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7863D" w14:textId="45EC0B81" w:rsidR="00825A81" w:rsidRPr="00825A81" w:rsidRDefault="0082106F" w:rsidP="00825A81">
      <w:pPr>
        <w:pStyle w:val="NoSpacing"/>
        <w:jc w:val="center"/>
        <w:rPr>
          <w:rFonts w:ascii="Times New Roman" w:hAnsi="Times New Roman" w:cs="Times New Roman"/>
          <w:b/>
          <w:sz w:val="24"/>
          <w:szCs w:val="24"/>
        </w:rPr>
      </w:pPr>
      <w:r>
        <w:rPr>
          <w:rFonts w:ascii="Times New Roman" w:hAnsi="Times New Roman" w:cs="Times New Roman"/>
          <w:b/>
          <w:sz w:val="24"/>
          <w:szCs w:val="24"/>
        </w:rPr>
        <w:t>Identification of Potential Microbial Contaminants from</w:t>
      </w:r>
      <w:r w:rsidRPr="00825A81">
        <w:rPr>
          <w:rFonts w:ascii="Times New Roman" w:hAnsi="Times New Roman" w:cs="Times New Roman"/>
          <w:b/>
          <w:sz w:val="24"/>
          <w:szCs w:val="24"/>
        </w:rPr>
        <w:t xml:space="preserve"> Stored Pap </w:t>
      </w:r>
    </w:p>
    <w:p w14:paraId="15A5A8EE" w14:textId="2464A18A" w:rsidR="00825A81" w:rsidRPr="00825A81" w:rsidRDefault="00364AA9" w:rsidP="00825A81">
      <w:pPr>
        <w:pStyle w:val="NoSpacing"/>
        <w:jc w:val="center"/>
        <w:rPr>
          <w:rFonts w:ascii="Times New Roman" w:hAnsi="Times New Roman" w:cs="Times New Roman"/>
          <w:b/>
          <w:sz w:val="24"/>
          <w:szCs w:val="24"/>
        </w:rPr>
      </w:pPr>
      <w:r>
        <w:rPr>
          <w:rFonts w:ascii="Times New Roman" w:hAnsi="Times New Roman" w:cs="Times New Roman"/>
          <w:b/>
          <w:bCs/>
          <w:sz w:val="24"/>
          <w:szCs w:val="24"/>
        </w:rPr>
        <w:t>Okoli, F.A.</w:t>
      </w:r>
      <w:r w:rsidRPr="00825A81">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00A739DA">
        <w:rPr>
          <w:rFonts w:ascii="Times New Roman" w:hAnsi="Times New Roman" w:cs="Times New Roman"/>
          <w:b/>
          <w:bCs/>
          <w:sz w:val="24"/>
          <w:szCs w:val="24"/>
        </w:rPr>
        <w:t>Okonkwo, N.N</w:t>
      </w:r>
      <w:r w:rsidR="00825A81" w:rsidRPr="00825A81">
        <w:rPr>
          <w:rFonts w:ascii="Times New Roman" w:hAnsi="Times New Roman" w:cs="Times New Roman"/>
          <w:b/>
          <w:bCs/>
          <w:sz w:val="24"/>
          <w:szCs w:val="24"/>
        </w:rPr>
        <w:t>.</w:t>
      </w:r>
      <w:r w:rsidR="00825A81" w:rsidRPr="00825A81">
        <w:rPr>
          <w:rFonts w:ascii="Times New Roman" w:hAnsi="Times New Roman" w:cs="Times New Roman"/>
          <w:b/>
          <w:bCs/>
          <w:sz w:val="24"/>
          <w:szCs w:val="24"/>
          <w:vertAlign w:val="superscript"/>
        </w:rPr>
        <w:t>1</w:t>
      </w:r>
      <w:r w:rsidR="00825A81" w:rsidRPr="00825A81">
        <w:rPr>
          <w:rFonts w:ascii="Times New Roman" w:hAnsi="Times New Roman" w:cs="Times New Roman"/>
          <w:b/>
          <w:bCs/>
          <w:sz w:val="24"/>
          <w:szCs w:val="24"/>
        </w:rPr>
        <w:t>, Agu, K.C.</w:t>
      </w:r>
      <w:r w:rsidR="00825A81" w:rsidRPr="00825A81">
        <w:rPr>
          <w:rFonts w:ascii="Times New Roman" w:hAnsi="Times New Roman" w:cs="Times New Roman"/>
          <w:b/>
          <w:bCs/>
          <w:sz w:val="24"/>
          <w:szCs w:val="24"/>
          <w:vertAlign w:val="superscript"/>
        </w:rPr>
        <w:t>1</w:t>
      </w:r>
      <w:r w:rsidR="00825A81" w:rsidRPr="00825A81">
        <w:rPr>
          <w:rFonts w:ascii="Times New Roman" w:hAnsi="Times New Roman" w:cs="Times New Roman"/>
          <w:b/>
          <w:bCs/>
          <w:sz w:val="24"/>
          <w:szCs w:val="24"/>
        </w:rPr>
        <w:t xml:space="preserve">, </w:t>
      </w:r>
      <w:r w:rsidR="00825A81" w:rsidRPr="00825A81">
        <w:rPr>
          <w:rFonts w:ascii="Times New Roman" w:hAnsi="Times New Roman" w:cs="Times New Roman"/>
          <w:b/>
          <w:sz w:val="24"/>
          <w:szCs w:val="24"/>
        </w:rPr>
        <w:t xml:space="preserve">Nwobu, W.C. </w:t>
      </w:r>
      <w:r w:rsidR="00825A81" w:rsidRPr="00825A81">
        <w:rPr>
          <w:rFonts w:ascii="Times New Roman" w:hAnsi="Times New Roman" w:cs="Times New Roman"/>
          <w:b/>
          <w:sz w:val="24"/>
          <w:szCs w:val="24"/>
          <w:vertAlign w:val="superscript"/>
        </w:rPr>
        <w:t>1</w:t>
      </w:r>
      <w:r w:rsidR="00825A81" w:rsidRPr="00825A81">
        <w:rPr>
          <w:rFonts w:ascii="Times New Roman" w:hAnsi="Times New Roman" w:cs="Times New Roman"/>
          <w:b/>
          <w:sz w:val="24"/>
          <w:szCs w:val="24"/>
        </w:rPr>
        <w:t>,</w:t>
      </w:r>
      <w:r>
        <w:rPr>
          <w:rFonts w:ascii="Times New Roman" w:hAnsi="Times New Roman" w:cs="Times New Roman"/>
          <w:b/>
          <w:sz w:val="24"/>
          <w:szCs w:val="24"/>
        </w:rPr>
        <w:t xml:space="preserve"> Uwanta, L.I.</w:t>
      </w:r>
      <w:r w:rsidRPr="00364AA9">
        <w:rPr>
          <w:rFonts w:ascii="Times New Roman" w:hAnsi="Times New Roman" w:cs="Times New Roman"/>
          <w:b/>
          <w:sz w:val="24"/>
          <w:szCs w:val="24"/>
          <w:vertAlign w:val="superscript"/>
        </w:rPr>
        <w:t>1</w:t>
      </w:r>
      <w:r w:rsidR="003D4F6F">
        <w:rPr>
          <w:rFonts w:ascii="Times New Roman" w:hAnsi="Times New Roman" w:cs="Times New Roman"/>
          <w:b/>
          <w:sz w:val="24"/>
          <w:szCs w:val="24"/>
        </w:rPr>
        <w:t xml:space="preserve"> </w:t>
      </w:r>
      <w:r w:rsidR="002170E4">
        <w:rPr>
          <w:rFonts w:ascii="Times New Roman" w:hAnsi="Times New Roman" w:cs="Times New Roman"/>
          <w:b/>
          <w:sz w:val="24"/>
          <w:szCs w:val="24"/>
        </w:rPr>
        <w:t>, Ifediegwu, M.C.</w:t>
      </w:r>
      <w:r w:rsidR="002170E4" w:rsidRPr="002170E4">
        <w:rPr>
          <w:rFonts w:ascii="Times New Roman" w:hAnsi="Times New Roman" w:cs="Times New Roman"/>
          <w:b/>
          <w:sz w:val="24"/>
          <w:szCs w:val="24"/>
          <w:vertAlign w:val="superscript"/>
        </w:rPr>
        <w:t xml:space="preserve"> </w:t>
      </w:r>
      <w:r w:rsidR="002170E4" w:rsidRPr="00364AA9">
        <w:rPr>
          <w:rFonts w:ascii="Times New Roman" w:hAnsi="Times New Roman" w:cs="Times New Roman"/>
          <w:b/>
          <w:sz w:val="24"/>
          <w:szCs w:val="24"/>
          <w:vertAlign w:val="superscript"/>
        </w:rPr>
        <w:t>1</w:t>
      </w:r>
      <w:r w:rsidR="002170E4">
        <w:rPr>
          <w:rFonts w:ascii="Times New Roman" w:hAnsi="Times New Roman" w:cs="Times New Roman"/>
          <w:b/>
          <w:sz w:val="24"/>
          <w:szCs w:val="24"/>
        </w:rPr>
        <w:t xml:space="preserve">, </w:t>
      </w:r>
      <w:r w:rsidR="003D4F6F">
        <w:rPr>
          <w:rFonts w:ascii="Times New Roman" w:hAnsi="Times New Roman" w:cs="Times New Roman"/>
          <w:b/>
          <w:sz w:val="24"/>
          <w:szCs w:val="24"/>
        </w:rPr>
        <w:t xml:space="preserve">and </w:t>
      </w:r>
      <w:r>
        <w:rPr>
          <w:rFonts w:ascii="Times New Roman" w:hAnsi="Times New Roman" w:cs="Times New Roman"/>
          <w:b/>
          <w:sz w:val="24"/>
          <w:szCs w:val="24"/>
        </w:rPr>
        <w:t>Umeoduagu, N.D</w:t>
      </w:r>
      <w:r w:rsidRPr="00825A81">
        <w:rPr>
          <w:rFonts w:ascii="Times New Roman" w:hAnsi="Times New Roman" w:cs="Times New Roman"/>
          <w:b/>
          <w:color w:val="000000"/>
          <w:sz w:val="24"/>
          <w:szCs w:val="24"/>
          <w:vertAlign w:val="superscript"/>
        </w:rPr>
        <w:t>2</w:t>
      </w:r>
      <w:r>
        <w:rPr>
          <w:rFonts w:ascii="Times New Roman" w:hAnsi="Times New Roman" w:cs="Times New Roman"/>
          <w:b/>
          <w:sz w:val="24"/>
          <w:szCs w:val="24"/>
        </w:rPr>
        <w:t xml:space="preserve">. </w:t>
      </w:r>
    </w:p>
    <w:p w14:paraId="0F4E72FA" w14:textId="77777777" w:rsidR="00825A81" w:rsidRPr="00825A81" w:rsidRDefault="00825A81" w:rsidP="00825A81">
      <w:pPr>
        <w:pStyle w:val="NoSpacing"/>
        <w:jc w:val="center"/>
        <w:rPr>
          <w:rFonts w:ascii="Times New Roman" w:hAnsi="Times New Roman" w:cs="Times New Roman"/>
          <w:b/>
          <w:color w:val="000000"/>
          <w:sz w:val="24"/>
          <w:szCs w:val="24"/>
        </w:rPr>
      </w:pPr>
      <w:r w:rsidRPr="00825A81">
        <w:rPr>
          <w:rFonts w:ascii="Times New Roman" w:hAnsi="Times New Roman" w:cs="Times New Roman"/>
          <w:b/>
          <w:color w:val="000000"/>
          <w:sz w:val="24"/>
          <w:szCs w:val="24"/>
          <w:vertAlign w:val="superscript"/>
        </w:rPr>
        <w:t>1</w:t>
      </w:r>
      <w:r w:rsidRPr="00825A81">
        <w:rPr>
          <w:rFonts w:ascii="Times New Roman" w:hAnsi="Times New Roman" w:cs="Times New Roman"/>
          <w:b/>
          <w:color w:val="000000"/>
          <w:sz w:val="24"/>
          <w:szCs w:val="24"/>
        </w:rPr>
        <w:t>Department of Applied Microbiology and Brewing, Nnamdi Azikiwe University, PMB 5025, Awka, Nigeria</w:t>
      </w:r>
    </w:p>
    <w:p w14:paraId="06F072BC" w14:textId="516E46DA" w:rsidR="0082106F" w:rsidRDefault="00825A81" w:rsidP="0082106F">
      <w:pPr>
        <w:pStyle w:val="NoSpacing"/>
        <w:jc w:val="center"/>
        <w:rPr>
          <w:rFonts w:ascii="Times New Roman" w:hAnsi="Times New Roman" w:cs="Times New Roman"/>
          <w:b/>
          <w:color w:val="000000"/>
          <w:sz w:val="24"/>
          <w:szCs w:val="24"/>
        </w:rPr>
      </w:pPr>
      <w:r w:rsidRPr="00825A81">
        <w:rPr>
          <w:rFonts w:ascii="Times New Roman" w:hAnsi="Times New Roman" w:cs="Times New Roman"/>
          <w:b/>
          <w:color w:val="000000"/>
          <w:sz w:val="24"/>
          <w:szCs w:val="24"/>
          <w:vertAlign w:val="superscript"/>
        </w:rPr>
        <w:t>2</w:t>
      </w:r>
      <w:r w:rsidRPr="00825A81">
        <w:rPr>
          <w:rFonts w:ascii="Times New Roman" w:hAnsi="Times New Roman" w:cs="Times New Roman"/>
          <w:b/>
          <w:color w:val="000000"/>
          <w:sz w:val="24"/>
          <w:szCs w:val="24"/>
        </w:rPr>
        <w:t>Department of Microbiology, Tansian University, Umunya, Nigeria</w:t>
      </w:r>
    </w:p>
    <w:p w14:paraId="0EA0E7A6" w14:textId="77777777" w:rsidR="0082106F" w:rsidRDefault="0082106F" w:rsidP="0082106F">
      <w:pPr>
        <w:pStyle w:val="NoSpacing"/>
        <w:jc w:val="center"/>
        <w:rPr>
          <w:rFonts w:ascii="Times New Roman" w:hAnsi="Times New Roman" w:cs="Times New Roman"/>
          <w:b/>
          <w:sz w:val="24"/>
          <w:szCs w:val="24"/>
        </w:rPr>
      </w:pPr>
    </w:p>
    <w:p w14:paraId="2C892490" w14:textId="77777777" w:rsidR="0082106F" w:rsidRDefault="00652EDB" w:rsidP="0082106F">
      <w:pPr>
        <w:spacing w:line="480" w:lineRule="auto"/>
        <w:jc w:val="center"/>
        <w:rPr>
          <w:rFonts w:ascii="Times New Roman" w:hAnsi="Times New Roman" w:cs="Times New Roman"/>
          <w:b/>
          <w:sz w:val="24"/>
          <w:szCs w:val="24"/>
          <w:lang w:val="en-US"/>
        </w:rPr>
      </w:pPr>
      <w:r w:rsidRPr="00D205B7">
        <w:rPr>
          <w:rFonts w:ascii="Times New Roman" w:hAnsi="Times New Roman" w:cs="Times New Roman"/>
          <w:b/>
          <w:sz w:val="24"/>
          <w:szCs w:val="24"/>
          <w:lang w:val="en-US"/>
        </w:rPr>
        <w:t>ABSTRACT</w:t>
      </w:r>
    </w:p>
    <w:p w14:paraId="0A2A9734" w14:textId="2717B93E" w:rsidR="00652EDB" w:rsidRPr="0082106F" w:rsidRDefault="00652EDB" w:rsidP="00A96EF4">
      <w:pPr>
        <w:spacing w:line="480" w:lineRule="auto"/>
        <w:jc w:val="both"/>
        <w:rPr>
          <w:rFonts w:ascii="Times New Roman" w:hAnsi="Times New Roman" w:cs="Times New Roman"/>
          <w:b/>
          <w:sz w:val="24"/>
          <w:szCs w:val="24"/>
          <w:lang w:val="en-US"/>
        </w:rPr>
      </w:pPr>
      <w:r w:rsidRPr="00D205B7">
        <w:rPr>
          <w:rFonts w:ascii="Times New Roman" w:hAnsi="Times New Roman" w:cs="Times New Roman"/>
          <w:sz w:val="24"/>
          <w:szCs w:val="24"/>
        </w:rPr>
        <w:t xml:space="preserve">Pap (ogi) is a common weaning food in West Africa. It is usually produced from the fermentation of maize or other cereals by the </w:t>
      </w:r>
      <w:r w:rsidR="006A146B">
        <w:rPr>
          <w:rFonts w:ascii="Times New Roman" w:hAnsi="Times New Roman" w:cs="Times New Roman"/>
          <w:sz w:val="24"/>
          <w:szCs w:val="24"/>
        </w:rPr>
        <w:t>traditio</w:t>
      </w:r>
      <w:r w:rsidRPr="00D205B7">
        <w:rPr>
          <w:rFonts w:ascii="Times New Roman" w:hAnsi="Times New Roman" w:cs="Times New Roman"/>
          <w:sz w:val="24"/>
          <w:szCs w:val="24"/>
        </w:rPr>
        <w:t>nal fermentation method. Pap samples were collected from two different Market in Awka, Anambra State</w:t>
      </w:r>
      <w:bookmarkStart w:id="0" w:name="_GoBack"/>
      <w:bookmarkEnd w:id="0"/>
      <w:r w:rsidRPr="00D205B7">
        <w:rPr>
          <w:rFonts w:ascii="Times New Roman" w:hAnsi="Times New Roman" w:cs="Times New Roman"/>
          <w:sz w:val="24"/>
          <w:szCs w:val="24"/>
        </w:rPr>
        <w:t>. This study isolated, identified and determined the bacterial and fungal isolated from pap in some selected market in Awka metropolis, Nigeria. The Organisms were isolated using the spread plate method and identification of resulting organisms on the basis of standard cultural, morphological and biochemical characteristics. The bacterial count recorded ranged from 9.5x10</w:t>
      </w:r>
      <w:r w:rsidRPr="0082106F">
        <w:rPr>
          <w:rFonts w:ascii="Times New Roman" w:hAnsi="Times New Roman" w:cs="Times New Roman"/>
          <w:sz w:val="24"/>
          <w:szCs w:val="24"/>
          <w:vertAlign w:val="superscript"/>
        </w:rPr>
        <w:t>5</w:t>
      </w:r>
      <w:r w:rsidRPr="00D205B7">
        <w:rPr>
          <w:rFonts w:ascii="Times New Roman" w:hAnsi="Times New Roman" w:cs="Times New Roman"/>
          <w:sz w:val="24"/>
          <w:szCs w:val="24"/>
        </w:rPr>
        <w:t xml:space="preserve"> to 5.5x10</w:t>
      </w:r>
      <w:r w:rsidRPr="0082106F">
        <w:rPr>
          <w:rFonts w:ascii="Times New Roman" w:hAnsi="Times New Roman" w:cs="Times New Roman"/>
          <w:sz w:val="24"/>
          <w:szCs w:val="24"/>
          <w:vertAlign w:val="superscript"/>
        </w:rPr>
        <w:t>6</w:t>
      </w:r>
      <w:r w:rsidR="0082106F">
        <w:rPr>
          <w:rFonts w:ascii="Times New Roman" w:hAnsi="Times New Roman" w:cs="Times New Roman"/>
          <w:sz w:val="24"/>
          <w:szCs w:val="24"/>
        </w:rPr>
        <w:t xml:space="preserve"> </w:t>
      </w:r>
      <w:r w:rsidR="0082106F" w:rsidRPr="00D205B7">
        <w:rPr>
          <w:rFonts w:ascii="Times New Roman" w:hAnsi="Times New Roman" w:cs="Times New Roman"/>
          <w:sz w:val="24"/>
          <w:szCs w:val="24"/>
        </w:rPr>
        <w:t>CFU</w:t>
      </w:r>
      <w:r w:rsidRPr="00D205B7">
        <w:rPr>
          <w:rFonts w:ascii="Times New Roman" w:hAnsi="Times New Roman" w:cs="Times New Roman"/>
          <w:sz w:val="24"/>
          <w:szCs w:val="24"/>
        </w:rPr>
        <w:t>/ml while the fungal count ranged from 6.3x10</w:t>
      </w:r>
      <w:r w:rsidRPr="0082106F">
        <w:rPr>
          <w:rFonts w:ascii="Times New Roman" w:hAnsi="Times New Roman" w:cs="Times New Roman"/>
          <w:sz w:val="24"/>
          <w:szCs w:val="24"/>
          <w:vertAlign w:val="superscript"/>
        </w:rPr>
        <w:t>5</w:t>
      </w:r>
      <w:r w:rsidRPr="00D205B7">
        <w:rPr>
          <w:rFonts w:ascii="Times New Roman" w:hAnsi="Times New Roman" w:cs="Times New Roman"/>
          <w:sz w:val="24"/>
          <w:szCs w:val="24"/>
        </w:rPr>
        <w:t xml:space="preserve"> to 3.6x10</w:t>
      </w:r>
      <w:r w:rsidRPr="0082106F">
        <w:rPr>
          <w:rFonts w:ascii="Times New Roman" w:hAnsi="Times New Roman" w:cs="Times New Roman"/>
          <w:sz w:val="24"/>
          <w:szCs w:val="24"/>
          <w:vertAlign w:val="superscript"/>
        </w:rPr>
        <w:t>6</w:t>
      </w:r>
      <w:r w:rsidR="0082106F">
        <w:rPr>
          <w:rFonts w:ascii="Times New Roman" w:hAnsi="Times New Roman" w:cs="Times New Roman"/>
          <w:sz w:val="24"/>
          <w:szCs w:val="24"/>
        </w:rPr>
        <w:t xml:space="preserve"> </w:t>
      </w:r>
      <w:r w:rsidR="0082106F" w:rsidRPr="00D205B7">
        <w:rPr>
          <w:rFonts w:ascii="Times New Roman" w:hAnsi="Times New Roman" w:cs="Times New Roman"/>
          <w:sz w:val="24"/>
          <w:szCs w:val="24"/>
        </w:rPr>
        <w:t>CFU</w:t>
      </w:r>
      <w:r w:rsidRPr="00D205B7">
        <w:rPr>
          <w:rFonts w:ascii="Times New Roman" w:hAnsi="Times New Roman" w:cs="Times New Roman"/>
          <w:sz w:val="24"/>
          <w:szCs w:val="24"/>
        </w:rPr>
        <w:t xml:space="preserve">/ml. Different bacterial and fungal species were isolated from the pap sample. The bacteria isolated include </w:t>
      </w:r>
      <w:r w:rsidRPr="00D205B7">
        <w:rPr>
          <w:rFonts w:ascii="Times New Roman" w:hAnsi="Times New Roman" w:cs="Times New Roman"/>
          <w:i/>
          <w:sz w:val="24"/>
          <w:szCs w:val="24"/>
        </w:rPr>
        <w:t>Lactobacillus species,</w:t>
      </w:r>
      <w:r w:rsidRPr="00D205B7">
        <w:rPr>
          <w:rFonts w:ascii="Times New Roman" w:hAnsi="Times New Roman" w:cs="Times New Roman"/>
          <w:sz w:val="24"/>
          <w:szCs w:val="24"/>
        </w:rPr>
        <w:t xml:space="preserve"> </w:t>
      </w:r>
      <w:r w:rsidRPr="00D205B7">
        <w:rPr>
          <w:rFonts w:ascii="Times New Roman" w:hAnsi="Times New Roman" w:cs="Times New Roman"/>
          <w:i/>
          <w:sz w:val="24"/>
          <w:szCs w:val="24"/>
        </w:rPr>
        <w:t>Streptococcus species</w:t>
      </w:r>
      <w:r w:rsidRPr="00D205B7">
        <w:rPr>
          <w:rFonts w:ascii="Times New Roman" w:hAnsi="Times New Roman" w:cs="Times New Roman"/>
          <w:sz w:val="24"/>
          <w:szCs w:val="24"/>
        </w:rPr>
        <w:t xml:space="preserve"> and </w:t>
      </w:r>
      <w:r w:rsidRPr="00D205B7">
        <w:rPr>
          <w:rFonts w:ascii="Times New Roman" w:hAnsi="Times New Roman" w:cs="Times New Roman"/>
          <w:i/>
          <w:sz w:val="24"/>
          <w:szCs w:val="24"/>
        </w:rPr>
        <w:t>Stapyhlococccus</w:t>
      </w:r>
      <w:r w:rsidRPr="00D205B7">
        <w:rPr>
          <w:rFonts w:ascii="Times New Roman" w:hAnsi="Times New Roman" w:cs="Times New Roman"/>
          <w:sz w:val="24"/>
          <w:szCs w:val="24"/>
        </w:rPr>
        <w:t xml:space="preserve"> </w:t>
      </w:r>
      <w:r w:rsidRPr="00D205B7">
        <w:rPr>
          <w:rFonts w:ascii="Times New Roman" w:hAnsi="Times New Roman" w:cs="Times New Roman"/>
          <w:i/>
          <w:sz w:val="24"/>
          <w:szCs w:val="24"/>
        </w:rPr>
        <w:t>species.</w:t>
      </w:r>
      <w:r w:rsidRPr="00D205B7">
        <w:rPr>
          <w:rFonts w:ascii="Times New Roman" w:hAnsi="Times New Roman" w:cs="Times New Roman"/>
          <w:sz w:val="24"/>
          <w:szCs w:val="24"/>
        </w:rPr>
        <w:t xml:space="preserve"> The isolated fungi genera include; </w:t>
      </w:r>
      <w:r w:rsidRPr="00D205B7">
        <w:rPr>
          <w:rFonts w:ascii="Times New Roman" w:hAnsi="Times New Roman" w:cs="Times New Roman"/>
          <w:i/>
          <w:sz w:val="24"/>
          <w:szCs w:val="24"/>
        </w:rPr>
        <w:t>Aspergillus</w:t>
      </w:r>
      <w:r w:rsidRPr="00D205B7">
        <w:rPr>
          <w:rFonts w:ascii="Times New Roman" w:hAnsi="Times New Roman" w:cs="Times New Roman"/>
          <w:sz w:val="24"/>
          <w:szCs w:val="24"/>
        </w:rPr>
        <w:t xml:space="preserve"> </w:t>
      </w:r>
      <w:r w:rsidRPr="00D205B7">
        <w:rPr>
          <w:rFonts w:ascii="Times New Roman" w:hAnsi="Times New Roman" w:cs="Times New Roman"/>
          <w:i/>
          <w:sz w:val="24"/>
          <w:szCs w:val="24"/>
        </w:rPr>
        <w:t>species,</w:t>
      </w:r>
      <w:r w:rsidRPr="00D205B7">
        <w:rPr>
          <w:rFonts w:ascii="Times New Roman" w:hAnsi="Times New Roman" w:cs="Times New Roman"/>
          <w:sz w:val="24"/>
          <w:szCs w:val="24"/>
        </w:rPr>
        <w:t xml:space="preserve"> and </w:t>
      </w:r>
      <w:r w:rsidRPr="00D205B7">
        <w:rPr>
          <w:rFonts w:ascii="Times New Roman" w:hAnsi="Times New Roman" w:cs="Times New Roman"/>
          <w:i/>
          <w:sz w:val="24"/>
          <w:szCs w:val="24"/>
        </w:rPr>
        <w:t>Saccharomyces species</w:t>
      </w:r>
      <w:r w:rsidRPr="00D205B7">
        <w:rPr>
          <w:rFonts w:ascii="Times New Roman" w:hAnsi="Times New Roman" w:cs="Times New Roman"/>
          <w:sz w:val="24"/>
          <w:szCs w:val="24"/>
        </w:rPr>
        <w:t xml:space="preserve">. </w:t>
      </w:r>
      <w:r w:rsidRPr="00D205B7">
        <w:rPr>
          <w:rFonts w:ascii="Times New Roman" w:hAnsi="Times New Roman" w:cs="Times New Roman"/>
          <w:sz w:val="24"/>
          <w:szCs w:val="24"/>
          <w:lang w:val="en-US"/>
        </w:rPr>
        <w:t xml:space="preserve">This study has shown that poor hygiene of sellers and environmental factors could cause the microbial contamination of pap sold in markets. Therefore, effective good manufacturing practices should be employed which may help eliminate the microbial contaminants for improved table quality and assure the health of consumers especially infant.  </w:t>
      </w:r>
    </w:p>
    <w:p w14:paraId="1EF750E7" w14:textId="74A2AA49" w:rsidR="00652EDB" w:rsidRDefault="0082106F" w:rsidP="0082106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Keywords: </w:t>
      </w:r>
      <w:r w:rsidRPr="00A96EF4">
        <w:rPr>
          <w:rFonts w:ascii="Times New Roman" w:hAnsi="Times New Roman" w:cs="Times New Roman"/>
          <w:i/>
          <w:sz w:val="24"/>
          <w:szCs w:val="24"/>
        </w:rPr>
        <w:t>Ogi</w:t>
      </w:r>
      <w:r w:rsidRPr="00A96EF4">
        <w:rPr>
          <w:rFonts w:ascii="Times New Roman" w:hAnsi="Times New Roman" w:cs="Times New Roman"/>
          <w:sz w:val="24"/>
          <w:szCs w:val="24"/>
        </w:rPr>
        <w:t>, Microbial load, Eke Awka, Bacteria</w:t>
      </w:r>
    </w:p>
    <w:p w14:paraId="4E10E2B2" w14:textId="77777777" w:rsidR="00652EDB" w:rsidRDefault="00652EDB" w:rsidP="009F0648">
      <w:pPr>
        <w:spacing w:line="360" w:lineRule="auto"/>
        <w:rPr>
          <w:rFonts w:ascii="Times New Roman" w:hAnsi="Times New Roman" w:cs="Times New Roman"/>
          <w:b/>
          <w:sz w:val="24"/>
          <w:szCs w:val="24"/>
        </w:rPr>
      </w:pPr>
    </w:p>
    <w:p w14:paraId="103E62E3" w14:textId="77777777" w:rsidR="009F0648" w:rsidRDefault="009F0648" w:rsidP="009F0648">
      <w:pPr>
        <w:spacing w:line="360" w:lineRule="auto"/>
        <w:rPr>
          <w:rFonts w:ascii="Times New Roman" w:hAnsi="Times New Roman" w:cs="Times New Roman"/>
          <w:b/>
          <w:sz w:val="24"/>
          <w:szCs w:val="24"/>
        </w:rPr>
      </w:pPr>
    </w:p>
    <w:p w14:paraId="5DBAB639" w14:textId="77777777" w:rsidR="00A96EF4" w:rsidRDefault="00A96EF4" w:rsidP="009F0648">
      <w:pPr>
        <w:spacing w:line="360" w:lineRule="auto"/>
        <w:rPr>
          <w:rFonts w:ascii="Times New Roman" w:hAnsi="Times New Roman" w:cs="Times New Roman"/>
          <w:b/>
          <w:sz w:val="24"/>
          <w:szCs w:val="24"/>
        </w:rPr>
      </w:pPr>
    </w:p>
    <w:p w14:paraId="4CFA4EF5" w14:textId="77777777" w:rsidR="0082106F" w:rsidRDefault="0082106F" w:rsidP="009F0648">
      <w:pPr>
        <w:spacing w:line="360" w:lineRule="auto"/>
        <w:rPr>
          <w:rFonts w:ascii="Times New Roman" w:hAnsi="Times New Roman" w:cs="Times New Roman"/>
          <w:b/>
          <w:sz w:val="24"/>
          <w:szCs w:val="24"/>
        </w:rPr>
      </w:pPr>
    </w:p>
    <w:p w14:paraId="39442677" w14:textId="4308DA28" w:rsidR="00652EDB" w:rsidRPr="0064647C" w:rsidRDefault="00652EDB" w:rsidP="00652EDB">
      <w:pPr>
        <w:spacing w:line="360" w:lineRule="auto"/>
        <w:jc w:val="both"/>
        <w:rPr>
          <w:rFonts w:ascii="Times New Roman" w:hAnsi="Times New Roman" w:cs="Times New Roman"/>
          <w:b/>
          <w:sz w:val="24"/>
          <w:szCs w:val="24"/>
        </w:rPr>
      </w:pPr>
      <w:r w:rsidRPr="0064647C">
        <w:rPr>
          <w:rFonts w:ascii="Times New Roman" w:hAnsi="Times New Roman" w:cs="Times New Roman"/>
          <w:b/>
          <w:sz w:val="24"/>
          <w:szCs w:val="24"/>
        </w:rPr>
        <w:t>INTRODUCTION</w:t>
      </w:r>
    </w:p>
    <w:p w14:paraId="06846432" w14:textId="77777777" w:rsidR="00652EDB" w:rsidRPr="0064647C" w:rsidRDefault="00652EDB" w:rsidP="00652EDB">
      <w:pPr>
        <w:spacing w:line="360" w:lineRule="auto"/>
        <w:jc w:val="both"/>
        <w:rPr>
          <w:rFonts w:ascii="Times New Roman" w:hAnsi="Times New Roman" w:cs="Times New Roman"/>
          <w:sz w:val="24"/>
          <w:szCs w:val="24"/>
        </w:rPr>
      </w:pPr>
      <w:r w:rsidRPr="0064647C">
        <w:rPr>
          <w:rFonts w:ascii="Times New Roman" w:hAnsi="Times New Roman" w:cs="Times New Roman"/>
          <w:sz w:val="24"/>
          <w:szCs w:val="24"/>
        </w:rPr>
        <w:t>Nigeria is endowed with a wide range of fermentable indigenous staple foods that serve as raw materials for agro-allied cottage industries. These industries utilize small-scale equipment and provide alternative equipment for rural communities while adding value to such local produce (Latunde-Dada, 2020). One common example of indigenous fermented foods in Nigeria is “Pap” (Fermented maize). Maize (Zea mays) is a cereal crop which is an important raw material in human diet (</w:t>
      </w:r>
      <w:r w:rsidRPr="0064647C">
        <w:rPr>
          <w:rFonts w:ascii="Times New Roman" w:hAnsi="Times New Roman" w:cs="Times New Roman"/>
          <w:sz w:val="24"/>
          <w:szCs w:val="24"/>
          <w:shd w:val="clear" w:color="auto" w:fill="FFFFFF"/>
        </w:rPr>
        <w:t>Amakoromo, 2011)</w:t>
      </w:r>
      <w:r w:rsidRPr="0064647C">
        <w:rPr>
          <w:rFonts w:ascii="Times New Roman" w:hAnsi="Times New Roman" w:cs="Times New Roman"/>
          <w:sz w:val="24"/>
          <w:szCs w:val="24"/>
        </w:rPr>
        <w:t>.  It is an annual grass in the family Poaceae and is a staple food crop grown all over the world. Fermented maize starch is also known as “pap”. It is also known as “Ogi” in the western part of Nigeria by the Yoruba’s or Akamu in the Eastern or “Akassa” in the North by the Igbo’s and Hausas respectively (</w:t>
      </w:r>
      <w:r w:rsidRPr="0064647C">
        <w:rPr>
          <w:rFonts w:ascii="Times New Roman" w:hAnsi="Times New Roman" w:cs="Times New Roman"/>
          <w:sz w:val="24"/>
          <w:szCs w:val="24"/>
          <w:shd w:val="clear" w:color="auto" w:fill="FFFFFF"/>
        </w:rPr>
        <w:t>Francis, 2020)</w:t>
      </w:r>
      <w:r w:rsidRPr="0064647C">
        <w:rPr>
          <w:rFonts w:ascii="Times New Roman" w:hAnsi="Times New Roman" w:cs="Times New Roman"/>
          <w:sz w:val="24"/>
          <w:szCs w:val="24"/>
        </w:rPr>
        <w:t xml:space="preserve">. </w:t>
      </w:r>
    </w:p>
    <w:p w14:paraId="20049826" w14:textId="17BD3D2E" w:rsidR="00652EDB" w:rsidRPr="0064647C" w:rsidRDefault="001A7724" w:rsidP="00652EDB">
      <w:pPr>
        <w:spacing w:line="360" w:lineRule="auto"/>
        <w:jc w:val="both"/>
        <w:rPr>
          <w:rFonts w:ascii="Times New Roman" w:hAnsi="Times New Roman" w:cs="Times New Roman"/>
          <w:sz w:val="24"/>
          <w:szCs w:val="24"/>
        </w:rPr>
      </w:pPr>
      <w:r w:rsidRPr="0064647C">
        <w:rPr>
          <w:rStyle w:val="fontstyle01"/>
          <w:rFonts w:ascii="Times New Roman" w:hAnsi="Times New Roman" w:cs="Times New Roman"/>
          <w:sz w:val="24"/>
          <w:szCs w:val="24"/>
        </w:rPr>
        <w:t xml:space="preserve">Microorganisms associated with the fermentation include bacteria, yeast and occasionally moulds (Anaukwu </w:t>
      </w:r>
      <w:r w:rsidRPr="0064647C">
        <w:rPr>
          <w:rStyle w:val="fontstyle01"/>
          <w:rFonts w:ascii="Times New Roman" w:hAnsi="Times New Roman" w:cs="Times New Roman"/>
          <w:i/>
          <w:sz w:val="24"/>
          <w:szCs w:val="24"/>
        </w:rPr>
        <w:t>et al.,</w:t>
      </w:r>
      <w:r w:rsidRPr="0064647C">
        <w:rPr>
          <w:rStyle w:val="fontstyle01"/>
          <w:rFonts w:ascii="Times New Roman" w:hAnsi="Times New Roman" w:cs="Times New Roman"/>
          <w:sz w:val="24"/>
          <w:szCs w:val="24"/>
        </w:rPr>
        <w:t xml:space="preserve"> 2015). </w:t>
      </w:r>
      <w:r w:rsidR="00652EDB" w:rsidRPr="0064647C">
        <w:rPr>
          <w:rFonts w:ascii="Times New Roman" w:hAnsi="Times New Roman" w:cs="Times New Roman"/>
          <w:sz w:val="24"/>
          <w:szCs w:val="24"/>
          <w:shd w:val="clear" w:color="auto" w:fill="FFFFFF"/>
        </w:rPr>
        <w:t>Pap (Akamu) is a product of fermented maize (</w:t>
      </w:r>
      <w:r w:rsidR="00652EDB" w:rsidRPr="0064647C">
        <w:rPr>
          <w:rFonts w:ascii="Times New Roman" w:hAnsi="Times New Roman" w:cs="Times New Roman"/>
          <w:i/>
          <w:iCs/>
          <w:sz w:val="24"/>
          <w:szCs w:val="24"/>
          <w:shd w:val="clear" w:color="auto" w:fill="FFFFFF"/>
        </w:rPr>
        <w:t>Zea mays</w:t>
      </w:r>
      <w:r w:rsidR="00652EDB" w:rsidRPr="0064647C">
        <w:rPr>
          <w:rFonts w:ascii="Times New Roman" w:hAnsi="Times New Roman" w:cs="Times New Roman"/>
          <w:sz w:val="24"/>
          <w:szCs w:val="24"/>
          <w:shd w:val="clear" w:color="auto" w:fill="FFFFFF"/>
        </w:rPr>
        <w:t xml:space="preserve">) widely eaten in Africa. </w:t>
      </w:r>
      <w:r w:rsidR="00652EDB" w:rsidRPr="0064647C">
        <w:rPr>
          <w:rFonts w:ascii="Times New Roman" w:hAnsi="Times New Roman" w:cs="Times New Roman"/>
          <w:sz w:val="24"/>
          <w:szCs w:val="24"/>
        </w:rPr>
        <w:t>It is a fermented maize product obtained as smooth gel or mixed with boiling water to form a porridge, which has a sour taste. Similar maize preparations are referred to as “Akana” and “Kenkey” in Ghana. It is a popular staple and most popular traditional weaning food in West African countries (</w:t>
      </w:r>
      <w:r w:rsidR="00652EDB" w:rsidRPr="0064647C">
        <w:rPr>
          <w:rFonts w:ascii="Times New Roman" w:hAnsi="Times New Roman" w:cs="Times New Roman"/>
          <w:sz w:val="24"/>
          <w:szCs w:val="24"/>
          <w:shd w:val="clear" w:color="auto" w:fill="FFFFFF"/>
        </w:rPr>
        <w:t>Amakoromo, 2011</w:t>
      </w:r>
      <w:r w:rsidR="00652EDB" w:rsidRPr="0064647C">
        <w:rPr>
          <w:rFonts w:ascii="Times New Roman" w:hAnsi="Times New Roman" w:cs="Times New Roman"/>
          <w:sz w:val="24"/>
          <w:szCs w:val="24"/>
        </w:rPr>
        <w:t>). It is used as weaning food by low income earners who cannot afford the more expensive imported weaning foods. (</w:t>
      </w:r>
      <w:r w:rsidR="00652EDB" w:rsidRPr="0064647C">
        <w:rPr>
          <w:rFonts w:ascii="Times New Roman" w:hAnsi="Times New Roman" w:cs="Times New Roman"/>
          <w:sz w:val="24"/>
          <w:szCs w:val="24"/>
          <w:shd w:val="clear" w:color="auto" w:fill="FFFFFF"/>
        </w:rPr>
        <w:t>Ozoh, 2015</w:t>
      </w:r>
      <w:r w:rsidR="00652EDB" w:rsidRPr="0064647C">
        <w:rPr>
          <w:rFonts w:ascii="Times New Roman" w:hAnsi="Times New Roman" w:cs="Times New Roman"/>
          <w:sz w:val="24"/>
          <w:szCs w:val="24"/>
        </w:rPr>
        <w:t>).</w:t>
      </w:r>
    </w:p>
    <w:p w14:paraId="6B4DB64E" w14:textId="77777777" w:rsidR="00652EDB" w:rsidRPr="0064647C" w:rsidRDefault="00652EDB" w:rsidP="00652EDB">
      <w:pPr>
        <w:spacing w:line="360" w:lineRule="auto"/>
        <w:jc w:val="both"/>
        <w:rPr>
          <w:rFonts w:ascii="Times New Roman" w:hAnsi="Times New Roman" w:cs="Times New Roman"/>
          <w:sz w:val="24"/>
          <w:szCs w:val="24"/>
        </w:rPr>
      </w:pPr>
      <w:r w:rsidRPr="0064647C">
        <w:rPr>
          <w:rFonts w:ascii="Times New Roman" w:hAnsi="Times New Roman" w:cs="Times New Roman"/>
          <w:sz w:val="24"/>
          <w:szCs w:val="24"/>
        </w:rPr>
        <w:t xml:space="preserve">Pap meal is served in Nigeria as a weaning food for infants (1-3 year-old). Pap is widely used as the first native food given to babies at weaning to supplement breast milk and a major morning breakfast food for children and adults. Most preparation of pap meal is from cereals, namely, maize, guinea corn or millet readily available in all parts of the country (Onyekwere, </w:t>
      </w:r>
      <w:r w:rsidRPr="0064647C">
        <w:rPr>
          <w:rFonts w:ascii="Times New Roman" w:hAnsi="Times New Roman" w:cs="Times New Roman"/>
          <w:i/>
          <w:sz w:val="24"/>
          <w:szCs w:val="24"/>
        </w:rPr>
        <w:t>et al</w:t>
      </w:r>
      <w:r w:rsidRPr="0064647C">
        <w:rPr>
          <w:rFonts w:ascii="Times New Roman" w:hAnsi="Times New Roman" w:cs="Times New Roman"/>
          <w:sz w:val="24"/>
          <w:szCs w:val="24"/>
        </w:rPr>
        <w:t xml:space="preserve">., 2019). These cereals have similar chemical compositions of carbohydrates (68-88%), protein (9-15%), fat (3-5%) and vitamin B, range 0.45-0.6mg/100g. The food must also be of the right quantity to satisfy the infant at one feeding. It is also a choice of meal for patients in need of soft and easily digestible foods (Akinrele, 2017). They are important energy food rich in carbohydrate with traces of vitamins, proteins and minerals and are natural antioxidants. The traditional fermentation processes of pap are usually spontaneous and uncontrolled (Odunfa, 2015) and have led to the loss of nutrients. </w:t>
      </w:r>
    </w:p>
    <w:p w14:paraId="1F57B9A3" w14:textId="77777777" w:rsidR="00652EDB" w:rsidRPr="0064647C" w:rsidRDefault="00652EDB" w:rsidP="00652EDB">
      <w:pPr>
        <w:spacing w:line="360" w:lineRule="auto"/>
        <w:jc w:val="both"/>
        <w:rPr>
          <w:rFonts w:ascii="Times New Roman" w:hAnsi="Times New Roman" w:cs="Times New Roman"/>
          <w:sz w:val="24"/>
          <w:szCs w:val="24"/>
        </w:rPr>
      </w:pPr>
    </w:p>
    <w:p w14:paraId="037959E4" w14:textId="77777777" w:rsidR="00652EDB" w:rsidRPr="0064647C" w:rsidRDefault="00652EDB" w:rsidP="00652EDB">
      <w:pPr>
        <w:spacing w:line="360" w:lineRule="auto"/>
        <w:jc w:val="both"/>
        <w:rPr>
          <w:rFonts w:ascii="Times New Roman" w:hAnsi="Times New Roman" w:cs="Times New Roman"/>
          <w:sz w:val="24"/>
          <w:szCs w:val="24"/>
        </w:rPr>
      </w:pPr>
      <w:r w:rsidRPr="0064647C">
        <w:rPr>
          <w:rFonts w:ascii="Times New Roman" w:hAnsi="Times New Roman" w:cs="Times New Roman"/>
          <w:sz w:val="24"/>
          <w:szCs w:val="24"/>
        </w:rPr>
        <w:t xml:space="preserve">“Pap” is mostly prepared using traditional fermenting and malting technologies which are simple but do not guarantee quality and lack of contaminations as well as lack of the appropriate nutritive value (Marero </w:t>
      </w:r>
      <w:r w:rsidRPr="0064647C">
        <w:rPr>
          <w:rFonts w:ascii="Times New Roman" w:hAnsi="Times New Roman" w:cs="Times New Roman"/>
          <w:i/>
          <w:sz w:val="24"/>
          <w:szCs w:val="24"/>
        </w:rPr>
        <w:t>et al.,</w:t>
      </w:r>
      <w:r w:rsidRPr="0064647C">
        <w:rPr>
          <w:rFonts w:ascii="Times New Roman" w:hAnsi="Times New Roman" w:cs="Times New Roman"/>
          <w:sz w:val="24"/>
          <w:szCs w:val="24"/>
        </w:rPr>
        <w:t xml:space="preserve"> 2019). It is prepared by soaking (steeping) in water for two to five days, grinding it (wet milling) and sieved to remove the husk. The main reason for fermenting maize grains is to convert starch contents in the cereals such that it does not require dilution. The fermenting process also removes the pathogens. Pap provides about 20-26 kcal/kg per day to an infant who has an average density of 0.26 kcal/kg (</w:t>
      </w:r>
      <w:r w:rsidRPr="0064647C">
        <w:rPr>
          <w:rFonts w:ascii="Times New Roman" w:hAnsi="Times New Roman" w:cs="Times New Roman"/>
          <w:sz w:val="24"/>
          <w:szCs w:val="24"/>
          <w:shd w:val="clear" w:color="auto" w:fill="FFFFFF"/>
        </w:rPr>
        <w:t>Abdulmumeen</w:t>
      </w:r>
      <w:r w:rsidRPr="0064647C">
        <w:rPr>
          <w:rFonts w:ascii="Times New Roman" w:hAnsi="Times New Roman" w:cs="Times New Roman"/>
          <w:sz w:val="24"/>
          <w:szCs w:val="24"/>
        </w:rPr>
        <w:t xml:space="preserve">, </w:t>
      </w:r>
      <w:r w:rsidRPr="0064647C">
        <w:rPr>
          <w:rFonts w:ascii="Times New Roman" w:hAnsi="Times New Roman" w:cs="Times New Roman"/>
          <w:i/>
          <w:sz w:val="24"/>
          <w:szCs w:val="24"/>
        </w:rPr>
        <w:t>et al</w:t>
      </w:r>
      <w:r w:rsidRPr="0064647C">
        <w:rPr>
          <w:rFonts w:ascii="Times New Roman" w:hAnsi="Times New Roman" w:cs="Times New Roman"/>
          <w:sz w:val="24"/>
          <w:szCs w:val="24"/>
        </w:rPr>
        <w:t>., 2012).</w:t>
      </w:r>
    </w:p>
    <w:p w14:paraId="617A31BB" w14:textId="0ABA2833" w:rsidR="00652EDB" w:rsidRPr="0064647C" w:rsidRDefault="001A7724" w:rsidP="00652EDB">
      <w:pPr>
        <w:spacing w:line="360" w:lineRule="auto"/>
        <w:jc w:val="both"/>
        <w:rPr>
          <w:rFonts w:ascii="Times New Roman" w:hAnsi="Times New Roman" w:cs="Times New Roman"/>
          <w:sz w:val="24"/>
          <w:szCs w:val="24"/>
        </w:rPr>
      </w:pPr>
      <w:r w:rsidRPr="0064647C">
        <w:rPr>
          <w:rFonts w:ascii="Times New Roman" w:hAnsi="Times New Roman" w:cs="Times New Roman"/>
          <w:sz w:val="24"/>
          <w:szCs w:val="24"/>
        </w:rPr>
        <w:t xml:space="preserve">Minimal processing technologies are non-thermal food processing technologies, which means the end product is comparable to the original raw material in terms of freshness, naturalness, and nutritional content (Agu et al., 2014; Anaukwu </w:t>
      </w:r>
      <w:r w:rsidRPr="0064647C">
        <w:rPr>
          <w:rFonts w:ascii="Times New Roman" w:hAnsi="Times New Roman" w:cs="Times New Roman"/>
          <w:i/>
          <w:sz w:val="24"/>
          <w:szCs w:val="24"/>
        </w:rPr>
        <w:t>et al.,</w:t>
      </w:r>
      <w:r w:rsidRPr="0064647C">
        <w:rPr>
          <w:rFonts w:ascii="Times New Roman" w:hAnsi="Times New Roman" w:cs="Times New Roman"/>
          <w:sz w:val="24"/>
          <w:szCs w:val="24"/>
        </w:rPr>
        <w:t xml:space="preserve"> 2015). </w:t>
      </w:r>
      <w:r w:rsidR="00652EDB" w:rsidRPr="0064647C">
        <w:rPr>
          <w:rFonts w:ascii="Times New Roman" w:hAnsi="Times New Roman" w:cs="Times New Roman"/>
          <w:sz w:val="24"/>
          <w:szCs w:val="24"/>
        </w:rPr>
        <w:t>The Microbiology of pap and its related products has been studied (Odunfa 2015). New attention is presently on the use of starter cultures, which is solving numerous problems associated with the product capable of prevention and treatment of many water borne disease using bacteriogenic lactic acid bacteria (LAB) (</w:t>
      </w:r>
      <w:r w:rsidR="00652EDB" w:rsidRPr="0064647C">
        <w:rPr>
          <w:rFonts w:ascii="Times New Roman" w:hAnsi="Times New Roman" w:cs="Times New Roman"/>
          <w:sz w:val="24"/>
          <w:szCs w:val="24"/>
          <w:shd w:val="clear" w:color="auto" w:fill="FFFFFF"/>
        </w:rPr>
        <w:t xml:space="preserve">Galvez, </w:t>
      </w:r>
      <w:r w:rsidR="00652EDB" w:rsidRPr="0064647C">
        <w:rPr>
          <w:rFonts w:ascii="Times New Roman" w:hAnsi="Times New Roman" w:cs="Times New Roman"/>
          <w:i/>
          <w:sz w:val="24"/>
          <w:szCs w:val="24"/>
          <w:shd w:val="clear" w:color="auto" w:fill="FFFFFF"/>
        </w:rPr>
        <w:t>et al.,</w:t>
      </w:r>
      <w:r w:rsidR="00652EDB" w:rsidRPr="0064647C">
        <w:rPr>
          <w:rFonts w:ascii="Times New Roman" w:hAnsi="Times New Roman" w:cs="Times New Roman"/>
          <w:sz w:val="24"/>
          <w:szCs w:val="24"/>
          <w:shd w:val="clear" w:color="auto" w:fill="FFFFFF"/>
        </w:rPr>
        <w:t xml:space="preserve"> 2017)</w:t>
      </w:r>
      <w:r w:rsidR="00652EDB" w:rsidRPr="0064647C">
        <w:rPr>
          <w:rFonts w:ascii="Times New Roman" w:hAnsi="Times New Roman" w:cs="Times New Roman"/>
          <w:sz w:val="24"/>
          <w:szCs w:val="24"/>
        </w:rPr>
        <w:t xml:space="preserve"> increased the shelf-life of “pap” using a bacteriocin producing </w:t>
      </w:r>
      <w:r w:rsidR="00652EDB" w:rsidRPr="0064647C">
        <w:rPr>
          <w:rFonts w:ascii="Times New Roman" w:hAnsi="Times New Roman" w:cs="Times New Roman"/>
          <w:i/>
          <w:sz w:val="24"/>
          <w:szCs w:val="24"/>
        </w:rPr>
        <w:t>lactobacillus</w:t>
      </w:r>
      <w:r w:rsidR="00652EDB" w:rsidRPr="0064647C">
        <w:rPr>
          <w:rFonts w:ascii="Times New Roman" w:hAnsi="Times New Roman" w:cs="Times New Roman"/>
          <w:sz w:val="24"/>
          <w:szCs w:val="24"/>
        </w:rPr>
        <w:t xml:space="preserve"> isolate. “Pap” is fairly acidic (pH 4.8), which tends to inhibit the growth of some bacteria. Despite the delicate health position of pap to some consumers, the role of spoilage microorganisms has not been investigated, nor has their potential to produce harmful metabolites. Its spoilage is however, enhanced by some extrinsic factors amongst which is storage. There are so many problems which can arise from fermentation of “Pap” (i.e. spoilt pap corn starch) and this may include; deriving complete sour taste which may result in over fermentation due to the conception of people (Teniola &amp; Odunfa 2011). Also the length of fermentation can also affect the final product. Effective parameters useful in monitoring spoilage are also necessary in order to determine the appropriate time a fermentation should be terminated to avoid spoilage and harmful metabolite production (Teniola, 2011). Various microorganisms have been associated with the fermentation of pap (Ogi) as described by (Akinerele, 2017). They include </w:t>
      </w:r>
      <w:r w:rsidR="00652EDB" w:rsidRPr="0064647C">
        <w:rPr>
          <w:rFonts w:ascii="Times New Roman" w:hAnsi="Times New Roman" w:cs="Times New Roman"/>
          <w:i/>
          <w:sz w:val="24"/>
          <w:szCs w:val="24"/>
        </w:rPr>
        <w:t>Cephalosporium, Aspergillus, Penicillium, Corynebacterium spp, Aerobactercloacee</w:t>
      </w:r>
      <w:r w:rsidR="00652EDB" w:rsidRPr="0064647C">
        <w:rPr>
          <w:rFonts w:ascii="Times New Roman" w:hAnsi="Times New Roman" w:cs="Times New Roman"/>
          <w:sz w:val="24"/>
          <w:szCs w:val="24"/>
        </w:rPr>
        <w:t xml:space="preserve"> and </w:t>
      </w:r>
      <w:r w:rsidR="00652EDB" w:rsidRPr="0064647C">
        <w:rPr>
          <w:rFonts w:ascii="Times New Roman" w:hAnsi="Times New Roman" w:cs="Times New Roman"/>
          <w:i/>
          <w:sz w:val="24"/>
          <w:szCs w:val="24"/>
        </w:rPr>
        <w:t>Lactobacillus plantarum</w:t>
      </w:r>
      <w:r w:rsidR="00652EDB" w:rsidRPr="0064647C">
        <w:rPr>
          <w:rFonts w:ascii="Times New Roman" w:hAnsi="Times New Roman" w:cs="Times New Roman"/>
          <w:sz w:val="24"/>
          <w:szCs w:val="24"/>
        </w:rPr>
        <w:t xml:space="preserve"> among others. </w:t>
      </w:r>
    </w:p>
    <w:p w14:paraId="27D2ABBA" w14:textId="1C185EB4" w:rsidR="00652EDB" w:rsidRPr="00D205B7" w:rsidRDefault="00652EDB" w:rsidP="00652EDB">
      <w:pPr>
        <w:spacing w:line="360" w:lineRule="auto"/>
        <w:jc w:val="both"/>
        <w:rPr>
          <w:rFonts w:ascii="Times New Roman" w:hAnsi="Times New Roman" w:cs="Times New Roman"/>
          <w:sz w:val="24"/>
          <w:szCs w:val="24"/>
        </w:rPr>
      </w:pPr>
      <w:r w:rsidRPr="0064647C">
        <w:rPr>
          <w:rFonts w:ascii="Times New Roman" w:hAnsi="Times New Roman" w:cs="Times New Roman"/>
          <w:sz w:val="24"/>
          <w:szCs w:val="24"/>
        </w:rPr>
        <w:t xml:space="preserve">Pap as a fermented food contains bacteria and fungi as a result of the fermentation which takes place in the cereal starch (Odunfa 2015). </w:t>
      </w:r>
      <w:r w:rsidR="001A7724" w:rsidRPr="0064647C">
        <w:rPr>
          <w:rFonts w:ascii="Times New Roman" w:hAnsi="Times New Roman" w:cs="Times New Roman"/>
          <w:color w:val="000000"/>
          <w:sz w:val="24"/>
          <w:szCs w:val="24"/>
        </w:rPr>
        <w:t xml:space="preserve">Fermented cereals like ogi, burukutu, fura, kunu, etc. are particularly important as weaning foods for infants and as dietary staples for adults (Mbachu </w:t>
      </w:r>
      <w:r w:rsidR="001A7724" w:rsidRPr="0064647C">
        <w:rPr>
          <w:rFonts w:ascii="Times New Roman" w:hAnsi="Times New Roman" w:cs="Times New Roman"/>
          <w:i/>
          <w:color w:val="000000"/>
          <w:sz w:val="24"/>
          <w:szCs w:val="24"/>
        </w:rPr>
        <w:t>et al.,</w:t>
      </w:r>
      <w:r w:rsidR="001A7724" w:rsidRPr="0064647C">
        <w:rPr>
          <w:rFonts w:ascii="Times New Roman" w:hAnsi="Times New Roman" w:cs="Times New Roman"/>
          <w:color w:val="000000"/>
          <w:sz w:val="24"/>
          <w:szCs w:val="24"/>
        </w:rPr>
        <w:t xml:space="preserve"> </w:t>
      </w:r>
      <w:r w:rsidR="001A7724" w:rsidRPr="0064647C">
        <w:rPr>
          <w:rFonts w:ascii="Times New Roman" w:hAnsi="Times New Roman" w:cs="Times New Roman"/>
          <w:color w:val="000000"/>
          <w:sz w:val="24"/>
          <w:szCs w:val="24"/>
        </w:rPr>
        <w:lastRenderedPageBreak/>
        <w:t xml:space="preserve">2014; </w:t>
      </w:r>
      <w:r w:rsidR="0064647C" w:rsidRPr="0064647C">
        <w:rPr>
          <w:rFonts w:ascii="Times New Roman" w:hAnsi="Times New Roman" w:cs="Times New Roman"/>
          <w:color w:val="000000"/>
          <w:sz w:val="24"/>
          <w:szCs w:val="24"/>
        </w:rPr>
        <w:t xml:space="preserve">Agu </w:t>
      </w:r>
      <w:r w:rsidR="0064647C" w:rsidRPr="0064647C">
        <w:rPr>
          <w:rFonts w:ascii="Times New Roman" w:hAnsi="Times New Roman" w:cs="Times New Roman"/>
          <w:i/>
          <w:color w:val="000000"/>
          <w:sz w:val="24"/>
          <w:szCs w:val="24"/>
        </w:rPr>
        <w:t>et al.,</w:t>
      </w:r>
      <w:r w:rsidR="0064647C" w:rsidRPr="0064647C">
        <w:rPr>
          <w:rFonts w:ascii="Times New Roman" w:hAnsi="Times New Roman" w:cs="Times New Roman"/>
          <w:color w:val="000000"/>
          <w:sz w:val="24"/>
          <w:szCs w:val="24"/>
        </w:rPr>
        <w:t xml:space="preserve"> 2014; Awah </w:t>
      </w:r>
      <w:r w:rsidR="0064647C" w:rsidRPr="0064647C">
        <w:rPr>
          <w:rFonts w:ascii="Times New Roman" w:hAnsi="Times New Roman" w:cs="Times New Roman"/>
          <w:i/>
          <w:color w:val="000000"/>
          <w:sz w:val="24"/>
          <w:szCs w:val="24"/>
        </w:rPr>
        <w:t>et al.,</w:t>
      </w:r>
      <w:r w:rsidR="0064647C" w:rsidRPr="0064647C">
        <w:rPr>
          <w:rFonts w:ascii="Times New Roman" w:hAnsi="Times New Roman" w:cs="Times New Roman"/>
          <w:color w:val="000000"/>
          <w:sz w:val="24"/>
          <w:szCs w:val="24"/>
        </w:rPr>
        <w:t xml:space="preserve"> 2016</w:t>
      </w:r>
      <w:r w:rsidR="001A7724" w:rsidRPr="0064647C">
        <w:rPr>
          <w:rFonts w:ascii="Times New Roman" w:hAnsi="Times New Roman" w:cs="Times New Roman"/>
          <w:color w:val="000000"/>
          <w:sz w:val="24"/>
          <w:szCs w:val="24"/>
        </w:rPr>
        <w:t>). The short shelf-life of these beverages are however a major problem faced by their producers and consumers.</w:t>
      </w:r>
      <w:r w:rsidR="001A7724" w:rsidRPr="0064647C">
        <w:rPr>
          <w:rFonts w:ascii="Times New Roman" w:hAnsi="Times New Roman" w:cs="Times New Roman"/>
          <w:sz w:val="24"/>
          <w:szCs w:val="24"/>
        </w:rPr>
        <w:t xml:space="preserve"> </w:t>
      </w:r>
      <w:r w:rsidRPr="0064647C">
        <w:rPr>
          <w:rFonts w:ascii="Times New Roman" w:hAnsi="Times New Roman" w:cs="Times New Roman"/>
          <w:sz w:val="24"/>
          <w:szCs w:val="24"/>
        </w:rPr>
        <w:t>Evaluation of the microbial quality of pap is to identify the</w:t>
      </w:r>
      <w:r w:rsidRPr="00D205B7">
        <w:rPr>
          <w:rFonts w:ascii="Times New Roman" w:hAnsi="Times New Roman" w:cs="Times New Roman"/>
          <w:sz w:val="24"/>
          <w:szCs w:val="24"/>
        </w:rPr>
        <w:t xml:space="preserve"> contaminants associated with the improper storage for a relatively period of time. Improper storage is likely to develop other contaminants which can become harmful to consumers especially children; it could even lead to food poisoning or/and intoxication. </w:t>
      </w:r>
      <w:r w:rsidRPr="00D205B7">
        <w:rPr>
          <w:rFonts w:ascii="Times New Roman" w:hAnsi="Times New Roman" w:cs="Times New Roman"/>
          <w:sz w:val="24"/>
          <w:szCs w:val="24"/>
          <w:shd w:val="clear" w:color="auto" w:fill="FFFFFF"/>
        </w:rPr>
        <w:t>The fermentation process of staples serves as a means of providing a major source of nourishment for large rural populations and contributes significantly to food security by increasing the range of raw material which can be used in the production of edible products. Fermentation enhances the nutrient content of foods through the biosynthesis of vitamins, essential </w:t>
      </w:r>
      <w:hyperlink r:id="rId5" w:tgtFrame="_blank" w:tooltip="Find more articles at https://ascidatabase.com/result.php?searchin=Keywords&amp;cat=&amp;ascicat=ALL&amp;Submit=Search&amp;keyword=amino+acids (amino acids)" w:history="1">
        <w:r w:rsidRPr="00D205B7">
          <w:rPr>
            <w:rStyle w:val="Strong"/>
            <w:rFonts w:ascii="Times New Roman" w:hAnsi="Times New Roman" w:cs="Times New Roman"/>
            <w:b w:val="0"/>
            <w:sz w:val="24"/>
            <w:szCs w:val="24"/>
            <w:shd w:val="clear" w:color="auto" w:fill="FFFFFF"/>
          </w:rPr>
          <w:t>amino acids</w:t>
        </w:r>
      </w:hyperlink>
      <w:r w:rsidRPr="00D205B7">
        <w:rPr>
          <w:rFonts w:ascii="Times New Roman" w:hAnsi="Times New Roman" w:cs="Times New Roman"/>
          <w:sz w:val="24"/>
          <w:szCs w:val="24"/>
          <w:shd w:val="clear" w:color="auto" w:fill="FFFFFF"/>
        </w:rPr>
        <w:t> and protein by improving protein quality and fibre digestibility. It also enhances micronutrients </w:t>
      </w:r>
      <w:hyperlink r:id="rId6" w:tgtFrame="_blank" w:tooltip="Find more articles at https://ascidatabase.com/result.php?searchin=Keywords&amp;cat=&amp;ascicat=ALL&amp;Submit=Search&amp;keyword=bioavailability (bioavailability)" w:history="1">
        <w:r w:rsidRPr="00D205B7">
          <w:rPr>
            <w:rStyle w:val="Strong"/>
            <w:rFonts w:ascii="Times New Roman" w:hAnsi="Times New Roman" w:cs="Times New Roman"/>
            <w:b w:val="0"/>
            <w:sz w:val="24"/>
            <w:szCs w:val="24"/>
            <w:shd w:val="clear" w:color="auto" w:fill="FFFFFF"/>
          </w:rPr>
          <w:t>bioavailability</w:t>
        </w:r>
      </w:hyperlink>
      <w:r w:rsidRPr="00D205B7">
        <w:rPr>
          <w:rFonts w:ascii="Times New Roman" w:hAnsi="Times New Roman" w:cs="Times New Roman"/>
          <w:sz w:val="24"/>
          <w:szCs w:val="24"/>
          <w:shd w:val="clear" w:color="auto" w:fill="FFFFFF"/>
        </w:rPr>
        <w:t> and acids in degrading anti nutrient factors (Gabriel and Akharaiyi, 2017). The use of biological and natural means in the improvement of </w:t>
      </w:r>
      <w:hyperlink r:id="rId7" w:tgtFrame="_blank" w:tooltip="Find more articles at https://ascidatabase.com/result.php?searchin=Keywords&amp;cat=&amp;ascicat=ALL&amp;Submit=Search&amp;keyword=nutritive+value (nutritive value)" w:history="1">
        <w:r w:rsidRPr="00D205B7">
          <w:rPr>
            <w:rStyle w:val="Strong"/>
            <w:rFonts w:ascii="Times New Roman" w:hAnsi="Times New Roman" w:cs="Times New Roman"/>
            <w:b w:val="0"/>
            <w:sz w:val="24"/>
            <w:szCs w:val="24"/>
            <w:shd w:val="clear" w:color="auto" w:fill="FFFFFF"/>
          </w:rPr>
          <w:t>nutritive value</w:t>
        </w:r>
      </w:hyperlink>
      <w:r w:rsidRPr="00D205B7">
        <w:rPr>
          <w:rFonts w:ascii="Times New Roman" w:hAnsi="Times New Roman" w:cs="Times New Roman"/>
          <w:sz w:val="24"/>
          <w:szCs w:val="24"/>
          <w:shd w:val="clear" w:color="auto" w:fill="FFFFFF"/>
        </w:rPr>
        <w:t> of food products have greater advantages over the use of chemical because biotechnological synthesized products are less toxic and environmentally friendly (Motarjemi, 2012).</w:t>
      </w:r>
    </w:p>
    <w:p w14:paraId="0B82456C" w14:textId="77777777" w:rsidR="00652EDB" w:rsidRPr="00D205B7" w:rsidRDefault="00652EDB" w:rsidP="00652EDB">
      <w:pPr>
        <w:spacing w:line="360" w:lineRule="auto"/>
        <w:jc w:val="both"/>
        <w:rPr>
          <w:rFonts w:ascii="Times New Roman" w:hAnsi="Times New Roman" w:cs="Times New Roman"/>
          <w:sz w:val="24"/>
          <w:szCs w:val="24"/>
        </w:rPr>
      </w:pPr>
    </w:p>
    <w:p w14:paraId="1FADFEBA" w14:textId="77777777" w:rsidR="00652EDB" w:rsidRPr="00D205B7" w:rsidRDefault="00652EDB" w:rsidP="00652EDB">
      <w:pPr>
        <w:spacing w:line="480" w:lineRule="auto"/>
        <w:jc w:val="center"/>
        <w:rPr>
          <w:rFonts w:ascii="Times New Roman" w:hAnsi="Times New Roman" w:cs="Times New Roman"/>
          <w:b/>
          <w:sz w:val="24"/>
          <w:szCs w:val="24"/>
        </w:rPr>
      </w:pPr>
    </w:p>
    <w:p w14:paraId="7111EBC7" w14:textId="77777777" w:rsidR="00652EDB" w:rsidRPr="00D205B7" w:rsidRDefault="00652EDB" w:rsidP="00652EDB">
      <w:pPr>
        <w:spacing w:line="480" w:lineRule="auto"/>
        <w:jc w:val="center"/>
        <w:rPr>
          <w:rFonts w:ascii="Times New Roman" w:hAnsi="Times New Roman" w:cs="Times New Roman"/>
          <w:b/>
          <w:sz w:val="24"/>
          <w:szCs w:val="24"/>
        </w:rPr>
      </w:pPr>
    </w:p>
    <w:p w14:paraId="578F12B3" w14:textId="77777777" w:rsidR="00652EDB" w:rsidRPr="00D205B7" w:rsidRDefault="00652EDB" w:rsidP="00652EDB">
      <w:pPr>
        <w:spacing w:line="480" w:lineRule="auto"/>
        <w:jc w:val="center"/>
        <w:rPr>
          <w:rFonts w:ascii="Times New Roman" w:hAnsi="Times New Roman" w:cs="Times New Roman"/>
          <w:b/>
          <w:sz w:val="24"/>
          <w:szCs w:val="24"/>
        </w:rPr>
      </w:pPr>
    </w:p>
    <w:p w14:paraId="26CD3BF7" w14:textId="77777777" w:rsidR="00652EDB" w:rsidRPr="00D205B7" w:rsidRDefault="00652EDB" w:rsidP="00652EDB">
      <w:pPr>
        <w:spacing w:line="480" w:lineRule="auto"/>
        <w:jc w:val="center"/>
        <w:rPr>
          <w:rFonts w:ascii="Times New Roman" w:hAnsi="Times New Roman" w:cs="Times New Roman"/>
          <w:b/>
          <w:sz w:val="24"/>
          <w:szCs w:val="24"/>
        </w:rPr>
      </w:pPr>
    </w:p>
    <w:p w14:paraId="2A822B87" w14:textId="77777777" w:rsidR="00652EDB" w:rsidRPr="00D205B7" w:rsidRDefault="00652EDB" w:rsidP="00652EDB">
      <w:pPr>
        <w:spacing w:line="480" w:lineRule="auto"/>
        <w:jc w:val="center"/>
        <w:rPr>
          <w:rFonts w:ascii="Times New Roman" w:hAnsi="Times New Roman" w:cs="Times New Roman"/>
          <w:b/>
          <w:sz w:val="24"/>
          <w:szCs w:val="24"/>
        </w:rPr>
      </w:pPr>
    </w:p>
    <w:p w14:paraId="5ECCA7BE" w14:textId="77777777" w:rsidR="00652EDB" w:rsidRPr="00D205B7" w:rsidRDefault="00652EDB" w:rsidP="00652EDB">
      <w:pPr>
        <w:spacing w:line="480" w:lineRule="auto"/>
        <w:jc w:val="center"/>
        <w:rPr>
          <w:rFonts w:ascii="Times New Roman" w:hAnsi="Times New Roman" w:cs="Times New Roman"/>
          <w:b/>
          <w:sz w:val="24"/>
          <w:szCs w:val="24"/>
        </w:rPr>
      </w:pPr>
    </w:p>
    <w:p w14:paraId="6C4C0BB9" w14:textId="77777777" w:rsidR="00652EDB" w:rsidRPr="00D205B7" w:rsidRDefault="00652EDB" w:rsidP="00652EDB">
      <w:pPr>
        <w:spacing w:line="480" w:lineRule="auto"/>
        <w:rPr>
          <w:rFonts w:ascii="Times New Roman" w:hAnsi="Times New Roman" w:cs="Times New Roman"/>
          <w:b/>
          <w:sz w:val="24"/>
          <w:szCs w:val="24"/>
        </w:rPr>
      </w:pPr>
    </w:p>
    <w:p w14:paraId="3C6AA108" w14:textId="77777777" w:rsidR="00652EDB" w:rsidRDefault="00652EDB" w:rsidP="00652EDB">
      <w:pPr>
        <w:spacing w:line="480" w:lineRule="auto"/>
        <w:jc w:val="center"/>
        <w:rPr>
          <w:rFonts w:ascii="Times New Roman" w:hAnsi="Times New Roman" w:cs="Times New Roman"/>
          <w:b/>
          <w:sz w:val="24"/>
          <w:szCs w:val="24"/>
        </w:rPr>
      </w:pPr>
    </w:p>
    <w:p w14:paraId="58A830B6" w14:textId="77777777" w:rsidR="009F0648" w:rsidRDefault="009F0648" w:rsidP="00652EDB">
      <w:pPr>
        <w:spacing w:line="480" w:lineRule="auto"/>
        <w:jc w:val="center"/>
        <w:rPr>
          <w:rFonts w:ascii="Times New Roman" w:hAnsi="Times New Roman" w:cs="Times New Roman"/>
          <w:b/>
          <w:sz w:val="24"/>
          <w:szCs w:val="24"/>
        </w:rPr>
      </w:pPr>
    </w:p>
    <w:p w14:paraId="380D513B" w14:textId="77777777" w:rsidR="009F0648" w:rsidRPr="00D205B7" w:rsidRDefault="009F0648" w:rsidP="009C6360">
      <w:pPr>
        <w:spacing w:line="480" w:lineRule="auto"/>
        <w:rPr>
          <w:rFonts w:ascii="Times New Roman" w:hAnsi="Times New Roman" w:cs="Times New Roman"/>
          <w:b/>
          <w:sz w:val="24"/>
          <w:szCs w:val="24"/>
        </w:rPr>
      </w:pPr>
    </w:p>
    <w:p w14:paraId="15854EE5" w14:textId="468D159E" w:rsidR="00652EDB" w:rsidRPr="00D205B7" w:rsidRDefault="00652EDB" w:rsidP="00652EDB">
      <w:pPr>
        <w:spacing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MATERIALS AND METHODS</w:t>
      </w:r>
    </w:p>
    <w:p w14:paraId="36305E1D" w14:textId="1DB16314" w:rsidR="00652EDB" w:rsidRPr="00D205B7" w:rsidRDefault="00652EDB" w:rsidP="00652EDB">
      <w:pPr>
        <w:spacing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 xml:space="preserve">Study Area </w:t>
      </w:r>
    </w:p>
    <w:p w14:paraId="78975DD7" w14:textId="77777777"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The study was conducted using a raw Pap (Akamu) sample purchased from Eke Awka Market in Awka, Anambra State. </w:t>
      </w:r>
    </w:p>
    <w:p w14:paraId="61F8031B" w14:textId="0CCF8E4F" w:rsidR="00652EDB" w:rsidRPr="00D205B7" w:rsidRDefault="00652EDB" w:rsidP="00652EDB">
      <w:pPr>
        <w:spacing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 xml:space="preserve">Sample Collection </w:t>
      </w:r>
    </w:p>
    <w:p w14:paraId="029C0259" w14:textId="77777777"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t>Pap (Akamu) samples were collected from Three (3) different markets location, Eke Awka, Agu Awka and Ifite. The Pap (Akamu) Samples were wrapped in a clean sterile polyethene bag to avoid further contamination and was taken to the Microbiology Laboratory for laboratory analysis.</w:t>
      </w:r>
    </w:p>
    <w:p w14:paraId="3612B426" w14:textId="75D7784B" w:rsidR="00652EDB" w:rsidRPr="00D205B7" w:rsidRDefault="00652EDB" w:rsidP="00652EDB">
      <w:pPr>
        <w:spacing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Preparation of Culture Media</w:t>
      </w:r>
    </w:p>
    <w:p w14:paraId="0695E8E8" w14:textId="77777777" w:rsidR="00652EDB" w:rsidRDefault="00652EDB" w:rsidP="00652EDB">
      <w:pPr>
        <w:spacing w:line="360" w:lineRule="auto"/>
        <w:jc w:val="both"/>
        <w:rPr>
          <w:rFonts w:ascii="Times New Roman" w:hAnsi="Times New Roman" w:cs="Times New Roman"/>
          <w:sz w:val="24"/>
          <w:szCs w:val="24"/>
        </w:rPr>
      </w:pPr>
      <w:r w:rsidRPr="00F90A9F">
        <w:rPr>
          <w:rFonts w:ascii="Times New Roman" w:hAnsi="Times New Roman" w:cs="Times New Roman"/>
          <w:b/>
          <w:sz w:val="24"/>
          <w:szCs w:val="24"/>
        </w:rPr>
        <w:t>Media used:</w:t>
      </w:r>
      <w:r w:rsidRPr="00D205B7">
        <w:rPr>
          <w:rFonts w:ascii="Times New Roman" w:hAnsi="Times New Roman" w:cs="Times New Roman"/>
          <w:sz w:val="24"/>
          <w:szCs w:val="24"/>
        </w:rPr>
        <w:t xml:space="preserve"> Media for the multiple tube fermentation and plate counts were prepared according to the manufacturer’s instructions. The media used were Nutrient Agar (Himedia), and Sabouraud   Dextrose Agar (SDA). All were prepared according to the manufacturer’s instruction and sterilized in an autoclave at 121°C for 15 min.</w:t>
      </w:r>
    </w:p>
    <w:p w14:paraId="4014C142" w14:textId="71F20FE2" w:rsidR="00652EDB" w:rsidRPr="00C256D2" w:rsidRDefault="00652EDB" w:rsidP="00652EDB">
      <w:pPr>
        <w:spacing w:line="360" w:lineRule="auto"/>
        <w:jc w:val="both"/>
        <w:rPr>
          <w:rFonts w:ascii="Times New Roman" w:hAnsi="Times New Roman" w:cs="Times New Roman"/>
          <w:b/>
          <w:sz w:val="24"/>
          <w:szCs w:val="24"/>
        </w:rPr>
      </w:pPr>
      <w:r w:rsidRPr="00C256D2">
        <w:rPr>
          <w:rFonts w:ascii="Times New Roman" w:hAnsi="Times New Roman" w:cs="Times New Roman"/>
          <w:b/>
          <w:sz w:val="24"/>
          <w:szCs w:val="24"/>
        </w:rPr>
        <w:t>Preparation of Blood Agar</w:t>
      </w:r>
    </w:p>
    <w:p w14:paraId="7746C48F" w14:textId="77777777" w:rsidR="00652EDB" w:rsidRPr="00C256D2" w:rsidRDefault="00652EDB" w:rsidP="00652EDB">
      <w:pPr>
        <w:spacing w:line="360" w:lineRule="auto"/>
        <w:jc w:val="both"/>
        <w:rPr>
          <w:rFonts w:ascii="Times New Roman" w:hAnsi="Times New Roman" w:cs="Times New Roman"/>
          <w:sz w:val="24"/>
          <w:szCs w:val="24"/>
        </w:rPr>
      </w:pPr>
      <w:r w:rsidRPr="00C256D2">
        <w:rPr>
          <w:rFonts w:ascii="Times New Roman" w:hAnsi="Times New Roman" w:cs="Times New Roman"/>
          <w:sz w:val="24"/>
          <w:szCs w:val="24"/>
        </w:rPr>
        <w:t>5.6g of nutrient agar is measured and suspended in 200ml of distilled water. The mixture is heated to fully dissolve all components and then autoclaved at 121 degrees for 20mins. Once the nutrient agar has been autoclaved, it is left to cool but not to solidify, It is cooled t about 45 to 50 degrees then 5% (vol/vol) of sterile sheep blood is added and mixed gently but well. The mixture is then dispensed into sterile plates and allowed to solidify. Plates are then turned upside down and stored in refrigerator until they are ready to be used.</w:t>
      </w:r>
    </w:p>
    <w:p w14:paraId="70EF9C01" w14:textId="77777777" w:rsidR="00652EDB" w:rsidRPr="00D205B7" w:rsidRDefault="00652EDB" w:rsidP="00652EDB">
      <w:pPr>
        <w:spacing w:line="360" w:lineRule="auto"/>
        <w:jc w:val="both"/>
        <w:rPr>
          <w:rFonts w:ascii="Times New Roman" w:hAnsi="Times New Roman" w:cs="Times New Roman"/>
          <w:sz w:val="24"/>
          <w:szCs w:val="24"/>
        </w:rPr>
      </w:pPr>
      <w:r w:rsidRPr="00F90A9F">
        <w:rPr>
          <w:rFonts w:ascii="Times New Roman" w:hAnsi="Times New Roman" w:cs="Times New Roman"/>
          <w:b/>
          <w:bCs/>
          <w:sz w:val="24"/>
          <w:szCs w:val="24"/>
        </w:rPr>
        <w:t>Materials used</w:t>
      </w:r>
      <w:r w:rsidRPr="00F90A9F">
        <w:rPr>
          <w:rFonts w:ascii="Times New Roman" w:hAnsi="Times New Roman" w:cs="Times New Roman"/>
          <w:b/>
          <w:sz w:val="24"/>
          <w:szCs w:val="24"/>
        </w:rPr>
        <w:t>:</w:t>
      </w:r>
      <w:r w:rsidRPr="00D205B7">
        <w:rPr>
          <w:rFonts w:ascii="Times New Roman" w:hAnsi="Times New Roman" w:cs="Times New Roman"/>
          <w:sz w:val="24"/>
          <w:szCs w:val="24"/>
        </w:rPr>
        <w:t xml:space="preserve"> Weighing balance, autoclave, Chloramphenicol, Nystatin, gas cylinder, measuring cylinder, spatula, beakers, cotton wool, 70% ethanol, distilled water, aluminium foil, conical flask, masking tape, Syringe, Petridish and lighter. </w:t>
      </w:r>
    </w:p>
    <w:p w14:paraId="3340CE85" w14:textId="6E584DEE"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b/>
          <w:sz w:val="24"/>
          <w:szCs w:val="24"/>
        </w:rPr>
        <w:t>Microbiological Analysis Serial dilution of samples:</w:t>
      </w:r>
      <w:r w:rsidRPr="00D205B7">
        <w:rPr>
          <w:rFonts w:ascii="Times New Roman" w:hAnsi="Times New Roman" w:cs="Times New Roman"/>
          <w:sz w:val="24"/>
          <w:szCs w:val="24"/>
        </w:rPr>
        <w:t xml:space="preserve"> </w:t>
      </w:r>
    </w:p>
    <w:p w14:paraId="583F9D68" w14:textId="77777777"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lastRenderedPageBreak/>
        <w:t>1g each of the Pap (akamu) sample was diluted in 9ml of sterile water. This was the stock sample and Ten-fold serial dilution was carried out. 1ml of diluent from each sample was transferred into 9ml of sterile distilled water, and then aseptically, serial dilution was performed to obtain a suspension up to 10^-6. 1ml of each dilution (10^-5 and 10^-6) was inoculated on the Petri dishes using spread plate method. The plates were then incubated at 37°C for 18-24 hours.</w:t>
      </w:r>
    </w:p>
    <w:p w14:paraId="1B867780" w14:textId="4CB294FA" w:rsidR="00652EDB" w:rsidRPr="00D205B7" w:rsidRDefault="00652EDB" w:rsidP="00652EDB">
      <w:pPr>
        <w:spacing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Enumeration of Bacteria and Fungi:</w:t>
      </w:r>
    </w:p>
    <w:p w14:paraId="10A31F60" w14:textId="77777777"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 Bacterial colonies that developed on culture plates were counted and expressed on Formula: CFU = Number of colonies x Dilution factor / Volume of sample</w:t>
      </w:r>
    </w:p>
    <w:p w14:paraId="5CF7705A" w14:textId="7A0A1BD9" w:rsidR="00652EDB" w:rsidRPr="00D205B7" w:rsidRDefault="00652EDB" w:rsidP="00652EDB">
      <w:pPr>
        <w:spacing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 xml:space="preserve">Pure Culture Maintenance: </w:t>
      </w:r>
    </w:p>
    <w:p w14:paraId="1B9E1BAB" w14:textId="1E0CB14F"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 The isolated organisms were purified through repeated subculture method. Streak plate methods were used for this purpose. Nutrient agar and Sabouraud   Dextrose Agar (SDA) was used as media. When a plate yielded only one type of colony, the organisms were considered to be pure.</w:t>
      </w:r>
    </w:p>
    <w:p w14:paraId="1B9822F9" w14:textId="2699A181" w:rsidR="00652EDB" w:rsidRPr="00D205B7" w:rsidRDefault="00652EDB" w:rsidP="00652EDB">
      <w:pPr>
        <w:autoSpaceDE w:val="0"/>
        <w:autoSpaceDN w:val="0"/>
        <w:adjustRightInd w:val="0"/>
        <w:spacing w:after="0"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Identification and Characterization of Bacterial and Fungi Isolates.</w:t>
      </w:r>
    </w:p>
    <w:p w14:paraId="3682789C" w14:textId="77777777"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 Different morphological and biochemical characteristics accompanied with colony characteristics on different selective medium were observed for the identification of bacterial and fungi isolates.</w:t>
      </w:r>
    </w:p>
    <w:p w14:paraId="4659BD75" w14:textId="54F6661D" w:rsidR="00652EDB" w:rsidRPr="00D205B7" w:rsidRDefault="00652EDB" w:rsidP="00652EDB">
      <w:pPr>
        <w:spacing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Biochemical Tests.</w:t>
      </w:r>
    </w:p>
    <w:p w14:paraId="7BC60199" w14:textId="77777777"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Biochemical  tests  are  used  for  microbial  identification  based  on  difference in  their  biochemical  activities exhibited  by  different  types  of  bacteria and fungi.  Different  biochemical  tests  are  listed  below  that  are  used  for identification  of  gram  positive  and  negative  organism. </w:t>
      </w:r>
    </w:p>
    <w:p w14:paraId="76385173" w14:textId="0BB85150" w:rsidR="00652EDB" w:rsidRPr="00D205B7" w:rsidRDefault="00652EDB" w:rsidP="00652EDB">
      <w:pPr>
        <w:autoSpaceDE w:val="0"/>
        <w:autoSpaceDN w:val="0"/>
        <w:adjustRightInd w:val="0"/>
        <w:spacing w:after="0"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 xml:space="preserve">Gram staining </w:t>
      </w:r>
    </w:p>
    <w:p w14:paraId="6999A72E" w14:textId="77777777" w:rsidR="00652EDB" w:rsidRPr="00D205B7" w:rsidRDefault="00652EDB" w:rsidP="00652EDB">
      <w:pPr>
        <w:autoSpaceDE w:val="0"/>
        <w:autoSpaceDN w:val="0"/>
        <w:adjustRightInd w:val="0"/>
        <w:spacing w:after="0" w:line="36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A drop of normal saline was placed on a clean grease free slide, using a sterile wire loop, a smear of the culture was made on the slide and heat fixed. The fixed smear was covered with crystal violet stain for 60 second. The stain was rapidly washed off with clean water and drained quickly then covered with Lugols iodine for 60 seconds and was then washed off with clean water. The slide was flooded with 95% ethanol (decolorize) for 20 seconds. After which the slide was washed using distilled water and then flooded with safranin for 30seconds and then washed off. The back of the slide was then cleaned and placed in a draining rack for the stained smear to dry. The </w:t>
      </w:r>
      <w:r w:rsidRPr="00D205B7">
        <w:rPr>
          <w:rFonts w:ascii="Times New Roman" w:hAnsi="Times New Roman" w:cs="Times New Roman"/>
          <w:sz w:val="24"/>
          <w:szCs w:val="24"/>
        </w:rPr>
        <w:lastRenderedPageBreak/>
        <w:t xml:space="preserve">standard smear was then allowed to air dry and then viewed under the microscope using ×100 objectives lens with a drop of immersion oil. </w:t>
      </w:r>
    </w:p>
    <w:p w14:paraId="46AF7A09" w14:textId="39141752" w:rsidR="00652EDB" w:rsidRPr="00D205B7" w:rsidRDefault="00652EDB" w:rsidP="00652EDB">
      <w:pPr>
        <w:tabs>
          <w:tab w:val="left" w:pos="1299"/>
        </w:tabs>
        <w:spacing w:line="360" w:lineRule="auto"/>
        <w:jc w:val="both"/>
        <w:rPr>
          <w:rFonts w:ascii="Times New Roman" w:hAnsi="Times New Roman" w:cs="Times New Roman"/>
          <w:sz w:val="24"/>
          <w:szCs w:val="24"/>
        </w:rPr>
      </w:pPr>
      <w:r w:rsidRPr="00D205B7">
        <w:rPr>
          <w:rFonts w:ascii="Times New Roman" w:hAnsi="Times New Roman" w:cs="Times New Roman"/>
          <w:b/>
          <w:sz w:val="24"/>
          <w:szCs w:val="24"/>
        </w:rPr>
        <w:t>Identification of Fungal Isolates</w:t>
      </w:r>
      <w:r w:rsidRPr="00D205B7">
        <w:rPr>
          <w:rFonts w:ascii="Times New Roman" w:hAnsi="Times New Roman" w:cs="Times New Roman"/>
          <w:sz w:val="24"/>
          <w:szCs w:val="24"/>
        </w:rPr>
        <w:t xml:space="preserve"> </w:t>
      </w:r>
    </w:p>
    <w:p w14:paraId="7D2F6173" w14:textId="30D4B5E5" w:rsidR="009C6360" w:rsidRPr="008616ED" w:rsidRDefault="009C6360" w:rsidP="009C6360">
      <w:pPr>
        <w:spacing w:line="360" w:lineRule="auto"/>
        <w:rPr>
          <w:rFonts w:ascii="Times New Roman" w:eastAsia="Times New Roman" w:hAnsi="Times New Roman" w:cs="Times New Roman"/>
          <w:color w:val="000000"/>
          <w:sz w:val="24"/>
          <w:szCs w:val="24"/>
        </w:rPr>
      </w:pPr>
      <w:r w:rsidRPr="008616ED">
        <w:rPr>
          <w:rFonts w:ascii="Times New Roman" w:eastAsia="Times New Roman" w:hAnsi="Times New Roman" w:cs="Times New Roman"/>
          <w:color w:val="000000"/>
          <w:sz w:val="24"/>
          <w:szCs w:val="24"/>
        </w:rPr>
        <w:t>This was done based on the description of the gross morphological appearance of fungal colonies on the SDA culture medium and the modified slide culture technique using lactophenol cotton blue stain for the microscopic evaluation under X10 and X40 magnification of the microscope (Agu and Chidozie, 2021); with reference to the Manual of Fungal Atlases (Barnett and Hunter, 20</w:t>
      </w:r>
      <w:r w:rsidRPr="008616ED">
        <w:rPr>
          <w:rFonts w:ascii="Times New Roman" w:eastAsia="Times New Roman" w:hAnsi="Times New Roman" w:cs="Times New Roman"/>
          <w:sz w:val="24"/>
          <w:szCs w:val="24"/>
        </w:rPr>
        <w:t>18</w:t>
      </w:r>
      <w:r>
        <w:rPr>
          <w:rFonts w:ascii="Times New Roman" w:eastAsia="Times New Roman" w:hAnsi="Times New Roman" w:cs="Times New Roman"/>
          <w:color w:val="000000"/>
          <w:sz w:val="24"/>
          <w:szCs w:val="24"/>
        </w:rPr>
        <w:t>;</w:t>
      </w:r>
      <w:r w:rsidRPr="008616ED">
        <w:rPr>
          <w:rFonts w:ascii="Times New Roman" w:eastAsia="Times New Roman" w:hAnsi="Times New Roman" w:cs="Times New Roman"/>
          <w:color w:val="000000"/>
          <w:sz w:val="24"/>
          <w:szCs w:val="24"/>
        </w:rPr>
        <w:t xml:space="preserve"> Ellis </w:t>
      </w:r>
      <w:r w:rsidRPr="008616ED">
        <w:rPr>
          <w:rFonts w:ascii="Times New Roman" w:eastAsia="Times New Roman" w:hAnsi="Times New Roman" w:cs="Times New Roman"/>
          <w:i/>
          <w:color w:val="000000"/>
          <w:sz w:val="24"/>
          <w:szCs w:val="24"/>
        </w:rPr>
        <w:t>et al.,</w:t>
      </w:r>
      <w:r w:rsidRPr="008616ED">
        <w:rPr>
          <w:rFonts w:ascii="Times New Roman" w:eastAsia="Times New Roman" w:hAnsi="Times New Roman" w:cs="Times New Roman"/>
          <w:color w:val="000000"/>
          <w:sz w:val="24"/>
          <w:szCs w:val="24"/>
        </w:rPr>
        <w:t xml:space="preserve"> 20</w:t>
      </w:r>
      <w:r w:rsidRPr="008616ED">
        <w:rPr>
          <w:rFonts w:ascii="Times New Roman" w:eastAsia="Times New Roman" w:hAnsi="Times New Roman" w:cs="Times New Roman"/>
          <w:sz w:val="24"/>
          <w:szCs w:val="24"/>
        </w:rPr>
        <w:t>17</w:t>
      </w:r>
      <w:r w:rsidRPr="008616ED">
        <w:rPr>
          <w:rFonts w:ascii="Times New Roman" w:eastAsia="Times New Roman" w:hAnsi="Times New Roman" w:cs="Times New Roman"/>
          <w:color w:val="000000"/>
          <w:sz w:val="24"/>
          <w:szCs w:val="24"/>
        </w:rPr>
        <w:t>).</w:t>
      </w:r>
    </w:p>
    <w:p w14:paraId="1C318587" w14:textId="52CF738A" w:rsidR="00652EDB" w:rsidRPr="00D205B7" w:rsidRDefault="00652EDB" w:rsidP="00652EDB">
      <w:pPr>
        <w:autoSpaceDE w:val="0"/>
        <w:autoSpaceDN w:val="0"/>
        <w:adjustRightInd w:val="0"/>
        <w:spacing w:after="0"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Citrate Utilization Test</w:t>
      </w:r>
    </w:p>
    <w:p w14:paraId="32DC5FF7" w14:textId="77777777" w:rsidR="00652EDB" w:rsidRPr="00D205B7" w:rsidRDefault="00652EDB" w:rsidP="00652EDB">
      <w:pPr>
        <w:autoSpaceDE w:val="0"/>
        <w:autoSpaceDN w:val="0"/>
        <w:adjustRightInd w:val="0"/>
        <w:spacing w:after="0" w:line="360" w:lineRule="auto"/>
        <w:jc w:val="both"/>
        <w:rPr>
          <w:rFonts w:ascii="Times New Roman" w:hAnsi="Times New Roman" w:cs="Times New Roman"/>
          <w:sz w:val="24"/>
          <w:szCs w:val="24"/>
        </w:rPr>
      </w:pPr>
      <w:r w:rsidRPr="00D205B7">
        <w:rPr>
          <w:rFonts w:ascii="Times New Roman" w:hAnsi="Times New Roman" w:cs="Times New Roman"/>
          <w:sz w:val="24"/>
          <w:szCs w:val="24"/>
        </w:rPr>
        <w:t>The medium used was simmon’s agar. The test is used to identify which of the organism can utilize citrate as the sole source of carbon for metabolism. Molten agar of citrate was dispensed into different tubes and allowed to cool. The test isolate was inoculated on the agar and incubated at 37ºC for 24 hours. At the end of 24 hours, the change in colour from green to blue indicated a positive result.</w:t>
      </w:r>
    </w:p>
    <w:p w14:paraId="4B5A4AFD" w14:textId="77777777" w:rsidR="00652EDB" w:rsidRPr="00D205B7" w:rsidRDefault="00652EDB" w:rsidP="00652EDB">
      <w:pPr>
        <w:autoSpaceDE w:val="0"/>
        <w:autoSpaceDN w:val="0"/>
        <w:adjustRightInd w:val="0"/>
        <w:spacing w:after="0" w:line="360" w:lineRule="auto"/>
        <w:jc w:val="both"/>
        <w:rPr>
          <w:rFonts w:ascii="Times New Roman" w:hAnsi="Times New Roman" w:cs="Times New Roman"/>
          <w:sz w:val="24"/>
          <w:szCs w:val="24"/>
        </w:rPr>
      </w:pPr>
    </w:p>
    <w:p w14:paraId="61FBB7F4" w14:textId="7B904B4C" w:rsidR="00652EDB" w:rsidRPr="00D205B7" w:rsidRDefault="00652EDB" w:rsidP="00652EDB">
      <w:pPr>
        <w:autoSpaceDE w:val="0"/>
        <w:autoSpaceDN w:val="0"/>
        <w:adjustRightInd w:val="0"/>
        <w:spacing w:after="0"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Catalase Test</w:t>
      </w:r>
    </w:p>
    <w:p w14:paraId="10CD0900" w14:textId="77777777" w:rsidR="00652EDB" w:rsidRPr="00D205B7" w:rsidRDefault="00652EDB" w:rsidP="00652EDB">
      <w:pPr>
        <w:autoSpaceDE w:val="0"/>
        <w:autoSpaceDN w:val="0"/>
        <w:adjustRightInd w:val="0"/>
        <w:spacing w:after="0" w:line="360" w:lineRule="auto"/>
        <w:jc w:val="both"/>
        <w:rPr>
          <w:rFonts w:ascii="Times New Roman" w:hAnsi="Times New Roman" w:cs="Times New Roman"/>
          <w:sz w:val="24"/>
          <w:szCs w:val="24"/>
        </w:rPr>
      </w:pPr>
      <w:r w:rsidRPr="00D205B7">
        <w:rPr>
          <w:rFonts w:ascii="Times New Roman" w:hAnsi="Times New Roman" w:cs="Times New Roman"/>
          <w:sz w:val="24"/>
          <w:szCs w:val="24"/>
        </w:rPr>
        <w:t>Catalase test is performed to check the ability of bacterial isolates to produce the enzymes catalase that breaks Hydrogen Peroxide (H</w:t>
      </w:r>
      <w:r w:rsidRPr="00D205B7">
        <w:rPr>
          <w:rFonts w:ascii="Times New Roman" w:hAnsi="Times New Roman" w:cs="Times New Roman"/>
          <w:sz w:val="24"/>
          <w:szCs w:val="24"/>
          <w:vertAlign w:val="subscript"/>
        </w:rPr>
        <w:t>2</w:t>
      </w:r>
      <w:r w:rsidRPr="00D205B7">
        <w:rPr>
          <w:rFonts w:ascii="Times New Roman" w:hAnsi="Times New Roman" w:cs="Times New Roman"/>
          <w:sz w:val="24"/>
          <w:szCs w:val="24"/>
        </w:rPr>
        <w:t>O</w:t>
      </w:r>
      <w:r w:rsidRPr="00D205B7">
        <w:rPr>
          <w:rFonts w:ascii="Times New Roman" w:hAnsi="Times New Roman" w:cs="Times New Roman"/>
          <w:sz w:val="24"/>
          <w:szCs w:val="24"/>
          <w:vertAlign w:val="subscript"/>
        </w:rPr>
        <w:t>2</w:t>
      </w:r>
      <w:r w:rsidRPr="00D205B7">
        <w:rPr>
          <w:rFonts w:ascii="Times New Roman" w:hAnsi="Times New Roman" w:cs="Times New Roman"/>
          <w:sz w:val="24"/>
          <w:szCs w:val="24"/>
        </w:rPr>
        <w:t>) into water (H</w:t>
      </w:r>
      <w:r w:rsidRPr="00D205B7">
        <w:rPr>
          <w:rFonts w:ascii="Times New Roman" w:hAnsi="Times New Roman" w:cs="Times New Roman"/>
          <w:sz w:val="24"/>
          <w:szCs w:val="24"/>
          <w:vertAlign w:val="subscript"/>
        </w:rPr>
        <w:t>2</w:t>
      </w:r>
      <w:r w:rsidRPr="00D205B7">
        <w:rPr>
          <w:rFonts w:ascii="Times New Roman" w:hAnsi="Times New Roman" w:cs="Times New Roman"/>
          <w:sz w:val="24"/>
          <w:szCs w:val="24"/>
        </w:rPr>
        <w:t>O) and Oxygen (O</w:t>
      </w:r>
      <w:r w:rsidRPr="00D205B7">
        <w:rPr>
          <w:rFonts w:ascii="Times New Roman" w:hAnsi="Times New Roman" w:cs="Times New Roman"/>
          <w:sz w:val="24"/>
          <w:szCs w:val="24"/>
          <w:vertAlign w:val="subscript"/>
        </w:rPr>
        <w:t>2</w:t>
      </w:r>
      <w:r w:rsidRPr="00D205B7">
        <w:rPr>
          <w:rFonts w:ascii="Times New Roman" w:hAnsi="Times New Roman" w:cs="Times New Roman"/>
          <w:sz w:val="24"/>
          <w:szCs w:val="24"/>
        </w:rPr>
        <w:t>). A suspension of the organism was made on a clean grease free slide by emulsifying the organism with a loop full of normal saline. 3 drops of 3% hydrogen peroxide was added to the suspension and checked for the production of active bubbles which is a positive result.</w:t>
      </w:r>
    </w:p>
    <w:p w14:paraId="24DEF40F" w14:textId="77777777" w:rsidR="00652EDB" w:rsidRPr="00D205B7" w:rsidRDefault="00652EDB" w:rsidP="00652EDB">
      <w:pPr>
        <w:autoSpaceDE w:val="0"/>
        <w:autoSpaceDN w:val="0"/>
        <w:adjustRightInd w:val="0"/>
        <w:spacing w:after="0" w:line="360" w:lineRule="auto"/>
        <w:jc w:val="both"/>
        <w:rPr>
          <w:rFonts w:ascii="Times New Roman" w:hAnsi="Times New Roman" w:cs="Times New Roman"/>
          <w:sz w:val="24"/>
          <w:szCs w:val="24"/>
        </w:rPr>
      </w:pPr>
    </w:p>
    <w:p w14:paraId="184599A0" w14:textId="69A59E77" w:rsidR="00652EDB" w:rsidRPr="00D205B7" w:rsidRDefault="00652EDB" w:rsidP="00652EDB">
      <w:pPr>
        <w:shd w:val="clear" w:color="auto" w:fill="FFFFFF"/>
        <w:autoSpaceDE w:val="0"/>
        <w:autoSpaceDN w:val="0"/>
        <w:adjustRightInd w:val="0"/>
        <w:spacing w:after="0" w:line="360" w:lineRule="auto"/>
        <w:jc w:val="both"/>
        <w:rPr>
          <w:rFonts w:ascii="Times New Roman" w:hAnsi="Times New Roman" w:cs="Times New Roman"/>
          <w:b/>
          <w:color w:val="000000"/>
          <w:sz w:val="24"/>
          <w:szCs w:val="24"/>
        </w:rPr>
      </w:pPr>
      <w:r w:rsidRPr="00D205B7">
        <w:rPr>
          <w:rFonts w:ascii="Times New Roman" w:hAnsi="Times New Roman" w:cs="Times New Roman"/>
          <w:b/>
          <w:color w:val="000000"/>
          <w:sz w:val="24"/>
          <w:szCs w:val="24"/>
        </w:rPr>
        <w:t xml:space="preserve">Peptone Test </w:t>
      </w:r>
    </w:p>
    <w:p w14:paraId="41234F1D" w14:textId="77777777" w:rsidR="00652EDB" w:rsidRPr="00D205B7" w:rsidRDefault="00652EDB" w:rsidP="00652EDB">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en-US"/>
        </w:rPr>
      </w:pPr>
      <w:r w:rsidRPr="00D205B7">
        <w:rPr>
          <w:rFonts w:ascii="Times New Roman" w:hAnsi="Times New Roman" w:cs="Times New Roman"/>
          <w:sz w:val="24"/>
          <w:szCs w:val="24"/>
          <w:shd w:val="clear" w:color="auto" w:fill="FFFFFF"/>
        </w:rPr>
        <w:t>It is the simplest broth </w:t>
      </w:r>
      <w:hyperlink r:id="rId8" w:tgtFrame="_blank" w:history="1">
        <w:r w:rsidRPr="00D205B7">
          <w:rPr>
            <w:rStyle w:val="Hyperlink"/>
            <w:rFonts w:ascii="Times New Roman" w:hAnsi="Times New Roman" w:cs="Times New Roman"/>
            <w:color w:val="auto"/>
            <w:sz w:val="24"/>
            <w:szCs w:val="24"/>
            <w:u w:val="none"/>
            <w:shd w:val="clear" w:color="auto" w:fill="FFFFFF"/>
          </w:rPr>
          <w:t>medium </w:t>
        </w:r>
      </w:hyperlink>
      <w:r w:rsidRPr="00D205B7">
        <w:rPr>
          <w:rFonts w:ascii="Times New Roman" w:hAnsi="Times New Roman" w:cs="Times New Roman"/>
          <w:sz w:val="24"/>
          <w:szCs w:val="24"/>
          <w:shd w:val="clear" w:color="auto" w:fill="FFFFFF"/>
        </w:rPr>
        <w:t>used for the growth of the organism and a base for determining carbohydrate fermentation patterns of non-fastidious micro-organisms. It is also used for the detection of </w:t>
      </w:r>
      <w:hyperlink r:id="rId9" w:tgtFrame="_blank" w:history="1">
        <w:r w:rsidRPr="00D205B7">
          <w:rPr>
            <w:rStyle w:val="Hyperlink"/>
            <w:rFonts w:ascii="Times New Roman" w:hAnsi="Times New Roman" w:cs="Times New Roman"/>
            <w:color w:val="auto"/>
            <w:sz w:val="24"/>
            <w:szCs w:val="24"/>
            <w:u w:val="none"/>
            <w:shd w:val="clear" w:color="auto" w:fill="FFFFFF"/>
          </w:rPr>
          <w:t>indole</w:t>
        </w:r>
      </w:hyperlink>
      <w:r w:rsidRPr="00D205B7">
        <w:rPr>
          <w:rFonts w:ascii="Times New Roman" w:hAnsi="Times New Roman" w:cs="Times New Roman"/>
          <w:sz w:val="24"/>
          <w:szCs w:val="24"/>
          <w:shd w:val="clear" w:color="auto" w:fill="FFFFFF"/>
        </w:rPr>
        <w:t xml:space="preserve"> production by the bacteria after the addition of Kovacs or Ehlrich reagent. </w:t>
      </w:r>
      <w:r w:rsidRPr="00D205B7">
        <w:rPr>
          <w:rFonts w:ascii="Times New Roman" w:hAnsi="Times New Roman" w:cs="Times New Roman"/>
          <w:sz w:val="24"/>
          <w:szCs w:val="24"/>
        </w:rPr>
        <w:t>Suspend 15.0 grams of the dehydrated medium in 1000 ml purified/distilled water. Heat to boiling to dissolve the medium completely.</w:t>
      </w:r>
      <w:r w:rsidRPr="00D205B7">
        <w:rPr>
          <w:rFonts w:ascii="Times New Roman" w:hAnsi="Times New Roman" w:cs="Times New Roman"/>
          <w:sz w:val="24"/>
          <w:szCs w:val="24"/>
          <w:shd w:val="clear" w:color="auto" w:fill="FFFFFF"/>
        </w:rPr>
        <w:t xml:space="preserve"> </w:t>
      </w:r>
      <w:r w:rsidRPr="00D205B7">
        <w:rPr>
          <w:rFonts w:ascii="Times New Roman" w:hAnsi="Times New Roman" w:cs="Times New Roman"/>
          <w:sz w:val="24"/>
          <w:szCs w:val="24"/>
        </w:rPr>
        <w:t>Sterilize by </w:t>
      </w:r>
      <w:hyperlink r:id="rId10" w:tgtFrame="_blank" w:history="1">
        <w:r w:rsidRPr="00D205B7">
          <w:rPr>
            <w:rStyle w:val="Hyperlink"/>
            <w:rFonts w:ascii="Times New Roman" w:hAnsi="Times New Roman" w:cs="Times New Roman"/>
            <w:color w:val="auto"/>
            <w:sz w:val="24"/>
            <w:szCs w:val="24"/>
            <w:u w:val="none"/>
          </w:rPr>
          <w:t>autoclaving</w:t>
        </w:r>
      </w:hyperlink>
      <w:r w:rsidRPr="00D205B7">
        <w:rPr>
          <w:rFonts w:ascii="Times New Roman" w:hAnsi="Times New Roman" w:cs="Times New Roman"/>
          <w:sz w:val="24"/>
          <w:szCs w:val="24"/>
        </w:rPr>
        <w:t> at 15 lbs pressure (121°C) for 15 minutes</w:t>
      </w:r>
      <w:r w:rsidRPr="00D205B7">
        <w:rPr>
          <w:rFonts w:ascii="Times New Roman" w:hAnsi="Times New Roman" w:cs="Times New Roman"/>
          <w:sz w:val="24"/>
          <w:szCs w:val="24"/>
          <w:shd w:val="clear" w:color="auto" w:fill="FFFFFF"/>
        </w:rPr>
        <w:t xml:space="preserve">. </w:t>
      </w:r>
      <w:r w:rsidRPr="00D205B7">
        <w:rPr>
          <w:rFonts w:ascii="Times New Roman" w:eastAsia="Times New Roman" w:hAnsi="Times New Roman" w:cs="Times New Roman"/>
          <w:sz w:val="24"/>
          <w:szCs w:val="24"/>
          <w:lang w:val="en-US"/>
        </w:rPr>
        <w:t xml:space="preserve">Allow the medium to warm at 37°C or to room temperature before inoculating. Inoculate </w:t>
      </w:r>
      <w:r w:rsidRPr="00D205B7">
        <w:rPr>
          <w:rFonts w:ascii="Times New Roman" w:eastAsia="Times New Roman" w:hAnsi="Times New Roman" w:cs="Times New Roman"/>
          <w:sz w:val="24"/>
          <w:szCs w:val="24"/>
          <w:lang w:val="en-US"/>
        </w:rPr>
        <w:lastRenderedPageBreak/>
        <w:t>the specimen/ test organism. Incubate it aerobically at 35-37°C for 24 hours and examine for turbidity.</w:t>
      </w:r>
    </w:p>
    <w:p w14:paraId="029EEA06" w14:textId="77777777" w:rsidR="00652EDB" w:rsidRDefault="00652EDB" w:rsidP="00652EDB">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en-US"/>
        </w:rPr>
      </w:pPr>
    </w:p>
    <w:p w14:paraId="02C009CA" w14:textId="77777777" w:rsidR="009C6360" w:rsidRDefault="009C6360" w:rsidP="00652EDB">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en-US"/>
        </w:rPr>
      </w:pPr>
    </w:p>
    <w:p w14:paraId="1C442F2D" w14:textId="77777777" w:rsidR="009C6360" w:rsidRDefault="009C6360" w:rsidP="00652EDB">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en-US"/>
        </w:rPr>
      </w:pPr>
    </w:p>
    <w:p w14:paraId="7ED28BF1" w14:textId="77777777" w:rsidR="009C6360" w:rsidRPr="00D205B7" w:rsidRDefault="009C6360" w:rsidP="00652EDB">
      <w:pPr>
        <w:shd w:val="clear" w:color="auto" w:fill="FFFFFF"/>
        <w:autoSpaceDE w:val="0"/>
        <w:autoSpaceDN w:val="0"/>
        <w:adjustRightInd w:val="0"/>
        <w:spacing w:after="0" w:line="360" w:lineRule="auto"/>
        <w:jc w:val="both"/>
        <w:rPr>
          <w:rFonts w:ascii="Times New Roman" w:eastAsia="Times New Roman" w:hAnsi="Times New Roman" w:cs="Times New Roman"/>
          <w:sz w:val="24"/>
          <w:szCs w:val="24"/>
          <w:lang w:val="en-US"/>
        </w:rPr>
      </w:pPr>
    </w:p>
    <w:p w14:paraId="25849D88" w14:textId="11BD1ED0" w:rsidR="00652EDB" w:rsidRPr="00D205B7" w:rsidRDefault="00652EDB" w:rsidP="00652EDB">
      <w:pPr>
        <w:tabs>
          <w:tab w:val="left" w:pos="1299"/>
        </w:tabs>
        <w:spacing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Sugar Fermentation Test</w:t>
      </w:r>
    </w:p>
    <w:p w14:paraId="6B9C2A78" w14:textId="77777777" w:rsidR="00652EDB" w:rsidRPr="00D205B7" w:rsidRDefault="00652EDB" w:rsidP="00652EDB">
      <w:pPr>
        <w:tabs>
          <w:tab w:val="left" w:pos="1299"/>
        </w:tabs>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t>The sugars used in this test include sucrose, glucose, maltose and lactose. The media made of peptone (1.5g) n 100ml of distilled water and sugar 1g was dispensed into different test tubes containing inverted Durham tubes and bromothymol blue was added as he indicator , the test organisms was aseptically inoculated into the sugar solution, the medium mixed and incubated for 24hrs. The indicator and inverted Durham tubes were used to detect respectively the production of acid and liberation of gas by the isolates. The test tubes showing yellow colouration were recorded for acid production and Durham’s tube showing gas bubbles were recorded as positive for gas production.</w:t>
      </w:r>
    </w:p>
    <w:p w14:paraId="2CBDD353" w14:textId="77777777" w:rsidR="00652EDB" w:rsidRPr="00F90A9F" w:rsidRDefault="00652EDB" w:rsidP="00652EDB">
      <w:pPr>
        <w:pStyle w:val="NormalWeb"/>
        <w:spacing w:before="80" w:beforeAutospacing="0" w:after="50" w:afterAutospacing="0" w:line="360" w:lineRule="auto"/>
        <w:ind w:right="130"/>
        <w:jc w:val="both"/>
        <w:rPr>
          <w:shd w:val="clear" w:color="auto" w:fill="FFFFFF"/>
        </w:rPr>
      </w:pPr>
      <w:r w:rsidRPr="00DE3280">
        <w:t>It is a blood agar test. This test provides information on what hemolytic enzymes a bacterium possesses by providing a culture medium enriched with red blood cells, it is possible to determine whether a bacterium can destroy the cells and whether it can digest the hemoglobin inside.</w:t>
      </w:r>
      <w:r w:rsidRPr="00DE3280">
        <w:rPr>
          <w:shd w:val="clear" w:color="auto" w:fill="FFFFFF"/>
        </w:rPr>
        <w:t xml:space="preserve"> Hemolysis is determined by </w:t>
      </w:r>
      <w:r w:rsidRPr="00DE3280">
        <w:t xml:space="preserve">streaking for isolation on a blood agar plate, </w:t>
      </w:r>
      <w:r w:rsidRPr="00DE3280">
        <w:rPr>
          <w:shd w:val="clear" w:color="auto" w:fill="FFFFFF"/>
        </w:rPr>
        <w:t>this might also include several stabs of the inoculum into the agar to encourage any anaerobic versions of the enzymes to digest blood cells.</w:t>
      </w:r>
      <w:r w:rsidRPr="00DE3280">
        <w:t xml:space="preserve"> </w:t>
      </w:r>
      <w:r w:rsidRPr="00DE3280">
        <w:rPr>
          <w:shd w:val="clear" w:color="auto" w:fill="FFFFFF"/>
        </w:rPr>
        <w:t>If the medium is discolored or darkened after growth, the organism has demonstrated alpha-hemolysis. If the medium has been cleared under growth, the organism is beta-hemolytic. No discernible change in the color of the medium constitutes gamma-hemolysis.</w:t>
      </w:r>
    </w:p>
    <w:p w14:paraId="0960DF63" w14:textId="1F53D467" w:rsidR="00652EDB" w:rsidRPr="00D205B7" w:rsidRDefault="00652EDB" w:rsidP="00652EDB">
      <w:pPr>
        <w:autoSpaceDE w:val="0"/>
        <w:autoSpaceDN w:val="0"/>
        <w:adjustRightInd w:val="0"/>
        <w:spacing w:after="0" w:line="360" w:lineRule="auto"/>
        <w:jc w:val="both"/>
        <w:rPr>
          <w:rFonts w:ascii="Times New Roman" w:hAnsi="Times New Roman" w:cs="Times New Roman"/>
          <w:b/>
          <w:sz w:val="24"/>
          <w:szCs w:val="24"/>
        </w:rPr>
      </w:pPr>
      <w:r w:rsidRPr="00D205B7">
        <w:rPr>
          <w:rFonts w:ascii="Times New Roman" w:hAnsi="Times New Roman" w:cs="Times New Roman"/>
          <w:b/>
          <w:sz w:val="24"/>
          <w:szCs w:val="24"/>
        </w:rPr>
        <w:t>Motility Test</w:t>
      </w:r>
    </w:p>
    <w:p w14:paraId="64669056" w14:textId="77777777" w:rsidR="00652EDB" w:rsidRPr="00D205B7" w:rsidRDefault="00652EDB" w:rsidP="00652EDB">
      <w:pPr>
        <w:autoSpaceDE w:val="0"/>
        <w:autoSpaceDN w:val="0"/>
        <w:adjustRightInd w:val="0"/>
        <w:spacing w:after="0" w:line="360" w:lineRule="auto"/>
        <w:jc w:val="both"/>
        <w:rPr>
          <w:rFonts w:ascii="Times New Roman" w:hAnsi="Times New Roman" w:cs="Times New Roman"/>
          <w:sz w:val="24"/>
          <w:szCs w:val="24"/>
        </w:rPr>
      </w:pPr>
      <w:r w:rsidRPr="00D205B7">
        <w:rPr>
          <w:rFonts w:ascii="Times New Roman" w:hAnsi="Times New Roman" w:cs="Times New Roman"/>
          <w:sz w:val="24"/>
          <w:szCs w:val="24"/>
        </w:rPr>
        <w:t>This test is used to determine whether an organism is motile or non-motile. Motile organisms contain flagella which helps them to travel beyond point of inoculation.</w:t>
      </w:r>
    </w:p>
    <w:p w14:paraId="4DBC15FF" w14:textId="77777777" w:rsidR="00652EDB" w:rsidRPr="00D205B7" w:rsidRDefault="00652EDB" w:rsidP="00652EDB">
      <w:pPr>
        <w:tabs>
          <w:tab w:val="left" w:pos="1299"/>
        </w:tabs>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br/>
      </w:r>
    </w:p>
    <w:p w14:paraId="43A4C0E9" w14:textId="77777777" w:rsidR="00652EDB" w:rsidRDefault="00652EDB" w:rsidP="00652EDB">
      <w:pPr>
        <w:spacing w:line="360" w:lineRule="auto"/>
        <w:jc w:val="both"/>
        <w:rPr>
          <w:rFonts w:ascii="Times New Roman" w:hAnsi="Times New Roman" w:cs="Times New Roman"/>
          <w:sz w:val="24"/>
          <w:szCs w:val="24"/>
        </w:rPr>
      </w:pPr>
    </w:p>
    <w:p w14:paraId="49EB6F50" w14:textId="77777777" w:rsidR="009F0648" w:rsidRDefault="009F0648" w:rsidP="00652EDB">
      <w:pPr>
        <w:spacing w:line="360" w:lineRule="auto"/>
        <w:jc w:val="both"/>
        <w:rPr>
          <w:rFonts w:ascii="Times New Roman" w:hAnsi="Times New Roman" w:cs="Times New Roman"/>
          <w:sz w:val="24"/>
          <w:szCs w:val="24"/>
        </w:rPr>
      </w:pPr>
    </w:p>
    <w:p w14:paraId="4D11683F" w14:textId="77777777" w:rsidR="009F0648" w:rsidRPr="00D205B7" w:rsidRDefault="009F0648" w:rsidP="00652EDB">
      <w:pPr>
        <w:spacing w:line="360" w:lineRule="auto"/>
        <w:jc w:val="both"/>
        <w:rPr>
          <w:rFonts w:ascii="Times New Roman" w:hAnsi="Times New Roman" w:cs="Times New Roman"/>
          <w:sz w:val="24"/>
          <w:szCs w:val="24"/>
        </w:rPr>
      </w:pPr>
    </w:p>
    <w:p w14:paraId="4EDE9750" w14:textId="2A4176AC" w:rsidR="00652EDB"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 </w:t>
      </w:r>
    </w:p>
    <w:p w14:paraId="4C5FB1C0" w14:textId="77777777" w:rsidR="00652EDB" w:rsidRDefault="00652EDB" w:rsidP="00652EDB">
      <w:pPr>
        <w:shd w:val="clear" w:color="auto" w:fill="FFFFFF"/>
        <w:spacing w:after="0" w:line="360" w:lineRule="auto"/>
        <w:jc w:val="both"/>
        <w:rPr>
          <w:rFonts w:ascii="Times New Roman" w:hAnsi="Times New Roman" w:cs="Times New Roman"/>
          <w:sz w:val="24"/>
          <w:szCs w:val="24"/>
        </w:rPr>
      </w:pPr>
    </w:p>
    <w:p w14:paraId="67FAEFAD" w14:textId="77777777" w:rsidR="009C6360" w:rsidRDefault="009C6360" w:rsidP="00652EDB">
      <w:pPr>
        <w:shd w:val="clear" w:color="auto" w:fill="FFFFFF"/>
        <w:spacing w:after="0" w:line="360" w:lineRule="auto"/>
        <w:jc w:val="both"/>
        <w:rPr>
          <w:rFonts w:ascii="Times New Roman" w:hAnsi="Times New Roman" w:cs="Times New Roman"/>
          <w:sz w:val="24"/>
          <w:szCs w:val="24"/>
        </w:rPr>
      </w:pPr>
    </w:p>
    <w:p w14:paraId="20C9A0BB" w14:textId="77777777" w:rsidR="009C6360" w:rsidRDefault="009C6360" w:rsidP="00652EDB">
      <w:pPr>
        <w:shd w:val="clear" w:color="auto" w:fill="FFFFFF"/>
        <w:spacing w:after="0" w:line="360" w:lineRule="auto"/>
        <w:jc w:val="both"/>
        <w:rPr>
          <w:rFonts w:ascii="Times New Roman" w:hAnsi="Times New Roman" w:cs="Times New Roman"/>
          <w:sz w:val="24"/>
          <w:szCs w:val="24"/>
        </w:rPr>
      </w:pPr>
    </w:p>
    <w:p w14:paraId="7227FA73" w14:textId="77777777" w:rsidR="009C6360" w:rsidRPr="00D205B7" w:rsidRDefault="009C6360" w:rsidP="00652EDB">
      <w:pPr>
        <w:shd w:val="clear" w:color="auto" w:fill="FFFFFF"/>
        <w:spacing w:after="0" w:line="360" w:lineRule="auto"/>
        <w:jc w:val="both"/>
        <w:rPr>
          <w:rFonts w:ascii="Times New Roman" w:hAnsi="Times New Roman" w:cs="Times New Roman"/>
          <w:sz w:val="24"/>
          <w:szCs w:val="24"/>
        </w:rPr>
      </w:pPr>
    </w:p>
    <w:p w14:paraId="551AF276" w14:textId="662EBE25" w:rsidR="00652EDB" w:rsidRPr="00D205B7" w:rsidRDefault="00652EDB" w:rsidP="00652EDB">
      <w:pPr>
        <w:shd w:val="clear" w:color="auto" w:fill="FFFFFF"/>
        <w:spacing w:after="0" w:line="360" w:lineRule="auto"/>
        <w:jc w:val="both"/>
        <w:rPr>
          <w:rFonts w:ascii="Times New Roman" w:hAnsi="Times New Roman" w:cs="Times New Roman"/>
          <w:sz w:val="24"/>
          <w:szCs w:val="24"/>
        </w:rPr>
      </w:pPr>
      <w:r w:rsidRPr="00D205B7">
        <w:rPr>
          <w:rFonts w:ascii="Times New Roman" w:hAnsi="Times New Roman" w:cs="Times New Roman"/>
          <w:b/>
          <w:sz w:val="24"/>
          <w:szCs w:val="24"/>
        </w:rPr>
        <w:t>RESULTS</w:t>
      </w:r>
    </w:p>
    <w:p w14:paraId="05D48CB6" w14:textId="3781E64B"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b/>
          <w:sz w:val="24"/>
          <w:szCs w:val="24"/>
        </w:rPr>
        <w:t>Table 1</w:t>
      </w:r>
      <w:r w:rsidRPr="00D205B7">
        <w:rPr>
          <w:rFonts w:ascii="Times New Roman" w:hAnsi="Times New Roman" w:cs="Times New Roman"/>
          <w:sz w:val="24"/>
          <w:szCs w:val="24"/>
        </w:rPr>
        <w:t>: Shows the results from the Spread plate counts. The total bacterial count ranges from 5.5 x 10</w:t>
      </w:r>
      <w:r w:rsidRPr="00D205B7">
        <w:rPr>
          <w:rFonts w:ascii="Times New Roman" w:hAnsi="Times New Roman" w:cs="Times New Roman"/>
          <w:sz w:val="24"/>
          <w:szCs w:val="24"/>
          <w:vertAlign w:val="superscript"/>
        </w:rPr>
        <w:t>6</w:t>
      </w:r>
      <w:r w:rsidRPr="00D205B7">
        <w:rPr>
          <w:rFonts w:ascii="Times New Roman" w:hAnsi="Times New Roman" w:cs="Times New Roman"/>
          <w:sz w:val="24"/>
          <w:szCs w:val="24"/>
        </w:rPr>
        <w:t xml:space="preserve"> to 9.5 x 10</w:t>
      </w:r>
      <w:r w:rsidRPr="00D205B7">
        <w:rPr>
          <w:rFonts w:ascii="Times New Roman" w:hAnsi="Times New Roman" w:cs="Times New Roman"/>
          <w:sz w:val="24"/>
          <w:szCs w:val="24"/>
          <w:vertAlign w:val="superscript"/>
        </w:rPr>
        <w:t>5</w:t>
      </w:r>
      <w:r w:rsidRPr="00D205B7">
        <w:rPr>
          <w:rFonts w:ascii="Times New Roman" w:hAnsi="Times New Roman" w:cs="Times New Roman"/>
          <w:sz w:val="24"/>
          <w:szCs w:val="24"/>
        </w:rPr>
        <w:t xml:space="preserve"> cfu/ml, where Sample 2 with the highest plate count which is 9.5x 10</w:t>
      </w:r>
      <w:r w:rsidRPr="00D205B7">
        <w:rPr>
          <w:rFonts w:ascii="Times New Roman" w:hAnsi="Times New Roman" w:cs="Times New Roman"/>
          <w:sz w:val="24"/>
          <w:szCs w:val="24"/>
          <w:vertAlign w:val="superscript"/>
        </w:rPr>
        <w:t xml:space="preserve">5 </w:t>
      </w:r>
      <w:r w:rsidRPr="00D205B7">
        <w:rPr>
          <w:rFonts w:ascii="Times New Roman" w:hAnsi="Times New Roman" w:cs="Times New Roman"/>
          <w:sz w:val="24"/>
          <w:szCs w:val="24"/>
        </w:rPr>
        <w:t>cfu/ml and Sample 4 is 8.0 X 10</w:t>
      </w:r>
      <w:r w:rsidRPr="00D205B7">
        <w:rPr>
          <w:rFonts w:ascii="Times New Roman" w:hAnsi="Times New Roman" w:cs="Times New Roman"/>
          <w:sz w:val="24"/>
          <w:szCs w:val="24"/>
          <w:vertAlign w:val="superscript"/>
        </w:rPr>
        <w:t>6</w:t>
      </w:r>
      <w:r w:rsidRPr="00D205B7">
        <w:rPr>
          <w:rFonts w:ascii="Times New Roman" w:hAnsi="Times New Roman" w:cs="Times New Roman"/>
          <w:sz w:val="24"/>
          <w:szCs w:val="24"/>
        </w:rPr>
        <w:t xml:space="preserve">cfu/ml. </w:t>
      </w:r>
      <w:r>
        <w:rPr>
          <w:rFonts w:ascii="Times New Roman" w:hAnsi="Times New Roman" w:cs="Times New Roman"/>
          <w:sz w:val="24"/>
          <w:szCs w:val="24"/>
        </w:rPr>
        <w:t xml:space="preserve"> </w:t>
      </w:r>
    </w:p>
    <w:p w14:paraId="4626CE8D" w14:textId="19A4AA15" w:rsidR="00652EDB" w:rsidRPr="00D205B7"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b/>
          <w:sz w:val="24"/>
          <w:szCs w:val="24"/>
          <w:lang w:val="en-US"/>
        </w:rPr>
        <w:t xml:space="preserve">Table 2: </w:t>
      </w:r>
      <w:r w:rsidRPr="00D205B7">
        <w:rPr>
          <w:rFonts w:ascii="Times New Roman" w:hAnsi="Times New Roman" w:cs="Times New Roman"/>
          <w:sz w:val="24"/>
          <w:szCs w:val="24"/>
        </w:rPr>
        <w:t>Shows the results from the plate counts. The total fungal count ranges from 6.3 x 10</w:t>
      </w:r>
      <w:r w:rsidRPr="00D205B7">
        <w:rPr>
          <w:rFonts w:ascii="Times New Roman" w:hAnsi="Times New Roman" w:cs="Times New Roman"/>
          <w:sz w:val="24"/>
          <w:szCs w:val="24"/>
          <w:vertAlign w:val="superscript"/>
        </w:rPr>
        <w:t xml:space="preserve">5 </w:t>
      </w:r>
      <w:r w:rsidRPr="00D205B7">
        <w:rPr>
          <w:rFonts w:ascii="Times New Roman" w:hAnsi="Times New Roman" w:cs="Times New Roman"/>
          <w:sz w:val="24"/>
          <w:szCs w:val="24"/>
        </w:rPr>
        <w:t>to 3.6 x 10</w:t>
      </w:r>
      <w:r w:rsidRPr="00D205B7">
        <w:rPr>
          <w:rFonts w:ascii="Times New Roman" w:hAnsi="Times New Roman" w:cs="Times New Roman"/>
          <w:sz w:val="24"/>
          <w:szCs w:val="24"/>
          <w:vertAlign w:val="superscript"/>
        </w:rPr>
        <w:t>6</w:t>
      </w:r>
      <w:r w:rsidRPr="00D205B7">
        <w:rPr>
          <w:rFonts w:ascii="Times New Roman" w:hAnsi="Times New Roman" w:cs="Times New Roman"/>
          <w:sz w:val="24"/>
          <w:szCs w:val="24"/>
        </w:rPr>
        <w:t xml:space="preserve"> cfu/ml, where Sample 5 with the highest plate count which is 6.3 x 10</w:t>
      </w:r>
      <w:r w:rsidRPr="00D205B7">
        <w:rPr>
          <w:rFonts w:ascii="Times New Roman" w:hAnsi="Times New Roman" w:cs="Times New Roman"/>
          <w:sz w:val="24"/>
          <w:szCs w:val="24"/>
          <w:vertAlign w:val="superscript"/>
        </w:rPr>
        <w:t xml:space="preserve">5 </w:t>
      </w:r>
      <w:r w:rsidRPr="00D205B7">
        <w:rPr>
          <w:rFonts w:ascii="Times New Roman" w:hAnsi="Times New Roman" w:cs="Times New Roman"/>
          <w:sz w:val="24"/>
          <w:szCs w:val="24"/>
        </w:rPr>
        <w:t>cfu/ml and Sample 6 is 3.6 x 10</w:t>
      </w:r>
      <w:r w:rsidRPr="00D205B7">
        <w:rPr>
          <w:rFonts w:ascii="Times New Roman" w:hAnsi="Times New Roman" w:cs="Times New Roman"/>
          <w:sz w:val="24"/>
          <w:szCs w:val="24"/>
          <w:vertAlign w:val="superscript"/>
        </w:rPr>
        <w:t>6</w:t>
      </w:r>
      <w:r w:rsidRPr="00D205B7">
        <w:rPr>
          <w:rFonts w:ascii="Times New Roman" w:hAnsi="Times New Roman" w:cs="Times New Roman"/>
          <w:sz w:val="24"/>
          <w:szCs w:val="24"/>
        </w:rPr>
        <w:t xml:space="preserve">cfu/ml. </w:t>
      </w:r>
    </w:p>
    <w:p w14:paraId="59CEC60C" w14:textId="58353A0B" w:rsidR="00652EDB" w:rsidRDefault="00652EDB" w:rsidP="00652EDB">
      <w:pPr>
        <w:spacing w:line="360" w:lineRule="auto"/>
        <w:jc w:val="both"/>
        <w:rPr>
          <w:rFonts w:ascii="Times New Roman" w:hAnsi="Times New Roman" w:cs="Times New Roman"/>
          <w:sz w:val="24"/>
          <w:szCs w:val="24"/>
        </w:rPr>
      </w:pPr>
      <w:r w:rsidRPr="00D205B7">
        <w:rPr>
          <w:rFonts w:ascii="Times New Roman" w:hAnsi="Times New Roman" w:cs="Times New Roman"/>
          <w:b/>
          <w:sz w:val="24"/>
          <w:szCs w:val="24"/>
        </w:rPr>
        <w:t>Table 3</w:t>
      </w:r>
      <w:r w:rsidRPr="00D205B7">
        <w:rPr>
          <w:rFonts w:ascii="Times New Roman" w:hAnsi="Times New Roman" w:cs="Times New Roman"/>
          <w:sz w:val="24"/>
          <w:szCs w:val="24"/>
        </w:rPr>
        <w:t>: Shows the morphology/cultural characteristics o</w:t>
      </w:r>
      <w:r>
        <w:rPr>
          <w:rFonts w:ascii="Times New Roman" w:hAnsi="Times New Roman" w:cs="Times New Roman"/>
          <w:sz w:val="24"/>
          <w:szCs w:val="24"/>
        </w:rPr>
        <w:t xml:space="preserve">f Bacterial </w:t>
      </w:r>
      <w:r w:rsidRPr="00D205B7">
        <w:rPr>
          <w:rFonts w:ascii="Times New Roman" w:hAnsi="Times New Roman" w:cs="Times New Roman"/>
          <w:sz w:val="24"/>
          <w:szCs w:val="24"/>
        </w:rPr>
        <w:t>Organism</w:t>
      </w:r>
    </w:p>
    <w:p w14:paraId="6C90977E" w14:textId="6A718A34" w:rsidR="00652EDB" w:rsidRPr="00D205B7" w:rsidRDefault="00652EDB" w:rsidP="00652EDB">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4</w:t>
      </w:r>
      <w:r w:rsidRPr="00D205B7">
        <w:rPr>
          <w:rFonts w:ascii="Times New Roman" w:hAnsi="Times New Roman" w:cs="Times New Roman"/>
          <w:sz w:val="24"/>
          <w:szCs w:val="24"/>
        </w:rPr>
        <w:t>: Shows the morphology/cultural characteristics o</w:t>
      </w:r>
      <w:r>
        <w:rPr>
          <w:rFonts w:ascii="Times New Roman" w:hAnsi="Times New Roman" w:cs="Times New Roman"/>
          <w:sz w:val="24"/>
          <w:szCs w:val="24"/>
        </w:rPr>
        <w:t xml:space="preserve">f </w:t>
      </w:r>
      <w:r w:rsidRPr="00D205B7">
        <w:rPr>
          <w:rFonts w:ascii="Times New Roman" w:hAnsi="Times New Roman" w:cs="Times New Roman"/>
          <w:sz w:val="24"/>
          <w:szCs w:val="24"/>
        </w:rPr>
        <w:t>Fungal Organism</w:t>
      </w:r>
    </w:p>
    <w:p w14:paraId="0210B483" w14:textId="62D04E83" w:rsidR="00652EDB" w:rsidRPr="00D205B7" w:rsidRDefault="00652EDB" w:rsidP="00652EDB">
      <w:pPr>
        <w:spacing w:line="360" w:lineRule="auto"/>
        <w:jc w:val="both"/>
        <w:rPr>
          <w:rFonts w:ascii="Times New Roman" w:hAnsi="Times New Roman" w:cs="Times New Roman"/>
          <w:sz w:val="24"/>
          <w:szCs w:val="24"/>
        </w:rPr>
      </w:pPr>
      <w:r>
        <w:rPr>
          <w:rFonts w:ascii="Times New Roman" w:hAnsi="Times New Roman" w:cs="Times New Roman"/>
          <w:b/>
          <w:sz w:val="24"/>
          <w:szCs w:val="24"/>
        </w:rPr>
        <w:t>Table 5</w:t>
      </w:r>
      <w:r>
        <w:rPr>
          <w:rFonts w:ascii="Times New Roman" w:hAnsi="Times New Roman" w:cs="Times New Roman"/>
          <w:sz w:val="24"/>
          <w:szCs w:val="24"/>
        </w:rPr>
        <w:t>: Shows the B</w:t>
      </w:r>
      <w:r w:rsidRPr="00D205B7">
        <w:rPr>
          <w:rFonts w:ascii="Times New Roman" w:hAnsi="Times New Roman" w:cs="Times New Roman"/>
          <w:sz w:val="24"/>
          <w:szCs w:val="24"/>
        </w:rPr>
        <w:t>acterial</w:t>
      </w:r>
      <w:r>
        <w:rPr>
          <w:rFonts w:ascii="Times New Roman" w:hAnsi="Times New Roman" w:cs="Times New Roman"/>
          <w:sz w:val="24"/>
          <w:szCs w:val="24"/>
        </w:rPr>
        <w:t xml:space="preserve"> and F</w:t>
      </w:r>
      <w:r w:rsidRPr="00D205B7">
        <w:rPr>
          <w:rFonts w:ascii="Times New Roman" w:hAnsi="Times New Roman" w:cs="Times New Roman"/>
          <w:sz w:val="24"/>
          <w:szCs w:val="24"/>
        </w:rPr>
        <w:t>ungal isolates, the isolates were classified based on their gram stain reaction, shape under microscope and results yielded after some biochemical test was carried out on them.</w:t>
      </w:r>
    </w:p>
    <w:p w14:paraId="55E9C341" w14:textId="5A9CABA1" w:rsidR="00652EDB" w:rsidRPr="00D205B7" w:rsidRDefault="00652EDB" w:rsidP="00652EDB">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6</w:t>
      </w:r>
      <w:r w:rsidRPr="00D205B7">
        <w:rPr>
          <w:rFonts w:ascii="Times New Roman" w:hAnsi="Times New Roman" w:cs="Times New Roman"/>
          <w:b/>
          <w:sz w:val="24"/>
          <w:szCs w:val="24"/>
        </w:rPr>
        <w:t xml:space="preserve">:  </w:t>
      </w:r>
      <w:r w:rsidRPr="00D205B7">
        <w:rPr>
          <w:rFonts w:ascii="Times New Roman" w:hAnsi="Times New Roman" w:cs="Times New Roman"/>
          <w:sz w:val="24"/>
          <w:szCs w:val="24"/>
        </w:rPr>
        <w:t>Shows the Sugar Fermentation of Bacterial and Fungal Isolates from Spoilt Pap</w:t>
      </w:r>
    </w:p>
    <w:p w14:paraId="03F48144" w14:textId="5BF35A02" w:rsidR="00652EDB" w:rsidRPr="00D205B7" w:rsidRDefault="00652EDB" w:rsidP="00652EDB">
      <w:pPr>
        <w:spacing w:line="480" w:lineRule="auto"/>
        <w:jc w:val="both"/>
        <w:rPr>
          <w:rFonts w:ascii="Times New Roman" w:hAnsi="Times New Roman" w:cs="Times New Roman"/>
          <w:sz w:val="24"/>
          <w:szCs w:val="24"/>
        </w:rPr>
      </w:pPr>
      <w:r>
        <w:rPr>
          <w:rFonts w:ascii="Times New Roman" w:hAnsi="Times New Roman" w:cs="Times New Roman"/>
          <w:b/>
          <w:sz w:val="24"/>
          <w:szCs w:val="24"/>
        </w:rPr>
        <w:t>Table 7</w:t>
      </w:r>
      <w:r w:rsidRPr="00D205B7">
        <w:rPr>
          <w:rFonts w:ascii="Times New Roman" w:hAnsi="Times New Roman" w:cs="Times New Roman"/>
          <w:b/>
          <w:sz w:val="24"/>
          <w:szCs w:val="24"/>
        </w:rPr>
        <w:t xml:space="preserve">:  </w:t>
      </w:r>
      <w:r w:rsidRPr="00D205B7">
        <w:rPr>
          <w:rFonts w:ascii="Times New Roman" w:hAnsi="Times New Roman" w:cs="Times New Roman"/>
          <w:sz w:val="24"/>
          <w:szCs w:val="24"/>
        </w:rPr>
        <w:t>Shows the Sugar Fermentation of Bacterial and Fungal Isolates from Fresh Pap</w:t>
      </w:r>
    </w:p>
    <w:p w14:paraId="560FC05B" w14:textId="77777777" w:rsidR="00652EDB" w:rsidRPr="00D205B7" w:rsidRDefault="00652EDB" w:rsidP="00652EDB">
      <w:pPr>
        <w:spacing w:line="480" w:lineRule="auto"/>
        <w:jc w:val="both"/>
        <w:rPr>
          <w:rFonts w:ascii="Times New Roman" w:hAnsi="Times New Roman" w:cs="Times New Roman"/>
          <w:sz w:val="24"/>
          <w:szCs w:val="24"/>
        </w:rPr>
      </w:pPr>
    </w:p>
    <w:p w14:paraId="355334CE" w14:textId="77777777" w:rsidR="00652EDB" w:rsidRPr="00D205B7" w:rsidRDefault="00652EDB" w:rsidP="00652EDB">
      <w:pPr>
        <w:spacing w:line="360" w:lineRule="auto"/>
        <w:jc w:val="both"/>
        <w:rPr>
          <w:rFonts w:ascii="Times New Roman" w:hAnsi="Times New Roman" w:cs="Times New Roman"/>
          <w:sz w:val="24"/>
          <w:szCs w:val="24"/>
        </w:rPr>
      </w:pPr>
    </w:p>
    <w:p w14:paraId="541DA331" w14:textId="77777777" w:rsidR="00652EDB" w:rsidRPr="00D205B7" w:rsidRDefault="00652EDB" w:rsidP="00652EDB">
      <w:pPr>
        <w:shd w:val="clear" w:color="auto" w:fill="FFFFFF"/>
        <w:spacing w:after="0" w:line="360" w:lineRule="auto"/>
        <w:jc w:val="both"/>
        <w:rPr>
          <w:rFonts w:ascii="Times New Roman" w:hAnsi="Times New Roman" w:cs="Times New Roman"/>
          <w:sz w:val="24"/>
          <w:szCs w:val="24"/>
        </w:rPr>
      </w:pPr>
    </w:p>
    <w:p w14:paraId="100A7F45" w14:textId="77777777" w:rsidR="00652EDB" w:rsidRPr="00D205B7" w:rsidRDefault="00652EDB" w:rsidP="00652EDB">
      <w:pPr>
        <w:shd w:val="clear" w:color="auto" w:fill="FFFFFF"/>
        <w:spacing w:after="0" w:line="360" w:lineRule="auto"/>
        <w:jc w:val="both"/>
        <w:rPr>
          <w:rFonts w:ascii="Times New Roman" w:hAnsi="Times New Roman" w:cs="Times New Roman"/>
          <w:sz w:val="24"/>
          <w:szCs w:val="24"/>
        </w:rPr>
      </w:pPr>
    </w:p>
    <w:p w14:paraId="7DC14631" w14:textId="77777777" w:rsidR="00652EDB" w:rsidRPr="00D205B7" w:rsidRDefault="00652EDB" w:rsidP="00652EDB">
      <w:pPr>
        <w:shd w:val="clear" w:color="auto" w:fill="FFFFFF"/>
        <w:spacing w:after="0" w:line="360" w:lineRule="auto"/>
        <w:jc w:val="both"/>
        <w:rPr>
          <w:rFonts w:ascii="Times New Roman" w:hAnsi="Times New Roman" w:cs="Times New Roman"/>
          <w:sz w:val="24"/>
          <w:szCs w:val="24"/>
        </w:rPr>
      </w:pPr>
    </w:p>
    <w:p w14:paraId="7AAEB49E" w14:textId="77777777" w:rsidR="00652EDB" w:rsidRPr="00D205B7" w:rsidRDefault="00652EDB" w:rsidP="00652EDB">
      <w:pPr>
        <w:shd w:val="clear" w:color="auto" w:fill="FFFFFF"/>
        <w:spacing w:after="0" w:line="360" w:lineRule="auto"/>
        <w:jc w:val="both"/>
        <w:rPr>
          <w:rFonts w:ascii="Times New Roman" w:hAnsi="Times New Roman" w:cs="Times New Roman"/>
          <w:sz w:val="24"/>
          <w:szCs w:val="24"/>
        </w:rPr>
      </w:pPr>
    </w:p>
    <w:p w14:paraId="1B54041E" w14:textId="77777777" w:rsidR="00652EDB" w:rsidRPr="00D205B7" w:rsidRDefault="00652EDB" w:rsidP="00652EDB">
      <w:pPr>
        <w:shd w:val="clear" w:color="auto" w:fill="FFFFFF"/>
        <w:spacing w:after="0" w:line="360" w:lineRule="auto"/>
        <w:jc w:val="both"/>
        <w:rPr>
          <w:rFonts w:ascii="Times New Roman" w:hAnsi="Times New Roman" w:cs="Times New Roman"/>
          <w:sz w:val="24"/>
          <w:szCs w:val="24"/>
        </w:rPr>
      </w:pPr>
    </w:p>
    <w:p w14:paraId="012EA9FA" w14:textId="77777777" w:rsidR="00652EDB" w:rsidRPr="00D205B7" w:rsidRDefault="00652EDB" w:rsidP="00652EDB">
      <w:pPr>
        <w:shd w:val="clear" w:color="auto" w:fill="FFFFFF"/>
        <w:spacing w:after="0" w:line="360" w:lineRule="auto"/>
        <w:jc w:val="both"/>
        <w:rPr>
          <w:rFonts w:ascii="Times New Roman" w:hAnsi="Times New Roman" w:cs="Times New Roman"/>
          <w:sz w:val="24"/>
          <w:szCs w:val="24"/>
        </w:rPr>
      </w:pPr>
    </w:p>
    <w:p w14:paraId="763B7C56" w14:textId="77777777" w:rsidR="00652EDB" w:rsidRPr="00D205B7" w:rsidRDefault="00652EDB" w:rsidP="00652EDB">
      <w:pPr>
        <w:shd w:val="clear" w:color="auto" w:fill="FFFFFF"/>
        <w:spacing w:after="0" w:line="360" w:lineRule="auto"/>
        <w:jc w:val="both"/>
        <w:rPr>
          <w:rFonts w:ascii="Times New Roman" w:hAnsi="Times New Roman" w:cs="Times New Roman"/>
          <w:sz w:val="24"/>
          <w:szCs w:val="24"/>
        </w:rPr>
      </w:pPr>
    </w:p>
    <w:p w14:paraId="631DE900" w14:textId="77777777" w:rsidR="00652EDB" w:rsidRPr="00D205B7" w:rsidRDefault="00652EDB" w:rsidP="00652EDB">
      <w:pPr>
        <w:shd w:val="clear" w:color="auto" w:fill="FFFFFF"/>
        <w:spacing w:after="0" w:line="360" w:lineRule="auto"/>
        <w:jc w:val="both"/>
        <w:rPr>
          <w:rFonts w:ascii="Times New Roman" w:eastAsia="Times New Roman" w:hAnsi="Times New Roman" w:cs="Times New Roman"/>
          <w:sz w:val="24"/>
          <w:szCs w:val="24"/>
        </w:rPr>
      </w:pPr>
    </w:p>
    <w:p w14:paraId="0D8090D3" w14:textId="77777777" w:rsidR="00652EDB" w:rsidRPr="00D205B7" w:rsidRDefault="00652EDB" w:rsidP="00652EDB">
      <w:pPr>
        <w:rPr>
          <w:rFonts w:ascii="Times New Roman" w:eastAsia="Times New Roman" w:hAnsi="Times New Roman" w:cs="Times New Roman"/>
          <w:sz w:val="24"/>
          <w:szCs w:val="24"/>
        </w:rPr>
      </w:pPr>
    </w:p>
    <w:p w14:paraId="1840B0BE" w14:textId="77777777" w:rsidR="00652EDB" w:rsidRDefault="00652EDB" w:rsidP="00652EDB">
      <w:pPr>
        <w:rPr>
          <w:rFonts w:ascii="Times New Roman" w:eastAsia="Times New Roman" w:hAnsi="Times New Roman" w:cs="Times New Roman"/>
          <w:sz w:val="24"/>
          <w:szCs w:val="24"/>
        </w:rPr>
      </w:pPr>
    </w:p>
    <w:p w14:paraId="04C92472" w14:textId="77777777" w:rsidR="00652EDB" w:rsidRPr="00D205B7" w:rsidRDefault="00652EDB" w:rsidP="00652EDB">
      <w:pPr>
        <w:rPr>
          <w:rFonts w:ascii="Times New Roman" w:eastAsia="Times New Roman" w:hAnsi="Times New Roman" w:cs="Times New Roman"/>
          <w:sz w:val="24"/>
          <w:szCs w:val="24"/>
        </w:rPr>
      </w:pPr>
    </w:p>
    <w:p w14:paraId="3387DE77" w14:textId="687D9164" w:rsidR="00652EDB" w:rsidRPr="00D205B7" w:rsidRDefault="00652EDB" w:rsidP="00652EDB">
      <w:pPr>
        <w:spacing w:line="480" w:lineRule="auto"/>
        <w:jc w:val="both"/>
        <w:rPr>
          <w:rFonts w:ascii="Times New Roman" w:hAnsi="Times New Roman" w:cs="Times New Roman"/>
          <w:b/>
          <w:sz w:val="24"/>
          <w:szCs w:val="24"/>
          <w:lang w:val="en-US"/>
        </w:rPr>
      </w:pPr>
      <w:r w:rsidRPr="00D205B7">
        <w:rPr>
          <w:rFonts w:ascii="Times New Roman" w:hAnsi="Times New Roman" w:cs="Times New Roman"/>
          <w:b/>
          <w:sz w:val="24"/>
          <w:szCs w:val="24"/>
        </w:rPr>
        <w:t xml:space="preserve">Table 1 The Bacterial Count of the isolates from Pap Sample </w:t>
      </w:r>
    </w:p>
    <w:p w14:paraId="7E6E45C8"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5FD2B633" wp14:editId="31A4995F">
                <wp:simplePos x="0" y="0"/>
                <wp:positionH relativeFrom="column">
                  <wp:posOffset>-89535</wp:posOffset>
                </wp:positionH>
                <wp:positionV relativeFrom="paragraph">
                  <wp:posOffset>163830</wp:posOffset>
                </wp:positionV>
                <wp:extent cx="6629400" cy="0"/>
                <wp:effectExtent l="5715" t="6350" r="13335" b="1270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B34067F" id="_x0000_t32" coordsize="21600,21600" o:spt="32" o:oned="t" path="m,l21600,21600e" filled="f">
                <v:path arrowok="t" fillok="f" o:connecttype="none"/>
                <o:lock v:ext="edit" shapetype="t"/>
              </v:shapetype>
              <v:shape id="Straight Arrow Connector 8" o:spid="_x0000_s1026" type="#_x0000_t32" style="position:absolute;margin-left:-7.05pt;margin-top:12.9pt;width:52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nt/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Q4KEU7&#10;HNHOGSoPjSPPxkBPSlAK2wiGzH23em1zDCrV1vh62Vnt9Auw75YoKBuqDiKwfr1ohEp9RPwmxG+s&#10;xpz7/jNwPEOPDkLrzrXpPCQ2hZzDhC7DhMTZEYYfZ7PJIktwkOzui2l+D9TGuk8COuKNIrK3OoYC&#10;0pCGnl6s87Rofg/wWRVsZNsGObSK9EW0mE6mIcBCK7l3+mPWHPZla8iJekGFJ9SInsdjBo6KB7BG&#10;UL6+2Y7K9mpj8lZ5PCwM6dysq2J+LJLFer6eZ6NsMluPsqSqRs+bMhvNNunHafWhKssq/emppVne&#10;SM6F8uzu6k2zv1PH7R5ddTfod2hD/BY99AvJ3t+BdJisH+ZVFnvgl625TxwFGw7fLpe/EY97tB9/&#10;AatfAAAA//8DAFBLAwQUAAYACAAAACEAxf4/eN4AAAAKAQAADwAAAGRycy9kb3ducmV2LnhtbEyP&#10;wU7DMAyG70i8Q2QkLmhLWjFES91pQuLAkW0S16wxbbfGqZp0LXt6MnGAo+1Pv7+/WM+2E2cafOsY&#10;IVkqEMSVMy3XCPvd2+IZhA+aje4cE8I3eViXtzeFzo2b+IPO21CLGMI+1whNCH0upa8astovXU8c&#10;b19usDrEcailGfQUw20nU6WepNUtxw+N7um1oeq0HS0C+XGVqE1m6/37ZXr4TC/Hqd8h3t/NmxcQ&#10;gebwB8NVP6pDGZ0ObmTjRYewSB6TiCKkq1jhCqg0y0AcfjeyLOT/CuUPAAAA//8DAFBLAQItABQA&#10;BgAIAAAAIQC2gziS/gAAAOEBAAATAAAAAAAAAAAAAAAAAAAAAABbQ29udGVudF9UeXBlc10ueG1s&#10;UEsBAi0AFAAGAAgAAAAhADj9If/WAAAAlAEAAAsAAAAAAAAAAAAAAAAALwEAAF9yZWxzLy5yZWxz&#10;UEsBAi0AFAAGAAgAAAAhAG1ye38kAgAASgQAAA4AAAAAAAAAAAAAAAAALgIAAGRycy9lMm9Eb2Mu&#10;eG1sUEsBAi0AFAAGAAgAAAAhAMX+P3jeAAAACgEAAA8AAAAAAAAAAAAAAAAAfgQAAGRycy9kb3du&#10;cmV2LnhtbFBLBQYAAAAABAAEAPMAAACJBQAAAAA=&#10;"/>
            </w:pict>
          </mc:Fallback>
        </mc:AlternateContent>
      </w:r>
    </w:p>
    <w:p w14:paraId="6777FF97" w14:textId="77777777" w:rsidR="00652EDB" w:rsidRPr="00D205B7" w:rsidRDefault="00652EDB" w:rsidP="00652EDB">
      <w:pPr>
        <w:tabs>
          <w:tab w:val="left" w:pos="6449"/>
        </w:tabs>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29C98FF" wp14:editId="1CA62D0E">
                <wp:simplePos x="0" y="0"/>
                <wp:positionH relativeFrom="column">
                  <wp:posOffset>-89535</wp:posOffset>
                </wp:positionH>
                <wp:positionV relativeFrom="paragraph">
                  <wp:posOffset>248285</wp:posOffset>
                </wp:positionV>
                <wp:extent cx="6678930" cy="19685"/>
                <wp:effectExtent l="5715" t="9525" r="11430" b="889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893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7D114F2" id="Straight Arrow Connector 7" o:spid="_x0000_s1026" type="#_x0000_t32" style="position:absolute;margin-left:-7.05pt;margin-top:19.55pt;width:525.9pt;height:1.55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UaILwIAAFgEAAAOAAAAZHJzL2Uyb0RvYy54bWysVE1v2zAMvQ/YfxB0Tx2n+TTqFIWd7NJt&#10;BdrtrkhyLEwWBUmNEwz776MUN2u3yzDMB5kyxcdH8sk3t8dOk4N0XoEpaX41pkQaDkKZfUm/PG1H&#10;S0p8YEYwDUaW9CQ9vV2/f3fT20JOoAUtpCMIYnzR25K2IdgiyzxvZcf8FVhp0NmA61jArdtnwrEe&#10;0TudTcbjedaDE9YBl97j1/rspOuE3zSSh89N42UguqTILaTVpXUX12x9w4q9Y7ZVfKDB/oFFx5TB&#10;pBeomgVGnp36A6pT3IGHJlxx6DJoGsVlqgGryce/VfPYMitTLdgcby9t8v8Pln86PDiiREkXlBjW&#10;4Ygeg2Nq3wZy5xz0pAJjsI3gyCJ2q7e+wKDKPLhYLz+aR3sP/JsnBqqWmb1MrJ9OFqHyGJG9CYkb&#10;bzHnrv8IAs+w5wCpdcfGdaTRyn6NgREc20OOaVany6zkMRCOH+fzxXJ1jSPl6MtX8+Us5WJFhInB&#10;1vnwQUJHolFSP1R1Keecgh3ufYgkfwXEYANbpXUShzakL+lqNpklTh60EtEZj3m331XakQOL8krP&#10;wOLNMQfPRiSwVjKxGezAlD7bmFybiIfFIZ3BOuvn+2q82iw3y+loOplvRtNxXY/uttV0NN/mi1l9&#10;XVdVnf+I1PJp0SohpInsXrScT/9OK8OtOqvwouZLG7K36KlfSPblnUinOcfRnkWyA3F6cC/zR/mm&#10;w8NVi/fj9R7t1z+E9U8AAAD//wMAUEsDBBQABgAIAAAAIQAagYxd3wAAAAoBAAAPAAAAZHJzL2Rv&#10;d25yZXYueG1sTI/BToNAEIbvJr7DZky8tQuUlJYyNMZE48GQtOp9CyOg7CyyW6Bv7/akp8lkvvzz&#10;/dl+1p0YabCtYYRwGYAgLk3Vco3w/va02ICwTnGlOsOEcCEL+/z2JlNpZSY+0Hh0tfAhbFOF0DjX&#10;p1LasiGt7NL0xP72aQatnF+HWlaDmny47mQUBGupVcv+Q6N6emyo/D6eNcIPJ5ePWI6br6Jw6+eX&#10;15qpmBDv7+aHHQhHs/uD4arv1SH3Tidz5sqKDmERxqFHEVZbP69AsEoSECeEOIpA5pn8XyH/BQAA&#10;//8DAFBLAQItABQABgAIAAAAIQC2gziS/gAAAOEBAAATAAAAAAAAAAAAAAAAAAAAAABbQ29udGVu&#10;dF9UeXBlc10ueG1sUEsBAi0AFAAGAAgAAAAhADj9If/WAAAAlAEAAAsAAAAAAAAAAAAAAAAALwEA&#10;AF9yZWxzLy5yZWxzUEsBAi0AFAAGAAgAAAAhAHCVRogvAgAAWAQAAA4AAAAAAAAAAAAAAAAALgIA&#10;AGRycy9lMm9Eb2MueG1sUEsBAi0AFAAGAAgAAAAhABqBjF3fAAAACgEAAA8AAAAAAAAAAAAAAAAA&#10;iQQAAGRycy9kb3ducmV2LnhtbFBLBQYAAAAABAAEAPMAAACVBQAAAAA=&#10;"/>
            </w:pict>
          </mc:Fallback>
        </mc:AlternateContent>
      </w:r>
      <w:r w:rsidRPr="00D205B7">
        <w:rPr>
          <w:rFonts w:ascii="Times New Roman" w:hAnsi="Times New Roman" w:cs="Times New Roman"/>
          <w:sz w:val="24"/>
          <w:szCs w:val="24"/>
        </w:rPr>
        <w:t>Pap Sample                                                                                        Bacterial count (cfu/ml)</w:t>
      </w:r>
    </w:p>
    <w:p w14:paraId="01954077" w14:textId="77777777" w:rsidR="00652EDB" w:rsidRPr="00D205B7" w:rsidRDefault="00652EDB" w:rsidP="00652EDB">
      <w:pPr>
        <w:pStyle w:val="ListParagraph"/>
        <w:numPr>
          <w:ilvl w:val="0"/>
          <w:numId w:val="4"/>
        </w:numPr>
        <w:tabs>
          <w:tab w:val="left" w:pos="6856"/>
        </w:tabs>
        <w:spacing w:after="200" w:line="480" w:lineRule="auto"/>
        <w:jc w:val="both"/>
        <w:rPr>
          <w:rFonts w:ascii="Times New Roman" w:hAnsi="Times New Roman" w:cs="Times New Roman"/>
          <w:sz w:val="24"/>
          <w:szCs w:val="24"/>
        </w:rPr>
      </w:pPr>
      <w:r w:rsidRPr="00D205B7">
        <w:rPr>
          <w:rFonts w:ascii="Times New Roman" w:hAnsi="Times New Roman" w:cs="Times New Roman"/>
          <w:sz w:val="24"/>
          <w:szCs w:val="24"/>
        </w:rPr>
        <w:t>69   6.9 x 10</w:t>
      </w:r>
      <w:r w:rsidRPr="00D205B7">
        <w:rPr>
          <w:rFonts w:ascii="Times New Roman" w:hAnsi="Times New Roman" w:cs="Times New Roman"/>
          <w:sz w:val="24"/>
          <w:szCs w:val="24"/>
          <w:vertAlign w:val="superscript"/>
        </w:rPr>
        <w:t>5</w:t>
      </w:r>
    </w:p>
    <w:p w14:paraId="55D6CB54" w14:textId="77777777" w:rsidR="00652EDB" w:rsidRPr="00D205B7" w:rsidRDefault="00652EDB" w:rsidP="00652EDB">
      <w:pPr>
        <w:pStyle w:val="ListParagraph"/>
        <w:numPr>
          <w:ilvl w:val="0"/>
          <w:numId w:val="4"/>
        </w:numPr>
        <w:tabs>
          <w:tab w:val="left" w:pos="6856"/>
        </w:tabs>
        <w:spacing w:after="200" w:line="480" w:lineRule="auto"/>
        <w:jc w:val="both"/>
        <w:rPr>
          <w:rFonts w:ascii="Times New Roman" w:hAnsi="Times New Roman" w:cs="Times New Roman"/>
          <w:sz w:val="24"/>
          <w:szCs w:val="24"/>
        </w:rPr>
      </w:pPr>
      <w:r w:rsidRPr="00D205B7">
        <w:rPr>
          <w:rFonts w:ascii="Times New Roman" w:hAnsi="Times New Roman" w:cs="Times New Roman"/>
          <w:sz w:val="24"/>
          <w:szCs w:val="24"/>
        </w:rPr>
        <w:t>95   9.5 x 10</w:t>
      </w:r>
      <w:r w:rsidRPr="00D205B7">
        <w:rPr>
          <w:rFonts w:ascii="Times New Roman" w:hAnsi="Times New Roman" w:cs="Times New Roman"/>
          <w:sz w:val="24"/>
          <w:szCs w:val="24"/>
          <w:vertAlign w:val="superscript"/>
        </w:rPr>
        <w:t>5</w:t>
      </w:r>
    </w:p>
    <w:p w14:paraId="2C4334E7" w14:textId="77777777" w:rsidR="00652EDB" w:rsidRPr="00D205B7" w:rsidRDefault="00652EDB" w:rsidP="00652EDB">
      <w:pPr>
        <w:pStyle w:val="ListParagraph"/>
        <w:numPr>
          <w:ilvl w:val="0"/>
          <w:numId w:val="4"/>
        </w:numPr>
        <w:tabs>
          <w:tab w:val="left" w:pos="6856"/>
        </w:tabs>
        <w:spacing w:after="200" w:line="480" w:lineRule="auto"/>
        <w:jc w:val="both"/>
        <w:rPr>
          <w:rFonts w:ascii="Times New Roman" w:hAnsi="Times New Roman" w:cs="Times New Roman"/>
          <w:sz w:val="24"/>
          <w:szCs w:val="24"/>
        </w:rPr>
      </w:pPr>
      <w:r w:rsidRPr="00D205B7">
        <w:rPr>
          <w:rFonts w:ascii="Times New Roman" w:hAnsi="Times New Roman" w:cs="Times New Roman"/>
          <w:sz w:val="24"/>
          <w:szCs w:val="24"/>
        </w:rPr>
        <w:t>55   5.5 x 10</w:t>
      </w:r>
      <w:r w:rsidRPr="00D205B7">
        <w:rPr>
          <w:rFonts w:ascii="Times New Roman" w:hAnsi="Times New Roman" w:cs="Times New Roman"/>
          <w:sz w:val="24"/>
          <w:szCs w:val="24"/>
          <w:vertAlign w:val="superscript"/>
        </w:rPr>
        <w:t>6</w:t>
      </w:r>
    </w:p>
    <w:p w14:paraId="295149A0" w14:textId="77777777" w:rsidR="00652EDB" w:rsidRPr="00D205B7" w:rsidRDefault="00652EDB" w:rsidP="00652EDB">
      <w:pPr>
        <w:pStyle w:val="ListParagraph"/>
        <w:numPr>
          <w:ilvl w:val="0"/>
          <w:numId w:val="4"/>
        </w:numPr>
        <w:tabs>
          <w:tab w:val="left" w:pos="6856"/>
        </w:tabs>
        <w:spacing w:after="200" w:line="480" w:lineRule="auto"/>
        <w:jc w:val="both"/>
        <w:rPr>
          <w:rFonts w:ascii="Times New Roman" w:hAnsi="Times New Roman" w:cs="Times New Roman"/>
          <w:sz w:val="24"/>
          <w:szCs w:val="24"/>
        </w:rPr>
      </w:pPr>
      <w:r w:rsidRPr="00D205B7">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2E1B3154" wp14:editId="644022AE">
                <wp:simplePos x="0" y="0"/>
                <wp:positionH relativeFrom="column">
                  <wp:posOffset>-89535</wp:posOffset>
                </wp:positionH>
                <wp:positionV relativeFrom="paragraph">
                  <wp:posOffset>252730</wp:posOffset>
                </wp:positionV>
                <wp:extent cx="6678930" cy="20320"/>
                <wp:effectExtent l="5715" t="10160" r="11430"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93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3876593" id="Straight Arrow Connector 6" o:spid="_x0000_s1026" type="#_x0000_t32" style="position:absolute;margin-left:-7.05pt;margin-top:19.9pt;width:525.9pt;height: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3ujKwIAAE4EAAAOAAAAZHJzL2Uyb0RvYy54bWysVE1v2zAMvQ/YfxB0T2yniZsYdYrCTnbp&#10;tgDpfoAiybEwWxQkNU4w7L+PUj7QbpdhmA8yZYqPj+STHx6PfUcO0joFuqTZOKVEag5C6X1Jv72s&#10;R3NKnGdasA60LOlJOvq4/PjhYTCFnEALnZCWIIh2xWBK2npviiRxvJU9c2MwUqOzAdszj1u7T4Rl&#10;A6L3XTJJ0zwZwApjgUvn8Gt9dtJlxG8ayf3XpnHSk66kyM3H1cZ1F9Zk+cCKvWWmVfxCg/0Di54p&#10;jUlvUDXzjLxa9QdUr7gFB40fc+gTaBrFZawBq8nS36rZtszIWAs2x5lbm9z/g+VfDhtLlChpTolm&#10;PY5o6y1T+9aTJ2thIBVojW0ES/LQrcG4AoMqvbGhXn7UW/MM/LsjGqqW6b2MrF9OBqGyEJG8Cwkb&#10;ZzDnbvgMAs+wVw+xdcfG9gESm0KOcUKn24Tk0ROOH/P8fr64w0Fy9E3Su0mcYMKKa7Cxzn+S0JNg&#10;lNRdarkVkcVU7PDsfKDGimtAyKxhrbouSqLTZCjpYjaZxQAHnRLBGY45u99VnSUHFkQVn1gnet4e&#10;s/CqRQRrJROri+2Z6s42Ju90wMPikM7FOqvmxyJdrOar+XQ0neSr0TSt69HTupqO8nV2P6vv6qqq&#10;s5+BWjYtWiWE1IHdVcHZ9O8UcrlLZ+3dNHxrQ/IePfYLyV7fkXScbhjoWRo7EKeNvU4dRRsPXy5Y&#10;uBVv92i//Q0sfwEAAP//AwBQSwMEFAAGAAgAAAAhAOjDF7TfAAAACgEAAA8AAABkcnMvZG93bnJl&#10;di54bWxMj8FOwzAQRO9I/IO1SFxQa6cplIZsqgqJA0faSlzdeEkC8TqKnSb063FP9Ljap5k3+Way&#10;rThR7xvHCMlcgSAunWm4Qjjs32bPIHzQbHTrmBB+ycOmuL3JdWbcyB902oVKxBD2mUaoQ+gyKX1Z&#10;k9V+7jri+PtyvdUhnn0lTa/HGG5buVDqSVrdcGyodUevNZU/u8EikB8eE7Vd2+rwfh4fPhfn77Hb&#10;I97fTdsXEIGm8A/DRT+qQxGdjm5g40WLMEuWSUQR0nWccAFUulqBOCIsUwWyyOX1hOIPAAD//wMA&#10;UEsBAi0AFAAGAAgAAAAhALaDOJL+AAAA4QEAABMAAAAAAAAAAAAAAAAAAAAAAFtDb250ZW50X1R5&#10;cGVzXS54bWxQSwECLQAUAAYACAAAACEAOP0h/9YAAACUAQAACwAAAAAAAAAAAAAAAAAvAQAAX3Jl&#10;bHMvLnJlbHNQSwECLQAUAAYACAAAACEAKzd7oysCAABOBAAADgAAAAAAAAAAAAAAAAAuAgAAZHJz&#10;L2Uyb0RvYy54bWxQSwECLQAUAAYACAAAACEA6MMXtN8AAAAKAQAADwAAAAAAAAAAAAAAAACFBAAA&#10;ZHJzL2Rvd25yZXYueG1sUEsFBgAAAAAEAAQA8wAAAJEFAAAAAA==&#10;"/>
            </w:pict>
          </mc:Fallback>
        </mc:AlternateContent>
      </w:r>
      <w:r w:rsidRPr="00D205B7">
        <w:rPr>
          <w:rFonts w:ascii="Times New Roman" w:hAnsi="Times New Roman" w:cs="Times New Roman"/>
          <w:sz w:val="24"/>
          <w:szCs w:val="24"/>
        </w:rPr>
        <w:t>80   8.0 x 10</w:t>
      </w:r>
      <w:r w:rsidRPr="00D205B7">
        <w:rPr>
          <w:rFonts w:ascii="Times New Roman" w:hAnsi="Times New Roman" w:cs="Times New Roman"/>
          <w:sz w:val="24"/>
          <w:szCs w:val="24"/>
          <w:vertAlign w:val="superscript"/>
        </w:rPr>
        <w:t>6</w:t>
      </w:r>
    </w:p>
    <w:p w14:paraId="2E825272" w14:textId="77777777" w:rsidR="00652EDB" w:rsidRPr="00D205B7" w:rsidRDefault="00652EDB" w:rsidP="00652EDB">
      <w:pPr>
        <w:tabs>
          <w:tab w:val="left" w:pos="1830"/>
        </w:tabs>
        <w:rPr>
          <w:rFonts w:ascii="Times New Roman" w:hAnsi="Times New Roman" w:cs="Times New Roman"/>
          <w:sz w:val="24"/>
          <w:szCs w:val="24"/>
          <w:lang w:val="en-US"/>
        </w:rPr>
      </w:pPr>
    </w:p>
    <w:p w14:paraId="58A1B8A7" w14:textId="77777777" w:rsidR="00652EDB" w:rsidRPr="00D205B7" w:rsidRDefault="00652EDB" w:rsidP="00652EDB">
      <w:pPr>
        <w:tabs>
          <w:tab w:val="left" w:pos="1830"/>
        </w:tabs>
        <w:rPr>
          <w:rFonts w:ascii="Times New Roman" w:hAnsi="Times New Roman" w:cs="Times New Roman"/>
          <w:sz w:val="24"/>
          <w:szCs w:val="24"/>
          <w:lang w:val="en-US"/>
        </w:rPr>
      </w:pPr>
    </w:p>
    <w:p w14:paraId="4F35C552" w14:textId="77777777" w:rsidR="00652EDB" w:rsidRPr="00D205B7" w:rsidRDefault="00652EDB" w:rsidP="00652EDB">
      <w:pPr>
        <w:tabs>
          <w:tab w:val="left" w:pos="1830"/>
        </w:tabs>
        <w:rPr>
          <w:rFonts w:ascii="Times New Roman" w:hAnsi="Times New Roman" w:cs="Times New Roman"/>
          <w:sz w:val="24"/>
          <w:szCs w:val="24"/>
          <w:lang w:val="en-US"/>
        </w:rPr>
      </w:pPr>
    </w:p>
    <w:p w14:paraId="5CDFAEC8" w14:textId="77777777" w:rsidR="00652EDB" w:rsidRPr="00D205B7" w:rsidRDefault="00652EDB" w:rsidP="00652EDB">
      <w:pPr>
        <w:tabs>
          <w:tab w:val="left" w:pos="1830"/>
        </w:tabs>
        <w:rPr>
          <w:rFonts w:ascii="Times New Roman" w:hAnsi="Times New Roman" w:cs="Times New Roman"/>
          <w:sz w:val="24"/>
          <w:szCs w:val="24"/>
          <w:lang w:val="en-US"/>
        </w:rPr>
      </w:pPr>
    </w:p>
    <w:p w14:paraId="0C412040" w14:textId="77777777" w:rsidR="00652EDB" w:rsidRPr="00D205B7" w:rsidRDefault="00652EDB" w:rsidP="00652EDB">
      <w:pPr>
        <w:tabs>
          <w:tab w:val="left" w:pos="1830"/>
        </w:tabs>
        <w:rPr>
          <w:rFonts w:ascii="Times New Roman" w:hAnsi="Times New Roman" w:cs="Times New Roman"/>
          <w:sz w:val="24"/>
          <w:szCs w:val="24"/>
          <w:lang w:val="en-US"/>
        </w:rPr>
      </w:pPr>
    </w:p>
    <w:p w14:paraId="397EF8D0" w14:textId="77777777" w:rsidR="00652EDB" w:rsidRPr="00D205B7" w:rsidRDefault="00652EDB" w:rsidP="00652EDB">
      <w:pPr>
        <w:tabs>
          <w:tab w:val="left" w:pos="1830"/>
        </w:tabs>
        <w:rPr>
          <w:rFonts w:ascii="Times New Roman" w:hAnsi="Times New Roman" w:cs="Times New Roman"/>
          <w:sz w:val="24"/>
          <w:szCs w:val="24"/>
          <w:lang w:val="en-US"/>
        </w:rPr>
      </w:pPr>
    </w:p>
    <w:p w14:paraId="571C1AEE" w14:textId="77777777" w:rsidR="00652EDB" w:rsidRPr="00D205B7" w:rsidRDefault="00652EDB" w:rsidP="00652EDB">
      <w:pPr>
        <w:tabs>
          <w:tab w:val="left" w:pos="1830"/>
        </w:tabs>
        <w:rPr>
          <w:rFonts w:ascii="Times New Roman" w:hAnsi="Times New Roman" w:cs="Times New Roman"/>
          <w:sz w:val="24"/>
          <w:szCs w:val="24"/>
          <w:lang w:val="en-US"/>
        </w:rPr>
      </w:pPr>
    </w:p>
    <w:p w14:paraId="6C41EE5B" w14:textId="77777777" w:rsidR="00652EDB" w:rsidRPr="00D205B7" w:rsidRDefault="00652EDB" w:rsidP="00652EDB">
      <w:pPr>
        <w:tabs>
          <w:tab w:val="left" w:pos="1830"/>
        </w:tabs>
        <w:rPr>
          <w:rFonts w:ascii="Times New Roman" w:hAnsi="Times New Roman" w:cs="Times New Roman"/>
          <w:sz w:val="24"/>
          <w:szCs w:val="24"/>
          <w:lang w:val="en-US"/>
        </w:rPr>
      </w:pPr>
    </w:p>
    <w:p w14:paraId="3862075B" w14:textId="77777777" w:rsidR="00652EDB" w:rsidRPr="00D205B7" w:rsidRDefault="00652EDB" w:rsidP="00652EDB">
      <w:pPr>
        <w:spacing w:line="480" w:lineRule="auto"/>
        <w:jc w:val="both"/>
        <w:rPr>
          <w:rFonts w:ascii="Times New Roman" w:hAnsi="Times New Roman" w:cs="Times New Roman"/>
          <w:b/>
          <w:sz w:val="24"/>
          <w:szCs w:val="24"/>
        </w:rPr>
      </w:pPr>
    </w:p>
    <w:p w14:paraId="23C0EFEC" w14:textId="77777777" w:rsidR="00652EDB" w:rsidRPr="00D205B7" w:rsidRDefault="00652EDB" w:rsidP="00652EDB">
      <w:pPr>
        <w:spacing w:line="480" w:lineRule="auto"/>
        <w:jc w:val="both"/>
        <w:rPr>
          <w:rFonts w:ascii="Times New Roman" w:hAnsi="Times New Roman" w:cs="Times New Roman"/>
          <w:b/>
          <w:sz w:val="24"/>
          <w:szCs w:val="24"/>
        </w:rPr>
      </w:pPr>
    </w:p>
    <w:p w14:paraId="3BC0FD9D" w14:textId="77777777" w:rsidR="00652EDB" w:rsidRPr="00D205B7" w:rsidRDefault="00652EDB" w:rsidP="00652EDB">
      <w:pPr>
        <w:spacing w:line="480" w:lineRule="auto"/>
        <w:jc w:val="both"/>
        <w:rPr>
          <w:rFonts w:ascii="Times New Roman" w:hAnsi="Times New Roman" w:cs="Times New Roman"/>
          <w:b/>
          <w:sz w:val="24"/>
          <w:szCs w:val="24"/>
        </w:rPr>
      </w:pPr>
    </w:p>
    <w:p w14:paraId="75CE3172" w14:textId="77777777" w:rsidR="00652EDB" w:rsidRDefault="00652EDB" w:rsidP="00652EDB">
      <w:pPr>
        <w:spacing w:line="480" w:lineRule="auto"/>
        <w:jc w:val="both"/>
        <w:rPr>
          <w:rFonts w:ascii="Times New Roman" w:hAnsi="Times New Roman" w:cs="Times New Roman"/>
          <w:b/>
          <w:sz w:val="24"/>
          <w:szCs w:val="24"/>
        </w:rPr>
      </w:pPr>
    </w:p>
    <w:p w14:paraId="024BD236" w14:textId="77777777" w:rsidR="00652EDB" w:rsidRDefault="00652EDB" w:rsidP="00652EDB">
      <w:pPr>
        <w:spacing w:line="480" w:lineRule="auto"/>
        <w:jc w:val="both"/>
        <w:rPr>
          <w:rFonts w:ascii="Times New Roman" w:hAnsi="Times New Roman" w:cs="Times New Roman"/>
          <w:b/>
          <w:sz w:val="24"/>
          <w:szCs w:val="24"/>
        </w:rPr>
      </w:pPr>
    </w:p>
    <w:p w14:paraId="31CC1565" w14:textId="77777777" w:rsidR="00652EDB" w:rsidRDefault="00652EDB" w:rsidP="00652EDB">
      <w:pPr>
        <w:spacing w:line="480" w:lineRule="auto"/>
        <w:jc w:val="both"/>
        <w:rPr>
          <w:rFonts w:ascii="Times New Roman" w:hAnsi="Times New Roman" w:cs="Times New Roman"/>
          <w:b/>
          <w:sz w:val="24"/>
          <w:szCs w:val="24"/>
        </w:rPr>
      </w:pPr>
    </w:p>
    <w:p w14:paraId="7D5D8ADF" w14:textId="77777777" w:rsidR="00652EDB" w:rsidRDefault="00652EDB" w:rsidP="00652EDB">
      <w:pPr>
        <w:spacing w:line="480" w:lineRule="auto"/>
        <w:jc w:val="both"/>
        <w:rPr>
          <w:rFonts w:ascii="Times New Roman" w:hAnsi="Times New Roman" w:cs="Times New Roman"/>
          <w:b/>
          <w:sz w:val="24"/>
          <w:szCs w:val="24"/>
        </w:rPr>
      </w:pPr>
    </w:p>
    <w:p w14:paraId="08A59349" w14:textId="07692E53" w:rsidR="00652EDB" w:rsidRPr="00D205B7" w:rsidRDefault="00652EDB" w:rsidP="00652EDB">
      <w:pPr>
        <w:spacing w:line="480" w:lineRule="auto"/>
        <w:jc w:val="both"/>
        <w:rPr>
          <w:rFonts w:ascii="Times New Roman" w:hAnsi="Times New Roman" w:cs="Times New Roman"/>
          <w:b/>
          <w:sz w:val="24"/>
          <w:szCs w:val="24"/>
          <w:lang w:val="en-US"/>
        </w:rPr>
      </w:pPr>
      <w:r w:rsidRPr="00D205B7">
        <w:rPr>
          <w:rFonts w:ascii="Times New Roman" w:hAnsi="Times New Roman" w:cs="Times New Roman"/>
          <w:b/>
          <w:sz w:val="24"/>
          <w:szCs w:val="24"/>
        </w:rPr>
        <w:t xml:space="preserve">Table 2 </w:t>
      </w:r>
      <w:r w:rsidRPr="00D205B7">
        <w:rPr>
          <w:rFonts w:ascii="Times New Roman" w:hAnsi="Times New Roman" w:cs="Times New Roman"/>
          <w:b/>
          <w:sz w:val="24"/>
          <w:szCs w:val="24"/>
          <w:lang w:val="en-US"/>
        </w:rPr>
        <w:t>Fungal Counts of pap Samples (Total Viable Counts)</w:t>
      </w:r>
    </w:p>
    <w:p w14:paraId="53101E2D"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0B7F4BC6" wp14:editId="2D8AA740">
                <wp:simplePos x="0" y="0"/>
                <wp:positionH relativeFrom="column">
                  <wp:posOffset>-89535</wp:posOffset>
                </wp:positionH>
                <wp:positionV relativeFrom="paragraph">
                  <wp:posOffset>163830</wp:posOffset>
                </wp:positionV>
                <wp:extent cx="6629400" cy="0"/>
                <wp:effectExtent l="5715" t="6350" r="13335" b="1270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3BFCBF" id="Straight Arrow Connector 9" o:spid="_x0000_s1026" type="#_x0000_t32" style="position:absolute;margin-left:-7.05pt;margin-top:12.9pt;width:522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1wJAIAAEoEAAAOAAAAZHJzL2Uyb0RvYy54bWysVMGO2jAQvVfqP1i5QxIaKESE1SqBXrYt&#10;EtsPMLZDrCYeyzYEVPXfOzYQse2lqpqDM8543ryZec7y6dy15CSMlaCKKB0nERGKAZfqUETfXjej&#10;eUSso4rTFpQooouw0dPq/btlr3MxgQZaLgxBEGXzXhdR45zO49iyRnTUjkELhc4aTEcdbs0h5ob2&#10;iN618SRJZnEPhmsDTFiLX6urM1oF/LoWzH2tayscaYsIubmwmrDu/RqvljQ/GKobyW406D+w6KhU&#10;mHSAqqij5GjkH1CdZAYs1G7MoIuhriUToQasJk1+q2bXUC1CLdgcq4c22f8Hy76ctoZIXkSLiCja&#10;4Yh2zlB5aBx5NgZ6UoJS2EYwZOG71WubY1CptsbXy85qp1+AfbdEQdlQdRCB9etFI1TqI+I3IX5j&#10;Nebc95+B4xl6dBBad65N5yGxKeQcJnQZJiTOjjD8OJtNFlmCg2R3X0zze6A21n0S0BFvFJG91TEU&#10;kIY09PRinadF83uAz6pgI9s2yKFVpMd+TCfTEGChldw7/TFrDvuyNeREvaDCE2pEz+MxA0fFA1gj&#10;KF/fbEdle7Uxeas8HhaGdG7WVTE/FsliPV/Ps1E2ma1HWVJVo+dNmY1mm/TjtPpQlWWV/vTU0ixv&#10;JOdCeXZ39abZ36njdo+uuhv0O7Qhfose+oVk7+9AOkzWD/Mqiz3wy9bcJ46CDYdvl8vfiMc92o+/&#10;gNUvAAAA//8DAFBLAwQUAAYACAAAACEAxf4/eN4AAAAKAQAADwAAAGRycy9kb3ducmV2LnhtbEyP&#10;wU7DMAyG70i8Q2QkLmhLWjFES91pQuLAkW0S16wxbbfGqZp0LXt6MnGAo+1Pv7+/WM+2E2cafOsY&#10;IVkqEMSVMy3XCPvd2+IZhA+aje4cE8I3eViXtzeFzo2b+IPO21CLGMI+1whNCH0upa8astovXU8c&#10;b19usDrEcailGfQUw20nU6WepNUtxw+N7um1oeq0HS0C+XGVqE1m6/37ZXr4TC/Hqd8h3t/NmxcQ&#10;gebwB8NVP6pDGZ0ObmTjRYewSB6TiCKkq1jhCqg0y0AcfjeyLOT/CuUPAAAA//8DAFBLAQItABQA&#10;BgAIAAAAIQC2gziS/gAAAOEBAAATAAAAAAAAAAAAAAAAAAAAAABbQ29udGVudF9UeXBlc10ueG1s&#10;UEsBAi0AFAAGAAgAAAAhADj9If/WAAAAlAEAAAsAAAAAAAAAAAAAAAAALwEAAF9yZWxzLy5yZWxz&#10;UEsBAi0AFAAGAAgAAAAhAAioPXAkAgAASgQAAA4AAAAAAAAAAAAAAAAALgIAAGRycy9lMm9Eb2Mu&#10;eG1sUEsBAi0AFAAGAAgAAAAhAMX+P3jeAAAACgEAAA8AAAAAAAAAAAAAAAAAfgQAAGRycy9kb3du&#10;cmV2LnhtbFBLBQYAAAAABAAEAPMAAACJBQAAAAA=&#10;"/>
            </w:pict>
          </mc:Fallback>
        </mc:AlternateContent>
      </w:r>
    </w:p>
    <w:p w14:paraId="2C628934" w14:textId="77777777" w:rsidR="00652EDB" w:rsidRPr="00D205B7" w:rsidRDefault="00652EDB" w:rsidP="00652EDB">
      <w:pPr>
        <w:tabs>
          <w:tab w:val="left" w:pos="6449"/>
        </w:tabs>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63360" behindDoc="0" locked="0" layoutInCell="1" allowOverlap="1" wp14:anchorId="3B3EFE31" wp14:editId="7AAA83A0">
                <wp:simplePos x="0" y="0"/>
                <wp:positionH relativeFrom="column">
                  <wp:posOffset>-89535</wp:posOffset>
                </wp:positionH>
                <wp:positionV relativeFrom="paragraph">
                  <wp:posOffset>248285</wp:posOffset>
                </wp:positionV>
                <wp:extent cx="6678930" cy="19685"/>
                <wp:effectExtent l="5715" t="9525" r="11430" b="889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7893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967FAF" id="Straight Arrow Connector 10" o:spid="_x0000_s1026" type="#_x0000_t32" style="position:absolute;margin-left:-7.05pt;margin-top:19.55pt;width:525.9pt;height:1.5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rCFMAIAAFoEAAAOAAAAZHJzL2Uyb0RvYy54bWysVMFu2zAMvQ/YPwi+p47TJE2MOkVhJ7t0&#10;W4B0uyuSHAuTRUFS4wTD/n2U7GTtdhmG+SBTFvn4SD75/uHUKnIU1knQRZLdjBMiNAMu9aFIvjxv&#10;RouEOE81pwq0KJKzcMnD6v27+87kYgINKC4sQRDt8s4USeO9ydPUsUa01N2AERoPa7At9bi1h5Rb&#10;2iF6q9LJeDxPO7DcWGDCOfxa9YfJKuLXtWD+c1074YkqEuTm42rjug9rurqn+cFS00g20KD/wKKl&#10;UmPSK1RFPSUvVv4B1UpmwUHtbxi0KdS1ZCLWgNVk49+q2TXUiFgLNseZa5vc/4Nln45bSyTH2WF7&#10;NG1xRjtvqTw0njxaCx0pQWvsI1iCLtivzrgcw0q9taFidtI78wTsmyMayobqg4i8n88GsbIQkb4J&#10;CRtnMOu++wgcfeiLh9i8U21bUitpvobAAI4NIqc4rfN1WuLkCcOP8/ndYnmLrBmeZcv5YhZz0TzA&#10;hGBjnf8goCXBKBI3lHWtp09Bj0/OB5K/AkKwho1UKspDadIVyXI2mUVODpTk4TC4OXvYl8qSIw0C&#10;i8/A4o2bhRfNI1gjKF8PtqdS9TYmVzrgYXFIZ7B6BX1fjpfrxXoxHU0n8/VoOq6q0eOmnI7mm+xu&#10;Vt1WZVllPwK1bJo3knOhA7uLmrPp36lluFe9Dq96vrYhfYse+4VkL+9IOs45jLYXyR74eWsv80cB&#10;R+fhsoUb8nqP9utfwuonAAAA//8DAFBLAwQUAAYACAAAACEAGoGMXd8AAAAKAQAADwAAAGRycy9k&#10;b3ducmV2LnhtbEyPwU6DQBCG7ya+w2ZMvLULlJSWMjTGROPBkLTqfQsjoOwsslugb+/2pKfJZL78&#10;8/3ZftadGGmwrWGEcBmAIC5N1XKN8P72tNiAsE5xpTrDhHAhC/v89iZTaWUmPtB4dLXwIWxThdA4&#10;16dS2rIhrezS9MT+9mkGrZxfh1pWg5p8uO5kFARrqVXL/kOjenpsqPw+njXCDyeXj1iOm6+icOvn&#10;l9eaqZgQ7+/mhx0IR7P7g+Gq79Uh904nc+bKig5hEcahRxFWWz+vQLBKEhAnhDiKQOaZ/F8h/wUA&#10;AP//AwBQSwECLQAUAAYACAAAACEAtoM4kv4AAADhAQAAEwAAAAAAAAAAAAAAAAAAAAAAW0NvbnRl&#10;bnRfVHlwZXNdLnhtbFBLAQItABQABgAIAAAAIQA4/SH/1gAAAJQBAAALAAAAAAAAAAAAAAAAAC8B&#10;AABfcmVscy8ucmVsc1BLAQItABQABgAIAAAAIQDv3rCFMAIAAFoEAAAOAAAAAAAAAAAAAAAAAC4C&#10;AABkcnMvZTJvRG9jLnhtbFBLAQItABQABgAIAAAAIQAagYxd3wAAAAoBAAAPAAAAAAAAAAAAAAAA&#10;AIoEAABkcnMvZG93bnJldi54bWxQSwUGAAAAAAQABADzAAAAlgUAAAAA&#10;"/>
            </w:pict>
          </mc:Fallback>
        </mc:AlternateContent>
      </w:r>
      <w:r w:rsidRPr="00D205B7">
        <w:rPr>
          <w:rFonts w:ascii="Times New Roman" w:hAnsi="Times New Roman" w:cs="Times New Roman"/>
          <w:sz w:val="24"/>
          <w:szCs w:val="24"/>
        </w:rPr>
        <w:t>Pap Sample                                                                                        Fungal count (cfu/ml)</w:t>
      </w:r>
    </w:p>
    <w:p w14:paraId="5B365619" w14:textId="77777777" w:rsidR="00652EDB" w:rsidRPr="00D205B7" w:rsidRDefault="00652EDB" w:rsidP="00652EDB">
      <w:pPr>
        <w:tabs>
          <w:tab w:val="left" w:pos="6856"/>
        </w:tabs>
        <w:spacing w:after="200" w:line="48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       5                                                                                                      63   6.9 x 10</w:t>
      </w:r>
      <w:r w:rsidRPr="00D205B7">
        <w:rPr>
          <w:rFonts w:ascii="Times New Roman" w:hAnsi="Times New Roman" w:cs="Times New Roman"/>
          <w:sz w:val="24"/>
          <w:szCs w:val="24"/>
          <w:vertAlign w:val="superscript"/>
        </w:rPr>
        <w:t>5</w:t>
      </w:r>
    </w:p>
    <w:p w14:paraId="4E91DE7D" w14:textId="77777777" w:rsidR="00652EDB" w:rsidRPr="00D205B7" w:rsidRDefault="00652EDB" w:rsidP="00652EDB">
      <w:pPr>
        <w:tabs>
          <w:tab w:val="left" w:pos="6856"/>
        </w:tabs>
        <w:spacing w:after="200" w:line="48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      6                                                                                                       36   9.5 x 10</w:t>
      </w:r>
      <w:r w:rsidRPr="00D205B7">
        <w:rPr>
          <w:rFonts w:ascii="Times New Roman" w:hAnsi="Times New Roman" w:cs="Times New Roman"/>
          <w:sz w:val="24"/>
          <w:szCs w:val="24"/>
          <w:vertAlign w:val="superscript"/>
        </w:rPr>
        <w:t>6</w:t>
      </w:r>
      <w:r w:rsidRPr="00D205B7">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7A888B8E" wp14:editId="635EBF4B">
                <wp:simplePos x="0" y="0"/>
                <wp:positionH relativeFrom="column">
                  <wp:posOffset>-89535</wp:posOffset>
                </wp:positionH>
                <wp:positionV relativeFrom="paragraph">
                  <wp:posOffset>252730</wp:posOffset>
                </wp:positionV>
                <wp:extent cx="6678930" cy="20320"/>
                <wp:effectExtent l="5715" t="10160" r="11430" b="762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78930" cy="203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4FA7BF" id="Straight Arrow Connector 11" o:spid="_x0000_s1026" type="#_x0000_t32" style="position:absolute;margin-left:-7.05pt;margin-top:19.9pt;width:525.9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ITpLAIAAFAEAAAOAAAAZHJzL2Uyb0RvYy54bWysVE2P2jAQvVfqf7ByhyR8LUSE1SqBXrYt&#10;EtsfYGyHWE08lm0IqOp/79gEWtpLVTUHx45nnt+bec7y+dw25CSMlaDyKB0mERGKAZfqkEdf3jaD&#10;eUSso4rTBpTIo4uw0fPq/btlpzMxghoaLgxBEGWzTudR7ZzO4tiyWrTUDkELhZsVmJY6XJpDzA3t&#10;EL1t4lGSzOIODNcGmLAWv5bXzWgV8KtKMPe5qqxwpMkj5ObCaMK492O8WtLsYKiuJetp0H9g0VKp&#10;8NA7VEkdJUcj/4BqJTNgoXJDBm0MVSWZCBpQTZr8pmZXUy2CFiyO1fcy2f8Hyz6dtoZIjr1LI6Jo&#10;iz3aOUPloXbkxRjoSAFKYR3BEAzBenXaZphWqK3xitlZ7fQrsK+WKChqqg4i8H67aMQKGfFDil9Y&#10;jafuu4/AMYYeHYTinSvTekgsCzmHHl3uPRJnRxh+nM2e5osxtpLh3igZj0IPY5rdkrWx7oOAlvhJ&#10;HtlezF1FGo6ip1frUAwm3hL8yQo2smmCKRpFujxaTEfTkGChkdxv+jBrDvuiMeREva3C4yuDYA9h&#10;Bo6KB7BaUL7u547K5jrH+EZ5PBSHdPrZ1TffFsliPV/PJ4PJaLYeTJKyHLxsislgtkmfpuW4LIoy&#10;/e6ppZOslpwL5dndPJxO/s4j/W26uu/u4nsZ4kf0IBHJ3t6BdOiub+jVGnvgl63x1fCNRtuG4P6K&#10;+Xvx6zpE/fwRrH4AAAD//wMAUEsDBBQABgAIAAAAIQDowxe03wAAAAoBAAAPAAAAZHJzL2Rvd25y&#10;ZXYueG1sTI/BTsMwEETvSPyDtUhcUGunKZSGbKoKiQNH2kpc3XhJAvE6ip0m9OtxT/S42qeZN/lm&#10;sq04Ue8bxwjJXIEgLp1puEI47N9mzyB80Gx065gQfsnDpri9yXVm3MgfdNqFSsQQ9plGqEPoMil9&#10;WZPVfu464vj7cr3VIZ59JU2vxxhuW7lQ6kla3XBsqHVHrzWVP7vBIpAfHhO1Xdvq8H4eHz4X5++x&#10;2yPe303bFxCBpvAPw0U/qkMRnY5uYONFizBLlklEEdJ1nHABVLpagTgiLFMFssjl9YTiDwAA//8D&#10;AFBLAQItABQABgAIAAAAIQC2gziS/gAAAOEBAAATAAAAAAAAAAAAAAAAAAAAAABbQ29udGVudF9U&#10;eXBlc10ueG1sUEsBAi0AFAAGAAgAAAAhADj9If/WAAAAlAEAAAsAAAAAAAAAAAAAAAAALwEAAF9y&#10;ZWxzLy5yZWxzUEsBAi0AFAAGAAgAAAAhACt4hOksAgAAUAQAAA4AAAAAAAAAAAAAAAAALgIAAGRy&#10;cy9lMm9Eb2MueG1sUEsBAi0AFAAGAAgAAAAhAOjDF7TfAAAACgEAAA8AAAAAAAAAAAAAAAAAhgQA&#10;AGRycy9kb3ducmV2LnhtbFBLBQYAAAAABAAEAPMAAACSBQAAAAA=&#10;"/>
            </w:pict>
          </mc:Fallback>
        </mc:AlternateContent>
      </w:r>
    </w:p>
    <w:p w14:paraId="4D114058" w14:textId="77777777" w:rsidR="00652EDB" w:rsidRPr="00D205B7" w:rsidRDefault="00652EDB" w:rsidP="00652EDB">
      <w:pPr>
        <w:tabs>
          <w:tab w:val="left" w:pos="1830"/>
        </w:tabs>
        <w:rPr>
          <w:rFonts w:ascii="Times New Roman" w:hAnsi="Times New Roman" w:cs="Times New Roman"/>
          <w:sz w:val="24"/>
          <w:szCs w:val="24"/>
          <w:lang w:val="en-US"/>
        </w:rPr>
      </w:pPr>
    </w:p>
    <w:p w14:paraId="29DE4F21" w14:textId="77777777" w:rsidR="00652EDB" w:rsidRPr="00D205B7" w:rsidRDefault="00652EDB" w:rsidP="00652EDB">
      <w:pPr>
        <w:tabs>
          <w:tab w:val="left" w:pos="1830"/>
        </w:tabs>
        <w:rPr>
          <w:rFonts w:ascii="Times New Roman" w:hAnsi="Times New Roman" w:cs="Times New Roman"/>
          <w:sz w:val="24"/>
          <w:szCs w:val="24"/>
          <w:lang w:val="en-US"/>
        </w:rPr>
      </w:pPr>
    </w:p>
    <w:p w14:paraId="508E72B0" w14:textId="77777777" w:rsidR="00652EDB" w:rsidRPr="00D205B7" w:rsidRDefault="00652EDB" w:rsidP="00652EDB">
      <w:pPr>
        <w:tabs>
          <w:tab w:val="left" w:pos="1830"/>
        </w:tabs>
        <w:rPr>
          <w:rFonts w:ascii="Times New Roman" w:hAnsi="Times New Roman" w:cs="Times New Roman"/>
          <w:sz w:val="24"/>
          <w:szCs w:val="24"/>
          <w:lang w:val="en-US"/>
        </w:rPr>
      </w:pPr>
    </w:p>
    <w:p w14:paraId="03D2B1A4" w14:textId="77777777" w:rsidR="00652EDB" w:rsidRPr="00D205B7" w:rsidRDefault="00652EDB" w:rsidP="00652EDB">
      <w:pPr>
        <w:tabs>
          <w:tab w:val="left" w:pos="1830"/>
        </w:tabs>
        <w:rPr>
          <w:rFonts w:ascii="Times New Roman" w:hAnsi="Times New Roman" w:cs="Times New Roman"/>
          <w:sz w:val="24"/>
          <w:szCs w:val="24"/>
          <w:lang w:val="en-US"/>
        </w:rPr>
      </w:pPr>
    </w:p>
    <w:p w14:paraId="44F5A30A" w14:textId="77777777" w:rsidR="00652EDB" w:rsidRPr="00D205B7" w:rsidRDefault="00652EDB" w:rsidP="00652EDB">
      <w:pPr>
        <w:tabs>
          <w:tab w:val="left" w:pos="1830"/>
        </w:tabs>
        <w:rPr>
          <w:rFonts w:ascii="Times New Roman" w:hAnsi="Times New Roman" w:cs="Times New Roman"/>
          <w:sz w:val="24"/>
          <w:szCs w:val="24"/>
          <w:lang w:val="en-US"/>
        </w:rPr>
      </w:pPr>
    </w:p>
    <w:p w14:paraId="1E7C94E5" w14:textId="77777777" w:rsidR="00652EDB" w:rsidRPr="00D205B7" w:rsidRDefault="00652EDB" w:rsidP="00652EDB">
      <w:pPr>
        <w:tabs>
          <w:tab w:val="left" w:pos="1830"/>
        </w:tabs>
        <w:rPr>
          <w:rFonts w:ascii="Times New Roman" w:hAnsi="Times New Roman" w:cs="Times New Roman"/>
          <w:sz w:val="24"/>
          <w:szCs w:val="24"/>
          <w:lang w:val="en-US"/>
        </w:rPr>
      </w:pPr>
    </w:p>
    <w:p w14:paraId="2C68DC00" w14:textId="77777777" w:rsidR="00652EDB" w:rsidRPr="00D205B7" w:rsidRDefault="00652EDB" w:rsidP="00652EDB">
      <w:pPr>
        <w:tabs>
          <w:tab w:val="left" w:pos="1830"/>
        </w:tabs>
        <w:rPr>
          <w:rFonts w:ascii="Times New Roman" w:hAnsi="Times New Roman" w:cs="Times New Roman"/>
          <w:sz w:val="24"/>
          <w:szCs w:val="24"/>
          <w:lang w:val="en-US"/>
        </w:rPr>
      </w:pPr>
    </w:p>
    <w:p w14:paraId="4DCCB86D" w14:textId="77777777" w:rsidR="00652EDB" w:rsidRPr="00D205B7" w:rsidRDefault="00652EDB" w:rsidP="00652EDB">
      <w:pPr>
        <w:tabs>
          <w:tab w:val="left" w:pos="1830"/>
        </w:tabs>
        <w:rPr>
          <w:rFonts w:ascii="Times New Roman" w:hAnsi="Times New Roman" w:cs="Times New Roman"/>
          <w:sz w:val="24"/>
          <w:szCs w:val="24"/>
          <w:lang w:val="en-US"/>
        </w:rPr>
      </w:pPr>
    </w:p>
    <w:p w14:paraId="41CC11ED" w14:textId="77777777" w:rsidR="00652EDB" w:rsidRPr="00D205B7" w:rsidRDefault="00652EDB" w:rsidP="00652EDB">
      <w:pPr>
        <w:tabs>
          <w:tab w:val="left" w:pos="1830"/>
        </w:tabs>
        <w:rPr>
          <w:rFonts w:ascii="Times New Roman" w:hAnsi="Times New Roman" w:cs="Times New Roman"/>
          <w:sz w:val="24"/>
          <w:szCs w:val="24"/>
          <w:lang w:val="en-US"/>
        </w:rPr>
      </w:pPr>
    </w:p>
    <w:p w14:paraId="4CD89341" w14:textId="77777777" w:rsidR="00652EDB" w:rsidRPr="00D205B7" w:rsidRDefault="00652EDB" w:rsidP="00652EDB">
      <w:pPr>
        <w:spacing w:line="480" w:lineRule="auto"/>
        <w:jc w:val="both"/>
        <w:rPr>
          <w:rFonts w:ascii="Times New Roman" w:hAnsi="Times New Roman" w:cs="Times New Roman"/>
          <w:sz w:val="24"/>
          <w:szCs w:val="24"/>
          <w:lang w:val="en-US"/>
        </w:rPr>
      </w:pPr>
    </w:p>
    <w:p w14:paraId="2B95FC81" w14:textId="77777777" w:rsidR="00652EDB" w:rsidRPr="00D205B7" w:rsidRDefault="00652EDB" w:rsidP="00652EDB">
      <w:pPr>
        <w:spacing w:line="480" w:lineRule="auto"/>
        <w:jc w:val="both"/>
        <w:rPr>
          <w:rFonts w:ascii="Times New Roman" w:hAnsi="Times New Roman" w:cs="Times New Roman"/>
          <w:b/>
          <w:sz w:val="24"/>
          <w:szCs w:val="24"/>
        </w:rPr>
      </w:pPr>
    </w:p>
    <w:p w14:paraId="3404BD2D" w14:textId="77777777" w:rsidR="00652EDB" w:rsidRDefault="00652EDB" w:rsidP="00652EDB">
      <w:pPr>
        <w:spacing w:line="480" w:lineRule="auto"/>
        <w:jc w:val="both"/>
        <w:rPr>
          <w:rFonts w:ascii="Times New Roman" w:hAnsi="Times New Roman" w:cs="Times New Roman"/>
          <w:b/>
          <w:sz w:val="24"/>
          <w:szCs w:val="24"/>
        </w:rPr>
      </w:pPr>
    </w:p>
    <w:p w14:paraId="34DA38CC" w14:textId="77777777" w:rsidR="00652EDB" w:rsidRDefault="00652EDB" w:rsidP="00652EDB">
      <w:pPr>
        <w:spacing w:line="480" w:lineRule="auto"/>
        <w:jc w:val="both"/>
        <w:rPr>
          <w:rFonts w:ascii="Times New Roman" w:hAnsi="Times New Roman" w:cs="Times New Roman"/>
          <w:b/>
          <w:sz w:val="24"/>
          <w:szCs w:val="24"/>
        </w:rPr>
      </w:pPr>
    </w:p>
    <w:p w14:paraId="32C1AE98" w14:textId="77777777" w:rsidR="00652EDB" w:rsidRDefault="00652EDB" w:rsidP="00652EDB">
      <w:pPr>
        <w:spacing w:line="480" w:lineRule="auto"/>
        <w:jc w:val="both"/>
        <w:rPr>
          <w:rFonts w:ascii="Times New Roman" w:hAnsi="Times New Roman" w:cs="Times New Roman"/>
          <w:b/>
          <w:sz w:val="24"/>
          <w:szCs w:val="24"/>
        </w:rPr>
      </w:pPr>
    </w:p>
    <w:p w14:paraId="4B53D7CF" w14:textId="77777777" w:rsidR="00652EDB" w:rsidRDefault="00652EDB" w:rsidP="00652EDB">
      <w:pPr>
        <w:spacing w:line="480" w:lineRule="auto"/>
        <w:jc w:val="both"/>
        <w:rPr>
          <w:rFonts w:ascii="Times New Roman" w:hAnsi="Times New Roman" w:cs="Times New Roman"/>
          <w:b/>
          <w:sz w:val="24"/>
          <w:szCs w:val="24"/>
        </w:rPr>
      </w:pPr>
    </w:p>
    <w:p w14:paraId="6A8AEAD3" w14:textId="77777777" w:rsidR="00652EDB" w:rsidRDefault="00652EDB" w:rsidP="00652EDB">
      <w:pPr>
        <w:spacing w:line="480" w:lineRule="auto"/>
        <w:jc w:val="both"/>
        <w:rPr>
          <w:rFonts w:ascii="Times New Roman" w:hAnsi="Times New Roman" w:cs="Times New Roman"/>
          <w:b/>
          <w:sz w:val="24"/>
          <w:szCs w:val="24"/>
        </w:rPr>
      </w:pPr>
    </w:p>
    <w:p w14:paraId="6E5F9D8E" w14:textId="7BAFE861" w:rsidR="00652EDB" w:rsidRPr="00D205B7" w:rsidRDefault="00652EDB" w:rsidP="00652EDB">
      <w:pPr>
        <w:spacing w:line="480" w:lineRule="auto"/>
        <w:jc w:val="both"/>
        <w:rPr>
          <w:rFonts w:ascii="Times New Roman" w:hAnsi="Times New Roman" w:cs="Times New Roman"/>
          <w:b/>
          <w:sz w:val="24"/>
          <w:szCs w:val="24"/>
        </w:rPr>
      </w:pPr>
      <w:r w:rsidRPr="00D205B7">
        <w:rPr>
          <w:rFonts w:ascii="Times New Roman" w:hAnsi="Times New Roman" w:cs="Times New Roman"/>
          <w:b/>
          <w:sz w:val="24"/>
          <w:szCs w:val="24"/>
        </w:rPr>
        <w:t>Table 2 Morphology Characterization of Bacterial</w:t>
      </w:r>
      <w:r>
        <w:rPr>
          <w:rFonts w:ascii="Times New Roman" w:hAnsi="Times New Roman" w:cs="Times New Roman"/>
          <w:b/>
          <w:sz w:val="24"/>
          <w:szCs w:val="24"/>
        </w:rPr>
        <w:t xml:space="preserve"> I</w:t>
      </w:r>
      <w:r w:rsidRPr="00D205B7">
        <w:rPr>
          <w:rFonts w:ascii="Times New Roman" w:hAnsi="Times New Roman" w:cs="Times New Roman"/>
          <w:b/>
          <w:sz w:val="24"/>
          <w:szCs w:val="24"/>
        </w:rPr>
        <w:t>solates</w:t>
      </w:r>
    </w:p>
    <w:p w14:paraId="652C48EB"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65408" behindDoc="0" locked="0" layoutInCell="1" allowOverlap="1" wp14:anchorId="44DD9210" wp14:editId="03394649">
                <wp:simplePos x="0" y="0"/>
                <wp:positionH relativeFrom="column">
                  <wp:posOffset>-89535</wp:posOffset>
                </wp:positionH>
                <wp:positionV relativeFrom="paragraph">
                  <wp:posOffset>117475</wp:posOffset>
                </wp:positionV>
                <wp:extent cx="6142355" cy="10160"/>
                <wp:effectExtent l="5715" t="5715" r="5080" b="12700"/>
                <wp:wrapNone/>
                <wp:docPr id="17" name="Straight Arrow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2355" cy="101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D08170" id="Straight Arrow Connector 17" o:spid="_x0000_s1026" type="#_x0000_t32" style="position:absolute;margin-left:-7.05pt;margin-top:9.25pt;width:483.65pt;height:.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5eZMQIAAFoEAAAOAAAAZHJzL2Uyb0RvYy54bWysVMFu2zAMvQ/YPwi6p7ZTJ02NOkVhJ7t0&#10;W4F2uyuSHAuTRUFS4wTD/n2UkmbtdhmG+SBTJvn0SD755nY/aLKTziswNS0uckqk4SCU2db0y9N6&#10;sqDEB2YE02BkTQ/S09vl+3c3o63kFHrQQjqCIMZXo61pH4KtsszzXg7MX4CVBp0duIEF3LptJhwb&#10;EX3Q2TTP59kITlgHXHqPX9ujky4TftdJHj53nZeB6Joit5BWl9ZNXLPlDau2jtle8RMN9g8sBqYM&#10;HnqGallg5NmpP6AGxR146MIFhyGDrlNcphqwmiL/rZrHnlmZasHmeHtuk/9/sPzT7sERJXB2V5QY&#10;NuCMHoNjatsHcuccjKQBY7CP4AiGYL9G6ytMa8yDixXzvXm098C/eWKg6ZnZysT76WARq4gZ2ZuU&#10;uPEWT92MH0FgDHsOkJq379xAOq3s15gYwbFBZJ+mdThPS+4D4fhxXpTTy9mMEo6+Ii/maZoZqyJM&#10;TLbOhw8SBhKNmvpTWed6jkew3b0PkeSvhJhsYK20TvLQhow1vZ5NZ4mTB61EdMYw77abRjuyY1Fg&#10;6UkVo+d1mINnIxJYL5lYnezAlD7aeLg2EQ+LQzon66ig79f59WqxWpSTcjpfTcq8bSd366aczNfF&#10;1ay9bJumLX5EakVZ9UoIaSK7FzUX5d+p5XSvjjo86/nchuwteuoXkn15J9JpznG0R5FsQBwe3Mv8&#10;UcAp+HTZ4g15vUf79S9h+RMAAP//AwBQSwMEFAAGAAgAAAAhAGzzOdveAAAACQEAAA8AAABkcnMv&#10;ZG93bnJldi54bWxMj0FPg0AQhe8m/ofNmHhrF7CtFFkaY6LxYEis9r5lR0DZWWS3QP+940mPk/fl&#10;vW/y3Ww7MeLgW0cK4mUEAqlypqVawfvb4yIF4YMmoztHqOCMHnbF5UWuM+MmesVxH2rBJeQzraAJ&#10;oc+k9FWDVvul65E4+3CD1YHPoZZm0BOX204mUbSRVrfEC43u8aHB6mt/sgq+6fZ8WMkx/SzLsHl6&#10;fqkJy0mp66v5/g5EwDn8wfCrz+pQsNPRnch40SlYxKuYUQ7SNQgGtuubBMRRQRLFIItc/v+g+AEA&#10;AP//AwBQSwECLQAUAAYACAAAACEAtoM4kv4AAADhAQAAEwAAAAAAAAAAAAAAAAAAAAAAW0NvbnRl&#10;bnRfVHlwZXNdLnhtbFBLAQItABQABgAIAAAAIQA4/SH/1gAAAJQBAAALAAAAAAAAAAAAAAAAAC8B&#10;AABfcmVscy8ucmVsc1BLAQItABQABgAIAAAAIQDN45eZMQIAAFoEAAAOAAAAAAAAAAAAAAAAAC4C&#10;AABkcnMvZTJvRG9jLnhtbFBLAQItABQABgAIAAAAIQBs8znb3gAAAAkBAAAPAAAAAAAAAAAAAAAA&#10;AIsEAABkcnMvZG93bnJldi54bWxQSwUGAAAAAAQABADzAAAAlgUAAAAA&#10;"/>
            </w:pict>
          </mc:Fallback>
        </mc:AlternateContent>
      </w:r>
    </w:p>
    <w:p w14:paraId="6EF654C8" w14:textId="77777777" w:rsidR="00652EDB" w:rsidRPr="00980C8A" w:rsidRDefault="00652EDB" w:rsidP="00652EDB">
      <w:pPr>
        <w:spacing w:line="480" w:lineRule="auto"/>
        <w:jc w:val="both"/>
        <w:rPr>
          <w:rFonts w:ascii="Times New Roman" w:hAnsi="Times New Roman" w:cs="Times New Roman"/>
          <w:b/>
          <w:sz w:val="24"/>
          <w:szCs w:val="24"/>
        </w:rPr>
      </w:pPr>
      <w:r w:rsidRPr="00980C8A">
        <w:rPr>
          <w:rFonts w:ascii="Times New Roman" w:hAnsi="Times New Roman" w:cs="Times New Roman"/>
          <w:b/>
          <w:sz w:val="24"/>
          <w:szCs w:val="24"/>
        </w:rPr>
        <w:t xml:space="preserve">Isolates        Elevation        Margin          Colour          Opacity        Shape          Probable Isolate                       </w:t>
      </w:r>
    </w:p>
    <w:p w14:paraId="7B1F6EB2"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66432" behindDoc="0" locked="0" layoutInCell="1" allowOverlap="1" wp14:anchorId="474A0329" wp14:editId="7D680EEA">
                <wp:simplePos x="0" y="0"/>
                <wp:positionH relativeFrom="column">
                  <wp:posOffset>-89535</wp:posOffset>
                </wp:positionH>
                <wp:positionV relativeFrom="paragraph">
                  <wp:posOffset>116840</wp:posOffset>
                </wp:positionV>
                <wp:extent cx="6142355" cy="0"/>
                <wp:effectExtent l="5715" t="13970" r="5080" b="5080"/>
                <wp:wrapNone/>
                <wp:docPr id="16" name="Straight Arrow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423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01468E6" id="Straight Arrow Connector 16" o:spid="_x0000_s1026" type="#_x0000_t32" style="position:absolute;margin-left:-7.05pt;margin-top:9.2pt;width:483.6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VMYJwIAAEwEAAAOAAAAZHJzL2Uyb0RvYy54bWysVE2P2jAQvVfqf7B8Z0PYQ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uDsJpRo&#10;1uGMNt4ytWs8ebYWelKC1thHsASPYL9643IMK/Xahor5UW/MC/DvjmgoG6Z3MvJ+OxnESkNE8i4k&#10;bJzBrNv+Cwg8w/YeYvOOte0CJLaFHOOMTrcZyaMnHD9O0mz0OB5Twq++hOXXQGOd/yyhI8EoqLsU&#10;cqsgjWnY4cX5QIvl14CQVcNKtW0URKtJX9DZeDSOAQ5aJYIzHHN2ty1bSw4sSCo+sUb03B+zsNci&#10;gjWSieXF9ky1ZxuTtzrgYWFI52KdNfNjNpwtp8tpNshGk+UgG1bV4HlVZoPJKv00rh6rsqzSn4Fa&#10;muWNEkLqwO6q3zT7O31cbtJZeTcF39qQvEeP/UKy13ckHScbhnmWxRbEaW2vE0fJxsOX6xXuxP0e&#10;7fufwOIXAAAA//8DAFBLAwQUAAYACAAAACEAdLcHWd4AAAAJAQAADwAAAGRycy9kb3ducmV2Lnht&#10;bEyPwW7CMAyG75P2DpEncZkgbQcTlKYIIe2w4wBp19CYtlvjVE1KO55+Rhy2o/1/+v0524y2ERfs&#10;fO1IQTyLQCAVztRUKjge3qZLED5oMrpxhAp+0MMmf3zIdGrcQB942YdScAn5VCuoQmhTKX1RodV+&#10;5lokzs6uszrw2JXSdHrgctvIJIpepdU18YVKt7irsPje91YB+n4RR9uVLY/v1+H5M7l+De1BqcnT&#10;uF2DCDiGPxhu+qwOOTudXE/Gi0bBNJ7HjHKwnINgYLV4SUCc7guZZ/L/B/kvAAAA//8DAFBLAQIt&#10;ABQABgAIAAAAIQC2gziS/gAAAOEBAAATAAAAAAAAAAAAAAAAAAAAAABbQ29udGVudF9UeXBlc10u&#10;eG1sUEsBAi0AFAAGAAgAAAAhADj9If/WAAAAlAEAAAsAAAAAAAAAAAAAAAAALwEAAF9yZWxzLy5y&#10;ZWxzUEsBAi0AFAAGAAgAAAAhAC55UxgnAgAATAQAAA4AAAAAAAAAAAAAAAAALgIAAGRycy9lMm9E&#10;b2MueG1sUEsBAi0AFAAGAAgAAAAhAHS3B1neAAAACQEAAA8AAAAAAAAAAAAAAAAAgQQAAGRycy9k&#10;b3ducmV2LnhtbFBLBQYAAAAABAAEAPMAAACMBQAAAAA=&#10;"/>
            </w:pict>
          </mc:Fallback>
        </mc:AlternateContent>
      </w:r>
    </w:p>
    <w:p w14:paraId="7FE68E2F" w14:textId="77777777" w:rsidR="00652EDB" w:rsidRPr="00D205B7" w:rsidRDefault="00652EDB" w:rsidP="00652EDB">
      <w:pPr>
        <w:tabs>
          <w:tab w:val="left" w:pos="2786"/>
          <w:tab w:val="left" w:pos="4179"/>
          <w:tab w:val="left" w:pos="5337"/>
          <w:tab w:val="left" w:pos="6590"/>
          <w:tab w:val="left" w:pos="8217"/>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      </w:t>
      </w:r>
      <w:r>
        <w:rPr>
          <w:rFonts w:ascii="Times New Roman" w:hAnsi="Times New Roman" w:cs="Times New Roman"/>
          <w:sz w:val="24"/>
          <w:szCs w:val="24"/>
        </w:rPr>
        <w:t xml:space="preserve">1            Raised </w:t>
      </w:r>
      <w:r>
        <w:rPr>
          <w:rFonts w:ascii="Times New Roman" w:hAnsi="Times New Roman" w:cs="Times New Roman"/>
          <w:sz w:val="24"/>
          <w:szCs w:val="24"/>
        </w:rPr>
        <w:tab/>
        <w:t xml:space="preserve">Entire          Milky      Translucent </w:t>
      </w:r>
      <w:r>
        <w:rPr>
          <w:rFonts w:ascii="Times New Roman" w:hAnsi="Times New Roman" w:cs="Times New Roman"/>
          <w:sz w:val="24"/>
          <w:szCs w:val="24"/>
        </w:rPr>
        <w:tab/>
      </w:r>
      <w:r w:rsidRPr="00D205B7">
        <w:rPr>
          <w:rFonts w:ascii="Times New Roman" w:hAnsi="Times New Roman" w:cs="Times New Roman"/>
          <w:sz w:val="24"/>
          <w:szCs w:val="24"/>
        </w:rPr>
        <w:t xml:space="preserve">Circular       </w:t>
      </w:r>
      <w:r w:rsidRPr="00D205B7">
        <w:rPr>
          <w:rFonts w:ascii="Times New Roman" w:hAnsi="Times New Roman" w:cs="Times New Roman"/>
          <w:i/>
          <w:sz w:val="24"/>
          <w:szCs w:val="24"/>
        </w:rPr>
        <w:t xml:space="preserve"> </w:t>
      </w:r>
      <w:r w:rsidRPr="00D205B7">
        <w:rPr>
          <w:rFonts w:ascii="Times New Roman" w:eastAsia="Arial" w:hAnsi="Times New Roman" w:cs="Times New Roman"/>
          <w:i/>
          <w:sz w:val="24"/>
          <w:szCs w:val="24"/>
        </w:rPr>
        <w:t xml:space="preserve">Streptococcus </w:t>
      </w:r>
    </w:p>
    <w:p w14:paraId="4AE99417" w14:textId="77777777" w:rsidR="00652EDB" w:rsidRPr="00D205B7" w:rsidRDefault="00652EDB" w:rsidP="00652EDB">
      <w:pPr>
        <w:tabs>
          <w:tab w:val="left" w:pos="4179"/>
          <w:tab w:val="left" w:pos="8217"/>
        </w:tabs>
        <w:spacing w:line="480" w:lineRule="auto"/>
        <w:jc w:val="both"/>
        <w:rPr>
          <w:rFonts w:ascii="Times New Roman" w:hAnsi="Times New Roman" w:cs="Times New Roman"/>
          <w:i/>
          <w:sz w:val="24"/>
          <w:szCs w:val="24"/>
        </w:rPr>
      </w:pPr>
      <w:r w:rsidRPr="00D205B7">
        <w:rPr>
          <w:rFonts w:ascii="Times New Roman" w:hAnsi="Times New Roman" w:cs="Times New Roman"/>
          <w:sz w:val="24"/>
          <w:szCs w:val="24"/>
        </w:rPr>
        <w:tab/>
        <w:t xml:space="preserve">                                                                 </w:t>
      </w:r>
      <w:r w:rsidRPr="00D205B7">
        <w:rPr>
          <w:rFonts w:ascii="Times New Roman" w:hAnsi="Times New Roman" w:cs="Times New Roman"/>
          <w:i/>
          <w:sz w:val="24"/>
          <w:szCs w:val="24"/>
        </w:rPr>
        <w:t>Lactis</w:t>
      </w:r>
    </w:p>
    <w:p w14:paraId="7DE3094C" w14:textId="77777777" w:rsidR="00652EDB" w:rsidRPr="00D205B7" w:rsidRDefault="00652EDB" w:rsidP="00652EDB">
      <w:pPr>
        <w:tabs>
          <w:tab w:val="left" w:pos="2786"/>
          <w:tab w:val="left" w:pos="4179"/>
          <w:tab w:val="left" w:pos="5337"/>
          <w:tab w:val="left" w:pos="6590"/>
          <w:tab w:val="left" w:pos="8217"/>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     2             </w:t>
      </w:r>
      <w:r>
        <w:rPr>
          <w:rFonts w:ascii="Times New Roman" w:hAnsi="Times New Roman" w:cs="Times New Roman"/>
          <w:sz w:val="24"/>
          <w:szCs w:val="24"/>
        </w:rPr>
        <w:t xml:space="preserve"> Flat</w:t>
      </w:r>
      <w:r>
        <w:rPr>
          <w:rFonts w:ascii="Times New Roman" w:hAnsi="Times New Roman" w:cs="Times New Roman"/>
          <w:sz w:val="24"/>
          <w:szCs w:val="24"/>
        </w:rPr>
        <w:tab/>
        <w:t xml:space="preserve">Lobate        </w:t>
      </w:r>
      <w:r w:rsidRPr="00D205B7">
        <w:rPr>
          <w:rFonts w:ascii="Times New Roman" w:hAnsi="Times New Roman" w:cs="Times New Roman"/>
          <w:sz w:val="24"/>
          <w:szCs w:val="24"/>
        </w:rPr>
        <w:t>Creamy</w:t>
      </w:r>
      <w:r w:rsidRPr="00D205B7">
        <w:rPr>
          <w:rFonts w:ascii="Times New Roman" w:hAnsi="Times New Roman" w:cs="Times New Roman"/>
          <w:sz w:val="24"/>
          <w:szCs w:val="24"/>
        </w:rPr>
        <w:tab/>
        <w:t xml:space="preserve">Opaque       </w:t>
      </w:r>
      <w:r>
        <w:rPr>
          <w:rFonts w:ascii="Times New Roman" w:hAnsi="Times New Roman" w:cs="Times New Roman"/>
          <w:sz w:val="24"/>
          <w:szCs w:val="24"/>
        </w:rPr>
        <w:t>Irregular</w:t>
      </w:r>
      <w:r w:rsidRPr="00D205B7">
        <w:rPr>
          <w:rFonts w:ascii="Times New Roman" w:hAnsi="Times New Roman" w:cs="Times New Roman"/>
          <w:sz w:val="24"/>
          <w:szCs w:val="24"/>
        </w:rPr>
        <w:t xml:space="preserve">        </w:t>
      </w:r>
      <w:r w:rsidRPr="00D205B7">
        <w:rPr>
          <w:rFonts w:ascii="Times New Roman" w:hAnsi="Times New Roman" w:cs="Times New Roman"/>
          <w:i/>
          <w:sz w:val="24"/>
          <w:szCs w:val="24"/>
        </w:rPr>
        <w:t xml:space="preserve"> Lactobacillus</w:t>
      </w:r>
    </w:p>
    <w:p w14:paraId="09E8ABBD" w14:textId="77777777" w:rsidR="00652EDB" w:rsidRPr="00D205B7" w:rsidRDefault="00652EDB" w:rsidP="00652EDB">
      <w:pPr>
        <w:tabs>
          <w:tab w:val="left" w:pos="4179"/>
          <w:tab w:val="left" w:pos="8217"/>
        </w:tabs>
        <w:spacing w:line="480" w:lineRule="auto"/>
        <w:jc w:val="both"/>
        <w:rPr>
          <w:rFonts w:ascii="Times New Roman" w:hAnsi="Times New Roman" w:cs="Times New Roman"/>
          <w:i/>
          <w:sz w:val="24"/>
          <w:szCs w:val="24"/>
        </w:rPr>
      </w:pPr>
      <w:r w:rsidRPr="00D205B7">
        <w:rPr>
          <w:rFonts w:ascii="Times New Roman" w:hAnsi="Times New Roman" w:cs="Times New Roman"/>
          <w:sz w:val="24"/>
          <w:szCs w:val="24"/>
        </w:rPr>
        <w:tab/>
        <w:t xml:space="preserve">                                                             </w:t>
      </w:r>
      <w:r w:rsidRPr="00D205B7">
        <w:rPr>
          <w:rFonts w:ascii="Times New Roman" w:hAnsi="Times New Roman" w:cs="Times New Roman"/>
          <w:i/>
          <w:sz w:val="24"/>
          <w:szCs w:val="24"/>
        </w:rPr>
        <w:t>acidophilus</w:t>
      </w:r>
    </w:p>
    <w:p w14:paraId="3E112057" w14:textId="77777777" w:rsidR="00652EDB" w:rsidRPr="00D205B7" w:rsidRDefault="00652EDB" w:rsidP="00652EDB">
      <w:pPr>
        <w:tabs>
          <w:tab w:val="left" w:pos="4179"/>
        </w:tabs>
        <w:spacing w:line="480" w:lineRule="auto"/>
        <w:jc w:val="both"/>
        <w:rPr>
          <w:rFonts w:ascii="Times New Roman" w:hAnsi="Times New Roman" w:cs="Times New Roman"/>
          <w:i/>
          <w:sz w:val="24"/>
          <w:szCs w:val="24"/>
        </w:rPr>
      </w:pPr>
      <w:r w:rsidRPr="00D205B7">
        <w:rPr>
          <w:rFonts w:ascii="Times New Roman" w:hAnsi="Times New Roman" w:cs="Times New Roman"/>
          <w:sz w:val="24"/>
          <w:szCs w:val="24"/>
        </w:rPr>
        <w:t xml:space="preserve">      3             Raised              Entire       </w:t>
      </w:r>
      <w:r>
        <w:rPr>
          <w:rFonts w:ascii="Times New Roman" w:hAnsi="Times New Roman" w:cs="Times New Roman"/>
          <w:sz w:val="24"/>
          <w:szCs w:val="24"/>
        </w:rPr>
        <w:t xml:space="preserve">  Yellowish     Translucent     </w:t>
      </w:r>
      <w:r w:rsidRPr="00D205B7">
        <w:rPr>
          <w:rFonts w:ascii="Times New Roman" w:hAnsi="Times New Roman" w:cs="Times New Roman"/>
          <w:sz w:val="24"/>
          <w:szCs w:val="24"/>
        </w:rPr>
        <w:t xml:space="preserve">Circular  </w:t>
      </w:r>
      <w:r>
        <w:rPr>
          <w:rFonts w:ascii="Times New Roman" w:hAnsi="Times New Roman" w:cs="Times New Roman"/>
          <w:sz w:val="24"/>
          <w:szCs w:val="24"/>
        </w:rPr>
        <w:t xml:space="preserve">    </w:t>
      </w:r>
      <w:r w:rsidRPr="00D205B7">
        <w:rPr>
          <w:rFonts w:ascii="Times New Roman" w:hAnsi="Times New Roman" w:cs="Times New Roman"/>
          <w:i/>
          <w:sz w:val="24"/>
          <w:szCs w:val="24"/>
        </w:rPr>
        <w:t>Staphylococcus</w:t>
      </w:r>
    </w:p>
    <w:p w14:paraId="321289AA" w14:textId="77777777" w:rsidR="00652EDB" w:rsidRPr="00D205B7" w:rsidRDefault="00652EDB" w:rsidP="00652EDB">
      <w:pPr>
        <w:tabs>
          <w:tab w:val="left" w:pos="7857"/>
        </w:tabs>
        <w:spacing w:line="480" w:lineRule="auto"/>
        <w:jc w:val="both"/>
        <w:rPr>
          <w:rFonts w:ascii="Times New Roman" w:hAnsi="Times New Roman" w:cs="Times New Roman"/>
          <w:i/>
          <w:sz w:val="24"/>
          <w:szCs w:val="24"/>
        </w:rPr>
      </w:pPr>
      <w:r w:rsidRPr="00D205B7">
        <w:rPr>
          <w:rFonts w:ascii="Times New Roman" w:hAnsi="Times New Roman" w:cs="Times New Roman"/>
          <w:i/>
          <w:sz w:val="24"/>
          <w:szCs w:val="24"/>
        </w:rPr>
        <w:tab/>
        <w:t>aureus</w:t>
      </w:r>
    </w:p>
    <w:p w14:paraId="0C38135B" w14:textId="77777777" w:rsidR="00652EDB" w:rsidRPr="00D205B7" w:rsidRDefault="00652EDB" w:rsidP="00652EDB">
      <w:pPr>
        <w:tabs>
          <w:tab w:val="left" w:pos="2786"/>
          <w:tab w:val="left" w:pos="4179"/>
          <w:tab w:val="left" w:pos="5337"/>
          <w:tab w:val="left" w:pos="6590"/>
          <w:tab w:val="left" w:pos="8217"/>
        </w:tabs>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4               Flat</w:t>
      </w:r>
      <w:r>
        <w:rPr>
          <w:rFonts w:ascii="Times New Roman" w:hAnsi="Times New Roman" w:cs="Times New Roman"/>
          <w:sz w:val="24"/>
          <w:szCs w:val="24"/>
        </w:rPr>
        <w:tab/>
        <w:t xml:space="preserve">Lobate          </w:t>
      </w:r>
      <w:r w:rsidRPr="00D205B7">
        <w:rPr>
          <w:rFonts w:ascii="Times New Roman" w:hAnsi="Times New Roman" w:cs="Times New Roman"/>
          <w:sz w:val="24"/>
          <w:szCs w:val="24"/>
        </w:rPr>
        <w:t>Creamy</w:t>
      </w:r>
      <w:r w:rsidRPr="00D205B7">
        <w:rPr>
          <w:rFonts w:ascii="Times New Roman" w:hAnsi="Times New Roman" w:cs="Times New Roman"/>
          <w:sz w:val="24"/>
          <w:szCs w:val="24"/>
        </w:rPr>
        <w:tab/>
        <w:t xml:space="preserve">Opaque     </w:t>
      </w:r>
      <w:r>
        <w:rPr>
          <w:rFonts w:ascii="Times New Roman" w:hAnsi="Times New Roman" w:cs="Times New Roman"/>
          <w:sz w:val="24"/>
          <w:szCs w:val="24"/>
        </w:rPr>
        <w:t xml:space="preserve">  Irregular</w:t>
      </w:r>
      <w:r w:rsidRPr="00D205B7">
        <w:rPr>
          <w:rFonts w:ascii="Times New Roman" w:hAnsi="Times New Roman" w:cs="Times New Roman"/>
          <w:sz w:val="24"/>
          <w:szCs w:val="24"/>
        </w:rPr>
        <w:t xml:space="preserve">        </w:t>
      </w:r>
      <w:r w:rsidRPr="00D205B7">
        <w:rPr>
          <w:rFonts w:ascii="Times New Roman" w:hAnsi="Times New Roman" w:cs="Times New Roman"/>
          <w:i/>
          <w:sz w:val="24"/>
          <w:szCs w:val="24"/>
        </w:rPr>
        <w:t xml:space="preserve"> Lactobacillus</w:t>
      </w:r>
    </w:p>
    <w:p w14:paraId="5E4B404E" w14:textId="77777777" w:rsidR="00652EDB" w:rsidRPr="00D205B7" w:rsidRDefault="00652EDB" w:rsidP="00652EDB">
      <w:pPr>
        <w:tabs>
          <w:tab w:val="left" w:pos="4179"/>
          <w:tab w:val="left" w:pos="8217"/>
        </w:tabs>
        <w:spacing w:line="480" w:lineRule="auto"/>
        <w:jc w:val="both"/>
        <w:rPr>
          <w:rFonts w:ascii="Times New Roman" w:hAnsi="Times New Roman" w:cs="Times New Roman"/>
          <w:i/>
          <w:sz w:val="24"/>
          <w:szCs w:val="24"/>
        </w:rPr>
      </w:pPr>
      <w:r w:rsidRPr="00D205B7">
        <w:rPr>
          <w:rFonts w:ascii="Times New Roman" w:hAnsi="Times New Roman" w:cs="Times New Roman"/>
          <w:sz w:val="24"/>
          <w:szCs w:val="24"/>
        </w:rPr>
        <w:tab/>
        <w:t xml:space="preserve">                                                           </w:t>
      </w:r>
      <w:r w:rsidRPr="00D205B7">
        <w:rPr>
          <w:rFonts w:ascii="Times New Roman" w:hAnsi="Times New Roman" w:cs="Times New Roman"/>
          <w:i/>
          <w:sz w:val="24"/>
          <w:szCs w:val="24"/>
        </w:rPr>
        <w:t>acidophilus</w:t>
      </w:r>
      <w:r w:rsidRPr="00D205B7">
        <w:rPr>
          <w:rFonts w:ascii="Times New Roman" w:hAnsi="Times New Roman" w:cs="Times New Roman"/>
          <w:sz w:val="24"/>
          <w:szCs w:val="24"/>
        </w:rPr>
        <w:t xml:space="preserve"> </w:t>
      </w:r>
      <w:r w:rsidRPr="00D205B7">
        <w:rPr>
          <w:rFonts w:ascii="Times New Roman" w:hAnsi="Times New Roman" w:cs="Times New Roman"/>
          <w:i/>
          <w:noProof/>
          <w:sz w:val="24"/>
          <w:szCs w:val="24"/>
          <w:lang w:val="en-US"/>
        </w:rPr>
        <mc:AlternateContent>
          <mc:Choice Requires="wps">
            <w:drawing>
              <wp:anchor distT="0" distB="0" distL="114300" distR="114300" simplePos="0" relativeHeight="251667456" behindDoc="0" locked="0" layoutInCell="1" allowOverlap="1" wp14:anchorId="1C1121BE" wp14:editId="58483DE1">
                <wp:simplePos x="0" y="0"/>
                <wp:positionH relativeFrom="column">
                  <wp:posOffset>-10160</wp:posOffset>
                </wp:positionH>
                <wp:positionV relativeFrom="paragraph">
                  <wp:posOffset>269875</wp:posOffset>
                </wp:positionV>
                <wp:extent cx="6142355" cy="58420"/>
                <wp:effectExtent l="8890" t="7620" r="11430" b="10160"/>
                <wp:wrapNone/>
                <wp:docPr id="15" name="Straight Arrow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42355" cy="584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89E8DD3" id="Straight Arrow Connector 15" o:spid="_x0000_s1026" type="#_x0000_t32" style="position:absolute;margin-left:-.8pt;margin-top:21.25pt;width:483.65pt;height:4.6p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1gyMQIAAFoEAAAOAAAAZHJzL2Uyb0RvYy54bWysVE1v2zAMvQ/YfxB8T2ynTpYacYrCTnbp&#10;1gLtdlckORYmi4KkxAmG/fdRysfa7TIM80GmTPLpkXzy4u7QK7IX1knQVZKPs4QIzYBLva2SLy/r&#10;0TwhzlPNqQItquQoXHK3fP9uMZhSTKADxYUlCKJdOZgq6bw3ZZo61omeujEYodHZgu2px63dptzS&#10;AdF7lU6ybJYOYLmxwIRz+LU5OZNlxG9bwfxj2zrhiaoS5ObjauO6CWu6XNBya6npJDvToP/AoqdS&#10;46FXqIZ6SnZW/gHVS2bBQevHDPoU2lYyEWvAavLst2qeO2pErAWb48y1Te7/wbLP+ydLJMfZTROi&#10;aY8zevaWym3nyb21MJAatMY+giUYgv0ajCsxrdZPNlTMDvrZPAD75oiGuqN6KyLvl6NBrDxkpG9S&#10;wsYZPHUzfAKOMXTnITbv0NqetEqaryExgGODyCFO63idljh4wvDjLC8mN1NkzdA3nReTOM2UlgEm&#10;JBvr/EcBPQlGlbhzWdd6TkfQ/YPzgeSvhJCsYS2VivJQmgxVcjudTCMnB0ry4Axhzm43tbJkT4PA&#10;4hMrRs/rMAs7zSNYJyhfnW1PpTrZeLjSAQ+LQzpn66Sg77fZ7Wq+mhejYjJbjYqsaUb367oYzdb5&#10;h2lz09R1k/8I1PKi7CTnQgd2FzXnxd+p5XyvTjq86vnahvQteuwXkr28I+k45zDak0g2wI9P9jJ/&#10;FHAMPl+2cENe79F+/UtY/gQAAP//AwBQSwMEFAAGAAgAAAAhALmSJB3dAAAACAEAAA8AAABkcnMv&#10;ZG93bnJldi54bWxMj0FPg0AUhO8m/ofNM/HWLjQFKvJojInGgyGx6n3LPgFl3yK7BfrvXU96nMxk&#10;5ptiv5heTDS6zjJCvI5AENdWd9wgvL0+rHYgnFesVW+ZEM7kYF9eXhQq13bmF5oOvhGhhF2uEFrv&#10;h1xKV7dklFvbgTh4H3Y0ygc5NlKPag7lppebKEqlUR2HhVYNdN9S/XU4GYRvzs7vWzntPqvKp49P&#10;zw1TNSNeXy13tyA8Lf4vDL/4AR3KwHS0J9ZO9AirOA1JhO0mARH8mzTJQBwRkjgDWRby/4HyBwAA&#10;//8DAFBLAQItABQABgAIAAAAIQC2gziS/gAAAOEBAAATAAAAAAAAAAAAAAAAAAAAAABbQ29udGVu&#10;dF9UeXBlc10ueG1sUEsBAi0AFAAGAAgAAAAhADj9If/WAAAAlAEAAAsAAAAAAAAAAAAAAAAALwEA&#10;AF9yZWxzLy5yZWxzUEsBAi0AFAAGAAgAAAAhAD3XWDIxAgAAWgQAAA4AAAAAAAAAAAAAAAAALgIA&#10;AGRycy9lMm9Eb2MueG1sUEsBAi0AFAAGAAgAAAAhALmSJB3dAAAACAEAAA8AAAAAAAAAAAAAAAAA&#10;iwQAAGRycy9kb3ducmV2LnhtbFBLBQYAAAAABAAEAPMAAACVBQAAAAA=&#10;"/>
            </w:pict>
          </mc:Fallback>
        </mc:AlternateContent>
      </w:r>
    </w:p>
    <w:p w14:paraId="07EEDDA9" w14:textId="77777777" w:rsidR="00652EDB" w:rsidRPr="00D205B7" w:rsidRDefault="00652EDB" w:rsidP="00652EDB">
      <w:pPr>
        <w:tabs>
          <w:tab w:val="left" w:pos="3991"/>
        </w:tabs>
        <w:spacing w:line="480" w:lineRule="auto"/>
        <w:jc w:val="both"/>
        <w:rPr>
          <w:rFonts w:ascii="Times New Roman" w:hAnsi="Times New Roman" w:cs="Times New Roman"/>
          <w:b/>
          <w:sz w:val="24"/>
          <w:szCs w:val="24"/>
        </w:rPr>
      </w:pPr>
    </w:p>
    <w:p w14:paraId="71BA5064" w14:textId="77777777" w:rsidR="00652EDB" w:rsidRPr="00D205B7" w:rsidRDefault="00652EDB" w:rsidP="00652EDB">
      <w:pPr>
        <w:tabs>
          <w:tab w:val="left" w:pos="3991"/>
        </w:tabs>
        <w:spacing w:line="480" w:lineRule="auto"/>
        <w:jc w:val="both"/>
        <w:rPr>
          <w:rFonts w:ascii="Times New Roman" w:hAnsi="Times New Roman" w:cs="Times New Roman"/>
          <w:b/>
          <w:sz w:val="24"/>
          <w:szCs w:val="24"/>
        </w:rPr>
      </w:pPr>
    </w:p>
    <w:p w14:paraId="13AB0EC8" w14:textId="77777777" w:rsidR="00652EDB" w:rsidRDefault="00652EDB" w:rsidP="00652EDB">
      <w:pPr>
        <w:spacing w:line="480" w:lineRule="auto"/>
        <w:jc w:val="both"/>
        <w:rPr>
          <w:rFonts w:ascii="Times New Roman" w:hAnsi="Times New Roman" w:cs="Times New Roman"/>
          <w:b/>
          <w:sz w:val="24"/>
          <w:szCs w:val="24"/>
        </w:rPr>
      </w:pPr>
    </w:p>
    <w:p w14:paraId="2462CB46" w14:textId="77777777" w:rsidR="00652EDB" w:rsidRDefault="00652EDB" w:rsidP="00652EDB">
      <w:pPr>
        <w:spacing w:line="480" w:lineRule="auto"/>
        <w:jc w:val="both"/>
        <w:rPr>
          <w:rFonts w:ascii="Times New Roman" w:hAnsi="Times New Roman" w:cs="Times New Roman"/>
          <w:b/>
          <w:sz w:val="24"/>
          <w:szCs w:val="24"/>
        </w:rPr>
      </w:pPr>
    </w:p>
    <w:p w14:paraId="7D1D143E" w14:textId="77777777" w:rsidR="00652EDB" w:rsidRDefault="00652EDB" w:rsidP="00652EDB">
      <w:pPr>
        <w:spacing w:line="480" w:lineRule="auto"/>
        <w:jc w:val="both"/>
        <w:rPr>
          <w:rFonts w:ascii="Times New Roman" w:hAnsi="Times New Roman" w:cs="Times New Roman"/>
          <w:b/>
          <w:sz w:val="24"/>
          <w:szCs w:val="24"/>
        </w:rPr>
      </w:pPr>
    </w:p>
    <w:p w14:paraId="5F9E8A3A" w14:textId="77777777" w:rsidR="00652EDB" w:rsidRDefault="00652EDB" w:rsidP="00652EDB">
      <w:pPr>
        <w:spacing w:line="480" w:lineRule="auto"/>
        <w:jc w:val="both"/>
        <w:rPr>
          <w:rFonts w:ascii="Times New Roman" w:hAnsi="Times New Roman" w:cs="Times New Roman"/>
          <w:b/>
          <w:sz w:val="24"/>
          <w:szCs w:val="24"/>
        </w:rPr>
      </w:pPr>
    </w:p>
    <w:p w14:paraId="6029CF13" w14:textId="1A86D415" w:rsidR="00652EDB" w:rsidRDefault="00652EDB" w:rsidP="00652EDB">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3</w:t>
      </w:r>
      <w:r w:rsidRPr="00D205B7">
        <w:rPr>
          <w:rFonts w:ascii="Times New Roman" w:hAnsi="Times New Roman" w:cs="Times New Roman"/>
          <w:b/>
          <w:sz w:val="24"/>
          <w:szCs w:val="24"/>
        </w:rPr>
        <w:t xml:space="preserve"> Morpholo</w:t>
      </w:r>
      <w:r>
        <w:rPr>
          <w:rFonts w:ascii="Times New Roman" w:hAnsi="Times New Roman" w:cs="Times New Roman"/>
          <w:b/>
          <w:sz w:val="24"/>
          <w:szCs w:val="24"/>
        </w:rPr>
        <w:t>gy Characterization of Fungal I</w:t>
      </w:r>
      <w:r w:rsidRPr="00D205B7">
        <w:rPr>
          <w:rFonts w:ascii="Times New Roman" w:hAnsi="Times New Roman" w:cs="Times New Roman"/>
          <w:b/>
          <w:sz w:val="24"/>
          <w:szCs w:val="24"/>
        </w:rPr>
        <w:t>solates</w:t>
      </w:r>
    </w:p>
    <w:tbl>
      <w:tblPr>
        <w:tblStyle w:val="ListTable6Colorful"/>
        <w:tblW w:w="0" w:type="auto"/>
        <w:shd w:val="clear" w:color="auto" w:fill="FFFFFF" w:themeFill="background1"/>
        <w:tblLook w:val="04A0" w:firstRow="1" w:lastRow="0" w:firstColumn="1" w:lastColumn="0" w:noHBand="0" w:noVBand="1"/>
      </w:tblPr>
      <w:tblGrid>
        <w:gridCol w:w="1269"/>
        <w:gridCol w:w="1300"/>
        <w:gridCol w:w="1264"/>
        <w:gridCol w:w="1257"/>
        <w:gridCol w:w="1273"/>
        <w:gridCol w:w="1278"/>
        <w:gridCol w:w="1709"/>
      </w:tblGrid>
      <w:tr w:rsidR="00652EDB" w14:paraId="4B9F6EC5" w14:textId="77777777" w:rsidTr="004170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14:paraId="3EF9FD58" w14:textId="77777777" w:rsidR="00652EDB" w:rsidRDefault="00652EDB" w:rsidP="00417049">
            <w:pPr>
              <w:spacing w:line="480" w:lineRule="auto"/>
              <w:jc w:val="both"/>
              <w:rPr>
                <w:rFonts w:ascii="Times New Roman" w:hAnsi="Times New Roman" w:cs="Times New Roman"/>
                <w:b w:val="0"/>
                <w:sz w:val="24"/>
                <w:szCs w:val="24"/>
              </w:rPr>
            </w:pPr>
            <w:r w:rsidRPr="00D205B7">
              <w:rPr>
                <w:rFonts w:ascii="Times New Roman" w:hAnsi="Times New Roman" w:cs="Times New Roman"/>
                <w:sz w:val="24"/>
                <w:szCs w:val="24"/>
              </w:rPr>
              <w:t xml:space="preserve">Isolates  </w:t>
            </w:r>
          </w:p>
        </w:tc>
        <w:tc>
          <w:tcPr>
            <w:tcW w:w="1300" w:type="dxa"/>
            <w:shd w:val="clear" w:color="auto" w:fill="FFFFFF" w:themeFill="background1"/>
          </w:tcPr>
          <w:p w14:paraId="1778F2F6" w14:textId="77777777" w:rsidR="00652EDB" w:rsidRDefault="00652EDB" w:rsidP="0041704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205B7">
              <w:rPr>
                <w:rFonts w:ascii="Times New Roman" w:hAnsi="Times New Roman" w:cs="Times New Roman"/>
                <w:sz w:val="24"/>
                <w:szCs w:val="24"/>
              </w:rPr>
              <w:t>Elevation</w:t>
            </w:r>
          </w:p>
        </w:tc>
        <w:tc>
          <w:tcPr>
            <w:tcW w:w="1264" w:type="dxa"/>
            <w:shd w:val="clear" w:color="auto" w:fill="FFFFFF" w:themeFill="background1"/>
          </w:tcPr>
          <w:p w14:paraId="160D809E" w14:textId="77777777" w:rsidR="00652EDB" w:rsidRDefault="00652EDB" w:rsidP="0041704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205B7">
              <w:rPr>
                <w:rFonts w:ascii="Times New Roman" w:hAnsi="Times New Roman" w:cs="Times New Roman"/>
                <w:sz w:val="24"/>
                <w:szCs w:val="24"/>
              </w:rPr>
              <w:t xml:space="preserve">Margin  </w:t>
            </w:r>
          </w:p>
        </w:tc>
        <w:tc>
          <w:tcPr>
            <w:tcW w:w="1257" w:type="dxa"/>
            <w:shd w:val="clear" w:color="auto" w:fill="FFFFFF" w:themeFill="background1"/>
          </w:tcPr>
          <w:p w14:paraId="1F0BD82F" w14:textId="77777777" w:rsidR="00652EDB" w:rsidRDefault="00652EDB" w:rsidP="0041704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205B7">
              <w:rPr>
                <w:rFonts w:ascii="Times New Roman" w:hAnsi="Times New Roman" w:cs="Times New Roman"/>
                <w:sz w:val="24"/>
                <w:szCs w:val="24"/>
              </w:rPr>
              <w:t xml:space="preserve">  Colour          </w:t>
            </w:r>
          </w:p>
        </w:tc>
        <w:tc>
          <w:tcPr>
            <w:tcW w:w="1273" w:type="dxa"/>
            <w:shd w:val="clear" w:color="auto" w:fill="FFFFFF" w:themeFill="background1"/>
          </w:tcPr>
          <w:p w14:paraId="2471520D" w14:textId="77777777" w:rsidR="00652EDB" w:rsidRDefault="00652EDB" w:rsidP="0041704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205B7">
              <w:rPr>
                <w:rFonts w:ascii="Times New Roman" w:hAnsi="Times New Roman" w:cs="Times New Roman"/>
                <w:sz w:val="24"/>
                <w:szCs w:val="24"/>
              </w:rPr>
              <w:t xml:space="preserve">Opacity  </w:t>
            </w:r>
          </w:p>
        </w:tc>
        <w:tc>
          <w:tcPr>
            <w:tcW w:w="1278" w:type="dxa"/>
            <w:shd w:val="clear" w:color="auto" w:fill="FFFFFF" w:themeFill="background1"/>
          </w:tcPr>
          <w:p w14:paraId="2A65816F" w14:textId="77777777" w:rsidR="00652EDB" w:rsidRDefault="00652EDB" w:rsidP="0041704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205B7">
              <w:rPr>
                <w:rFonts w:ascii="Times New Roman" w:hAnsi="Times New Roman" w:cs="Times New Roman"/>
                <w:sz w:val="24"/>
                <w:szCs w:val="24"/>
              </w:rPr>
              <w:t xml:space="preserve">  Shape          </w:t>
            </w:r>
          </w:p>
        </w:tc>
        <w:tc>
          <w:tcPr>
            <w:tcW w:w="1709" w:type="dxa"/>
            <w:shd w:val="clear" w:color="auto" w:fill="FFFFFF" w:themeFill="background1"/>
          </w:tcPr>
          <w:p w14:paraId="13234875" w14:textId="77777777" w:rsidR="00652EDB" w:rsidRDefault="00652EDB" w:rsidP="00417049">
            <w:pPr>
              <w:spacing w:line="48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D205B7">
              <w:rPr>
                <w:rFonts w:ascii="Times New Roman" w:hAnsi="Times New Roman" w:cs="Times New Roman"/>
                <w:sz w:val="24"/>
                <w:szCs w:val="24"/>
              </w:rPr>
              <w:t xml:space="preserve">Probable Isolate                       </w:t>
            </w:r>
          </w:p>
        </w:tc>
      </w:tr>
      <w:tr w:rsidR="00652EDB" w14:paraId="14FB32B2" w14:textId="77777777" w:rsidTr="004170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14:paraId="3E69533C" w14:textId="77777777" w:rsidR="00652EDB" w:rsidRDefault="00652EDB" w:rsidP="00417049">
            <w:pPr>
              <w:spacing w:line="480" w:lineRule="auto"/>
              <w:jc w:val="both"/>
              <w:rPr>
                <w:rFonts w:ascii="Times New Roman" w:hAnsi="Times New Roman" w:cs="Times New Roman"/>
                <w:b w:val="0"/>
                <w:sz w:val="24"/>
                <w:szCs w:val="24"/>
              </w:rPr>
            </w:pPr>
            <w:r>
              <w:rPr>
                <w:rFonts w:ascii="Times New Roman" w:hAnsi="Times New Roman" w:cs="Times New Roman"/>
                <w:b w:val="0"/>
                <w:sz w:val="24"/>
                <w:szCs w:val="24"/>
              </w:rPr>
              <w:t>1</w:t>
            </w:r>
          </w:p>
        </w:tc>
        <w:tc>
          <w:tcPr>
            <w:tcW w:w="1300" w:type="dxa"/>
            <w:shd w:val="clear" w:color="auto" w:fill="FFFFFF" w:themeFill="background1"/>
          </w:tcPr>
          <w:p w14:paraId="69AAEC34" w14:textId="77777777" w:rsidR="00652EDB" w:rsidRDefault="00652EDB" w:rsidP="004170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sz w:val="24"/>
                <w:szCs w:val="24"/>
              </w:rPr>
              <w:t xml:space="preserve">  Raised</w:t>
            </w:r>
          </w:p>
        </w:tc>
        <w:tc>
          <w:tcPr>
            <w:tcW w:w="1264" w:type="dxa"/>
            <w:shd w:val="clear" w:color="auto" w:fill="FFFFFF" w:themeFill="background1"/>
          </w:tcPr>
          <w:p w14:paraId="5D3464B3" w14:textId="77777777" w:rsidR="00652EDB" w:rsidRDefault="00652EDB" w:rsidP="004170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sz w:val="24"/>
                <w:szCs w:val="24"/>
              </w:rPr>
              <w:t xml:space="preserve">Entire  </w:t>
            </w:r>
          </w:p>
        </w:tc>
        <w:tc>
          <w:tcPr>
            <w:tcW w:w="1257" w:type="dxa"/>
            <w:shd w:val="clear" w:color="auto" w:fill="FFFFFF" w:themeFill="background1"/>
          </w:tcPr>
          <w:p w14:paraId="3E0810C0" w14:textId="77777777" w:rsidR="00652EDB" w:rsidRDefault="00652EDB" w:rsidP="004170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sz w:val="24"/>
                <w:szCs w:val="24"/>
              </w:rPr>
              <w:t xml:space="preserve">Milky           </w:t>
            </w:r>
          </w:p>
        </w:tc>
        <w:tc>
          <w:tcPr>
            <w:tcW w:w="1273" w:type="dxa"/>
            <w:shd w:val="clear" w:color="auto" w:fill="FFFFFF" w:themeFill="background1"/>
          </w:tcPr>
          <w:p w14:paraId="56777AE7" w14:textId="77777777" w:rsidR="00652EDB" w:rsidRDefault="00652EDB" w:rsidP="004170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sz w:val="24"/>
                <w:szCs w:val="24"/>
              </w:rPr>
              <w:t xml:space="preserve">    Opaque        </w:t>
            </w:r>
          </w:p>
        </w:tc>
        <w:tc>
          <w:tcPr>
            <w:tcW w:w="1278" w:type="dxa"/>
            <w:shd w:val="clear" w:color="auto" w:fill="FFFFFF" w:themeFill="background1"/>
          </w:tcPr>
          <w:p w14:paraId="40B2D200" w14:textId="77777777" w:rsidR="00652EDB" w:rsidRDefault="00652EDB" w:rsidP="004170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sz w:val="24"/>
                <w:szCs w:val="24"/>
              </w:rPr>
              <w:t>Circular</w:t>
            </w:r>
          </w:p>
        </w:tc>
        <w:tc>
          <w:tcPr>
            <w:tcW w:w="1709" w:type="dxa"/>
            <w:shd w:val="clear" w:color="auto" w:fill="FFFFFF" w:themeFill="background1"/>
          </w:tcPr>
          <w:p w14:paraId="272F1AED" w14:textId="77777777" w:rsidR="00652EDB" w:rsidRPr="00D205B7" w:rsidRDefault="00652EDB" w:rsidP="00417049">
            <w:pPr>
              <w:tabs>
                <w:tab w:val="left" w:pos="1268"/>
                <w:tab w:val="left" w:pos="2849"/>
              </w:tabs>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i/>
                <w:sz w:val="24"/>
                <w:szCs w:val="24"/>
              </w:rPr>
            </w:pPr>
            <w:r w:rsidRPr="00D205B7">
              <w:rPr>
                <w:rFonts w:ascii="Times New Roman" w:hAnsi="Times New Roman" w:cs="Times New Roman"/>
                <w:i/>
                <w:sz w:val="24"/>
                <w:szCs w:val="24"/>
              </w:rPr>
              <w:t>Aspergillus</w:t>
            </w:r>
            <w:r>
              <w:rPr>
                <w:rFonts w:ascii="Times New Roman" w:hAnsi="Times New Roman" w:cs="Times New Roman"/>
                <w:i/>
                <w:sz w:val="24"/>
                <w:szCs w:val="24"/>
              </w:rPr>
              <w:t xml:space="preserve"> n</w:t>
            </w:r>
            <w:r w:rsidRPr="00D205B7">
              <w:rPr>
                <w:rFonts w:ascii="Times New Roman" w:hAnsi="Times New Roman" w:cs="Times New Roman"/>
                <w:i/>
                <w:sz w:val="24"/>
                <w:szCs w:val="24"/>
              </w:rPr>
              <w:t>iger</w:t>
            </w:r>
          </w:p>
          <w:p w14:paraId="5528B02B" w14:textId="77777777" w:rsidR="00652EDB" w:rsidRDefault="00652EDB" w:rsidP="00417049">
            <w:pPr>
              <w:spacing w:line="48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652EDB" w14:paraId="2135F9D2" w14:textId="77777777" w:rsidTr="00417049">
        <w:tc>
          <w:tcPr>
            <w:cnfStyle w:val="001000000000" w:firstRow="0" w:lastRow="0" w:firstColumn="1" w:lastColumn="0" w:oddVBand="0" w:evenVBand="0" w:oddHBand="0" w:evenHBand="0" w:firstRowFirstColumn="0" w:firstRowLastColumn="0" w:lastRowFirstColumn="0" w:lastRowLastColumn="0"/>
            <w:tcW w:w="1269" w:type="dxa"/>
            <w:shd w:val="clear" w:color="auto" w:fill="FFFFFF" w:themeFill="background1"/>
          </w:tcPr>
          <w:p w14:paraId="03D49EAD" w14:textId="77777777" w:rsidR="00652EDB" w:rsidRDefault="00652EDB" w:rsidP="00417049">
            <w:pPr>
              <w:spacing w:line="480" w:lineRule="auto"/>
              <w:jc w:val="both"/>
              <w:rPr>
                <w:rFonts w:ascii="Times New Roman" w:hAnsi="Times New Roman" w:cs="Times New Roman"/>
                <w:b w:val="0"/>
                <w:sz w:val="24"/>
                <w:szCs w:val="24"/>
              </w:rPr>
            </w:pPr>
            <w:r>
              <w:rPr>
                <w:rFonts w:ascii="Times New Roman" w:hAnsi="Times New Roman" w:cs="Times New Roman"/>
                <w:b w:val="0"/>
                <w:sz w:val="24"/>
                <w:szCs w:val="24"/>
              </w:rPr>
              <w:t>2</w:t>
            </w:r>
          </w:p>
        </w:tc>
        <w:tc>
          <w:tcPr>
            <w:tcW w:w="1300" w:type="dxa"/>
            <w:shd w:val="clear" w:color="auto" w:fill="FFFFFF" w:themeFill="background1"/>
          </w:tcPr>
          <w:p w14:paraId="0ED7F551" w14:textId="77777777" w:rsidR="00652EDB" w:rsidRDefault="00652EDB" w:rsidP="004170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Pr>
                <w:rFonts w:ascii="Times New Roman" w:hAnsi="Times New Roman" w:cs="Times New Roman"/>
                <w:sz w:val="24"/>
                <w:szCs w:val="24"/>
              </w:rPr>
              <w:t xml:space="preserve">  </w:t>
            </w:r>
            <w:r w:rsidRPr="00D205B7">
              <w:rPr>
                <w:rFonts w:ascii="Times New Roman" w:hAnsi="Times New Roman" w:cs="Times New Roman"/>
                <w:sz w:val="24"/>
                <w:szCs w:val="24"/>
              </w:rPr>
              <w:t>Raised</w:t>
            </w:r>
          </w:p>
        </w:tc>
        <w:tc>
          <w:tcPr>
            <w:tcW w:w="1264" w:type="dxa"/>
            <w:shd w:val="clear" w:color="auto" w:fill="FFFFFF" w:themeFill="background1"/>
          </w:tcPr>
          <w:p w14:paraId="0DEAED2F" w14:textId="77777777" w:rsidR="00652EDB" w:rsidRDefault="00652EDB" w:rsidP="004170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sz w:val="24"/>
                <w:szCs w:val="24"/>
              </w:rPr>
              <w:t xml:space="preserve">Entire  </w:t>
            </w:r>
          </w:p>
        </w:tc>
        <w:tc>
          <w:tcPr>
            <w:tcW w:w="1257" w:type="dxa"/>
            <w:shd w:val="clear" w:color="auto" w:fill="FFFFFF" w:themeFill="background1"/>
          </w:tcPr>
          <w:p w14:paraId="0899E5DD" w14:textId="77777777" w:rsidR="00652EDB" w:rsidRDefault="00652EDB" w:rsidP="004170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sz w:val="24"/>
                <w:szCs w:val="24"/>
              </w:rPr>
              <w:t xml:space="preserve">Creamy          </w:t>
            </w:r>
          </w:p>
        </w:tc>
        <w:tc>
          <w:tcPr>
            <w:tcW w:w="1273" w:type="dxa"/>
            <w:shd w:val="clear" w:color="auto" w:fill="FFFFFF" w:themeFill="background1"/>
          </w:tcPr>
          <w:p w14:paraId="13141532" w14:textId="77777777" w:rsidR="00652EDB" w:rsidRDefault="00652EDB" w:rsidP="004170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sz w:val="24"/>
                <w:szCs w:val="24"/>
              </w:rPr>
              <w:t xml:space="preserve">Opaque        </w:t>
            </w:r>
          </w:p>
        </w:tc>
        <w:tc>
          <w:tcPr>
            <w:tcW w:w="1278" w:type="dxa"/>
            <w:shd w:val="clear" w:color="auto" w:fill="FFFFFF" w:themeFill="background1"/>
          </w:tcPr>
          <w:p w14:paraId="047DE4B4" w14:textId="77777777" w:rsidR="00652EDB" w:rsidRDefault="00652EDB" w:rsidP="004170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sz w:val="24"/>
                <w:szCs w:val="24"/>
              </w:rPr>
              <w:t>Circular</w:t>
            </w:r>
          </w:p>
        </w:tc>
        <w:tc>
          <w:tcPr>
            <w:tcW w:w="1709" w:type="dxa"/>
            <w:shd w:val="clear" w:color="auto" w:fill="FFFFFF" w:themeFill="background1"/>
          </w:tcPr>
          <w:p w14:paraId="6CBB7014" w14:textId="77777777" w:rsidR="00652EDB" w:rsidRDefault="00652EDB" w:rsidP="004170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eastAsia="Arial" w:hAnsi="Times New Roman" w:cs="Times New Roman"/>
                <w:i/>
                <w:sz w:val="24"/>
                <w:szCs w:val="24"/>
              </w:rPr>
            </w:pPr>
            <w:r w:rsidRPr="00D205B7">
              <w:rPr>
                <w:rFonts w:ascii="Times New Roman" w:eastAsia="Arial" w:hAnsi="Times New Roman" w:cs="Times New Roman"/>
                <w:i/>
                <w:sz w:val="24"/>
                <w:szCs w:val="24"/>
              </w:rPr>
              <w:t>Saccharomyces</w:t>
            </w:r>
          </w:p>
          <w:p w14:paraId="6DC7B349" w14:textId="77777777" w:rsidR="00652EDB" w:rsidRDefault="00652EDB" w:rsidP="00417049">
            <w:pPr>
              <w:spacing w:line="48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4"/>
                <w:szCs w:val="24"/>
              </w:rPr>
            </w:pPr>
            <w:r w:rsidRPr="00D205B7">
              <w:rPr>
                <w:rFonts w:ascii="Times New Roman" w:hAnsi="Times New Roman" w:cs="Times New Roman"/>
                <w:i/>
                <w:sz w:val="24"/>
                <w:szCs w:val="24"/>
              </w:rPr>
              <w:t>Cerevisiae</w:t>
            </w:r>
          </w:p>
        </w:tc>
      </w:tr>
    </w:tbl>
    <w:p w14:paraId="2EBDC256" w14:textId="77777777" w:rsidR="00652EDB" w:rsidRPr="00D205B7" w:rsidRDefault="00652EDB" w:rsidP="00652EDB">
      <w:pPr>
        <w:spacing w:line="480" w:lineRule="auto"/>
        <w:jc w:val="both"/>
        <w:rPr>
          <w:rFonts w:ascii="Times New Roman" w:hAnsi="Times New Roman" w:cs="Times New Roman"/>
          <w:b/>
          <w:sz w:val="24"/>
          <w:szCs w:val="24"/>
        </w:rPr>
      </w:pPr>
    </w:p>
    <w:p w14:paraId="40D516F0"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49DDC9C8"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5C92DA44"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08CC5007"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2126D08C"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691B4095"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55897709"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15A8651F"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783C095C"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324009FB"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5DCBA9E3" w14:textId="77777777" w:rsidR="00652EDB" w:rsidRDefault="00652EDB" w:rsidP="00652EDB">
      <w:pPr>
        <w:tabs>
          <w:tab w:val="left" w:pos="3991"/>
        </w:tabs>
        <w:spacing w:line="480" w:lineRule="auto"/>
        <w:jc w:val="both"/>
        <w:rPr>
          <w:rFonts w:ascii="Times New Roman" w:hAnsi="Times New Roman" w:cs="Times New Roman"/>
          <w:b/>
          <w:sz w:val="24"/>
          <w:szCs w:val="24"/>
        </w:rPr>
      </w:pPr>
    </w:p>
    <w:p w14:paraId="69416325" w14:textId="0B526179" w:rsidR="00652EDB" w:rsidRPr="00D205B7" w:rsidRDefault="00652EDB" w:rsidP="00652EDB">
      <w:pPr>
        <w:tabs>
          <w:tab w:val="left" w:pos="3991"/>
        </w:tabs>
        <w:spacing w:line="480" w:lineRule="auto"/>
        <w:jc w:val="both"/>
        <w:rPr>
          <w:rFonts w:ascii="Times New Roman" w:hAnsi="Times New Roman" w:cs="Times New Roman"/>
          <w:b/>
          <w:sz w:val="24"/>
          <w:szCs w:val="24"/>
        </w:rPr>
      </w:pPr>
      <w:r>
        <w:rPr>
          <w:rFonts w:ascii="Times New Roman" w:hAnsi="Times New Roman" w:cs="Times New Roman"/>
          <w:b/>
          <w:sz w:val="24"/>
          <w:szCs w:val="24"/>
        </w:rPr>
        <w:t>Table 4</w:t>
      </w:r>
      <w:r w:rsidRPr="00D205B7">
        <w:rPr>
          <w:rFonts w:ascii="Times New Roman" w:hAnsi="Times New Roman" w:cs="Times New Roman"/>
          <w:b/>
          <w:sz w:val="24"/>
          <w:szCs w:val="24"/>
        </w:rPr>
        <w:t xml:space="preserve"> Biochemical Characterization of Bacterial isolate from Pap Sample</w:t>
      </w:r>
    </w:p>
    <w:p w14:paraId="0C85820C" w14:textId="77777777" w:rsidR="00652EDB" w:rsidRPr="00D205B7" w:rsidRDefault="00652EDB" w:rsidP="00652EDB">
      <w:pPr>
        <w:tabs>
          <w:tab w:val="right" w:pos="9360"/>
        </w:tabs>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72576" behindDoc="0" locked="0" layoutInCell="1" allowOverlap="1" wp14:anchorId="667AC1FE" wp14:editId="0E7124A3">
                <wp:simplePos x="0" y="0"/>
                <wp:positionH relativeFrom="column">
                  <wp:posOffset>-318135</wp:posOffset>
                </wp:positionH>
                <wp:positionV relativeFrom="paragraph">
                  <wp:posOffset>196850</wp:posOffset>
                </wp:positionV>
                <wp:extent cx="6758940" cy="0"/>
                <wp:effectExtent l="5715" t="8890" r="7620" b="10160"/>
                <wp:wrapNone/>
                <wp:docPr id="26" name="Straight Arrow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013D78" id="Straight Arrow Connector 26" o:spid="_x0000_s1026" type="#_x0000_t32" style="position:absolute;margin-left:-25.05pt;margin-top:15.5pt;width:532.2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2JwIAAEwEAAAOAAAAZHJzL2Uyb0RvYy54bWysVE2P2jAQvVfqf7B8Z0NoYCEirFYJ9LLt&#10;IrH9AcZ2iNXEY9mGgKr+947Nh9j2UlXNwRlnPG/ezDxn/nTsWnKQ1inQBU0fhpRIzUEovSvot7fV&#10;YEqJ80wL1oKWBT1JR58WHz/Me5PLETTQCmkJgmiX96agjfcmTxLHG9kx9wBGanTWYDvmcWt3ibCs&#10;R/SuTUbD4STpwQpjgUvn8Gt1dtJFxK9ryf1rXTvpSVtQ5ObjauO6DWuymLN8Z5lpFL/QYP/AomNK&#10;Y9IbVMU8I3ur/oDqFLfgoPYPHLoE6lpxGWvAatLhb9VsGmZkrAWb48ytTe7/wfKvh7UlShR0NKFE&#10;sw5ntPGWqV3jybO10JMStMY+giV4BPvVG5djWKnXNlTMj3pjXoB/d0RD2TC9k5H328kgVhoiknch&#10;YeMMZt32X0DgGbb3EJt3rG0XILEt5BhndLrNSB494fhx8jiezjIcJb/6EpZfA411/rOEjgSjoO5S&#10;yK2CNKZhhxfnAy2WXwNCVg0r1bZREK0mfUFn49E4BjholQjOcMzZ3bZsLTmwIKn4xBrRc3/Mwl6L&#10;CNZIJpYX2zPVnm1M3uqAh4UhnYt11syP2XC2nC6n2SAbTZaDbFhVg+dVmQ0mq/RxXH2qyrJKfwZq&#10;aZY3SgipA7urftPs7/RxuUln5d0UfGtD8h499gvJXt+RdJxsGOZZFlsQp7W9ThwlGw9frle4E/d7&#10;tO9/AotfAAAA//8DAFBLAwQUAAYACAAAACEAJvmrg90AAAAKAQAADwAAAGRycy9kb3ducmV2Lnht&#10;bEyPwU7DMAyG70i8Q2QkLmhLsjEEpek0IXHgyDaJa9aYttA4VZOuZU+PJw7jaPvT7+/P15NvxRH7&#10;2AQyoOcKBFIZXEOVgf3udfYIIiZLzraB0MAPRlgX11e5zVwY6R2P21QJDqGYWQN1Sl0mZSxr9DbO&#10;Q4fEt8/Qe5t47CvpejtyuG/lQqkH6W1D/KG2Hb7UWH5vB28A47DSavPkq/3babz7WJy+xm5nzO3N&#10;tHkGkXBKFxjO+qwOBTsdwkAuitbAbKU0owaWmjudAaXvlyAOfxtZ5PJ/heIXAAD//wMAUEsBAi0A&#10;FAAGAAgAAAAhALaDOJL+AAAA4QEAABMAAAAAAAAAAAAAAAAAAAAAAFtDb250ZW50X1R5cGVzXS54&#10;bWxQSwECLQAUAAYACAAAACEAOP0h/9YAAACUAQAACwAAAAAAAAAAAAAAAAAvAQAAX3JlbHMvLnJl&#10;bHNQSwECLQAUAAYACAAAACEAK5R/9icCAABMBAAADgAAAAAAAAAAAAAAAAAuAgAAZHJzL2Uyb0Rv&#10;Yy54bWxQSwECLQAUAAYACAAAACEAJvmrg90AAAAKAQAADwAAAAAAAAAAAAAAAACBBAAAZHJzL2Rv&#10;d25yZXYueG1sUEsFBgAAAAAEAAQA8wAAAIsFAAAAAA==&#10;"/>
            </w:pict>
          </mc:Fallback>
        </mc:AlternateContent>
      </w:r>
      <w:r w:rsidRPr="00D205B7">
        <w:rPr>
          <w:rFonts w:ascii="Times New Roman" w:hAnsi="Times New Roman" w:cs="Times New Roman"/>
          <w:noProof/>
          <w:sz w:val="24"/>
          <w:szCs w:val="24"/>
          <w:lang w:val="en-US"/>
        </w:rPr>
        <mc:AlternateContent>
          <mc:Choice Requires="wps">
            <w:drawing>
              <wp:anchor distT="0" distB="0" distL="114300" distR="114300" simplePos="0" relativeHeight="251671552" behindDoc="0" locked="0" layoutInCell="1" allowOverlap="1" wp14:anchorId="25974241" wp14:editId="36D58491">
                <wp:simplePos x="0" y="0"/>
                <wp:positionH relativeFrom="column">
                  <wp:posOffset>89535</wp:posOffset>
                </wp:positionH>
                <wp:positionV relativeFrom="paragraph">
                  <wp:posOffset>67945</wp:posOffset>
                </wp:positionV>
                <wp:extent cx="0" cy="635"/>
                <wp:effectExtent l="13335" t="13335" r="5715" b="5080"/>
                <wp:wrapNone/>
                <wp:docPr id="25"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F866F4" id="Straight Arrow Connector 25" o:spid="_x0000_s1026" type="#_x0000_t32" style="position:absolute;margin-left:7.05pt;margin-top:5.35pt;width:0;height:.05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MJgIAAFIEAAAOAAAAZHJzL2Uyb0RvYy54bWysVE1vGjEQvVfqf7B8J8sSQmGVJYp2oZe0&#10;RSLt3dhe1qrXY9kOC6r63zv2Epqkl6oqBzP+mOf3Zp739u7YaXKQziswJc2vxpRIw0Eosy/p18f1&#10;aE6JD8wIpsHIkp6kp3fL9+9ue1vICbSghXQEQYwvelvSNgRbZJnnreyYvwIrDW424DoWcOr2mXCs&#10;R/ROZ5PxeJb14IR1wKX3uFoPm3SZ8JtG8vClabwMRJcUuYU0ujTu4pgtb1mxd8y2ip9psH9g0TFl&#10;8NILVM0CI09O/QHVKe7AQxOuOHQZNI3iMmlANfn4jZpty6xMWrA43l7K5P8fLP982DiiREknN5QY&#10;1mGPtsExtW8DuXcOelKBMVhHcASPYL166wtMq8zGRcX8aLb2Afh3TwxULTN7mXg/nixi5TEje5US&#10;J97irbv+Ewg8w54CpOIdG9eRRiv7LSZGcCwQOaZunS7dksdA+LDIcXV2nVhlrIjpMck6Hz5K6EgM&#10;SurPci46Bmh2ePAhkvudEJMNrJXWyRbakL6kixuUHXc8aCXiZpq4/a7SjhxYNFb6JaVvjjl4MiKB&#10;tZKJ1TkOTOkhxsu1iXgoCumco8E5PxbjxWq+mk9H08lsNZqO63p0v66mo9k6/3BTX9dVVec/I7V8&#10;WrRKCGkiu2cX59O/c8n5PQ3+u/j4UobsNXqqF5J9/k+kU39jSwdz7ECcNu6572jcdPj8yOLLeDnH&#10;+OWnYPkLAAD//wMAUEsDBBQABgAIAAAAIQDaR06N1wAAAAcBAAAPAAAAZHJzL2Rvd25yZXYueG1s&#10;TI5BS8NAEIXvgv9hGcGb3VRKG2I2RQTFgwSsep9mxySanY3ZbZL+eycnPQ0f7/Hmy/ez69RIQ2g9&#10;G1ivElDElbct1wbe3x5vUlAhIlvsPJOBMwXYF5cXOWbWT/xK4yHWSkY4ZGigibHPtA5VQw7DyvfE&#10;kn36wWEUHGptB5xk3HX6Nkm22mHL8qHBnh4aqr4PJ2fgh3fnj40e06+yjNun55eaqZyMub6a7+9A&#10;RZrjXxkWfVGHQpyO/sQ2qE54s5am3GQHaskXPi6cgi5y/d+/+AUAAP//AwBQSwECLQAUAAYACAAA&#10;ACEAtoM4kv4AAADhAQAAEwAAAAAAAAAAAAAAAAAAAAAAW0NvbnRlbnRfVHlwZXNdLnhtbFBLAQIt&#10;ABQABgAIAAAAIQA4/SH/1gAAAJQBAAALAAAAAAAAAAAAAAAAAC8BAABfcmVscy8ucmVsc1BLAQIt&#10;ABQABgAIAAAAIQAv7G/MJgIAAFIEAAAOAAAAAAAAAAAAAAAAAC4CAABkcnMvZTJvRG9jLnhtbFBL&#10;AQItABQABgAIAAAAIQDaR06N1wAAAAcBAAAPAAAAAAAAAAAAAAAAAIAEAABkcnMvZG93bnJldi54&#10;bWxQSwUGAAAAAAQABADzAAAAhAUAAAAA&#10;"/>
            </w:pict>
          </mc:Fallback>
        </mc:AlternateContent>
      </w:r>
      <w:r w:rsidRPr="00D205B7">
        <w:rPr>
          <w:rFonts w:ascii="Times New Roman" w:hAnsi="Times New Roman" w:cs="Times New Roman"/>
          <w:noProof/>
          <w:sz w:val="24"/>
          <w:szCs w:val="24"/>
          <w:lang w:val="en-US"/>
        </w:rPr>
        <mc:AlternateContent>
          <mc:Choice Requires="wps">
            <w:drawing>
              <wp:anchor distT="0" distB="0" distL="114300" distR="114300" simplePos="0" relativeHeight="251670528" behindDoc="0" locked="0" layoutInCell="1" allowOverlap="1" wp14:anchorId="384B770F" wp14:editId="42233FC2">
                <wp:simplePos x="0" y="0"/>
                <wp:positionH relativeFrom="column">
                  <wp:posOffset>5674995</wp:posOffset>
                </wp:positionH>
                <wp:positionV relativeFrom="paragraph">
                  <wp:posOffset>57785</wp:posOffset>
                </wp:positionV>
                <wp:extent cx="1270" cy="10795"/>
                <wp:effectExtent l="7620" t="12700" r="10160" b="5080"/>
                <wp:wrapNone/>
                <wp:docPr id="24"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849761" id="Straight Arrow Connector 24" o:spid="_x0000_s1026" type="#_x0000_t32" style="position:absolute;margin-left:446.85pt;margin-top:4.55pt;width:.1pt;height:.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PZ6KAIAAE0EAAAOAAAAZHJzL2Uyb0RvYy54bWysVMFu2zAMvQ/YPwi6J7Yzp02MOkVhJ7t0&#10;a4F2H6BIcizMFgVJiRMM+/dRihO022UY5oNMWeTjI/nku/tj35GDtE6BLmk2TSmRmoNQelfSb6+b&#10;yYIS55kWrAMtS3qSjt6vPn64G0whZ9BCJ6QlCKJdMZiStt6bIkkcb2XP3BSM1HjYgO2Zx63dJcKy&#10;AdH7Lpml6U0ygBXGApfO4df6fEhXEb9pJPdPTeOkJ11JkZuPq43rNqzJ6o4VO8tMq/hIg/0Di54p&#10;jUmvUDXzjOyt+gOqV9yCg8ZPOfQJNI3iMtaA1WTpb9W8tMzIWAs2x5lrm9z/g+VfD8+WKFHSWU6J&#10;Zj3O6MVbpnatJw/WwkAq0Br7CJagC/ZrMK7AsEo/21AxP+oX8wj8uyMaqpbpnYy8X08GsbIQkbwL&#10;CRtnMOt2+AICfdjeQ2zesbF9gMS2kGOc0ek6I3n0hOPHbHaLc+R4kKW3y3mEZ8Ul0ljnP0voSTBK&#10;6sZKriVkMQ87PDofeLHiEhDSatiorouK6DQZSrqcz+YxwEGnRDgMbs7utlVnyYEFTcVnZPHOzcJe&#10;iwjWSibWo+2Z6s42Ju90wMPKkM5onUXzY5ku14v1Ip/ks5v1JE/revKwqfLJzSa7ndef6qqqs5+B&#10;WpYXrRJC6sDuIuAs/zuBjFfpLL2rhK9tSN6jx34h2cs7ko6jDdM862IL4vRsLyNHzUbn8X6FS/F2&#10;j/bbv8DqFwAAAP//AwBQSwMEFAAGAAgAAAAhAOaeOKrcAAAACAEAAA8AAABkcnMvZG93bnJldi54&#10;bWxMj8FOwzAQRO9I/QdrK3FB1E4RkIQ4VVWJA0faSlzdeElC43UUO03o17Oc4Diap9m3xWZ2nbjg&#10;EFpPGpKVAoFUedtSreF4eL1PQYRoyJrOE2r4xgCbcnFTmNz6id7xso+14BEKudHQxNjnUoaqQWfC&#10;yvdI3H36wZnIcailHczE466Ta6WepDMt8YXG9LhrsDrvR6cBw/iYqG3m6uPbdbr7WF+/pv6g9e1y&#10;3r6AiDjHPxh+9VkdSnY6+ZFsEJ2GNHt4ZlRDloDgnnMG4sSgSkGWhfz/QPkDAAD//wMAUEsBAi0A&#10;FAAGAAgAAAAhALaDOJL+AAAA4QEAABMAAAAAAAAAAAAAAAAAAAAAAFtDb250ZW50X1R5cGVzXS54&#10;bWxQSwECLQAUAAYACAAAACEAOP0h/9YAAACUAQAACwAAAAAAAAAAAAAAAAAvAQAAX3JlbHMvLnJl&#10;bHNQSwECLQAUAAYACAAAACEA/VT2eigCAABNBAAADgAAAAAAAAAAAAAAAAAuAgAAZHJzL2Uyb0Rv&#10;Yy54bWxQSwECLQAUAAYACAAAACEA5p44qtwAAAAIAQAADwAAAAAAAAAAAAAAAACCBAAAZHJzL2Rv&#10;d25yZXYueG1sUEsFBgAAAAAEAAQA8wAAAIsFAAAAAA==&#10;"/>
            </w:pict>
          </mc:Fallback>
        </mc:AlternateContent>
      </w:r>
      <w:r w:rsidRPr="00D205B7">
        <w:rPr>
          <w:rFonts w:ascii="Times New Roman" w:hAnsi="Times New Roman" w:cs="Times New Roman"/>
          <w:noProof/>
          <w:sz w:val="24"/>
          <w:szCs w:val="24"/>
          <w:lang w:val="en-US"/>
        </w:rPr>
        <mc:AlternateContent>
          <mc:Choice Requires="wps">
            <w:drawing>
              <wp:anchor distT="0" distB="0" distL="114300" distR="114300" simplePos="0" relativeHeight="251669504" behindDoc="0" locked="0" layoutInCell="1" allowOverlap="1" wp14:anchorId="5D51CFFD" wp14:editId="26A506F0">
                <wp:simplePos x="0" y="0"/>
                <wp:positionH relativeFrom="column">
                  <wp:posOffset>188595</wp:posOffset>
                </wp:positionH>
                <wp:positionV relativeFrom="paragraph">
                  <wp:posOffset>67945</wp:posOffset>
                </wp:positionV>
                <wp:extent cx="20320" cy="635"/>
                <wp:effectExtent l="7620" t="13335" r="10160" b="5080"/>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032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20A677" id="Straight Arrow Connector 23" o:spid="_x0000_s1026" type="#_x0000_t32" style="position:absolute;margin-left:14.85pt;margin-top:5.35pt;width:1.6pt;height:.05pt;flip:x 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RdMQIAAGAEAAAOAAAAZHJzL2Uyb0RvYy54bWysVE2P2yAQvVfqf0Dcs/7IR7NWnNXKTtrD&#10;to20294J4BgVAwI2TlT1v3cgXnfTXqqqPuDBzLx5M/Pw6u7USXTk1gmtSpzdpBhxRTUT6lDiL0/b&#10;yRIj54liRGrFS3zmDt+t375Z9abguW61ZNwiAFGu6E2JW+9NkSSOtrwj7kYbruCw0bYjHrb2kDBL&#10;ekDvZJKn6SLptWXGasqdg6/15RCvI37TcOo/N43jHskSAzcfVxvXfViT9YoUB0tMK+hAg/wDi44I&#10;BUlHqJp4gp6t+AOqE9Rqpxt/Q3WX6KYRlMcaoJos/a2ax5YYHmuB5jgztsn9P1j66bizSLAS51OM&#10;FOlgRo/eEnFoPbq3Vveo0kpBH7VF4AL96o0rIKxSOxsqpif1aB40/eaQ0lVL1IFH3k9nA1hZiEiu&#10;QsLGGci67z9qBj7k2evYvFNjO9RIYT6EwGh9DVZIA61Cpzi38zg3fvKIwsc8neYwXAoni+k8ZiRF&#10;AAuBxjr/nusOBaPEbihurOoCT44PzgeqvwJCsNJbIWUUiVSoL/HtPJ9HPk5LwcJhcHP2sK+kRUcS&#10;ZBafgcWVm9XPikWwlhO2GWxPhLzYkFyqgAeFAZ3Buujo+216u1lulrPJLF9sJrO0rif322o2WWyz&#10;d/N6WldVnf0I1LJZ0QrGuArsXjSdzf5OM8PtuqhxVPXYhuQaPfYLyL68I+k47TDgi1T2mp139kUF&#10;IOPoPFy5cE9e78F+/WNY/wQAAP//AwBQSwMEFAAGAAgAAAAhADEyFqvdAAAABwEAAA8AAABkcnMv&#10;ZG93bnJldi54bWxMjk9Lw0AQxe+C32EZwYvYjVH6J2ZTRLBYPIiteJ5kxySYnQ3ZbRP99E5Pehre&#10;vMd7v3w9uU4daQitZwM3swQUceVty7WB9/3T9RJUiMgWO89k4JsCrIvzsxwz60d+o+Mu1kpKOGRo&#10;oImxz7QOVUMOw8z3xOJ9+sFhFDnU2g44SrnrdJokc+2wZVlosKfHhqqv3cEZuJvvy81Y0XahX39G&#10;+/L8sdleOWMuL6aHe1CRpvgXhhO+oEMhTKU/sA2qM5CuFpKUfyJX/Nt0Bao86SXoItf/+YtfAAAA&#10;//8DAFBLAQItABQABgAIAAAAIQC2gziS/gAAAOEBAAATAAAAAAAAAAAAAAAAAAAAAABbQ29udGVu&#10;dF9UeXBlc10ueG1sUEsBAi0AFAAGAAgAAAAhADj9If/WAAAAlAEAAAsAAAAAAAAAAAAAAAAALwEA&#10;AF9yZWxzLy5yZWxzUEsBAi0AFAAGAAgAAAAhACGM5F0xAgAAYAQAAA4AAAAAAAAAAAAAAAAALgIA&#10;AGRycy9lMm9Eb2MueG1sUEsBAi0AFAAGAAgAAAAhADEyFqvdAAAABwEAAA8AAAAAAAAAAAAAAAAA&#10;iwQAAGRycy9kb3ducmV2LnhtbFBLBQYAAAAABAAEAPMAAACVBQAAAAA=&#10;"/>
            </w:pict>
          </mc:Fallback>
        </mc:AlternateContent>
      </w:r>
      <w:r w:rsidRPr="00D205B7">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2407D97D" wp14:editId="5C2F6201">
                <wp:simplePos x="0" y="0"/>
                <wp:positionH relativeFrom="column">
                  <wp:posOffset>5674995</wp:posOffset>
                </wp:positionH>
                <wp:positionV relativeFrom="paragraph">
                  <wp:posOffset>57785</wp:posOffset>
                </wp:positionV>
                <wp:extent cx="635" cy="10795"/>
                <wp:effectExtent l="7620" t="12700" r="10795" b="508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A234C62" id="Straight Arrow Connector 22" o:spid="_x0000_s1026" type="#_x0000_t32" style="position:absolute;margin-left:446.85pt;margin-top:4.55pt;width:.05pt;height:.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a30JwIAAEwEAAAOAAAAZHJzL2Uyb0RvYy54bWysVMFu2zAMvQ/YPwi6p7bTJE2MOkVhJ7t0&#10;W4B2H6BIsi3MFgVJjRMM+/dRihO022UYloNCSeTjI/nk+4dj35GDtE6BLmh2k1IiNQehdFPQby/b&#10;yZIS55kWrAMtC3qSjj6sP364H0wup9BCJ6QlCKJdPpiCtt6bPEkcb2XP3A0YqfGyBtszj1vbJMKy&#10;AdH7Lpmm6SIZwApjgUvn8LQ6X9J1xK9ryf3XunbSk66gyM3H1cZ1H9Zkfc/yxjLTKj7SYP/AomdK&#10;Y9IrVMU8I69W/QHVK27BQe1vOPQJ1LXiMtaA1WTpb9U8t8zIWAs2x5lrm9z/g+VfDjtLlCjodEqJ&#10;Zj3O6NlbpprWk0drYSAlaI19BEvQBfs1GJdjWKl3NlTMj/rZPAH/7oiGsmW6kZH3y8kgVhYiknch&#10;YeMMZt0Pn0GgD3v1EJt3rG0fILEt5BhndLrOSB494Xi4uJ1TwvE8S+9W84jO8kugsc5/ktCTYBTU&#10;jYVcK8hiGnZ4cj7QYvklIGTVsFVdFwXRaTIUdDWfzmOAg06JcBncnG32ZWfJgQVJxd/I4p2bhVct&#10;IlgrmdiMtmeqO9uYvNMBDwtDOqN11syPVbraLDfL2WQ2XWwms7SqJo/bcjZZbLO7eXVblWWV/QzU&#10;slneKiGkDuwu+s1mf6eP8SWdlXdV8LUNyXv02C8ke/mPpONkwzDPstiDOO3sZeIo2eg8Pq/wJt7u&#10;0X77EVj/AgAA//8DAFBLAwQUAAYACAAAACEAp4W0xNwAAAAIAQAADwAAAGRycy9kb3ducmV2Lnht&#10;bEyPwU7DMBBE70j9B2srcUHUThGQhDhVVYkDR9pKXN14SULjdRQ7TejXs5zgOJrRzJtiM7tOXHAI&#10;rScNyUqBQKq8banWcDy83qcgQjRkTecJNXxjgE25uClMbv1E73jZx1pwCYXcaGhi7HMpQ9WgM2Hl&#10;eyT2Pv3gTGQ51NIOZuJy18m1Uk/SmZZ4oTE97hqszvvRacAwPiZqm7n6+Had7j7W16+pP2h9u5y3&#10;LyAizvEvDL/4jA4lM538SDaITkOaPTxzVEOWgGCfNV85cVClIMtC/j9Q/gAAAP//AwBQSwECLQAU&#10;AAYACAAAACEAtoM4kv4AAADhAQAAEwAAAAAAAAAAAAAAAAAAAAAAW0NvbnRlbnRfVHlwZXNdLnht&#10;bFBLAQItABQABgAIAAAAIQA4/SH/1gAAAJQBAAALAAAAAAAAAAAAAAAAAC8BAABfcmVscy8ucmVs&#10;c1BLAQItABQABgAIAAAAIQCXAa30JwIAAEwEAAAOAAAAAAAAAAAAAAAAAC4CAABkcnMvZTJvRG9j&#10;LnhtbFBLAQItABQABgAIAAAAIQCnhbTE3AAAAAgBAAAPAAAAAAAAAAAAAAAAAIEEAABkcnMvZG93&#10;bnJldi54bWxQSwUGAAAAAAQABADzAAAAigUAAAAA&#10;"/>
            </w:pict>
          </mc:Fallback>
        </mc:AlternateContent>
      </w:r>
      <w:r w:rsidRPr="00D205B7">
        <w:rPr>
          <w:rFonts w:ascii="Times New Roman" w:hAnsi="Times New Roman" w:cs="Times New Roman"/>
          <w:sz w:val="24"/>
          <w:szCs w:val="24"/>
        </w:rPr>
        <w:tab/>
      </w:r>
    </w:p>
    <w:p w14:paraId="78DAC6A5" w14:textId="77777777" w:rsidR="00652EDB" w:rsidRPr="00980C8A" w:rsidRDefault="00652EDB" w:rsidP="00652EDB">
      <w:pPr>
        <w:tabs>
          <w:tab w:val="left" w:pos="3991"/>
          <w:tab w:val="left" w:pos="8280"/>
        </w:tabs>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Isolates      </w:t>
      </w:r>
      <w:r w:rsidRPr="00980C8A">
        <w:rPr>
          <w:rFonts w:ascii="Times New Roman" w:hAnsi="Times New Roman" w:cs="Times New Roman"/>
          <w:b/>
          <w:sz w:val="24"/>
          <w:szCs w:val="24"/>
        </w:rPr>
        <w:t xml:space="preserve">Shape      Gram stain       CAT     IT       CUT      HT        MT                  Organism </w:t>
      </w:r>
    </w:p>
    <w:p w14:paraId="7C03A24C" w14:textId="77777777" w:rsidR="00652EDB" w:rsidRPr="00980C8A" w:rsidRDefault="00652EDB" w:rsidP="00652EDB">
      <w:pPr>
        <w:tabs>
          <w:tab w:val="left" w:pos="939"/>
          <w:tab w:val="left" w:pos="8280"/>
        </w:tabs>
        <w:spacing w:line="480" w:lineRule="auto"/>
        <w:jc w:val="both"/>
        <w:rPr>
          <w:rFonts w:ascii="Times New Roman" w:hAnsi="Times New Roman" w:cs="Times New Roman"/>
          <w:b/>
          <w:sz w:val="24"/>
          <w:szCs w:val="24"/>
        </w:rPr>
      </w:pPr>
      <w:r w:rsidRPr="00980C8A">
        <w:rPr>
          <w:rFonts w:ascii="Times New Roman" w:hAnsi="Times New Roman" w:cs="Times New Roman"/>
          <w:b/>
          <w:noProof/>
          <w:sz w:val="24"/>
          <w:szCs w:val="24"/>
          <w:lang w:val="en-US"/>
        </w:rPr>
        <mc:AlternateContent>
          <mc:Choice Requires="wps">
            <w:drawing>
              <wp:anchor distT="0" distB="0" distL="114300" distR="114300" simplePos="0" relativeHeight="251676672" behindDoc="0" locked="0" layoutInCell="1" allowOverlap="1" wp14:anchorId="20CFB926" wp14:editId="5BFEB926">
                <wp:simplePos x="0" y="0"/>
                <wp:positionH relativeFrom="column">
                  <wp:posOffset>6441440</wp:posOffset>
                </wp:positionH>
                <wp:positionV relativeFrom="paragraph">
                  <wp:posOffset>146685</wp:posOffset>
                </wp:positionV>
                <wp:extent cx="0" cy="635"/>
                <wp:effectExtent l="12065" t="5715" r="6985" b="1270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CE138D" id="Straight Arrow Connector 21" o:spid="_x0000_s1026" type="#_x0000_t32" style="position:absolute;margin-left:507.2pt;margin-top:11.55pt;width:0;height:.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PEHIgIAAEgEAAAOAAAAZHJzL2Uyb0RvYy54bWysVE2P2jAQvVfqf7B8Z5OwQCEirFYJ9LLt&#10;IrH9AcZ2EquJx7INAVX977WdkJb2UlXlYPwx8/zmzXPWT5e2QWeujQCZ4eQhxohLCkzIKsNf3naT&#10;JUbGEslIA5Jn+MoNftq8f7fuVMqnUEPDuEYORJq0UxmurVVpFBla85aYB1BcusMSdEusW+oqYpp0&#10;Dr1tomkcL6IONFMaKDfG7Rb9Id4E/LLk1L6WpeEWNRl23GwYdRiPfow2a5JWmqha0IEG+QcWLRHS&#10;XTpCFcQSdNLiD6hWUA0GSvtAoY2gLAXloQZXTRL/Vs2hJoqHWpw4Ro0ymf8HSz+f9xoJluFpgpEk&#10;revRwWoiqtqiZ62hQzlI6XQEjVyI06tTJnVpudxrXzG9yIN6AfrVIAl5TWTFA++3q3JYISO6S/EL&#10;o9ytx+4TMBdDThaCeJdStx7SyYIuoUfXsUf8YhHtN6nbXTzOPZeIpLckpY39yKFFfpJhMxQxsk/C&#10;FeT8YmyfeEvwN0rYiaYJZmgk6jK8mk/nIcFAI5g/9GFGV8e80ehMvJ3Cb2BxF6bhJFkAqzlh22Fu&#10;iWj6uWPdSI/ninJ0hlnvl2+reLVdbpezyWy62E5mcVFMnnf5bLLYJR/mxWOR50Xy3VNLZmktGOPS&#10;s7t5N5n9nTeGV9S7bnTvKEN0jx6EdmRv/4F06KpvZG+JI7DrXntpfYOdXUPw8LT8e/h1HaJ+fgA2&#10;PwAAAP//AwBQSwMEFAAGAAgAAAAhAMlbQx/dAAAACwEAAA8AAABkcnMvZG93bnJldi54bWxMj8FO&#10;wzAQRO9I/IO1SFwQtRMKakOcqkLiwJG2Elc3XpJAvI5ipwn9ejbiQI8z+zQ7k28m14oT9qHxpCFZ&#10;KBBIpbcNVRoO+9f7FYgQDVnTekINPxhgU1xf5SazfqR3PO1iJTiEQmY01DF2mZShrNGZsPAdEt8+&#10;fe9MZNlX0vZm5HDXylSpJ+lMQ/yhNh2+1Fh+7wanAcPwmKjt2lWHt/N495Gev8Zur/XtzbR9BhFx&#10;iv8wzPW5OhTc6egHskG0rFWyXDKrIX1IQMzEn3OcnRRkkcvLDcUvAAAA//8DAFBLAQItABQABgAI&#10;AAAAIQC2gziS/gAAAOEBAAATAAAAAAAAAAAAAAAAAAAAAABbQ29udGVudF9UeXBlc10ueG1sUEsB&#10;Ai0AFAAGAAgAAAAhADj9If/WAAAAlAEAAAsAAAAAAAAAAAAAAAAALwEAAF9yZWxzLy5yZWxzUEsB&#10;Ai0AFAAGAAgAAAAhABN08QciAgAASAQAAA4AAAAAAAAAAAAAAAAALgIAAGRycy9lMm9Eb2MueG1s&#10;UEsBAi0AFAAGAAgAAAAhAMlbQx/dAAAACwEAAA8AAAAAAAAAAAAAAAAAfAQAAGRycy9kb3ducmV2&#10;LnhtbFBLBQYAAAAABAAEAPMAAACGBQAAAAA=&#10;"/>
            </w:pict>
          </mc:Fallback>
        </mc:AlternateContent>
      </w:r>
      <w:r w:rsidRPr="00980C8A">
        <w:rPr>
          <w:rFonts w:ascii="Times New Roman" w:hAnsi="Times New Roman" w:cs="Times New Roman"/>
          <w:b/>
          <w:noProof/>
          <w:sz w:val="24"/>
          <w:szCs w:val="24"/>
          <w:lang w:val="en-US"/>
        </w:rPr>
        <mc:AlternateContent>
          <mc:Choice Requires="wps">
            <w:drawing>
              <wp:anchor distT="0" distB="0" distL="114300" distR="114300" simplePos="0" relativeHeight="251675648" behindDoc="0" locked="0" layoutInCell="1" allowOverlap="1" wp14:anchorId="5611D88B" wp14:editId="05AD425D">
                <wp:simplePos x="0" y="0"/>
                <wp:positionH relativeFrom="column">
                  <wp:posOffset>-318135</wp:posOffset>
                </wp:positionH>
                <wp:positionV relativeFrom="paragraph">
                  <wp:posOffset>126365</wp:posOffset>
                </wp:positionV>
                <wp:extent cx="635" cy="635"/>
                <wp:effectExtent l="5715" t="13970" r="12700" b="13970"/>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12B5FD" id="Straight Arrow Connector 20" o:spid="_x0000_s1026" type="#_x0000_t32" style="position:absolute;margin-left:-25.05pt;margin-top:9.95pt;width:.05pt;height:.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stJAIAAEoEAAAOAAAAZHJzL2Uyb0RvYy54bWysVMGO2jAQvVfqP1i+syEsUIgIq1UCvWy7&#10;SGw/wNgOsZp4LNsQUNV/79gEWtpLVZWDGdszb968GWfxdGobcpTWKdA5TR+GlEjNQSi9z+mXt/Vg&#10;RonzTAvWgJY5PUtHn5bv3y06k8kR1NAIaQmCaJd1Jqe19yZLEsdr2TL3AEZqvKzAtszj1u4TYVmH&#10;6G2TjIbDadKBFcYCl87haXm5pMuIX1WS+9eqctKTJqfIzcfVxnUX1mS5YNneMlMr3tNg/8CiZUpj&#10;0htUyTwjB6v+gGoVt+Cg8g8c2gSqSnEZa8Bq0uFv1WxrZmSsBcVx5iaT+3+w/PNxY4kSOR2hPJq1&#10;2KOtt0zta0+erYWOFKA16giWoAvq1RmXYVihNzZUzE96a16Af3VEQ1EzvZeR99vZIFYaIpK7kLBx&#10;BrPuuk8g0IcdPETxTpVtAyTKQk6xR+dbj+TJE46H08cJJRzPgxGwWXYNM9b5jxJaEoycur6MG/80&#10;JmHHF+cvgdeAkFPDWjUNnrOs0aTL6XwymsQAB40S4TLcObvfFY0lRxYGKv56FnduFg5aRLBaMrHq&#10;bc9Uc7GRdaMDHpaFdHrrMjHf5sP5araajQfj0XQ1GA/LcvC8LsaD6Tr9MCkfy6Io0++BWjrOaiWE&#10;1IHddXrT8d9NR/+OLnN3m9+bDMk9ehQayV7/I+nY19DKy1DsQJw3NkgbWowDG537xxVexK/76PXz&#10;E7D8AQAA//8DAFBLAwQUAAYACAAAACEAjYbvktwAAAAJAQAADwAAAGRycy9kb3ducmV2LnhtbEyP&#10;wW7CMBBE75X4B2sr9VKBHSQqEuIghNRDjwUkriZektB4HcUOSfn6bk/tcXdGM2/y7eRaccc+NJ40&#10;JAsFAqn0tqFKw+n4Pl+DCNGQNa0n1PCNAbbF7Ck3mfUjfeL9ECvBIRQyo6GOscukDGWNzoSF75BY&#10;u/remchnX0nbm5HDXSuXSr1JZxrihtp0uK+x/DoMTgOGYZWoXeqq08djfD0vH7exO2r98jztNiAi&#10;TvHPDL/4jA4FM138QDaIVsN8pRK2spCmINjADx530cC9IItc/l9Q/AAAAP//AwBQSwECLQAUAAYA&#10;CAAAACEAtoM4kv4AAADhAQAAEwAAAAAAAAAAAAAAAAAAAAAAW0NvbnRlbnRfVHlwZXNdLnhtbFBL&#10;AQItABQABgAIAAAAIQA4/SH/1gAAAJQBAAALAAAAAAAAAAAAAAAAAC8BAABfcmVscy8ucmVsc1BL&#10;AQItABQABgAIAAAAIQBiP5stJAIAAEoEAAAOAAAAAAAAAAAAAAAAAC4CAABkcnMvZTJvRG9jLnht&#10;bFBLAQItABQABgAIAAAAIQCNhu+S3AAAAAkBAAAPAAAAAAAAAAAAAAAAAH4EAABkcnMvZG93bnJl&#10;di54bWxQSwUGAAAAAAQABADzAAAAhwUAAAAA&#10;"/>
            </w:pict>
          </mc:Fallback>
        </mc:AlternateContent>
      </w:r>
      <w:r w:rsidRPr="00980C8A">
        <w:rPr>
          <w:rFonts w:ascii="Times New Roman" w:hAnsi="Times New Roman" w:cs="Times New Roman"/>
          <w:b/>
          <w:sz w:val="24"/>
          <w:szCs w:val="24"/>
        </w:rPr>
        <w:tab/>
        <w:t xml:space="preserve">                     Reaction</w:t>
      </w:r>
      <w:r w:rsidRPr="00980C8A">
        <w:rPr>
          <w:rFonts w:ascii="Times New Roman" w:hAnsi="Times New Roman" w:cs="Times New Roman"/>
          <w:b/>
          <w:sz w:val="24"/>
          <w:szCs w:val="24"/>
        </w:rPr>
        <w:tab/>
        <w:t>Identified</w:t>
      </w:r>
    </w:p>
    <w:p w14:paraId="32762F47"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73600" behindDoc="0" locked="0" layoutInCell="1" allowOverlap="1" wp14:anchorId="62D7928B" wp14:editId="031DD782">
                <wp:simplePos x="0" y="0"/>
                <wp:positionH relativeFrom="column">
                  <wp:posOffset>-318135</wp:posOffset>
                </wp:positionH>
                <wp:positionV relativeFrom="paragraph">
                  <wp:posOffset>35560</wp:posOffset>
                </wp:positionV>
                <wp:extent cx="6758940" cy="19685"/>
                <wp:effectExtent l="5715" t="13335" r="7620" b="508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58940" cy="196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A0337A5" id="Straight Arrow Connector 19" o:spid="_x0000_s1026" type="#_x0000_t32" style="position:absolute;margin-left:-25.05pt;margin-top:2.8pt;width:532.2pt;height:1.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OWVKQIAAFAEAAAOAAAAZHJzL2Uyb0RvYy54bWysVMGO2jAQvVfqP1i5syE0sBARVqsEetl2&#10;kdh+gLEdYjXxWLYhoKr/3rEJ0dJeqqo5OON45s2bmecsn85tQ07CWAkqj5KHcUSEYsClOuTRt7fN&#10;aB4R66jitAEl8ugibPS0+vhh2elMTKCGhgtDEETZrNN5VDunszi2rBYttQ+ghcLDCkxLHW7NIeaG&#10;dojeNvFkPJ7FHRiuDTBhLX4tr4fRKuBXlWDutaqscKTJI+TmwmrCuvdrvFrS7GCoriXradB/YNFS&#10;qTDpAFVSR8nRyD+gWskMWKjcA4M2hqqSTIQasJpk/Fs1u5pqEWrB5lg9tMn+P1j29bQ1RHKc3SIi&#10;irY4o50zVB5qR56NgY4UoBT2EQxBF+xXp22GYYXaGl8xO6udfgH23RIFRU3VQQTebxeNWImPiO9C&#10;/MZqzLrvvgBHH3p0EJp3rkzrIbEt5BxmdBlmJM6OMPw4e5zOFymOkuFZspjNpyEDzW7B2lj3WUBL&#10;vJFHti9mqCIJqejpxTpPjWa3AJ9ZwUY2TRBFo0iXR4vpZBoCLDSS+0PvZs1hXzSGnKiXVXh6Fndu&#10;Bo6KB7BaUL7ubUdlc7UxeaM8HhaHdHrrqpsfi/FiPV/P01E6ma1H6bgsR8+bIh3NNsnjtPxUFkWZ&#10;/PTUkjSrJedCeXY3DSfp32mkv01X9Q0qHtoQ36OHfiHZ2zuQDtP1A71KYw/8sjW3qaNsg3N/xfy9&#10;eL9H+/2PYPULAAD//wMAUEsDBBQABgAIAAAAIQD4Ab6K3gAAAAgBAAAPAAAAZHJzL2Rvd25yZXYu&#10;eG1sTI/BTsMwEETvSPyDtUhcUGunkNKGbKoKiQNH2kpc3XibBOJ1FDtN6NfjnuA4mtHMm3wz2Vac&#10;qfeNY4RkrkAQl840XCEc9m+zFQgfNBvdOiaEH/KwKW5vcp0ZN/IHnXehErGEfaYR6hC6TEpf1mS1&#10;n7uOOHon11sdouwraXo9xnLbyoVSS2l1w3Gh1h291lR+7waLQH5IE7Vd2+rwfhkfPheXr7HbI97f&#10;TdsXEIGm8BeGK35EhyIyHd3AxosWYZaqJEYR0iWIq6+Sp0cQR4TVM8gil/8PFL8AAAD//wMAUEsB&#10;Ai0AFAAGAAgAAAAhALaDOJL+AAAA4QEAABMAAAAAAAAAAAAAAAAAAAAAAFtDb250ZW50X1R5cGVz&#10;XS54bWxQSwECLQAUAAYACAAAACEAOP0h/9YAAACUAQAACwAAAAAAAAAAAAAAAAAvAQAAX3JlbHMv&#10;LnJlbHNQSwECLQAUAAYACAAAACEA5MTllSkCAABQBAAADgAAAAAAAAAAAAAAAAAuAgAAZHJzL2Uy&#10;b0RvYy54bWxQSwECLQAUAAYACAAAACEA+AG+it4AAAAIAQAADwAAAAAAAAAAAAAAAACDBAAAZHJz&#10;L2Rvd25yZXYueG1sUEsFBgAAAAAEAAQA8wAAAI4FAAAAAA==&#10;"/>
            </w:pict>
          </mc:Fallback>
        </mc:AlternateContent>
      </w:r>
    </w:p>
    <w:p w14:paraId="7B007F65" w14:textId="77777777" w:rsidR="00652EDB" w:rsidRPr="00D205B7" w:rsidRDefault="00652EDB" w:rsidP="00652EDB">
      <w:pPr>
        <w:tabs>
          <w:tab w:val="left" w:pos="2786"/>
          <w:tab w:val="left" w:pos="4179"/>
          <w:tab w:val="left" w:pos="5337"/>
          <w:tab w:val="left" w:pos="6590"/>
          <w:tab w:val="left" w:pos="8217"/>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Pap 1           Rod              +                  +             -            -            -           </w:t>
      </w:r>
      <w:r w:rsidRPr="00D205B7">
        <w:rPr>
          <w:rFonts w:ascii="Times New Roman" w:hAnsi="Times New Roman" w:cs="Times New Roman"/>
          <w:i/>
          <w:sz w:val="24"/>
          <w:szCs w:val="24"/>
        </w:rPr>
        <w:t xml:space="preserve">+                  </w:t>
      </w:r>
      <w:r w:rsidRPr="00D205B7">
        <w:rPr>
          <w:rFonts w:ascii="Times New Roman" w:eastAsia="Arial" w:hAnsi="Times New Roman" w:cs="Times New Roman"/>
          <w:i/>
          <w:sz w:val="24"/>
          <w:szCs w:val="24"/>
        </w:rPr>
        <w:t xml:space="preserve">Streptococcus </w:t>
      </w:r>
    </w:p>
    <w:p w14:paraId="5D244644" w14:textId="77777777" w:rsidR="00652EDB" w:rsidRPr="00D205B7" w:rsidRDefault="00652EDB" w:rsidP="00652EDB">
      <w:pPr>
        <w:tabs>
          <w:tab w:val="left" w:pos="4179"/>
          <w:tab w:val="left" w:pos="8217"/>
        </w:tabs>
        <w:spacing w:line="480" w:lineRule="auto"/>
        <w:jc w:val="both"/>
        <w:rPr>
          <w:rFonts w:ascii="Times New Roman" w:hAnsi="Times New Roman" w:cs="Times New Roman"/>
          <w:i/>
          <w:sz w:val="24"/>
          <w:szCs w:val="24"/>
        </w:rPr>
      </w:pPr>
      <w:r w:rsidRPr="00D205B7">
        <w:rPr>
          <w:rFonts w:ascii="Times New Roman" w:hAnsi="Times New Roman" w:cs="Times New Roman"/>
          <w:sz w:val="24"/>
          <w:szCs w:val="24"/>
        </w:rPr>
        <w:tab/>
        <w:t xml:space="preserve">                                                                 </w:t>
      </w:r>
      <w:r w:rsidRPr="00D205B7">
        <w:rPr>
          <w:rFonts w:ascii="Times New Roman" w:hAnsi="Times New Roman" w:cs="Times New Roman"/>
          <w:i/>
          <w:sz w:val="24"/>
          <w:szCs w:val="24"/>
        </w:rPr>
        <w:t>Lactis</w:t>
      </w:r>
    </w:p>
    <w:p w14:paraId="53A89337" w14:textId="77777777" w:rsidR="00652EDB" w:rsidRPr="00D205B7" w:rsidRDefault="00652EDB" w:rsidP="00652EDB">
      <w:pPr>
        <w:tabs>
          <w:tab w:val="left" w:pos="3725"/>
        </w:tabs>
        <w:spacing w:line="480" w:lineRule="auto"/>
        <w:jc w:val="both"/>
        <w:rPr>
          <w:rFonts w:ascii="Times New Roman" w:hAnsi="Times New Roman" w:cs="Times New Roman"/>
          <w:i/>
          <w:sz w:val="24"/>
          <w:szCs w:val="24"/>
        </w:rPr>
      </w:pPr>
      <w:r w:rsidRPr="00D205B7">
        <w:rPr>
          <w:rFonts w:ascii="Times New Roman" w:hAnsi="Times New Roman" w:cs="Times New Roman"/>
          <w:sz w:val="24"/>
          <w:szCs w:val="24"/>
        </w:rPr>
        <w:t xml:space="preserve">Pap 2           Rod              +                  +             -           -            -          +                </w:t>
      </w:r>
      <w:r w:rsidRPr="00D205B7">
        <w:rPr>
          <w:rFonts w:ascii="Times New Roman" w:hAnsi="Times New Roman" w:cs="Times New Roman"/>
          <w:i/>
          <w:sz w:val="24"/>
          <w:szCs w:val="24"/>
        </w:rPr>
        <w:t xml:space="preserve">Lactobacillus </w:t>
      </w:r>
    </w:p>
    <w:p w14:paraId="05249022" w14:textId="77777777" w:rsidR="00652EDB" w:rsidRPr="00D205B7" w:rsidRDefault="00652EDB" w:rsidP="00652EDB">
      <w:pPr>
        <w:tabs>
          <w:tab w:val="left" w:pos="3725"/>
        </w:tabs>
        <w:spacing w:line="480" w:lineRule="auto"/>
        <w:jc w:val="both"/>
        <w:rPr>
          <w:rFonts w:ascii="Times New Roman" w:hAnsi="Times New Roman" w:cs="Times New Roman"/>
          <w:i/>
          <w:sz w:val="24"/>
          <w:szCs w:val="24"/>
        </w:rPr>
      </w:pPr>
      <w:r w:rsidRPr="00D205B7">
        <w:rPr>
          <w:rFonts w:ascii="Times New Roman" w:hAnsi="Times New Roman" w:cs="Times New Roman"/>
          <w:i/>
          <w:sz w:val="24"/>
          <w:szCs w:val="24"/>
        </w:rPr>
        <w:tab/>
        <w:t xml:space="preserve">                                                                       acidophilus</w:t>
      </w:r>
    </w:p>
    <w:p w14:paraId="66BA1216" w14:textId="77777777" w:rsidR="00652EDB" w:rsidRPr="00D205B7" w:rsidRDefault="00652EDB" w:rsidP="00652EDB">
      <w:pPr>
        <w:tabs>
          <w:tab w:val="left" w:pos="3725"/>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Pap 3           Rod              +                  +             -           -           </w:t>
      </w:r>
      <w:r>
        <w:rPr>
          <w:rFonts w:ascii="Times New Roman" w:hAnsi="Times New Roman" w:cs="Times New Roman"/>
          <w:sz w:val="24"/>
          <w:szCs w:val="24"/>
        </w:rPr>
        <w:t xml:space="preserve">  </w:t>
      </w:r>
      <w:r w:rsidRPr="00D205B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205B7">
        <w:rPr>
          <w:rFonts w:ascii="Times New Roman" w:hAnsi="Times New Roman" w:cs="Times New Roman"/>
          <w:i/>
          <w:sz w:val="24"/>
          <w:szCs w:val="24"/>
        </w:rPr>
        <w:t xml:space="preserve">+            </w:t>
      </w:r>
      <w:r>
        <w:rPr>
          <w:rFonts w:ascii="Times New Roman" w:hAnsi="Times New Roman" w:cs="Times New Roman"/>
          <w:i/>
          <w:sz w:val="24"/>
          <w:szCs w:val="24"/>
        </w:rPr>
        <w:t xml:space="preserve">  </w:t>
      </w:r>
      <w:r w:rsidRPr="00D205B7">
        <w:rPr>
          <w:rFonts w:ascii="Times New Roman" w:hAnsi="Times New Roman" w:cs="Times New Roman"/>
          <w:i/>
          <w:sz w:val="24"/>
          <w:szCs w:val="24"/>
        </w:rPr>
        <w:t>Staphyloccoccus</w:t>
      </w:r>
    </w:p>
    <w:p w14:paraId="0B54B681" w14:textId="77777777" w:rsidR="00652EDB" w:rsidRPr="00D205B7" w:rsidRDefault="00652EDB" w:rsidP="00652EDB">
      <w:pPr>
        <w:tabs>
          <w:tab w:val="left" w:pos="3725"/>
        </w:tabs>
        <w:spacing w:line="480" w:lineRule="auto"/>
        <w:jc w:val="both"/>
        <w:rPr>
          <w:rFonts w:ascii="Times New Roman" w:hAnsi="Times New Roman" w:cs="Times New Roman"/>
          <w:i/>
          <w:sz w:val="24"/>
          <w:szCs w:val="24"/>
        </w:rPr>
      </w:pPr>
      <w:r w:rsidRPr="00D205B7">
        <w:rPr>
          <w:rFonts w:ascii="Times New Roman" w:hAnsi="Times New Roman" w:cs="Times New Roman"/>
          <w:sz w:val="24"/>
          <w:szCs w:val="24"/>
        </w:rPr>
        <w:t xml:space="preserve">                                                                                                                                        </w:t>
      </w:r>
      <w:r w:rsidRPr="00D205B7">
        <w:rPr>
          <w:rFonts w:ascii="Times New Roman" w:hAnsi="Times New Roman" w:cs="Times New Roman"/>
          <w:i/>
          <w:sz w:val="24"/>
          <w:szCs w:val="24"/>
        </w:rPr>
        <w:t xml:space="preserve">aureus </w:t>
      </w:r>
    </w:p>
    <w:p w14:paraId="4BEA248A" w14:textId="77777777" w:rsidR="00652EDB" w:rsidRPr="00D205B7" w:rsidRDefault="00652EDB" w:rsidP="00652EDB">
      <w:pPr>
        <w:tabs>
          <w:tab w:val="left" w:pos="3725"/>
        </w:tabs>
        <w:spacing w:line="480" w:lineRule="auto"/>
        <w:jc w:val="both"/>
        <w:rPr>
          <w:rFonts w:ascii="Times New Roman" w:hAnsi="Times New Roman" w:cs="Times New Roman"/>
          <w:i/>
          <w:sz w:val="24"/>
          <w:szCs w:val="24"/>
        </w:rPr>
      </w:pPr>
      <w:r w:rsidRPr="00D205B7">
        <w:rPr>
          <w:rFonts w:ascii="Times New Roman" w:hAnsi="Times New Roman" w:cs="Times New Roman"/>
          <w:sz w:val="24"/>
          <w:szCs w:val="24"/>
        </w:rPr>
        <w:t xml:space="preserve">Pap 4           Rod              +                 +              -           -           -           +            </w:t>
      </w:r>
      <w:r>
        <w:rPr>
          <w:rFonts w:ascii="Times New Roman" w:hAnsi="Times New Roman" w:cs="Times New Roman"/>
          <w:sz w:val="24"/>
          <w:szCs w:val="24"/>
        </w:rPr>
        <w:t xml:space="preserve">   </w:t>
      </w:r>
      <w:r w:rsidRPr="00D205B7">
        <w:rPr>
          <w:rFonts w:ascii="Times New Roman" w:hAnsi="Times New Roman" w:cs="Times New Roman"/>
          <w:i/>
          <w:sz w:val="24"/>
          <w:szCs w:val="24"/>
        </w:rPr>
        <w:t xml:space="preserve">Lactobacillus </w:t>
      </w:r>
    </w:p>
    <w:p w14:paraId="7088AC61" w14:textId="77777777" w:rsidR="00652EDB" w:rsidRPr="00D205B7" w:rsidRDefault="00652EDB" w:rsidP="00652EDB">
      <w:pPr>
        <w:tabs>
          <w:tab w:val="left" w:pos="3725"/>
        </w:tabs>
        <w:spacing w:line="480" w:lineRule="auto"/>
        <w:jc w:val="both"/>
        <w:rPr>
          <w:rFonts w:ascii="Times New Roman" w:hAnsi="Times New Roman" w:cs="Times New Roman"/>
          <w:i/>
          <w:sz w:val="24"/>
          <w:szCs w:val="24"/>
        </w:rPr>
      </w:pPr>
      <w:r w:rsidRPr="00D205B7">
        <w:rPr>
          <w:rFonts w:ascii="Times New Roman" w:hAnsi="Times New Roman" w:cs="Times New Roman"/>
          <w:i/>
          <w:sz w:val="24"/>
          <w:szCs w:val="24"/>
        </w:rPr>
        <w:tab/>
        <w:t xml:space="preserve">                                                                       acidophilus</w:t>
      </w:r>
    </w:p>
    <w:p w14:paraId="4649F4CE" w14:textId="77777777" w:rsidR="00652EDB" w:rsidRPr="00D205B7" w:rsidRDefault="00652EDB" w:rsidP="00652EDB">
      <w:pPr>
        <w:tabs>
          <w:tab w:val="left" w:pos="3725"/>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lastRenderedPageBreak/>
        <w:t xml:space="preserve">Pap 5       Spherical         -                 +             -            -            -             +            </w:t>
      </w:r>
      <w:r w:rsidRPr="00D205B7">
        <w:rPr>
          <w:rFonts w:ascii="Times New Roman" w:hAnsi="Times New Roman" w:cs="Times New Roman"/>
          <w:i/>
          <w:sz w:val="24"/>
          <w:szCs w:val="24"/>
        </w:rPr>
        <w:t>Aspergillus niger</w:t>
      </w:r>
    </w:p>
    <w:p w14:paraId="1E416E83" w14:textId="77777777" w:rsidR="00652EDB" w:rsidRPr="00D205B7" w:rsidRDefault="00652EDB" w:rsidP="00652EDB">
      <w:pPr>
        <w:tabs>
          <w:tab w:val="left" w:pos="3725"/>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 xml:space="preserve">Pap 6      Spherical             +              +           -            -             -             +           </w:t>
      </w:r>
      <w:r w:rsidRPr="00D205B7">
        <w:rPr>
          <w:rFonts w:ascii="Times New Roman" w:eastAsia="Arial" w:hAnsi="Times New Roman" w:cs="Times New Roman"/>
          <w:i/>
          <w:sz w:val="24"/>
          <w:szCs w:val="24"/>
        </w:rPr>
        <w:t>Saccharomyces</w:t>
      </w:r>
    </w:p>
    <w:p w14:paraId="4F394BBD" w14:textId="77777777" w:rsidR="00652EDB" w:rsidRPr="00D205B7" w:rsidRDefault="00652EDB" w:rsidP="00652EDB">
      <w:pPr>
        <w:tabs>
          <w:tab w:val="left" w:pos="3725"/>
        </w:tabs>
        <w:spacing w:line="480" w:lineRule="auto"/>
        <w:jc w:val="both"/>
        <w:rPr>
          <w:rFonts w:ascii="Times New Roman" w:hAnsi="Times New Roman" w:cs="Times New Roman"/>
          <w:i/>
          <w:sz w:val="24"/>
          <w:szCs w:val="24"/>
        </w:rPr>
      </w:pPr>
      <w:r w:rsidRPr="00D205B7">
        <w:rPr>
          <w:rFonts w:ascii="Times New Roman" w:hAnsi="Times New Roman" w:cs="Times New Roman"/>
          <w:sz w:val="24"/>
          <w:szCs w:val="24"/>
        </w:rPr>
        <w:t xml:space="preserve">                                                                                                                                      </w:t>
      </w:r>
      <w:r w:rsidRPr="00D205B7">
        <w:rPr>
          <w:rFonts w:ascii="Times New Roman" w:hAnsi="Times New Roman" w:cs="Times New Roman"/>
          <w:i/>
          <w:sz w:val="24"/>
          <w:szCs w:val="24"/>
        </w:rPr>
        <w:t xml:space="preserve">cerevisiae </w:t>
      </w:r>
      <w:r w:rsidRPr="00D205B7">
        <w:rPr>
          <w:rFonts w:ascii="Times New Roman" w:hAnsi="Times New Roman" w:cs="Times New Roman"/>
          <w:sz w:val="24"/>
          <w:szCs w:val="24"/>
        </w:rPr>
        <w:t xml:space="preserve">                                                                                       </w:t>
      </w:r>
    </w:p>
    <w:p w14:paraId="641B7BAF"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74624" behindDoc="0" locked="0" layoutInCell="1" allowOverlap="1" wp14:anchorId="2AE1571E" wp14:editId="21D7D8EB">
                <wp:simplePos x="0" y="0"/>
                <wp:positionH relativeFrom="column">
                  <wp:posOffset>-188595</wp:posOffset>
                </wp:positionH>
                <wp:positionV relativeFrom="paragraph">
                  <wp:posOffset>3810</wp:posOffset>
                </wp:positionV>
                <wp:extent cx="6728460" cy="29845"/>
                <wp:effectExtent l="11430" t="8255" r="13335" b="9525"/>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28460" cy="298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879D8A" id="Straight Arrow Connector 18" o:spid="_x0000_s1026" type="#_x0000_t32" style="position:absolute;margin-left:-14.85pt;margin-top:.3pt;width:529.8pt;height:2.35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uXmMAIAAFoEAAAOAAAAZHJzL2Uyb0RvYy54bWysVMFu2zAMvQ/YPwi+p44zJ02MOkVhJ7t0&#10;a4B2uyuSHAuTRUFS4gTD/n2U4mTtdhmG+SBTFvn4SD757v7YKXIQ1knQZZLdjBMiNAMu9a5Mvrys&#10;R/OEOE81pwq0KJOTcMn98v27u94UYgItKC4sQRDtit6USeu9KdLUsVZ01N2AERoPG7Ad9bi1u5Rb&#10;2iN6p9LJeDxLe7DcWGDCOfxanw+TZcRvGsH8U9M44YkqE+Tm42rjug1ruryjxc5S00o20KD/wKKj&#10;UmPSK1RNPSV7K/+A6iSz4KDxNwy6FJpGMhFrwGqy8W/VPLfUiFgLNseZa5vc/4Nlnw8bSyTH2eGk&#10;NO1wRs/eUrlrPXmwFnpSgdbYR7AEXbBfvXEFhlV6Y0PF7KifzSOwb45oqFqqdyLyfjkZxMpCRPom&#10;JGycwazb/hNw9KF7D7F5x8Z2pFHSfA2BARwbRI5xWqfrtMTRE4YfZ7eTeT7DoTI8myzm+TTmokWA&#10;CcHGOv9RQEeCUSZuKOtazzkFPTw6H0j+CgjBGtZSqSgPpUlfJovpZBo5OVCSh8Pg5uxuWylLDjQI&#10;LD4DizduFvaaR7BWUL4abE+lOtuYXOmAh8UhncE6K+j7YrxYzVfzfJRPZqtRPq7r0cO6ykezdXY7&#10;rT/UVVVnPwK1LC9aybnQgd1FzVn+d2oZ7tVZh1c9X9uQvkWP/UKyl3ckHeccRnsWyRb4aWMv80cB&#10;R+fhsoUb8nqP9utfwvInAAAA//8DAFBLAwQUAAYACAAAACEAyTJycNwAAAAHAQAADwAAAGRycy9k&#10;b3ducmV2LnhtbEyOwU6DQBRF9yb+w+SZuGsHUWlBHo0x0bgwJFa7nzKvgDJvkJkC/XunK13e3Jtz&#10;T76ZTSdGGlxrGeFmGYEgrqxuuUb4/HherEE4r1irzjIhnMjBpri8yFWm7cTvNG59LQKEXaYQGu/7&#10;TEpXNWSUW9qeOHQHOxjlQxxqqQc1BbjpZBxFiTSq5fDQqJ6eGqq+t0eD8MOr0+5OjuuvsvTJy+tb&#10;zVROiNdX8+MDCE+z/xvDWT+oQxGc9vbI2okOYRGnqzBFSECc6yhOUxB7hPtbkEUu//sXvwAAAP//&#10;AwBQSwECLQAUAAYACAAAACEAtoM4kv4AAADhAQAAEwAAAAAAAAAAAAAAAAAAAAAAW0NvbnRlbnRf&#10;VHlwZXNdLnhtbFBLAQItABQABgAIAAAAIQA4/SH/1gAAAJQBAAALAAAAAAAAAAAAAAAAAC8BAABf&#10;cmVscy8ucmVsc1BLAQItABQABgAIAAAAIQD8huXmMAIAAFoEAAAOAAAAAAAAAAAAAAAAAC4CAABk&#10;cnMvZTJvRG9jLnhtbFBLAQItABQABgAIAAAAIQDJMnJw3AAAAAcBAAAPAAAAAAAAAAAAAAAAAIoE&#10;AABkcnMvZG93bnJldi54bWxQSwUGAAAAAAQABADzAAAAkwUAAAAA&#10;"/>
            </w:pict>
          </mc:Fallback>
        </mc:AlternateContent>
      </w:r>
    </w:p>
    <w:p w14:paraId="0D64C33E" w14:textId="77777777" w:rsidR="00652EDB" w:rsidRPr="00D205B7" w:rsidRDefault="00652EDB" w:rsidP="00652EDB">
      <w:pPr>
        <w:spacing w:line="480" w:lineRule="auto"/>
        <w:jc w:val="both"/>
        <w:rPr>
          <w:rFonts w:ascii="Times New Roman" w:hAnsi="Times New Roman" w:cs="Times New Roman"/>
          <w:b/>
          <w:sz w:val="24"/>
          <w:szCs w:val="24"/>
        </w:rPr>
      </w:pPr>
      <w:r w:rsidRPr="00D205B7">
        <w:rPr>
          <w:rFonts w:ascii="Times New Roman" w:hAnsi="Times New Roman" w:cs="Times New Roman"/>
          <w:b/>
          <w:sz w:val="24"/>
          <w:szCs w:val="24"/>
        </w:rPr>
        <w:t>Key:    + = Positive &amp;   - = Negative</w:t>
      </w:r>
    </w:p>
    <w:p w14:paraId="6DA2CCC1" w14:textId="77777777" w:rsidR="00652EDB" w:rsidRPr="00D205B7" w:rsidRDefault="00652EDB" w:rsidP="00652EDB">
      <w:pPr>
        <w:tabs>
          <w:tab w:val="center" w:pos="4680"/>
        </w:tabs>
        <w:spacing w:line="480" w:lineRule="auto"/>
        <w:jc w:val="both"/>
        <w:rPr>
          <w:rFonts w:ascii="Times New Roman" w:hAnsi="Times New Roman" w:cs="Times New Roman"/>
          <w:b/>
          <w:sz w:val="24"/>
          <w:szCs w:val="24"/>
        </w:rPr>
      </w:pPr>
      <w:r w:rsidRPr="00D205B7">
        <w:rPr>
          <w:rFonts w:ascii="Times New Roman" w:hAnsi="Times New Roman" w:cs="Times New Roman"/>
          <w:b/>
          <w:sz w:val="24"/>
          <w:szCs w:val="24"/>
        </w:rPr>
        <w:t xml:space="preserve">CAT = Catalase test                          </w:t>
      </w:r>
    </w:p>
    <w:p w14:paraId="199600E6" w14:textId="77777777" w:rsidR="00652EDB" w:rsidRPr="00D205B7" w:rsidRDefault="00652EDB" w:rsidP="00652EDB">
      <w:pPr>
        <w:spacing w:line="480" w:lineRule="auto"/>
        <w:jc w:val="both"/>
        <w:rPr>
          <w:rFonts w:ascii="Times New Roman" w:hAnsi="Times New Roman" w:cs="Times New Roman"/>
          <w:b/>
          <w:sz w:val="24"/>
          <w:szCs w:val="24"/>
        </w:rPr>
      </w:pPr>
      <w:r w:rsidRPr="00D205B7">
        <w:rPr>
          <w:rFonts w:ascii="Times New Roman" w:hAnsi="Times New Roman" w:cs="Times New Roman"/>
          <w:b/>
          <w:sz w:val="24"/>
          <w:szCs w:val="24"/>
        </w:rPr>
        <w:t>IT = Indole test</w:t>
      </w:r>
      <w:r w:rsidRPr="00D205B7">
        <w:rPr>
          <w:rFonts w:ascii="Times New Roman" w:hAnsi="Times New Roman" w:cs="Times New Roman"/>
          <w:b/>
          <w:sz w:val="24"/>
          <w:szCs w:val="24"/>
        </w:rPr>
        <w:tab/>
      </w:r>
      <w:r w:rsidRPr="00D205B7">
        <w:rPr>
          <w:rFonts w:ascii="Times New Roman" w:hAnsi="Times New Roman" w:cs="Times New Roman"/>
          <w:b/>
          <w:sz w:val="24"/>
          <w:szCs w:val="24"/>
        </w:rPr>
        <w:tab/>
      </w:r>
      <w:r w:rsidRPr="00D205B7">
        <w:rPr>
          <w:rFonts w:ascii="Times New Roman" w:hAnsi="Times New Roman" w:cs="Times New Roman"/>
          <w:b/>
          <w:sz w:val="24"/>
          <w:szCs w:val="24"/>
        </w:rPr>
        <w:tab/>
        <w:t xml:space="preserve">   </w:t>
      </w:r>
    </w:p>
    <w:p w14:paraId="2AAD49E7" w14:textId="77777777" w:rsidR="00652EDB" w:rsidRPr="00D205B7" w:rsidRDefault="00652EDB" w:rsidP="00652EDB">
      <w:pPr>
        <w:spacing w:line="480" w:lineRule="auto"/>
        <w:jc w:val="both"/>
        <w:rPr>
          <w:rFonts w:ascii="Times New Roman" w:hAnsi="Times New Roman" w:cs="Times New Roman"/>
          <w:b/>
          <w:sz w:val="24"/>
          <w:szCs w:val="24"/>
        </w:rPr>
      </w:pPr>
      <w:r w:rsidRPr="00D205B7">
        <w:rPr>
          <w:rFonts w:ascii="Times New Roman" w:hAnsi="Times New Roman" w:cs="Times New Roman"/>
          <w:b/>
          <w:sz w:val="24"/>
          <w:szCs w:val="24"/>
        </w:rPr>
        <w:t>MT = Motility test</w:t>
      </w:r>
    </w:p>
    <w:p w14:paraId="54F8EE4B" w14:textId="77777777" w:rsidR="00652EDB" w:rsidRPr="00D205B7" w:rsidRDefault="00652EDB" w:rsidP="00652EDB">
      <w:pPr>
        <w:spacing w:line="480" w:lineRule="auto"/>
        <w:jc w:val="both"/>
        <w:rPr>
          <w:rFonts w:ascii="Times New Roman" w:hAnsi="Times New Roman" w:cs="Times New Roman"/>
          <w:b/>
          <w:sz w:val="24"/>
          <w:szCs w:val="24"/>
        </w:rPr>
      </w:pPr>
      <w:r w:rsidRPr="00D205B7">
        <w:rPr>
          <w:rFonts w:ascii="Times New Roman" w:hAnsi="Times New Roman" w:cs="Times New Roman"/>
          <w:b/>
          <w:sz w:val="24"/>
          <w:szCs w:val="24"/>
        </w:rPr>
        <w:t xml:space="preserve">CUT = Citrate utilization test      </w:t>
      </w:r>
    </w:p>
    <w:p w14:paraId="6CDAA91B" w14:textId="77777777" w:rsidR="00652EDB" w:rsidRPr="00D205B7" w:rsidRDefault="00652EDB" w:rsidP="00652EDB">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 HT = Haemolysis</w:t>
      </w:r>
      <w:r w:rsidRPr="00D205B7">
        <w:rPr>
          <w:rFonts w:ascii="Times New Roman" w:hAnsi="Times New Roman" w:cs="Times New Roman"/>
          <w:b/>
          <w:sz w:val="24"/>
          <w:szCs w:val="24"/>
        </w:rPr>
        <w:t xml:space="preserve"> test</w:t>
      </w:r>
    </w:p>
    <w:p w14:paraId="1B96664C" w14:textId="77777777" w:rsidR="00652EDB" w:rsidRPr="00D205B7" w:rsidRDefault="00652EDB" w:rsidP="00652EDB">
      <w:pPr>
        <w:tabs>
          <w:tab w:val="left" w:pos="3991"/>
        </w:tabs>
        <w:spacing w:line="480" w:lineRule="auto"/>
        <w:jc w:val="both"/>
        <w:rPr>
          <w:rFonts w:ascii="Times New Roman" w:hAnsi="Times New Roman" w:cs="Times New Roman"/>
          <w:b/>
          <w:sz w:val="24"/>
          <w:szCs w:val="24"/>
        </w:rPr>
      </w:pPr>
    </w:p>
    <w:p w14:paraId="73DF4441" w14:textId="77777777" w:rsidR="00652EDB" w:rsidRPr="00D205B7" w:rsidRDefault="00652EDB" w:rsidP="00652EDB">
      <w:pPr>
        <w:tabs>
          <w:tab w:val="left" w:pos="3991"/>
        </w:tabs>
        <w:spacing w:line="480" w:lineRule="auto"/>
        <w:jc w:val="both"/>
        <w:rPr>
          <w:rFonts w:ascii="Times New Roman" w:hAnsi="Times New Roman" w:cs="Times New Roman"/>
          <w:b/>
          <w:sz w:val="24"/>
          <w:szCs w:val="24"/>
        </w:rPr>
      </w:pPr>
    </w:p>
    <w:p w14:paraId="574A58DD" w14:textId="77777777" w:rsidR="00652EDB" w:rsidRPr="00D205B7" w:rsidRDefault="00652EDB" w:rsidP="00652EDB">
      <w:pPr>
        <w:tabs>
          <w:tab w:val="left" w:pos="1830"/>
        </w:tabs>
        <w:rPr>
          <w:rFonts w:ascii="Times New Roman" w:hAnsi="Times New Roman" w:cs="Times New Roman"/>
          <w:sz w:val="24"/>
          <w:szCs w:val="24"/>
          <w:lang w:val="en-US"/>
        </w:rPr>
      </w:pPr>
    </w:p>
    <w:p w14:paraId="5A3FFBD0" w14:textId="77777777" w:rsidR="00652EDB" w:rsidRPr="00D205B7" w:rsidRDefault="00652EDB" w:rsidP="00652EDB">
      <w:pPr>
        <w:tabs>
          <w:tab w:val="left" w:pos="1830"/>
        </w:tabs>
        <w:rPr>
          <w:rFonts w:ascii="Times New Roman" w:hAnsi="Times New Roman" w:cs="Times New Roman"/>
          <w:sz w:val="24"/>
          <w:szCs w:val="24"/>
          <w:lang w:val="en-US"/>
        </w:rPr>
      </w:pPr>
    </w:p>
    <w:p w14:paraId="63AC391F" w14:textId="77777777" w:rsidR="00652EDB" w:rsidRPr="00D205B7" w:rsidRDefault="00652EDB" w:rsidP="00652EDB">
      <w:pPr>
        <w:tabs>
          <w:tab w:val="left" w:pos="1830"/>
        </w:tabs>
        <w:rPr>
          <w:rFonts w:ascii="Times New Roman" w:hAnsi="Times New Roman" w:cs="Times New Roman"/>
          <w:sz w:val="24"/>
          <w:szCs w:val="24"/>
          <w:lang w:val="en-US"/>
        </w:rPr>
      </w:pPr>
    </w:p>
    <w:p w14:paraId="61183CF1" w14:textId="77777777" w:rsidR="00652EDB" w:rsidRPr="00D205B7" w:rsidRDefault="00652EDB" w:rsidP="00652EDB">
      <w:pPr>
        <w:tabs>
          <w:tab w:val="left" w:pos="1830"/>
        </w:tabs>
        <w:rPr>
          <w:rFonts w:ascii="Times New Roman" w:hAnsi="Times New Roman" w:cs="Times New Roman"/>
          <w:sz w:val="24"/>
          <w:szCs w:val="24"/>
          <w:lang w:val="en-US"/>
        </w:rPr>
      </w:pPr>
    </w:p>
    <w:p w14:paraId="79E6CBDA" w14:textId="77777777" w:rsidR="00652EDB" w:rsidRPr="00D205B7" w:rsidRDefault="00652EDB" w:rsidP="00652EDB">
      <w:pPr>
        <w:tabs>
          <w:tab w:val="left" w:pos="1830"/>
        </w:tabs>
        <w:rPr>
          <w:rFonts w:ascii="Times New Roman" w:hAnsi="Times New Roman" w:cs="Times New Roman"/>
          <w:sz w:val="24"/>
          <w:szCs w:val="24"/>
          <w:lang w:val="en-US"/>
        </w:rPr>
      </w:pPr>
    </w:p>
    <w:p w14:paraId="26277663" w14:textId="77777777" w:rsidR="00652EDB" w:rsidRPr="00D205B7" w:rsidRDefault="00652EDB" w:rsidP="00652EDB">
      <w:pPr>
        <w:tabs>
          <w:tab w:val="left" w:pos="1830"/>
        </w:tabs>
        <w:rPr>
          <w:rFonts w:ascii="Times New Roman" w:hAnsi="Times New Roman" w:cs="Times New Roman"/>
          <w:sz w:val="24"/>
          <w:szCs w:val="24"/>
          <w:lang w:val="en-US"/>
        </w:rPr>
      </w:pPr>
    </w:p>
    <w:p w14:paraId="52F5881C" w14:textId="77777777" w:rsidR="00652EDB" w:rsidRPr="00D205B7" w:rsidRDefault="00652EDB" w:rsidP="00652EDB">
      <w:pPr>
        <w:tabs>
          <w:tab w:val="left" w:pos="1830"/>
        </w:tabs>
        <w:rPr>
          <w:rFonts w:ascii="Times New Roman" w:hAnsi="Times New Roman" w:cs="Times New Roman"/>
          <w:sz w:val="24"/>
          <w:szCs w:val="24"/>
          <w:lang w:val="en-US"/>
        </w:rPr>
      </w:pPr>
    </w:p>
    <w:p w14:paraId="30737356" w14:textId="77777777" w:rsidR="00652EDB" w:rsidRPr="00D205B7" w:rsidRDefault="00652EDB" w:rsidP="00652EDB">
      <w:pPr>
        <w:tabs>
          <w:tab w:val="left" w:pos="1830"/>
        </w:tabs>
        <w:rPr>
          <w:rFonts w:ascii="Times New Roman" w:hAnsi="Times New Roman" w:cs="Times New Roman"/>
          <w:sz w:val="24"/>
          <w:szCs w:val="24"/>
          <w:lang w:val="en-US"/>
        </w:rPr>
      </w:pPr>
    </w:p>
    <w:p w14:paraId="581C89ED" w14:textId="77777777" w:rsidR="00652EDB" w:rsidRPr="00D205B7" w:rsidRDefault="00652EDB" w:rsidP="00652EDB">
      <w:pPr>
        <w:tabs>
          <w:tab w:val="left" w:pos="1830"/>
        </w:tabs>
        <w:rPr>
          <w:rFonts w:ascii="Times New Roman" w:hAnsi="Times New Roman" w:cs="Times New Roman"/>
          <w:sz w:val="24"/>
          <w:szCs w:val="24"/>
          <w:lang w:val="en-US"/>
        </w:rPr>
      </w:pPr>
    </w:p>
    <w:p w14:paraId="59E42136" w14:textId="77777777" w:rsidR="00652EDB" w:rsidRPr="00D205B7" w:rsidRDefault="00652EDB" w:rsidP="00652EDB">
      <w:pPr>
        <w:tabs>
          <w:tab w:val="left" w:pos="1830"/>
        </w:tabs>
        <w:rPr>
          <w:rFonts w:ascii="Times New Roman" w:hAnsi="Times New Roman" w:cs="Times New Roman"/>
          <w:sz w:val="24"/>
          <w:szCs w:val="24"/>
          <w:lang w:val="en-US"/>
        </w:rPr>
      </w:pPr>
    </w:p>
    <w:p w14:paraId="1FDB05D6" w14:textId="77777777" w:rsidR="00652EDB" w:rsidRPr="00D205B7" w:rsidRDefault="00652EDB" w:rsidP="00652EDB">
      <w:pPr>
        <w:tabs>
          <w:tab w:val="left" w:pos="1830"/>
        </w:tabs>
        <w:rPr>
          <w:rFonts w:ascii="Times New Roman" w:hAnsi="Times New Roman" w:cs="Times New Roman"/>
          <w:sz w:val="24"/>
          <w:szCs w:val="24"/>
          <w:lang w:val="en-US"/>
        </w:rPr>
      </w:pPr>
    </w:p>
    <w:p w14:paraId="307BA7D4" w14:textId="77777777" w:rsidR="00652EDB" w:rsidRPr="00D205B7" w:rsidRDefault="00652EDB" w:rsidP="00652EDB">
      <w:pPr>
        <w:tabs>
          <w:tab w:val="left" w:pos="1830"/>
        </w:tabs>
        <w:rPr>
          <w:rFonts w:ascii="Times New Roman" w:hAnsi="Times New Roman" w:cs="Times New Roman"/>
          <w:sz w:val="24"/>
          <w:szCs w:val="24"/>
          <w:lang w:val="en-US"/>
        </w:rPr>
      </w:pPr>
    </w:p>
    <w:p w14:paraId="12E235A1" w14:textId="77777777" w:rsidR="00652EDB" w:rsidRPr="00D205B7" w:rsidRDefault="00652EDB" w:rsidP="00652EDB">
      <w:pPr>
        <w:tabs>
          <w:tab w:val="left" w:pos="1830"/>
        </w:tabs>
        <w:rPr>
          <w:rFonts w:ascii="Times New Roman" w:hAnsi="Times New Roman" w:cs="Times New Roman"/>
          <w:sz w:val="24"/>
          <w:szCs w:val="24"/>
          <w:lang w:val="en-US"/>
        </w:rPr>
      </w:pPr>
    </w:p>
    <w:p w14:paraId="0B300B27" w14:textId="77777777" w:rsidR="00652EDB" w:rsidRPr="00D205B7" w:rsidRDefault="00652EDB" w:rsidP="00652EDB">
      <w:pPr>
        <w:tabs>
          <w:tab w:val="left" w:pos="1830"/>
        </w:tabs>
        <w:rPr>
          <w:rFonts w:ascii="Times New Roman" w:hAnsi="Times New Roman" w:cs="Times New Roman"/>
          <w:sz w:val="24"/>
          <w:szCs w:val="24"/>
          <w:lang w:val="en-US"/>
        </w:rPr>
      </w:pPr>
    </w:p>
    <w:p w14:paraId="4D288A58" w14:textId="77777777" w:rsidR="00652EDB" w:rsidRPr="00D205B7" w:rsidRDefault="00652EDB" w:rsidP="00652EDB">
      <w:pPr>
        <w:tabs>
          <w:tab w:val="left" w:pos="1830"/>
        </w:tabs>
        <w:rPr>
          <w:rFonts w:ascii="Times New Roman" w:hAnsi="Times New Roman" w:cs="Times New Roman"/>
          <w:sz w:val="24"/>
          <w:szCs w:val="24"/>
          <w:lang w:val="en-US"/>
        </w:rPr>
      </w:pPr>
    </w:p>
    <w:p w14:paraId="27502E22" w14:textId="77777777" w:rsidR="00652EDB" w:rsidRPr="00D205B7" w:rsidRDefault="00652EDB" w:rsidP="00652EDB">
      <w:pPr>
        <w:tabs>
          <w:tab w:val="left" w:pos="1830"/>
        </w:tabs>
        <w:rPr>
          <w:rFonts w:ascii="Times New Roman" w:hAnsi="Times New Roman" w:cs="Times New Roman"/>
          <w:sz w:val="24"/>
          <w:szCs w:val="24"/>
          <w:lang w:val="en-US"/>
        </w:rPr>
      </w:pPr>
    </w:p>
    <w:p w14:paraId="4A0691DD" w14:textId="77777777" w:rsidR="00652EDB" w:rsidRDefault="00652EDB" w:rsidP="00652EDB">
      <w:pPr>
        <w:spacing w:line="480" w:lineRule="auto"/>
        <w:jc w:val="both"/>
        <w:rPr>
          <w:rFonts w:ascii="Times New Roman" w:hAnsi="Times New Roman" w:cs="Times New Roman"/>
          <w:b/>
          <w:sz w:val="24"/>
          <w:szCs w:val="24"/>
        </w:rPr>
      </w:pPr>
    </w:p>
    <w:p w14:paraId="79169802" w14:textId="1BE6CD42" w:rsidR="00652EDB" w:rsidRPr="00D205B7" w:rsidRDefault="00652EDB" w:rsidP="00652EDB">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5</w:t>
      </w:r>
      <w:r w:rsidRPr="00D205B7">
        <w:rPr>
          <w:rFonts w:ascii="Times New Roman" w:hAnsi="Times New Roman" w:cs="Times New Roman"/>
          <w:b/>
          <w:sz w:val="24"/>
          <w:szCs w:val="24"/>
        </w:rPr>
        <w:t xml:space="preserve"> Sugar Fermentation of Bacterial and Fungal Isolates from Spoilt Pap</w:t>
      </w:r>
    </w:p>
    <w:p w14:paraId="72D284ED"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78720" behindDoc="0" locked="0" layoutInCell="1" allowOverlap="1" wp14:anchorId="70A970A2" wp14:editId="2F52D8B6">
                <wp:simplePos x="0" y="0"/>
                <wp:positionH relativeFrom="column">
                  <wp:posOffset>-140335</wp:posOffset>
                </wp:positionH>
                <wp:positionV relativeFrom="paragraph">
                  <wp:posOffset>610235</wp:posOffset>
                </wp:positionV>
                <wp:extent cx="5655310" cy="9525"/>
                <wp:effectExtent l="12065" t="12700" r="9525" b="6350"/>
                <wp:wrapNone/>
                <wp:docPr id="29" name="Straight Arrow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F661373" id="Straight Arrow Connector 29" o:spid="_x0000_s1026" type="#_x0000_t32" style="position:absolute;margin-left:-11.05pt;margin-top:48.05pt;width:445.3pt;height:.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zXFJQIAAE8EAAAOAAAAZHJzL2Uyb0RvYy54bWysVMGO2jAQvVfqP1i5s0lYoBARVqsEetl2&#10;kdh+gLEdYjXxWLYhoKr/3rEJ0dJeqqo5OOOM582bmecsn85tQ07CWAkqj9KHJCJCMeBSHfLo29tm&#10;NI+IdVRx2oASeXQRNnpaffyw7HQmxlBDw4UhCKJs1uk8qp3TWRxbVouW2gfQQqGzAtNSh1tziLmh&#10;HaK3TTxOklncgeHaABPW4tfy6oxWAb+qBHOvVWWFI00eITcXVhPWvV/j1ZJmB0N1LVlPg/4Di5ZK&#10;hUkHqJI6So5G/gHVSmbAQuUeGLQxVJVkItSA1aTJb9XsaqpFqAWbY/XQJvv/YNnX09YQyfNovIiI&#10;oi3OaOcMlYfakWdjoCMFKIV9BEPwCPar0zbDsEJtja+YndVOvwD7bomCoqbqIALvt4tGrNRHxHch&#10;fmM1Zt13X4DjGXp0EJp3rkzrIbEt5BxmdBlmJM6OMPw4nU2njymOkqFvMR1PQwKa3WK1se6zgJZ4&#10;I49sX8tQRBoy0dOLdZ4ZzW4BPrGCjWyaoIlGka5P4D0WGsm9M2zMYV80hpyoV1V4ehZ3xwwcFQ9g&#10;taB83duOyuZqY/JGeTysDen01lU2PxbJYj1fzyejyXi2Hk2Sshw9b4rJaLZJP03Lx7IoyvSnryWd&#10;ZLXkXCjP7ibhdPJ3Eukv01V8g4iHNsT36KFfSPb2DqTDcP08r8rYA79szW3oqNpwuL9h/lq836P9&#10;/j+w+gUAAP//AwBQSwMEFAAGAAgAAAAhAEod+73eAAAACQEAAA8AAABkcnMvZG93bnJldi54bWxM&#10;j8FugzAMhu+T+g6RK+0ytQGkMsoIVVWphx3XVto1JR6wEQeRUFifft5pO1m2P/3+XOxm24kbDr51&#10;pCBeRyCQKmdaqhVczsdVBsIHTUZ3jlDBN3rYlYuHQufGTfSGt1OoBYeQz7WCJoQ+l9JXDVrt165H&#10;4t2HG6wO3A61NIOeONx2MomiVFrdEl9odI+HBquv02gVoB83cbTf2vryep+e3pP759SflXpczvsX&#10;EAHn8AfDrz6rQ8lOVzeS8aJTsEqSmFEF25QrA1mabUBcefCcgiwL+f+D8gcAAP//AwBQSwECLQAU&#10;AAYACAAAACEAtoM4kv4AAADhAQAAEwAAAAAAAAAAAAAAAAAAAAAAW0NvbnRlbnRfVHlwZXNdLnht&#10;bFBLAQItABQABgAIAAAAIQA4/SH/1gAAAJQBAAALAAAAAAAAAAAAAAAAAC8BAABfcmVscy8ucmVs&#10;c1BLAQItABQABgAIAAAAIQDr3zXFJQIAAE8EAAAOAAAAAAAAAAAAAAAAAC4CAABkcnMvZTJvRG9j&#10;LnhtbFBLAQItABQABgAIAAAAIQBKHfu93gAAAAkBAAAPAAAAAAAAAAAAAAAAAH8EAABkcnMvZG93&#10;bnJldi54bWxQSwUGAAAAAAQABADzAAAAigUAAAAA&#10;"/>
            </w:pict>
          </mc:Fallback>
        </mc:AlternateContent>
      </w:r>
      <w:r w:rsidRPr="00D205B7">
        <w:rPr>
          <w:rFonts w:ascii="Times New Roman" w:hAnsi="Times New Roman" w:cs="Times New Roman"/>
          <w:noProof/>
          <w:sz w:val="24"/>
          <w:szCs w:val="24"/>
          <w:lang w:val="en-US"/>
        </w:rPr>
        <mc:AlternateContent>
          <mc:Choice Requires="wps">
            <w:drawing>
              <wp:anchor distT="0" distB="0" distL="114300" distR="114300" simplePos="0" relativeHeight="251677696" behindDoc="0" locked="0" layoutInCell="1" allowOverlap="1" wp14:anchorId="18507A4A" wp14:editId="627016E3">
                <wp:simplePos x="0" y="0"/>
                <wp:positionH relativeFrom="column">
                  <wp:posOffset>-89535</wp:posOffset>
                </wp:positionH>
                <wp:positionV relativeFrom="paragraph">
                  <wp:posOffset>153035</wp:posOffset>
                </wp:positionV>
                <wp:extent cx="5655310" cy="9525"/>
                <wp:effectExtent l="5715" t="12700" r="6350" b="6350"/>
                <wp:wrapNone/>
                <wp:docPr id="28"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B312403" id="Straight Arrow Connector 28" o:spid="_x0000_s1026" type="#_x0000_t32" style="position:absolute;margin-left:-7.05pt;margin-top:12.05pt;width:445.3pt;height:.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XXJJQIAAE8EAAAOAAAAZHJzL2Uyb0RvYy54bWysVMGO2jAQvVfqP1i5syFsoBARVqsEetl2&#10;kdh+gLGdxGrisWxDQFX/vWMT0NJeqqo5OOOM582bmecsn05dS47CWAkqj5KHcUSEYsClqvPo29tm&#10;NI+IdVRx2oISeXQWNnpaffyw7HUmJtBAy4UhCKJs1us8apzTWRxb1oiO2gfQQqGzAtNRh1tTx9zQ&#10;HtG7Np6Mx7O4B8O1ASasxa/lxRmtAn5VCeZeq8oKR9o8Qm4urCase7/GqyXNakN1I9lAg/4Di45K&#10;hUlvUCV1lByM/AOqk8yAhco9MOhiqCrJRKgBq0nGv1Wza6gWoRZsjtW3Ntn/B8u+HreGSJ5HE5yU&#10;oh3OaOcMlXXjyLMx0JMClMI+giF4BPvVa5thWKG2xlfMTmqnX4B9t0RB0VBVi8D77awRK/ER8V2I&#10;31iNWff9F+B4hh4chOadKtN5SGwLOYUZnW8zEidHGH6czqbTxwRHydC3mE6mIQHNrrHaWPdZQEe8&#10;kUd2qOVWRBIy0eOLdZ4Zza4BPrGCjWzboIlWkX5I4D0WWsm9M2xMvS9aQ47Uqyo8A4u7YwYOigew&#10;RlC+HmxHZXuxMXmrPB7WhnQG6yKbH4vxYj1fz9NROpmtR+m4LEfPmyIdzTbJp2n5WBZFmfz0tSRp&#10;1kjOhfLsrhJO0r+TyHCZLuK7ifjWhvgePfQLyV7fgXQYrp/nRRl74OetuQ4dVRsODzfMX4v3e7Tf&#10;/wdWvwAAAP//AwBQSwMEFAAGAAgAAAAhAMBcGZ3eAAAACQEAAA8AAABkcnMvZG93bnJldi54bWxM&#10;j8FOwzAMhu9IvENkJC5oS1vRMrqm04TEgSPbJK5ZY9qOxqmadC17erwTO1m2P/3+XGxm24kzDr51&#10;pCBeRiCQKmdaqhUc9u+LFQgfNBndOUIFv+hhU97fFTo3bqJPPO9CLTiEfK4VNCH0uZS+atBqv3Q9&#10;Eu++3WB14HaopRn0xOG2k0kUZdLqlvhCo3t8a7D62Y1WAfoxjaPtq60PH5fp6Su5nKZ+r9Tjw7xd&#10;gwg4h38YrvqsDiU7Hd1IxotOwSJ+jhlVkFwrA6uXLAVx5EGagSwLeftB+QcAAP//AwBQSwECLQAU&#10;AAYACAAAACEAtoM4kv4AAADhAQAAEwAAAAAAAAAAAAAAAAAAAAAAW0NvbnRlbnRfVHlwZXNdLnht&#10;bFBLAQItABQABgAIAAAAIQA4/SH/1gAAAJQBAAALAAAAAAAAAAAAAAAAAC8BAABfcmVscy8ucmVs&#10;c1BLAQItABQABgAIAAAAIQAffXXJJQIAAE8EAAAOAAAAAAAAAAAAAAAAAC4CAABkcnMvZTJvRG9j&#10;LnhtbFBLAQItABQABgAIAAAAIQDAXBmd3gAAAAkBAAAPAAAAAAAAAAAAAAAAAH8EAABkcnMvZG93&#10;bnJldi54bWxQSwUGAAAAAAQABADzAAAAigUAAAAA&#10;"/>
            </w:pict>
          </mc:Fallback>
        </mc:AlternateContent>
      </w:r>
    </w:p>
    <w:p w14:paraId="11427036"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Isolates              Mannitol          Maltose           Lactose           Sucrose           Galatose</w:t>
      </w:r>
    </w:p>
    <w:p w14:paraId="3CD781B0" w14:textId="77777777" w:rsidR="00652EDB" w:rsidRPr="00D205B7" w:rsidRDefault="00652EDB" w:rsidP="00652EDB">
      <w:pPr>
        <w:tabs>
          <w:tab w:val="left" w:pos="1910"/>
          <w:tab w:val="left" w:pos="3663"/>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1</w:t>
      </w:r>
      <w:r w:rsidRPr="00D205B7">
        <w:rPr>
          <w:rFonts w:ascii="Times New Roman" w:hAnsi="Times New Roman" w:cs="Times New Roman"/>
          <w:sz w:val="24"/>
          <w:szCs w:val="24"/>
        </w:rPr>
        <w:tab/>
        <w:t>-                     +                      -                      +                     +</w:t>
      </w:r>
    </w:p>
    <w:p w14:paraId="32970E03" w14:textId="77777777" w:rsidR="00652EDB" w:rsidRPr="00D205B7" w:rsidRDefault="00652EDB" w:rsidP="00652EDB">
      <w:pPr>
        <w:tabs>
          <w:tab w:val="left" w:pos="1910"/>
          <w:tab w:val="left" w:pos="3663"/>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2</w:t>
      </w:r>
      <w:r w:rsidRPr="00D205B7">
        <w:rPr>
          <w:rFonts w:ascii="Times New Roman" w:hAnsi="Times New Roman" w:cs="Times New Roman"/>
          <w:sz w:val="24"/>
          <w:szCs w:val="24"/>
        </w:rPr>
        <w:tab/>
        <w:t>+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 xml:space="preserve">      +                    +</w:t>
      </w:r>
    </w:p>
    <w:p w14:paraId="68015118" w14:textId="77777777" w:rsidR="00652EDB" w:rsidRPr="00D205B7" w:rsidRDefault="00652EDB" w:rsidP="00652EDB">
      <w:pPr>
        <w:tabs>
          <w:tab w:val="left" w:pos="1910"/>
          <w:tab w:val="left" w:pos="3663"/>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3</w:t>
      </w:r>
      <w:r w:rsidRPr="00D205B7">
        <w:rPr>
          <w:rFonts w:ascii="Times New Roman" w:hAnsi="Times New Roman" w:cs="Times New Roman"/>
          <w:sz w:val="24"/>
          <w:szCs w:val="24"/>
        </w:rPr>
        <w:tab/>
        <w:t>+                     -                      -                      +                     -</w:t>
      </w:r>
    </w:p>
    <w:p w14:paraId="1590F4EA" w14:textId="77777777" w:rsidR="00652EDB" w:rsidRPr="00D205B7" w:rsidRDefault="00652EDB" w:rsidP="00652EDB">
      <w:pPr>
        <w:tabs>
          <w:tab w:val="left" w:pos="1910"/>
          <w:tab w:val="left" w:pos="3663"/>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4</w:t>
      </w:r>
      <w:r w:rsidRPr="00D205B7">
        <w:rPr>
          <w:rFonts w:ascii="Times New Roman" w:hAnsi="Times New Roman" w:cs="Times New Roman"/>
          <w:sz w:val="24"/>
          <w:szCs w:val="24"/>
        </w:rPr>
        <w:tab/>
        <w:t>+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 xml:space="preserve">      +                    +</w:t>
      </w:r>
    </w:p>
    <w:p w14:paraId="75107DC3" w14:textId="77777777" w:rsidR="00652EDB" w:rsidRPr="00D205B7" w:rsidRDefault="00652EDB" w:rsidP="00652EDB">
      <w:pPr>
        <w:tabs>
          <w:tab w:val="left" w:pos="4620"/>
          <w:tab w:val="left" w:pos="4725"/>
          <w:tab w:val="left" w:pos="5460"/>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5                              +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 xml:space="preserve">            +                    +</w:t>
      </w:r>
    </w:p>
    <w:p w14:paraId="14B589FE" w14:textId="77777777" w:rsidR="00652EDB" w:rsidRPr="00D205B7" w:rsidRDefault="00652EDB" w:rsidP="00652EDB">
      <w:pPr>
        <w:tabs>
          <w:tab w:val="left" w:pos="1863"/>
          <w:tab w:val="left" w:pos="3694"/>
          <w:tab w:val="left" w:pos="5697"/>
          <w:tab w:val="left" w:pos="5791"/>
          <w:tab w:val="left" w:pos="7485"/>
        </w:tabs>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79744" behindDoc="0" locked="0" layoutInCell="1" allowOverlap="1" wp14:anchorId="012AF08A" wp14:editId="675A8B16">
                <wp:simplePos x="0" y="0"/>
                <wp:positionH relativeFrom="column">
                  <wp:posOffset>-89535</wp:posOffset>
                </wp:positionH>
                <wp:positionV relativeFrom="paragraph">
                  <wp:posOffset>339090</wp:posOffset>
                </wp:positionV>
                <wp:extent cx="5655310" cy="9525"/>
                <wp:effectExtent l="5715" t="10795" r="6350" b="8255"/>
                <wp:wrapNone/>
                <wp:docPr id="27" name="Straight Arrow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D56DC3" id="Straight Arrow Connector 27" o:spid="_x0000_s1026" type="#_x0000_t32" style="position:absolute;margin-left:-7.05pt;margin-top:26.7pt;width:445.3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rOOJQIAAE8EAAAOAAAAZHJzL2Uyb0RvYy54bWysVMGO2jAQvVfqP1i5syFsYCEirFYJ9LJt&#10;kdh+gLEdYjXxWLYhoKr/3rEJ0dJeqqo5OOOM582bmecsn89tQ07CWAkqj5KHcUSEYsClOuTRt7fN&#10;aB4R66jitAEl8ugibPS8+vhh2elMTKCGhgtDEETZrNN5VDunszi2rBYttQ+ghUJnBaalDrfmEHND&#10;O0Rvm3gyHs/iDgzXBpiwFr+WV2e0CvhVJZj7WlVWONLkEXJzYTVh3fs1Xi1pdjBU15L1NOg/sGip&#10;VJh0gCqpo+Ro5B9QrWQGLFTugUEbQ1VJJkINWE0y/q2aXU21CLVgc6we2mT/Hyz7ctoaInkeTZ4i&#10;omiLM9o5Q+WhduTFGOhIAUphH8EQPIL96rTNMKxQW+MrZme106/AvluioKipOojA++2iESvxEfFd&#10;iN9YjVn33WfgeIYeHYTmnSvTekhsCzmHGV2GGYmzIww/TmfT6WOCo2ToW0wn05CAZrdYbaz7JKAl&#10;3sgj29cyFJGETPT0ap1nRrNbgE+sYCObJmiiUaTrE3iPhUZy7wwbc9gXjSEn6lUVnp7F3TEDR8UD&#10;WC0oX/e2o7K52pi8UR4Pa0M6vXWVzY/FeLGer+fpKJ3M1qN0XJajl02Rjmab5GlaPpZFUSY/fS1J&#10;mtWSc6E8u5uEk/TvJNJfpqv4BhEPbYjv0UO/kOztHUiH4fp5XpWxB37ZmtvQUbXhcH/D/LV4v0f7&#10;/X9g9QsAAP//AwBQSwMEFAAGAAgAAAAhAOFvTF3gAAAACQEAAA8AAABkcnMvZG93bnJldi54bWxM&#10;j8FOwzAMhu9IvENkJC5oSzvasXVNpwmJA0e2SVyzxrQdjVM16Vr29JjTONr+9Pv78+1kW3HB3jeO&#10;FMTzCARS6UxDlYLj4W22AuGDJqNbR6jgBz1si/u7XGfGjfSBl32oBIeQz7SCOoQuk9KXNVrt565D&#10;4tuX660OPPaVNL0eOdy2chFFS2l1Q/yh1h2+1lh+7werAP2QxtFubavj+3V8+lxcz2N3UOrxYdpt&#10;QAScwg2GP31Wh4KdTm4g40WrYBYnMaMK0ucEBAOrl2UK4sSLZA2yyOX/BsUvAAAA//8DAFBLAQIt&#10;ABQABgAIAAAAIQC2gziS/gAAAOEBAAATAAAAAAAAAAAAAAAAAAAAAABbQ29udGVudF9UeXBlc10u&#10;eG1sUEsBAi0AFAAGAAgAAAAhADj9If/WAAAAlAEAAAsAAAAAAAAAAAAAAAAALwEAAF9yZWxzLy5y&#10;ZWxzUEsBAi0AFAAGAAgAAAAhAHMGs44lAgAATwQAAA4AAAAAAAAAAAAAAAAALgIAAGRycy9lMm9E&#10;b2MueG1sUEsBAi0AFAAGAAgAAAAhAOFvTF3gAAAACQEAAA8AAAAAAAAAAAAAAAAAfwQAAGRycy9k&#10;b3ducmV2LnhtbFBLBQYAAAAABAAEAPMAAACMBQAAAAA=&#10;"/>
            </w:pict>
          </mc:Fallback>
        </mc:AlternateContent>
      </w:r>
      <w:r w:rsidRPr="00D205B7">
        <w:rPr>
          <w:rFonts w:ascii="Times New Roman" w:hAnsi="Times New Roman" w:cs="Times New Roman"/>
          <w:sz w:val="24"/>
          <w:szCs w:val="24"/>
        </w:rPr>
        <w:t>6</w:t>
      </w:r>
      <w:r w:rsidRPr="00D205B7">
        <w:rPr>
          <w:rFonts w:ascii="Times New Roman" w:hAnsi="Times New Roman" w:cs="Times New Roman"/>
          <w:sz w:val="24"/>
          <w:szCs w:val="24"/>
        </w:rPr>
        <w:tab/>
        <w:t>+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w:t>
      </w:r>
    </w:p>
    <w:p w14:paraId="137B9B56" w14:textId="77777777" w:rsidR="00652EDB" w:rsidRPr="00D205B7" w:rsidRDefault="00652EDB" w:rsidP="00652EDB">
      <w:pPr>
        <w:tabs>
          <w:tab w:val="left" w:pos="1863"/>
          <w:tab w:val="left" w:pos="3694"/>
          <w:tab w:val="left" w:pos="5697"/>
          <w:tab w:val="left" w:pos="5791"/>
          <w:tab w:val="left" w:pos="7485"/>
        </w:tabs>
        <w:spacing w:line="480" w:lineRule="auto"/>
        <w:jc w:val="both"/>
        <w:rPr>
          <w:rFonts w:ascii="Times New Roman" w:hAnsi="Times New Roman" w:cs="Times New Roman"/>
          <w:sz w:val="24"/>
          <w:szCs w:val="24"/>
        </w:rPr>
      </w:pPr>
    </w:p>
    <w:p w14:paraId="0802DF5A" w14:textId="77777777" w:rsidR="00652EDB" w:rsidRPr="00D205B7" w:rsidRDefault="00652EDB" w:rsidP="00652EDB">
      <w:pPr>
        <w:tabs>
          <w:tab w:val="left" w:pos="1863"/>
          <w:tab w:val="left" w:pos="3694"/>
          <w:tab w:val="left" w:pos="5697"/>
          <w:tab w:val="left" w:pos="5791"/>
          <w:tab w:val="left" w:pos="7485"/>
        </w:tabs>
        <w:spacing w:line="480" w:lineRule="auto"/>
        <w:jc w:val="both"/>
        <w:rPr>
          <w:rFonts w:ascii="Times New Roman" w:hAnsi="Times New Roman" w:cs="Times New Roman"/>
          <w:sz w:val="24"/>
          <w:szCs w:val="24"/>
        </w:rPr>
      </w:pPr>
    </w:p>
    <w:p w14:paraId="713F4081" w14:textId="77777777" w:rsidR="00652EDB" w:rsidRPr="00D205B7" w:rsidRDefault="00652EDB" w:rsidP="00652EDB">
      <w:pPr>
        <w:tabs>
          <w:tab w:val="left" w:pos="1863"/>
          <w:tab w:val="left" w:pos="3694"/>
          <w:tab w:val="left" w:pos="5697"/>
          <w:tab w:val="left" w:pos="5791"/>
          <w:tab w:val="left" w:pos="7485"/>
        </w:tabs>
        <w:spacing w:line="480" w:lineRule="auto"/>
        <w:jc w:val="both"/>
        <w:rPr>
          <w:rFonts w:ascii="Times New Roman" w:hAnsi="Times New Roman" w:cs="Times New Roman"/>
          <w:sz w:val="24"/>
          <w:szCs w:val="24"/>
        </w:rPr>
      </w:pPr>
    </w:p>
    <w:p w14:paraId="229A99A3" w14:textId="77777777" w:rsidR="00652EDB" w:rsidRPr="00D205B7" w:rsidRDefault="00652EDB" w:rsidP="00652EDB">
      <w:pPr>
        <w:spacing w:line="480" w:lineRule="auto"/>
        <w:jc w:val="both"/>
        <w:rPr>
          <w:rFonts w:ascii="Times New Roman" w:hAnsi="Times New Roman" w:cs="Times New Roman"/>
          <w:sz w:val="24"/>
          <w:szCs w:val="24"/>
        </w:rPr>
      </w:pPr>
    </w:p>
    <w:p w14:paraId="2004D6F6" w14:textId="77777777" w:rsidR="00652EDB" w:rsidRPr="00D205B7" w:rsidRDefault="00652EDB" w:rsidP="00652EDB">
      <w:pPr>
        <w:tabs>
          <w:tab w:val="left" w:pos="1830"/>
        </w:tabs>
        <w:rPr>
          <w:rFonts w:ascii="Times New Roman" w:hAnsi="Times New Roman" w:cs="Times New Roman"/>
          <w:sz w:val="24"/>
          <w:szCs w:val="24"/>
          <w:lang w:val="en-US"/>
        </w:rPr>
      </w:pPr>
    </w:p>
    <w:p w14:paraId="74B75F8D" w14:textId="77777777" w:rsidR="00652EDB" w:rsidRPr="00D205B7" w:rsidRDefault="00652EDB" w:rsidP="00652EDB">
      <w:pPr>
        <w:tabs>
          <w:tab w:val="left" w:pos="1830"/>
        </w:tabs>
        <w:rPr>
          <w:rFonts w:ascii="Times New Roman" w:hAnsi="Times New Roman" w:cs="Times New Roman"/>
          <w:sz w:val="24"/>
          <w:szCs w:val="24"/>
          <w:lang w:val="en-US"/>
        </w:rPr>
      </w:pPr>
    </w:p>
    <w:p w14:paraId="39D9894D" w14:textId="77777777" w:rsidR="00652EDB" w:rsidRPr="00D205B7" w:rsidRDefault="00652EDB" w:rsidP="00652EDB">
      <w:pPr>
        <w:tabs>
          <w:tab w:val="left" w:pos="1830"/>
        </w:tabs>
        <w:rPr>
          <w:rFonts w:ascii="Times New Roman" w:hAnsi="Times New Roman" w:cs="Times New Roman"/>
          <w:sz w:val="24"/>
          <w:szCs w:val="24"/>
          <w:lang w:val="en-US"/>
        </w:rPr>
      </w:pPr>
    </w:p>
    <w:p w14:paraId="69752A28" w14:textId="77777777" w:rsidR="00652EDB" w:rsidRPr="00D205B7" w:rsidRDefault="00652EDB" w:rsidP="00652EDB">
      <w:pPr>
        <w:tabs>
          <w:tab w:val="left" w:pos="1830"/>
        </w:tabs>
        <w:rPr>
          <w:rFonts w:ascii="Times New Roman" w:hAnsi="Times New Roman" w:cs="Times New Roman"/>
          <w:sz w:val="24"/>
          <w:szCs w:val="24"/>
          <w:lang w:val="en-US"/>
        </w:rPr>
      </w:pPr>
    </w:p>
    <w:p w14:paraId="4EDF42E8" w14:textId="77777777" w:rsidR="00652EDB" w:rsidRPr="00D205B7" w:rsidRDefault="00652EDB" w:rsidP="00652EDB">
      <w:pPr>
        <w:tabs>
          <w:tab w:val="left" w:pos="1830"/>
        </w:tabs>
        <w:rPr>
          <w:rFonts w:ascii="Times New Roman" w:hAnsi="Times New Roman" w:cs="Times New Roman"/>
          <w:sz w:val="24"/>
          <w:szCs w:val="24"/>
          <w:lang w:val="en-US"/>
        </w:rPr>
      </w:pPr>
    </w:p>
    <w:p w14:paraId="66169A37" w14:textId="77777777" w:rsidR="00652EDB" w:rsidRPr="00D205B7" w:rsidRDefault="00652EDB" w:rsidP="00652EDB">
      <w:pPr>
        <w:tabs>
          <w:tab w:val="left" w:pos="1830"/>
        </w:tabs>
        <w:rPr>
          <w:rFonts w:ascii="Times New Roman" w:hAnsi="Times New Roman" w:cs="Times New Roman"/>
          <w:sz w:val="24"/>
          <w:szCs w:val="24"/>
          <w:lang w:val="en-US"/>
        </w:rPr>
      </w:pPr>
    </w:p>
    <w:p w14:paraId="0C272B51" w14:textId="77777777" w:rsidR="00652EDB" w:rsidRPr="00D205B7" w:rsidRDefault="00652EDB" w:rsidP="00652EDB">
      <w:pPr>
        <w:tabs>
          <w:tab w:val="left" w:pos="1830"/>
        </w:tabs>
        <w:rPr>
          <w:rFonts w:ascii="Times New Roman" w:hAnsi="Times New Roman" w:cs="Times New Roman"/>
          <w:sz w:val="24"/>
          <w:szCs w:val="24"/>
          <w:lang w:val="en-US"/>
        </w:rPr>
      </w:pPr>
    </w:p>
    <w:p w14:paraId="55B57527" w14:textId="77777777" w:rsidR="00652EDB" w:rsidRDefault="00652EDB" w:rsidP="00652EDB">
      <w:pPr>
        <w:spacing w:line="480" w:lineRule="auto"/>
        <w:jc w:val="both"/>
        <w:rPr>
          <w:rFonts w:ascii="Times New Roman" w:hAnsi="Times New Roman" w:cs="Times New Roman"/>
          <w:b/>
          <w:sz w:val="24"/>
          <w:szCs w:val="24"/>
        </w:rPr>
      </w:pPr>
    </w:p>
    <w:p w14:paraId="2D5C31E2" w14:textId="111E57D8" w:rsidR="00652EDB" w:rsidRPr="00D205B7" w:rsidRDefault="00652EDB" w:rsidP="00652EDB">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6</w:t>
      </w:r>
      <w:r w:rsidRPr="00D205B7">
        <w:rPr>
          <w:rFonts w:ascii="Times New Roman" w:hAnsi="Times New Roman" w:cs="Times New Roman"/>
          <w:b/>
          <w:sz w:val="24"/>
          <w:szCs w:val="24"/>
        </w:rPr>
        <w:t xml:space="preserve"> Sugar Fermentation of Bacterial and Fungal Isolates from Fresh Pap</w:t>
      </w:r>
    </w:p>
    <w:p w14:paraId="44F28757"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81792" behindDoc="0" locked="0" layoutInCell="1" allowOverlap="1" wp14:anchorId="1796CA99" wp14:editId="0EE71B56">
                <wp:simplePos x="0" y="0"/>
                <wp:positionH relativeFrom="column">
                  <wp:posOffset>-140335</wp:posOffset>
                </wp:positionH>
                <wp:positionV relativeFrom="paragraph">
                  <wp:posOffset>610235</wp:posOffset>
                </wp:positionV>
                <wp:extent cx="5655310" cy="9525"/>
                <wp:effectExtent l="12065" t="12700" r="9525" b="6350"/>
                <wp:wrapNone/>
                <wp:docPr id="30" name="Straight Arrow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2D97E1" id="Straight Arrow Connector 30" o:spid="_x0000_s1026" type="#_x0000_t32" style="position:absolute;margin-left:-11.05pt;margin-top:48.05pt;width:445.3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KwRJQIAAE8EAAAOAAAAZHJzL2Uyb0RvYy54bWysVE2P2jAQvVfqf7ByhxC+ChFhtUqgl20X&#10;ie0PMLZDrCYeyzYEVPW/d2xCtLSXqmoOzjjjefNm5jmrp0tTk7MwVoLKomQ4iohQDLhUxyz69rYd&#10;LCJiHVWc1qBEFl2FjZ7WHz+sWp2KMVRQc2EIgiibtjqLKud0GseWVaKhdghaKHSWYBrqcGuOMTe0&#10;RfSmjsej0TxuwXBtgAlr8Wtxc0brgF+WgrnXsrTCkTqLkJsLqwnrwa/xekXTo6G6kqyjQf+BRUOl&#10;wqQ9VEEdJScj/4BqJDNgoXRDBk0MZSmZCDVgNcnot2r2FdUi1ILNsbpvk/1/sOzreWeI5Fk0wfYo&#10;2uCM9s5QeawceTYGWpKDUthHMASPYL9abVMMy9XO+IrZRe31C7DvlijIK6qOIvB+u2rESnxE/BDi&#10;N1Zj1kP7BTieoScHoXmX0jQeEttCLmFG135G4uIIw4+z+Ww2SZArQ99yNp6FBDS9x2pj3WcBDfFG&#10;Ftmulr6IJGSi5xfrPDOa3gN8YgVbWddBE7UibZfAeyzUkntn2JjjIa8NOVOvqvB0LB6OGTgpHsAq&#10;Qfmmsx2V9c3G5LXyeFgb0umsm2x+LEfLzWKzmA6m4/lmMB0VxeB5m08H823yaVZMijwvkp++lmSa&#10;VpJzoTy7u4ST6d9JpLtMN/H1Iu7bED+ih34h2fs7kA7D9fO8KeMA/Loz96GjasPh7ob5a/F+j/b7&#10;/8D6FwAAAP//AwBQSwMEFAAGAAgAAAAhAEod+73eAAAACQEAAA8AAABkcnMvZG93bnJldi54bWxM&#10;j8FugzAMhu+T+g6RK+0ytQGkMsoIVVWphx3XVto1JR6wEQeRUFifft5pO1m2P/3+XOxm24kbDr51&#10;pCBeRyCQKmdaqhVczsdVBsIHTUZ3jlDBN3rYlYuHQufGTfSGt1OoBYeQz7WCJoQ+l9JXDVrt165H&#10;4t2HG6wO3A61NIOeONx2MomiVFrdEl9odI+HBquv02gVoB83cbTf2vryep+e3pP759SflXpczvsX&#10;EAHn8AfDrz6rQ8lOVzeS8aJTsEqSmFEF25QrA1mabUBcefCcgiwL+f+D8gcAAP//AwBQSwECLQAU&#10;AAYACAAAACEAtoM4kv4AAADhAQAAEwAAAAAAAAAAAAAAAAAAAAAAW0NvbnRlbnRfVHlwZXNdLnht&#10;bFBLAQItABQABgAIAAAAIQA4/SH/1gAAAJQBAAALAAAAAAAAAAAAAAAAAC8BAABfcmVscy8ucmVs&#10;c1BLAQItABQABgAIAAAAIQAYHKwRJQIAAE8EAAAOAAAAAAAAAAAAAAAAAC4CAABkcnMvZTJvRG9j&#10;LnhtbFBLAQItABQABgAIAAAAIQBKHfu93gAAAAkBAAAPAAAAAAAAAAAAAAAAAH8EAABkcnMvZG93&#10;bnJldi54bWxQSwUGAAAAAAQABADzAAAAigUAAAAA&#10;"/>
            </w:pict>
          </mc:Fallback>
        </mc:AlternateContent>
      </w:r>
      <w:r w:rsidRPr="00D205B7">
        <w:rPr>
          <w:rFonts w:ascii="Times New Roman" w:hAnsi="Times New Roman" w:cs="Times New Roman"/>
          <w:noProof/>
          <w:sz w:val="24"/>
          <w:szCs w:val="24"/>
          <w:lang w:val="en-US"/>
        </w:rPr>
        <mc:AlternateContent>
          <mc:Choice Requires="wps">
            <w:drawing>
              <wp:anchor distT="0" distB="0" distL="114300" distR="114300" simplePos="0" relativeHeight="251680768" behindDoc="0" locked="0" layoutInCell="1" allowOverlap="1" wp14:anchorId="53107E38" wp14:editId="3AC70B3A">
                <wp:simplePos x="0" y="0"/>
                <wp:positionH relativeFrom="column">
                  <wp:posOffset>-89535</wp:posOffset>
                </wp:positionH>
                <wp:positionV relativeFrom="paragraph">
                  <wp:posOffset>153035</wp:posOffset>
                </wp:positionV>
                <wp:extent cx="5655310" cy="9525"/>
                <wp:effectExtent l="5715" t="12700" r="6350" b="6350"/>
                <wp:wrapNone/>
                <wp:docPr id="31" name="Straight Arrow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51F63A6" id="Straight Arrow Connector 31" o:spid="_x0000_s1026" type="#_x0000_t32" style="position:absolute;margin-left:-7.05pt;margin-top:12.05pt;width:445.3pt;height:.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uwdJgIAAE8EAAAOAAAAZHJzL2Uyb0RvYy54bWysVE2P2jAQvVfqf7ByhxC+ChFhtUqgl20X&#10;ie0PMLZDrCYeyzYEVPW/d2xCWtpLVTUHx87MvHkz85zV06WpyVkYK0FlUTIcRUQoBlyqYxZ9edsO&#10;FhGxjipOa1Aii67CRk/r9+9WrU7FGCqouTAEQZRNW51FlXM6jWPLKtFQOwQtFBpLMA11eDTHmBva&#10;InpTx+PRaB63YLg2wIS1+LW4GaN1wC9LwdxrWVrhSJ1FyM2F1YT14Nd4vaLp0VBdSdbRoP/AoqFS&#10;YdIeqqCOkpORf0A1khmwULohgyaGspRMhBqwmmT0WzX7imoRasHmWN23yf4/WPb5vDNE8iyaJBFR&#10;tMEZ7Z2h8lg58mwMtCQHpbCPYAi6YL9abVMMy9XO+IrZRe31C7CvlijIK6qOIvB+u2rEChHxQ4g/&#10;WI1ZD+0n4OhDTw5C8y6laTwktoVcwoyu/YzExRGGH2fz2WyS4CgZ2paz8cxTiml6j9XGuo8CGuI3&#10;WWS7WvoikpCJnl+suwXeA3xiBVtZ10ETtSJtl8BbLNSSe2M4mOMhrw05U6+q8HQsHtwMnBQPYJWg&#10;fNPtHZX1bY+sa+XxsDak0+1usvm2HC03i81iOpiO55vBdFQUg+dtPh3Mt8mHWTEp8rxIvvtakmla&#10;Sc6F8uzuEk6mfyeR7jLdxNeLuG9D/IgeGo1k7+9AOgzXz/OmjAPw68741vo5o2qDc3fD/LX49Ry8&#10;fv4H1j8AAAD//wMAUEsDBBQABgAIAAAAIQDAXBmd3gAAAAkBAAAPAAAAZHJzL2Rvd25yZXYueG1s&#10;TI/BTsMwDIbvSLxDZCQuaEtb0TK6ptOExIEj2ySuWWPajsapmnQte3q8EztZtj/9/lxsZtuJMw6+&#10;daQgXkYgkCpnWqoVHPbvixUIHzQZ3TlCBb/oYVPe3xU6N26iTzzvQi04hHyuFTQh9LmUvmrQar90&#10;PRLvvt1gdeB2qKUZ9MThtpNJFGXS6pb4QqN7fGuw+tmNVgH6MY2j7autDx+X6ekruZymfq/U48O8&#10;XYMIOId/GK76rA4lOx3dSMaLTsEifo4ZVZBcKwOrlywFceRBmoEsC3n7QfkHAAD//wMAUEsBAi0A&#10;FAAGAAgAAAAhALaDOJL+AAAA4QEAABMAAAAAAAAAAAAAAAAAAAAAAFtDb250ZW50X1R5cGVzXS54&#10;bWxQSwECLQAUAAYACAAAACEAOP0h/9YAAACUAQAACwAAAAAAAAAAAAAAAAAvAQAAX3JlbHMvLnJl&#10;bHNQSwECLQAUAAYACAAAACEA7L7sHSYCAABPBAAADgAAAAAAAAAAAAAAAAAuAgAAZHJzL2Uyb0Rv&#10;Yy54bWxQSwECLQAUAAYACAAAACEAwFwZnd4AAAAJAQAADwAAAAAAAAAAAAAAAACABAAAZHJzL2Rv&#10;d25yZXYueG1sUEsFBgAAAAAEAAQA8wAAAIsFAAAAAA==&#10;"/>
            </w:pict>
          </mc:Fallback>
        </mc:AlternateContent>
      </w:r>
    </w:p>
    <w:p w14:paraId="273EDF16" w14:textId="77777777" w:rsidR="00652EDB" w:rsidRPr="00D205B7" w:rsidRDefault="00652EDB" w:rsidP="00652EDB">
      <w:pPr>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Isolates              Mannitol          Maltose           Lactose           Sucrose           Galatose</w:t>
      </w:r>
    </w:p>
    <w:p w14:paraId="32011799" w14:textId="77777777" w:rsidR="00652EDB" w:rsidRPr="00D205B7" w:rsidRDefault="00652EDB" w:rsidP="00652EDB">
      <w:pPr>
        <w:tabs>
          <w:tab w:val="left" w:pos="1910"/>
          <w:tab w:val="left" w:pos="3663"/>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1</w:t>
      </w:r>
      <w:r w:rsidRPr="00D205B7">
        <w:rPr>
          <w:rFonts w:ascii="Times New Roman" w:hAnsi="Times New Roman" w:cs="Times New Roman"/>
          <w:sz w:val="24"/>
          <w:szCs w:val="24"/>
        </w:rPr>
        <w:tab/>
        <w:t>-                     +                      +                      +                     -</w:t>
      </w:r>
    </w:p>
    <w:p w14:paraId="6EF322CB" w14:textId="77777777" w:rsidR="00652EDB" w:rsidRPr="00D205B7" w:rsidRDefault="00652EDB" w:rsidP="00652EDB">
      <w:pPr>
        <w:tabs>
          <w:tab w:val="left" w:pos="1910"/>
          <w:tab w:val="left" w:pos="3663"/>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2</w:t>
      </w:r>
      <w:r w:rsidRPr="00D205B7">
        <w:rPr>
          <w:rFonts w:ascii="Times New Roman" w:hAnsi="Times New Roman" w:cs="Times New Roman"/>
          <w:sz w:val="24"/>
          <w:szCs w:val="24"/>
        </w:rPr>
        <w:tab/>
        <w:t>+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 xml:space="preserve">      +                    +</w:t>
      </w:r>
    </w:p>
    <w:p w14:paraId="008ABA44" w14:textId="77777777" w:rsidR="00652EDB" w:rsidRPr="00D205B7" w:rsidRDefault="00652EDB" w:rsidP="00652EDB">
      <w:pPr>
        <w:tabs>
          <w:tab w:val="left" w:pos="1910"/>
          <w:tab w:val="left" w:pos="3663"/>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3</w:t>
      </w:r>
      <w:r w:rsidRPr="00D205B7">
        <w:rPr>
          <w:rFonts w:ascii="Times New Roman" w:hAnsi="Times New Roman" w:cs="Times New Roman"/>
          <w:sz w:val="24"/>
          <w:szCs w:val="24"/>
        </w:rPr>
        <w:tab/>
        <w:t>+                     +                      -                      +                     -</w:t>
      </w:r>
    </w:p>
    <w:p w14:paraId="65186132" w14:textId="77777777" w:rsidR="00652EDB" w:rsidRPr="00D205B7" w:rsidRDefault="00652EDB" w:rsidP="00652EDB">
      <w:pPr>
        <w:tabs>
          <w:tab w:val="left" w:pos="1910"/>
          <w:tab w:val="left" w:pos="3663"/>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4</w:t>
      </w:r>
      <w:r w:rsidRPr="00D205B7">
        <w:rPr>
          <w:rFonts w:ascii="Times New Roman" w:hAnsi="Times New Roman" w:cs="Times New Roman"/>
          <w:sz w:val="24"/>
          <w:szCs w:val="24"/>
        </w:rPr>
        <w:tab/>
        <w:t>+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 xml:space="preserve">      +                    +</w:t>
      </w:r>
    </w:p>
    <w:p w14:paraId="7355B898" w14:textId="77777777" w:rsidR="00652EDB" w:rsidRPr="00D205B7" w:rsidRDefault="00652EDB" w:rsidP="00652EDB">
      <w:pPr>
        <w:tabs>
          <w:tab w:val="left" w:pos="4620"/>
          <w:tab w:val="left" w:pos="4725"/>
          <w:tab w:val="left" w:pos="5460"/>
          <w:tab w:val="left" w:pos="5791"/>
          <w:tab w:val="left" w:pos="8264"/>
        </w:tabs>
        <w:spacing w:line="480" w:lineRule="auto"/>
        <w:jc w:val="both"/>
        <w:rPr>
          <w:rFonts w:ascii="Times New Roman" w:hAnsi="Times New Roman" w:cs="Times New Roman"/>
          <w:sz w:val="24"/>
          <w:szCs w:val="24"/>
        </w:rPr>
      </w:pPr>
      <w:r w:rsidRPr="00D205B7">
        <w:rPr>
          <w:rFonts w:ascii="Times New Roman" w:hAnsi="Times New Roman" w:cs="Times New Roman"/>
          <w:sz w:val="24"/>
          <w:szCs w:val="24"/>
        </w:rPr>
        <w:t>5                              +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 xml:space="preserve">            +                    -</w:t>
      </w:r>
    </w:p>
    <w:p w14:paraId="3A978712" w14:textId="77777777" w:rsidR="00652EDB" w:rsidRPr="00D205B7" w:rsidRDefault="00652EDB" w:rsidP="00652EDB">
      <w:pPr>
        <w:tabs>
          <w:tab w:val="left" w:pos="1863"/>
          <w:tab w:val="left" w:pos="3694"/>
          <w:tab w:val="left" w:pos="5697"/>
          <w:tab w:val="left" w:pos="5791"/>
          <w:tab w:val="left" w:pos="7485"/>
        </w:tabs>
        <w:spacing w:line="480" w:lineRule="auto"/>
        <w:jc w:val="both"/>
        <w:rPr>
          <w:rFonts w:ascii="Times New Roman" w:hAnsi="Times New Roman" w:cs="Times New Roman"/>
          <w:sz w:val="24"/>
          <w:szCs w:val="24"/>
        </w:rPr>
      </w:pPr>
      <w:r w:rsidRPr="00D205B7">
        <w:rPr>
          <w:rFonts w:ascii="Times New Roman" w:hAnsi="Times New Roman" w:cs="Times New Roman"/>
          <w:noProof/>
          <w:sz w:val="24"/>
          <w:szCs w:val="24"/>
          <w:lang w:val="en-US"/>
        </w:rPr>
        <mc:AlternateContent>
          <mc:Choice Requires="wps">
            <w:drawing>
              <wp:anchor distT="0" distB="0" distL="114300" distR="114300" simplePos="0" relativeHeight="251682816" behindDoc="0" locked="0" layoutInCell="1" allowOverlap="1" wp14:anchorId="01068498" wp14:editId="72196A7F">
                <wp:simplePos x="0" y="0"/>
                <wp:positionH relativeFrom="column">
                  <wp:posOffset>-89535</wp:posOffset>
                </wp:positionH>
                <wp:positionV relativeFrom="paragraph">
                  <wp:posOffset>339090</wp:posOffset>
                </wp:positionV>
                <wp:extent cx="5655310" cy="9525"/>
                <wp:effectExtent l="5715" t="10795" r="6350" b="8255"/>
                <wp:wrapNone/>
                <wp:docPr id="32"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531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8E4E14" id="Straight Arrow Connector 32" o:spid="_x0000_s1026" type="#_x0000_t32" style="position:absolute;margin-left:-7.05pt;margin-top:26.7pt;width:445.3pt;height:.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S0JJQIAAE8EAAAOAAAAZHJzL2Uyb0RvYy54bWysVE2P2jAQvVfqf7ByhxC+ChFhtUqgl20X&#10;ie0PMLZDrCYeyzYEVPW/d2xCtLSXqmoOzjjjefNm5jmrp0tTk7MwVoLKomQ4iohQDLhUxyz69rYd&#10;LCJiHVWc1qBEFl2FjZ7WHz+sWp2KMVRQc2EIgiibtjqLKud0GseWVaKhdghaKHSWYBrqcGuOMTe0&#10;RfSmjsej0TxuwXBtgAlr8Wtxc0brgF+WgrnXsrTCkTqLkJsLqwnrwa/xekXTo6G6kqyjQf+BRUOl&#10;wqQ9VEEdJScj/4BqJDNgoXRDBk0MZSmZCDVgNcnot2r2FdUi1ILNsbpvk/1/sOzreWeI5Fk0GUdE&#10;0QZntHeGymPlyLMx0JIclMI+giF4BPvVaptiWK52xlfMLmqvX4B9t0RBXlF1FIH321UjVuIj4ocQ&#10;v7Easx7aL8DxDD05CM27lKbxkNgWcgkzuvYzEhdHGH6czWezSYKjZOhbzsazkICm91htrPssoCHe&#10;yCLb1dIXkYRM9PxinWdG03uAT6xgK+s6aKJWpO0SeI+FWnLvDBtzPOS1IWfqVRWejsXDMQMnxQNY&#10;JSjfdLajsr7ZmLxWHg9rQzqddZPNj+VouVlsFtPBdDzfDKajohg8b/PpYL5NPs2KSZHnRfLT15JM&#10;00pyLpRnd5dwMv07iXSX6Sa+XsR9G+JH9NAvJHt/B9JhuH6eN2UcgF935j50VG043N0wfy3e79F+&#10;/x9Y/wIAAP//AwBQSwMEFAAGAAgAAAAhAOFvTF3gAAAACQEAAA8AAABkcnMvZG93bnJldi54bWxM&#10;j8FOwzAMhu9IvENkJC5oSzvasXVNpwmJA0e2SVyzxrQdjVM16Vr29JjTONr+9Pv78+1kW3HB3jeO&#10;FMTzCARS6UxDlYLj4W22AuGDJqNbR6jgBz1si/u7XGfGjfSBl32oBIeQz7SCOoQuk9KXNVrt565D&#10;4tuX660OPPaVNL0eOdy2chFFS2l1Q/yh1h2+1lh+7werAP2QxtFubavj+3V8+lxcz2N3UOrxYdpt&#10;QAScwg2GP31Wh4KdTm4g40WrYBYnMaMK0ucEBAOrl2UK4sSLZA2yyOX/BsUvAAAA//8DAFBLAQIt&#10;ABQABgAIAAAAIQC2gziS/gAAAOEBAAATAAAAAAAAAAAAAAAAAAAAAABbQ29udGVudF9UeXBlc10u&#10;eG1sUEsBAi0AFAAGAAgAAAAhADj9If/WAAAAlAEAAAsAAAAAAAAAAAAAAAAALwEAAF9yZWxzLy5y&#10;ZWxzUEsBAi0AFAAGAAgAAAAhAPBZLQklAgAATwQAAA4AAAAAAAAAAAAAAAAALgIAAGRycy9lMm9E&#10;b2MueG1sUEsBAi0AFAAGAAgAAAAhAOFvTF3gAAAACQEAAA8AAAAAAAAAAAAAAAAAfwQAAGRycy9k&#10;b3ducmV2LnhtbFBLBQYAAAAABAAEAPMAAACMBQAAAAA=&#10;"/>
            </w:pict>
          </mc:Fallback>
        </mc:AlternateContent>
      </w:r>
      <w:r w:rsidRPr="00D205B7">
        <w:rPr>
          <w:rFonts w:ascii="Times New Roman" w:hAnsi="Times New Roman" w:cs="Times New Roman"/>
          <w:sz w:val="24"/>
          <w:szCs w:val="24"/>
        </w:rPr>
        <w:t>6</w:t>
      </w:r>
      <w:r w:rsidRPr="00D205B7">
        <w:rPr>
          <w:rFonts w:ascii="Times New Roman" w:hAnsi="Times New Roman" w:cs="Times New Roman"/>
          <w:sz w:val="24"/>
          <w:szCs w:val="24"/>
        </w:rPr>
        <w:tab/>
        <w:t>+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 xml:space="preserve">        +</w:t>
      </w:r>
      <w:r w:rsidRPr="00D205B7">
        <w:rPr>
          <w:rFonts w:ascii="Times New Roman" w:hAnsi="Times New Roman" w:cs="Times New Roman"/>
          <w:sz w:val="24"/>
          <w:szCs w:val="24"/>
        </w:rPr>
        <w:tab/>
        <w:t>-</w:t>
      </w:r>
    </w:p>
    <w:p w14:paraId="62258E16" w14:textId="77777777" w:rsidR="00652EDB" w:rsidRPr="00D205B7" w:rsidRDefault="00652EDB" w:rsidP="00652EDB">
      <w:pPr>
        <w:tabs>
          <w:tab w:val="left" w:pos="1863"/>
          <w:tab w:val="left" w:pos="3694"/>
          <w:tab w:val="left" w:pos="5697"/>
          <w:tab w:val="left" w:pos="5791"/>
          <w:tab w:val="left" w:pos="7485"/>
        </w:tabs>
        <w:spacing w:line="480" w:lineRule="auto"/>
        <w:jc w:val="both"/>
        <w:rPr>
          <w:rFonts w:ascii="Times New Roman" w:hAnsi="Times New Roman" w:cs="Times New Roman"/>
          <w:sz w:val="24"/>
          <w:szCs w:val="24"/>
        </w:rPr>
      </w:pPr>
    </w:p>
    <w:p w14:paraId="55C8C5F2" w14:textId="77777777" w:rsidR="00652EDB" w:rsidRPr="00D205B7" w:rsidRDefault="00652EDB" w:rsidP="00652EDB">
      <w:pPr>
        <w:tabs>
          <w:tab w:val="left" w:pos="1863"/>
          <w:tab w:val="left" w:pos="3694"/>
          <w:tab w:val="left" w:pos="5697"/>
          <w:tab w:val="left" w:pos="5791"/>
          <w:tab w:val="left" w:pos="7485"/>
        </w:tabs>
        <w:spacing w:line="480" w:lineRule="auto"/>
        <w:jc w:val="both"/>
        <w:rPr>
          <w:rFonts w:ascii="Times New Roman" w:hAnsi="Times New Roman" w:cs="Times New Roman"/>
          <w:sz w:val="24"/>
          <w:szCs w:val="24"/>
        </w:rPr>
      </w:pPr>
    </w:p>
    <w:p w14:paraId="125EBA98" w14:textId="77777777" w:rsidR="00652EDB" w:rsidRPr="00D205B7" w:rsidRDefault="00652EDB" w:rsidP="00652EDB">
      <w:pPr>
        <w:tabs>
          <w:tab w:val="left" w:pos="1863"/>
          <w:tab w:val="left" w:pos="3694"/>
          <w:tab w:val="left" w:pos="5697"/>
          <w:tab w:val="left" w:pos="5791"/>
          <w:tab w:val="left" w:pos="7485"/>
        </w:tabs>
        <w:spacing w:line="480" w:lineRule="auto"/>
        <w:jc w:val="both"/>
        <w:rPr>
          <w:rFonts w:ascii="Times New Roman" w:hAnsi="Times New Roman" w:cs="Times New Roman"/>
          <w:sz w:val="24"/>
          <w:szCs w:val="24"/>
        </w:rPr>
      </w:pPr>
    </w:p>
    <w:p w14:paraId="57291F5A" w14:textId="77777777" w:rsidR="00652EDB" w:rsidRPr="00D205B7" w:rsidRDefault="00652EDB" w:rsidP="00652EDB">
      <w:pPr>
        <w:spacing w:line="480" w:lineRule="auto"/>
        <w:jc w:val="both"/>
        <w:rPr>
          <w:rFonts w:ascii="Times New Roman" w:hAnsi="Times New Roman" w:cs="Times New Roman"/>
          <w:sz w:val="24"/>
          <w:szCs w:val="24"/>
        </w:rPr>
      </w:pPr>
    </w:p>
    <w:p w14:paraId="5FA49A22" w14:textId="77777777" w:rsidR="00652EDB" w:rsidRPr="00D205B7" w:rsidRDefault="00652EDB" w:rsidP="00652EDB">
      <w:pPr>
        <w:tabs>
          <w:tab w:val="left" w:pos="1830"/>
        </w:tabs>
        <w:rPr>
          <w:rFonts w:ascii="Times New Roman" w:hAnsi="Times New Roman" w:cs="Times New Roman"/>
          <w:sz w:val="24"/>
          <w:szCs w:val="24"/>
          <w:lang w:val="en-US"/>
        </w:rPr>
      </w:pPr>
    </w:p>
    <w:p w14:paraId="48B9ED68" w14:textId="77777777" w:rsidR="00652EDB" w:rsidRPr="00D205B7" w:rsidRDefault="00652EDB" w:rsidP="00652EDB">
      <w:pPr>
        <w:tabs>
          <w:tab w:val="left" w:pos="1830"/>
        </w:tabs>
        <w:rPr>
          <w:rFonts w:ascii="Times New Roman" w:hAnsi="Times New Roman" w:cs="Times New Roman"/>
          <w:sz w:val="24"/>
          <w:szCs w:val="24"/>
          <w:lang w:val="en-US"/>
        </w:rPr>
      </w:pPr>
    </w:p>
    <w:p w14:paraId="1FD58D91" w14:textId="77777777" w:rsidR="00652EDB" w:rsidRPr="00D205B7" w:rsidRDefault="00652EDB" w:rsidP="00652EDB">
      <w:pPr>
        <w:tabs>
          <w:tab w:val="left" w:pos="1830"/>
        </w:tabs>
        <w:rPr>
          <w:rFonts w:ascii="Times New Roman" w:hAnsi="Times New Roman" w:cs="Times New Roman"/>
          <w:sz w:val="24"/>
          <w:szCs w:val="24"/>
          <w:lang w:val="en-US"/>
        </w:rPr>
      </w:pPr>
    </w:p>
    <w:p w14:paraId="5EA4C4E6" w14:textId="77777777" w:rsidR="00652EDB" w:rsidRPr="00D205B7" w:rsidRDefault="00652EDB" w:rsidP="00652EDB">
      <w:pPr>
        <w:tabs>
          <w:tab w:val="left" w:pos="1830"/>
        </w:tabs>
        <w:rPr>
          <w:rFonts w:ascii="Times New Roman" w:hAnsi="Times New Roman" w:cs="Times New Roman"/>
          <w:sz w:val="24"/>
          <w:szCs w:val="24"/>
          <w:lang w:val="en-US"/>
        </w:rPr>
      </w:pPr>
    </w:p>
    <w:p w14:paraId="7222817F" w14:textId="77777777" w:rsidR="00652EDB" w:rsidRDefault="00652EDB" w:rsidP="00652EDB">
      <w:pPr>
        <w:tabs>
          <w:tab w:val="left" w:pos="1830"/>
        </w:tabs>
        <w:jc w:val="center"/>
        <w:rPr>
          <w:rFonts w:ascii="Times New Roman" w:hAnsi="Times New Roman" w:cs="Times New Roman"/>
          <w:b/>
          <w:sz w:val="24"/>
          <w:szCs w:val="24"/>
          <w:lang w:val="en-US"/>
        </w:rPr>
      </w:pPr>
    </w:p>
    <w:p w14:paraId="30CECC17" w14:textId="22A38197" w:rsidR="00652EDB" w:rsidRPr="00D205B7" w:rsidRDefault="00652EDB" w:rsidP="00B24CEE">
      <w:pPr>
        <w:tabs>
          <w:tab w:val="left" w:pos="1830"/>
        </w:tabs>
        <w:rPr>
          <w:rFonts w:ascii="Times New Roman" w:hAnsi="Times New Roman" w:cs="Times New Roman"/>
          <w:b/>
          <w:sz w:val="24"/>
          <w:szCs w:val="24"/>
          <w:lang w:val="en-US"/>
        </w:rPr>
      </w:pPr>
    </w:p>
    <w:p w14:paraId="08785804" w14:textId="479D0A35" w:rsidR="00652EDB" w:rsidRPr="00D205B7" w:rsidRDefault="00652EDB" w:rsidP="00652EDB">
      <w:pPr>
        <w:spacing w:line="480" w:lineRule="auto"/>
        <w:rPr>
          <w:rFonts w:ascii="Times New Roman" w:hAnsi="Times New Roman" w:cs="Times New Roman"/>
          <w:b/>
          <w:sz w:val="24"/>
          <w:szCs w:val="24"/>
          <w:lang w:val="en-US"/>
        </w:rPr>
      </w:pPr>
      <w:r w:rsidRPr="00D205B7">
        <w:rPr>
          <w:rFonts w:ascii="Times New Roman" w:hAnsi="Times New Roman" w:cs="Times New Roman"/>
          <w:b/>
          <w:sz w:val="24"/>
          <w:szCs w:val="24"/>
          <w:lang w:val="en-US"/>
        </w:rPr>
        <w:t xml:space="preserve">DISCUSSION </w:t>
      </w:r>
    </w:p>
    <w:p w14:paraId="0BD533C6" w14:textId="77777777" w:rsidR="00652EDB" w:rsidRPr="00D205B7" w:rsidRDefault="00652EDB" w:rsidP="00652EDB">
      <w:pPr>
        <w:spacing w:line="360" w:lineRule="auto"/>
        <w:jc w:val="both"/>
        <w:rPr>
          <w:rFonts w:ascii="Times New Roman" w:hAnsi="Times New Roman" w:cs="Times New Roman"/>
          <w:sz w:val="24"/>
          <w:szCs w:val="24"/>
          <w:lang w:val="en-US"/>
        </w:rPr>
      </w:pPr>
      <w:r w:rsidRPr="00D205B7">
        <w:rPr>
          <w:rFonts w:ascii="Times New Roman" w:hAnsi="Times New Roman" w:cs="Times New Roman"/>
          <w:sz w:val="24"/>
          <w:szCs w:val="24"/>
          <w:lang w:val="en-US"/>
        </w:rPr>
        <w:t xml:space="preserve">Bacteria and fungi are the most common contaminants of our fermented foods such as “pap”. They could easily contaminate the pap through spores of bacteria and fungi from the air. </w:t>
      </w:r>
      <w:r>
        <w:rPr>
          <w:rFonts w:ascii="Times New Roman" w:hAnsi="Times New Roman" w:cs="Times New Roman"/>
          <w:sz w:val="24"/>
          <w:szCs w:val="24"/>
          <w:lang w:val="en-US"/>
        </w:rPr>
        <w:t xml:space="preserve"> </w:t>
      </w:r>
      <w:r w:rsidRPr="00D205B7">
        <w:rPr>
          <w:rFonts w:ascii="Times New Roman" w:hAnsi="Times New Roman" w:cs="Times New Roman"/>
          <w:sz w:val="24"/>
          <w:szCs w:val="24"/>
          <w:lang w:val="en-US"/>
        </w:rPr>
        <w:t xml:space="preserve">The presence of </w:t>
      </w:r>
      <w:r w:rsidRPr="00D205B7">
        <w:rPr>
          <w:rFonts w:ascii="Times New Roman" w:hAnsi="Times New Roman" w:cs="Times New Roman"/>
          <w:i/>
          <w:sz w:val="24"/>
          <w:szCs w:val="24"/>
          <w:lang w:val="en-US"/>
        </w:rPr>
        <w:t>Staphylococcus</w:t>
      </w:r>
      <w:r w:rsidRPr="00D205B7">
        <w:rPr>
          <w:rFonts w:ascii="Times New Roman" w:hAnsi="Times New Roman" w:cs="Times New Roman"/>
          <w:sz w:val="24"/>
          <w:szCs w:val="24"/>
          <w:lang w:val="en-US"/>
        </w:rPr>
        <w:t xml:space="preserve"> </w:t>
      </w:r>
      <w:r w:rsidRPr="00D205B7">
        <w:rPr>
          <w:rFonts w:ascii="Times New Roman" w:hAnsi="Times New Roman" w:cs="Times New Roman"/>
          <w:i/>
          <w:sz w:val="24"/>
          <w:szCs w:val="24"/>
          <w:lang w:val="en-US"/>
        </w:rPr>
        <w:t>Spp</w:t>
      </w:r>
      <w:r w:rsidRPr="00D205B7">
        <w:rPr>
          <w:rFonts w:ascii="Times New Roman" w:hAnsi="Times New Roman" w:cs="Times New Roman"/>
          <w:sz w:val="24"/>
          <w:szCs w:val="24"/>
          <w:lang w:val="en-US"/>
        </w:rPr>
        <w:t xml:space="preserve"> and </w:t>
      </w:r>
      <w:r w:rsidRPr="00D205B7">
        <w:rPr>
          <w:rFonts w:ascii="Times New Roman" w:hAnsi="Times New Roman" w:cs="Times New Roman"/>
          <w:i/>
          <w:sz w:val="24"/>
          <w:szCs w:val="24"/>
          <w:lang w:val="en-US"/>
        </w:rPr>
        <w:t>Aspergillus</w:t>
      </w:r>
      <w:r w:rsidRPr="00D205B7">
        <w:rPr>
          <w:rFonts w:ascii="Times New Roman" w:hAnsi="Times New Roman" w:cs="Times New Roman"/>
          <w:sz w:val="24"/>
          <w:szCs w:val="24"/>
          <w:lang w:val="en-US"/>
        </w:rPr>
        <w:t xml:space="preserve"> </w:t>
      </w:r>
      <w:r w:rsidRPr="00D205B7">
        <w:rPr>
          <w:rFonts w:ascii="Times New Roman" w:hAnsi="Times New Roman" w:cs="Times New Roman"/>
          <w:i/>
          <w:sz w:val="24"/>
          <w:szCs w:val="24"/>
          <w:lang w:val="en-US"/>
        </w:rPr>
        <w:t>Spp.</w:t>
      </w:r>
      <w:r w:rsidRPr="00D205B7">
        <w:rPr>
          <w:rFonts w:ascii="Times New Roman" w:hAnsi="Times New Roman" w:cs="Times New Roman"/>
          <w:sz w:val="24"/>
          <w:szCs w:val="24"/>
          <w:lang w:val="en-US"/>
        </w:rPr>
        <w:t xml:space="preserve"> which are pathogenic may be able to produce toxins in the pap which are harmful to human especially infants and patients that needs easily digestible food. The probable organisms isolated and identified includes; </w:t>
      </w:r>
      <w:r w:rsidRPr="00D205B7">
        <w:rPr>
          <w:rFonts w:ascii="Times New Roman" w:hAnsi="Times New Roman" w:cs="Times New Roman"/>
          <w:i/>
          <w:sz w:val="24"/>
          <w:szCs w:val="24"/>
          <w:lang w:val="en-US"/>
        </w:rPr>
        <w:t xml:space="preserve">Staphylococcus </w:t>
      </w:r>
      <w:r w:rsidRPr="00D205B7">
        <w:rPr>
          <w:rFonts w:ascii="Times New Roman" w:hAnsi="Times New Roman" w:cs="Times New Roman"/>
          <w:sz w:val="24"/>
          <w:szCs w:val="24"/>
          <w:lang w:val="en-US"/>
        </w:rPr>
        <w:t xml:space="preserve">specie, </w:t>
      </w:r>
      <w:r w:rsidRPr="00D205B7">
        <w:rPr>
          <w:rFonts w:ascii="Times New Roman" w:hAnsi="Times New Roman" w:cs="Times New Roman"/>
          <w:i/>
          <w:sz w:val="24"/>
          <w:szCs w:val="24"/>
          <w:lang w:val="en-US"/>
        </w:rPr>
        <w:t xml:space="preserve">Lactobacillus </w:t>
      </w:r>
      <w:r w:rsidRPr="00D205B7">
        <w:rPr>
          <w:rFonts w:ascii="Times New Roman" w:hAnsi="Times New Roman" w:cs="Times New Roman"/>
          <w:sz w:val="24"/>
          <w:szCs w:val="24"/>
          <w:lang w:val="en-US"/>
        </w:rPr>
        <w:t xml:space="preserve">specie, </w:t>
      </w:r>
      <w:r w:rsidRPr="00D205B7">
        <w:rPr>
          <w:rFonts w:ascii="Times New Roman" w:hAnsi="Times New Roman" w:cs="Times New Roman"/>
          <w:i/>
          <w:sz w:val="24"/>
          <w:szCs w:val="24"/>
          <w:lang w:val="en-US"/>
        </w:rPr>
        <w:t xml:space="preserve">Streptoccocus </w:t>
      </w:r>
      <w:r w:rsidRPr="00D205B7">
        <w:rPr>
          <w:rFonts w:ascii="Times New Roman" w:hAnsi="Times New Roman" w:cs="Times New Roman"/>
          <w:sz w:val="24"/>
          <w:szCs w:val="24"/>
          <w:lang w:val="en-US"/>
        </w:rPr>
        <w:t>specie</w:t>
      </w:r>
      <w:r w:rsidRPr="00D205B7">
        <w:rPr>
          <w:rFonts w:ascii="Times New Roman" w:hAnsi="Times New Roman" w:cs="Times New Roman"/>
          <w:i/>
          <w:sz w:val="24"/>
          <w:szCs w:val="24"/>
          <w:lang w:val="en-US"/>
        </w:rPr>
        <w:t>,</w:t>
      </w:r>
      <w:r w:rsidRPr="00D205B7">
        <w:rPr>
          <w:rFonts w:ascii="Times New Roman" w:hAnsi="Times New Roman" w:cs="Times New Roman"/>
          <w:sz w:val="24"/>
          <w:szCs w:val="24"/>
          <w:lang w:val="en-US"/>
        </w:rPr>
        <w:t xml:space="preserve"> </w:t>
      </w:r>
      <w:r w:rsidRPr="00D205B7">
        <w:rPr>
          <w:rFonts w:ascii="Times New Roman" w:hAnsi="Times New Roman" w:cs="Times New Roman"/>
          <w:i/>
          <w:sz w:val="24"/>
          <w:szCs w:val="24"/>
          <w:lang w:val="en-US"/>
        </w:rPr>
        <w:t>Aspergillus</w:t>
      </w:r>
      <w:r w:rsidRPr="00D205B7">
        <w:rPr>
          <w:rFonts w:ascii="Times New Roman" w:hAnsi="Times New Roman" w:cs="Times New Roman"/>
          <w:sz w:val="24"/>
          <w:szCs w:val="24"/>
          <w:lang w:val="en-US"/>
        </w:rPr>
        <w:t xml:space="preserve"> specie, </w:t>
      </w:r>
      <w:r w:rsidRPr="00D205B7">
        <w:rPr>
          <w:rFonts w:ascii="Times New Roman" w:hAnsi="Times New Roman" w:cs="Times New Roman"/>
          <w:i/>
          <w:sz w:val="24"/>
          <w:szCs w:val="24"/>
          <w:lang w:val="en-US"/>
        </w:rPr>
        <w:t>Rhizopus</w:t>
      </w:r>
      <w:r w:rsidRPr="00D205B7">
        <w:rPr>
          <w:rFonts w:ascii="Times New Roman" w:hAnsi="Times New Roman" w:cs="Times New Roman"/>
          <w:sz w:val="24"/>
          <w:szCs w:val="24"/>
          <w:lang w:val="en-US"/>
        </w:rPr>
        <w:t xml:space="preserve"> specie, and </w:t>
      </w:r>
      <w:r w:rsidRPr="00D205B7">
        <w:rPr>
          <w:rFonts w:ascii="Times New Roman" w:hAnsi="Times New Roman" w:cs="Times New Roman"/>
          <w:i/>
          <w:sz w:val="24"/>
          <w:szCs w:val="24"/>
          <w:lang w:val="en-US"/>
        </w:rPr>
        <w:t>Saccharomyces</w:t>
      </w:r>
      <w:r w:rsidRPr="00D205B7">
        <w:rPr>
          <w:rFonts w:ascii="Times New Roman" w:hAnsi="Times New Roman" w:cs="Times New Roman"/>
          <w:sz w:val="24"/>
          <w:szCs w:val="24"/>
          <w:lang w:val="en-US"/>
        </w:rPr>
        <w:t xml:space="preserve"> species. The bacterial and fungal counts recorded for both samples were found to be higher in pap sample 2 than in pap sample 4 for the bacterial isolate count while pap sample 5 is higher than sample 6 for the fungal isolate count. The higher microbial load in Pap 2 and 4 may be due to buildup of micro-organisms in the water in which the pap was immersed and retained throughout the experimental period. The higher microbial load in pap 1 may also be as a result of the organism that is dominant in the pap during storage which are responsible for the fermentation of the pap and also as a result of the organism that contaminate the freshly prepared raw pap. The high viable count of organism in the fresh pap sample is also as a result of the abundant availability of nutrients in the fresh pap samples for the growth of microorganisms. The predominant organism in the pap are the </w:t>
      </w:r>
      <w:r w:rsidRPr="00D205B7">
        <w:rPr>
          <w:rFonts w:ascii="Times New Roman" w:hAnsi="Times New Roman" w:cs="Times New Roman"/>
          <w:i/>
          <w:sz w:val="24"/>
          <w:szCs w:val="24"/>
          <w:lang w:val="en-US"/>
        </w:rPr>
        <w:t>Lactobacillus</w:t>
      </w:r>
      <w:r w:rsidRPr="00D205B7">
        <w:rPr>
          <w:rFonts w:ascii="Times New Roman" w:hAnsi="Times New Roman" w:cs="Times New Roman"/>
          <w:sz w:val="24"/>
          <w:szCs w:val="24"/>
          <w:lang w:val="en-US"/>
        </w:rPr>
        <w:t xml:space="preserve"> species. These organisms were responsible for the fermentation of the maize to form pap and ability to ferment certain carbohydrates (Odunfa, 2015; Amusa </w:t>
      </w:r>
      <w:r w:rsidRPr="00D205B7">
        <w:rPr>
          <w:rFonts w:ascii="Times New Roman" w:hAnsi="Times New Roman" w:cs="Times New Roman"/>
          <w:i/>
          <w:sz w:val="24"/>
          <w:szCs w:val="24"/>
          <w:lang w:val="en-US"/>
        </w:rPr>
        <w:t xml:space="preserve">et al., </w:t>
      </w:r>
      <w:r w:rsidRPr="00D205B7">
        <w:rPr>
          <w:rFonts w:ascii="Times New Roman" w:hAnsi="Times New Roman" w:cs="Times New Roman"/>
          <w:sz w:val="24"/>
          <w:szCs w:val="24"/>
          <w:lang w:val="en-US"/>
        </w:rPr>
        <w:t xml:space="preserve">2015; Ozoh, 2015). Other organism dominant in the pap is the yeasts which include </w:t>
      </w:r>
      <w:r w:rsidRPr="00D205B7">
        <w:rPr>
          <w:rFonts w:ascii="Times New Roman" w:hAnsi="Times New Roman" w:cs="Times New Roman"/>
          <w:i/>
          <w:sz w:val="24"/>
          <w:szCs w:val="24"/>
          <w:lang w:val="en-US"/>
        </w:rPr>
        <w:t>Saccharomyces</w:t>
      </w:r>
      <w:r w:rsidRPr="00D205B7">
        <w:rPr>
          <w:rFonts w:ascii="Times New Roman" w:hAnsi="Times New Roman" w:cs="Times New Roman"/>
          <w:sz w:val="24"/>
          <w:szCs w:val="24"/>
          <w:lang w:val="en-US"/>
        </w:rPr>
        <w:t xml:space="preserve"> </w:t>
      </w:r>
      <w:r w:rsidRPr="00D205B7">
        <w:rPr>
          <w:rFonts w:ascii="Times New Roman" w:hAnsi="Times New Roman" w:cs="Times New Roman"/>
          <w:i/>
          <w:sz w:val="24"/>
          <w:szCs w:val="24"/>
          <w:lang w:val="en-US"/>
        </w:rPr>
        <w:t>cerevisiae</w:t>
      </w:r>
      <w:r w:rsidRPr="00D205B7">
        <w:rPr>
          <w:rFonts w:ascii="Times New Roman" w:hAnsi="Times New Roman" w:cs="Times New Roman"/>
          <w:sz w:val="24"/>
          <w:szCs w:val="24"/>
          <w:lang w:val="en-US"/>
        </w:rPr>
        <w:t xml:space="preserve"> which is also responsible for the fermentation of the pap. The presence of the </w:t>
      </w:r>
      <w:r w:rsidRPr="00D205B7">
        <w:rPr>
          <w:rFonts w:ascii="Times New Roman" w:hAnsi="Times New Roman" w:cs="Times New Roman"/>
          <w:i/>
          <w:sz w:val="24"/>
          <w:szCs w:val="24"/>
          <w:lang w:val="en-US"/>
        </w:rPr>
        <w:t>Lactobacillus</w:t>
      </w:r>
      <w:r w:rsidRPr="00D205B7">
        <w:rPr>
          <w:rFonts w:ascii="Times New Roman" w:hAnsi="Times New Roman" w:cs="Times New Roman"/>
          <w:sz w:val="24"/>
          <w:szCs w:val="24"/>
          <w:lang w:val="en-US"/>
        </w:rPr>
        <w:t xml:space="preserve"> species and yeasts to the nutritional improvement of the ogi (pap). The presence of </w:t>
      </w:r>
      <w:r w:rsidRPr="00D205B7">
        <w:rPr>
          <w:rFonts w:ascii="Times New Roman" w:hAnsi="Times New Roman" w:cs="Times New Roman"/>
          <w:i/>
          <w:sz w:val="24"/>
          <w:szCs w:val="24"/>
          <w:lang w:val="en-US"/>
        </w:rPr>
        <w:t>Streptococcus sp</w:t>
      </w:r>
      <w:r w:rsidRPr="00D205B7">
        <w:rPr>
          <w:rFonts w:ascii="Times New Roman" w:hAnsi="Times New Roman" w:cs="Times New Roman"/>
          <w:sz w:val="24"/>
          <w:szCs w:val="24"/>
          <w:lang w:val="en-US"/>
        </w:rPr>
        <w:t xml:space="preserve">, and </w:t>
      </w:r>
      <w:r w:rsidRPr="00D205B7">
        <w:rPr>
          <w:rFonts w:ascii="Times New Roman" w:hAnsi="Times New Roman" w:cs="Times New Roman"/>
          <w:i/>
          <w:sz w:val="24"/>
          <w:szCs w:val="24"/>
          <w:lang w:val="en-US"/>
        </w:rPr>
        <w:t>Staphylococcus</w:t>
      </w:r>
      <w:r w:rsidRPr="00D205B7">
        <w:rPr>
          <w:rFonts w:ascii="Times New Roman" w:hAnsi="Times New Roman" w:cs="Times New Roman"/>
          <w:sz w:val="24"/>
          <w:szCs w:val="24"/>
          <w:lang w:val="en-US"/>
        </w:rPr>
        <w:t xml:space="preserve"> </w:t>
      </w:r>
      <w:r w:rsidRPr="00D205B7">
        <w:rPr>
          <w:rFonts w:ascii="Times New Roman" w:hAnsi="Times New Roman" w:cs="Times New Roman"/>
          <w:i/>
          <w:sz w:val="24"/>
          <w:szCs w:val="24"/>
          <w:lang w:val="en-US"/>
        </w:rPr>
        <w:t>sp</w:t>
      </w:r>
      <w:r w:rsidRPr="00D205B7">
        <w:rPr>
          <w:rFonts w:ascii="Times New Roman" w:hAnsi="Times New Roman" w:cs="Times New Roman"/>
          <w:sz w:val="24"/>
          <w:szCs w:val="24"/>
          <w:lang w:val="en-US"/>
        </w:rPr>
        <w:t xml:space="preserve"> in the sample could be as a result of contamination through handling and processing (Amusa </w:t>
      </w:r>
      <w:r w:rsidRPr="00D205B7">
        <w:rPr>
          <w:rFonts w:ascii="Times New Roman" w:hAnsi="Times New Roman" w:cs="Times New Roman"/>
          <w:i/>
          <w:sz w:val="24"/>
          <w:szCs w:val="24"/>
          <w:lang w:val="en-US"/>
        </w:rPr>
        <w:t>et al.,</w:t>
      </w:r>
      <w:r w:rsidRPr="00D205B7">
        <w:rPr>
          <w:rFonts w:ascii="Times New Roman" w:hAnsi="Times New Roman" w:cs="Times New Roman"/>
          <w:sz w:val="24"/>
          <w:szCs w:val="24"/>
          <w:lang w:val="en-US"/>
        </w:rPr>
        <w:t xml:space="preserve"> 2015). Fungi identified were </w:t>
      </w:r>
      <w:r w:rsidRPr="00D205B7">
        <w:rPr>
          <w:rFonts w:ascii="Times New Roman" w:hAnsi="Times New Roman" w:cs="Times New Roman"/>
          <w:i/>
          <w:sz w:val="24"/>
          <w:szCs w:val="24"/>
          <w:lang w:val="en-US"/>
        </w:rPr>
        <w:t xml:space="preserve">Aspergillus </w:t>
      </w:r>
      <w:r w:rsidRPr="00D205B7">
        <w:rPr>
          <w:rFonts w:ascii="Times New Roman" w:hAnsi="Times New Roman" w:cs="Times New Roman"/>
          <w:sz w:val="24"/>
          <w:szCs w:val="24"/>
          <w:lang w:val="en-US"/>
        </w:rPr>
        <w:t xml:space="preserve">Spp., </w:t>
      </w:r>
      <w:r w:rsidRPr="00D205B7">
        <w:rPr>
          <w:rFonts w:ascii="Times New Roman" w:hAnsi="Times New Roman" w:cs="Times New Roman"/>
          <w:i/>
          <w:sz w:val="24"/>
          <w:szCs w:val="24"/>
          <w:lang w:val="en-US"/>
        </w:rPr>
        <w:t xml:space="preserve">Rhizopus </w:t>
      </w:r>
      <w:r w:rsidRPr="00D205B7">
        <w:rPr>
          <w:rFonts w:ascii="Times New Roman" w:hAnsi="Times New Roman" w:cs="Times New Roman"/>
          <w:sz w:val="24"/>
          <w:szCs w:val="24"/>
          <w:lang w:val="en-US"/>
        </w:rPr>
        <w:t xml:space="preserve">Spp. and </w:t>
      </w:r>
      <w:r w:rsidRPr="00D205B7">
        <w:rPr>
          <w:rFonts w:ascii="Times New Roman" w:hAnsi="Times New Roman" w:cs="Times New Roman"/>
          <w:i/>
          <w:sz w:val="24"/>
          <w:szCs w:val="24"/>
          <w:lang w:val="en-US"/>
        </w:rPr>
        <w:t>Saccharomyces sp</w:t>
      </w:r>
      <w:r w:rsidRPr="00D205B7">
        <w:rPr>
          <w:rFonts w:ascii="Times New Roman" w:hAnsi="Times New Roman" w:cs="Times New Roman"/>
          <w:sz w:val="24"/>
          <w:szCs w:val="24"/>
          <w:lang w:val="en-US"/>
        </w:rPr>
        <w:t xml:space="preserve">. These microorganisms were in line with </w:t>
      </w:r>
      <w:r w:rsidRPr="00D205B7">
        <w:rPr>
          <w:rFonts w:ascii="Times New Roman" w:hAnsi="Times New Roman" w:cs="Times New Roman"/>
          <w:sz w:val="24"/>
          <w:szCs w:val="24"/>
          <w:lang w:val="en-US"/>
        </w:rPr>
        <w:lastRenderedPageBreak/>
        <w:t xml:space="preserve">the identification by (Akinrele 2017 &amp; Odunfa, 2015). </w:t>
      </w:r>
      <w:r w:rsidRPr="00D205B7">
        <w:rPr>
          <w:rFonts w:ascii="Times New Roman" w:hAnsi="Times New Roman" w:cs="Times New Roman"/>
          <w:i/>
          <w:sz w:val="24"/>
          <w:szCs w:val="24"/>
          <w:lang w:val="en-US"/>
        </w:rPr>
        <w:t xml:space="preserve">Aspergillus </w:t>
      </w:r>
      <w:r w:rsidRPr="00D205B7">
        <w:rPr>
          <w:rFonts w:ascii="Times New Roman" w:hAnsi="Times New Roman" w:cs="Times New Roman"/>
          <w:sz w:val="24"/>
          <w:szCs w:val="24"/>
          <w:lang w:val="en-US"/>
        </w:rPr>
        <w:t xml:space="preserve">Spp. and </w:t>
      </w:r>
      <w:r w:rsidRPr="00D205B7">
        <w:rPr>
          <w:rFonts w:ascii="Times New Roman" w:hAnsi="Times New Roman" w:cs="Times New Roman"/>
          <w:i/>
          <w:sz w:val="24"/>
          <w:szCs w:val="24"/>
          <w:lang w:val="en-US"/>
        </w:rPr>
        <w:t xml:space="preserve">Saccharomyces </w:t>
      </w:r>
      <w:r w:rsidRPr="00D205B7">
        <w:rPr>
          <w:rFonts w:ascii="Times New Roman" w:hAnsi="Times New Roman" w:cs="Times New Roman"/>
          <w:sz w:val="24"/>
          <w:szCs w:val="24"/>
          <w:lang w:val="en-US"/>
        </w:rPr>
        <w:t xml:space="preserve">Spp. were also said be responsible for the fermentation and nutritional improvement of pap. </w:t>
      </w:r>
      <w:r w:rsidRPr="00D205B7">
        <w:rPr>
          <w:rFonts w:ascii="Times New Roman" w:hAnsi="Times New Roman" w:cs="Times New Roman"/>
          <w:i/>
          <w:sz w:val="24"/>
          <w:szCs w:val="24"/>
          <w:lang w:val="en-US"/>
        </w:rPr>
        <w:t xml:space="preserve">Aspergillus </w:t>
      </w:r>
      <w:r w:rsidRPr="00D205B7">
        <w:rPr>
          <w:rFonts w:ascii="Times New Roman" w:hAnsi="Times New Roman" w:cs="Times New Roman"/>
          <w:sz w:val="24"/>
          <w:szCs w:val="24"/>
          <w:lang w:val="en-US"/>
        </w:rPr>
        <w:t xml:space="preserve">Spp. and </w:t>
      </w:r>
      <w:r w:rsidRPr="00D205B7">
        <w:rPr>
          <w:rFonts w:ascii="Times New Roman" w:hAnsi="Times New Roman" w:cs="Times New Roman"/>
          <w:i/>
          <w:sz w:val="24"/>
          <w:szCs w:val="24"/>
          <w:lang w:val="en-US"/>
        </w:rPr>
        <w:t xml:space="preserve">Rhizopus </w:t>
      </w:r>
      <w:r w:rsidRPr="00D205B7">
        <w:rPr>
          <w:rFonts w:ascii="Times New Roman" w:hAnsi="Times New Roman" w:cs="Times New Roman"/>
          <w:sz w:val="24"/>
          <w:szCs w:val="24"/>
          <w:lang w:val="en-US"/>
        </w:rPr>
        <w:t xml:space="preserve">Spp. produce organic acids, while </w:t>
      </w:r>
      <w:r w:rsidRPr="00D205B7">
        <w:rPr>
          <w:rFonts w:ascii="Times New Roman" w:hAnsi="Times New Roman" w:cs="Times New Roman"/>
          <w:i/>
          <w:sz w:val="24"/>
          <w:szCs w:val="24"/>
          <w:lang w:val="en-US"/>
        </w:rPr>
        <w:t xml:space="preserve">Saccharomyces </w:t>
      </w:r>
      <w:r w:rsidRPr="00D205B7">
        <w:rPr>
          <w:rFonts w:ascii="Times New Roman" w:hAnsi="Times New Roman" w:cs="Times New Roman"/>
          <w:sz w:val="24"/>
          <w:szCs w:val="24"/>
          <w:lang w:val="en-US"/>
        </w:rPr>
        <w:t xml:space="preserve">Spp. contributed to the flavour development.  </w:t>
      </w:r>
    </w:p>
    <w:p w14:paraId="0D2FEDC0" w14:textId="77777777" w:rsidR="00652EDB" w:rsidRPr="00D205B7" w:rsidRDefault="00652EDB" w:rsidP="00652EDB">
      <w:pPr>
        <w:spacing w:line="480" w:lineRule="auto"/>
        <w:jc w:val="both"/>
        <w:rPr>
          <w:rFonts w:ascii="Times New Roman" w:hAnsi="Times New Roman" w:cs="Times New Roman"/>
          <w:b/>
          <w:sz w:val="24"/>
          <w:szCs w:val="24"/>
          <w:lang w:val="en-US"/>
        </w:rPr>
      </w:pPr>
    </w:p>
    <w:p w14:paraId="02C0A8C9" w14:textId="70D2E34C" w:rsidR="00652EDB" w:rsidRPr="00D205B7" w:rsidRDefault="00652EDB" w:rsidP="00652EDB">
      <w:pPr>
        <w:spacing w:line="480" w:lineRule="auto"/>
        <w:jc w:val="both"/>
        <w:rPr>
          <w:rFonts w:ascii="Times New Roman" w:hAnsi="Times New Roman" w:cs="Times New Roman"/>
          <w:b/>
          <w:sz w:val="24"/>
          <w:szCs w:val="24"/>
          <w:lang w:val="en-US"/>
        </w:rPr>
      </w:pPr>
      <w:r w:rsidRPr="00D205B7">
        <w:rPr>
          <w:rFonts w:ascii="Times New Roman" w:hAnsi="Times New Roman" w:cs="Times New Roman"/>
          <w:b/>
          <w:sz w:val="24"/>
          <w:szCs w:val="24"/>
          <w:lang w:val="en-US"/>
        </w:rPr>
        <w:t>CONCLUSION</w:t>
      </w:r>
    </w:p>
    <w:p w14:paraId="3417C5D1" w14:textId="77777777" w:rsidR="00652EDB" w:rsidRPr="00D205B7" w:rsidRDefault="00652EDB" w:rsidP="00652EDB">
      <w:pPr>
        <w:spacing w:line="360" w:lineRule="auto"/>
        <w:jc w:val="both"/>
        <w:rPr>
          <w:rFonts w:ascii="Times New Roman" w:hAnsi="Times New Roman" w:cs="Times New Roman"/>
          <w:b/>
          <w:sz w:val="24"/>
          <w:szCs w:val="24"/>
          <w:lang w:val="en-US"/>
        </w:rPr>
      </w:pPr>
      <w:r w:rsidRPr="00D205B7">
        <w:rPr>
          <w:rFonts w:ascii="Times New Roman" w:hAnsi="Times New Roman" w:cs="Times New Roman"/>
          <w:sz w:val="24"/>
          <w:szCs w:val="24"/>
          <w:lang w:val="en-US"/>
        </w:rPr>
        <w:t xml:space="preserve">From the results obtained in this work, </w:t>
      </w:r>
      <w:r w:rsidRPr="00D205B7">
        <w:rPr>
          <w:rFonts w:ascii="Times New Roman" w:hAnsi="Times New Roman" w:cs="Times New Roman"/>
          <w:i/>
          <w:sz w:val="24"/>
          <w:szCs w:val="24"/>
          <w:lang w:val="en-US"/>
        </w:rPr>
        <w:t>Staphylococcus</w:t>
      </w:r>
      <w:r w:rsidRPr="00D205B7">
        <w:rPr>
          <w:rFonts w:ascii="Times New Roman" w:hAnsi="Times New Roman" w:cs="Times New Roman"/>
          <w:sz w:val="24"/>
          <w:szCs w:val="24"/>
          <w:lang w:val="en-US"/>
        </w:rPr>
        <w:t xml:space="preserve"> species and </w:t>
      </w:r>
      <w:r w:rsidRPr="00D205B7">
        <w:rPr>
          <w:rFonts w:ascii="Times New Roman" w:hAnsi="Times New Roman" w:cs="Times New Roman"/>
          <w:i/>
          <w:sz w:val="24"/>
          <w:szCs w:val="24"/>
          <w:lang w:val="en-US"/>
        </w:rPr>
        <w:t>Aspergillus</w:t>
      </w:r>
      <w:r w:rsidRPr="00D205B7">
        <w:rPr>
          <w:rFonts w:ascii="Times New Roman" w:hAnsi="Times New Roman" w:cs="Times New Roman"/>
          <w:sz w:val="24"/>
          <w:szCs w:val="24"/>
          <w:lang w:val="en-US"/>
        </w:rPr>
        <w:t xml:space="preserve"> species are the most pathogenic organisms because of its ability to produce toxins. Pap can be kept at room temperature and the supernatant water changed daily. The presence of most of the microorganisms did not really show that the Pap was spoilt or of low quality, since most of the organism’s present were organisms associated with its production. It is undesirable, however, to have foods with high microbial load. </w:t>
      </w:r>
      <w:r w:rsidRPr="00D205B7">
        <w:rPr>
          <w:rFonts w:ascii="Times New Roman" w:hAnsi="Times New Roman" w:cs="Times New Roman"/>
          <w:b/>
          <w:sz w:val="24"/>
          <w:szCs w:val="24"/>
          <w:lang w:val="en-US"/>
        </w:rPr>
        <w:t xml:space="preserve"> </w:t>
      </w:r>
    </w:p>
    <w:p w14:paraId="0F0CAF82" w14:textId="77777777" w:rsidR="00652EDB" w:rsidRPr="00D205B7" w:rsidRDefault="00652EDB" w:rsidP="00652EDB">
      <w:pPr>
        <w:spacing w:line="360" w:lineRule="auto"/>
        <w:jc w:val="both"/>
        <w:rPr>
          <w:rFonts w:ascii="Times New Roman" w:hAnsi="Times New Roman" w:cs="Times New Roman"/>
          <w:sz w:val="24"/>
          <w:szCs w:val="24"/>
          <w:lang w:val="en-US"/>
        </w:rPr>
      </w:pPr>
      <w:r w:rsidRPr="00D205B7">
        <w:rPr>
          <w:rFonts w:ascii="Times New Roman" w:hAnsi="Times New Roman" w:cs="Times New Roman"/>
          <w:sz w:val="24"/>
          <w:szCs w:val="24"/>
          <w:lang w:val="en-US"/>
        </w:rPr>
        <w:t xml:space="preserve">In conclusion, the research has shown that poor hygiene of sellers and environmental factors could cause the microbial contamination of pap sold in Eke Awka market Awka, Anambra State. Therefore, effective good manufacturing practices should be employed which may help eliminate the microbial contaminants for improved table quality and assure the health of consumers especially infant.  </w:t>
      </w:r>
    </w:p>
    <w:p w14:paraId="74B5CAC4" w14:textId="77777777" w:rsidR="00652EDB" w:rsidRPr="00D205B7" w:rsidRDefault="00652EDB" w:rsidP="00652EDB">
      <w:pPr>
        <w:spacing w:line="360" w:lineRule="auto"/>
        <w:jc w:val="both"/>
        <w:rPr>
          <w:rFonts w:ascii="Times New Roman" w:hAnsi="Times New Roman" w:cs="Times New Roman"/>
          <w:sz w:val="24"/>
          <w:szCs w:val="24"/>
          <w:lang w:val="en-US"/>
        </w:rPr>
      </w:pPr>
    </w:p>
    <w:p w14:paraId="7D30B869" w14:textId="77777777" w:rsidR="00652EDB" w:rsidRDefault="00652EDB" w:rsidP="00652EDB">
      <w:pPr>
        <w:spacing w:line="480" w:lineRule="auto"/>
        <w:rPr>
          <w:rFonts w:ascii="Times New Roman" w:hAnsi="Times New Roman" w:cs="Times New Roman"/>
          <w:b/>
          <w:sz w:val="24"/>
          <w:szCs w:val="24"/>
          <w:lang w:val="en-US"/>
        </w:rPr>
      </w:pPr>
    </w:p>
    <w:p w14:paraId="511F940C" w14:textId="77777777" w:rsidR="00652EDB" w:rsidRDefault="00652EDB" w:rsidP="00652EDB">
      <w:pPr>
        <w:spacing w:line="480" w:lineRule="auto"/>
        <w:rPr>
          <w:rFonts w:ascii="Times New Roman" w:hAnsi="Times New Roman" w:cs="Times New Roman"/>
          <w:b/>
          <w:sz w:val="24"/>
          <w:szCs w:val="24"/>
          <w:lang w:val="en-US"/>
        </w:rPr>
      </w:pPr>
    </w:p>
    <w:p w14:paraId="437F6C99" w14:textId="77777777" w:rsidR="00652EDB" w:rsidRDefault="00652EDB" w:rsidP="00652EDB">
      <w:pPr>
        <w:spacing w:line="480" w:lineRule="auto"/>
        <w:rPr>
          <w:rFonts w:ascii="Times New Roman" w:hAnsi="Times New Roman" w:cs="Times New Roman"/>
          <w:b/>
          <w:sz w:val="24"/>
          <w:szCs w:val="24"/>
          <w:lang w:val="en-US"/>
        </w:rPr>
      </w:pPr>
    </w:p>
    <w:p w14:paraId="0A75F410" w14:textId="77777777" w:rsidR="00652EDB" w:rsidRDefault="00652EDB" w:rsidP="00652EDB">
      <w:pPr>
        <w:spacing w:line="480" w:lineRule="auto"/>
        <w:rPr>
          <w:rFonts w:ascii="Times New Roman" w:hAnsi="Times New Roman" w:cs="Times New Roman"/>
          <w:b/>
          <w:sz w:val="24"/>
          <w:szCs w:val="24"/>
          <w:lang w:val="en-US"/>
        </w:rPr>
      </w:pPr>
    </w:p>
    <w:p w14:paraId="6A20D26A" w14:textId="77777777" w:rsidR="00652EDB" w:rsidRDefault="00652EDB" w:rsidP="00652EDB">
      <w:pPr>
        <w:spacing w:line="480" w:lineRule="auto"/>
        <w:rPr>
          <w:rFonts w:ascii="Times New Roman" w:hAnsi="Times New Roman" w:cs="Times New Roman"/>
          <w:b/>
          <w:sz w:val="24"/>
          <w:szCs w:val="24"/>
          <w:lang w:val="en-US"/>
        </w:rPr>
      </w:pPr>
    </w:p>
    <w:p w14:paraId="08352D17" w14:textId="77777777" w:rsidR="00652EDB" w:rsidRDefault="00652EDB" w:rsidP="00652EDB">
      <w:pPr>
        <w:spacing w:line="480" w:lineRule="auto"/>
        <w:rPr>
          <w:rFonts w:ascii="Times New Roman" w:hAnsi="Times New Roman" w:cs="Times New Roman"/>
          <w:b/>
          <w:sz w:val="24"/>
          <w:szCs w:val="24"/>
          <w:lang w:val="en-US"/>
        </w:rPr>
      </w:pPr>
    </w:p>
    <w:p w14:paraId="704461FB" w14:textId="77777777" w:rsidR="009F0648" w:rsidRDefault="009F0648" w:rsidP="00652EDB">
      <w:pPr>
        <w:spacing w:line="360" w:lineRule="auto"/>
        <w:jc w:val="both"/>
        <w:rPr>
          <w:rFonts w:ascii="Times New Roman" w:hAnsi="Times New Roman" w:cs="Times New Roman"/>
          <w:b/>
          <w:sz w:val="24"/>
          <w:szCs w:val="24"/>
          <w:lang w:val="en-US"/>
        </w:rPr>
      </w:pPr>
    </w:p>
    <w:p w14:paraId="63AC23F5" w14:textId="77777777" w:rsidR="00652EDB" w:rsidRDefault="00652EDB" w:rsidP="00652EDB">
      <w:pPr>
        <w:spacing w:line="360" w:lineRule="auto"/>
        <w:jc w:val="both"/>
        <w:rPr>
          <w:rFonts w:ascii="Times New Roman" w:hAnsi="Times New Roman" w:cs="Times New Roman"/>
          <w:b/>
          <w:sz w:val="24"/>
          <w:szCs w:val="24"/>
          <w:lang w:val="en-US"/>
        </w:rPr>
      </w:pPr>
      <w:r w:rsidRPr="00D205B7">
        <w:rPr>
          <w:rFonts w:ascii="Times New Roman" w:hAnsi="Times New Roman" w:cs="Times New Roman"/>
          <w:b/>
          <w:sz w:val="24"/>
          <w:szCs w:val="24"/>
          <w:lang w:val="en-US"/>
        </w:rPr>
        <w:t>REFERENCE</w:t>
      </w:r>
    </w:p>
    <w:p w14:paraId="778612E6" w14:textId="77777777" w:rsidR="00B71B26" w:rsidRPr="007F7FFE" w:rsidRDefault="00C04D83" w:rsidP="00B71B26">
      <w:pPr>
        <w:spacing w:after="0" w:line="360" w:lineRule="auto"/>
        <w:jc w:val="both"/>
        <w:rPr>
          <w:rFonts w:ascii="Times New Roman" w:eastAsia="Times New Roman" w:hAnsi="Times New Roman" w:cs="Times New Roman"/>
          <w:sz w:val="24"/>
          <w:szCs w:val="24"/>
        </w:rPr>
      </w:pPr>
      <w:r w:rsidRPr="00B85719">
        <w:rPr>
          <w:rFonts w:ascii="Times New Roman" w:eastAsia="Times New Roman" w:hAnsi="Times New Roman" w:cs="Times New Roman"/>
          <w:sz w:val="24"/>
          <w:szCs w:val="24"/>
        </w:rPr>
        <w:t xml:space="preserve">Abdulmumeen, H.A., Risikat, A.N and Sururah, A.R. (2012) Food: Its preservatives, additives and </w:t>
      </w:r>
      <w:r w:rsidRPr="007F7FFE">
        <w:rPr>
          <w:rFonts w:ascii="Times New Roman" w:eastAsia="Times New Roman" w:hAnsi="Times New Roman" w:cs="Times New Roman"/>
          <w:sz w:val="24"/>
          <w:szCs w:val="24"/>
        </w:rPr>
        <w:t>applications. </w:t>
      </w:r>
      <w:r w:rsidRPr="007F7FFE">
        <w:rPr>
          <w:rFonts w:ascii="Times New Roman" w:eastAsia="Times New Roman" w:hAnsi="Times New Roman" w:cs="Times New Roman"/>
          <w:i/>
          <w:iCs/>
          <w:sz w:val="24"/>
          <w:szCs w:val="24"/>
        </w:rPr>
        <w:t>International Journal of Chemical and Biological Sciences,</w:t>
      </w:r>
      <w:r w:rsidRPr="007F7FFE">
        <w:rPr>
          <w:rFonts w:ascii="Times New Roman" w:eastAsia="Times New Roman" w:hAnsi="Times New Roman" w:cs="Times New Roman"/>
          <w:sz w:val="24"/>
          <w:szCs w:val="24"/>
        </w:rPr>
        <w:t xml:space="preserve"> 1: 36-47.</w:t>
      </w:r>
    </w:p>
    <w:p w14:paraId="44CC0D66" w14:textId="77777777" w:rsidR="00B71B26" w:rsidRPr="007F7FFE" w:rsidRDefault="00B71B26" w:rsidP="00B71B26">
      <w:pPr>
        <w:spacing w:after="0" w:line="360" w:lineRule="auto"/>
        <w:jc w:val="both"/>
        <w:rPr>
          <w:rFonts w:ascii="Times New Roman" w:eastAsia="Times New Roman" w:hAnsi="Times New Roman" w:cs="Times New Roman"/>
          <w:sz w:val="24"/>
          <w:szCs w:val="24"/>
        </w:rPr>
      </w:pPr>
    </w:p>
    <w:p w14:paraId="6E16D913" w14:textId="6D8FE834" w:rsidR="00B71B26" w:rsidRPr="007F7FFE" w:rsidRDefault="00B71B26" w:rsidP="00B71B26">
      <w:pPr>
        <w:spacing w:after="0" w:line="360" w:lineRule="auto"/>
        <w:jc w:val="both"/>
        <w:rPr>
          <w:rFonts w:ascii="Times New Roman" w:eastAsia="Times New Roman" w:hAnsi="Times New Roman" w:cs="Times New Roman"/>
          <w:sz w:val="24"/>
          <w:szCs w:val="24"/>
        </w:rPr>
      </w:pPr>
      <w:r w:rsidRPr="007F7FFE">
        <w:rPr>
          <w:rFonts w:ascii="Times New Roman" w:hAnsi="Times New Roman" w:cs="Times New Roman"/>
          <w:sz w:val="24"/>
          <w:szCs w:val="24"/>
        </w:rPr>
        <w:t>Agu, K.C</w:t>
      </w:r>
      <w:r w:rsidRPr="007F7FFE">
        <w:rPr>
          <w:rFonts w:ascii="Times New Roman" w:hAnsi="Times New Roman" w:cs="Times New Roman"/>
          <w:b/>
          <w:sz w:val="24"/>
          <w:szCs w:val="24"/>
        </w:rPr>
        <w:t>.,</w:t>
      </w:r>
      <w:r w:rsidRPr="007F7FFE">
        <w:rPr>
          <w:rFonts w:ascii="Times New Roman" w:hAnsi="Times New Roman" w:cs="Times New Roman"/>
          <w:sz w:val="24"/>
          <w:szCs w:val="24"/>
        </w:rPr>
        <w:t xml:space="preserve"> Archibong, E. J., Anekwe, D.C, Ago, C.A., Okafor, A.C. and Awah, N.S. (2014). Assessment of Bacteria Present in Yoghurt Sold on Awka Metropolis. </w:t>
      </w:r>
      <w:r w:rsidRPr="007F7FFE">
        <w:rPr>
          <w:rFonts w:ascii="Times New Roman" w:hAnsi="Times New Roman" w:cs="Times New Roman"/>
          <w:i/>
          <w:sz w:val="24"/>
          <w:szCs w:val="24"/>
        </w:rPr>
        <w:t>Scholars Journal of Applied Medical Sciences</w:t>
      </w:r>
      <w:r w:rsidRPr="007F7FFE">
        <w:rPr>
          <w:rFonts w:ascii="Times New Roman" w:hAnsi="Times New Roman" w:cs="Times New Roman"/>
          <w:sz w:val="24"/>
          <w:szCs w:val="24"/>
        </w:rPr>
        <w:t xml:space="preserve">, </w:t>
      </w:r>
      <w:r w:rsidRPr="007F7FFE">
        <w:rPr>
          <w:rFonts w:ascii="Times New Roman" w:hAnsi="Times New Roman" w:cs="Times New Roman"/>
          <w:b/>
          <w:sz w:val="24"/>
          <w:szCs w:val="24"/>
        </w:rPr>
        <w:t>2</w:t>
      </w:r>
      <w:r w:rsidRPr="007F7FFE">
        <w:rPr>
          <w:rFonts w:ascii="Times New Roman" w:hAnsi="Times New Roman" w:cs="Times New Roman"/>
          <w:sz w:val="24"/>
          <w:szCs w:val="24"/>
        </w:rPr>
        <w:t xml:space="preserve"> (6D): 3071-3075.</w:t>
      </w:r>
    </w:p>
    <w:p w14:paraId="19C2762E" w14:textId="67367FC0" w:rsidR="00B85719" w:rsidRPr="007F7FFE" w:rsidRDefault="00B85719" w:rsidP="00B85719">
      <w:pPr>
        <w:spacing w:after="0" w:line="240" w:lineRule="auto"/>
        <w:jc w:val="both"/>
        <w:rPr>
          <w:rFonts w:ascii="Times New Roman" w:hAnsi="Times New Roman" w:cs="Times New Roman"/>
          <w:b/>
          <w:sz w:val="24"/>
          <w:szCs w:val="24"/>
        </w:rPr>
      </w:pPr>
      <w:r w:rsidRPr="007F7FFE">
        <w:rPr>
          <w:rFonts w:ascii="Times New Roman" w:hAnsi="Times New Roman" w:cs="Times New Roman"/>
          <w:color w:val="000000"/>
          <w:sz w:val="24"/>
          <w:szCs w:val="24"/>
        </w:rPr>
        <w:t>Agu, K.C. and Chidozie, C.P. (2021). An Improved Slide Culture Technique for the</w:t>
      </w:r>
      <w:r w:rsidRPr="007F7FFE">
        <w:rPr>
          <w:rFonts w:ascii="Times New Roman" w:hAnsi="Times New Roman" w:cs="Times New Roman"/>
          <w:b/>
          <w:color w:val="000000"/>
          <w:sz w:val="24"/>
          <w:szCs w:val="24"/>
        </w:rPr>
        <w:t xml:space="preserve"> </w:t>
      </w:r>
      <w:r w:rsidRPr="007F7FFE">
        <w:rPr>
          <w:rFonts w:ascii="Times New Roman" w:hAnsi="Times New Roman" w:cs="Times New Roman"/>
          <w:color w:val="000000"/>
          <w:sz w:val="24"/>
          <w:szCs w:val="24"/>
        </w:rPr>
        <w:t xml:space="preserve">Microscopic Identification of Fungal Species. International Journal of Trend in Scientific Research and Development, </w:t>
      </w:r>
      <w:r w:rsidRPr="007F7FFE">
        <w:rPr>
          <w:rFonts w:ascii="Times New Roman" w:hAnsi="Times New Roman" w:cs="Times New Roman"/>
          <w:b/>
          <w:color w:val="000000"/>
          <w:sz w:val="24"/>
          <w:szCs w:val="24"/>
        </w:rPr>
        <w:t>6 (</w:t>
      </w:r>
      <w:r w:rsidRPr="007F7FFE">
        <w:rPr>
          <w:rFonts w:ascii="Times New Roman" w:hAnsi="Times New Roman" w:cs="Times New Roman"/>
          <w:color w:val="000000"/>
          <w:sz w:val="24"/>
          <w:szCs w:val="24"/>
        </w:rPr>
        <w:t xml:space="preserve">1): 243-254, URL: </w:t>
      </w:r>
      <w:hyperlink r:id="rId11" w:history="1">
        <w:r w:rsidRPr="007F7FFE">
          <w:rPr>
            <w:rStyle w:val="Hyperlink"/>
            <w:rFonts w:ascii="Times New Roman" w:hAnsi="Times New Roman" w:cs="Times New Roman"/>
            <w:sz w:val="24"/>
            <w:szCs w:val="24"/>
          </w:rPr>
          <w:t>www.ijtsrd.com/papers/ijtsrd45058.pdf</w:t>
        </w:r>
      </w:hyperlink>
    </w:p>
    <w:p w14:paraId="1933B2D8" w14:textId="77777777" w:rsidR="00B71B26" w:rsidRPr="007F7FFE" w:rsidRDefault="00B71B26" w:rsidP="00C04D83">
      <w:pPr>
        <w:spacing w:after="0" w:line="360" w:lineRule="auto"/>
        <w:jc w:val="both"/>
        <w:rPr>
          <w:rFonts w:ascii="Times New Roman" w:eastAsia="Times New Roman" w:hAnsi="Times New Roman" w:cs="Times New Roman"/>
          <w:sz w:val="24"/>
          <w:szCs w:val="24"/>
        </w:rPr>
      </w:pPr>
    </w:p>
    <w:p w14:paraId="4DA3786D" w14:textId="77777777" w:rsidR="001A7724" w:rsidRPr="007F7FFE" w:rsidRDefault="001A7724" w:rsidP="001A7724">
      <w:pPr>
        <w:spacing w:after="0" w:line="240" w:lineRule="auto"/>
        <w:jc w:val="both"/>
        <w:rPr>
          <w:rFonts w:ascii="Times New Roman" w:hAnsi="Times New Roman" w:cs="Times New Roman"/>
          <w:sz w:val="24"/>
          <w:szCs w:val="24"/>
        </w:rPr>
      </w:pPr>
      <w:r w:rsidRPr="007F7FFE">
        <w:rPr>
          <w:rFonts w:ascii="Times New Roman" w:hAnsi="Times New Roman" w:cs="Times New Roman"/>
          <w:sz w:val="24"/>
          <w:szCs w:val="24"/>
        </w:rPr>
        <w:t xml:space="preserve">Agu, K.C., Orji, M.U., Onuorah, S.C., Egurefa, S.O., Anaukwu, C.G., Okafor, U.C., Awah, N.S., Okafor, O.I., Mbachu, A.E. and Anyaegbunam, B.C. (2014). Comparative Bacteriological Analysis of Ready-to-Eat Vegetables Salad Sold by Various Food Vendors in Awka. </w:t>
      </w:r>
      <w:r w:rsidRPr="007F7FFE">
        <w:rPr>
          <w:rFonts w:ascii="Times New Roman" w:hAnsi="Times New Roman" w:cs="Times New Roman"/>
          <w:i/>
          <w:sz w:val="24"/>
          <w:szCs w:val="24"/>
        </w:rPr>
        <w:t>American Journal of Life Science Researches</w:t>
      </w:r>
      <w:r w:rsidRPr="007F7FFE">
        <w:rPr>
          <w:rFonts w:ascii="Times New Roman" w:hAnsi="Times New Roman" w:cs="Times New Roman"/>
          <w:sz w:val="24"/>
          <w:szCs w:val="24"/>
        </w:rPr>
        <w:t xml:space="preserve">, </w:t>
      </w:r>
      <w:r w:rsidRPr="007F7FFE">
        <w:rPr>
          <w:rFonts w:ascii="Times New Roman" w:hAnsi="Times New Roman" w:cs="Times New Roman"/>
          <w:b/>
          <w:sz w:val="24"/>
          <w:szCs w:val="24"/>
        </w:rPr>
        <w:t>2</w:t>
      </w:r>
      <w:r w:rsidRPr="007F7FFE">
        <w:rPr>
          <w:rFonts w:ascii="Times New Roman" w:hAnsi="Times New Roman" w:cs="Times New Roman"/>
          <w:sz w:val="24"/>
          <w:szCs w:val="24"/>
        </w:rPr>
        <w:t xml:space="preserve"> (4): 458-465.</w:t>
      </w:r>
    </w:p>
    <w:p w14:paraId="79ADE24F" w14:textId="77777777" w:rsidR="001A7724" w:rsidRPr="007F7FFE" w:rsidRDefault="001A7724" w:rsidP="001A7724">
      <w:pPr>
        <w:spacing w:after="0" w:line="240" w:lineRule="auto"/>
        <w:jc w:val="both"/>
        <w:rPr>
          <w:rFonts w:ascii="Times New Roman" w:hAnsi="Times New Roman" w:cs="Times New Roman"/>
          <w:sz w:val="24"/>
          <w:szCs w:val="24"/>
        </w:rPr>
      </w:pPr>
    </w:p>
    <w:p w14:paraId="58D53971" w14:textId="134FDBBF" w:rsidR="00C04D83" w:rsidRPr="007F7FFE" w:rsidRDefault="00C04D83" w:rsidP="001A7724">
      <w:pPr>
        <w:spacing w:after="0" w:line="240" w:lineRule="auto"/>
        <w:jc w:val="both"/>
        <w:rPr>
          <w:rFonts w:ascii="Times New Roman" w:hAnsi="Times New Roman" w:cs="Times New Roman"/>
          <w:sz w:val="24"/>
          <w:szCs w:val="24"/>
        </w:rPr>
      </w:pPr>
      <w:r w:rsidRPr="007F7FFE">
        <w:rPr>
          <w:rFonts w:ascii="Times New Roman" w:hAnsi="Times New Roman" w:cs="Times New Roman"/>
          <w:sz w:val="24"/>
          <w:szCs w:val="24"/>
        </w:rPr>
        <w:t xml:space="preserve">Akinrele, I.A. (2017). Fermentation studies on maize during the preparation of a traditional African starch-cake food. </w:t>
      </w:r>
      <w:r w:rsidRPr="007F7FFE">
        <w:rPr>
          <w:rFonts w:ascii="Times New Roman" w:hAnsi="Times New Roman" w:cs="Times New Roman"/>
          <w:i/>
          <w:sz w:val="24"/>
          <w:szCs w:val="24"/>
        </w:rPr>
        <w:t>Journal of the Science of Food and Agriculture</w:t>
      </w:r>
      <w:r w:rsidRPr="007F7FFE">
        <w:rPr>
          <w:rFonts w:ascii="Times New Roman" w:hAnsi="Times New Roman" w:cs="Times New Roman"/>
          <w:sz w:val="24"/>
          <w:szCs w:val="24"/>
        </w:rPr>
        <w:t xml:space="preserve"> 21, 619–625.</w:t>
      </w:r>
    </w:p>
    <w:p w14:paraId="2B9F27C2" w14:textId="77777777" w:rsidR="001A7724" w:rsidRPr="007F7FFE" w:rsidRDefault="00C04D83" w:rsidP="001A7724">
      <w:pPr>
        <w:spacing w:after="0" w:line="360" w:lineRule="auto"/>
        <w:jc w:val="both"/>
        <w:rPr>
          <w:rFonts w:ascii="Times New Roman" w:hAnsi="Times New Roman" w:cs="Times New Roman"/>
          <w:sz w:val="24"/>
          <w:szCs w:val="24"/>
          <w:shd w:val="clear" w:color="auto" w:fill="FFFFFF"/>
        </w:rPr>
      </w:pPr>
      <w:r w:rsidRPr="007F7FFE">
        <w:rPr>
          <w:rFonts w:ascii="Times New Roman" w:hAnsi="Times New Roman" w:cs="Times New Roman"/>
          <w:sz w:val="24"/>
          <w:szCs w:val="24"/>
          <w:shd w:val="clear" w:color="auto" w:fill="FFFFFF"/>
        </w:rPr>
        <w:t>Amakoromo, E.R.(2011). Indigenous Fermented Foods of Nigeria: Processing, composition and Improvement. University of Port Harcourt Press, PH, Nigeria, 57-65.</w:t>
      </w:r>
    </w:p>
    <w:p w14:paraId="05FAAB34" w14:textId="77777777" w:rsidR="001A7724" w:rsidRPr="007F7FFE" w:rsidRDefault="001A7724" w:rsidP="001A7724">
      <w:pPr>
        <w:spacing w:after="0" w:line="360" w:lineRule="auto"/>
        <w:jc w:val="both"/>
        <w:rPr>
          <w:rFonts w:ascii="Times New Roman" w:hAnsi="Times New Roman" w:cs="Times New Roman"/>
          <w:sz w:val="24"/>
          <w:szCs w:val="24"/>
          <w:shd w:val="clear" w:color="auto" w:fill="FFFFFF"/>
        </w:rPr>
      </w:pPr>
    </w:p>
    <w:p w14:paraId="1076DD44" w14:textId="77777777" w:rsidR="00182661" w:rsidRPr="007F7FFE" w:rsidRDefault="00C04D83" w:rsidP="00182661">
      <w:pPr>
        <w:spacing w:after="0" w:line="360" w:lineRule="auto"/>
        <w:jc w:val="both"/>
        <w:rPr>
          <w:rFonts w:ascii="Times New Roman" w:hAnsi="Times New Roman" w:cs="Times New Roman"/>
          <w:sz w:val="24"/>
          <w:szCs w:val="24"/>
          <w:shd w:val="clear" w:color="auto" w:fill="FFFFFF"/>
        </w:rPr>
      </w:pPr>
      <w:r w:rsidRPr="007F7FFE">
        <w:rPr>
          <w:rFonts w:ascii="Times New Roman" w:hAnsi="Times New Roman" w:cs="Times New Roman"/>
          <w:sz w:val="24"/>
          <w:szCs w:val="24"/>
        </w:rPr>
        <w:t>Amusa NA, Ashaye OA, Oladapo MO. (2015). Microbiological quality of ogi and soy- ogi (a Nigerian fermented cereal porridge) widely consumed in southern Nigeria</w:t>
      </w:r>
      <w:r w:rsidRPr="007F7FFE">
        <w:rPr>
          <w:rFonts w:ascii="Times New Roman" w:hAnsi="Times New Roman" w:cs="Times New Roman"/>
          <w:i/>
          <w:sz w:val="24"/>
          <w:szCs w:val="24"/>
        </w:rPr>
        <w:t>. Journal of Food, Agriculture &amp; Environment.</w:t>
      </w:r>
      <w:r w:rsidRPr="007F7FFE">
        <w:rPr>
          <w:rFonts w:ascii="Times New Roman" w:hAnsi="Times New Roman" w:cs="Times New Roman"/>
          <w:sz w:val="24"/>
          <w:szCs w:val="24"/>
        </w:rPr>
        <w:t xml:space="preserve"> 3(2):81-83. </w:t>
      </w:r>
    </w:p>
    <w:p w14:paraId="69DB8DD4" w14:textId="77777777" w:rsidR="00182661" w:rsidRPr="007F7FFE" w:rsidRDefault="00182661" w:rsidP="00182661">
      <w:pPr>
        <w:spacing w:after="0" w:line="360" w:lineRule="auto"/>
        <w:jc w:val="both"/>
        <w:rPr>
          <w:rFonts w:ascii="Times New Roman" w:hAnsi="Times New Roman" w:cs="Times New Roman"/>
          <w:sz w:val="24"/>
          <w:szCs w:val="24"/>
          <w:shd w:val="clear" w:color="auto" w:fill="FFFFFF"/>
        </w:rPr>
      </w:pPr>
    </w:p>
    <w:p w14:paraId="18FA0B9D" w14:textId="3B132E14" w:rsidR="00182661" w:rsidRPr="007F7FFE" w:rsidRDefault="00182661" w:rsidP="00182661">
      <w:pPr>
        <w:spacing w:after="0" w:line="360" w:lineRule="auto"/>
        <w:jc w:val="both"/>
        <w:rPr>
          <w:rFonts w:ascii="Times New Roman" w:hAnsi="Times New Roman" w:cs="Times New Roman"/>
          <w:sz w:val="24"/>
          <w:szCs w:val="24"/>
          <w:shd w:val="clear" w:color="auto" w:fill="FFFFFF"/>
        </w:rPr>
      </w:pPr>
      <w:r w:rsidRPr="007F7FFE">
        <w:rPr>
          <w:rFonts w:ascii="Times New Roman" w:hAnsi="Times New Roman" w:cs="Times New Roman"/>
          <w:sz w:val="24"/>
          <w:szCs w:val="24"/>
        </w:rPr>
        <w:t xml:space="preserve">Anaukwu, C.G., Nwangwu, F.C., Okafor, I.O., Ezemba, C.C. Orji, C.C.,  </w:t>
      </w:r>
      <w:r w:rsidRPr="007F7FFE">
        <w:rPr>
          <w:rFonts w:ascii="Times New Roman" w:hAnsi="Times New Roman" w:cs="Times New Roman"/>
          <w:b/>
          <w:sz w:val="24"/>
          <w:szCs w:val="24"/>
        </w:rPr>
        <w:t>Agu, K.C.</w:t>
      </w:r>
      <w:r w:rsidRPr="007F7FFE">
        <w:rPr>
          <w:rFonts w:ascii="Times New Roman" w:hAnsi="Times New Roman" w:cs="Times New Roman"/>
          <w:sz w:val="24"/>
          <w:szCs w:val="24"/>
        </w:rPr>
        <w:t xml:space="preserve"> and Archibong, J.E. (2015). Microbiological Analysis of Burukutu beverage produced in southern part of Nigeria. </w:t>
      </w:r>
      <w:r w:rsidRPr="007F7FFE">
        <w:rPr>
          <w:rFonts w:ascii="Times New Roman" w:hAnsi="Times New Roman" w:cs="Times New Roman"/>
          <w:i/>
          <w:sz w:val="24"/>
          <w:szCs w:val="24"/>
        </w:rPr>
        <w:t>European Journal of Experimental Biology</w:t>
      </w:r>
      <w:r w:rsidRPr="007F7FFE">
        <w:rPr>
          <w:rFonts w:ascii="Times New Roman" w:hAnsi="Times New Roman" w:cs="Times New Roman"/>
          <w:sz w:val="24"/>
          <w:szCs w:val="24"/>
        </w:rPr>
        <w:t>, 5(8):18-22</w:t>
      </w:r>
    </w:p>
    <w:p w14:paraId="137576A0" w14:textId="77777777" w:rsidR="001A7724" w:rsidRPr="007F7FFE" w:rsidRDefault="001A7724" w:rsidP="001A7724">
      <w:pPr>
        <w:spacing w:after="0" w:line="360" w:lineRule="auto"/>
        <w:jc w:val="both"/>
        <w:rPr>
          <w:rFonts w:ascii="Times New Roman" w:hAnsi="Times New Roman" w:cs="Times New Roman"/>
          <w:sz w:val="24"/>
          <w:szCs w:val="24"/>
          <w:shd w:val="clear" w:color="auto" w:fill="FFFFFF"/>
        </w:rPr>
      </w:pPr>
    </w:p>
    <w:p w14:paraId="016E068B" w14:textId="661D7745" w:rsidR="001A7724" w:rsidRPr="007F7FFE" w:rsidRDefault="001A7724" w:rsidP="001A7724">
      <w:pPr>
        <w:spacing w:after="0" w:line="360" w:lineRule="auto"/>
        <w:jc w:val="both"/>
        <w:rPr>
          <w:rFonts w:ascii="Times New Roman" w:hAnsi="Times New Roman" w:cs="Times New Roman"/>
          <w:sz w:val="24"/>
          <w:szCs w:val="24"/>
          <w:shd w:val="clear" w:color="auto" w:fill="FFFFFF"/>
        </w:rPr>
      </w:pPr>
      <w:r w:rsidRPr="007F7FFE">
        <w:rPr>
          <w:rFonts w:ascii="Times New Roman" w:hAnsi="Times New Roman" w:cs="Times New Roman"/>
          <w:sz w:val="24"/>
          <w:szCs w:val="24"/>
        </w:rPr>
        <w:t>Anaukwu, C.G., Ugwuoke, G.O., Ekwealor, I.A., Okafor, O.C. and Agu, K.C</w:t>
      </w:r>
      <w:r w:rsidRPr="007F7FFE">
        <w:rPr>
          <w:rFonts w:ascii="Times New Roman" w:hAnsi="Times New Roman" w:cs="Times New Roman"/>
          <w:b/>
          <w:sz w:val="24"/>
          <w:szCs w:val="24"/>
        </w:rPr>
        <w:t>.</w:t>
      </w:r>
      <w:r w:rsidRPr="007F7FFE">
        <w:rPr>
          <w:rFonts w:ascii="Times New Roman" w:hAnsi="Times New Roman" w:cs="Times New Roman"/>
          <w:sz w:val="24"/>
          <w:szCs w:val="24"/>
        </w:rPr>
        <w:t xml:space="preserve"> (2015). Preliminary Study of Bacterial Isolates from Indigenous Ready – To – Eat Salad Vegetables. </w:t>
      </w:r>
      <w:r w:rsidRPr="007F7FFE">
        <w:rPr>
          <w:rFonts w:ascii="Times New Roman" w:hAnsi="Times New Roman" w:cs="Times New Roman"/>
          <w:i/>
          <w:sz w:val="24"/>
          <w:szCs w:val="24"/>
        </w:rPr>
        <w:t>American Journal of Life Science Researches</w:t>
      </w:r>
      <w:r w:rsidRPr="007F7FFE">
        <w:rPr>
          <w:rFonts w:ascii="Times New Roman" w:hAnsi="Times New Roman" w:cs="Times New Roman"/>
          <w:sz w:val="24"/>
          <w:szCs w:val="24"/>
        </w:rPr>
        <w:t>, (3) 4: 282-286</w:t>
      </w:r>
    </w:p>
    <w:p w14:paraId="4FCC90F7" w14:textId="77777777" w:rsidR="001A7724" w:rsidRPr="007F7FFE" w:rsidRDefault="001A7724" w:rsidP="00C04D83">
      <w:pPr>
        <w:spacing w:line="360" w:lineRule="auto"/>
        <w:jc w:val="both"/>
        <w:rPr>
          <w:rFonts w:ascii="Times New Roman" w:hAnsi="Times New Roman" w:cs="Times New Roman"/>
          <w:sz w:val="24"/>
          <w:szCs w:val="24"/>
        </w:rPr>
      </w:pPr>
    </w:p>
    <w:p w14:paraId="5FD3224F" w14:textId="41D81973" w:rsidR="00066640" w:rsidRPr="007F7FFE" w:rsidRDefault="00182661" w:rsidP="00066640">
      <w:pPr>
        <w:spacing w:after="0" w:line="240" w:lineRule="auto"/>
        <w:jc w:val="both"/>
        <w:rPr>
          <w:rFonts w:ascii="Times New Roman" w:hAnsi="Times New Roman" w:cs="Times New Roman"/>
          <w:sz w:val="24"/>
          <w:szCs w:val="24"/>
        </w:rPr>
      </w:pPr>
      <w:r w:rsidRPr="007F7FFE">
        <w:rPr>
          <w:rFonts w:ascii="Times New Roman" w:hAnsi="Times New Roman" w:cs="Times New Roman"/>
          <w:sz w:val="24"/>
          <w:szCs w:val="24"/>
        </w:rPr>
        <w:lastRenderedPageBreak/>
        <w:t xml:space="preserve">Awah, N.S.*, </w:t>
      </w:r>
      <w:r w:rsidRPr="007F7FFE">
        <w:rPr>
          <w:rFonts w:ascii="Times New Roman" w:hAnsi="Times New Roman" w:cs="Times New Roman"/>
          <w:b/>
          <w:sz w:val="24"/>
          <w:szCs w:val="24"/>
        </w:rPr>
        <w:t>Agu, K.C.</w:t>
      </w:r>
      <w:r w:rsidRPr="007F7FFE">
        <w:rPr>
          <w:rFonts w:ascii="Times New Roman" w:hAnsi="Times New Roman" w:cs="Times New Roman"/>
          <w:sz w:val="24"/>
          <w:szCs w:val="24"/>
        </w:rPr>
        <w:t xml:space="preserve">, Muokwe, J., Irondi, C., Okeke, C.B., Anaukwu, C.G., Archibong, E.J., Iloanusi, C.A., Ngenegbo, U. and Umeoduagu, N. (2016). Microbial Assessment of Yoghurts Sold in Amawbia, Nigeria. </w:t>
      </w:r>
      <w:r w:rsidRPr="007F7FFE">
        <w:rPr>
          <w:rFonts w:ascii="Times New Roman" w:hAnsi="Times New Roman" w:cs="Times New Roman"/>
          <w:i/>
          <w:sz w:val="24"/>
          <w:szCs w:val="24"/>
        </w:rPr>
        <w:t>Universal Journal of Microbiology Research</w:t>
      </w:r>
      <w:r w:rsidRPr="007F7FFE">
        <w:rPr>
          <w:rFonts w:ascii="Times New Roman" w:hAnsi="Times New Roman" w:cs="Times New Roman"/>
          <w:sz w:val="24"/>
          <w:szCs w:val="24"/>
        </w:rPr>
        <w:t xml:space="preserve">, </w:t>
      </w:r>
      <w:r w:rsidRPr="007F7FFE">
        <w:rPr>
          <w:rFonts w:ascii="Times New Roman" w:hAnsi="Times New Roman" w:cs="Times New Roman"/>
          <w:b/>
          <w:sz w:val="24"/>
          <w:szCs w:val="24"/>
        </w:rPr>
        <w:t>4</w:t>
      </w:r>
      <w:r w:rsidRPr="007F7FFE">
        <w:rPr>
          <w:rFonts w:ascii="Times New Roman" w:hAnsi="Times New Roman" w:cs="Times New Roman"/>
          <w:sz w:val="24"/>
          <w:szCs w:val="24"/>
        </w:rPr>
        <w:t xml:space="preserve"> (2): 55-58.</w:t>
      </w:r>
    </w:p>
    <w:p w14:paraId="1A552812" w14:textId="77777777" w:rsidR="00066640" w:rsidRPr="007F7FFE" w:rsidRDefault="00066640" w:rsidP="00066640">
      <w:pPr>
        <w:spacing w:after="0" w:line="240" w:lineRule="auto"/>
        <w:jc w:val="both"/>
        <w:rPr>
          <w:rFonts w:ascii="Times New Roman" w:hAnsi="Times New Roman" w:cs="Times New Roman"/>
          <w:sz w:val="24"/>
          <w:szCs w:val="24"/>
        </w:rPr>
      </w:pPr>
    </w:p>
    <w:p w14:paraId="4FEF0577" w14:textId="60687A12" w:rsidR="00066640" w:rsidRPr="007F7FFE" w:rsidRDefault="00066640" w:rsidP="00066640">
      <w:pPr>
        <w:spacing w:after="0" w:line="240" w:lineRule="auto"/>
        <w:jc w:val="both"/>
        <w:rPr>
          <w:rFonts w:ascii="Times New Roman" w:hAnsi="Times New Roman" w:cs="Times New Roman"/>
          <w:color w:val="000000"/>
          <w:sz w:val="24"/>
          <w:szCs w:val="24"/>
        </w:rPr>
      </w:pPr>
      <w:r w:rsidRPr="007F7FFE">
        <w:rPr>
          <w:rFonts w:ascii="Times New Roman" w:hAnsi="Times New Roman" w:cs="Times New Roman"/>
          <w:color w:val="000000"/>
          <w:sz w:val="24"/>
          <w:szCs w:val="24"/>
        </w:rPr>
        <w:t>Barnett, H.L. and Hunter, B.B.  (</w:t>
      </w:r>
      <w:r w:rsidRPr="007F7FFE">
        <w:rPr>
          <w:rFonts w:ascii="Times New Roman" w:hAnsi="Times New Roman" w:cs="Times New Roman"/>
          <w:b/>
          <w:bCs/>
          <w:color w:val="000000"/>
          <w:sz w:val="24"/>
          <w:szCs w:val="24"/>
        </w:rPr>
        <w:t>2000</w:t>
      </w:r>
      <w:r w:rsidRPr="007F7FFE">
        <w:rPr>
          <w:rFonts w:ascii="Times New Roman" w:hAnsi="Times New Roman" w:cs="Times New Roman"/>
          <w:color w:val="000000"/>
          <w:sz w:val="24"/>
          <w:szCs w:val="24"/>
        </w:rPr>
        <w:t>). In: A.I. Laskin, H.A. Lechevalier (Ed.), Illustrated Genera of Imperfect Fungi (CRC Press, West Palm Beach, Florida, 1- 197</w:t>
      </w:r>
    </w:p>
    <w:p w14:paraId="231FF948" w14:textId="77777777" w:rsidR="00066640" w:rsidRPr="007F7FFE" w:rsidRDefault="00066640" w:rsidP="00066640">
      <w:pPr>
        <w:spacing w:after="0" w:line="240" w:lineRule="auto"/>
        <w:jc w:val="both"/>
        <w:rPr>
          <w:rFonts w:ascii="Times New Roman" w:hAnsi="Times New Roman" w:cs="Times New Roman"/>
          <w:sz w:val="24"/>
          <w:szCs w:val="24"/>
        </w:rPr>
      </w:pPr>
    </w:p>
    <w:p w14:paraId="2DA75796" w14:textId="27551200" w:rsidR="007F7FFE" w:rsidRDefault="007F7FFE" w:rsidP="006679CD">
      <w:pPr>
        <w:spacing w:after="0" w:line="240" w:lineRule="auto"/>
        <w:rPr>
          <w:rFonts w:ascii="Times New Roman" w:eastAsia="Times New Roman" w:hAnsi="Times New Roman" w:cs="Times New Roman"/>
          <w:color w:val="000000"/>
          <w:sz w:val="24"/>
          <w:szCs w:val="24"/>
          <w:lang w:val="en-US"/>
        </w:rPr>
      </w:pPr>
      <w:r w:rsidRPr="007F7FFE">
        <w:rPr>
          <w:rFonts w:ascii="Times New Roman" w:eastAsia="Times New Roman" w:hAnsi="Times New Roman" w:cs="Times New Roman"/>
          <w:color w:val="000000"/>
          <w:sz w:val="24"/>
          <w:szCs w:val="24"/>
          <w:lang w:val="en-US"/>
        </w:rPr>
        <w:t>Ellis, D., Davis, S., Alexiou, H., Handke, R., and Bartley, R. (2007). Descriptions of Medical</w:t>
      </w:r>
      <w:r w:rsidR="006679CD">
        <w:rPr>
          <w:rFonts w:ascii="Times New Roman" w:eastAsia="Times New Roman" w:hAnsi="Times New Roman" w:cs="Times New Roman"/>
          <w:color w:val="000000"/>
          <w:sz w:val="24"/>
          <w:szCs w:val="24"/>
          <w:lang w:val="en-US"/>
        </w:rPr>
        <w:t xml:space="preserve"> </w:t>
      </w:r>
      <w:r w:rsidRPr="007F7FFE">
        <w:rPr>
          <w:rFonts w:ascii="Times New Roman" w:eastAsia="Times New Roman" w:hAnsi="Times New Roman" w:cs="Times New Roman"/>
          <w:color w:val="000000"/>
          <w:sz w:val="24"/>
          <w:szCs w:val="24"/>
          <w:lang w:val="en-US"/>
        </w:rPr>
        <w:t>Fungi.</w:t>
      </w:r>
      <w:r w:rsidR="006679CD">
        <w:rPr>
          <w:rFonts w:ascii="Times New Roman" w:eastAsia="Times New Roman" w:hAnsi="Times New Roman" w:cs="Times New Roman"/>
          <w:color w:val="000000"/>
          <w:sz w:val="24"/>
          <w:szCs w:val="24"/>
          <w:lang w:val="en-US"/>
        </w:rPr>
        <w:t xml:space="preserve"> </w:t>
      </w:r>
      <w:r w:rsidRPr="007F7FFE">
        <w:rPr>
          <w:rFonts w:ascii="Times New Roman" w:eastAsia="Times New Roman" w:hAnsi="Times New Roman" w:cs="Times New Roman"/>
          <w:color w:val="000000"/>
          <w:sz w:val="24"/>
          <w:szCs w:val="24"/>
          <w:lang w:val="en-US"/>
        </w:rPr>
        <w:t>www.mycology.adelaide.edu.au, accessed on September 13, 2013.</w:t>
      </w:r>
    </w:p>
    <w:p w14:paraId="6966C9B5" w14:textId="77777777" w:rsidR="006679CD" w:rsidRPr="006679CD" w:rsidRDefault="006679CD" w:rsidP="006679CD">
      <w:pPr>
        <w:spacing w:after="0" w:line="240" w:lineRule="auto"/>
        <w:rPr>
          <w:rFonts w:ascii="Times New Roman" w:eastAsia="Times New Roman" w:hAnsi="Times New Roman" w:cs="Times New Roman"/>
          <w:color w:val="000000"/>
          <w:sz w:val="24"/>
          <w:szCs w:val="24"/>
          <w:lang w:val="en-US"/>
        </w:rPr>
      </w:pPr>
    </w:p>
    <w:p w14:paraId="3AB0C0DE" w14:textId="1781E438" w:rsidR="00C04D83" w:rsidRPr="007F7FFE" w:rsidRDefault="00C04D83" w:rsidP="00C04D83">
      <w:pPr>
        <w:spacing w:after="0" w:line="360" w:lineRule="auto"/>
        <w:jc w:val="both"/>
        <w:rPr>
          <w:rFonts w:ascii="Times New Roman" w:hAnsi="Times New Roman" w:cs="Times New Roman"/>
          <w:sz w:val="24"/>
          <w:szCs w:val="24"/>
          <w:shd w:val="clear" w:color="auto" w:fill="FFFFFF"/>
        </w:rPr>
      </w:pPr>
      <w:r w:rsidRPr="007F7FFE">
        <w:rPr>
          <w:rFonts w:ascii="Times New Roman" w:hAnsi="Times New Roman" w:cs="Times New Roman"/>
          <w:sz w:val="24"/>
          <w:szCs w:val="24"/>
          <w:shd w:val="clear" w:color="auto" w:fill="FFFFFF"/>
        </w:rPr>
        <w:t>Francis, F.J.</w:t>
      </w:r>
      <w:r w:rsidR="007F7FFE" w:rsidRPr="007F7FFE">
        <w:rPr>
          <w:rFonts w:ascii="Times New Roman" w:hAnsi="Times New Roman" w:cs="Times New Roman"/>
          <w:sz w:val="24"/>
          <w:szCs w:val="24"/>
          <w:shd w:val="clear" w:color="auto" w:fill="FFFFFF"/>
        </w:rPr>
        <w:t xml:space="preserve"> </w:t>
      </w:r>
      <w:r w:rsidRPr="007F7FFE">
        <w:rPr>
          <w:rFonts w:ascii="Times New Roman" w:hAnsi="Times New Roman" w:cs="Times New Roman"/>
          <w:sz w:val="24"/>
          <w:szCs w:val="24"/>
          <w:shd w:val="clear" w:color="auto" w:fill="FFFFFF"/>
        </w:rPr>
        <w:t>(2020). Pioneer in Food Sciences and Quality, </w:t>
      </w:r>
      <w:r w:rsidRPr="007F7FFE">
        <w:rPr>
          <w:rFonts w:ascii="Times New Roman" w:hAnsi="Times New Roman" w:cs="Times New Roman"/>
          <w:i/>
          <w:iCs/>
          <w:sz w:val="24"/>
          <w:szCs w:val="24"/>
          <w:shd w:val="clear" w:color="auto" w:fill="FFFFFF"/>
        </w:rPr>
        <w:t>In</w:t>
      </w:r>
      <w:r w:rsidRPr="007F7FFE">
        <w:rPr>
          <w:rFonts w:ascii="Times New Roman" w:hAnsi="Times New Roman" w:cs="Times New Roman"/>
          <w:sz w:val="24"/>
          <w:szCs w:val="24"/>
          <w:shd w:val="clear" w:color="auto" w:fill="FFFFFF"/>
        </w:rPr>
        <w:t>: A Century of Food Science. </w:t>
      </w:r>
      <w:r w:rsidRPr="007F7FFE">
        <w:rPr>
          <w:rFonts w:ascii="Times New Roman" w:hAnsi="Times New Roman" w:cs="Times New Roman"/>
          <w:i/>
          <w:iCs/>
          <w:sz w:val="24"/>
          <w:szCs w:val="24"/>
          <w:shd w:val="clear" w:color="auto" w:fill="FFFFFF"/>
        </w:rPr>
        <w:t>Institute of Food Technologists</w:t>
      </w:r>
      <w:r w:rsidRPr="007F7FFE">
        <w:rPr>
          <w:rFonts w:ascii="Times New Roman" w:hAnsi="Times New Roman" w:cs="Times New Roman"/>
          <w:sz w:val="24"/>
          <w:szCs w:val="24"/>
          <w:shd w:val="clear" w:color="auto" w:fill="FFFFFF"/>
        </w:rPr>
        <w:t xml:space="preserve">. </w:t>
      </w:r>
    </w:p>
    <w:p w14:paraId="29E3DE8E" w14:textId="77777777" w:rsidR="00C04D83" w:rsidRPr="007F7FFE" w:rsidRDefault="00C04D83" w:rsidP="00C04D83">
      <w:pPr>
        <w:shd w:val="clear" w:color="auto" w:fill="FFFFFF"/>
        <w:spacing w:before="100" w:beforeAutospacing="1" w:after="100" w:afterAutospacing="1" w:line="360" w:lineRule="auto"/>
        <w:jc w:val="both"/>
        <w:rPr>
          <w:rFonts w:ascii="Times New Roman" w:eastAsia="Times New Roman" w:hAnsi="Times New Roman" w:cs="Times New Roman"/>
          <w:sz w:val="24"/>
          <w:szCs w:val="24"/>
        </w:rPr>
      </w:pPr>
      <w:r w:rsidRPr="007F7FFE">
        <w:rPr>
          <w:rFonts w:ascii="Times New Roman" w:eastAsia="Times New Roman" w:hAnsi="Times New Roman" w:cs="Times New Roman"/>
          <w:sz w:val="24"/>
          <w:szCs w:val="24"/>
        </w:rPr>
        <w:t>Gabriel, R.A.O. and F.C. Akharaiyi, (2017). </w:t>
      </w:r>
      <w:bookmarkStart w:id="1" w:name="108673_ja"/>
      <w:bookmarkEnd w:id="1"/>
      <w:r w:rsidRPr="007F7FFE">
        <w:rPr>
          <w:rFonts w:ascii="Times New Roman" w:eastAsia="Times New Roman" w:hAnsi="Times New Roman" w:cs="Times New Roman"/>
          <w:sz w:val="24"/>
          <w:szCs w:val="24"/>
        </w:rPr>
        <w:t>Effect of spontaneous fermentation on the chemical composition of thermally treated jack beans (</w:t>
      </w:r>
      <w:r w:rsidRPr="007F7FFE">
        <w:rPr>
          <w:rFonts w:ascii="Times New Roman" w:eastAsia="Times New Roman" w:hAnsi="Times New Roman" w:cs="Times New Roman"/>
          <w:i/>
          <w:iCs/>
          <w:sz w:val="24"/>
          <w:szCs w:val="24"/>
        </w:rPr>
        <w:t>Canavalia ensiformis</w:t>
      </w:r>
      <w:r w:rsidRPr="007F7FFE">
        <w:rPr>
          <w:rFonts w:ascii="Times New Roman" w:eastAsia="Times New Roman" w:hAnsi="Times New Roman" w:cs="Times New Roman"/>
          <w:sz w:val="24"/>
          <w:szCs w:val="24"/>
        </w:rPr>
        <w:t xml:space="preserve"> L.). </w:t>
      </w:r>
      <w:r w:rsidRPr="007F7FFE">
        <w:rPr>
          <w:rFonts w:ascii="Times New Roman" w:eastAsia="Times New Roman" w:hAnsi="Times New Roman" w:cs="Times New Roman"/>
          <w:i/>
          <w:sz w:val="24"/>
          <w:szCs w:val="24"/>
        </w:rPr>
        <w:t xml:space="preserve">International Journal Biology Chemistry, </w:t>
      </w:r>
      <w:r w:rsidRPr="007F7FFE">
        <w:rPr>
          <w:rFonts w:ascii="Times New Roman" w:eastAsia="Times New Roman" w:hAnsi="Times New Roman" w:cs="Times New Roman"/>
          <w:sz w:val="24"/>
          <w:szCs w:val="24"/>
        </w:rPr>
        <w:t>1: 91-97.</w:t>
      </w:r>
    </w:p>
    <w:p w14:paraId="5F57DA9C" w14:textId="77777777" w:rsidR="00C04D83" w:rsidRPr="00B85719" w:rsidRDefault="00C04D83" w:rsidP="00C04D83">
      <w:pPr>
        <w:spacing w:after="0" w:line="360" w:lineRule="auto"/>
        <w:jc w:val="both"/>
        <w:rPr>
          <w:rFonts w:ascii="Times New Roman" w:hAnsi="Times New Roman" w:cs="Times New Roman"/>
          <w:sz w:val="24"/>
          <w:szCs w:val="24"/>
          <w:shd w:val="clear" w:color="auto" w:fill="FFFFFF"/>
        </w:rPr>
      </w:pPr>
      <w:r w:rsidRPr="00B85719">
        <w:rPr>
          <w:rFonts w:ascii="Times New Roman" w:hAnsi="Times New Roman" w:cs="Times New Roman"/>
          <w:sz w:val="24"/>
          <w:szCs w:val="24"/>
          <w:shd w:val="clear" w:color="auto" w:fill="FFFFFF"/>
        </w:rPr>
        <w:t>Galvez, A., Abriouel, H., Lopez, R.L and Omar, N.B.(2017). Bacteriocin based strategies for food bio-preservation. </w:t>
      </w:r>
      <w:r w:rsidRPr="00B85719">
        <w:rPr>
          <w:rFonts w:ascii="Times New Roman" w:hAnsi="Times New Roman" w:cs="Times New Roman"/>
          <w:i/>
          <w:iCs/>
          <w:sz w:val="24"/>
          <w:szCs w:val="24"/>
          <w:shd w:val="clear" w:color="auto" w:fill="FFFFFF"/>
        </w:rPr>
        <w:t>International Journal of Food Microbiology</w:t>
      </w:r>
      <w:r w:rsidRPr="00B85719">
        <w:rPr>
          <w:rFonts w:ascii="Times New Roman" w:hAnsi="Times New Roman" w:cs="Times New Roman"/>
          <w:sz w:val="24"/>
          <w:szCs w:val="24"/>
          <w:shd w:val="clear" w:color="auto" w:fill="FFFFFF"/>
        </w:rPr>
        <w:t>, 120: 51-70.</w:t>
      </w:r>
    </w:p>
    <w:p w14:paraId="4F526D56" w14:textId="77777777" w:rsidR="00530E93" w:rsidRPr="00B85719" w:rsidRDefault="00530E93" w:rsidP="00C04D83">
      <w:pPr>
        <w:spacing w:after="0" w:line="360" w:lineRule="auto"/>
        <w:jc w:val="both"/>
        <w:rPr>
          <w:rFonts w:ascii="Times New Roman" w:hAnsi="Times New Roman" w:cs="Times New Roman"/>
          <w:sz w:val="24"/>
          <w:szCs w:val="24"/>
          <w:shd w:val="clear" w:color="auto" w:fill="FFFFFF"/>
        </w:rPr>
      </w:pPr>
    </w:p>
    <w:p w14:paraId="6D9C6978" w14:textId="77777777" w:rsidR="00530E93" w:rsidRPr="00B85719" w:rsidRDefault="00530E93" w:rsidP="00530E93">
      <w:pPr>
        <w:shd w:val="clear" w:color="auto" w:fill="FFFFFF"/>
        <w:spacing w:after="0" w:line="360" w:lineRule="auto"/>
        <w:jc w:val="both"/>
        <w:rPr>
          <w:rFonts w:ascii="Times New Roman" w:eastAsia="Times New Roman" w:hAnsi="Times New Roman" w:cs="Times New Roman"/>
          <w:sz w:val="24"/>
          <w:szCs w:val="24"/>
        </w:rPr>
      </w:pPr>
      <w:r w:rsidRPr="00B85719">
        <w:rPr>
          <w:rFonts w:ascii="Times New Roman" w:eastAsia="Times New Roman" w:hAnsi="Times New Roman" w:cs="Times New Roman"/>
          <w:sz w:val="24"/>
          <w:szCs w:val="24"/>
        </w:rPr>
        <w:t>Latunde-Dada, (2020). </w:t>
      </w:r>
      <w:bookmarkStart w:id="2" w:name="214280_ja"/>
      <w:bookmarkEnd w:id="2"/>
      <w:r w:rsidRPr="00B85719">
        <w:rPr>
          <w:rFonts w:ascii="Times New Roman" w:eastAsia="Times New Roman" w:hAnsi="Times New Roman" w:cs="Times New Roman"/>
          <w:sz w:val="24"/>
          <w:szCs w:val="24"/>
        </w:rPr>
        <w:t xml:space="preserve">Fermented foods and cottage industries in Nigeria. </w:t>
      </w:r>
      <w:r w:rsidRPr="00B85719">
        <w:rPr>
          <w:rFonts w:ascii="Times New Roman" w:eastAsia="Times New Roman" w:hAnsi="Times New Roman" w:cs="Times New Roman"/>
          <w:i/>
          <w:sz w:val="24"/>
          <w:szCs w:val="24"/>
        </w:rPr>
        <w:t xml:space="preserve">Journal Food Science, </w:t>
      </w:r>
      <w:r w:rsidRPr="00B85719">
        <w:rPr>
          <w:rFonts w:ascii="Times New Roman" w:eastAsia="Times New Roman" w:hAnsi="Times New Roman" w:cs="Times New Roman"/>
          <w:sz w:val="24"/>
          <w:szCs w:val="24"/>
        </w:rPr>
        <w:t>20:1-33</w:t>
      </w:r>
    </w:p>
    <w:p w14:paraId="73A966F7" w14:textId="77777777" w:rsidR="00652EDB" w:rsidRPr="00B85719" w:rsidRDefault="00652EDB" w:rsidP="00652EDB">
      <w:pPr>
        <w:spacing w:after="10" w:line="360" w:lineRule="auto"/>
        <w:jc w:val="both"/>
        <w:rPr>
          <w:rFonts w:ascii="Times New Roman" w:hAnsi="Times New Roman" w:cs="Times New Roman"/>
          <w:sz w:val="24"/>
          <w:szCs w:val="24"/>
        </w:rPr>
      </w:pPr>
    </w:p>
    <w:p w14:paraId="5A9C2FB5" w14:textId="77777777" w:rsidR="00652EDB" w:rsidRPr="00B85719" w:rsidRDefault="00652EDB" w:rsidP="00652EDB">
      <w:pPr>
        <w:spacing w:line="360" w:lineRule="auto"/>
        <w:jc w:val="both"/>
        <w:rPr>
          <w:rFonts w:ascii="Times New Roman" w:hAnsi="Times New Roman" w:cs="Times New Roman"/>
          <w:sz w:val="24"/>
          <w:szCs w:val="24"/>
          <w:shd w:val="clear" w:color="auto" w:fill="FFFFFF"/>
        </w:rPr>
      </w:pPr>
      <w:r w:rsidRPr="00B85719">
        <w:rPr>
          <w:rFonts w:ascii="Times New Roman" w:hAnsi="Times New Roman" w:cs="Times New Roman"/>
          <w:sz w:val="24"/>
          <w:szCs w:val="24"/>
          <w:shd w:val="clear" w:color="auto" w:fill="FFFFFF"/>
        </w:rPr>
        <w:t>Marero, L.M, Pagumo, E.M., Aguinaldo, A.R and Homma, S. (2019). Nutritional characteristics of weaning foods prepared from germinated cereals and legumes. </w:t>
      </w:r>
      <w:r w:rsidRPr="00B85719">
        <w:rPr>
          <w:rFonts w:ascii="Times New Roman" w:hAnsi="Times New Roman" w:cs="Times New Roman"/>
          <w:i/>
          <w:iCs/>
          <w:sz w:val="24"/>
          <w:szCs w:val="24"/>
          <w:shd w:val="clear" w:color="auto" w:fill="FFFFFF"/>
        </w:rPr>
        <w:t>Journal Food Science,</w:t>
      </w:r>
      <w:r w:rsidRPr="00B85719">
        <w:rPr>
          <w:rFonts w:ascii="Times New Roman" w:hAnsi="Times New Roman" w:cs="Times New Roman"/>
          <w:sz w:val="24"/>
          <w:szCs w:val="24"/>
          <w:shd w:val="clear" w:color="auto" w:fill="FFFFFF"/>
        </w:rPr>
        <w:t xml:space="preserve"> 53(8): 1399-1402.</w:t>
      </w:r>
    </w:p>
    <w:p w14:paraId="00924A79" w14:textId="5B294A5C" w:rsidR="00B71B26" w:rsidRPr="00B85719" w:rsidRDefault="00B71B26" w:rsidP="00182661">
      <w:pPr>
        <w:spacing w:after="0" w:line="240" w:lineRule="auto"/>
        <w:jc w:val="both"/>
        <w:rPr>
          <w:rFonts w:ascii="Times New Roman" w:hAnsi="Times New Roman" w:cs="Times New Roman"/>
          <w:sz w:val="24"/>
          <w:szCs w:val="24"/>
        </w:rPr>
      </w:pPr>
      <w:r w:rsidRPr="00B85719">
        <w:rPr>
          <w:rFonts w:ascii="Times New Roman" w:hAnsi="Times New Roman" w:cs="Times New Roman"/>
          <w:sz w:val="24"/>
          <w:szCs w:val="24"/>
        </w:rPr>
        <w:t xml:space="preserve">Mbachu A.E., Etok , C.A., </w:t>
      </w:r>
      <w:r w:rsidRPr="00B85719">
        <w:rPr>
          <w:rFonts w:ascii="Times New Roman" w:hAnsi="Times New Roman" w:cs="Times New Roman"/>
          <w:b/>
          <w:sz w:val="24"/>
          <w:szCs w:val="24"/>
        </w:rPr>
        <w:t>Agu, K.C</w:t>
      </w:r>
      <w:r w:rsidRPr="00B85719">
        <w:rPr>
          <w:rFonts w:ascii="Times New Roman" w:hAnsi="Times New Roman" w:cs="Times New Roman"/>
          <w:sz w:val="24"/>
          <w:szCs w:val="24"/>
        </w:rPr>
        <w:t xml:space="preserve">*., Okafor, O.I., Awah, N.S., Chidi-Onuorah, L.C., Ekwueme, V.C., Okpala, J., Ogbue, M.O. and Ikele, M.O. (2014). Microbial Quality of Kunu Drink sold in Calabar, Cross River State, Nigeria. </w:t>
      </w:r>
      <w:r w:rsidRPr="00B85719">
        <w:rPr>
          <w:rFonts w:ascii="Times New Roman" w:hAnsi="Times New Roman" w:cs="Times New Roman"/>
          <w:i/>
          <w:sz w:val="24"/>
          <w:szCs w:val="24"/>
        </w:rPr>
        <w:t>Journal of Global</w:t>
      </w:r>
      <w:r w:rsidRPr="00B85719">
        <w:rPr>
          <w:rFonts w:ascii="Times New Roman" w:hAnsi="Times New Roman" w:cs="Times New Roman"/>
          <w:sz w:val="24"/>
          <w:szCs w:val="24"/>
        </w:rPr>
        <w:t xml:space="preserve"> </w:t>
      </w:r>
      <w:r w:rsidRPr="00B85719">
        <w:rPr>
          <w:rFonts w:ascii="Times New Roman" w:hAnsi="Times New Roman" w:cs="Times New Roman"/>
          <w:i/>
          <w:sz w:val="24"/>
          <w:szCs w:val="24"/>
        </w:rPr>
        <w:t>Biosciences</w:t>
      </w:r>
      <w:r w:rsidRPr="00B85719">
        <w:rPr>
          <w:rFonts w:ascii="Times New Roman" w:hAnsi="Times New Roman" w:cs="Times New Roman"/>
          <w:sz w:val="24"/>
          <w:szCs w:val="24"/>
        </w:rPr>
        <w:t xml:space="preserve">, </w:t>
      </w:r>
      <w:r w:rsidRPr="00B85719">
        <w:rPr>
          <w:rFonts w:ascii="Times New Roman" w:hAnsi="Times New Roman" w:cs="Times New Roman"/>
          <w:b/>
          <w:sz w:val="24"/>
          <w:szCs w:val="24"/>
        </w:rPr>
        <w:t>3</w:t>
      </w:r>
      <w:r w:rsidRPr="00B85719">
        <w:rPr>
          <w:rFonts w:ascii="Times New Roman" w:hAnsi="Times New Roman" w:cs="Times New Roman"/>
          <w:sz w:val="24"/>
          <w:szCs w:val="24"/>
        </w:rPr>
        <w:t xml:space="preserve"> (2): 511-515.</w:t>
      </w:r>
    </w:p>
    <w:p w14:paraId="06E71CA7" w14:textId="77777777" w:rsidR="00B71B26" w:rsidRPr="00B85719" w:rsidRDefault="00B71B26" w:rsidP="00652EDB">
      <w:pPr>
        <w:spacing w:line="360" w:lineRule="auto"/>
        <w:jc w:val="both"/>
        <w:rPr>
          <w:rFonts w:ascii="Times New Roman" w:hAnsi="Times New Roman" w:cs="Times New Roman"/>
          <w:sz w:val="24"/>
          <w:szCs w:val="24"/>
          <w:shd w:val="clear" w:color="auto" w:fill="FFFFFF"/>
        </w:rPr>
      </w:pPr>
    </w:p>
    <w:p w14:paraId="26DD2FF0" w14:textId="77777777" w:rsidR="00182661" w:rsidRPr="00B85719" w:rsidRDefault="00B71B26" w:rsidP="00182661">
      <w:pPr>
        <w:spacing w:after="0" w:line="360" w:lineRule="auto"/>
        <w:jc w:val="both"/>
        <w:rPr>
          <w:rFonts w:ascii="Times New Roman" w:eastAsia="Times New Roman" w:hAnsi="Times New Roman" w:cs="Times New Roman"/>
          <w:sz w:val="24"/>
          <w:szCs w:val="24"/>
        </w:rPr>
      </w:pPr>
      <w:r w:rsidRPr="00B85719">
        <w:rPr>
          <w:rFonts w:ascii="Times New Roman" w:eastAsia="Times New Roman" w:hAnsi="Times New Roman" w:cs="Times New Roman"/>
          <w:sz w:val="24"/>
          <w:szCs w:val="24"/>
        </w:rPr>
        <w:t>Mbakwem-</w:t>
      </w:r>
      <w:r w:rsidR="00652EDB" w:rsidRPr="00B85719">
        <w:rPr>
          <w:rFonts w:ascii="Times New Roman" w:eastAsia="Times New Roman" w:hAnsi="Times New Roman" w:cs="Times New Roman"/>
          <w:sz w:val="24"/>
          <w:szCs w:val="24"/>
        </w:rPr>
        <w:t>Aniebo, C and Udemgba, G. (2012). Microbiological quality of untreated and salt-treated Ogi (Akamu) kept at room temperature. </w:t>
      </w:r>
      <w:r w:rsidR="00652EDB" w:rsidRPr="00B85719">
        <w:rPr>
          <w:rFonts w:ascii="Times New Roman" w:eastAsia="Times New Roman" w:hAnsi="Times New Roman" w:cs="Times New Roman"/>
          <w:i/>
          <w:iCs/>
          <w:sz w:val="24"/>
          <w:szCs w:val="24"/>
        </w:rPr>
        <w:t>Nature and Science</w:t>
      </w:r>
      <w:r w:rsidR="00652EDB" w:rsidRPr="00B85719">
        <w:rPr>
          <w:rFonts w:ascii="Times New Roman" w:eastAsia="Times New Roman" w:hAnsi="Times New Roman" w:cs="Times New Roman"/>
          <w:sz w:val="24"/>
          <w:szCs w:val="24"/>
        </w:rPr>
        <w:t>.</w:t>
      </w:r>
      <w:r w:rsidR="00652EDB" w:rsidRPr="00B85719">
        <w:rPr>
          <w:rFonts w:ascii="Times New Roman" w:eastAsia="Times New Roman" w:hAnsi="Times New Roman" w:cs="Times New Roman"/>
          <w:i/>
          <w:iCs/>
          <w:sz w:val="24"/>
          <w:szCs w:val="24"/>
        </w:rPr>
        <w:t xml:space="preserve"> </w:t>
      </w:r>
      <w:r w:rsidR="00652EDB" w:rsidRPr="00B85719">
        <w:rPr>
          <w:rFonts w:ascii="Times New Roman" w:eastAsia="Times New Roman" w:hAnsi="Times New Roman" w:cs="Times New Roman"/>
          <w:sz w:val="24"/>
          <w:szCs w:val="24"/>
        </w:rPr>
        <w:t>10(8): 26-29.</w:t>
      </w:r>
    </w:p>
    <w:p w14:paraId="178F1BDC" w14:textId="77777777" w:rsidR="00182661" w:rsidRPr="00B85719" w:rsidRDefault="00182661" w:rsidP="00182661">
      <w:pPr>
        <w:spacing w:after="0" w:line="360" w:lineRule="auto"/>
        <w:jc w:val="both"/>
        <w:rPr>
          <w:rFonts w:ascii="Times New Roman" w:eastAsia="Times New Roman" w:hAnsi="Times New Roman" w:cs="Times New Roman"/>
          <w:sz w:val="24"/>
          <w:szCs w:val="24"/>
        </w:rPr>
      </w:pPr>
    </w:p>
    <w:p w14:paraId="37B3A58F" w14:textId="0E84CBE7" w:rsidR="00652EDB" w:rsidRPr="00B85719" w:rsidRDefault="00652EDB" w:rsidP="00182661">
      <w:pPr>
        <w:spacing w:after="0" w:line="360" w:lineRule="auto"/>
        <w:jc w:val="both"/>
        <w:rPr>
          <w:rFonts w:ascii="Times New Roman" w:eastAsia="Times New Roman" w:hAnsi="Times New Roman" w:cs="Times New Roman"/>
          <w:sz w:val="24"/>
          <w:szCs w:val="24"/>
        </w:rPr>
      </w:pPr>
      <w:r w:rsidRPr="00B85719">
        <w:rPr>
          <w:rFonts w:ascii="Times New Roman" w:hAnsi="Times New Roman" w:cs="Times New Roman"/>
          <w:sz w:val="24"/>
          <w:szCs w:val="24"/>
        </w:rPr>
        <w:lastRenderedPageBreak/>
        <w:t xml:space="preserve">Moonga H. B, Schoustra S. E, Linnemann A. R, van den Heuvel J, Shindano J, and Smid E. J. (2021).“Influence of fermentation temperature on microbial community composition and physicochemical properties of mabisi, a traditionally fermented milk,” </w:t>
      </w:r>
      <w:r w:rsidRPr="00B85719">
        <w:rPr>
          <w:rFonts w:ascii="Times New Roman" w:hAnsi="Times New Roman" w:cs="Times New Roman"/>
          <w:i/>
          <w:sz w:val="24"/>
          <w:szCs w:val="24"/>
        </w:rPr>
        <w:t>LWT</w:t>
      </w:r>
      <w:r w:rsidRPr="00B85719">
        <w:rPr>
          <w:rFonts w:ascii="Times New Roman" w:hAnsi="Times New Roman" w:cs="Times New Roman"/>
          <w:sz w:val="24"/>
          <w:szCs w:val="24"/>
        </w:rPr>
        <w:t>, 136, 110350.</w:t>
      </w:r>
    </w:p>
    <w:p w14:paraId="4C0BFA5D" w14:textId="4C658CC4" w:rsidR="00530E93" w:rsidRPr="00B85719" w:rsidRDefault="00530E93" w:rsidP="00FA27D2">
      <w:pPr>
        <w:shd w:val="clear" w:color="auto" w:fill="FFFFFF"/>
        <w:spacing w:before="100" w:beforeAutospacing="1" w:after="100" w:afterAutospacing="1" w:line="360" w:lineRule="auto"/>
        <w:jc w:val="both"/>
        <w:rPr>
          <w:rFonts w:ascii="Times New Roman" w:hAnsi="Times New Roman" w:cs="Times New Roman"/>
          <w:sz w:val="24"/>
          <w:szCs w:val="24"/>
          <w:shd w:val="clear" w:color="auto" w:fill="FFFFFF"/>
        </w:rPr>
      </w:pPr>
      <w:r w:rsidRPr="00B85719">
        <w:rPr>
          <w:rFonts w:ascii="Times New Roman" w:hAnsi="Times New Roman" w:cs="Times New Roman"/>
          <w:sz w:val="24"/>
          <w:szCs w:val="24"/>
          <w:shd w:val="clear" w:color="auto" w:fill="FFFFFF"/>
        </w:rPr>
        <w:t>Motarjemi, Y., (2012). </w:t>
      </w:r>
      <w:bookmarkStart w:id="3" w:name="108678_ja"/>
      <w:bookmarkEnd w:id="3"/>
      <w:r w:rsidRPr="00B85719">
        <w:rPr>
          <w:rFonts w:ascii="Times New Roman" w:hAnsi="Times New Roman" w:cs="Times New Roman"/>
          <w:sz w:val="24"/>
          <w:szCs w:val="24"/>
          <w:shd w:val="clear" w:color="auto" w:fill="FFFFFF"/>
        </w:rPr>
        <w:t xml:space="preserve">Impact of small-scale fermentation technology on food safety in developing countries. </w:t>
      </w:r>
      <w:r w:rsidRPr="00B85719">
        <w:rPr>
          <w:rFonts w:ascii="Times New Roman" w:hAnsi="Times New Roman" w:cs="Times New Roman"/>
          <w:i/>
          <w:sz w:val="24"/>
          <w:szCs w:val="24"/>
          <w:shd w:val="clear" w:color="auto" w:fill="FFFFFF"/>
        </w:rPr>
        <w:t>International Journal Food Microbiology</w:t>
      </w:r>
      <w:r w:rsidRPr="00B85719">
        <w:rPr>
          <w:rFonts w:ascii="Times New Roman" w:hAnsi="Times New Roman" w:cs="Times New Roman"/>
          <w:sz w:val="24"/>
          <w:szCs w:val="24"/>
          <w:shd w:val="clear" w:color="auto" w:fill="FFFFFF"/>
        </w:rPr>
        <w:t>, 75: 213-229.</w:t>
      </w:r>
    </w:p>
    <w:p w14:paraId="2D09B9CA" w14:textId="77777777" w:rsidR="00530E93" w:rsidRPr="00B85719" w:rsidRDefault="00530E93" w:rsidP="00530E93">
      <w:pPr>
        <w:spacing w:line="360" w:lineRule="auto"/>
        <w:jc w:val="both"/>
        <w:rPr>
          <w:rFonts w:ascii="Times New Roman" w:hAnsi="Times New Roman" w:cs="Times New Roman"/>
          <w:sz w:val="24"/>
          <w:szCs w:val="24"/>
        </w:rPr>
      </w:pPr>
      <w:r w:rsidRPr="00B85719">
        <w:rPr>
          <w:rFonts w:ascii="Times New Roman" w:hAnsi="Times New Roman" w:cs="Times New Roman"/>
          <w:sz w:val="24"/>
          <w:szCs w:val="24"/>
        </w:rPr>
        <w:t xml:space="preserve">Odunfa, S.A. (2015). African fermented foods In: Microbiology of Fermented Foods, vol. 2, ed. Wood, B.J. pp. 155–191. </w:t>
      </w:r>
      <w:r w:rsidRPr="00B85719">
        <w:rPr>
          <w:rFonts w:ascii="Times New Roman" w:hAnsi="Times New Roman" w:cs="Times New Roman"/>
          <w:i/>
          <w:sz w:val="24"/>
          <w:szCs w:val="24"/>
        </w:rPr>
        <w:t>London Elsevier Applied Science Publishers</w:t>
      </w:r>
      <w:r w:rsidRPr="00B85719">
        <w:rPr>
          <w:rFonts w:ascii="Times New Roman" w:hAnsi="Times New Roman" w:cs="Times New Roman"/>
          <w:sz w:val="24"/>
          <w:szCs w:val="24"/>
        </w:rPr>
        <w:t>. ISBN 0-85334333</w:t>
      </w:r>
    </w:p>
    <w:p w14:paraId="1764A1A2" w14:textId="77777777" w:rsidR="00530E93" w:rsidRPr="00B85719" w:rsidRDefault="00530E93" w:rsidP="00530E93">
      <w:pPr>
        <w:spacing w:after="0" w:line="360" w:lineRule="auto"/>
        <w:jc w:val="both"/>
        <w:rPr>
          <w:rFonts w:ascii="Times New Roman" w:hAnsi="Times New Roman" w:cs="Times New Roman"/>
          <w:sz w:val="24"/>
          <w:szCs w:val="24"/>
          <w:shd w:val="clear" w:color="auto" w:fill="FFFFFF"/>
        </w:rPr>
      </w:pPr>
      <w:r w:rsidRPr="00B85719">
        <w:rPr>
          <w:rFonts w:ascii="Times New Roman" w:hAnsi="Times New Roman" w:cs="Times New Roman"/>
          <w:sz w:val="24"/>
          <w:szCs w:val="24"/>
          <w:shd w:val="clear" w:color="auto" w:fill="FFFFFF"/>
        </w:rPr>
        <w:t>Ozoh, P.T.E and Kuyanbana, Z.U. (2015). Microbial quality of pap prepared from cereals sold in Bauchi markets, Nigeria. </w:t>
      </w:r>
      <w:r w:rsidRPr="00B85719">
        <w:rPr>
          <w:rFonts w:ascii="Times New Roman" w:hAnsi="Times New Roman" w:cs="Times New Roman"/>
          <w:i/>
          <w:iCs/>
          <w:sz w:val="24"/>
          <w:szCs w:val="24"/>
          <w:shd w:val="clear" w:color="auto" w:fill="FFFFFF"/>
        </w:rPr>
        <w:t>International. Journal. Environmental. Health, Resistance.</w:t>
      </w:r>
      <w:r w:rsidRPr="00B85719">
        <w:rPr>
          <w:rFonts w:ascii="Times New Roman" w:hAnsi="Times New Roman" w:cs="Times New Roman"/>
          <w:sz w:val="24"/>
          <w:szCs w:val="24"/>
          <w:shd w:val="clear" w:color="auto" w:fill="FFFFFF"/>
        </w:rPr>
        <w:t xml:space="preserve"> 5: 133-141.</w:t>
      </w:r>
    </w:p>
    <w:p w14:paraId="2F463B48" w14:textId="365CE071" w:rsidR="00530E93" w:rsidRPr="00B85719" w:rsidRDefault="00530E93" w:rsidP="00B539A7">
      <w:pPr>
        <w:spacing w:after="0" w:line="360" w:lineRule="auto"/>
        <w:jc w:val="both"/>
        <w:rPr>
          <w:rFonts w:ascii="Times New Roman" w:hAnsi="Times New Roman" w:cs="Times New Roman"/>
          <w:sz w:val="24"/>
          <w:szCs w:val="24"/>
        </w:rPr>
      </w:pPr>
      <w:r w:rsidRPr="00B85719">
        <w:rPr>
          <w:rFonts w:ascii="Times New Roman" w:hAnsi="Times New Roman" w:cs="Times New Roman"/>
          <w:sz w:val="24"/>
          <w:szCs w:val="24"/>
        </w:rPr>
        <w:t>Peters S and D. (2019). Drewes, Materials in Progress, Birkhäuser.</w:t>
      </w:r>
    </w:p>
    <w:p w14:paraId="14F221B9" w14:textId="77777777" w:rsidR="00C04D83" w:rsidRPr="00B85719" w:rsidRDefault="00C04D83" w:rsidP="00C04D83">
      <w:pPr>
        <w:spacing w:line="360" w:lineRule="auto"/>
        <w:jc w:val="both"/>
        <w:rPr>
          <w:rFonts w:ascii="Times New Roman" w:hAnsi="Times New Roman" w:cs="Times New Roman"/>
          <w:sz w:val="24"/>
          <w:szCs w:val="24"/>
        </w:rPr>
      </w:pPr>
      <w:r w:rsidRPr="00B85719">
        <w:rPr>
          <w:rFonts w:ascii="Times New Roman" w:hAnsi="Times New Roman" w:cs="Times New Roman"/>
          <w:sz w:val="24"/>
          <w:szCs w:val="24"/>
        </w:rPr>
        <w:t xml:space="preserve">Teniola OD, Odunfa SA. (2012). Microbial assessment and quality evaluation of ogi during spoilage. </w:t>
      </w:r>
      <w:r w:rsidRPr="00B85719">
        <w:rPr>
          <w:rFonts w:ascii="Times New Roman" w:hAnsi="Times New Roman" w:cs="Times New Roman"/>
          <w:i/>
          <w:sz w:val="24"/>
          <w:szCs w:val="24"/>
        </w:rPr>
        <w:t>World Journal of Microbiology and Biotechnology</w:t>
      </w:r>
      <w:r w:rsidRPr="00B85719">
        <w:rPr>
          <w:rFonts w:ascii="Times New Roman" w:hAnsi="Times New Roman" w:cs="Times New Roman"/>
          <w:sz w:val="24"/>
          <w:szCs w:val="24"/>
        </w:rPr>
        <w:t xml:space="preserve">. 18: 731-737. </w:t>
      </w:r>
    </w:p>
    <w:p w14:paraId="280460EB" w14:textId="77777777" w:rsidR="00C04D83" w:rsidRPr="00B85719" w:rsidRDefault="00C04D83" w:rsidP="00C04D83">
      <w:pPr>
        <w:spacing w:line="360" w:lineRule="auto"/>
        <w:jc w:val="both"/>
        <w:rPr>
          <w:rFonts w:ascii="Times New Roman" w:hAnsi="Times New Roman" w:cs="Times New Roman"/>
          <w:sz w:val="24"/>
          <w:szCs w:val="24"/>
        </w:rPr>
      </w:pPr>
      <w:r w:rsidRPr="00B85719">
        <w:rPr>
          <w:rFonts w:ascii="Times New Roman" w:hAnsi="Times New Roman" w:cs="Times New Roman"/>
          <w:sz w:val="24"/>
          <w:szCs w:val="24"/>
        </w:rPr>
        <w:t xml:space="preserve">Teniola, O.D. &amp; Odunfa, S.A. (2011). The effect of processing methods on the levels of lysine, methionine and the general acceptability of ogi processed using starter cultures. </w:t>
      </w:r>
      <w:r w:rsidRPr="00B85719">
        <w:rPr>
          <w:rFonts w:ascii="Times New Roman" w:hAnsi="Times New Roman" w:cs="Times New Roman"/>
          <w:i/>
          <w:sz w:val="24"/>
          <w:szCs w:val="24"/>
        </w:rPr>
        <w:t xml:space="preserve">International Journal of Food Microbiology </w:t>
      </w:r>
      <w:r w:rsidRPr="00B85719">
        <w:rPr>
          <w:rFonts w:ascii="Times New Roman" w:hAnsi="Times New Roman" w:cs="Times New Roman"/>
          <w:sz w:val="24"/>
          <w:szCs w:val="24"/>
        </w:rPr>
        <w:t>24, 239–248.</w:t>
      </w:r>
    </w:p>
    <w:p w14:paraId="331649D5" w14:textId="77777777" w:rsidR="00C04D83" w:rsidRPr="00B85719" w:rsidRDefault="00C04D83" w:rsidP="00652EDB">
      <w:pPr>
        <w:spacing w:line="360" w:lineRule="auto"/>
        <w:jc w:val="both"/>
        <w:rPr>
          <w:rFonts w:ascii="Times New Roman" w:hAnsi="Times New Roman" w:cs="Times New Roman"/>
          <w:sz w:val="24"/>
          <w:szCs w:val="24"/>
        </w:rPr>
      </w:pPr>
    </w:p>
    <w:p w14:paraId="1CA7C5D3" w14:textId="77777777" w:rsidR="00652EDB" w:rsidRPr="00B85719" w:rsidRDefault="00652EDB" w:rsidP="00652EDB">
      <w:pPr>
        <w:spacing w:after="0" w:line="360" w:lineRule="auto"/>
        <w:jc w:val="both"/>
        <w:rPr>
          <w:rFonts w:ascii="Times New Roman" w:hAnsi="Times New Roman" w:cs="Times New Roman"/>
          <w:sz w:val="24"/>
          <w:szCs w:val="24"/>
        </w:rPr>
      </w:pPr>
    </w:p>
    <w:p w14:paraId="230CE35D" w14:textId="77777777" w:rsidR="00652EDB" w:rsidRPr="00B85719" w:rsidRDefault="00652EDB" w:rsidP="00652EDB">
      <w:pPr>
        <w:spacing w:line="480" w:lineRule="auto"/>
        <w:rPr>
          <w:rFonts w:ascii="Times New Roman" w:hAnsi="Times New Roman" w:cs="Times New Roman"/>
          <w:sz w:val="24"/>
          <w:szCs w:val="24"/>
          <w:lang w:val="en-US"/>
        </w:rPr>
      </w:pPr>
    </w:p>
    <w:p w14:paraId="407B304A" w14:textId="77777777" w:rsidR="00652EDB" w:rsidRPr="00B85719" w:rsidRDefault="00652EDB" w:rsidP="00652EDB">
      <w:pPr>
        <w:tabs>
          <w:tab w:val="left" w:pos="1830"/>
        </w:tabs>
        <w:rPr>
          <w:rFonts w:ascii="Times New Roman" w:hAnsi="Times New Roman" w:cs="Times New Roman"/>
          <w:sz w:val="24"/>
          <w:szCs w:val="24"/>
          <w:lang w:val="en-US"/>
        </w:rPr>
      </w:pPr>
    </w:p>
    <w:p w14:paraId="50F867FD" w14:textId="77777777" w:rsidR="006F49D3" w:rsidRPr="00B85719" w:rsidRDefault="006F49D3">
      <w:pPr>
        <w:rPr>
          <w:rFonts w:ascii="Times New Roman" w:hAnsi="Times New Roman" w:cs="Times New Roman"/>
          <w:sz w:val="24"/>
          <w:szCs w:val="24"/>
        </w:rPr>
      </w:pPr>
    </w:p>
    <w:sectPr w:rsidR="006F49D3" w:rsidRPr="00B857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2"/>
    <w:multiLevelType w:val="hybridMultilevel"/>
    <w:tmpl w:val="7FBCE9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A1861A7"/>
    <w:multiLevelType w:val="hybridMultilevel"/>
    <w:tmpl w:val="2132C828"/>
    <w:lvl w:ilvl="0" w:tplc="F7285876">
      <w:start w:val="1"/>
      <w:numFmt w:val="decimal"/>
      <w:lvlText w:val="%1"/>
      <w:lvlJc w:val="left"/>
      <w:pPr>
        <w:ind w:left="6855" w:hanging="622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nsid w:val="3FF71A1B"/>
    <w:multiLevelType w:val="multilevel"/>
    <w:tmpl w:val="43FA41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7F71074"/>
    <w:multiLevelType w:val="multilevel"/>
    <w:tmpl w:val="B82E4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FBD15E2"/>
    <w:multiLevelType w:val="hybridMultilevel"/>
    <w:tmpl w:val="2132C828"/>
    <w:lvl w:ilvl="0" w:tplc="F7285876">
      <w:start w:val="1"/>
      <w:numFmt w:val="decimal"/>
      <w:lvlText w:val="%1"/>
      <w:lvlJc w:val="left"/>
      <w:pPr>
        <w:ind w:left="6855" w:hanging="6225"/>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nsid w:val="74763716"/>
    <w:multiLevelType w:val="hybridMultilevel"/>
    <w:tmpl w:val="753E604C"/>
    <w:lvl w:ilvl="0" w:tplc="0809000F">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DB"/>
    <w:rsid w:val="00033B00"/>
    <w:rsid w:val="00066640"/>
    <w:rsid w:val="0010610A"/>
    <w:rsid w:val="00182661"/>
    <w:rsid w:val="001A7724"/>
    <w:rsid w:val="002170E4"/>
    <w:rsid w:val="00364AA9"/>
    <w:rsid w:val="003D4F6F"/>
    <w:rsid w:val="004938E2"/>
    <w:rsid w:val="004F1742"/>
    <w:rsid w:val="005029CC"/>
    <w:rsid w:val="00530E93"/>
    <w:rsid w:val="00642A8F"/>
    <w:rsid w:val="0064647C"/>
    <w:rsid w:val="00652EDB"/>
    <w:rsid w:val="006679CD"/>
    <w:rsid w:val="006A146B"/>
    <w:rsid w:val="006F49D3"/>
    <w:rsid w:val="0075071D"/>
    <w:rsid w:val="007F7FFE"/>
    <w:rsid w:val="0082106F"/>
    <w:rsid w:val="00825A81"/>
    <w:rsid w:val="00862BA9"/>
    <w:rsid w:val="00985833"/>
    <w:rsid w:val="009B48F2"/>
    <w:rsid w:val="009C6360"/>
    <w:rsid w:val="009F0648"/>
    <w:rsid w:val="00A739DA"/>
    <w:rsid w:val="00A96008"/>
    <w:rsid w:val="00A96EF4"/>
    <w:rsid w:val="00AC4184"/>
    <w:rsid w:val="00B24CEE"/>
    <w:rsid w:val="00B539A7"/>
    <w:rsid w:val="00B71489"/>
    <w:rsid w:val="00B71B26"/>
    <w:rsid w:val="00B85719"/>
    <w:rsid w:val="00C04D83"/>
    <w:rsid w:val="00D74373"/>
    <w:rsid w:val="00F77800"/>
    <w:rsid w:val="00FA27D2"/>
    <w:rsid w:val="00FB1A59"/>
    <w:rsid w:val="00FB2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695CE"/>
  <w15:chartTrackingRefBased/>
  <w15:docId w15:val="{6E2AF643-7294-4ECA-848A-19D9EFA5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2EDB"/>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52EDB"/>
    <w:rPr>
      <w:b/>
      <w:bCs/>
    </w:rPr>
  </w:style>
  <w:style w:type="paragraph" w:styleId="Header">
    <w:name w:val="header"/>
    <w:basedOn w:val="Normal"/>
    <w:link w:val="HeaderChar"/>
    <w:uiPriority w:val="99"/>
    <w:unhideWhenUsed/>
    <w:rsid w:val="00652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2EDB"/>
    <w:rPr>
      <w:lang w:val="en-GB"/>
    </w:rPr>
  </w:style>
  <w:style w:type="paragraph" w:styleId="Footer">
    <w:name w:val="footer"/>
    <w:basedOn w:val="Normal"/>
    <w:link w:val="FooterChar"/>
    <w:uiPriority w:val="99"/>
    <w:unhideWhenUsed/>
    <w:rsid w:val="00652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2EDB"/>
    <w:rPr>
      <w:lang w:val="en-GB"/>
    </w:rPr>
  </w:style>
  <w:style w:type="table" w:customStyle="1" w:styleId="TableGrid">
    <w:name w:val="TableGrid"/>
    <w:rsid w:val="00652EDB"/>
    <w:pPr>
      <w:spacing w:after="0" w:line="240" w:lineRule="auto"/>
    </w:pPr>
    <w:rPr>
      <w:rFonts w:eastAsiaTheme="minorEastAsia"/>
    </w:rPr>
    <w:tblPr>
      <w:tblCellMar>
        <w:top w:w="0" w:type="dxa"/>
        <w:left w:w="0" w:type="dxa"/>
        <w:bottom w:w="0" w:type="dxa"/>
        <w:right w:w="0" w:type="dxa"/>
      </w:tblCellMar>
    </w:tblPr>
  </w:style>
  <w:style w:type="table" w:styleId="ListTable6Colorful">
    <w:name w:val="List Table 6 Colorful"/>
    <w:basedOn w:val="TableNormal"/>
    <w:uiPriority w:val="51"/>
    <w:rsid w:val="00652EDB"/>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0">
    <w:name w:val="Table Grid"/>
    <w:basedOn w:val="TableNormal"/>
    <w:uiPriority w:val="39"/>
    <w:rsid w:val="00652E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52EDB"/>
    <w:rPr>
      <w:color w:val="0563C1" w:themeColor="hyperlink"/>
      <w:u w:val="single"/>
    </w:rPr>
  </w:style>
  <w:style w:type="paragraph" w:styleId="ListParagraph">
    <w:name w:val="List Paragraph"/>
    <w:basedOn w:val="Normal"/>
    <w:uiPriority w:val="34"/>
    <w:qFormat/>
    <w:rsid w:val="00652EDB"/>
    <w:pPr>
      <w:ind w:left="720"/>
      <w:contextualSpacing/>
    </w:pPr>
    <w:rPr>
      <w:lang w:val="en-US"/>
    </w:rPr>
  </w:style>
  <w:style w:type="character" w:styleId="PlaceholderText">
    <w:name w:val="Placeholder Text"/>
    <w:basedOn w:val="DefaultParagraphFont"/>
    <w:uiPriority w:val="99"/>
    <w:semiHidden/>
    <w:rsid w:val="00652EDB"/>
    <w:rPr>
      <w:color w:val="808080"/>
    </w:rPr>
  </w:style>
  <w:style w:type="paragraph" w:styleId="NormalWeb">
    <w:name w:val="Normal (Web)"/>
    <w:basedOn w:val="Normal"/>
    <w:uiPriority w:val="99"/>
    <w:unhideWhenUsed/>
    <w:rsid w:val="00652EDB"/>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Spacing">
    <w:name w:val="No Spacing"/>
    <w:uiPriority w:val="1"/>
    <w:qFormat/>
    <w:rsid w:val="00825A81"/>
    <w:pPr>
      <w:spacing w:after="0" w:line="240" w:lineRule="auto"/>
      <w:jc w:val="both"/>
    </w:pPr>
  </w:style>
  <w:style w:type="character" w:customStyle="1" w:styleId="fontstyle01">
    <w:name w:val="fontstyle01"/>
    <w:basedOn w:val="DefaultParagraphFont"/>
    <w:rsid w:val="001A7724"/>
    <w:rPr>
      <w:rFonts w:ascii="Times-Roman" w:hAnsi="Times-Roman" w:hint="default"/>
      <w:b w:val="0"/>
      <w:bCs w:val="0"/>
      <w:i w:val="0"/>
      <w:iCs w:val="0"/>
      <w:color w:val="000000"/>
      <w:sz w:val="20"/>
      <w:szCs w:val="20"/>
    </w:rPr>
  </w:style>
  <w:style w:type="character" w:customStyle="1" w:styleId="fontstyle21">
    <w:name w:val="fontstyle21"/>
    <w:basedOn w:val="DefaultParagraphFont"/>
    <w:rsid w:val="00066640"/>
    <w:rPr>
      <w:rFonts w:ascii="Times-Bold" w:hAnsi="Times-Bold" w:hint="default"/>
      <w:b/>
      <w:bCs/>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900826">
      <w:bodyDiv w:val="1"/>
      <w:marLeft w:val="0"/>
      <w:marRight w:val="0"/>
      <w:marTop w:val="0"/>
      <w:marBottom w:val="0"/>
      <w:divBdr>
        <w:top w:val="none" w:sz="0" w:space="0" w:color="auto"/>
        <w:left w:val="none" w:sz="0" w:space="0" w:color="auto"/>
        <w:bottom w:val="none" w:sz="0" w:space="0" w:color="auto"/>
        <w:right w:val="none" w:sz="0" w:space="0" w:color="auto"/>
      </w:divBdr>
    </w:div>
    <w:div w:id="304817797">
      <w:bodyDiv w:val="1"/>
      <w:marLeft w:val="0"/>
      <w:marRight w:val="0"/>
      <w:marTop w:val="0"/>
      <w:marBottom w:val="0"/>
      <w:divBdr>
        <w:top w:val="none" w:sz="0" w:space="0" w:color="auto"/>
        <w:left w:val="none" w:sz="0" w:space="0" w:color="auto"/>
        <w:bottom w:val="none" w:sz="0" w:space="0" w:color="auto"/>
        <w:right w:val="none" w:sz="0" w:space="0" w:color="auto"/>
      </w:divBdr>
    </w:div>
    <w:div w:id="611858226">
      <w:bodyDiv w:val="1"/>
      <w:marLeft w:val="0"/>
      <w:marRight w:val="0"/>
      <w:marTop w:val="0"/>
      <w:marBottom w:val="0"/>
      <w:divBdr>
        <w:top w:val="none" w:sz="0" w:space="0" w:color="auto"/>
        <w:left w:val="none" w:sz="0" w:space="0" w:color="auto"/>
        <w:bottom w:val="none" w:sz="0" w:space="0" w:color="auto"/>
        <w:right w:val="none" w:sz="0" w:space="0" w:color="auto"/>
      </w:divBdr>
    </w:div>
    <w:div w:id="624891941">
      <w:bodyDiv w:val="1"/>
      <w:marLeft w:val="0"/>
      <w:marRight w:val="0"/>
      <w:marTop w:val="0"/>
      <w:marBottom w:val="0"/>
      <w:divBdr>
        <w:top w:val="none" w:sz="0" w:space="0" w:color="auto"/>
        <w:left w:val="none" w:sz="0" w:space="0" w:color="auto"/>
        <w:bottom w:val="none" w:sz="0" w:space="0" w:color="auto"/>
        <w:right w:val="none" w:sz="0" w:space="0" w:color="auto"/>
      </w:divBdr>
    </w:div>
    <w:div w:id="909659879">
      <w:bodyDiv w:val="1"/>
      <w:marLeft w:val="0"/>
      <w:marRight w:val="0"/>
      <w:marTop w:val="0"/>
      <w:marBottom w:val="0"/>
      <w:divBdr>
        <w:top w:val="none" w:sz="0" w:space="0" w:color="auto"/>
        <w:left w:val="none" w:sz="0" w:space="0" w:color="auto"/>
        <w:bottom w:val="none" w:sz="0" w:space="0" w:color="auto"/>
        <w:right w:val="none" w:sz="0" w:space="0" w:color="auto"/>
      </w:divBdr>
    </w:div>
    <w:div w:id="944459449">
      <w:bodyDiv w:val="1"/>
      <w:marLeft w:val="0"/>
      <w:marRight w:val="0"/>
      <w:marTop w:val="0"/>
      <w:marBottom w:val="0"/>
      <w:divBdr>
        <w:top w:val="none" w:sz="0" w:space="0" w:color="auto"/>
        <w:left w:val="none" w:sz="0" w:space="0" w:color="auto"/>
        <w:bottom w:val="none" w:sz="0" w:space="0" w:color="auto"/>
        <w:right w:val="none" w:sz="0" w:space="0" w:color="auto"/>
      </w:divBdr>
    </w:div>
    <w:div w:id="1022046788">
      <w:bodyDiv w:val="1"/>
      <w:marLeft w:val="0"/>
      <w:marRight w:val="0"/>
      <w:marTop w:val="0"/>
      <w:marBottom w:val="0"/>
      <w:divBdr>
        <w:top w:val="none" w:sz="0" w:space="0" w:color="auto"/>
        <w:left w:val="none" w:sz="0" w:space="0" w:color="auto"/>
        <w:bottom w:val="none" w:sz="0" w:space="0" w:color="auto"/>
        <w:right w:val="none" w:sz="0" w:space="0" w:color="auto"/>
      </w:divBdr>
    </w:div>
    <w:div w:id="1347486985">
      <w:bodyDiv w:val="1"/>
      <w:marLeft w:val="0"/>
      <w:marRight w:val="0"/>
      <w:marTop w:val="0"/>
      <w:marBottom w:val="0"/>
      <w:divBdr>
        <w:top w:val="none" w:sz="0" w:space="0" w:color="auto"/>
        <w:left w:val="none" w:sz="0" w:space="0" w:color="auto"/>
        <w:bottom w:val="none" w:sz="0" w:space="0" w:color="auto"/>
        <w:right w:val="none" w:sz="0" w:space="0" w:color="auto"/>
      </w:divBdr>
    </w:div>
    <w:div w:id="1620644878">
      <w:bodyDiv w:val="1"/>
      <w:marLeft w:val="0"/>
      <w:marRight w:val="0"/>
      <w:marTop w:val="0"/>
      <w:marBottom w:val="0"/>
      <w:divBdr>
        <w:top w:val="none" w:sz="0" w:space="0" w:color="auto"/>
        <w:left w:val="none" w:sz="0" w:space="0" w:color="auto"/>
        <w:bottom w:val="none" w:sz="0" w:space="0" w:color="auto"/>
        <w:right w:val="none" w:sz="0" w:space="0" w:color="auto"/>
      </w:divBdr>
    </w:div>
    <w:div w:id="1886988530">
      <w:bodyDiv w:val="1"/>
      <w:marLeft w:val="0"/>
      <w:marRight w:val="0"/>
      <w:marTop w:val="0"/>
      <w:marBottom w:val="0"/>
      <w:divBdr>
        <w:top w:val="none" w:sz="0" w:space="0" w:color="auto"/>
        <w:left w:val="none" w:sz="0" w:space="0" w:color="auto"/>
        <w:bottom w:val="none" w:sz="0" w:space="0" w:color="auto"/>
        <w:right w:val="none" w:sz="0" w:space="0" w:color="auto"/>
      </w:divBdr>
    </w:div>
    <w:div w:id="1990479358">
      <w:bodyDiv w:val="1"/>
      <w:marLeft w:val="0"/>
      <w:marRight w:val="0"/>
      <w:marTop w:val="0"/>
      <w:marBottom w:val="0"/>
      <w:divBdr>
        <w:top w:val="none" w:sz="0" w:space="0" w:color="auto"/>
        <w:left w:val="none" w:sz="0" w:space="0" w:color="auto"/>
        <w:bottom w:val="none" w:sz="0" w:space="0" w:color="auto"/>
        <w:right w:val="none" w:sz="0" w:space="0" w:color="auto"/>
      </w:divBdr>
    </w:div>
    <w:div w:id="2107577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universe84a.com/culture-media-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scidatabase.com/result.php?searchin=Keywords&amp;cat=&amp;ascicat=ALL&amp;Submit=Search&amp;keyword=nutritive+valu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idatabase.com/result.php?searchin=Keywords&amp;cat=&amp;ascicat=ALL&amp;Submit=Search&amp;keyword=bioavailability" TargetMode="External"/><Relationship Id="rId11" Type="http://schemas.openxmlformats.org/officeDocument/2006/relationships/hyperlink" Target="http://www.ijtsrd.com/papers/ijtsrd45058.pdf" TargetMode="External"/><Relationship Id="rId5" Type="http://schemas.openxmlformats.org/officeDocument/2006/relationships/hyperlink" Target="https://ascidatabase.com/result.php?searchin=Keywords&amp;cat=&amp;ascicat=ALL&amp;Submit=Search&amp;keyword=amino+acids" TargetMode="External"/><Relationship Id="rId10" Type="http://schemas.openxmlformats.org/officeDocument/2006/relationships/hyperlink" Target="http://universe84a.com/autoclave/" TargetMode="External"/><Relationship Id="rId4" Type="http://schemas.openxmlformats.org/officeDocument/2006/relationships/webSettings" Target="webSettings.xml"/><Relationship Id="rId9" Type="http://schemas.openxmlformats.org/officeDocument/2006/relationships/hyperlink" Target="http://universe84a.com/collection/indole-test-principle-proced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22</Pages>
  <Words>4742</Words>
  <Characters>27034</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30</cp:revision>
  <dcterms:created xsi:type="dcterms:W3CDTF">2023-08-24T15:28:00Z</dcterms:created>
  <dcterms:modified xsi:type="dcterms:W3CDTF">2023-09-22T05:01:00Z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1fbd41577fe4a6d0e6f6a11b4659a1eaf228a166455c3df2e77f03e52d2f8d88</vt:lpwstr>
  </property>
</Properties>
</file>