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51DF" w:rsidRPr="00DC4546" w:rsidRDefault="00ED1D5E" w:rsidP="00DC4546">
      <w:pPr>
        <w:spacing w:before="240" w:line="360" w:lineRule="auto"/>
        <w:jc w:val="center"/>
        <w:rPr>
          <w:rFonts w:ascii="Times New Roman" w:hAnsi="Times New Roman" w:cs="Times New Roman"/>
          <w:b/>
          <w:color w:val="000000" w:themeColor="text1"/>
          <w:sz w:val="24"/>
          <w:szCs w:val="24"/>
        </w:rPr>
      </w:pPr>
      <w:bookmarkStart w:id="0" w:name="_GoBack"/>
      <w:bookmarkEnd w:id="0"/>
      <w:r w:rsidRPr="00DC4546">
        <w:rPr>
          <w:rFonts w:ascii="Times New Roman" w:hAnsi="Times New Roman" w:cs="Times New Roman"/>
          <w:b/>
          <w:color w:val="000000" w:themeColor="text1"/>
          <w:sz w:val="32"/>
          <w:szCs w:val="24"/>
        </w:rPr>
        <w:t>IMPACT OF RISE IN FINTECH ON BANKING INDUSTRY</w:t>
      </w:r>
    </w:p>
    <w:p w:rsidR="00507EB3" w:rsidRPr="00507EB3" w:rsidRDefault="00507EB3" w:rsidP="00507EB3">
      <w:pPr>
        <w:pStyle w:val="NormalWeb"/>
        <w:spacing w:before="0" w:beforeAutospacing="0" w:after="0" w:afterAutospacing="0"/>
        <w:jc w:val="center"/>
        <w:rPr>
          <w:b/>
        </w:rPr>
      </w:pPr>
      <w:r w:rsidRPr="00507EB3">
        <w:rPr>
          <w:b/>
          <w:vertAlign w:val="superscript"/>
        </w:rPr>
        <w:t>1</w:t>
      </w:r>
      <w:r w:rsidRPr="00507EB3">
        <w:rPr>
          <w:b/>
        </w:rPr>
        <w:t xml:space="preserve">Adya Jain, </w:t>
      </w:r>
      <w:r w:rsidRPr="00507EB3">
        <w:rPr>
          <w:b/>
          <w:vertAlign w:val="superscript"/>
        </w:rPr>
        <w:t>2</w:t>
      </w:r>
      <w:proofErr w:type="spellStart"/>
      <w:r w:rsidRPr="00507EB3">
        <w:rPr>
          <w:b/>
          <w:bCs/>
          <w:color w:val="404040"/>
          <w:lang w:val="en-IN"/>
        </w:rPr>
        <w:t>Dr.</w:t>
      </w:r>
      <w:proofErr w:type="spellEnd"/>
      <w:r w:rsidRPr="00507EB3">
        <w:rPr>
          <w:b/>
          <w:bCs/>
          <w:color w:val="404040"/>
          <w:lang w:val="en-IN"/>
        </w:rPr>
        <w:t xml:space="preserve"> D. SATHISH KUMAR</w:t>
      </w:r>
    </w:p>
    <w:p w:rsidR="00507EB3" w:rsidRDefault="00507EB3" w:rsidP="00507EB3">
      <w:pPr>
        <w:pStyle w:val="NormalWeb"/>
        <w:spacing w:before="0" w:beforeAutospacing="0" w:after="0" w:afterAutospacing="0"/>
        <w:jc w:val="center"/>
      </w:pPr>
      <w:r w:rsidRPr="00507EB3">
        <w:rPr>
          <w:vertAlign w:val="superscript"/>
        </w:rPr>
        <w:t>1</w:t>
      </w:r>
      <w:r>
        <w:t>Delhi Public School</w:t>
      </w:r>
    </w:p>
    <w:p w:rsidR="00507EB3" w:rsidRDefault="00507EB3" w:rsidP="00507EB3">
      <w:pPr>
        <w:pStyle w:val="NormalWeb"/>
        <w:spacing w:before="0" w:beforeAutospacing="0" w:after="0" w:afterAutospacing="0"/>
        <w:jc w:val="center"/>
        <w:rPr>
          <w:b/>
          <w:color w:val="000000" w:themeColor="text1"/>
          <w:shd w:val="clear" w:color="auto" w:fill="FFFFFF"/>
        </w:rPr>
      </w:pPr>
      <w:r w:rsidRPr="008C7193">
        <w:rPr>
          <w:color w:val="404040"/>
          <w:szCs w:val="14"/>
          <w:vertAlign w:val="superscript"/>
          <w:lang w:val="en-IN"/>
        </w:rPr>
        <w:t>2</w:t>
      </w:r>
      <w:r>
        <w:rPr>
          <w:color w:val="404040"/>
          <w:lang w:val="en-IN"/>
        </w:rPr>
        <w:t>Assistant Professor, Department of MBA, SREE CHAITANYA COLLEGE OF ENGINEERING, KARIMNAGAR</w:t>
      </w:r>
    </w:p>
    <w:p w:rsidR="00DC4546" w:rsidRPr="00DC4546" w:rsidRDefault="00DC4546" w:rsidP="00DC4546">
      <w:pPr>
        <w:pStyle w:val="NormalWeb"/>
        <w:spacing w:before="240" w:beforeAutospacing="0" w:after="240" w:afterAutospacing="0" w:line="360" w:lineRule="auto"/>
        <w:jc w:val="both"/>
        <w:rPr>
          <w:b/>
          <w:color w:val="000000" w:themeColor="text1"/>
          <w:shd w:val="clear" w:color="auto" w:fill="FFFFFF"/>
        </w:rPr>
      </w:pPr>
      <w:r w:rsidRPr="00DC4546">
        <w:rPr>
          <w:b/>
          <w:color w:val="000000" w:themeColor="text1"/>
          <w:shd w:val="clear" w:color="auto" w:fill="FFFFFF"/>
        </w:rPr>
        <w:t>Abstract</w:t>
      </w:r>
    </w:p>
    <w:p w:rsidR="00507EB3" w:rsidRPr="00507EB3" w:rsidRDefault="00507EB3" w:rsidP="00507EB3">
      <w:pPr>
        <w:pStyle w:val="NormalWeb"/>
        <w:spacing w:before="240" w:after="240" w:line="360" w:lineRule="auto"/>
        <w:jc w:val="both"/>
        <w:rPr>
          <w:color w:val="000000"/>
          <w:spacing w:val="4"/>
          <w:shd w:val="clear" w:color="auto" w:fill="FFFFFF"/>
        </w:rPr>
      </w:pPr>
      <w:r w:rsidRPr="00507EB3">
        <w:rPr>
          <w:color w:val="000000"/>
          <w:spacing w:val="4"/>
          <w:shd w:val="clear" w:color="auto" w:fill="FFFFFF"/>
        </w:rPr>
        <w:t>The improvement of innovations filled in as a motor for the change of macroeconomics. The critical section in the improvement of monetary business sectors has turned into the presentation of new monetary advancements that show up because of moderate monetary administration while utilizing computerized advances. Throughout recent years, the monetary innovation industry has created at a critical speed, yet in spite of the quick improvement of this peculiarity, the specific meaning of Fintech has not yet been determined. Fintech (monetary advances) is a business bearing that involves new innovations and developments in the monetary administrations market, which includes such high level regions as computerized, versatile installments and moves, e-wallets, web based loaning, P2P stages, crowdfunding, online assets, online protection, and so on.</w:t>
      </w:r>
    </w:p>
    <w:p w:rsidR="00ED1D5E" w:rsidRPr="002A03C9" w:rsidRDefault="00507EB3" w:rsidP="00507EB3">
      <w:pPr>
        <w:pStyle w:val="NormalWeb"/>
        <w:spacing w:before="240" w:beforeAutospacing="0" w:after="240" w:afterAutospacing="0" w:line="360" w:lineRule="auto"/>
        <w:jc w:val="both"/>
        <w:rPr>
          <w:rStyle w:val="Strong"/>
          <w:color w:val="000000" w:themeColor="text1"/>
        </w:rPr>
      </w:pPr>
      <w:r w:rsidRPr="00507EB3">
        <w:rPr>
          <w:color w:val="000000"/>
          <w:spacing w:val="4"/>
          <w:shd w:val="clear" w:color="auto" w:fill="FFFFFF"/>
        </w:rPr>
        <w:t xml:space="preserve">The coming of </w:t>
      </w:r>
      <w:proofErr w:type="spellStart"/>
      <w:r w:rsidRPr="00507EB3">
        <w:rPr>
          <w:color w:val="000000"/>
          <w:spacing w:val="4"/>
          <w:shd w:val="clear" w:color="auto" w:fill="FFFFFF"/>
        </w:rPr>
        <w:t>FinTech</w:t>
      </w:r>
      <w:proofErr w:type="spellEnd"/>
      <w:r w:rsidRPr="00507EB3">
        <w:rPr>
          <w:color w:val="000000"/>
          <w:spacing w:val="4"/>
          <w:shd w:val="clear" w:color="auto" w:fill="FFFFFF"/>
        </w:rPr>
        <w:t xml:space="preserve"> traces all the way back to the 1950s when the primary charge card was imagined by a cafe's club. However, the authority utilization of innovation in monetary administrations can be followed back to 1967 when Barclays bank introduced the primary ATM. This noticeable the genuine shift from innovation to advanced innovation. Assuming we discuss the financial business, </w:t>
      </w:r>
      <w:proofErr w:type="spellStart"/>
      <w:r w:rsidRPr="00507EB3">
        <w:rPr>
          <w:color w:val="000000"/>
          <w:spacing w:val="4"/>
          <w:shd w:val="clear" w:color="auto" w:fill="FFFFFF"/>
        </w:rPr>
        <w:t>FinTech</w:t>
      </w:r>
      <w:proofErr w:type="spellEnd"/>
      <w:r w:rsidRPr="00507EB3">
        <w:rPr>
          <w:color w:val="000000"/>
          <w:spacing w:val="4"/>
          <w:shd w:val="clear" w:color="auto" w:fill="FFFFFF"/>
        </w:rPr>
        <w:t xml:space="preserve"> is no longer language. All things considered, it has turned into a natural term in innovation. Worldwide interests in </w:t>
      </w:r>
      <w:proofErr w:type="spellStart"/>
      <w:r w:rsidRPr="00507EB3">
        <w:rPr>
          <w:color w:val="000000"/>
          <w:spacing w:val="4"/>
          <w:shd w:val="clear" w:color="auto" w:fill="FFFFFF"/>
        </w:rPr>
        <w:t>FinTech</w:t>
      </w:r>
      <w:proofErr w:type="spellEnd"/>
      <w:r w:rsidRPr="00507EB3">
        <w:rPr>
          <w:color w:val="000000"/>
          <w:spacing w:val="4"/>
          <w:shd w:val="clear" w:color="auto" w:fill="FFFFFF"/>
        </w:rPr>
        <w:t xml:space="preserve"> bested $210 billion out of 2021. This detail is more than proof to demonstrate that the computerized transformation is at the doorstep of the monetary administrations or banking area. This paper discusses the various ways that Fintech technology has affected the banking industry.</w:t>
      </w:r>
    </w:p>
    <w:p w:rsidR="002A03C9" w:rsidRPr="002A03C9" w:rsidRDefault="002A03C9" w:rsidP="00DC4546">
      <w:pPr>
        <w:pStyle w:val="NormalWeb"/>
        <w:spacing w:before="240" w:beforeAutospacing="0" w:after="240" w:afterAutospacing="0" w:line="360" w:lineRule="auto"/>
        <w:jc w:val="both"/>
        <w:rPr>
          <w:rStyle w:val="Strong"/>
          <w:b w:val="0"/>
          <w:color w:val="000000" w:themeColor="text1"/>
        </w:rPr>
      </w:pPr>
      <w:proofErr w:type="gramStart"/>
      <w:r>
        <w:rPr>
          <w:rStyle w:val="Strong"/>
          <w:color w:val="000000" w:themeColor="text1"/>
        </w:rPr>
        <w:t>Keywords :</w:t>
      </w:r>
      <w:proofErr w:type="gramEnd"/>
      <w:r>
        <w:rPr>
          <w:rStyle w:val="Strong"/>
          <w:color w:val="000000" w:themeColor="text1"/>
        </w:rPr>
        <w:t xml:space="preserve"> </w:t>
      </w:r>
      <w:r w:rsidRPr="002A03C9">
        <w:rPr>
          <w:rStyle w:val="Strong"/>
          <w:b w:val="0"/>
          <w:color w:val="000000" w:themeColor="text1"/>
        </w:rPr>
        <w:t>Impact, Fintech, Banking, rise, technology.</w:t>
      </w:r>
    </w:p>
    <w:p w:rsidR="00507EB3" w:rsidRDefault="00507EB3" w:rsidP="00DC4546">
      <w:pPr>
        <w:pStyle w:val="NormalWeb"/>
        <w:spacing w:before="240" w:beforeAutospacing="0" w:after="240" w:afterAutospacing="0" w:line="360" w:lineRule="auto"/>
        <w:jc w:val="both"/>
        <w:rPr>
          <w:rStyle w:val="Strong"/>
          <w:color w:val="000000" w:themeColor="text1"/>
        </w:rPr>
      </w:pPr>
    </w:p>
    <w:p w:rsidR="00507EB3" w:rsidRDefault="00507EB3" w:rsidP="00DC4546">
      <w:pPr>
        <w:pStyle w:val="NormalWeb"/>
        <w:spacing w:before="240" w:beforeAutospacing="0" w:after="240" w:afterAutospacing="0" w:line="360" w:lineRule="auto"/>
        <w:jc w:val="both"/>
        <w:rPr>
          <w:rStyle w:val="Strong"/>
          <w:color w:val="000000" w:themeColor="text1"/>
        </w:rPr>
      </w:pPr>
    </w:p>
    <w:p w:rsidR="00ED1D5E" w:rsidRPr="00DC4546" w:rsidRDefault="00ED1D5E" w:rsidP="00DC4546">
      <w:pPr>
        <w:pStyle w:val="NormalWeb"/>
        <w:spacing w:before="240" w:beforeAutospacing="0" w:after="240" w:afterAutospacing="0" w:line="360" w:lineRule="auto"/>
        <w:jc w:val="both"/>
        <w:rPr>
          <w:rStyle w:val="Strong"/>
          <w:color w:val="000000" w:themeColor="text1"/>
        </w:rPr>
      </w:pPr>
      <w:r w:rsidRPr="00DC4546">
        <w:rPr>
          <w:rStyle w:val="Strong"/>
          <w:color w:val="000000" w:themeColor="text1"/>
        </w:rPr>
        <w:lastRenderedPageBreak/>
        <w:t>Introduction: </w:t>
      </w:r>
    </w:p>
    <w:p w:rsidR="00507EB3" w:rsidRPr="00507EB3" w:rsidRDefault="00507EB3" w:rsidP="00507EB3">
      <w:pPr>
        <w:pStyle w:val="NormalWeb"/>
        <w:spacing w:before="240" w:after="240" w:line="360" w:lineRule="auto"/>
        <w:jc w:val="both"/>
        <w:rPr>
          <w:color w:val="000000" w:themeColor="text1"/>
        </w:rPr>
      </w:pPr>
      <w:r w:rsidRPr="00507EB3">
        <w:rPr>
          <w:color w:val="000000" w:themeColor="text1"/>
        </w:rPr>
        <w:t xml:space="preserve">The term </w:t>
      </w:r>
      <w:proofErr w:type="spellStart"/>
      <w:r w:rsidRPr="00507EB3">
        <w:rPr>
          <w:color w:val="000000" w:themeColor="text1"/>
        </w:rPr>
        <w:t>FinTech</w:t>
      </w:r>
      <w:proofErr w:type="spellEnd"/>
      <w:r w:rsidRPr="00507EB3">
        <w:rPr>
          <w:color w:val="000000" w:themeColor="text1"/>
        </w:rPr>
        <w:t xml:space="preserve"> or Monetary Innovation is gotten from two words: monetary administrations and advanced innovation. In basic words, </w:t>
      </w:r>
      <w:proofErr w:type="spellStart"/>
      <w:r w:rsidRPr="00507EB3">
        <w:rPr>
          <w:color w:val="000000" w:themeColor="text1"/>
        </w:rPr>
        <w:t>FinTech</w:t>
      </w:r>
      <w:proofErr w:type="spellEnd"/>
      <w:r w:rsidRPr="00507EB3">
        <w:rPr>
          <w:color w:val="000000" w:themeColor="text1"/>
        </w:rPr>
        <w:t xml:space="preserve"> is the creative utilization of innovation in the arrangement and conveyance of monetary administrations.</w:t>
      </w:r>
    </w:p>
    <w:p w:rsidR="00507EB3" w:rsidRPr="00507EB3" w:rsidRDefault="00507EB3" w:rsidP="00507EB3">
      <w:pPr>
        <w:pStyle w:val="NormalWeb"/>
        <w:spacing w:before="240" w:after="240" w:line="360" w:lineRule="auto"/>
        <w:jc w:val="both"/>
        <w:rPr>
          <w:color w:val="000000" w:themeColor="text1"/>
        </w:rPr>
      </w:pPr>
      <w:r w:rsidRPr="00507EB3">
        <w:rPr>
          <w:color w:val="000000" w:themeColor="text1"/>
        </w:rPr>
        <w:t xml:space="preserve">Innovative products and services like mobile payments, alternative finance, online banking, big data, </w:t>
      </w:r>
      <w:proofErr w:type="spellStart"/>
      <w:r w:rsidRPr="00507EB3">
        <w:rPr>
          <w:color w:val="000000" w:themeColor="text1"/>
        </w:rPr>
        <w:t>Robo</w:t>
      </w:r>
      <w:proofErr w:type="spellEnd"/>
      <w:r w:rsidRPr="00507EB3">
        <w:rPr>
          <w:color w:val="000000" w:themeColor="text1"/>
        </w:rPr>
        <w:t xml:space="preserve"> advisors, peer-to-peer lending, crowdfunding, and overall financial management are all encouraged by </w:t>
      </w:r>
      <w:proofErr w:type="spellStart"/>
      <w:r w:rsidRPr="00507EB3">
        <w:rPr>
          <w:color w:val="000000" w:themeColor="text1"/>
        </w:rPr>
        <w:t>FinTech</w:t>
      </w:r>
      <w:proofErr w:type="spellEnd"/>
      <w:r w:rsidRPr="00507EB3">
        <w:rPr>
          <w:color w:val="000000" w:themeColor="text1"/>
        </w:rPr>
        <w:t>, which encourages startups to use digital technology.</w:t>
      </w:r>
    </w:p>
    <w:p w:rsidR="00507EB3" w:rsidRPr="00507EB3" w:rsidRDefault="00507EB3" w:rsidP="00507EB3">
      <w:pPr>
        <w:pStyle w:val="NormalWeb"/>
        <w:spacing w:before="240" w:after="240" w:line="360" w:lineRule="auto"/>
        <w:jc w:val="both"/>
        <w:rPr>
          <w:color w:val="000000" w:themeColor="text1"/>
        </w:rPr>
      </w:pPr>
      <w:proofErr w:type="spellStart"/>
      <w:r w:rsidRPr="00507EB3">
        <w:rPr>
          <w:color w:val="000000" w:themeColor="text1"/>
        </w:rPr>
        <w:t>FinTech</w:t>
      </w:r>
      <w:proofErr w:type="spellEnd"/>
      <w:r w:rsidRPr="00507EB3">
        <w:rPr>
          <w:color w:val="000000" w:themeColor="text1"/>
        </w:rPr>
        <w:t xml:space="preserve"> was presented as a back-end framework innovation for monetary foundations and banks. Nonetheless, from that point forward, its definition has changed essentially. Today it envelops a few shopper based applications which can assist you with exchanging stocks, oversee assets, and pay for your protection and food through this innovation.</w:t>
      </w:r>
    </w:p>
    <w:p w:rsidR="00507EB3" w:rsidRPr="00507EB3" w:rsidRDefault="00507EB3" w:rsidP="00507EB3">
      <w:pPr>
        <w:pStyle w:val="NormalWeb"/>
        <w:spacing w:before="240" w:after="240" w:line="360" w:lineRule="auto"/>
        <w:jc w:val="both"/>
        <w:rPr>
          <w:color w:val="000000" w:themeColor="text1"/>
        </w:rPr>
      </w:pPr>
      <w:proofErr w:type="spellStart"/>
      <w:r w:rsidRPr="00507EB3">
        <w:rPr>
          <w:color w:val="000000" w:themeColor="text1"/>
        </w:rPr>
        <w:t>FinTech</w:t>
      </w:r>
      <w:proofErr w:type="spellEnd"/>
      <w:r w:rsidRPr="00507EB3">
        <w:rPr>
          <w:color w:val="000000" w:themeColor="text1"/>
        </w:rPr>
        <w:t xml:space="preserve"> for banking has affected bunch applications and changed the approach to evaluating funds for clients. Its effect goes from portable installment applications like Square to venture and insurance agency. This significant effect of </w:t>
      </w:r>
      <w:proofErr w:type="spellStart"/>
      <w:r w:rsidRPr="00507EB3">
        <w:rPr>
          <w:color w:val="000000" w:themeColor="text1"/>
        </w:rPr>
        <w:t>FinTech</w:t>
      </w:r>
      <w:proofErr w:type="spellEnd"/>
      <w:r w:rsidRPr="00507EB3">
        <w:rPr>
          <w:color w:val="000000" w:themeColor="text1"/>
        </w:rPr>
        <w:t xml:space="preserve"> can likewise be viewed as an expected danger to blocks and cement or customary banks.</w:t>
      </w:r>
    </w:p>
    <w:p w:rsidR="00507EB3" w:rsidRPr="00507EB3" w:rsidRDefault="00507EB3" w:rsidP="00507EB3">
      <w:pPr>
        <w:pStyle w:val="NormalWeb"/>
        <w:spacing w:before="240" w:after="240" w:line="360" w:lineRule="auto"/>
        <w:jc w:val="both"/>
        <w:rPr>
          <w:color w:val="000000" w:themeColor="text1"/>
        </w:rPr>
      </w:pPr>
      <w:r w:rsidRPr="00507EB3">
        <w:rPr>
          <w:color w:val="000000" w:themeColor="text1"/>
        </w:rPr>
        <w:t xml:space="preserve">Also, in the present advanced time, clients are not quick to go for administrations given by customary financial frameworks. All things being equal, they lean toward administrations that are speedy and safe. As a result, </w:t>
      </w:r>
      <w:proofErr w:type="spellStart"/>
      <w:r w:rsidRPr="00507EB3">
        <w:rPr>
          <w:color w:val="000000" w:themeColor="text1"/>
        </w:rPr>
        <w:t>FinTech</w:t>
      </w:r>
      <w:proofErr w:type="spellEnd"/>
      <w:r w:rsidRPr="00507EB3">
        <w:rPr>
          <w:color w:val="000000" w:themeColor="text1"/>
        </w:rPr>
        <w:t xml:space="preserve"> is gaining traction and causing a disruption in the banking sector.</w:t>
      </w:r>
    </w:p>
    <w:p w:rsidR="00ED1D5E" w:rsidRPr="00DC4546" w:rsidRDefault="00507EB3" w:rsidP="00507EB3">
      <w:pPr>
        <w:pStyle w:val="NormalWeb"/>
        <w:spacing w:before="240" w:beforeAutospacing="0" w:after="240" w:afterAutospacing="0" w:line="360" w:lineRule="auto"/>
        <w:jc w:val="both"/>
        <w:rPr>
          <w:color w:val="000000" w:themeColor="text1"/>
        </w:rPr>
      </w:pPr>
      <w:r w:rsidRPr="00507EB3">
        <w:rPr>
          <w:color w:val="000000" w:themeColor="text1"/>
        </w:rPr>
        <w:t>The rise of Financial Technology (Fintech) has fundamentally reshaped the financial industry by challenging conventional banking models. The coming of Fintech has empowered clients to get to monetary administrations in a more proficient, practical, and customized way. Fintech organizations have made advances in regions generally overwhelmed by conventional banks, like installments, loaning, and venture administrations. This article breaks down the effect of Fintech on customary financial models and the ramifications for the financial business.</w:t>
      </w:r>
    </w:p>
    <w:p w:rsidR="00507EB3" w:rsidRDefault="00507EB3" w:rsidP="00DC4546">
      <w:pPr>
        <w:pStyle w:val="NormalWeb"/>
        <w:spacing w:before="240" w:beforeAutospacing="0" w:after="240" w:afterAutospacing="0" w:line="360" w:lineRule="auto"/>
        <w:jc w:val="both"/>
        <w:rPr>
          <w:rStyle w:val="Strong"/>
          <w:color w:val="000000" w:themeColor="text1"/>
        </w:rPr>
      </w:pPr>
    </w:p>
    <w:p w:rsidR="00ED1D5E" w:rsidRPr="00DC4546" w:rsidRDefault="00ED1D5E" w:rsidP="00DC4546">
      <w:pPr>
        <w:pStyle w:val="NormalWeb"/>
        <w:spacing w:before="240" w:beforeAutospacing="0" w:after="240" w:afterAutospacing="0" w:line="360" w:lineRule="auto"/>
        <w:jc w:val="both"/>
        <w:rPr>
          <w:rStyle w:val="Strong"/>
          <w:color w:val="000000" w:themeColor="text1"/>
        </w:rPr>
      </w:pPr>
      <w:r w:rsidRPr="00DC4546">
        <w:rPr>
          <w:rStyle w:val="Strong"/>
          <w:color w:val="000000" w:themeColor="text1"/>
        </w:rPr>
        <w:lastRenderedPageBreak/>
        <w:t>Disruption of Traditional Banking Models: </w:t>
      </w:r>
    </w:p>
    <w:p w:rsidR="00507EB3" w:rsidRPr="00507EB3" w:rsidRDefault="00507EB3" w:rsidP="00507EB3">
      <w:pPr>
        <w:pStyle w:val="NormalWeb"/>
        <w:shd w:val="clear" w:color="auto" w:fill="FFFFFF"/>
        <w:spacing w:before="240" w:after="0" w:line="360" w:lineRule="auto"/>
        <w:jc w:val="both"/>
        <w:rPr>
          <w:color w:val="000000" w:themeColor="text1"/>
        </w:rPr>
      </w:pPr>
      <w:r w:rsidRPr="00507EB3">
        <w:rPr>
          <w:color w:val="000000" w:themeColor="text1"/>
        </w:rPr>
        <w:t>One of the primary manners by which Fintech is upsetting customary financial models is through advanced installments. Fintech organizations have made it feasible for clients to make installments flawlessly, safely, and at a lower cost than customary banks. Clients can make exchanges utilizing portable wallets, contactless installments, and computerized monetary standards, among others. One more manner by which Fintech is disturbing conventional financial models is through distributed loaning. Fintech organizations have made stages that coordinate borrowers with financial backers straightforwardly, bypassing conventional banks. Individuals and small businesses now have easier access to credit, and investors now enjoy higher returns as a result.</w:t>
      </w:r>
    </w:p>
    <w:p w:rsidR="00507EB3" w:rsidRPr="00507EB3" w:rsidRDefault="00507EB3" w:rsidP="00507EB3">
      <w:pPr>
        <w:pStyle w:val="NormalWeb"/>
        <w:shd w:val="clear" w:color="auto" w:fill="FFFFFF"/>
        <w:spacing w:before="240" w:after="0" w:line="360" w:lineRule="auto"/>
        <w:jc w:val="both"/>
        <w:rPr>
          <w:color w:val="000000" w:themeColor="text1"/>
        </w:rPr>
      </w:pPr>
      <w:r w:rsidRPr="00507EB3">
        <w:rPr>
          <w:color w:val="000000" w:themeColor="text1"/>
        </w:rPr>
        <w:t>Traditional banking models are also being disrupted by online investment platforms. Fintech organizations have made venture stages that are more available, easy to use, and deal lower charges than customary trading companies. Clients can put resources into various items, including stocks, bonds, and elective speculations, easily and straightforwardness.</w:t>
      </w:r>
    </w:p>
    <w:p w:rsidR="00DC4546" w:rsidRPr="00DC4546" w:rsidRDefault="00507EB3" w:rsidP="00507EB3">
      <w:pPr>
        <w:pStyle w:val="NormalWeb"/>
        <w:shd w:val="clear" w:color="auto" w:fill="FFFFFF"/>
        <w:spacing w:before="240" w:beforeAutospacing="0" w:after="0" w:line="360" w:lineRule="auto"/>
        <w:jc w:val="both"/>
        <w:rPr>
          <w:color w:val="000000" w:themeColor="text1"/>
          <w:spacing w:val="4"/>
        </w:rPr>
      </w:pPr>
      <w:r w:rsidRPr="00507EB3">
        <w:rPr>
          <w:color w:val="000000" w:themeColor="text1"/>
        </w:rPr>
        <w:t xml:space="preserve">For a deeper understanding of this phenomenon, it is recommended to investigate the development of </w:t>
      </w:r>
      <w:proofErr w:type="spellStart"/>
      <w:r w:rsidRPr="00507EB3">
        <w:rPr>
          <w:color w:val="000000" w:themeColor="text1"/>
        </w:rPr>
        <w:t>fintech's</w:t>
      </w:r>
      <w:proofErr w:type="spellEnd"/>
      <w:r w:rsidRPr="00507EB3">
        <w:rPr>
          <w:color w:val="000000" w:themeColor="text1"/>
        </w:rPr>
        <w:t xml:space="preserve"> history after deciding on a fundamental understanding. The development of </w:t>
      </w:r>
      <w:proofErr w:type="spellStart"/>
      <w:r w:rsidRPr="00507EB3">
        <w:rPr>
          <w:color w:val="000000" w:themeColor="text1"/>
        </w:rPr>
        <w:t>fintech</w:t>
      </w:r>
      <w:proofErr w:type="spellEnd"/>
      <w:r w:rsidRPr="00507EB3">
        <w:rPr>
          <w:color w:val="000000" w:themeColor="text1"/>
        </w:rPr>
        <w:t xml:space="preserve"> can be conditionally broken down into three distinct phases, as depicted in the image below.</w:t>
      </w:r>
    </w:p>
    <w:p w:rsidR="00DC4546" w:rsidRPr="00DC4546" w:rsidRDefault="00DC4546" w:rsidP="00DC4546">
      <w:pPr>
        <w:pStyle w:val="NormalWeb"/>
        <w:spacing w:before="240" w:beforeAutospacing="0" w:after="240" w:afterAutospacing="0" w:line="360" w:lineRule="auto"/>
        <w:jc w:val="both"/>
        <w:rPr>
          <w:rStyle w:val="Strong"/>
          <w:color w:val="000000" w:themeColor="text1"/>
        </w:rPr>
      </w:pPr>
    </w:p>
    <w:p w:rsidR="00DC4546" w:rsidRPr="00DC4546" w:rsidRDefault="00DC4546" w:rsidP="00DC4546">
      <w:pPr>
        <w:pStyle w:val="NormalWeb"/>
        <w:spacing w:before="240" w:beforeAutospacing="0" w:after="240" w:afterAutospacing="0" w:line="360" w:lineRule="auto"/>
        <w:jc w:val="both"/>
        <w:rPr>
          <w:rStyle w:val="Strong"/>
          <w:color w:val="000000" w:themeColor="text1"/>
        </w:rPr>
      </w:pPr>
      <w:r w:rsidRPr="00DC4546">
        <w:rPr>
          <w:rStyle w:val="Strong"/>
          <w:noProof/>
          <w:color w:val="000000" w:themeColor="text1"/>
          <w:lang w:val="en-IN" w:eastAsia="en-IN"/>
        </w:rPr>
        <w:lastRenderedPageBreak/>
        <w:drawing>
          <wp:inline distT="0" distB="0" distL="0" distR="0" wp14:anchorId="727AB37C" wp14:editId="6844A05E">
            <wp:extent cx="5907949" cy="3101674"/>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18078" cy="3106992"/>
                    </a:xfrm>
                    <a:prstGeom prst="rect">
                      <a:avLst/>
                    </a:prstGeom>
                    <a:noFill/>
                  </pic:spPr>
                </pic:pic>
              </a:graphicData>
            </a:graphic>
          </wp:inline>
        </w:drawing>
      </w:r>
    </w:p>
    <w:p w:rsidR="00ED1D5E" w:rsidRPr="00DC4546" w:rsidRDefault="00ED1D5E" w:rsidP="00DC4546">
      <w:pPr>
        <w:pStyle w:val="NormalWeb"/>
        <w:spacing w:before="240" w:beforeAutospacing="0" w:after="240" w:afterAutospacing="0" w:line="360" w:lineRule="auto"/>
        <w:jc w:val="both"/>
        <w:rPr>
          <w:rStyle w:val="Strong"/>
          <w:color w:val="000000" w:themeColor="text1"/>
        </w:rPr>
      </w:pPr>
      <w:r w:rsidRPr="00DC4546">
        <w:rPr>
          <w:rStyle w:val="Strong"/>
          <w:color w:val="000000" w:themeColor="text1"/>
        </w:rPr>
        <w:t>Implications for the Banking Industry: </w:t>
      </w:r>
    </w:p>
    <w:p w:rsidR="00507EB3" w:rsidRPr="00507EB3" w:rsidRDefault="00507EB3" w:rsidP="00507EB3">
      <w:pPr>
        <w:spacing w:before="240" w:after="300" w:line="360" w:lineRule="auto"/>
        <w:jc w:val="both"/>
        <w:rPr>
          <w:rFonts w:ascii="Times New Roman" w:eastAsia="Times New Roman" w:hAnsi="Times New Roman" w:cs="Times New Roman"/>
          <w:color w:val="000000" w:themeColor="text1"/>
          <w:sz w:val="24"/>
          <w:szCs w:val="24"/>
        </w:rPr>
      </w:pPr>
      <w:r w:rsidRPr="00507EB3">
        <w:rPr>
          <w:rFonts w:ascii="Times New Roman" w:eastAsia="Times New Roman" w:hAnsi="Times New Roman" w:cs="Times New Roman"/>
          <w:color w:val="000000" w:themeColor="text1"/>
          <w:sz w:val="24"/>
          <w:szCs w:val="24"/>
        </w:rPr>
        <w:t xml:space="preserve">The ascent of Fintech has critical ramifications for the financial business. Customary banks are confronting expanded rivalry from Fintech organizations, which are offering administrations that are more alluring to clients. Banks should adjust to this new reality by embracing computerized innovation, further developing client experience, and advancing their plans of action. One possible system for conventional banks is to cooperate with Fintech organizations. Banks can team up with Fintech firms to offer creative items and administrations, like advanced wallets, </w:t>
      </w:r>
      <w:proofErr w:type="spellStart"/>
      <w:r w:rsidRPr="00507EB3">
        <w:rPr>
          <w:rFonts w:ascii="Times New Roman" w:eastAsia="Times New Roman" w:hAnsi="Times New Roman" w:cs="Times New Roman"/>
          <w:color w:val="000000" w:themeColor="text1"/>
          <w:sz w:val="24"/>
          <w:szCs w:val="24"/>
        </w:rPr>
        <w:t>robo</w:t>
      </w:r>
      <w:proofErr w:type="spellEnd"/>
      <w:r w:rsidRPr="00507EB3">
        <w:rPr>
          <w:rFonts w:ascii="Times New Roman" w:eastAsia="Times New Roman" w:hAnsi="Times New Roman" w:cs="Times New Roman"/>
          <w:color w:val="000000" w:themeColor="text1"/>
          <w:sz w:val="24"/>
          <w:szCs w:val="24"/>
        </w:rPr>
        <w:t>-guides, and shared loaning stages. By collaborating with Fintech organizations, customary banks can use their current client base and memorability, while profiting from the readiness and development of Fintech new businesses.</w:t>
      </w:r>
    </w:p>
    <w:p w:rsidR="00507EB3" w:rsidRPr="00507EB3" w:rsidRDefault="00507EB3" w:rsidP="00507EB3">
      <w:pPr>
        <w:spacing w:before="240" w:after="300" w:line="360" w:lineRule="auto"/>
        <w:jc w:val="both"/>
        <w:rPr>
          <w:rFonts w:ascii="Times New Roman" w:eastAsia="Times New Roman" w:hAnsi="Times New Roman" w:cs="Times New Roman"/>
          <w:color w:val="000000" w:themeColor="text1"/>
          <w:sz w:val="24"/>
          <w:szCs w:val="24"/>
        </w:rPr>
      </w:pPr>
      <w:r w:rsidRPr="00507EB3">
        <w:rPr>
          <w:rFonts w:ascii="Times New Roman" w:eastAsia="Times New Roman" w:hAnsi="Times New Roman" w:cs="Times New Roman"/>
          <w:color w:val="000000" w:themeColor="text1"/>
          <w:sz w:val="24"/>
          <w:szCs w:val="24"/>
        </w:rPr>
        <w:t>One more procedure for conventional banks is to make their own advanced contributions. Banks can put resources into fostering their own computerized stages that offer comparable administrations to those presented by Fintech organizations. This procedure can assist keeps money with holding their current client base, while drawing in new clients who are drawn to the comfort and productivity of computerized banking.</w:t>
      </w:r>
    </w:p>
    <w:p w:rsidR="00507EB3" w:rsidRPr="00507EB3" w:rsidRDefault="00507EB3" w:rsidP="00507EB3">
      <w:pPr>
        <w:spacing w:before="240" w:after="300" w:line="360" w:lineRule="auto"/>
        <w:jc w:val="both"/>
        <w:rPr>
          <w:rFonts w:ascii="Times New Roman" w:eastAsia="Times New Roman" w:hAnsi="Times New Roman" w:cs="Times New Roman"/>
          <w:color w:val="000000" w:themeColor="text1"/>
          <w:sz w:val="24"/>
          <w:szCs w:val="24"/>
        </w:rPr>
      </w:pPr>
      <w:r w:rsidRPr="00507EB3">
        <w:rPr>
          <w:rFonts w:ascii="Times New Roman" w:eastAsia="Times New Roman" w:hAnsi="Times New Roman" w:cs="Times New Roman"/>
          <w:color w:val="000000" w:themeColor="text1"/>
          <w:sz w:val="24"/>
          <w:szCs w:val="24"/>
        </w:rPr>
        <w:t xml:space="preserve">The data on </w:t>
      </w:r>
      <w:proofErr w:type="spellStart"/>
      <w:r w:rsidRPr="00507EB3">
        <w:rPr>
          <w:rFonts w:ascii="Times New Roman" w:eastAsia="Times New Roman" w:hAnsi="Times New Roman" w:cs="Times New Roman"/>
          <w:color w:val="000000" w:themeColor="text1"/>
          <w:sz w:val="24"/>
          <w:szCs w:val="24"/>
        </w:rPr>
        <w:t>FinTech</w:t>
      </w:r>
      <w:proofErr w:type="spellEnd"/>
      <w:r w:rsidRPr="00507EB3">
        <w:rPr>
          <w:rFonts w:ascii="Times New Roman" w:eastAsia="Times New Roman" w:hAnsi="Times New Roman" w:cs="Times New Roman"/>
          <w:color w:val="000000" w:themeColor="text1"/>
          <w:sz w:val="24"/>
          <w:szCs w:val="24"/>
        </w:rPr>
        <w:t xml:space="preserve"> </w:t>
      </w:r>
      <w:proofErr w:type="gramStart"/>
      <w:r w:rsidRPr="00507EB3">
        <w:rPr>
          <w:rFonts w:ascii="Times New Roman" w:eastAsia="Times New Roman" w:hAnsi="Times New Roman" w:cs="Times New Roman"/>
          <w:color w:val="000000" w:themeColor="text1"/>
          <w:sz w:val="24"/>
          <w:szCs w:val="24"/>
        </w:rPr>
        <w:t>Now</w:t>
      </w:r>
      <w:proofErr w:type="gramEnd"/>
      <w:r w:rsidRPr="00507EB3">
        <w:rPr>
          <w:rFonts w:ascii="Times New Roman" w:eastAsia="Times New Roman" w:hAnsi="Times New Roman" w:cs="Times New Roman"/>
          <w:color w:val="000000" w:themeColor="text1"/>
          <w:sz w:val="24"/>
          <w:szCs w:val="24"/>
        </w:rPr>
        <w:t xml:space="preserve">, let's look at some data on </w:t>
      </w:r>
      <w:proofErr w:type="spellStart"/>
      <w:r w:rsidRPr="00507EB3">
        <w:rPr>
          <w:rFonts w:ascii="Times New Roman" w:eastAsia="Times New Roman" w:hAnsi="Times New Roman" w:cs="Times New Roman"/>
          <w:color w:val="000000" w:themeColor="text1"/>
          <w:sz w:val="24"/>
          <w:szCs w:val="24"/>
        </w:rPr>
        <w:t>FinTech</w:t>
      </w:r>
      <w:proofErr w:type="spellEnd"/>
      <w:r w:rsidRPr="00507EB3">
        <w:rPr>
          <w:rFonts w:ascii="Times New Roman" w:eastAsia="Times New Roman" w:hAnsi="Times New Roman" w:cs="Times New Roman"/>
          <w:color w:val="000000" w:themeColor="text1"/>
          <w:sz w:val="24"/>
          <w:szCs w:val="24"/>
        </w:rPr>
        <w:t>:</w:t>
      </w:r>
    </w:p>
    <w:p w:rsidR="00507EB3" w:rsidRPr="00507EB3" w:rsidRDefault="00507EB3" w:rsidP="00507EB3">
      <w:pPr>
        <w:spacing w:before="240" w:after="300" w:line="360" w:lineRule="auto"/>
        <w:jc w:val="both"/>
        <w:rPr>
          <w:rFonts w:ascii="Times New Roman" w:eastAsia="Times New Roman" w:hAnsi="Times New Roman" w:cs="Times New Roman"/>
          <w:color w:val="000000" w:themeColor="text1"/>
          <w:sz w:val="24"/>
          <w:szCs w:val="24"/>
        </w:rPr>
      </w:pPr>
      <w:r w:rsidRPr="00507EB3">
        <w:rPr>
          <w:rFonts w:ascii="Times New Roman" w:eastAsia="Times New Roman" w:hAnsi="Times New Roman" w:cs="Times New Roman"/>
          <w:color w:val="000000" w:themeColor="text1"/>
          <w:sz w:val="24"/>
          <w:szCs w:val="24"/>
        </w:rPr>
        <w:lastRenderedPageBreak/>
        <w:t>•</w:t>
      </w:r>
      <w:r w:rsidRPr="00507EB3">
        <w:rPr>
          <w:rFonts w:ascii="Times New Roman" w:eastAsia="Times New Roman" w:hAnsi="Times New Roman" w:cs="Times New Roman"/>
          <w:color w:val="000000" w:themeColor="text1"/>
          <w:sz w:val="24"/>
          <w:szCs w:val="24"/>
        </w:rPr>
        <w:tab/>
        <w:t xml:space="preserve">As per a concentrate by Fortune, in 2021, a larger part of Americans (90%) involved </w:t>
      </w:r>
      <w:proofErr w:type="spellStart"/>
      <w:r w:rsidRPr="00507EB3">
        <w:rPr>
          <w:rFonts w:ascii="Times New Roman" w:eastAsia="Times New Roman" w:hAnsi="Times New Roman" w:cs="Times New Roman"/>
          <w:color w:val="000000" w:themeColor="text1"/>
          <w:sz w:val="24"/>
          <w:szCs w:val="24"/>
        </w:rPr>
        <w:t>FinTech</w:t>
      </w:r>
      <w:proofErr w:type="spellEnd"/>
      <w:r w:rsidRPr="00507EB3">
        <w:rPr>
          <w:rFonts w:ascii="Times New Roman" w:eastAsia="Times New Roman" w:hAnsi="Times New Roman" w:cs="Times New Roman"/>
          <w:color w:val="000000" w:themeColor="text1"/>
          <w:sz w:val="24"/>
          <w:szCs w:val="24"/>
        </w:rPr>
        <w:t xml:space="preserve"> for dealing with their funds. Additionally, according to a study, more than 26,000 </w:t>
      </w:r>
      <w:proofErr w:type="spellStart"/>
      <w:r w:rsidRPr="00507EB3">
        <w:rPr>
          <w:rFonts w:ascii="Times New Roman" w:eastAsia="Times New Roman" w:hAnsi="Times New Roman" w:cs="Times New Roman"/>
          <w:color w:val="000000" w:themeColor="text1"/>
          <w:sz w:val="24"/>
          <w:szCs w:val="24"/>
        </w:rPr>
        <w:t>fintech</w:t>
      </w:r>
      <w:proofErr w:type="spellEnd"/>
      <w:r w:rsidRPr="00507EB3">
        <w:rPr>
          <w:rFonts w:ascii="Times New Roman" w:eastAsia="Times New Roman" w:hAnsi="Times New Roman" w:cs="Times New Roman"/>
          <w:color w:val="000000" w:themeColor="text1"/>
          <w:sz w:val="24"/>
          <w:szCs w:val="24"/>
        </w:rPr>
        <w:t xml:space="preserve"> startups will be registered worldwide and 10,000 in the United States alone by 2021.</w:t>
      </w:r>
    </w:p>
    <w:p w:rsidR="00507EB3" w:rsidRPr="00507EB3" w:rsidRDefault="00507EB3" w:rsidP="00507EB3">
      <w:pPr>
        <w:spacing w:before="240" w:after="300" w:line="360" w:lineRule="auto"/>
        <w:jc w:val="both"/>
        <w:rPr>
          <w:rFonts w:ascii="Times New Roman" w:eastAsia="Times New Roman" w:hAnsi="Times New Roman" w:cs="Times New Roman"/>
          <w:color w:val="000000" w:themeColor="text1"/>
          <w:sz w:val="24"/>
          <w:szCs w:val="24"/>
        </w:rPr>
      </w:pPr>
      <w:r w:rsidRPr="00507EB3">
        <w:rPr>
          <w:rFonts w:ascii="Times New Roman" w:eastAsia="Times New Roman" w:hAnsi="Times New Roman" w:cs="Times New Roman"/>
          <w:color w:val="000000" w:themeColor="text1"/>
          <w:sz w:val="24"/>
          <w:szCs w:val="24"/>
        </w:rPr>
        <w:t>•</w:t>
      </w:r>
      <w:r w:rsidRPr="00507EB3">
        <w:rPr>
          <w:rFonts w:ascii="Times New Roman" w:eastAsia="Times New Roman" w:hAnsi="Times New Roman" w:cs="Times New Roman"/>
          <w:color w:val="000000" w:themeColor="text1"/>
          <w:sz w:val="24"/>
          <w:szCs w:val="24"/>
        </w:rPr>
        <w:tab/>
        <w:t xml:space="preserve">As of now, there are </w:t>
      </w:r>
      <w:proofErr w:type="spellStart"/>
      <w:r w:rsidRPr="00507EB3">
        <w:rPr>
          <w:rFonts w:ascii="Times New Roman" w:eastAsia="Times New Roman" w:hAnsi="Times New Roman" w:cs="Times New Roman"/>
          <w:color w:val="000000" w:themeColor="text1"/>
          <w:sz w:val="24"/>
          <w:szCs w:val="24"/>
        </w:rPr>
        <w:t>approx</w:t>
      </w:r>
      <w:proofErr w:type="spellEnd"/>
      <w:r w:rsidRPr="00507EB3">
        <w:rPr>
          <w:rFonts w:ascii="Times New Roman" w:eastAsia="Times New Roman" w:hAnsi="Times New Roman" w:cs="Times New Roman"/>
          <w:color w:val="000000" w:themeColor="text1"/>
          <w:sz w:val="24"/>
          <w:szCs w:val="24"/>
        </w:rPr>
        <w:t xml:space="preserve"> 2 billion individuals overall without ledgers or formal monetary administrations. </w:t>
      </w:r>
      <w:proofErr w:type="spellStart"/>
      <w:r w:rsidRPr="00507EB3">
        <w:rPr>
          <w:rFonts w:ascii="Times New Roman" w:eastAsia="Times New Roman" w:hAnsi="Times New Roman" w:cs="Times New Roman"/>
          <w:color w:val="000000" w:themeColor="text1"/>
          <w:sz w:val="24"/>
          <w:szCs w:val="24"/>
        </w:rPr>
        <w:t>FinTech</w:t>
      </w:r>
      <w:proofErr w:type="spellEnd"/>
      <w:r w:rsidRPr="00507EB3">
        <w:rPr>
          <w:rFonts w:ascii="Times New Roman" w:eastAsia="Times New Roman" w:hAnsi="Times New Roman" w:cs="Times New Roman"/>
          <w:color w:val="000000" w:themeColor="text1"/>
          <w:sz w:val="24"/>
          <w:szCs w:val="24"/>
        </w:rPr>
        <w:t xml:space="preserve"> came as a friend in need for that multitude of individuals by giving a simple choice to partake in and access monetary administrations.</w:t>
      </w:r>
    </w:p>
    <w:p w:rsidR="00507EB3" w:rsidRPr="00507EB3" w:rsidRDefault="00507EB3" w:rsidP="00507EB3">
      <w:pPr>
        <w:spacing w:before="240" w:after="300" w:line="360" w:lineRule="auto"/>
        <w:jc w:val="both"/>
        <w:rPr>
          <w:rFonts w:ascii="Times New Roman" w:eastAsia="Times New Roman" w:hAnsi="Times New Roman" w:cs="Times New Roman"/>
          <w:color w:val="000000" w:themeColor="text1"/>
          <w:sz w:val="24"/>
          <w:szCs w:val="24"/>
        </w:rPr>
      </w:pPr>
      <w:r w:rsidRPr="00507EB3">
        <w:rPr>
          <w:rFonts w:ascii="Times New Roman" w:eastAsia="Times New Roman" w:hAnsi="Times New Roman" w:cs="Times New Roman"/>
          <w:color w:val="000000" w:themeColor="text1"/>
          <w:sz w:val="24"/>
          <w:szCs w:val="24"/>
        </w:rPr>
        <w:t xml:space="preserve">Likewise, </w:t>
      </w:r>
      <w:proofErr w:type="spellStart"/>
      <w:r w:rsidRPr="00507EB3">
        <w:rPr>
          <w:rFonts w:ascii="Times New Roman" w:eastAsia="Times New Roman" w:hAnsi="Times New Roman" w:cs="Times New Roman"/>
          <w:color w:val="000000" w:themeColor="text1"/>
          <w:sz w:val="24"/>
          <w:szCs w:val="24"/>
        </w:rPr>
        <w:t>FinTech</w:t>
      </w:r>
      <w:proofErr w:type="spellEnd"/>
      <w:r w:rsidRPr="00507EB3">
        <w:rPr>
          <w:rFonts w:ascii="Times New Roman" w:eastAsia="Times New Roman" w:hAnsi="Times New Roman" w:cs="Times New Roman"/>
          <w:color w:val="000000" w:themeColor="text1"/>
          <w:sz w:val="24"/>
          <w:szCs w:val="24"/>
        </w:rPr>
        <w:t xml:space="preserve"> is the most ideal choice for supporting monetary incorporation as it's created to give customers direct admittance to their funds through basic yet state of the art innovation.</w:t>
      </w:r>
    </w:p>
    <w:p w:rsidR="00ED1D5E" w:rsidRPr="00ED1D5E" w:rsidRDefault="00507EB3" w:rsidP="00507EB3">
      <w:pPr>
        <w:spacing w:before="240" w:after="300" w:line="360" w:lineRule="auto"/>
        <w:jc w:val="both"/>
        <w:rPr>
          <w:rFonts w:ascii="Times New Roman" w:eastAsia="Times New Roman" w:hAnsi="Times New Roman" w:cs="Times New Roman"/>
          <w:color w:val="000000" w:themeColor="text1"/>
          <w:sz w:val="24"/>
          <w:szCs w:val="24"/>
        </w:rPr>
      </w:pPr>
      <w:r w:rsidRPr="00507EB3">
        <w:rPr>
          <w:rFonts w:ascii="Times New Roman" w:eastAsia="Times New Roman" w:hAnsi="Times New Roman" w:cs="Times New Roman"/>
          <w:color w:val="000000" w:themeColor="text1"/>
          <w:sz w:val="24"/>
          <w:szCs w:val="24"/>
        </w:rPr>
        <w:t xml:space="preserve">Besides, </w:t>
      </w:r>
      <w:proofErr w:type="spellStart"/>
      <w:r w:rsidRPr="00507EB3">
        <w:rPr>
          <w:rFonts w:ascii="Times New Roman" w:eastAsia="Times New Roman" w:hAnsi="Times New Roman" w:cs="Times New Roman"/>
          <w:color w:val="000000" w:themeColor="text1"/>
          <w:sz w:val="24"/>
          <w:szCs w:val="24"/>
        </w:rPr>
        <w:t>Fintechs</w:t>
      </w:r>
      <w:proofErr w:type="spellEnd"/>
      <w:r w:rsidRPr="00507EB3">
        <w:rPr>
          <w:rFonts w:ascii="Times New Roman" w:eastAsia="Times New Roman" w:hAnsi="Times New Roman" w:cs="Times New Roman"/>
          <w:color w:val="000000" w:themeColor="text1"/>
          <w:sz w:val="24"/>
          <w:szCs w:val="24"/>
        </w:rPr>
        <w:t xml:space="preserve"> and banking administrations are interlinked with one another. Fintech can coordinate financial administrations with its high level advancements, making them more available and helpful for everybody.</w:t>
      </w:r>
    </w:p>
    <w:p w:rsidR="00ED1D5E" w:rsidRPr="00DC4546" w:rsidRDefault="00ED1D5E" w:rsidP="00DC4546">
      <w:pPr>
        <w:pStyle w:val="Heading3"/>
        <w:spacing w:before="240" w:after="225" w:line="360" w:lineRule="auto"/>
        <w:jc w:val="both"/>
        <w:rPr>
          <w:rFonts w:ascii="Times New Roman" w:hAnsi="Times New Roman" w:cs="Times New Roman"/>
          <w:color w:val="000000" w:themeColor="text1"/>
        </w:rPr>
      </w:pPr>
      <w:r w:rsidRPr="00DC4546">
        <w:rPr>
          <w:rFonts w:ascii="Times New Roman" w:hAnsi="Times New Roman" w:cs="Times New Roman"/>
          <w:b/>
          <w:bCs/>
          <w:color w:val="000000" w:themeColor="text1"/>
        </w:rPr>
        <w:t>Increase in the use of smartphones</w:t>
      </w:r>
    </w:p>
    <w:p w:rsidR="00507EB3" w:rsidRPr="00507EB3" w:rsidRDefault="00507EB3" w:rsidP="00507EB3">
      <w:pPr>
        <w:pStyle w:val="NormalWeb"/>
        <w:spacing w:before="240" w:after="300" w:line="360" w:lineRule="auto"/>
        <w:jc w:val="both"/>
        <w:rPr>
          <w:color w:val="000000" w:themeColor="text1"/>
        </w:rPr>
      </w:pPr>
      <w:r w:rsidRPr="00507EB3">
        <w:rPr>
          <w:color w:val="000000" w:themeColor="text1"/>
        </w:rPr>
        <w:t>A review expresses that there were around 7.26 billion cell phone clients starting around 2022. This data is sufficient to conclude that smartphone use is on the rise in the contemporary world.</w:t>
      </w:r>
    </w:p>
    <w:p w:rsidR="00507EB3" w:rsidRPr="00507EB3" w:rsidRDefault="00507EB3" w:rsidP="00507EB3">
      <w:pPr>
        <w:pStyle w:val="NormalWeb"/>
        <w:spacing w:before="240" w:after="300" w:line="360" w:lineRule="auto"/>
        <w:jc w:val="both"/>
        <w:rPr>
          <w:color w:val="000000" w:themeColor="text1"/>
        </w:rPr>
      </w:pPr>
      <w:r w:rsidRPr="00507EB3">
        <w:rPr>
          <w:color w:val="000000" w:themeColor="text1"/>
        </w:rPr>
        <w:t xml:space="preserve">Therefore, each of these users is a potential bank or </w:t>
      </w:r>
      <w:proofErr w:type="spellStart"/>
      <w:r w:rsidRPr="00507EB3">
        <w:rPr>
          <w:color w:val="000000" w:themeColor="text1"/>
        </w:rPr>
        <w:t>fintech</w:t>
      </w:r>
      <w:proofErr w:type="spellEnd"/>
      <w:r w:rsidRPr="00507EB3">
        <w:rPr>
          <w:color w:val="000000" w:themeColor="text1"/>
        </w:rPr>
        <w:t xml:space="preserve"> customer. However, banks couldn't arrive at each area inferable from working expenses. Here's where </w:t>
      </w:r>
      <w:proofErr w:type="spellStart"/>
      <w:r w:rsidRPr="00507EB3">
        <w:rPr>
          <w:color w:val="000000" w:themeColor="text1"/>
        </w:rPr>
        <w:t>fintech</w:t>
      </w:r>
      <w:proofErr w:type="spellEnd"/>
      <w:r w:rsidRPr="00507EB3">
        <w:rPr>
          <w:color w:val="000000" w:themeColor="text1"/>
        </w:rPr>
        <w:t xml:space="preserve"> assists manages an account with coming to and secure more clients.</w:t>
      </w:r>
    </w:p>
    <w:p w:rsidR="00507EB3" w:rsidRPr="00507EB3" w:rsidRDefault="00507EB3" w:rsidP="00507EB3">
      <w:pPr>
        <w:pStyle w:val="NormalWeb"/>
        <w:spacing w:before="240" w:after="300" w:line="360" w:lineRule="auto"/>
        <w:jc w:val="both"/>
        <w:rPr>
          <w:b/>
          <w:color w:val="000000" w:themeColor="text1"/>
        </w:rPr>
      </w:pPr>
      <w:r w:rsidRPr="00507EB3">
        <w:rPr>
          <w:b/>
          <w:color w:val="000000" w:themeColor="text1"/>
        </w:rPr>
        <w:t>Pretty much every help is accessible on the web</w:t>
      </w:r>
    </w:p>
    <w:p w:rsidR="00507EB3" w:rsidRPr="00507EB3" w:rsidRDefault="00507EB3" w:rsidP="00507EB3">
      <w:pPr>
        <w:pStyle w:val="NormalWeb"/>
        <w:spacing w:before="240" w:after="300" w:line="360" w:lineRule="auto"/>
        <w:jc w:val="both"/>
        <w:rPr>
          <w:color w:val="000000" w:themeColor="text1"/>
        </w:rPr>
      </w:pPr>
      <w:r w:rsidRPr="00507EB3">
        <w:rPr>
          <w:color w:val="000000" w:themeColor="text1"/>
        </w:rPr>
        <w:t>Today, individuals can purchase every conceivable thing on the web. Be it the items like meds and food or the administrations like cleaning and preparing, everything can be found and purchased on the web.</w:t>
      </w:r>
    </w:p>
    <w:p w:rsidR="00507EB3" w:rsidRPr="00507EB3" w:rsidRDefault="00507EB3" w:rsidP="00507EB3">
      <w:pPr>
        <w:pStyle w:val="NormalWeb"/>
        <w:spacing w:before="240" w:after="300" w:line="360" w:lineRule="auto"/>
        <w:jc w:val="both"/>
        <w:rPr>
          <w:color w:val="000000" w:themeColor="text1"/>
        </w:rPr>
      </w:pPr>
      <w:r w:rsidRPr="00507EB3">
        <w:rPr>
          <w:color w:val="000000" w:themeColor="text1"/>
        </w:rPr>
        <w:t xml:space="preserve">For banking administrations, </w:t>
      </w:r>
      <w:proofErr w:type="spellStart"/>
      <w:r w:rsidRPr="00507EB3">
        <w:rPr>
          <w:color w:val="000000" w:themeColor="text1"/>
        </w:rPr>
        <w:t>fintech's</w:t>
      </w:r>
      <w:proofErr w:type="spellEnd"/>
      <w:r w:rsidRPr="00507EB3">
        <w:rPr>
          <w:color w:val="000000" w:themeColor="text1"/>
        </w:rPr>
        <w:t xml:space="preserve"> installment arrangements are connected with the particular ledger of the client, and afterward the client can involve the assets in the bank to make online installments for administrations accessible on the </w:t>
      </w:r>
      <w:proofErr w:type="spellStart"/>
      <w:r w:rsidRPr="00507EB3">
        <w:rPr>
          <w:color w:val="000000" w:themeColor="text1"/>
        </w:rPr>
        <w:t>fintech</w:t>
      </w:r>
      <w:proofErr w:type="spellEnd"/>
      <w:r w:rsidRPr="00507EB3">
        <w:rPr>
          <w:color w:val="000000" w:themeColor="text1"/>
        </w:rPr>
        <w:t xml:space="preserve"> application, for example, ticket booking, bill installments, EMIs, and some more.</w:t>
      </w:r>
    </w:p>
    <w:p w:rsidR="00507EB3" w:rsidRPr="00507EB3" w:rsidRDefault="00507EB3" w:rsidP="00507EB3">
      <w:pPr>
        <w:pStyle w:val="NormalWeb"/>
        <w:spacing w:before="240" w:after="300" w:line="360" w:lineRule="auto"/>
        <w:jc w:val="both"/>
        <w:rPr>
          <w:b/>
          <w:color w:val="000000" w:themeColor="text1"/>
        </w:rPr>
      </w:pPr>
      <w:r w:rsidRPr="00507EB3">
        <w:rPr>
          <w:b/>
          <w:color w:val="000000" w:themeColor="text1"/>
        </w:rPr>
        <w:lastRenderedPageBreak/>
        <w:t>Security is the need</w:t>
      </w:r>
    </w:p>
    <w:p w:rsidR="00507EB3" w:rsidRPr="00507EB3" w:rsidRDefault="00507EB3" w:rsidP="00507EB3">
      <w:pPr>
        <w:pStyle w:val="NormalWeb"/>
        <w:spacing w:before="240" w:after="300" w:line="360" w:lineRule="auto"/>
        <w:jc w:val="both"/>
        <w:rPr>
          <w:color w:val="000000" w:themeColor="text1"/>
        </w:rPr>
      </w:pPr>
      <w:r w:rsidRPr="00507EB3">
        <w:rPr>
          <w:color w:val="000000" w:themeColor="text1"/>
        </w:rPr>
        <w:t xml:space="preserve">Fintech organizations are using cutting edge innovations to safeguard clients' monetary data. They use man-made intelligence for misrepresentation identification, </w:t>
      </w:r>
      <w:proofErr w:type="spellStart"/>
      <w:r w:rsidRPr="00507EB3">
        <w:rPr>
          <w:color w:val="000000" w:themeColor="text1"/>
        </w:rPr>
        <w:t>blockchain</w:t>
      </w:r>
      <w:proofErr w:type="spellEnd"/>
      <w:r w:rsidRPr="00507EB3">
        <w:rPr>
          <w:color w:val="000000" w:themeColor="text1"/>
        </w:rPr>
        <w:t xml:space="preserve"> for secure information stockpiling, </w:t>
      </w:r>
      <w:proofErr w:type="spellStart"/>
      <w:r w:rsidRPr="00507EB3">
        <w:rPr>
          <w:color w:val="000000" w:themeColor="text1"/>
        </w:rPr>
        <w:t>RegTech</w:t>
      </w:r>
      <w:proofErr w:type="spellEnd"/>
      <w:r w:rsidRPr="00507EB3">
        <w:rPr>
          <w:color w:val="000000" w:themeColor="text1"/>
        </w:rPr>
        <w:t xml:space="preserve"> for consistence, and multi-cloud and </w:t>
      </w:r>
      <w:proofErr w:type="spellStart"/>
      <w:r w:rsidRPr="00507EB3">
        <w:rPr>
          <w:color w:val="000000" w:themeColor="text1"/>
        </w:rPr>
        <w:t>IoT</w:t>
      </w:r>
      <w:proofErr w:type="spellEnd"/>
      <w:r w:rsidRPr="00507EB3">
        <w:rPr>
          <w:color w:val="000000" w:themeColor="text1"/>
        </w:rPr>
        <w:t xml:space="preserve"> for more astute security arrangements.</w:t>
      </w:r>
    </w:p>
    <w:p w:rsidR="00507EB3" w:rsidRPr="00507EB3" w:rsidRDefault="00507EB3" w:rsidP="00507EB3">
      <w:pPr>
        <w:pStyle w:val="NormalWeb"/>
        <w:spacing w:before="240" w:after="300" w:line="360" w:lineRule="auto"/>
        <w:jc w:val="both"/>
        <w:rPr>
          <w:color w:val="000000" w:themeColor="text1"/>
        </w:rPr>
      </w:pPr>
      <w:r w:rsidRPr="00507EB3">
        <w:rPr>
          <w:color w:val="000000" w:themeColor="text1"/>
        </w:rPr>
        <w:t xml:space="preserve">These actions guarantee that clients' monetary data is protected from dangers like misrepresentation and hacking. Fintech organizations are adopting an </w:t>
      </w:r>
      <w:proofErr w:type="spellStart"/>
      <w:r w:rsidRPr="00507EB3">
        <w:rPr>
          <w:color w:val="000000" w:themeColor="text1"/>
        </w:rPr>
        <w:t>all encompassing</w:t>
      </w:r>
      <w:proofErr w:type="spellEnd"/>
      <w:r w:rsidRPr="00507EB3">
        <w:rPr>
          <w:color w:val="000000" w:themeColor="text1"/>
        </w:rPr>
        <w:t xml:space="preserve"> strategy to security by carrying out a scope of innovations and answers for keep clients' information no problem at all.</w:t>
      </w:r>
    </w:p>
    <w:p w:rsidR="00507EB3" w:rsidRPr="00507EB3" w:rsidRDefault="00507EB3" w:rsidP="00507EB3">
      <w:pPr>
        <w:pStyle w:val="NormalWeb"/>
        <w:spacing w:before="240" w:after="300" w:line="360" w:lineRule="auto"/>
        <w:jc w:val="both"/>
        <w:rPr>
          <w:b/>
          <w:color w:val="000000" w:themeColor="text1"/>
        </w:rPr>
      </w:pPr>
      <w:r w:rsidRPr="00507EB3">
        <w:rPr>
          <w:b/>
          <w:color w:val="000000" w:themeColor="text1"/>
        </w:rPr>
        <w:t>Better Marking</w:t>
      </w:r>
    </w:p>
    <w:p w:rsidR="00507EB3" w:rsidRPr="00507EB3" w:rsidRDefault="00507EB3" w:rsidP="00507EB3">
      <w:pPr>
        <w:pStyle w:val="NormalWeb"/>
        <w:spacing w:before="240" w:after="300" w:line="360" w:lineRule="auto"/>
        <w:jc w:val="both"/>
        <w:rPr>
          <w:color w:val="000000" w:themeColor="text1"/>
        </w:rPr>
      </w:pPr>
      <w:r w:rsidRPr="00507EB3">
        <w:rPr>
          <w:color w:val="000000" w:themeColor="text1"/>
        </w:rPr>
        <w:t>Fintech organizations are using current instruments, for example, gamification to make monetary undertakings, for example, planning, more captivating for clients. Banks should pay attention to this novel approach to branding legacy services because it has the potential to help them attract and keep customers.</w:t>
      </w:r>
    </w:p>
    <w:p w:rsidR="00507EB3" w:rsidRPr="00507EB3" w:rsidRDefault="00507EB3" w:rsidP="00507EB3">
      <w:pPr>
        <w:pStyle w:val="NormalWeb"/>
        <w:spacing w:before="240" w:after="300" w:line="360" w:lineRule="auto"/>
        <w:jc w:val="both"/>
        <w:rPr>
          <w:color w:val="000000" w:themeColor="text1"/>
        </w:rPr>
      </w:pPr>
      <w:r w:rsidRPr="00507EB3">
        <w:rPr>
          <w:color w:val="000000" w:themeColor="text1"/>
        </w:rPr>
        <w:t>By consolidating these cutting edge strategies, banks can further develop their client experience and remain serious on the lookout.</w:t>
      </w:r>
    </w:p>
    <w:p w:rsidR="00507EB3" w:rsidRPr="00507EB3" w:rsidRDefault="00507EB3" w:rsidP="00507EB3">
      <w:pPr>
        <w:pStyle w:val="NormalWeb"/>
        <w:spacing w:before="240" w:after="300" w:line="360" w:lineRule="auto"/>
        <w:jc w:val="both"/>
        <w:rPr>
          <w:b/>
          <w:color w:val="000000" w:themeColor="text1"/>
        </w:rPr>
      </w:pPr>
      <w:r w:rsidRPr="00507EB3">
        <w:rPr>
          <w:b/>
          <w:color w:val="000000" w:themeColor="text1"/>
        </w:rPr>
        <w:t>Improved Consumer loyalty</w:t>
      </w:r>
    </w:p>
    <w:p w:rsidR="00507EB3" w:rsidRPr="00507EB3" w:rsidRDefault="00507EB3" w:rsidP="00507EB3">
      <w:pPr>
        <w:pStyle w:val="NormalWeb"/>
        <w:spacing w:before="240" w:after="300" w:line="360" w:lineRule="auto"/>
        <w:jc w:val="both"/>
        <w:rPr>
          <w:color w:val="000000" w:themeColor="text1"/>
        </w:rPr>
      </w:pPr>
      <w:r w:rsidRPr="00507EB3">
        <w:rPr>
          <w:color w:val="000000" w:themeColor="text1"/>
        </w:rPr>
        <w:t xml:space="preserve">Fintech organizations have disturbed the monetary administrations industry with their imaginative way to deal with client experience. They have gained notoriety for being quicker, more proficient, and safer than customary banks, while likewise having lower costs. This has prompted numerous </w:t>
      </w:r>
      <w:proofErr w:type="spellStart"/>
      <w:r w:rsidRPr="00507EB3">
        <w:rPr>
          <w:color w:val="000000" w:themeColor="text1"/>
        </w:rPr>
        <w:t>fintech</w:t>
      </w:r>
      <w:proofErr w:type="spellEnd"/>
      <w:r w:rsidRPr="00507EB3">
        <w:rPr>
          <w:color w:val="000000" w:themeColor="text1"/>
        </w:rPr>
        <w:t xml:space="preserve"> organizations acquiring the trust of their clients through uncommon help and reference based client obtaining.</w:t>
      </w:r>
    </w:p>
    <w:p w:rsidR="00507EB3" w:rsidRPr="00507EB3" w:rsidRDefault="00507EB3" w:rsidP="00507EB3">
      <w:pPr>
        <w:pStyle w:val="NormalWeb"/>
        <w:spacing w:before="240" w:after="300" w:line="360" w:lineRule="auto"/>
        <w:jc w:val="both"/>
        <w:rPr>
          <w:color w:val="000000" w:themeColor="text1"/>
        </w:rPr>
      </w:pPr>
      <w:r w:rsidRPr="00507EB3">
        <w:rPr>
          <w:color w:val="000000" w:themeColor="text1"/>
        </w:rPr>
        <w:t xml:space="preserve">Banks can use this by following </w:t>
      </w:r>
      <w:proofErr w:type="spellStart"/>
      <w:r w:rsidRPr="00507EB3">
        <w:rPr>
          <w:color w:val="000000" w:themeColor="text1"/>
        </w:rPr>
        <w:t>fintech</w:t>
      </w:r>
      <w:proofErr w:type="spellEnd"/>
      <w:r w:rsidRPr="00507EB3">
        <w:rPr>
          <w:color w:val="000000" w:themeColor="text1"/>
        </w:rPr>
        <w:t xml:space="preserve"> and zeroing in on further developing their own client experience. This can prompt better help for clients, and eventually, expanded trust and dedication to the bank. So, Banks can work on their administrations by taking on the client driven approach of </w:t>
      </w:r>
      <w:proofErr w:type="spellStart"/>
      <w:r w:rsidRPr="00507EB3">
        <w:rPr>
          <w:color w:val="000000" w:themeColor="text1"/>
        </w:rPr>
        <w:t>fintechs</w:t>
      </w:r>
      <w:proofErr w:type="spellEnd"/>
      <w:r w:rsidRPr="00507EB3">
        <w:rPr>
          <w:color w:val="000000" w:themeColor="text1"/>
        </w:rPr>
        <w:t>.</w:t>
      </w:r>
    </w:p>
    <w:p w:rsidR="00507EB3" w:rsidRPr="00507EB3" w:rsidRDefault="00507EB3" w:rsidP="00507EB3">
      <w:pPr>
        <w:pStyle w:val="NormalWeb"/>
        <w:spacing w:before="240" w:after="300" w:line="360" w:lineRule="auto"/>
        <w:jc w:val="both"/>
        <w:rPr>
          <w:b/>
          <w:color w:val="000000" w:themeColor="text1"/>
        </w:rPr>
      </w:pPr>
      <w:r w:rsidRPr="00507EB3">
        <w:rPr>
          <w:b/>
          <w:color w:val="000000" w:themeColor="text1"/>
        </w:rPr>
        <w:lastRenderedPageBreak/>
        <w:t xml:space="preserve">How </w:t>
      </w:r>
      <w:proofErr w:type="spellStart"/>
      <w:r w:rsidRPr="00507EB3">
        <w:rPr>
          <w:b/>
          <w:color w:val="000000" w:themeColor="text1"/>
        </w:rPr>
        <w:t>FinTech</w:t>
      </w:r>
      <w:proofErr w:type="spellEnd"/>
      <w:r w:rsidRPr="00507EB3">
        <w:rPr>
          <w:b/>
          <w:color w:val="000000" w:themeColor="text1"/>
        </w:rPr>
        <w:t xml:space="preserve"> is changing the banking and monetary industry</w:t>
      </w:r>
    </w:p>
    <w:p w:rsidR="00507EB3" w:rsidRPr="00507EB3" w:rsidRDefault="00507EB3" w:rsidP="00507EB3">
      <w:pPr>
        <w:pStyle w:val="NormalWeb"/>
        <w:spacing w:before="240" w:after="300" w:line="360" w:lineRule="auto"/>
        <w:jc w:val="both"/>
        <w:rPr>
          <w:b/>
          <w:color w:val="000000" w:themeColor="text1"/>
        </w:rPr>
      </w:pPr>
      <w:r w:rsidRPr="00507EB3">
        <w:rPr>
          <w:b/>
          <w:color w:val="000000" w:themeColor="text1"/>
        </w:rPr>
        <w:t>E-wallets</w:t>
      </w:r>
    </w:p>
    <w:p w:rsidR="00507EB3" w:rsidRPr="00507EB3" w:rsidRDefault="00507EB3" w:rsidP="00507EB3">
      <w:pPr>
        <w:pStyle w:val="NormalWeb"/>
        <w:spacing w:before="240" w:after="300" w:line="360" w:lineRule="auto"/>
        <w:jc w:val="both"/>
        <w:rPr>
          <w:color w:val="000000" w:themeColor="text1"/>
        </w:rPr>
      </w:pPr>
      <w:r w:rsidRPr="00507EB3">
        <w:rPr>
          <w:color w:val="000000" w:themeColor="text1"/>
        </w:rPr>
        <w:t xml:space="preserve">E-wallet is one of the top </w:t>
      </w:r>
      <w:proofErr w:type="spellStart"/>
      <w:r w:rsidRPr="00507EB3">
        <w:rPr>
          <w:color w:val="000000" w:themeColor="text1"/>
        </w:rPr>
        <w:t>fintech</w:t>
      </w:r>
      <w:proofErr w:type="spellEnd"/>
      <w:r w:rsidRPr="00507EB3">
        <w:rPr>
          <w:color w:val="000000" w:themeColor="text1"/>
        </w:rPr>
        <w:t xml:space="preserve"> arrangements in the monetary business. The huge development of E-wallets is a sign of the ascent of </w:t>
      </w:r>
      <w:proofErr w:type="spellStart"/>
      <w:r w:rsidRPr="00507EB3">
        <w:rPr>
          <w:color w:val="000000" w:themeColor="text1"/>
        </w:rPr>
        <w:t>FinTech</w:t>
      </w:r>
      <w:proofErr w:type="spellEnd"/>
      <w:r w:rsidRPr="00507EB3">
        <w:rPr>
          <w:color w:val="000000" w:themeColor="text1"/>
        </w:rPr>
        <w:t xml:space="preserve"> administrations. The </w:t>
      </w:r>
      <w:proofErr w:type="spellStart"/>
      <w:r w:rsidRPr="00507EB3">
        <w:rPr>
          <w:color w:val="000000" w:themeColor="text1"/>
        </w:rPr>
        <w:t>Worldpay</w:t>
      </w:r>
      <w:proofErr w:type="spellEnd"/>
      <w:r w:rsidRPr="00507EB3">
        <w:rPr>
          <w:color w:val="000000" w:themeColor="text1"/>
        </w:rPr>
        <w:t xml:space="preserve"> Report demonstrates that e-wallets stay a favored installment strategy among worldwide web based business buyers, enrolling 44.5% of worldwide online business exchange volume by 2020, an increment of 6.5% from 2019. By 2024, advanced wallets are projected to address 51.7% of internet business installment volumes.</w:t>
      </w:r>
    </w:p>
    <w:p w:rsidR="00507EB3" w:rsidRPr="00507EB3" w:rsidRDefault="00507EB3" w:rsidP="00507EB3">
      <w:pPr>
        <w:pStyle w:val="NormalWeb"/>
        <w:spacing w:before="240" w:after="300" w:line="360" w:lineRule="auto"/>
        <w:jc w:val="both"/>
        <w:rPr>
          <w:color w:val="000000" w:themeColor="text1"/>
        </w:rPr>
      </w:pPr>
      <w:r w:rsidRPr="00507EB3">
        <w:rPr>
          <w:color w:val="000000" w:themeColor="text1"/>
        </w:rPr>
        <w:t>While Samsung Pay, PayPal, and Apple Pay are a portion of the notable e-wallet organizations on the planet, these wallets are utilized for a plenty of purposes, to be specific P2P installments, service bills, top-ups, ticket booking, global settlements, and some more.</w:t>
      </w:r>
    </w:p>
    <w:p w:rsidR="00507EB3" w:rsidRPr="00507EB3" w:rsidRDefault="00507EB3" w:rsidP="00507EB3">
      <w:pPr>
        <w:pStyle w:val="NormalWeb"/>
        <w:spacing w:before="240" w:after="300" w:line="360" w:lineRule="auto"/>
        <w:jc w:val="both"/>
        <w:rPr>
          <w:color w:val="000000" w:themeColor="text1"/>
        </w:rPr>
      </w:pPr>
      <w:r w:rsidRPr="00507EB3">
        <w:rPr>
          <w:color w:val="000000" w:themeColor="text1"/>
        </w:rPr>
        <w:t>Furthermore, there are additionally some independent wallets, like Starbucks and Walmart Pay. E-wallets have drawn in clients because of their enticing contributions like energizing offers, worthwhile cashbacks, reward focuses, and some more.</w:t>
      </w:r>
    </w:p>
    <w:p w:rsidR="00507EB3" w:rsidRPr="00507EB3" w:rsidRDefault="00507EB3" w:rsidP="00507EB3">
      <w:pPr>
        <w:pStyle w:val="NormalWeb"/>
        <w:spacing w:before="240" w:after="300" w:line="360" w:lineRule="auto"/>
        <w:jc w:val="both"/>
        <w:rPr>
          <w:color w:val="000000" w:themeColor="text1"/>
        </w:rPr>
      </w:pPr>
      <w:r w:rsidRPr="00507EB3">
        <w:rPr>
          <w:color w:val="000000" w:themeColor="text1"/>
        </w:rPr>
        <w:t>E-wallets are decidedly influencing the financial business by being the significant wellspring of computerized installments as the need might arise to add their ledger subtleties to the wallet for adding assets to it. Additionally, e-wallets have expanded the quantity of clients making advanced installments, at last helping the banks.</w:t>
      </w:r>
    </w:p>
    <w:p w:rsidR="00507EB3" w:rsidRPr="00507EB3" w:rsidRDefault="00507EB3" w:rsidP="00507EB3">
      <w:pPr>
        <w:pStyle w:val="NormalWeb"/>
        <w:spacing w:before="240" w:after="300" w:line="360" w:lineRule="auto"/>
        <w:jc w:val="both"/>
        <w:rPr>
          <w:color w:val="000000" w:themeColor="text1"/>
        </w:rPr>
      </w:pPr>
      <w:r w:rsidRPr="00507EB3">
        <w:rPr>
          <w:color w:val="000000" w:themeColor="text1"/>
        </w:rPr>
        <w:t>Besides, the tremendous outcome of E-wallets has driven many banks to understand their significance and perceive e-wallets as a cooperative measure to embrace mechanical headways.</w:t>
      </w:r>
    </w:p>
    <w:p w:rsidR="00507EB3" w:rsidRPr="00507EB3" w:rsidRDefault="00507EB3" w:rsidP="00507EB3">
      <w:pPr>
        <w:pStyle w:val="NormalWeb"/>
        <w:spacing w:before="240" w:after="300" w:line="360" w:lineRule="auto"/>
        <w:jc w:val="both"/>
        <w:rPr>
          <w:b/>
          <w:color w:val="000000" w:themeColor="text1"/>
        </w:rPr>
      </w:pPr>
      <w:r w:rsidRPr="00507EB3">
        <w:rPr>
          <w:b/>
          <w:color w:val="000000" w:themeColor="text1"/>
        </w:rPr>
        <w:t>Brilliant Chip Innovation</w:t>
      </w:r>
    </w:p>
    <w:p w:rsidR="00507EB3" w:rsidRPr="00507EB3" w:rsidRDefault="00507EB3" w:rsidP="00507EB3">
      <w:pPr>
        <w:pStyle w:val="NormalWeb"/>
        <w:spacing w:before="240" w:after="300" w:line="360" w:lineRule="auto"/>
        <w:jc w:val="both"/>
        <w:rPr>
          <w:color w:val="000000" w:themeColor="text1"/>
        </w:rPr>
      </w:pPr>
      <w:r w:rsidRPr="00507EB3">
        <w:rPr>
          <w:color w:val="000000" w:themeColor="text1"/>
        </w:rPr>
        <w:t>As per Thales Gathering, starting around 2020, there were around 10.81 billion EMV cards. Shrewd chip innovation, otherwise called EMV (</w:t>
      </w:r>
      <w:proofErr w:type="spellStart"/>
      <w:r w:rsidRPr="00507EB3">
        <w:rPr>
          <w:color w:val="000000" w:themeColor="text1"/>
        </w:rPr>
        <w:t>Europay</w:t>
      </w:r>
      <w:proofErr w:type="spellEnd"/>
      <w:r w:rsidRPr="00507EB3">
        <w:rPr>
          <w:color w:val="000000" w:themeColor="text1"/>
        </w:rPr>
        <w:t xml:space="preserve">, </w:t>
      </w:r>
      <w:proofErr w:type="spellStart"/>
      <w:r w:rsidRPr="00507EB3">
        <w:rPr>
          <w:color w:val="000000" w:themeColor="text1"/>
        </w:rPr>
        <w:t>Mastercard</w:t>
      </w:r>
      <w:proofErr w:type="spellEnd"/>
      <w:r w:rsidRPr="00507EB3">
        <w:rPr>
          <w:color w:val="000000" w:themeColor="text1"/>
        </w:rPr>
        <w:t xml:space="preserve">, </w:t>
      </w:r>
      <w:proofErr w:type="gramStart"/>
      <w:r w:rsidRPr="00507EB3">
        <w:rPr>
          <w:color w:val="000000" w:themeColor="text1"/>
        </w:rPr>
        <w:t>Visa</w:t>
      </w:r>
      <w:proofErr w:type="gramEnd"/>
      <w:r w:rsidRPr="00507EB3">
        <w:rPr>
          <w:color w:val="000000" w:themeColor="text1"/>
        </w:rPr>
        <w:t>) innovation, is a kind of chip-based installment framework that utilizes microchip chips to get installment exchanges. These chips are implanted in credit and check cards and are intended to make it more challenging for deceitful exchanges to happen.</w:t>
      </w:r>
    </w:p>
    <w:p w:rsidR="00507EB3" w:rsidRPr="00507EB3" w:rsidRDefault="00507EB3" w:rsidP="00507EB3">
      <w:pPr>
        <w:pStyle w:val="NormalWeb"/>
        <w:spacing w:before="240" w:after="300" w:line="360" w:lineRule="auto"/>
        <w:jc w:val="both"/>
        <w:rPr>
          <w:color w:val="000000" w:themeColor="text1"/>
        </w:rPr>
      </w:pPr>
      <w:r w:rsidRPr="00507EB3">
        <w:rPr>
          <w:color w:val="000000" w:themeColor="text1"/>
        </w:rPr>
        <w:lastRenderedPageBreak/>
        <w:t>One of the most observable effects of brilliant chip innovation on the financial business is that it has expanded the security of installment exchanges. These chips make remarkable codes for every exchange, which makes it challenging for fraudsters to utilize taken card information to make unapproved buys.</w:t>
      </w:r>
    </w:p>
    <w:p w:rsidR="00507EB3" w:rsidRPr="00507EB3" w:rsidRDefault="00507EB3" w:rsidP="00507EB3">
      <w:pPr>
        <w:pStyle w:val="NormalWeb"/>
        <w:spacing w:before="240" w:after="300" w:line="360" w:lineRule="auto"/>
        <w:jc w:val="both"/>
        <w:rPr>
          <w:color w:val="000000" w:themeColor="text1"/>
        </w:rPr>
      </w:pPr>
      <w:r w:rsidRPr="00507EB3">
        <w:rPr>
          <w:color w:val="000000" w:themeColor="text1"/>
        </w:rPr>
        <w:t>As a result, card fraud has decreased significantly and consumers' confidence in electronic payments has grown.</w:t>
      </w:r>
    </w:p>
    <w:p w:rsidR="00507EB3" w:rsidRPr="00507EB3" w:rsidRDefault="00507EB3" w:rsidP="00507EB3">
      <w:pPr>
        <w:pStyle w:val="NormalWeb"/>
        <w:spacing w:before="240" w:after="300" w:line="360" w:lineRule="auto"/>
        <w:jc w:val="both"/>
        <w:rPr>
          <w:color w:val="000000" w:themeColor="text1"/>
        </w:rPr>
      </w:pPr>
      <w:r w:rsidRPr="00507EB3">
        <w:rPr>
          <w:color w:val="000000" w:themeColor="text1"/>
        </w:rPr>
        <w:t>Furthermore, savvy chip innovation has likewise made it more straightforward for banks to conform to Installment Card Industry (PCI) security guidelines, which expect banks to do whatever it may take to safeguard cardholder information. This has decreased the gamble of information breaks and the related expenses for banks.</w:t>
      </w:r>
    </w:p>
    <w:p w:rsidR="00507EB3" w:rsidRPr="00507EB3" w:rsidRDefault="00507EB3" w:rsidP="00507EB3">
      <w:pPr>
        <w:pStyle w:val="NormalWeb"/>
        <w:spacing w:before="240" w:after="300" w:line="360" w:lineRule="auto"/>
        <w:jc w:val="both"/>
        <w:rPr>
          <w:b/>
          <w:color w:val="000000" w:themeColor="text1"/>
        </w:rPr>
      </w:pPr>
      <w:r w:rsidRPr="00507EB3">
        <w:rPr>
          <w:b/>
          <w:color w:val="000000" w:themeColor="text1"/>
        </w:rPr>
        <w:t>Biometric Sensors</w:t>
      </w:r>
    </w:p>
    <w:p w:rsidR="00507EB3" w:rsidRPr="00507EB3" w:rsidRDefault="00507EB3" w:rsidP="00507EB3">
      <w:pPr>
        <w:pStyle w:val="NormalWeb"/>
        <w:spacing w:before="240" w:after="300" w:line="360" w:lineRule="auto"/>
        <w:jc w:val="both"/>
        <w:rPr>
          <w:color w:val="000000" w:themeColor="text1"/>
        </w:rPr>
      </w:pPr>
      <w:proofErr w:type="spellStart"/>
      <w:r w:rsidRPr="00507EB3">
        <w:rPr>
          <w:color w:val="000000" w:themeColor="text1"/>
        </w:rPr>
        <w:t>FinTech</w:t>
      </w:r>
      <w:proofErr w:type="spellEnd"/>
      <w:r w:rsidRPr="00507EB3">
        <w:rPr>
          <w:color w:val="000000" w:themeColor="text1"/>
        </w:rPr>
        <w:t xml:space="preserve"> in the financial business has brought forth numerous advancements, and biometric sensors are one of them. This innovation is mentioned in almost all of the most important predictions and trends for </w:t>
      </w:r>
      <w:proofErr w:type="spellStart"/>
      <w:r w:rsidRPr="00507EB3">
        <w:rPr>
          <w:color w:val="000000" w:themeColor="text1"/>
        </w:rPr>
        <w:t>fintech</w:t>
      </w:r>
      <w:proofErr w:type="spellEnd"/>
      <w:r w:rsidRPr="00507EB3">
        <w:rPr>
          <w:color w:val="000000" w:themeColor="text1"/>
        </w:rPr>
        <w:t>. Biometric sensors, alongside Iris scanners, are two mechanical progressions that ATMs are seeing.</w:t>
      </w:r>
    </w:p>
    <w:p w:rsidR="00507EB3" w:rsidRPr="00507EB3" w:rsidRDefault="00507EB3" w:rsidP="00507EB3">
      <w:pPr>
        <w:pStyle w:val="NormalWeb"/>
        <w:spacing w:before="240" w:after="300" w:line="360" w:lineRule="auto"/>
        <w:jc w:val="both"/>
        <w:rPr>
          <w:color w:val="000000" w:themeColor="text1"/>
        </w:rPr>
      </w:pPr>
      <w:r w:rsidRPr="00507EB3">
        <w:rPr>
          <w:color w:val="000000" w:themeColor="text1"/>
        </w:rPr>
        <w:t>As indicated by ABI Exploration, the quantity of biometric sensor cards is assessed to reach up to 20.6 million by 2025. These innovations are ground-breaking because they make it unnecessary to remember PINs or carry a plastic card. This offers colossal comfort and simplicity to the clients.</w:t>
      </w:r>
    </w:p>
    <w:p w:rsidR="00507EB3" w:rsidRPr="00507EB3" w:rsidRDefault="00507EB3" w:rsidP="00507EB3">
      <w:pPr>
        <w:pStyle w:val="NormalWeb"/>
        <w:spacing w:before="240" w:after="300" w:line="360" w:lineRule="auto"/>
        <w:jc w:val="both"/>
        <w:rPr>
          <w:color w:val="000000" w:themeColor="text1"/>
        </w:rPr>
      </w:pPr>
      <w:r w:rsidRPr="00507EB3">
        <w:rPr>
          <w:color w:val="000000" w:themeColor="text1"/>
        </w:rPr>
        <w:t>Aside from giving comfort and facilitate, these headways additionally make ATMs safer than any time in recent memory since the client can get to their record with next to no secret phrase. The biometric ATMs utilize incorporated portable applications, finger impression sensors, palm sweeps, and eye acknowledgment to distinguish the record proprietor.</w:t>
      </w:r>
    </w:p>
    <w:p w:rsidR="00507EB3" w:rsidRPr="00507EB3" w:rsidRDefault="00507EB3" w:rsidP="00507EB3">
      <w:pPr>
        <w:pStyle w:val="NormalWeb"/>
        <w:spacing w:before="240" w:after="300" w:line="360" w:lineRule="auto"/>
        <w:jc w:val="both"/>
        <w:rPr>
          <w:color w:val="000000" w:themeColor="text1"/>
        </w:rPr>
      </w:pPr>
      <w:r w:rsidRPr="00507EB3">
        <w:rPr>
          <w:color w:val="000000" w:themeColor="text1"/>
        </w:rPr>
        <w:t>ATMs use micro-veins, which eliminate customer recognition errors, for more accurate and secure identification.</w:t>
      </w:r>
    </w:p>
    <w:p w:rsidR="00ED1D5E" w:rsidRPr="00DC4546" w:rsidRDefault="00507EB3" w:rsidP="00507EB3">
      <w:pPr>
        <w:pStyle w:val="NormalWeb"/>
        <w:spacing w:before="240" w:beforeAutospacing="0" w:after="300" w:afterAutospacing="0" w:line="360" w:lineRule="auto"/>
        <w:jc w:val="both"/>
        <w:rPr>
          <w:color w:val="000000" w:themeColor="text1"/>
        </w:rPr>
      </w:pPr>
      <w:r w:rsidRPr="00507EB3">
        <w:rPr>
          <w:color w:val="000000" w:themeColor="text1"/>
        </w:rPr>
        <w:lastRenderedPageBreak/>
        <w:t>All of the customers who panic at the thought of losing their ATM card breathe a sigh of relief thanks to the biometric technology. With biometrics, they can get to their assets regardless of whether their card gets lost. As a result, biometric technology has a significant impact on the banking industry.</w:t>
      </w:r>
    </w:p>
    <w:p w:rsidR="00ED1D5E" w:rsidRPr="00DC4546" w:rsidRDefault="00ED1D5E" w:rsidP="00DC4546">
      <w:pPr>
        <w:pStyle w:val="Heading3"/>
        <w:spacing w:before="240" w:after="225" w:line="360" w:lineRule="auto"/>
        <w:jc w:val="both"/>
        <w:rPr>
          <w:rFonts w:ascii="Times New Roman" w:hAnsi="Times New Roman" w:cs="Times New Roman"/>
          <w:color w:val="000000" w:themeColor="text1"/>
        </w:rPr>
      </w:pPr>
      <w:r w:rsidRPr="00DC4546">
        <w:rPr>
          <w:rFonts w:ascii="Times New Roman" w:hAnsi="Times New Roman" w:cs="Times New Roman"/>
          <w:b/>
          <w:bCs/>
          <w:color w:val="000000" w:themeColor="text1"/>
        </w:rPr>
        <w:t>Mobile Banking</w:t>
      </w:r>
    </w:p>
    <w:p w:rsidR="00507EB3" w:rsidRPr="00507EB3" w:rsidRDefault="00507EB3" w:rsidP="00507EB3">
      <w:pPr>
        <w:spacing w:before="240" w:after="300" w:line="360" w:lineRule="auto"/>
        <w:jc w:val="both"/>
        <w:rPr>
          <w:rFonts w:ascii="Times New Roman" w:eastAsia="Times New Roman" w:hAnsi="Times New Roman" w:cs="Times New Roman"/>
          <w:color w:val="000000" w:themeColor="text1"/>
          <w:sz w:val="24"/>
          <w:szCs w:val="24"/>
        </w:rPr>
      </w:pPr>
      <w:r w:rsidRPr="00507EB3">
        <w:rPr>
          <w:rFonts w:ascii="Times New Roman" w:eastAsia="Times New Roman" w:hAnsi="Times New Roman" w:cs="Times New Roman"/>
          <w:color w:val="000000" w:themeColor="text1"/>
          <w:sz w:val="24"/>
          <w:szCs w:val="24"/>
        </w:rPr>
        <w:t xml:space="preserve">Banks have been forced to develop mobile applications that provide convenient </w:t>
      </w:r>
      <w:proofErr w:type="spellStart"/>
      <w:r w:rsidRPr="00507EB3">
        <w:rPr>
          <w:rFonts w:ascii="Times New Roman" w:eastAsia="Times New Roman" w:hAnsi="Times New Roman" w:cs="Times New Roman"/>
          <w:color w:val="000000" w:themeColor="text1"/>
          <w:sz w:val="24"/>
          <w:szCs w:val="24"/>
        </w:rPr>
        <w:t>FinTech</w:t>
      </w:r>
      <w:proofErr w:type="spellEnd"/>
      <w:r w:rsidRPr="00507EB3">
        <w:rPr>
          <w:rFonts w:ascii="Times New Roman" w:eastAsia="Times New Roman" w:hAnsi="Times New Roman" w:cs="Times New Roman"/>
          <w:color w:val="000000" w:themeColor="text1"/>
          <w:sz w:val="24"/>
          <w:szCs w:val="24"/>
        </w:rPr>
        <w:t xml:space="preserve"> banking services as a result of the rise in smartphone use. Mobile banking refers to the utilization of these applications. As indicated by a concentrate by Partnered Statistical surveying, the worldwide versatile financial market is supposed to stretch around US Dollars 1824.7 million by 2026.</w:t>
      </w:r>
    </w:p>
    <w:p w:rsidR="00507EB3" w:rsidRPr="00507EB3" w:rsidRDefault="00507EB3" w:rsidP="00507EB3">
      <w:pPr>
        <w:spacing w:before="240" w:after="300" w:line="360" w:lineRule="auto"/>
        <w:jc w:val="both"/>
        <w:rPr>
          <w:rFonts w:ascii="Times New Roman" w:eastAsia="Times New Roman" w:hAnsi="Times New Roman" w:cs="Times New Roman"/>
          <w:color w:val="000000" w:themeColor="text1"/>
          <w:sz w:val="24"/>
          <w:szCs w:val="24"/>
        </w:rPr>
      </w:pPr>
      <w:r w:rsidRPr="00507EB3">
        <w:rPr>
          <w:rFonts w:ascii="Times New Roman" w:eastAsia="Times New Roman" w:hAnsi="Times New Roman" w:cs="Times New Roman"/>
          <w:color w:val="000000" w:themeColor="text1"/>
          <w:sz w:val="24"/>
          <w:szCs w:val="24"/>
        </w:rPr>
        <w:t>Today, most banks have a portable financial application that has an easy to use connection point and conveys pretty much every help accessible in conventional banks. They have likewise presented an element of unique mark acknowledgment for clients. The application carries out this role with no biometric application or equipment.</w:t>
      </w:r>
    </w:p>
    <w:p w:rsidR="00507EB3" w:rsidRPr="00507EB3" w:rsidRDefault="00507EB3" w:rsidP="00507EB3">
      <w:pPr>
        <w:spacing w:before="240" w:after="300" w:line="360" w:lineRule="auto"/>
        <w:jc w:val="both"/>
        <w:rPr>
          <w:rFonts w:ascii="Times New Roman" w:eastAsia="Times New Roman" w:hAnsi="Times New Roman" w:cs="Times New Roman"/>
          <w:color w:val="000000" w:themeColor="text1"/>
          <w:sz w:val="24"/>
          <w:szCs w:val="24"/>
        </w:rPr>
      </w:pPr>
      <w:r w:rsidRPr="00507EB3">
        <w:rPr>
          <w:rFonts w:ascii="Times New Roman" w:eastAsia="Times New Roman" w:hAnsi="Times New Roman" w:cs="Times New Roman"/>
          <w:color w:val="000000" w:themeColor="text1"/>
          <w:sz w:val="24"/>
          <w:szCs w:val="24"/>
        </w:rPr>
        <w:t>A versatile banking application gives speedy admittance to reserves, and the client can play out a few financial capabilities, for example, fast bill installments, check stores, account adjusts, explanations, and some more.</w:t>
      </w:r>
    </w:p>
    <w:p w:rsidR="00507EB3" w:rsidRPr="00507EB3" w:rsidRDefault="00507EB3" w:rsidP="00507EB3">
      <w:pPr>
        <w:spacing w:before="240" w:after="300" w:line="360" w:lineRule="auto"/>
        <w:jc w:val="both"/>
        <w:rPr>
          <w:rFonts w:ascii="Times New Roman" w:eastAsia="Times New Roman" w:hAnsi="Times New Roman" w:cs="Times New Roman"/>
          <w:b/>
          <w:color w:val="000000" w:themeColor="text1"/>
          <w:sz w:val="24"/>
          <w:szCs w:val="24"/>
        </w:rPr>
      </w:pPr>
      <w:r w:rsidRPr="00507EB3">
        <w:rPr>
          <w:rFonts w:ascii="Times New Roman" w:eastAsia="Times New Roman" w:hAnsi="Times New Roman" w:cs="Times New Roman"/>
          <w:b/>
          <w:color w:val="000000" w:themeColor="text1"/>
          <w:sz w:val="24"/>
          <w:szCs w:val="24"/>
        </w:rPr>
        <w:t>Man-made brainpower</w:t>
      </w:r>
    </w:p>
    <w:p w:rsidR="00507EB3" w:rsidRPr="00507EB3" w:rsidRDefault="00507EB3" w:rsidP="00507EB3">
      <w:pPr>
        <w:spacing w:before="240" w:after="300" w:line="360" w:lineRule="auto"/>
        <w:jc w:val="both"/>
        <w:rPr>
          <w:rFonts w:ascii="Times New Roman" w:eastAsia="Times New Roman" w:hAnsi="Times New Roman" w:cs="Times New Roman"/>
          <w:color w:val="000000" w:themeColor="text1"/>
          <w:sz w:val="24"/>
          <w:szCs w:val="24"/>
        </w:rPr>
      </w:pPr>
      <w:r w:rsidRPr="00507EB3">
        <w:rPr>
          <w:rFonts w:ascii="Times New Roman" w:eastAsia="Times New Roman" w:hAnsi="Times New Roman" w:cs="Times New Roman"/>
          <w:color w:val="000000" w:themeColor="text1"/>
          <w:sz w:val="24"/>
          <w:szCs w:val="24"/>
        </w:rPr>
        <w:t xml:space="preserve">Throughout the long term, artificial intelligence has become fundamental in </w:t>
      </w:r>
      <w:proofErr w:type="spellStart"/>
      <w:r w:rsidRPr="00507EB3">
        <w:rPr>
          <w:rFonts w:ascii="Times New Roman" w:eastAsia="Times New Roman" w:hAnsi="Times New Roman" w:cs="Times New Roman"/>
          <w:color w:val="000000" w:themeColor="text1"/>
          <w:sz w:val="24"/>
          <w:szCs w:val="24"/>
        </w:rPr>
        <w:t>FinTech</w:t>
      </w:r>
      <w:proofErr w:type="spellEnd"/>
      <w:r w:rsidRPr="00507EB3">
        <w:rPr>
          <w:rFonts w:ascii="Times New Roman" w:eastAsia="Times New Roman" w:hAnsi="Times New Roman" w:cs="Times New Roman"/>
          <w:color w:val="000000" w:themeColor="text1"/>
          <w:sz w:val="24"/>
          <w:szCs w:val="24"/>
        </w:rPr>
        <w:t xml:space="preserve"> banking administrations. As per Business Wire, the worldwide artificial intelligence in the financial market is assessed to reach $ 64.03 billion by 2030, up from $ 3.88 billion of every 2020, with a CAGR of 32.6% during the figure time frame. What's more, man-made intelligence joined with AI is indispensable for misrepresentation identification. Banks use programming for extortion identification that creates cautions at whatever point there is a possibly deceitful exchange. Later upheld by the human examination decides whether the assault was genuine or bogus.</w:t>
      </w:r>
    </w:p>
    <w:p w:rsidR="00507EB3" w:rsidRPr="00507EB3" w:rsidRDefault="00507EB3" w:rsidP="00507EB3">
      <w:pPr>
        <w:spacing w:before="240" w:after="300" w:line="360" w:lineRule="auto"/>
        <w:jc w:val="both"/>
        <w:rPr>
          <w:rFonts w:ascii="Times New Roman" w:eastAsia="Times New Roman" w:hAnsi="Times New Roman" w:cs="Times New Roman"/>
          <w:color w:val="000000" w:themeColor="text1"/>
          <w:sz w:val="24"/>
          <w:szCs w:val="24"/>
        </w:rPr>
      </w:pPr>
      <w:r w:rsidRPr="00507EB3">
        <w:rPr>
          <w:rFonts w:ascii="Times New Roman" w:eastAsia="Times New Roman" w:hAnsi="Times New Roman" w:cs="Times New Roman"/>
          <w:color w:val="000000" w:themeColor="text1"/>
          <w:sz w:val="24"/>
          <w:szCs w:val="24"/>
        </w:rPr>
        <w:t xml:space="preserve">Notwithstanding, with time the identification of assaults is becoming troublesome since the assaults are turning out to be more refined as the day passes. As a result, the old strategy is only </w:t>
      </w:r>
      <w:r w:rsidRPr="00507EB3">
        <w:rPr>
          <w:rFonts w:ascii="Times New Roman" w:eastAsia="Times New Roman" w:hAnsi="Times New Roman" w:cs="Times New Roman"/>
          <w:color w:val="000000" w:themeColor="text1"/>
          <w:sz w:val="24"/>
          <w:szCs w:val="24"/>
        </w:rPr>
        <w:lastRenderedPageBreak/>
        <w:t>expensive and time-consuming. In addition, the gamble of client information misfortune is dependably there. To battle this issue, banks are currently embracing simulated intelligence innovation.</w:t>
      </w:r>
    </w:p>
    <w:p w:rsidR="00507EB3" w:rsidRPr="00507EB3" w:rsidRDefault="00507EB3" w:rsidP="00507EB3">
      <w:pPr>
        <w:spacing w:before="240" w:after="300" w:line="360" w:lineRule="auto"/>
        <w:jc w:val="both"/>
        <w:rPr>
          <w:rFonts w:ascii="Times New Roman" w:eastAsia="Times New Roman" w:hAnsi="Times New Roman" w:cs="Times New Roman"/>
          <w:color w:val="000000" w:themeColor="text1"/>
          <w:sz w:val="24"/>
          <w:szCs w:val="24"/>
        </w:rPr>
      </w:pPr>
      <w:r w:rsidRPr="00507EB3">
        <w:rPr>
          <w:rFonts w:ascii="Times New Roman" w:eastAsia="Times New Roman" w:hAnsi="Times New Roman" w:cs="Times New Roman"/>
          <w:color w:val="000000" w:themeColor="text1"/>
          <w:sz w:val="24"/>
          <w:szCs w:val="24"/>
        </w:rPr>
        <w:t>Additionally, with computer based intelligence and AI calculations, banks can use authentic information to foresee and decide extortion assault designs. This will lessen half of the manual exertion. Furthermore, the rising utilization of computer based intelligence and ML in monetary administrations can likewise help banks in robotizing their cycles and get itemized experiences for pursuing informed choices.</w:t>
      </w:r>
    </w:p>
    <w:p w:rsidR="00507EB3" w:rsidRPr="00507EB3" w:rsidRDefault="00507EB3" w:rsidP="00507EB3">
      <w:pPr>
        <w:spacing w:before="240" w:after="300" w:line="360" w:lineRule="auto"/>
        <w:jc w:val="both"/>
        <w:rPr>
          <w:rFonts w:ascii="Times New Roman" w:eastAsia="Times New Roman" w:hAnsi="Times New Roman" w:cs="Times New Roman"/>
          <w:b/>
          <w:color w:val="000000" w:themeColor="text1"/>
          <w:sz w:val="24"/>
          <w:szCs w:val="24"/>
        </w:rPr>
      </w:pPr>
      <w:r w:rsidRPr="00507EB3">
        <w:rPr>
          <w:rFonts w:ascii="Times New Roman" w:eastAsia="Times New Roman" w:hAnsi="Times New Roman" w:cs="Times New Roman"/>
          <w:b/>
          <w:color w:val="000000" w:themeColor="text1"/>
          <w:sz w:val="24"/>
          <w:szCs w:val="24"/>
        </w:rPr>
        <w:t xml:space="preserve">Simulated intelligence controlled assistance </w:t>
      </w:r>
      <w:proofErr w:type="spellStart"/>
      <w:r w:rsidRPr="00507EB3">
        <w:rPr>
          <w:rFonts w:ascii="Times New Roman" w:eastAsia="Times New Roman" w:hAnsi="Times New Roman" w:cs="Times New Roman"/>
          <w:b/>
          <w:color w:val="000000" w:themeColor="text1"/>
          <w:sz w:val="24"/>
          <w:szCs w:val="24"/>
        </w:rPr>
        <w:t>chatbots</w:t>
      </w:r>
      <w:proofErr w:type="spellEnd"/>
    </w:p>
    <w:p w:rsidR="00507EB3" w:rsidRPr="00507EB3" w:rsidRDefault="00507EB3" w:rsidP="00507EB3">
      <w:pPr>
        <w:spacing w:before="240" w:after="300" w:line="360" w:lineRule="auto"/>
        <w:jc w:val="both"/>
        <w:rPr>
          <w:rFonts w:ascii="Times New Roman" w:eastAsia="Times New Roman" w:hAnsi="Times New Roman" w:cs="Times New Roman"/>
          <w:color w:val="000000" w:themeColor="text1"/>
          <w:sz w:val="24"/>
          <w:szCs w:val="24"/>
        </w:rPr>
      </w:pPr>
      <w:proofErr w:type="spellStart"/>
      <w:r w:rsidRPr="00507EB3">
        <w:rPr>
          <w:rFonts w:ascii="Times New Roman" w:eastAsia="Times New Roman" w:hAnsi="Times New Roman" w:cs="Times New Roman"/>
          <w:color w:val="000000" w:themeColor="text1"/>
          <w:sz w:val="24"/>
          <w:szCs w:val="24"/>
        </w:rPr>
        <w:t>FinTech</w:t>
      </w:r>
      <w:proofErr w:type="spellEnd"/>
      <w:r w:rsidRPr="00507EB3">
        <w:rPr>
          <w:rFonts w:ascii="Times New Roman" w:eastAsia="Times New Roman" w:hAnsi="Times New Roman" w:cs="Times New Roman"/>
          <w:color w:val="000000" w:themeColor="text1"/>
          <w:sz w:val="24"/>
          <w:szCs w:val="24"/>
        </w:rPr>
        <w:t xml:space="preserve"> suppliers have likewise thought of computer based intelligence based client care </w:t>
      </w:r>
      <w:proofErr w:type="spellStart"/>
      <w:r w:rsidRPr="00507EB3">
        <w:rPr>
          <w:rFonts w:ascii="Times New Roman" w:eastAsia="Times New Roman" w:hAnsi="Times New Roman" w:cs="Times New Roman"/>
          <w:color w:val="000000" w:themeColor="text1"/>
          <w:sz w:val="24"/>
          <w:szCs w:val="24"/>
        </w:rPr>
        <w:t>chatbots</w:t>
      </w:r>
      <w:proofErr w:type="spellEnd"/>
      <w:r w:rsidRPr="00507EB3">
        <w:rPr>
          <w:rFonts w:ascii="Times New Roman" w:eastAsia="Times New Roman" w:hAnsi="Times New Roman" w:cs="Times New Roman"/>
          <w:color w:val="000000" w:themeColor="text1"/>
          <w:sz w:val="24"/>
          <w:szCs w:val="24"/>
        </w:rPr>
        <w:t xml:space="preserve"> that have become well known in the new past. As indicated by a concentrate by Juniper Exploration, it was tracked down that the help discussions by </w:t>
      </w:r>
      <w:proofErr w:type="spellStart"/>
      <w:r w:rsidRPr="00507EB3">
        <w:rPr>
          <w:rFonts w:ascii="Times New Roman" w:eastAsia="Times New Roman" w:hAnsi="Times New Roman" w:cs="Times New Roman"/>
          <w:color w:val="000000" w:themeColor="text1"/>
          <w:sz w:val="24"/>
          <w:szCs w:val="24"/>
        </w:rPr>
        <w:t>chatbots</w:t>
      </w:r>
      <w:proofErr w:type="spellEnd"/>
      <w:r w:rsidRPr="00507EB3">
        <w:rPr>
          <w:rFonts w:ascii="Times New Roman" w:eastAsia="Times New Roman" w:hAnsi="Times New Roman" w:cs="Times New Roman"/>
          <w:color w:val="000000" w:themeColor="text1"/>
          <w:sz w:val="24"/>
          <w:szCs w:val="24"/>
        </w:rPr>
        <w:t xml:space="preserve"> were supposed to convey around $8 billion worth of cost reserve funds toward the finish of 2022. </w:t>
      </w:r>
      <w:proofErr w:type="spellStart"/>
      <w:r w:rsidRPr="00507EB3">
        <w:rPr>
          <w:rFonts w:ascii="Times New Roman" w:eastAsia="Times New Roman" w:hAnsi="Times New Roman" w:cs="Times New Roman"/>
          <w:color w:val="000000" w:themeColor="text1"/>
          <w:sz w:val="24"/>
          <w:szCs w:val="24"/>
        </w:rPr>
        <w:t>Chatbots</w:t>
      </w:r>
      <w:proofErr w:type="spellEnd"/>
      <w:r w:rsidRPr="00507EB3">
        <w:rPr>
          <w:rFonts w:ascii="Times New Roman" w:eastAsia="Times New Roman" w:hAnsi="Times New Roman" w:cs="Times New Roman"/>
          <w:color w:val="000000" w:themeColor="text1"/>
          <w:sz w:val="24"/>
          <w:szCs w:val="24"/>
        </w:rPr>
        <w:t xml:space="preserve"> are only programming that utilizations AI and regular language handling to imitate human discussion, either by voice or text correspondence.</w:t>
      </w:r>
    </w:p>
    <w:p w:rsidR="00507EB3" w:rsidRPr="00507EB3" w:rsidRDefault="00507EB3" w:rsidP="00507EB3">
      <w:pPr>
        <w:spacing w:before="240" w:after="300" w:line="360" w:lineRule="auto"/>
        <w:jc w:val="both"/>
        <w:rPr>
          <w:rFonts w:ascii="Times New Roman" w:eastAsia="Times New Roman" w:hAnsi="Times New Roman" w:cs="Times New Roman"/>
          <w:color w:val="000000" w:themeColor="text1"/>
          <w:sz w:val="24"/>
          <w:szCs w:val="24"/>
        </w:rPr>
      </w:pPr>
      <w:proofErr w:type="spellStart"/>
      <w:r w:rsidRPr="00507EB3">
        <w:rPr>
          <w:rFonts w:ascii="Times New Roman" w:eastAsia="Times New Roman" w:hAnsi="Times New Roman" w:cs="Times New Roman"/>
          <w:color w:val="000000" w:themeColor="text1"/>
          <w:sz w:val="24"/>
          <w:szCs w:val="24"/>
        </w:rPr>
        <w:t>Chatbots</w:t>
      </w:r>
      <w:proofErr w:type="spellEnd"/>
      <w:r w:rsidRPr="00507EB3">
        <w:rPr>
          <w:rFonts w:ascii="Times New Roman" w:eastAsia="Times New Roman" w:hAnsi="Times New Roman" w:cs="Times New Roman"/>
          <w:color w:val="000000" w:themeColor="text1"/>
          <w:sz w:val="24"/>
          <w:szCs w:val="24"/>
        </w:rPr>
        <w:t xml:space="preserve"> can be utilized to convey quick and productive client support, answering often gotten clarification on some pressing issues and assisting with straightforward undertakings, for example, account balance </w:t>
      </w:r>
      <w:r>
        <w:rPr>
          <w:rFonts w:ascii="Times New Roman" w:eastAsia="Times New Roman" w:hAnsi="Times New Roman" w:cs="Times New Roman"/>
          <w:color w:val="000000" w:themeColor="text1"/>
          <w:sz w:val="24"/>
          <w:szCs w:val="24"/>
        </w:rPr>
        <w:t xml:space="preserve">requests and bill installments. </w:t>
      </w:r>
      <w:proofErr w:type="spellStart"/>
      <w:r w:rsidRPr="00507EB3">
        <w:rPr>
          <w:rFonts w:ascii="Times New Roman" w:eastAsia="Times New Roman" w:hAnsi="Times New Roman" w:cs="Times New Roman"/>
          <w:color w:val="000000" w:themeColor="text1"/>
          <w:sz w:val="24"/>
          <w:szCs w:val="24"/>
        </w:rPr>
        <w:t>Chatbots</w:t>
      </w:r>
      <w:proofErr w:type="spellEnd"/>
      <w:r w:rsidRPr="00507EB3">
        <w:rPr>
          <w:rFonts w:ascii="Times New Roman" w:eastAsia="Times New Roman" w:hAnsi="Times New Roman" w:cs="Times New Roman"/>
          <w:color w:val="000000" w:themeColor="text1"/>
          <w:sz w:val="24"/>
          <w:szCs w:val="24"/>
        </w:rPr>
        <w:t xml:space="preserve"> can deal with a high volume of client requests all the while, opening up human representatives to zero in on additional mind boggling errands. It can likewise give customized direction and help, prompting a </w:t>
      </w:r>
      <w:r>
        <w:rPr>
          <w:rFonts w:ascii="Times New Roman" w:eastAsia="Times New Roman" w:hAnsi="Times New Roman" w:cs="Times New Roman"/>
          <w:color w:val="000000" w:themeColor="text1"/>
          <w:sz w:val="24"/>
          <w:szCs w:val="24"/>
        </w:rPr>
        <w:t xml:space="preserve">more certain client experience. </w:t>
      </w:r>
      <w:r w:rsidRPr="00507EB3">
        <w:rPr>
          <w:rFonts w:ascii="Times New Roman" w:eastAsia="Times New Roman" w:hAnsi="Times New Roman" w:cs="Times New Roman"/>
          <w:color w:val="000000" w:themeColor="text1"/>
          <w:sz w:val="24"/>
          <w:szCs w:val="24"/>
        </w:rPr>
        <w:t xml:space="preserve">As a result, </w:t>
      </w:r>
      <w:proofErr w:type="spellStart"/>
      <w:r w:rsidRPr="00507EB3">
        <w:rPr>
          <w:rFonts w:ascii="Times New Roman" w:eastAsia="Times New Roman" w:hAnsi="Times New Roman" w:cs="Times New Roman"/>
          <w:color w:val="000000" w:themeColor="text1"/>
          <w:sz w:val="24"/>
          <w:szCs w:val="24"/>
        </w:rPr>
        <w:t>chatbots</w:t>
      </w:r>
      <w:proofErr w:type="spellEnd"/>
      <w:r w:rsidRPr="00507EB3">
        <w:rPr>
          <w:rFonts w:ascii="Times New Roman" w:eastAsia="Times New Roman" w:hAnsi="Times New Roman" w:cs="Times New Roman"/>
          <w:color w:val="000000" w:themeColor="text1"/>
          <w:sz w:val="24"/>
          <w:szCs w:val="24"/>
        </w:rPr>
        <w:t xml:space="preserve"> are now a crucial asset for all banks because they help agents in call centers focus on adding value while also cutting costs and increasing customer satisfaction.</w:t>
      </w:r>
    </w:p>
    <w:p w:rsidR="00507EB3" w:rsidRPr="00507EB3" w:rsidRDefault="00507EB3" w:rsidP="00507EB3">
      <w:pPr>
        <w:spacing w:before="240" w:after="300" w:line="360" w:lineRule="auto"/>
        <w:jc w:val="both"/>
        <w:rPr>
          <w:rFonts w:ascii="Times New Roman" w:eastAsia="Times New Roman" w:hAnsi="Times New Roman" w:cs="Times New Roman"/>
          <w:b/>
          <w:color w:val="000000" w:themeColor="text1"/>
          <w:sz w:val="24"/>
          <w:szCs w:val="24"/>
        </w:rPr>
      </w:pPr>
      <w:r w:rsidRPr="00507EB3">
        <w:rPr>
          <w:rFonts w:ascii="Times New Roman" w:eastAsia="Times New Roman" w:hAnsi="Times New Roman" w:cs="Times New Roman"/>
          <w:b/>
          <w:color w:val="000000" w:themeColor="text1"/>
          <w:sz w:val="24"/>
          <w:szCs w:val="24"/>
        </w:rPr>
        <w:t>Conclusion:</w:t>
      </w:r>
    </w:p>
    <w:p w:rsidR="00507EB3" w:rsidRPr="00507EB3" w:rsidRDefault="00507EB3" w:rsidP="00507EB3">
      <w:pPr>
        <w:spacing w:before="240" w:after="300" w:line="360" w:lineRule="auto"/>
        <w:jc w:val="both"/>
        <w:rPr>
          <w:rFonts w:ascii="Times New Roman" w:eastAsia="Times New Roman" w:hAnsi="Times New Roman" w:cs="Times New Roman"/>
          <w:color w:val="000000" w:themeColor="text1"/>
          <w:sz w:val="24"/>
          <w:szCs w:val="24"/>
        </w:rPr>
      </w:pPr>
      <w:r w:rsidRPr="00507EB3">
        <w:rPr>
          <w:rFonts w:ascii="Times New Roman" w:eastAsia="Times New Roman" w:hAnsi="Times New Roman" w:cs="Times New Roman"/>
          <w:color w:val="000000" w:themeColor="text1"/>
          <w:sz w:val="24"/>
          <w:szCs w:val="24"/>
        </w:rPr>
        <w:t xml:space="preserve">Fintech is upsetting customary financial models in critical ways, moving banks to adjust to another reality. Banks should embrace computerized innovation, further develop client experience, and improve their plans of action to remain serious. The ascent of Fintech presents </w:t>
      </w:r>
      <w:r w:rsidRPr="00507EB3">
        <w:rPr>
          <w:rFonts w:ascii="Times New Roman" w:eastAsia="Times New Roman" w:hAnsi="Times New Roman" w:cs="Times New Roman"/>
          <w:color w:val="000000" w:themeColor="text1"/>
          <w:sz w:val="24"/>
          <w:szCs w:val="24"/>
        </w:rPr>
        <w:lastRenderedPageBreak/>
        <w:t>critical open doors for conventional banks to cooperate with Fintech firms or foster their own advanced contributions. Thusly, banks can remain significant and keep on offering some benefit to their clients in a quickly developing monetary scene.</w:t>
      </w:r>
    </w:p>
    <w:p w:rsidR="00507EB3" w:rsidRPr="00507EB3" w:rsidRDefault="00507EB3" w:rsidP="00507EB3">
      <w:pPr>
        <w:spacing w:before="240" w:after="300" w:line="360" w:lineRule="auto"/>
        <w:jc w:val="both"/>
        <w:rPr>
          <w:rFonts w:ascii="Times New Roman" w:eastAsia="Times New Roman" w:hAnsi="Times New Roman" w:cs="Times New Roman"/>
          <w:color w:val="000000" w:themeColor="text1"/>
          <w:sz w:val="24"/>
          <w:szCs w:val="24"/>
        </w:rPr>
      </w:pPr>
      <w:r w:rsidRPr="00507EB3">
        <w:rPr>
          <w:rFonts w:ascii="Times New Roman" w:eastAsia="Times New Roman" w:hAnsi="Times New Roman" w:cs="Times New Roman"/>
          <w:color w:val="000000" w:themeColor="text1"/>
          <w:sz w:val="24"/>
          <w:szCs w:val="24"/>
        </w:rPr>
        <w:t xml:space="preserve">Banks and financial services have adopted </w:t>
      </w:r>
      <w:proofErr w:type="spellStart"/>
      <w:r w:rsidRPr="00507EB3">
        <w:rPr>
          <w:rFonts w:ascii="Times New Roman" w:eastAsia="Times New Roman" w:hAnsi="Times New Roman" w:cs="Times New Roman"/>
          <w:color w:val="000000" w:themeColor="text1"/>
          <w:sz w:val="24"/>
          <w:szCs w:val="24"/>
        </w:rPr>
        <w:t>FinTech</w:t>
      </w:r>
      <w:proofErr w:type="spellEnd"/>
      <w:r w:rsidRPr="00507EB3">
        <w:rPr>
          <w:rFonts w:ascii="Times New Roman" w:eastAsia="Times New Roman" w:hAnsi="Times New Roman" w:cs="Times New Roman"/>
          <w:color w:val="000000" w:themeColor="text1"/>
          <w:sz w:val="24"/>
          <w:szCs w:val="24"/>
        </w:rPr>
        <w:t xml:space="preserve"> and its services as a result of the emergence of cutting-edge technologies and customer demands for a safer and easier banking experience.</w:t>
      </w:r>
    </w:p>
    <w:p w:rsidR="00ED1D5E" w:rsidRPr="00ED1D5E" w:rsidRDefault="00507EB3" w:rsidP="00507EB3">
      <w:pPr>
        <w:spacing w:before="240" w:after="300" w:line="360" w:lineRule="auto"/>
        <w:jc w:val="both"/>
        <w:rPr>
          <w:rFonts w:ascii="Times New Roman" w:eastAsia="Times New Roman" w:hAnsi="Times New Roman" w:cs="Times New Roman"/>
          <w:color w:val="000000" w:themeColor="text1"/>
          <w:sz w:val="24"/>
          <w:szCs w:val="24"/>
        </w:rPr>
      </w:pPr>
      <w:r w:rsidRPr="00507EB3">
        <w:rPr>
          <w:rFonts w:ascii="Times New Roman" w:eastAsia="Times New Roman" w:hAnsi="Times New Roman" w:cs="Times New Roman"/>
          <w:color w:val="000000" w:themeColor="text1"/>
          <w:sz w:val="24"/>
          <w:szCs w:val="24"/>
        </w:rPr>
        <w:t xml:space="preserve">Today </w:t>
      </w:r>
      <w:proofErr w:type="spellStart"/>
      <w:r w:rsidRPr="00507EB3">
        <w:rPr>
          <w:rFonts w:ascii="Times New Roman" w:eastAsia="Times New Roman" w:hAnsi="Times New Roman" w:cs="Times New Roman"/>
          <w:color w:val="000000" w:themeColor="text1"/>
          <w:sz w:val="24"/>
          <w:szCs w:val="24"/>
        </w:rPr>
        <w:t>FinTech</w:t>
      </w:r>
      <w:proofErr w:type="spellEnd"/>
      <w:r w:rsidRPr="00507EB3">
        <w:rPr>
          <w:rFonts w:ascii="Times New Roman" w:eastAsia="Times New Roman" w:hAnsi="Times New Roman" w:cs="Times New Roman"/>
          <w:color w:val="000000" w:themeColor="text1"/>
          <w:sz w:val="24"/>
          <w:szCs w:val="24"/>
        </w:rPr>
        <w:t xml:space="preserve"> is greater and more effective than any other time in recent memory, as it incorporates all that we referenced in this blog. Its </w:t>
      </w:r>
      <w:proofErr w:type="spellStart"/>
      <w:r w:rsidRPr="00507EB3">
        <w:rPr>
          <w:rFonts w:ascii="Times New Roman" w:eastAsia="Times New Roman" w:hAnsi="Times New Roman" w:cs="Times New Roman"/>
          <w:color w:val="000000" w:themeColor="text1"/>
          <w:sz w:val="24"/>
          <w:szCs w:val="24"/>
        </w:rPr>
        <w:t>fintech</w:t>
      </w:r>
      <w:proofErr w:type="spellEnd"/>
      <w:r w:rsidRPr="00507EB3">
        <w:rPr>
          <w:rFonts w:ascii="Times New Roman" w:eastAsia="Times New Roman" w:hAnsi="Times New Roman" w:cs="Times New Roman"/>
          <w:color w:val="000000" w:themeColor="text1"/>
          <w:sz w:val="24"/>
          <w:szCs w:val="24"/>
        </w:rPr>
        <w:t xml:space="preserve"> solutions for businesses, retail banking software, financial core banking software, and a slew of other components are all set to expand in the coming years. How much of an impact </w:t>
      </w:r>
      <w:proofErr w:type="spellStart"/>
      <w:r w:rsidRPr="00507EB3">
        <w:rPr>
          <w:rFonts w:ascii="Times New Roman" w:eastAsia="Times New Roman" w:hAnsi="Times New Roman" w:cs="Times New Roman"/>
          <w:color w:val="000000" w:themeColor="text1"/>
          <w:sz w:val="24"/>
          <w:szCs w:val="24"/>
        </w:rPr>
        <w:t>FinTech</w:t>
      </w:r>
      <w:proofErr w:type="spellEnd"/>
      <w:r w:rsidRPr="00507EB3">
        <w:rPr>
          <w:rFonts w:ascii="Times New Roman" w:eastAsia="Times New Roman" w:hAnsi="Times New Roman" w:cs="Times New Roman"/>
          <w:color w:val="000000" w:themeColor="text1"/>
          <w:sz w:val="24"/>
          <w:szCs w:val="24"/>
        </w:rPr>
        <w:t xml:space="preserve"> will have on the banking industry remains to be seen.</w:t>
      </w:r>
    </w:p>
    <w:p w:rsidR="00ED1D5E" w:rsidRPr="002A03C9" w:rsidRDefault="00ED1D5E" w:rsidP="00DC4546">
      <w:pPr>
        <w:pStyle w:val="NormalWeb"/>
        <w:spacing w:before="240" w:beforeAutospacing="0" w:after="240" w:afterAutospacing="0" w:line="360" w:lineRule="auto"/>
        <w:jc w:val="both"/>
        <w:rPr>
          <w:b/>
          <w:color w:val="000000" w:themeColor="text1"/>
        </w:rPr>
      </w:pPr>
      <w:r w:rsidRPr="002A03C9">
        <w:rPr>
          <w:b/>
          <w:color w:val="000000" w:themeColor="text1"/>
        </w:rPr>
        <w:t>References:</w:t>
      </w:r>
    </w:p>
    <w:p w:rsidR="00ED1D5E" w:rsidRPr="00DC4546" w:rsidRDefault="00ED1D5E" w:rsidP="002A03C9">
      <w:pPr>
        <w:pStyle w:val="NormalWeb"/>
        <w:numPr>
          <w:ilvl w:val="0"/>
          <w:numId w:val="2"/>
        </w:numPr>
        <w:spacing w:before="240" w:beforeAutospacing="0" w:after="240" w:afterAutospacing="0" w:line="360" w:lineRule="auto"/>
        <w:ind w:hanging="720"/>
        <w:jc w:val="both"/>
        <w:rPr>
          <w:color w:val="000000" w:themeColor="text1"/>
        </w:rPr>
      </w:pPr>
      <w:r w:rsidRPr="00DC4546">
        <w:rPr>
          <w:color w:val="000000" w:themeColor="text1"/>
        </w:rPr>
        <w:t>https://www.digipay.guru/blog/the-impact-of-fintech-on-banks-and-financial-services/</w:t>
      </w:r>
    </w:p>
    <w:p w:rsidR="00ED1D5E" w:rsidRPr="00DC4546" w:rsidRDefault="00ED1D5E" w:rsidP="002A03C9">
      <w:pPr>
        <w:pStyle w:val="NormalWeb"/>
        <w:numPr>
          <w:ilvl w:val="0"/>
          <w:numId w:val="2"/>
        </w:numPr>
        <w:spacing w:before="240" w:beforeAutospacing="0" w:after="240" w:afterAutospacing="0" w:line="360" w:lineRule="auto"/>
        <w:ind w:hanging="720"/>
        <w:jc w:val="both"/>
        <w:rPr>
          <w:color w:val="000000" w:themeColor="text1"/>
        </w:rPr>
      </w:pPr>
      <w:r w:rsidRPr="00DC4546">
        <w:rPr>
          <w:color w:val="000000" w:themeColor="text1"/>
        </w:rPr>
        <w:t>https://www.linkedin.com/pulse/impact-fintech-traditional-banking-models-how-companies-pattak#:~:text=The%20advent%20of%20Fintech%20has,%2C%20lending%2C%20and%20investment%20services.</w:t>
      </w:r>
    </w:p>
    <w:p w:rsidR="00ED1D5E" w:rsidRDefault="002A03C9" w:rsidP="002A03C9">
      <w:pPr>
        <w:pStyle w:val="NormalWeb"/>
        <w:numPr>
          <w:ilvl w:val="0"/>
          <w:numId w:val="2"/>
        </w:numPr>
        <w:spacing w:before="240" w:beforeAutospacing="0" w:after="240" w:afterAutospacing="0" w:line="360" w:lineRule="auto"/>
        <w:ind w:hanging="720"/>
        <w:jc w:val="both"/>
        <w:rPr>
          <w:color w:val="000000" w:themeColor="text1"/>
        </w:rPr>
      </w:pPr>
      <w:r w:rsidRPr="002A03C9">
        <w:rPr>
          <w:color w:val="000000" w:themeColor="text1"/>
        </w:rPr>
        <w:t>https://geniusee.com/single-blog/fintechs-impact-on-the-future-of-banking-and-financial-services</w:t>
      </w:r>
    </w:p>
    <w:p w:rsidR="002A03C9" w:rsidRDefault="002A03C9" w:rsidP="002A03C9">
      <w:pPr>
        <w:pStyle w:val="NormalWeb"/>
        <w:numPr>
          <w:ilvl w:val="0"/>
          <w:numId w:val="2"/>
        </w:numPr>
        <w:spacing w:before="240" w:beforeAutospacing="0" w:after="240" w:afterAutospacing="0" w:line="360" w:lineRule="auto"/>
        <w:ind w:hanging="720"/>
        <w:jc w:val="both"/>
        <w:rPr>
          <w:color w:val="000000" w:themeColor="text1"/>
        </w:rPr>
      </w:pPr>
      <w:r w:rsidRPr="002A03C9">
        <w:rPr>
          <w:color w:val="000000" w:themeColor="text1"/>
        </w:rPr>
        <w:t>https://fortyseven47.com/blog/impact-of-fintech-on-the-banking-industry/</w:t>
      </w:r>
    </w:p>
    <w:p w:rsidR="002A03C9" w:rsidRDefault="002A03C9" w:rsidP="002A03C9">
      <w:pPr>
        <w:pStyle w:val="NormalWeb"/>
        <w:numPr>
          <w:ilvl w:val="0"/>
          <w:numId w:val="2"/>
        </w:numPr>
        <w:spacing w:before="240" w:beforeAutospacing="0" w:after="240" w:afterAutospacing="0" w:line="360" w:lineRule="auto"/>
        <w:ind w:hanging="720"/>
        <w:jc w:val="both"/>
        <w:rPr>
          <w:color w:val="000000" w:themeColor="text1"/>
        </w:rPr>
      </w:pPr>
      <w:r w:rsidRPr="002A03C9">
        <w:rPr>
          <w:color w:val="000000" w:themeColor="text1"/>
        </w:rPr>
        <w:t>https://online.bath.ac.uk/articles/impact-of-fintech-on-banking</w:t>
      </w:r>
    </w:p>
    <w:p w:rsidR="002A03C9" w:rsidRPr="00DC4546" w:rsidRDefault="002A03C9" w:rsidP="002A03C9">
      <w:pPr>
        <w:pStyle w:val="NormalWeb"/>
        <w:numPr>
          <w:ilvl w:val="0"/>
          <w:numId w:val="2"/>
        </w:numPr>
        <w:spacing w:before="240" w:beforeAutospacing="0" w:after="240" w:afterAutospacing="0" w:line="360" w:lineRule="auto"/>
        <w:ind w:hanging="720"/>
        <w:jc w:val="both"/>
        <w:rPr>
          <w:color w:val="000000" w:themeColor="text1"/>
        </w:rPr>
      </w:pPr>
      <w:r w:rsidRPr="002A03C9">
        <w:rPr>
          <w:color w:val="000000" w:themeColor="text1"/>
        </w:rPr>
        <w:t>https://www.pwc.com/gx/en/industries/financial-services/publications/fintech-is-reshaping-banking.html</w:t>
      </w:r>
    </w:p>
    <w:p w:rsidR="00ED1D5E" w:rsidRPr="00DC4546" w:rsidRDefault="00ED1D5E" w:rsidP="00DC4546">
      <w:pPr>
        <w:pStyle w:val="NormalWeb"/>
        <w:spacing w:before="240" w:beforeAutospacing="0" w:after="240" w:afterAutospacing="0" w:line="360" w:lineRule="auto"/>
        <w:jc w:val="both"/>
        <w:rPr>
          <w:color w:val="000000" w:themeColor="text1"/>
        </w:rPr>
      </w:pPr>
    </w:p>
    <w:p w:rsidR="00ED1D5E" w:rsidRPr="00DC4546" w:rsidRDefault="00ED1D5E" w:rsidP="00DC4546">
      <w:pPr>
        <w:spacing w:before="240" w:line="360" w:lineRule="auto"/>
        <w:jc w:val="both"/>
        <w:rPr>
          <w:rFonts w:ascii="Times New Roman" w:hAnsi="Times New Roman" w:cs="Times New Roman"/>
          <w:b/>
          <w:color w:val="000000" w:themeColor="text1"/>
          <w:sz w:val="24"/>
          <w:szCs w:val="24"/>
        </w:rPr>
      </w:pPr>
    </w:p>
    <w:sectPr w:rsidR="00ED1D5E" w:rsidRPr="00DC45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647AD"/>
    <w:multiLevelType w:val="hybridMultilevel"/>
    <w:tmpl w:val="FEFEE5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8504D4"/>
    <w:multiLevelType w:val="multilevel"/>
    <w:tmpl w:val="CDBE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D5E"/>
    <w:rsid w:val="002A03C9"/>
    <w:rsid w:val="0046279D"/>
    <w:rsid w:val="00507EB3"/>
    <w:rsid w:val="00554131"/>
    <w:rsid w:val="009E1DD9"/>
    <w:rsid w:val="00DC4546"/>
    <w:rsid w:val="00ED1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D1D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D1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D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1D5E"/>
    <w:rPr>
      <w:b/>
      <w:bCs/>
    </w:rPr>
  </w:style>
  <w:style w:type="character" w:styleId="Hyperlink">
    <w:name w:val="Hyperlink"/>
    <w:basedOn w:val="DefaultParagraphFont"/>
    <w:uiPriority w:val="99"/>
    <w:unhideWhenUsed/>
    <w:rsid w:val="00ED1D5E"/>
    <w:rPr>
      <w:color w:val="0000FF"/>
      <w:u w:val="single"/>
    </w:rPr>
  </w:style>
  <w:style w:type="character" w:customStyle="1" w:styleId="Heading2Char">
    <w:name w:val="Heading 2 Char"/>
    <w:basedOn w:val="DefaultParagraphFont"/>
    <w:link w:val="Heading2"/>
    <w:uiPriority w:val="9"/>
    <w:rsid w:val="00ED1D5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ED1D5E"/>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507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E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ED1D5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ED1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D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1D5E"/>
    <w:rPr>
      <w:b/>
      <w:bCs/>
    </w:rPr>
  </w:style>
  <w:style w:type="character" w:styleId="Hyperlink">
    <w:name w:val="Hyperlink"/>
    <w:basedOn w:val="DefaultParagraphFont"/>
    <w:uiPriority w:val="99"/>
    <w:unhideWhenUsed/>
    <w:rsid w:val="00ED1D5E"/>
    <w:rPr>
      <w:color w:val="0000FF"/>
      <w:u w:val="single"/>
    </w:rPr>
  </w:style>
  <w:style w:type="character" w:customStyle="1" w:styleId="Heading2Char">
    <w:name w:val="Heading 2 Char"/>
    <w:basedOn w:val="DefaultParagraphFont"/>
    <w:link w:val="Heading2"/>
    <w:uiPriority w:val="9"/>
    <w:rsid w:val="00ED1D5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ED1D5E"/>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507E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7E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36086">
      <w:bodyDiv w:val="1"/>
      <w:marLeft w:val="0"/>
      <w:marRight w:val="0"/>
      <w:marTop w:val="0"/>
      <w:marBottom w:val="0"/>
      <w:divBdr>
        <w:top w:val="none" w:sz="0" w:space="0" w:color="auto"/>
        <w:left w:val="none" w:sz="0" w:space="0" w:color="auto"/>
        <w:bottom w:val="none" w:sz="0" w:space="0" w:color="auto"/>
        <w:right w:val="none" w:sz="0" w:space="0" w:color="auto"/>
      </w:divBdr>
    </w:div>
    <w:div w:id="620187466">
      <w:bodyDiv w:val="1"/>
      <w:marLeft w:val="0"/>
      <w:marRight w:val="0"/>
      <w:marTop w:val="0"/>
      <w:marBottom w:val="0"/>
      <w:divBdr>
        <w:top w:val="none" w:sz="0" w:space="0" w:color="auto"/>
        <w:left w:val="none" w:sz="0" w:space="0" w:color="auto"/>
        <w:bottom w:val="none" w:sz="0" w:space="0" w:color="auto"/>
        <w:right w:val="none" w:sz="0" w:space="0" w:color="auto"/>
      </w:divBdr>
    </w:div>
    <w:div w:id="716666580">
      <w:bodyDiv w:val="1"/>
      <w:marLeft w:val="0"/>
      <w:marRight w:val="0"/>
      <w:marTop w:val="0"/>
      <w:marBottom w:val="0"/>
      <w:divBdr>
        <w:top w:val="none" w:sz="0" w:space="0" w:color="auto"/>
        <w:left w:val="none" w:sz="0" w:space="0" w:color="auto"/>
        <w:bottom w:val="none" w:sz="0" w:space="0" w:color="auto"/>
        <w:right w:val="none" w:sz="0" w:space="0" w:color="auto"/>
      </w:divBdr>
    </w:div>
    <w:div w:id="976179983">
      <w:bodyDiv w:val="1"/>
      <w:marLeft w:val="0"/>
      <w:marRight w:val="0"/>
      <w:marTop w:val="0"/>
      <w:marBottom w:val="0"/>
      <w:divBdr>
        <w:top w:val="none" w:sz="0" w:space="0" w:color="auto"/>
        <w:left w:val="none" w:sz="0" w:space="0" w:color="auto"/>
        <w:bottom w:val="none" w:sz="0" w:space="0" w:color="auto"/>
        <w:right w:val="none" w:sz="0" w:space="0" w:color="auto"/>
      </w:divBdr>
    </w:div>
    <w:div w:id="1346665199">
      <w:bodyDiv w:val="1"/>
      <w:marLeft w:val="0"/>
      <w:marRight w:val="0"/>
      <w:marTop w:val="0"/>
      <w:marBottom w:val="0"/>
      <w:divBdr>
        <w:top w:val="none" w:sz="0" w:space="0" w:color="auto"/>
        <w:left w:val="none" w:sz="0" w:space="0" w:color="auto"/>
        <w:bottom w:val="none" w:sz="0" w:space="0" w:color="auto"/>
        <w:right w:val="none" w:sz="0" w:space="0" w:color="auto"/>
      </w:divBdr>
    </w:div>
    <w:div w:id="1393506069">
      <w:bodyDiv w:val="1"/>
      <w:marLeft w:val="0"/>
      <w:marRight w:val="0"/>
      <w:marTop w:val="0"/>
      <w:marBottom w:val="0"/>
      <w:divBdr>
        <w:top w:val="none" w:sz="0" w:space="0" w:color="auto"/>
        <w:left w:val="none" w:sz="0" w:space="0" w:color="auto"/>
        <w:bottom w:val="none" w:sz="0" w:space="0" w:color="auto"/>
        <w:right w:val="none" w:sz="0" w:space="0" w:color="auto"/>
      </w:divBdr>
      <w:divsChild>
        <w:div w:id="1736735514">
          <w:marLeft w:val="0"/>
          <w:marRight w:val="0"/>
          <w:marTop w:val="0"/>
          <w:marBottom w:val="0"/>
          <w:divBdr>
            <w:top w:val="none" w:sz="0" w:space="0" w:color="auto"/>
            <w:left w:val="none" w:sz="0" w:space="0" w:color="auto"/>
            <w:bottom w:val="none" w:sz="0" w:space="0" w:color="auto"/>
            <w:right w:val="none" w:sz="0" w:space="0" w:color="auto"/>
          </w:divBdr>
        </w:div>
      </w:divsChild>
    </w:div>
    <w:div w:id="1751804008">
      <w:bodyDiv w:val="1"/>
      <w:marLeft w:val="0"/>
      <w:marRight w:val="0"/>
      <w:marTop w:val="0"/>
      <w:marBottom w:val="0"/>
      <w:divBdr>
        <w:top w:val="none" w:sz="0" w:space="0" w:color="auto"/>
        <w:left w:val="none" w:sz="0" w:space="0" w:color="auto"/>
        <w:bottom w:val="none" w:sz="0" w:space="0" w:color="auto"/>
        <w:right w:val="none" w:sz="0" w:space="0" w:color="auto"/>
      </w:divBdr>
    </w:div>
    <w:div w:id="1899049646">
      <w:bodyDiv w:val="1"/>
      <w:marLeft w:val="0"/>
      <w:marRight w:val="0"/>
      <w:marTop w:val="0"/>
      <w:marBottom w:val="0"/>
      <w:divBdr>
        <w:top w:val="none" w:sz="0" w:space="0" w:color="auto"/>
        <w:left w:val="none" w:sz="0" w:space="0" w:color="auto"/>
        <w:bottom w:val="none" w:sz="0" w:space="0" w:color="auto"/>
        <w:right w:val="none" w:sz="0" w:space="0" w:color="auto"/>
      </w:divBdr>
    </w:div>
    <w:div w:id="1936746889">
      <w:bodyDiv w:val="1"/>
      <w:marLeft w:val="0"/>
      <w:marRight w:val="0"/>
      <w:marTop w:val="0"/>
      <w:marBottom w:val="0"/>
      <w:divBdr>
        <w:top w:val="none" w:sz="0" w:space="0" w:color="auto"/>
        <w:left w:val="none" w:sz="0" w:space="0" w:color="auto"/>
        <w:bottom w:val="none" w:sz="0" w:space="0" w:color="auto"/>
        <w:right w:val="none" w:sz="0" w:space="0" w:color="auto"/>
      </w:divBdr>
    </w:div>
    <w:div w:id="2063362738">
      <w:bodyDiv w:val="1"/>
      <w:marLeft w:val="0"/>
      <w:marRight w:val="0"/>
      <w:marTop w:val="0"/>
      <w:marBottom w:val="0"/>
      <w:divBdr>
        <w:top w:val="none" w:sz="0" w:space="0" w:color="auto"/>
        <w:left w:val="none" w:sz="0" w:space="0" w:color="auto"/>
        <w:bottom w:val="none" w:sz="0" w:space="0" w:color="auto"/>
        <w:right w:val="none" w:sz="0" w:space="0" w:color="auto"/>
      </w:divBdr>
    </w:div>
    <w:div w:id="209966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2997</Words>
  <Characters>17086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2023-09-15T18:48:00Z</dcterms:created>
  <dcterms:modified xsi:type="dcterms:W3CDTF">2023-09-15T18:48:00Z</dcterms:modified>
</cp:coreProperties>
</file>