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6727" w:rsidRDefault="004D6727" w:rsidP="004D6727">
      <w:pPr>
        <w:ind w:left="634" w:right="1080"/>
        <w:jc w:val="center"/>
        <w:rPr>
          <w:b/>
          <w:sz w:val="36"/>
          <w:szCs w:val="36"/>
        </w:rPr>
      </w:pPr>
      <w:bookmarkStart w:id="0" w:name="_Toc526583327"/>
      <w:r w:rsidRPr="00800DB9">
        <w:rPr>
          <w:b/>
          <w:sz w:val="36"/>
          <w:szCs w:val="36"/>
        </w:rPr>
        <w:t xml:space="preserve">Nonintrusive Smartphone User Verification Using </w:t>
      </w:r>
      <w:proofErr w:type="spellStart"/>
      <w:r w:rsidRPr="00800DB9">
        <w:rPr>
          <w:b/>
          <w:sz w:val="36"/>
          <w:szCs w:val="36"/>
        </w:rPr>
        <w:t>Anonymized</w:t>
      </w:r>
      <w:proofErr w:type="spellEnd"/>
      <w:r w:rsidRPr="00800DB9">
        <w:rPr>
          <w:b/>
          <w:sz w:val="36"/>
          <w:szCs w:val="36"/>
        </w:rPr>
        <w:t xml:space="preserve"> Multimodal Data</w:t>
      </w:r>
    </w:p>
    <w:p w:rsidR="004D6727" w:rsidRPr="00B0707D" w:rsidRDefault="004D6727" w:rsidP="008D6A75">
      <w:pPr>
        <w:pStyle w:val="KSRCTAbstractHead"/>
        <w:spacing w:line="360" w:lineRule="auto"/>
        <w:rPr>
          <w:rFonts w:cs="Times New Roman"/>
          <w:sz w:val="26"/>
          <w:vertAlign w:val="superscript"/>
        </w:rPr>
      </w:pPr>
      <w:proofErr w:type="spellStart"/>
      <w:r w:rsidRPr="00B0707D">
        <w:rPr>
          <w:rFonts w:cs="Times New Roman"/>
          <w:caps w:val="0"/>
          <w:sz w:val="26"/>
        </w:rPr>
        <w:t>Mohana</w:t>
      </w:r>
      <w:proofErr w:type="spellEnd"/>
      <w:r w:rsidRPr="00B0707D">
        <w:rPr>
          <w:rFonts w:cs="Times New Roman"/>
          <w:caps w:val="0"/>
          <w:sz w:val="26"/>
        </w:rPr>
        <w:t xml:space="preserve"> </w:t>
      </w:r>
      <w:proofErr w:type="spellStart"/>
      <w:r w:rsidRPr="00B0707D">
        <w:rPr>
          <w:rFonts w:cs="Times New Roman"/>
          <w:caps w:val="0"/>
          <w:sz w:val="26"/>
        </w:rPr>
        <w:t>Priya</w:t>
      </w:r>
      <w:proofErr w:type="spellEnd"/>
      <w:r w:rsidRPr="00B0707D">
        <w:rPr>
          <w:rFonts w:cs="Times New Roman"/>
          <w:caps w:val="0"/>
          <w:sz w:val="26"/>
        </w:rPr>
        <w:t xml:space="preserve"> </w:t>
      </w:r>
      <w:r w:rsidRPr="00B0707D">
        <w:rPr>
          <w:rFonts w:cs="Times New Roman"/>
          <w:sz w:val="26"/>
        </w:rPr>
        <w:t>kt</w:t>
      </w:r>
      <w:r w:rsidRPr="00B0707D">
        <w:rPr>
          <w:rFonts w:cs="Times New Roman"/>
          <w:sz w:val="26"/>
          <w:vertAlign w:val="superscript"/>
        </w:rPr>
        <w:t>1</w:t>
      </w:r>
      <w:r w:rsidRPr="00B0707D">
        <w:rPr>
          <w:rFonts w:cs="Times New Roman"/>
          <w:caps w:val="0"/>
          <w:sz w:val="26"/>
        </w:rPr>
        <w:t xml:space="preserve">, </w:t>
      </w:r>
      <w:proofErr w:type="spellStart"/>
      <w:r w:rsidRPr="00B0707D">
        <w:rPr>
          <w:rFonts w:cs="Times New Roman"/>
          <w:caps w:val="0"/>
          <w:sz w:val="26"/>
        </w:rPr>
        <w:t>Thilagavathi</w:t>
      </w:r>
      <w:proofErr w:type="spellEnd"/>
      <w:r w:rsidRPr="00B0707D">
        <w:rPr>
          <w:rFonts w:cs="Times New Roman"/>
          <w:caps w:val="0"/>
          <w:sz w:val="26"/>
        </w:rPr>
        <w:t xml:space="preserve"> </w:t>
      </w:r>
      <w:r w:rsidRPr="00B0707D">
        <w:rPr>
          <w:rFonts w:cs="Times New Roman"/>
          <w:sz w:val="26"/>
        </w:rPr>
        <w:t>t</w:t>
      </w:r>
      <w:r w:rsidRPr="00B0707D">
        <w:rPr>
          <w:rFonts w:cs="Times New Roman"/>
          <w:sz w:val="26"/>
          <w:vertAlign w:val="superscript"/>
        </w:rPr>
        <w:t>2</w:t>
      </w:r>
    </w:p>
    <w:bookmarkEnd w:id="0"/>
    <w:p w:rsidR="00B0707D" w:rsidRPr="00AA5B87" w:rsidRDefault="00B0707D" w:rsidP="00B0707D">
      <w:pPr>
        <w:jc w:val="center"/>
        <w:rPr>
          <w:rFonts w:cs="Times New Roman"/>
          <w:i/>
          <w:iCs/>
          <w:sz w:val="20"/>
          <w:szCs w:val="20"/>
          <w:lang w:val="en-US"/>
        </w:rPr>
      </w:pPr>
      <w:r w:rsidRPr="00AA5B87">
        <w:rPr>
          <w:rFonts w:cs="Times New Roman"/>
          <w:i/>
          <w:iCs/>
          <w:sz w:val="20"/>
          <w:szCs w:val="20"/>
          <w:vertAlign w:val="superscript"/>
          <w:lang w:val="en-US"/>
        </w:rPr>
        <w:t>1</w:t>
      </w:r>
      <w:r w:rsidRPr="00AA5B87">
        <w:rPr>
          <w:rFonts w:cs="Times New Roman"/>
          <w:i/>
          <w:iCs/>
          <w:sz w:val="20"/>
          <w:szCs w:val="20"/>
          <w:lang w:val="en-US"/>
        </w:rPr>
        <w:t xml:space="preserve">student, </w:t>
      </w:r>
      <w:proofErr w:type="gramStart"/>
      <w:r w:rsidRPr="00AA5B87">
        <w:rPr>
          <w:rFonts w:cs="Times New Roman"/>
          <w:i/>
          <w:iCs/>
          <w:sz w:val="20"/>
          <w:szCs w:val="20"/>
          <w:lang w:val="en-US"/>
        </w:rPr>
        <w:t>The</w:t>
      </w:r>
      <w:proofErr w:type="gramEnd"/>
      <w:r w:rsidRPr="00AA5B87">
        <w:rPr>
          <w:rFonts w:cs="Times New Roman"/>
          <w:i/>
          <w:iCs/>
          <w:sz w:val="20"/>
          <w:szCs w:val="20"/>
          <w:lang w:val="en-US"/>
        </w:rPr>
        <w:t xml:space="preserve"> </w:t>
      </w:r>
      <w:proofErr w:type="spellStart"/>
      <w:r w:rsidRPr="00AA5B87">
        <w:rPr>
          <w:rFonts w:cs="Times New Roman"/>
          <w:i/>
          <w:iCs/>
          <w:sz w:val="20"/>
          <w:szCs w:val="20"/>
          <w:lang w:val="en-US"/>
        </w:rPr>
        <w:t>kavery</w:t>
      </w:r>
      <w:proofErr w:type="spellEnd"/>
      <w:r w:rsidRPr="00AA5B87">
        <w:rPr>
          <w:rFonts w:cs="Times New Roman"/>
          <w:i/>
          <w:iCs/>
          <w:sz w:val="20"/>
          <w:szCs w:val="20"/>
          <w:lang w:val="en-US"/>
        </w:rPr>
        <w:t xml:space="preserve"> Engineering College, </w:t>
      </w:r>
      <w:proofErr w:type="spellStart"/>
      <w:r w:rsidRPr="00AA5B87">
        <w:rPr>
          <w:rFonts w:cs="Times New Roman"/>
          <w:i/>
          <w:iCs/>
          <w:sz w:val="20"/>
          <w:szCs w:val="20"/>
          <w:lang w:val="en-US"/>
        </w:rPr>
        <w:t>M.Kalipatti</w:t>
      </w:r>
      <w:proofErr w:type="spellEnd"/>
      <w:r w:rsidRPr="00AA5B87">
        <w:rPr>
          <w:rFonts w:cs="Times New Roman"/>
          <w:i/>
          <w:iCs/>
          <w:sz w:val="20"/>
          <w:szCs w:val="20"/>
          <w:lang w:val="en-US"/>
        </w:rPr>
        <w:t>, Tamil Nadu</w:t>
      </w:r>
    </w:p>
    <w:p w:rsidR="00B0707D" w:rsidRPr="00AA5B87" w:rsidRDefault="00B0707D" w:rsidP="00B0707D">
      <w:pPr>
        <w:jc w:val="center"/>
        <w:rPr>
          <w:rFonts w:cs="Times New Roman"/>
          <w:i/>
          <w:iCs/>
          <w:sz w:val="20"/>
          <w:szCs w:val="20"/>
          <w:lang w:val="en-US"/>
        </w:rPr>
      </w:pPr>
      <w:r w:rsidRPr="00AA5B87">
        <w:rPr>
          <w:rFonts w:cs="Times New Roman"/>
          <w:i/>
          <w:iCs/>
          <w:sz w:val="20"/>
          <w:szCs w:val="20"/>
          <w:vertAlign w:val="superscript"/>
          <w:lang w:val="en-US"/>
        </w:rPr>
        <w:t>2</w:t>
      </w:r>
      <w:r w:rsidRPr="00AA5B87">
        <w:rPr>
          <w:rFonts w:cs="Times New Roman"/>
          <w:i/>
          <w:iCs/>
          <w:sz w:val="20"/>
          <w:szCs w:val="20"/>
          <w:lang w:val="en-US"/>
        </w:rPr>
        <w:t xml:space="preserve">Assistant Professor, The </w:t>
      </w:r>
      <w:proofErr w:type="spellStart"/>
      <w:r w:rsidRPr="00AA5B87">
        <w:rPr>
          <w:rFonts w:cs="Times New Roman"/>
          <w:i/>
          <w:iCs/>
          <w:sz w:val="20"/>
          <w:szCs w:val="20"/>
          <w:lang w:val="en-US"/>
        </w:rPr>
        <w:t>kavery</w:t>
      </w:r>
      <w:proofErr w:type="spellEnd"/>
      <w:r w:rsidRPr="00AA5B87">
        <w:rPr>
          <w:rFonts w:cs="Times New Roman"/>
          <w:i/>
          <w:iCs/>
          <w:sz w:val="20"/>
          <w:szCs w:val="20"/>
          <w:lang w:val="en-US"/>
        </w:rPr>
        <w:t xml:space="preserve"> Engineering College, </w:t>
      </w:r>
      <w:proofErr w:type="spellStart"/>
      <w:r w:rsidRPr="00AA5B87">
        <w:rPr>
          <w:rFonts w:cs="Times New Roman"/>
          <w:i/>
          <w:iCs/>
          <w:sz w:val="20"/>
          <w:szCs w:val="20"/>
          <w:lang w:val="en-US"/>
        </w:rPr>
        <w:t>M.Kalipatti</w:t>
      </w:r>
      <w:proofErr w:type="spellEnd"/>
      <w:r w:rsidRPr="00AA5B87">
        <w:rPr>
          <w:rFonts w:cs="Times New Roman"/>
          <w:i/>
          <w:iCs/>
          <w:sz w:val="20"/>
          <w:szCs w:val="20"/>
          <w:lang w:val="en-US"/>
        </w:rPr>
        <w:t>, Tamil Nadu</w:t>
      </w:r>
    </w:p>
    <w:p w:rsidR="00B0707D" w:rsidRPr="00E8508C" w:rsidRDefault="00B0707D" w:rsidP="00B0707D">
      <w:pPr>
        <w:jc w:val="center"/>
        <w:rPr>
          <w:rFonts w:cs="Times New Roman"/>
          <w:b/>
          <w:bCs/>
          <w:sz w:val="28"/>
          <w:szCs w:val="28"/>
        </w:rPr>
      </w:pPr>
      <w:r w:rsidRPr="00E8508C">
        <w:rPr>
          <w:rFonts w:cs="Times New Roman"/>
          <w:b/>
          <w:bCs/>
          <w:sz w:val="28"/>
          <w:szCs w:val="28"/>
          <w:lang w:val="en-US"/>
        </w:rPr>
        <w:t>ABSTRACT</w:t>
      </w:r>
    </w:p>
    <w:p w:rsidR="000D3D0D" w:rsidRPr="008D6A75" w:rsidRDefault="008D6A75" w:rsidP="008D6A75">
      <w:pPr>
        <w:autoSpaceDE w:val="0"/>
        <w:autoSpaceDN w:val="0"/>
        <w:adjustRightInd w:val="0"/>
        <w:spacing w:line="360" w:lineRule="auto"/>
        <w:ind w:firstLine="720"/>
        <w:jc w:val="both"/>
        <w:rPr>
          <w:rFonts w:cs="Times New Roman"/>
          <w:iCs/>
          <w:szCs w:val="24"/>
        </w:rPr>
      </w:pPr>
      <w:r w:rsidRPr="008D6A75">
        <w:rPr>
          <w:rFonts w:cs="Times New Roman"/>
          <w:iCs/>
          <w:szCs w:val="24"/>
        </w:rPr>
        <w:t xml:space="preserve"> Smartphone user verification is important as personal daily activities are increasingly conducted on the phone and sensitive information is constantly logged. The commonly adopted user verification methods are typically active, i.e., they require a user’s cooperative input of a security token to gain access permission. Though popular, these methods impose heavy burden to smartphone users to memorize, maintain and input</w:t>
      </w:r>
      <w:r>
        <w:rPr>
          <w:rFonts w:cs="Times New Roman"/>
          <w:iCs/>
          <w:szCs w:val="24"/>
        </w:rPr>
        <w:t xml:space="preserve"> the token at a high frequency. </w:t>
      </w:r>
      <w:r w:rsidRPr="008D6A75">
        <w:rPr>
          <w:rFonts w:cs="Times New Roman"/>
          <w:iCs/>
          <w:szCs w:val="24"/>
        </w:rPr>
        <w:t xml:space="preserve">To alleviate this imposition onto the users and to provide additional security, we propose a new nonintrusive and continuous mobile user verification framework that can reduce the frequency required for a user to input his/her security token. Using tailored Hidden Markov Models and sequential likelihood ratio test, our verification is built on low-cost, readily available, </w:t>
      </w:r>
      <w:proofErr w:type="spellStart"/>
      <w:r w:rsidRPr="008D6A75">
        <w:rPr>
          <w:rFonts w:cs="Times New Roman"/>
          <w:iCs/>
          <w:szCs w:val="24"/>
        </w:rPr>
        <w:t>anonymized</w:t>
      </w:r>
      <w:proofErr w:type="spellEnd"/>
      <w:r w:rsidRPr="008D6A75">
        <w:rPr>
          <w:rFonts w:cs="Times New Roman"/>
          <w:iCs/>
          <w:szCs w:val="24"/>
        </w:rPr>
        <w:t>, and multimodal smartphone data without additional effort of data collection and risk of privacy leakage.</w:t>
      </w:r>
      <w:r>
        <w:rPr>
          <w:rFonts w:cs="Times New Roman"/>
          <w:iCs/>
          <w:szCs w:val="24"/>
        </w:rPr>
        <w:t xml:space="preserve"> </w:t>
      </w:r>
      <w:r w:rsidRPr="008D6A75">
        <w:rPr>
          <w:rFonts w:cs="Times New Roman"/>
          <w:iCs/>
          <w:szCs w:val="24"/>
        </w:rPr>
        <w:t>With extensive evaluation, we achieve a high rate of about 94% for detecting illegitimate smartphone uses and a rate of 74% for confirming legitimate uses. In a practical setting, this can translate into 74% of frequency reduction of inputting a security token using an active authentication method with only about 6% risk of miss detection of a random intruder, which is highly desirable.</w:t>
      </w:r>
    </w:p>
    <w:p w:rsidR="008D6A75" w:rsidRPr="008D6A75" w:rsidRDefault="008D6A75" w:rsidP="008D6A75">
      <w:pPr>
        <w:pStyle w:val="Heading1ChptrHead"/>
        <w:ind w:left="0" w:firstLine="0"/>
        <w:jc w:val="left"/>
        <w:rPr>
          <w:sz w:val="26"/>
          <w:szCs w:val="26"/>
        </w:rPr>
      </w:pPr>
      <w:bookmarkStart w:id="1" w:name="_Toc526583331"/>
      <w:r w:rsidRPr="008D6A75">
        <w:rPr>
          <w:sz w:val="26"/>
          <w:szCs w:val="26"/>
        </w:rPr>
        <w:t>1 INTRODUCTION</w:t>
      </w:r>
      <w:bookmarkEnd w:id="1"/>
    </w:p>
    <w:p w:rsidR="008D6A75" w:rsidRDefault="008D6A75" w:rsidP="008D6A75">
      <w:pPr>
        <w:pStyle w:val="Heading1ChptrHead"/>
        <w:ind w:left="0" w:firstLine="0"/>
        <w:jc w:val="left"/>
        <w:rPr>
          <w:sz w:val="24"/>
          <w:szCs w:val="24"/>
        </w:rPr>
      </w:pPr>
      <w:r w:rsidRPr="008D6A75">
        <w:rPr>
          <w:sz w:val="24"/>
          <w:szCs w:val="24"/>
        </w:rPr>
        <w:t>1.1 DIGITAL MEDIA</w:t>
      </w:r>
    </w:p>
    <w:p w:rsidR="008D6A75" w:rsidRDefault="008D6A75" w:rsidP="003E332D">
      <w:pPr>
        <w:pStyle w:val="Heading1ChptrHead"/>
        <w:ind w:left="0" w:right="95" w:firstLine="360"/>
        <w:jc w:val="both"/>
        <w:rPr>
          <w:b w:val="0"/>
          <w:bCs w:val="0"/>
          <w:sz w:val="24"/>
          <w:szCs w:val="24"/>
        </w:rPr>
      </w:pPr>
      <w:r w:rsidRPr="008D6A75">
        <w:rPr>
          <w:b w:val="0"/>
          <w:bCs w:val="0"/>
          <w:caps w:val="0"/>
          <w:sz w:val="24"/>
          <w:szCs w:val="24"/>
        </w:rPr>
        <w:t>Google play (formerly android market) is a digital sharing service operated and developed by </w:t>
      </w:r>
      <w:proofErr w:type="spellStart"/>
      <w:r w:rsidRPr="008D6A75">
        <w:rPr>
          <w:b w:val="0"/>
          <w:bCs w:val="0"/>
          <w:caps w:val="0"/>
          <w:sz w:val="24"/>
          <w:szCs w:val="24"/>
        </w:rPr>
        <w:t>google</w:t>
      </w:r>
      <w:proofErr w:type="spellEnd"/>
      <w:r w:rsidRPr="008D6A75">
        <w:rPr>
          <w:b w:val="0"/>
          <w:bCs w:val="0"/>
          <w:caps w:val="0"/>
          <w:sz w:val="24"/>
          <w:szCs w:val="24"/>
        </w:rPr>
        <w:t>. It serve as the official app store for the android operating system, allowing users to browse and download applications developed with the android software development kit (</w:t>
      </w:r>
      <w:proofErr w:type="spellStart"/>
      <w:r w:rsidRPr="008D6A75">
        <w:rPr>
          <w:b w:val="0"/>
          <w:bCs w:val="0"/>
          <w:caps w:val="0"/>
          <w:sz w:val="24"/>
          <w:szCs w:val="24"/>
        </w:rPr>
        <w:t>sdk</w:t>
      </w:r>
      <w:proofErr w:type="spellEnd"/>
      <w:r w:rsidRPr="008D6A75">
        <w:rPr>
          <w:b w:val="0"/>
          <w:bCs w:val="0"/>
          <w:caps w:val="0"/>
          <w:sz w:val="24"/>
          <w:szCs w:val="24"/>
        </w:rPr>
        <w:t xml:space="preserve">) and published through </w:t>
      </w:r>
      <w:proofErr w:type="spellStart"/>
      <w:r w:rsidRPr="008D6A75">
        <w:rPr>
          <w:b w:val="0"/>
          <w:bCs w:val="0"/>
          <w:caps w:val="0"/>
          <w:sz w:val="24"/>
          <w:szCs w:val="24"/>
        </w:rPr>
        <w:t>google</w:t>
      </w:r>
      <w:proofErr w:type="spellEnd"/>
      <w:r w:rsidRPr="008D6A75">
        <w:rPr>
          <w:b w:val="0"/>
          <w:bCs w:val="0"/>
          <w:caps w:val="0"/>
          <w:sz w:val="24"/>
          <w:szCs w:val="24"/>
        </w:rPr>
        <w:t xml:space="preserve">. Google play also serve as a digital media store, presenting music, magazines, books, movies, and television programs. It formerly offered </w:t>
      </w:r>
      <w:r>
        <w:rPr>
          <w:b w:val="0"/>
          <w:bCs w:val="0"/>
          <w:caps w:val="0"/>
          <w:sz w:val="24"/>
          <w:szCs w:val="24"/>
        </w:rPr>
        <w:t>Google</w:t>
      </w:r>
      <w:r w:rsidRPr="008D6A75">
        <w:rPr>
          <w:b w:val="0"/>
          <w:bCs w:val="0"/>
          <w:caps w:val="0"/>
          <w:sz w:val="24"/>
          <w:szCs w:val="24"/>
        </w:rPr>
        <w:t xml:space="preserve"> hardware devices for purchase until the beginning of a separate online hardware retailer, </w:t>
      </w:r>
      <w:proofErr w:type="spellStart"/>
      <w:r w:rsidRPr="008D6A75">
        <w:rPr>
          <w:b w:val="0"/>
          <w:bCs w:val="0"/>
          <w:caps w:val="0"/>
          <w:sz w:val="24"/>
          <w:szCs w:val="24"/>
        </w:rPr>
        <w:t>google</w:t>
      </w:r>
      <w:proofErr w:type="spellEnd"/>
      <w:r w:rsidRPr="008D6A75">
        <w:rPr>
          <w:b w:val="0"/>
          <w:bCs w:val="0"/>
          <w:caps w:val="0"/>
          <w:sz w:val="24"/>
          <w:szCs w:val="24"/>
        </w:rPr>
        <w:t xml:space="preserve"> store, on </w:t>
      </w:r>
      <w:proofErr w:type="gramStart"/>
      <w:r w:rsidRPr="008D6A75">
        <w:rPr>
          <w:b w:val="0"/>
          <w:bCs w:val="0"/>
          <w:caps w:val="0"/>
          <w:sz w:val="24"/>
          <w:szCs w:val="24"/>
        </w:rPr>
        <w:t>march</w:t>
      </w:r>
      <w:proofErr w:type="gramEnd"/>
      <w:r w:rsidRPr="008D6A75">
        <w:rPr>
          <w:b w:val="0"/>
          <w:bCs w:val="0"/>
          <w:caps w:val="0"/>
          <w:sz w:val="24"/>
          <w:szCs w:val="24"/>
        </w:rPr>
        <w:t xml:space="preserve"> 11, 2015.applications are accessible through </w:t>
      </w:r>
      <w:proofErr w:type="spellStart"/>
      <w:r w:rsidRPr="008D6A75">
        <w:rPr>
          <w:b w:val="0"/>
          <w:bCs w:val="0"/>
          <w:caps w:val="0"/>
          <w:sz w:val="24"/>
          <w:szCs w:val="24"/>
        </w:rPr>
        <w:t>google</w:t>
      </w:r>
      <w:proofErr w:type="spellEnd"/>
      <w:r w:rsidRPr="008D6A75">
        <w:rPr>
          <w:b w:val="0"/>
          <w:bCs w:val="0"/>
          <w:caps w:val="0"/>
          <w:sz w:val="24"/>
          <w:szCs w:val="24"/>
        </w:rPr>
        <w:t xml:space="preserve"> play for free of charge or at a cost. They can be downloaded using android device through the play store mobile app or by deploying the application to a gadget from the </w:t>
      </w:r>
      <w:proofErr w:type="spellStart"/>
      <w:r w:rsidRPr="008D6A75">
        <w:rPr>
          <w:b w:val="0"/>
          <w:bCs w:val="0"/>
          <w:caps w:val="0"/>
          <w:sz w:val="24"/>
          <w:szCs w:val="24"/>
        </w:rPr>
        <w:lastRenderedPageBreak/>
        <w:t>google</w:t>
      </w:r>
      <w:proofErr w:type="spellEnd"/>
      <w:r w:rsidRPr="008D6A75">
        <w:rPr>
          <w:b w:val="0"/>
          <w:bCs w:val="0"/>
          <w:caps w:val="0"/>
          <w:sz w:val="24"/>
          <w:szCs w:val="24"/>
        </w:rPr>
        <w:t xml:space="preserve"> play website. Applications exploiting hardware capabilities of a device can be targeted to users of devices with particular hardware components, such as a motion sensor (for motion-dependent games) or a front-facing camera (for online video calling)</w:t>
      </w:r>
      <w:r>
        <w:rPr>
          <w:b w:val="0"/>
          <w:bCs w:val="0"/>
          <w:sz w:val="24"/>
          <w:szCs w:val="24"/>
        </w:rPr>
        <w:t>.</w:t>
      </w:r>
    </w:p>
    <w:p w:rsidR="003E332D" w:rsidRDefault="003E332D" w:rsidP="003E332D">
      <w:pPr>
        <w:pStyle w:val="Heading1ChptrHead"/>
        <w:ind w:left="0" w:right="95" w:firstLine="360"/>
        <w:jc w:val="both"/>
        <w:rPr>
          <w:b w:val="0"/>
          <w:bCs w:val="0"/>
          <w:sz w:val="24"/>
          <w:szCs w:val="24"/>
        </w:rPr>
      </w:pPr>
    </w:p>
    <w:p w:rsidR="00B0707D" w:rsidRPr="00AF2036" w:rsidRDefault="00B0707D" w:rsidP="00B0707D">
      <w:pPr>
        <w:pStyle w:val="Heading1ChptrHead"/>
        <w:ind w:left="0" w:firstLine="0"/>
        <w:jc w:val="left"/>
        <w:rPr>
          <w:b w:val="0"/>
          <w:bCs w:val="0"/>
          <w:sz w:val="24"/>
          <w:szCs w:val="24"/>
        </w:rPr>
      </w:pPr>
      <w:r>
        <w:rPr>
          <w:sz w:val="24"/>
          <w:szCs w:val="24"/>
        </w:rPr>
        <w:t xml:space="preserve">1.2 </w:t>
      </w:r>
      <w:r w:rsidRPr="008D6A75">
        <w:rPr>
          <w:sz w:val="24"/>
          <w:szCs w:val="24"/>
        </w:rPr>
        <w:t>ANDROID APP MARKETS</w:t>
      </w:r>
    </w:p>
    <w:p w:rsidR="008D6A75" w:rsidRPr="008D6A75" w:rsidRDefault="008D6A75" w:rsidP="00B0707D">
      <w:pPr>
        <w:spacing w:line="360" w:lineRule="auto"/>
        <w:ind w:firstLine="360"/>
        <w:jc w:val="both"/>
        <w:rPr>
          <w:rFonts w:cs="Times New Roman"/>
          <w:b/>
          <w:szCs w:val="24"/>
        </w:rPr>
      </w:pPr>
      <w:r w:rsidRPr="008D6A75">
        <w:rPr>
          <w:rFonts w:cs="Times New Roman"/>
          <w:szCs w:val="24"/>
        </w:rPr>
        <w:t xml:space="preserve">Commercial achievement of Android app market such as Google Play and the incentive model they offer to popular apps, create them interesting targets for fraudulent and malicious </w:t>
      </w:r>
      <w:proofErr w:type="gramStart"/>
      <w:r w:rsidR="00B0707D" w:rsidRPr="008D6A75">
        <w:rPr>
          <w:rFonts w:cs="Times New Roman"/>
          <w:szCs w:val="24"/>
        </w:rPr>
        <w:t>behaviours</w:t>
      </w:r>
      <w:proofErr w:type="gramEnd"/>
      <w:r w:rsidRPr="008D6A75">
        <w:rPr>
          <w:rFonts w:cs="Times New Roman"/>
          <w:szCs w:val="24"/>
        </w:rPr>
        <w:t xml:space="preserve">. Various fraudulent developers dishonestly increase the search rank and fame of their apps (e.g., through fake reviews and bogus installation counts), while malicious developers utilize app markets as a launch pad for their malware. The impulses for such </w:t>
      </w:r>
      <w:r w:rsidR="00B0707D" w:rsidRPr="008D6A75">
        <w:rPr>
          <w:rFonts w:cs="Times New Roman"/>
          <w:szCs w:val="24"/>
        </w:rPr>
        <w:t>behaviours</w:t>
      </w:r>
      <w:r w:rsidRPr="008D6A75">
        <w:rPr>
          <w:rFonts w:cs="Times New Roman"/>
          <w:szCs w:val="24"/>
        </w:rPr>
        <w:t xml:space="preserve"> are for: app popularity surges translate into economic benefits and expedited malware proliferation</w:t>
      </w:r>
      <w:r w:rsidRPr="008D6A75">
        <w:rPr>
          <w:rFonts w:cs="Times New Roman"/>
          <w:b/>
          <w:szCs w:val="24"/>
        </w:rPr>
        <w:t>.</w:t>
      </w:r>
    </w:p>
    <w:p w:rsidR="008D6A75" w:rsidRPr="008D6A75" w:rsidRDefault="008D6A75" w:rsidP="00AF2036">
      <w:pPr>
        <w:spacing w:line="360" w:lineRule="auto"/>
        <w:ind w:firstLine="360"/>
        <w:jc w:val="both"/>
        <w:rPr>
          <w:rFonts w:cs="Times New Roman"/>
          <w:szCs w:val="24"/>
        </w:rPr>
      </w:pPr>
      <w:r w:rsidRPr="008D6A75">
        <w:rPr>
          <w:rFonts w:cs="Times New Roman"/>
          <w:szCs w:val="24"/>
        </w:rPr>
        <w:t>On daily basis, an app leader board can be updated by app store which display chart rankings of most admired apps, also it is an inspiring thing to make encouraged the growth of mobile apps. In fact, for promoting mobile phone Apps, leader board of apps is the mainly important way of up gradient in the market. An app should be ranked advanced depending upon how its chart of growth raise and progressively it can create number of downloads and ultimately high income. There were dissimilar ways to promote Apps in order to get peak position in App leader boards, the official one is white hat basis to promote their App to get famed and alternately more number of downloads.</w:t>
      </w:r>
    </w:p>
    <w:p w:rsidR="00AF2036" w:rsidRPr="00AF2036" w:rsidRDefault="00AF2036" w:rsidP="00AF2036">
      <w:pPr>
        <w:spacing w:line="360" w:lineRule="auto"/>
        <w:jc w:val="both"/>
        <w:rPr>
          <w:rFonts w:cs="Times New Roman"/>
          <w:b/>
          <w:sz w:val="26"/>
          <w:szCs w:val="26"/>
        </w:rPr>
      </w:pPr>
      <w:r w:rsidRPr="00AF2036">
        <w:rPr>
          <w:rFonts w:cs="Times New Roman"/>
          <w:b/>
          <w:sz w:val="26"/>
          <w:szCs w:val="26"/>
        </w:rPr>
        <w:t xml:space="preserve">2 </w:t>
      </w:r>
      <w:r>
        <w:rPr>
          <w:rFonts w:cs="Times New Roman"/>
          <w:b/>
          <w:sz w:val="26"/>
          <w:szCs w:val="26"/>
        </w:rPr>
        <w:t>SCOPE OF THE PROJECT</w:t>
      </w:r>
    </w:p>
    <w:p w:rsidR="008D6A75" w:rsidRPr="00AF2036" w:rsidRDefault="008D6A75" w:rsidP="00AF2036">
      <w:pPr>
        <w:spacing w:line="360" w:lineRule="auto"/>
        <w:jc w:val="both"/>
        <w:rPr>
          <w:rFonts w:cs="Times New Roman"/>
          <w:b/>
          <w:bCs/>
          <w:szCs w:val="24"/>
        </w:rPr>
      </w:pPr>
      <w:r w:rsidRPr="00AF2036">
        <w:rPr>
          <w:rFonts w:cs="Times New Roman"/>
          <w:b/>
          <w:bCs/>
          <w:szCs w:val="24"/>
        </w:rPr>
        <w:t>2.1 MINING SMARTPHONE DATA FOR APP USAGE PREDICTION AND RECOMMENDATION: A SURVEY</w:t>
      </w:r>
    </w:p>
    <w:p w:rsidR="008D6A75" w:rsidRPr="008D6A75" w:rsidRDefault="008D6A75" w:rsidP="008D6A75">
      <w:pPr>
        <w:spacing w:line="360" w:lineRule="auto"/>
        <w:ind w:firstLine="360"/>
        <w:jc w:val="both"/>
        <w:rPr>
          <w:rFonts w:cs="Times New Roman"/>
          <w:szCs w:val="24"/>
        </w:rPr>
      </w:pPr>
      <w:r w:rsidRPr="008D6A75">
        <w:rPr>
          <w:rFonts w:cs="Times New Roman"/>
          <w:b/>
          <w:szCs w:val="24"/>
        </w:rPr>
        <w:t xml:space="preserve">H. Cao </w:t>
      </w:r>
      <w:r w:rsidRPr="008D6A75">
        <w:rPr>
          <w:rFonts w:cs="Times New Roman"/>
          <w:szCs w:val="24"/>
        </w:rPr>
        <w:t xml:space="preserve">has proposed </w:t>
      </w:r>
      <w:proofErr w:type="gramStart"/>
      <w:r w:rsidRPr="008D6A75">
        <w:rPr>
          <w:rFonts w:cs="Times New Roman"/>
          <w:szCs w:val="24"/>
        </w:rPr>
        <w:t>Malicious</w:t>
      </w:r>
      <w:proofErr w:type="gramEnd"/>
      <w:r w:rsidRPr="008D6A75">
        <w:rPr>
          <w:rFonts w:cs="Times New Roman"/>
          <w:szCs w:val="24"/>
        </w:rPr>
        <w:t xml:space="preserve"> apps hide with-in other normal apps, which makes their detection difficult. Existing mobile anti-virus software are not sufficient in their reactive nature by relying on identified malware samples for signature mining. It describes a proactive technique to spot zero-day Android malware. Without relying on malware samples and their signatures, this scheme is stimulated to evaluate possible security risks posed by means of these untrusted apps. Specifically, an automated system called </w:t>
      </w:r>
      <w:proofErr w:type="spellStart"/>
      <w:r w:rsidRPr="008D6A75">
        <w:rPr>
          <w:rFonts w:cs="Times New Roman"/>
          <w:szCs w:val="24"/>
        </w:rPr>
        <w:t>RiskRanker</w:t>
      </w:r>
      <w:proofErr w:type="spellEnd"/>
      <w:r w:rsidRPr="008D6A75">
        <w:rPr>
          <w:rFonts w:cs="Times New Roman"/>
          <w:szCs w:val="24"/>
        </w:rPr>
        <w:t xml:space="preserve"> to </w:t>
      </w:r>
      <w:r w:rsidR="006D4BC8" w:rsidRPr="008D6A75">
        <w:rPr>
          <w:rFonts w:cs="Times New Roman"/>
          <w:szCs w:val="24"/>
        </w:rPr>
        <w:t>scalable</w:t>
      </w:r>
      <w:r w:rsidRPr="008D6A75">
        <w:rPr>
          <w:rFonts w:cs="Times New Roman"/>
          <w:szCs w:val="24"/>
        </w:rPr>
        <w:t xml:space="preserve"> have a look at a particular app that exhibits risky </w:t>
      </w:r>
      <w:r w:rsidR="003E332D" w:rsidRPr="008D6A75">
        <w:rPr>
          <w:rFonts w:cs="Times New Roman"/>
          <w:szCs w:val="24"/>
        </w:rPr>
        <w:t>behaviour</w:t>
      </w:r>
      <w:r w:rsidRPr="008D6A75">
        <w:rPr>
          <w:rFonts w:cs="Times New Roman"/>
          <w:szCs w:val="24"/>
        </w:rPr>
        <w:t xml:space="preserve"> (e.g., launching a root exploit or sending </w:t>
      </w:r>
      <w:r w:rsidRPr="008D6A75">
        <w:rPr>
          <w:rFonts w:cs="Times New Roman"/>
          <w:szCs w:val="24"/>
        </w:rPr>
        <w:lastRenderedPageBreak/>
        <w:t>background SMS messages). The output is then used to make a prioritized list of reduced apps that merit further investigation.</w:t>
      </w:r>
    </w:p>
    <w:p w:rsidR="00AF2036" w:rsidRDefault="008D6A75" w:rsidP="00AF2036">
      <w:pPr>
        <w:spacing w:line="360" w:lineRule="auto"/>
        <w:ind w:firstLine="360"/>
        <w:jc w:val="both"/>
        <w:rPr>
          <w:rFonts w:cs="Times New Roman"/>
          <w:szCs w:val="24"/>
        </w:rPr>
      </w:pPr>
      <w:proofErr w:type="gramStart"/>
      <w:r w:rsidRPr="008D6A75">
        <w:rPr>
          <w:rFonts w:cs="Times New Roman"/>
          <w:szCs w:val="24"/>
        </w:rPr>
        <w:t>We overview in this survey state-of-the-art research on the topic of mining smartphone usage patterns.</w:t>
      </w:r>
      <w:proofErr w:type="gramEnd"/>
      <w:r w:rsidRPr="008D6A75">
        <w:rPr>
          <w:rFonts w:cs="Times New Roman"/>
          <w:szCs w:val="24"/>
        </w:rPr>
        <w:t xml:space="preserve"> In particular, we review these studies extensively for two main research streams, namely app usage prediction and app recommendations. Our scope encompasses the data sets used, common phone usage statistics, explicit and implicit feature representation, methodologies, system design considerations, and the c</w:t>
      </w:r>
      <w:r w:rsidR="00AF2036">
        <w:rPr>
          <w:rFonts w:cs="Times New Roman"/>
          <w:szCs w:val="24"/>
        </w:rPr>
        <w:t>urrently achieved performances.</w:t>
      </w:r>
    </w:p>
    <w:p w:rsidR="008D6A75" w:rsidRPr="008D6A75" w:rsidRDefault="008D6A75" w:rsidP="00AF2036">
      <w:pPr>
        <w:spacing w:line="360" w:lineRule="auto"/>
        <w:jc w:val="both"/>
        <w:rPr>
          <w:rFonts w:cs="Times New Roman"/>
          <w:b/>
          <w:szCs w:val="24"/>
        </w:rPr>
      </w:pPr>
      <w:r w:rsidRPr="008D6A75">
        <w:rPr>
          <w:rFonts w:cs="Times New Roman"/>
          <w:b/>
          <w:szCs w:val="24"/>
        </w:rPr>
        <w:t>2.2 LEARNING HUMAN IDENTITY FROM MOTION PATTERNS</w:t>
      </w:r>
    </w:p>
    <w:p w:rsidR="00AF2036" w:rsidRDefault="008D6A75" w:rsidP="00AF2036">
      <w:pPr>
        <w:spacing w:line="360" w:lineRule="auto"/>
        <w:ind w:firstLine="720"/>
        <w:jc w:val="both"/>
        <w:rPr>
          <w:rFonts w:cs="Times New Roman"/>
          <w:szCs w:val="24"/>
        </w:rPr>
      </w:pPr>
      <w:r w:rsidRPr="008D6A75">
        <w:rPr>
          <w:rFonts w:cs="Times New Roman"/>
          <w:b/>
          <w:szCs w:val="24"/>
          <w:lang w:val="en-US"/>
        </w:rPr>
        <w:t xml:space="preserve">Natalia </w:t>
      </w:r>
      <w:proofErr w:type="gramStart"/>
      <w:r w:rsidRPr="008D6A75">
        <w:rPr>
          <w:rFonts w:cs="Times New Roman"/>
          <w:b/>
          <w:szCs w:val="24"/>
          <w:lang w:val="en-US"/>
        </w:rPr>
        <w:t xml:space="preserve">Neverova1 </w:t>
      </w:r>
      <w:r w:rsidRPr="008D6A75">
        <w:rPr>
          <w:rFonts w:cs="Times New Roman"/>
          <w:b/>
          <w:szCs w:val="24"/>
        </w:rPr>
        <w:t xml:space="preserve"> et</w:t>
      </w:r>
      <w:proofErr w:type="gramEnd"/>
      <w:r w:rsidRPr="008D6A75">
        <w:rPr>
          <w:rFonts w:cs="Times New Roman"/>
          <w:b/>
          <w:szCs w:val="24"/>
        </w:rPr>
        <w:t xml:space="preserve"> al., </w:t>
      </w:r>
      <w:r w:rsidRPr="008D6A75">
        <w:rPr>
          <w:rFonts w:cs="Times New Roman"/>
          <w:szCs w:val="24"/>
        </w:rPr>
        <w:t xml:space="preserve">has proposed in this paper </w:t>
      </w:r>
      <w:r w:rsidRPr="008D6A75">
        <w:rPr>
          <w:rFonts w:cs="Times New Roman"/>
          <w:szCs w:val="24"/>
          <w:lang w:val="en-US"/>
        </w:rPr>
        <w:t>We present a large-scale study exploring the capability of temporal deep neural networks to interpret natural human kinematics and introduce the first method for active biometric authentication with mobile inertial sensors. At Google, we have created a first-of-its-kind data set of human movements, passively collected by 1500 volunteers using their smartphones daily over several months. We compare several neural architectures for efficient learning of temporal multi-modal data representations, propose an optimized shift-invariant dense convolutional mechanism, and incorporate the discriminatively trained dynamic features in a probabilistic generative framework taking into account temporal characteristics. Our results demonstrate that human kinematics convey important information about user identity and can serve as a valuable component of multi-modal authentication systems.</w:t>
      </w:r>
      <w:r w:rsidRPr="008D6A75">
        <w:rPr>
          <w:rFonts w:cs="Times New Roman"/>
          <w:szCs w:val="24"/>
        </w:rPr>
        <w:t xml:space="preserve"> From a </w:t>
      </w:r>
      <w:proofErr w:type="spellStart"/>
      <w:r w:rsidRPr="008D6A75">
        <w:rPr>
          <w:rFonts w:cs="Times New Roman"/>
          <w:szCs w:val="24"/>
        </w:rPr>
        <w:t>modeling</w:t>
      </w:r>
      <w:proofErr w:type="spellEnd"/>
      <w:r w:rsidRPr="008D6A75">
        <w:rPr>
          <w:rFonts w:cs="Times New Roman"/>
          <w:szCs w:val="24"/>
        </w:rPr>
        <w:t xml:space="preserve"> perspective, this work has demonstrated that temporal architectures are particularly efficient for learning of dynamic features from a large corpus of noisy temporal signals, and that the learned representations can be further incorporated in a generative setting.</w:t>
      </w:r>
    </w:p>
    <w:p w:rsidR="008D6A75" w:rsidRPr="00AF2036" w:rsidRDefault="008D6A75" w:rsidP="00AF2036">
      <w:pPr>
        <w:spacing w:line="360" w:lineRule="auto"/>
        <w:jc w:val="both"/>
        <w:rPr>
          <w:rFonts w:cs="Times New Roman"/>
          <w:szCs w:val="24"/>
        </w:rPr>
      </w:pPr>
      <w:r w:rsidRPr="008D6A75">
        <w:rPr>
          <w:rFonts w:cs="Times New Roman"/>
          <w:b/>
          <w:szCs w:val="24"/>
        </w:rPr>
        <w:t>2.3 GRAPHICAL PASSWORDS IN THE WILD – UNDERSTANDING HOW USERS CHOOSE PICTURES AND PASSWORDS IN IMAGE-BASED AUTHENTICATION SCHEMES</w:t>
      </w:r>
    </w:p>
    <w:p w:rsidR="008D6A75" w:rsidRPr="008D6A75" w:rsidRDefault="008D6A75" w:rsidP="008D6A75">
      <w:pPr>
        <w:spacing w:line="360" w:lineRule="auto"/>
        <w:ind w:firstLine="720"/>
        <w:jc w:val="both"/>
        <w:rPr>
          <w:rFonts w:cs="Times New Roman"/>
          <w:szCs w:val="24"/>
          <w:lang w:val="en-US"/>
        </w:rPr>
      </w:pPr>
      <w:r w:rsidRPr="008D6A75">
        <w:rPr>
          <w:rFonts w:cs="Times New Roman"/>
          <w:b/>
          <w:szCs w:val="24"/>
        </w:rPr>
        <w:t xml:space="preserve">Florian Alt et al., </w:t>
      </w:r>
      <w:r w:rsidRPr="008D6A75">
        <w:rPr>
          <w:rFonts w:cs="Times New Roman"/>
          <w:szCs w:val="24"/>
        </w:rPr>
        <w:t xml:space="preserve">has proposed in this paper </w:t>
      </w:r>
      <w:r w:rsidRPr="008D6A75">
        <w:rPr>
          <w:rFonts w:cs="Times New Roman"/>
          <w:szCs w:val="24"/>
          <w:lang w:val="en-US"/>
        </w:rPr>
        <w:t xml:space="preserve">Mobile user verification is to authenticate whether a given user is the legitimate user of a smartphone device. Unlike the current methods that commonly require </w:t>
      </w:r>
      <w:proofErr w:type="gramStart"/>
      <w:r w:rsidRPr="008D6A75">
        <w:rPr>
          <w:rFonts w:cs="Times New Roman"/>
          <w:szCs w:val="24"/>
          <w:lang w:val="en-US"/>
        </w:rPr>
        <w:t>users</w:t>
      </w:r>
      <w:proofErr w:type="gramEnd"/>
      <w:r w:rsidRPr="008D6A75">
        <w:rPr>
          <w:rFonts w:cs="Times New Roman"/>
          <w:szCs w:val="24"/>
          <w:lang w:val="en-US"/>
        </w:rPr>
        <w:t xml:space="preserve"> active cooperation, such as entering a short pin or a one-stroke draw pattern, we propose a new passive verification method that requires minimal imposition of users through modeling users subtle mobility patterns. Specifically, our method computes the statistical ambience features on Wi-Fi and cell tower data from location </w:t>
      </w:r>
      <w:proofErr w:type="spellStart"/>
      <w:r w:rsidRPr="008D6A75">
        <w:rPr>
          <w:rFonts w:cs="Times New Roman"/>
          <w:szCs w:val="24"/>
          <w:lang w:val="en-US"/>
        </w:rPr>
        <w:t>anonymized</w:t>
      </w:r>
      <w:proofErr w:type="spellEnd"/>
      <w:r w:rsidRPr="008D6A75">
        <w:rPr>
          <w:rFonts w:cs="Times New Roman"/>
          <w:szCs w:val="24"/>
          <w:lang w:val="en-US"/>
        </w:rPr>
        <w:t xml:space="preserve"> data sets and then we customize Hidden Markov Model (HMM) to </w:t>
      </w:r>
      <w:r w:rsidRPr="008D6A75">
        <w:rPr>
          <w:rFonts w:cs="Times New Roman"/>
          <w:szCs w:val="24"/>
          <w:lang w:val="en-US"/>
        </w:rPr>
        <w:lastRenderedPageBreak/>
        <w:t xml:space="preserve">capture the spatial temporal patterns of each user’s mobility behaviors. Our learned model is subsequently validated and applied to verify a test user in a time-evolving manner through sequential likelihood test. </w:t>
      </w:r>
    </w:p>
    <w:p w:rsidR="008D6A75" w:rsidRPr="008D6A75" w:rsidRDefault="008D6A75" w:rsidP="008D6A75">
      <w:pPr>
        <w:spacing w:line="360" w:lineRule="auto"/>
        <w:ind w:firstLine="720"/>
        <w:jc w:val="both"/>
        <w:rPr>
          <w:rFonts w:cs="Times New Roman"/>
          <w:b/>
          <w:szCs w:val="24"/>
        </w:rPr>
      </w:pPr>
      <w:r w:rsidRPr="008D6A75">
        <w:rPr>
          <w:rFonts w:cs="Times New Roman"/>
          <w:szCs w:val="24"/>
        </w:rPr>
        <w:t>This paper explores the use of image-based passwords in the wild. We released an image-based password app in the Google Play store and collected data from 2318 unique devices over one year. Through investigating aspects, such as the choice of images and passwords, it became apparent, that findings from prior work on the security of other schemes (</w:t>
      </w:r>
      <w:proofErr w:type="gramStart"/>
      <w:r w:rsidRPr="008D6A75">
        <w:rPr>
          <w:rFonts w:cs="Times New Roman"/>
          <w:szCs w:val="24"/>
        </w:rPr>
        <w:t>PINs,</w:t>
      </w:r>
      <w:proofErr w:type="gramEnd"/>
      <w:r w:rsidRPr="008D6A75">
        <w:rPr>
          <w:rFonts w:cs="Times New Roman"/>
          <w:szCs w:val="24"/>
        </w:rPr>
        <w:t xml:space="preserve"> lock patterns, etc.) do not easily transfer to image</w:t>
      </w:r>
      <w:r w:rsidR="003E332D">
        <w:rPr>
          <w:rFonts w:cs="Times New Roman"/>
          <w:szCs w:val="24"/>
        </w:rPr>
        <w:t xml:space="preserve"> </w:t>
      </w:r>
      <w:r w:rsidRPr="008D6A75">
        <w:rPr>
          <w:rFonts w:cs="Times New Roman"/>
          <w:szCs w:val="24"/>
        </w:rPr>
        <w:t>based passwords. Our initial assessment of security shows that there is a need for further research, to make image-based passwords more secure. Our work reveals weaknesses but also opportunities offered by such authentication schemes</w:t>
      </w:r>
      <w:proofErr w:type="gramStart"/>
      <w:r w:rsidRPr="008D6A75">
        <w:rPr>
          <w:rFonts w:cs="Times New Roman"/>
          <w:szCs w:val="24"/>
        </w:rPr>
        <w:t>.</w:t>
      </w:r>
      <w:r w:rsidRPr="008D6A75">
        <w:rPr>
          <w:rFonts w:cs="Times New Roman"/>
          <w:b/>
          <w:szCs w:val="24"/>
        </w:rPr>
        <w:t>.</w:t>
      </w:r>
      <w:proofErr w:type="gramEnd"/>
    </w:p>
    <w:p w:rsidR="008D6A75" w:rsidRPr="008D6A75" w:rsidRDefault="008D6A75" w:rsidP="008D6A75">
      <w:pPr>
        <w:spacing w:line="360" w:lineRule="auto"/>
        <w:jc w:val="both"/>
        <w:rPr>
          <w:rFonts w:cs="Times New Roman"/>
          <w:b/>
          <w:szCs w:val="24"/>
        </w:rPr>
      </w:pPr>
      <w:r w:rsidRPr="008D6A75">
        <w:rPr>
          <w:rFonts w:cs="Times New Roman"/>
          <w:b/>
          <w:szCs w:val="24"/>
        </w:rPr>
        <w:t>2.4 MOBILITY PROFILING FOR USER VERIFICATION WITH ANONYMIZED LOCATION DATA</w:t>
      </w:r>
    </w:p>
    <w:p w:rsidR="008D6A75" w:rsidRPr="008D6A75" w:rsidRDefault="008D6A75" w:rsidP="004620F2">
      <w:pPr>
        <w:spacing w:line="360" w:lineRule="auto"/>
        <w:ind w:firstLine="720"/>
        <w:jc w:val="both"/>
        <w:rPr>
          <w:rFonts w:cs="Times New Roman"/>
          <w:szCs w:val="24"/>
          <w:lang w:val="en-US"/>
        </w:rPr>
      </w:pPr>
      <w:r w:rsidRPr="008D6A75">
        <w:rPr>
          <w:rFonts w:cs="Times New Roman"/>
          <w:b/>
          <w:szCs w:val="24"/>
          <w:lang w:val="en-US"/>
        </w:rPr>
        <w:t xml:space="preserve">Miao Lin </w:t>
      </w:r>
      <w:r w:rsidRPr="008D6A75">
        <w:rPr>
          <w:rFonts w:cs="Times New Roman"/>
          <w:b/>
          <w:szCs w:val="24"/>
        </w:rPr>
        <w:t xml:space="preserve">et al., </w:t>
      </w:r>
      <w:r w:rsidRPr="008D6A75">
        <w:rPr>
          <w:rFonts w:cs="Times New Roman"/>
          <w:szCs w:val="24"/>
        </w:rPr>
        <w:t xml:space="preserve">has proposed in this </w:t>
      </w:r>
      <w:proofErr w:type="gramStart"/>
      <w:r w:rsidRPr="008D6A75">
        <w:rPr>
          <w:rFonts w:cs="Times New Roman"/>
          <w:szCs w:val="24"/>
        </w:rPr>
        <w:t xml:space="preserve">paper  </w:t>
      </w:r>
      <w:r w:rsidRPr="008D6A75">
        <w:rPr>
          <w:rFonts w:cs="Times New Roman"/>
          <w:szCs w:val="24"/>
          <w:lang w:val="en-US"/>
        </w:rPr>
        <w:t>Mobile</w:t>
      </w:r>
      <w:proofErr w:type="gramEnd"/>
      <w:r w:rsidRPr="008D6A75">
        <w:rPr>
          <w:rFonts w:cs="Times New Roman"/>
          <w:szCs w:val="24"/>
          <w:lang w:val="en-US"/>
        </w:rPr>
        <w:t xml:space="preserve"> user verification is to authenticate whether a given user is the legitimate user of a smartphone device. Unlike the current methods that commonly require </w:t>
      </w:r>
      <w:proofErr w:type="gramStart"/>
      <w:r w:rsidRPr="008D6A75">
        <w:rPr>
          <w:rFonts w:cs="Times New Roman"/>
          <w:szCs w:val="24"/>
          <w:lang w:val="en-US"/>
        </w:rPr>
        <w:t>users</w:t>
      </w:r>
      <w:proofErr w:type="gramEnd"/>
      <w:r w:rsidRPr="008D6A75">
        <w:rPr>
          <w:rFonts w:cs="Times New Roman"/>
          <w:szCs w:val="24"/>
          <w:lang w:val="en-US"/>
        </w:rPr>
        <w:t xml:space="preserve"> active cooperation, such as entering a short pin or a one-stroke draw pattern, we propose a new passive verification method that requires minimal imposition of users through modeling users subtle mobility patterns.</w:t>
      </w:r>
      <w:r w:rsidR="003E332D">
        <w:rPr>
          <w:rFonts w:cs="Times New Roman"/>
          <w:szCs w:val="24"/>
          <w:lang w:val="en-US"/>
        </w:rPr>
        <w:t xml:space="preserve"> </w:t>
      </w:r>
      <w:r w:rsidRPr="008D6A75">
        <w:rPr>
          <w:rFonts w:cs="Times New Roman"/>
          <w:szCs w:val="24"/>
          <w:lang w:val="en-US"/>
        </w:rPr>
        <w:t xml:space="preserve">Specifically, our method computes the statistical ambience features on Wi-Fi and cell tower data from location </w:t>
      </w:r>
      <w:proofErr w:type="spellStart"/>
      <w:r w:rsidRPr="008D6A75">
        <w:rPr>
          <w:rFonts w:cs="Times New Roman"/>
          <w:szCs w:val="24"/>
          <w:lang w:val="en-US"/>
        </w:rPr>
        <w:t>anonymized</w:t>
      </w:r>
      <w:proofErr w:type="spellEnd"/>
      <w:r w:rsidRPr="008D6A75">
        <w:rPr>
          <w:rFonts w:cs="Times New Roman"/>
          <w:szCs w:val="24"/>
          <w:lang w:val="en-US"/>
        </w:rPr>
        <w:t xml:space="preserve"> data sets and then we customize Hidden Markov Model (HMM) to capture the spatial temporal patterns of each user’s mobility behaviors. </w:t>
      </w:r>
      <w:r w:rsidRPr="008D6A75">
        <w:rPr>
          <w:rFonts w:cs="Times New Roman"/>
          <w:szCs w:val="24"/>
        </w:rPr>
        <w:tab/>
        <w:t>The major purpose of the classification process in is to authenticate users using a classifier. We discuss our authentication model and classifier in this section. Moreover, since there is no systematic study of touch biometric properties so far, we further introduce our discrimination model for studying its biometric properties. The key difference of a discrimination model from an authentication model is that, in a discrimination model, we can have the data of each class for training. Fig. 4 compares these two models a</w:t>
      </w:r>
      <w:r w:rsidR="00AF2036">
        <w:rPr>
          <w:rFonts w:cs="Times New Roman"/>
          <w:szCs w:val="24"/>
        </w:rPr>
        <w:t>nd visualizes their difference.</w:t>
      </w:r>
    </w:p>
    <w:p w:rsidR="008D6A75" w:rsidRPr="008D6A75" w:rsidRDefault="008D6A75" w:rsidP="008D6A75">
      <w:pPr>
        <w:spacing w:line="360" w:lineRule="auto"/>
        <w:jc w:val="both"/>
        <w:rPr>
          <w:rFonts w:cs="Times New Roman"/>
          <w:b/>
          <w:szCs w:val="24"/>
        </w:rPr>
      </w:pPr>
      <w:r w:rsidRPr="008D6A75">
        <w:rPr>
          <w:rFonts w:cs="Times New Roman"/>
          <w:b/>
          <w:szCs w:val="24"/>
        </w:rPr>
        <w:t>2.5 SENSOR USE AND USEFULNESS: TRADE-OFFS FOR DATA-DRIVEN AUTHENTICATION ON MOBILE DEVICES</w:t>
      </w:r>
    </w:p>
    <w:p w:rsidR="008D6A75" w:rsidRPr="008D6A75" w:rsidRDefault="008D6A75" w:rsidP="008D6A75">
      <w:pPr>
        <w:spacing w:line="360" w:lineRule="auto"/>
        <w:ind w:firstLine="720"/>
        <w:jc w:val="both"/>
        <w:rPr>
          <w:rFonts w:cs="Times New Roman"/>
          <w:szCs w:val="24"/>
        </w:rPr>
      </w:pPr>
      <w:r w:rsidRPr="008D6A75">
        <w:rPr>
          <w:rFonts w:cs="Times New Roman"/>
          <w:b/>
          <w:szCs w:val="24"/>
        </w:rPr>
        <w:t xml:space="preserve">Nicolas </w:t>
      </w:r>
      <w:proofErr w:type="spellStart"/>
      <w:r w:rsidRPr="008D6A75">
        <w:rPr>
          <w:rFonts w:cs="Times New Roman"/>
          <w:b/>
          <w:szCs w:val="24"/>
        </w:rPr>
        <w:t>Micallef</w:t>
      </w:r>
      <w:proofErr w:type="spellEnd"/>
      <w:r w:rsidRPr="008D6A75">
        <w:rPr>
          <w:rFonts w:cs="Times New Roman"/>
          <w:b/>
          <w:szCs w:val="24"/>
        </w:rPr>
        <w:t xml:space="preserve"> et al., </w:t>
      </w:r>
      <w:r w:rsidRPr="008D6A75">
        <w:rPr>
          <w:rFonts w:cs="Times New Roman"/>
          <w:szCs w:val="24"/>
        </w:rPr>
        <w:t xml:space="preserve">has proposed in this </w:t>
      </w:r>
      <w:proofErr w:type="gramStart"/>
      <w:r w:rsidRPr="008D6A75">
        <w:rPr>
          <w:rFonts w:cs="Times New Roman"/>
          <w:szCs w:val="24"/>
        </w:rPr>
        <w:t xml:space="preserve">paper  </w:t>
      </w:r>
      <w:r w:rsidRPr="008D6A75">
        <w:rPr>
          <w:rFonts w:cs="Times New Roman"/>
          <w:szCs w:val="24"/>
          <w:lang w:val="en-US"/>
        </w:rPr>
        <w:t>Modern</w:t>
      </w:r>
      <w:proofErr w:type="gramEnd"/>
      <w:r w:rsidRPr="008D6A75">
        <w:rPr>
          <w:rFonts w:cs="Times New Roman"/>
          <w:szCs w:val="24"/>
          <w:lang w:val="en-US"/>
        </w:rPr>
        <w:t xml:space="preserve"> mobile devices come with an array of sensors that support many interesting applications. However, sensors have different sampling costs (e.g., battery drain) and benefits (e.g., accuracy) under different </w:t>
      </w:r>
      <w:r w:rsidRPr="008D6A75">
        <w:rPr>
          <w:rFonts w:cs="Times New Roman"/>
          <w:szCs w:val="24"/>
          <w:lang w:val="en-US"/>
        </w:rPr>
        <w:lastRenderedPageBreak/>
        <w:t>circumstances. In this work we investigate the trade-off between the cost of using a sensor and the benefit gained from its use, with application to data driven authentication on mobile devices.</w:t>
      </w:r>
      <w:r w:rsidRPr="008D6A75">
        <w:rPr>
          <w:rFonts w:cs="Times New Roman"/>
          <w:szCs w:val="24"/>
        </w:rPr>
        <w:t xml:space="preserve"> In this paper, we conducted a cost/benefit analysis of sensors that are commonly found on today’s mobile devices. To this end, we computed the sampling costs of sensors and established their usefulness in a data-driven authentication scenario. While previous work investigated the sensor costs, we are – to the best of our knowledge – the first to investigate this phenomenon in the context of data-driven authentication. Given a large array of sensors that user behaviour modelling techniques can use, we believe it is important to identify the sensors that provide best support for detecting attacks and to establish their sampling costs. Our battery consumption results in Section III indicate that with high sampling rates, light and medium drain users are most impacted by sensor costs, but that rate reductions can significantly reduce consumption. However, detection results under different sampling rates in Section IV showed that sampling rates over a few minutes would not be effective against attacks. When we analysed the sensor data individually we identified that using many sensors at once tempers the extreme values from a single sensor and reduces false positives. </w:t>
      </w:r>
    </w:p>
    <w:p w:rsidR="008D6A75" w:rsidRPr="008D6A75" w:rsidRDefault="008D6A75" w:rsidP="008D6A75">
      <w:pPr>
        <w:spacing w:line="360" w:lineRule="auto"/>
        <w:jc w:val="both"/>
        <w:rPr>
          <w:rFonts w:cs="Times New Roman"/>
          <w:b/>
          <w:szCs w:val="24"/>
        </w:rPr>
      </w:pPr>
      <w:r w:rsidRPr="008D6A75">
        <w:rPr>
          <w:rFonts w:cs="Times New Roman"/>
          <w:b/>
          <w:szCs w:val="24"/>
        </w:rPr>
        <w:t>2.6 MOBILE DEVICE USAGE CHARACTERISTICS: THE EFFECT OF CONTEXT AND FORM FACTOR ON LOCKED AND UNLOCKED USAGE</w:t>
      </w:r>
    </w:p>
    <w:p w:rsidR="000550AA" w:rsidRDefault="008D6A75" w:rsidP="008D6A75">
      <w:pPr>
        <w:spacing w:line="360" w:lineRule="auto"/>
        <w:jc w:val="both"/>
        <w:rPr>
          <w:rFonts w:cs="Times New Roman"/>
          <w:szCs w:val="24"/>
          <w:lang w:val="en-US"/>
        </w:rPr>
      </w:pPr>
      <w:r w:rsidRPr="008D6A75">
        <w:rPr>
          <w:rFonts w:cs="Times New Roman"/>
          <w:b/>
          <w:szCs w:val="24"/>
        </w:rPr>
        <w:t xml:space="preserve">H. </w:t>
      </w:r>
      <w:proofErr w:type="spellStart"/>
      <w:r w:rsidRPr="008D6A75">
        <w:rPr>
          <w:rFonts w:cs="Times New Roman"/>
          <w:b/>
          <w:szCs w:val="24"/>
        </w:rPr>
        <w:t>Xu</w:t>
      </w:r>
      <w:proofErr w:type="spellEnd"/>
      <w:r w:rsidRPr="008D6A75">
        <w:rPr>
          <w:rFonts w:cs="Times New Roman"/>
          <w:b/>
          <w:szCs w:val="24"/>
        </w:rPr>
        <w:t xml:space="preserve"> et al., </w:t>
      </w:r>
      <w:r w:rsidRPr="008D6A75">
        <w:rPr>
          <w:rFonts w:cs="Times New Roman"/>
          <w:szCs w:val="24"/>
        </w:rPr>
        <w:t xml:space="preserve">has proposed in this </w:t>
      </w:r>
      <w:proofErr w:type="gramStart"/>
      <w:r w:rsidRPr="008D6A75">
        <w:rPr>
          <w:rFonts w:cs="Times New Roman"/>
          <w:szCs w:val="24"/>
        </w:rPr>
        <w:t xml:space="preserve">paper  </w:t>
      </w:r>
      <w:r w:rsidRPr="008D6A75">
        <w:rPr>
          <w:rFonts w:cs="Times New Roman"/>
          <w:szCs w:val="24"/>
          <w:lang w:val="en-US"/>
        </w:rPr>
        <w:t>Current</w:t>
      </w:r>
      <w:proofErr w:type="gramEnd"/>
      <w:r w:rsidRPr="008D6A75">
        <w:rPr>
          <w:rFonts w:cs="Times New Roman"/>
          <w:szCs w:val="24"/>
          <w:lang w:val="en-US"/>
        </w:rPr>
        <w:t xml:space="preserve"> smartphones generally cannot continuously authenticate users during runtime. This poses severe security and privacy threats: A malicious user can manipulate the phone if bypassing the screen lock. To solve this problem, our work adopts a continuous and passive authentication mechanism based on a user’s touch operations on the touchscreen. Such a mechanism is suitable for smartphones, as it requires no extra hardware or intrusive user interface. We study how to model multiple types of touch data and perform continuous authentication accordingly. As a first attempt, we also investigate the fundamentals of touch operations as biometrics by justifying their distinctiveness and permanence. A one month experiment is conducted involving over 30 users. </w:t>
      </w:r>
      <w:r w:rsidRPr="008D6A75">
        <w:rPr>
          <w:rFonts w:cs="Times New Roman"/>
          <w:szCs w:val="24"/>
        </w:rPr>
        <w:t xml:space="preserve">This is particularly relevant to ECG signals for the diagnosis of HFD as the first step to treatment and care of patients in general and specifically those with early heart disease to increase their overall survival. This paper outlines a hybrid approach of dual SVM and nonparametric algorithm to spot HFD in ECG signals leading to increase reliability and accuracy of identification and diagnosis of heart failure classes in the early stages using the proposed algorithm. The nonparametric algorithm is used to train SVM and </w:t>
      </w:r>
      <w:proofErr w:type="gramStart"/>
      <w:r w:rsidRPr="008D6A75">
        <w:rPr>
          <w:rFonts w:cs="Times New Roman"/>
          <w:szCs w:val="24"/>
        </w:rPr>
        <w:t>its</w:t>
      </w:r>
      <w:proofErr w:type="gramEnd"/>
      <w:r w:rsidRPr="008D6A75">
        <w:rPr>
          <w:rFonts w:cs="Times New Roman"/>
          <w:szCs w:val="24"/>
        </w:rPr>
        <w:t xml:space="preserve"> dual to get two models of SVM. The dual problem gives a different view that is better and sometimes simpler than </w:t>
      </w:r>
      <w:r w:rsidRPr="008D6A75">
        <w:rPr>
          <w:rFonts w:cs="Times New Roman"/>
          <w:szCs w:val="24"/>
        </w:rPr>
        <w:lastRenderedPageBreak/>
        <w:t>the original problem. This feature is used to detect Heart failure disease in ECG signals by comparing the outputs of SVM model and those of dual SVM model. Experiments show that the hybrid approach produces good results, is more efficient and increases accuracy of Heart failure disease detection with an acceptable accuracy of 94.97% when compared with other algorithms to which the paper refers to. This is especially noted in patients with multiple diseases who were not initially identified as heart failure</w:t>
      </w:r>
      <w:r w:rsidR="004620F2">
        <w:rPr>
          <w:rFonts w:cs="Times New Roman"/>
          <w:szCs w:val="24"/>
        </w:rPr>
        <w:t>.</w:t>
      </w:r>
    </w:p>
    <w:p w:rsidR="000550AA" w:rsidRDefault="000550AA" w:rsidP="008D6A75">
      <w:pPr>
        <w:spacing w:line="360" w:lineRule="auto"/>
        <w:jc w:val="both"/>
        <w:rPr>
          <w:rFonts w:cs="Times New Roman"/>
          <w:b/>
          <w:szCs w:val="24"/>
        </w:rPr>
      </w:pPr>
      <w:r>
        <w:rPr>
          <w:rFonts w:cs="Times New Roman"/>
          <w:b/>
          <w:szCs w:val="24"/>
        </w:rPr>
        <w:t>3 SYSTEM DESIGN</w:t>
      </w:r>
    </w:p>
    <w:p w:rsidR="008D6A75" w:rsidRPr="000550AA" w:rsidRDefault="008D6A75" w:rsidP="008D6A75">
      <w:pPr>
        <w:spacing w:line="360" w:lineRule="auto"/>
        <w:jc w:val="both"/>
        <w:rPr>
          <w:rFonts w:cs="Times New Roman"/>
          <w:szCs w:val="24"/>
          <w:lang w:val="en-US"/>
        </w:rPr>
      </w:pPr>
      <w:r w:rsidRPr="008D6A75">
        <w:rPr>
          <w:rFonts w:cs="Times New Roman"/>
          <w:b/>
          <w:szCs w:val="24"/>
        </w:rPr>
        <w:t xml:space="preserve">3.1 </w:t>
      </w:r>
      <w:r w:rsidR="000550AA" w:rsidRPr="000550AA">
        <w:rPr>
          <w:rFonts w:cs="Times New Roman"/>
          <w:b/>
          <w:szCs w:val="24"/>
        </w:rPr>
        <w:t>EXISTING SYSTEM</w:t>
      </w:r>
    </w:p>
    <w:p w:rsidR="008D6A75" w:rsidRPr="008D6A75" w:rsidRDefault="008D6A75" w:rsidP="008D6A75">
      <w:pPr>
        <w:spacing w:line="360" w:lineRule="auto"/>
        <w:jc w:val="both"/>
        <w:rPr>
          <w:rFonts w:cs="Times New Roman"/>
          <w:iCs/>
          <w:szCs w:val="24"/>
        </w:rPr>
      </w:pPr>
      <w:r w:rsidRPr="008D6A75">
        <w:rPr>
          <w:rFonts w:cs="Times New Roman"/>
          <w:iCs/>
          <w:szCs w:val="24"/>
        </w:rPr>
        <w:t xml:space="preserve">            In case of the existing system the fraud is detected after the fraud is done that is</w:t>
      </w:r>
      <w:proofErr w:type="gramStart"/>
      <w:r w:rsidRPr="008D6A75">
        <w:rPr>
          <w:rFonts w:cs="Times New Roman"/>
          <w:iCs/>
          <w:szCs w:val="24"/>
        </w:rPr>
        <w:t>,</w:t>
      </w:r>
      <w:proofErr w:type="gramEnd"/>
      <w:r w:rsidRPr="008D6A75">
        <w:rPr>
          <w:rFonts w:cs="Times New Roman"/>
          <w:iCs/>
          <w:szCs w:val="24"/>
        </w:rPr>
        <w:t xml:space="preserve"> the fraud is detected after the complaint of the Mobile apps holder. And also now a days lot of online purchase are made so we don’t know the person how is using the Mobile apps online, we just capture the IP address for verification purpose. So there need a help from the </w:t>
      </w:r>
      <w:proofErr w:type="spellStart"/>
      <w:r w:rsidRPr="008D6A75">
        <w:rPr>
          <w:rFonts w:cs="Times New Roman"/>
          <w:iCs/>
          <w:szCs w:val="24"/>
        </w:rPr>
        <w:t>cyber crime</w:t>
      </w:r>
      <w:proofErr w:type="spellEnd"/>
      <w:r w:rsidRPr="008D6A75">
        <w:rPr>
          <w:rFonts w:cs="Times New Roman"/>
          <w:iCs/>
          <w:szCs w:val="24"/>
        </w:rPr>
        <w:t xml:space="preserve"> to investigate the fraud. In the experiments, we validate the effectiveness of the proposed system, and show the scalability of the detection algorithm as well as some regularity of ranking fraud activities. Due to the huge number of mobile Apps, it is difficult to manually label ranking fraud for each App, so it is important to have a scalable way to automatically detect ranking fraud without using any benchmark information. </w:t>
      </w:r>
    </w:p>
    <w:p w:rsidR="008D6A75" w:rsidRPr="008D6A75" w:rsidRDefault="008D6A75" w:rsidP="008D6A75">
      <w:pPr>
        <w:spacing w:line="360" w:lineRule="auto"/>
        <w:jc w:val="both"/>
        <w:rPr>
          <w:rFonts w:cs="Times New Roman"/>
          <w:b/>
          <w:iCs/>
          <w:szCs w:val="24"/>
        </w:rPr>
      </w:pPr>
      <w:r w:rsidRPr="008D6A75">
        <w:rPr>
          <w:rFonts w:cs="Times New Roman"/>
          <w:b/>
          <w:iCs/>
          <w:szCs w:val="24"/>
        </w:rPr>
        <w:t>DRAWBACKS</w:t>
      </w:r>
    </w:p>
    <w:p w:rsidR="008D6A75" w:rsidRPr="008D6A75" w:rsidRDefault="008D6A75" w:rsidP="008D6A75">
      <w:pPr>
        <w:pStyle w:val="ListParagraph"/>
        <w:numPr>
          <w:ilvl w:val="0"/>
          <w:numId w:val="2"/>
        </w:numPr>
        <w:spacing w:line="360" w:lineRule="auto"/>
        <w:jc w:val="both"/>
        <w:rPr>
          <w:rFonts w:cs="Times New Roman"/>
          <w:iCs/>
          <w:szCs w:val="24"/>
        </w:rPr>
      </w:pPr>
      <w:r w:rsidRPr="008D6A75">
        <w:rPr>
          <w:rFonts w:cs="Times New Roman"/>
          <w:iCs/>
          <w:szCs w:val="24"/>
        </w:rPr>
        <w:t>The detection of the fraud use of the Mobile apps is did not easy to found.</w:t>
      </w:r>
    </w:p>
    <w:p w:rsidR="008D6A75" w:rsidRPr="008D6A75" w:rsidRDefault="008D6A75" w:rsidP="008D6A75">
      <w:pPr>
        <w:pStyle w:val="ListParagraph"/>
        <w:numPr>
          <w:ilvl w:val="0"/>
          <w:numId w:val="2"/>
        </w:numPr>
        <w:spacing w:line="360" w:lineRule="auto"/>
        <w:jc w:val="both"/>
        <w:rPr>
          <w:rFonts w:cs="Times New Roman"/>
          <w:iCs/>
          <w:szCs w:val="24"/>
        </w:rPr>
      </w:pPr>
      <w:r w:rsidRPr="008D6A75">
        <w:rPr>
          <w:rFonts w:cs="Times New Roman"/>
          <w:iCs/>
          <w:szCs w:val="24"/>
        </w:rPr>
        <w:t>In this system even the original Mobile apps holder is also checked for fraud detection.</w:t>
      </w:r>
    </w:p>
    <w:p w:rsidR="008D6A75" w:rsidRPr="008D6A75" w:rsidRDefault="008D6A75" w:rsidP="008D6A75">
      <w:pPr>
        <w:pStyle w:val="ListParagraph"/>
        <w:numPr>
          <w:ilvl w:val="0"/>
          <w:numId w:val="2"/>
        </w:numPr>
        <w:spacing w:line="360" w:lineRule="auto"/>
        <w:jc w:val="both"/>
        <w:rPr>
          <w:rFonts w:cs="Times New Roman"/>
          <w:iCs/>
          <w:szCs w:val="24"/>
        </w:rPr>
      </w:pPr>
      <w:r w:rsidRPr="008D6A75">
        <w:rPr>
          <w:rFonts w:cs="Times New Roman"/>
          <w:iCs/>
          <w:szCs w:val="24"/>
        </w:rPr>
        <w:t>We didn’t find the most accurate detection on fraud apps using this technique.</w:t>
      </w:r>
    </w:p>
    <w:p w:rsidR="008D6A75" w:rsidRPr="008D6A75" w:rsidRDefault="008D6A75" w:rsidP="008D6A75">
      <w:pPr>
        <w:pStyle w:val="ListParagraph"/>
        <w:numPr>
          <w:ilvl w:val="0"/>
          <w:numId w:val="2"/>
        </w:numPr>
        <w:spacing w:line="360" w:lineRule="auto"/>
        <w:jc w:val="both"/>
        <w:rPr>
          <w:rFonts w:cs="Times New Roman"/>
          <w:iCs/>
          <w:szCs w:val="24"/>
        </w:rPr>
      </w:pPr>
      <w:r w:rsidRPr="008D6A75">
        <w:rPr>
          <w:rFonts w:cs="Times New Roman"/>
          <w:iCs/>
          <w:szCs w:val="24"/>
        </w:rPr>
        <w:t xml:space="preserve">Therefore, detecting ranking fraud of mobile Apps is actually to detect ranking fraud within leading sessions of mobile Apps. </w:t>
      </w:r>
    </w:p>
    <w:p w:rsidR="000550AA" w:rsidRDefault="008D6A75" w:rsidP="008D6A75">
      <w:pPr>
        <w:pStyle w:val="ListParagraph"/>
        <w:numPr>
          <w:ilvl w:val="0"/>
          <w:numId w:val="2"/>
        </w:numPr>
        <w:spacing w:line="360" w:lineRule="auto"/>
        <w:jc w:val="both"/>
        <w:rPr>
          <w:rFonts w:cs="Times New Roman"/>
          <w:iCs/>
          <w:szCs w:val="24"/>
        </w:rPr>
      </w:pPr>
      <w:r w:rsidRPr="008D6A75">
        <w:rPr>
          <w:rFonts w:cs="Times New Roman"/>
          <w:iCs/>
          <w:szCs w:val="24"/>
        </w:rPr>
        <w:t>Specifically, we first propose a simple yet effective algorithm to identify the leading sessions of each App based on its historical ranking records.</w:t>
      </w:r>
    </w:p>
    <w:p w:rsidR="008D6A75" w:rsidRPr="000550AA" w:rsidRDefault="008D6A75" w:rsidP="000550AA">
      <w:pPr>
        <w:spacing w:line="360" w:lineRule="auto"/>
        <w:jc w:val="both"/>
        <w:rPr>
          <w:rFonts w:cs="Times New Roman"/>
          <w:iCs/>
          <w:szCs w:val="24"/>
        </w:rPr>
      </w:pPr>
      <w:r w:rsidRPr="000550AA">
        <w:rPr>
          <w:rFonts w:cs="Times New Roman"/>
          <w:b/>
          <w:iCs/>
          <w:szCs w:val="24"/>
        </w:rPr>
        <w:t>3.2 PROPOSED SYSTEM</w:t>
      </w:r>
    </w:p>
    <w:p w:rsidR="008D6A75" w:rsidRPr="008D6A75" w:rsidRDefault="008D6A75" w:rsidP="008D6A75">
      <w:pPr>
        <w:spacing w:line="360" w:lineRule="auto"/>
        <w:jc w:val="both"/>
        <w:rPr>
          <w:rFonts w:cs="Times New Roman"/>
          <w:iCs/>
          <w:szCs w:val="24"/>
        </w:rPr>
      </w:pPr>
      <w:r w:rsidRPr="008D6A75">
        <w:rPr>
          <w:rFonts w:cs="Times New Roman"/>
          <w:iCs/>
          <w:szCs w:val="24"/>
        </w:rPr>
        <w:t xml:space="preserve">     In proposed system, we present A Novel Ensemble Learning using PCA. Which does not require fraud signatures and yet is able to detect frauds by considering a Mobile apps holder’s spending habit. The details of items purchased in Individual transactions are usually not known to any Fraud Detection System (FDS</w:t>
      </w:r>
      <w:proofErr w:type="gramStart"/>
      <w:r w:rsidRPr="008D6A75">
        <w:rPr>
          <w:rFonts w:cs="Times New Roman"/>
          <w:iCs/>
          <w:szCs w:val="24"/>
        </w:rPr>
        <w:t>)  running</w:t>
      </w:r>
      <w:proofErr w:type="gramEnd"/>
      <w:r w:rsidRPr="008D6A75">
        <w:rPr>
          <w:rFonts w:cs="Times New Roman"/>
          <w:iCs/>
          <w:szCs w:val="24"/>
        </w:rPr>
        <w:t xml:space="preserve"> at the bank that issues detecting </w:t>
      </w:r>
      <w:r w:rsidRPr="008D6A75">
        <w:rPr>
          <w:rFonts w:cs="Times New Roman"/>
          <w:iCs/>
          <w:szCs w:val="24"/>
        </w:rPr>
        <w:lastRenderedPageBreak/>
        <w:t>Mobile apps to the Mobile apps holders. The types of goods that are bought in that transaction are not known to the FDS. It tries to find any anomaly in the transaction based on the spending profile of the Mobile apps holder, activity monitoring. A Java web crawler was developed to download 970 positive reviews and 710 negative reviews randomly.</w:t>
      </w:r>
    </w:p>
    <w:p w:rsidR="008D6A75" w:rsidRPr="008D6A75" w:rsidRDefault="008D6A75" w:rsidP="008D6A75">
      <w:pPr>
        <w:spacing w:line="360" w:lineRule="auto"/>
        <w:jc w:val="both"/>
        <w:rPr>
          <w:rFonts w:cs="Times New Roman"/>
          <w:b/>
          <w:iCs/>
          <w:szCs w:val="24"/>
        </w:rPr>
      </w:pPr>
      <w:r w:rsidRPr="008D6A75">
        <w:rPr>
          <w:rFonts w:cs="Times New Roman"/>
          <w:b/>
          <w:iCs/>
          <w:szCs w:val="24"/>
        </w:rPr>
        <w:t xml:space="preserve"> ADVANTAGES</w:t>
      </w:r>
    </w:p>
    <w:p w:rsidR="008D6A75" w:rsidRPr="008D6A75" w:rsidRDefault="008D6A75" w:rsidP="008D6A75">
      <w:pPr>
        <w:pStyle w:val="ListParagraph"/>
        <w:numPr>
          <w:ilvl w:val="0"/>
          <w:numId w:val="3"/>
        </w:numPr>
        <w:spacing w:line="360" w:lineRule="auto"/>
        <w:jc w:val="both"/>
        <w:rPr>
          <w:rFonts w:cs="Times New Roman"/>
          <w:iCs/>
          <w:szCs w:val="24"/>
        </w:rPr>
      </w:pPr>
      <w:r w:rsidRPr="008D6A75">
        <w:rPr>
          <w:rFonts w:cs="Times New Roman"/>
          <w:iCs/>
          <w:szCs w:val="24"/>
        </w:rPr>
        <w:t>The detection of the fraud use of the Mobile apps is found much faster that the existing system because we focus by consumer opinions</w:t>
      </w:r>
    </w:p>
    <w:p w:rsidR="008D6A75" w:rsidRPr="008D6A75" w:rsidRDefault="008D6A75" w:rsidP="008D6A75">
      <w:pPr>
        <w:pStyle w:val="ListParagraph"/>
        <w:numPr>
          <w:ilvl w:val="0"/>
          <w:numId w:val="3"/>
        </w:numPr>
        <w:spacing w:line="360" w:lineRule="auto"/>
        <w:jc w:val="both"/>
        <w:rPr>
          <w:rFonts w:cs="Times New Roman"/>
          <w:iCs/>
          <w:szCs w:val="24"/>
        </w:rPr>
      </w:pPr>
      <w:r w:rsidRPr="008D6A75">
        <w:rPr>
          <w:rFonts w:cs="Times New Roman"/>
          <w:iCs/>
          <w:szCs w:val="24"/>
        </w:rPr>
        <w:t>In case of the existing system even the original Mobile apps holder is also checked for fraud detection.</w:t>
      </w:r>
    </w:p>
    <w:p w:rsidR="008D6A75" w:rsidRPr="008D6A75" w:rsidRDefault="008D6A75" w:rsidP="008D6A75">
      <w:pPr>
        <w:pStyle w:val="ListParagraph"/>
        <w:numPr>
          <w:ilvl w:val="0"/>
          <w:numId w:val="3"/>
        </w:numPr>
        <w:spacing w:line="360" w:lineRule="auto"/>
        <w:jc w:val="both"/>
        <w:rPr>
          <w:rFonts w:cs="Times New Roman"/>
          <w:iCs/>
          <w:szCs w:val="24"/>
        </w:rPr>
      </w:pPr>
      <w:r w:rsidRPr="008D6A75">
        <w:rPr>
          <w:rFonts w:cs="Times New Roman"/>
          <w:iCs/>
          <w:szCs w:val="24"/>
        </w:rPr>
        <w:t xml:space="preserve">High in classification accuracy by </w:t>
      </w:r>
      <w:r w:rsidR="003E332D" w:rsidRPr="008D6A75">
        <w:rPr>
          <w:rFonts w:cs="Times New Roman"/>
          <w:iCs/>
          <w:szCs w:val="24"/>
        </w:rPr>
        <w:t>Ensemble</w:t>
      </w:r>
      <w:r w:rsidRPr="008D6A75">
        <w:rPr>
          <w:rFonts w:cs="Times New Roman"/>
          <w:iCs/>
          <w:szCs w:val="24"/>
        </w:rPr>
        <w:t xml:space="preserve"> process.</w:t>
      </w:r>
    </w:p>
    <w:p w:rsidR="008D6A75" w:rsidRPr="008D6A75" w:rsidRDefault="008D6A75" w:rsidP="008D6A75">
      <w:pPr>
        <w:pStyle w:val="ListParagraph"/>
        <w:numPr>
          <w:ilvl w:val="0"/>
          <w:numId w:val="3"/>
        </w:numPr>
        <w:spacing w:line="360" w:lineRule="auto"/>
        <w:jc w:val="both"/>
        <w:rPr>
          <w:rFonts w:cs="Times New Roman"/>
          <w:iCs/>
          <w:szCs w:val="24"/>
        </w:rPr>
      </w:pPr>
      <w:r w:rsidRPr="008D6A75">
        <w:rPr>
          <w:rFonts w:cs="Times New Roman"/>
          <w:iCs/>
          <w:szCs w:val="24"/>
        </w:rPr>
        <w:t>Fast computation and time is less compare than existing work.</w:t>
      </w:r>
    </w:p>
    <w:p w:rsidR="008D6A75" w:rsidRPr="008D6A75" w:rsidRDefault="008D6A75" w:rsidP="008D6A75">
      <w:pPr>
        <w:spacing w:line="360" w:lineRule="auto"/>
        <w:jc w:val="both"/>
        <w:rPr>
          <w:rFonts w:cs="Times New Roman"/>
          <w:b/>
          <w:szCs w:val="24"/>
        </w:rPr>
      </w:pPr>
      <w:r w:rsidRPr="008D6A75">
        <w:rPr>
          <w:rFonts w:cs="Times New Roman"/>
          <w:b/>
          <w:szCs w:val="24"/>
        </w:rPr>
        <w:t>3.3 MODULE DESCRIPTION</w:t>
      </w:r>
    </w:p>
    <w:p w:rsidR="008D6A75" w:rsidRPr="003E332D" w:rsidRDefault="003E332D" w:rsidP="008D6A75">
      <w:pPr>
        <w:pStyle w:val="ListParagraph"/>
        <w:numPr>
          <w:ilvl w:val="0"/>
          <w:numId w:val="9"/>
        </w:numPr>
        <w:spacing w:line="360" w:lineRule="auto"/>
        <w:jc w:val="both"/>
        <w:rPr>
          <w:rFonts w:cs="Times New Roman"/>
          <w:b/>
          <w:szCs w:val="24"/>
        </w:rPr>
      </w:pPr>
      <w:r w:rsidRPr="003E332D">
        <w:rPr>
          <w:rFonts w:cs="Times New Roman"/>
          <w:b/>
          <w:szCs w:val="24"/>
        </w:rPr>
        <w:t xml:space="preserve">Data Pre-Processing   </w:t>
      </w:r>
    </w:p>
    <w:p w:rsidR="008D6A75" w:rsidRPr="003E332D" w:rsidRDefault="003E332D" w:rsidP="008D6A75">
      <w:pPr>
        <w:pStyle w:val="ListParagraph"/>
        <w:numPr>
          <w:ilvl w:val="0"/>
          <w:numId w:val="9"/>
        </w:numPr>
        <w:spacing w:line="360" w:lineRule="auto"/>
        <w:jc w:val="both"/>
        <w:rPr>
          <w:rFonts w:cs="Times New Roman"/>
          <w:b/>
          <w:szCs w:val="24"/>
        </w:rPr>
      </w:pPr>
      <w:r w:rsidRPr="003E332D">
        <w:rPr>
          <w:rFonts w:cs="Times New Roman"/>
          <w:b/>
          <w:szCs w:val="24"/>
        </w:rPr>
        <w:t>Co-Review Graph Module</w:t>
      </w:r>
    </w:p>
    <w:p w:rsidR="008D6A75" w:rsidRPr="003E332D" w:rsidRDefault="003E332D" w:rsidP="008D6A75">
      <w:pPr>
        <w:pStyle w:val="ListParagraph"/>
        <w:numPr>
          <w:ilvl w:val="0"/>
          <w:numId w:val="9"/>
        </w:numPr>
        <w:spacing w:line="360" w:lineRule="auto"/>
        <w:jc w:val="both"/>
        <w:rPr>
          <w:rFonts w:cs="Times New Roman"/>
          <w:b/>
          <w:szCs w:val="24"/>
        </w:rPr>
      </w:pPr>
      <w:r w:rsidRPr="003E332D">
        <w:rPr>
          <w:rFonts w:eastAsiaTheme="minorEastAsia" w:cs="Times New Roman"/>
          <w:b/>
          <w:szCs w:val="24"/>
        </w:rPr>
        <w:t>Reviewer Feedback Module</w:t>
      </w:r>
    </w:p>
    <w:p w:rsidR="008D6A75" w:rsidRPr="003E332D" w:rsidRDefault="003E332D" w:rsidP="008D6A75">
      <w:pPr>
        <w:pStyle w:val="ListParagraph"/>
        <w:numPr>
          <w:ilvl w:val="0"/>
          <w:numId w:val="9"/>
        </w:numPr>
        <w:spacing w:line="360" w:lineRule="auto"/>
        <w:jc w:val="both"/>
        <w:rPr>
          <w:rFonts w:cs="Times New Roman"/>
          <w:b/>
          <w:szCs w:val="24"/>
        </w:rPr>
      </w:pPr>
      <w:r w:rsidRPr="003E332D">
        <w:rPr>
          <w:rFonts w:cs="Times New Roman"/>
          <w:b/>
          <w:szCs w:val="24"/>
        </w:rPr>
        <w:t>Inter-Review Relation Module</w:t>
      </w:r>
    </w:p>
    <w:p w:rsidR="008D6A75" w:rsidRPr="003E332D" w:rsidRDefault="003E332D" w:rsidP="008D6A75">
      <w:pPr>
        <w:pStyle w:val="ListParagraph"/>
        <w:numPr>
          <w:ilvl w:val="0"/>
          <w:numId w:val="9"/>
        </w:numPr>
        <w:spacing w:line="360" w:lineRule="auto"/>
        <w:jc w:val="both"/>
        <w:rPr>
          <w:rFonts w:cs="Times New Roman"/>
          <w:b/>
          <w:szCs w:val="24"/>
        </w:rPr>
      </w:pPr>
      <w:r w:rsidRPr="003E332D">
        <w:rPr>
          <w:rFonts w:cs="Times New Roman"/>
          <w:b/>
          <w:szCs w:val="24"/>
        </w:rPr>
        <w:t>Jekyll-Hyde App Detection Module</w:t>
      </w:r>
    </w:p>
    <w:p w:rsidR="008D6A75" w:rsidRPr="008D6A75" w:rsidRDefault="008D6A75" w:rsidP="008D6A75">
      <w:pPr>
        <w:spacing w:line="360" w:lineRule="auto"/>
        <w:jc w:val="both"/>
        <w:rPr>
          <w:rFonts w:cs="Times New Roman"/>
          <w:b/>
          <w:szCs w:val="24"/>
        </w:rPr>
      </w:pPr>
      <w:r w:rsidRPr="008D6A75">
        <w:rPr>
          <w:rFonts w:cs="Times New Roman"/>
          <w:b/>
          <w:szCs w:val="24"/>
        </w:rPr>
        <w:t xml:space="preserve">3.3.1. DATA PRE-PROCESSING   </w:t>
      </w:r>
    </w:p>
    <w:p w:rsidR="008D6A75" w:rsidRPr="008D6A75" w:rsidRDefault="008D6A75" w:rsidP="008D6A75">
      <w:pPr>
        <w:pStyle w:val="ListParagraph"/>
        <w:numPr>
          <w:ilvl w:val="0"/>
          <w:numId w:val="9"/>
        </w:numPr>
        <w:spacing w:line="360" w:lineRule="auto"/>
        <w:jc w:val="both"/>
        <w:rPr>
          <w:rFonts w:cs="Times New Roman"/>
          <w:szCs w:val="24"/>
        </w:rPr>
      </w:pPr>
      <w:r w:rsidRPr="008D6A75">
        <w:rPr>
          <w:rFonts w:cs="Times New Roman"/>
          <w:szCs w:val="24"/>
        </w:rPr>
        <w:t xml:space="preserve">Previous studies revealed that pre-processing of text messages can improve the performance of text classification. </w:t>
      </w:r>
    </w:p>
    <w:p w:rsidR="008D6A75" w:rsidRPr="008D6A75" w:rsidRDefault="008D6A75" w:rsidP="008D6A75">
      <w:pPr>
        <w:spacing w:line="360" w:lineRule="auto"/>
        <w:ind w:firstLine="360"/>
        <w:jc w:val="both"/>
        <w:rPr>
          <w:rFonts w:cs="Times New Roman"/>
          <w:b/>
          <w:szCs w:val="24"/>
        </w:rPr>
      </w:pPr>
      <w:r w:rsidRPr="008D6A75">
        <w:rPr>
          <w:rFonts w:cs="Times New Roman"/>
          <w:b/>
          <w:szCs w:val="24"/>
        </w:rPr>
        <w:t xml:space="preserve">App Feature Identification: </w:t>
      </w:r>
      <w:r w:rsidRPr="008D6A75">
        <w:rPr>
          <w:rFonts w:cs="Times New Roman"/>
          <w:szCs w:val="24"/>
        </w:rPr>
        <w:t xml:space="preserve">As product reviews are about product features the product features are good indicators in classifying the sentiment of product reviews for product </w:t>
      </w:r>
      <w:proofErr w:type="gramStart"/>
      <w:r w:rsidRPr="008D6A75">
        <w:rPr>
          <w:rFonts w:cs="Times New Roman"/>
          <w:szCs w:val="24"/>
        </w:rPr>
        <w:t>review  based</w:t>
      </w:r>
      <w:proofErr w:type="gramEnd"/>
      <w:r w:rsidRPr="008D6A75">
        <w:rPr>
          <w:rFonts w:cs="Times New Roman"/>
          <w:szCs w:val="24"/>
        </w:rPr>
        <w:t xml:space="preserve"> sentiment classification.</w:t>
      </w:r>
    </w:p>
    <w:p w:rsidR="008D6A75" w:rsidRPr="008D6A75" w:rsidRDefault="008D6A75" w:rsidP="008D6A75">
      <w:pPr>
        <w:spacing w:line="360" w:lineRule="auto"/>
        <w:ind w:firstLine="360"/>
        <w:jc w:val="both"/>
        <w:rPr>
          <w:rFonts w:cs="Times New Roman"/>
          <w:szCs w:val="24"/>
        </w:rPr>
      </w:pPr>
      <w:r w:rsidRPr="008D6A75">
        <w:rPr>
          <w:rFonts w:cs="Times New Roman"/>
          <w:b/>
          <w:szCs w:val="24"/>
        </w:rPr>
        <w:t xml:space="preserve">Guaranteed Rating Based Evidences: </w:t>
      </w:r>
      <w:r w:rsidRPr="008D6A75">
        <w:rPr>
          <w:rFonts w:cs="Times New Roman"/>
          <w:szCs w:val="24"/>
        </w:rPr>
        <w:t>The ranking based evidences are useful for ranking fraud detection. However, sometimes, it is not sufficient to only use ranking based evidences.</w:t>
      </w:r>
    </w:p>
    <w:p w:rsidR="008D6A75" w:rsidRPr="008D6A75" w:rsidRDefault="008D6A75" w:rsidP="008D6A75">
      <w:pPr>
        <w:spacing w:line="360" w:lineRule="auto"/>
        <w:ind w:firstLine="360"/>
        <w:jc w:val="both"/>
        <w:rPr>
          <w:rFonts w:cs="Times New Roman"/>
          <w:b/>
          <w:szCs w:val="24"/>
        </w:rPr>
      </w:pPr>
      <w:r w:rsidRPr="008D6A75">
        <w:rPr>
          <w:rFonts w:cs="Times New Roman"/>
          <w:b/>
          <w:szCs w:val="24"/>
        </w:rPr>
        <w:t>Review Based Evidences:</w:t>
      </w:r>
      <w:r w:rsidRPr="008D6A75">
        <w:rPr>
          <w:rFonts w:cs="Times New Roman"/>
          <w:szCs w:val="24"/>
        </w:rPr>
        <w:t xml:space="preserve"> Besides ratings, most of the App stores also allow users to write some textual comments as App reviews. Such reviews can reflect the personal perceptions and usage experiences of existing users for particular mobile Apps.</w:t>
      </w:r>
    </w:p>
    <w:p w:rsidR="008D6A75" w:rsidRPr="008D6A75" w:rsidRDefault="008D6A75" w:rsidP="008D6A75">
      <w:pPr>
        <w:spacing w:line="360" w:lineRule="auto"/>
        <w:ind w:firstLine="360"/>
        <w:jc w:val="both"/>
        <w:rPr>
          <w:rFonts w:cs="Times New Roman"/>
          <w:b/>
          <w:szCs w:val="24"/>
        </w:rPr>
      </w:pPr>
      <w:r w:rsidRPr="008D6A75">
        <w:rPr>
          <w:rFonts w:cs="Times New Roman"/>
          <w:b/>
          <w:szCs w:val="24"/>
        </w:rPr>
        <w:lastRenderedPageBreak/>
        <w:t xml:space="preserve">Fraud Apps Blocking: </w:t>
      </w:r>
      <w:r w:rsidRPr="008D6A75">
        <w:rPr>
          <w:rFonts w:cs="Times New Roman"/>
          <w:szCs w:val="24"/>
        </w:rPr>
        <w:t>One of the most important perspectives of App ranking fraud. Specifically, before downloading</w:t>
      </w:r>
      <w:r w:rsidRPr="008D6A75">
        <w:rPr>
          <w:rFonts w:cs="Times New Roman"/>
          <w:b/>
          <w:szCs w:val="24"/>
        </w:rPr>
        <w:t xml:space="preserve"> </w:t>
      </w:r>
      <w:r w:rsidRPr="008D6A75">
        <w:rPr>
          <w:rFonts w:cs="Times New Roman"/>
          <w:szCs w:val="24"/>
        </w:rPr>
        <w:t>mobile App, users often firstly 5, read its historical reviews to ease their decision making,</w:t>
      </w:r>
    </w:p>
    <w:p w:rsidR="008D6A75" w:rsidRPr="008D6A75" w:rsidRDefault="008D6A75" w:rsidP="000550AA">
      <w:pPr>
        <w:spacing w:line="360" w:lineRule="auto"/>
        <w:jc w:val="both"/>
        <w:rPr>
          <w:rFonts w:cs="Times New Roman"/>
          <w:b/>
          <w:szCs w:val="24"/>
        </w:rPr>
      </w:pPr>
      <w:r w:rsidRPr="008D6A75">
        <w:rPr>
          <w:rFonts w:cs="Times New Roman"/>
          <w:b/>
          <w:szCs w:val="24"/>
        </w:rPr>
        <w:t>3.3.</w:t>
      </w:r>
      <w:r w:rsidR="00B0707D">
        <w:rPr>
          <w:rFonts w:cs="Times New Roman"/>
          <w:b/>
          <w:szCs w:val="24"/>
        </w:rPr>
        <w:t xml:space="preserve">2 </w:t>
      </w:r>
      <w:r w:rsidRPr="008D6A75">
        <w:rPr>
          <w:rFonts w:cs="Times New Roman"/>
          <w:b/>
          <w:szCs w:val="24"/>
        </w:rPr>
        <w:t>CO-REVIEW GRAPH MODULE</w:t>
      </w:r>
    </w:p>
    <w:p w:rsidR="008D6A75" w:rsidRPr="008D6A75" w:rsidRDefault="008D6A75" w:rsidP="008D6A75">
      <w:pPr>
        <w:spacing w:line="360" w:lineRule="auto"/>
        <w:ind w:firstLine="360"/>
        <w:jc w:val="both"/>
        <w:rPr>
          <w:rFonts w:cs="Times New Roman"/>
          <w:szCs w:val="24"/>
        </w:rPr>
      </w:pPr>
      <w:r w:rsidRPr="008D6A75">
        <w:rPr>
          <w:rFonts w:cs="Times New Roman"/>
          <w:szCs w:val="24"/>
        </w:rPr>
        <w:t xml:space="preserve">This module exploits the observation that fraudsters who control many accounts will re-use them across multiple jobs. Its goal is then to detect sub-sets of an app’s reviewers that have performed significant common review activities in the past. </w:t>
      </w:r>
    </w:p>
    <w:p w:rsidR="008D6A75" w:rsidRPr="008D6A75" w:rsidRDefault="008D6A75" w:rsidP="008D6A75">
      <w:pPr>
        <w:spacing w:line="360" w:lineRule="auto"/>
        <w:ind w:firstLine="360"/>
        <w:jc w:val="both"/>
        <w:rPr>
          <w:rFonts w:cs="Times New Roman"/>
          <w:szCs w:val="24"/>
        </w:rPr>
      </w:pPr>
      <w:r w:rsidRPr="008D6A75">
        <w:rPr>
          <w:rFonts w:cs="Times New Roman"/>
          <w:szCs w:val="24"/>
        </w:rPr>
        <w:t>Let the co-review graph of an app, be a graph where nodes correspond to user accounts who reviewed the app, and undirected edges have a weight that indicates the number of apps reviewed in common by the edge’s endpoint users.</w:t>
      </w:r>
    </w:p>
    <w:p w:rsidR="008D6A75" w:rsidRPr="008D6A75" w:rsidRDefault="008D6A75" w:rsidP="008D6A75">
      <w:pPr>
        <w:spacing w:line="360" w:lineRule="auto"/>
        <w:ind w:firstLine="360"/>
        <w:jc w:val="both"/>
        <w:rPr>
          <w:rFonts w:cs="Times New Roman"/>
          <w:szCs w:val="24"/>
        </w:rPr>
      </w:pPr>
      <w:r w:rsidRPr="008D6A75">
        <w:rPr>
          <w:rFonts w:cs="Times New Roman"/>
          <w:noProof/>
          <w:szCs w:val="24"/>
          <w:lang w:eastAsia="en-IN" w:bidi="ta-IN"/>
        </w:rPr>
        <w:drawing>
          <wp:inline distT="0" distB="0" distL="0" distR="0" wp14:anchorId="769BE1BD" wp14:editId="552FF9E8">
            <wp:extent cx="5284382" cy="1604464"/>
            <wp:effectExtent l="0" t="0" r="0" b="0"/>
            <wp:docPr id="3"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6"/>
                    <a:srcRect/>
                    <a:stretch>
                      <a:fillRect/>
                    </a:stretch>
                  </pic:blipFill>
                  <pic:spPr bwMode="auto">
                    <a:xfrm>
                      <a:off x="0" y="0"/>
                      <a:ext cx="5290664" cy="1606371"/>
                    </a:xfrm>
                    <a:prstGeom prst="rect">
                      <a:avLst/>
                    </a:prstGeom>
                    <a:noFill/>
                    <a:ln w="9525">
                      <a:noFill/>
                      <a:miter lim="800000"/>
                      <a:headEnd/>
                      <a:tailEnd/>
                    </a:ln>
                  </pic:spPr>
                </pic:pic>
              </a:graphicData>
            </a:graphic>
          </wp:inline>
        </w:drawing>
      </w:r>
    </w:p>
    <w:p w:rsidR="008D6A75" w:rsidRPr="008D6A75" w:rsidRDefault="00B0707D" w:rsidP="00B0707D">
      <w:pPr>
        <w:spacing w:line="360" w:lineRule="auto"/>
        <w:ind w:firstLine="360"/>
        <w:jc w:val="center"/>
        <w:rPr>
          <w:rFonts w:cs="Times New Roman"/>
          <w:b/>
          <w:szCs w:val="24"/>
        </w:rPr>
      </w:pPr>
      <w:r>
        <w:rPr>
          <w:rFonts w:cs="Times New Roman"/>
          <w:b/>
          <w:szCs w:val="24"/>
        </w:rPr>
        <w:t>Figure 1</w:t>
      </w:r>
      <w:r w:rsidR="008D6A75" w:rsidRPr="008D6A75">
        <w:rPr>
          <w:rFonts w:cs="Times New Roman"/>
          <w:b/>
          <w:szCs w:val="24"/>
        </w:rPr>
        <w:t xml:space="preserve"> Co-Review Graph of an App</w:t>
      </w:r>
    </w:p>
    <w:p w:rsidR="008D6A75" w:rsidRPr="008D6A75" w:rsidRDefault="008D6A75" w:rsidP="008D6A75">
      <w:pPr>
        <w:spacing w:line="360" w:lineRule="auto"/>
        <w:ind w:firstLine="360"/>
        <w:jc w:val="both"/>
        <w:rPr>
          <w:rFonts w:eastAsiaTheme="minorEastAsia" w:cs="Times New Roman"/>
          <w:szCs w:val="24"/>
        </w:rPr>
      </w:pPr>
      <w:r w:rsidRPr="008D6A75">
        <w:rPr>
          <w:rFonts w:cs="Times New Roman"/>
          <w:szCs w:val="24"/>
        </w:rPr>
        <w:t xml:space="preserve"> In a Weighted Pseudo-Clique Enumeration Problem for a graph </w:t>
      </w:r>
      <m:oMath>
        <m:r>
          <w:rPr>
            <w:rFonts w:ascii="Cambria Math" w:hAnsi="Cambria Math" w:cs="Times New Roman"/>
            <w:szCs w:val="24"/>
          </w:rPr>
          <m:t>G=V,E</m:t>
        </m:r>
      </m:oMath>
      <w:r w:rsidRPr="008D6A75">
        <w:rPr>
          <w:rFonts w:cs="Times New Roman"/>
          <w:szCs w:val="24"/>
        </w:rPr>
        <w:t xml:space="preserve"> and a threshold value </w:t>
      </w:r>
      <m:oMath>
        <m:r>
          <w:rPr>
            <w:rFonts w:ascii="Cambria Math" w:hAnsi="Cambria Math" w:cs="Times New Roman"/>
            <w:szCs w:val="24"/>
          </w:rPr>
          <m:t>θ</m:t>
        </m:r>
      </m:oMath>
      <w:r w:rsidRPr="008D6A75">
        <w:rPr>
          <w:rFonts w:cs="Times New Roman"/>
          <w:szCs w:val="24"/>
        </w:rPr>
        <w:t xml:space="preserve">, say that a vertex sub-set </w:t>
      </w:r>
      <m:oMath>
        <m:r>
          <w:rPr>
            <w:rFonts w:ascii="Cambria Math" w:hAnsi="Cambria Math" w:cs="Times New Roman"/>
            <w:szCs w:val="24"/>
          </w:rPr>
          <m:t>U</m:t>
        </m:r>
      </m:oMath>
      <w:r w:rsidRPr="008D6A75">
        <w:rPr>
          <w:rFonts w:cs="Times New Roman"/>
          <w:szCs w:val="24"/>
        </w:rPr>
        <w:t xml:space="preserve"> (and its induced sub-graph </w:t>
      </w:r>
      <m:oMath>
        <m:r>
          <w:rPr>
            <w:rFonts w:ascii="Cambria Math" w:hAnsi="Cambria Math" w:cs="Times New Roman"/>
            <w:szCs w:val="24"/>
          </w:rPr>
          <m:t>G</m:t>
        </m:r>
        <m:d>
          <m:dPr>
            <m:begChr m:val="|"/>
            <m:endChr m:val="|"/>
            <m:ctrlPr>
              <w:rPr>
                <w:rFonts w:ascii="Cambria Math" w:hAnsi="Cambria Math" w:cs="Times New Roman"/>
                <w:i/>
                <w:szCs w:val="24"/>
              </w:rPr>
            </m:ctrlPr>
          </m:dPr>
          <m:e>
            <m:r>
              <w:rPr>
                <w:rFonts w:ascii="Cambria Math" w:hAnsi="Cambria Math" w:cs="Times New Roman"/>
                <w:szCs w:val="24"/>
              </w:rPr>
              <m:t>U</m:t>
            </m:r>
          </m:e>
        </m:d>
      </m:oMath>
      <w:r w:rsidRPr="008D6A75">
        <w:rPr>
          <w:rFonts w:cs="Times New Roman"/>
          <w:szCs w:val="24"/>
        </w:rPr>
        <w:t xml:space="preserve">) is a pseudo-clique of </w:t>
      </w:r>
      <m:oMath>
        <m:r>
          <w:rPr>
            <w:rFonts w:ascii="Cambria Math" w:hAnsi="Cambria Math" w:cs="Times New Roman"/>
            <w:szCs w:val="24"/>
          </w:rPr>
          <m:t>G</m:t>
        </m:r>
      </m:oMath>
      <w:r w:rsidRPr="008D6A75">
        <w:rPr>
          <w:rFonts w:cs="Times New Roman"/>
          <w:szCs w:val="24"/>
        </w:rPr>
        <w:t xml:space="preserve"> if its weighted density </w:t>
      </w:r>
      <m:oMath>
        <m:r>
          <w:rPr>
            <w:rFonts w:ascii="Cambria Math" w:hAnsi="Cambria Math" w:cs="Times New Roman"/>
            <w:szCs w:val="24"/>
          </w:rPr>
          <m:t>ρ=</m:t>
        </m:r>
        <m:f>
          <m:fPr>
            <m:ctrlPr>
              <w:rPr>
                <w:rFonts w:ascii="Cambria Math" w:hAnsi="Cambria Math" w:cs="Times New Roman"/>
                <w:i/>
                <w:szCs w:val="24"/>
              </w:rPr>
            </m:ctrlPr>
          </m:fPr>
          <m:num>
            <m:nary>
              <m:naryPr>
                <m:chr m:val="∑"/>
                <m:limLoc m:val="undOvr"/>
                <m:supHide m:val="1"/>
                <m:ctrlPr>
                  <w:rPr>
                    <w:rFonts w:ascii="Cambria Math" w:hAnsi="Cambria Math" w:cs="Times New Roman"/>
                    <w:i/>
                    <w:szCs w:val="24"/>
                  </w:rPr>
                </m:ctrlPr>
              </m:naryPr>
              <m:sub>
                <m:r>
                  <w:rPr>
                    <w:rFonts w:ascii="Cambria Math" w:hAnsi="Cambria Math" w:cs="Times New Roman"/>
                    <w:szCs w:val="24"/>
                  </w:rPr>
                  <m:t>e</m:t>
                </m:r>
                <m:r>
                  <m:rPr>
                    <m:sty m:val="p"/>
                  </m:rPr>
                  <w:rPr>
                    <w:rFonts w:ascii="Cambria Math" w:hAnsi="Cambria Math" w:cs="Times New Roman"/>
                    <w:szCs w:val="24"/>
                  </w:rPr>
                  <m:t>ϵE</m:t>
                </m:r>
              </m:sub>
              <m:sup/>
              <m:e>
                <m:r>
                  <w:rPr>
                    <w:rFonts w:ascii="Cambria Math" w:hAnsi="Cambria Math" w:cs="Times New Roman"/>
                    <w:szCs w:val="24"/>
                  </w:rPr>
                  <m:t>w(e)</m:t>
                </m:r>
              </m:e>
            </m:nary>
          </m:num>
          <m:den>
            <m:d>
              <m:dPr>
                <m:ctrlPr>
                  <w:rPr>
                    <w:rFonts w:ascii="Cambria Math" w:hAnsi="Cambria Math" w:cs="Times New Roman"/>
                    <w:i/>
                    <w:szCs w:val="24"/>
                  </w:rPr>
                </m:ctrlPr>
              </m:dPr>
              <m:e>
                <m:f>
                  <m:fPr>
                    <m:type m:val="noBar"/>
                    <m:ctrlPr>
                      <w:rPr>
                        <w:rFonts w:ascii="Cambria Math" w:hAnsi="Cambria Math" w:cs="Times New Roman"/>
                        <w:i/>
                        <w:szCs w:val="24"/>
                      </w:rPr>
                    </m:ctrlPr>
                  </m:fPr>
                  <m:num>
                    <m:r>
                      <w:rPr>
                        <w:rFonts w:ascii="Cambria Math" w:hAnsi="Cambria Math" w:cs="Times New Roman"/>
                        <w:szCs w:val="24"/>
                      </w:rPr>
                      <m:t>n</m:t>
                    </m:r>
                  </m:num>
                  <m:den>
                    <m:r>
                      <w:rPr>
                        <w:rFonts w:ascii="Cambria Math" w:hAnsi="Cambria Math" w:cs="Times New Roman"/>
                        <w:szCs w:val="24"/>
                      </w:rPr>
                      <m:t>2</m:t>
                    </m:r>
                  </m:den>
                </m:f>
              </m:e>
            </m:d>
          </m:den>
        </m:f>
      </m:oMath>
      <w:r w:rsidRPr="008D6A75">
        <w:rPr>
          <w:rFonts w:eastAsiaTheme="minorEastAsia" w:cs="Times New Roman"/>
          <w:szCs w:val="24"/>
        </w:rPr>
        <w:t xml:space="preserve"> [29] exceeds </w:t>
      </w:r>
      <m:oMath>
        <m:r>
          <w:rPr>
            <w:rFonts w:ascii="Cambria Math" w:eastAsiaTheme="minorEastAsia" w:hAnsi="Cambria Math" w:cs="Times New Roman"/>
            <w:szCs w:val="24"/>
          </w:rPr>
          <m:t>θ; n=</m:t>
        </m:r>
        <m:sSup>
          <m:sSupPr>
            <m:ctrlPr>
              <w:rPr>
                <w:rFonts w:ascii="Cambria Math" w:eastAsiaTheme="minorEastAsia" w:hAnsi="Cambria Math" w:cs="Times New Roman"/>
                <w:i/>
                <w:szCs w:val="24"/>
              </w:rPr>
            </m:ctrlPr>
          </m:sSupPr>
          <m:e>
            <m:d>
              <m:dPr>
                <m:begChr m:val="|"/>
                <m:endChr m:val="|"/>
                <m:ctrlPr>
                  <w:rPr>
                    <w:rFonts w:ascii="Cambria Math" w:eastAsiaTheme="minorEastAsia" w:hAnsi="Cambria Math" w:cs="Times New Roman"/>
                    <w:i/>
                    <w:szCs w:val="24"/>
                  </w:rPr>
                </m:ctrlPr>
              </m:dPr>
              <m:e>
                <m:r>
                  <w:rPr>
                    <w:rFonts w:ascii="Cambria Math" w:eastAsiaTheme="minorEastAsia" w:hAnsi="Cambria Math" w:cs="Times New Roman"/>
                    <w:szCs w:val="24"/>
                  </w:rPr>
                  <m:t>v</m:t>
                </m:r>
              </m:e>
            </m:d>
            <m:r>
              <w:rPr>
                <w:rFonts w:ascii="Cambria Math" w:eastAsiaTheme="minorEastAsia" w:hAnsi="Cambria Math" w:cs="Times New Roman"/>
                <w:szCs w:val="24"/>
              </w:rPr>
              <m:t>.</m:t>
            </m:r>
          </m:e>
          <m:sup>
            <m:r>
              <w:rPr>
                <w:rFonts w:ascii="Cambria Math" w:eastAsiaTheme="minorEastAsia" w:hAnsi="Cambria Math" w:cs="Times New Roman"/>
                <w:szCs w:val="24"/>
              </w:rPr>
              <m:t>1</m:t>
            </m:r>
          </m:sup>
        </m:sSup>
      </m:oMath>
      <w:r w:rsidRPr="008D6A75">
        <w:rPr>
          <w:rFonts w:eastAsiaTheme="minorEastAsia" w:cs="Times New Roman"/>
          <w:szCs w:val="24"/>
        </w:rPr>
        <w:t xml:space="preserve"> </w:t>
      </w:r>
      <m:oMath>
        <m:r>
          <w:rPr>
            <w:rFonts w:ascii="Cambria Math" w:eastAsiaTheme="minorEastAsia" w:hAnsi="Cambria Math" w:cs="Times New Roman"/>
            <w:szCs w:val="24"/>
          </w:rPr>
          <m:t>U</m:t>
        </m:r>
      </m:oMath>
      <w:r w:rsidRPr="008D6A75">
        <w:rPr>
          <w:rFonts w:eastAsiaTheme="minorEastAsia" w:cs="Times New Roman"/>
          <w:szCs w:val="24"/>
        </w:rPr>
        <w:t xml:space="preserve"> is a maximal pseudo-clique if in addition, no other pseudo-clique of </w:t>
      </w:r>
      <m:oMath>
        <m:r>
          <w:rPr>
            <w:rFonts w:ascii="Cambria Math" w:eastAsiaTheme="minorEastAsia" w:hAnsi="Cambria Math" w:cs="Times New Roman"/>
            <w:szCs w:val="24"/>
          </w:rPr>
          <m:t>G</m:t>
        </m:r>
      </m:oMath>
      <w:r w:rsidRPr="008D6A75">
        <w:rPr>
          <w:rFonts w:eastAsiaTheme="minorEastAsia" w:cs="Times New Roman"/>
          <w:szCs w:val="24"/>
        </w:rPr>
        <w:t xml:space="preserve"> contains </w:t>
      </w:r>
      <m:oMath>
        <m:r>
          <w:rPr>
            <w:rFonts w:ascii="Cambria Math" w:eastAsiaTheme="minorEastAsia" w:hAnsi="Cambria Math" w:cs="Times New Roman"/>
            <w:szCs w:val="24"/>
          </w:rPr>
          <m:t>U</m:t>
        </m:r>
      </m:oMath>
      <w:r w:rsidRPr="008D6A75">
        <w:rPr>
          <w:rFonts w:eastAsiaTheme="minorEastAsia" w:cs="Times New Roman"/>
          <w:szCs w:val="24"/>
        </w:rPr>
        <w:t xml:space="preserve">. The weighted pseudo-clique enumeration problem outputs all the vertex sets of </w:t>
      </w:r>
      <m:oMath>
        <m:r>
          <w:rPr>
            <w:rFonts w:ascii="Cambria Math" w:eastAsiaTheme="minorEastAsia" w:hAnsi="Cambria Math" w:cs="Times New Roman"/>
            <w:szCs w:val="24"/>
          </w:rPr>
          <m:t>V</m:t>
        </m:r>
      </m:oMath>
      <w:r w:rsidRPr="008D6A75">
        <w:rPr>
          <w:rFonts w:eastAsiaTheme="minorEastAsia" w:cs="Times New Roman"/>
          <w:szCs w:val="24"/>
        </w:rPr>
        <w:t xml:space="preserve"> whose induced subgraphs are weighted pseudo-cliques </w:t>
      </w:r>
      <w:proofErr w:type="gramStart"/>
      <w:r w:rsidRPr="008D6A75">
        <w:rPr>
          <w:rFonts w:eastAsiaTheme="minorEastAsia" w:cs="Times New Roman"/>
          <w:szCs w:val="24"/>
        </w:rPr>
        <w:t xml:space="preserve">of </w:t>
      </w:r>
      <w:proofErr w:type="gramEnd"/>
      <m:oMath>
        <m:r>
          <w:rPr>
            <w:rFonts w:ascii="Cambria Math" w:eastAsiaTheme="minorEastAsia" w:hAnsi="Cambria Math" w:cs="Times New Roman"/>
            <w:szCs w:val="24"/>
          </w:rPr>
          <m:t>G</m:t>
        </m:r>
      </m:oMath>
      <w:r w:rsidRPr="008D6A75">
        <w:rPr>
          <w:rFonts w:eastAsiaTheme="minorEastAsia" w:cs="Times New Roman"/>
          <w:szCs w:val="24"/>
        </w:rPr>
        <w:t>.</w:t>
      </w:r>
    </w:p>
    <w:p w:rsidR="008D6A75" w:rsidRPr="008D6A75" w:rsidRDefault="008D6A75" w:rsidP="008D6A75">
      <w:pPr>
        <w:spacing w:line="360" w:lineRule="auto"/>
        <w:jc w:val="both"/>
        <w:rPr>
          <w:rFonts w:cs="Times New Roman"/>
          <w:b/>
          <w:szCs w:val="24"/>
        </w:rPr>
      </w:pPr>
      <w:r w:rsidRPr="008D6A75">
        <w:rPr>
          <w:rFonts w:cs="Times New Roman"/>
          <w:b/>
          <w:szCs w:val="24"/>
        </w:rPr>
        <w:t>Algorithm: THMM Algorithm Pseudo-Code</w:t>
      </w:r>
    </w:p>
    <w:p w:rsidR="008D6A75" w:rsidRPr="008D6A75" w:rsidRDefault="008D6A75" w:rsidP="008D6A75">
      <w:pPr>
        <w:spacing w:line="360" w:lineRule="auto"/>
        <w:ind w:firstLine="360"/>
        <w:jc w:val="both"/>
        <w:rPr>
          <w:rFonts w:cs="Times New Roman"/>
          <w:szCs w:val="24"/>
        </w:rPr>
      </w:pPr>
      <w:r w:rsidRPr="008D6A75">
        <w:rPr>
          <w:rFonts w:cs="Times New Roman"/>
          <w:b/>
          <w:szCs w:val="24"/>
        </w:rPr>
        <w:t>Input</w:t>
      </w:r>
      <w:r w:rsidRPr="008D6A75">
        <w:rPr>
          <w:rFonts w:cs="Times New Roman"/>
          <w:szCs w:val="24"/>
        </w:rPr>
        <w:t xml:space="preserve">: days, an array of daily reviews, </w:t>
      </w:r>
      <w:proofErr w:type="gramStart"/>
      <w:r w:rsidRPr="008D6A75">
        <w:rPr>
          <w:rFonts w:cs="Times New Roman"/>
          <w:szCs w:val="24"/>
        </w:rPr>
        <w:t xml:space="preserve">and </w:t>
      </w:r>
      <w:proofErr w:type="gramEnd"/>
      <m:oMath>
        <m:r>
          <w:rPr>
            <w:rFonts w:ascii="Cambria Math" w:hAnsi="Cambria Math" w:cs="Times New Roman"/>
            <w:szCs w:val="24"/>
          </w:rPr>
          <m:t>θ</m:t>
        </m:r>
      </m:oMath>
      <w:r w:rsidRPr="008D6A75">
        <w:rPr>
          <w:rFonts w:cs="Times New Roman"/>
          <w:szCs w:val="24"/>
        </w:rPr>
        <w:t>, the weighted threshold density</w:t>
      </w:r>
    </w:p>
    <w:p w:rsidR="008D6A75" w:rsidRPr="008D6A75" w:rsidRDefault="008D6A75" w:rsidP="008D6A75">
      <w:pPr>
        <w:spacing w:line="360" w:lineRule="auto"/>
        <w:ind w:firstLine="360"/>
        <w:jc w:val="both"/>
        <w:rPr>
          <w:rFonts w:cs="Times New Roman"/>
          <w:szCs w:val="24"/>
        </w:rPr>
      </w:pPr>
      <w:r w:rsidRPr="008D6A75">
        <w:rPr>
          <w:rFonts w:cs="Times New Roman"/>
          <w:b/>
          <w:szCs w:val="24"/>
        </w:rPr>
        <w:t>Output</w:t>
      </w:r>
      <w:r w:rsidRPr="008D6A75">
        <w:rPr>
          <w:rFonts w:cs="Times New Roman"/>
          <w:szCs w:val="24"/>
        </w:rPr>
        <w:t>: all Cliques, set of all detected pseudo-cliques</w:t>
      </w:r>
    </w:p>
    <w:p w:rsidR="008D6A75" w:rsidRPr="008D6A75" w:rsidRDefault="008D6A75" w:rsidP="008D6A75">
      <w:pPr>
        <w:pStyle w:val="ListParagraph"/>
        <w:numPr>
          <w:ilvl w:val="0"/>
          <w:numId w:val="4"/>
        </w:numPr>
        <w:spacing w:after="200" w:line="360" w:lineRule="auto"/>
        <w:ind w:firstLine="360"/>
        <w:jc w:val="both"/>
        <w:rPr>
          <w:rFonts w:eastAsiaTheme="minorEastAsia" w:cs="Times New Roman"/>
          <w:szCs w:val="24"/>
        </w:rPr>
      </w:pPr>
      <w:r w:rsidRPr="008D6A75">
        <w:rPr>
          <w:rFonts w:cs="Times New Roman"/>
          <w:b/>
          <w:szCs w:val="24"/>
        </w:rPr>
        <w:t>for</w:t>
      </w:r>
      <w:r w:rsidRPr="008D6A75">
        <w:rPr>
          <w:rFonts w:cs="Times New Roman"/>
          <w:szCs w:val="24"/>
        </w:rPr>
        <w:t xml:space="preserve"> </w:t>
      </w:r>
      <m:oMath>
        <m:r>
          <m:rPr>
            <m:sty m:val="p"/>
          </m:rPr>
          <w:rPr>
            <w:rFonts w:ascii="Cambria Math" w:hAnsi="Cambria Math" w:cs="Times New Roman"/>
            <w:szCs w:val="24"/>
          </w:rPr>
          <m:t xml:space="preserve">d :=0 d </m:t>
        </m:r>
        <m:r>
          <w:rPr>
            <w:rFonts w:ascii="Cambria Math" w:hAnsi="Cambria Math" w:cs="Times New Roman"/>
            <w:szCs w:val="24"/>
          </w:rPr>
          <m:t>&lt; days.size(); d++</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Graph PC := new Graph();</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 xml:space="preserve">bestNearClique(PC, days[d]); </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w:lastRenderedPageBreak/>
          <m:t>c := 1; n := PC.size();</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for</w:t>
      </w:r>
      <w:r w:rsidRPr="008D6A75">
        <w:rPr>
          <w:rFonts w:eastAsiaTheme="minorEastAsia" w:cs="Times New Roman"/>
          <w:szCs w:val="24"/>
        </w:rPr>
        <w:t xml:space="preserve"> </w:t>
      </w:r>
      <m:oMath>
        <m:r>
          <m:rPr>
            <m:sty m:val="p"/>
          </m:rPr>
          <w:rPr>
            <w:rFonts w:ascii="Cambria Math" w:eastAsiaTheme="minorEastAsia" w:hAnsi="Cambria Math" w:cs="Times New Roman"/>
            <w:szCs w:val="24"/>
          </w:rPr>
          <m:t xml:space="preserve">nd := d+1; d </m:t>
        </m:r>
        <m:r>
          <w:rPr>
            <w:rFonts w:ascii="Cambria Math" w:eastAsiaTheme="minorEastAsia" w:hAnsi="Cambria Math" w:cs="Times New Roman"/>
            <w:szCs w:val="24"/>
          </w:rPr>
          <m:t>&lt; days.size() &amp; c = 1; d++</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bestNearClique(PC, days[nd]);</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 xml:space="preserve">c := (PC.size() </m:t>
        </m:r>
        <m:r>
          <w:rPr>
            <w:rFonts w:ascii="Cambria Math" w:eastAsiaTheme="minorEastAsia" w:hAnsi="Cambria Math" w:cs="Times New Roman"/>
            <w:szCs w:val="24"/>
          </w:rPr>
          <m:t>&gt; n);</m:t>
        </m:r>
      </m:oMath>
      <w:r w:rsidRPr="008D6A75">
        <w:rPr>
          <w:rFonts w:eastAsiaTheme="minorEastAsia" w:cs="Times New Roman"/>
          <w:szCs w:val="24"/>
        </w:rPr>
        <w:t xml:space="preserve"> </w:t>
      </w:r>
      <w:proofErr w:type="spellStart"/>
      <w:r w:rsidRPr="008D6A75">
        <w:rPr>
          <w:rFonts w:eastAsiaTheme="minorEastAsia" w:cs="Times New Roman"/>
          <w:b/>
          <w:szCs w:val="24"/>
        </w:rPr>
        <w:t>endfor</w:t>
      </w:r>
      <w:proofErr w:type="spellEnd"/>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 xml:space="preserve">if </w:t>
      </w:r>
      <m:oMath>
        <m:r>
          <m:rPr>
            <m:sty m:val="p"/>
          </m:rPr>
          <w:rPr>
            <w:rFonts w:ascii="Cambria Math" w:eastAsiaTheme="minorEastAsia" w:hAnsi="Cambria Math" w:cs="Times New Roman"/>
            <w:szCs w:val="24"/>
          </w:rPr>
          <m:t xml:space="preserve">(PC.size() </m:t>
        </m:r>
        <m:r>
          <w:rPr>
            <w:rFonts w:ascii="Cambria Math" w:eastAsiaTheme="minorEastAsia" w:hAnsi="Cambria Math" w:cs="Times New Roman"/>
            <w:szCs w:val="24"/>
          </w:rPr>
          <m:t>&gt; 2)</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allCliques := allCliques.add(PC);</m:t>
        </m:r>
      </m:oMath>
      <w:r w:rsidRPr="008D6A75">
        <w:rPr>
          <w:rFonts w:eastAsiaTheme="minorEastAsia" w:cs="Times New Roman"/>
          <w:szCs w:val="24"/>
        </w:rPr>
        <w:t xml:space="preserve"> </w:t>
      </w:r>
      <w:r w:rsidRPr="008D6A75">
        <w:rPr>
          <w:rFonts w:eastAsiaTheme="minorEastAsia" w:cs="Times New Roman"/>
          <w:b/>
          <w:szCs w:val="24"/>
        </w:rPr>
        <w:t xml:space="preserve">fi </w:t>
      </w:r>
      <w:proofErr w:type="spellStart"/>
      <w:r w:rsidRPr="008D6A75">
        <w:rPr>
          <w:rFonts w:eastAsiaTheme="minorEastAsia" w:cs="Times New Roman"/>
          <w:b/>
          <w:szCs w:val="24"/>
        </w:rPr>
        <w:t>endfor</w:t>
      </w:r>
      <w:proofErr w:type="spellEnd"/>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szCs w:val="24"/>
        </w:rPr>
        <w:t>return</w:t>
      </w:r>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function</w:t>
      </w:r>
      <w:r w:rsidRPr="008D6A75">
        <w:rPr>
          <w:rFonts w:eastAsiaTheme="minorEastAsia" w:cs="Times New Roman"/>
          <w:szCs w:val="24"/>
        </w:rPr>
        <w:t xml:space="preserve"> </w:t>
      </w:r>
      <m:oMath>
        <m:bar>
          <m:barPr>
            <m:ctrlPr>
              <w:rPr>
                <w:rFonts w:ascii="Cambria Math" w:eastAsiaTheme="minorEastAsia" w:hAnsi="Cambria Math" w:cs="Times New Roman"/>
                <w:szCs w:val="24"/>
              </w:rPr>
            </m:ctrlPr>
          </m:barPr>
          <m:e>
            <m:r>
              <m:rPr>
                <m:sty m:val="p"/>
              </m:rPr>
              <w:rPr>
                <w:rFonts w:ascii="Cambria Math" w:eastAsiaTheme="minorEastAsia" w:hAnsi="Cambria Math" w:cs="Times New Roman"/>
                <w:szCs w:val="24"/>
              </w:rPr>
              <m:t>bestNearClique</m:t>
            </m:r>
          </m:e>
        </m:bar>
        <m:r>
          <m:rPr>
            <m:sty m:val="p"/>
          </m:rPr>
          <w:rPr>
            <w:rFonts w:ascii="Cambria Math" w:eastAsiaTheme="minorEastAsia" w:hAnsi="Cambria Math" w:cs="Times New Roman"/>
            <w:szCs w:val="24"/>
          </w:rPr>
          <m:t>(Graph PC, Set revs)</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 xml:space="preserve">if </w:t>
      </w:r>
      <m:oMath>
        <m:r>
          <m:rPr>
            <m:sty m:val="p"/>
          </m:rPr>
          <w:rPr>
            <w:rFonts w:ascii="Cambria Math" w:eastAsiaTheme="minorEastAsia" w:hAnsi="Cambria Math" w:cs="Times New Roman"/>
            <w:szCs w:val="24"/>
          </w:rPr>
          <m:t>(PC.size() = 0)</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 xml:space="preserve">for </w:t>
      </w:r>
      <m:oMath>
        <m:r>
          <m:rPr>
            <m:sty m:val="p"/>
          </m:rPr>
          <w:rPr>
            <w:rFonts w:ascii="Cambria Math" w:eastAsiaTheme="minorEastAsia" w:hAnsi="Cambria Math" w:cs="Times New Roman"/>
            <w:szCs w:val="24"/>
          </w:rPr>
          <m:t xml:space="preserve">root := 0; root </m:t>
        </m:r>
        <m:r>
          <w:rPr>
            <w:rFonts w:ascii="Cambria Math" w:eastAsiaTheme="minorEastAsia" w:hAnsi="Cambria Math" w:cs="Times New Roman"/>
            <w:szCs w:val="24"/>
          </w:rPr>
          <m:t>&lt; revs.size(); root++</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Graph candClique := new Graph ();</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m:oMath>
        <m:r>
          <m:rPr>
            <m:sty m:val="p"/>
          </m:rPr>
          <w:rPr>
            <w:rFonts w:ascii="Cambria Math" w:eastAsiaTheme="minorEastAsia" w:hAnsi="Cambria Math" w:cs="Times New Roman"/>
            <w:szCs w:val="24"/>
          </w:rPr>
          <m:t>candClique.addNode (revs[root].getUser());</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do</w:t>
      </w:r>
      <m:oMath>
        <m:r>
          <m:rPr>
            <m:sty m:val="p"/>
          </m:rPr>
          <w:rPr>
            <w:rFonts w:ascii="Cambria Math" w:eastAsiaTheme="minorEastAsia" w:hAnsi="Cambria Math" w:cs="Times New Roman"/>
            <w:szCs w:val="24"/>
          </w:rPr>
          <m:t xml:space="preserve"> candNode := getMaxDensityGain(revs);</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if</w:t>
      </w:r>
      <w:r w:rsidRPr="008D6A75">
        <w:rPr>
          <w:rFonts w:eastAsiaTheme="minorEastAsia" w:cs="Times New Roman"/>
          <w:szCs w:val="24"/>
        </w:rPr>
        <w:t xml:space="preserve"> </w:t>
      </w:r>
      <m:oMath>
        <m:r>
          <m:rPr>
            <m:sty m:val="p"/>
          </m:rPr>
          <w:rPr>
            <w:rFonts w:ascii="Cambria Math" w:eastAsiaTheme="minorEastAsia" w:hAnsi="Cambria Math" w:cs="Times New Roman"/>
            <w:szCs w:val="24"/>
          </w:rPr>
          <m:t>(density(candClique ∪{candNode}) ≥θ))</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szCs w:val="24"/>
        </w:rPr>
        <w:t xml:space="preserve">candClique.addNode(candNode); </w:t>
      </w:r>
      <w:r w:rsidRPr="008D6A75">
        <w:rPr>
          <w:rFonts w:eastAsiaTheme="minorEastAsia" w:cs="Times New Roman"/>
          <w:b/>
          <w:szCs w:val="24"/>
        </w:rPr>
        <w:t>fi</w:t>
      </w:r>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 xml:space="preserve">while </w:t>
      </w:r>
      <m:oMath>
        <m:r>
          <m:rPr>
            <m:sty m:val="p"/>
          </m:rPr>
          <w:rPr>
            <w:rFonts w:ascii="Cambria Math" w:eastAsiaTheme="minorEastAsia" w:hAnsi="Cambria Math" w:cs="Times New Roman"/>
            <w:szCs w:val="24"/>
          </w:rPr>
          <m:t>(candNode != null);</m:t>
        </m:r>
      </m:oMath>
    </w:p>
    <w:p w:rsidR="008D6A75" w:rsidRPr="008D6A75" w:rsidRDefault="008D6A75" w:rsidP="008D6A75">
      <w:pPr>
        <w:pStyle w:val="ListParagraph"/>
        <w:numPr>
          <w:ilvl w:val="0"/>
          <w:numId w:val="4"/>
        </w:numPr>
        <w:spacing w:after="200" w:line="360" w:lineRule="auto"/>
        <w:ind w:firstLine="360"/>
        <w:jc w:val="both"/>
        <w:rPr>
          <w:rFonts w:ascii="Cambria Math" w:hAnsi="Cambria Math" w:cs="Times New Roman"/>
          <w:szCs w:val="24"/>
          <w:oMath/>
        </w:rPr>
      </w:pPr>
      <w:r w:rsidRPr="008D6A75">
        <w:rPr>
          <w:rFonts w:eastAsiaTheme="minorEastAsia" w:cs="Times New Roman"/>
          <w:b/>
          <w:szCs w:val="24"/>
        </w:rPr>
        <w:t xml:space="preserve">if </w:t>
      </w:r>
      <m:oMath>
        <m:r>
          <m:rPr>
            <m:sty m:val="p"/>
          </m:rPr>
          <w:rPr>
            <w:rFonts w:ascii="Cambria Math" w:eastAsiaTheme="minorEastAsia" w:hAnsi="Cambria Math" w:cs="Times New Roman"/>
            <w:szCs w:val="24"/>
          </w:rPr>
          <m:t xml:space="preserve">(candClique.density() </m:t>
        </m:r>
        <m:r>
          <w:rPr>
            <w:rFonts w:ascii="Cambria Math" w:eastAsiaTheme="minorEastAsia" w:hAnsi="Cambria Math" w:cs="Times New Roman"/>
            <w:szCs w:val="24"/>
          </w:rPr>
          <m:t>&gt; maxRho)</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m:oMath>
        <m:r>
          <m:rPr>
            <m:sty m:val="p"/>
          </m:rPr>
          <w:rPr>
            <w:rFonts w:ascii="Cambria Math" w:eastAsiaTheme="minorEastAsia" w:hAnsi="Cambria Math" w:cs="Times New Roman"/>
            <w:szCs w:val="24"/>
          </w:rPr>
          <m:t>maxRho := candClique.density();</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m:oMath>
        <m:r>
          <m:rPr>
            <m:sty m:val="p"/>
          </m:rPr>
          <w:rPr>
            <w:rFonts w:ascii="Cambria Math" w:eastAsiaTheme="minorEastAsia" w:hAnsi="Cambria Math" w:cs="Times New Roman"/>
            <w:szCs w:val="24"/>
          </w:rPr>
          <m:t>PC := candClique;</m:t>
        </m:r>
      </m:oMath>
      <w:r w:rsidRPr="008D6A75">
        <w:rPr>
          <w:rFonts w:eastAsiaTheme="minorEastAsia" w:cs="Times New Roman"/>
          <w:szCs w:val="24"/>
        </w:rPr>
        <w:t xml:space="preserve"> </w:t>
      </w:r>
      <w:r w:rsidRPr="008D6A75">
        <w:rPr>
          <w:rFonts w:eastAsiaTheme="minorEastAsia" w:cs="Times New Roman"/>
          <w:b/>
          <w:szCs w:val="24"/>
        </w:rPr>
        <w:t xml:space="preserve">fi </w:t>
      </w:r>
      <w:proofErr w:type="spellStart"/>
      <w:r w:rsidRPr="008D6A75">
        <w:rPr>
          <w:rFonts w:eastAsiaTheme="minorEastAsia" w:cs="Times New Roman"/>
          <w:b/>
          <w:szCs w:val="24"/>
        </w:rPr>
        <w:t>endfor</w:t>
      </w:r>
      <w:proofErr w:type="spellEnd"/>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w:r w:rsidRPr="008D6A75">
        <w:rPr>
          <w:rFonts w:eastAsiaTheme="minorEastAsia" w:cs="Times New Roman"/>
          <w:b/>
          <w:szCs w:val="24"/>
        </w:rPr>
        <w:t>else if</w:t>
      </w:r>
      <w:r w:rsidRPr="008D6A75">
        <w:rPr>
          <w:rFonts w:eastAsiaTheme="minorEastAsia" w:cs="Times New Roman"/>
          <w:szCs w:val="24"/>
        </w:rPr>
        <w:t xml:space="preserve"> </w:t>
      </w:r>
      <m:oMath>
        <m:r>
          <m:rPr>
            <m:sty m:val="p"/>
          </m:rPr>
          <w:rPr>
            <w:rFonts w:ascii="Cambria Math" w:eastAsiaTheme="minorEastAsia" w:hAnsi="Cambria Math" w:cs="Times New Roman"/>
            <w:szCs w:val="24"/>
          </w:rPr>
          <m:t xml:space="preserve">(PC.size() </m:t>
        </m:r>
        <m:r>
          <w:rPr>
            <w:rFonts w:ascii="Cambria Math" w:eastAsiaTheme="minorEastAsia" w:hAnsi="Cambria Math" w:cs="Times New Roman"/>
            <w:szCs w:val="24"/>
          </w:rPr>
          <m:t xml:space="preserve">&gt; 0) </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w:r w:rsidRPr="008D6A75">
        <w:rPr>
          <w:rFonts w:eastAsiaTheme="minorEastAsia" w:cs="Times New Roman"/>
          <w:b/>
          <w:szCs w:val="24"/>
        </w:rPr>
        <w:t>do</w:t>
      </w:r>
      <w:r w:rsidRPr="008D6A75">
        <w:rPr>
          <w:rFonts w:eastAsiaTheme="minorEastAsia" w:cs="Times New Roman"/>
          <w:szCs w:val="24"/>
        </w:rPr>
        <w:t xml:space="preserve"> </w:t>
      </w:r>
      <m:oMath>
        <m:r>
          <m:rPr>
            <m:sty m:val="p"/>
          </m:rPr>
          <w:rPr>
            <w:rFonts w:ascii="Cambria Math" w:eastAsiaTheme="minorEastAsia" w:hAnsi="Cambria Math" w:cs="Times New Roman"/>
            <w:szCs w:val="24"/>
          </w:rPr>
          <m:t>candNode := getMaxDensityGain(revs);</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w:r w:rsidRPr="008D6A75">
        <w:rPr>
          <w:rFonts w:eastAsiaTheme="minorEastAsia" w:cs="Times New Roman"/>
          <w:b/>
          <w:szCs w:val="24"/>
        </w:rPr>
        <w:t xml:space="preserve">if </w:t>
      </w:r>
      <w:r w:rsidRPr="008D6A75">
        <w:rPr>
          <w:rFonts w:eastAsiaTheme="minorEastAsia" w:cs="Times New Roman"/>
          <w:szCs w:val="24"/>
        </w:rPr>
        <w:t>(</w:t>
      </w:r>
      <m:oMath>
        <m:r>
          <m:rPr>
            <m:sty m:val="p"/>
          </m:rPr>
          <w:rPr>
            <w:rFonts w:ascii="Cambria Math" w:eastAsiaTheme="minorEastAsia" w:hAnsi="Cambria Math" w:cs="Times New Roman"/>
            <w:szCs w:val="24"/>
          </w:rPr>
          <m:t>density(candClique∪candNode) ≥θ))</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m:oMath>
        <m:r>
          <m:rPr>
            <m:sty m:val="p"/>
          </m:rPr>
          <w:rPr>
            <w:rFonts w:ascii="Cambria Math" w:eastAsiaTheme="minorEastAsia" w:hAnsi="Cambria Math" w:cs="Times New Roman"/>
            <w:szCs w:val="24"/>
          </w:rPr>
          <m:t xml:space="preserve">PC.addNode(candNode); </m:t>
        </m:r>
      </m:oMath>
      <w:r w:rsidRPr="008D6A75">
        <w:rPr>
          <w:rFonts w:eastAsiaTheme="minorEastAsia" w:cs="Times New Roman"/>
          <w:b/>
          <w:szCs w:val="24"/>
        </w:rPr>
        <w:t>fi</w:t>
      </w:r>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w:r w:rsidRPr="008D6A75">
        <w:rPr>
          <w:rFonts w:eastAsiaTheme="minorEastAsia" w:cs="Times New Roman"/>
          <w:b/>
          <w:szCs w:val="24"/>
        </w:rPr>
        <w:t>while</w:t>
      </w:r>
      <w:r w:rsidRPr="008D6A75">
        <w:rPr>
          <w:rFonts w:eastAsiaTheme="minorEastAsia" w:cs="Times New Roman"/>
          <w:szCs w:val="24"/>
        </w:rPr>
        <w:t xml:space="preserve"> </w:t>
      </w:r>
      <m:oMath>
        <m:r>
          <m:rPr>
            <m:sty m:val="p"/>
          </m:rPr>
          <w:rPr>
            <w:rFonts w:ascii="Cambria Math" w:eastAsiaTheme="minorEastAsia" w:hAnsi="Cambria Math" w:cs="Times New Roman"/>
            <w:szCs w:val="24"/>
          </w:rPr>
          <m:t>(candNode != null);</m:t>
        </m:r>
      </m:oMath>
    </w:p>
    <w:p w:rsidR="008D6A75" w:rsidRPr="008D6A75" w:rsidRDefault="008D6A75" w:rsidP="008D6A75">
      <w:pPr>
        <w:pStyle w:val="ListParagraph"/>
        <w:numPr>
          <w:ilvl w:val="0"/>
          <w:numId w:val="4"/>
        </w:numPr>
        <w:spacing w:after="200" w:line="360" w:lineRule="auto"/>
        <w:ind w:firstLine="360"/>
        <w:jc w:val="both"/>
        <w:rPr>
          <w:rFonts w:ascii="Cambria Math" w:eastAsiaTheme="minorEastAsia" w:hAnsi="Cambria Math" w:cs="Times New Roman"/>
          <w:szCs w:val="24"/>
          <w:oMath/>
        </w:rPr>
      </w:pPr>
      <w:r w:rsidRPr="008D6A75">
        <w:rPr>
          <w:rFonts w:eastAsiaTheme="minorEastAsia" w:cs="Times New Roman"/>
          <w:szCs w:val="24"/>
        </w:rPr>
        <w:t>return</w:t>
      </w:r>
    </w:p>
    <w:p w:rsidR="008D6A75" w:rsidRPr="008D6A75" w:rsidRDefault="008D6A75" w:rsidP="008D6A75">
      <w:pPr>
        <w:spacing w:line="360" w:lineRule="auto"/>
        <w:jc w:val="both"/>
        <w:rPr>
          <w:rFonts w:eastAsiaTheme="minorEastAsia" w:cs="Times New Roman"/>
          <w:szCs w:val="24"/>
        </w:rPr>
      </w:pPr>
      <w:r w:rsidRPr="008D6A75">
        <w:rPr>
          <w:rFonts w:eastAsiaTheme="minorEastAsia" w:cs="Times New Roman"/>
          <w:szCs w:val="24"/>
        </w:rPr>
        <w:t>CoReG extracts the following features from the output of THMM:</w:t>
      </w:r>
    </w:p>
    <w:p w:rsidR="008D6A75" w:rsidRPr="008D6A75" w:rsidRDefault="008D6A75" w:rsidP="008D6A75">
      <w:pPr>
        <w:pStyle w:val="ListParagraph"/>
        <w:numPr>
          <w:ilvl w:val="0"/>
          <w:numId w:val="6"/>
        </w:numPr>
        <w:tabs>
          <w:tab w:val="left" w:pos="360"/>
        </w:tabs>
        <w:spacing w:after="200" w:line="360" w:lineRule="auto"/>
        <w:jc w:val="both"/>
        <w:rPr>
          <w:rFonts w:eastAsiaTheme="minorEastAsia" w:cs="Times New Roman"/>
          <w:szCs w:val="24"/>
        </w:rPr>
      </w:pPr>
      <w:r w:rsidRPr="008D6A75">
        <w:rPr>
          <w:rFonts w:eastAsiaTheme="minorEastAsia" w:cs="Times New Roman"/>
          <w:szCs w:val="24"/>
        </w:rPr>
        <w:t xml:space="preserve">The number of cliques whose density equals or exceeds </w:t>
      </w:r>
      <m:oMath>
        <m:r>
          <w:rPr>
            <w:rFonts w:ascii="Cambria Math" w:eastAsiaTheme="minorEastAsia" w:hAnsi="Cambria Math" w:cs="Times New Roman"/>
            <w:szCs w:val="24"/>
          </w:rPr>
          <m:t>θ</m:t>
        </m:r>
      </m:oMath>
      <w:r w:rsidRPr="008D6A75">
        <w:rPr>
          <w:rFonts w:eastAsiaTheme="minorEastAsia" w:cs="Times New Roman"/>
          <w:szCs w:val="24"/>
        </w:rPr>
        <w:t xml:space="preserve">, </w:t>
      </w:r>
    </w:p>
    <w:p w:rsidR="008D6A75" w:rsidRPr="008D6A75" w:rsidRDefault="008D6A75" w:rsidP="008D6A75">
      <w:pPr>
        <w:pStyle w:val="ListParagraph"/>
        <w:numPr>
          <w:ilvl w:val="0"/>
          <w:numId w:val="6"/>
        </w:numPr>
        <w:tabs>
          <w:tab w:val="left" w:pos="360"/>
        </w:tabs>
        <w:spacing w:after="200" w:line="360" w:lineRule="auto"/>
        <w:jc w:val="both"/>
        <w:rPr>
          <w:rFonts w:eastAsiaTheme="minorEastAsia" w:cs="Times New Roman"/>
          <w:szCs w:val="24"/>
        </w:rPr>
      </w:pPr>
      <w:r w:rsidRPr="008D6A75">
        <w:rPr>
          <w:rFonts w:eastAsiaTheme="minorEastAsia" w:cs="Times New Roman"/>
          <w:szCs w:val="24"/>
        </w:rPr>
        <w:t>The maximum, median and standard deviation of the densities of identified pseudo-cliques,</w:t>
      </w:r>
    </w:p>
    <w:p w:rsidR="008D6A75" w:rsidRPr="008D6A75" w:rsidRDefault="008D6A75" w:rsidP="008D6A75">
      <w:pPr>
        <w:pStyle w:val="ListParagraph"/>
        <w:numPr>
          <w:ilvl w:val="0"/>
          <w:numId w:val="6"/>
        </w:numPr>
        <w:spacing w:after="200" w:line="360" w:lineRule="auto"/>
        <w:jc w:val="both"/>
        <w:rPr>
          <w:rFonts w:eastAsiaTheme="minorEastAsia" w:cs="Times New Roman"/>
          <w:szCs w:val="24"/>
        </w:rPr>
      </w:pPr>
      <w:r w:rsidRPr="008D6A75">
        <w:rPr>
          <w:rFonts w:eastAsiaTheme="minorEastAsia" w:cs="Times New Roman"/>
          <w:szCs w:val="24"/>
        </w:rPr>
        <w:t xml:space="preserve">The maximum, median and standard deviation of the node count of identified pseudo-cliques, normalized by </w:t>
      </w:r>
      <m:oMath>
        <m:r>
          <w:rPr>
            <w:rFonts w:ascii="Cambria Math" w:eastAsiaTheme="minorEastAsia" w:hAnsi="Cambria Math" w:cs="Times New Roman"/>
            <w:szCs w:val="24"/>
          </w:rPr>
          <m:t>n</m:t>
        </m:r>
      </m:oMath>
      <w:r w:rsidRPr="008D6A75">
        <w:rPr>
          <w:rFonts w:eastAsiaTheme="minorEastAsia" w:cs="Times New Roman"/>
          <w:szCs w:val="24"/>
        </w:rPr>
        <w:t xml:space="preserve"> (the app’s review count),</w:t>
      </w:r>
    </w:p>
    <w:p w:rsidR="008D6A75" w:rsidRPr="008D6A75" w:rsidRDefault="008D6A75" w:rsidP="008D6A75">
      <w:pPr>
        <w:pStyle w:val="ListParagraph"/>
        <w:numPr>
          <w:ilvl w:val="0"/>
          <w:numId w:val="6"/>
        </w:numPr>
        <w:spacing w:after="200" w:line="360" w:lineRule="auto"/>
        <w:jc w:val="both"/>
        <w:rPr>
          <w:rFonts w:eastAsiaTheme="minorEastAsia" w:cs="Times New Roman"/>
          <w:szCs w:val="24"/>
        </w:rPr>
      </w:pPr>
      <w:r w:rsidRPr="008D6A75">
        <w:rPr>
          <w:rFonts w:eastAsiaTheme="minorEastAsia" w:cs="Times New Roman"/>
          <w:szCs w:val="24"/>
        </w:rPr>
        <w:lastRenderedPageBreak/>
        <w:t xml:space="preserve">The total number of nodes of the co-review graph that belong to at least one pseudo-clique, normalized </w:t>
      </w:r>
      <w:proofErr w:type="gramStart"/>
      <w:r w:rsidRPr="008D6A75">
        <w:rPr>
          <w:rFonts w:eastAsiaTheme="minorEastAsia" w:cs="Times New Roman"/>
          <w:szCs w:val="24"/>
        </w:rPr>
        <w:t xml:space="preserve">by </w:t>
      </w:r>
      <w:proofErr w:type="gramEnd"/>
      <m:oMath>
        <m:r>
          <w:rPr>
            <w:rFonts w:ascii="Cambria Math" w:eastAsiaTheme="minorEastAsia" w:hAnsi="Cambria Math" w:cs="Times New Roman"/>
            <w:szCs w:val="24"/>
          </w:rPr>
          <m:t>n</m:t>
        </m:r>
      </m:oMath>
      <w:r w:rsidRPr="008D6A75">
        <w:rPr>
          <w:rFonts w:eastAsiaTheme="minorEastAsia" w:cs="Times New Roman"/>
          <w:szCs w:val="24"/>
        </w:rPr>
        <w:t>.</w:t>
      </w:r>
    </w:p>
    <w:p w:rsidR="000550AA" w:rsidRDefault="00B0707D" w:rsidP="000550AA">
      <w:pPr>
        <w:tabs>
          <w:tab w:val="left" w:pos="180"/>
        </w:tabs>
        <w:spacing w:line="360" w:lineRule="auto"/>
        <w:jc w:val="both"/>
        <w:rPr>
          <w:rFonts w:eastAsiaTheme="minorEastAsia" w:cs="Times New Roman"/>
          <w:b/>
          <w:szCs w:val="24"/>
        </w:rPr>
      </w:pPr>
      <w:r>
        <w:rPr>
          <w:rFonts w:eastAsiaTheme="minorEastAsia" w:cs="Times New Roman"/>
          <w:b/>
          <w:szCs w:val="24"/>
        </w:rPr>
        <w:t xml:space="preserve">3.3.3 </w:t>
      </w:r>
      <w:r w:rsidR="008D6A75" w:rsidRPr="008D6A75">
        <w:rPr>
          <w:rFonts w:eastAsiaTheme="minorEastAsia" w:cs="Times New Roman"/>
          <w:b/>
          <w:szCs w:val="24"/>
        </w:rPr>
        <w:t>REVIEWER FEEDBACK MODULE</w:t>
      </w:r>
    </w:p>
    <w:p w:rsidR="008D6A75" w:rsidRPr="000550AA" w:rsidRDefault="000550AA" w:rsidP="000550AA">
      <w:pPr>
        <w:tabs>
          <w:tab w:val="left" w:pos="180"/>
        </w:tabs>
        <w:spacing w:line="360" w:lineRule="auto"/>
        <w:jc w:val="both"/>
        <w:rPr>
          <w:rFonts w:eastAsiaTheme="minorEastAsia" w:cs="Times New Roman"/>
          <w:b/>
          <w:szCs w:val="24"/>
        </w:rPr>
      </w:pPr>
      <w:r>
        <w:rPr>
          <w:rFonts w:eastAsiaTheme="minorEastAsia" w:cs="Times New Roman"/>
          <w:b/>
          <w:szCs w:val="24"/>
        </w:rPr>
        <w:tab/>
      </w:r>
      <w:r w:rsidR="008D6A75" w:rsidRPr="008D6A75">
        <w:rPr>
          <w:rFonts w:eastAsiaTheme="minorEastAsia" w:cs="Times New Roman"/>
          <w:szCs w:val="24"/>
        </w:rPr>
        <w:t xml:space="preserve">Reviews written by genuine users of malware and fraudulent apps may describe negative experiences. The RF module exploits this observation through a </w:t>
      </w:r>
      <w:proofErr w:type="spellStart"/>
      <w:r w:rsidR="008D6A75" w:rsidRPr="008D6A75">
        <w:rPr>
          <w:rFonts w:eastAsiaTheme="minorEastAsia" w:cs="Times New Roman"/>
          <w:szCs w:val="24"/>
        </w:rPr>
        <w:t>two step</w:t>
      </w:r>
      <w:proofErr w:type="spellEnd"/>
      <w:r w:rsidR="008D6A75" w:rsidRPr="008D6A75">
        <w:rPr>
          <w:rFonts w:eastAsiaTheme="minorEastAsia" w:cs="Times New Roman"/>
          <w:szCs w:val="24"/>
        </w:rPr>
        <w:t xml:space="preserve"> approach:</w:t>
      </w:r>
    </w:p>
    <w:p w:rsidR="008D6A75" w:rsidRPr="008D6A75" w:rsidRDefault="008D6A75" w:rsidP="008D6A75">
      <w:pPr>
        <w:pStyle w:val="ListParagraph"/>
        <w:numPr>
          <w:ilvl w:val="0"/>
          <w:numId w:val="5"/>
        </w:numPr>
        <w:spacing w:after="200" w:line="360" w:lineRule="auto"/>
        <w:ind w:firstLine="360"/>
        <w:jc w:val="both"/>
        <w:rPr>
          <w:rFonts w:eastAsiaTheme="minorEastAsia" w:cs="Times New Roman"/>
          <w:szCs w:val="24"/>
        </w:rPr>
      </w:pPr>
      <w:r w:rsidRPr="008D6A75">
        <w:rPr>
          <w:rFonts w:eastAsiaTheme="minorEastAsia" w:cs="Times New Roman"/>
          <w:szCs w:val="24"/>
        </w:rPr>
        <w:t>Detect and filter out fraudulent reviews, then</w:t>
      </w:r>
    </w:p>
    <w:p w:rsidR="008D6A75" w:rsidRPr="008D6A75" w:rsidRDefault="008D6A75" w:rsidP="008D6A75">
      <w:pPr>
        <w:pStyle w:val="ListParagraph"/>
        <w:numPr>
          <w:ilvl w:val="0"/>
          <w:numId w:val="5"/>
        </w:numPr>
        <w:spacing w:after="200" w:line="360" w:lineRule="auto"/>
        <w:ind w:firstLine="360"/>
        <w:jc w:val="both"/>
        <w:rPr>
          <w:rFonts w:eastAsiaTheme="minorEastAsia" w:cs="Times New Roman"/>
          <w:szCs w:val="24"/>
        </w:rPr>
      </w:pPr>
      <w:r w:rsidRPr="008D6A75">
        <w:rPr>
          <w:rFonts w:eastAsiaTheme="minorEastAsia" w:cs="Times New Roman"/>
          <w:szCs w:val="24"/>
        </w:rPr>
        <w:t xml:space="preserve">Identify malware and fraud indicative feedback from the remaining reviews. </w:t>
      </w:r>
    </w:p>
    <w:p w:rsidR="008D6A75" w:rsidRPr="008D6A75" w:rsidRDefault="008D6A75" w:rsidP="008D6A75">
      <w:pPr>
        <w:tabs>
          <w:tab w:val="left" w:pos="180"/>
        </w:tabs>
        <w:spacing w:line="360" w:lineRule="auto"/>
        <w:jc w:val="both"/>
        <w:rPr>
          <w:rFonts w:eastAsiaTheme="minorEastAsia" w:cs="Times New Roman"/>
          <w:szCs w:val="24"/>
        </w:rPr>
      </w:pPr>
      <w:r w:rsidRPr="008D6A75">
        <w:rPr>
          <w:rFonts w:eastAsiaTheme="minorEastAsia" w:cs="Times New Roman"/>
          <w:szCs w:val="24"/>
        </w:rPr>
        <w:t>Step RF.1: Fraudulent Review Filter.</w:t>
      </w:r>
    </w:p>
    <w:p w:rsidR="008D6A75" w:rsidRPr="008D6A75" w:rsidRDefault="008D6A75" w:rsidP="008D6A75">
      <w:pPr>
        <w:tabs>
          <w:tab w:val="left" w:pos="180"/>
        </w:tabs>
        <w:spacing w:line="360" w:lineRule="auto"/>
        <w:ind w:firstLine="360"/>
        <w:jc w:val="both"/>
        <w:rPr>
          <w:rFonts w:eastAsiaTheme="minorEastAsia" w:cs="Times New Roman"/>
          <w:szCs w:val="24"/>
        </w:rPr>
      </w:pPr>
      <w:r w:rsidRPr="008D6A75">
        <w:rPr>
          <w:rFonts w:eastAsiaTheme="minorEastAsia" w:cs="Times New Roman"/>
          <w:szCs w:val="24"/>
        </w:rPr>
        <w:t xml:space="preserve">Certain features can accurately pinpoint genuine and fake reviews. </w:t>
      </w:r>
    </w:p>
    <w:p w:rsidR="008D6A75" w:rsidRPr="008D6A75" w:rsidRDefault="008D6A75" w:rsidP="008D6A75">
      <w:pPr>
        <w:tabs>
          <w:tab w:val="left" w:pos="360"/>
        </w:tabs>
        <w:spacing w:line="360" w:lineRule="auto"/>
        <w:ind w:firstLine="360"/>
        <w:jc w:val="both"/>
        <w:rPr>
          <w:rFonts w:eastAsiaTheme="minorEastAsia" w:cs="Times New Roman"/>
          <w:szCs w:val="24"/>
        </w:rPr>
      </w:pPr>
      <w:r w:rsidRPr="008D6A75">
        <w:rPr>
          <w:rFonts w:eastAsiaTheme="minorEastAsia" w:cs="Times New Roman"/>
          <w:szCs w:val="24"/>
        </w:rPr>
        <w:t xml:space="preserve">The trained Naive Bayes classifier is used to determine the statements of </w:t>
      </w:r>
      <m:oMath>
        <m:r>
          <w:rPr>
            <w:rFonts w:ascii="Cambria Math" w:eastAsiaTheme="minorEastAsia" w:hAnsi="Cambria Math" w:cs="Times New Roman"/>
            <w:szCs w:val="24"/>
          </w:rPr>
          <m:t>R</m:t>
        </m:r>
      </m:oMath>
      <w:r w:rsidRPr="008D6A75">
        <w:rPr>
          <w:rFonts w:eastAsiaTheme="minorEastAsia" w:cs="Times New Roman"/>
          <w:szCs w:val="24"/>
        </w:rPr>
        <w:t xml:space="preserve"> that encode positive and negative sentiments. Extract the following features: (i) the percentage of statements in </w:t>
      </w:r>
      <m:oMath>
        <m:r>
          <w:rPr>
            <w:rFonts w:ascii="Cambria Math" w:eastAsiaTheme="minorEastAsia" w:hAnsi="Cambria Math" w:cs="Times New Roman"/>
            <w:szCs w:val="24"/>
          </w:rPr>
          <m:t>R</m:t>
        </m:r>
      </m:oMath>
      <w:r w:rsidRPr="008D6A75">
        <w:rPr>
          <w:rFonts w:eastAsiaTheme="minorEastAsia" w:cs="Times New Roman"/>
          <w:szCs w:val="24"/>
        </w:rPr>
        <w:t xml:space="preserve"> that encode positive and negative sentiments respectively, and (ii) the rating of </w:t>
      </w:r>
      <m:oMath>
        <m:r>
          <w:rPr>
            <w:rFonts w:ascii="Cambria Math" w:eastAsiaTheme="minorEastAsia" w:hAnsi="Cambria Math" w:cs="Times New Roman"/>
            <w:szCs w:val="24"/>
          </w:rPr>
          <m:t xml:space="preserve">R </m:t>
        </m:r>
      </m:oMath>
      <w:r w:rsidRPr="008D6A75">
        <w:rPr>
          <w:rFonts w:eastAsiaTheme="minorEastAsia" w:cs="Times New Roman"/>
          <w:szCs w:val="24"/>
        </w:rPr>
        <w:t xml:space="preserve">and its percentile among the reviews written </w:t>
      </w:r>
      <w:proofErr w:type="gramStart"/>
      <w:r w:rsidRPr="008D6A75">
        <w:rPr>
          <w:rFonts w:eastAsiaTheme="minorEastAsia" w:cs="Times New Roman"/>
          <w:szCs w:val="24"/>
        </w:rPr>
        <w:t xml:space="preserve">by </w:t>
      </w:r>
      <w:proofErr w:type="gramEnd"/>
      <m:oMath>
        <m:r>
          <w:rPr>
            <w:rFonts w:ascii="Cambria Math" w:eastAsiaTheme="minorEastAsia" w:hAnsi="Cambria Math" w:cs="Times New Roman"/>
            <w:szCs w:val="24"/>
          </w:rPr>
          <m:t>U</m:t>
        </m:r>
      </m:oMath>
      <w:r w:rsidRPr="008D6A75">
        <w:rPr>
          <w:rFonts w:eastAsiaTheme="minorEastAsia" w:cs="Times New Roman"/>
          <w:szCs w:val="24"/>
        </w:rPr>
        <w:t xml:space="preserve">. </w:t>
      </w:r>
    </w:p>
    <w:p w:rsidR="008D6A75" w:rsidRPr="008D6A75" w:rsidRDefault="008D6A75" w:rsidP="008D6A75">
      <w:pPr>
        <w:tabs>
          <w:tab w:val="left" w:pos="180"/>
        </w:tabs>
        <w:spacing w:line="360" w:lineRule="auto"/>
        <w:jc w:val="both"/>
        <w:rPr>
          <w:rFonts w:cs="Times New Roman"/>
          <w:szCs w:val="24"/>
        </w:rPr>
      </w:pPr>
      <w:r w:rsidRPr="008D6A75">
        <w:rPr>
          <w:rFonts w:cs="Times New Roman"/>
          <w:szCs w:val="24"/>
        </w:rPr>
        <w:t xml:space="preserve">Step RF.2: Reviewer Feedback Extraction. </w:t>
      </w:r>
    </w:p>
    <w:p w:rsidR="008D6A75" w:rsidRPr="008D6A75" w:rsidRDefault="008D6A75" w:rsidP="008D6A75">
      <w:pPr>
        <w:tabs>
          <w:tab w:val="left" w:pos="180"/>
        </w:tabs>
        <w:spacing w:line="360" w:lineRule="auto"/>
        <w:ind w:firstLine="360"/>
        <w:jc w:val="both"/>
        <w:rPr>
          <w:rFonts w:cs="Times New Roman"/>
          <w:szCs w:val="24"/>
        </w:rPr>
      </w:pPr>
      <w:r w:rsidRPr="008D6A75">
        <w:rPr>
          <w:rFonts w:cs="Times New Roman"/>
          <w:szCs w:val="24"/>
        </w:rPr>
        <w:t xml:space="preserve">Conjecture that (i) since no app is perfect, a “balanced” review that contains both app positive and negative sentiments is more likely to be genuine, and (ii) there should </w:t>
      </w:r>
      <w:proofErr w:type="gramStart"/>
      <w:r w:rsidRPr="008D6A75">
        <w:rPr>
          <w:rFonts w:cs="Times New Roman"/>
          <w:szCs w:val="24"/>
        </w:rPr>
        <w:t>exist</w:t>
      </w:r>
      <w:proofErr w:type="gramEnd"/>
      <w:r w:rsidRPr="008D6A75">
        <w:rPr>
          <w:rFonts w:cs="Times New Roman"/>
          <w:szCs w:val="24"/>
        </w:rPr>
        <w:t xml:space="preserve"> a relation between the review’s dominating sentiment and its rating. Thus, after filtering out fraudulent reviews, extract feedback from the remaining reviews. For this, use NLTK to extract 5,106 verbs, 7,260 nouns and 13,128 adjectives from the 97,071 reviews collected from the 613 gold standard apps. Removed non </w:t>
      </w:r>
      <w:proofErr w:type="spellStart"/>
      <w:proofErr w:type="gramStart"/>
      <w:r w:rsidRPr="008D6A75">
        <w:rPr>
          <w:rFonts w:cs="Times New Roman"/>
          <w:szCs w:val="24"/>
        </w:rPr>
        <w:t>ascii</w:t>
      </w:r>
      <w:proofErr w:type="spellEnd"/>
      <w:proofErr w:type="gramEnd"/>
      <w:r w:rsidRPr="008D6A75">
        <w:rPr>
          <w:rFonts w:cs="Times New Roman"/>
          <w:szCs w:val="24"/>
        </w:rPr>
        <w:t xml:space="preserve"> characters and stop words, then applied lemmatization and discarded words that appear at most once. Attempted to use stemming, extracting the roots of words, however, it performed poorly. This is due to the fact that reviews often contain (i) </w:t>
      </w:r>
      <w:proofErr w:type="spellStart"/>
      <w:r w:rsidRPr="008D6A75">
        <w:rPr>
          <w:rFonts w:cs="Times New Roman"/>
          <w:szCs w:val="24"/>
        </w:rPr>
        <w:t>shorthands</w:t>
      </w:r>
      <w:proofErr w:type="spellEnd"/>
      <w:r w:rsidRPr="008D6A75">
        <w:rPr>
          <w:rFonts w:cs="Times New Roman"/>
          <w:szCs w:val="24"/>
        </w:rPr>
        <w:t>, e.g., “ads”, “</w:t>
      </w:r>
      <w:proofErr w:type="spellStart"/>
      <w:r w:rsidRPr="008D6A75">
        <w:rPr>
          <w:rFonts w:cs="Times New Roman"/>
          <w:szCs w:val="24"/>
        </w:rPr>
        <w:t>seeya</w:t>
      </w:r>
      <w:proofErr w:type="spellEnd"/>
      <w:r w:rsidRPr="008D6A75">
        <w:rPr>
          <w:rFonts w:cs="Times New Roman"/>
          <w:szCs w:val="24"/>
        </w:rPr>
        <w:t>”, “gotcha”, “in app”, (ii) misspelled words, e.g., “</w:t>
      </w:r>
      <w:proofErr w:type="spellStart"/>
      <w:r w:rsidRPr="008D6A75">
        <w:rPr>
          <w:rFonts w:cs="Times New Roman"/>
          <w:szCs w:val="24"/>
        </w:rPr>
        <w:t>pathytic</w:t>
      </w:r>
      <w:proofErr w:type="spellEnd"/>
      <w:r w:rsidRPr="008D6A75">
        <w:rPr>
          <w:rFonts w:cs="Times New Roman"/>
          <w:szCs w:val="24"/>
        </w:rPr>
        <w:t>”, “</w:t>
      </w:r>
      <w:proofErr w:type="spellStart"/>
      <w:r w:rsidRPr="008D6A75">
        <w:rPr>
          <w:rFonts w:cs="Times New Roman"/>
          <w:szCs w:val="24"/>
        </w:rPr>
        <w:t>folish</w:t>
      </w:r>
      <w:proofErr w:type="spellEnd"/>
      <w:r w:rsidRPr="008D6A75">
        <w:rPr>
          <w:rFonts w:cs="Times New Roman"/>
          <w:szCs w:val="24"/>
        </w:rPr>
        <w:t>”, “</w:t>
      </w:r>
      <w:proofErr w:type="spellStart"/>
      <w:r w:rsidRPr="008D6A75">
        <w:rPr>
          <w:rFonts w:cs="Times New Roman"/>
          <w:szCs w:val="24"/>
        </w:rPr>
        <w:t>gredy</w:t>
      </w:r>
      <w:proofErr w:type="spellEnd"/>
      <w:r w:rsidRPr="008D6A75">
        <w:rPr>
          <w:rFonts w:cs="Times New Roman"/>
          <w:szCs w:val="24"/>
        </w:rPr>
        <w:t>”, “</w:t>
      </w:r>
      <w:proofErr w:type="spellStart"/>
      <w:r w:rsidRPr="008D6A75">
        <w:rPr>
          <w:rFonts w:cs="Times New Roman"/>
          <w:szCs w:val="24"/>
        </w:rPr>
        <w:t>dispear</w:t>
      </w:r>
      <w:proofErr w:type="spellEnd"/>
      <w:r w:rsidRPr="008D6A75">
        <w:rPr>
          <w:rFonts w:cs="Times New Roman"/>
          <w:szCs w:val="24"/>
        </w:rPr>
        <w:t>” and even (iii) emphasized misspellings, e.g., “</w:t>
      </w:r>
      <w:proofErr w:type="spellStart"/>
      <w:r w:rsidRPr="008D6A75">
        <w:rPr>
          <w:rFonts w:cs="Times New Roman"/>
          <w:szCs w:val="24"/>
        </w:rPr>
        <w:t>hackkked</w:t>
      </w:r>
      <w:proofErr w:type="spellEnd"/>
      <w:r w:rsidRPr="008D6A75">
        <w:rPr>
          <w:rFonts w:cs="Times New Roman"/>
          <w:szCs w:val="24"/>
        </w:rPr>
        <w:t>”, “spammer”, “</w:t>
      </w:r>
      <w:proofErr w:type="spellStart"/>
      <w:r w:rsidRPr="008D6A75">
        <w:rPr>
          <w:rFonts w:cs="Times New Roman"/>
          <w:szCs w:val="24"/>
        </w:rPr>
        <w:t>spooooky</w:t>
      </w:r>
      <w:proofErr w:type="spellEnd"/>
      <w:r w:rsidRPr="008D6A75">
        <w:rPr>
          <w:rFonts w:cs="Times New Roman"/>
          <w:szCs w:val="24"/>
        </w:rPr>
        <w:t xml:space="preserve">”. </w:t>
      </w:r>
      <w:proofErr w:type="gramStart"/>
      <w:r w:rsidRPr="008D6A75">
        <w:rPr>
          <w:rFonts w:cs="Times New Roman"/>
          <w:szCs w:val="24"/>
        </w:rPr>
        <w:t>Thus, ignored stemming.</w:t>
      </w:r>
      <w:proofErr w:type="gramEnd"/>
      <w:r w:rsidRPr="008D6A75">
        <w:rPr>
          <w:rFonts w:cs="Times New Roman"/>
          <w:szCs w:val="24"/>
        </w:rPr>
        <w:t xml:space="preserve"> </w:t>
      </w:r>
    </w:p>
    <w:p w:rsidR="008D6A75" w:rsidRPr="008D6A75" w:rsidRDefault="00B0707D" w:rsidP="008D6A75">
      <w:pPr>
        <w:tabs>
          <w:tab w:val="left" w:pos="180"/>
        </w:tabs>
        <w:spacing w:line="360" w:lineRule="auto"/>
        <w:jc w:val="both"/>
        <w:rPr>
          <w:rFonts w:cs="Times New Roman"/>
          <w:b/>
          <w:szCs w:val="24"/>
        </w:rPr>
      </w:pPr>
      <w:proofErr w:type="gramStart"/>
      <w:r>
        <w:rPr>
          <w:rFonts w:cs="Times New Roman"/>
          <w:b/>
          <w:szCs w:val="24"/>
        </w:rPr>
        <w:t xml:space="preserve">3.3.4 </w:t>
      </w:r>
      <w:r w:rsidR="008D6A75" w:rsidRPr="008D6A75">
        <w:rPr>
          <w:rFonts w:cs="Times New Roman"/>
          <w:b/>
          <w:szCs w:val="24"/>
        </w:rPr>
        <w:t xml:space="preserve"> INTER</w:t>
      </w:r>
      <w:proofErr w:type="gramEnd"/>
      <w:r w:rsidR="008D6A75" w:rsidRPr="008D6A75">
        <w:rPr>
          <w:rFonts w:cs="Times New Roman"/>
          <w:b/>
          <w:szCs w:val="24"/>
        </w:rPr>
        <w:t>-REVIEW RELATION MODULE</w:t>
      </w:r>
    </w:p>
    <w:p w:rsidR="008D6A75" w:rsidRPr="008D6A75" w:rsidRDefault="008D6A75" w:rsidP="008D6A75">
      <w:pPr>
        <w:tabs>
          <w:tab w:val="left" w:pos="180"/>
        </w:tabs>
        <w:spacing w:line="360" w:lineRule="auto"/>
        <w:ind w:firstLine="360"/>
        <w:jc w:val="both"/>
        <w:rPr>
          <w:rFonts w:cs="Times New Roman"/>
          <w:szCs w:val="24"/>
        </w:rPr>
      </w:pPr>
      <w:r w:rsidRPr="008D6A75">
        <w:rPr>
          <w:rFonts w:cs="Times New Roman"/>
          <w:szCs w:val="24"/>
        </w:rPr>
        <w:t xml:space="preserve">This module leverages temporal relations between reviews, as well as relations between the review, rating and install counts of apps, to identify suspicious </w:t>
      </w:r>
      <w:proofErr w:type="spellStart"/>
      <w:r w:rsidRPr="008D6A75">
        <w:rPr>
          <w:rFonts w:cs="Times New Roman"/>
          <w:szCs w:val="24"/>
        </w:rPr>
        <w:t>behaviors</w:t>
      </w:r>
      <w:proofErr w:type="spellEnd"/>
      <w:r w:rsidRPr="008D6A75">
        <w:rPr>
          <w:rFonts w:cs="Times New Roman"/>
          <w:szCs w:val="24"/>
        </w:rPr>
        <w:t xml:space="preserve">. In order to </w:t>
      </w:r>
      <w:r w:rsidRPr="008D6A75">
        <w:rPr>
          <w:rFonts w:cs="Times New Roman"/>
          <w:szCs w:val="24"/>
        </w:rPr>
        <w:lastRenderedPageBreak/>
        <w:t xml:space="preserve">compensate for a negative review, an attacker needs to post a significant number of positive reviews. </w:t>
      </w:r>
    </w:p>
    <w:p w:rsidR="008D6A75" w:rsidRPr="008D6A75" w:rsidRDefault="008D6A75" w:rsidP="008D6A75">
      <w:pPr>
        <w:tabs>
          <w:tab w:val="left" w:pos="360"/>
        </w:tabs>
        <w:spacing w:line="360" w:lineRule="auto"/>
        <w:ind w:firstLine="360"/>
        <w:jc w:val="both"/>
        <w:rPr>
          <w:rFonts w:cs="Times New Roman"/>
          <w:szCs w:val="24"/>
        </w:rPr>
      </w:pPr>
      <w:proofErr w:type="gramStart"/>
      <w:r w:rsidRPr="008D6A75">
        <w:rPr>
          <w:rFonts w:cs="Times New Roman"/>
          <w:b/>
          <w:szCs w:val="24"/>
        </w:rPr>
        <w:t>Claim 1.</w:t>
      </w:r>
      <w:proofErr w:type="gramEnd"/>
      <w:r w:rsidRPr="008D6A75">
        <w:rPr>
          <w:rFonts w:cs="Times New Roman"/>
          <w:szCs w:val="24"/>
        </w:rPr>
        <w:t xml:space="preserve"> Let </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oMath>
      <w:r w:rsidRPr="008D6A75">
        <w:rPr>
          <w:rFonts w:cs="Times New Roman"/>
          <w:szCs w:val="24"/>
        </w:rPr>
        <w:t xml:space="preserve"> denote the average rating of an app </w:t>
      </w:r>
      <m:oMath>
        <m:r>
          <w:rPr>
            <w:rFonts w:ascii="Cambria Math" w:hAnsi="Cambria Math" w:cs="Times New Roman"/>
            <w:szCs w:val="24"/>
          </w:rPr>
          <m:t>A</m:t>
        </m:r>
      </m:oMath>
      <w:r w:rsidRPr="008D6A75">
        <w:rPr>
          <w:rFonts w:cs="Times New Roman"/>
          <w:szCs w:val="24"/>
        </w:rPr>
        <w:t xml:space="preserve"> just before receiving a 1 star review. In order to compensate for the 1 star </w:t>
      </w:r>
      <w:proofErr w:type="gramStart"/>
      <w:r w:rsidRPr="008D6A75">
        <w:rPr>
          <w:rFonts w:cs="Times New Roman"/>
          <w:szCs w:val="24"/>
        </w:rPr>
        <w:t>review</w:t>
      </w:r>
      <w:proofErr w:type="gramEnd"/>
      <w:r w:rsidRPr="008D6A75">
        <w:rPr>
          <w:rFonts w:cs="Times New Roman"/>
          <w:szCs w:val="24"/>
        </w:rPr>
        <w:t xml:space="preserve">, an attacker needs to post at least </w:t>
      </w:r>
      <m:oMath>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r>
              <w:rPr>
                <w:rFonts w:ascii="Cambria Math" w:hAnsi="Cambria Math" w:cs="Times New Roman"/>
                <w:szCs w:val="24"/>
              </w:rPr>
              <m:t>-1</m:t>
            </m:r>
          </m:num>
          <m:den>
            <m:r>
              <w:rPr>
                <w:rFonts w:ascii="Cambria Math" w:hAnsi="Cambria Math" w:cs="Times New Roman"/>
                <w:szCs w:val="24"/>
              </w:rPr>
              <m:t>5-</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den>
        </m:f>
      </m:oMath>
      <w:r w:rsidRPr="008D6A75">
        <w:rPr>
          <w:rFonts w:cs="Times New Roman"/>
          <w:szCs w:val="24"/>
        </w:rPr>
        <w:t xml:space="preserve"> positive reviews.</w:t>
      </w:r>
    </w:p>
    <w:p w:rsidR="008D6A75" w:rsidRPr="008D6A75" w:rsidRDefault="008D6A75" w:rsidP="008D6A75">
      <w:pPr>
        <w:spacing w:line="360" w:lineRule="auto"/>
        <w:ind w:firstLine="360"/>
        <w:jc w:val="both"/>
        <w:rPr>
          <w:rFonts w:cs="Times New Roman"/>
          <w:szCs w:val="24"/>
        </w:rPr>
      </w:pPr>
      <w:proofErr w:type="gramStart"/>
      <w:r w:rsidRPr="008D6A75">
        <w:rPr>
          <w:rFonts w:cs="Times New Roman"/>
          <w:b/>
          <w:szCs w:val="24"/>
        </w:rPr>
        <w:t>Proof.</w:t>
      </w:r>
      <w:proofErr w:type="gramEnd"/>
      <w:r w:rsidRPr="008D6A75">
        <w:rPr>
          <w:rFonts w:cs="Times New Roman"/>
          <w:szCs w:val="24"/>
        </w:rPr>
        <w:t xml:space="preserve"> Let </w:t>
      </w:r>
      <m:oMath>
        <m:r>
          <w:rPr>
            <w:rFonts w:ascii="Cambria Math" w:hAnsi="Cambria Math" w:cs="Times New Roman"/>
            <w:szCs w:val="24"/>
          </w:rPr>
          <m:t>σ</m:t>
        </m:r>
      </m:oMath>
      <w:r w:rsidRPr="008D6A75">
        <w:rPr>
          <w:rFonts w:cs="Times New Roman"/>
          <w:szCs w:val="24"/>
        </w:rPr>
        <w:t xml:space="preserve"> be the sum of all the </w:t>
      </w:r>
      <m:oMath>
        <m:r>
          <w:rPr>
            <w:rFonts w:ascii="Cambria Math" w:hAnsi="Cambria Math" w:cs="Times New Roman"/>
            <w:szCs w:val="24"/>
          </w:rPr>
          <m:t>k</m:t>
        </m:r>
      </m:oMath>
      <w:r w:rsidRPr="008D6A75">
        <w:rPr>
          <w:rFonts w:cs="Times New Roman"/>
          <w:szCs w:val="24"/>
        </w:rPr>
        <w:t xml:space="preserve"> reviews received by </w:t>
      </w:r>
      <m:oMath>
        <m:r>
          <w:rPr>
            <w:rFonts w:ascii="Cambria Math" w:hAnsi="Cambria Math" w:cs="Times New Roman"/>
            <w:szCs w:val="24"/>
          </w:rPr>
          <m:t xml:space="preserve">a </m:t>
        </m:r>
      </m:oMath>
      <w:r w:rsidRPr="008D6A75">
        <w:rPr>
          <w:rFonts w:cs="Times New Roman"/>
          <w:szCs w:val="24"/>
        </w:rPr>
        <w:t>before time</w:t>
      </w:r>
      <m:oMath>
        <m:r>
          <w:rPr>
            <w:rFonts w:ascii="Cambria Math" w:hAnsi="Cambria Math" w:cs="Times New Roman"/>
            <w:szCs w:val="24"/>
          </w:rPr>
          <m:t xml:space="preserve"> T</m:t>
        </m:r>
      </m:oMath>
      <w:r w:rsidRPr="008D6A75">
        <w:rPr>
          <w:rFonts w:cs="Times New Roman"/>
          <w:szCs w:val="24"/>
        </w:rPr>
        <w:t xml:space="preserve">. </w:t>
      </w:r>
      <w:proofErr w:type="gramStart"/>
      <w:r w:rsidRPr="008D6A75">
        <w:rPr>
          <w:rFonts w:cs="Times New Roman"/>
          <w:szCs w:val="24"/>
        </w:rPr>
        <w:t>Then,</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σ</m:t>
            </m:r>
          </m:num>
          <m:den>
            <m:r>
              <w:rPr>
                <w:rFonts w:ascii="Cambria Math" w:hAnsi="Cambria Math" w:cs="Times New Roman"/>
                <w:szCs w:val="24"/>
              </w:rPr>
              <m:t>k</m:t>
            </m:r>
          </m:den>
        </m:f>
      </m:oMath>
      <w:r w:rsidRPr="008D6A75">
        <w:rPr>
          <w:rFonts w:cs="Times New Roman"/>
          <w:szCs w:val="24"/>
        </w:rPr>
        <w:t>.</w:t>
      </w:r>
      <w:proofErr w:type="gramEnd"/>
      <w:r w:rsidRPr="008D6A75">
        <w:rPr>
          <w:rFonts w:cs="Times New Roman"/>
          <w:szCs w:val="24"/>
        </w:rPr>
        <w:t xml:space="preserve"> Let </w:t>
      </w: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r</m:t>
            </m:r>
          </m:sub>
        </m:sSub>
        <m:r>
          <w:rPr>
            <w:rFonts w:ascii="Cambria Math" w:hAnsi="Cambria Math" w:cs="Times New Roman"/>
            <w:szCs w:val="24"/>
          </w:rPr>
          <m:t xml:space="preserve"> </m:t>
        </m:r>
      </m:oMath>
      <w:r w:rsidRPr="008D6A75">
        <w:rPr>
          <w:rFonts w:cs="Times New Roman"/>
          <w:szCs w:val="24"/>
        </w:rPr>
        <w:t xml:space="preserve">be the number of fraudulent reviews received </w:t>
      </w:r>
      <w:proofErr w:type="gramStart"/>
      <w:r w:rsidRPr="008D6A75">
        <w:rPr>
          <w:rFonts w:cs="Times New Roman"/>
          <w:szCs w:val="24"/>
        </w:rPr>
        <w:t xml:space="preserve">by </w:t>
      </w:r>
      <w:proofErr w:type="gramEnd"/>
      <m:oMath>
        <m:r>
          <w:rPr>
            <w:rFonts w:ascii="Cambria Math" w:hAnsi="Cambria Math" w:cs="Times New Roman"/>
            <w:szCs w:val="24"/>
          </w:rPr>
          <m:t>A</m:t>
        </m:r>
      </m:oMath>
      <w:r w:rsidRPr="008D6A75">
        <w:rPr>
          <w:rFonts w:cs="Times New Roman"/>
          <w:szCs w:val="24"/>
        </w:rPr>
        <w:t>. To compensate for the 1 star review posted at time</w:t>
      </w:r>
      <m:oMath>
        <m:r>
          <w:rPr>
            <w:rFonts w:ascii="Cambria Math" w:hAnsi="Cambria Math" w:cs="Times New Roman"/>
            <w:szCs w:val="24"/>
          </w:rPr>
          <m:t>T</m:t>
        </m:r>
      </m:oMath>
      <w:r w:rsidRPr="008D6A75">
        <w:rPr>
          <w:rFonts w:cs="Times New Roman"/>
          <w:szCs w:val="24"/>
        </w:rPr>
        <w:t xml:space="preserve">, </w:t>
      </w:r>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r</m:t>
            </m:r>
          </m:sub>
        </m:sSub>
        <m:r>
          <w:rPr>
            <w:rFonts w:ascii="Cambria Math" w:hAnsi="Cambria Math" w:cs="Times New Roman"/>
            <w:szCs w:val="24"/>
          </w:rPr>
          <m:t xml:space="preserve"> </m:t>
        </m:r>
      </m:oMath>
      <w:r w:rsidRPr="008D6A75">
        <w:rPr>
          <w:rFonts w:cs="Times New Roman"/>
          <w:szCs w:val="24"/>
        </w:rPr>
        <w:t xml:space="preserve"> is minimized when all those reviews are 5 stars. Then have that</w:t>
      </w:r>
      <w:proofErr w:type="gramStart"/>
      <w:r w:rsidRPr="008D6A75">
        <w:rPr>
          <w:rFonts w:cs="Times New Roman"/>
          <w:szCs w:val="24"/>
        </w:rPr>
        <w:t>:</w:t>
      </w:r>
      <m:oMath>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σ</m:t>
            </m:r>
          </m:num>
          <m:den>
            <m:r>
              <w:rPr>
                <w:rFonts w:ascii="Cambria Math" w:hAnsi="Cambria Math" w:cs="Times New Roman"/>
                <w:szCs w:val="24"/>
              </w:rPr>
              <m:t>k</m:t>
            </m:r>
          </m:den>
        </m:f>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σ+1+</m:t>
            </m:r>
            <m:sSub>
              <m:sSubPr>
                <m:ctrlPr>
                  <w:rPr>
                    <w:rFonts w:ascii="Cambria Math" w:hAnsi="Cambria Math" w:cs="Times New Roman"/>
                    <w:i/>
                    <w:szCs w:val="24"/>
                  </w:rPr>
                </m:ctrlPr>
              </m:sSubPr>
              <m:e>
                <m:r>
                  <w:rPr>
                    <w:rFonts w:ascii="Cambria Math" w:hAnsi="Cambria Math" w:cs="Times New Roman"/>
                    <w:szCs w:val="24"/>
                  </w:rPr>
                  <m:t>5q</m:t>
                </m:r>
              </m:e>
              <m:sub>
                <m:r>
                  <w:rPr>
                    <w:rFonts w:ascii="Cambria Math" w:hAnsi="Cambria Math" w:cs="Times New Roman"/>
                    <w:szCs w:val="24"/>
                  </w:rPr>
                  <m:t>r</m:t>
                </m:r>
              </m:sub>
            </m:sSub>
          </m:num>
          <m:den>
            <m:r>
              <w:rPr>
                <w:rFonts w:ascii="Cambria Math" w:hAnsi="Cambria Math" w:cs="Times New Roman"/>
                <w:szCs w:val="24"/>
              </w:rPr>
              <m:t>k+1+</m:t>
            </m:r>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r</m:t>
                </m:r>
              </m:sub>
            </m:sSub>
          </m:den>
        </m:f>
      </m:oMath>
      <w:r w:rsidRPr="008D6A75">
        <w:rPr>
          <w:rFonts w:cs="Times New Roman"/>
          <w:szCs w:val="24"/>
        </w:rPr>
        <w:t>.</w:t>
      </w:r>
      <w:proofErr w:type="gramEnd"/>
      <w:r w:rsidRPr="008D6A75">
        <w:rPr>
          <w:rFonts w:cs="Times New Roman"/>
          <w:szCs w:val="24"/>
        </w:rPr>
        <w:t xml:space="preserve"> The numerator of the last fraction denotes the sum of all the ratings received by </w:t>
      </w:r>
      <m:oMath>
        <m:r>
          <w:rPr>
            <w:rFonts w:ascii="Cambria Math" w:hAnsi="Cambria Math" w:cs="Times New Roman"/>
            <w:szCs w:val="24"/>
          </w:rPr>
          <m:t>A</m:t>
        </m:r>
      </m:oMath>
      <w:r w:rsidRPr="008D6A75">
        <w:rPr>
          <w:rFonts w:cs="Times New Roman"/>
          <w:szCs w:val="24"/>
        </w:rPr>
        <w:t xml:space="preserve"> after time </w:t>
      </w:r>
      <m:oMath>
        <m:r>
          <w:rPr>
            <w:rFonts w:ascii="Cambria Math" w:hAnsi="Cambria Math" w:cs="Times New Roman"/>
            <w:szCs w:val="24"/>
          </w:rPr>
          <m:t xml:space="preserve">T </m:t>
        </m:r>
      </m:oMath>
      <w:r w:rsidRPr="008D6A75">
        <w:rPr>
          <w:rFonts w:cs="Times New Roman"/>
          <w:szCs w:val="24"/>
        </w:rPr>
        <w:t xml:space="preserve">and the denominator is the total number of reviews. Rewriting the last equality, obtain </w:t>
      </w:r>
      <w:proofErr w:type="gramStart"/>
      <w:r w:rsidRPr="008D6A75">
        <w:rPr>
          <w:rFonts w:cs="Times New Roman"/>
          <w:szCs w:val="24"/>
        </w:rPr>
        <w:t xml:space="preserve">that </w:t>
      </w:r>
      <w:proofErr w:type="gramEnd"/>
      <m:oMath>
        <m:sSub>
          <m:sSubPr>
            <m:ctrlPr>
              <w:rPr>
                <w:rFonts w:ascii="Cambria Math" w:hAnsi="Cambria Math" w:cs="Times New Roman"/>
                <w:i/>
                <w:szCs w:val="24"/>
              </w:rPr>
            </m:ctrlPr>
          </m:sSubPr>
          <m:e>
            <m:r>
              <w:rPr>
                <w:rFonts w:ascii="Cambria Math" w:hAnsi="Cambria Math" w:cs="Times New Roman"/>
                <w:szCs w:val="24"/>
              </w:rPr>
              <m:t>q</m:t>
            </m:r>
          </m:e>
          <m:sub>
            <m:r>
              <w:rPr>
                <w:rFonts w:ascii="Cambria Math" w:hAnsi="Cambria Math" w:cs="Times New Roman"/>
                <w:szCs w:val="24"/>
              </w:rPr>
              <m:t>r</m:t>
            </m:r>
          </m:sub>
        </m:sSub>
        <m:r>
          <w:rPr>
            <w:rFonts w:ascii="Cambria Math" w:hAnsi="Cambria Math" w:cs="Times New Roman"/>
            <w:szCs w:val="24"/>
          </w:rPr>
          <m:t>=</m:t>
        </m:r>
        <m:f>
          <m:fPr>
            <m:ctrlPr>
              <w:rPr>
                <w:rFonts w:ascii="Cambria Math" w:hAnsi="Cambria Math" w:cs="Times New Roman"/>
                <w:i/>
                <w:szCs w:val="24"/>
              </w:rPr>
            </m:ctrlPr>
          </m:fPr>
          <m:num>
            <m:r>
              <w:rPr>
                <w:rFonts w:ascii="Cambria Math" w:hAnsi="Cambria Math" w:cs="Times New Roman"/>
                <w:szCs w:val="24"/>
              </w:rPr>
              <m:t>σ-k</m:t>
            </m:r>
          </m:num>
          <m:den>
            <m:r>
              <w:rPr>
                <w:rFonts w:ascii="Cambria Math" w:hAnsi="Cambria Math" w:cs="Times New Roman"/>
                <w:szCs w:val="24"/>
              </w:rPr>
              <m:t>5k-σ</m:t>
            </m:r>
          </m:den>
        </m:f>
        <m:r>
          <w:rPr>
            <w:rFonts w:ascii="Cambria Math" w:hAnsi="Cambria Math" w:cs="Times New Roman"/>
            <w:szCs w:val="24"/>
          </w:rPr>
          <m:t>=</m:t>
        </m:r>
        <m:f>
          <m:fPr>
            <m:ctrlPr>
              <w:rPr>
                <w:rFonts w:ascii="Cambria Math" w:hAnsi="Cambria Math" w:cs="Times New Roman"/>
                <w:i/>
                <w:szCs w:val="24"/>
              </w:rPr>
            </m:ctrlPr>
          </m:fPr>
          <m:num>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r>
              <w:rPr>
                <w:rFonts w:ascii="Cambria Math" w:hAnsi="Cambria Math" w:cs="Times New Roman"/>
                <w:szCs w:val="24"/>
              </w:rPr>
              <m:t>-1</m:t>
            </m:r>
          </m:num>
          <m:den>
            <m:r>
              <w:rPr>
                <w:rFonts w:ascii="Cambria Math" w:hAnsi="Cambria Math" w:cs="Times New Roman"/>
                <w:szCs w:val="24"/>
              </w:rPr>
              <m:t>5-</m:t>
            </m:r>
            <m:sSub>
              <m:sSubPr>
                <m:ctrlPr>
                  <w:rPr>
                    <w:rFonts w:ascii="Cambria Math" w:hAnsi="Cambria Math" w:cs="Times New Roman"/>
                    <w:i/>
                    <w:szCs w:val="24"/>
                  </w:rPr>
                </m:ctrlPr>
              </m:sSubPr>
              <m:e>
                <m:r>
                  <w:rPr>
                    <w:rFonts w:ascii="Cambria Math" w:hAnsi="Cambria Math" w:cs="Times New Roman"/>
                    <w:szCs w:val="24"/>
                  </w:rPr>
                  <m:t>R</m:t>
                </m:r>
              </m:e>
              <m:sub>
                <m:r>
                  <w:rPr>
                    <w:rFonts w:ascii="Cambria Math" w:hAnsi="Cambria Math" w:cs="Times New Roman"/>
                    <w:szCs w:val="24"/>
                  </w:rPr>
                  <m:t>A</m:t>
                </m:r>
              </m:sub>
            </m:sSub>
          </m:den>
        </m:f>
        <m:r>
          <w:rPr>
            <w:rFonts w:ascii="Cambria Math" w:hAnsi="Cambria Math" w:cs="Times New Roman"/>
            <w:szCs w:val="24"/>
          </w:rPr>
          <m:t xml:space="preserve"> </m:t>
        </m:r>
      </m:oMath>
      <w:r w:rsidRPr="008D6A75">
        <w:rPr>
          <w:rFonts w:cs="Times New Roman"/>
          <w:szCs w:val="24"/>
        </w:rPr>
        <w:t xml:space="preserve">. The last equality follows by dividing both the numerator and denominator </w:t>
      </w:r>
      <w:proofErr w:type="gramStart"/>
      <w:r w:rsidRPr="008D6A75">
        <w:rPr>
          <w:rFonts w:cs="Times New Roman"/>
          <w:szCs w:val="24"/>
        </w:rPr>
        <w:t xml:space="preserve">by </w:t>
      </w:r>
      <w:proofErr w:type="gramEnd"/>
      <m:oMath>
        <m:r>
          <w:rPr>
            <w:rFonts w:ascii="Cambria Math" w:hAnsi="Cambria Math" w:cs="Times New Roman"/>
            <w:szCs w:val="24"/>
          </w:rPr>
          <m:t>k</m:t>
        </m:r>
      </m:oMath>
      <w:r w:rsidRPr="008D6A75">
        <w:rPr>
          <w:rFonts w:cs="Times New Roman"/>
          <w:szCs w:val="24"/>
        </w:rPr>
        <w:t xml:space="preserve">. </w:t>
      </w:r>
    </w:p>
    <w:p w:rsidR="008D6A75" w:rsidRPr="008D6A75" w:rsidRDefault="008D6A75" w:rsidP="008D6A75">
      <w:pPr>
        <w:spacing w:line="360" w:lineRule="auto"/>
        <w:ind w:firstLine="360"/>
        <w:jc w:val="both"/>
        <w:rPr>
          <w:rFonts w:cs="Times New Roman"/>
          <w:szCs w:val="24"/>
        </w:rPr>
      </w:pPr>
      <w:r w:rsidRPr="008D6A75">
        <w:rPr>
          <w:rFonts w:cs="Times New Roman"/>
          <w:szCs w:val="24"/>
        </w:rPr>
        <w:t>.</w:t>
      </w:r>
    </w:p>
    <w:p w:rsidR="008D6A75" w:rsidRPr="008D6A75" w:rsidRDefault="008D6A75" w:rsidP="008D6A75">
      <w:pPr>
        <w:spacing w:line="360" w:lineRule="auto"/>
        <w:ind w:firstLine="360"/>
        <w:jc w:val="both"/>
        <w:rPr>
          <w:rFonts w:cs="Times New Roman"/>
          <w:szCs w:val="24"/>
        </w:rPr>
      </w:pPr>
      <w:r w:rsidRPr="008D6A75">
        <w:rPr>
          <w:rFonts w:cs="Times New Roman"/>
          <w:noProof/>
          <w:szCs w:val="24"/>
          <w:lang w:eastAsia="en-IN" w:bidi="ta-IN"/>
        </w:rPr>
        <w:drawing>
          <wp:inline distT="0" distB="0" distL="0" distR="0" wp14:anchorId="2C932900" wp14:editId="2498B82C">
            <wp:extent cx="4743450" cy="2124075"/>
            <wp:effectExtent l="19050" t="0" r="0" b="0"/>
            <wp:docPr id="7"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7"/>
                    <a:srcRect/>
                    <a:stretch>
                      <a:fillRect/>
                    </a:stretch>
                  </pic:blipFill>
                  <pic:spPr bwMode="auto">
                    <a:xfrm>
                      <a:off x="0" y="0"/>
                      <a:ext cx="4743450" cy="2124075"/>
                    </a:xfrm>
                    <a:prstGeom prst="rect">
                      <a:avLst/>
                    </a:prstGeom>
                    <a:noFill/>
                    <a:ln w="9525">
                      <a:noFill/>
                      <a:miter lim="800000"/>
                      <a:headEnd/>
                      <a:tailEnd/>
                    </a:ln>
                  </pic:spPr>
                </pic:pic>
              </a:graphicData>
            </a:graphic>
          </wp:inline>
        </w:drawing>
      </w:r>
    </w:p>
    <w:p w:rsidR="008D6A75" w:rsidRPr="008D6A75" w:rsidRDefault="00B0707D" w:rsidP="00B0707D">
      <w:pPr>
        <w:spacing w:line="360" w:lineRule="auto"/>
        <w:ind w:firstLine="360"/>
        <w:jc w:val="center"/>
        <w:rPr>
          <w:rFonts w:cs="Times New Roman"/>
          <w:b/>
          <w:szCs w:val="24"/>
        </w:rPr>
      </w:pPr>
      <w:r>
        <w:rPr>
          <w:rFonts w:cs="Times New Roman"/>
          <w:b/>
          <w:szCs w:val="24"/>
        </w:rPr>
        <w:t xml:space="preserve">Figure 2 </w:t>
      </w:r>
      <w:r w:rsidR="008D6A75" w:rsidRPr="008D6A75">
        <w:rPr>
          <w:rFonts w:cs="Times New Roman"/>
          <w:b/>
          <w:szCs w:val="24"/>
        </w:rPr>
        <w:t>Timelines of reviews for two apps.</w:t>
      </w:r>
    </w:p>
    <w:p w:rsidR="008D6A75" w:rsidRPr="008D6A75" w:rsidRDefault="008D6A75" w:rsidP="008D6A75">
      <w:pPr>
        <w:spacing w:line="360" w:lineRule="auto"/>
        <w:ind w:firstLine="360"/>
        <w:jc w:val="both"/>
        <w:rPr>
          <w:rFonts w:cs="Times New Roman"/>
          <w:szCs w:val="24"/>
        </w:rPr>
      </w:pPr>
      <w:r w:rsidRPr="008D6A75">
        <w:rPr>
          <w:rFonts w:cs="Times New Roman"/>
          <w:szCs w:val="24"/>
        </w:rPr>
        <w:t xml:space="preserve">Use the Pearson’s </w:t>
      </w:r>
      <m:oMath>
        <m:r>
          <w:rPr>
            <w:rFonts w:ascii="Cambria Math" w:hAnsi="Cambria Math" w:cs="Times New Roman"/>
            <w:szCs w:val="24"/>
          </w:rPr>
          <m:t xml:space="preserve">x2 </m:t>
        </m:r>
      </m:oMath>
      <w:r w:rsidRPr="008D6A75">
        <w:rPr>
          <w:rFonts w:cs="Times New Roman"/>
          <w:szCs w:val="24"/>
        </w:rPr>
        <w:t xml:space="preserve">test to investigate relationships between the install count and the rating count, as well as between the install count and the average app rating of the 87 K new apps, at the end of the collection interval. Then group the rating count in buckets of the same size as Google Play’s install count buckets. The mosaic plot of the relationships between ratings and install counts, </w:t>
      </w:r>
      <m:oMath>
        <m:r>
          <w:rPr>
            <w:rFonts w:ascii="Cambria Math" w:hAnsi="Cambria Math" w:cs="Times New Roman"/>
            <w:szCs w:val="24"/>
          </w:rPr>
          <m:t>p=0.0008924,</m:t>
        </m:r>
      </m:oMath>
      <w:r w:rsidRPr="008D6A75">
        <w:rPr>
          <w:rFonts w:cs="Times New Roman"/>
          <w:szCs w:val="24"/>
        </w:rPr>
        <w:t xml:space="preserve"> thus conclude dependence between the rating and install counts. The standardized residuals identify the cells (rectangles) that contribute the most to the </w:t>
      </w:r>
      <m:oMath>
        <m:sSup>
          <m:sSupPr>
            <m:ctrlPr>
              <w:rPr>
                <w:rFonts w:ascii="Cambria Math" w:eastAsiaTheme="minorEastAsia" w:hAnsi="Cambria Math" w:cs="Times New Roman"/>
                <w:i/>
                <w:szCs w:val="24"/>
              </w:rPr>
            </m:ctrlPr>
          </m:sSupPr>
          <m:e>
            <m:r>
              <w:rPr>
                <w:rFonts w:ascii="Cambria Math" w:eastAsiaTheme="minorEastAsia" w:hAnsi="Cambria Math" w:cs="Times New Roman"/>
                <w:szCs w:val="24"/>
              </w:rPr>
              <m:t>x</m:t>
            </m:r>
          </m:e>
          <m:sup>
            <m:r>
              <w:rPr>
                <w:rFonts w:ascii="Cambria Math" w:eastAsiaTheme="minorEastAsia" w:hAnsi="Cambria Math" w:cs="Times New Roman"/>
                <w:szCs w:val="24"/>
              </w:rPr>
              <m:t>2</m:t>
            </m:r>
          </m:sup>
        </m:sSup>
      </m:oMath>
      <w:r w:rsidRPr="008D6A75">
        <w:rPr>
          <w:rFonts w:cs="Times New Roman"/>
          <w:szCs w:val="24"/>
        </w:rPr>
        <w:t xml:space="preserve"> test. The most significant rating: install ratio is 1:100. </w:t>
      </w:r>
    </w:p>
    <w:p w:rsidR="008D6A75" w:rsidRPr="008D6A75" w:rsidRDefault="008D6A75" w:rsidP="008D6A75">
      <w:pPr>
        <w:spacing w:line="360" w:lineRule="auto"/>
        <w:ind w:firstLine="360"/>
        <w:jc w:val="both"/>
        <w:rPr>
          <w:rFonts w:cs="Times New Roman"/>
          <w:szCs w:val="24"/>
        </w:rPr>
      </w:pPr>
    </w:p>
    <w:p w:rsidR="008D6A75" w:rsidRPr="008D6A75" w:rsidRDefault="008D6A75" w:rsidP="00B0707D">
      <w:pPr>
        <w:spacing w:line="360" w:lineRule="auto"/>
        <w:ind w:firstLine="360"/>
        <w:jc w:val="center"/>
        <w:rPr>
          <w:rFonts w:cs="Times New Roman"/>
          <w:szCs w:val="24"/>
        </w:rPr>
      </w:pPr>
      <w:r w:rsidRPr="008D6A75">
        <w:rPr>
          <w:rFonts w:cs="Times New Roman"/>
          <w:noProof/>
          <w:szCs w:val="24"/>
          <w:lang w:eastAsia="en-IN" w:bidi="ta-IN"/>
        </w:rPr>
        <w:drawing>
          <wp:inline distT="0" distB="0" distL="0" distR="0" wp14:anchorId="11DE3B4A" wp14:editId="15954E6B">
            <wp:extent cx="3457575" cy="2466975"/>
            <wp:effectExtent l="19050" t="0" r="9525" b="0"/>
            <wp:docPr id="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pic:cNvPicPr>
                      <a:picLocks noChangeAspect="1" noChangeArrowheads="1"/>
                    </pic:cNvPicPr>
                  </pic:nvPicPr>
                  <pic:blipFill>
                    <a:blip r:embed="rId8"/>
                    <a:srcRect/>
                    <a:stretch>
                      <a:fillRect/>
                    </a:stretch>
                  </pic:blipFill>
                  <pic:spPr bwMode="auto">
                    <a:xfrm>
                      <a:off x="0" y="0"/>
                      <a:ext cx="3457575" cy="2466975"/>
                    </a:xfrm>
                    <a:prstGeom prst="rect">
                      <a:avLst/>
                    </a:prstGeom>
                    <a:noFill/>
                    <a:ln w="9525">
                      <a:noFill/>
                      <a:miter lim="800000"/>
                      <a:headEnd/>
                      <a:tailEnd/>
                    </a:ln>
                  </pic:spPr>
                </pic:pic>
              </a:graphicData>
            </a:graphic>
          </wp:inline>
        </w:drawing>
      </w:r>
    </w:p>
    <w:p w:rsidR="008D6A75" w:rsidRPr="008D6A75" w:rsidRDefault="00B0707D" w:rsidP="00B0707D">
      <w:pPr>
        <w:spacing w:line="360" w:lineRule="auto"/>
        <w:ind w:firstLine="360"/>
        <w:jc w:val="center"/>
        <w:rPr>
          <w:rFonts w:cs="Times New Roman"/>
          <w:szCs w:val="24"/>
        </w:rPr>
      </w:pPr>
      <w:r>
        <w:rPr>
          <w:rFonts w:cs="Times New Roman"/>
          <w:b/>
          <w:szCs w:val="24"/>
        </w:rPr>
        <w:t xml:space="preserve">Figure 3 </w:t>
      </w:r>
      <w:r w:rsidR="008D6A75" w:rsidRPr="008D6A75">
        <w:rPr>
          <w:rFonts w:cs="Times New Roman"/>
          <w:b/>
          <w:szCs w:val="24"/>
        </w:rPr>
        <w:t>Mosaic plot of install versus rating count</w:t>
      </w:r>
      <w:r w:rsidR="008D6A75" w:rsidRPr="008D6A75">
        <w:rPr>
          <w:rFonts w:cs="Times New Roman"/>
          <w:szCs w:val="24"/>
        </w:rPr>
        <w:t>.</w:t>
      </w:r>
    </w:p>
    <w:p w:rsidR="008D6A75" w:rsidRPr="008D6A75" w:rsidRDefault="008D6A75" w:rsidP="008D6A75">
      <w:pPr>
        <w:spacing w:line="360" w:lineRule="auto"/>
        <w:ind w:firstLine="360"/>
        <w:jc w:val="both"/>
        <w:rPr>
          <w:rFonts w:cs="Times New Roman"/>
          <w:szCs w:val="24"/>
        </w:rPr>
      </w:pPr>
      <w:r w:rsidRPr="008D6A75">
        <w:rPr>
          <w:rFonts w:cs="Times New Roman"/>
          <w:szCs w:val="24"/>
        </w:rPr>
        <w:t xml:space="preserve">In the mosaic plot of the app install count versus the average app rating, rectangular cells correspond to apps that have a certain install count range </w:t>
      </w:r>
      <m:oMath>
        <m:r>
          <w:rPr>
            <w:rFonts w:ascii="Cambria Math" w:hAnsi="Cambria Math" w:cs="Times New Roman"/>
            <w:szCs w:val="24"/>
          </w:rPr>
          <m:t>(x axis)</m:t>
        </m:r>
      </m:oMath>
      <w:r w:rsidRPr="008D6A75">
        <w:rPr>
          <w:rFonts w:cs="Times New Roman"/>
          <w:szCs w:val="24"/>
        </w:rPr>
        <w:t xml:space="preserve"> and average rating range </w:t>
      </w:r>
      <m:oMath>
        <m:r>
          <w:rPr>
            <w:rFonts w:ascii="Cambria Math" w:hAnsi="Cambria Math" w:cs="Times New Roman"/>
            <w:szCs w:val="24"/>
          </w:rPr>
          <m:t>(y axis).</m:t>
        </m:r>
      </m:oMath>
      <w:r w:rsidRPr="008D6A75">
        <w:rPr>
          <w:rFonts w:cs="Times New Roman"/>
          <w:szCs w:val="24"/>
        </w:rPr>
        <w:t xml:space="preserve"> </w:t>
      </w:r>
      <w:proofErr w:type="gramStart"/>
      <w:r w:rsidRPr="008D6A75">
        <w:rPr>
          <w:rFonts w:cs="Times New Roman"/>
          <w:szCs w:val="24"/>
        </w:rPr>
        <w:t>It</w:t>
      </w:r>
      <w:proofErr w:type="gramEnd"/>
      <w:r w:rsidRPr="008D6A75">
        <w:rPr>
          <w:rFonts w:cs="Times New Roman"/>
          <w:szCs w:val="24"/>
        </w:rPr>
        <w:t xml:space="preserve"> shows that few popular apps, i.e., with more than 1,000 installs, have below 3 stars, or above 4.5 stars. </w:t>
      </w:r>
    </w:p>
    <w:p w:rsidR="008D6A75" w:rsidRPr="008D6A75" w:rsidRDefault="008D6A75" w:rsidP="00B0707D">
      <w:pPr>
        <w:spacing w:line="360" w:lineRule="auto"/>
        <w:ind w:firstLine="360"/>
        <w:jc w:val="center"/>
        <w:rPr>
          <w:rFonts w:cs="Times New Roman"/>
          <w:szCs w:val="24"/>
        </w:rPr>
      </w:pPr>
      <w:r w:rsidRPr="008D6A75">
        <w:rPr>
          <w:rFonts w:cs="Times New Roman"/>
          <w:noProof/>
          <w:szCs w:val="24"/>
          <w:lang w:eastAsia="en-IN" w:bidi="ta-IN"/>
        </w:rPr>
        <w:drawing>
          <wp:inline distT="0" distB="0" distL="0" distR="0" wp14:anchorId="1BEE0BC1" wp14:editId="1645BD63">
            <wp:extent cx="3619499" cy="2247900"/>
            <wp:effectExtent l="19050" t="0" r="1"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pic:cNvPicPr>
                      <a:picLocks noChangeAspect="1" noChangeArrowheads="1"/>
                    </pic:cNvPicPr>
                  </pic:nvPicPr>
                  <pic:blipFill>
                    <a:blip r:embed="rId9"/>
                    <a:srcRect/>
                    <a:stretch>
                      <a:fillRect/>
                    </a:stretch>
                  </pic:blipFill>
                  <pic:spPr bwMode="auto">
                    <a:xfrm>
                      <a:off x="0" y="0"/>
                      <a:ext cx="3623035" cy="2250096"/>
                    </a:xfrm>
                    <a:prstGeom prst="rect">
                      <a:avLst/>
                    </a:prstGeom>
                    <a:noFill/>
                    <a:ln w="9525">
                      <a:noFill/>
                      <a:miter lim="800000"/>
                      <a:headEnd/>
                      <a:tailEnd/>
                    </a:ln>
                  </pic:spPr>
                </pic:pic>
              </a:graphicData>
            </a:graphic>
          </wp:inline>
        </w:drawing>
      </w:r>
    </w:p>
    <w:p w:rsidR="008D6A75" w:rsidRPr="008D6A75" w:rsidRDefault="00B0707D" w:rsidP="00B0707D">
      <w:pPr>
        <w:spacing w:line="360" w:lineRule="auto"/>
        <w:jc w:val="center"/>
        <w:rPr>
          <w:rFonts w:cs="Times New Roman"/>
          <w:b/>
          <w:szCs w:val="24"/>
        </w:rPr>
      </w:pPr>
      <w:r>
        <w:rPr>
          <w:rFonts w:cs="Times New Roman"/>
          <w:b/>
          <w:szCs w:val="24"/>
        </w:rPr>
        <w:t>Figure 4</w:t>
      </w:r>
      <w:r w:rsidR="008D6A75" w:rsidRPr="008D6A75">
        <w:rPr>
          <w:rFonts w:cs="Times New Roman"/>
          <w:b/>
          <w:szCs w:val="24"/>
        </w:rPr>
        <w:t xml:space="preserve"> Mosaic plots between install count and app rating</w:t>
      </w:r>
    </w:p>
    <w:p w:rsidR="008D6A75" w:rsidRPr="008D6A75" w:rsidRDefault="008D6A75" w:rsidP="008D6A75">
      <w:pPr>
        <w:spacing w:line="360" w:lineRule="auto"/>
        <w:ind w:firstLine="360"/>
        <w:jc w:val="both"/>
        <w:rPr>
          <w:rFonts w:cs="Times New Roman"/>
          <w:szCs w:val="24"/>
        </w:rPr>
      </w:pPr>
      <w:r w:rsidRPr="008D6A75">
        <w:rPr>
          <w:rFonts w:cs="Times New Roman"/>
          <w:szCs w:val="24"/>
        </w:rPr>
        <w:t>Extract temporal features: the number of days with detected spikes and the maximum amplitude of a spike. Also extract the following:</w:t>
      </w:r>
    </w:p>
    <w:p w:rsidR="008D6A75" w:rsidRPr="008D6A75" w:rsidRDefault="008D6A75" w:rsidP="008D6A75">
      <w:pPr>
        <w:pStyle w:val="ListParagraph"/>
        <w:numPr>
          <w:ilvl w:val="0"/>
          <w:numId w:val="7"/>
        </w:numPr>
        <w:spacing w:after="200" w:line="360" w:lineRule="auto"/>
        <w:jc w:val="both"/>
        <w:rPr>
          <w:rFonts w:cs="Times New Roman"/>
          <w:szCs w:val="24"/>
        </w:rPr>
      </w:pPr>
      <w:r w:rsidRPr="008D6A75">
        <w:rPr>
          <w:rFonts w:cs="Times New Roman"/>
          <w:szCs w:val="24"/>
        </w:rPr>
        <w:t xml:space="preserve">The ratio of installs to ratings as two features,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Rt</m:t>
            </m:r>
          </m:e>
          <m:sub>
            <m:r>
              <w:rPr>
                <w:rFonts w:ascii="Cambria Math" w:hAnsi="Cambria Math" w:cs="Times New Roman"/>
                <w:szCs w:val="24"/>
              </w:rPr>
              <m:t>1</m:t>
            </m:r>
          </m:sub>
        </m:sSub>
      </m:oMath>
      <w:r w:rsidRPr="008D6A75">
        <w:rPr>
          <w:rFonts w:cs="Times New Roman"/>
          <w:szCs w:val="24"/>
        </w:rPr>
        <w:t xml:space="preserve"> and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Rt</m:t>
            </m:r>
          </m:e>
          <m:sub>
            <m:r>
              <w:rPr>
                <w:rFonts w:ascii="Cambria Math" w:hAnsi="Cambria Math" w:cs="Times New Roman"/>
                <w:szCs w:val="24"/>
              </w:rPr>
              <m:t>2</m:t>
            </m:r>
          </m:sub>
        </m:sSub>
        <m:r>
          <w:rPr>
            <w:rFonts w:ascii="Cambria Math" w:hAnsi="Cambria Math" w:cs="Times New Roman"/>
            <w:szCs w:val="24"/>
          </w:rPr>
          <m:t xml:space="preserve"> </m:t>
        </m:r>
      </m:oMath>
    </w:p>
    <w:p w:rsidR="008D6A75" w:rsidRPr="008D6A75" w:rsidRDefault="008D6A75" w:rsidP="008D6A75">
      <w:pPr>
        <w:pStyle w:val="ListParagraph"/>
        <w:numPr>
          <w:ilvl w:val="0"/>
          <w:numId w:val="7"/>
        </w:numPr>
        <w:spacing w:after="200" w:line="360" w:lineRule="auto"/>
        <w:jc w:val="both"/>
        <w:rPr>
          <w:rFonts w:cs="Times New Roman"/>
          <w:szCs w:val="24"/>
        </w:rPr>
      </w:pPr>
      <w:r w:rsidRPr="008D6A75">
        <w:rPr>
          <w:rFonts w:cs="Times New Roman"/>
          <w:szCs w:val="24"/>
        </w:rPr>
        <w:lastRenderedPageBreak/>
        <w:t xml:space="preserve">The ratio of installs to reviews, as </w:t>
      </w:r>
      <m:oMath>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Rv</m:t>
            </m:r>
          </m:e>
          <m:sub>
            <m:r>
              <w:rPr>
                <w:rFonts w:ascii="Cambria Math" w:hAnsi="Cambria Math" w:cs="Times New Roman"/>
                <w:szCs w:val="24"/>
              </w:rPr>
              <m:t>1</m:t>
            </m:r>
          </m:sub>
        </m:sSub>
        <m:r>
          <w:rPr>
            <w:rFonts w:ascii="Cambria Math" w:hAnsi="Cambria Math" w:cs="Times New Roman"/>
            <w:szCs w:val="24"/>
          </w:rPr>
          <m:t xml:space="preserve"> </m:t>
        </m:r>
      </m:oMath>
      <w:proofErr w:type="gramStart"/>
      <w:r w:rsidRPr="008D6A75">
        <w:rPr>
          <w:rFonts w:cs="Times New Roman"/>
          <w:szCs w:val="24"/>
        </w:rPr>
        <w:t xml:space="preserve">and </w:t>
      </w:r>
      <w:proofErr w:type="gramEnd"/>
      <m:oMath>
        <m:sSub>
          <m:sSubPr>
            <m:ctrlPr>
              <w:rPr>
                <w:rFonts w:ascii="Cambria Math" w:hAnsi="Cambria Math" w:cs="Times New Roman"/>
                <w:i/>
                <w:szCs w:val="24"/>
              </w:rPr>
            </m:ctrlPr>
          </m:sSubPr>
          <m:e>
            <m:r>
              <w:rPr>
                <w:rFonts w:ascii="Cambria Math" w:hAnsi="Cambria Math" w:cs="Times New Roman"/>
                <w:szCs w:val="24"/>
              </w:rPr>
              <m:t xml:space="preserve"> I</m:t>
            </m:r>
          </m:e>
          <m:sub>
            <m:r>
              <w:rPr>
                <w:rFonts w:ascii="Cambria Math" w:hAnsi="Cambria Math" w:cs="Times New Roman"/>
                <w:szCs w:val="24"/>
              </w:rPr>
              <m:t>2</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Rv</m:t>
            </m:r>
          </m:e>
          <m:sub>
            <m:r>
              <w:rPr>
                <w:rFonts w:ascii="Cambria Math" w:hAnsi="Cambria Math" w:cs="Times New Roman"/>
                <w:szCs w:val="24"/>
              </w:rPr>
              <m:t>2</m:t>
            </m:r>
          </m:sub>
        </m:sSub>
      </m:oMath>
      <w:r w:rsidRPr="008D6A75">
        <w:rPr>
          <w:rFonts w:cs="Times New Roman"/>
          <w:szCs w:val="24"/>
        </w:rPr>
        <w:t xml:space="preserve">. </w:t>
      </w:r>
      <m:oMath>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I</m:t>
                </m:r>
              </m:e>
              <m:sub>
                <m:r>
                  <w:rPr>
                    <w:rFonts w:ascii="Cambria Math" w:hAnsi="Cambria Math" w:cs="Times New Roman"/>
                    <w:szCs w:val="24"/>
                  </w:rPr>
                  <m:t>2</m:t>
                </m:r>
              </m:sub>
            </m:sSub>
          </m:e>
        </m:d>
      </m:oMath>
      <w:r w:rsidRPr="008D6A75">
        <w:rPr>
          <w:rFonts w:eastAsiaTheme="minorEastAsia" w:cs="Times New Roman"/>
          <w:szCs w:val="24"/>
        </w:rPr>
        <w:t xml:space="preserve"> </w:t>
      </w:r>
      <w:proofErr w:type="gramStart"/>
      <w:r w:rsidRPr="008D6A75">
        <w:rPr>
          <w:rFonts w:eastAsiaTheme="minorEastAsia" w:cs="Times New Roman"/>
          <w:szCs w:val="24"/>
        </w:rPr>
        <w:t>and</w:t>
      </w:r>
      <w:proofErr w:type="gramEnd"/>
      <w:r w:rsidRPr="008D6A75">
        <w:rPr>
          <w:rFonts w:eastAsiaTheme="minorEastAsia" w:cs="Times New Roman"/>
          <w:szCs w:val="24"/>
        </w:rPr>
        <w:t xml:space="preserve"> d</w:t>
      </w:r>
      <w:r w:rsidRPr="008D6A75">
        <w:rPr>
          <w:rFonts w:cs="Times New Roman"/>
          <w:szCs w:val="24"/>
        </w:rPr>
        <w:t xml:space="preserve">enotes the install count interval of an app, </w:t>
      </w:r>
      <m:oMath>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Rt</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Rt</m:t>
                </m:r>
              </m:e>
              <m:sub>
                <m:r>
                  <w:rPr>
                    <w:rFonts w:ascii="Cambria Math" w:hAnsi="Cambria Math" w:cs="Times New Roman"/>
                    <w:szCs w:val="24"/>
                  </w:rPr>
                  <m:t>2</m:t>
                </m:r>
              </m:sub>
            </m:sSub>
          </m:e>
        </m:d>
      </m:oMath>
      <w:r w:rsidRPr="008D6A75">
        <w:rPr>
          <w:rFonts w:eastAsiaTheme="minorEastAsia" w:cs="Times New Roman"/>
          <w:szCs w:val="24"/>
        </w:rPr>
        <w:t xml:space="preserve"> </w:t>
      </w:r>
      <w:r w:rsidRPr="008D6A75">
        <w:rPr>
          <w:rFonts w:cs="Times New Roman"/>
          <w:szCs w:val="24"/>
        </w:rPr>
        <w:t xml:space="preserve">its rating interval and </w:t>
      </w:r>
      <m:oMath>
        <m:d>
          <m:dPr>
            <m:ctrlPr>
              <w:rPr>
                <w:rFonts w:ascii="Cambria Math" w:hAnsi="Cambria Math" w:cs="Times New Roman"/>
                <w:i/>
                <w:szCs w:val="24"/>
              </w:rPr>
            </m:ctrlPr>
          </m:dPr>
          <m:e>
            <m:sSub>
              <m:sSubPr>
                <m:ctrlPr>
                  <w:rPr>
                    <w:rFonts w:ascii="Cambria Math" w:hAnsi="Cambria Math" w:cs="Times New Roman"/>
                    <w:i/>
                    <w:szCs w:val="24"/>
                  </w:rPr>
                </m:ctrlPr>
              </m:sSubPr>
              <m:e>
                <m:r>
                  <w:rPr>
                    <w:rFonts w:ascii="Cambria Math" w:hAnsi="Cambria Math" w:cs="Times New Roman"/>
                    <w:szCs w:val="24"/>
                  </w:rPr>
                  <m:t>Rv</m:t>
                </m:r>
              </m:e>
              <m:sub>
                <m:r>
                  <w:rPr>
                    <w:rFonts w:ascii="Cambria Math" w:hAnsi="Cambria Math" w:cs="Times New Roman"/>
                    <w:szCs w:val="24"/>
                  </w:rPr>
                  <m:t>1</m:t>
                </m:r>
              </m:sub>
            </m:sSub>
            <m:r>
              <w:rPr>
                <w:rFonts w:ascii="Cambria Math" w:hAnsi="Cambria Math" w:cs="Times New Roman"/>
                <w:szCs w:val="24"/>
              </w:rPr>
              <m:t>,</m:t>
            </m:r>
            <m:sSub>
              <m:sSubPr>
                <m:ctrlPr>
                  <w:rPr>
                    <w:rFonts w:ascii="Cambria Math" w:hAnsi="Cambria Math" w:cs="Times New Roman"/>
                    <w:i/>
                    <w:szCs w:val="24"/>
                  </w:rPr>
                </m:ctrlPr>
              </m:sSubPr>
              <m:e>
                <m:r>
                  <w:rPr>
                    <w:rFonts w:ascii="Cambria Math" w:hAnsi="Cambria Math" w:cs="Times New Roman"/>
                    <w:szCs w:val="24"/>
                  </w:rPr>
                  <m:t>Rv</m:t>
                </m:r>
              </m:e>
              <m:sub>
                <m:r>
                  <w:rPr>
                    <w:rFonts w:ascii="Cambria Math" w:hAnsi="Cambria Math" w:cs="Times New Roman"/>
                    <w:szCs w:val="24"/>
                  </w:rPr>
                  <m:t>2</m:t>
                </m:r>
              </m:sub>
            </m:sSub>
          </m:e>
        </m:d>
      </m:oMath>
      <w:r w:rsidRPr="008D6A75">
        <w:rPr>
          <w:rFonts w:eastAsiaTheme="minorEastAsia" w:cs="Times New Roman"/>
          <w:szCs w:val="24"/>
        </w:rPr>
        <w:t xml:space="preserve"> </w:t>
      </w:r>
      <w:r w:rsidRPr="008D6A75">
        <w:rPr>
          <w:rFonts w:cs="Times New Roman"/>
          <w:szCs w:val="24"/>
        </w:rPr>
        <w:t>its (genuine) review interval.</w:t>
      </w:r>
    </w:p>
    <w:p w:rsidR="008D6A75" w:rsidRPr="008D6A75" w:rsidRDefault="008D6A75" w:rsidP="008D6A75">
      <w:pPr>
        <w:spacing w:line="360" w:lineRule="auto"/>
        <w:jc w:val="both"/>
        <w:rPr>
          <w:rFonts w:cs="Times New Roman"/>
          <w:b/>
          <w:szCs w:val="24"/>
        </w:rPr>
      </w:pPr>
      <w:r w:rsidRPr="008D6A75">
        <w:rPr>
          <w:rFonts w:cs="Times New Roman"/>
          <w:b/>
          <w:szCs w:val="24"/>
        </w:rPr>
        <w:t>3.3.</w:t>
      </w:r>
      <w:r w:rsidR="00B0707D">
        <w:rPr>
          <w:rFonts w:cs="Times New Roman"/>
          <w:b/>
          <w:szCs w:val="24"/>
        </w:rPr>
        <w:t>5</w:t>
      </w:r>
      <w:r w:rsidRPr="008D6A75">
        <w:rPr>
          <w:rFonts w:cs="Times New Roman"/>
          <w:b/>
          <w:szCs w:val="24"/>
        </w:rPr>
        <w:t xml:space="preserve"> JEKYLL-HYDE APP DETECTION MODULE</w:t>
      </w:r>
    </w:p>
    <w:p w:rsidR="008D6A75" w:rsidRPr="008D6A75" w:rsidRDefault="008D6A75" w:rsidP="008D6A75">
      <w:pPr>
        <w:spacing w:line="360" w:lineRule="auto"/>
        <w:ind w:firstLine="360"/>
        <w:jc w:val="both"/>
        <w:rPr>
          <w:rFonts w:cs="Times New Roman"/>
          <w:b/>
          <w:szCs w:val="24"/>
        </w:rPr>
      </w:pPr>
      <w:r w:rsidRPr="008D6A75">
        <w:rPr>
          <w:rFonts w:cs="Times New Roman"/>
          <w:szCs w:val="24"/>
        </w:rPr>
        <w:t xml:space="preserve">The following shows the distribution of the total number of permissions requested by malware, fraudulent and legitimate apps. Surprisingly, not only malware and fraudulent apps but also legitimate apps request large numbers of permissions. In addition, Android’s API level 22 labels 47 permissions as “dangerous”. It compares the distributions of the number of dangerous permissions requested by the gold standard malware, fraudulent and benign apps. The most popular dangerous permissions among these apps are “modify or delete the contents of the USB storage”, “read phone status and identity”, “find accounts on the device”, and “access precise location”. Perhaps surprisingly, most legitimate (69 </w:t>
      </w:r>
      <w:proofErr w:type="spellStart"/>
      <w:r w:rsidRPr="008D6A75">
        <w:rPr>
          <w:rFonts w:cs="Times New Roman"/>
          <w:szCs w:val="24"/>
        </w:rPr>
        <w:t>percent</w:t>
      </w:r>
      <w:proofErr w:type="spellEnd"/>
      <w:r w:rsidRPr="008D6A75">
        <w:rPr>
          <w:rFonts w:cs="Times New Roman"/>
          <w:szCs w:val="24"/>
        </w:rPr>
        <w:t xml:space="preserve">), malware (76 </w:t>
      </w:r>
      <w:proofErr w:type="spellStart"/>
      <w:r w:rsidRPr="008D6A75">
        <w:rPr>
          <w:rFonts w:cs="Times New Roman"/>
          <w:szCs w:val="24"/>
        </w:rPr>
        <w:t>percent</w:t>
      </w:r>
      <w:proofErr w:type="spellEnd"/>
      <w:r w:rsidRPr="008D6A75">
        <w:rPr>
          <w:rFonts w:cs="Times New Roman"/>
          <w:szCs w:val="24"/>
        </w:rPr>
        <w:t xml:space="preserve">) and fraudulent apps (61 </w:t>
      </w:r>
      <w:proofErr w:type="spellStart"/>
      <w:r w:rsidRPr="008D6A75">
        <w:rPr>
          <w:rFonts w:cs="Times New Roman"/>
          <w:szCs w:val="24"/>
        </w:rPr>
        <w:t>percent</w:t>
      </w:r>
      <w:proofErr w:type="spellEnd"/>
      <w:r w:rsidRPr="008D6A75">
        <w:rPr>
          <w:rFonts w:cs="Times New Roman"/>
          <w:szCs w:val="24"/>
        </w:rPr>
        <w:t xml:space="preserve">) request between 1 and 5 dangerous permissions. </w:t>
      </w:r>
    </w:p>
    <w:p w:rsidR="008D6A75" w:rsidRPr="008D6A75" w:rsidRDefault="008D6A75" w:rsidP="008D6A75">
      <w:pPr>
        <w:spacing w:line="360" w:lineRule="auto"/>
        <w:ind w:firstLine="360"/>
        <w:jc w:val="both"/>
        <w:rPr>
          <w:rFonts w:cs="Times New Roman"/>
          <w:szCs w:val="24"/>
        </w:rPr>
      </w:pPr>
    </w:p>
    <w:p w:rsidR="008D6A75" w:rsidRPr="008D6A75" w:rsidRDefault="008D6A75" w:rsidP="008D6A75">
      <w:pPr>
        <w:spacing w:line="360" w:lineRule="auto"/>
        <w:ind w:firstLine="360"/>
        <w:jc w:val="both"/>
        <w:rPr>
          <w:rFonts w:cs="Times New Roman"/>
          <w:szCs w:val="24"/>
        </w:rPr>
      </w:pPr>
      <w:r w:rsidRPr="008D6A75">
        <w:rPr>
          <w:rFonts w:cs="Times New Roman"/>
          <w:noProof/>
          <w:szCs w:val="24"/>
          <w:lang w:eastAsia="en-IN" w:bidi="ta-IN"/>
        </w:rPr>
        <w:drawing>
          <wp:inline distT="0" distB="0" distL="0" distR="0" wp14:anchorId="0C7F4361" wp14:editId="09488D80">
            <wp:extent cx="5534025" cy="1905000"/>
            <wp:effectExtent l="19050" t="0" r="9525"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2"/>
                    <pic:cNvPicPr>
                      <a:picLocks noChangeAspect="1" noChangeArrowheads="1"/>
                    </pic:cNvPicPr>
                  </pic:nvPicPr>
                  <pic:blipFill>
                    <a:blip r:embed="rId10"/>
                    <a:srcRect/>
                    <a:stretch>
                      <a:fillRect/>
                    </a:stretch>
                  </pic:blipFill>
                  <pic:spPr bwMode="auto">
                    <a:xfrm>
                      <a:off x="0" y="0"/>
                      <a:ext cx="5534025" cy="1905000"/>
                    </a:xfrm>
                    <a:prstGeom prst="rect">
                      <a:avLst/>
                    </a:prstGeom>
                    <a:noFill/>
                    <a:ln w="9525">
                      <a:noFill/>
                      <a:miter lim="800000"/>
                      <a:headEnd/>
                      <a:tailEnd/>
                    </a:ln>
                  </pic:spPr>
                </pic:pic>
              </a:graphicData>
            </a:graphic>
          </wp:inline>
        </w:drawing>
      </w:r>
    </w:p>
    <w:p w:rsidR="008D6A75" w:rsidRDefault="00B0707D" w:rsidP="00B0707D">
      <w:pPr>
        <w:spacing w:line="360" w:lineRule="auto"/>
        <w:jc w:val="center"/>
        <w:rPr>
          <w:rFonts w:cs="Times New Roman"/>
          <w:b/>
          <w:szCs w:val="24"/>
        </w:rPr>
      </w:pPr>
      <w:r>
        <w:rPr>
          <w:rFonts w:cs="Times New Roman"/>
          <w:b/>
          <w:szCs w:val="24"/>
        </w:rPr>
        <w:t>Figure 5</w:t>
      </w:r>
      <w:r w:rsidR="008D6A75" w:rsidRPr="008D6A75">
        <w:rPr>
          <w:rFonts w:cs="Times New Roman"/>
          <w:b/>
          <w:szCs w:val="24"/>
        </w:rPr>
        <w:t xml:space="preserve"> (a) Distribution of total permissions (b) Compares the number of dangerous permissions. (c) Dangerous permissions ramp.</w:t>
      </w:r>
    </w:p>
    <w:p w:rsidR="008D6A75" w:rsidRPr="008D6A75" w:rsidRDefault="008D6A75" w:rsidP="000550AA">
      <w:pPr>
        <w:spacing w:line="360" w:lineRule="auto"/>
        <w:jc w:val="both"/>
        <w:rPr>
          <w:rFonts w:cs="Times New Roman"/>
          <w:szCs w:val="24"/>
        </w:rPr>
      </w:pPr>
      <w:r w:rsidRPr="008D6A75">
        <w:rPr>
          <w:rFonts w:cs="Times New Roman"/>
          <w:szCs w:val="24"/>
        </w:rPr>
        <w:t xml:space="preserve">Extract the following features: </w:t>
      </w:r>
    </w:p>
    <w:p w:rsidR="008D6A75" w:rsidRPr="008D6A75" w:rsidRDefault="008D6A75" w:rsidP="008D6A75">
      <w:pPr>
        <w:pStyle w:val="ListParagraph"/>
        <w:numPr>
          <w:ilvl w:val="0"/>
          <w:numId w:val="8"/>
        </w:numPr>
        <w:spacing w:after="200" w:line="360" w:lineRule="auto"/>
        <w:jc w:val="both"/>
        <w:rPr>
          <w:rFonts w:cs="Times New Roman"/>
          <w:szCs w:val="24"/>
        </w:rPr>
      </w:pPr>
      <w:r w:rsidRPr="008D6A75">
        <w:rPr>
          <w:rFonts w:cs="Times New Roman"/>
          <w:szCs w:val="24"/>
        </w:rPr>
        <w:t xml:space="preserve">The total number of permissions requested by the app, </w:t>
      </w:r>
    </w:p>
    <w:p w:rsidR="008D6A75" w:rsidRPr="008D6A75" w:rsidRDefault="008D6A75" w:rsidP="008D6A75">
      <w:pPr>
        <w:pStyle w:val="ListParagraph"/>
        <w:numPr>
          <w:ilvl w:val="0"/>
          <w:numId w:val="8"/>
        </w:numPr>
        <w:spacing w:after="200" w:line="360" w:lineRule="auto"/>
        <w:jc w:val="both"/>
        <w:rPr>
          <w:rFonts w:cs="Times New Roman"/>
          <w:szCs w:val="24"/>
        </w:rPr>
      </w:pPr>
      <w:r w:rsidRPr="008D6A75">
        <w:rPr>
          <w:rFonts w:cs="Times New Roman"/>
          <w:szCs w:val="24"/>
        </w:rPr>
        <w:t xml:space="preserve">Its number of dangerous permissions, </w:t>
      </w:r>
    </w:p>
    <w:p w:rsidR="008D6A75" w:rsidRPr="008D6A75" w:rsidRDefault="008D6A75" w:rsidP="008D6A75">
      <w:pPr>
        <w:pStyle w:val="ListParagraph"/>
        <w:numPr>
          <w:ilvl w:val="0"/>
          <w:numId w:val="8"/>
        </w:numPr>
        <w:spacing w:after="200" w:line="360" w:lineRule="auto"/>
        <w:jc w:val="both"/>
        <w:rPr>
          <w:rFonts w:cs="Times New Roman"/>
          <w:szCs w:val="24"/>
        </w:rPr>
      </w:pPr>
      <w:r w:rsidRPr="008D6A75">
        <w:rPr>
          <w:rFonts w:cs="Times New Roman"/>
          <w:szCs w:val="24"/>
        </w:rPr>
        <w:t xml:space="preserve">The app’s number of dangerous permission ramps, and </w:t>
      </w:r>
    </w:p>
    <w:p w:rsidR="00B0707D" w:rsidRDefault="008D6A75" w:rsidP="008D6A75">
      <w:pPr>
        <w:spacing w:line="360" w:lineRule="auto"/>
        <w:jc w:val="both"/>
        <w:rPr>
          <w:rFonts w:cs="Times New Roman"/>
          <w:color w:val="222222"/>
          <w:szCs w:val="24"/>
          <w:lang w:eastAsia="en-IN"/>
        </w:rPr>
      </w:pPr>
      <w:r w:rsidRPr="008D6A75">
        <w:rPr>
          <w:rFonts w:cs="Times New Roman"/>
          <w:szCs w:val="24"/>
        </w:rPr>
        <w:t>Its total number of dangerous permissions added over all the ramps</w:t>
      </w:r>
    </w:p>
    <w:p w:rsidR="008D6A75" w:rsidRPr="00B0707D" w:rsidRDefault="00B0707D" w:rsidP="008D6A75">
      <w:pPr>
        <w:spacing w:line="360" w:lineRule="auto"/>
        <w:jc w:val="both"/>
        <w:rPr>
          <w:rFonts w:cs="Times New Roman"/>
          <w:color w:val="222222"/>
          <w:szCs w:val="24"/>
          <w:lang w:eastAsia="en-IN"/>
        </w:rPr>
      </w:pPr>
      <w:r>
        <w:rPr>
          <w:rFonts w:cs="Times New Roman"/>
          <w:b/>
          <w:bCs/>
          <w:szCs w:val="24"/>
        </w:rPr>
        <w:lastRenderedPageBreak/>
        <w:t xml:space="preserve">4 </w:t>
      </w:r>
      <w:r w:rsidR="000550AA">
        <w:rPr>
          <w:rFonts w:cs="Times New Roman"/>
          <w:b/>
          <w:bCs/>
          <w:szCs w:val="24"/>
        </w:rPr>
        <w:t>SYSTEM DESIGN</w:t>
      </w:r>
    </w:p>
    <w:p w:rsidR="000550AA" w:rsidRPr="008D6A75" w:rsidRDefault="00B0707D" w:rsidP="008D6A75">
      <w:pPr>
        <w:spacing w:line="360" w:lineRule="auto"/>
        <w:jc w:val="both"/>
        <w:rPr>
          <w:rFonts w:cs="Times New Roman"/>
          <w:b/>
          <w:bCs/>
          <w:szCs w:val="24"/>
        </w:rPr>
      </w:pPr>
      <w:r>
        <w:rPr>
          <w:rFonts w:cs="Times New Roman"/>
          <w:b/>
          <w:bCs/>
          <w:szCs w:val="24"/>
        </w:rPr>
        <w:t xml:space="preserve">4.1 </w:t>
      </w:r>
      <w:r w:rsidR="000550AA">
        <w:rPr>
          <w:rFonts w:cs="Times New Roman"/>
          <w:b/>
          <w:bCs/>
          <w:szCs w:val="24"/>
        </w:rPr>
        <w:t>System Architecture</w:t>
      </w:r>
    </w:p>
    <w:p w:rsidR="008D6A75" w:rsidRPr="008D6A75" w:rsidRDefault="008D6A75" w:rsidP="008D6A75">
      <w:pPr>
        <w:spacing w:line="360" w:lineRule="auto"/>
        <w:jc w:val="both"/>
        <w:rPr>
          <w:rFonts w:cs="Times New Roman"/>
          <w:b/>
          <w:bCs/>
          <w:szCs w:val="24"/>
        </w:rPr>
      </w:pPr>
    </w:p>
    <w:p w:rsidR="008D6A75" w:rsidRPr="008D6A75" w:rsidRDefault="000550AA" w:rsidP="008D6A75">
      <w:pPr>
        <w:spacing w:line="360" w:lineRule="auto"/>
        <w:jc w:val="both"/>
        <w:rPr>
          <w:rFonts w:cs="Times New Roman"/>
          <w:b/>
          <w:bCs/>
          <w:szCs w:val="24"/>
        </w:rPr>
      </w:pPr>
      <w:r w:rsidRPr="008D6A75">
        <w:rPr>
          <w:rFonts w:cs="Times New Roman"/>
          <w:noProof/>
          <w:szCs w:val="24"/>
          <w:lang w:eastAsia="en-IN" w:bidi="ta-IN"/>
        </w:rPr>
        <mc:AlternateContent>
          <mc:Choice Requires="wpg">
            <w:drawing>
              <wp:anchor distT="0" distB="0" distL="114300" distR="114300" simplePos="0" relativeHeight="251659264" behindDoc="0" locked="0" layoutInCell="1" allowOverlap="1" wp14:anchorId="5A96CAB9" wp14:editId="65EC0E12">
                <wp:simplePos x="0" y="0"/>
                <wp:positionH relativeFrom="column">
                  <wp:posOffset>1307228</wp:posOffset>
                </wp:positionH>
                <wp:positionV relativeFrom="paragraph">
                  <wp:posOffset>277628</wp:posOffset>
                </wp:positionV>
                <wp:extent cx="2743200" cy="2683074"/>
                <wp:effectExtent l="0" t="0" r="19050" b="22225"/>
                <wp:wrapNone/>
                <wp:docPr id="70"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743200" cy="2683074"/>
                          <a:chOff x="391" y="3431"/>
                          <a:chExt cx="11627" cy="4853"/>
                        </a:xfrm>
                      </wpg:grpSpPr>
                      <wps:wsp>
                        <wps:cNvPr id="71" name="Rectangle 76"/>
                        <wps:cNvSpPr>
                          <a:spLocks noChangeArrowheads="1"/>
                        </wps:cNvSpPr>
                        <wps:spPr bwMode="auto">
                          <a:xfrm>
                            <a:off x="10009" y="7004"/>
                            <a:ext cx="2009" cy="960"/>
                          </a:xfrm>
                          <a:prstGeom prst="rect">
                            <a:avLst/>
                          </a:prstGeom>
                          <a:solidFill>
                            <a:srgbClr val="FFFFFF"/>
                          </a:solidFill>
                          <a:ln w="9525">
                            <a:solidFill>
                              <a:srgbClr val="000000"/>
                            </a:solidFill>
                            <a:miter lim="800000"/>
                            <a:headEnd/>
                            <a:tailEnd/>
                          </a:ln>
                        </wps:spPr>
                        <wps:txbx>
                          <w:txbxContent>
                            <w:p w:rsidR="008D6A75" w:rsidRDefault="008D6A75" w:rsidP="008D6A75">
                              <w:r>
                                <w:t>Result</w:t>
                              </w:r>
                            </w:p>
                          </w:txbxContent>
                        </wps:txbx>
                        <wps:bodyPr rot="0" vert="horz" wrap="square" lIns="91440" tIns="45720" rIns="91440" bIns="45720" anchor="t" anchorCtr="0" upright="1">
                          <a:noAutofit/>
                        </wps:bodyPr>
                      </wps:wsp>
                      <wps:wsp>
                        <wps:cNvPr id="72" name="Rectangle 77"/>
                        <wps:cNvSpPr>
                          <a:spLocks noChangeArrowheads="1"/>
                        </wps:cNvSpPr>
                        <wps:spPr bwMode="auto">
                          <a:xfrm>
                            <a:off x="391" y="5138"/>
                            <a:ext cx="2987" cy="1085"/>
                          </a:xfrm>
                          <a:prstGeom prst="rect">
                            <a:avLst/>
                          </a:prstGeom>
                          <a:solidFill>
                            <a:srgbClr val="FFFFFF"/>
                          </a:solidFill>
                          <a:ln w="9525">
                            <a:solidFill>
                              <a:srgbClr val="000000"/>
                            </a:solidFill>
                            <a:miter lim="800000"/>
                            <a:headEnd/>
                            <a:tailEnd/>
                          </a:ln>
                        </wps:spPr>
                        <wps:txbx>
                          <w:txbxContent>
                            <w:p w:rsidR="008D6A75" w:rsidRPr="009B4CE1" w:rsidRDefault="008D6A75" w:rsidP="008D6A75">
                              <w:pPr>
                                <w:rPr>
                                  <w:sz w:val="20"/>
                                </w:rPr>
                              </w:pPr>
                              <w:r w:rsidRPr="009B4CE1">
                                <w:rPr>
                                  <w:sz w:val="20"/>
                                </w:rPr>
                                <w:t>Load Historical Datasets (</w:t>
                              </w:r>
                              <w:proofErr w:type="spellStart"/>
                              <w:r w:rsidRPr="009B4CE1">
                                <w:rPr>
                                  <w:sz w:val="20"/>
                                </w:rPr>
                                <w:t>Review_ID</w:t>
                              </w:r>
                              <w:proofErr w:type="gramStart"/>
                              <w:r w:rsidRPr="009B4CE1">
                                <w:rPr>
                                  <w:sz w:val="20"/>
                                </w:rPr>
                                <w:t>,Date,Time,Reviewer</w:t>
                              </w:r>
                              <w:proofErr w:type="spellEnd"/>
                              <w:proofErr w:type="gramEnd"/>
                              <w:r w:rsidRPr="009B4CE1">
                                <w:rPr>
                                  <w:sz w:val="20"/>
                                </w:rPr>
                                <w:t xml:space="preserve"> Name) Etc..</w:t>
                              </w:r>
                            </w:p>
                          </w:txbxContent>
                        </wps:txbx>
                        <wps:bodyPr rot="0" vert="horz" wrap="square" lIns="91440" tIns="45720" rIns="91440" bIns="45720" anchor="t" anchorCtr="0" upright="1">
                          <a:noAutofit/>
                        </wps:bodyPr>
                      </wps:wsp>
                      <wps:wsp>
                        <wps:cNvPr id="73" name="Rectangle 78"/>
                        <wps:cNvSpPr>
                          <a:spLocks noChangeArrowheads="1"/>
                        </wps:cNvSpPr>
                        <wps:spPr bwMode="auto">
                          <a:xfrm>
                            <a:off x="7413" y="5138"/>
                            <a:ext cx="2009" cy="960"/>
                          </a:xfrm>
                          <a:prstGeom prst="rect">
                            <a:avLst/>
                          </a:prstGeom>
                          <a:solidFill>
                            <a:srgbClr val="FFFFFF"/>
                          </a:solidFill>
                          <a:ln w="9525">
                            <a:solidFill>
                              <a:srgbClr val="000000"/>
                            </a:solidFill>
                            <a:miter lim="800000"/>
                            <a:headEnd/>
                            <a:tailEnd/>
                          </a:ln>
                        </wps:spPr>
                        <wps:txbx>
                          <w:txbxContent>
                            <w:p w:rsidR="008D6A75" w:rsidRDefault="008D6A75" w:rsidP="008D6A75">
                              <w:pPr>
                                <w:jc w:val="center"/>
                              </w:pPr>
                              <w:r>
                                <w:t xml:space="preserve">Fair Play </w:t>
                              </w:r>
                              <w:proofErr w:type="spellStart"/>
                              <w:r>
                                <w:t>Classifer</w:t>
                              </w:r>
                              <w:proofErr w:type="spellEnd"/>
                              <w:r>
                                <w:t xml:space="preserve"> Analysis</w:t>
                              </w:r>
                            </w:p>
                          </w:txbxContent>
                        </wps:txbx>
                        <wps:bodyPr rot="0" vert="horz" wrap="square" lIns="91440" tIns="45720" rIns="91440" bIns="45720" anchor="t" anchorCtr="0" upright="1">
                          <a:noAutofit/>
                        </wps:bodyPr>
                      </wps:wsp>
                      <wps:wsp>
                        <wps:cNvPr id="74" name="Rectangle 79"/>
                        <wps:cNvSpPr>
                          <a:spLocks noChangeArrowheads="1"/>
                        </wps:cNvSpPr>
                        <wps:spPr bwMode="auto">
                          <a:xfrm>
                            <a:off x="9849" y="5138"/>
                            <a:ext cx="2009" cy="960"/>
                          </a:xfrm>
                          <a:prstGeom prst="rect">
                            <a:avLst/>
                          </a:prstGeom>
                          <a:solidFill>
                            <a:srgbClr val="FFFFFF"/>
                          </a:solidFill>
                          <a:ln w="9525">
                            <a:solidFill>
                              <a:srgbClr val="000000"/>
                            </a:solidFill>
                            <a:miter lim="800000"/>
                            <a:headEnd/>
                            <a:tailEnd/>
                          </a:ln>
                        </wps:spPr>
                        <wps:txbx>
                          <w:txbxContent>
                            <w:p w:rsidR="008D6A75" w:rsidRDefault="008D6A75" w:rsidP="008D6A75">
                              <w:r>
                                <w:t xml:space="preserve">Rating Prediction </w:t>
                              </w:r>
                            </w:p>
                          </w:txbxContent>
                        </wps:txbx>
                        <wps:bodyPr rot="0" vert="horz" wrap="square" lIns="91440" tIns="45720" rIns="91440" bIns="45720" anchor="t" anchorCtr="0" upright="1">
                          <a:noAutofit/>
                        </wps:bodyPr>
                      </wps:wsp>
                      <wps:wsp>
                        <wps:cNvPr id="75" name="AutoShape 80"/>
                        <wps:cNvCnPr>
                          <a:cxnSpLocks noChangeShapeType="1"/>
                        </wps:cNvCnPr>
                        <wps:spPr bwMode="auto">
                          <a:xfrm>
                            <a:off x="3378" y="5565"/>
                            <a:ext cx="764"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6" name="AutoShape 81"/>
                        <wps:cNvCnPr>
                          <a:cxnSpLocks noChangeShapeType="1"/>
                        </wps:cNvCnPr>
                        <wps:spPr bwMode="auto">
                          <a:xfrm>
                            <a:off x="6524" y="5707"/>
                            <a:ext cx="835"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7" name="AutoShape 82"/>
                        <wps:cNvCnPr>
                          <a:cxnSpLocks noChangeShapeType="1"/>
                        </wps:cNvCnPr>
                        <wps:spPr bwMode="auto">
                          <a:xfrm>
                            <a:off x="9422" y="5565"/>
                            <a:ext cx="427"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8" name="AutoShape 83"/>
                        <wps:cNvCnPr>
                          <a:cxnSpLocks noChangeShapeType="1"/>
                        </wps:cNvCnPr>
                        <wps:spPr bwMode="auto">
                          <a:xfrm>
                            <a:off x="10791" y="6133"/>
                            <a:ext cx="0" cy="871"/>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79" name="AutoShape 84"/>
                        <wps:cNvSpPr>
                          <a:spLocks noChangeArrowheads="1"/>
                        </wps:cNvSpPr>
                        <wps:spPr bwMode="auto">
                          <a:xfrm>
                            <a:off x="4142" y="3431"/>
                            <a:ext cx="2382" cy="4853"/>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80" name="Rectangle 85"/>
                        <wps:cNvSpPr>
                          <a:spLocks noChangeArrowheads="1"/>
                        </wps:cNvSpPr>
                        <wps:spPr bwMode="auto">
                          <a:xfrm>
                            <a:off x="4320" y="3822"/>
                            <a:ext cx="2009" cy="960"/>
                          </a:xfrm>
                          <a:prstGeom prst="rect">
                            <a:avLst/>
                          </a:prstGeom>
                          <a:solidFill>
                            <a:srgbClr val="FFFFFF"/>
                          </a:solidFill>
                          <a:ln w="9525">
                            <a:solidFill>
                              <a:srgbClr val="000000"/>
                            </a:solidFill>
                            <a:miter lim="800000"/>
                            <a:headEnd/>
                            <a:tailEnd/>
                          </a:ln>
                        </wps:spPr>
                        <wps:txbx>
                          <w:txbxContent>
                            <w:p w:rsidR="008D6A75" w:rsidRPr="009B4CE1" w:rsidRDefault="008D6A75" w:rsidP="008D6A75">
                              <w:pPr>
                                <w:rPr>
                                  <w:sz w:val="20"/>
                                </w:rPr>
                              </w:pPr>
                              <w:proofErr w:type="spellStart"/>
                              <w:r w:rsidRPr="009B4CE1">
                                <w:rPr>
                                  <w:sz w:val="20"/>
                                </w:rPr>
                                <w:t>Analyze</w:t>
                              </w:r>
                              <w:proofErr w:type="spellEnd"/>
                              <w:r w:rsidRPr="009B4CE1">
                                <w:rPr>
                                  <w:sz w:val="20"/>
                                </w:rPr>
                                <w:t xml:space="preserve"> Reviewer Background</w:t>
                              </w:r>
                            </w:p>
                          </w:txbxContent>
                        </wps:txbx>
                        <wps:bodyPr rot="0" vert="horz" wrap="square" lIns="91440" tIns="45720" rIns="91440" bIns="45720" anchor="t" anchorCtr="0" upright="1">
                          <a:noAutofit/>
                        </wps:bodyPr>
                      </wps:wsp>
                      <wps:wsp>
                        <wps:cNvPr id="81" name="Rectangle 86"/>
                        <wps:cNvSpPr>
                          <a:spLocks noChangeArrowheads="1"/>
                        </wps:cNvSpPr>
                        <wps:spPr bwMode="auto">
                          <a:xfrm>
                            <a:off x="4320" y="5120"/>
                            <a:ext cx="2009" cy="960"/>
                          </a:xfrm>
                          <a:prstGeom prst="rect">
                            <a:avLst/>
                          </a:prstGeom>
                          <a:solidFill>
                            <a:srgbClr val="FFFFFF"/>
                          </a:solidFill>
                          <a:ln w="9525">
                            <a:solidFill>
                              <a:srgbClr val="000000"/>
                            </a:solidFill>
                            <a:miter lim="800000"/>
                            <a:headEnd/>
                            <a:tailEnd/>
                          </a:ln>
                        </wps:spPr>
                        <wps:txbx>
                          <w:txbxContent>
                            <w:p w:rsidR="008D6A75" w:rsidRDefault="008D6A75" w:rsidP="008D6A75">
                              <w:r>
                                <w:t>Getting Reviewers Complaints</w:t>
                              </w:r>
                            </w:p>
                          </w:txbxContent>
                        </wps:txbx>
                        <wps:bodyPr rot="0" vert="horz" wrap="square" lIns="91440" tIns="45720" rIns="91440" bIns="45720" anchor="t" anchorCtr="0" upright="1">
                          <a:noAutofit/>
                        </wps:bodyPr>
                      </wps:wsp>
                      <wps:wsp>
                        <wps:cNvPr id="82" name="Rectangle 87"/>
                        <wps:cNvSpPr>
                          <a:spLocks noChangeArrowheads="1"/>
                        </wps:cNvSpPr>
                        <wps:spPr bwMode="auto">
                          <a:xfrm>
                            <a:off x="4409" y="6666"/>
                            <a:ext cx="2009" cy="1298"/>
                          </a:xfrm>
                          <a:prstGeom prst="rect">
                            <a:avLst/>
                          </a:prstGeom>
                          <a:solidFill>
                            <a:srgbClr val="FFFFFF"/>
                          </a:solidFill>
                          <a:ln w="9525">
                            <a:solidFill>
                              <a:srgbClr val="000000"/>
                            </a:solidFill>
                            <a:miter lim="800000"/>
                            <a:headEnd/>
                            <a:tailEnd/>
                          </a:ln>
                        </wps:spPr>
                        <wps:txbx>
                          <w:txbxContent>
                            <w:p w:rsidR="008D6A75" w:rsidRDefault="008D6A75" w:rsidP="000550AA">
                              <w:r>
                                <w:t xml:space="preserve">Correlations </w:t>
                              </w:r>
                              <w:proofErr w:type="gramStart"/>
                              <w:r>
                                <w:t>Analysis(</w:t>
                              </w:r>
                              <w:proofErr w:type="gramEnd"/>
                              <w:r>
                                <w:t>Arrival Time ,used Words)</w:t>
                              </w:r>
                            </w:p>
                          </w:txbxContent>
                        </wps:txbx>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75" o:spid="_x0000_s1026" style="position:absolute;left:0;text-align:left;margin-left:102.95pt;margin-top:21.85pt;width:3in;height:211.25pt;z-index:251659264" coordorigin="391,3431" coordsize="11627,48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">
                <v:rect id="Rectangle 76" o:spid="_x0000_s1027" style="position:absolute;left:10009;top:7004;width:200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DwNpcQA&#10;AADbAAAADwAAAGRycy9kb3ducmV2LnhtbESPQWvCQBSE74X+h+UVems2WtA2ZpWiWPSoyaW3Z/Y1&#10;SZt9G7JrkvrrXUHocZiZb5h0NZpG9NS52rKCSRSDIC6srrlUkGfblzcQziNrbCyTgj9ysFo+PqSY&#10;aDvwgfqjL0WAsEtQQeV9m0jpiooMusi2xMH7tp1BH2RXSt3hEOCmkdM4nkmDNYeFCltaV1T8Hs9G&#10;wame5ng5ZJ+xed+++v2Y/Zy/Nko9P40fCxCeRv8fvrd3WsF8Arcv4QfI5R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g8DaXEAAAA2wAAAA8AAAAAAAAAAAAAAAAAmAIAAGRycy9k&#10;b3ducmV2LnhtbFBLBQYAAAAABAAEAPUAAACJAwAAAAA=&#10;">
                  <v:textbox>
                    <w:txbxContent>
                      <w:p w:rsidR="008D6A75" w:rsidRDefault="008D6A75" w:rsidP="008D6A75">
                        <w:r>
                          <w:t>Result</w:t>
                        </w:r>
                      </w:p>
                    </w:txbxContent>
                  </v:textbox>
                </v:rect>
                <v:rect id="Rectangle 77" o:spid="_x0000_s1028" style="position:absolute;left:391;top:5138;width:2987;height:10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O6T0sQA&#10;AADbAAAADwAAAGRycy9kb3ducmV2LnhtbESPQWvCQBSE7wX/w/IKvTWbpmBrdBVRLPZokktvz+wz&#10;SZt9G7KrSf31bqHgcZiZb5jFajStuFDvGssKXqIYBHFpdcOVgiLfPb+DcB5ZY2uZFPySg9Vy8rDA&#10;VNuBD3TJfCUChF2KCmrvu1RKV9Zk0EW2Iw7eyfYGfZB9JXWPQ4CbViZxPJUGGw4LNXa0qan8yc5G&#10;wbFJCrwe8o/YzHav/nPMv89fW6WeHsf1HISn0d/D/+29VvCWwN+X8APk8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juk9LEAAAA2wAAAA8AAAAAAAAAAAAAAAAAmAIAAGRycy9k&#10;b3ducmV2LnhtbFBLBQYAAAAABAAEAPUAAACJAwAAAAA=&#10;">
                  <v:textbox>
                    <w:txbxContent>
                      <w:p w:rsidR="008D6A75" w:rsidRPr="009B4CE1" w:rsidRDefault="008D6A75" w:rsidP="008D6A75">
                        <w:pPr>
                          <w:rPr>
                            <w:sz w:val="20"/>
                          </w:rPr>
                        </w:pPr>
                        <w:r w:rsidRPr="009B4CE1">
                          <w:rPr>
                            <w:sz w:val="20"/>
                          </w:rPr>
                          <w:t>Load Historical Datasets (</w:t>
                        </w:r>
                        <w:proofErr w:type="spellStart"/>
                        <w:r w:rsidRPr="009B4CE1">
                          <w:rPr>
                            <w:sz w:val="20"/>
                          </w:rPr>
                          <w:t>Review_ID</w:t>
                        </w:r>
                        <w:proofErr w:type="gramStart"/>
                        <w:r w:rsidRPr="009B4CE1">
                          <w:rPr>
                            <w:sz w:val="20"/>
                          </w:rPr>
                          <w:t>,Date,Time,Reviewer</w:t>
                        </w:r>
                        <w:proofErr w:type="spellEnd"/>
                        <w:proofErr w:type="gramEnd"/>
                        <w:r w:rsidRPr="009B4CE1">
                          <w:rPr>
                            <w:sz w:val="20"/>
                          </w:rPr>
                          <w:t xml:space="preserve"> Name) Etc..</w:t>
                        </w:r>
                      </w:p>
                    </w:txbxContent>
                  </v:textbox>
                </v:rect>
                <v:rect id="Rectangle 78" o:spid="_x0000_s1029" style="position:absolute;left:7413;top:5138;width:200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6I2ScIA&#10;AADbAAAADwAAAGRycy9kb3ducmV2LnhtbESPQYvCMBSE74L/ITzBm6YqrGs1iijK7lHrxduzebbV&#10;5qU0Uau/3iwIexxm5htmtmhMKe5Uu8KygkE/AkGcWl1wpuCQbHrfIJxH1lhaJgVPcrCYt1szjLV9&#10;8I7ue5+JAGEXo4Lc+yqW0qU5GXR9WxEH72xrgz7IOpO6xkeAm1IOo+hLGiw4LORY0Sqn9Lq/GQWn&#10;YnjA1y7ZRmayGfnfJrncjmulup1mOQXhqfH/4U/7RysYj+DvS/gBcv4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3ojZJwgAAANsAAAAPAAAAAAAAAAAAAAAAAJgCAABkcnMvZG93&#10;bnJldi54bWxQSwUGAAAAAAQABAD1AAAAhwMAAAAA&#10;">
                  <v:textbox>
                    <w:txbxContent>
                      <w:p w:rsidR="008D6A75" w:rsidRDefault="008D6A75" w:rsidP="008D6A75">
                        <w:pPr>
                          <w:jc w:val="center"/>
                        </w:pPr>
                        <w:r>
                          <w:t xml:space="preserve">Fair Play </w:t>
                        </w:r>
                        <w:proofErr w:type="spellStart"/>
                        <w:r>
                          <w:t>Classifer</w:t>
                        </w:r>
                        <w:proofErr w:type="spellEnd"/>
                        <w:r>
                          <w:t xml:space="preserve"> Analysis</w:t>
                        </w:r>
                      </w:p>
                    </w:txbxContent>
                  </v:textbox>
                </v:rect>
                <v:rect id="Rectangle 79" o:spid="_x0000_s1030" style="position:absolute;left:9849;top:5138;width:200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uuPcUA&#10;AADbAAAADwAAAGRycy9kb3ducmV2LnhtbESPQWvCQBSE7wX/w/KE3upGLbaNbkSUlHrUeOntmX0m&#10;0ezbkN2YtL++Wyj0OMzMN8xqPZha3Kl1lWUF00kEgji3uuJCwSlLn15BOI+ssbZMCr7IwToZPaww&#10;1rbnA92PvhABwi5GBaX3TSyly0sy6Ca2IQ7exbYGfZBtIXWLfYCbWs6iaCENVhwWSmxoW1J+O3ZG&#10;wbmanfD7kL1H5i2d+/2QXbvPnVKP42GzBOFp8P/hv/aHVvDyDL9fwg+QyQ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4S649xQAAANsAAAAPAAAAAAAAAAAAAAAAAJgCAABkcnMv&#10;ZG93bnJldi54bWxQSwUGAAAAAAQABAD1AAAAigMAAAAA&#10;">
                  <v:textbox>
                    <w:txbxContent>
                      <w:p w:rsidR="008D6A75" w:rsidRDefault="008D6A75" w:rsidP="008D6A75">
                        <w:r>
                          <w:t xml:space="preserve">Rating Prediction </w:t>
                        </w:r>
                      </w:p>
                    </w:txbxContent>
                  </v:textbox>
                </v:rect>
                <v:shapetype id="_x0000_t32" coordsize="21600,21600" o:spt="32" o:oned="t" path="m,l21600,21600e" filled="f">
                  <v:path arrowok="t" fillok="f" o:connecttype="none"/>
                  <o:lock v:ext="edit" shapetype="t"/>
                </v:shapetype>
                <v:shape id="AutoShape 80" o:spid="_x0000_s1031" type="#_x0000_t32" style="position:absolute;left:3378;top:5565;width:764;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qmuQcYAAADbAAAADwAAAGRycy9kb3ducmV2LnhtbESPT2vCQBTE7wW/w/KE3urGQluNriJC&#10;S7H04B+C3h7ZZxLMvg27axL76buFgsdhZn7DzJe9qUVLzleWFYxHCQji3OqKCwWH/fvTBIQPyBpr&#10;y6TgRh6Wi8HDHFNtO95SuwuFiBD2KSooQ2hSKX1ekkE/sg1x9M7WGQxRukJqh12Em1o+J8mrNFhx&#10;XCixoXVJ+WV3NQqOX9Nrdsu+aZONp5sTOuN/9h9KPQ771QxEoD7cw//tT63g7QX+vsQfIBe/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BKprkHGAAAA2wAAAA8AAAAAAAAA&#10;AAAAAAAAoQIAAGRycy9kb3ducmV2LnhtbFBLBQYAAAAABAAEAPkAAACUAwAAAAA=&#10;">
                  <v:stroke endarrow="block"/>
                </v:shape>
                <v:shape id="AutoShape 81" o:spid="_x0000_s1032" type="#_x0000_t32" style="position:absolute;left:6524;top:5707;width:83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nswNsUAAADbAAAADwAAAGRycy9kb3ducmV2LnhtbESPQWvCQBSE74X+h+UVvNWNHmyNrlIK&#10;FbF4qJGgt0f2mYRm34bdVaO/3hUEj8PMfMNM551pxImcry0rGPQTEMSF1TWXCrbZz/snCB+QNTaW&#10;ScGFPMxnry9TTLU98x+dNqEUEcI+RQVVCG0qpS8qMuj7tiWO3sE6gyFKV0rt8BzhppHDJBlJgzXH&#10;hQpb+q6o+N8cjYLd7/iYX/I1rfLBeLVHZ/w1WyjVe+u+JiACdeEZfrSXWsHHCO5f4g+Qsx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4nswNsUAAADbAAAADwAAAAAAAAAA&#10;AAAAAAChAgAAZHJzL2Rvd25yZXYueG1sUEsFBgAAAAAEAAQA+QAAAJMDAAAAAA==&#10;">
                  <v:stroke endarrow="block"/>
                </v:shape>
                <v:shape id="AutoShape 82" o:spid="_x0000_s1033" type="#_x0000_t32" style="position:absolute;left:9422;top:5565;width:42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TeVrcUAAADbAAAADwAAAGRycy9kb3ducmV2LnhtbESPQWvCQBSE7wX/w/KE3uomPdQaXUUE&#10;S7H0UC1Bb4/sMwlm34bd1UR/vVsQehxm5htmtuhNIy7kfG1ZQTpKQBAXVtdcKvjdrV/eQfiArLGx&#10;TAqu5GExHzzNMNO24x+6bEMpIoR9hgqqENpMSl9UZNCPbEscvaN1BkOUrpTaYRfhppGvSfImDdYc&#10;FypsaVVRcdqejYL91+ScX/Nv2uTpZHNAZ/xt96HU87BfTkEE6sN/+NH+1ArGY/j7En+AnN8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TeVrcUAAADbAAAADwAAAAAAAAAA&#10;AAAAAAChAgAAZHJzL2Rvd25yZXYueG1sUEsFBgAAAAAEAAQA+QAAAJMDAAAAAA==&#10;">
                  <v:stroke endarrow="block"/>
                </v:shape>
                <v:shape id="AutoShape 83" o:spid="_x0000_s1034" type="#_x0000_t32" style="position:absolute;left:10791;top:6133;width:0;height:871;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gB38EAAADbAAAADwAAAGRycy9kb3ducmV2LnhtbERPy4rCMBTdC/MP4Q6409RZ+KhGGQZG&#10;RHHhg6K7S3OnLdPclCRq9evNQnB5OO/ZojW1uJLzlWUFg34Cgji3uuJCwfHw2xuD8AFZY22ZFNzJ&#10;w2L+0Zlhqu2Nd3Tdh0LEEPYpKihDaFIpfV6SQd+3DXHk/qwzGCJ0hdQObzHc1PIrSYbSYMWxocSG&#10;fkrK//cXo+C0mVyye7aldTaYrM/ojH8clkp1P9vvKYhAbXiLX+6VVjCKY+OX+APk/A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8qAHfwQAAANsAAAAPAAAAAAAAAAAAAAAA&#10;AKECAABkcnMvZG93bnJldi54bWxQSwUGAAAAAAQABAD5AAAAjwMAAAAA&#10;">
                  <v:stroke endarrow="block"/>
                </v:shape>
                <v:roundrect id="AutoShape 84" o:spid="_x0000_s1035" style="position:absolute;left:4142;top:3431;width:2382;height:4853;visibility:visible;mso-wrap-style:square;v-text-anchor:top"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LU6V8MA&#10;AADbAAAADwAAAGRycy9kb3ducmV2LnhtbESPQWsCMRSE7wX/Q3hCbzWxYKurUUSo9Fa6evD43Dx3&#10;Fzcva5Jdt/31TaHQ4zAz3zCrzWAb0ZMPtWMN04kCQVw4U3Op4Xh4e5qDCBHZYOOYNHxRgM169LDC&#10;zLg7f1Kfx1IkCIcMNVQxtpmUoajIYpi4ljh5F+ctxiR9KY3He4LbRj4r9SIt1pwWKmxpV1FxzTur&#10;oTCqU/7UfyzOs5h/992N5f6m9eN42C5BRBrif/iv/W40vC7g90v6AXL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LU6V8MAAADbAAAADwAAAAAAAAAAAAAAAACYAgAAZHJzL2Rv&#10;d25yZXYueG1sUEsFBgAAAAAEAAQA9QAAAIgDAAAAAA==&#10;"/>
                <v:rect id="Rectangle 85" o:spid="_x0000_s1036" style="position:absolute;left:4320;top:3822;width:200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qXYGcEA&#10;AADbAAAADwAAAGRycy9kb3ducmV2LnhtbERPTW+CQBC9N+l/2EwTb2WpJo1FFtLUaPSIeOltZEfA&#10;srOEXQX99d1Dkx5f3neaT6YTNxpca1nBWxSDIK6sbrlWcCw3r0sQziNr7CyTgjs5yLPnpxQTbUcu&#10;6HbwtQgh7BJU0HjfJ1K6qiGDLrI9ceDOdjDoAxxqqQccQ7jp5DyO36XBlkNDgz19NVT9HK5Gwamd&#10;H/FRlNvYfGwWfj+Vl+v3WqnZy/S5AuFp8v/iP/dOK1iG9eFL+AEy+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Kl2BnBAAAA2wAAAA8AAAAAAAAAAAAAAAAAmAIAAGRycy9kb3du&#10;cmV2LnhtbFBLBQYAAAAABAAEAPUAAACGAwAAAAA=&#10;">
                  <v:textbox>
                    <w:txbxContent>
                      <w:p w:rsidR="008D6A75" w:rsidRPr="009B4CE1" w:rsidRDefault="008D6A75" w:rsidP="008D6A75">
                        <w:pPr>
                          <w:rPr>
                            <w:sz w:val="20"/>
                          </w:rPr>
                        </w:pPr>
                        <w:proofErr w:type="spellStart"/>
                        <w:r w:rsidRPr="009B4CE1">
                          <w:rPr>
                            <w:sz w:val="20"/>
                          </w:rPr>
                          <w:t>Analyze</w:t>
                        </w:r>
                        <w:proofErr w:type="spellEnd"/>
                        <w:r w:rsidRPr="009B4CE1">
                          <w:rPr>
                            <w:sz w:val="20"/>
                          </w:rPr>
                          <w:t xml:space="preserve"> Reviewer Background</w:t>
                        </w:r>
                      </w:p>
                    </w:txbxContent>
                  </v:textbox>
                </v:rect>
                <v:rect id="Rectangle 86" o:spid="_x0000_s1037" style="position:absolute;left:4320;top:5120;width:2009;height:9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">
                  <v:textbox>
                    <w:txbxContent>
                      <w:p w:rsidR="008D6A75" w:rsidRDefault="008D6A75" w:rsidP="008D6A75">
                        <w:r>
                          <w:t>Getting Reviewers Complaints</w:t>
                        </w:r>
                      </w:p>
                    </w:txbxContent>
                  </v:textbox>
                </v:rect>
                <v:rect id="Rectangle 87" o:spid="_x0000_s1038" style="position:absolute;left:4409;top:6666;width:2009;height:129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Tvj9cIA&#10;AADbAAAADwAAAGRycy9kb3ducmV2LnhtbESPQYvCMBSE74L/ITzBm6ZWWLQaRRTFPWq9eHs2z7ba&#10;vJQmat1fv1lY8DjMzDfMfNmaSjypcaVlBaNhBII4s7rkXMEp3Q4mIJxH1lhZJgVvcrBcdDtzTLR9&#10;8YGeR5+LAGGXoILC+zqR0mUFGXRDWxMH72obgz7IJpe6wVeAm0rGUfQlDZYcFgqsaV1Qdj8+jIJL&#10;GZ/w55DuIjPdjv13m94e541S/V67moHw1PpP+L+91womMfx9CT9ALn4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tO+P1wgAAANsAAAAPAAAAAAAAAAAAAAAAAJgCAABkcnMvZG93&#10;bnJldi54bWxQSwUGAAAAAAQABAD1AAAAhwMAAAAA&#10;">
                  <v:textbox>
                    <w:txbxContent>
                      <w:p w:rsidR="008D6A75" w:rsidRDefault="008D6A75" w:rsidP="000550AA">
                        <w:r>
                          <w:t xml:space="preserve">Correlations </w:t>
                        </w:r>
                        <w:proofErr w:type="gramStart"/>
                        <w:r>
                          <w:t>Analysis(</w:t>
                        </w:r>
                        <w:proofErr w:type="gramEnd"/>
                        <w:r>
                          <w:t>Arrival Time ,used Words)</w:t>
                        </w:r>
                      </w:p>
                    </w:txbxContent>
                  </v:textbox>
                </v:rect>
              </v:group>
            </w:pict>
          </mc:Fallback>
        </mc:AlternateContent>
      </w: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Pr="008D6A75" w:rsidRDefault="008D6A75" w:rsidP="008D6A75">
      <w:pPr>
        <w:spacing w:line="360" w:lineRule="auto"/>
        <w:jc w:val="both"/>
        <w:rPr>
          <w:rFonts w:cs="Times New Roman"/>
          <w:b/>
          <w:bCs/>
          <w:szCs w:val="24"/>
        </w:rPr>
      </w:pPr>
    </w:p>
    <w:p w:rsidR="008D6A75" w:rsidRDefault="008D6A75" w:rsidP="000550AA">
      <w:pPr>
        <w:spacing w:line="360" w:lineRule="auto"/>
        <w:jc w:val="center"/>
        <w:rPr>
          <w:rFonts w:cs="Times New Roman"/>
          <w:b/>
          <w:bCs/>
          <w:szCs w:val="24"/>
        </w:rPr>
      </w:pPr>
      <w:r w:rsidRPr="008D6A75">
        <w:rPr>
          <w:rFonts w:cs="Times New Roman"/>
          <w:b/>
          <w:bCs/>
          <w:szCs w:val="24"/>
        </w:rPr>
        <w:t>Fig 6: System Architecture</w:t>
      </w:r>
    </w:p>
    <w:p w:rsidR="000550AA" w:rsidRPr="008D6A75" w:rsidRDefault="00B0707D" w:rsidP="008D6A75">
      <w:pPr>
        <w:spacing w:line="360" w:lineRule="auto"/>
        <w:jc w:val="both"/>
        <w:rPr>
          <w:rFonts w:cs="Times New Roman"/>
          <w:b/>
          <w:bCs/>
          <w:szCs w:val="24"/>
        </w:rPr>
      </w:pPr>
      <w:r>
        <w:rPr>
          <w:rFonts w:cs="Times New Roman"/>
          <w:b/>
          <w:bCs/>
          <w:szCs w:val="24"/>
        </w:rPr>
        <w:t xml:space="preserve">4.2 </w:t>
      </w:r>
      <w:r w:rsidR="000550AA">
        <w:rPr>
          <w:rFonts w:cs="Times New Roman"/>
          <w:b/>
          <w:bCs/>
          <w:szCs w:val="24"/>
        </w:rPr>
        <w:t>Data Flow Diagram</w:t>
      </w:r>
    </w:p>
    <w:p w:rsidR="008D6A75" w:rsidRPr="008D6A75" w:rsidRDefault="008D6A75" w:rsidP="000550AA">
      <w:pPr>
        <w:spacing w:line="360" w:lineRule="auto"/>
        <w:jc w:val="center"/>
        <w:rPr>
          <w:rFonts w:cs="Times New Roman"/>
          <w:b/>
          <w:bCs/>
          <w:szCs w:val="24"/>
        </w:rPr>
      </w:pPr>
      <w:r w:rsidRPr="008D6A75">
        <w:rPr>
          <w:rFonts w:cs="Times New Roman"/>
          <w:noProof/>
          <w:szCs w:val="24"/>
          <w:lang w:eastAsia="en-IN" w:bidi="ta-IN"/>
        </w:rPr>
        <w:drawing>
          <wp:inline distT="0" distB="0" distL="0" distR="0" wp14:anchorId="7A161557" wp14:editId="3C3DB479">
            <wp:extent cx="4338084" cy="3310102"/>
            <wp:effectExtent l="0" t="0" r="5715" b="508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341899" cy="3313013"/>
                    </a:xfrm>
                    <a:prstGeom prst="rect">
                      <a:avLst/>
                    </a:prstGeom>
                    <a:noFill/>
                    <a:ln>
                      <a:noFill/>
                    </a:ln>
                  </pic:spPr>
                </pic:pic>
              </a:graphicData>
            </a:graphic>
          </wp:inline>
        </w:drawing>
      </w:r>
    </w:p>
    <w:p w:rsidR="008D6A75" w:rsidRDefault="008D6A75" w:rsidP="000550AA">
      <w:pPr>
        <w:spacing w:line="360" w:lineRule="auto"/>
        <w:jc w:val="center"/>
        <w:rPr>
          <w:rFonts w:cs="Times New Roman"/>
          <w:b/>
          <w:szCs w:val="24"/>
        </w:rPr>
      </w:pPr>
      <w:r w:rsidRPr="008D6A75">
        <w:rPr>
          <w:rFonts w:cs="Times New Roman"/>
          <w:b/>
          <w:bCs/>
          <w:szCs w:val="24"/>
        </w:rPr>
        <w:t>Fig 7:</w:t>
      </w:r>
      <w:r w:rsidRPr="008D6A75">
        <w:rPr>
          <w:rFonts w:cs="Times New Roman"/>
          <w:b/>
          <w:szCs w:val="24"/>
        </w:rPr>
        <w:t xml:space="preserve"> Data Flow Diagram</w:t>
      </w:r>
    </w:p>
    <w:p w:rsidR="000550AA" w:rsidRPr="008D6A75" w:rsidRDefault="00B0707D" w:rsidP="000550AA">
      <w:pPr>
        <w:spacing w:line="360" w:lineRule="auto"/>
        <w:rPr>
          <w:rFonts w:cs="Times New Roman"/>
          <w:b/>
          <w:bCs/>
          <w:szCs w:val="24"/>
        </w:rPr>
      </w:pPr>
      <w:r>
        <w:rPr>
          <w:rFonts w:cs="Times New Roman"/>
          <w:b/>
          <w:bCs/>
          <w:szCs w:val="24"/>
        </w:rPr>
        <w:lastRenderedPageBreak/>
        <w:t xml:space="preserve">4.3 </w:t>
      </w:r>
      <w:r w:rsidR="000550AA" w:rsidRPr="008D6A75">
        <w:rPr>
          <w:rFonts w:cs="Times New Roman"/>
          <w:b/>
          <w:bCs/>
          <w:szCs w:val="24"/>
        </w:rPr>
        <w:t>System Flow Diagram</w:t>
      </w:r>
    </w:p>
    <w:p w:rsidR="000550AA" w:rsidRPr="008D6A75" w:rsidRDefault="000550AA" w:rsidP="000550AA">
      <w:pPr>
        <w:spacing w:line="360" w:lineRule="auto"/>
        <w:jc w:val="both"/>
        <w:rPr>
          <w:rFonts w:cs="Times New Roman"/>
          <w:b/>
          <w:bCs/>
          <w:szCs w:val="24"/>
        </w:rPr>
      </w:pPr>
    </w:p>
    <w:p w:rsidR="008D6A75" w:rsidRPr="008D6A75" w:rsidRDefault="008D6A75" w:rsidP="000550AA">
      <w:pPr>
        <w:spacing w:line="360" w:lineRule="auto"/>
        <w:jc w:val="center"/>
        <w:rPr>
          <w:rFonts w:cs="Times New Roman"/>
          <w:b/>
          <w:bCs/>
          <w:szCs w:val="24"/>
        </w:rPr>
      </w:pPr>
      <w:r w:rsidRPr="008D6A75">
        <w:rPr>
          <w:rFonts w:cs="Times New Roman"/>
          <w:noProof/>
          <w:szCs w:val="24"/>
          <w:lang w:eastAsia="en-IN" w:bidi="ta-IN"/>
        </w:rPr>
        <w:drawing>
          <wp:inline distT="0" distB="0" distL="0" distR="0" wp14:anchorId="26416831" wp14:editId="3646D84C">
            <wp:extent cx="3806456" cy="2935099"/>
            <wp:effectExtent l="0" t="0" r="3810" b="0"/>
            <wp:docPr id="4" name="Picture 3" descr="fairpla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irplay.png"/>
                    <pic:cNvPicPr/>
                  </pic:nvPicPr>
                  <pic:blipFill>
                    <a:blip r:embed="rId12"/>
                    <a:stretch>
                      <a:fillRect/>
                    </a:stretch>
                  </pic:blipFill>
                  <pic:spPr>
                    <a:xfrm>
                      <a:off x="0" y="0"/>
                      <a:ext cx="3808054" cy="2936331"/>
                    </a:xfrm>
                    <a:prstGeom prst="rect">
                      <a:avLst/>
                    </a:prstGeom>
                  </pic:spPr>
                </pic:pic>
              </a:graphicData>
            </a:graphic>
          </wp:inline>
        </w:drawing>
      </w:r>
    </w:p>
    <w:p w:rsidR="008D6A75" w:rsidRPr="008D6A75" w:rsidRDefault="008D6A75" w:rsidP="000550AA">
      <w:pPr>
        <w:spacing w:line="360" w:lineRule="auto"/>
        <w:jc w:val="center"/>
        <w:rPr>
          <w:rFonts w:cs="Times New Roman"/>
          <w:b/>
          <w:bCs/>
          <w:szCs w:val="24"/>
        </w:rPr>
      </w:pPr>
      <w:r w:rsidRPr="008D6A75">
        <w:rPr>
          <w:rFonts w:cs="Times New Roman"/>
          <w:b/>
          <w:bCs/>
          <w:szCs w:val="24"/>
        </w:rPr>
        <w:t xml:space="preserve">Fig </w:t>
      </w:r>
      <w:proofErr w:type="gramStart"/>
      <w:r w:rsidRPr="008D6A75">
        <w:rPr>
          <w:rFonts w:cs="Times New Roman"/>
          <w:b/>
          <w:bCs/>
          <w:szCs w:val="24"/>
        </w:rPr>
        <w:t>8 :</w:t>
      </w:r>
      <w:proofErr w:type="gramEnd"/>
      <w:r w:rsidRPr="008D6A75">
        <w:rPr>
          <w:rFonts w:cs="Times New Roman"/>
          <w:b/>
          <w:bCs/>
          <w:szCs w:val="24"/>
        </w:rPr>
        <w:t xml:space="preserve"> System Flow Diagram</w:t>
      </w:r>
    </w:p>
    <w:p w:rsidR="000550AA" w:rsidRDefault="00B0707D" w:rsidP="000550AA">
      <w:pPr>
        <w:pStyle w:val="Heading1ChptrHead"/>
        <w:ind w:left="0" w:firstLine="0"/>
        <w:jc w:val="both"/>
        <w:rPr>
          <w:sz w:val="24"/>
          <w:szCs w:val="24"/>
        </w:rPr>
      </w:pPr>
      <w:bookmarkStart w:id="2" w:name="_Toc526583341"/>
      <w:proofErr w:type="gramStart"/>
      <w:r>
        <w:rPr>
          <w:sz w:val="24"/>
          <w:szCs w:val="24"/>
        </w:rPr>
        <w:t xml:space="preserve">5 </w:t>
      </w:r>
      <w:r w:rsidR="008D6A75" w:rsidRPr="008D6A75">
        <w:rPr>
          <w:sz w:val="24"/>
          <w:szCs w:val="24"/>
        </w:rPr>
        <w:t>EXPERIMENTAL SETUP</w:t>
      </w:r>
      <w:proofErr w:type="gramEnd"/>
      <w:r w:rsidR="008D6A75" w:rsidRPr="008D6A75">
        <w:rPr>
          <w:sz w:val="24"/>
          <w:szCs w:val="24"/>
        </w:rPr>
        <w:t xml:space="preserve"> AND PROCEDURE</w:t>
      </w:r>
      <w:bookmarkEnd w:id="2"/>
    </w:p>
    <w:p w:rsidR="000550AA" w:rsidRPr="000550AA" w:rsidRDefault="008D6A75" w:rsidP="000550AA">
      <w:pPr>
        <w:pStyle w:val="Heading1ChptrHead"/>
        <w:ind w:left="0" w:firstLine="0"/>
        <w:jc w:val="both"/>
        <w:rPr>
          <w:b w:val="0"/>
          <w:bCs w:val="0"/>
          <w:sz w:val="24"/>
          <w:szCs w:val="24"/>
        </w:rPr>
      </w:pPr>
      <w:r w:rsidRPr="008D6A75">
        <w:rPr>
          <w:sz w:val="24"/>
          <w:szCs w:val="24"/>
        </w:rPr>
        <w:tab/>
      </w:r>
      <w:r w:rsidRPr="008D6A75">
        <w:rPr>
          <w:sz w:val="24"/>
          <w:szCs w:val="24"/>
        </w:rPr>
        <w:tab/>
      </w:r>
      <w:r w:rsidR="000550AA" w:rsidRPr="000550AA">
        <w:rPr>
          <w:b w:val="0"/>
          <w:bCs w:val="0"/>
          <w:caps w:val="0"/>
          <w:sz w:val="24"/>
          <w:szCs w:val="24"/>
        </w:rPr>
        <w:t xml:space="preserve">Reviewer based features: the expertise of </w:t>
      </w:r>
      <m:oMath>
        <m:r>
          <m:rPr>
            <m:sty m:val="bi"/>
          </m:rPr>
          <w:rPr>
            <w:rFonts w:ascii="Cambria Math" w:hAnsi="Cambria Math"/>
            <w:sz w:val="24"/>
            <w:szCs w:val="24"/>
          </w:rPr>
          <m:t>U</m:t>
        </m:r>
      </m:oMath>
      <w:r w:rsidR="000550AA" w:rsidRPr="000550AA">
        <w:rPr>
          <w:b w:val="0"/>
          <w:bCs w:val="0"/>
          <w:caps w:val="0"/>
          <w:sz w:val="24"/>
          <w:szCs w:val="24"/>
        </w:rPr>
        <w:t xml:space="preserve"> for app a, defined as the number of reviews </w:t>
      </w:r>
      <m:oMath>
        <m:r>
          <m:rPr>
            <m:sty m:val="bi"/>
          </m:rPr>
          <w:rPr>
            <w:rFonts w:ascii="Cambria Math" w:hAnsi="Cambria Math"/>
            <w:sz w:val="24"/>
            <w:szCs w:val="24"/>
          </w:rPr>
          <m:t>U</m:t>
        </m:r>
      </m:oMath>
      <w:r w:rsidR="000550AA" w:rsidRPr="000550AA">
        <w:rPr>
          <w:b w:val="0"/>
          <w:bCs w:val="0"/>
          <w:caps w:val="0"/>
          <w:sz w:val="24"/>
          <w:szCs w:val="24"/>
        </w:rPr>
        <w:t xml:space="preserve"> wrote for apps that are “similar” to a, as listed by google play. The bias of </w:t>
      </w:r>
      <m:oMath>
        <m:r>
          <m:rPr>
            <m:sty m:val="bi"/>
          </m:rPr>
          <w:rPr>
            <w:rFonts w:ascii="Cambria Math" w:hAnsi="Cambria Math"/>
            <w:sz w:val="24"/>
            <w:szCs w:val="24"/>
          </w:rPr>
          <m:t>U</m:t>
        </m:r>
      </m:oMath>
      <w:r w:rsidR="000550AA" w:rsidRPr="000550AA">
        <w:rPr>
          <w:b w:val="0"/>
          <w:bCs w:val="0"/>
          <w:caps w:val="0"/>
          <w:sz w:val="24"/>
          <w:szCs w:val="24"/>
        </w:rPr>
        <w:t xml:space="preserve"> towards a: the number of reviews written by </w:t>
      </w:r>
      <m:oMath>
        <m:r>
          <m:rPr>
            <m:sty m:val="bi"/>
          </m:rPr>
          <w:rPr>
            <w:rFonts w:ascii="Cambria Math" w:hAnsi="Cambria Math"/>
            <w:sz w:val="24"/>
            <w:szCs w:val="24"/>
          </w:rPr>
          <m:t>U</m:t>
        </m:r>
      </m:oMath>
      <w:r w:rsidR="000550AA" w:rsidRPr="000550AA">
        <w:rPr>
          <w:b w:val="0"/>
          <w:bCs w:val="0"/>
          <w:caps w:val="0"/>
          <w:sz w:val="24"/>
          <w:szCs w:val="24"/>
        </w:rPr>
        <w:t xml:space="preserve"> for other apps developed by a’s developer. In addition, extract the total money paid by </w:t>
      </w:r>
      <m:oMath>
        <m:r>
          <m:rPr>
            <m:sty m:val="bi"/>
          </m:rPr>
          <w:rPr>
            <w:rFonts w:ascii="Cambria Math" w:hAnsi="Cambria Math"/>
            <w:sz w:val="24"/>
            <w:szCs w:val="24"/>
          </w:rPr>
          <m:t xml:space="preserve">U </m:t>
        </m:r>
      </m:oMath>
      <w:r w:rsidR="000550AA" w:rsidRPr="000550AA">
        <w:rPr>
          <w:b w:val="0"/>
          <w:bCs w:val="0"/>
          <w:caps w:val="0"/>
          <w:sz w:val="24"/>
          <w:szCs w:val="24"/>
        </w:rPr>
        <w:t xml:space="preserve">on apps it has reviewed and the number of apps that </w:t>
      </w:r>
      <m:oMath>
        <m:r>
          <m:rPr>
            <m:sty m:val="bi"/>
          </m:rPr>
          <w:rPr>
            <w:rFonts w:ascii="Cambria Math" w:hAnsi="Cambria Math"/>
            <w:sz w:val="24"/>
            <w:szCs w:val="24"/>
          </w:rPr>
          <m:t>U</m:t>
        </m:r>
      </m:oMath>
      <w:r w:rsidR="000550AA" w:rsidRPr="000550AA">
        <w:rPr>
          <w:b w:val="0"/>
          <w:bCs w:val="0"/>
          <w:caps w:val="0"/>
          <w:sz w:val="24"/>
          <w:szCs w:val="24"/>
        </w:rPr>
        <w:t xml:space="preserve"> has liked, and the number of </w:t>
      </w:r>
      <w:proofErr w:type="spellStart"/>
      <w:r w:rsidR="000550AA" w:rsidRPr="000550AA">
        <w:rPr>
          <w:b w:val="0"/>
          <w:bCs w:val="0"/>
          <w:caps w:val="0"/>
          <w:sz w:val="24"/>
          <w:szCs w:val="24"/>
        </w:rPr>
        <w:t>google</w:t>
      </w:r>
      <w:proofErr w:type="spellEnd"/>
      <w:r w:rsidR="000550AA" w:rsidRPr="000550AA">
        <w:rPr>
          <w:b w:val="0"/>
          <w:bCs w:val="0"/>
          <w:caps w:val="0"/>
          <w:sz w:val="24"/>
          <w:szCs w:val="24"/>
        </w:rPr>
        <w:t>+ followers of</w:t>
      </w:r>
      <m:oMath>
        <m:r>
          <m:rPr>
            <m:sty m:val="bi"/>
          </m:rPr>
          <w:rPr>
            <w:rFonts w:ascii="Cambria Math" w:hAnsi="Cambria Math"/>
            <w:sz w:val="24"/>
            <w:szCs w:val="24"/>
          </w:rPr>
          <m:t xml:space="preserve"> U</m:t>
        </m:r>
      </m:oMath>
      <w:r w:rsidRPr="000550AA">
        <w:rPr>
          <w:b w:val="0"/>
          <w:bCs w:val="0"/>
          <w:sz w:val="24"/>
          <w:szCs w:val="24"/>
        </w:rPr>
        <w:t>.</w:t>
      </w:r>
    </w:p>
    <w:p w:rsidR="008D6A75" w:rsidRPr="000550AA" w:rsidRDefault="008D6A75" w:rsidP="000550AA">
      <w:pPr>
        <w:tabs>
          <w:tab w:val="left" w:pos="180"/>
        </w:tabs>
        <w:spacing w:line="360" w:lineRule="auto"/>
        <w:ind w:firstLine="360"/>
        <w:jc w:val="both"/>
        <w:rPr>
          <w:rFonts w:cs="Times New Roman"/>
          <w:szCs w:val="24"/>
        </w:rPr>
      </w:pPr>
      <w:r w:rsidRPr="008D6A75">
        <w:rPr>
          <w:rFonts w:eastAsiaTheme="minorEastAsia" w:cs="Times New Roman"/>
          <w:szCs w:val="24"/>
        </w:rPr>
        <w:tab/>
        <w:t xml:space="preserve">Text based features: The NLTK library and the Naive Bayes classifier, trained on two datasets: (i) 1,041 sentences extracted from randomly selected 350 positive and 410 negative Google Play reviews, and (ii) 10,663 sentences extracted from 700 positive and 700 negative IMDB movie reviews. 10-fold cross validation of the Naive Bayes classifier over these datasets reveals a false negative rate of 16.1 </w:t>
      </w:r>
      <w:proofErr w:type="spellStart"/>
      <w:r w:rsidRPr="008D6A75">
        <w:rPr>
          <w:rFonts w:eastAsiaTheme="minorEastAsia" w:cs="Times New Roman"/>
          <w:szCs w:val="24"/>
        </w:rPr>
        <w:t>percent</w:t>
      </w:r>
      <w:proofErr w:type="spellEnd"/>
      <w:r w:rsidRPr="008D6A75">
        <w:rPr>
          <w:rFonts w:eastAsiaTheme="minorEastAsia" w:cs="Times New Roman"/>
          <w:szCs w:val="24"/>
        </w:rPr>
        <w:t xml:space="preserve"> and a false positive rate of 19.65 </w:t>
      </w:r>
      <w:proofErr w:type="spellStart"/>
      <w:r w:rsidRPr="008D6A75">
        <w:rPr>
          <w:rFonts w:eastAsiaTheme="minorEastAsia" w:cs="Times New Roman"/>
          <w:szCs w:val="24"/>
        </w:rPr>
        <w:t>percent</w:t>
      </w:r>
      <w:proofErr w:type="spellEnd"/>
      <w:r w:rsidRPr="008D6A75">
        <w:rPr>
          <w:rFonts w:eastAsiaTheme="minorEastAsia" w:cs="Times New Roman"/>
          <w:szCs w:val="24"/>
        </w:rPr>
        <w:t xml:space="preserve">, for an overall accuracy of 81.74 </w:t>
      </w:r>
      <w:proofErr w:type="spellStart"/>
      <w:r w:rsidRPr="008D6A75">
        <w:rPr>
          <w:rFonts w:eastAsiaTheme="minorEastAsia" w:cs="Times New Roman"/>
          <w:szCs w:val="24"/>
        </w:rPr>
        <w:t>percent</w:t>
      </w:r>
      <w:proofErr w:type="spellEnd"/>
      <w:r w:rsidRPr="008D6A75">
        <w:rPr>
          <w:rFonts w:eastAsiaTheme="minorEastAsia" w:cs="Times New Roman"/>
          <w:szCs w:val="24"/>
        </w:rPr>
        <w:t xml:space="preserve">. </w:t>
      </w:r>
      <w:r w:rsidRPr="008D6A75">
        <w:rPr>
          <w:rFonts w:cs="Times New Roman"/>
          <w:szCs w:val="24"/>
        </w:rPr>
        <w:t xml:space="preserve">Use the resulting words to manually identify lists of words indicative of malware, fraudulent and benign </w:t>
      </w:r>
      <w:r w:rsidR="003E332D" w:rsidRPr="008D6A75">
        <w:rPr>
          <w:rFonts w:cs="Times New Roman"/>
          <w:szCs w:val="24"/>
        </w:rPr>
        <w:t>behaviours</w:t>
      </w:r>
      <w:r w:rsidRPr="008D6A75">
        <w:rPr>
          <w:rFonts w:cs="Times New Roman"/>
          <w:szCs w:val="24"/>
        </w:rPr>
        <w:t xml:space="preserve">. Malware indicator word list contains 31 words (e.g., risk, hack, corrupt, spam, malware, fake, fraud, blacklist, ads). The fraud indicator word list contains 112 words (e.g., cheat, hideous, complain, wasted, crash) </w:t>
      </w:r>
      <w:r w:rsidRPr="008D6A75">
        <w:rPr>
          <w:rFonts w:cs="Times New Roman"/>
          <w:szCs w:val="24"/>
        </w:rPr>
        <w:lastRenderedPageBreak/>
        <w:t>and the benign indicator word list contains 105 words. Apps can request a group of permissions and gain implicit access also to dangerous permissions. Upon manual inspection of several apps, there identified a new type of malicious intent possibly perpetrated by deceptive app developers: apps that seek to attract users with minimal permissions, but later request dangerous permissions. The user may be unwilling to uninstall the app “just” to reject a few new permissions. Here call these Jekyll-Hyde apps. In addition it shows the dangerous permissions added during different version updates of one gold standard malware app.</w:t>
      </w:r>
    </w:p>
    <w:tbl>
      <w:tblPr>
        <w:tblpPr w:leftFromText="180" w:rightFromText="180" w:vertAnchor="text" w:horzAnchor="margin" w:tblpY="36"/>
        <w:tblW w:w="91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696"/>
        <w:gridCol w:w="1476"/>
        <w:gridCol w:w="2313"/>
        <w:gridCol w:w="1933"/>
        <w:gridCol w:w="1315"/>
        <w:gridCol w:w="1392"/>
      </w:tblGrid>
      <w:tr w:rsidR="008D6A75" w:rsidRPr="008D6A75" w:rsidTr="00C800B5">
        <w:trPr>
          <w:trHeight w:val="462"/>
        </w:trPr>
        <w:tc>
          <w:tcPr>
            <w:tcW w:w="696" w:type="dxa"/>
            <w:shd w:val="clear" w:color="auto" w:fill="4F81BD"/>
          </w:tcPr>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S.NO</w:t>
            </w:r>
          </w:p>
        </w:tc>
        <w:tc>
          <w:tcPr>
            <w:tcW w:w="1476" w:type="dxa"/>
            <w:shd w:val="clear" w:color="auto" w:fill="4F81BD"/>
          </w:tcPr>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TEST CASE</w:t>
            </w:r>
          </w:p>
        </w:tc>
        <w:tc>
          <w:tcPr>
            <w:tcW w:w="2313" w:type="dxa"/>
            <w:shd w:val="clear" w:color="auto" w:fill="4F81BD"/>
          </w:tcPr>
          <w:p w:rsidR="008D6A75" w:rsidRPr="008D6A75" w:rsidRDefault="008D6A75" w:rsidP="00C800B5">
            <w:pPr>
              <w:spacing w:after="0" w:line="360" w:lineRule="auto"/>
              <w:ind w:right="-67"/>
              <w:jc w:val="both"/>
              <w:rPr>
                <w:rFonts w:cs="Times New Roman"/>
                <w:b/>
                <w:bCs/>
                <w:color w:val="FFFFFF"/>
                <w:szCs w:val="24"/>
              </w:rPr>
            </w:pPr>
            <w:r w:rsidRPr="008D6A75">
              <w:rPr>
                <w:rFonts w:cs="Times New Roman"/>
                <w:b/>
                <w:bCs/>
                <w:color w:val="FFFFFF"/>
                <w:szCs w:val="24"/>
              </w:rPr>
              <w:t>INPUT</w:t>
            </w:r>
          </w:p>
        </w:tc>
        <w:tc>
          <w:tcPr>
            <w:tcW w:w="1933" w:type="dxa"/>
            <w:shd w:val="clear" w:color="auto" w:fill="4F81BD"/>
          </w:tcPr>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EXPECTED</w:t>
            </w:r>
          </w:p>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OUTPUT</w:t>
            </w:r>
          </w:p>
        </w:tc>
        <w:tc>
          <w:tcPr>
            <w:tcW w:w="1315" w:type="dxa"/>
            <w:shd w:val="clear" w:color="auto" w:fill="4F81BD"/>
          </w:tcPr>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OUTPUT</w:t>
            </w:r>
          </w:p>
        </w:tc>
        <w:tc>
          <w:tcPr>
            <w:tcW w:w="1392" w:type="dxa"/>
            <w:shd w:val="clear" w:color="auto" w:fill="4F81BD"/>
          </w:tcPr>
          <w:p w:rsidR="008D6A75" w:rsidRPr="008D6A75" w:rsidRDefault="008D6A75" w:rsidP="00C800B5">
            <w:pPr>
              <w:spacing w:after="0" w:line="360" w:lineRule="auto"/>
              <w:jc w:val="both"/>
              <w:rPr>
                <w:rFonts w:cs="Times New Roman"/>
                <w:b/>
                <w:bCs/>
                <w:color w:val="FFFFFF"/>
                <w:szCs w:val="24"/>
              </w:rPr>
            </w:pPr>
            <w:r w:rsidRPr="008D6A75">
              <w:rPr>
                <w:rFonts w:cs="Times New Roman"/>
                <w:b/>
                <w:bCs/>
                <w:color w:val="FFFFFF"/>
                <w:szCs w:val="24"/>
              </w:rPr>
              <w:t>PASS/FAIL</w:t>
            </w:r>
          </w:p>
        </w:tc>
      </w:tr>
      <w:tr w:rsidR="008D6A75" w:rsidRPr="008D6A75" w:rsidTr="00C800B5">
        <w:trPr>
          <w:trHeight w:val="687"/>
        </w:trPr>
        <w:tc>
          <w:tcPr>
            <w:tcW w:w="696" w:type="dxa"/>
            <w:shd w:val="clear" w:color="auto" w:fill="D3DFEE"/>
          </w:tcPr>
          <w:p w:rsidR="008D6A75" w:rsidRPr="008D6A75" w:rsidRDefault="008D6A75" w:rsidP="00C800B5">
            <w:pPr>
              <w:spacing w:after="0" w:line="360" w:lineRule="auto"/>
              <w:jc w:val="both"/>
              <w:rPr>
                <w:rFonts w:cs="Times New Roman"/>
                <w:b/>
                <w:bCs/>
                <w:szCs w:val="24"/>
              </w:rPr>
            </w:pPr>
            <w:r w:rsidRPr="008D6A75">
              <w:rPr>
                <w:rFonts w:cs="Times New Roman"/>
                <w:b/>
                <w:bCs/>
                <w:szCs w:val="24"/>
              </w:rPr>
              <w:t>1</w:t>
            </w:r>
          </w:p>
        </w:tc>
        <w:tc>
          <w:tcPr>
            <w:tcW w:w="1476"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Check username /password /role</w:t>
            </w:r>
          </w:p>
        </w:tc>
        <w:tc>
          <w:tcPr>
            <w:tcW w:w="231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Username/password/role</w:t>
            </w:r>
          </w:p>
        </w:tc>
        <w:tc>
          <w:tcPr>
            <w:tcW w:w="193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Login/failed</w:t>
            </w:r>
          </w:p>
        </w:tc>
        <w:tc>
          <w:tcPr>
            <w:tcW w:w="1315"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Login valid</w:t>
            </w:r>
          </w:p>
        </w:tc>
        <w:tc>
          <w:tcPr>
            <w:tcW w:w="1392"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Pass</w:t>
            </w:r>
          </w:p>
        </w:tc>
      </w:tr>
      <w:tr w:rsidR="008D6A75" w:rsidRPr="008D6A75" w:rsidTr="00C800B5">
        <w:trPr>
          <w:trHeight w:val="687"/>
        </w:trPr>
        <w:tc>
          <w:tcPr>
            <w:tcW w:w="696" w:type="dxa"/>
          </w:tcPr>
          <w:p w:rsidR="008D6A75" w:rsidRPr="008D6A75" w:rsidRDefault="008D6A75" w:rsidP="00C800B5">
            <w:pPr>
              <w:spacing w:after="0" w:line="360" w:lineRule="auto"/>
              <w:jc w:val="both"/>
              <w:rPr>
                <w:rFonts w:cs="Times New Roman"/>
                <w:b/>
                <w:bCs/>
                <w:szCs w:val="24"/>
              </w:rPr>
            </w:pPr>
            <w:r w:rsidRPr="008D6A75">
              <w:rPr>
                <w:rFonts w:cs="Times New Roman"/>
                <w:b/>
                <w:bCs/>
                <w:szCs w:val="24"/>
              </w:rPr>
              <w:t>2</w:t>
            </w:r>
          </w:p>
        </w:tc>
        <w:tc>
          <w:tcPr>
            <w:tcW w:w="1476" w:type="dxa"/>
          </w:tcPr>
          <w:p w:rsidR="008D6A75" w:rsidRPr="008D6A75" w:rsidRDefault="008D6A75" w:rsidP="00C800B5">
            <w:pPr>
              <w:spacing w:after="0" w:line="360" w:lineRule="auto"/>
              <w:jc w:val="both"/>
              <w:rPr>
                <w:rFonts w:cs="Times New Roman"/>
                <w:szCs w:val="24"/>
              </w:rPr>
            </w:pPr>
            <w:r w:rsidRPr="008D6A75">
              <w:rPr>
                <w:rFonts w:cs="Times New Roman"/>
                <w:szCs w:val="24"/>
              </w:rPr>
              <w:t>Developer-Upload application</w:t>
            </w:r>
          </w:p>
        </w:tc>
        <w:tc>
          <w:tcPr>
            <w:tcW w:w="2313" w:type="dxa"/>
          </w:tcPr>
          <w:p w:rsidR="008D6A75" w:rsidRPr="008D6A75" w:rsidRDefault="008D6A75" w:rsidP="00C800B5">
            <w:pPr>
              <w:spacing w:after="0" w:line="360" w:lineRule="auto"/>
              <w:jc w:val="both"/>
              <w:rPr>
                <w:rFonts w:cs="Times New Roman"/>
                <w:szCs w:val="24"/>
              </w:rPr>
            </w:pPr>
            <w:r w:rsidRPr="008D6A75">
              <w:rPr>
                <w:rFonts w:cs="Times New Roman"/>
                <w:szCs w:val="24"/>
              </w:rPr>
              <w:t>Upload Application</w:t>
            </w:r>
          </w:p>
        </w:tc>
        <w:tc>
          <w:tcPr>
            <w:tcW w:w="1933" w:type="dxa"/>
          </w:tcPr>
          <w:p w:rsidR="008D6A75" w:rsidRPr="008D6A75" w:rsidRDefault="008D6A75" w:rsidP="00C800B5">
            <w:pPr>
              <w:spacing w:after="0" w:line="360" w:lineRule="auto"/>
              <w:jc w:val="both"/>
              <w:rPr>
                <w:rFonts w:cs="Times New Roman"/>
                <w:szCs w:val="24"/>
              </w:rPr>
            </w:pPr>
            <w:r w:rsidRPr="008D6A75">
              <w:rPr>
                <w:rFonts w:cs="Times New Roman"/>
                <w:szCs w:val="24"/>
              </w:rPr>
              <w:t>APK Files Upload</w:t>
            </w:r>
          </w:p>
        </w:tc>
        <w:tc>
          <w:tcPr>
            <w:tcW w:w="1315" w:type="dxa"/>
          </w:tcPr>
          <w:p w:rsidR="008D6A75" w:rsidRPr="008D6A75" w:rsidRDefault="008D6A75" w:rsidP="00C800B5">
            <w:pPr>
              <w:spacing w:after="0" w:line="360" w:lineRule="auto"/>
              <w:jc w:val="both"/>
              <w:rPr>
                <w:rFonts w:cs="Times New Roman"/>
                <w:szCs w:val="24"/>
              </w:rPr>
            </w:pPr>
            <w:r w:rsidRPr="008D6A75">
              <w:rPr>
                <w:rFonts w:cs="Times New Roman"/>
                <w:szCs w:val="24"/>
              </w:rPr>
              <w:t>Upload APK</w:t>
            </w:r>
          </w:p>
        </w:tc>
        <w:tc>
          <w:tcPr>
            <w:tcW w:w="1392" w:type="dxa"/>
          </w:tcPr>
          <w:p w:rsidR="008D6A75" w:rsidRPr="008D6A75" w:rsidRDefault="008D6A75" w:rsidP="00C800B5">
            <w:pPr>
              <w:spacing w:after="0" w:line="360" w:lineRule="auto"/>
              <w:jc w:val="both"/>
              <w:rPr>
                <w:rFonts w:cs="Times New Roman"/>
                <w:szCs w:val="24"/>
              </w:rPr>
            </w:pPr>
            <w:r w:rsidRPr="008D6A75">
              <w:rPr>
                <w:rFonts w:cs="Times New Roman"/>
                <w:szCs w:val="24"/>
              </w:rPr>
              <w:t>Pass</w:t>
            </w:r>
          </w:p>
        </w:tc>
      </w:tr>
      <w:tr w:rsidR="008D6A75" w:rsidRPr="008D6A75" w:rsidTr="00C800B5">
        <w:trPr>
          <w:trHeight w:val="687"/>
        </w:trPr>
        <w:tc>
          <w:tcPr>
            <w:tcW w:w="696" w:type="dxa"/>
            <w:shd w:val="clear" w:color="auto" w:fill="D3DFEE"/>
          </w:tcPr>
          <w:p w:rsidR="008D6A75" w:rsidRPr="008D6A75" w:rsidRDefault="008D6A75" w:rsidP="00C800B5">
            <w:pPr>
              <w:spacing w:after="0" w:line="360" w:lineRule="auto"/>
              <w:jc w:val="both"/>
              <w:rPr>
                <w:rFonts w:cs="Times New Roman"/>
                <w:b/>
                <w:bCs/>
                <w:szCs w:val="24"/>
              </w:rPr>
            </w:pPr>
            <w:r w:rsidRPr="008D6A75">
              <w:rPr>
                <w:rFonts w:cs="Times New Roman"/>
                <w:b/>
                <w:bCs/>
                <w:szCs w:val="24"/>
              </w:rPr>
              <w:t>3</w:t>
            </w:r>
          </w:p>
        </w:tc>
        <w:tc>
          <w:tcPr>
            <w:tcW w:w="1476"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User-Download Application</w:t>
            </w:r>
          </w:p>
        </w:tc>
        <w:tc>
          <w:tcPr>
            <w:tcW w:w="231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Download Application</w:t>
            </w:r>
          </w:p>
        </w:tc>
        <w:tc>
          <w:tcPr>
            <w:tcW w:w="193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APK File Download/reviews/view Malware APPS</w:t>
            </w:r>
          </w:p>
        </w:tc>
        <w:tc>
          <w:tcPr>
            <w:tcW w:w="1315"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Download APK/View Malware APP</w:t>
            </w:r>
          </w:p>
        </w:tc>
        <w:tc>
          <w:tcPr>
            <w:tcW w:w="1392"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Pass</w:t>
            </w:r>
          </w:p>
        </w:tc>
      </w:tr>
      <w:tr w:rsidR="008D6A75" w:rsidRPr="008D6A75" w:rsidTr="00C800B5">
        <w:trPr>
          <w:trHeight w:val="687"/>
        </w:trPr>
        <w:tc>
          <w:tcPr>
            <w:tcW w:w="696" w:type="dxa"/>
          </w:tcPr>
          <w:p w:rsidR="008D6A75" w:rsidRPr="008D6A75" w:rsidRDefault="008D6A75" w:rsidP="00C800B5">
            <w:pPr>
              <w:spacing w:after="0" w:line="360" w:lineRule="auto"/>
              <w:jc w:val="both"/>
              <w:rPr>
                <w:rFonts w:cs="Times New Roman"/>
                <w:b/>
                <w:bCs/>
                <w:szCs w:val="24"/>
              </w:rPr>
            </w:pPr>
            <w:r w:rsidRPr="008D6A75">
              <w:rPr>
                <w:rFonts w:cs="Times New Roman"/>
                <w:b/>
                <w:bCs/>
                <w:szCs w:val="24"/>
              </w:rPr>
              <w:t>4</w:t>
            </w:r>
          </w:p>
        </w:tc>
        <w:tc>
          <w:tcPr>
            <w:tcW w:w="1476" w:type="dxa"/>
          </w:tcPr>
          <w:p w:rsidR="008D6A75" w:rsidRPr="008D6A75" w:rsidRDefault="008D6A75" w:rsidP="00C800B5">
            <w:pPr>
              <w:spacing w:after="0" w:line="360" w:lineRule="auto"/>
              <w:jc w:val="both"/>
              <w:rPr>
                <w:rFonts w:cs="Times New Roman"/>
                <w:szCs w:val="24"/>
              </w:rPr>
            </w:pPr>
            <w:r w:rsidRPr="008D6A75">
              <w:rPr>
                <w:rFonts w:cs="Times New Roman"/>
                <w:szCs w:val="24"/>
              </w:rPr>
              <w:t>Google-play-Admin</w:t>
            </w:r>
          </w:p>
        </w:tc>
        <w:tc>
          <w:tcPr>
            <w:tcW w:w="2313" w:type="dxa"/>
          </w:tcPr>
          <w:p w:rsidR="008D6A75" w:rsidRPr="008D6A75" w:rsidRDefault="008D6A75" w:rsidP="00C800B5">
            <w:pPr>
              <w:spacing w:after="0" w:line="360" w:lineRule="auto"/>
              <w:jc w:val="both"/>
              <w:rPr>
                <w:rFonts w:cs="Times New Roman"/>
                <w:szCs w:val="24"/>
              </w:rPr>
            </w:pPr>
            <w:r w:rsidRPr="008D6A75">
              <w:rPr>
                <w:rFonts w:cs="Times New Roman"/>
                <w:szCs w:val="24"/>
              </w:rPr>
              <w:t>APP Developer Details/user/Details/Mobile User Details/Detect Malware</w:t>
            </w:r>
          </w:p>
        </w:tc>
        <w:tc>
          <w:tcPr>
            <w:tcW w:w="1933" w:type="dxa"/>
          </w:tcPr>
          <w:p w:rsidR="008D6A75" w:rsidRPr="008D6A75" w:rsidRDefault="008D6A75" w:rsidP="00C800B5">
            <w:pPr>
              <w:spacing w:after="0" w:line="360" w:lineRule="auto"/>
              <w:jc w:val="both"/>
              <w:rPr>
                <w:rFonts w:cs="Times New Roman"/>
                <w:szCs w:val="24"/>
              </w:rPr>
            </w:pPr>
            <w:r w:rsidRPr="008D6A75">
              <w:rPr>
                <w:rFonts w:cs="Times New Roman"/>
                <w:szCs w:val="24"/>
              </w:rPr>
              <w:t>View developer and user details/detect Malware</w:t>
            </w:r>
          </w:p>
        </w:tc>
        <w:tc>
          <w:tcPr>
            <w:tcW w:w="1315" w:type="dxa"/>
          </w:tcPr>
          <w:p w:rsidR="008D6A75" w:rsidRPr="008D6A75" w:rsidRDefault="008D6A75" w:rsidP="00C800B5">
            <w:pPr>
              <w:spacing w:after="0" w:line="360" w:lineRule="auto"/>
              <w:jc w:val="both"/>
              <w:rPr>
                <w:rFonts w:cs="Times New Roman"/>
                <w:szCs w:val="24"/>
              </w:rPr>
            </w:pPr>
            <w:r w:rsidRPr="008D6A75">
              <w:rPr>
                <w:rFonts w:cs="Times New Roman"/>
                <w:szCs w:val="24"/>
              </w:rPr>
              <w:t>Detect and list malware application</w:t>
            </w:r>
          </w:p>
        </w:tc>
        <w:tc>
          <w:tcPr>
            <w:tcW w:w="1392" w:type="dxa"/>
          </w:tcPr>
          <w:p w:rsidR="008D6A75" w:rsidRPr="008D6A75" w:rsidRDefault="008D6A75" w:rsidP="00C800B5">
            <w:pPr>
              <w:spacing w:after="0" w:line="360" w:lineRule="auto"/>
              <w:jc w:val="both"/>
              <w:rPr>
                <w:rFonts w:cs="Times New Roman"/>
                <w:szCs w:val="24"/>
              </w:rPr>
            </w:pPr>
            <w:r w:rsidRPr="008D6A75">
              <w:rPr>
                <w:rFonts w:cs="Times New Roman"/>
                <w:szCs w:val="24"/>
              </w:rPr>
              <w:t>Pass</w:t>
            </w:r>
          </w:p>
        </w:tc>
      </w:tr>
      <w:tr w:rsidR="008D6A75" w:rsidRPr="008D6A75" w:rsidTr="00C800B5">
        <w:trPr>
          <w:trHeight w:val="77"/>
        </w:trPr>
        <w:tc>
          <w:tcPr>
            <w:tcW w:w="696" w:type="dxa"/>
            <w:shd w:val="clear" w:color="auto" w:fill="D3DFEE"/>
          </w:tcPr>
          <w:p w:rsidR="008D6A75" w:rsidRPr="008D6A75" w:rsidRDefault="008D6A75" w:rsidP="00C800B5">
            <w:pPr>
              <w:spacing w:after="0" w:line="360" w:lineRule="auto"/>
              <w:jc w:val="both"/>
              <w:rPr>
                <w:rFonts w:cs="Times New Roman"/>
                <w:b/>
                <w:bCs/>
                <w:szCs w:val="24"/>
              </w:rPr>
            </w:pPr>
            <w:r w:rsidRPr="008D6A75">
              <w:rPr>
                <w:rFonts w:cs="Times New Roman"/>
                <w:b/>
                <w:bCs/>
                <w:szCs w:val="24"/>
              </w:rPr>
              <w:t>5</w:t>
            </w:r>
          </w:p>
        </w:tc>
        <w:tc>
          <w:tcPr>
            <w:tcW w:w="1476"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User</w:t>
            </w:r>
          </w:p>
        </w:tc>
        <w:tc>
          <w:tcPr>
            <w:tcW w:w="231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Download APK Files</w:t>
            </w:r>
          </w:p>
        </w:tc>
        <w:tc>
          <w:tcPr>
            <w:tcW w:w="1933"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Write text reviews</w:t>
            </w:r>
          </w:p>
        </w:tc>
        <w:tc>
          <w:tcPr>
            <w:tcW w:w="1315"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Reviews written</w:t>
            </w:r>
          </w:p>
        </w:tc>
        <w:tc>
          <w:tcPr>
            <w:tcW w:w="1392" w:type="dxa"/>
            <w:shd w:val="clear" w:color="auto" w:fill="D3DFEE"/>
          </w:tcPr>
          <w:p w:rsidR="008D6A75" w:rsidRPr="008D6A75" w:rsidRDefault="008D6A75" w:rsidP="00C800B5">
            <w:pPr>
              <w:spacing w:after="0" w:line="360" w:lineRule="auto"/>
              <w:jc w:val="both"/>
              <w:rPr>
                <w:rFonts w:cs="Times New Roman"/>
                <w:szCs w:val="24"/>
              </w:rPr>
            </w:pPr>
            <w:r w:rsidRPr="008D6A75">
              <w:rPr>
                <w:rFonts w:cs="Times New Roman"/>
                <w:szCs w:val="24"/>
              </w:rPr>
              <w:t>Pass</w:t>
            </w:r>
          </w:p>
        </w:tc>
      </w:tr>
    </w:tbl>
    <w:p w:rsidR="00C800B5" w:rsidRDefault="008D6A75" w:rsidP="00C800B5">
      <w:pPr>
        <w:spacing w:line="360" w:lineRule="auto"/>
        <w:jc w:val="center"/>
        <w:rPr>
          <w:rFonts w:cs="Times New Roman"/>
          <w:b/>
          <w:szCs w:val="24"/>
        </w:rPr>
      </w:pPr>
      <w:r w:rsidRPr="008D6A75">
        <w:rPr>
          <w:rFonts w:cs="Times New Roman"/>
          <w:b/>
          <w:szCs w:val="24"/>
        </w:rPr>
        <w:t xml:space="preserve">Table 1: Experimental Table </w:t>
      </w:r>
      <w:proofErr w:type="gramStart"/>
      <w:r w:rsidRPr="008D6A75">
        <w:rPr>
          <w:rFonts w:cs="Times New Roman"/>
          <w:b/>
          <w:szCs w:val="24"/>
        </w:rPr>
        <w:t>For</w:t>
      </w:r>
      <w:proofErr w:type="gramEnd"/>
      <w:r w:rsidRPr="008D6A75">
        <w:rPr>
          <w:rFonts w:cs="Times New Roman"/>
          <w:b/>
          <w:szCs w:val="24"/>
        </w:rPr>
        <w:t xml:space="preserve"> Test Cases</w:t>
      </w:r>
      <w:bookmarkStart w:id="3" w:name="_Toc526583343"/>
    </w:p>
    <w:p w:rsidR="008D6A75" w:rsidRPr="00C800B5" w:rsidRDefault="008D6A75" w:rsidP="00C800B5">
      <w:pPr>
        <w:spacing w:line="360" w:lineRule="auto"/>
        <w:jc w:val="both"/>
        <w:rPr>
          <w:rFonts w:cs="Times New Roman"/>
          <w:b/>
          <w:bCs/>
          <w:szCs w:val="24"/>
        </w:rPr>
      </w:pPr>
      <w:r w:rsidRPr="00C800B5">
        <w:rPr>
          <w:rFonts w:cs="Times New Roman"/>
          <w:b/>
          <w:bCs/>
          <w:szCs w:val="24"/>
        </w:rPr>
        <w:t>RESULTS AND DISCUSSION</w:t>
      </w:r>
      <w:bookmarkEnd w:id="3"/>
    </w:p>
    <w:p w:rsidR="00A30B32" w:rsidRDefault="008D6A75" w:rsidP="00A30B32">
      <w:pPr>
        <w:pStyle w:val="KSRChapterCntnt"/>
        <w:ind w:right="-33" w:firstLine="0"/>
        <w:rPr>
          <w:rFonts w:eastAsiaTheme="minorHAnsi"/>
          <w:b/>
          <w:bCs/>
          <w:caps/>
          <w:szCs w:val="24"/>
          <w:lang w:val="en-IN" w:bidi="ar-SA"/>
        </w:rPr>
      </w:pPr>
      <w:r w:rsidRPr="008D6A75">
        <w:rPr>
          <w:rFonts w:eastAsiaTheme="minorHAnsi"/>
          <w:szCs w:val="24"/>
          <w:lang w:val="en-IN" w:bidi="ar-SA"/>
        </w:rPr>
        <w:tab/>
      </w:r>
      <w:r w:rsidRPr="008D6A75">
        <w:rPr>
          <w:rFonts w:eastAsiaTheme="minorHAnsi"/>
          <w:szCs w:val="24"/>
          <w:lang w:val="en-IN" w:bidi="ar-SA"/>
        </w:rPr>
        <w:tab/>
        <w:t xml:space="preserve">Adversaries who want to increase the rating of an app, i.e., cancel out previously received negative reviews, will need to post an increasing, significant number of positive reviews. Such a “compensatory” behaviour is likely to lead to suspiciously high </w:t>
      </w:r>
      <w:r w:rsidRPr="008D6A75">
        <w:rPr>
          <w:rFonts w:eastAsiaTheme="minorHAnsi"/>
          <w:szCs w:val="24"/>
          <w:lang w:val="en-IN" w:bidi="ar-SA"/>
        </w:rPr>
        <w:lastRenderedPageBreak/>
        <w:t>numbers of positive reviews. Detect such behaviours by identifying outliers in the number of daily positive reviews received by</w:t>
      </w:r>
      <w:r w:rsidR="000550AA">
        <w:rPr>
          <w:rFonts w:eastAsiaTheme="minorHAnsi"/>
          <w:b/>
          <w:bCs/>
          <w:caps/>
          <w:szCs w:val="24"/>
          <w:lang w:val="en-IN" w:bidi="ar-SA"/>
        </w:rPr>
        <w:t xml:space="preserve"> </w:t>
      </w:r>
      <w:r w:rsidRPr="008D6A75">
        <w:rPr>
          <w:rFonts w:eastAsiaTheme="minorHAnsi"/>
          <w:szCs w:val="24"/>
          <w:lang w:val="en-IN" w:bidi="ar-SA"/>
        </w:rPr>
        <w:t>an app. The next graph shows the timelines and suspicious spikes of positive reviews for 2 apps from the fraudulent app dataset. Identify days with spikes of positive reviews as those whose number of positive reviews exceeds the upper outer fence of the box-and-whisker plot built over the app’s numbers of daily positive reviews.</w:t>
      </w:r>
      <w:r w:rsidRPr="008D6A75">
        <w:rPr>
          <w:szCs w:val="24"/>
        </w:rPr>
        <w:t xml:space="preserve"> </w:t>
      </w:r>
      <w:r w:rsidRPr="008D6A75">
        <w:rPr>
          <w:rFonts w:eastAsiaTheme="minorHAnsi"/>
          <w:szCs w:val="24"/>
          <w:lang w:val="en-IN" w:bidi="ar-SA"/>
        </w:rPr>
        <w:t>After a recent Google Play policy change, Google Play organizes app permissions into groups of related permissions.</w:t>
      </w:r>
      <w:r w:rsidR="00A30B32">
        <w:rPr>
          <w:rFonts w:eastAsiaTheme="minorHAnsi"/>
          <w:b/>
          <w:bCs/>
          <w:caps/>
          <w:szCs w:val="24"/>
          <w:lang w:val="en-IN" w:bidi="ar-SA"/>
        </w:rPr>
        <w:t xml:space="preserve"> </w:t>
      </w:r>
    </w:p>
    <w:p w:rsidR="00A30B32" w:rsidRDefault="00A30B32" w:rsidP="00A30B32">
      <w:pPr>
        <w:pStyle w:val="KSRChapterCntnt"/>
        <w:ind w:right="-33" w:firstLine="0"/>
        <w:jc w:val="left"/>
        <w:rPr>
          <w:rFonts w:eastAsiaTheme="minorHAnsi"/>
          <w:b/>
          <w:bCs/>
          <w:caps/>
          <w:szCs w:val="24"/>
          <w:lang w:val="en-IN" w:bidi="ar-SA"/>
        </w:rPr>
      </w:pPr>
      <w:r>
        <w:rPr>
          <w:rFonts w:eastAsiaTheme="minorHAnsi"/>
          <w:b/>
          <w:bCs/>
          <w:caps/>
          <w:szCs w:val="24"/>
          <w:lang w:val="en-IN" w:bidi="ar-SA"/>
        </w:rPr>
        <w:t xml:space="preserve">CONCLUSION </w:t>
      </w:r>
    </w:p>
    <w:p w:rsidR="00A30B32" w:rsidRDefault="00A30B32" w:rsidP="00A30B32">
      <w:pPr>
        <w:pStyle w:val="KSRChapterCntnt"/>
        <w:ind w:right="-33" w:firstLine="0"/>
        <w:rPr>
          <w:bCs/>
          <w:szCs w:val="24"/>
          <w:lang w:val="en-US"/>
        </w:rPr>
      </w:pPr>
      <w:r w:rsidRPr="00ED5D43">
        <w:rPr>
          <w:bCs/>
          <w:szCs w:val="24"/>
          <w:lang w:val="en-US"/>
        </w:rPr>
        <w:t xml:space="preserve">The proposed method Fair play is a system to detect both fraudulent and malware Google Play apps. Experiments on a newly contributed longitudinal app dataset have shown that a high percentage of malware is involved in search rank fraud; both are accurately identified by </w:t>
      </w:r>
      <w:proofErr w:type="spellStart"/>
      <w:r w:rsidRPr="00ED5D43">
        <w:rPr>
          <w:bCs/>
          <w:szCs w:val="24"/>
          <w:lang w:val="en-US"/>
        </w:rPr>
        <w:t>FairPlay</w:t>
      </w:r>
      <w:proofErr w:type="spellEnd"/>
      <w:r w:rsidRPr="00ED5D43">
        <w:rPr>
          <w:bCs/>
          <w:szCs w:val="24"/>
          <w:lang w:val="en-US"/>
        </w:rPr>
        <w:t xml:space="preserve">. In addition, it showed </w:t>
      </w:r>
      <w:proofErr w:type="spellStart"/>
      <w:r w:rsidRPr="00ED5D43">
        <w:rPr>
          <w:bCs/>
          <w:szCs w:val="24"/>
          <w:lang w:val="en-US"/>
        </w:rPr>
        <w:t>FairPlay’s</w:t>
      </w:r>
      <w:proofErr w:type="spellEnd"/>
      <w:r w:rsidRPr="00ED5D43">
        <w:rPr>
          <w:bCs/>
          <w:szCs w:val="24"/>
          <w:lang w:val="en-US"/>
        </w:rPr>
        <w:t xml:space="preserve"> ability to discover hundreds of apps that evade Google Play’s detection technology, including a new type of coercive fraud attack.</w:t>
      </w:r>
      <w:r w:rsidR="003E332D">
        <w:rPr>
          <w:bCs/>
          <w:szCs w:val="24"/>
          <w:lang w:val="en-US"/>
        </w:rPr>
        <w:t xml:space="preserve"> </w:t>
      </w:r>
      <w:r w:rsidRPr="00CB14AB">
        <w:rPr>
          <w:bCs/>
          <w:szCs w:val="24"/>
          <w:lang w:val="en-US"/>
        </w:rPr>
        <w:t xml:space="preserve">We introduced another nonintrusive client confirmation structure, which is based upon the promptly accessible multi-dimensional cell phone use information with ease perceptions on cell tower associations, Wi-Fi, application use, battery level and charging practices. Utilizing customized HMM to consolidate various perceptions, our proposed system consistently incorporates multimodal </w:t>
      </w:r>
      <w:proofErr w:type="spellStart"/>
      <w:r w:rsidRPr="00CB14AB">
        <w:rPr>
          <w:bCs/>
          <w:szCs w:val="24"/>
          <w:lang w:val="en-US"/>
        </w:rPr>
        <w:t>anonymized</w:t>
      </w:r>
      <w:proofErr w:type="spellEnd"/>
      <w:r w:rsidRPr="00CB14AB">
        <w:rPr>
          <w:bCs/>
          <w:szCs w:val="24"/>
          <w:lang w:val="en-US"/>
        </w:rPr>
        <w:t xml:space="preserve"> cell phone information successions into a solitary probabilistic model. With successive probability proportion test, we build our model on the </w:t>
      </w:r>
      <w:proofErr w:type="spellStart"/>
      <w:r w:rsidRPr="00CB14AB">
        <w:rPr>
          <w:bCs/>
          <w:szCs w:val="24"/>
          <w:lang w:val="en-US"/>
        </w:rPr>
        <w:t>anonymized</w:t>
      </w:r>
      <w:proofErr w:type="spellEnd"/>
      <w:r w:rsidRPr="00CB14AB">
        <w:rPr>
          <w:bCs/>
          <w:szCs w:val="24"/>
          <w:lang w:val="en-US"/>
        </w:rPr>
        <w:t xml:space="preserve"> information to mitigate the danger of spilling client private data when the client's models are shared online for incorporated organization and security administration on the cloud. Contrasting and the universal dynamic client confirmation techniques that require client's contribution of PIN, one stroke example and biometrics, for example, face and unique mark, our nonintrusive strategy has the huge preferred position of having zero burden for cell phone clients. It can likewise supplement the omnipresent dynamic check strategies to improve the compromise among convenience and security of cell phone client verification. This thus decreases the likelihood that clients bargain their security tokens in their dynamic confirmation.</w:t>
      </w:r>
    </w:p>
    <w:p w:rsidR="00C800B5" w:rsidRPr="00C800B5" w:rsidRDefault="00C800B5" w:rsidP="00A30B32">
      <w:pPr>
        <w:pStyle w:val="KSRChapterCntnt"/>
        <w:ind w:right="-33" w:firstLine="0"/>
        <w:rPr>
          <w:bCs/>
          <w:szCs w:val="24"/>
          <w:lang w:val="en-US"/>
        </w:rPr>
      </w:pPr>
      <w:bookmarkStart w:id="4" w:name="_Toc526583348"/>
      <w:r w:rsidRPr="00D43791">
        <w:rPr>
          <w:b/>
        </w:rPr>
        <w:t>REFERENCES</w:t>
      </w:r>
      <w:bookmarkEnd w:id="4"/>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H. Cao and M. Lin, “Mining smartphone data for app usage prediction and recommendation: A survey,” Pervasive and Mobile Computing, vol. 37, pp. 1–22, 2017.</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lastRenderedPageBreak/>
        <w:t xml:space="preserve">N. </w:t>
      </w:r>
      <w:proofErr w:type="spellStart"/>
      <w:r w:rsidRPr="00AF2403">
        <w:rPr>
          <w:rFonts w:cs="Times New Roman"/>
          <w:szCs w:val="24"/>
          <w:lang w:val="en-US"/>
        </w:rPr>
        <w:t>Neverova</w:t>
      </w:r>
      <w:proofErr w:type="spellEnd"/>
      <w:r w:rsidRPr="00AF2403">
        <w:rPr>
          <w:rFonts w:cs="Times New Roman"/>
          <w:szCs w:val="24"/>
          <w:lang w:val="en-US"/>
        </w:rPr>
        <w:t xml:space="preserve">, C. Wolf, G. Lacey, L. </w:t>
      </w:r>
      <w:proofErr w:type="spellStart"/>
      <w:r w:rsidRPr="00AF2403">
        <w:rPr>
          <w:rFonts w:cs="Times New Roman"/>
          <w:szCs w:val="24"/>
          <w:lang w:val="en-US"/>
        </w:rPr>
        <w:t>Fridman</w:t>
      </w:r>
      <w:proofErr w:type="spellEnd"/>
      <w:r w:rsidRPr="00AF2403">
        <w:rPr>
          <w:rFonts w:cs="Times New Roman"/>
          <w:szCs w:val="24"/>
          <w:lang w:val="en-US"/>
        </w:rPr>
        <w:t xml:space="preserve">, D. Chandra, B. </w:t>
      </w:r>
      <w:proofErr w:type="spellStart"/>
      <w:r w:rsidRPr="00AF2403">
        <w:rPr>
          <w:rFonts w:cs="Times New Roman"/>
          <w:szCs w:val="24"/>
          <w:lang w:val="en-US"/>
        </w:rPr>
        <w:t>Barbello</w:t>
      </w:r>
      <w:proofErr w:type="spellEnd"/>
      <w:r w:rsidRPr="00AF2403">
        <w:rPr>
          <w:rFonts w:cs="Times New Roman"/>
          <w:szCs w:val="24"/>
          <w:lang w:val="en-US"/>
        </w:rPr>
        <w:t>, and G. Taylor, “Learning human identify from motion patterns,” IEEE Access, vol. 4, pp. 1810–1820, 2016.</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F. Alt, S. </w:t>
      </w:r>
      <w:proofErr w:type="spellStart"/>
      <w:r w:rsidRPr="00AF2403">
        <w:rPr>
          <w:rFonts w:cs="Times New Roman"/>
          <w:szCs w:val="24"/>
          <w:lang w:val="en-US"/>
        </w:rPr>
        <w:t>Schnessgass</w:t>
      </w:r>
      <w:proofErr w:type="spellEnd"/>
      <w:r w:rsidRPr="00AF2403">
        <w:rPr>
          <w:rFonts w:cs="Times New Roman"/>
          <w:szCs w:val="24"/>
          <w:lang w:val="en-US"/>
        </w:rPr>
        <w:t xml:space="preserve">, A. S. </w:t>
      </w:r>
      <w:proofErr w:type="spellStart"/>
      <w:r w:rsidRPr="00AF2403">
        <w:rPr>
          <w:rFonts w:cs="Times New Roman"/>
          <w:szCs w:val="24"/>
          <w:lang w:val="en-US"/>
        </w:rPr>
        <w:t>Shirazi</w:t>
      </w:r>
      <w:proofErr w:type="spellEnd"/>
      <w:r w:rsidRPr="00AF2403">
        <w:rPr>
          <w:rFonts w:cs="Times New Roman"/>
          <w:szCs w:val="24"/>
          <w:lang w:val="en-US"/>
        </w:rPr>
        <w:t xml:space="preserve">, M. </w:t>
      </w:r>
      <w:proofErr w:type="spellStart"/>
      <w:r w:rsidRPr="00AF2403">
        <w:rPr>
          <w:rFonts w:cs="Times New Roman"/>
          <w:szCs w:val="24"/>
          <w:lang w:val="en-US"/>
        </w:rPr>
        <w:t>Hassib</w:t>
      </w:r>
      <w:proofErr w:type="spellEnd"/>
      <w:r w:rsidRPr="00AF2403">
        <w:rPr>
          <w:rFonts w:cs="Times New Roman"/>
          <w:szCs w:val="24"/>
          <w:lang w:val="en-US"/>
        </w:rPr>
        <w:t xml:space="preserve">, and A. Bulling, “Graphical passwords in the </w:t>
      </w:r>
      <w:proofErr w:type="gramStart"/>
      <w:r w:rsidRPr="00AF2403">
        <w:rPr>
          <w:rFonts w:cs="Times New Roman"/>
          <w:szCs w:val="24"/>
          <w:lang w:val="en-US"/>
        </w:rPr>
        <w:t>wild ?</w:t>
      </w:r>
      <w:proofErr w:type="gramEnd"/>
      <w:r w:rsidRPr="00AF2403">
        <w:rPr>
          <w:rFonts w:cs="Times New Roman"/>
          <w:szCs w:val="24"/>
          <w:lang w:val="en-US"/>
        </w:rPr>
        <w:t xml:space="preserve"> </w:t>
      </w:r>
      <w:proofErr w:type="gramStart"/>
      <w:r w:rsidRPr="00AF2403">
        <w:rPr>
          <w:rFonts w:cs="Times New Roman"/>
          <w:szCs w:val="24"/>
          <w:lang w:val="en-US"/>
        </w:rPr>
        <w:t>understanding</w:t>
      </w:r>
      <w:proofErr w:type="gramEnd"/>
      <w:r w:rsidRPr="00AF2403">
        <w:rPr>
          <w:rFonts w:cs="Times New Roman"/>
          <w:szCs w:val="24"/>
          <w:lang w:val="en-US"/>
        </w:rPr>
        <w:t xml:space="preserve"> how users choose pictures and passwords in image-based authentication schemes,” in </w:t>
      </w:r>
      <w:proofErr w:type="spellStart"/>
      <w:r w:rsidRPr="00AF2403">
        <w:rPr>
          <w:rFonts w:cs="Times New Roman"/>
          <w:szCs w:val="24"/>
          <w:lang w:val="en-US"/>
        </w:rPr>
        <w:t>MobileHCI</w:t>
      </w:r>
      <w:proofErr w:type="spellEnd"/>
      <w:r w:rsidRPr="00AF2403">
        <w:rPr>
          <w:rFonts w:cs="Times New Roman"/>
          <w:szCs w:val="24"/>
          <w:lang w:val="en-US"/>
        </w:rPr>
        <w:t xml:space="preserve"> ’15, 2015.</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M. Lin, H. Cao, V. </w:t>
      </w:r>
      <w:proofErr w:type="spellStart"/>
      <w:r w:rsidRPr="00AF2403">
        <w:rPr>
          <w:rFonts w:cs="Times New Roman"/>
          <w:szCs w:val="24"/>
          <w:lang w:val="en-US"/>
        </w:rPr>
        <w:t>Zheng</w:t>
      </w:r>
      <w:proofErr w:type="spellEnd"/>
      <w:r w:rsidRPr="00AF2403">
        <w:rPr>
          <w:rFonts w:cs="Times New Roman"/>
          <w:szCs w:val="24"/>
          <w:lang w:val="en-US"/>
        </w:rPr>
        <w:t xml:space="preserve">, K. C. Chang, and S. </w:t>
      </w:r>
      <w:proofErr w:type="spellStart"/>
      <w:r w:rsidRPr="00AF2403">
        <w:rPr>
          <w:rFonts w:cs="Times New Roman"/>
          <w:szCs w:val="24"/>
          <w:lang w:val="en-US"/>
        </w:rPr>
        <w:t>Krishnaswamy</w:t>
      </w:r>
      <w:proofErr w:type="spellEnd"/>
      <w:r w:rsidRPr="00AF2403">
        <w:rPr>
          <w:rFonts w:cs="Times New Roman"/>
          <w:szCs w:val="24"/>
          <w:lang w:val="en-US"/>
        </w:rPr>
        <w:t xml:space="preserve">, “Mobility profiling for user verification with </w:t>
      </w:r>
      <w:proofErr w:type="spellStart"/>
      <w:r w:rsidRPr="00AF2403">
        <w:rPr>
          <w:rFonts w:cs="Times New Roman"/>
          <w:szCs w:val="24"/>
          <w:lang w:val="en-US"/>
        </w:rPr>
        <w:t>anonymized</w:t>
      </w:r>
      <w:proofErr w:type="spellEnd"/>
      <w:r w:rsidRPr="00AF2403">
        <w:rPr>
          <w:rFonts w:cs="Times New Roman"/>
          <w:szCs w:val="24"/>
          <w:lang w:val="en-US"/>
        </w:rPr>
        <w:t xml:space="preserve"> location data,” in Proceedings of the Twenty-Fourth International Joint Conference on Artificial Intelligence, IJCAI 2015, 2015, pp. 960–966.</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N. </w:t>
      </w:r>
      <w:proofErr w:type="spellStart"/>
      <w:r w:rsidRPr="00AF2403">
        <w:rPr>
          <w:rFonts w:cs="Times New Roman"/>
          <w:szCs w:val="24"/>
          <w:lang w:val="en-US"/>
        </w:rPr>
        <w:t>Micallef</w:t>
      </w:r>
      <w:proofErr w:type="spellEnd"/>
      <w:r w:rsidRPr="00AF2403">
        <w:rPr>
          <w:rFonts w:cs="Times New Roman"/>
          <w:szCs w:val="24"/>
          <w:lang w:val="en-US"/>
        </w:rPr>
        <w:t xml:space="preserve">, H. G. </w:t>
      </w:r>
      <w:proofErr w:type="spellStart"/>
      <w:r w:rsidRPr="00AF2403">
        <w:rPr>
          <w:rFonts w:cs="Times New Roman"/>
          <w:szCs w:val="24"/>
          <w:lang w:val="en-US"/>
        </w:rPr>
        <w:t>Kayacik</w:t>
      </w:r>
      <w:proofErr w:type="spellEnd"/>
      <w:r w:rsidRPr="00AF2403">
        <w:rPr>
          <w:rFonts w:cs="Times New Roman"/>
          <w:szCs w:val="24"/>
          <w:lang w:val="en-US"/>
        </w:rPr>
        <w:t xml:space="preserve">, M. Just, L. Baillie, and D. </w:t>
      </w:r>
      <w:proofErr w:type="spellStart"/>
      <w:r w:rsidRPr="00AF2403">
        <w:rPr>
          <w:rFonts w:cs="Times New Roman"/>
          <w:szCs w:val="24"/>
          <w:lang w:val="en-US"/>
        </w:rPr>
        <w:t>Aspinall</w:t>
      </w:r>
      <w:proofErr w:type="spellEnd"/>
      <w:r w:rsidRPr="00AF2403">
        <w:rPr>
          <w:rFonts w:cs="Times New Roman"/>
          <w:szCs w:val="24"/>
          <w:lang w:val="en-US"/>
        </w:rPr>
        <w:t>, “Sensor use and usefulness: Trade-offs for data-driven authentication on mobile devices,” in Pervasive Computing and Communications (</w:t>
      </w:r>
      <w:proofErr w:type="spellStart"/>
      <w:r w:rsidRPr="00AF2403">
        <w:rPr>
          <w:rFonts w:cs="Times New Roman"/>
          <w:szCs w:val="24"/>
          <w:lang w:val="en-US"/>
        </w:rPr>
        <w:t>PerCom</w:t>
      </w:r>
      <w:proofErr w:type="spellEnd"/>
      <w:r w:rsidRPr="00AF2403">
        <w:rPr>
          <w:rFonts w:cs="Times New Roman"/>
          <w:szCs w:val="24"/>
          <w:lang w:val="en-US"/>
        </w:rPr>
        <w:t>), 2015 IEEE International Conference on, 2015, pp. 189–197.</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D. </w:t>
      </w:r>
      <w:proofErr w:type="spellStart"/>
      <w:r w:rsidRPr="00AF2403">
        <w:rPr>
          <w:rFonts w:cs="Times New Roman"/>
          <w:szCs w:val="24"/>
          <w:lang w:val="en-US"/>
        </w:rPr>
        <w:t>Hintze</w:t>
      </w:r>
      <w:proofErr w:type="spellEnd"/>
      <w:r w:rsidRPr="00AF2403">
        <w:rPr>
          <w:rFonts w:cs="Times New Roman"/>
          <w:szCs w:val="24"/>
          <w:lang w:val="en-US"/>
        </w:rPr>
        <w:t xml:space="preserve">, R. D. </w:t>
      </w:r>
      <w:proofErr w:type="spellStart"/>
      <w:r w:rsidRPr="00AF2403">
        <w:rPr>
          <w:rFonts w:cs="Times New Roman"/>
          <w:szCs w:val="24"/>
          <w:lang w:val="en-US"/>
        </w:rPr>
        <w:t>Findling</w:t>
      </w:r>
      <w:proofErr w:type="spellEnd"/>
      <w:r w:rsidRPr="00AF2403">
        <w:rPr>
          <w:rFonts w:cs="Times New Roman"/>
          <w:szCs w:val="24"/>
          <w:lang w:val="en-US"/>
        </w:rPr>
        <w:t xml:space="preserve">, S. </w:t>
      </w:r>
      <w:proofErr w:type="spellStart"/>
      <w:r w:rsidRPr="00AF2403">
        <w:rPr>
          <w:rFonts w:cs="Times New Roman"/>
          <w:szCs w:val="24"/>
          <w:lang w:val="en-US"/>
        </w:rPr>
        <w:t>Scholz</w:t>
      </w:r>
      <w:proofErr w:type="spellEnd"/>
      <w:r w:rsidRPr="00AF2403">
        <w:rPr>
          <w:rFonts w:cs="Times New Roman"/>
          <w:szCs w:val="24"/>
          <w:lang w:val="en-US"/>
        </w:rPr>
        <w:t xml:space="preserve">, and R. </w:t>
      </w:r>
      <w:proofErr w:type="spellStart"/>
      <w:r w:rsidRPr="00AF2403">
        <w:rPr>
          <w:rFonts w:cs="Times New Roman"/>
          <w:szCs w:val="24"/>
          <w:lang w:val="en-US"/>
        </w:rPr>
        <w:t>Mayrhofer</w:t>
      </w:r>
      <w:proofErr w:type="spellEnd"/>
      <w:r w:rsidRPr="00AF2403">
        <w:rPr>
          <w:rFonts w:cs="Times New Roman"/>
          <w:szCs w:val="24"/>
          <w:lang w:val="en-US"/>
        </w:rPr>
        <w:t xml:space="preserve">, “Mobile device usage characteristics: The effect of context and form factor on locked and unlocked usage,” in Proceedings of the 12th International Conference on Advances in Mobile Computing and Multimedia, ser. </w:t>
      </w:r>
      <w:proofErr w:type="spellStart"/>
      <w:r w:rsidRPr="00AF2403">
        <w:rPr>
          <w:rFonts w:cs="Times New Roman"/>
          <w:szCs w:val="24"/>
          <w:lang w:val="en-US"/>
        </w:rPr>
        <w:t>MoMM</w:t>
      </w:r>
      <w:proofErr w:type="spellEnd"/>
      <w:r w:rsidRPr="00AF2403">
        <w:rPr>
          <w:rFonts w:cs="Times New Roman"/>
          <w:szCs w:val="24"/>
          <w:lang w:val="en-US"/>
        </w:rPr>
        <w:t xml:space="preserve"> ’14, 2014, pp. 105–114</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H. </w:t>
      </w:r>
      <w:proofErr w:type="spellStart"/>
      <w:r w:rsidRPr="00AF2403">
        <w:rPr>
          <w:rFonts w:cs="Times New Roman"/>
          <w:szCs w:val="24"/>
          <w:lang w:val="en-US"/>
        </w:rPr>
        <w:t>Xu</w:t>
      </w:r>
      <w:proofErr w:type="spellEnd"/>
      <w:r w:rsidRPr="00AF2403">
        <w:rPr>
          <w:rFonts w:cs="Times New Roman"/>
          <w:szCs w:val="24"/>
          <w:lang w:val="en-US"/>
        </w:rPr>
        <w:t xml:space="preserve">, Y. Zhou, and M. R. </w:t>
      </w:r>
      <w:proofErr w:type="spellStart"/>
      <w:r w:rsidRPr="00AF2403">
        <w:rPr>
          <w:rFonts w:cs="Times New Roman"/>
          <w:szCs w:val="24"/>
          <w:lang w:val="en-US"/>
        </w:rPr>
        <w:t>Lyu</w:t>
      </w:r>
      <w:proofErr w:type="spellEnd"/>
      <w:r w:rsidRPr="00AF2403">
        <w:rPr>
          <w:rFonts w:cs="Times New Roman"/>
          <w:szCs w:val="24"/>
          <w:lang w:val="en-US"/>
        </w:rPr>
        <w:t xml:space="preserve">, “Towards continuous and passive authentication via touch biometrics: An experimental study on smartphones,” ser. Symposium </w:t>
      </w:r>
      <w:proofErr w:type="gramStart"/>
      <w:r w:rsidRPr="00AF2403">
        <w:rPr>
          <w:rFonts w:cs="Times New Roman"/>
          <w:szCs w:val="24"/>
          <w:lang w:val="en-US"/>
        </w:rPr>
        <w:t>On</w:t>
      </w:r>
      <w:proofErr w:type="gramEnd"/>
      <w:r w:rsidRPr="00AF2403">
        <w:rPr>
          <w:rFonts w:cs="Times New Roman"/>
          <w:szCs w:val="24"/>
          <w:lang w:val="en-US"/>
        </w:rPr>
        <w:t xml:space="preserve"> Usable Privacy and Security (SOUPS 2014), 2014, pp. 187–198.</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N. </w:t>
      </w:r>
      <w:proofErr w:type="spellStart"/>
      <w:r w:rsidRPr="00AF2403">
        <w:rPr>
          <w:rFonts w:cs="Times New Roman"/>
          <w:szCs w:val="24"/>
          <w:lang w:val="en-US"/>
        </w:rPr>
        <w:t>Zheng</w:t>
      </w:r>
      <w:proofErr w:type="spellEnd"/>
      <w:r w:rsidRPr="00AF2403">
        <w:rPr>
          <w:rFonts w:cs="Times New Roman"/>
          <w:szCs w:val="24"/>
          <w:lang w:val="en-US"/>
        </w:rPr>
        <w:t xml:space="preserve">, K. </w:t>
      </w:r>
      <w:proofErr w:type="spellStart"/>
      <w:r w:rsidRPr="00AF2403">
        <w:rPr>
          <w:rFonts w:cs="Times New Roman"/>
          <w:szCs w:val="24"/>
          <w:lang w:val="en-US"/>
        </w:rPr>
        <w:t>Bai</w:t>
      </w:r>
      <w:proofErr w:type="spellEnd"/>
      <w:r w:rsidRPr="00AF2403">
        <w:rPr>
          <w:rFonts w:cs="Times New Roman"/>
          <w:szCs w:val="24"/>
          <w:lang w:val="en-US"/>
        </w:rPr>
        <w:t>, H. Huang, and H. Wang, “You are how you touch: User verification on smartphones via tapping behaviors,” ser. IEEE 22nd Int. Conf. on Network Protocols (ICNP), 2014, pp. 221–232.</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 xml:space="preserve">H. Lu, J. Huang, T. </w:t>
      </w:r>
      <w:proofErr w:type="spellStart"/>
      <w:r w:rsidRPr="00AF2403">
        <w:rPr>
          <w:rFonts w:cs="Times New Roman"/>
          <w:szCs w:val="24"/>
          <w:lang w:val="en-US"/>
        </w:rPr>
        <w:t>Saha</w:t>
      </w:r>
      <w:proofErr w:type="spellEnd"/>
      <w:r w:rsidRPr="00AF2403">
        <w:rPr>
          <w:rFonts w:cs="Times New Roman"/>
          <w:szCs w:val="24"/>
          <w:lang w:val="en-US"/>
        </w:rPr>
        <w:t xml:space="preserve">, and L. </w:t>
      </w:r>
      <w:proofErr w:type="spellStart"/>
      <w:r w:rsidRPr="00AF2403">
        <w:rPr>
          <w:rFonts w:cs="Times New Roman"/>
          <w:szCs w:val="24"/>
          <w:lang w:val="en-US"/>
        </w:rPr>
        <w:t>Nachman</w:t>
      </w:r>
      <w:proofErr w:type="spellEnd"/>
      <w:r w:rsidRPr="00AF2403">
        <w:rPr>
          <w:rFonts w:cs="Times New Roman"/>
          <w:szCs w:val="24"/>
          <w:lang w:val="en-US"/>
        </w:rPr>
        <w:t>, “Unobtrusive gait verification for mobile phones,” ser. ISWC’14, 2014, pp. 91–98.</w:t>
      </w:r>
    </w:p>
    <w:p w:rsidR="00C800B5" w:rsidRPr="00AF2403" w:rsidRDefault="00C800B5" w:rsidP="00C800B5">
      <w:pPr>
        <w:pStyle w:val="ListParagraph"/>
        <w:numPr>
          <w:ilvl w:val="0"/>
          <w:numId w:val="11"/>
        </w:numPr>
        <w:spacing w:after="200" w:line="360" w:lineRule="auto"/>
        <w:rPr>
          <w:rFonts w:cs="Times New Roman"/>
          <w:szCs w:val="24"/>
          <w:lang w:val="en-US"/>
        </w:rPr>
      </w:pPr>
      <w:r w:rsidRPr="00AF2403">
        <w:rPr>
          <w:rFonts w:cs="Times New Roman"/>
          <w:szCs w:val="24"/>
          <w:lang w:val="en-US"/>
        </w:rPr>
        <w:t>C. Bo, L. Zhang, T. Jung, J. Han, X. Y. Li, and Y. Wang, “Continuous user identification via touch and movement behavioral biometrics,” ser. 2014 IEEE 33rd International Performance Computing and Communications Conference (IPCCC), 2014, pp. 1–8.</w:t>
      </w:r>
    </w:p>
    <w:p w:rsidR="00C800B5" w:rsidRPr="008D6A75" w:rsidRDefault="00C800B5" w:rsidP="008D6A75">
      <w:pPr>
        <w:pStyle w:val="Heading1ChptrHead"/>
        <w:tabs>
          <w:tab w:val="left" w:pos="0"/>
        </w:tabs>
        <w:ind w:left="-540" w:right="57"/>
        <w:jc w:val="both"/>
        <w:rPr>
          <w:rFonts w:eastAsiaTheme="minorHAnsi"/>
          <w:b w:val="0"/>
          <w:bCs w:val="0"/>
          <w:caps w:val="0"/>
          <w:sz w:val="24"/>
          <w:szCs w:val="24"/>
          <w:lang w:val="en-IN" w:bidi="ar-SA"/>
        </w:rPr>
      </w:pPr>
    </w:p>
    <w:p w:rsidR="008D6A75" w:rsidRPr="008D6A75" w:rsidRDefault="008D6A75" w:rsidP="008D6A75">
      <w:pPr>
        <w:spacing w:line="360" w:lineRule="auto"/>
        <w:jc w:val="both"/>
        <w:rPr>
          <w:rFonts w:cs="Times New Roman"/>
          <w:szCs w:val="24"/>
        </w:rPr>
      </w:pPr>
      <w:bookmarkStart w:id="5" w:name="_GoBack"/>
      <w:bookmarkEnd w:id="5"/>
    </w:p>
    <w:sectPr w:rsidR="008D6A75" w:rsidRPr="008D6A7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Latha">
    <w:panose1 w:val="020B0604020202020204"/>
    <w:charset w:val="00"/>
    <w:family w:val="swiss"/>
    <w:pitch w:val="variable"/>
    <w:sig w:usb0="001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63E7E51"/>
    <w:multiLevelType w:val="hybridMultilevel"/>
    <w:tmpl w:val="5B80B472"/>
    <w:lvl w:ilvl="0" w:tplc="28768A32">
      <w:start w:val="1"/>
      <w:numFmt w:val="decimal"/>
      <w:pStyle w:val="KSRCTRefCntnt"/>
      <w:lvlText w:val="%1."/>
      <w:lvlJc w:val="left"/>
      <w:pPr>
        <w:ind w:left="207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8134C8A"/>
    <w:multiLevelType w:val="hybridMultilevel"/>
    <w:tmpl w:val="31B208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E582132"/>
    <w:multiLevelType w:val="hybridMultilevel"/>
    <w:tmpl w:val="45E24CDA"/>
    <w:lvl w:ilvl="0" w:tplc="36B0878C">
      <w:start w:val="1"/>
      <w:numFmt w:val="lowerRoman"/>
      <w:lvlText w:val="(%1)"/>
      <w:lvlJc w:val="left"/>
      <w:pPr>
        <w:ind w:left="180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37882895"/>
    <w:multiLevelType w:val="hybridMultilevel"/>
    <w:tmpl w:val="766EC7D4"/>
    <w:lvl w:ilvl="0" w:tplc="CA080D6E">
      <w:start w:val="1"/>
      <w:numFmt w:val="decimal"/>
      <w:lvlText w:val="%1."/>
      <w:lvlJc w:val="left"/>
      <w:pPr>
        <w:ind w:left="720" w:hanging="360"/>
      </w:pPr>
      <w:rPr>
        <w:rFonts w:ascii="Times New Roman" w:eastAsiaTheme="minorEastAsia" w:hAnsi="Times New Roman" w:cs="Times New Roman" w:hint="default"/>
        <w:b w:val="0"/>
        <w:i w:val="0"/>
        <w:noProof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44125B1"/>
    <w:multiLevelType w:val="hybridMultilevel"/>
    <w:tmpl w:val="42A88F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60684E62"/>
    <w:multiLevelType w:val="hybridMultilevel"/>
    <w:tmpl w:val="9B1ABDC0"/>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62634688"/>
    <w:multiLevelType w:val="hybridMultilevel"/>
    <w:tmpl w:val="D316AB64"/>
    <w:lvl w:ilvl="0" w:tplc="AA60AE5E">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5A827B6"/>
    <w:multiLevelType w:val="multilevel"/>
    <w:tmpl w:val="547ED72E"/>
    <w:styleLink w:val="KSRCTNumberings"/>
    <w:lvl w:ilvl="0">
      <w:start w:val="1"/>
      <w:numFmt w:val="decimal"/>
      <w:pStyle w:val="Heading1"/>
      <w:suff w:val="nothing"/>
      <w:lvlText w:val="Chapter %1"/>
      <w:lvlJc w:val="left"/>
      <w:pPr>
        <w:ind w:left="5908" w:hanging="5908"/>
      </w:pPr>
      <w:rPr>
        <w:rFonts w:ascii="Times New Roman Bold" w:hAnsi="Times New Roman Bold" w:hint="default"/>
        <w:b/>
        <w:i w:val="0"/>
        <w:caps/>
        <w:strike w:val="0"/>
        <w:dstrike w:val="0"/>
        <w:vanish w:val="0"/>
        <w:color w:val="000000"/>
        <w:sz w:val="28"/>
        <w:vertAlign w:val="baseline"/>
      </w:rPr>
    </w:lvl>
    <w:lvl w:ilvl="1">
      <w:start w:val="1"/>
      <w:numFmt w:val="decimal"/>
      <w:pStyle w:val="Heading2"/>
      <w:lvlText w:val="%1.%2"/>
      <w:lvlJc w:val="left"/>
      <w:pPr>
        <w:ind w:left="1138" w:hanging="1138"/>
      </w:pPr>
      <w:rPr>
        <w:rFonts w:hint="default"/>
      </w:rPr>
    </w:lvl>
    <w:lvl w:ilvl="2">
      <w:start w:val="1"/>
      <w:numFmt w:val="decimal"/>
      <w:pStyle w:val="Heading3"/>
      <w:lvlText w:val="%1.%2.%3"/>
      <w:lvlJc w:val="left"/>
      <w:pPr>
        <w:ind w:left="1138" w:hanging="1138"/>
      </w:pPr>
      <w:rPr>
        <w:rFonts w:hint="default"/>
      </w:rPr>
    </w:lvl>
    <w:lvl w:ilvl="3">
      <w:start w:val="1"/>
      <w:numFmt w:val="none"/>
      <w:lvlRestart w:val="0"/>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8">
    <w:nsid w:val="7A596A5C"/>
    <w:multiLevelType w:val="hybridMultilevel"/>
    <w:tmpl w:val="33F6BC34"/>
    <w:lvl w:ilvl="0" w:tplc="0409001B">
      <w:start w:val="1"/>
      <w:numFmt w:val="lowerRoman"/>
      <w:lvlText w:val="%1."/>
      <w:lvlJc w:val="righ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7C884E5C"/>
    <w:multiLevelType w:val="hybridMultilevel"/>
    <w:tmpl w:val="EB129F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7ED75944"/>
    <w:multiLevelType w:val="hybridMultilevel"/>
    <w:tmpl w:val="0D56F0D6"/>
    <w:lvl w:ilvl="0" w:tplc="E90299FC">
      <w:start w:val="1"/>
      <w:numFmt w:val="lowerRoman"/>
      <w:lvlText w:val="(%1)"/>
      <w:lvlJc w:val="left"/>
      <w:pPr>
        <w:ind w:left="780" w:hanging="72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num w:numId="1">
    <w:abstractNumId w:val="7"/>
    <w:lvlOverride w:ilvl="0">
      <w:lvl w:ilvl="0">
        <w:start w:val="1"/>
        <w:numFmt w:val="decimal"/>
        <w:pStyle w:val="Heading1"/>
        <w:suff w:val="nothing"/>
        <w:lvlText w:val="Chapter %1"/>
        <w:lvlJc w:val="left"/>
        <w:pPr>
          <w:ind w:left="11398" w:hanging="5908"/>
        </w:pPr>
        <w:rPr>
          <w:rFonts w:ascii="Times New Roman Bold" w:hAnsi="Times New Roman Bold" w:hint="default"/>
          <w:b/>
          <w:i w:val="0"/>
          <w:caps/>
          <w:strike w:val="0"/>
          <w:dstrike w:val="0"/>
          <w:vanish w:val="0"/>
          <w:color w:val="000000"/>
          <w:sz w:val="28"/>
          <w:vertAlign w:val="baseline"/>
        </w:rPr>
      </w:lvl>
    </w:lvlOverride>
  </w:num>
  <w:num w:numId="2">
    <w:abstractNumId w:val="1"/>
  </w:num>
  <w:num w:numId="3">
    <w:abstractNumId w:val="9"/>
  </w:num>
  <w:num w:numId="4">
    <w:abstractNumId w:val="3"/>
  </w:num>
  <w:num w:numId="5">
    <w:abstractNumId w:val="10"/>
  </w:num>
  <w:num w:numId="6">
    <w:abstractNumId w:val="2"/>
  </w:num>
  <w:num w:numId="7">
    <w:abstractNumId w:val="5"/>
  </w:num>
  <w:num w:numId="8">
    <w:abstractNumId w:val="8"/>
  </w:num>
  <w:num w:numId="9">
    <w:abstractNumId w:val="4"/>
  </w:num>
  <w:num w:numId="10">
    <w:abstractNumId w:val="0"/>
  </w:num>
  <w:num w:numId="11">
    <w:abstractNumId w:val="6"/>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23111"/>
    <w:rsid w:val="000550AA"/>
    <w:rsid w:val="000D3D0D"/>
    <w:rsid w:val="003E332D"/>
    <w:rsid w:val="004620F2"/>
    <w:rsid w:val="004D6727"/>
    <w:rsid w:val="006D4BC8"/>
    <w:rsid w:val="008D6A75"/>
    <w:rsid w:val="00A23111"/>
    <w:rsid w:val="00A30B32"/>
    <w:rsid w:val="00AF2036"/>
    <w:rsid w:val="00B0707D"/>
    <w:rsid w:val="00BF2C00"/>
    <w:rsid w:val="00C800B5"/>
    <w:rsid w:val="00D30538"/>
  </w:rsids>
  <m:mathPr>
    <m:mathFont m:val="Cambria Math"/>
    <m:brkBin m:val="before"/>
    <m:brkBinSub m:val="--"/>
    <m:smallFrac m:val="0"/>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A"/>
    <w:pPr>
      <w:spacing w:after="160" w:line="259" w:lineRule="auto"/>
    </w:pPr>
    <w:rPr>
      <w:rFonts w:ascii="Times New Roman" w:hAnsi="Times New Roman"/>
      <w:sz w:val="24"/>
      <w:lang w:bidi="ar-SA"/>
    </w:rPr>
  </w:style>
  <w:style w:type="paragraph" w:styleId="Heading1">
    <w:name w:val="heading 1"/>
    <w:basedOn w:val="Normal"/>
    <w:next w:val="Normal"/>
    <w:link w:val="Heading1Char"/>
    <w:qFormat/>
    <w:rsid w:val="008D6A75"/>
    <w:pPr>
      <w:keepNext/>
      <w:keepLines/>
      <w:numPr>
        <w:numId w:val="1"/>
      </w:numPr>
      <w:spacing w:before="600" w:after="240" w:line="480" w:lineRule="auto"/>
      <w:ind w:left="5904" w:hanging="5904"/>
      <w:jc w:val="center"/>
      <w:outlineLvl w:val="0"/>
    </w:pPr>
    <w:rPr>
      <w:rFonts w:eastAsiaTheme="majorEastAsia" w:cstheme="majorBidi"/>
      <w:b/>
      <w:bCs/>
      <w:caps/>
      <w:sz w:val="28"/>
      <w:szCs w:val="28"/>
      <w:lang w:val="en-US" w:bidi="en-US"/>
    </w:rPr>
  </w:style>
  <w:style w:type="paragraph" w:styleId="Heading2">
    <w:name w:val="heading 2"/>
    <w:basedOn w:val="Normal"/>
    <w:next w:val="Normal"/>
    <w:link w:val="Heading2Char"/>
    <w:unhideWhenUsed/>
    <w:qFormat/>
    <w:rsid w:val="008D6A75"/>
    <w:pPr>
      <w:keepNext/>
      <w:keepLines/>
      <w:numPr>
        <w:ilvl w:val="1"/>
        <w:numId w:val="1"/>
      </w:numPr>
      <w:spacing w:before="240" w:after="240" w:line="360" w:lineRule="auto"/>
      <w:ind w:left="792" w:hanging="792"/>
      <w:outlineLvl w:val="1"/>
    </w:pPr>
    <w:rPr>
      <w:rFonts w:eastAsiaTheme="majorEastAsia" w:cstheme="majorBidi"/>
      <w:b/>
      <w:bCs/>
      <w:caps/>
      <w:szCs w:val="26"/>
      <w:lang w:val="en-US" w:bidi="en-US"/>
    </w:rPr>
  </w:style>
  <w:style w:type="paragraph" w:styleId="Heading3">
    <w:name w:val="heading 3"/>
    <w:basedOn w:val="Normal"/>
    <w:next w:val="Normal"/>
    <w:link w:val="Heading3Char"/>
    <w:unhideWhenUsed/>
    <w:qFormat/>
    <w:rsid w:val="008D6A75"/>
    <w:pPr>
      <w:keepNext/>
      <w:keepLines/>
      <w:numPr>
        <w:ilvl w:val="2"/>
        <w:numId w:val="1"/>
      </w:numPr>
      <w:spacing w:before="120" w:after="240" w:line="360" w:lineRule="auto"/>
      <w:ind w:left="792" w:hanging="792"/>
      <w:outlineLvl w:val="2"/>
    </w:pPr>
    <w:rPr>
      <w:rFonts w:eastAsiaTheme="majorEastAsia" w:cstheme="majorBidi"/>
      <w:b/>
      <w:bCs/>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RCTAbstractHead">
    <w:name w:val="KSRCT_Abstract_Head"/>
    <w:basedOn w:val="Normal"/>
    <w:qFormat/>
    <w:rsid w:val="008D6A75"/>
    <w:pPr>
      <w:spacing w:before="120" w:after="240" w:line="480" w:lineRule="auto"/>
      <w:jc w:val="center"/>
    </w:pPr>
    <w:rPr>
      <w:rFonts w:eastAsiaTheme="minorEastAsia"/>
      <w:b/>
      <w:caps/>
      <w:sz w:val="32"/>
      <w:szCs w:val="26"/>
      <w:lang w:val="en-US" w:bidi="en-US"/>
    </w:rPr>
  </w:style>
  <w:style w:type="paragraph" w:customStyle="1" w:styleId="Heading1ChptrHead">
    <w:name w:val="Heading 1_Chptr Head"/>
    <w:basedOn w:val="Normal"/>
    <w:qFormat/>
    <w:rsid w:val="008D6A75"/>
    <w:pPr>
      <w:widowControl w:val="0"/>
      <w:overflowPunct w:val="0"/>
      <w:autoSpaceDE w:val="0"/>
      <w:autoSpaceDN w:val="0"/>
      <w:adjustRightInd w:val="0"/>
      <w:spacing w:after="480" w:line="360" w:lineRule="auto"/>
      <w:ind w:left="1800" w:right="720" w:hanging="1080"/>
      <w:contextualSpacing/>
      <w:jc w:val="center"/>
    </w:pPr>
    <w:rPr>
      <w:rFonts w:eastAsiaTheme="minorEastAsia" w:cs="Times New Roman"/>
      <w:b/>
      <w:bCs/>
      <w:caps/>
      <w:sz w:val="28"/>
      <w:szCs w:val="32"/>
      <w:lang w:val="en-US" w:bidi="en-US"/>
    </w:rPr>
  </w:style>
  <w:style w:type="character" w:customStyle="1" w:styleId="Heading1Char">
    <w:name w:val="Heading 1 Char"/>
    <w:basedOn w:val="DefaultParagraphFont"/>
    <w:link w:val="Heading1"/>
    <w:rsid w:val="008D6A75"/>
    <w:rPr>
      <w:rFonts w:ascii="Times New Roman" w:eastAsiaTheme="majorEastAsia" w:hAnsi="Times New Roman" w:cstheme="majorBidi"/>
      <w:b/>
      <w:bCs/>
      <w:caps/>
      <w:sz w:val="28"/>
      <w:szCs w:val="28"/>
      <w:lang w:val="en-US" w:bidi="en-US"/>
    </w:rPr>
  </w:style>
  <w:style w:type="character" w:customStyle="1" w:styleId="Heading2Char">
    <w:name w:val="Heading 2 Char"/>
    <w:basedOn w:val="DefaultParagraphFont"/>
    <w:link w:val="Heading2"/>
    <w:rsid w:val="008D6A75"/>
    <w:rPr>
      <w:rFonts w:ascii="Times New Roman" w:eastAsiaTheme="majorEastAsia" w:hAnsi="Times New Roman" w:cstheme="majorBidi"/>
      <w:b/>
      <w:bCs/>
      <w:caps/>
      <w:sz w:val="24"/>
      <w:szCs w:val="26"/>
      <w:lang w:val="en-US" w:bidi="en-US"/>
    </w:rPr>
  </w:style>
  <w:style w:type="character" w:customStyle="1" w:styleId="Heading3Char">
    <w:name w:val="Heading 3 Char"/>
    <w:basedOn w:val="DefaultParagraphFont"/>
    <w:link w:val="Heading3"/>
    <w:rsid w:val="008D6A75"/>
    <w:rPr>
      <w:rFonts w:ascii="Times New Roman" w:eastAsiaTheme="majorEastAsia" w:hAnsi="Times New Roman" w:cstheme="majorBidi"/>
      <w:b/>
      <w:bCs/>
      <w:sz w:val="24"/>
      <w:szCs w:val="26"/>
      <w:lang w:val="en-US" w:bidi="en-US"/>
    </w:rPr>
  </w:style>
  <w:style w:type="numbering" w:customStyle="1" w:styleId="KSRCTNumberings">
    <w:name w:val="KSRCT_Numberings"/>
    <w:uiPriority w:val="99"/>
    <w:rsid w:val="008D6A75"/>
    <w:pPr>
      <w:numPr>
        <w:numId w:val="12"/>
      </w:numPr>
    </w:pPr>
  </w:style>
  <w:style w:type="paragraph" w:styleId="ListParagraph">
    <w:name w:val="List Paragraph"/>
    <w:basedOn w:val="Normal"/>
    <w:uiPriority w:val="34"/>
    <w:qFormat/>
    <w:rsid w:val="008D6A75"/>
    <w:pPr>
      <w:ind w:left="720"/>
      <w:contextualSpacing/>
    </w:pPr>
  </w:style>
  <w:style w:type="paragraph" w:styleId="BalloonText">
    <w:name w:val="Balloon Text"/>
    <w:basedOn w:val="Normal"/>
    <w:link w:val="BalloonTextChar"/>
    <w:uiPriority w:val="99"/>
    <w:semiHidden/>
    <w:unhideWhenUsed/>
    <w:rsid w:val="008D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75"/>
    <w:rPr>
      <w:rFonts w:ascii="Tahoma" w:hAnsi="Tahoma" w:cs="Tahoma"/>
      <w:sz w:val="16"/>
      <w:szCs w:val="16"/>
      <w:lang w:bidi="ar-SA"/>
    </w:rPr>
  </w:style>
  <w:style w:type="paragraph" w:customStyle="1" w:styleId="KSRChapterCntnt">
    <w:name w:val="KSR_Chapter_Cntnt"/>
    <w:basedOn w:val="Normal"/>
    <w:link w:val="KSRChapterCntntChar"/>
    <w:qFormat/>
    <w:rsid w:val="00C800B5"/>
    <w:pPr>
      <w:spacing w:before="60" w:after="120" w:line="360" w:lineRule="auto"/>
      <w:ind w:firstLine="792"/>
      <w:jc w:val="both"/>
    </w:pPr>
    <w:rPr>
      <w:rFonts w:eastAsiaTheme="minorEastAsia" w:cs="Times New Roman"/>
      <w:szCs w:val="28"/>
      <w:lang w:val="en-GB" w:bidi="en-US"/>
    </w:rPr>
  </w:style>
  <w:style w:type="character" w:customStyle="1" w:styleId="KSRChapterCntntChar">
    <w:name w:val="KSR_Chapter_Cntnt Char"/>
    <w:basedOn w:val="DefaultParagraphFont"/>
    <w:link w:val="KSRChapterCntnt"/>
    <w:rsid w:val="00C800B5"/>
    <w:rPr>
      <w:rFonts w:ascii="Times New Roman" w:eastAsiaTheme="minorEastAsia" w:hAnsi="Times New Roman" w:cs="Times New Roman"/>
      <w:sz w:val="24"/>
      <w:szCs w:val="28"/>
      <w:lang w:val="en-GB" w:bidi="en-US"/>
    </w:rPr>
  </w:style>
  <w:style w:type="paragraph" w:customStyle="1" w:styleId="KSRCTRefCntnt">
    <w:name w:val="KSRCT_Ref_Cntnt"/>
    <w:basedOn w:val="ListParagraph"/>
    <w:link w:val="KSRCTRefCntntChar"/>
    <w:qFormat/>
    <w:rsid w:val="00C800B5"/>
    <w:pPr>
      <w:numPr>
        <w:numId w:val="10"/>
      </w:numPr>
      <w:spacing w:after="240" w:line="240" w:lineRule="auto"/>
      <w:ind w:left="357" w:hanging="357"/>
      <w:contextualSpacing w:val="0"/>
      <w:jc w:val="both"/>
    </w:pPr>
    <w:rPr>
      <w:rFonts w:eastAsiaTheme="minorEastAsia"/>
      <w:szCs w:val="26"/>
      <w:lang w:val="en-US" w:bidi="en-US"/>
    </w:rPr>
  </w:style>
  <w:style w:type="character" w:customStyle="1" w:styleId="KSRCTRefCntntChar">
    <w:name w:val="KSRCT_Ref_Cntnt Char"/>
    <w:basedOn w:val="DefaultParagraphFont"/>
    <w:link w:val="KSRCTRefCntnt"/>
    <w:rsid w:val="00C800B5"/>
    <w:rPr>
      <w:rFonts w:ascii="Times New Roman" w:eastAsiaTheme="minorEastAsia" w:hAnsi="Times New Roman"/>
      <w:sz w:val="24"/>
      <w:szCs w:val="26"/>
      <w:lang w:val="en-US" w:bidi="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IN" w:eastAsia="en-US" w:bidi="ta-IN"/>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550AA"/>
    <w:pPr>
      <w:spacing w:after="160" w:line="259" w:lineRule="auto"/>
    </w:pPr>
    <w:rPr>
      <w:rFonts w:ascii="Times New Roman" w:hAnsi="Times New Roman"/>
      <w:sz w:val="24"/>
      <w:lang w:bidi="ar-SA"/>
    </w:rPr>
  </w:style>
  <w:style w:type="paragraph" w:styleId="Heading1">
    <w:name w:val="heading 1"/>
    <w:basedOn w:val="Normal"/>
    <w:next w:val="Normal"/>
    <w:link w:val="Heading1Char"/>
    <w:qFormat/>
    <w:rsid w:val="008D6A75"/>
    <w:pPr>
      <w:keepNext/>
      <w:keepLines/>
      <w:numPr>
        <w:numId w:val="1"/>
      </w:numPr>
      <w:spacing w:before="600" w:after="240" w:line="480" w:lineRule="auto"/>
      <w:ind w:left="5904" w:hanging="5904"/>
      <w:jc w:val="center"/>
      <w:outlineLvl w:val="0"/>
    </w:pPr>
    <w:rPr>
      <w:rFonts w:eastAsiaTheme="majorEastAsia" w:cstheme="majorBidi"/>
      <w:b/>
      <w:bCs/>
      <w:caps/>
      <w:sz w:val="28"/>
      <w:szCs w:val="28"/>
      <w:lang w:val="en-US" w:bidi="en-US"/>
    </w:rPr>
  </w:style>
  <w:style w:type="paragraph" w:styleId="Heading2">
    <w:name w:val="heading 2"/>
    <w:basedOn w:val="Normal"/>
    <w:next w:val="Normal"/>
    <w:link w:val="Heading2Char"/>
    <w:unhideWhenUsed/>
    <w:qFormat/>
    <w:rsid w:val="008D6A75"/>
    <w:pPr>
      <w:keepNext/>
      <w:keepLines/>
      <w:numPr>
        <w:ilvl w:val="1"/>
        <w:numId w:val="1"/>
      </w:numPr>
      <w:spacing w:before="240" w:after="240" w:line="360" w:lineRule="auto"/>
      <w:ind w:left="792" w:hanging="792"/>
      <w:outlineLvl w:val="1"/>
    </w:pPr>
    <w:rPr>
      <w:rFonts w:eastAsiaTheme="majorEastAsia" w:cstheme="majorBidi"/>
      <w:b/>
      <w:bCs/>
      <w:caps/>
      <w:szCs w:val="26"/>
      <w:lang w:val="en-US" w:bidi="en-US"/>
    </w:rPr>
  </w:style>
  <w:style w:type="paragraph" w:styleId="Heading3">
    <w:name w:val="heading 3"/>
    <w:basedOn w:val="Normal"/>
    <w:next w:val="Normal"/>
    <w:link w:val="Heading3Char"/>
    <w:unhideWhenUsed/>
    <w:qFormat/>
    <w:rsid w:val="008D6A75"/>
    <w:pPr>
      <w:keepNext/>
      <w:keepLines/>
      <w:numPr>
        <w:ilvl w:val="2"/>
        <w:numId w:val="1"/>
      </w:numPr>
      <w:spacing w:before="120" w:after="240" w:line="360" w:lineRule="auto"/>
      <w:ind w:left="792" w:hanging="792"/>
      <w:outlineLvl w:val="2"/>
    </w:pPr>
    <w:rPr>
      <w:rFonts w:eastAsiaTheme="majorEastAsia" w:cstheme="majorBidi"/>
      <w:b/>
      <w:bCs/>
      <w:szCs w:val="26"/>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SRCTAbstractHead">
    <w:name w:val="KSRCT_Abstract_Head"/>
    <w:basedOn w:val="Normal"/>
    <w:qFormat/>
    <w:rsid w:val="008D6A75"/>
    <w:pPr>
      <w:spacing w:before="120" w:after="240" w:line="480" w:lineRule="auto"/>
      <w:jc w:val="center"/>
    </w:pPr>
    <w:rPr>
      <w:rFonts w:eastAsiaTheme="minorEastAsia"/>
      <w:b/>
      <w:caps/>
      <w:sz w:val="32"/>
      <w:szCs w:val="26"/>
      <w:lang w:val="en-US" w:bidi="en-US"/>
    </w:rPr>
  </w:style>
  <w:style w:type="paragraph" w:customStyle="1" w:styleId="Heading1ChptrHead">
    <w:name w:val="Heading 1_Chptr Head"/>
    <w:basedOn w:val="Normal"/>
    <w:qFormat/>
    <w:rsid w:val="008D6A75"/>
    <w:pPr>
      <w:widowControl w:val="0"/>
      <w:overflowPunct w:val="0"/>
      <w:autoSpaceDE w:val="0"/>
      <w:autoSpaceDN w:val="0"/>
      <w:adjustRightInd w:val="0"/>
      <w:spacing w:after="480" w:line="360" w:lineRule="auto"/>
      <w:ind w:left="1800" w:right="720" w:hanging="1080"/>
      <w:contextualSpacing/>
      <w:jc w:val="center"/>
    </w:pPr>
    <w:rPr>
      <w:rFonts w:eastAsiaTheme="minorEastAsia" w:cs="Times New Roman"/>
      <w:b/>
      <w:bCs/>
      <w:caps/>
      <w:sz w:val="28"/>
      <w:szCs w:val="32"/>
      <w:lang w:val="en-US" w:bidi="en-US"/>
    </w:rPr>
  </w:style>
  <w:style w:type="character" w:customStyle="1" w:styleId="Heading1Char">
    <w:name w:val="Heading 1 Char"/>
    <w:basedOn w:val="DefaultParagraphFont"/>
    <w:link w:val="Heading1"/>
    <w:rsid w:val="008D6A75"/>
    <w:rPr>
      <w:rFonts w:ascii="Times New Roman" w:eastAsiaTheme="majorEastAsia" w:hAnsi="Times New Roman" w:cstheme="majorBidi"/>
      <w:b/>
      <w:bCs/>
      <w:caps/>
      <w:sz w:val="28"/>
      <w:szCs w:val="28"/>
      <w:lang w:val="en-US" w:bidi="en-US"/>
    </w:rPr>
  </w:style>
  <w:style w:type="character" w:customStyle="1" w:styleId="Heading2Char">
    <w:name w:val="Heading 2 Char"/>
    <w:basedOn w:val="DefaultParagraphFont"/>
    <w:link w:val="Heading2"/>
    <w:rsid w:val="008D6A75"/>
    <w:rPr>
      <w:rFonts w:ascii="Times New Roman" w:eastAsiaTheme="majorEastAsia" w:hAnsi="Times New Roman" w:cstheme="majorBidi"/>
      <w:b/>
      <w:bCs/>
      <w:caps/>
      <w:sz w:val="24"/>
      <w:szCs w:val="26"/>
      <w:lang w:val="en-US" w:bidi="en-US"/>
    </w:rPr>
  </w:style>
  <w:style w:type="character" w:customStyle="1" w:styleId="Heading3Char">
    <w:name w:val="Heading 3 Char"/>
    <w:basedOn w:val="DefaultParagraphFont"/>
    <w:link w:val="Heading3"/>
    <w:rsid w:val="008D6A75"/>
    <w:rPr>
      <w:rFonts w:ascii="Times New Roman" w:eastAsiaTheme="majorEastAsia" w:hAnsi="Times New Roman" w:cstheme="majorBidi"/>
      <w:b/>
      <w:bCs/>
      <w:sz w:val="24"/>
      <w:szCs w:val="26"/>
      <w:lang w:val="en-US" w:bidi="en-US"/>
    </w:rPr>
  </w:style>
  <w:style w:type="numbering" w:customStyle="1" w:styleId="KSRCTNumberings">
    <w:name w:val="KSRCT_Numberings"/>
    <w:uiPriority w:val="99"/>
    <w:rsid w:val="008D6A75"/>
    <w:pPr>
      <w:numPr>
        <w:numId w:val="12"/>
      </w:numPr>
    </w:pPr>
  </w:style>
  <w:style w:type="paragraph" w:styleId="ListParagraph">
    <w:name w:val="List Paragraph"/>
    <w:basedOn w:val="Normal"/>
    <w:uiPriority w:val="34"/>
    <w:qFormat/>
    <w:rsid w:val="008D6A75"/>
    <w:pPr>
      <w:ind w:left="720"/>
      <w:contextualSpacing/>
    </w:pPr>
  </w:style>
  <w:style w:type="paragraph" w:styleId="BalloonText">
    <w:name w:val="Balloon Text"/>
    <w:basedOn w:val="Normal"/>
    <w:link w:val="BalloonTextChar"/>
    <w:uiPriority w:val="99"/>
    <w:semiHidden/>
    <w:unhideWhenUsed/>
    <w:rsid w:val="008D6A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D6A75"/>
    <w:rPr>
      <w:rFonts w:ascii="Tahoma" w:hAnsi="Tahoma" w:cs="Tahoma"/>
      <w:sz w:val="16"/>
      <w:szCs w:val="16"/>
      <w:lang w:bidi="ar-SA"/>
    </w:rPr>
  </w:style>
  <w:style w:type="paragraph" w:customStyle="1" w:styleId="KSRChapterCntnt">
    <w:name w:val="KSR_Chapter_Cntnt"/>
    <w:basedOn w:val="Normal"/>
    <w:link w:val="KSRChapterCntntChar"/>
    <w:qFormat/>
    <w:rsid w:val="00C800B5"/>
    <w:pPr>
      <w:spacing w:before="60" w:after="120" w:line="360" w:lineRule="auto"/>
      <w:ind w:firstLine="792"/>
      <w:jc w:val="both"/>
    </w:pPr>
    <w:rPr>
      <w:rFonts w:eastAsiaTheme="minorEastAsia" w:cs="Times New Roman"/>
      <w:szCs w:val="28"/>
      <w:lang w:val="en-GB" w:bidi="en-US"/>
    </w:rPr>
  </w:style>
  <w:style w:type="character" w:customStyle="1" w:styleId="KSRChapterCntntChar">
    <w:name w:val="KSR_Chapter_Cntnt Char"/>
    <w:basedOn w:val="DefaultParagraphFont"/>
    <w:link w:val="KSRChapterCntnt"/>
    <w:rsid w:val="00C800B5"/>
    <w:rPr>
      <w:rFonts w:ascii="Times New Roman" w:eastAsiaTheme="minorEastAsia" w:hAnsi="Times New Roman" w:cs="Times New Roman"/>
      <w:sz w:val="24"/>
      <w:szCs w:val="28"/>
      <w:lang w:val="en-GB" w:bidi="en-US"/>
    </w:rPr>
  </w:style>
  <w:style w:type="paragraph" w:customStyle="1" w:styleId="KSRCTRefCntnt">
    <w:name w:val="KSRCT_Ref_Cntnt"/>
    <w:basedOn w:val="ListParagraph"/>
    <w:link w:val="KSRCTRefCntntChar"/>
    <w:qFormat/>
    <w:rsid w:val="00C800B5"/>
    <w:pPr>
      <w:numPr>
        <w:numId w:val="10"/>
      </w:numPr>
      <w:spacing w:after="240" w:line="240" w:lineRule="auto"/>
      <w:ind w:left="357" w:hanging="357"/>
      <w:contextualSpacing w:val="0"/>
      <w:jc w:val="both"/>
    </w:pPr>
    <w:rPr>
      <w:rFonts w:eastAsiaTheme="minorEastAsia"/>
      <w:szCs w:val="26"/>
      <w:lang w:val="en-US" w:bidi="en-US"/>
    </w:rPr>
  </w:style>
  <w:style w:type="character" w:customStyle="1" w:styleId="KSRCTRefCntntChar">
    <w:name w:val="KSRCT_Ref_Cntnt Char"/>
    <w:basedOn w:val="DefaultParagraphFont"/>
    <w:link w:val="KSRCTRefCntnt"/>
    <w:rsid w:val="00C800B5"/>
    <w:rPr>
      <w:rFonts w:ascii="Times New Roman" w:eastAsiaTheme="minorEastAsia" w:hAnsi="Times New Roman"/>
      <w:sz w:val="24"/>
      <w:szCs w:val="26"/>
      <w:lang w:val="en-US"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image" Target="media/image7.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334</TotalTime>
  <Pages>18</Pages>
  <Words>4883</Words>
  <Characters>27839</Characters>
  <Application>Microsoft Office Word</Application>
  <DocSecurity>0</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32657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ELCOT</dc:creator>
  <cp:keywords/>
  <dc:description/>
  <cp:lastModifiedBy>ELCOT</cp:lastModifiedBy>
  <cp:revision>84</cp:revision>
  <dcterms:created xsi:type="dcterms:W3CDTF">2023-09-04T05:26:00Z</dcterms:created>
  <dcterms:modified xsi:type="dcterms:W3CDTF">2023-09-14T07:11:00Z</dcterms:modified>
</cp:coreProperties>
</file>