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074B3" w14:textId="2C7897EF" w:rsidR="00157D73" w:rsidRPr="00157D73" w:rsidRDefault="00172804" w:rsidP="00157D7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57D73">
        <w:rPr>
          <w:rFonts w:ascii="Times New Roman" w:hAnsi="Times New Roman" w:cs="Times New Roman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310923F0" wp14:editId="3D031470">
                <wp:simplePos x="0" y="0"/>
                <wp:positionH relativeFrom="column">
                  <wp:posOffset>-2343030</wp:posOffset>
                </wp:positionH>
                <wp:positionV relativeFrom="paragraph">
                  <wp:posOffset>31510</wp:posOffset>
                </wp:positionV>
                <wp:extent cx="360" cy="360"/>
                <wp:effectExtent l="38100" t="38100" r="38100" b="38100"/>
                <wp:wrapNone/>
                <wp:docPr id="60246113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CE32CA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5" o:spid="_x0000_s1026" type="#_x0000_t75" style="position:absolute;margin-left:-185pt;margin-top:2pt;width:1.05pt;height:1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">
                <v:imagedata r:id="rId8" o:title=""/>
              </v:shape>
            </w:pict>
          </mc:Fallback>
        </mc:AlternateContent>
      </w:r>
      <w:r w:rsidR="00157D73" w:rsidRPr="00157D73">
        <w:rPr>
          <w:rFonts w:ascii="Times New Roman" w:hAnsi="Times New Roman" w:cs="Times New Roman"/>
          <w:b/>
          <w:bCs/>
          <w:sz w:val="28"/>
          <w:szCs w:val="28"/>
        </w:rPr>
        <w:t xml:space="preserve">“A STUDY ON RELATIONSHIP BETWEEN CAPITAL STRUCTURE </w:t>
      </w:r>
      <w:r w:rsidR="00157D73" w:rsidRPr="00157D73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157D73" w:rsidRPr="00157D73">
        <w:rPr>
          <w:rFonts w:ascii="Times New Roman" w:hAnsi="Times New Roman" w:cs="Times New Roman"/>
          <w:b/>
          <w:bCs/>
          <w:sz w:val="28"/>
          <w:szCs w:val="28"/>
        </w:rPr>
        <w:t>AND PERFORMANCE OF SOBHA LTD BENGALURU</w:t>
      </w:r>
    </w:p>
    <w:p w14:paraId="4CE6C2B6" w14:textId="77777777" w:rsidR="00157D73" w:rsidRPr="00157D73" w:rsidRDefault="00157D73" w:rsidP="00157D73">
      <w:pPr>
        <w:spacing w:line="360" w:lineRule="auto"/>
        <w:jc w:val="both"/>
        <w:rPr>
          <w:rFonts w:ascii="Times New Roman" w:hAnsi="Times New Roman" w:cs="Times New Roman"/>
        </w:rPr>
      </w:pPr>
      <w:r w:rsidRPr="00157D73">
        <w:rPr>
          <w:rFonts w:ascii="Times New Roman" w:hAnsi="Times New Roman" w:cs="Times New Roman"/>
        </w:rPr>
        <w:t xml:space="preserve">                                      </w:t>
      </w:r>
    </w:p>
    <w:p w14:paraId="40CE9A04" w14:textId="7D2AC0F8" w:rsidR="000F10E0" w:rsidRPr="00157D73" w:rsidRDefault="00157D73" w:rsidP="00157D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D73">
        <w:rPr>
          <w:rFonts w:ascii="Times New Roman" w:hAnsi="Times New Roman" w:cs="Times New Roman"/>
        </w:rPr>
        <w:t xml:space="preserve">                                                    </w:t>
      </w:r>
      <w:r w:rsidR="002F3DDA" w:rsidRPr="00157D73">
        <w:rPr>
          <w:rFonts w:ascii="Times New Roman" w:hAnsi="Times New Roman" w:cs="Times New Roman"/>
        </w:rPr>
        <w:t xml:space="preserve">  </w:t>
      </w:r>
      <w:r w:rsidR="002F3DDA" w:rsidRPr="00157D73">
        <w:rPr>
          <w:rFonts w:ascii="Times New Roman" w:hAnsi="Times New Roman" w:cs="Times New Roman"/>
          <w:sz w:val="24"/>
          <w:szCs w:val="24"/>
        </w:rPr>
        <w:t>PROF</w:t>
      </w:r>
      <w:r w:rsidR="002F3DDA" w:rsidRPr="00157D73">
        <w:rPr>
          <w:rFonts w:ascii="Times New Roman" w:hAnsi="Times New Roman" w:cs="Times New Roman"/>
        </w:rPr>
        <w:t xml:space="preserve">. </w:t>
      </w:r>
      <w:r w:rsidR="000C1CC3" w:rsidRPr="00157D73">
        <w:rPr>
          <w:rFonts w:ascii="Times New Roman" w:hAnsi="Times New Roman" w:cs="Times New Roman"/>
        </w:rPr>
        <w:t xml:space="preserve"> </w:t>
      </w:r>
      <w:r w:rsidR="000C1CC3" w:rsidRPr="00157D73">
        <w:rPr>
          <w:rFonts w:ascii="Times New Roman" w:hAnsi="Times New Roman" w:cs="Times New Roman"/>
          <w:sz w:val="24"/>
          <w:szCs w:val="24"/>
        </w:rPr>
        <w:t>P</w:t>
      </w:r>
      <w:r w:rsidR="002F3DDA" w:rsidRPr="00157D73">
        <w:rPr>
          <w:rFonts w:ascii="Times New Roman" w:hAnsi="Times New Roman" w:cs="Times New Roman"/>
          <w:sz w:val="24"/>
          <w:szCs w:val="24"/>
        </w:rPr>
        <w:t>RATHAP</w:t>
      </w:r>
      <w:r w:rsidR="000C1CC3" w:rsidRPr="00157D73">
        <w:rPr>
          <w:rFonts w:ascii="Times New Roman" w:hAnsi="Times New Roman" w:cs="Times New Roman"/>
          <w:sz w:val="24"/>
          <w:szCs w:val="24"/>
        </w:rPr>
        <w:t xml:space="preserve"> B N </w:t>
      </w:r>
    </w:p>
    <w:p w14:paraId="40656676" w14:textId="7B14E322" w:rsidR="002F3DDA" w:rsidRPr="00157D73" w:rsidRDefault="002F3DDA" w:rsidP="00157D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D73">
        <w:rPr>
          <w:rFonts w:ascii="Times New Roman" w:hAnsi="Times New Roman" w:cs="Times New Roman"/>
          <w:sz w:val="24"/>
          <w:szCs w:val="24"/>
        </w:rPr>
        <w:t xml:space="preserve">                    SHRIDEVI INSTITUTE OF ENGINEERING &amp;TECHNOLOGY</w:t>
      </w:r>
    </w:p>
    <w:p w14:paraId="3296388E" w14:textId="2E9CCBB4" w:rsidR="002F3DDA" w:rsidRPr="00157D73" w:rsidRDefault="002F3DDA" w:rsidP="00157D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D73">
        <w:rPr>
          <w:rFonts w:ascii="Times New Roman" w:hAnsi="Times New Roman" w:cs="Times New Roman"/>
          <w:sz w:val="24"/>
          <w:szCs w:val="24"/>
        </w:rPr>
        <w:t xml:space="preserve">                                              DEPARTMENT OF MBA</w:t>
      </w:r>
    </w:p>
    <w:p w14:paraId="3021E6E5" w14:textId="1CB9EF94" w:rsidR="002F3DDA" w:rsidRPr="00157D73" w:rsidRDefault="002F3DDA" w:rsidP="00157D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D7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Pr="00157D73">
        <w:rPr>
          <w:rFonts w:ascii="Times New Roman" w:hAnsi="Times New Roman" w:cs="Times New Roman"/>
          <w:sz w:val="24"/>
          <w:szCs w:val="24"/>
        </w:rPr>
        <w:t>EMAIL :</w:t>
      </w:r>
      <w:proofErr w:type="gramEnd"/>
      <w:r w:rsidRPr="00157D7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57D73">
          <w:rPr>
            <w:rStyle w:val="Hyperlink"/>
            <w:rFonts w:ascii="Times New Roman" w:hAnsi="Times New Roman" w:cs="Times New Roman"/>
            <w:sz w:val="24"/>
            <w:szCs w:val="24"/>
          </w:rPr>
          <w:t>prathap.bn@gmail.com</w:t>
        </w:r>
      </w:hyperlink>
    </w:p>
    <w:p w14:paraId="1312ED95" w14:textId="0644BBF4" w:rsidR="002F3DDA" w:rsidRPr="00157D73" w:rsidRDefault="002F3DDA" w:rsidP="00157D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D73">
        <w:rPr>
          <w:rFonts w:ascii="Times New Roman" w:hAnsi="Times New Roman" w:cs="Times New Roman"/>
          <w:sz w:val="24"/>
          <w:szCs w:val="24"/>
        </w:rPr>
        <w:t xml:space="preserve">                                                  GEETHA N P</w:t>
      </w:r>
    </w:p>
    <w:p w14:paraId="7D9B9A78" w14:textId="0858646C" w:rsidR="002F3DDA" w:rsidRPr="00157D73" w:rsidRDefault="002F3DDA" w:rsidP="00157D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D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2</w:t>
      </w:r>
      <w:r w:rsidRPr="00157D73">
        <w:rPr>
          <w:rFonts w:ascii="Times New Roman" w:hAnsi="Times New Roman" w:cs="Times New Roman"/>
          <w:sz w:val="24"/>
          <w:szCs w:val="24"/>
          <w:vertAlign w:val="superscript"/>
        </w:rPr>
        <w:t>ndYEAR MBA</w:t>
      </w:r>
    </w:p>
    <w:p w14:paraId="6441EF1A" w14:textId="42C0F055" w:rsidR="002F3DDA" w:rsidRPr="00157D73" w:rsidRDefault="002F3DDA" w:rsidP="00157D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57D7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57D73">
        <w:rPr>
          <w:rFonts w:ascii="Times New Roman" w:hAnsi="Times New Roman" w:cs="Times New Roman"/>
          <w:sz w:val="24"/>
          <w:szCs w:val="24"/>
        </w:rPr>
        <w:t xml:space="preserve">  SHRIDEVI INSTITUTE OF ENGINEERING &amp;TECHNOLOGY</w:t>
      </w:r>
    </w:p>
    <w:p w14:paraId="28BA7DCF" w14:textId="552CD1B8" w:rsidR="002F3DDA" w:rsidRPr="00157D73" w:rsidRDefault="002F3DDA" w:rsidP="00157D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D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DEPARTMENT OF MBA</w:t>
      </w:r>
    </w:p>
    <w:p w14:paraId="5FDF6EC9" w14:textId="0F8728D4" w:rsidR="002F3DDA" w:rsidRPr="00157D73" w:rsidRDefault="002F3DDA" w:rsidP="00157D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7D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TUMKURU - 572106</w:t>
      </w:r>
    </w:p>
    <w:p w14:paraId="3E11313E" w14:textId="77777777" w:rsidR="002F3DDA" w:rsidRPr="00157D73" w:rsidRDefault="002F3DDA" w:rsidP="00157D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EFBF7" w14:textId="77777777" w:rsidR="002F3DDA" w:rsidRPr="00157D73" w:rsidRDefault="002F3DDA" w:rsidP="00157D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21338" w14:textId="637E9141" w:rsidR="00172804" w:rsidRPr="00157D73" w:rsidRDefault="00FA1B21" w:rsidP="00157D73">
      <w:pPr>
        <w:spacing w:line="360" w:lineRule="auto"/>
        <w:jc w:val="both"/>
        <w:rPr>
          <w:rFonts w:ascii="Times New Roman" w:hAnsi="Times New Roman" w:cs="Times New Roman"/>
          <w:b/>
          <w:bCs/>
          <w:color w:val="44546A" w:themeColor="text2"/>
          <w:sz w:val="24"/>
          <w:szCs w:val="24"/>
        </w:rPr>
      </w:pPr>
      <w:r w:rsidRPr="00157D73">
        <w:rPr>
          <w:rFonts w:ascii="Times New Roman" w:hAnsi="Times New Roman" w:cs="Times New Roman"/>
          <w:color w:val="44546A" w:themeColor="text2"/>
          <w:sz w:val="24"/>
          <w:szCs w:val="24"/>
        </w:rPr>
        <w:t xml:space="preserve">                                                        </w:t>
      </w:r>
      <w:r w:rsidR="00172804" w:rsidRPr="00157D73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03742F14" w14:textId="77777777" w:rsidR="00172804" w:rsidRPr="00157D73" w:rsidRDefault="00172804" w:rsidP="00157D73">
      <w:pPr>
        <w:pStyle w:val="BodyText"/>
        <w:spacing w:line="360" w:lineRule="auto"/>
        <w:ind w:left="138" w:right="122"/>
        <w:jc w:val="both"/>
      </w:pPr>
      <w:r w:rsidRPr="00157D73">
        <w:t>This</w:t>
      </w:r>
      <w:r w:rsidRPr="00157D73">
        <w:rPr>
          <w:spacing w:val="-6"/>
        </w:rPr>
        <w:t xml:space="preserve"> </w:t>
      </w:r>
      <w:r w:rsidRPr="00157D73">
        <w:t>study</w:t>
      </w:r>
      <w:r w:rsidRPr="00157D73">
        <w:rPr>
          <w:spacing w:val="-13"/>
        </w:rPr>
        <w:t xml:space="preserve"> </w:t>
      </w:r>
      <w:r w:rsidRPr="00157D73">
        <w:t>examines</w:t>
      </w:r>
      <w:r w:rsidRPr="00157D73">
        <w:rPr>
          <w:spacing w:val="-5"/>
        </w:rPr>
        <w:t xml:space="preserve"> </w:t>
      </w:r>
      <w:r w:rsidRPr="00157D73">
        <w:t>the</w:t>
      </w:r>
      <w:r w:rsidRPr="00157D73">
        <w:rPr>
          <w:spacing w:val="-6"/>
        </w:rPr>
        <w:t xml:space="preserve"> </w:t>
      </w:r>
      <w:r w:rsidRPr="00157D73">
        <w:t>relationship</w:t>
      </w:r>
      <w:r w:rsidRPr="00157D73">
        <w:rPr>
          <w:spacing w:val="-6"/>
        </w:rPr>
        <w:t xml:space="preserve"> </w:t>
      </w:r>
      <w:r w:rsidRPr="00157D73">
        <w:t>between</w:t>
      </w:r>
      <w:r w:rsidRPr="00157D73">
        <w:rPr>
          <w:spacing w:val="-6"/>
        </w:rPr>
        <w:t xml:space="preserve"> </w:t>
      </w:r>
      <w:r w:rsidRPr="00157D73">
        <w:t>capital</w:t>
      </w:r>
      <w:r w:rsidRPr="00157D73">
        <w:rPr>
          <w:spacing w:val="-6"/>
        </w:rPr>
        <w:t xml:space="preserve"> </w:t>
      </w:r>
      <w:r w:rsidRPr="00157D73">
        <w:t>structure</w:t>
      </w:r>
      <w:r w:rsidRPr="00157D73">
        <w:rPr>
          <w:spacing w:val="-7"/>
        </w:rPr>
        <w:t xml:space="preserve"> </w:t>
      </w:r>
      <w:r w:rsidRPr="00157D73">
        <w:t>and</w:t>
      </w:r>
      <w:r w:rsidRPr="00157D73">
        <w:rPr>
          <w:spacing w:val="-5"/>
        </w:rPr>
        <w:t xml:space="preserve"> </w:t>
      </w:r>
      <w:r w:rsidRPr="00157D73">
        <w:t>financial</w:t>
      </w:r>
      <w:r w:rsidRPr="00157D73">
        <w:rPr>
          <w:spacing w:val="-6"/>
        </w:rPr>
        <w:t xml:space="preserve"> </w:t>
      </w:r>
      <w:r w:rsidRPr="00157D73">
        <w:t>performance</w:t>
      </w:r>
      <w:r w:rsidRPr="00157D73">
        <w:rPr>
          <w:spacing w:val="-7"/>
        </w:rPr>
        <w:t xml:space="preserve"> </w:t>
      </w:r>
      <w:r w:rsidRPr="00157D73">
        <w:t>of</w:t>
      </w:r>
      <w:r w:rsidRPr="00157D73">
        <w:rPr>
          <w:spacing w:val="-4"/>
        </w:rPr>
        <w:t xml:space="preserve"> </w:t>
      </w:r>
      <w:r w:rsidRPr="00157D73">
        <w:t>Sobha</w:t>
      </w:r>
      <w:r w:rsidRPr="00157D73">
        <w:rPr>
          <w:spacing w:val="-4"/>
        </w:rPr>
        <w:t xml:space="preserve"> </w:t>
      </w:r>
      <w:r w:rsidRPr="00157D73">
        <w:t>Ltd.,</w:t>
      </w:r>
      <w:r w:rsidRPr="00157D73">
        <w:rPr>
          <w:spacing w:val="-58"/>
        </w:rPr>
        <w:t xml:space="preserve"> </w:t>
      </w:r>
      <w:r w:rsidRPr="00157D73">
        <w:t>Bengaluru between the years 2012-2021. Emphasis has been laid to show the relationship between</w:t>
      </w:r>
      <w:r w:rsidRPr="00157D73">
        <w:rPr>
          <w:spacing w:val="1"/>
        </w:rPr>
        <w:t xml:space="preserve"> </w:t>
      </w:r>
      <w:r w:rsidRPr="00157D73">
        <w:t>capital</w:t>
      </w:r>
      <w:r w:rsidRPr="00157D73">
        <w:rPr>
          <w:spacing w:val="-7"/>
        </w:rPr>
        <w:t xml:space="preserve"> </w:t>
      </w:r>
      <w:r w:rsidRPr="00157D73">
        <w:t>structure</w:t>
      </w:r>
      <w:r w:rsidRPr="00157D73">
        <w:rPr>
          <w:spacing w:val="-7"/>
        </w:rPr>
        <w:t xml:space="preserve"> </w:t>
      </w:r>
      <w:r w:rsidRPr="00157D73">
        <w:t>on</w:t>
      </w:r>
      <w:r w:rsidRPr="00157D73">
        <w:rPr>
          <w:spacing w:val="-6"/>
        </w:rPr>
        <w:t xml:space="preserve"> </w:t>
      </w:r>
      <w:r w:rsidRPr="00157D73">
        <w:t>the</w:t>
      </w:r>
      <w:r w:rsidRPr="00157D73">
        <w:rPr>
          <w:spacing w:val="-8"/>
        </w:rPr>
        <w:t xml:space="preserve"> </w:t>
      </w:r>
      <w:r w:rsidRPr="00157D73">
        <w:t>financial</w:t>
      </w:r>
      <w:r w:rsidRPr="00157D73">
        <w:rPr>
          <w:spacing w:val="-6"/>
        </w:rPr>
        <w:t xml:space="preserve"> </w:t>
      </w:r>
      <w:r w:rsidRPr="00157D73">
        <w:t>performance</w:t>
      </w:r>
      <w:r w:rsidRPr="00157D73">
        <w:rPr>
          <w:spacing w:val="-7"/>
        </w:rPr>
        <w:t xml:space="preserve"> </w:t>
      </w:r>
      <w:r w:rsidRPr="00157D73">
        <w:t>of</w:t>
      </w:r>
      <w:r w:rsidRPr="00157D73">
        <w:rPr>
          <w:spacing w:val="-5"/>
        </w:rPr>
        <w:t xml:space="preserve"> </w:t>
      </w:r>
      <w:r w:rsidRPr="00157D73">
        <w:t>Sobha</w:t>
      </w:r>
      <w:r w:rsidRPr="00157D73">
        <w:rPr>
          <w:spacing w:val="-6"/>
        </w:rPr>
        <w:t xml:space="preserve"> </w:t>
      </w:r>
      <w:r w:rsidRPr="00157D73">
        <w:t>Ltd.</w:t>
      </w:r>
      <w:r w:rsidRPr="00157D73">
        <w:rPr>
          <w:spacing w:val="-3"/>
        </w:rPr>
        <w:t xml:space="preserve"> </w:t>
      </w:r>
      <w:r w:rsidRPr="00157D73">
        <w:t>It</w:t>
      </w:r>
      <w:r w:rsidRPr="00157D73">
        <w:rPr>
          <w:spacing w:val="-6"/>
        </w:rPr>
        <w:t xml:space="preserve"> </w:t>
      </w:r>
      <w:r w:rsidRPr="00157D73">
        <w:t>operates</w:t>
      </w:r>
      <w:r w:rsidRPr="00157D73">
        <w:rPr>
          <w:spacing w:val="-7"/>
        </w:rPr>
        <w:t xml:space="preserve"> </w:t>
      </w:r>
      <w:r w:rsidRPr="00157D73">
        <w:t>as</w:t>
      </w:r>
      <w:r w:rsidRPr="00157D73">
        <w:rPr>
          <w:spacing w:val="-3"/>
        </w:rPr>
        <w:t xml:space="preserve"> </w:t>
      </w:r>
      <w:r w:rsidRPr="00157D73">
        <w:t>a</w:t>
      </w:r>
      <w:r w:rsidRPr="00157D73">
        <w:rPr>
          <w:spacing w:val="-5"/>
        </w:rPr>
        <w:t xml:space="preserve"> </w:t>
      </w:r>
      <w:r w:rsidRPr="00157D73">
        <w:t>real</w:t>
      </w:r>
      <w:r w:rsidRPr="00157D73">
        <w:rPr>
          <w:spacing w:val="-7"/>
        </w:rPr>
        <w:t xml:space="preserve"> </w:t>
      </w:r>
      <w:r w:rsidRPr="00157D73">
        <w:t>estate</w:t>
      </w:r>
      <w:r w:rsidRPr="00157D73">
        <w:rPr>
          <w:spacing w:val="-7"/>
        </w:rPr>
        <w:t xml:space="preserve"> </w:t>
      </w:r>
      <w:r w:rsidRPr="00157D73">
        <w:t>improvement</w:t>
      </w:r>
      <w:r w:rsidRPr="00157D73">
        <w:rPr>
          <w:spacing w:val="-6"/>
        </w:rPr>
        <w:t xml:space="preserve"> </w:t>
      </w:r>
      <w:r w:rsidRPr="00157D73">
        <w:t>and</w:t>
      </w:r>
      <w:r w:rsidRPr="00157D73">
        <w:rPr>
          <w:spacing w:val="-58"/>
        </w:rPr>
        <w:t xml:space="preserve"> </w:t>
      </w:r>
      <w:r w:rsidRPr="00157D73">
        <w:t>construction</w:t>
      </w:r>
      <w:r w:rsidRPr="00157D73">
        <w:rPr>
          <w:spacing w:val="-1"/>
        </w:rPr>
        <w:t xml:space="preserve"> </w:t>
      </w:r>
      <w:r w:rsidRPr="00157D73">
        <w:t>business enterprise in</w:t>
      </w:r>
      <w:r w:rsidRPr="00157D73">
        <w:rPr>
          <w:spacing w:val="2"/>
        </w:rPr>
        <w:t xml:space="preserve"> </w:t>
      </w:r>
      <w:r w:rsidRPr="00157D73">
        <w:t>India.</w:t>
      </w:r>
    </w:p>
    <w:p w14:paraId="1B3EC8F7" w14:textId="77777777" w:rsidR="00172804" w:rsidRPr="00157D73" w:rsidRDefault="00172804" w:rsidP="00157D73">
      <w:pPr>
        <w:pStyle w:val="BodyText"/>
        <w:spacing w:before="162" w:line="360" w:lineRule="auto"/>
        <w:ind w:left="138" w:right="123" w:firstLine="60"/>
        <w:jc w:val="both"/>
      </w:pPr>
      <w:r w:rsidRPr="00157D73">
        <w:t>For</w:t>
      </w:r>
      <w:r w:rsidRPr="00157D73">
        <w:rPr>
          <w:spacing w:val="-7"/>
        </w:rPr>
        <w:t xml:space="preserve"> </w:t>
      </w:r>
      <w:r w:rsidRPr="00157D73">
        <w:t>the</w:t>
      </w:r>
      <w:r w:rsidRPr="00157D73">
        <w:rPr>
          <w:spacing w:val="-6"/>
        </w:rPr>
        <w:t xml:space="preserve"> </w:t>
      </w:r>
      <w:r w:rsidRPr="00157D73">
        <w:t>purpose</w:t>
      </w:r>
      <w:r w:rsidRPr="00157D73">
        <w:rPr>
          <w:spacing w:val="-7"/>
        </w:rPr>
        <w:t xml:space="preserve"> </w:t>
      </w:r>
      <w:r w:rsidRPr="00157D73">
        <w:t>of</w:t>
      </w:r>
      <w:r w:rsidRPr="00157D73">
        <w:rPr>
          <w:spacing w:val="-6"/>
        </w:rPr>
        <w:t xml:space="preserve"> </w:t>
      </w:r>
      <w:r w:rsidRPr="00157D73">
        <w:t>the</w:t>
      </w:r>
      <w:r w:rsidRPr="00157D73">
        <w:rPr>
          <w:spacing w:val="-6"/>
        </w:rPr>
        <w:t xml:space="preserve"> </w:t>
      </w:r>
      <w:r w:rsidRPr="00157D73">
        <w:t>study</w:t>
      </w:r>
      <w:r w:rsidRPr="00157D73">
        <w:rPr>
          <w:spacing w:val="-11"/>
        </w:rPr>
        <w:t xml:space="preserve"> </w:t>
      </w:r>
      <w:r w:rsidRPr="00157D73">
        <w:t>the</w:t>
      </w:r>
      <w:r w:rsidRPr="00157D73">
        <w:rPr>
          <w:spacing w:val="-6"/>
        </w:rPr>
        <w:t xml:space="preserve"> </w:t>
      </w:r>
      <w:r w:rsidRPr="00157D73">
        <w:t>data</w:t>
      </w:r>
      <w:r w:rsidRPr="00157D73">
        <w:rPr>
          <w:spacing w:val="-7"/>
        </w:rPr>
        <w:t xml:space="preserve"> </w:t>
      </w:r>
      <w:r w:rsidRPr="00157D73">
        <w:t>has</w:t>
      </w:r>
      <w:r w:rsidRPr="00157D73">
        <w:rPr>
          <w:spacing w:val="-5"/>
        </w:rPr>
        <w:t xml:space="preserve"> </w:t>
      </w:r>
      <w:r w:rsidRPr="00157D73">
        <w:t>been</w:t>
      </w:r>
      <w:r w:rsidRPr="00157D73">
        <w:rPr>
          <w:spacing w:val="-5"/>
        </w:rPr>
        <w:t xml:space="preserve"> </w:t>
      </w:r>
      <w:r w:rsidRPr="00157D73">
        <w:t>collected</w:t>
      </w:r>
      <w:r w:rsidRPr="00157D73">
        <w:rPr>
          <w:spacing w:val="-7"/>
        </w:rPr>
        <w:t xml:space="preserve"> </w:t>
      </w:r>
      <w:r w:rsidRPr="00157D73">
        <w:t>from</w:t>
      </w:r>
      <w:r w:rsidRPr="00157D73">
        <w:rPr>
          <w:spacing w:val="-5"/>
        </w:rPr>
        <w:t xml:space="preserve"> </w:t>
      </w:r>
      <w:r w:rsidRPr="00157D73">
        <w:t>the</w:t>
      </w:r>
      <w:r w:rsidRPr="00157D73">
        <w:rPr>
          <w:spacing w:val="-7"/>
        </w:rPr>
        <w:t xml:space="preserve"> </w:t>
      </w:r>
      <w:r w:rsidRPr="00157D73">
        <w:t>secondary</w:t>
      </w:r>
      <w:r w:rsidRPr="00157D73">
        <w:rPr>
          <w:spacing w:val="-8"/>
        </w:rPr>
        <w:t xml:space="preserve"> </w:t>
      </w:r>
      <w:r w:rsidRPr="00157D73">
        <w:t>sources</w:t>
      </w:r>
      <w:r w:rsidRPr="00157D73">
        <w:rPr>
          <w:spacing w:val="-5"/>
        </w:rPr>
        <w:t xml:space="preserve"> </w:t>
      </w:r>
      <w:proofErr w:type="gramStart"/>
      <w:r w:rsidRPr="00157D73">
        <w:t>i.e.</w:t>
      </w:r>
      <w:proofErr w:type="gramEnd"/>
      <w:r w:rsidRPr="00157D73">
        <w:rPr>
          <w:spacing w:val="-7"/>
        </w:rPr>
        <w:t xml:space="preserve"> </w:t>
      </w:r>
      <w:r w:rsidRPr="00157D73">
        <w:t>from</w:t>
      </w:r>
      <w:r w:rsidRPr="00157D73">
        <w:rPr>
          <w:spacing w:val="-5"/>
        </w:rPr>
        <w:t xml:space="preserve"> </w:t>
      </w:r>
      <w:r w:rsidRPr="00157D73">
        <w:t>the</w:t>
      </w:r>
      <w:r w:rsidRPr="00157D73">
        <w:rPr>
          <w:spacing w:val="-7"/>
        </w:rPr>
        <w:t xml:space="preserve"> </w:t>
      </w:r>
      <w:r w:rsidRPr="00157D73">
        <w:t>annual</w:t>
      </w:r>
      <w:r w:rsidRPr="00157D73">
        <w:rPr>
          <w:spacing w:val="-57"/>
        </w:rPr>
        <w:t xml:space="preserve"> </w:t>
      </w:r>
      <w:r w:rsidRPr="00157D73">
        <w:t>reports</w:t>
      </w:r>
      <w:r w:rsidRPr="00157D73">
        <w:rPr>
          <w:spacing w:val="-5"/>
        </w:rPr>
        <w:t xml:space="preserve"> </w:t>
      </w:r>
      <w:r w:rsidRPr="00157D73">
        <w:t>of</w:t>
      </w:r>
      <w:r w:rsidRPr="00157D73">
        <w:rPr>
          <w:spacing w:val="-5"/>
        </w:rPr>
        <w:t xml:space="preserve"> </w:t>
      </w:r>
      <w:r w:rsidRPr="00157D73">
        <w:t>the</w:t>
      </w:r>
      <w:r w:rsidRPr="00157D73">
        <w:rPr>
          <w:spacing w:val="-5"/>
        </w:rPr>
        <w:t xml:space="preserve"> </w:t>
      </w:r>
      <w:r w:rsidRPr="00157D73">
        <w:t>companies.</w:t>
      </w:r>
      <w:r w:rsidRPr="00157D73">
        <w:rPr>
          <w:spacing w:val="-1"/>
        </w:rPr>
        <w:t xml:space="preserve"> </w:t>
      </w:r>
      <w:r w:rsidRPr="00157D73">
        <w:t>The</w:t>
      </w:r>
      <w:r w:rsidRPr="00157D73">
        <w:rPr>
          <w:spacing w:val="-5"/>
        </w:rPr>
        <w:t xml:space="preserve"> </w:t>
      </w:r>
      <w:r w:rsidRPr="00157D73">
        <w:t>research</w:t>
      </w:r>
      <w:r w:rsidRPr="00157D73">
        <w:rPr>
          <w:spacing w:val="-4"/>
        </w:rPr>
        <w:t xml:space="preserve"> </w:t>
      </w:r>
      <w:r w:rsidRPr="00157D73">
        <w:t>design</w:t>
      </w:r>
      <w:r w:rsidRPr="00157D73">
        <w:rPr>
          <w:spacing w:val="-4"/>
        </w:rPr>
        <w:t xml:space="preserve"> </w:t>
      </w:r>
      <w:r w:rsidRPr="00157D73">
        <w:t>that</w:t>
      </w:r>
      <w:r w:rsidRPr="00157D73">
        <w:rPr>
          <w:spacing w:val="-4"/>
        </w:rPr>
        <w:t xml:space="preserve"> </w:t>
      </w:r>
      <w:r w:rsidRPr="00157D73">
        <w:t>was</w:t>
      </w:r>
      <w:r w:rsidRPr="00157D73">
        <w:rPr>
          <w:spacing w:val="-5"/>
        </w:rPr>
        <w:t xml:space="preserve"> </w:t>
      </w:r>
      <w:r w:rsidRPr="00157D73">
        <w:t>adopted</w:t>
      </w:r>
      <w:r w:rsidRPr="00157D73">
        <w:rPr>
          <w:spacing w:val="-4"/>
        </w:rPr>
        <w:t xml:space="preserve"> </w:t>
      </w:r>
      <w:r w:rsidRPr="00157D73">
        <w:t>for</w:t>
      </w:r>
      <w:r w:rsidRPr="00157D73">
        <w:rPr>
          <w:spacing w:val="-5"/>
        </w:rPr>
        <w:t xml:space="preserve"> </w:t>
      </w:r>
      <w:r w:rsidRPr="00157D73">
        <w:t>this</w:t>
      </w:r>
      <w:r w:rsidRPr="00157D73">
        <w:rPr>
          <w:spacing w:val="-4"/>
        </w:rPr>
        <w:t xml:space="preserve"> </w:t>
      </w:r>
      <w:r w:rsidRPr="00157D73">
        <w:t>study</w:t>
      </w:r>
      <w:r w:rsidRPr="00157D73">
        <w:rPr>
          <w:spacing w:val="-5"/>
        </w:rPr>
        <w:t xml:space="preserve"> </w:t>
      </w:r>
      <w:r w:rsidRPr="00157D73">
        <w:t>was</w:t>
      </w:r>
      <w:r w:rsidRPr="00157D73">
        <w:rPr>
          <w:spacing w:val="-4"/>
        </w:rPr>
        <w:t xml:space="preserve"> </w:t>
      </w:r>
      <w:r w:rsidRPr="00157D73">
        <w:t>a</w:t>
      </w:r>
      <w:r w:rsidRPr="00157D73">
        <w:rPr>
          <w:spacing w:val="-5"/>
        </w:rPr>
        <w:t xml:space="preserve"> </w:t>
      </w:r>
      <w:r w:rsidRPr="00157D73">
        <w:t>descriptive</w:t>
      </w:r>
      <w:r w:rsidRPr="00157D73">
        <w:rPr>
          <w:spacing w:val="-5"/>
        </w:rPr>
        <w:t xml:space="preserve"> </w:t>
      </w:r>
      <w:r w:rsidRPr="00157D73">
        <w:t>research</w:t>
      </w:r>
      <w:r w:rsidRPr="00157D73">
        <w:rPr>
          <w:spacing w:val="-58"/>
        </w:rPr>
        <w:t xml:space="preserve"> </w:t>
      </w:r>
      <w:r w:rsidRPr="00157D73">
        <w:t>design.</w:t>
      </w:r>
      <w:r w:rsidRPr="00157D73">
        <w:rPr>
          <w:spacing w:val="-6"/>
        </w:rPr>
        <w:t xml:space="preserve"> </w:t>
      </w:r>
      <w:r w:rsidRPr="00157D73">
        <w:t>This</w:t>
      </w:r>
      <w:r w:rsidRPr="00157D73">
        <w:rPr>
          <w:spacing w:val="-6"/>
        </w:rPr>
        <w:t xml:space="preserve"> </w:t>
      </w:r>
      <w:r w:rsidRPr="00157D73">
        <w:t>type</w:t>
      </w:r>
      <w:r w:rsidRPr="00157D73">
        <w:rPr>
          <w:spacing w:val="-7"/>
        </w:rPr>
        <w:t xml:space="preserve"> </w:t>
      </w:r>
      <w:r w:rsidRPr="00157D73">
        <w:t>of</w:t>
      </w:r>
      <w:r w:rsidRPr="00157D73">
        <w:rPr>
          <w:spacing w:val="-6"/>
        </w:rPr>
        <w:t xml:space="preserve"> </w:t>
      </w:r>
      <w:r w:rsidRPr="00157D73">
        <w:t>design</w:t>
      </w:r>
      <w:r w:rsidRPr="00157D73">
        <w:rPr>
          <w:spacing w:val="-6"/>
        </w:rPr>
        <w:t xml:space="preserve"> </w:t>
      </w:r>
      <w:r w:rsidRPr="00157D73">
        <w:t>involves</w:t>
      </w:r>
      <w:r w:rsidRPr="00157D73">
        <w:rPr>
          <w:spacing w:val="-6"/>
        </w:rPr>
        <w:t xml:space="preserve"> </w:t>
      </w:r>
      <w:r w:rsidRPr="00157D73">
        <w:t>an</w:t>
      </w:r>
      <w:r w:rsidRPr="00157D73">
        <w:rPr>
          <w:spacing w:val="-6"/>
        </w:rPr>
        <w:t xml:space="preserve"> </w:t>
      </w:r>
      <w:r w:rsidRPr="00157D73">
        <w:t>extensive</w:t>
      </w:r>
      <w:r w:rsidRPr="00157D73">
        <w:rPr>
          <w:spacing w:val="-6"/>
        </w:rPr>
        <w:t xml:space="preserve"> </w:t>
      </w:r>
      <w:r w:rsidRPr="00157D73">
        <w:t>well</w:t>
      </w:r>
      <w:r w:rsidRPr="00157D73">
        <w:rPr>
          <w:spacing w:val="-6"/>
        </w:rPr>
        <w:t xml:space="preserve"> </w:t>
      </w:r>
      <w:r w:rsidRPr="00157D73">
        <w:t>focused</w:t>
      </w:r>
      <w:r w:rsidRPr="00157D73">
        <w:rPr>
          <w:spacing w:val="-6"/>
        </w:rPr>
        <w:t xml:space="preserve"> </w:t>
      </w:r>
      <w:r w:rsidRPr="00157D73">
        <w:t>literature</w:t>
      </w:r>
      <w:r w:rsidRPr="00157D73">
        <w:rPr>
          <w:spacing w:val="-7"/>
        </w:rPr>
        <w:t xml:space="preserve"> </w:t>
      </w:r>
      <w:r w:rsidRPr="00157D73">
        <w:t>review</w:t>
      </w:r>
      <w:r w:rsidRPr="00157D73">
        <w:rPr>
          <w:spacing w:val="-7"/>
        </w:rPr>
        <w:t xml:space="preserve"> </w:t>
      </w:r>
      <w:r w:rsidRPr="00157D73">
        <w:t>and</w:t>
      </w:r>
      <w:r w:rsidRPr="00157D73">
        <w:rPr>
          <w:spacing w:val="-6"/>
        </w:rPr>
        <w:t xml:space="preserve"> </w:t>
      </w:r>
      <w:r w:rsidRPr="00157D73">
        <w:t>identification</w:t>
      </w:r>
      <w:r w:rsidRPr="00157D73">
        <w:rPr>
          <w:spacing w:val="-6"/>
        </w:rPr>
        <w:t xml:space="preserve"> </w:t>
      </w:r>
      <w:r w:rsidRPr="00157D73">
        <w:t>of</w:t>
      </w:r>
      <w:r w:rsidRPr="00157D73">
        <w:rPr>
          <w:spacing w:val="-6"/>
        </w:rPr>
        <w:t xml:space="preserve"> </w:t>
      </w:r>
      <w:r w:rsidRPr="00157D73">
        <w:t>the</w:t>
      </w:r>
      <w:r w:rsidRPr="00157D73">
        <w:rPr>
          <w:spacing w:val="-58"/>
        </w:rPr>
        <w:t xml:space="preserve"> </w:t>
      </w:r>
      <w:r w:rsidRPr="00157D73">
        <w:t>existing knowledge gap. The investigation is tied in with examining the capital construction with the</w:t>
      </w:r>
      <w:r w:rsidRPr="00157D73">
        <w:rPr>
          <w:spacing w:val="1"/>
        </w:rPr>
        <w:t xml:space="preserve"> </w:t>
      </w:r>
      <w:r w:rsidRPr="00157D73">
        <w:t>assistance off ratios and correlation and regression analysis gained from most recent 10 years financial</w:t>
      </w:r>
      <w:r w:rsidRPr="00157D73">
        <w:rPr>
          <w:spacing w:val="1"/>
        </w:rPr>
        <w:t xml:space="preserve"> </w:t>
      </w:r>
      <w:r w:rsidRPr="00157D73">
        <w:t>information</w:t>
      </w:r>
      <w:r w:rsidRPr="00157D73">
        <w:rPr>
          <w:spacing w:val="1"/>
        </w:rPr>
        <w:t xml:space="preserve"> </w:t>
      </w:r>
      <w:r w:rsidRPr="00157D73">
        <w:t>of</w:t>
      </w:r>
      <w:r w:rsidRPr="00157D73">
        <w:rPr>
          <w:spacing w:val="1"/>
        </w:rPr>
        <w:t xml:space="preserve"> </w:t>
      </w:r>
      <w:r w:rsidRPr="00157D73">
        <w:t>Sobha</w:t>
      </w:r>
      <w:r w:rsidRPr="00157D73">
        <w:rPr>
          <w:spacing w:val="1"/>
        </w:rPr>
        <w:t xml:space="preserve"> </w:t>
      </w:r>
      <w:r w:rsidRPr="00157D73">
        <w:t>Limited.</w:t>
      </w:r>
      <w:r w:rsidRPr="00157D73">
        <w:rPr>
          <w:spacing w:val="1"/>
        </w:rPr>
        <w:t xml:space="preserve"> </w:t>
      </w:r>
      <w:r w:rsidRPr="00157D73">
        <w:t>Capital</w:t>
      </w:r>
      <w:r w:rsidRPr="00157D73">
        <w:rPr>
          <w:spacing w:val="1"/>
        </w:rPr>
        <w:t xml:space="preserve"> </w:t>
      </w:r>
      <w:r w:rsidRPr="00157D73">
        <w:t>structure</w:t>
      </w:r>
      <w:r w:rsidRPr="00157D73">
        <w:rPr>
          <w:spacing w:val="1"/>
        </w:rPr>
        <w:t xml:space="preserve"> </w:t>
      </w:r>
      <w:r w:rsidRPr="00157D73">
        <w:t>implies</w:t>
      </w:r>
      <w:r w:rsidRPr="00157D73">
        <w:rPr>
          <w:spacing w:val="1"/>
        </w:rPr>
        <w:t xml:space="preserve"> </w:t>
      </w:r>
      <w:r w:rsidRPr="00157D73">
        <w:t>an</w:t>
      </w:r>
      <w:r w:rsidRPr="00157D73">
        <w:rPr>
          <w:spacing w:val="1"/>
        </w:rPr>
        <w:t xml:space="preserve"> </w:t>
      </w:r>
      <w:r w:rsidRPr="00157D73">
        <w:t>organization's</w:t>
      </w:r>
      <w:r w:rsidRPr="00157D73">
        <w:rPr>
          <w:spacing w:val="1"/>
        </w:rPr>
        <w:t xml:space="preserve"> </w:t>
      </w:r>
      <w:r w:rsidRPr="00157D73">
        <w:t>value</w:t>
      </w:r>
      <w:r w:rsidRPr="00157D73">
        <w:rPr>
          <w:spacing w:val="1"/>
        </w:rPr>
        <w:t xml:space="preserve"> </w:t>
      </w:r>
      <w:r w:rsidRPr="00157D73">
        <w:t>and</w:t>
      </w:r>
      <w:r w:rsidRPr="00157D73">
        <w:rPr>
          <w:spacing w:val="1"/>
        </w:rPr>
        <w:t xml:space="preserve"> </w:t>
      </w:r>
      <w:r w:rsidRPr="00157D73">
        <w:t>obligation</w:t>
      </w:r>
      <w:r w:rsidRPr="00157D73">
        <w:rPr>
          <w:spacing w:val="1"/>
        </w:rPr>
        <w:t xml:space="preserve"> </w:t>
      </w:r>
      <w:r w:rsidRPr="00157D73">
        <w:t>commitment.</w:t>
      </w:r>
    </w:p>
    <w:p w14:paraId="1BFC6B7A" w14:textId="2C9ED4F0" w:rsidR="002F3DDA" w:rsidRPr="00157D73" w:rsidRDefault="00172804" w:rsidP="00157D73">
      <w:pPr>
        <w:pStyle w:val="BodyText"/>
        <w:spacing w:before="159"/>
        <w:ind w:left="138"/>
        <w:jc w:val="both"/>
      </w:pPr>
      <w:r w:rsidRPr="00157D73">
        <w:rPr>
          <w:b/>
        </w:rPr>
        <w:t>Keywords:</w:t>
      </w:r>
      <w:r w:rsidRPr="00157D73">
        <w:rPr>
          <w:b/>
          <w:spacing w:val="-3"/>
        </w:rPr>
        <w:t xml:space="preserve"> </w:t>
      </w:r>
      <w:r w:rsidRPr="00157D73">
        <w:t>Capital</w:t>
      </w:r>
      <w:r w:rsidRPr="00157D73">
        <w:rPr>
          <w:spacing w:val="-2"/>
        </w:rPr>
        <w:t xml:space="preserve"> </w:t>
      </w:r>
      <w:r w:rsidRPr="00157D73">
        <w:t>structure,</w:t>
      </w:r>
      <w:r w:rsidRPr="00157D73">
        <w:rPr>
          <w:spacing w:val="-2"/>
        </w:rPr>
        <w:t xml:space="preserve"> </w:t>
      </w:r>
      <w:r w:rsidRPr="00157D73">
        <w:t>financial</w:t>
      </w:r>
      <w:r w:rsidRPr="00157D73">
        <w:rPr>
          <w:spacing w:val="-2"/>
        </w:rPr>
        <w:t xml:space="preserve"> </w:t>
      </w:r>
      <w:r w:rsidRPr="00157D73">
        <w:t>performance,</w:t>
      </w:r>
      <w:r w:rsidRPr="00157D73">
        <w:rPr>
          <w:spacing w:val="-3"/>
        </w:rPr>
        <w:t xml:space="preserve"> </w:t>
      </w:r>
      <w:r w:rsidRPr="00157D73">
        <w:t>ROA,</w:t>
      </w:r>
      <w:r w:rsidRPr="00157D73">
        <w:rPr>
          <w:spacing w:val="-2"/>
        </w:rPr>
        <w:t xml:space="preserve"> </w:t>
      </w:r>
      <w:r w:rsidRPr="00157D73">
        <w:t>Correlation,</w:t>
      </w:r>
      <w:r w:rsidRPr="00157D73">
        <w:rPr>
          <w:spacing w:val="-2"/>
        </w:rPr>
        <w:t xml:space="preserve"> </w:t>
      </w:r>
      <w:r w:rsidRPr="00157D73">
        <w:t>Regression</w:t>
      </w:r>
      <w:r w:rsidR="00157D73" w:rsidRPr="00157D73">
        <w:t>.</w:t>
      </w:r>
    </w:p>
    <w:p w14:paraId="25D0FE72" w14:textId="4EFEB1EB" w:rsidR="00172804" w:rsidRPr="00157D73" w:rsidRDefault="00172804" w:rsidP="00157D73">
      <w:pPr>
        <w:spacing w:line="360" w:lineRule="auto"/>
        <w:jc w:val="both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157D73">
        <w:rPr>
          <w:rFonts w:ascii="Times New Roman" w:hAnsi="Times New Roman" w:cs="Times New Roman"/>
          <w:color w:val="44546A" w:themeColor="text2"/>
          <w:sz w:val="24"/>
          <w:szCs w:val="24"/>
        </w:rPr>
        <w:lastRenderedPageBreak/>
        <w:t>1.INTRODUCTION</w:t>
      </w:r>
    </w:p>
    <w:p w14:paraId="381C8750" w14:textId="77777777" w:rsidR="00172804" w:rsidRPr="00157D73" w:rsidRDefault="00172804" w:rsidP="00157D73">
      <w:pPr>
        <w:pStyle w:val="BodyText"/>
        <w:spacing w:line="360" w:lineRule="auto"/>
        <w:ind w:left="138" w:right="124"/>
        <w:jc w:val="both"/>
      </w:pPr>
      <w:r w:rsidRPr="00157D73">
        <w:t>Capital</w:t>
      </w:r>
      <w:r w:rsidRPr="00157D73">
        <w:rPr>
          <w:spacing w:val="-1"/>
        </w:rPr>
        <w:t xml:space="preserve"> </w:t>
      </w:r>
      <w:r w:rsidRPr="00157D73">
        <w:t>structure</w:t>
      </w:r>
      <w:r w:rsidRPr="00157D73">
        <w:rPr>
          <w:spacing w:val="-2"/>
        </w:rPr>
        <w:t xml:space="preserve"> </w:t>
      </w:r>
      <w:r w:rsidRPr="00157D73">
        <w:t>is</w:t>
      </w:r>
      <w:r w:rsidRPr="00157D73">
        <w:rPr>
          <w:spacing w:val="-1"/>
        </w:rPr>
        <w:t xml:space="preserve"> </w:t>
      </w:r>
      <w:r w:rsidRPr="00157D73">
        <w:t>made</w:t>
      </w:r>
      <w:r w:rsidRPr="00157D73">
        <w:rPr>
          <w:spacing w:val="-3"/>
        </w:rPr>
        <w:t xml:space="preserve"> </w:t>
      </w:r>
      <w:r w:rsidRPr="00157D73">
        <w:t>up</w:t>
      </w:r>
      <w:r w:rsidRPr="00157D73">
        <w:rPr>
          <w:spacing w:val="-1"/>
        </w:rPr>
        <w:t xml:space="preserve"> </w:t>
      </w:r>
      <w:r w:rsidRPr="00157D73">
        <w:t>of</w:t>
      </w:r>
      <w:r w:rsidRPr="00157D73">
        <w:rPr>
          <w:spacing w:val="-2"/>
        </w:rPr>
        <w:t xml:space="preserve"> </w:t>
      </w:r>
      <w:r w:rsidRPr="00157D73">
        <w:t>a</w:t>
      </w:r>
      <w:r w:rsidRPr="00157D73">
        <w:rPr>
          <w:spacing w:val="-2"/>
        </w:rPr>
        <w:t xml:space="preserve"> </w:t>
      </w:r>
      <w:r w:rsidRPr="00157D73">
        <w:t>certain</w:t>
      </w:r>
      <w:r w:rsidRPr="00157D73">
        <w:rPr>
          <w:spacing w:val="-1"/>
        </w:rPr>
        <w:t xml:space="preserve"> </w:t>
      </w:r>
      <w:r w:rsidRPr="00157D73">
        <w:t>amount of debt</w:t>
      </w:r>
      <w:r w:rsidRPr="00157D73">
        <w:rPr>
          <w:spacing w:val="-1"/>
        </w:rPr>
        <w:t xml:space="preserve"> </w:t>
      </w:r>
      <w:r w:rsidRPr="00157D73">
        <w:t>and</w:t>
      </w:r>
      <w:r w:rsidRPr="00157D73">
        <w:rPr>
          <w:spacing w:val="-1"/>
        </w:rPr>
        <w:t xml:space="preserve"> </w:t>
      </w:r>
      <w:r w:rsidRPr="00157D73">
        <w:t>equity.</w:t>
      </w:r>
      <w:r w:rsidRPr="00157D73">
        <w:rPr>
          <w:spacing w:val="1"/>
        </w:rPr>
        <w:t xml:space="preserve"> </w:t>
      </w:r>
      <w:r w:rsidRPr="00157D73">
        <w:t>Investors</w:t>
      </w:r>
      <w:r w:rsidRPr="00157D73">
        <w:rPr>
          <w:spacing w:val="-1"/>
        </w:rPr>
        <w:t xml:space="preserve"> </w:t>
      </w:r>
      <w:r w:rsidRPr="00157D73">
        <w:t>in</w:t>
      </w:r>
      <w:r w:rsidRPr="00157D73">
        <w:rPr>
          <w:spacing w:val="-1"/>
        </w:rPr>
        <w:t xml:space="preserve"> </w:t>
      </w:r>
      <w:r w:rsidRPr="00157D73">
        <w:t>a</w:t>
      </w:r>
      <w:r w:rsidRPr="00157D73">
        <w:rPr>
          <w:spacing w:val="-1"/>
        </w:rPr>
        <w:t xml:space="preserve"> </w:t>
      </w:r>
      <w:r w:rsidRPr="00157D73">
        <w:t>business</w:t>
      </w:r>
      <w:r w:rsidRPr="00157D73">
        <w:rPr>
          <w:spacing w:val="-1"/>
        </w:rPr>
        <w:t xml:space="preserve"> </w:t>
      </w:r>
      <w:r w:rsidRPr="00157D73">
        <w:t>have</w:t>
      </w:r>
      <w:r w:rsidRPr="00157D73">
        <w:rPr>
          <w:spacing w:val="-2"/>
        </w:rPr>
        <w:t xml:space="preserve"> </w:t>
      </w:r>
      <w:r w:rsidRPr="00157D73">
        <w:t>a</w:t>
      </w:r>
      <w:r w:rsidRPr="00157D73">
        <w:rPr>
          <w:spacing w:val="-1"/>
        </w:rPr>
        <w:t xml:space="preserve"> </w:t>
      </w:r>
      <w:r w:rsidRPr="00157D73">
        <w:t>stake</w:t>
      </w:r>
      <w:r w:rsidRPr="00157D73">
        <w:rPr>
          <w:spacing w:val="-58"/>
        </w:rPr>
        <w:t xml:space="preserve"> </w:t>
      </w:r>
      <w:r w:rsidRPr="00157D73">
        <w:t>in the company's future cash flow and earnings, which adds to the company's equity capital. Equity can</w:t>
      </w:r>
      <w:r w:rsidRPr="00157D73">
        <w:rPr>
          <w:spacing w:val="-57"/>
        </w:rPr>
        <w:t xml:space="preserve"> </w:t>
      </w:r>
      <w:r w:rsidRPr="00157D73">
        <w:t>come</w:t>
      </w:r>
      <w:r w:rsidRPr="00157D73">
        <w:rPr>
          <w:spacing w:val="-4"/>
        </w:rPr>
        <w:t xml:space="preserve"> </w:t>
      </w:r>
      <w:r w:rsidRPr="00157D73">
        <w:t>in</w:t>
      </w:r>
      <w:r w:rsidRPr="00157D73">
        <w:rPr>
          <w:spacing w:val="-2"/>
        </w:rPr>
        <w:t xml:space="preserve"> </w:t>
      </w:r>
      <w:r w:rsidRPr="00157D73">
        <w:t>the</w:t>
      </w:r>
      <w:r w:rsidRPr="00157D73">
        <w:rPr>
          <w:spacing w:val="-1"/>
        </w:rPr>
        <w:t xml:space="preserve"> </w:t>
      </w:r>
      <w:r w:rsidRPr="00157D73">
        <w:t>form</w:t>
      </w:r>
      <w:r w:rsidRPr="00157D73">
        <w:rPr>
          <w:spacing w:val="-3"/>
        </w:rPr>
        <w:t xml:space="preserve"> </w:t>
      </w:r>
      <w:r w:rsidRPr="00157D73">
        <w:t>of</w:t>
      </w:r>
      <w:r w:rsidRPr="00157D73">
        <w:rPr>
          <w:spacing w:val="-4"/>
        </w:rPr>
        <w:t xml:space="preserve"> </w:t>
      </w:r>
      <w:r w:rsidRPr="00157D73">
        <w:t>common</w:t>
      </w:r>
      <w:r w:rsidRPr="00157D73">
        <w:rPr>
          <w:spacing w:val="-2"/>
        </w:rPr>
        <w:t xml:space="preserve"> </w:t>
      </w:r>
      <w:r w:rsidRPr="00157D73">
        <w:t>stock,</w:t>
      </w:r>
      <w:r w:rsidRPr="00157D73">
        <w:rPr>
          <w:spacing w:val="-4"/>
        </w:rPr>
        <w:t xml:space="preserve"> </w:t>
      </w:r>
      <w:r w:rsidRPr="00157D73">
        <w:t>preferred</w:t>
      </w:r>
      <w:r w:rsidRPr="00157D73">
        <w:rPr>
          <w:spacing w:val="-3"/>
        </w:rPr>
        <w:t xml:space="preserve"> </w:t>
      </w:r>
      <w:r w:rsidRPr="00157D73">
        <w:t>stock,</w:t>
      </w:r>
      <w:r w:rsidRPr="00157D73">
        <w:rPr>
          <w:spacing w:val="-3"/>
        </w:rPr>
        <w:t xml:space="preserve"> </w:t>
      </w:r>
      <w:r w:rsidRPr="00157D73">
        <w:t>or</w:t>
      </w:r>
      <w:r w:rsidRPr="00157D73">
        <w:rPr>
          <w:spacing w:val="-5"/>
        </w:rPr>
        <w:t xml:space="preserve"> </w:t>
      </w:r>
      <w:r w:rsidRPr="00157D73">
        <w:t>even</w:t>
      </w:r>
      <w:r w:rsidRPr="00157D73">
        <w:rPr>
          <w:spacing w:val="-3"/>
        </w:rPr>
        <w:t xml:space="preserve"> </w:t>
      </w:r>
      <w:r w:rsidRPr="00157D73">
        <w:t>kept earnings.</w:t>
      </w:r>
      <w:r w:rsidRPr="00157D73">
        <w:rPr>
          <w:spacing w:val="1"/>
        </w:rPr>
        <w:t xml:space="preserve"> </w:t>
      </w:r>
      <w:r w:rsidRPr="00157D73">
        <w:t>Debt,</w:t>
      </w:r>
      <w:r w:rsidRPr="00157D73">
        <w:rPr>
          <w:spacing w:val="-2"/>
        </w:rPr>
        <w:t xml:space="preserve"> </w:t>
      </w:r>
      <w:r w:rsidRPr="00157D73">
        <w:t>on</w:t>
      </w:r>
      <w:r w:rsidRPr="00157D73">
        <w:rPr>
          <w:spacing w:val="-3"/>
        </w:rPr>
        <w:t xml:space="preserve"> </w:t>
      </w:r>
      <w:r w:rsidRPr="00157D73">
        <w:t>the</w:t>
      </w:r>
      <w:r w:rsidRPr="00157D73">
        <w:rPr>
          <w:spacing w:val="-2"/>
        </w:rPr>
        <w:t xml:space="preserve"> </w:t>
      </w:r>
      <w:r w:rsidRPr="00157D73">
        <w:t>other</w:t>
      </w:r>
      <w:r w:rsidRPr="00157D73">
        <w:rPr>
          <w:spacing w:val="-4"/>
        </w:rPr>
        <w:t xml:space="preserve"> </w:t>
      </w:r>
      <w:r w:rsidRPr="00157D73">
        <w:t>hand, can</w:t>
      </w:r>
      <w:r w:rsidRPr="00157D73">
        <w:rPr>
          <w:spacing w:val="-58"/>
        </w:rPr>
        <w:t xml:space="preserve"> </w:t>
      </w:r>
      <w:r w:rsidRPr="00157D73">
        <w:rPr>
          <w:spacing w:val="-1"/>
        </w:rPr>
        <w:t>come</w:t>
      </w:r>
      <w:r w:rsidRPr="00157D73">
        <w:rPr>
          <w:spacing w:val="-15"/>
        </w:rPr>
        <w:t xml:space="preserve"> </w:t>
      </w:r>
      <w:r w:rsidRPr="00157D73">
        <w:rPr>
          <w:spacing w:val="-1"/>
        </w:rPr>
        <w:t>in</w:t>
      </w:r>
      <w:r w:rsidRPr="00157D73">
        <w:rPr>
          <w:spacing w:val="-14"/>
        </w:rPr>
        <w:t xml:space="preserve"> </w:t>
      </w:r>
      <w:r w:rsidRPr="00157D73">
        <w:rPr>
          <w:spacing w:val="-1"/>
        </w:rPr>
        <w:t>the</w:t>
      </w:r>
      <w:r w:rsidRPr="00157D73">
        <w:rPr>
          <w:spacing w:val="-15"/>
        </w:rPr>
        <w:t xml:space="preserve"> </w:t>
      </w:r>
      <w:r w:rsidRPr="00157D73">
        <w:rPr>
          <w:spacing w:val="-1"/>
        </w:rPr>
        <w:t>form</w:t>
      </w:r>
      <w:r w:rsidRPr="00157D73">
        <w:rPr>
          <w:spacing w:val="-14"/>
        </w:rPr>
        <w:t xml:space="preserve"> </w:t>
      </w:r>
      <w:r w:rsidRPr="00157D73">
        <w:rPr>
          <w:spacing w:val="-1"/>
        </w:rPr>
        <w:t>of</w:t>
      </w:r>
      <w:r w:rsidRPr="00157D73">
        <w:rPr>
          <w:spacing w:val="-16"/>
        </w:rPr>
        <w:t xml:space="preserve"> </w:t>
      </w:r>
      <w:r w:rsidRPr="00157D73">
        <w:t>loans</w:t>
      </w:r>
      <w:r w:rsidRPr="00157D73">
        <w:rPr>
          <w:spacing w:val="-13"/>
        </w:rPr>
        <w:t xml:space="preserve"> </w:t>
      </w:r>
      <w:r w:rsidRPr="00157D73">
        <w:t>or</w:t>
      </w:r>
      <w:r w:rsidRPr="00157D73">
        <w:rPr>
          <w:spacing w:val="-16"/>
        </w:rPr>
        <w:t xml:space="preserve"> </w:t>
      </w:r>
      <w:r w:rsidRPr="00157D73">
        <w:t>bonds.</w:t>
      </w:r>
      <w:r w:rsidRPr="00157D73">
        <w:rPr>
          <w:spacing w:val="-15"/>
        </w:rPr>
        <w:t xml:space="preserve"> </w:t>
      </w:r>
      <w:r w:rsidRPr="00157D73">
        <w:t>There</w:t>
      </w:r>
      <w:r w:rsidRPr="00157D73">
        <w:rPr>
          <w:spacing w:val="-14"/>
        </w:rPr>
        <w:t xml:space="preserve"> </w:t>
      </w:r>
      <w:r w:rsidRPr="00157D73">
        <w:t>are</w:t>
      </w:r>
      <w:r w:rsidRPr="00157D73">
        <w:rPr>
          <w:spacing w:val="-17"/>
        </w:rPr>
        <w:t xml:space="preserve"> </w:t>
      </w:r>
      <w:r w:rsidRPr="00157D73">
        <w:t>both</w:t>
      </w:r>
      <w:r w:rsidRPr="00157D73">
        <w:rPr>
          <w:spacing w:val="-14"/>
        </w:rPr>
        <w:t xml:space="preserve"> </w:t>
      </w:r>
      <w:r w:rsidRPr="00157D73">
        <w:t>long-term</w:t>
      </w:r>
      <w:r w:rsidRPr="00157D73">
        <w:rPr>
          <w:spacing w:val="-15"/>
        </w:rPr>
        <w:t xml:space="preserve"> </w:t>
      </w:r>
      <w:r w:rsidRPr="00157D73">
        <w:t>and</w:t>
      </w:r>
      <w:r w:rsidRPr="00157D73">
        <w:rPr>
          <w:spacing w:val="-15"/>
        </w:rPr>
        <w:t xml:space="preserve"> </w:t>
      </w:r>
      <w:r w:rsidRPr="00157D73">
        <w:t>short-term</w:t>
      </w:r>
      <w:r w:rsidRPr="00157D73">
        <w:rPr>
          <w:spacing w:val="-15"/>
        </w:rPr>
        <w:t xml:space="preserve"> </w:t>
      </w:r>
      <w:r w:rsidRPr="00157D73">
        <w:t>debts</w:t>
      </w:r>
      <w:r w:rsidRPr="00157D73">
        <w:rPr>
          <w:spacing w:val="-14"/>
        </w:rPr>
        <w:t xml:space="preserve"> </w:t>
      </w:r>
      <w:r w:rsidRPr="00157D73">
        <w:t>in</w:t>
      </w:r>
      <w:r w:rsidRPr="00157D73">
        <w:rPr>
          <w:spacing w:val="-14"/>
        </w:rPr>
        <w:t xml:space="preserve"> </w:t>
      </w:r>
      <w:r w:rsidRPr="00157D73">
        <w:t>the</w:t>
      </w:r>
      <w:r w:rsidRPr="00157D73">
        <w:rPr>
          <w:spacing w:val="-15"/>
        </w:rPr>
        <w:t xml:space="preserve"> </w:t>
      </w:r>
      <w:r w:rsidRPr="00157D73">
        <w:t>capital</w:t>
      </w:r>
      <w:r w:rsidRPr="00157D73">
        <w:rPr>
          <w:spacing w:val="-14"/>
        </w:rPr>
        <w:t xml:space="preserve"> </w:t>
      </w:r>
      <w:r w:rsidRPr="00157D73">
        <w:t>structure.</w:t>
      </w:r>
      <w:r w:rsidRPr="00157D73">
        <w:rPr>
          <w:spacing w:val="-57"/>
        </w:rPr>
        <w:t xml:space="preserve"> </w:t>
      </w:r>
      <w:r w:rsidRPr="00157D73">
        <w:t>The relationship between debt and equity can be shown as a proportional relationship. This is what the</w:t>
      </w:r>
      <w:r w:rsidRPr="00157D73">
        <w:rPr>
          <w:spacing w:val="1"/>
        </w:rPr>
        <w:t xml:space="preserve"> </w:t>
      </w:r>
      <w:r w:rsidRPr="00157D73">
        <w:t>term "capital structure" means. Because each organization's capital structure is made up of different</w:t>
      </w:r>
      <w:r w:rsidRPr="00157D73">
        <w:rPr>
          <w:spacing w:val="1"/>
        </w:rPr>
        <w:t xml:space="preserve"> </w:t>
      </w:r>
      <w:r w:rsidRPr="00157D73">
        <w:t>ways to get money. Long-term debt, short-term debt, common stock, preferred stock, and retained</w:t>
      </w:r>
      <w:r w:rsidRPr="00157D73">
        <w:rPr>
          <w:spacing w:val="1"/>
        </w:rPr>
        <w:t xml:space="preserve"> </w:t>
      </w:r>
      <w:r w:rsidRPr="00157D73">
        <w:t>earnings are all parts of a company's capital structure. This framework is what makes it possible for the</w:t>
      </w:r>
      <w:r w:rsidRPr="00157D73">
        <w:rPr>
          <w:spacing w:val="-57"/>
        </w:rPr>
        <w:t xml:space="preserve"> </w:t>
      </w:r>
      <w:r w:rsidRPr="00157D73">
        <w:t>company to run and grow normally. The amount of risk and return a company is exposed to depends</w:t>
      </w:r>
      <w:r w:rsidRPr="00157D73">
        <w:rPr>
          <w:spacing w:val="1"/>
        </w:rPr>
        <w:t xml:space="preserve"> </w:t>
      </w:r>
      <w:r w:rsidRPr="00157D73">
        <w:t>directly</w:t>
      </w:r>
      <w:r w:rsidRPr="00157D73">
        <w:rPr>
          <w:spacing w:val="-6"/>
        </w:rPr>
        <w:t xml:space="preserve"> </w:t>
      </w:r>
      <w:r w:rsidRPr="00157D73">
        <w:t>on how its capital structure</w:t>
      </w:r>
      <w:r w:rsidRPr="00157D73">
        <w:rPr>
          <w:spacing w:val="-2"/>
        </w:rPr>
        <w:t xml:space="preserve"> </w:t>
      </w:r>
      <w:r w:rsidRPr="00157D73">
        <w:t>is set up.</w:t>
      </w:r>
    </w:p>
    <w:p w14:paraId="397FD949" w14:textId="77777777" w:rsidR="00172804" w:rsidRPr="00157D73" w:rsidRDefault="00172804" w:rsidP="00157D73">
      <w:pPr>
        <w:pStyle w:val="BodyText"/>
        <w:jc w:val="both"/>
        <w:rPr>
          <w:sz w:val="21"/>
        </w:rPr>
      </w:pPr>
    </w:p>
    <w:p w14:paraId="78BF9B76" w14:textId="77777777" w:rsidR="00172804" w:rsidRPr="00157D73" w:rsidRDefault="00172804" w:rsidP="00157D73">
      <w:pPr>
        <w:pStyle w:val="BodyText"/>
        <w:spacing w:line="360" w:lineRule="auto"/>
        <w:ind w:left="138" w:right="122"/>
        <w:jc w:val="both"/>
      </w:pPr>
      <w:r w:rsidRPr="00157D73">
        <w:t>The capital structure of a company has a big impact on how successful it is as a whole. It is a term for</w:t>
      </w:r>
      <w:r w:rsidRPr="00157D73">
        <w:rPr>
          <w:spacing w:val="1"/>
        </w:rPr>
        <w:t xml:space="preserve"> </w:t>
      </w:r>
      <w:r w:rsidRPr="00157D73">
        <w:t>the financial help a business gets, which is usually a mix of debt and equity capital. Capital structure is</w:t>
      </w:r>
      <w:r w:rsidRPr="00157D73">
        <w:rPr>
          <w:spacing w:val="1"/>
        </w:rPr>
        <w:t xml:space="preserve"> </w:t>
      </w:r>
      <w:r w:rsidRPr="00157D73">
        <w:rPr>
          <w:spacing w:val="-1"/>
        </w:rPr>
        <w:t>important</w:t>
      </w:r>
      <w:r w:rsidRPr="00157D73">
        <w:rPr>
          <w:spacing w:val="-10"/>
        </w:rPr>
        <w:t xml:space="preserve"> </w:t>
      </w:r>
      <w:r w:rsidRPr="00157D73">
        <w:t>for</w:t>
      </w:r>
      <w:r w:rsidRPr="00157D73">
        <w:rPr>
          <w:spacing w:val="-12"/>
        </w:rPr>
        <w:t xml:space="preserve"> </w:t>
      </w:r>
      <w:r w:rsidRPr="00157D73">
        <w:t>managers</w:t>
      </w:r>
      <w:r w:rsidRPr="00157D73">
        <w:rPr>
          <w:spacing w:val="-11"/>
        </w:rPr>
        <w:t xml:space="preserve"> </w:t>
      </w:r>
      <w:r w:rsidRPr="00157D73">
        <w:t>because</w:t>
      </w:r>
      <w:r w:rsidRPr="00157D73">
        <w:rPr>
          <w:spacing w:val="-9"/>
        </w:rPr>
        <w:t xml:space="preserve"> </w:t>
      </w:r>
      <w:r w:rsidRPr="00157D73">
        <w:t>it</w:t>
      </w:r>
      <w:r w:rsidRPr="00157D73">
        <w:rPr>
          <w:spacing w:val="-9"/>
        </w:rPr>
        <w:t xml:space="preserve"> </w:t>
      </w:r>
      <w:r w:rsidRPr="00157D73">
        <w:t>affects</w:t>
      </w:r>
      <w:r w:rsidRPr="00157D73">
        <w:rPr>
          <w:spacing w:val="-8"/>
        </w:rPr>
        <w:t xml:space="preserve"> </w:t>
      </w:r>
      <w:r w:rsidRPr="00157D73">
        <w:t>how</w:t>
      </w:r>
      <w:r w:rsidRPr="00157D73">
        <w:rPr>
          <w:spacing w:val="-11"/>
        </w:rPr>
        <w:t xml:space="preserve"> </w:t>
      </w:r>
      <w:r w:rsidRPr="00157D73">
        <w:t>much</w:t>
      </w:r>
      <w:r w:rsidRPr="00157D73">
        <w:rPr>
          <w:spacing w:val="-10"/>
        </w:rPr>
        <w:t xml:space="preserve"> </w:t>
      </w:r>
      <w:r w:rsidRPr="00157D73">
        <w:t>money</w:t>
      </w:r>
      <w:r w:rsidRPr="00157D73">
        <w:rPr>
          <w:spacing w:val="-15"/>
        </w:rPr>
        <w:t xml:space="preserve"> </w:t>
      </w:r>
      <w:r w:rsidRPr="00157D73">
        <w:t>shareholders</w:t>
      </w:r>
      <w:r w:rsidRPr="00157D73">
        <w:rPr>
          <w:spacing w:val="-11"/>
        </w:rPr>
        <w:t xml:space="preserve"> </w:t>
      </w:r>
      <w:r w:rsidRPr="00157D73">
        <w:t>can</w:t>
      </w:r>
      <w:r w:rsidRPr="00157D73">
        <w:rPr>
          <w:spacing w:val="-10"/>
        </w:rPr>
        <w:t xml:space="preserve"> </w:t>
      </w:r>
      <w:r w:rsidRPr="00157D73">
        <w:t>make,</w:t>
      </w:r>
      <w:r w:rsidRPr="00157D73">
        <w:rPr>
          <w:spacing w:val="-9"/>
        </w:rPr>
        <w:t xml:space="preserve"> </w:t>
      </w:r>
      <w:r w:rsidRPr="00157D73">
        <w:t>which</w:t>
      </w:r>
      <w:r w:rsidRPr="00157D73">
        <w:rPr>
          <w:spacing w:val="-10"/>
        </w:rPr>
        <w:t xml:space="preserve"> </w:t>
      </w:r>
      <w:r w:rsidRPr="00157D73">
        <w:t>in</w:t>
      </w:r>
      <w:r w:rsidRPr="00157D73">
        <w:rPr>
          <w:spacing w:val="-10"/>
        </w:rPr>
        <w:t xml:space="preserve"> </w:t>
      </w:r>
      <w:r w:rsidRPr="00157D73">
        <w:t>turn</w:t>
      </w:r>
      <w:r w:rsidRPr="00157D73">
        <w:rPr>
          <w:spacing w:val="-10"/>
        </w:rPr>
        <w:t xml:space="preserve"> </w:t>
      </w:r>
      <w:r w:rsidRPr="00157D73">
        <w:t>makes</w:t>
      </w:r>
      <w:r w:rsidRPr="00157D73">
        <w:rPr>
          <w:spacing w:val="-57"/>
        </w:rPr>
        <w:t xml:space="preserve"> </w:t>
      </w:r>
      <w:r w:rsidRPr="00157D73">
        <w:rPr>
          <w:spacing w:val="-1"/>
        </w:rPr>
        <w:t>the</w:t>
      </w:r>
      <w:r w:rsidRPr="00157D73">
        <w:rPr>
          <w:spacing w:val="-13"/>
        </w:rPr>
        <w:t xml:space="preserve"> </w:t>
      </w:r>
      <w:r w:rsidRPr="00157D73">
        <w:rPr>
          <w:spacing w:val="-1"/>
        </w:rPr>
        <w:t>business</w:t>
      </w:r>
      <w:r w:rsidRPr="00157D73">
        <w:rPr>
          <w:spacing w:val="-12"/>
        </w:rPr>
        <w:t xml:space="preserve"> </w:t>
      </w:r>
      <w:r w:rsidRPr="00157D73">
        <w:rPr>
          <w:spacing w:val="-1"/>
        </w:rPr>
        <w:t>more</w:t>
      </w:r>
      <w:r w:rsidRPr="00157D73">
        <w:rPr>
          <w:spacing w:val="-14"/>
        </w:rPr>
        <w:t xml:space="preserve"> </w:t>
      </w:r>
      <w:r w:rsidRPr="00157D73">
        <w:t>effective.</w:t>
      </w:r>
      <w:r w:rsidRPr="00157D73">
        <w:rPr>
          <w:spacing w:val="-12"/>
        </w:rPr>
        <w:t xml:space="preserve"> </w:t>
      </w:r>
      <w:r w:rsidRPr="00157D73">
        <w:t>Because</w:t>
      </w:r>
      <w:r w:rsidRPr="00157D73">
        <w:rPr>
          <w:spacing w:val="-13"/>
        </w:rPr>
        <w:t xml:space="preserve"> </w:t>
      </w:r>
      <w:r w:rsidRPr="00157D73">
        <w:t>of</w:t>
      </w:r>
      <w:r w:rsidRPr="00157D73">
        <w:rPr>
          <w:spacing w:val="-13"/>
        </w:rPr>
        <w:t xml:space="preserve"> </w:t>
      </w:r>
      <w:r w:rsidRPr="00157D73">
        <w:t>this,</w:t>
      </w:r>
      <w:r w:rsidRPr="00157D73">
        <w:rPr>
          <w:spacing w:val="-12"/>
        </w:rPr>
        <w:t xml:space="preserve"> </w:t>
      </w:r>
      <w:r w:rsidRPr="00157D73">
        <w:t>shareholders,</w:t>
      </w:r>
      <w:r w:rsidRPr="00157D73">
        <w:rPr>
          <w:spacing w:val="-12"/>
        </w:rPr>
        <w:t xml:space="preserve"> </w:t>
      </w:r>
      <w:r w:rsidRPr="00157D73">
        <w:t>investors,</w:t>
      </w:r>
      <w:r w:rsidRPr="00157D73">
        <w:rPr>
          <w:spacing w:val="-13"/>
        </w:rPr>
        <w:t xml:space="preserve"> </w:t>
      </w:r>
      <w:r w:rsidRPr="00157D73">
        <w:t>and</w:t>
      </w:r>
      <w:r w:rsidRPr="00157D73">
        <w:rPr>
          <w:spacing w:val="-12"/>
        </w:rPr>
        <w:t xml:space="preserve"> </w:t>
      </w:r>
      <w:r w:rsidRPr="00157D73">
        <w:t>managers</w:t>
      </w:r>
      <w:r w:rsidRPr="00157D73">
        <w:rPr>
          <w:spacing w:val="-13"/>
        </w:rPr>
        <w:t xml:space="preserve"> </w:t>
      </w:r>
      <w:r w:rsidRPr="00157D73">
        <w:t>are</w:t>
      </w:r>
      <w:r w:rsidRPr="00157D73">
        <w:rPr>
          <w:spacing w:val="-14"/>
        </w:rPr>
        <w:t xml:space="preserve"> </w:t>
      </w:r>
      <w:r w:rsidRPr="00157D73">
        <w:t>all</w:t>
      </w:r>
      <w:r w:rsidRPr="00157D73">
        <w:rPr>
          <w:spacing w:val="-12"/>
        </w:rPr>
        <w:t xml:space="preserve"> </w:t>
      </w:r>
      <w:r w:rsidRPr="00157D73">
        <w:t>very</w:t>
      </w:r>
      <w:r w:rsidRPr="00157D73">
        <w:rPr>
          <w:spacing w:val="-20"/>
        </w:rPr>
        <w:t xml:space="preserve"> </w:t>
      </w:r>
      <w:r w:rsidRPr="00157D73">
        <w:t>interested</w:t>
      </w:r>
      <w:r w:rsidRPr="00157D73">
        <w:rPr>
          <w:spacing w:val="-57"/>
        </w:rPr>
        <w:t xml:space="preserve"> </w:t>
      </w:r>
      <w:r w:rsidRPr="00157D73">
        <w:t>in how a company's capital structure affects how well it does overall. Real estate companies are no</w:t>
      </w:r>
      <w:r w:rsidRPr="00157D73">
        <w:rPr>
          <w:spacing w:val="1"/>
        </w:rPr>
        <w:t xml:space="preserve"> </w:t>
      </w:r>
      <w:r w:rsidRPr="00157D73">
        <w:t>different, since performance is a long-term goal for all businesses. To measure a company's overall</w:t>
      </w:r>
      <w:r w:rsidRPr="00157D73">
        <w:rPr>
          <w:spacing w:val="1"/>
        </w:rPr>
        <w:t xml:space="preserve"> </w:t>
      </w:r>
      <w:r w:rsidRPr="00157D73">
        <w:t>performance,</w:t>
      </w:r>
      <w:r w:rsidRPr="00157D73">
        <w:rPr>
          <w:spacing w:val="-1"/>
        </w:rPr>
        <w:t xml:space="preserve"> </w:t>
      </w:r>
      <w:r w:rsidRPr="00157D73">
        <w:t>only</w:t>
      </w:r>
      <w:r w:rsidRPr="00157D73">
        <w:rPr>
          <w:spacing w:val="-5"/>
        </w:rPr>
        <w:t xml:space="preserve"> </w:t>
      </w:r>
      <w:r w:rsidRPr="00157D73">
        <w:t>its book value and market value</w:t>
      </w:r>
      <w:r w:rsidRPr="00157D73">
        <w:rPr>
          <w:spacing w:val="-1"/>
        </w:rPr>
        <w:t xml:space="preserve"> </w:t>
      </w:r>
      <w:r w:rsidRPr="00157D73">
        <w:t>are</w:t>
      </w:r>
      <w:r w:rsidRPr="00157D73">
        <w:rPr>
          <w:spacing w:val="-2"/>
        </w:rPr>
        <w:t xml:space="preserve"> </w:t>
      </w:r>
      <w:r w:rsidRPr="00157D73">
        <w:t>used</w:t>
      </w:r>
      <w:r w:rsidRPr="00157D73">
        <w:rPr>
          <w:spacing w:val="-1"/>
        </w:rPr>
        <w:t xml:space="preserve"> </w:t>
      </w:r>
      <w:r w:rsidRPr="00157D73">
        <w:t>to calculate</w:t>
      </w:r>
      <w:r w:rsidRPr="00157D73">
        <w:rPr>
          <w:spacing w:val="-1"/>
        </w:rPr>
        <w:t xml:space="preserve"> </w:t>
      </w:r>
      <w:r w:rsidRPr="00157D73">
        <w:t>its profitability</w:t>
      </w:r>
      <w:r w:rsidRPr="00157D73">
        <w:rPr>
          <w:spacing w:val="-5"/>
        </w:rPr>
        <w:t xml:space="preserve"> </w:t>
      </w:r>
      <w:r w:rsidRPr="00157D73">
        <w:t>ratios.</w:t>
      </w:r>
    </w:p>
    <w:p w14:paraId="69BBE4D1" w14:textId="77777777" w:rsidR="00172804" w:rsidRPr="00157D73" w:rsidRDefault="00172804" w:rsidP="00157D73">
      <w:pPr>
        <w:pStyle w:val="BodyText"/>
        <w:jc w:val="both"/>
        <w:rPr>
          <w:sz w:val="21"/>
        </w:rPr>
      </w:pPr>
    </w:p>
    <w:p w14:paraId="2F78DCB4" w14:textId="77777777" w:rsidR="00157D73" w:rsidRPr="00157D73" w:rsidRDefault="00157D73" w:rsidP="00157D73">
      <w:pPr>
        <w:pStyle w:val="Heading1"/>
        <w:tabs>
          <w:tab w:val="left" w:pos="379"/>
        </w:tabs>
        <w:jc w:val="both"/>
      </w:pPr>
    </w:p>
    <w:p w14:paraId="1D2D87D1" w14:textId="1A73FBE6" w:rsidR="008E2676" w:rsidRPr="00157D73" w:rsidRDefault="008E2676" w:rsidP="00157D73">
      <w:pPr>
        <w:pStyle w:val="Heading1"/>
        <w:tabs>
          <w:tab w:val="left" w:pos="379"/>
        </w:tabs>
        <w:jc w:val="both"/>
      </w:pPr>
      <w:r w:rsidRPr="00157D73">
        <w:t>L</w:t>
      </w:r>
      <w:r w:rsidR="00157D73" w:rsidRPr="00157D73">
        <w:t>ITERATURE REVIEW</w:t>
      </w:r>
    </w:p>
    <w:p w14:paraId="76C00B74" w14:textId="77777777" w:rsidR="008E2676" w:rsidRPr="00157D73" w:rsidRDefault="008E2676" w:rsidP="00157D73">
      <w:pPr>
        <w:pStyle w:val="BodyText"/>
        <w:spacing w:before="11"/>
        <w:jc w:val="both"/>
        <w:rPr>
          <w:b/>
          <w:sz w:val="32"/>
        </w:rPr>
      </w:pPr>
    </w:p>
    <w:p w14:paraId="408459A0" w14:textId="4D7FB9D2" w:rsidR="008E2676" w:rsidRPr="00157D73" w:rsidRDefault="008E2676" w:rsidP="00157D73">
      <w:pPr>
        <w:pStyle w:val="BodyText"/>
        <w:numPr>
          <w:ilvl w:val="0"/>
          <w:numId w:val="6"/>
        </w:numPr>
        <w:spacing w:line="360" w:lineRule="auto"/>
        <w:ind w:right="120"/>
        <w:jc w:val="both"/>
      </w:pPr>
      <w:r w:rsidRPr="00157D73">
        <w:rPr>
          <w:b/>
        </w:rPr>
        <w:t xml:space="preserve">Allan Kiptoo </w:t>
      </w:r>
      <w:proofErr w:type="spellStart"/>
      <w:r w:rsidRPr="00157D73">
        <w:rPr>
          <w:b/>
        </w:rPr>
        <w:t>Yabs</w:t>
      </w:r>
      <w:proofErr w:type="spellEnd"/>
      <w:r w:rsidRPr="00157D73">
        <w:rPr>
          <w:b/>
        </w:rPr>
        <w:t xml:space="preserve">: </w:t>
      </w:r>
      <w:r w:rsidRPr="00157D73">
        <w:t>Capital structure and overall financial performance of Kenyan real estate business.</w:t>
      </w:r>
      <w:r w:rsidRPr="00157D73">
        <w:rPr>
          <w:spacing w:val="1"/>
        </w:rPr>
        <w:t xml:space="preserve"> </w:t>
      </w:r>
      <w:r w:rsidRPr="00157D73">
        <w:t>When looking at the financial performance of real estate businesses in Kenya, this research found that</w:t>
      </w:r>
      <w:r w:rsidRPr="00157D73">
        <w:rPr>
          <w:spacing w:val="1"/>
        </w:rPr>
        <w:t xml:space="preserve"> </w:t>
      </w:r>
      <w:r w:rsidRPr="00157D73">
        <w:rPr>
          <w:spacing w:val="-1"/>
        </w:rPr>
        <w:t>capital</w:t>
      </w:r>
      <w:r w:rsidRPr="00157D73">
        <w:rPr>
          <w:spacing w:val="-14"/>
        </w:rPr>
        <w:t xml:space="preserve"> </w:t>
      </w:r>
      <w:r w:rsidRPr="00157D73">
        <w:rPr>
          <w:spacing w:val="-1"/>
        </w:rPr>
        <w:t>structure</w:t>
      </w:r>
      <w:r w:rsidRPr="00157D73">
        <w:rPr>
          <w:spacing w:val="-16"/>
        </w:rPr>
        <w:t xml:space="preserve"> </w:t>
      </w:r>
      <w:r w:rsidRPr="00157D73">
        <w:rPr>
          <w:spacing w:val="-1"/>
        </w:rPr>
        <w:t>had</w:t>
      </w:r>
      <w:r w:rsidRPr="00157D73">
        <w:rPr>
          <w:spacing w:val="-12"/>
        </w:rPr>
        <w:t xml:space="preserve"> </w:t>
      </w:r>
      <w:r w:rsidRPr="00157D73">
        <w:t>a</w:t>
      </w:r>
      <w:r w:rsidRPr="00157D73">
        <w:rPr>
          <w:spacing w:val="-16"/>
        </w:rPr>
        <w:t xml:space="preserve"> </w:t>
      </w:r>
      <w:r w:rsidRPr="00157D73">
        <w:t>relatively</w:t>
      </w:r>
      <w:r w:rsidRPr="00157D73">
        <w:rPr>
          <w:spacing w:val="-17"/>
        </w:rPr>
        <w:t xml:space="preserve"> </w:t>
      </w:r>
      <w:r w:rsidRPr="00157D73">
        <w:t>good</w:t>
      </w:r>
      <w:r w:rsidRPr="00157D73">
        <w:rPr>
          <w:spacing w:val="-15"/>
        </w:rPr>
        <w:t xml:space="preserve"> </w:t>
      </w:r>
      <w:r w:rsidRPr="00157D73">
        <w:t>influence.</w:t>
      </w:r>
      <w:r w:rsidRPr="00157D73">
        <w:rPr>
          <w:spacing w:val="-15"/>
        </w:rPr>
        <w:t xml:space="preserve"> </w:t>
      </w:r>
      <w:r w:rsidRPr="00157D73">
        <w:t>Therefore,</w:t>
      </w:r>
      <w:r w:rsidRPr="00157D73">
        <w:rPr>
          <w:spacing w:val="-14"/>
        </w:rPr>
        <w:t xml:space="preserve"> </w:t>
      </w:r>
      <w:r w:rsidRPr="00157D73">
        <w:t>this</w:t>
      </w:r>
      <w:r w:rsidRPr="00157D73">
        <w:rPr>
          <w:spacing w:val="-15"/>
        </w:rPr>
        <w:t xml:space="preserve"> </w:t>
      </w:r>
      <w:r w:rsidRPr="00157D73">
        <w:t>research</w:t>
      </w:r>
      <w:r w:rsidRPr="00157D73">
        <w:rPr>
          <w:spacing w:val="-15"/>
        </w:rPr>
        <w:t xml:space="preserve"> </w:t>
      </w:r>
      <w:r w:rsidRPr="00157D73">
        <w:t>proposes</w:t>
      </w:r>
      <w:r w:rsidRPr="00157D73">
        <w:rPr>
          <w:spacing w:val="-15"/>
        </w:rPr>
        <w:t xml:space="preserve"> </w:t>
      </w:r>
      <w:r w:rsidRPr="00157D73">
        <w:t>that</w:t>
      </w:r>
      <w:r w:rsidRPr="00157D73">
        <w:rPr>
          <w:spacing w:val="-15"/>
        </w:rPr>
        <w:t xml:space="preserve"> </w:t>
      </w:r>
      <w:r w:rsidRPr="00157D73">
        <w:t>Kenyan</w:t>
      </w:r>
      <w:r w:rsidRPr="00157D73">
        <w:rPr>
          <w:spacing w:val="-15"/>
        </w:rPr>
        <w:t xml:space="preserve"> </w:t>
      </w:r>
      <w:r w:rsidRPr="00157D73">
        <w:t>real</w:t>
      </w:r>
      <w:r w:rsidRPr="00157D73">
        <w:rPr>
          <w:spacing w:val="-14"/>
        </w:rPr>
        <w:t xml:space="preserve"> </w:t>
      </w:r>
      <w:r w:rsidRPr="00157D73">
        <w:t>estate</w:t>
      </w:r>
      <w:r w:rsidRPr="00157D73">
        <w:rPr>
          <w:spacing w:val="-57"/>
        </w:rPr>
        <w:t xml:space="preserve"> </w:t>
      </w:r>
      <w:r w:rsidRPr="00157D73">
        <w:t>businesses</w:t>
      </w:r>
      <w:r w:rsidRPr="00157D73">
        <w:rPr>
          <w:spacing w:val="-1"/>
        </w:rPr>
        <w:t xml:space="preserve"> </w:t>
      </w:r>
      <w:r w:rsidRPr="00157D73">
        <w:t>minimize the</w:t>
      </w:r>
      <w:r w:rsidRPr="00157D73">
        <w:rPr>
          <w:spacing w:val="-2"/>
        </w:rPr>
        <w:t xml:space="preserve"> </w:t>
      </w:r>
      <w:r w:rsidRPr="00157D73">
        <w:t>debt phases</w:t>
      </w:r>
      <w:r w:rsidRPr="00157D73">
        <w:rPr>
          <w:spacing w:val="-1"/>
        </w:rPr>
        <w:t xml:space="preserve"> </w:t>
      </w:r>
      <w:r w:rsidRPr="00157D73">
        <w:t>in their capital</w:t>
      </w:r>
      <w:r w:rsidRPr="00157D73">
        <w:rPr>
          <w:spacing w:val="-1"/>
        </w:rPr>
        <w:t xml:space="preserve"> </w:t>
      </w:r>
      <w:r w:rsidRPr="00157D73">
        <w:t>structure</w:t>
      </w:r>
      <w:r w:rsidRPr="00157D73">
        <w:rPr>
          <w:spacing w:val="-2"/>
        </w:rPr>
        <w:t xml:space="preserve"> </w:t>
      </w:r>
      <w:r w:rsidRPr="00157D73">
        <w:t>in</w:t>
      </w:r>
      <w:r w:rsidRPr="00157D73">
        <w:rPr>
          <w:spacing w:val="-1"/>
        </w:rPr>
        <w:t xml:space="preserve"> </w:t>
      </w:r>
      <w:r w:rsidRPr="00157D73">
        <w:t>order to improve</w:t>
      </w:r>
      <w:r w:rsidRPr="00157D73">
        <w:rPr>
          <w:spacing w:val="-3"/>
        </w:rPr>
        <w:t xml:space="preserve"> </w:t>
      </w:r>
      <w:r w:rsidRPr="00157D73">
        <w:t>their</w:t>
      </w:r>
      <w:r w:rsidRPr="00157D73">
        <w:rPr>
          <w:spacing w:val="-1"/>
        </w:rPr>
        <w:t xml:space="preserve"> </w:t>
      </w:r>
      <w:r w:rsidRPr="00157D73">
        <w:t>performance.</w:t>
      </w:r>
    </w:p>
    <w:p w14:paraId="306F2BF6" w14:textId="77777777" w:rsidR="008E2676" w:rsidRPr="00157D73" w:rsidRDefault="008E2676" w:rsidP="00157D73">
      <w:pPr>
        <w:pStyle w:val="BodyText"/>
        <w:spacing w:before="10"/>
        <w:jc w:val="both"/>
        <w:rPr>
          <w:sz w:val="20"/>
        </w:rPr>
      </w:pPr>
    </w:p>
    <w:p w14:paraId="378199EC" w14:textId="7E8CCB62" w:rsidR="002F3DDA" w:rsidRPr="00157D73" w:rsidRDefault="008E2676" w:rsidP="00157D73">
      <w:pPr>
        <w:pStyle w:val="BodyText"/>
        <w:numPr>
          <w:ilvl w:val="0"/>
          <w:numId w:val="6"/>
        </w:numPr>
        <w:spacing w:before="1" w:line="360" w:lineRule="auto"/>
        <w:ind w:right="122"/>
        <w:jc w:val="both"/>
      </w:pPr>
      <w:r w:rsidRPr="00157D73">
        <w:rPr>
          <w:b/>
        </w:rPr>
        <w:t>Abdelrhman</w:t>
      </w:r>
      <w:r w:rsidRPr="00157D73">
        <w:rPr>
          <w:b/>
          <w:spacing w:val="-11"/>
        </w:rPr>
        <w:t xml:space="preserve"> </w:t>
      </w:r>
      <w:r w:rsidRPr="00157D73">
        <w:rPr>
          <w:b/>
        </w:rPr>
        <w:t>Ahmad</w:t>
      </w:r>
      <w:r w:rsidRPr="00157D73">
        <w:rPr>
          <w:b/>
          <w:spacing w:val="-11"/>
        </w:rPr>
        <w:t xml:space="preserve"> </w:t>
      </w:r>
      <w:proofErr w:type="spellStart"/>
      <w:r w:rsidRPr="00157D73">
        <w:rPr>
          <w:b/>
        </w:rPr>
        <w:t>Meero</w:t>
      </w:r>
      <w:proofErr w:type="spellEnd"/>
      <w:r w:rsidRPr="00157D73">
        <w:rPr>
          <w:b/>
        </w:rPr>
        <w:t>:</w:t>
      </w:r>
      <w:r w:rsidRPr="00157D73">
        <w:rPr>
          <w:b/>
          <w:spacing w:val="-8"/>
        </w:rPr>
        <w:t xml:space="preserve"> </w:t>
      </w:r>
      <w:r w:rsidRPr="00157D73">
        <w:t>According</w:t>
      </w:r>
      <w:r w:rsidRPr="00157D73">
        <w:rPr>
          <w:spacing w:val="-15"/>
        </w:rPr>
        <w:t xml:space="preserve"> </w:t>
      </w:r>
      <w:r w:rsidRPr="00157D73">
        <w:t>to</w:t>
      </w:r>
      <w:r w:rsidRPr="00157D73">
        <w:rPr>
          <w:spacing w:val="-11"/>
        </w:rPr>
        <w:t xml:space="preserve"> </w:t>
      </w:r>
      <w:r w:rsidRPr="00157D73">
        <w:t>this</w:t>
      </w:r>
      <w:r w:rsidRPr="00157D73">
        <w:rPr>
          <w:spacing w:val="-12"/>
        </w:rPr>
        <w:t xml:space="preserve"> </w:t>
      </w:r>
      <w:r w:rsidRPr="00157D73">
        <w:t>study,</w:t>
      </w:r>
      <w:r w:rsidRPr="00157D73">
        <w:rPr>
          <w:spacing w:val="-12"/>
        </w:rPr>
        <w:t xml:space="preserve"> </w:t>
      </w:r>
      <w:r w:rsidRPr="00157D73">
        <w:t>capital</w:t>
      </w:r>
      <w:r w:rsidRPr="00157D73">
        <w:rPr>
          <w:spacing w:val="-11"/>
        </w:rPr>
        <w:t xml:space="preserve"> </w:t>
      </w:r>
      <w:r w:rsidRPr="00157D73">
        <w:t>structure</w:t>
      </w:r>
      <w:r w:rsidRPr="00157D73">
        <w:rPr>
          <w:spacing w:val="-13"/>
        </w:rPr>
        <w:t xml:space="preserve"> </w:t>
      </w:r>
      <w:r w:rsidRPr="00157D73">
        <w:t>and</w:t>
      </w:r>
      <w:r w:rsidRPr="00157D73">
        <w:rPr>
          <w:spacing w:val="-9"/>
        </w:rPr>
        <w:t xml:space="preserve"> </w:t>
      </w:r>
      <w:r w:rsidRPr="00157D73">
        <w:t>overall</w:t>
      </w:r>
      <w:r w:rsidRPr="00157D73">
        <w:rPr>
          <w:spacing w:val="-11"/>
        </w:rPr>
        <w:t xml:space="preserve"> </w:t>
      </w:r>
      <w:r w:rsidRPr="00157D73">
        <w:t>performance</w:t>
      </w:r>
      <w:r w:rsidRPr="00157D73">
        <w:rPr>
          <w:spacing w:val="-12"/>
        </w:rPr>
        <w:t xml:space="preserve"> </w:t>
      </w:r>
      <w:r w:rsidRPr="00157D73">
        <w:t>in</w:t>
      </w:r>
      <w:r w:rsidRPr="00157D73">
        <w:rPr>
          <w:spacing w:val="-12"/>
        </w:rPr>
        <w:t xml:space="preserve"> </w:t>
      </w:r>
      <w:r w:rsidRPr="00157D73">
        <w:t>Gulf</w:t>
      </w:r>
      <w:r w:rsidRPr="00157D73">
        <w:rPr>
          <w:spacing w:val="-58"/>
        </w:rPr>
        <w:t xml:space="preserve"> </w:t>
      </w:r>
      <w:r w:rsidRPr="00157D73">
        <w:t>nations banks have a significant association. According to the findings, conventional and Islamic banks</w:t>
      </w:r>
      <w:r w:rsidRPr="00157D73">
        <w:rPr>
          <w:spacing w:val="-57"/>
        </w:rPr>
        <w:t xml:space="preserve"> </w:t>
      </w:r>
      <w:r w:rsidRPr="00157D73">
        <w:t xml:space="preserve">in the Gulf have a similar capital base. Negative financial </w:t>
      </w:r>
    </w:p>
    <w:p w14:paraId="0A39DB19" w14:textId="77777777" w:rsidR="002F3DDA" w:rsidRPr="00157D73" w:rsidRDefault="002F3DDA" w:rsidP="00157D73">
      <w:pPr>
        <w:pStyle w:val="BodyText"/>
        <w:spacing w:before="1" w:line="360" w:lineRule="auto"/>
        <w:ind w:left="138" w:right="122"/>
        <w:jc w:val="both"/>
      </w:pPr>
    </w:p>
    <w:p w14:paraId="0C358CED" w14:textId="68971770" w:rsidR="008E2676" w:rsidRPr="00157D73" w:rsidRDefault="008E2676" w:rsidP="00157D73">
      <w:pPr>
        <w:pStyle w:val="BodyText"/>
        <w:spacing w:before="1" w:line="360" w:lineRule="auto"/>
        <w:ind w:left="138" w:right="122"/>
        <w:jc w:val="both"/>
      </w:pPr>
      <w:r w:rsidRPr="00157D73">
        <w:t>leverage and positive equity-to-assets ratios</w:t>
      </w:r>
      <w:r w:rsidRPr="00157D73">
        <w:rPr>
          <w:spacing w:val="1"/>
        </w:rPr>
        <w:t xml:space="preserve"> </w:t>
      </w:r>
      <w:r w:rsidRPr="00157D73">
        <w:t>are both linked to an increase in return on assets (ROA). ROA correlates positively with ROIC. Islamic</w:t>
      </w:r>
      <w:r w:rsidRPr="00157D73">
        <w:rPr>
          <w:spacing w:val="-57"/>
        </w:rPr>
        <w:t xml:space="preserve"> </w:t>
      </w:r>
      <w:r w:rsidRPr="00157D73">
        <w:t>banks, conventional banks, and the rest of the sample know about this relationship. In both Islamic and</w:t>
      </w:r>
      <w:r w:rsidRPr="00157D73">
        <w:rPr>
          <w:spacing w:val="-57"/>
        </w:rPr>
        <w:t xml:space="preserve"> </w:t>
      </w:r>
      <w:r w:rsidRPr="00157D73">
        <w:t>conventional banks, ROA and ROE, which are used to assess overall performance, are positively</w:t>
      </w:r>
      <w:r w:rsidRPr="00157D73">
        <w:rPr>
          <w:spacing w:val="1"/>
        </w:rPr>
        <w:t xml:space="preserve"> </w:t>
      </w:r>
      <w:r w:rsidRPr="00157D73">
        <w:t>correlated</w:t>
      </w:r>
      <w:r w:rsidRPr="00157D73">
        <w:rPr>
          <w:spacing w:val="-1"/>
        </w:rPr>
        <w:t xml:space="preserve"> </w:t>
      </w:r>
      <w:r w:rsidRPr="00157D73">
        <w:t xml:space="preserve">with </w:t>
      </w:r>
      <w:proofErr w:type="spellStart"/>
      <w:r w:rsidRPr="00157D73">
        <w:t>thesize</w:t>
      </w:r>
      <w:proofErr w:type="spellEnd"/>
      <w:r w:rsidRPr="00157D73">
        <w:rPr>
          <w:spacing w:val="-1"/>
        </w:rPr>
        <w:t xml:space="preserve"> </w:t>
      </w:r>
      <w:r w:rsidRPr="00157D73">
        <w:t>of the</w:t>
      </w:r>
      <w:r w:rsidRPr="00157D73">
        <w:rPr>
          <w:spacing w:val="-2"/>
        </w:rPr>
        <w:t xml:space="preserve"> </w:t>
      </w:r>
      <w:r w:rsidRPr="00157D73">
        <w:t>institution.</w:t>
      </w:r>
    </w:p>
    <w:p w14:paraId="3454D5CD" w14:textId="77777777" w:rsidR="008E2676" w:rsidRPr="00157D73" w:rsidRDefault="008E2676" w:rsidP="00157D73">
      <w:pPr>
        <w:spacing w:line="360" w:lineRule="auto"/>
        <w:jc w:val="both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14:paraId="6F7B739D" w14:textId="0E53920D" w:rsidR="008E2676" w:rsidRPr="00157D73" w:rsidRDefault="008E2676" w:rsidP="00157D73">
      <w:pPr>
        <w:pStyle w:val="Heading1"/>
        <w:numPr>
          <w:ilvl w:val="0"/>
          <w:numId w:val="1"/>
        </w:numPr>
        <w:tabs>
          <w:tab w:val="left" w:pos="379"/>
        </w:tabs>
        <w:ind w:left="138" w:hanging="241"/>
        <w:jc w:val="both"/>
      </w:pPr>
      <w:r w:rsidRPr="00157D73">
        <w:t>O</w:t>
      </w:r>
      <w:r w:rsidR="00157D73" w:rsidRPr="00157D73">
        <w:t>BJECTIVES</w:t>
      </w:r>
    </w:p>
    <w:p w14:paraId="6E0F3DAD" w14:textId="77777777" w:rsidR="008E2676" w:rsidRPr="00157D73" w:rsidRDefault="008E2676" w:rsidP="00157D73">
      <w:pPr>
        <w:pStyle w:val="BodyText"/>
        <w:spacing w:before="9"/>
        <w:jc w:val="both"/>
        <w:rPr>
          <w:b/>
          <w:sz w:val="32"/>
        </w:rPr>
      </w:pPr>
    </w:p>
    <w:p w14:paraId="59BE0890" w14:textId="77777777" w:rsidR="008E2676" w:rsidRPr="00157D73" w:rsidRDefault="008E2676" w:rsidP="00157D73">
      <w:pPr>
        <w:pStyle w:val="ListParagraph"/>
        <w:numPr>
          <w:ilvl w:val="0"/>
          <w:numId w:val="2"/>
        </w:numPr>
        <w:tabs>
          <w:tab w:val="left" w:pos="379"/>
        </w:tabs>
        <w:ind w:hanging="241"/>
        <w:rPr>
          <w:sz w:val="24"/>
        </w:rPr>
      </w:pPr>
      <w:r w:rsidRPr="00157D73">
        <w:rPr>
          <w:sz w:val="24"/>
        </w:rPr>
        <w:t>To</w:t>
      </w:r>
      <w:r w:rsidRPr="00157D73">
        <w:rPr>
          <w:spacing w:val="-1"/>
          <w:sz w:val="24"/>
        </w:rPr>
        <w:t xml:space="preserve"> </w:t>
      </w:r>
      <w:r w:rsidRPr="00157D73">
        <w:rPr>
          <w:sz w:val="24"/>
        </w:rPr>
        <w:t>know</w:t>
      </w:r>
      <w:r w:rsidRPr="00157D73">
        <w:rPr>
          <w:spacing w:val="-1"/>
          <w:sz w:val="24"/>
        </w:rPr>
        <w:t xml:space="preserve"> </w:t>
      </w:r>
      <w:r w:rsidRPr="00157D73">
        <w:rPr>
          <w:sz w:val="24"/>
        </w:rPr>
        <w:t>the</w:t>
      </w:r>
      <w:r w:rsidRPr="00157D73">
        <w:rPr>
          <w:spacing w:val="-1"/>
          <w:sz w:val="24"/>
        </w:rPr>
        <w:t xml:space="preserve"> </w:t>
      </w:r>
      <w:r w:rsidRPr="00157D73">
        <w:rPr>
          <w:sz w:val="24"/>
        </w:rPr>
        <w:t>effectiveness and</w:t>
      </w:r>
      <w:r w:rsidRPr="00157D73">
        <w:rPr>
          <w:spacing w:val="-1"/>
          <w:sz w:val="24"/>
        </w:rPr>
        <w:t xml:space="preserve"> </w:t>
      </w:r>
      <w:r w:rsidRPr="00157D73">
        <w:rPr>
          <w:sz w:val="24"/>
        </w:rPr>
        <w:t>efficiency</w:t>
      </w:r>
      <w:r w:rsidRPr="00157D73">
        <w:rPr>
          <w:spacing w:val="-5"/>
          <w:sz w:val="24"/>
        </w:rPr>
        <w:t xml:space="preserve"> </w:t>
      </w:r>
      <w:r w:rsidRPr="00157D73">
        <w:rPr>
          <w:sz w:val="24"/>
        </w:rPr>
        <w:t>of</w:t>
      </w:r>
      <w:r w:rsidRPr="00157D73">
        <w:rPr>
          <w:spacing w:val="-1"/>
          <w:sz w:val="24"/>
        </w:rPr>
        <w:t xml:space="preserve"> </w:t>
      </w:r>
      <w:r w:rsidRPr="00157D73">
        <w:rPr>
          <w:sz w:val="24"/>
        </w:rPr>
        <w:t>capital structure</w:t>
      </w:r>
      <w:r w:rsidRPr="00157D73">
        <w:rPr>
          <w:spacing w:val="-3"/>
          <w:sz w:val="24"/>
        </w:rPr>
        <w:t xml:space="preserve"> </w:t>
      </w:r>
      <w:r w:rsidRPr="00157D73">
        <w:rPr>
          <w:sz w:val="24"/>
        </w:rPr>
        <w:t>of Sobha Ltd.</w:t>
      </w:r>
    </w:p>
    <w:p w14:paraId="6A5B59BF" w14:textId="77777777" w:rsidR="008E2676" w:rsidRPr="00157D73" w:rsidRDefault="008E2676" w:rsidP="00157D73">
      <w:pPr>
        <w:pStyle w:val="BodyText"/>
        <w:spacing w:before="2"/>
        <w:jc w:val="both"/>
        <w:rPr>
          <w:sz w:val="33"/>
        </w:rPr>
      </w:pPr>
    </w:p>
    <w:p w14:paraId="4D8EE1A2" w14:textId="77777777" w:rsidR="008E2676" w:rsidRPr="00157D73" w:rsidRDefault="008E2676" w:rsidP="00157D73">
      <w:pPr>
        <w:pStyle w:val="ListParagraph"/>
        <w:numPr>
          <w:ilvl w:val="0"/>
          <w:numId w:val="2"/>
        </w:numPr>
        <w:tabs>
          <w:tab w:val="left" w:pos="379"/>
          <w:tab w:val="left" w:pos="8780"/>
          <w:tab w:val="left" w:pos="9459"/>
        </w:tabs>
        <w:spacing w:line="360" w:lineRule="auto"/>
        <w:ind w:left="138" w:right="124" w:firstLine="0"/>
        <w:rPr>
          <w:sz w:val="24"/>
        </w:rPr>
      </w:pPr>
      <w:r w:rsidRPr="00157D73">
        <w:rPr>
          <w:sz w:val="24"/>
        </w:rPr>
        <w:t>To</w:t>
      </w:r>
      <w:r w:rsidRPr="00157D73">
        <w:rPr>
          <w:spacing w:val="-1"/>
          <w:sz w:val="24"/>
        </w:rPr>
        <w:t xml:space="preserve"> </w:t>
      </w:r>
      <w:r w:rsidRPr="00157D73">
        <w:rPr>
          <w:sz w:val="24"/>
        </w:rPr>
        <w:t>study</w:t>
      </w:r>
      <w:r w:rsidRPr="00157D73">
        <w:rPr>
          <w:spacing w:val="-6"/>
          <w:sz w:val="24"/>
        </w:rPr>
        <w:t xml:space="preserve"> </w:t>
      </w:r>
      <w:r w:rsidRPr="00157D73">
        <w:rPr>
          <w:sz w:val="24"/>
        </w:rPr>
        <w:t>the</w:t>
      </w:r>
      <w:r w:rsidRPr="00157D73">
        <w:rPr>
          <w:spacing w:val="-1"/>
          <w:sz w:val="24"/>
        </w:rPr>
        <w:t xml:space="preserve"> </w:t>
      </w:r>
      <w:r w:rsidRPr="00157D73">
        <w:rPr>
          <w:sz w:val="24"/>
        </w:rPr>
        <w:t>relationship</w:t>
      </w:r>
      <w:r w:rsidRPr="00157D73">
        <w:rPr>
          <w:spacing w:val="-1"/>
          <w:sz w:val="24"/>
        </w:rPr>
        <w:t xml:space="preserve"> </w:t>
      </w:r>
      <w:r w:rsidRPr="00157D73">
        <w:rPr>
          <w:sz w:val="24"/>
        </w:rPr>
        <w:t>between</w:t>
      </w:r>
      <w:r w:rsidRPr="00157D73">
        <w:rPr>
          <w:spacing w:val="-1"/>
          <w:sz w:val="24"/>
        </w:rPr>
        <w:t xml:space="preserve"> </w:t>
      </w:r>
      <w:r w:rsidRPr="00157D73">
        <w:rPr>
          <w:sz w:val="24"/>
        </w:rPr>
        <w:t>capital structure</w:t>
      </w:r>
      <w:r w:rsidRPr="00157D73">
        <w:rPr>
          <w:spacing w:val="-3"/>
          <w:sz w:val="24"/>
        </w:rPr>
        <w:t xml:space="preserve"> </w:t>
      </w:r>
      <w:r w:rsidRPr="00157D73">
        <w:rPr>
          <w:sz w:val="24"/>
        </w:rPr>
        <w:t>and</w:t>
      </w:r>
      <w:r w:rsidRPr="00157D73">
        <w:rPr>
          <w:spacing w:val="-1"/>
          <w:sz w:val="24"/>
        </w:rPr>
        <w:t xml:space="preserve"> </w:t>
      </w:r>
      <w:r w:rsidRPr="00157D73">
        <w:rPr>
          <w:sz w:val="24"/>
        </w:rPr>
        <w:t>overall</w:t>
      </w:r>
      <w:r w:rsidRPr="00157D73">
        <w:rPr>
          <w:spacing w:val="-1"/>
          <w:sz w:val="24"/>
        </w:rPr>
        <w:t xml:space="preserve"> </w:t>
      </w:r>
      <w:r w:rsidRPr="00157D73">
        <w:rPr>
          <w:sz w:val="24"/>
        </w:rPr>
        <w:t>financial</w:t>
      </w:r>
      <w:r w:rsidRPr="00157D73">
        <w:rPr>
          <w:spacing w:val="1"/>
          <w:sz w:val="24"/>
        </w:rPr>
        <w:t xml:space="preserve"> </w:t>
      </w:r>
      <w:r w:rsidRPr="00157D73">
        <w:rPr>
          <w:sz w:val="24"/>
        </w:rPr>
        <w:t>performance</w:t>
      </w:r>
      <w:r w:rsidRPr="00157D73">
        <w:rPr>
          <w:sz w:val="24"/>
        </w:rPr>
        <w:tab/>
        <w:t>of</w:t>
      </w:r>
      <w:r w:rsidRPr="00157D73">
        <w:rPr>
          <w:sz w:val="24"/>
        </w:rPr>
        <w:tab/>
      </w:r>
      <w:r w:rsidRPr="00157D73">
        <w:rPr>
          <w:spacing w:val="-1"/>
          <w:sz w:val="24"/>
        </w:rPr>
        <w:t>Sobha</w:t>
      </w:r>
      <w:r w:rsidRPr="00157D73">
        <w:rPr>
          <w:spacing w:val="-57"/>
          <w:sz w:val="24"/>
        </w:rPr>
        <w:t xml:space="preserve"> </w:t>
      </w:r>
      <w:r w:rsidRPr="00157D73">
        <w:rPr>
          <w:sz w:val="24"/>
        </w:rPr>
        <w:t>Ltd.</w:t>
      </w:r>
    </w:p>
    <w:p w14:paraId="14AE9327" w14:textId="77777777" w:rsidR="008E2676" w:rsidRPr="00157D73" w:rsidRDefault="008E2676" w:rsidP="00157D73">
      <w:pPr>
        <w:spacing w:line="360" w:lineRule="auto"/>
        <w:jc w:val="both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14:paraId="47C55B89" w14:textId="77777777" w:rsidR="008E2676" w:rsidRPr="00157D73" w:rsidRDefault="008E2676" w:rsidP="00157D73">
      <w:pPr>
        <w:pStyle w:val="BodyText"/>
        <w:spacing w:before="9"/>
        <w:jc w:val="both"/>
        <w:rPr>
          <w:sz w:val="32"/>
        </w:rPr>
      </w:pPr>
    </w:p>
    <w:p w14:paraId="79557FAA" w14:textId="2AA132EC" w:rsidR="008E2676" w:rsidRPr="00157D73" w:rsidRDefault="00157D73" w:rsidP="00157D73">
      <w:pPr>
        <w:pStyle w:val="Heading1"/>
        <w:numPr>
          <w:ilvl w:val="0"/>
          <w:numId w:val="3"/>
        </w:numPr>
        <w:tabs>
          <w:tab w:val="left" w:pos="379"/>
        </w:tabs>
        <w:spacing w:before="0"/>
        <w:ind w:left="138" w:hanging="241"/>
        <w:jc w:val="both"/>
      </w:pPr>
      <w:r w:rsidRPr="00157D73">
        <w:t>RESEARCH MODEL</w:t>
      </w:r>
    </w:p>
    <w:p w14:paraId="600FA859" w14:textId="77777777" w:rsidR="008E2676" w:rsidRPr="00157D73" w:rsidRDefault="008E2676" w:rsidP="00157D73">
      <w:pPr>
        <w:pStyle w:val="BodyText"/>
        <w:spacing w:before="2"/>
        <w:jc w:val="both"/>
        <w:rPr>
          <w:b/>
          <w:sz w:val="33"/>
        </w:rPr>
      </w:pPr>
    </w:p>
    <w:p w14:paraId="53BA4775" w14:textId="77777777" w:rsidR="008E2676" w:rsidRPr="00157D73" w:rsidRDefault="008E2676" w:rsidP="00157D73">
      <w:pPr>
        <w:pStyle w:val="BodyText"/>
        <w:spacing w:before="1" w:line="360" w:lineRule="auto"/>
        <w:ind w:left="138" w:firstLine="719"/>
        <w:jc w:val="both"/>
      </w:pPr>
      <w:r w:rsidRPr="00157D73"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9355DF8" wp14:editId="1F62C152">
                <wp:simplePos x="0" y="0"/>
                <wp:positionH relativeFrom="page">
                  <wp:posOffset>2759710</wp:posOffset>
                </wp:positionH>
                <wp:positionV relativeFrom="paragraph">
                  <wp:posOffset>575945</wp:posOffset>
                </wp:positionV>
                <wp:extent cx="1583690" cy="339725"/>
                <wp:effectExtent l="0" t="0" r="0" b="0"/>
                <wp:wrapTopAndBottom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339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F0324E" w14:textId="77777777" w:rsidR="008E2676" w:rsidRDefault="008E2676" w:rsidP="008E2676">
                            <w:pPr>
                              <w:pStyle w:val="BodyText"/>
                              <w:spacing w:before="73"/>
                              <w:ind w:left="778"/>
                            </w:pPr>
                            <w:r>
                              <w:t>Variables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55DF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17.3pt;margin-top:45.35pt;width:124.7pt;height:26.7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" filled="f" strokeweight="1pt">
                <v:textbox inset="0,0,0,0">
                  <w:txbxContent>
                    <w:p w14:paraId="1FF0324E" w14:textId="77777777" w:rsidR="008E2676" w:rsidRDefault="008E2676" w:rsidP="008E2676">
                      <w:pPr>
                        <w:pStyle w:val="BodyText"/>
                        <w:spacing w:before="73"/>
                        <w:ind w:left="778"/>
                      </w:pPr>
                      <w:r>
                        <w:t>Variables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57D7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9F328B" wp14:editId="3862CA79">
                <wp:simplePos x="0" y="0"/>
                <wp:positionH relativeFrom="page">
                  <wp:posOffset>3558540</wp:posOffset>
                </wp:positionH>
                <wp:positionV relativeFrom="paragraph">
                  <wp:posOffset>896620</wp:posOffset>
                </wp:positionV>
                <wp:extent cx="0" cy="23368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7A265" id="Line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0.2pt,70.6pt" to="280.2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" strokeweight=".5pt">
                <w10:wrap anchorx="page"/>
              </v:line>
            </w:pict>
          </mc:Fallback>
        </mc:AlternateContent>
      </w:r>
      <w:r w:rsidRPr="00157D73">
        <w:t>A</w:t>
      </w:r>
      <w:r w:rsidRPr="00157D73">
        <w:rPr>
          <w:spacing w:val="19"/>
        </w:rPr>
        <w:t xml:space="preserve"> </w:t>
      </w:r>
      <w:r w:rsidRPr="00157D73">
        <w:t>research</w:t>
      </w:r>
      <w:r w:rsidRPr="00157D73">
        <w:rPr>
          <w:spacing w:val="20"/>
        </w:rPr>
        <w:t xml:space="preserve"> </w:t>
      </w:r>
      <w:r w:rsidRPr="00157D73">
        <w:t>model</w:t>
      </w:r>
      <w:r w:rsidRPr="00157D73">
        <w:rPr>
          <w:spacing w:val="20"/>
        </w:rPr>
        <w:t xml:space="preserve"> </w:t>
      </w:r>
      <w:r w:rsidRPr="00157D73">
        <w:t>was</w:t>
      </w:r>
      <w:r w:rsidRPr="00157D73">
        <w:rPr>
          <w:spacing w:val="20"/>
        </w:rPr>
        <w:t xml:space="preserve"> </w:t>
      </w:r>
      <w:r w:rsidRPr="00157D73">
        <w:t>developed</w:t>
      </w:r>
      <w:r w:rsidRPr="00157D73">
        <w:rPr>
          <w:spacing w:val="19"/>
        </w:rPr>
        <w:t xml:space="preserve"> </w:t>
      </w:r>
      <w:r w:rsidRPr="00157D73">
        <w:t>to</w:t>
      </w:r>
      <w:r w:rsidRPr="00157D73">
        <w:rPr>
          <w:spacing w:val="20"/>
        </w:rPr>
        <w:t xml:space="preserve"> </w:t>
      </w:r>
      <w:r w:rsidRPr="00157D73">
        <w:t>understand</w:t>
      </w:r>
      <w:r w:rsidRPr="00157D73">
        <w:rPr>
          <w:spacing w:val="20"/>
        </w:rPr>
        <w:t xml:space="preserve"> </w:t>
      </w:r>
      <w:r w:rsidRPr="00157D73">
        <w:t>the</w:t>
      </w:r>
      <w:r w:rsidRPr="00157D73">
        <w:rPr>
          <w:spacing w:val="23"/>
        </w:rPr>
        <w:t xml:space="preserve"> </w:t>
      </w:r>
      <w:r w:rsidRPr="00157D73">
        <w:t>relationship</w:t>
      </w:r>
      <w:r w:rsidRPr="00157D73">
        <w:rPr>
          <w:spacing w:val="20"/>
        </w:rPr>
        <w:t xml:space="preserve"> </w:t>
      </w:r>
      <w:r w:rsidRPr="00157D73">
        <w:t>between</w:t>
      </w:r>
      <w:r w:rsidRPr="00157D73">
        <w:rPr>
          <w:spacing w:val="22"/>
        </w:rPr>
        <w:t xml:space="preserve"> </w:t>
      </w:r>
      <w:r w:rsidRPr="00157D73">
        <w:t>capital</w:t>
      </w:r>
      <w:r w:rsidRPr="00157D73">
        <w:rPr>
          <w:spacing w:val="20"/>
        </w:rPr>
        <w:t xml:space="preserve"> </w:t>
      </w:r>
      <w:r w:rsidRPr="00157D73">
        <w:t>structure</w:t>
      </w:r>
      <w:r w:rsidRPr="00157D73">
        <w:rPr>
          <w:spacing w:val="21"/>
        </w:rPr>
        <w:t xml:space="preserve"> </w:t>
      </w:r>
      <w:r w:rsidRPr="00157D73">
        <w:t>and</w:t>
      </w:r>
      <w:r w:rsidRPr="00157D73">
        <w:rPr>
          <w:spacing w:val="-57"/>
        </w:rPr>
        <w:t xml:space="preserve"> </w:t>
      </w:r>
      <w:r w:rsidRPr="00157D73">
        <w:t>performance</w:t>
      </w:r>
      <w:r w:rsidRPr="00157D73">
        <w:rPr>
          <w:spacing w:val="-2"/>
        </w:rPr>
        <w:t xml:space="preserve"> </w:t>
      </w:r>
      <w:r w:rsidRPr="00157D73">
        <w:t>of Sobha</w:t>
      </w:r>
      <w:r w:rsidRPr="00157D73">
        <w:rPr>
          <w:spacing w:val="1"/>
        </w:rPr>
        <w:t xml:space="preserve"> </w:t>
      </w:r>
      <w:r w:rsidRPr="00157D73">
        <w:t>Ltd.,</w:t>
      </w:r>
      <w:r w:rsidRPr="00157D73">
        <w:rPr>
          <w:spacing w:val="1"/>
        </w:rPr>
        <w:t xml:space="preserve"> </w:t>
      </w:r>
      <w:r w:rsidRPr="00157D73">
        <w:t>in figure</w:t>
      </w:r>
      <w:r w:rsidRPr="00157D73">
        <w:rPr>
          <w:spacing w:val="-1"/>
        </w:rPr>
        <w:t xml:space="preserve"> </w:t>
      </w:r>
      <w:r w:rsidRPr="00157D73">
        <w:t>1</w:t>
      </w:r>
    </w:p>
    <w:p w14:paraId="2C542746" w14:textId="77777777" w:rsidR="008E2676" w:rsidRPr="00157D73" w:rsidRDefault="008E2676" w:rsidP="00157D73">
      <w:pPr>
        <w:pStyle w:val="BodyText"/>
        <w:spacing w:before="6"/>
        <w:jc w:val="both"/>
        <w:rPr>
          <w:sz w:val="27"/>
        </w:rPr>
      </w:pPr>
    </w:p>
    <w:p w14:paraId="3373851E" w14:textId="77777777" w:rsidR="008E2676" w:rsidRPr="00157D73" w:rsidRDefault="008E2676" w:rsidP="00157D73">
      <w:pPr>
        <w:pStyle w:val="BodyText"/>
        <w:spacing w:before="6"/>
        <w:jc w:val="both"/>
        <w:rPr>
          <w:sz w:val="27"/>
        </w:rPr>
      </w:pPr>
      <w:r w:rsidRPr="00157D73"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FE64D7" wp14:editId="7A6F609F">
                <wp:simplePos x="0" y="0"/>
                <wp:positionH relativeFrom="column">
                  <wp:posOffset>5207000</wp:posOffset>
                </wp:positionH>
                <wp:positionV relativeFrom="paragraph">
                  <wp:posOffset>20320</wp:posOffset>
                </wp:positionV>
                <wp:extent cx="0" cy="358140"/>
                <wp:effectExtent l="76200" t="0" r="76200" b="6096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CE3B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410pt;margin-top:1.6pt;width:0;height:28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 w:rsidRPr="00157D73"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DAAFC5" wp14:editId="6995E3B8">
                <wp:simplePos x="0" y="0"/>
                <wp:positionH relativeFrom="column">
                  <wp:posOffset>444500</wp:posOffset>
                </wp:positionH>
                <wp:positionV relativeFrom="paragraph">
                  <wp:posOffset>20320</wp:posOffset>
                </wp:positionV>
                <wp:extent cx="0" cy="381000"/>
                <wp:effectExtent l="76200" t="0" r="95250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7BE9AA" id="Straight Arrow Connector 20" o:spid="_x0000_s1026" type="#_x0000_t32" style="position:absolute;margin-left:35pt;margin-top:1.6pt;width:0;height:3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" strokecolor="black [3200]" strokeweight=".5pt">
                <v:stroke endarrow="block" joinstyle="miter"/>
              </v:shape>
            </w:pict>
          </mc:Fallback>
        </mc:AlternateContent>
      </w:r>
      <w:r w:rsidRPr="00157D73">
        <w:rPr>
          <w:noProof/>
          <w:sz w:val="27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4DEACD" wp14:editId="663595F5">
                <wp:simplePos x="0" y="0"/>
                <wp:positionH relativeFrom="column">
                  <wp:posOffset>436880</wp:posOffset>
                </wp:positionH>
                <wp:positionV relativeFrom="paragraph">
                  <wp:posOffset>12700</wp:posOffset>
                </wp:positionV>
                <wp:extent cx="4762500" cy="7620"/>
                <wp:effectExtent l="0" t="0" r="19050" b="3048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32EFD3" id="Straight Connector 1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4pt,1pt" to="409.4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71C69DD2" w14:textId="77777777" w:rsidR="008E2676" w:rsidRPr="00157D73" w:rsidRDefault="008E2676" w:rsidP="00157D73">
      <w:pPr>
        <w:pStyle w:val="BodyText"/>
        <w:spacing w:before="6"/>
        <w:jc w:val="both"/>
        <w:rPr>
          <w:sz w:val="27"/>
        </w:rPr>
      </w:pPr>
    </w:p>
    <w:p w14:paraId="6BA17DE4" w14:textId="77777777" w:rsidR="008E2676" w:rsidRPr="00157D73" w:rsidRDefault="008E2676" w:rsidP="00157D73">
      <w:pPr>
        <w:pStyle w:val="BodyText"/>
        <w:tabs>
          <w:tab w:val="left" w:pos="7159"/>
        </w:tabs>
        <w:spacing w:before="120"/>
        <w:ind w:left="138"/>
        <w:jc w:val="both"/>
      </w:pPr>
      <w:r w:rsidRPr="00157D73">
        <w:t>Independent</w:t>
      </w:r>
      <w:r w:rsidRPr="00157D73">
        <w:rPr>
          <w:spacing w:val="-1"/>
        </w:rPr>
        <w:t xml:space="preserve"> </w:t>
      </w:r>
      <w:r w:rsidRPr="00157D73">
        <w:t>Variables</w:t>
      </w:r>
      <w:r w:rsidRPr="00157D73">
        <w:tab/>
        <w:t>Dependent</w:t>
      </w:r>
      <w:r w:rsidRPr="00157D73">
        <w:rPr>
          <w:spacing w:val="-2"/>
        </w:rPr>
        <w:t xml:space="preserve"> </w:t>
      </w:r>
      <w:r w:rsidRPr="00157D73">
        <w:t>Variables</w:t>
      </w:r>
    </w:p>
    <w:p w14:paraId="2D6796BB" w14:textId="77777777" w:rsidR="008E2676" w:rsidRPr="00157D73" w:rsidRDefault="008E2676" w:rsidP="00157D73">
      <w:pPr>
        <w:pStyle w:val="BodyText"/>
        <w:spacing w:before="8"/>
        <w:jc w:val="both"/>
        <w:rPr>
          <w:sz w:val="32"/>
        </w:rPr>
      </w:pPr>
      <w:r w:rsidRPr="00157D73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C6CFE4" wp14:editId="56222948">
                <wp:simplePos x="0" y="0"/>
                <wp:positionH relativeFrom="column">
                  <wp:posOffset>4848860</wp:posOffset>
                </wp:positionH>
                <wp:positionV relativeFrom="paragraph">
                  <wp:posOffset>15875</wp:posOffset>
                </wp:positionV>
                <wp:extent cx="15240" cy="777240"/>
                <wp:effectExtent l="0" t="0" r="22860" b="2286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777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02F80C" id="Straight Connector 17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8pt,1.25pt" to="383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Pr="00157D73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96859F" wp14:editId="64911620">
                <wp:simplePos x="0" y="0"/>
                <wp:positionH relativeFrom="column">
                  <wp:posOffset>101600</wp:posOffset>
                </wp:positionH>
                <wp:positionV relativeFrom="paragraph">
                  <wp:posOffset>38735</wp:posOffset>
                </wp:positionV>
                <wp:extent cx="7620" cy="1562100"/>
                <wp:effectExtent l="0" t="0" r="3048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562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4D8344" id="Straight Connector 8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pt,3.05pt" to="8.6pt,1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7A0E43FE" w14:textId="77777777" w:rsidR="008E2676" w:rsidRPr="00157D73" w:rsidRDefault="008E2676" w:rsidP="00157D73">
      <w:pPr>
        <w:pStyle w:val="BodyText"/>
        <w:ind w:left="558"/>
        <w:jc w:val="both"/>
      </w:pPr>
      <w:r w:rsidRPr="00157D7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0AC316" wp14:editId="10EAE754">
                <wp:simplePos x="0" y="0"/>
                <wp:positionH relativeFrom="column">
                  <wp:posOffset>116840</wp:posOffset>
                </wp:positionH>
                <wp:positionV relativeFrom="paragraph">
                  <wp:posOffset>81915</wp:posOffset>
                </wp:positionV>
                <wp:extent cx="167640" cy="7620"/>
                <wp:effectExtent l="0" t="76200" r="22860" b="8763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E4925B" id="Straight Arrow Connector 9" o:spid="_x0000_s1026" type="#_x0000_t32" style="position:absolute;margin-left:9.2pt;margin-top:6.45pt;width:13.2pt;height:.6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Pr="00157D73">
        <w:t>Debt-equity</w:t>
      </w:r>
      <w:r w:rsidRPr="00157D73">
        <w:rPr>
          <w:spacing w:val="-6"/>
        </w:rPr>
        <w:t xml:space="preserve"> </w:t>
      </w:r>
      <w:r w:rsidRPr="00157D73">
        <w:t>ratio</w:t>
      </w:r>
    </w:p>
    <w:p w14:paraId="10537318" w14:textId="77777777" w:rsidR="008E2676" w:rsidRPr="00157D73" w:rsidRDefault="008E2676" w:rsidP="00157D73">
      <w:pPr>
        <w:pStyle w:val="BodyText"/>
        <w:spacing w:before="3"/>
        <w:jc w:val="both"/>
        <w:rPr>
          <w:sz w:val="25"/>
        </w:rPr>
      </w:pPr>
    </w:p>
    <w:p w14:paraId="6C731118" w14:textId="77777777" w:rsidR="008E2676" w:rsidRPr="00157D73" w:rsidRDefault="008E2676" w:rsidP="00157D73">
      <w:pPr>
        <w:pStyle w:val="BodyText"/>
        <w:tabs>
          <w:tab w:val="left" w:pos="8060"/>
        </w:tabs>
        <w:spacing w:before="90"/>
        <w:ind w:left="558"/>
        <w:jc w:val="both"/>
      </w:pPr>
      <w:r w:rsidRPr="00157D7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B94E2B" wp14:editId="45F89A7E">
                <wp:simplePos x="0" y="0"/>
                <wp:positionH relativeFrom="column">
                  <wp:posOffset>4864100</wp:posOffset>
                </wp:positionH>
                <wp:positionV relativeFrom="paragraph">
                  <wp:posOffset>172085</wp:posOffset>
                </wp:positionV>
                <wp:extent cx="220980" cy="0"/>
                <wp:effectExtent l="0" t="76200" r="26670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A15A54" id="Straight Arrow Connector 18" o:spid="_x0000_s1026" type="#_x0000_t32" style="position:absolute;margin-left:383pt;margin-top:13.55pt;width:17.4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 w:rsidRPr="00157D7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4BA990" wp14:editId="0AB4F8B2">
                <wp:simplePos x="0" y="0"/>
                <wp:positionH relativeFrom="column">
                  <wp:posOffset>116840</wp:posOffset>
                </wp:positionH>
                <wp:positionV relativeFrom="paragraph">
                  <wp:posOffset>156845</wp:posOffset>
                </wp:positionV>
                <wp:extent cx="198120" cy="0"/>
                <wp:effectExtent l="0" t="76200" r="11430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3B6BC9" id="Straight Arrow Connector 16" o:spid="_x0000_s1026" type="#_x0000_t32" style="position:absolute;margin-left:9.2pt;margin-top:12.35pt;width:15.6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" strokecolor="black [3200]" strokeweight=".5pt">
                <v:stroke endarrow="block" joinstyle="miter"/>
              </v:shape>
            </w:pict>
          </mc:Fallback>
        </mc:AlternateContent>
      </w:r>
      <w:r w:rsidRPr="00157D73">
        <w:t>Debt-asset</w:t>
      </w:r>
      <w:r w:rsidRPr="00157D73">
        <w:rPr>
          <w:spacing w:val="-2"/>
        </w:rPr>
        <w:t xml:space="preserve"> </w:t>
      </w:r>
      <w:r w:rsidRPr="00157D73">
        <w:t>ratio</w:t>
      </w:r>
      <w:r w:rsidRPr="00157D73">
        <w:tab/>
        <w:t>ROA</w:t>
      </w:r>
    </w:p>
    <w:p w14:paraId="1563BA76" w14:textId="77777777" w:rsidR="008E2676" w:rsidRPr="00157D73" w:rsidRDefault="008E2676" w:rsidP="00157D73">
      <w:pPr>
        <w:pStyle w:val="BodyText"/>
        <w:spacing w:before="10"/>
        <w:jc w:val="both"/>
      </w:pPr>
    </w:p>
    <w:p w14:paraId="2DF4F458" w14:textId="12BAE50A" w:rsidR="008E2676" w:rsidRPr="00157D73" w:rsidRDefault="008E2676" w:rsidP="00157D73">
      <w:pPr>
        <w:pStyle w:val="BodyText"/>
        <w:spacing w:before="90" w:line="568" w:lineRule="auto"/>
        <w:ind w:right="7614"/>
        <w:jc w:val="both"/>
      </w:pPr>
      <w:r w:rsidRPr="00157D7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B5700C" wp14:editId="5A985CB7">
                <wp:simplePos x="0" y="0"/>
                <wp:positionH relativeFrom="column">
                  <wp:posOffset>116840</wp:posOffset>
                </wp:positionH>
                <wp:positionV relativeFrom="paragraph">
                  <wp:posOffset>558165</wp:posOffset>
                </wp:positionV>
                <wp:extent cx="198120" cy="0"/>
                <wp:effectExtent l="0" t="76200" r="11430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7CD955" id="Straight Arrow Connector 15" o:spid="_x0000_s1026" type="#_x0000_t32" style="position:absolute;margin-left:9.2pt;margin-top:43.95pt;width:15.6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" strokecolor="black [3200]" strokeweight=".5pt">
                <v:stroke endarrow="block" joinstyle="miter"/>
              </v:shape>
            </w:pict>
          </mc:Fallback>
        </mc:AlternateContent>
      </w:r>
      <w:r w:rsidRPr="00157D7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29C8F3" wp14:editId="380EDE68">
                <wp:simplePos x="0" y="0"/>
                <wp:positionH relativeFrom="column">
                  <wp:posOffset>109220</wp:posOffset>
                </wp:positionH>
                <wp:positionV relativeFrom="paragraph">
                  <wp:posOffset>161925</wp:posOffset>
                </wp:positionV>
                <wp:extent cx="190500" cy="7620"/>
                <wp:effectExtent l="0" t="76200" r="19050" b="8763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76ED49" id="Straight Arrow Connector 11" o:spid="_x0000_s1026" type="#_x0000_t32" style="position:absolute;margin-left:8.6pt;margin-top:12.75pt;width:15pt;height:.6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Pr="00157D73">
        <w:t xml:space="preserve">       </w:t>
      </w:r>
      <w:r w:rsidR="001B49EA" w:rsidRPr="00157D73">
        <w:t>L-T-R</w:t>
      </w:r>
    </w:p>
    <w:p w14:paraId="294EA5A4" w14:textId="77777777" w:rsidR="008E2676" w:rsidRPr="00157D73" w:rsidRDefault="008E2676" w:rsidP="00157D73">
      <w:pPr>
        <w:pStyle w:val="BodyText"/>
        <w:ind w:left="252" w:right="243"/>
        <w:jc w:val="both"/>
      </w:pPr>
      <w:r w:rsidRPr="00157D73">
        <w:t xml:space="preserve">     Short-term debt ratio</w:t>
      </w:r>
    </w:p>
    <w:p w14:paraId="67F8AB2B" w14:textId="77777777" w:rsidR="008E2676" w:rsidRPr="00157D73" w:rsidRDefault="008E2676" w:rsidP="00157D73">
      <w:pPr>
        <w:spacing w:line="360" w:lineRule="auto"/>
        <w:jc w:val="both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p w14:paraId="7399831B" w14:textId="77777777" w:rsidR="001B49EA" w:rsidRPr="00157D73" w:rsidRDefault="001B49EA" w:rsidP="00157D73">
      <w:pPr>
        <w:pStyle w:val="Heading1"/>
        <w:spacing w:before="90"/>
        <w:jc w:val="both"/>
        <w:rPr>
          <w:sz w:val="28"/>
          <w:szCs w:val="28"/>
        </w:rPr>
      </w:pPr>
      <w:r w:rsidRPr="00157D73">
        <w:rPr>
          <w:sz w:val="28"/>
          <w:szCs w:val="28"/>
        </w:rPr>
        <w:t>Data</w:t>
      </w:r>
      <w:r w:rsidRPr="00157D73">
        <w:rPr>
          <w:spacing w:val="-2"/>
          <w:sz w:val="28"/>
          <w:szCs w:val="28"/>
        </w:rPr>
        <w:t xml:space="preserve"> </w:t>
      </w:r>
      <w:r w:rsidRPr="00157D73">
        <w:rPr>
          <w:sz w:val="28"/>
          <w:szCs w:val="28"/>
        </w:rPr>
        <w:t>collection</w:t>
      </w:r>
      <w:r w:rsidRPr="00157D73">
        <w:rPr>
          <w:spacing w:val="-1"/>
          <w:sz w:val="28"/>
          <w:szCs w:val="28"/>
        </w:rPr>
        <w:t xml:space="preserve"> </w:t>
      </w:r>
      <w:r w:rsidRPr="00157D73">
        <w:rPr>
          <w:sz w:val="28"/>
          <w:szCs w:val="28"/>
        </w:rPr>
        <w:t>and</w:t>
      </w:r>
      <w:r w:rsidRPr="00157D73">
        <w:rPr>
          <w:spacing w:val="-2"/>
          <w:sz w:val="28"/>
          <w:szCs w:val="28"/>
        </w:rPr>
        <w:t xml:space="preserve"> </w:t>
      </w:r>
      <w:r w:rsidRPr="00157D73">
        <w:rPr>
          <w:sz w:val="28"/>
          <w:szCs w:val="28"/>
        </w:rPr>
        <w:t>analysis:</w:t>
      </w:r>
    </w:p>
    <w:p w14:paraId="63478AA8" w14:textId="77777777" w:rsidR="001B49EA" w:rsidRPr="00157D73" w:rsidRDefault="001B49EA" w:rsidP="00157D73">
      <w:pPr>
        <w:pStyle w:val="BodyText"/>
        <w:jc w:val="both"/>
        <w:rPr>
          <w:b/>
          <w:sz w:val="28"/>
          <w:szCs w:val="28"/>
        </w:rPr>
      </w:pPr>
    </w:p>
    <w:p w14:paraId="4A9F45F1" w14:textId="77777777" w:rsidR="001B49EA" w:rsidRPr="00157D73" w:rsidRDefault="001B49EA" w:rsidP="00157D73">
      <w:pPr>
        <w:pStyle w:val="BodyText"/>
        <w:spacing w:line="360" w:lineRule="auto"/>
        <w:ind w:left="138" w:right="126"/>
        <w:jc w:val="both"/>
      </w:pPr>
      <w:r w:rsidRPr="00157D73">
        <w:t>Secondary</w:t>
      </w:r>
      <w:r w:rsidRPr="00157D73">
        <w:rPr>
          <w:spacing w:val="1"/>
        </w:rPr>
        <w:t xml:space="preserve"> </w:t>
      </w:r>
      <w:r w:rsidRPr="00157D73">
        <w:t>data</w:t>
      </w:r>
      <w:r w:rsidRPr="00157D73">
        <w:rPr>
          <w:spacing w:val="1"/>
        </w:rPr>
        <w:t xml:space="preserve"> </w:t>
      </w:r>
      <w:r w:rsidRPr="00157D73">
        <w:t>were</w:t>
      </w:r>
      <w:r w:rsidRPr="00157D73">
        <w:rPr>
          <w:spacing w:val="1"/>
        </w:rPr>
        <w:t xml:space="preserve"> </w:t>
      </w:r>
      <w:r w:rsidRPr="00157D73">
        <w:t>collected</w:t>
      </w:r>
      <w:r w:rsidRPr="00157D73">
        <w:rPr>
          <w:spacing w:val="1"/>
        </w:rPr>
        <w:t xml:space="preserve"> </w:t>
      </w:r>
      <w:r w:rsidRPr="00157D73">
        <w:t>to</w:t>
      </w:r>
      <w:r w:rsidRPr="00157D73">
        <w:rPr>
          <w:spacing w:val="1"/>
        </w:rPr>
        <w:t xml:space="preserve"> </w:t>
      </w:r>
      <w:r w:rsidRPr="00157D73">
        <w:t>know</w:t>
      </w:r>
      <w:r w:rsidRPr="00157D73">
        <w:rPr>
          <w:spacing w:val="1"/>
        </w:rPr>
        <w:t xml:space="preserve"> </w:t>
      </w:r>
      <w:r w:rsidRPr="00157D73">
        <w:t>the</w:t>
      </w:r>
      <w:r w:rsidRPr="00157D73">
        <w:rPr>
          <w:spacing w:val="1"/>
        </w:rPr>
        <w:t xml:space="preserve"> </w:t>
      </w:r>
      <w:r w:rsidRPr="00157D73">
        <w:t>relationship</w:t>
      </w:r>
      <w:r w:rsidRPr="00157D73">
        <w:rPr>
          <w:spacing w:val="1"/>
        </w:rPr>
        <w:t xml:space="preserve"> </w:t>
      </w:r>
      <w:r w:rsidRPr="00157D73">
        <w:t>between</w:t>
      </w:r>
      <w:r w:rsidRPr="00157D73">
        <w:rPr>
          <w:spacing w:val="1"/>
        </w:rPr>
        <w:t xml:space="preserve"> </w:t>
      </w:r>
      <w:r w:rsidRPr="00157D73">
        <w:t>capital</w:t>
      </w:r>
      <w:r w:rsidRPr="00157D73">
        <w:rPr>
          <w:spacing w:val="1"/>
        </w:rPr>
        <w:t xml:space="preserve"> </w:t>
      </w:r>
      <w:r w:rsidRPr="00157D73">
        <w:t>structure</w:t>
      </w:r>
      <w:r w:rsidRPr="00157D73">
        <w:rPr>
          <w:spacing w:val="1"/>
        </w:rPr>
        <w:t xml:space="preserve"> </w:t>
      </w:r>
      <w:r w:rsidRPr="00157D73">
        <w:t>and</w:t>
      </w:r>
      <w:r w:rsidRPr="00157D73">
        <w:rPr>
          <w:spacing w:val="1"/>
        </w:rPr>
        <w:t xml:space="preserve"> </w:t>
      </w:r>
      <w:r w:rsidRPr="00157D73">
        <w:t>financial</w:t>
      </w:r>
      <w:r w:rsidRPr="00157D73">
        <w:rPr>
          <w:spacing w:val="1"/>
        </w:rPr>
        <w:t xml:space="preserve"> </w:t>
      </w:r>
      <w:r w:rsidRPr="00157D73">
        <w:t>performance of Sobha Ltd., The information gathered was derived from other sources. The company's</w:t>
      </w:r>
      <w:r w:rsidRPr="00157D73">
        <w:rPr>
          <w:spacing w:val="1"/>
        </w:rPr>
        <w:t xml:space="preserve"> </w:t>
      </w:r>
      <w:r w:rsidRPr="00157D73">
        <w:t>financial reports are used to obtain information, organization website and other websites. Data is also</w:t>
      </w:r>
      <w:r w:rsidRPr="00157D73">
        <w:rPr>
          <w:spacing w:val="1"/>
        </w:rPr>
        <w:t xml:space="preserve"> </w:t>
      </w:r>
      <w:r w:rsidRPr="00157D73">
        <w:t>gathered from books, journals and annual reports. It has used research type as descriptive statistics.</w:t>
      </w:r>
      <w:r w:rsidRPr="00157D73">
        <w:rPr>
          <w:spacing w:val="1"/>
        </w:rPr>
        <w:t xml:space="preserve"> </w:t>
      </w:r>
      <w:r w:rsidRPr="00157D73">
        <w:t>Correlation</w:t>
      </w:r>
      <w:r w:rsidRPr="00157D73">
        <w:rPr>
          <w:spacing w:val="-1"/>
        </w:rPr>
        <w:t xml:space="preserve"> </w:t>
      </w:r>
      <w:r w:rsidRPr="00157D73">
        <w:t>and regression analysis</w:t>
      </w:r>
      <w:r w:rsidRPr="00157D73">
        <w:rPr>
          <w:spacing w:val="3"/>
        </w:rPr>
        <w:t xml:space="preserve"> </w:t>
      </w:r>
      <w:r w:rsidRPr="00157D73">
        <w:t>were</w:t>
      </w:r>
      <w:r w:rsidRPr="00157D73">
        <w:rPr>
          <w:spacing w:val="-2"/>
        </w:rPr>
        <w:t xml:space="preserve"> </w:t>
      </w:r>
      <w:r w:rsidRPr="00157D73">
        <w:t>used to establish the association.</w:t>
      </w:r>
    </w:p>
    <w:p w14:paraId="71B1837B" w14:textId="77777777" w:rsidR="00A173F2" w:rsidRPr="00157D73" w:rsidRDefault="00A173F2" w:rsidP="00157D73">
      <w:pPr>
        <w:pStyle w:val="BodyText"/>
        <w:spacing w:line="360" w:lineRule="auto"/>
        <w:ind w:left="138" w:right="126"/>
        <w:jc w:val="both"/>
      </w:pPr>
    </w:p>
    <w:p w14:paraId="3564A944" w14:textId="77777777" w:rsidR="00A173F2" w:rsidRPr="00157D73" w:rsidRDefault="00A173F2" w:rsidP="00157D73">
      <w:pPr>
        <w:pStyle w:val="BodyText"/>
        <w:spacing w:before="67"/>
        <w:ind w:left="138"/>
        <w:jc w:val="both"/>
      </w:pPr>
      <w:r w:rsidRPr="00157D73">
        <w:t>Table</w:t>
      </w:r>
      <w:r w:rsidRPr="00157D73">
        <w:rPr>
          <w:spacing w:val="-1"/>
        </w:rPr>
        <w:t xml:space="preserve"> </w:t>
      </w:r>
      <w:r w:rsidRPr="00157D73">
        <w:t>1:</w:t>
      </w:r>
      <w:r w:rsidRPr="00157D73">
        <w:rPr>
          <w:spacing w:val="-1"/>
        </w:rPr>
        <w:t xml:space="preserve"> </w:t>
      </w:r>
      <w:r w:rsidRPr="00157D73">
        <w:t>Descriptive</w:t>
      </w:r>
      <w:r w:rsidRPr="00157D73">
        <w:rPr>
          <w:spacing w:val="-2"/>
        </w:rPr>
        <w:t xml:space="preserve"> </w:t>
      </w:r>
      <w:r w:rsidRPr="00157D73">
        <w:t>Statistics</w:t>
      </w:r>
    </w:p>
    <w:p w14:paraId="71BE6533" w14:textId="77777777" w:rsidR="00A173F2" w:rsidRPr="00157D73" w:rsidRDefault="00A173F2" w:rsidP="00157D73">
      <w:pPr>
        <w:pStyle w:val="BodyText"/>
        <w:spacing w:before="11"/>
        <w:jc w:val="both"/>
        <w:rPr>
          <w:sz w:val="25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4"/>
        <w:gridCol w:w="1333"/>
        <w:gridCol w:w="1530"/>
        <w:gridCol w:w="1575"/>
        <w:gridCol w:w="1480"/>
        <w:gridCol w:w="1544"/>
      </w:tblGrid>
      <w:tr w:rsidR="00A173F2" w:rsidRPr="00157D73" w14:paraId="087A79B8" w14:textId="77777777" w:rsidTr="00152293">
        <w:trPr>
          <w:trHeight w:val="794"/>
        </w:trPr>
        <w:tc>
          <w:tcPr>
            <w:tcW w:w="1464" w:type="dxa"/>
          </w:tcPr>
          <w:p w14:paraId="303D4B04" w14:textId="77777777" w:rsidR="00A173F2" w:rsidRPr="00157D73" w:rsidRDefault="00A173F2" w:rsidP="00157D73">
            <w:pPr>
              <w:pStyle w:val="TableParagraph"/>
              <w:spacing w:before="0"/>
              <w:jc w:val="both"/>
            </w:pPr>
          </w:p>
        </w:tc>
        <w:tc>
          <w:tcPr>
            <w:tcW w:w="1333" w:type="dxa"/>
          </w:tcPr>
          <w:p w14:paraId="3A73AB1A" w14:textId="77777777" w:rsidR="00A173F2" w:rsidRPr="00157D73" w:rsidRDefault="00A173F2" w:rsidP="00157D73">
            <w:pPr>
              <w:pStyle w:val="TableParagraph"/>
              <w:tabs>
                <w:tab w:val="left" w:pos="981"/>
              </w:tabs>
              <w:spacing w:before="222" w:line="270" w:lineRule="atLeast"/>
              <w:ind w:left="108" w:right="99"/>
              <w:jc w:val="both"/>
              <w:rPr>
                <w:sz w:val="24"/>
              </w:rPr>
            </w:pPr>
            <w:r w:rsidRPr="00157D73">
              <w:rPr>
                <w:sz w:val="24"/>
              </w:rPr>
              <w:t>Return</w:t>
            </w:r>
            <w:r w:rsidRPr="00157D73">
              <w:rPr>
                <w:sz w:val="24"/>
              </w:rPr>
              <w:tab/>
            </w:r>
            <w:r w:rsidRPr="00157D73">
              <w:rPr>
                <w:spacing w:val="-2"/>
                <w:sz w:val="24"/>
              </w:rPr>
              <w:t>on</w:t>
            </w:r>
            <w:r w:rsidRPr="00157D73">
              <w:rPr>
                <w:spacing w:val="-57"/>
                <w:sz w:val="24"/>
              </w:rPr>
              <w:t xml:space="preserve"> </w:t>
            </w:r>
            <w:r w:rsidRPr="00157D73">
              <w:rPr>
                <w:sz w:val="24"/>
              </w:rPr>
              <w:t>Assets</w:t>
            </w:r>
          </w:p>
        </w:tc>
        <w:tc>
          <w:tcPr>
            <w:tcW w:w="1530" w:type="dxa"/>
          </w:tcPr>
          <w:p w14:paraId="0277C556" w14:textId="77777777" w:rsidR="00A173F2" w:rsidRPr="00157D73" w:rsidRDefault="00A173F2" w:rsidP="00157D73">
            <w:pPr>
              <w:pStyle w:val="TableParagraph"/>
              <w:spacing w:before="222" w:line="270" w:lineRule="atLeast"/>
              <w:ind w:left="107" w:right="246"/>
              <w:jc w:val="both"/>
              <w:rPr>
                <w:sz w:val="24"/>
              </w:rPr>
            </w:pPr>
            <w:r w:rsidRPr="00157D73">
              <w:rPr>
                <w:sz w:val="24"/>
              </w:rPr>
              <w:t>Debt-equity</w:t>
            </w:r>
            <w:r w:rsidRPr="00157D73">
              <w:rPr>
                <w:spacing w:val="-57"/>
                <w:sz w:val="24"/>
              </w:rPr>
              <w:t xml:space="preserve"> </w:t>
            </w:r>
            <w:r w:rsidRPr="00157D73">
              <w:rPr>
                <w:sz w:val="24"/>
              </w:rPr>
              <w:t>ratio</w:t>
            </w:r>
          </w:p>
        </w:tc>
        <w:tc>
          <w:tcPr>
            <w:tcW w:w="1575" w:type="dxa"/>
          </w:tcPr>
          <w:p w14:paraId="47DA3342" w14:textId="77777777" w:rsidR="00A173F2" w:rsidRPr="00157D73" w:rsidRDefault="00A173F2" w:rsidP="00157D73">
            <w:pPr>
              <w:pStyle w:val="TableParagraph"/>
              <w:spacing w:before="222" w:line="270" w:lineRule="atLeast"/>
              <w:ind w:left="104" w:right="438"/>
              <w:jc w:val="both"/>
              <w:rPr>
                <w:sz w:val="24"/>
              </w:rPr>
            </w:pPr>
            <w:r w:rsidRPr="00157D73">
              <w:rPr>
                <w:spacing w:val="-1"/>
                <w:sz w:val="24"/>
              </w:rPr>
              <w:t>Debt-asset</w:t>
            </w:r>
            <w:r w:rsidRPr="00157D73">
              <w:rPr>
                <w:spacing w:val="-57"/>
                <w:sz w:val="24"/>
              </w:rPr>
              <w:t xml:space="preserve"> </w:t>
            </w:r>
            <w:r w:rsidRPr="00157D73">
              <w:rPr>
                <w:sz w:val="24"/>
              </w:rPr>
              <w:t>ratio</w:t>
            </w:r>
          </w:p>
        </w:tc>
        <w:tc>
          <w:tcPr>
            <w:tcW w:w="1480" w:type="dxa"/>
          </w:tcPr>
          <w:p w14:paraId="18ED3B9B" w14:textId="77777777" w:rsidR="00A173F2" w:rsidRPr="00157D73" w:rsidRDefault="00A173F2" w:rsidP="00157D73">
            <w:pPr>
              <w:pStyle w:val="TableParagraph"/>
              <w:spacing w:before="222" w:line="270" w:lineRule="atLeast"/>
              <w:ind w:left="106" w:right="304"/>
              <w:jc w:val="both"/>
              <w:rPr>
                <w:sz w:val="24"/>
              </w:rPr>
            </w:pPr>
            <w:r w:rsidRPr="00157D73">
              <w:rPr>
                <w:sz w:val="24"/>
              </w:rPr>
              <w:t>Short-term</w:t>
            </w:r>
            <w:r w:rsidRPr="00157D73">
              <w:rPr>
                <w:spacing w:val="-58"/>
                <w:sz w:val="24"/>
              </w:rPr>
              <w:t xml:space="preserve"> </w:t>
            </w:r>
            <w:r w:rsidRPr="00157D73">
              <w:rPr>
                <w:sz w:val="24"/>
              </w:rPr>
              <w:t>debt</w:t>
            </w:r>
            <w:r w:rsidRPr="00157D73">
              <w:rPr>
                <w:spacing w:val="-1"/>
                <w:sz w:val="24"/>
              </w:rPr>
              <w:t xml:space="preserve"> </w:t>
            </w:r>
            <w:r w:rsidRPr="00157D73">
              <w:rPr>
                <w:sz w:val="24"/>
              </w:rPr>
              <w:t>ratio</w:t>
            </w:r>
          </w:p>
        </w:tc>
        <w:tc>
          <w:tcPr>
            <w:tcW w:w="1544" w:type="dxa"/>
          </w:tcPr>
          <w:p w14:paraId="60145E82" w14:textId="77777777" w:rsidR="00A173F2" w:rsidRPr="00157D73" w:rsidRDefault="00A173F2" w:rsidP="00157D73">
            <w:pPr>
              <w:pStyle w:val="TableParagraph"/>
              <w:spacing w:before="222" w:line="270" w:lineRule="atLeast"/>
              <w:ind w:left="105" w:right="391"/>
              <w:jc w:val="both"/>
              <w:rPr>
                <w:sz w:val="24"/>
              </w:rPr>
            </w:pPr>
            <w:r w:rsidRPr="00157D73">
              <w:rPr>
                <w:spacing w:val="-1"/>
                <w:sz w:val="24"/>
              </w:rPr>
              <w:t>Long-term</w:t>
            </w:r>
            <w:r w:rsidRPr="00157D73">
              <w:rPr>
                <w:spacing w:val="-57"/>
                <w:sz w:val="24"/>
              </w:rPr>
              <w:t xml:space="preserve"> </w:t>
            </w:r>
            <w:r w:rsidRPr="00157D73">
              <w:rPr>
                <w:sz w:val="24"/>
              </w:rPr>
              <w:t>debt</w:t>
            </w:r>
            <w:r w:rsidRPr="00157D73">
              <w:rPr>
                <w:spacing w:val="-2"/>
                <w:sz w:val="24"/>
              </w:rPr>
              <w:t xml:space="preserve"> </w:t>
            </w:r>
            <w:r w:rsidRPr="00157D73">
              <w:rPr>
                <w:sz w:val="24"/>
              </w:rPr>
              <w:t>ratio</w:t>
            </w:r>
          </w:p>
        </w:tc>
      </w:tr>
      <w:tr w:rsidR="00A173F2" w:rsidRPr="00157D73" w14:paraId="4CD68CAC" w14:textId="77777777" w:rsidTr="00152293">
        <w:trPr>
          <w:trHeight w:val="594"/>
        </w:trPr>
        <w:tc>
          <w:tcPr>
            <w:tcW w:w="1464" w:type="dxa"/>
          </w:tcPr>
          <w:p w14:paraId="5D9C4F2D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50964830" w14:textId="77777777" w:rsidR="00A173F2" w:rsidRPr="00157D73" w:rsidRDefault="00A173F2" w:rsidP="00157D73">
            <w:pPr>
              <w:pStyle w:val="TableParagraph"/>
              <w:ind w:left="105"/>
              <w:jc w:val="both"/>
              <w:rPr>
                <w:sz w:val="24"/>
              </w:rPr>
            </w:pPr>
            <w:r w:rsidRPr="00157D73">
              <w:rPr>
                <w:sz w:val="24"/>
              </w:rPr>
              <w:t>Mean</w:t>
            </w:r>
          </w:p>
        </w:tc>
        <w:tc>
          <w:tcPr>
            <w:tcW w:w="1333" w:type="dxa"/>
          </w:tcPr>
          <w:p w14:paraId="305C4749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5F2779EF" w14:textId="77777777" w:rsidR="00A173F2" w:rsidRPr="00157D73" w:rsidRDefault="00A173F2" w:rsidP="00157D73">
            <w:pPr>
              <w:pStyle w:val="TableParagraph"/>
              <w:ind w:left="108"/>
              <w:jc w:val="both"/>
              <w:rPr>
                <w:sz w:val="24"/>
              </w:rPr>
            </w:pPr>
            <w:r w:rsidRPr="00157D73">
              <w:rPr>
                <w:sz w:val="24"/>
              </w:rPr>
              <w:t>2.8380</w:t>
            </w:r>
          </w:p>
        </w:tc>
        <w:tc>
          <w:tcPr>
            <w:tcW w:w="1530" w:type="dxa"/>
          </w:tcPr>
          <w:p w14:paraId="087DAB6E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58265A20" w14:textId="77777777" w:rsidR="00A173F2" w:rsidRPr="00157D73" w:rsidRDefault="00A173F2" w:rsidP="00157D73">
            <w:pPr>
              <w:pStyle w:val="TableParagraph"/>
              <w:ind w:left="107"/>
              <w:jc w:val="both"/>
              <w:rPr>
                <w:sz w:val="24"/>
              </w:rPr>
            </w:pPr>
            <w:r w:rsidRPr="00157D73">
              <w:rPr>
                <w:sz w:val="24"/>
              </w:rPr>
              <w:t>.810</w:t>
            </w:r>
          </w:p>
        </w:tc>
        <w:tc>
          <w:tcPr>
            <w:tcW w:w="1575" w:type="dxa"/>
          </w:tcPr>
          <w:p w14:paraId="525C5C2F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3C4959C1" w14:textId="77777777" w:rsidR="00A173F2" w:rsidRPr="00157D73" w:rsidRDefault="00A173F2" w:rsidP="00157D73">
            <w:pPr>
              <w:pStyle w:val="TableParagraph"/>
              <w:ind w:left="104"/>
              <w:jc w:val="both"/>
              <w:rPr>
                <w:sz w:val="24"/>
              </w:rPr>
            </w:pPr>
            <w:r w:rsidRPr="00157D73">
              <w:rPr>
                <w:sz w:val="24"/>
              </w:rPr>
              <w:t>.24014</w:t>
            </w:r>
          </w:p>
        </w:tc>
        <w:tc>
          <w:tcPr>
            <w:tcW w:w="1480" w:type="dxa"/>
          </w:tcPr>
          <w:p w14:paraId="6505236B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112CA5B4" w14:textId="77777777" w:rsidR="00A173F2" w:rsidRPr="00157D73" w:rsidRDefault="00A173F2" w:rsidP="00157D73">
            <w:pPr>
              <w:pStyle w:val="TableParagraph"/>
              <w:ind w:left="106"/>
              <w:jc w:val="both"/>
              <w:rPr>
                <w:sz w:val="24"/>
              </w:rPr>
            </w:pPr>
            <w:r w:rsidRPr="00157D73">
              <w:rPr>
                <w:sz w:val="24"/>
              </w:rPr>
              <w:t>.21580</w:t>
            </w:r>
          </w:p>
        </w:tc>
        <w:tc>
          <w:tcPr>
            <w:tcW w:w="1544" w:type="dxa"/>
          </w:tcPr>
          <w:p w14:paraId="78DD9818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6820C947" w14:textId="77777777" w:rsidR="00A173F2" w:rsidRPr="00157D73" w:rsidRDefault="00A173F2" w:rsidP="00157D73">
            <w:pPr>
              <w:pStyle w:val="TableParagraph"/>
              <w:ind w:left="105"/>
              <w:jc w:val="both"/>
              <w:rPr>
                <w:sz w:val="24"/>
              </w:rPr>
            </w:pPr>
            <w:r w:rsidRPr="00157D73">
              <w:rPr>
                <w:sz w:val="24"/>
              </w:rPr>
              <w:t>.023980</w:t>
            </w:r>
          </w:p>
        </w:tc>
      </w:tr>
      <w:tr w:rsidR="00A173F2" w:rsidRPr="00157D73" w14:paraId="38AFD765" w14:textId="77777777" w:rsidTr="00152293">
        <w:trPr>
          <w:trHeight w:val="594"/>
        </w:trPr>
        <w:tc>
          <w:tcPr>
            <w:tcW w:w="1464" w:type="dxa"/>
          </w:tcPr>
          <w:p w14:paraId="5DDF8131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626C256B" w14:textId="77777777" w:rsidR="00A173F2" w:rsidRPr="00157D73" w:rsidRDefault="00A173F2" w:rsidP="00157D73">
            <w:pPr>
              <w:pStyle w:val="TableParagraph"/>
              <w:ind w:left="105"/>
              <w:jc w:val="both"/>
              <w:rPr>
                <w:sz w:val="24"/>
              </w:rPr>
            </w:pPr>
            <w:r w:rsidRPr="00157D73">
              <w:rPr>
                <w:sz w:val="24"/>
              </w:rPr>
              <w:t>Median</w:t>
            </w:r>
          </w:p>
        </w:tc>
        <w:tc>
          <w:tcPr>
            <w:tcW w:w="1333" w:type="dxa"/>
          </w:tcPr>
          <w:p w14:paraId="69E453EF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7774DE66" w14:textId="77777777" w:rsidR="00A173F2" w:rsidRPr="00157D73" w:rsidRDefault="00A173F2" w:rsidP="00157D73">
            <w:pPr>
              <w:pStyle w:val="TableParagraph"/>
              <w:ind w:left="108"/>
              <w:jc w:val="both"/>
              <w:rPr>
                <w:sz w:val="24"/>
              </w:rPr>
            </w:pPr>
            <w:r w:rsidRPr="00157D73">
              <w:rPr>
                <w:sz w:val="24"/>
              </w:rPr>
              <w:t>2.7250</w:t>
            </w:r>
          </w:p>
        </w:tc>
        <w:tc>
          <w:tcPr>
            <w:tcW w:w="1530" w:type="dxa"/>
          </w:tcPr>
          <w:p w14:paraId="5984E271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59EFFEC3" w14:textId="77777777" w:rsidR="00A173F2" w:rsidRPr="00157D73" w:rsidRDefault="00A173F2" w:rsidP="00157D73">
            <w:pPr>
              <w:pStyle w:val="TableParagraph"/>
              <w:ind w:left="107"/>
              <w:jc w:val="both"/>
              <w:rPr>
                <w:sz w:val="24"/>
              </w:rPr>
            </w:pPr>
            <w:r w:rsidRPr="00157D73">
              <w:rPr>
                <w:sz w:val="24"/>
              </w:rPr>
              <w:t>.8500</w:t>
            </w:r>
          </w:p>
        </w:tc>
        <w:tc>
          <w:tcPr>
            <w:tcW w:w="1575" w:type="dxa"/>
          </w:tcPr>
          <w:p w14:paraId="670D6664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081DE538" w14:textId="77777777" w:rsidR="00A173F2" w:rsidRPr="00157D73" w:rsidRDefault="00A173F2" w:rsidP="00157D73">
            <w:pPr>
              <w:pStyle w:val="TableParagraph"/>
              <w:ind w:left="104"/>
              <w:jc w:val="both"/>
              <w:rPr>
                <w:sz w:val="24"/>
              </w:rPr>
            </w:pPr>
            <w:r w:rsidRPr="00157D73">
              <w:rPr>
                <w:sz w:val="24"/>
              </w:rPr>
              <w:t>.24850</w:t>
            </w:r>
          </w:p>
        </w:tc>
        <w:tc>
          <w:tcPr>
            <w:tcW w:w="1480" w:type="dxa"/>
          </w:tcPr>
          <w:p w14:paraId="7DEF557B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61AF3C1A" w14:textId="77777777" w:rsidR="00A173F2" w:rsidRPr="00157D73" w:rsidRDefault="00A173F2" w:rsidP="00157D73">
            <w:pPr>
              <w:pStyle w:val="TableParagraph"/>
              <w:ind w:left="106"/>
              <w:jc w:val="both"/>
              <w:rPr>
                <w:sz w:val="24"/>
              </w:rPr>
            </w:pPr>
            <w:r w:rsidRPr="00157D73">
              <w:rPr>
                <w:sz w:val="24"/>
              </w:rPr>
              <w:t>.22700</w:t>
            </w:r>
          </w:p>
        </w:tc>
        <w:tc>
          <w:tcPr>
            <w:tcW w:w="1544" w:type="dxa"/>
          </w:tcPr>
          <w:p w14:paraId="1AA1AB5B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473789D7" w14:textId="77777777" w:rsidR="00A173F2" w:rsidRPr="00157D73" w:rsidRDefault="00A173F2" w:rsidP="00157D73">
            <w:pPr>
              <w:pStyle w:val="TableParagraph"/>
              <w:ind w:left="105"/>
              <w:jc w:val="both"/>
              <w:rPr>
                <w:sz w:val="24"/>
              </w:rPr>
            </w:pPr>
            <w:r w:rsidRPr="00157D73">
              <w:rPr>
                <w:sz w:val="24"/>
              </w:rPr>
              <w:t>.020300</w:t>
            </w:r>
          </w:p>
        </w:tc>
      </w:tr>
      <w:tr w:rsidR="00A173F2" w:rsidRPr="00157D73" w14:paraId="6EAC836E" w14:textId="77777777" w:rsidTr="00152293">
        <w:trPr>
          <w:trHeight w:val="578"/>
        </w:trPr>
        <w:tc>
          <w:tcPr>
            <w:tcW w:w="1464" w:type="dxa"/>
          </w:tcPr>
          <w:p w14:paraId="4CE712CF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57C97639" w14:textId="77777777" w:rsidR="00A173F2" w:rsidRPr="00157D73" w:rsidRDefault="00A173F2" w:rsidP="00157D73">
            <w:pPr>
              <w:pStyle w:val="TableParagraph"/>
              <w:ind w:left="105"/>
              <w:jc w:val="both"/>
              <w:rPr>
                <w:sz w:val="24"/>
              </w:rPr>
            </w:pPr>
            <w:r w:rsidRPr="00157D73">
              <w:rPr>
                <w:sz w:val="24"/>
              </w:rPr>
              <w:t>Mode</w:t>
            </w:r>
          </w:p>
        </w:tc>
        <w:tc>
          <w:tcPr>
            <w:tcW w:w="1333" w:type="dxa"/>
          </w:tcPr>
          <w:p w14:paraId="66C95F8B" w14:textId="77777777" w:rsidR="00A173F2" w:rsidRPr="00157D73" w:rsidRDefault="00A173F2" w:rsidP="00157D73">
            <w:pPr>
              <w:pStyle w:val="TableParagraph"/>
              <w:spacing w:before="239"/>
              <w:ind w:left="108"/>
              <w:jc w:val="both"/>
              <w:rPr>
                <w:sz w:val="24"/>
              </w:rPr>
            </w:pPr>
            <w:r w:rsidRPr="00157D73">
              <w:rPr>
                <w:sz w:val="24"/>
              </w:rPr>
              <w:t>.60</w:t>
            </w:r>
            <w:r w:rsidRPr="00157D73">
              <w:rPr>
                <w:sz w:val="24"/>
                <w:vertAlign w:val="superscript"/>
              </w:rPr>
              <w:t>a</w:t>
            </w:r>
          </w:p>
        </w:tc>
        <w:tc>
          <w:tcPr>
            <w:tcW w:w="1530" w:type="dxa"/>
          </w:tcPr>
          <w:p w14:paraId="5663347B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36E13C7C" w14:textId="77777777" w:rsidR="00A173F2" w:rsidRPr="00157D73" w:rsidRDefault="00A173F2" w:rsidP="00157D73">
            <w:pPr>
              <w:pStyle w:val="TableParagraph"/>
              <w:ind w:left="107"/>
              <w:jc w:val="both"/>
              <w:rPr>
                <w:sz w:val="24"/>
              </w:rPr>
            </w:pPr>
            <w:r w:rsidRPr="00157D73">
              <w:rPr>
                <w:sz w:val="24"/>
              </w:rPr>
              <w:t>.85</w:t>
            </w:r>
          </w:p>
        </w:tc>
        <w:tc>
          <w:tcPr>
            <w:tcW w:w="1575" w:type="dxa"/>
          </w:tcPr>
          <w:p w14:paraId="79DA26CD" w14:textId="77777777" w:rsidR="00A173F2" w:rsidRPr="00157D73" w:rsidRDefault="00A173F2" w:rsidP="00157D73">
            <w:pPr>
              <w:pStyle w:val="TableParagraph"/>
              <w:spacing w:before="239"/>
              <w:ind w:left="104"/>
              <w:jc w:val="both"/>
              <w:rPr>
                <w:sz w:val="24"/>
              </w:rPr>
            </w:pPr>
            <w:r w:rsidRPr="00157D73">
              <w:rPr>
                <w:sz w:val="24"/>
              </w:rPr>
              <w:t>.054</w:t>
            </w:r>
            <w:r w:rsidRPr="00157D73">
              <w:rPr>
                <w:sz w:val="24"/>
                <w:vertAlign w:val="superscript"/>
              </w:rPr>
              <w:t>a</w:t>
            </w:r>
          </w:p>
        </w:tc>
        <w:tc>
          <w:tcPr>
            <w:tcW w:w="1480" w:type="dxa"/>
          </w:tcPr>
          <w:p w14:paraId="410F8ACC" w14:textId="77777777" w:rsidR="00A173F2" w:rsidRPr="00157D73" w:rsidRDefault="00A173F2" w:rsidP="00157D73">
            <w:pPr>
              <w:pStyle w:val="TableParagraph"/>
              <w:spacing w:before="239"/>
              <w:ind w:left="106"/>
              <w:jc w:val="both"/>
              <w:rPr>
                <w:sz w:val="24"/>
              </w:rPr>
            </w:pPr>
            <w:r w:rsidRPr="00157D73">
              <w:rPr>
                <w:sz w:val="24"/>
              </w:rPr>
              <w:t>.048</w:t>
            </w:r>
            <w:r w:rsidRPr="00157D73">
              <w:rPr>
                <w:sz w:val="24"/>
                <w:vertAlign w:val="superscript"/>
              </w:rPr>
              <w:t>a</w:t>
            </w:r>
          </w:p>
        </w:tc>
        <w:tc>
          <w:tcPr>
            <w:tcW w:w="1544" w:type="dxa"/>
          </w:tcPr>
          <w:p w14:paraId="0C4C858F" w14:textId="77777777" w:rsidR="00A173F2" w:rsidRPr="00157D73" w:rsidRDefault="00A173F2" w:rsidP="00157D73">
            <w:pPr>
              <w:pStyle w:val="TableParagraph"/>
              <w:spacing w:before="239"/>
              <w:ind w:left="105"/>
              <w:jc w:val="both"/>
              <w:rPr>
                <w:sz w:val="24"/>
              </w:rPr>
            </w:pPr>
            <w:r w:rsidRPr="00157D73">
              <w:rPr>
                <w:sz w:val="24"/>
              </w:rPr>
              <w:t>.0004</w:t>
            </w:r>
            <w:r w:rsidRPr="00157D73">
              <w:rPr>
                <w:sz w:val="24"/>
                <w:vertAlign w:val="superscript"/>
              </w:rPr>
              <w:t>a</w:t>
            </w:r>
          </w:p>
        </w:tc>
      </w:tr>
      <w:tr w:rsidR="00A173F2" w:rsidRPr="00157D73" w14:paraId="5B854180" w14:textId="77777777" w:rsidTr="00152293">
        <w:trPr>
          <w:trHeight w:val="976"/>
        </w:trPr>
        <w:tc>
          <w:tcPr>
            <w:tcW w:w="1464" w:type="dxa"/>
          </w:tcPr>
          <w:p w14:paraId="6B3B13E9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5477C2B6" w14:textId="77777777" w:rsidR="00A173F2" w:rsidRPr="00157D73" w:rsidRDefault="00A173F2" w:rsidP="00157D73">
            <w:pPr>
              <w:pStyle w:val="TableParagraph"/>
              <w:ind w:left="105" w:right="382"/>
              <w:jc w:val="both"/>
              <w:rPr>
                <w:sz w:val="24"/>
              </w:rPr>
            </w:pPr>
            <w:r w:rsidRPr="00157D73">
              <w:rPr>
                <w:sz w:val="24"/>
              </w:rPr>
              <w:t>Standard</w:t>
            </w:r>
            <w:r w:rsidRPr="00157D73">
              <w:rPr>
                <w:spacing w:val="1"/>
                <w:sz w:val="24"/>
              </w:rPr>
              <w:t xml:space="preserve"> </w:t>
            </w:r>
            <w:r w:rsidRPr="00157D73">
              <w:rPr>
                <w:sz w:val="24"/>
              </w:rPr>
              <w:t>Deviation</w:t>
            </w:r>
          </w:p>
        </w:tc>
        <w:tc>
          <w:tcPr>
            <w:tcW w:w="1333" w:type="dxa"/>
          </w:tcPr>
          <w:p w14:paraId="11759DB5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682FD735" w14:textId="77777777" w:rsidR="00A173F2" w:rsidRPr="00157D73" w:rsidRDefault="00A173F2" w:rsidP="00157D73">
            <w:pPr>
              <w:pStyle w:val="TableParagraph"/>
              <w:ind w:left="108"/>
              <w:jc w:val="both"/>
              <w:rPr>
                <w:sz w:val="24"/>
              </w:rPr>
            </w:pPr>
            <w:r w:rsidRPr="00157D73">
              <w:rPr>
                <w:sz w:val="24"/>
              </w:rPr>
              <w:t>1.3005</w:t>
            </w:r>
          </w:p>
        </w:tc>
        <w:tc>
          <w:tcPr>
            <w:tcW w:w="1530" w:type="dxa"/>
          </w:tcPr>
          <w:p w14:paraId="0E5FFDC6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13974F87" w14:textId="77777777" w:rsidR="00A173F2" w:rsidRPr="00157D73" w:rsidRDefault="00A173F2" w:rsidP="00157D73">
            <w:pPr>
              <w:pStyle w:val="TableParagraph"/>
              <w:ind w:left="107"/>
              <w:jc w:val="both"/>
              <w:rPr>
                <w:sz w:val="24"/>
              </w:rPr>
            </w:pPr>
            <w:r w:rsidRPr="00157D73">
              <w:rPr>
                <w:sz w:val="24"/>
              </w:rPr>
              <w:t>.37179</w:t>
            </w:r>
          </w:p>
        </w:tc>
        <w:tc>
          <w:tcPr>
            <w:tcW w:w="1575" w:type="dxa"/>
          </w:tcPr>
          <w:p w14:paraId="2ED2A32B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61CA7A24" w14:textId="77777777" w:rsidR="00A173F2" w:rsidRPr="00157D73" w:rsidRDefault="00A173F2" w:rsidP="00157D73">
            <w:pPr>
              <w:pStyle w:val="TableParagraph"/>
              <w:ind w:left="104"/>
              <w:jc w:val="both"/>
              <w:rPr>
                <w:sz w:val="24"/>
              </w:rPr>
            </w:pPr>
            <w:r w:rsidRPr="00157D73">
              <w:rPr>
                <w:sz w:val="24"/>
              </w:rPr>
              <w:t>.074134</w:t>
            </w:r>
          </w:p>
        </w:tc>
        <w:tc>
          <w:tcPr>
            <w:tcW w:w="1480" w:type="dxa"/>
          </w:tcPr>
          <w:p w14:paraId="2FBCA8E5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73A82FA8" w14:textId="77777777" w:rsidR="00A173F2" w:rsidRPr="00157D73" w:rsidRDefault="00A173F2" w:rsidP="00157D73">
            <w:pPr>
              <w:pStyle w:val="TableParagraph"/>
              <w:ind w:left="106"/>
              <w:jc w:val="both"/>
              <w:rPr>
                <w:sz w:val="24"/>
              </w:rPr>
            </w:pPr>
            <w:r w:rsidRPr="00157D73">
              <w:rPr>
                <w:sz w:val="24"/>
              </w:rPr>
              <w:t>.063489</w:t>
            </w:r>
          </w:p>
        </w:tc>
        <w:tc>
          <w:tcPr>
            <w:tcW w:w="1544" w:type="dxa"/>
          </w:tcPr>
          <w:p w14:paraId="16393167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2B28E927" w14:textId="77777777" w:rsidR="00A173F2" w:rsidRPr="00157D73" w:rsidRDefault="00A173F2" w:rsidP="00157D73">
            <w:pPr>
              <w:pStyle w:val="TableParagraph"/>
              <w:ind w:left="105"/>
              <w:jc w:val="both"/>
              <w:rPr>
                <w:sz w:val="24"/>
              </w:rPr>
            </w:pPr>
            <w:r w:rsidRPr="00157D73">
              <w:rPr>
                <w:sz w:val="24"/>
              </w:rPr>
              <w:t>.0231685</w:t>
            </w:r>
          </w:p>
        </w:tc>
      </w:tr>
      <w:tr w:rsidR="00A173F2" w:rsidRPr="00157D73" w14:paraId="778E36D0" w14:textId="77777777" w:rsidTr="00152293">
        <w:trPr>
          <w:trHeight w:val="577"/>
        </w:trPr>
        <w:tc>
          <w:tcPr>
            <w:tcW w:w="1464" w:type="dxa"/>
          </w:tcPr>
          <w:p w14:paraId="222EBE84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764FA0D2" w14:textId="77777777" w:rsidR="00A173F2" w:rsidRPr="00157D73" w:rsidRDefault="00A173F2" w:rsidP="00157D73">
            <w:pPr>
              <w:pStyle w:val="TableParagraph"/>
              <w:ind w:left="105"/>
              <w:jc w:val="both"/>
              <w:rPr>
                <w:sz w:val="24"/>
              </w:rPr>
            </w:pPr>
            <w:r w:rsidRPr="00157D73">
              <w:rPr>
                <w:sz w:val="24"/>
              </w:rPr>
              <w:t>Minimum</w:t>
            </w:r>
          </w:p>
        </w:tc>
        <w:tc>
          <w:tcPr>
            <w:tcW w:w="1333" w:type="dxa"/>
          </w:tcPr>
          <w:p w14:paraId="67D99471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2120B282" w14:textId="77777777" w:rsidR="00A173F2" w:rsidRPr="00157D73" w:rsidRDefault="00A173F2" w:rsidP="00157D73">
            <w:pPr>
              <w:pStyle w:val="TableParagraph"/>
              <w:ind w:left="108"/>
              <w:jc w:val="both"/>
              <w:rPr>
                <w:sz w:val="24"/>
              </w:rPr>
            </w:pPr>
            <w:r w:rsidRPr="00157D73">
              <w:rPr>
                <w:sz w:val="24"/>
              </w:rPr>
              <w:t>.60</w:t>
            </w:r>
          </w:p>
        </w:tc>
        <w:tc>
          <w:tcPr>
            <w:tcW w:w="1530" w:type="dxa"/>
          </w:tcPr>
          <w:p w14:paraId="7E6CD793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30972501" w14:textId="77777777" w:rsidR="00A173F2" w:rsidRPr="00157D73" w:rsidRDefault="00A173F2" w:rsidP="00157D73">
            <w:pPr>
              <w:pStyle w:val="TableParagraph"/>
              <w:ind w:left="107"/>
              <w:jc w:val="both"/>
              <w:rPr>
                <w:sz w:val="24"/>
              </w:rPr>
            </w:pPr>
            <w:r w:rsidRPr="00157D73">
              <w:rPr>
                <w:sz w:val="24"/>
              </w:rPr>
              <w:t>.11</w:t>
            </w:r>
          </w:p>
        </w:tc>
        <w:tc>
          <w:tcPr>
            <w:tcW w:w="1575" w:type="dxa"/>
          </w:tcPr>
          <w:p w14:paraId="317361EB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328043F2" w14:textId="77777777" w:rsidR="00A173F2" w:rsidRPr="00157D73" w:rsidRDefault="00A173F2" w:rsidP="00157D73">
            <w:pPr>
              <w:pStyle w:val="TableParagraph"/>
              <w:ind w:left="104"/>
              <w:jc w:val="both"/>
              <w:rPr>
                <w:sz w:val="24"/>
              </w:rPr>
            </w:pPr>
            <w:r w:rsidRPr="00157D73">
              <w:rPr>
                <w:sz w:val="24"/>
              </w:rPr>
              <w:t>.054</w:t>
            </w:r>
          </w:p>
        </w:tc>
        <w:tc>
          <w:tcPr>
            <w:tcW w:w="1480" w:type="dxa"/>
          </w:tcPr>
          <w:p w14:paraId="7DBB7101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1AEB2841" w14:textId="77777777" w:rsidR="00A173F2" w:rsidRPr="00157D73" w:rsidRDefault="00A173F2" w:rsidP="00157D73">
            <w:pPr>
              <w:pStyle w:val="TableParagraph"/>
              <w:ind w:left="106"/>
              <w:jc w:val="both"/>
              <w:rPr>
                <w:sz w:val="24"/>
              </w:rPr>
            </w:pPr>
            <w:r w:rsidRPr="00157D73">
              <w:rPr>
                <w:sz w:val="24"/>
              </w:rPr>
              <w:t>.048</w:t>
            </w:r>
          </w:p>
        </w:tc>
        <w:tc>
          <w:tcPr>
            <w:tcW w:w="1544" w:type="dxa"/>
          </w:tcPr>
          <w:p w14:paraId="4A7406E0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6038A13B" w14:textId="77777777" w:rsidR="00A173F2" w:rsidRPr="00157D73" w:rsidRDefault="00A173F2" w:rsidP="00157D73">
            <w:pPr>
              <w:pStyle w:val="TableParagraph"/>
              <w:ind w:left="105"/>
              <w:jc w:val="both"/>
              <w:rPr>
                <w:sz w:val="24"/>
              </w:rPr>
            </w:pPr>
            <w:r w:rsidRPr="00157D73">
              <w:rPr>
                <w:sz w:val="24"/>
              </w:rPr>
              <w:t>.0004</w:t>
            </w:r>
          </w:p>
        </w:tc>
      </w:tr>
      <w:tr w:rsidR="00A173F2" w:rsidRPr="00157D73" w14:paraId="7EEE409E" w14:textId="77777777" w:rsidTr="00152293">
        <w:trPr>
          <w:trHeight w:val="518"/>
        </w:trPr>
        <w:tc>
          <w:tcPr>
            <w:tcW w:w="1464" w:type="dxa"/>
          </w:tcPr>
          <w:p w14:paraId="25D9B65C" w14:textId="77777777" w:rsidR="00A173F2" w:rsidRPr="00157D73" w:rsidRDefault="00A173F2" w:rsidP="00157D73">
            <w:pPr>
              <w:pStyle w:val="TableParagraph"/>
              <w:spacing w:before="0"/>
              <w:jc w:val="both"/>
              <w:rPr>
                <w:sz w:val="21"/>
              </w:rPr>
            </w:pPr>
          </w:p>
          <w:p w14:paraId="2C35B75F" w14:textId="77777777" w:rsidR="00A173F2" w:rsidRPr="00157D73" w:rsidRDefault="00A173F2" w:rsidP="00157D73">
            <w:pPr>
              <w:pStyle w:val="TableParagraph"/>
              <w:spacing w:before="0" w:line="257" w:lineRule="exact"/>
              <w:ind w:left="105"/>
              <w:jc w:val="both"/>
              <w:rPr>
                <w:sz w:val="24"/>
              </w:rPr>
            </w:pPr>
            <w:r w:rsidRPr="00157D73">
              <w:rPr>
                <w:sz w:val="24"/>
              </w:rPr>
              <w:t>Maximum</w:t>
            </w:r>
          </w:p>
        </w:tc>
        <w:tc>
          <w:tcPr>
            <w:tcW w:w="1333" w:type="dxa"/>
          </w:tcPr>
          <w:p w14:paraId="23C88A16" w14:textId="77777777" w:rsidR="00A173F2" w:rsidRPr="00157D73" w:rsidRDefault="00A173F2" w:rsidP="00157D73">
            <w:pPr>
              <w:pStyle w:val="TableParagraph"/>
              <w:spacing w:before="0"/>
              <w:jc w:val="both"/>
              <w:rPr>
                <w:sz w:val="21"/>
              </w:rPr>
            </w:pPr>
          </w:p>
          <w:p w14:paraId="5F6627E9" w14:textId="77777777" w:rsidR="00A173F2" w:rsidRPr="00157D73" w:rsidRDefault="00A173F2" w:rsidP="00157D73">
            <w:pPr>
              <w:pStyle w:val="TableParagraph"/>
              <w:spacing w:before="0" w:line="257" w:lineRule="exact"/>
              <w:ind w:left="108"/>
              <w:jc w:val="both"/>
              <w:rPr>
                <w:sz w:val="24"/>
              </w:rPr>
            </w:pPr>
            <w:r w:rsidRPr="00157D73">
              <w:rPr>
                <w:sz w:val="24"/>
              </w:rPr>
              <w:t>4.93</w:t>
            </w:r>
          </w:p>
        </w:tc>
        <w:tc>
          <w:tcPr>
            <w:tcW w:w="1530" w:type="dxa"/>
          </w:tcPr>
          <w:p w14:paraId="6D15FF24" w14:textId="77777777" w:rsidR="00A173F2" w:rsidRPr="00157D73" w:rsidRDefault="00A173F2" w:rsidP="00157D73">
            <w:pPr>
              <w:pStyle w:val="TableParagraph"/>
              <w:spacing w:before="0"/>
              <w:jc w:val="both"/>
              <w:rPr>
                <w:sz w:val="21"/>
              </w:rPr>
            </w:pPr>
          </w:p>
          <w:p w14:paraId="7FE9FEB0" w14:textId="77777777" w:rsidR="00A173F2" w:rsidRPr="00157D73" w:rsidRDefault="00A173F2" w:rsidP="00157D73">
            <w:pPr>
              <w:pStyle w:val="TableParagraph"/>
              <w:spacing w:before="0" w:line="257" w:lineRule="exact"/>
              <w:ind w:left="107"/>
              <w:jc w:val="both"/>
              <w:rPr>
                <w:sz w:val="24"/>
              </w:rPr>
            </w:pPr>
            <w:r w:rsidRPr="00157D73">
              <w:rPr>
                <w:sz w:val="24"/>
              </w:rPr>
              <w:t>1.31</w:t>
            </w:r>
          </w:p>
        </w:tc>
        <w:tc>
          <w:tcPr>
            <w:tcW w:w="1575" w:type="dxa"/>
          </w:tcPr>
          <w:p w14:paraId="4EDC9475" w14:textId="77777777" w:rsidR="00A173F2" w:rsidRPr="00157D73" w:rsidRDefault="00A173F2" w:rsidP="00157D73">
            <w:pPr>
              <w:pStyle w:val="TableParagraph"/>
              <w:spacing w:before="0"/>
              <w:jc w:val="both"/>
              <w:rPr>
                <w:sz w:val="21"/>
              </w:rPr>
            </w:pPr>
          </w:p>
          <w:p w14:paraId="7F382358" w14:textId="77777777" w:rsidR="00A173F2" w:rsidRPr="00157D73" w:rsidRDefault="00A173F2" w:rsidP="00157D73">
            <w:pPr>
              <w:pStyle w:val="TableParagraph"/>
              <w:spacing w:before="0" w:line="257" w:lineRule="exact"/>
              <w:ind w:left="104"/>
              <w:jc w:val="both"/>
              <w:rPr>
                <w:sz w:val="24"/>
              </w:rPr>
            </w:pPr>
            <w:r w:rsidRPr="00157D73">
              <w:rPr>
                <w:sz w:val="24"/>
              </w:rPr>
              <w:t>.324</w:t>
            </w:r>
          </w:p>
        </w:tc>
        <w:tc>
          <w:tcPr>
            <w:tcW w:w="1480" w:type="dxa"/>
          </w:tcPr>
          <w:p w14:paraId="27B0D4D1" w14:textId="77777777" w:rsidR="00A173F2" w:rsidRPr="00157D73" w:rsidRDefault="00A173F2" w:rsidP="00157D73">
            <w:pPr>
              <w:pStyle w:val="TableParagraph"/>
              <w:spacing w:before="0"/>
              <w:jc w:val="both"/>
              <w:rPr>
                <w:sz w:val="21"/>
              </w:rPr>
            </w:pPr>
          </w:p>
          <w:p w14:paraId="45E1147E" w14:textId="77777777" w:rsidR="00A173F2" w:rsidRPr="00157D73" w:rsidRDefault="00A173F2" w:rsidP="00157D73">
            <w:pPr>
              <w:pStyle w:val="TableParagraph"/>
              <w:spacing w:before="0" w:line="257" w:lineRule="exact"/>
              <w:ind w:left="106"/>
              <w:jc w:val="both"/>
              <w:rPr>
                <w:sz w:val="24"/>
              </w:rPr>
            </w:pPr>
            <w:r w:rsidRPr="00157D73">
              <w:rPr>
                <w:sz w:val="24"/>
              </w:rPr>
              <w:t>.271</w:t>
            </w:r>
          </w:p>
        </w:tc>
        <w:tc>
          <w:tcPr>
            <w:tcW w:w="1544" w:type="dxa"/>
          </w:tcPr>
          <w:p w14:paraId="66DBF2F3" w14:textId="77777777" w:rsidR="00A173F2" w:rsidRPr="00157D73" w:rsidRDefault="00A173F2" w:rsidP="00157D73">
            <w:pPr>
              <w:pStyle w:val="TableParagraph"/>
              <w:spacing w:before="0"/>
              <w:jc w:val="both"/>
              <w:rPr>
                <w:sz w:val="21"/>
              </w:rPr>
            </w:pPr>
          </w:p>
          <w:p w14:paraId="1F043191" w14:textId="77777777" w:rsidR="00A173F2" w:rsidRPr="00157D73" w:rsidRDefault="00A173F2" w:rsidP="00157D73">
            <w:pPr>
              <w:pStyle w:val="TableParagraph"/>
              <w:spacing w:before="0" w:line="257" w:lineRule="exact"/>
              <w:ind w:left="105"/>
              <w:jc w:val="both"/>
              <w:rPr>
                <w:sz w:val="24"/>
              </w:rPr>
            </w:pPr>
            <w:r w:rsidRPr="00157D73">
              <w:rPr>
                <w:sz w:val="24"/>
              </w:rPr>
              <w:t>.0758</w:t>
            </w:r>
          </w:p>
        </w:tc>
      </w:tr>
    </w:tbl>
    <w:p w14:paraId="1531EF67" w14:textId="77777777" w:rsidR="00A173F2" w:rsidRPr="00157D73" w:rsidRDefault="00A173F2" w:rsidP="00157D73">
      <w:pPr>
        <w:pStyle w:val="BodyText"/>
        <w:spacing w:before="9"/>
        <w:jc w:val="both"/>
        <w:rPr>
          <w:sz w:val="20"/>
        </w:rPr>
      </w:pPr>
    </w:p>
    <w:p w14:paraId="7B0E00C9" w14:textId="77777777" w:rsidR="00157D73" w:rsidRPr="00157D73" w:rsidRDefault="00157D73" w:rsidP="00157D73">
      <w:pPr>
        <w:pStyle w:val="Heading1"/>
        <w:spacing w:before="0"/>
        <w:jc w:val="both"/>
      </w:pPr>
    </w:p>
    <w:p w14:paraId="37B9FB97" w14:textId="51DBDF2F" w:rsidR="00A173F2" w:rsidRPr="00157D73" w:rsidRDefault="00A173F2" w:rsidP="00157D73">
      <w:pPr>
        <w:pStyle w:val="Heading1"/>
        <w:spacing w:before="0"/>
        <w:jc w:val="both"/>
      </w:pPr>
      <w:r w:rsidRPr="00157D73">
        <w:t>Analysis:</w:t>
      </w:r>
    </w:p>
    <w:p w14:paraId="74F59A08" w14:textId="77777777" w:rsidR="00A173F2" w:rsidRPr="00157D73" w:rsidRDefault="00A173F2" w:rsidP="00157D73">
      <w:pPr>
        <w:pStyle w:val="BodyText"/>
        <w:spacing w:before="11"/>
        <w:jc w:val="both"/>
        <w:rPr>
          <w:b/>
          <w:sz w:val="32"/>
        </w:rPr>
      </w:pPr>
    </w:p>
    <w:p w14:paraId="0D231E5E" w14:textId="77777777" w:rsidR="00A173F2" w:rsidRPr="00157D73" w:rsidRDefault="00A173F2" w:rsidP="00157D73">
      <w:pPr>
        <w:pStyle w:val="BodyText"/>
        <w:spacing w:line="360" w:lineRule="auto"/>
        <w:ind w:left="138" w:right="129"/>
        <w:jc w:val="both"/>
      </w:pPr>
      <w:r w:rsidRPr="00157D73">
        <w:t>Profitability was measured by return on assets (ROA) where it was found to have a mean of 2.8380,</w:t>
      </w:r>
      <w:r w:rsidRPr="00157D73">
        <w:rPr>
          <w:spacing w:val="1"/>
        </w:rPr>
        <w:t xml:space="preserve"> </w:t>
      </w:r>
      <w:r w:rsidRPr="00157D73">
        <w:t>median of 2.7250, mode as 0.60</w:t>
      </w:r>
      <w:r w:rsidRPr="00157D73">
        <w:rPr>
          <w:vertAlign w:val="superscript"/>
        </w:rPr>
        <w:t>a</w:t>
      </w:r>
      <w:r w:rsidRPr="00157D73">
        <w:t>, standard deviation of 1.3005, where the value fluctuated between a</w:t>
      </w:r>
      <w:r w:rsidRPr="00157D73">
        <w:rPr>
          <w:spacing w:val="1"/>
        </w:rPr>
        <w:t xml:space="preserve"> </w:t>
      </w:r>
      <w:r w:rsidRPr="00157D73">
        <w:t>maximum</w:t>
      </w:r>
      <w:r w:rsidRPr="00157D73">
        <w:rPr>
          <w:spacing w:val="-1"/>
        </w:rPr>
        <w:t xml:space="preserve"> </w:t>
      </w:r>
      <w:r w:rsidRPr="00157D73">
        <w:t>of</w:t>
      </w:r>
      <w:r w:rsidRPr="00157D73">
        <w:rPr>
          <w:spacing w:val="-1"/>
        </w:rPr>
        <w:t xml:space="preserve"> </w:t>
      </w:r>
      <w:r w:rsidRPr="00157D73">
        <w:t>4.93</w:t>
      </w:r>
      <w:r w:rsidRPr="00157D73">
        <w:rPr>
          <w:spacing w:val="-1"/>
        </w:rPr>
        <w:t xml:space="preserve"> </w:t>
      </w:r>
      <w:r w:rsidRPr="00157D73">
        <w:t>and</w:t>
      </w:r>
      <w:r w:rsidRPr="00157D73">
        <w:rPr>
          <w:spacing w:val="-1"/>
        </w:rPr>
        <w:t xml:space="preserve"> </w:t>
      </w:r>
      <w:r w:rsidRPr="00157D73">
        <w:t>minimum of</w:t>
      </w:r>
      <w:r w:rsidRPr="00157D73">
        <w:rPr>
          <w:spacing w:val="-1"/>
        </w:rPr>
        <w:t xml:space="preserve"> </w:t>
      </w:r>
      <w:r w:rsidRPr="00157D73">
        <w:t>.60</w:t>
      </w:r>
      <w:r w:rsidRPr="00157D73">
        <w:rPr>
          <w:spacing w:val="-1"/>
        </w:rPr>
        <w:t xml:space="preserve"> </w:t>
      </w:r>
      <w:r w:rsidRPr="00157D73">
        <w:t>where</w:t>
      </w:r>
      <w:r w:rsidRPr="00157D73">
        <w:rPr>
          <w:spacing w:val="-3"/>
        </w:rPr>
        <w:t xml:space="preserve"> </w:t>
      </w:r>
      <w:r w:rsidRPr="00157D73">
        <w:t>it</w:t>
      </w:r>
      <w:r w:rsidRPr="00157D73">
        <w:rPr>
          <w:spacing w:val="-1"/>
        </w:rPr>
        <w:t xml:space="preserve"> </w:t>
      </w:r>
      <w:r w:rsidRPr="00157D73">
        <w:t>is</w:t>
      </w:r>
      <w:r w:rsidRPr="00157D73">
        <w:rPr>
          <w:spacing w:val="2"/>
        </w:rPr>
        <w:t xml:space="preserve"> </w:t>
      </w:r>
      <w:r w:rsidRPr="00157D73">
        <w:t>considered</w:t>
      </w:r>
      <w:r w:rsidRPr="00157D73">
        <w:rPr>
          <w:spacing w:val="1"/>
        </w:rPr>
        <w:t xml:space="preserve"> </w:t>
      </w:r>
      <w:r w:rsidRPr="00157D73">
        <w:t>as</w:t>
      </w:r>
      <w:r w:rsidRPr="00157D73">
        <w:rPr>
          <w:spacing w:val="-1"/>
        </w:rPr>
        <w:t xml:space="preserve"> </w:t>
      </w:r>
      <w:r w:rsidRPr="00157D73">
        <w:t>total</w:t>
      </w:r>
      <w:r w:rsidRPr="00157D73">
        <w:rPr>
          <w:spacing w:val="-1"/>
        </w:rPr>
        <w:t xml:space="preserve"> </w:t>
      </w:r>
      <w:r w:rsidRPr="00157D73">
        <w:t>return for</w:t>
      </w:r>
      <w:r w:rsidRPr="00157D73">
        <w:rPr>
          <w:spacing w:val="-2"/>
        </w:rPr>
        <w:t xml:space="preserve"> </w:t>
      </w:r>
      <w:r w:rsidRPr="00157D73">
        <w:t>the</w:t>
      </w:r>
      <w:r w:rsidRPr="00157D73">
        <w:rPr>
          <w:spacing w:val="3"/>
        </w:rPr>
        <w:t xml:space="preserve"> </w:t>
      </w:r>
      <w:r w:rsidRPr="00157D73">
        <w:t>year</w:t>
      </w:r>
      <w:r w:rsidRPr="00157D73">
        <w:rPr>
          <w:spacing w:val="-1"/>
        </w:rPr>
        <w:t xml:space="preserve"> </w:t>
      </w:r>
      <w:r w:rsidRPr="00157D73">
        <w:t>2012-2021.</w:t>
      </w:r>
    </w:p>
    <w:p w14:paraId="1750C090" w14:textId="77777777" w:rsidR="00A173F2" w:rsidRPr="00157D73" w:rsidRDefault="00A173F2" w:rsidP="00157D73">
      <w:pPr>
        <w:pStyle w:val="BodyText"/>
        <w:spacing w:before="9"/>
        <w:jc w:val="both"/>
        <w:rPr>
          <w:sz w:val="20"/>
        </w:rPr>
      </w:pPr>
    </w:p>
    <w:p w14:paraId="0FF80193" w14:textId="77777777" w:rsidR="00A173F2" w:rsidRPr="00157D73" w:rsidRDefault="00A173F2" w:rsidP="00157D73">
      <w:pPr>
        <w:pStyle w:val="BodyText"/>
        <w:spacing w:line="360" w:lineRule="auto"/>
        <w:ind w:left="138" w:right="127"/>
        <w:jc w:val="both"/>
      </w:pPr>
      <w:r w:rsidRPr="00157D73">
        <w:t>Using the data above, the debt-equity ratio for the year 2012-2021 was determined to have a mean</w:t>
      </w:r>
      <w:r w:rsidRPr="00157D73">
        <w:rPr>
          <w:spacing w:val="1"/>
        </w:rPr>
        <w:t xml:space="preserve"> </w:t>
      </w:r>
      <w:r w:rsidRPr="00157D73">
        <w:t>of.810; the median was 0.85; the mode was 0.85; the standard deviation was.37179; nevertheless, the</w:t>
      </w:r>
      <w:r w:rsidRPr="00157D73">
        <w:rPr>
          <w:spacing w:val="1"/>
        </w:rPr>
        <w:t xml:space="preserve"> </w:t>
      </w:r>
      <w:r w:rsidRPr="00157D73">
        <w:t>lowest</w:t>
      </w:r>
      <w:r w:rsidRPr="00157D73">
        <w:rPr>
          <w:spacing w:val="-1"/>
        </w:rPr>
        <w:t xml:space="preserve"> </w:t>
      </w:r>
      <w:r w:rsidRPr="00157D73">
        <w:t>and maximum values ranged between 0.11</w:t>
      </w:r>
      <w:r w:rsidRPr="00157D73">
        <w:rPr>
          <w:spacing w:val="2"/>
        </w:rPr>
        <w:t xml:space="preserve"> </w:t>
      </w:r>
      <w:r w:rsidRPr="00157D73">
        <w:t>and 1.31.</w:t>
      </w:r>
    </w:p>
    <w:p w14:paraId="38610CCA" w14:textId="77777777" w:rsidR="00A173F2" w:rsidRPr="00157D73" w:rsidRDefault="00A173F2" w:rsidP="00157D73">
      <w:pPr>
        <w:pStyle w:val="BodyText"/>
        <w:jc w:val="both"/>
        <w:rPr>
          <w:sz w:val="21"/>
        </w:rPr>
      </w:pPr>
    </w:p>
    <w:p w14:paraId="54DEB973" w14:textId="77777777" w:rsidR="00157D73" w:rsidRPr="00157D73" w:rsidRDefault="00A173F2" w:rsidP="00157D73">
      <w:pPr>
        <w:pStyle w:val="BodyText"/>
        <w:ind w:left="138"/>
        <w:jc w:val="both"/>
        <w:rPr>
          <w:spacing w:val="7"/>
        </w:rPr>
      </w:pPr>
      <w:r w:rsidRPr="00157D73">
        <w:t>The</w:t>
      </w:r>
      <w:r w:rsidRPr="00157D73">
        <w:rPr>
          <w:spacing w:val="7"/>
        </w:rPr>
        <w:t xml:space="preserve"> </w:t>
      </w:r>
      <w:r w:rsidRPr="00157D73">
        <w:t>above</w:t>
      </w:r>
      <w:r w:rsidRPr="00157D73">
        <w:rPr>
          <w:spacing w:val="7"/>
        </w:rPr>
        <w:t xml:space="preserve"> </w:t>
      </w:r>
      <w:r w:rsidRPr="00157D73">
        <w:t>table</w:t>
      </w:r>
      <w:r w:rsidRPr="00157D73">
        <w:rPr>
          <w:spacing w:val="7"/>
        </w:rPr>
        <w:t xml:space="preserve"> </w:t>
      </w:r>
      <w:r w:rsidRPr="00157D73">
        <w:t>shows</w:t>
      </w:r>
      <w:r w:rsidRPr="00157D73">
        <w:rPr>
          <w:spacing w:val="9"/>
        </w:rPr>
        <w:t xml:space="preserve"> </w:t>
      </w:r>
      <w:r w:rsidRPr="00157D73">
        <w:t>the</w:t>
      </w:r>
      <w:r w:rsidRPr="00157D73">
        <w:rPr>
          <w:spacing w:val="7"/>
        </w:rPr>
        <w:t xml:space="preserve"> </w:t>
      </w:r>
      <w:r w:rsidRPr="00157D73">
        <w:t>debt-asset</w:t>
      </w:r>
      <w:r w:rsidRPr="00157D73">
        <w:rPr>
          <w:spacing w:val="8"/>
        </w:rPr>
        <w:t xml:space="preserve"> </w:t>
      </w:r>
      <w:r w:rsidRPr="00157D73">
        <w:t>ratio</w:t>
      </w:r>
      <w:r w:rsidRPr="00157D73">
        <w:rPr>
          <w:spacing w:val="8"/>
        </w:rPr>
        <w:t xml:space="preserve"> </w:t>
      </w:r>
      <w:r w:rsidRPr="00157D73">
        <w:t>was</w:t>
      </w:r>
      <w:r w:rsidRPr="00157D73">
        <w:rPr>
          <w:spacing w:val="9"/>
        </w:rPr>
        <w:t xml:space="preserve"> </w:t>
      </w:r>
      <w:r w:rsidRPr="00157D73">
        <w:t>having</w:t>
      </w:r>
      <w:r w:rsidRPr="00157D73">
        <w:rPr>
          <w:spacing w:val="6"/>
        </w:rPr>
        <w:t xml:space="preserve"> </w:t>
      </w:r>
      <w:r w:rsidRPr="00157D73">
        <w:t>a</w:t>
      </w:r>
      <w:r w:rsidRPr="00157D73">
        <w:rPr>
          <w:spacing w:val="7"/>
        </w:rPr>
        <w:t xml:space="preserve"> </w:t>
      </w:r>
      <w:r w:rsidRPr="00157D73">
        <w:t>mean</w:t>
      </w:r>
      <w:r w:rsidRPr="00157D73">
        <w:rPr>
          <w:spacing w:val="9"/>
        </w:rPr>
        <w:t xml:space="preserve"> </w:t>
      </w:r>
      <w:r w:rsidRPr="00157D73">
        <w:t>of</w:t>
      </w:r>
      <w:r w:rsidRPr="00157D73">
        <w:rPr>
          <w:spacing w:val="7"/>
        </w:rPr>
        <w:t xml:space="preserve"> </w:t>
      </w:r>
      <w:r w:rsidRPr="00157D73">
        <w:t>.24014,</w:t>
      </w:r>
      <w:r w:rsidRPr="00157D73">
        <w:rPr>
          <w:spacing w:val="8"/>
        </w:rPr>
        <w:t xml:space="preserve"> </w:t>
      </w:r>
      <w:r w:rsidRPr="00157D73">
        <w:t>median</w:t>
      </w:r>
      <w:r w:rsidRPr="00157D73">
        <w:rPr>
          <w:spacing w:val="8"/>
        </w:rPr>
        <w:t xml:space="preserve"> </w:t>
      </w:r>
      <w:r w:rsidRPr="00157D73">
        <w:t>of</w:t>
      </w:r>
      <w:r w:rsidRPr="00157D73">
        <w:rPr>
          <w:spacing w:val="8"/>
        </w:rPr>
        <w:t xml:space="preserve"> </w:t>
      </w:r>
      <w:r w:rsidRPr="00157D73">
        <w:t>0.24850,</w:t>
      </w:r>
      <w:r w:rsidRPr="00157D73">
        <w:rPr>
          <w:spacing w:val="8"/>
        </w:rPr>
        <w:t xml:space="preserve"> </w:t>
      </w:r>
      <w:r w:rsidRPr="00157D73">
        <w:t>mode</w:t>
      </w:r>
      <w:r w:rsidRPr="00157D73">
        <w:rPr>
          <w:spacing w:val="7"/>
        </w:rPr>
        <w:t xml:space="preserve"> </w:t>
      </w:r>
      <w:r w:rsidRPr="00157D73">
        <w:t>of</w:t>
      </w:r>
      <w:r w:rsidR="002F3DDA" w:rsidRPr="00157D73">
        <w:t xml:space="preserve"> </w:t>
      </w:r>
      <w:r w:rsidRPr="00157D73">
        <w:t>.054</w:t>
      </w:r>
      <w:r w:rsidRPr="00157D73">
        <w:rPr>
          <w:vertAlign w:val="superscript"/>
        </w:rPr>
        <w:t>a</w:t>
      </w:r>
      <w:r w:rsidRPr="00157D73">
        <w:t>,</w:t>
      </w:r>
      <w:r w:rsidRPr="00157D73">
        <w:rPr>
          <w:spacing w:val="6"/>
        </w:rPr>
        <w:t xml:space="preserve"> </w:t>
      </w:r>
      <w:r w:rsidRPr="00157D73">
        <w:t>and</w:t>
      </w:r>
      <w:r w:rsidRPr="00157D73">
        <w:rPr>
          <w:spacing w:val="6"/>
        </w:rPr>
        <w:t xml:space="preserve"> </w:t>
      </w:r>
      <w:r w:rsidRPr="00157D73">
        <w:t>standard</w:t>
      </w:r>
      <w:r w:rsidRPr="00157D73">
        <w:rPr>
          <w:spacing w:val="6"/>
        </w:rPr>
        <w:t xml:space="preserve"> </w:t>
      </w:r>
      <w:r w:rsidRPr="00157D73">
        <w:t>deviation</w:t>
      </w:r>
      <w:r w:rsidRPr="00157D73">
        <w:rPr>
          <w:spacing w:val="6"/>
        </w:rPr>
        <w:t xml:space="preserve"> </w:t>
      </w:r>
      <w:r w:rsidRPr="00157D73">
        <w:t>was</w:t>
      </w:r>
      <w:r w:rsidRPr="00157D73">
        <w:rPr>
          <w:spacing w:val="7"/>
        </w:rPr>
        <w:t xml:space="preserve"> </w:t>
      </w:r>
      <w:r w:rsidRPr="00157D73">
        <w:t>.074134</w:t>
      </w:r>
      <w:r w:rsidRPr="00157D73">
        <w:rPr>
          <w:spacing w:val="9"/>
        </w:rPr>
        <w:t xml:space="preserve"> </w:t>
      </w:r>
      <w:r w:rsidRPr="00157D73">
        <w:t>and</w:t>
      </w:r>
      <w:r w:rsidRPr="00157D73">
        <w:rPr>
          <w:spacing w:val="6"/>
        </w:rPr>
        <w:t xml:space="preserve"> </w:t>
      </w:r>
      <w:r w:rsidRPr="00157D73">
        <w:t>there</w:t>
      </w:r>
      <w:r w:rsidRPr="00157D73">
        <w:rPr>
          <w:spacing w:val="5"/>
        </w:rPr>
        <w:t xml:space="preserve"> </w:t>
      </w:r>
      <w:r w:rsidRPr="00157D73">
        <w:t>was</w:t>
      </w:r>
      <w:r w:rsidRPr="00157D73">
        <w:rPr>
          <w:spacing w:val="9"/>
        </w:rPr>
        <w:t xml:space="preserve"> </w:t>
      </w:r>
      <w:r w:rsidRPr="00157D73">
        <w:t>a</w:t>
      </w:r>
      <w:r w:rsidRPr="00157D73">
        <w:rPr>
          <w:spacing w:val="6"/>
        </w:rPr>
        <w:t xml:space="preserve"> </w:t>
      </w:r>
      <w:r w:rsidRPr="00157D73">
        <w:t>fluctuation</w:t>
      </w:r>
      <w:r w:rsidRPr="00157D73">
        <w:rPr>
          <w:spacing w:val="7"/>
        </w:rPr>
        <w:t xml:space="preserve"> </w:t>
      </w:r>
      <w:r w:rsidRPr="00157D73">
        <w:t>in</w:t>
      </w:r>
      <w:r w:rsidRPr="00157D73">
        <w:rPr>
          <w:spacing w:val="7"/>
        </w:rPr>
        <w:t xml:space="preserve"> </w:t>
      </w:r>
    </w:p>
    <w:p w14:paraId="0661ED07" w14:textId="77777777" w:rsidR="00157D73" w:rsidRPr="00157D73" w:rsidRDefault="00157D73" w:rsidP="00157D73">
      <w:pPr>
        <w:pStyle w:val="BodyText"/>
        <w:ind w:left="138"/>
        <w:jc w:val="both"/>
        <w:rPr>
          <w:spacing w:val="7"/>
        </w:rPr>
      </w:pPr>
    </w:p>
    <w:p w14:paraId="1D0F1D10" w14:textId="7F7D563A" w:rsidR="00A173F2" w:rsidRPr="00157D73" w:rsidRDefault="00A173F2" w:rsidP="00157D73">
      <w:pPr>
        <w:pStyle w:val="BodyText"/>
        <w:ind w:left="138"/>
        <w:jc w:val="both"/>
      </w:pPr>
      <w:r w:rsidRPr="00157D73">
        <w:lastRenderedPageBreak/>
        <w:t>minimum</w:t>
      </w:r>
      <w:r w:rsidRPr="00157D73">
        <w:rPr>
          <w:spacing w:val="7"/>
        </w:rPr>
        <w:t xml:space="preserve"> </w:t>
      </w:r>
      <w:r w:rsidRPr="00157D73">
        <w:t>and</w:t>
      </w:r>
      <w:r w:rsidRPr="00157D73">
        <w:rPr>
          <w:spacing w:val="6"/>
        </w:rPr>
        <w:t xml:space="preserve"> </w:t>
      </w:r>
      <w:r w:rsidRPr="00157D73">
        <w:t>maximum</w:t>
      </w:r>
      <w:r w:rsidRPr="00157D73">
        <w:rPr>
          <w:spacing w:val="7"/>
        </w:rPr>
        <w:t xml:space="preserve"> </w:t>
      </w:r>
      <w:r w:rsidRPr="00157D73">
        <w:t>i.e.,</w:t>
      </w:r>
      <w:r w:rsidR="00157D73" w:rsidRPr="00157D73">
        <w:t xml:space="preserve"> </w:t>
      </w:r>
      <w:r w:rsidRPr="00157D73">
        <w:t>.324</w:t>
      </w:r>
      <w:r w:rsidRPr="00157D73">
        <w:rPr>
          <w:spacing w:val="-1"/>
        </w:rPr>
        <w:t xml:space="preserve"> </w:t>
      </w:r>
      <w:r w:rsidRPr="00157D73">
        <w:t>&amp;</w:t>
      </w:r>
      <w:r w:rsidRPr="00157D73">
        <w:rPr>
          <w:spacing w:val="-3"/>
        </w:rPr>
        <w:t xml:space="preserve"> </w:t>
      </w:r>
      <w:r w:rsidRPr="00157D73">
        <w:t>.054 which</w:t>
      </w:r>
      <w:r w:rsidRPr="00157D73">
        <w:rPr>
          <w:spacing w:val="-1"/>
        </w:rPr>
        <w:t xml:space="preserve"> </w:t>
      </w:r>
      <w:r w:rsidRPr="00157D73">
        <w:t>is considered</w:t>
      </w:r>
      <w:r w:rsidRPr="00157D73">
        <w:rPr>
          <w:spacing w:val="-1"/>
        </w:rPr>
        <w:t xml:space="preserve"> </w:t>
      </w:r>
      <w:r w:rsidRPr="00157D73">
        <w:t>to be</w:t>
      </w:r>
      <w:r w:rsidRPr="00157D73">
        <w:rPr>
          <w:spacing w:val="-1"/>
        </w:rPr>
        <w:t xml:space="preserve"> </w:t>
      </w:r>
      <w:r w:rsidRPr="00157D73">
        <w:t>the</w:t>
      </w:r>
      <w:r w:rsidRPr="00157D73">
        <w:rPr>
          <w:spacing w:val="-1"/>
        </w:rPr>
        <w:t xml:space="preserve"> </w:t>
      </w:r>
      <w:r w:rsidRPr="00157D73">
        <w:t>debt-asset</w:t>
      </w:r>
      <w:r w:rsidRPr="00157D73">
        <w:rPr>
          <w:spacing w:val="-1"/>
        </w:rPr>
        <w:t xml:space="preserve"> </w:t>
      </w:r>
      <w:r w:rsidRPr="00157D73">
        <w:t>ratio for</w:t>
      </w:r>
      <w:r w:rsidRPr="00157D73">
        <w:rPr>
          <w:spacing w:val="-3"/>
        </w:rPr>
        <w:t xml:space="preserve"> </w:t>
      </w:r>
      <w:r w:rsidRPr="00157D73">
        <w:t>the</w:t>
      </w:r>
      <w:r w:rsidRPr="00157D73">
        <w:rPr>
          <w:spacing w:val="4"/>
        </w:rPr>
        <w:t xml:space="preserve"> </w:t>
      </w:r>
      <w:r w:rsidRPr="00157D73">
        <w:t>year</w:t>
      </w:r>
      <w:r w:rsidRPr="00157D73">
        <w:rPr>
          <w:spacing w:val="-1"/>
        </w:rPr>
        <w:t xml:space="preserve"> </w:t>
      </w:r>
      <w:r w:rsidRPr="00157D73">
        <w:t>2012-2021.</w:t>
      </w:r>
    </w:p>
    <w:p w14:paraId="67DAB1A5" w14:textId="77777777" w:rsidR="00A173F2" w:rsidRPr="00157D73" w:rsidRDefault="00A173F2" w:rsidP="00157D73">
      <w:pPr>
        <w:pStyle w:val="BodyText"/>
        <w:spacing w:before="11"/>
        <w:jc w:val="both"/>
        <w:rPr>
          <w:sz w:val="32"/>
        </w:rPr>
      </w:pPr>
    </w:p>
    <w:p w14:paraId="4BDE080B" w14:textId="77777777" w:rsidR="00A173F2" w:rsidRPr="00157D73" w:rsidRDefault="00A173F2" w:rsidP="00157D73">
      <w:pPr>
        <w:pStyle w:val="BodyText"/>
        <w:spacing w:line="360" w:lineRule="auto"/>
        <w:ind w:left="138" w:right="123"/>
        <w:jc w:val="both"/>
      </w:pPr>
      <w:r w:rsidRPr="00157D73">
        <w:t>The</w:t>
      </w:r>
      <w:r w:rsidRPr="00157D73">
        <w:rPr>
          <w:spacing w:val="-16"/>
        </w:rPr>
        <w:t xml:space="preserve"> </w:t>
      </w:r>
      <w:r w:rsidRPr="00157D73">
        <w:t>shown</w:t>
      </w:r>
      <w:r w:rsidRPr="00157D73">
        <w:rPr>
          <w:spacing w:val="-15"/>
        </w:rPr>
        <w:t xml:space="preserve"> </w:t>
      </w:r>
      <w:r w:rsidRPr="00157D73">
        <w:t>above</w:t>
      </w:r>
      <w:r w:rsidRPr="00157D73">
        <w:rPr>
          <w:spacing w:val="-16"/>
        </w:rPr>
        <w:t xml:space="preserve"> </w:t>
      </w:r>
      <w:r w:rsidRPr="00157D73">
        <w:t>table</w:t>
      </w:r>
      <w:r w:rsidRPr="00157D73">
        <w:rPr>
          <w:spacing w:val="-14"/>
        </w:rPr>
        <w:t xml:space="preserve"> </w:t>
      </w:r>
      <w:r w:rsidRPr="00157D73">
        <w:t>indicates</w:t>
      </w:r>
      <w:r w:rsidRPr="00157D73">
        <w:rPr>
          <w:spacing w:val="-15"/>
        </w:rPr>
        <w:t xml:space="preserve"> </w:t>
      </w:r>
      <w:r w:rsidRPr="00157D73">
        <w:t>the</w:t>
      </w:r>
      <w:r w:rsidRPr="00157D73">
        <w:rPr>
          <w:spacing w:val="-15"/>
        </w:rPr>
        <w:t xml:space="preserve"> </w:t>
      </w:r>
      <w:r w:rsidRPr="00157D73">
        <w:t>short-term</w:t>
      </w:r>
      <w:r w:rsidRPr="00157D73">
        <w:rPr>
          <w:spacing w:val="-14"/>
        </w:rPr>
        <w:t xml:space="preserve"> </w:t>
      </w:r>
      <w:r w:rsidRPr="00157D73">
        <w:t>debt</w:t>
      </w:r>
      <w:r w:rsidRPr="00157D73">
        <w:rPr>
          <w:spacing w:val="-14"/>
        </w:rPr>
        <w:t xml:space="preserve"> </w:t>
      </w:r>
      <w:r w:rsidRPr="00157D73">
        <w:t>ratio</w:t>
      </w:r>
      <w:r w:rsidRPr="00157D73">
        <w:rPr>
          <w:spacing w:val="-15"/>
        </w:rPr>
        <w:t xml:space="preserve"> </w:t>
      </w:r>
      <w:r w:rsidRPr="00157D73">
        <w:t>was</w:t>
      </w:r>
      <w:r w:rsidRPr="00157D73">
        <w:rPr>
          <w:spacing w:val="-12"/>
        </w:rPr>
        <w:t xml:space="preserve"> </w:t>
      </w:r>
      <w:r w:rsidRPr="00157D73">
        <w:t>found</w:t>
      </w:r>
      <w:r w:rsidRPr="00157D73">
        <w:rPr>
          <w:spacing w:val="-15"/>
        </w:rPr>
        <w:t xml:space="preserve"> </w:t>
      </w:r>
      <w:r w:rsidRPr="00157D73">
        <w:t>to</w:t>
      </w:r>
      <w:r w:rsidRPr="00157D73">
        <w:rPr>
          <w:spacing w:val="-14"/>
        </w:rPr>
        <w:t xml:space="preserve"> </w:t>
      </w:r>
      <w:r w:rsidRPr="00157D73">
        <w:t>be</w:t>
      </w:r>
      <w:r w:rsidRPr="00157D73">
        <w:rPr>
          <w:spacing w:val="-16"/>
        </w:rPr>
        <w:t xml:space="preserve"> </w:t>
      </w:r>
      <w:r w:rsidRPr="00157D73">
        <w:t>have</w:t>
      </w:r>
      <w:r w:rsidRPr="00157D73">
        <w:rPr>
          <w:spacing w:val="-16"/>
        </w:rPr>
        <w:t xml:space="preserve"> </w:t>
      </w:r>
      <w:r w:rsidRPr="00157D73">
        <w:t>a</w:t>
      </w:r>
      <w:r w:rsidRPr="00157D73">
        <w:rPr>
          <w:spacing w:val="-16"/>
        </w:rPr>
        <w:t xml:space="preserve"> </w:t>
      </w:r>
      <w:r w:rsidRPr="00157D73">
        <w:t>mean</w:t>
      </w:r>
      <w:r w:rsidRPr="00157D73">
        <w:rPr>
          <w:spacing w:val="-15"/>
        </w:rPr>
        <w:t xml:space="preserve"> </w:t>
      </w:r>
      <w:r w:rsidRPr="00157D73">
        <w:t>of</w:t>
      </w:r>
      <w:r w:rsidRPr="00157D73">
        <w:rPr>
          <w:spacing w:val="-13"/>
        </w:rPr>
        <w:t xml:space="preserve"> </w:t>
      </w:r>
      <w:r w:rsidRPr="00157D73">
        <w:t>.21580,</w:t>
      </w:r>
      <w:r w:rsidRPr="00157D73">
        <w:rPr>
          <w:spacing w:val="-15"/>
        </w:rPr>
        <w:t xml:space="preserve"> </w:t>
      </w:r>
      <w:r w:rsidRPr="00157D73">
        <w:t>median</w:t>
      </w:r>
      <w:r w:rsidRPr="00157D73">
        <w:rPr>
          <w:spacing w:val="-57"/>
        </w:rPr>
        <w:t xml:space="preserve"> </w:t>
      </w:r>
      <w:r w:rsidRPr="00157D73">
        <w:t>of .22700, mode was .048</w:t>
      </w:r>
      <w:r w:rsidRPr="00157D73">
        <w:rPr>
          <w:vertAlign w:val="superscript"/>
        </w:rPr>
        <w:t>a</w:t>
      </w:r>
      <w:r w:rsidRPr="00157D73">
        <w:t>, and standard deviation was .063489, and the fluctuation in minimum and</w:t>
      </w:r>
      <w:r w:rsidRPr="00157D73">
        <w:rPr>
          <w:spacing w:val="1"/>
        </w:rPr>
        <w:t xml:space="preserve"> </w:t>
      </w:r>
      <w:r w:rsidRPr="00157D73">
        <w:t>maximum</w:t>
      </w:r>
      <w:r w:rsidRPr="00157D73">
        <w:rPr>
          <w:spacing w:val="-3"/>
        </w:rPr>
        <w:t xml:space="preserve"> </w:t>
      </w:r>
      <w:r w:rsidRPr="00157D73">
        <w:t>i.e., .048 &amp;</w:t>
      </w:r>
      <w:r w:rsidRPr="00157D73">
        <w:rPr>
          <w:spacing w:val="-3"/>
        </w:rPr>
        <w:t xml:space="preserve"> </w:t>
      </w:r>
      <w:r w:rsidRPr="00157D73">
        <w:t>.271 which is showing</w:t>
      </w:r>
      <w:r w:rsidRPr="00157D73">
        <w:rPr>
          <w:spacing w:val="-3"/>
        </w:rPr>
        <w:t xml:space="preserve"> </w:t>
      </w:r>
      <w:r w:rsidRPr="00157D73">
        <w:t>the short-term debt ratio for the year 2012-2021.</w:t>
      </w:r>
    </w:p>
    <w:p w14:paraId="1FE76690" w14:textId="77777777" w:rsidR="00A173F2" w:rsidRPr="00157D73" w:rsidRDefault="00A173F2" w:rsidP="00157D73">
      <w:pPr>
        <w:pStyle w:val="BodyText"/>
        <w:jc w:val="both"/>
        <w:rPr>
          <w:sz w:val="21"/>
        </w:rPr>
      </w:pPr>
    </w:p>
    <w:p w14:paraId="0B56709E" w14:textId="77777777" w:rsidR="00A173F2" w:rsidRPr="00157D73" w:rsidRDefault="00A173F2" w:rsidP="00157D73">
      <w:pPr>
        <w:pStyle w:val="BodyText"/>
        <w:spacing w:before="1" w:line="360" w:lineRule="auto"/>
        <w:ind w:left="138" w:right="121"/>
        <w:jc w:val="both"/>
      </w:pPr>
      <w:r w:rsidRPr="00157D73">
        <w:t>The</w:t>
      </w:r>
      <w:r w:rsidRPr="00157D73">
        <w:rPr>
          <w:spacing w:val="-7"/>
        </w:rPr>
        <w:t xml:space="preserve"> </w:t>
      </w:r>
      <w:r w:rsidRPr="00157D73">
        <w:t>table</w:t>
      </w:r>
      <w:r w:rsidRPr="00157D73">
        <w:rPr>
          <w:spacing w:val="-6"/>
        </w:rPr>
        <w:t xml:space="preserve"> </w:t>
      </w:r>
      <w:r w:rsidRPr="00157D73">
        <w:t>shows</w:t>
      </w:r>
      <w:r w:rsidRPr="00157D73">
        <w:rPr>
          <w:spacing w:val="-6"/>
        </w:rPr>
        <w:t xml:space="preserve"> </w:t>
      </w:r>
      <w:r w:rsidRPr="00157D73">
        <w:t>that</w:t>
      </w:r>
      <w:r w:rsidRPr="00157D73">
        <w:rPr>
          <w:spacing w:val="-5"/>
        </w:rPr>
        <w:t xml:space="preserve"> </w:t>
      </w:r>
      <w:r w:rsidRPr="00157D73">
        <w:t>the</w:t>
      </w:r>
      <w:r w:rsidRPr="00157D73">
        <w:rPr>
          <w:spacing w:val="-7"/>
        </w:rPr>
        <w:t xml:space="preserve"> </w:t>
      </w:r>
      <w:r w:rsidRPr="00157D73">
        <w:t>long-term</w:t>
      </w:r>
      <w:r w:rsidRPr="00157D73">
        <w:rPr>
          <w:spacing w:val="-6"/>
        </w:rPr>
        <w:t xml:space="preserve"> </w:t>
      </w:r>
      <w:r w:rsidRPr="00157D73">
        <w:t>debt</w:t>
      </w:r>
      <w:r w:rsidRPr="00157D73">
        <w:rPr>
          <w:spacing w:val="-5"/>
        </w:rPr>
        <w:t xml:space="preserve"> </w:t>
      </w:r>
      <w:r w:rsidRPr="00157D73">
        <w:t>ratio</w:t>
      </w:r>
      <w:r w:rsidRPr="00157D73">
        <w:rPr>
          <w:spacing w:val="-6"/>
        </w:rPr>
        <w:t xml:space="preserve"> </w:t>
      </w:r>
      <w:r w:rsidRPr="00157D73">
        <w:t>was</w:t>
      </w:r>
      <w:r w:rsidRPr="00157D73">
        <w:rPr>
          <w:spacing w:val="-5"/>
        </w:rPr>
        <w:t xml:space="preserve"> </w:t>
      </w:r>
      <w:r w:rsidRPr="00157D73">
        <w:t>having</w:t>
      </w:r>
      <w:r w:rsidRPr="00157D73">
        <w:rPr>
          <w:spacing w:val="-8"/>
        </w:rPr>
        <w:t xml:space="preserve"> </w:t>
      </w:r>
      <w:r w:rsidRPr="00157D73">
        <w:t>the</w:t>
      </w:r>
      <w:r w:rsidRPr="00157D73">
        <w:rPr>
          <w:spacing w:val="-6"/>
        </w:rPr>
        <w:t xml:space="preserve"> </w:t>
      </w:r>
      <w:r w:rsidRPr="00157D73">
        <w:t>mean</w:t>
      </w:r>
      <w:r w:rsidRPr="00157D73">
        <w:rPr>
          <w:spacing w:val="-5"/>
        </w:rPr>
        <w:t xml:space="preserve"> </w:t>
      </w:r>
      <w:r w:rsidRPr="00157D73">
        <w:t>of</w:t>
      </w:r>
      <w:r w:rsidRPr="00157D73">
        <w:rPr>
          <w:spacing w:val="-7"/>
        </w:rPr>
        <w:t xml:space="preserve"> </w:t>
      </w:r>
      <w:r w:rsidRPr="00157D73">
        <w:t>023980,</w:t>
      </w:r>
      <w:r w:rsidRPr="00157D73">
        <w:rPr>
          <w:spacing w:val="-5"/>
        </w:rPr>
        <w:t xml:space="preserve"> </w:t>
      </w:r>
      <w:r w:rsidRPr="00157D73">
        <w:t>median</w:t>
      </w:r>
      <w:r w:rsidRPr="00157D73">
        <w:rPr>
          <w:spacing w:val="-6"/>
        </w:rPr>
        <w:t xml:space="preserve"> </w:t>
      </w:r>
      <w:r w:rsidRPr="00157D73">
        <w:t>of</w:t>
      </w:r>
      <w:r w:rsidRPr="00157D73">
        <w:rPr>
          <w:spacing w:val="-6"/>
        </w:rPr>
        <w:t xml:space="preserve"> </w:t>
      </w:r>
      <w:r w:rsidRPr="00157D73">
        <w:t>.020300,</w:t>
      </w:r>
      <w:r w:rsidRPr="00157D73">
        <w:rPr>
          <w:spacing w:val="-6"/>
        </w:rPr>
        <w:t xml:space="preserve"> </w:t>
      </w:r>
      <w:r w:rsidRPr="00157D73">
        <w:t>mode</w:t>
      </w:r>
      <w:r w:rsidRPr="00157D73">
        <w:rPr>
          <w:spacing w:val="-57"/>
        </w:rPr>
        <w:t xml:space="preserve"> </w:t>
      </w:r>
      <w:r w:rsidRPr="00157D73">
        <w:t>of .0004</w:t>
      </w:r>
      <w:r w:rsidRPr="00157D73">
        <w:rPr>
          <w:vertAlign w:val="superscript"/>
        </w:rPr>
        <w:t>a</w:t>
      </w:r>
      <w:r w:rsidRPr="00157D73">
        <w:t>, and having a standard deviation of .0231685. There was a fluctuation in the minimum and</w:t>
      </w:r>
      <w:r w:rsidRPr="00157D73">
        <w:rPr>
          <w:spacing w:val="1"/>
        </w:rPr>
        <w:t xml:space="preserve"> </w:t>
      </w:r>
      <w:r w:rsidRPr="00157D73">
        <w:t>maximum i.e., .0004 &amp; .0758 which is to be considered as the long-term debt ratio for the year 2012-</w:t>
      </w:r>
      <w:r w:rsidRPr="00157D73">
        <w:rPr>
          <w:spacing w:val="1"/>
        </w:rPr>
        <w:t xml:space="preserve"> </w:t>
      </w:r>
      <w:r w:rsidRPr="00157D73">
        <w:t>2021.</w:t>
      </w:r>
    </w:p>
    <w:p w14:paraId="2E27513F" w14:textId="77777777" w:rsidR="00A173F2" w:rsidRPr="00157D73" w:rsidRDefault="00A173F2" w:rsidP="00157D73">
      <w:pPr>
        <w:pStyle w:val="BodyText"/>
        <w:spacing w:line="360" w:lineRule="auto"/>
        <w:ind w:left="138" w:right="126"/>
        <w:jc w:val="both"/>
      </w:pPr>
    </w:p>
    <w:p w14:paraId="0AEC9901" w14:textId="77777777" w:rsidR="00A173F2" w:rsidRPr="00157D73" w:rsidRDefault="00A173F2" w:rsidP="00157D73">
      <w:pPr>
        <w:pStyle w:val="BodyText"/>
        <w:spacing w:before="1"/>
        <w:ind w:left="138"/>
        <w:jc w:val="both"/>
      </w:pPr>
      <w:r w:rsidRPr="00157D73">
        <w:t>Model</w:t>
      </w:r>
      <w:r w:rsidRPr="00157D73">
        <w:rPr>
          <w:spacing w:val="-1"/>
        </w:rPr>
        <w:t xml:space="preserve"> </w:t>
      </w:r>
      <w:r w:rsidRPr="00157D73">
        <w:t>Summary</w:t>
      </w:r>
    </w:p>
    <w:p w14:paraId="31B67D4E" w14:textId="77777777" w:rsidR="00A173F2" w:rsidRPr="00157D73" w:rsidRDefault="00A173F2" w:rsidP="00157D73">
      <w:pPr>
        <w:pStyle w:val="BodyText"/>
        <w:spacing w:before="11"/>
        <w:jc w:val="both"/>
        <w:rPr>
          <w:sz w:val="11"/>
        </w:rPr>
      </w:pPr>
    </w:p>
    <w:tbl>
      <w:tblPr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6"/>
        <w:gridCol w:w="1419"/>
        <w:gridCol w:w="1416"/>
        <w:gridCol w:w="2127"/>
        <w:gridCol w:w="2410"/>
      </w:tblGrid>
      <w:tr w:rsidR="00A173F2" w:rsidRPr="00157D73" w14:paraId="51BD043B" w14:textId="77777777" w:rsidTr="00152293">
        <w:trPr>
          <w:trHeight w:val="1055"/>
        </w:trPr>
        <w:tc>
          <w:tcPr>
            <w:tcW w:w="1416" w:type="dxa"/>
          </w:tcPr>
          <w:p w14:paraId="40F1DDD0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19D73FE8" w14:textId="77777777" w:rsidR="00A173F2" w:rsidRPr="00157D73" w:rsidRDefault="00A173F2" w:rsidP="00157D73">
            <w:pPr>
              <w:pStyle w:val="TableParagraph"/>
              <w:ind w:left="107"/>
              <w:jc w:val="both"/>
              <w:rPr>
                <w:sz w:val="24"/>
              </w:rPr>
            </w:pPr>
            <w:r w:rsidRPr="00157D73">
              <w:rPr>
                <w:sz w:val="24"/>
              </w:rPr>
              <w:t>Model</w:t>
            </w:r>
          </w:p>
        </w:tc>
        <w:tc>
          <w:tcPr>
            <w:tcW w:w="1419" w:type="dxa"/>
          </w:tcPr>
          <w:p w14:paraId="71BB6013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3C61ACF8" w14:textId="77777777" w:rsidR="00A173F2" w:rsidRPr="00157D73" w:rsidRDefault="00A173F2" w:rsidP="00157D73">
            <w:pPr>
              <w:pStyle w:val="TableParagraph"/>
              <w:ind w:left="107"/>
              <w:jc w:val="both"/>
              <w:rPr>
                <w:sz w:val="24"/>
              </w:rPr>
            </w:pPr>
            <w:r w:rsidRPr="00157D73">
              <w:rPr>
                <w:sz w:val="24"/>
              </w:rPr>
              <w:t>R</w:t>
            </w:r>
          </w:p>
        </w:tc>
        <w:tc>
          <w:tcPr>
            <w:tcW w:w="1416" w:type="dxa"/>
          </w:tcPr>
          <w:p w14:paraId="0A356782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3DD0AFA8" w14:textId="77777777" w:rsidR="00A173F2" w:rsidRPr="00157D73" w:rsidRDefault="00A173F2" w:rsidP="00157D73">
            <w:pPr>
              <w:pStyle w:val="TableParagraph"/>
              <w:ind w:left="107"/>
              <w:jc w:val="both"/>
              <w:rPr>
                <w:sz w:val="24"/>
              </w:rPr>
            </w:pPr>
            <w:r w:rsidRPr="00157D73">
              <w:rPr>
                <w:sz w:val="24"/>
              </w:rPr>
              <w:t>R</w:t>
            </w:r>
            <w:r w:rsidRPr="00157D73">
              <w:rPr>
                <w:spacing w:val="-1"/>
                <w:sz w:val="24"/>
              </w:rPr>
              <w:t xml:space="preserve"> </w:t>
            </w:r>
            <w:r w:rsidRPr="00157D73">
              <w:rPr>
                <w:sz w:val="24"/>
              </w:rPr>
              <w:t>Square</w:t>
            </w:r>
          </w:p>
        </w:tc>
        <w:tc>
          <w:tcPr>
            <w:tcW w:w="2127" w:type="dxa"/>
          </w:tcPr>
          <w:p w14:paraId="09EF9A2C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47FA512B" w14:textId="77777777" w:rsidR="00A173F2" w:rsidRPr="00157D73" w:rsidRDefault="00A173F2" w:rsidP="00157D73">
            <w:pPr>
              <w:pStyle w:val="TableParagraph"/>
              <w:ind w:left="107"/>
              <w:jc w:val="both"/>
              <w:rPr>
                <w:sz w:val="24"/>
              </w:rPr>
            </w:pPr>
            <w:r w:rsidRPr="00157D73">
              <w:rPr>
                <w:sz w:val="24"/>
              </w:rPr>
              <w:t>Adjusted</w:t>
            </w:r>
            <w:r w:rsidRPr="00157D73">
              <w:rPr>
                <w:spacing w:val="-1"/>
                <w:sz w:val="24"/>
              </w:rPr>
              <w:t xml:space="preserve"> </w:t>
            </w:r>
            <w:r w:rsidRPr="00157D73">
              <w:rPr>
                <w:sz w:val="24"/>
              </w:rPr>
              <w:t>R</w:t>
            </w:r>
            <w:r w:rsidRPr="00157D73">
              <w:rPr>
                <w:spacing w:val="-1"/>
                <w:sz w:val="24"/>
              </w:rPr>
              <w:t xml:space="preserve"> </w:t>
            </w:r>
            <w:r w:rsidRPr="00157D73">
              <w:rPr>
                <w:sz w:val="24"/>
              </w:rPr>
              <w:t>Square</w:t>
            </w:r>
          </w:p>
        </w:tc>
        <w:tc>
          <w:tcPr>
            <w:tcW w:w="2410" w:type="dxa"/>
          </w:tcPr>
          <w:p w14:paraId="6908A786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0C0FB5C5" w14:textId="77777777" w:rsidR="00A173F2" w:rsidRPr="00157D73" w:rsidRDefault="00A173F2" w:rsidP="00157D73">
            <w:pPr>
              <w:pStyle w:val="TableParagraph"/>
              <w:ind w:left="107" w:right="99"/>
              <w:jc w:val="both"/>
              <w:rPr>
                <w:sz w:val="24"/>
              </w:rPr>
            </w:pPr>
            <w:r w:rsidRPr="00157D73">
              <w:rPr>
                <w:sz w:val="24"/>
              </w:rPr>
              <w:t>Standard</w:t>
            </w:r>
            <w:r w:rsidRPr="00157D73">
              <w:rPr>
                <w:spacing w:val="47"/>
                <w:sz w:val="24"/>
              </w:rPr>
              <w:t xml:space="preserve"> </w:t>
            </w:r>
            <w:r w:rsidRPr="00157D73">
              <w:rPr>
                <w:sz w:val="24"/>
              </w:rPr>
              <w:t>Error</w:t>
            </w:r>
            <w:r w:rsidRPr="00157D73">
              <w:rPr>
                <w:spacing w:val="47"/>
                <w:sz w:val="24"/>
              </w:rPr>
              <w:t xml:space="preserve"> </w:t>
            </w:r>
            <w:r w:rsidRPr="00157D73">
              <w:rPr>
                <w:sz w:val="24"/>
              </w:rPr>
              <w:t>of</w:t>
            </w:r>
            <w:r w:rsidRPr="00157D73">
              <w:rPr>
                <w:spacing w:val="47"/>
                <w:sz w:val="24"/>
              </w:rPr>
              <w:t xml:space="preserve"> </w:t>
            </w:r>
            <w:r w:rsidRPr="00157D73">
              <w:rPr>
                <w:sz w:val="24"/>
              </w:rPr>
              <w:t>the</w:t>
            </w:r>
            <w:r w:rsidRPr="00157D73">
              <w:rPr>
                <w:spacing w:val="-57"/>
                <w:sz w:val="24"/>
              </w:rPr>
              <w:t xml:space="preserve"> </w:t>
            </w:r>
            <w:r w:rsidRPr="00157D73">
              <w:rPr>
                <w:sz w:val="24"/>
              </w:rPr>
              <w:t>Estimate</w:t>
            </w:r>
          </w:p>
        </w:tc>
      </w:tr>
      <w:tr w:rsidR="00A173F2" w:rsidRPr="00157D73" w14:paraId="33B3D618" w14:textId="77777777" w:rsidTr="00152293">
        <w:trPr>
          <w:trHeight w:val="518"/>
        </w:trPr>
        <w:tc>
          <w:tcPr>
            <w:tcW w:w="1416" w:type="dxa"/>
          </w:tcPr>
          <w:p w14:paraId="5B583814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626C3FA4" w14:textId="77777777" w:rsidR="00A173F2" w:rsidRPr="00157D73" w:rsidRDefault="00A173F2" w:rsidP="00157D73"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 w:rsidRPr="00157D73"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6DD25164" w14:textId="77777777" w:rsidR="00A173F2" w:rsidRPr="00157D73" w:rsidRDefault="00A173F2" w:rsidP="00157D73">
            <w:pPr>
              <w:pStyle w:val="TableParagraph"/>
              <w:spacing w:before="239" w:line="259" w:lineRule="exact"/>
              <w:ind w:left="107"/>
              <w:jc w:val="both"/>
              <w:rPr>
                <w:sz w:val="24"/>
              </w:rPr>
            </w:pPr>
            <w:r w:rsidRPr="00157D73">
              <w:rPr>
                <w:sz w:val="24"/>
              </w:rPr>
              <w:t>.900</w:t>
            </w:r>
            <w:r w:rsidRPr="00157D73">
              <w:rPr>
                <w:sz w:val="24"/>
                <w:vertAlign w:val="superscript"/>
              </w:rPr>
              <w:t>a</w:t>
            </w:r>
          </w:p>
        </w:tc>
        <w:tc>
          <w:tcPr>
            <w:tcW w:w="1416" w:type="dxa"/>
          </w:tcPr>
          <w:p w14:paraId="388948DD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05BD108B" w14:textId="77777777" w:rsidR="00A173F2" w:rsidRPr="00157D73" w:rsidRDefault="00A173F2" w:rsidP="00157D73"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 w:rsidRPr="00157D73">
              <w:rPr>
                <w:sz w:val="24"/>
              </w:rPr>
              <w:t>.810</w:t>
            </w:r>
          </w:p>
        </w:tc>
        <w:tc>
          <w:tcPr>
            <w:tcW w:w="2127" w:type="dxa"/>
          </w:tcPr>
          <w:p w14:paraId="41305832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76B45CBD" w14:textId="77777777" w:rsidR="00A173F2" w:rsidRPr="00157D73" w:rsidRDefault="00A173F2" w:rsidP="00157D73"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 w:rsidRPr="00157D73">
              <w:rPr>
                <w:sz w:val="24"/>
              </w:rPr>
              <w:t>.715</w:t>
            </w:r>
          </w:p>
        </w:tc>
        <w:tc>
          <w:tcPr>
            <w:tcW w:w="2410" w:type="dxa"/>
          </w:tcPr>
          <w:p w14:paraId="0056B20E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18F96C13" w14:textId="77777777" w:rsidR="00A173F2" w:rsidRPr="00157D73" w:rsidRDefault="00A173F2" w:rsidP="00157D73"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 w:rsidRPr="00157D73">
              <w:rPr>
                <w:sz w:val="24"/>
              </w:rPr>
              <w:t>.69459</w:t>
            </w:r>
          </w:p>
        </w:tc>
      </w:tr>
    </w:tbl>
    <w:p w14:paraId="1529199D" w14:textId="77777777" w:rsidR="00A173F2" w:rsidRPr="00157D73" w:rsidRDefault="00A173F2" w:rsidP="00157D73">
      <w:pPr>
        <w:pStyle w:val="BodyText"/>
        <w:ind w:left="138"/>
        <w:jc w:val="both"/>
      </w:pPr>
      <w:r w:rsidRPr="00157D73">
        <w:t>a.</w:t>
      </w:r>
      <w:r w:rsidRPr="00157D73">
        <w:rPr>
          <w:spacing w:val="-2"/>
        </w:rPr>
        <w:t xml:space="preserve"> </w:t>
      </w:r>
      <w:r w:rsidRPr="00157D73">
        <w:t>Predictors:</w:t>
      </w:r>
      <w:r w:rsidRPr="00157D73">
        <w:rPr>
          <w:spacing w:val="-2"/>
        </w:rPr>
        <w:t xml:space="preserve"> </w:t>
      </w:r>
      <w:r w:rsidRPr="00157D73">
        <w:t>(Constant),</w:t>
      </w:r>
      <w:r w:rsidRPr="00157D73">
        <w:rPr>
          <w:spacing w:val="3"/>
        </w:rPr>
        <w:t xml:space="preserve"> </w:t>
      </w:r>
      <w:r w:rsidRPr="00157D73">
        <w:t>Long-term</w:t>
      </w:r>
      <w:r w:rsidRPr="00157D73">
        <w:rPr>
          <w:spacing w:val="-2"/>
        </w:rPr>
        <w:t xml:space="preserve"> </w:t>
      </w:r>
      <w:r w:rsidRPr="00157D73">
        <w:t>debt</w:t>
      </w:r>
      <w:r w:rsidRPr="00157D73">
        <w:rPr>
          <w:spacing w:val="-1"/>
        </w:rPr>
        <w:t xml:space="preserve"> </w:t>
      </w:r>
      <w:r w:rsidRPr="00157D73">
        <w:t>ratio,</w:t>
      </w:r>
      <w:r w:rsidRPr="00157D73">
        <w:rPr>
          <w:spacing w:val="-2"/>
        </w:rPr>
        <w:t xml:space="preserve"> </w:t>
      </w:r>
      <w:r w:rsidRPr="00157D73">
        <w:t>Debt-equity</w:t>
      </w:r>
      <w:r w:rsidRPr="00157D73">
        <w:rPr>
          <w:spacing w:val="-4"/>
        </w:rPr>
        <w:t xml:space="preserve"> </w:t>
      </w:r>
      <w:r w:rsidRPr="00157D73">
        <w:t>ratio,</w:t>
      </w:r>
      <w:r w:rsidRPr="00157D73">
        <w:rPr>
          <w:spacing w:val="-2"/>
        </w:rPr>
        <w:t xml:space="preserve"> </w:t>
      </w:r>
      <w:r w:rsidRPr="00157D73">
        <w:t>Short-term</w:t>
      </w:r>
      <w:r w:rsidRPr="00157D73">
        <w:rPr>
          <w:spacing w:val="-1"/>
        </w:rPr>
        <w:t xml:space="preserve"> </w:t>
      </w:r>
      <w:r w:rsidRPr="00157D73">
        <w:t>debt</w:t>
      </w:r>
      <w:r w:rsidRPr="00157D73">
        <w:rPr>
          <w:spacing w:val="-2"/>
        </w:rPr>
        <w:t xml:space="preserve"> </w:t>
      </w:r>
      <w:r w:rsidRPr="00157D73">
        <w:t>ratio</w:t>
      </w:r>
    </w:p>
    <w:p w14:paraId="64C85F3E" w14:textId="77777777" w:rsidR="00A173F2" w:rsidRPr="00157D73" w:rsidRDefault="00A173F2" w:rsidP="00157D73">
      <w:pPr>
        <w:pStyle w:val="BodyText"/>
        <w:spacing w:before="8"/>
        <w:jc w:val="both"/>
        <w:rPr>
          <w:sz w:val="32"/>
        </w:rPr>
      </w:pPr>
    </w:p>
    <w:p w14:paraId="75FACB1A" w14:textId="77777777" w:rsidR="00A173F2" w:rsidRPr="00157D73" w:rsidRDefault="00A173F2" w:rsidP="00157D73">
      <w:pPr>
        <w:pStyle w:val="BodyText"/>
        <w:spacing w:line="360" w:lineRule="auto"/>
        <w:ind w:left="138" w:right="123"/>
        <w:jc w:val="both"/>
      </w:pPr>
      <w:r w:rsidRPr="00157D73">
        <w:t>When</w:t>
      </w:r>
      <w:r w:rsidRPr="00157D73">
        <w:rPr>
          <w:spacing w:val="-6"/>
        </w:rPr>
        <w:t xml:space="preserve"> </w:t>
      </w:r>
      <w:r w:rsidRPr="00157D73">
        <w:t>the</w:t>
      </w:r>
      <w:r w:rsidRPr="00157D73">
        <w:rPr>
          <w:spacing w:val="-7"/>
        </w:rPr>
        <w:t xml:space="preserve"> </w:t>
      </w:r>
      <w:r w:rsidRPr="00157D73">
        <w:t>multiple</w:t>
      </w:r>
      <w:r w:rsidRPr="00157D73">
        <w:rPr>
          <w:spacing w:val="-9"/>
        </w:rPr>
        <w:t xml:space="preserve"> </w:t>
      </w:r>
      <w:r w:rsidRPr="00157D73">
        <w:t>R</w:t>
      </w:r>
      <w:r w:rsidRPr="00157D73">
        <w:rPr>
          <w:spacing w:val="-6"/>
        </w:rPr>
        <w:t xml:space="preserve"> </w:t>
      </w:r>
      <w:r w:rsidRPr="00157D73">
        <w:t>value</w:t>
      </w:r>
      <w:r w:rsidRPr="00157D73">
        <w:rPr>
          <w:spacing w:val="-7"/>
        </w:rPr>
        <w:t xml:space="preserve"> </w:t>
      </w:r>
      <w:r w:rsidRPr="00157D73">
        <w:t>is</w:t>
      </w:r>
      <w:r w:rsidRPr="00157D73">
        <w:rPr>
          <w:spacing w:val="-6"/>
        </w:rPr>
        <w:t xml:space="preserve"> </w:t>
      </w:r>
      <w:r w:rsidRPr="00157D73">
        <w:t>considered,</w:t>
      </w:r>
      <w:r w:rsidRPr="00157D73">
        <w:rPr>
          <w:spacing w:val="-6"/>
        </w:rPr>
        <w:t xml:space="preserve"> </w:t>
      </w:r>
      <w:r w:rsidRPr="00157D73">
        <w:t>there</w:t>
      </w:r>
      <w:r w:rsidRPr="00157D73">
        <w:rPr>
          <w:spacing w:val="-7"/>
        </w:rPr>
        <w:t xml:space="preserve"> </w:t>
      </w:r>
      <w:r w:rsidRPr="00157D73">
        <w:t>is</w:t>
      </w:r>
      <w:r w:rsidRPr="00157D73">
        <w:rPr>
          <w:spacing w:val="-6"/>
        </w:rPr>
        <w:t xml:space="preserve"> </w:t>
      </w:r>
      <w:r w:rsidRPr="00157D73">
        <w:t>a</w:t>
      </w:r>
      <w:r w:rsidRPr="00157D73">
        <w:rPr>
          <w:spacing w:val="-7"/>
        </w:rPr>
        <w:t xml:space="preserve"> </w:t>
      </w:r>
      <w:r w:rsidRPr="00157D73">
        <w:t>correlation</w:t>
      </w:r>
      <w:r w:rsidRPr="00157D73">
        <w:rPr>
          <w:spacing w:val="-6"/>
        </w:rPr>
        <w:t xml:space="preserve"> </w:t>
      </w:r>
      <w:r w:rsidRPr="00157D73">
        <w:t>between</w:t>
      </w:r>
      <w:r w:rsidRPr="00157D73">
        <w:rPr>
          <w:spacing w:val="-6"/>
        </w:rPr>
        <w:t xml:space="preserve"> </w:t>
      </w:r>
      <w:r w:rsidRPr="00157D73">
        <w:t>the</w:t>
      </w:r>
      <w:r w:rsidRPr="00157D73">
        <w:rPr>
          <w:spacing w:val="-5"/>
        </w:rPr>
        <w:t xml:space="preserve"> </w:t>
      </w:r>
      <w:r w:rsidRPr="00157D73">
        <w:t>two</w:t>
      </w:r>
      <w:r w:rsidRPr="00157D73">
        <w:rPr>
          <w:spacing w:val="-6"/>
        </w:rPr>
        <w:t xml:space="preserve"> </w:t>
      </w:r>
      <w:r w:rsidRPr="00157D73">
        <w:t>variables</w:t>
      </w:r>
      <w:r w:rsidRPr="00157D73">
        <w:rPr>
          <w:spacing w:val="-7"/>
        </w:rPr>
        <w:t xml:space="preserve"> </w:t>
      </w:r>
      <w:r w:rsidRPr="00157D73">
        <w:t>that</w:t>
      </w:r>
      <w:r w:rsidRPr="00157D73">
        <w:rPr>
          <w:spacing w:val="-6"/>
        </w:rPr>
        <w:t xml:space="preserve"> </w:t>
      </w:r>
      <w:r w:rsidRPr="00157D73">
        <w:t>is</w:t>
      </w:r>
      <w:r w:rsidRPr="00157D73">
        <w:rPr>
          <w:spacing w:val="-6"/>
        </w:rPr>
        <w:t xml:space="preserve"> </w:t>
      </w:r>
      <w:r w:rsidRPr="00157D73">
        <w:t>positive</w:t>
      </w:r>
      <w:r w:rsidRPr="00157D73">
        <w:rPr>
          <w:spacing w:val="-58"/>
        </w:rPr>
        <w:t xml:space="preserve"> </w:t>
      </w:r>
      <w:r w:rsidRPr="00157D73">
        <w:t>to the extent of 90%. To put it another way, the ROA, the long-term debt ratio, the debt-to-equity ratio,</w:t>
      </w:r>
      <w:r w:rsidRPr="00157D73">
        <w:rPr>
          <w:spacing w:val="-57"/>
        </w:rPr>
        <w:t xml:space="preserve"> </w:t>
      </w:r>
      <w:r w:rsidRPr="00157D73">
        <w:t>and the short-term debt ratio all show a significant positive correlation with the multiple R values of</w:t>
      </w:r>
      <w:r w:rsidRPr="00157D73">
        <w:rPr>
          <w:spacing w:val="1"/>
        </w:rPr>
        <w:t xml:space="preserve"> </w:t>
      </w:r>
      <w:r w:rsidRPr="00157D73">
        <w:t>0.900 A coefficient of determination (R square) measures how much of a factor there is in a given</w:t>
      </w:r>
      <w:r w:rsidRPr="00157D73">
        <w:rPr>
          <w:spacing w:val="1"/>
        </w:rPr>
        <w:t xml:space="preserve"> </w:t>
      </w:r>
      <w:r w:rsidRPr="00157D73">
        <w:t>situation. The R Squared value is 0.810, or 81%, as seen in the data. The model's adjusted R Square is</w:t>
      </w:r>
      <w:r w:rsidRPr="00157D73">
        <w:rPr>
          <w:spacing w:val="1"/>
        </w:rPr>
        <w:t xml:space="preserve"> </w:t>
      </w:r>
      <w:r w:rsidRPr="00157D73">
        <w:t>0.715, which is a positive number. The standard error of the estimate is 0.69459 which is good for this</w:t>
      </w:r>
      <w:r w:rsidRPr="00157D73">
        <w:rPr>
          <w:spacing w:val="1"/>
        </w:rPr>
        <w:t xml:space="preserve"> </w:t>
      </w:r>
      <w:r w:rsidRPr="00157D73">
        <w:t>model.</w:t>
      </w:r>
    </w:p>
    <w:p w14:paraId="02818EC0" w14:textId="77777777" w:rsidR="00A173F2" w:rsidRPr="00157D73" w:rsidRDefault="00A173F2" w:rsidP="00157D73">
      <w:pPr>
        <w:pStyle w:val="BodyText"/>
        <w:spacing w:line="360" w:lineRule="auto"/>
        <w:ind w:left="138" w:right="123"/>
        <w:jc w:val="both"/>
      </w:pPr>
    </w:p>
    <w:p w14:paraId="57147F61" w14:textId="77777777" w:rsidR="00A173F2" w:rsidRPr="00157D73" w:rsidRDefault="00A173F2" w:rsidP="00157D73">
      <w:pPr>
        <w:pStyle w:val="BodyText"/>
        <w:spacing w:line="275" w:lineRule="exact"/>
        <w:ind w:left="138"/>
        <w:jc w:val="both"/>
      </w:pPr>
      <w:r w:rsidRPr="00157D73">
        <w:t>Coefficient</w:t>
      </w:r>
      <w:r w:rsidRPr="00157D73">
        <w:rPr>
          <w:spacing w:val="-2"/>
        </w:rPr>
        <w:t xml:space="preserve"> </w:t>
      </w:r>
      <w:r w:rsidRPr="00157D73">
        <w:t>Analysis</w:t>
      </w:r>
    </w:p>
    <w:p w14:paraId="48679F67" w14:textId="77777777" w:rsidR="00A173F2" w:rsidRPr="00157D73" w:rsidRDefault="00A173F2" w:rsidP="00157D73">
      <w:pPr>
        <w:pStyle w:val="BodyText"/>
        <w:spacing w:before="1" w:after="1"/>
        <w:jc w:val="both"/>
        <w:rPr>
          <w:sz w:val="12"/>
        </w:rPr>
      </w:pPr>
    </w:p>
    <w:tbl>
      <w:tblPr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3"/>
        <w:gridCol w:w="1098"/>
        <w:gridCol w:w="1409"/>
        <w:gridCol w:w="1664"/>
        <w:gridCol w:w="821"/>
        <w:gridCol w:w="802"/>
        <w:gridCol w:w="1243"/>
        <w:gridCol w:w="1011"/>
      </w:tblGrid>
      <w:tr w:rsidR="00A173F2" w:rsidRPr="00157D73" w14:paraId="272E5957" w14:textId="77777777" w:rsidTr="00152293">
        <w:trPr>
          <w:trHeight w:val="856"/>
        </w:trPr>
        <w:tc>
          <w:tcPr>
            <w:tcW w:w="1313" w:type="dxa"/>
            <w:vMerge w:val="restart"/>
          </w:tcPr>
          <w:p w14:paraId="4A5B133A" w14:textId="77777777" w:rsidR="00A173F2" w:rsidRPr="00157D73" w:rsidRDefault="00A173F2" w:rsidP="00157D73">
            <w:pPr>
              <w:pStyle w:val="TableParagraph"/>
              <w:spacing w:before="0"/>
              <w:jc w:val="both"/>
              <w:rPr>
                <w:sz w:val="26"/>
              </w:rPr>
            </w:pPr>
          </w:p>
          <w:p w14:paraId="22FD65A0" w14:textId="77777777" w:rsidR="00A173F2" w:rsidRPr="00157D73" w:rsidRDefault="00A173F2" w:rsidP="00157D73">
            <w:pPr>
              <w:pStyle w:val="TableParagraph"/>
              <w:spacing w:before="0"/>
              <w:jc w:val="both"/>
              <w:rPr>
                <w:sz w:val="26"/>
              </w:rPr>
            </w:pPr>
          </w:p>
          <w:p w14:paraId="6E305E86" w14:textId="77777777" w:rsidR="00A173F2" w:rsidRPr="00157D73" w:rsidRDefault="00A173F2" w:rsidP="00157D73">
            <w:pPr>
              <w:pStyle w:val="TableParagraph"/>
              <w:spacing w:before="0"/>
              <w:jc w:val="both"/>
              <w:rPr>
                <w:sz w:val="26"/>
              </w:rPr>
            </w:pPr>
          </w:p>
          <w:p w14:paraId="50A72BBF" w14:textId="77777777" w:rsidR="00A173F2" w:rsidRPr="00157D73" w:rsidRDefault="00A173F2" w:rsidP="00157D73">
            <w:pPr>
              <w:pStyle w:val="TableParagraph"/>
              <w:spacing w:before="6"/>
              <w:jc w:val="both"/>
              <w:rPr>
                <w:sz w:val="32"/>
              </w:rPr>
            </w:pPr>
          </w:p>
          <w:p w14:paraId="38461BF9" w14:textId="77777777" w:rsidR="00A173F2" w:rsidRPr="00157D73" w:rsidRDefault="00A173F2" w:rsidP="00157D73">
            <w:pPr>
              <w:pStyle w:val="TableParagraph"/>
              <w:spacing w:before="0"/>
              <w:ind w:left="107"/>
              <w:jc w:val="both"/>
              <w:rPr>
                <w:b/>
                <w:sz w:val="24"/>
              </w:rPr>
            </w:pPr>
            <w:r w:rsidRPr="00157D73">
              <w:rPr>
                <w:b/>
                <w:sz w:val="24"/>
              </w:rPr>
              <w:t>Model</w:t>
            </w:r>
          </w:p>
        </w:tc>
        <w:tc>
          <w:tcPr>
            <w:tcW w:w="2507" w:type="dxa"/>
            <w:gridSpan w:val="2"/>
          </w:tcPr>
          <w:p w14:paraId="74ABF446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03C712F3" w14:textId="77777777" w:rsidR="00A173F2" w:rsidRPr="00157D73" w:rsidRDefault="00A173F2" w:rsidP="00157D73">
            <w:pPr>
              <w:pStyle w:val="TableParagraph"/>
              <w:ind w:left="105" w:right="731"/>
              <w:jc w:val="both"/>
              <w:rPr>
                <w:b/>
                <w:sz w:val="24"/>
              </w:rPr>
            </w:pPr>
            <w:r w:rsidRPr="00157D73">
              <w:rPr>
                <w:b/>
                <w:sz w:val="24"/>
              </w:rPr>
              <w:t>Unstandardized</w:t>
            </w:r>
            <w:r w:rsidRPr="00157D73">
              <w:rPr>
                <w:b/>
                <w:w w:val="99"/>
                <w:sz w:val="24"/>
              </w:rPr>
              <w:t xml:space="preserve"> </w:t>
            </w:r>
            <w:r w:rsidRPr="00157D73">
              <w:rPr>
                <w:b/>
                <w:sz w:val="24"/>
              </w:rPr>
              <w:t>Coefficients</w:t>
            </w:r>
          </w:p>
        </w:tc>
        <w:tc>
          <w:tcPr>
            <w:tcW w:w="1664" w:type="dxa"/>
          </w:tcPr>
          <w:p w14:paraId="072EAEF3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24FA5C5F" w14:textId="77777777" w:rsidR="00A173F2" w:rsidRPr="00157D73" w:rsidRDefault="00A173F2" w:rsidP="00157D73">
            <w:pPr>
              <w:pStyle w:val="TableParagraph"/>
              <w:ind w:left="106" w:right="154"/>
              <w:jc w:val="both"/>
              <w:rPr>
                <w:b/>
                <w:sz w:val="24"/>
              </w:rPr>
            </w:pPr>
            <w:r w:rsidRPr="00157D73">
              <w:rPr>
                <w:b/>
                <w:sz w:val="24"/>
              </w:rPr>
              <w:t>Standardized</w:t>
            </w:r>
            <w:r w:rsidRPr="00157D73">
              <w:rPr>
                <w:b/>
                <w:spacing w:val="-57"/>
                <w:sz w:val="24"/>
              </w:rPr>
              <w:t xml:space="preserve"> </w:t>
            </w:r>
            <w:r w:rsidRPr="00157D73">
              <w:rPr>
                <w:b/>
                <w:sz w:val="24"/>
              </w:rPr>
              <w:t>Coefficients</w:t>
            </w:r>
          </w:p>
        </w:tc>
        <w:tc>
          <w:tcPr>
            <w:tcW w:w="821" w:type="dxa"/>
            <w:vMerge w:val="restart"/>
          </w:tcPr>
          <w:p w14:paraId="33B675EA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79D65DD5" w14:textId="77777777" w:rsidR="00A173F2" w:rsidRPr="00157D73" w:rsidRDefault="00A173F2" w:rsidP="00157D73">
            <w:pPr>
              <w:pStyle w:val="TableParagraph"/>
              <w:ind w:left="106"/>
              <w:jc w:val="both"/>
              <w:rPr>
                <w:b/>
                <w:sz w:val="24"/>
              </w:rPr>
            </w:pPr>
            <w:r w:rsidRPr="00157D73">
              <w:rPr>
                <w:b/>
                <w:w w:val="99"/>
                <w:sz w:val="24"/>
              </w:rPr>
              <w:t>T</w:t>
            </w:r>
          </w:p>
        </w:tc>
        <w:tc>
          <w:tcPr>
            <w:tcW w:w="802" w:type="dxa"/>
            <w:vMerge w:val="restart"/>
          </w:tcPr>
          <w:p w14:paraId="2FDAADB0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734615C5" w14:textId="77777777" w:rsidR="00A173F2" w:rsidRPr="00157D73" w:rsidRDefault="00A173F2" w:rsidP="00157D73">
            <w:pPr>
              <w:pStyle w:val="TableParagraph"/>
              <w:ind w:left="106"/>
              <w:jc w:val="both"/>
              <w:rPr>
                <w:b/>
                <w:sz w:val="24"/>
              </w:rPr>
            </w:pPr>
            <w:r w:rsidRPr="00157D73">
              <w:rPr>
                <w:b/>
                <w:sz w:val="24"/>
              </w:rPr>
              <w:t>Sig.</w:t>
            </w:r>
          </w:p>
        </w:tc>
        <w:tc>
          <w:tcPr>
            <w:tcW w:w="2254" w:type="dxa"/>
            <w:gridSpan w:val="2"/>
          </w:tcPr>
          <w:p w14:paraId="62BE28CA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342FC1E6" w14:textId="77777777" w:rsidR="00A173F2" w:rsidRPr="00157D73" w:rsidRDefault="00A173F2" w:rsidP="00157D73">
            <w:pPr>
              <w:pStyle w:val="TableParagraph"/>
              <w:ind w:left="106" w:right="891"/>
              <w:jc w:val="both"/>
              <w:rPr>
                <w:b/>
                <w:sz w:val="24"/>
              </w:rPr>
            </w:pPr>
            <w:r w:rsidRPr="00157D73">
              <w:rPr>
                <w:b/>
                <w:sz w:val="24"/>
              </w:rPr>
              <w:t>Collinearity</w:t>
            </w:r>
            <w:r w:rsidRPr="00157D73">
              <w:rPr>
                <w:b/>
                <w:spacing w:val="-58"/>
                <w:sz w:val="24"/>
              </w:rPr>
              <w:t xml:space="preserve"> </w:t>
            </w:r>
            <w:r w:rsidRPr="00157D73">
              <w:rPr>
                <w:b/>
                <w:sz w:val="24"/>
              </w:rPr>
              <w:t>Statistics</w:t>
            </w:r>
          </w:p>
        </w:tc>
      </w:tr>
      <w:tr w:rsidR="00A173F2" w:rsidRPr="00157D73" w14:paraId="6AEA314F" w14:textId="77777777" w:rsidTr="00152293">
        <w:trPr>
          <w:trHeight w:val="858"/>
        </w:trPr>
        <w:tc>
          <w:tcPr>
            <w:tcW w:w="1313" w:type="dxa"/>
            <w:vMerge/>
            <w:tcBorders>
              <w:top w:val="nil"/>
            </w:tcBorders>
          </w:tcPr>
          <w:p w14:paraId="38262EB4" w14:textId="77777777" w:rsidR="00A173F2" w:rsidRPr="00157D73" w:rsidRDefault="00A173F2" w:rsidP="00157D73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98" w:type="dxa"/>
          </w:tcPr>
          <w:p w14:paraId="2BDA8FE6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7ACF4298" w14:textId="77777777" w:rsidR="00A173F2" w:rsidRPr="00157D73" w:rsidRDefault="00A173F2" w:rsidP="00157D73">
            <w:pPr>
              <w:pStyle w:val="TableParagraph"/>
              <w:ind w:left="105"/>
              <w:jc w:val="both"/>
              <w:rPr>
                <w:b/>
                <w:sz w:val="24"/>
              </w:rPr>
            </w:pPr>
            <w:r w:rsidRPr="00157D73">
              <w:rPr>
                <w:b/>
                <w:sz w:val="24"/>
              </w:rPr>
              <w:t>B</w:t>
            </w:r>
          </w:p>
        </w:tc>
        <w:tc>
          <w:tcPr>
            <w:tcW w:w="1409" w:type="dxa"/>
          </w:tcPr>
          <w:p w14:paraId="7C3AAB77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71D0E3F2" w14:textId="77777777" w:rsidR="00A173F2" w:rsidRPr="00157D73" w:rsidRDefault="00A173F2" w:rsidP="00157D73">
            <w:pPr>
              <w:pStyle w:val="TableParagraph"/>
              <w:ind w:left="106" w:right="312"/>
              <w:jc w:val="both"/>
              <w:rPr>
                <w:b/>
                <w:sz w:val="24"/>
              </w:rPr>
            </w:pPr>
            <w:r w:rsidRPr="00157D73">
              <w:rPr>
                <w:b/>
                <w:sz w:val="24"/>
              </w:rPr>
              <w:t>Standard</w:t>
            </w:r>
            <w:r w:rsidRPr="00157D73">
              <w:rPr>
                <w:b/>
                <w:spacing w:val="-57"/>
                <w:sz w:val="24"/>
              </w:rPr>
              <w:t xml:space="preserve"> </w:t>
            </w:r>
            <w:r w:rsidRPr="00157D73">
              <w:rPr>
                <w:b/>
                <w:sz w:val="24"/>
              </w:rPr>
              <w:t>Error</w:t>
            </w:r>
          </w:p>
        </w:tc>
        <w:tc>
          <w:tcPr>
            <w:tcW w:w="1664" w:type="dxa"/>
          </w:tcPr>
          <w:p w14:paraId="75C5B485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3CAB4B07" w14:textId="77777777" w:rsidR="00A173F2" w:rsidRPr="00157D73" w:rsidRDefault="00A173F2" w:rsidP="00157D73">
            <w:pPr>
              <w:pStyle w:val="TableParagraph"/>
              <w:ind w:left="106"/>
              <w:jc w:val="both"/>
              <w:rPr>
                <w:b/>
                <w:sz w:val="24"/>
              </w:rPr>
            </w:pPr>
            <w:r w:rsidRPr="00157D73">
              <w:rPr>
                <w:b/>
                <w:sz w:val="24"/>
              </w:rPr>
              <w:t>Beta</w:t>
            </w:r>
          </w:p>
        </w:tc>
        <w:tc>
          <w:tcPr>
            <w:tcW w:w="821" w:type="dxa"/>
            <w:vMerge/>
            <w:tcBorders>
              <w:top w:val="nil"/>
            </w:tcBorders>
          </w:tcPr>
          <w:p w14:paraId="126A1700" w14:textId="77777777" w:rsidR="00A173F2" w:rsidRPr="00157D73" w:rsidRDefault="00A173F2" w:rsidP="00157D73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14:paraId="0B010B1C" w14:textId="77777777" w:rsidR="00A173F2" w:rsidRPr="00157D73" w:rsidRDefault="00A173F2" w:rsidP="00157D73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43" w:type="dxa"/>
          </w:tcPr>
          <w:p w14:paraId="4213D5D0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0DFE5F96" w14:textId="77777777" w:rsidR="00A173F2" w:rsidRPr="00157D73" w:rsidRDefault="00A173F2" w:rsidP="00157D73">
            <w:pPr>
              <w:pStyle w:val="TableParagraph"/>
              <w:ind w:left="106"/>
              <w:jc w:val="both"/>
              <w:rPr>
                <w:b/>
                <w:sz w:val="24"/>
              </w:rPr>
            </w:pPr>
            <w:r w:rsidRPr="00157D73">
              <w:rPr>
                <w:b/>
                <w:sz w:val="24"/>
              </w:rPr>
              <w:t>Tolerance</w:t>
            </w:r>
          </w:p>
        </w:tc>
        <w:tc>
          <w:tcPr>
            <w:tcW w:w="1011" w:type="dxa"/>
          </w:tcPr>
          <w:p w14:paraId="72A5BADB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5AFE5AB1" w14:textId="77777777" w:rsidR="00A173F2" w:rsidRPr="00157D73" w:rsidRDefault="00A173F2" w:rsidP="00157D73">
            <w:pPr>
              <w:pStyle w:val="TableParagraph"/>
              <w:ind w:left="106"/>
              <w:jc w:val="both"/>
              <w:rPr>
                <w:b/>
                <w:sz w:val="24"/>
              </w:rPr>
            </w:pPr>
            <w:r w:rsidRPr="00157D73">
              <w:rPr>
                <w:b/>
                <w:sz w:val="24"/>
              </w:rPr>
              <w:t>VIF</w:t>
            </w:r>
          </w:p>
        </w:tc>
      </w:tr>
      <w:tr w:rsidR="00A173F2" w:rsidRPr="00157D73" w14:paraId="58DDAFA6" w14:textId="77777777" w:rsidTr="00152293">
        <w:trPr>
          <w:trHeight w:val="859"/>
        </w:trPr>
        <w:tc>
          <w:tcPr>
            <w:tcW w:w="1313" w:type="dxa"/>
          </w:tcPr>
          <w:p w14:paraId="35728AF4" w14:textId="77777777" w:rsidR="00A173F2" w:rsidRPr="00157D73" w:rsidRDefault="00A173F2" w:rsidP="00157D73">
            <w:pPr>
              <w:pStyle w:val="TableParagraph"/>
              <w:spacing w:before="9"/>
              <w:jc w:val="both"/>
              <w:rPr>
                <w:sz w:val="20"/>
              </w:rPr>
            </w:pPr>
          </w:p>
          <w:p w14:paraId="064971CF" w14:textId="77777777" w:rsidR="00A173F2" w:rsidRPr="00157D73" w:rsidRDefault="00A173F2" w:rsidP="00157D73">
            <w:pPr>
              <w:pStyle w:val="TableParagraph"/>
              <w:spacing w:before="0"/>
              <w:ind w:left="107"/>
              <w:jc w:val="both"/>
              <w:rPr>
                <w:b/>
                <w:sz w:val="24"/>
              </w:rPr>
            </w:pPr>
            <w:r w:rsidRPr="00157D73">
              <w:rPr>
                <w:b/>
                <w:sz w:val="24"/>
              </w:rPr>
              <w:t>(Constant)</w:t>
            </w:r>
          </w:p>
        </w:tc>
        <w:tc>
          <w:tcPr>
            <w:tcW w:w="1098" w:type="dxa"/>
          </w:tcPr>
          <w:p w14:paraId="4A9FCA65" w14:textId="77777777" w:rsidR="00A173F2" w:rsidRPr="00157D73" w:rsidRDefault="00A173F2" w:rsidP="00157D73">
            <w:pPr>
              <w:pStyle w:val="TableParagraph"/>
              <w:spacing w:before="9"/>
              <w:jc w:val="both"/>
              <w:rPr>
                <w:sz w:val="20"/>
              </w:rPr>
            </w:pPr>
          </w:p>
          <w:p w14:paraId="6F24675F" w14:textId="77777777" w:rsidR="00A173F2" w:rsidRPr="00157D73" w:rsidRDefault="00A173F2" w:rsidP="00157D73">
            <w:pPr>
              <w:pStyle w:val="TableParagraph"/>
              <w:spacing w:before="0"/>
              <w:ind w:left="105"/>
              <w:jc w:val="both"/>
              <w:rPr>
                <w:sz w:val="24"/>
              </w:rPr>
            </w:pPr>
            <w:r w:rsidRPr="00157D73">
              <w:rPr>
                <w:sz w:val="24"/>
              </w:rPr>
              <w:t>4.763</w:t>
            </w:r>
          </w:p>
        </w:tc>
        <w:tc>
          <w:tcPr>
            <w:tcW w:w="1409" w:type="dxa"/>
          </w:tcPr>
          <w:p w14:paraId="629E89D1" w14:textId="77777777" w:rsidR="00A173F2" w:rsidRPr="00157D73" w:rsidRDefault="00A173F2" w:rsidP="00157D73">
            <w:pPr>
              <w:pStyle w:val="TableParagraph"/>
              <w:spacing w:before="9"/>
              <w:jc w:val="both"/>
              <w:rPr>
                <w:sz w:val="20"/>
              </w:rPr>
            </w:pPr>
          </w:p>
          <w:p w14:paraId="7719FCC0" w14:textId="77777777" w:rsidR="00A173F2" w:rsidRPr="00157D73" w:rsidRDefault="00A173F2" w:rsidP="00157D73">
            <w:pPr>
              <w:pStyle w:val="TableParagraph"/>
              <w:spacing w:before="0"/>
              <w:ind w:left="106"/>
              <w:jc w:val="both"/>
              <w:rPr>
                <w:sz w:val="24"/>
              </w:rPr>
            </w:pPr>
            <w:r w:rsidRPr="00157D73">
              <w:rPr>
                <w:sz w:val="24"/>
              </w:rPr>
              <w:t>.824</w:t>
            </w:r>
          </w:p>
        </w:tc>
        <w:tc>
          <w:tcPr>
            <w:tcW w:w="1664" w:type="dxa"/>
          </w:tcPr>
          <w:p w14:paraId="3B024C2F" w14:textId="77777777" w:rsidR="00A173F2" w:rsidRPr="00157D73" w:rsidRDefault="00A173F2" w:rsidP="00157D73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  <w:tc>
          <w:tcPr>
            <w:tcW w:w="821" w:type="dxa"/>
          </w:tcPr>
          <w:p w14:paraId="6231796B" w14:textId="77777777" w:rsidR="00A173F2" w:rsidRPr="00157D73" w:rsidRDefault="00A173F2" w:rsidP="00157D73">
            <w:pPr>
              <w:pStyle w:val="TableParagraph"/>
              <w:spacing w:before="9"/>
              <w:jc w:val="both"/>
              <w:rPr>
                <w:sz w:val="20"/>
              </w:rPr>
            </w:pPr>
          </w:p>
          <w:p w14:paraId="1F0BEF9D" w14:textId="77777777" w:rsidR="00A173F2" w:rsidRPr="00157D73" w:rsidRDefault="00A173F2" w:rsidP="00157D73">
            <w:pPr>
              <w:pStyle w:val="TableParagraph"/>
              <w:spacing w:before="0"/>
              <w:ind w:left="106"/>
              <w:jc w:val="both"/>
              <w:rPr>
                <w:sz w:val="24"/>
              </w:rPr>
            </w:pPr>
            <w:r w:rsidRPr="00157D73">
              <w:rPr>
                <w:sz w:val="24"/>
              </w:rPr>
              <w:t>5.778</w:t>
            </w:r>
          </w:p>
        </w:tc>
        <w:tc>
          <w:tcPr>
            <w:tcW w:w="802" w:type="dxa"/>
          </w:tcPr>
          <w:p w14:paraId="27F42989" w14:textId="77777777" w:rsidR="00A173F2" w:rsidRPr="00157D73" w:rsidRDefault="00A173F2" w:rsidP="00157D73">
            <w:pPr>
              <w:pStyle w:val="TableParagraph"/>
              <w:spacing w:before="9"/>
              <w:jc w:val="both"/>
              <w:rPr>
                <w:sz w:val="20"/>
              </w:rPr>
            </w:pPr>
          </w:p>
          <w:p w14:paraId="5CEA3BE4" w14:textId="77777777" w:rsidR="00A173F2" w:rsidRPr="00157D73" w:rsidRDefault="00A173F2" w:rsidP="00157D73">
            <w:pPr>
              <w:pStyle w:val="TableParagraph"/>
              <w:spacing w:before="0"/>
              <w:ind w:left="106"/>
              <w:jc w:val="both"/>
              <w:rPr>
                <w:sz w:val="24"/>
              </w:rPr>
            </w:pPr>
            <w:r w:rsidRPr="00157D73">
              <w:rPr>
                <w:sz w:val="24"/>
              </w:rPr>
              <w:t>.001</w:t>
            </w:r>
          </w:p>
        </w:tc>
        <w:tc>
          <w:tcPr>
            <w:tcW w:w="1243" w:type="dxa"/>
          </w:tcPr>
          <w:p w14:paraId="210892D7" w14:textId="77777777" w:rsidR="00A173F2" w:rsidRPr="00157D73" w:rsidRDefault="00A173F2" w:rsidP="00157D73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  <w:tc>
          <w:tcPr>
            <w:tcW w:w="1011" w:type="dxa"/>
          </w:tcPr>
          <w:p w14:paraId="60F602FE" w14:textId="77777777" w:rsidR="00A173F2" w:rsidRPr="00157D73" w:rsidRDefault="00A173F2" w:rsidP="00157D73">
            <w:pPr>
              <w:pStyle w:val="TableParagraph"/>
              <w:spacing w:before="0"/>
              <w:jc w:val="both"/>
              <w:rPr>
                <w:sz w:val="24"/>
              </w:rPr>
            </w:pPr>
          </w:p>
        </w:tc>
      </w:tr>
      <w:tr w:rsidR="00A173F2" w:rsidRPr="00157D73" w14:paraId="45075081" w14:textId="77777777" w:rsidTr="00152293">
        <w:trPr>
          <w:trHeight w:val="1067"/>
        </w:trPr>
        <w:tc>
          <w:tcPr>
            <w:tcW w:w="1313" w:type="dxa"/>
          </w:tcPr>
          <w:p w14:paraId="4BA86A4A" w14:textId="77777777" w:rsidR="00A173F2" w:rsidRPr="00157D73" w:rsidRDefault="00A173F2" w:rsidP="00157D73">
            <w:pPr>
              <w:pStyle w:val="TableParagraph"/>
              <w:spacing w:before="219" w:line="270" w:lineRule="atLeast"/>
              <w:ind w:left="107" w:right="552"/>
              <w:jc w:val="both"/>
              <w:rPr>
                <w:b/>
                <w:sz w:val="24"/>
              </w:rPr>
            </w:pPr>
            <w:r w:rsidRPr="00157D73">
              <w:rPr>
                <w:b/>
                <w:sz w:val="24"/>
              </w:rPr>
              <w:lastRenderedPageBreak/>
              <w:t>Debt-</w:t>
            </w:r>
            <w:r w:rsidRPr="00157D73">
              <w:rPr>
                <w:b/>
                <w:spacing w:val="1"/>
                <w:sz w:val="24"/>
              </w:rPr>
              <w:t xml:space="preserve"> </w:t>
            </w:r>
            <w:r w:rsidRPr="00157D73">
              <w:rPr>
                <w:b/>
                <w:sz w:val="24"/>
              </w:rPr>
              <w:t>equity</w:t>
            </w:r>
            <w:r w:rsidRPr="00157D73">
              <w:rPr>
                <w:b/>
                <w:spacing w:val="-58"/>
                <w:sz w:val="24"/>
              </w:rPr>
              <w:t xml:space="preserve"> </w:t>
            </w:r>
            <w:r w:rsidRPr="00157D73">
              <w:rPr>
                <w:b/>
                <w:sz w:val="24"/>
              </w:rPr>
              <w:t>ratio</w:t>
            </w:r>
          </w:p>
        </w:tc>
        <w:tc>
          <w:tcPr>
            <w:tcW w:w="1098" w:type="dxa"/>
          </w:tcPr>
          <w:p w14:paraId="170283CF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56875764" w14:textId="77777777" w:rsidR="00A173F2" w:rsidRPr="00157D73" w:rsidRDefault="00A173F2" w:rsidP="00157D73">
            <w:pPr>
              <w:pStyle w:val="TableParagraph"/>
              <w:ind w:left="105"/>
              <w:jc w:val="both"/>
              <w:rPr>
                <w:sz w:val="24"/>
              </w:rPr>
            </w:pPr>
            <w:r w:rsidRPr="00157D73">
              <w:rPr>
                <w:sz w:val="24"/>
              </w:rPr>
              <w:t>-3.212</w:t>
            </w:r>
          </w:p>
        </w:tc>
        <w:tc>
          <w:tcPr>
            <w:tcW w:w="1409" w:type="dxa"/>
          </w:tcPr>
          <w:p w14:paraId="21308433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5D4C6F71" w14:textId="77777777" w:rsidR="00A173F2" w:rsidRPr="00157D73" w:rsidRDefault="00A173F2" w:rsidP="00157D73">
            <w:pPr>
              <w:pStyle w:val="TableParagraph"/>
              <w:ind w:left="106"/>
              <w:jc w:val="both"/>
              <w:rPr>
                <w:sz w:val="24"/>
              </w:rPr>
            </w:pPr>
            <w:r w:rsidRPr="00157D73">
              <w:rPr>
                <w:sz w:val="24"/>
              </w:rPr>
              <w:t>.922</w:t>
            </w:r>
          </w:p>
        </w:tc>
        <w:tc>
          <w:tcPr>
            <w:tcW w:w="1664" w:type="dxa"/>
          </w:tcPr>
          <w:p w14:paraId="585C36DD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64B19CF1" w14:textId="77777777" w:rsidR="00A173F2" w:rsidRPr="00157D73" w:rsidRDefault="00A173F2" w:rsidP="00157D73">
            <w:pPr>
              <w:pStyle w:val="TableParagraph"/>
              <w:ind w:left="106"/>
              <w:jc w:val="both"/>
              <w:rPr>
                <w:sz w:val="24"/>
              </w:rPr>
            </w:pPr>
            <w:r w:rsidRPr="00157D73">
              <w:rPr>
                <w:sz w:val="24"/>
              </w:rPr>
              <w:t>-.918</w:t>
            </w:r>
          </w:p>
        </w:tc>
        <w:tc>
          <w:tcPr>
            <w:tcW w:w="821" w:type="dxa"/>
          </w:tcPr>
          <w:p w14:paraId="0CDEAF88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5600B00C" w14:textId="77777777" w:rsidR="00A173F2" w:rsidRPr="00157D73" w:rsidRDefault="00A173F2" w:rsidP="00157D73">
            <w:pPr>
              <w:pStyle w:val="TableParagraph"/>
              <w:ind w:left="106" w:right="145"/>
              <w:jc w:val="both"/>
              <w:rPr>
                <w:sz w:val="24"/>
              </w:rPr>
            </w:pPr>
            <w:r w:rsidRPr="00157D73">
              <w:rPr>
                <w:sz w:val="24"/>
              </w:rPr>
              <w:t>-</w:t>
            </w:r>
            <w:r w:rsidRPr="00157D73">
              <w:rPr>
                <w:spacing w:val="1"/>
                <w:sz w:val="24"/>
              </w:rPr>
              <w:t xml:space="preserve"> </w:t>
            </w:r>
            <w:r w:rsidRPr="00157D73">
              <w:rPr>
                <w:sz w:val="24"/>
              </w:rPr>
              <w:t>3.482</w:t>
            </w:r>
          </w:p>
        </w:tc>
        <w:tc>
          <w:tcPr>
            <w:tcW w:w="802" w:type="dxa"/>
          </w:tcPr>
          <w:p w14:paraId="736EACAD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77E34D66" w14:textId="77777777" w:rsidR="00A173F2" w:rsidRPr="00157D73" w:rsidRDefault="00A173F2" w:rsidP="00157D73">
            <w:pPr>
              <w:pStyle w:val="TableParagraph"/>
              <w:ind w:left="106"/>
              <w:jc w:val="both"/>
              <w:rPr>
                <w:sz w:val="24"/>
              </w:rPr>
            </w:pPr>
            <w:r w:rsidRPr="00157D73">
              <w:rPr>
                <w:sz w:val="24"/>
              </w:rPr>
              <w:t>.013</w:t>
            </w:r>
          </w:p>
        </w:tc>
        <w:tc>
          <w:tcPr>
            <w:tcW w:w="1243" w:type="dxa"/>
          </w:tcPr>
          <w:p w14:paraId="661D3943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0A2ABF3F" w14:textId="77777777" w:rsidR="00A173F2" w:rsidRPr="00157D73" w:rsidRDefault="00A173F2" w:rsidP="00157D73">
            <w:pPr>
              <w:pStyle w:val="TableParagraph"/>
              <w:ind w:left="106"/>
              <w:jc w:val="both"/>
              <w:rPr>
                <w:sz w:val="24"/>
              </w:rPr>
            </w:pPr>
            <w:r w:rsidRPr="00157D73">
              <w:rPr>
                <w:sz w:val="24"/>
              </w:rPr>
              <w:t>.456</w:t>
            </w:r>
          </w:p>
        </w:tc>
        <w:tc>
          <w:tcPr>
            <w:tcW w:w="1011" w:type="dxa"/>
          </w:tcPr>
          <w:p w14:paraId="24F789B0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4769E873" w14:textId="77777777" w:rsidR="00A173F2" w:rsidRPr="00157D73" w:rsidRDefault="00A173F2" w:rsidP="00157D73">
            <w:pPr>
              <w:pStyle w:val="TableParagraph"/>
              <w:ind w:left="106"/>
              <w:jc w:val="both"/>
              <w:rPr>
                <w:sz w:val="24"/>
              </w:rPr>
            </w:pPr>
            <w:r w:rsidRPr="00157D73">
              <w:rPr>
                <w:sz w:val="24"/>
              </w:rPr>
              <w:t>2.194</w:t>
            </w:r>
          </w:p>
        </w:tc>
      </w:tr>
      <w:tr w:rsidR="00A173F2" w:rsidRPr="00157D73" w14:paraId="66C4DB57" w14:textId="77777777" w:rsidTr="00152293">
        <w:trPr>
          <w:trHeight w:val="1067"/>
        </w:trPr>
        <w:tc>
          <w:tcPr>
            <w:tcW w:w="1313" w:type="dxa"/>
          </w:tcPr>
          <w:p w14:paraId="44A83EB4" w14:textId="77777777" w:rsidR="00A173F2" w:rsidRPr="00157D73" w:rsidRDefault="00A173F2" w:rsidP="00157D73">
            <w:pPr>
              <w:pStyle w:val="TableParagraph"/>
              <w:spacing w:before="219" w:line="270" w:lineRule="atLeast"/>
              <w:ind w:left="107" w:right="101"/>
              <w:jc w:val="both"/>
              <w:rPr>
                <w:b/>
                <w:sz w:val="24"/>
              </w:rPr>
            </w:pPr>
            <w:r w:rsidRPr="00157D73">
              <w:rPr>
                <w:b/>
                <w:sz w:val="24"/>
              </w:rPr>
              <w:t>Short-</w:t>
            </w:r>
            <w:r w:rsidRPr="00157D73">
              <w:rPr>
                <w:b/>
                <w:spacing w:val="1"/>
                <w:sz w:val="24"/>
              </w:rPr>
              <w:t xml:space="preserve"> </w:t>
            </w:r>
            <w:r w:rsidRPr="00157D73">
              <w:rPr>
                <w:b/>
                <w:sz w:val="24"/>
              </w:rPr>
              <w:t>term</w:t>
            </w:r>
            <w:r w:rsidRPr="00157D73">
              <w:rPr>
                <w:b/>
                <w:spacing w:val="11"/>
                <w:sz w:val="24"/>
              </w:rPr>
              <w:t xml:space="preserve"> </w:t>
            </w:r>
            <w:r w:rsidRPr="00157D73">
              <w:rPr>
                <w:b/>
                <w:sz w:val="24"/>
              </w:rPr>
              <w:t>debt</w:t>
            </w:r>
            <w:r w:rsidRPr="00157D73">
              <w:rPr>
                <w:b/>
                <w:spacing w:val="-57"/>
                <w:sz w:val="24"/>
              </w:rPr>
              <w:t xml:space="preserve"> </w:t>
            </w:r>
            <w:r w:rsidRPr="00157D73">
              <w:rPr>
                <w:b/>
                <w:sz w:val="24"/>
              </w:rPr>
              <w:t>ratio</w:t>
            </w:r>
          </w:p>
        </w:tc>
        <w:tc>
          <w:tcPr>
            <w:tcW w:w="1098" w:type="dxa"/>
          </w:tcPr>
          <w:p w14:paraId="057A5111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4084AC34" w14:textId="77777777" w:rsidR="00A173F2" w:rsidRPr="00157D73" w:rsidRDefault="00A173F2" w:rsidP="00157D73">
            <w:pPr>
              <w:pStyle w:val="TableParagraph"/>
              <w:ind w:left="105"/>
              <w:jc w:val="both"/>
              <w:rPr>
                <w:sz w:val="24"/>
              </w:rPr>
            </w:pPr>
            <w:r w:rsidRPr="00157D73">
              <w:rPr>
                <w:sz w:val="24"/>
              </w:rPr>
              <w:t>6.005</w:t>
            </w:r>
          </w:p>
        </w:tc>
        <w:tc>
          <w:tcPr>
            <w:tcW w:w="1409" w:type="dxa"/>
          </w:tcPr>
          <w:p w14:paraId="3CCF151E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6F69EBA6" w14:textId="77777777" w:rsidR="00A173F2" w:rsidRPr="00157D73" w:rsidRDefault="00A173F2" w:rsidP="00157D73">
            <w:pPr>
              <w:pStyle w:val="TableParagraph"/>
              <w:ind w:left="106"/>
              <w:jc w:val="both"/>
              <w:rPr>
                <w:sz w:val="24"/>
              </w:rPr>
            </w:pPr>
            <w:r w:rsidRPr="00157D73">
              <w:rPr>
                <w:sz w:val="24"/>
              </w:rPr>
              <w:t>5.592</w:t>
            </w:r>
          </w:p>
        </w:tc>
        <w:tc>
          <w:tcPr>
            <w:tcW w:w="1664" w:type="dxa"/>
          </w:tcPr>
          <w:p w14:paraId="4D8231A5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16B767FA" w14:textId="77777777" w:rsidR="00A173F2" w:rsidRPr="00157D73" w:rsidRDefault="00A173F2" w:rsidP="00157D73">
            <w:pPr>
              <w:pStyle w:val="TableParagraph"/>
              <w:ind w:left="106"/>
              <w:jc w:val="both"/>
              <w:rPr>
                <w:sz w:val="24"/>
              </w:rPr>
            </w:pPr>
            <w:r w:rsidRPr="00157D73">
              <w:rPr>
                <w:sz w:val="24"/>
              </w:rPr>
              <w:t>.293</w:t>
            </w:r>
          </w:p>
        </w:tc>
        <w:tc>
          <w:tcPr>
            <w:tcW w:w="821" w:type="dxa"/>
          </w:tcPr>
          <w:p w14:paraId="151C9DEA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05E2E76A" w14:textId="77777777" w:rsidR="00A173F2" w:rsidRPr="00157D73" w:rsidRDefault="00A173F2" w:rsidP="00157D73">
            <w:pPr>
              <w:pStyle w:val="TableParagraph"/>
              <w:ind w:left="106"/>
              <w:jc w:val="both"/>
              <w:rPr>
                <w:sz w:val="24"/>
              </w:rPr>
            </w:pPr>
            <w:r w:rsidRPr="00157D73">
              <w:rPr>
                <w:sz w:val="24"/>
              </w:rPr>
              <w:t>1.074</w:t>
            </w:r>
          </w:p>
        </w:tc>
        <w:tc>
          <w:tcPr>
            <w:tcW w:w="802" w:type="dxa"/>
          </w:tcPr>
          <w:p w14:paraId="6CD472F8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2D4B8D67" w14:textId="77777777" w:rsidR="00A173F2" w:rsidRPr="00157D73" w:rsidRDefault="00A173F2" w:rsidP="00157D73">
            <w:pPr>
              <w:pStyle w:val="TableParagraph"/>
              <w:ind w:left="106"/>
              <w:jc w:val="both"/>
              <w:rPr>
                <w:sz w:val="24"/>
              </w:rPr>
            </w:pPr>
            <w:r w:rsidRPr="00157D73">
              <w:rPr>
                <w:sz w:val="24"/>
              </w:rPr>
              <w:t>.324</w:t>
            </w:r>
          </w:p>
        </w:tc>
        <w:tc>
          <w:tcPr>
            <w:tcW w:w="1243" w:type="dxa"/>
          </w:tcPr>
          <w:p w14:paraId="467C8541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3210EA7A" w14:textId="77777777" w:rsidR="00A173F2" w:rsidRPr="00157D73" w:rsidRDefault="00A173F2" w:rsidP="00157D73">
            <w:pPr>
              <w:pStyle w:val="TableParagraph"/>
              <w:ind w:left="106"/>
              <w:jc w:val="both"/>
              <w:rPr>
                <w:sz w:val="24"/>
              </w:rPr>
            </w:pPr>
            <w:r w:rsidRPr="00157D73">
              <w:rPr>
                <w:sz w:val="24"/>
              </w:rPr>
              <w:t>.425</w:t>
            </w:r>
          </w:p>
        </w:tc>
        <w:tc>
          <w:tcPr>
            <w:tcW w:w="1011" w:type="dxa"/>
          </w:tcPr>
          <w:p w14:paraId="4E001852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74B1DEFF" w14:textId="77777777" w:rsidR="00A173F2" w:rsidRPr="00157D73" w:rsidRDefault="00A173F2" w:rsidP="00157D73">
            <w:pPr>
              <w:pStyle w:val="TableParagraph"/>
              <w:ind w:left="106"/>
              <w:jc w:val="both"/>
              <w:rPr>
                <w:sz w:val="24"/>
              </w:rPr>
            </w:pPr>
            <w:r w:rsidRPr="00157D73">
              <w:rPr>
                <w:sz w:val="24"/>
              </w:rPr>
              <w:t>2.351</w:t>
            </w:r>
          </w:p>
        </w:tc>
      </w:tr>
      <w:tr w:rsidR="00A173F2" w:rsidRPr="00157D73" w14:paraId="63D5644F" w14:textId="77777777" w:rsidTr="00152293">
        <w:trPr>
          <w:trHeight w:val="1068"/>
        </w:trPr>
        <w:tc>
          <w:tcPr>
            <w:tcW w:w="1313" w:type="dxa"/>
          </w:tcPr>
          <w:p w14:paraId="291F7871" w14:textId="77777777" w:rsidR="00A173F2" w:rsidRPr="00157D73" w:rsidRDefault="00A173F2" w:rsidP="00157D73">
            <w:pPr>
              <w:pStyle w:val="TableParagraph"/>
              <w:spacing w:before="220" w:line="276" w:lineRule="exact"/>
              <w:ind w:left="107" w:right="101"/>
              <w:jc w:val="both"/>
              <w:rPr>
                <w:b/>
                <w:sz w:val="24"/>
              </w:rPr>
            </w:pPr>
            <w:r w:rsidRPr="00157D73">
              <w:rPr>
                <w:b/>
                <w:sz w:val="24"/>
              </w:rPr>
              <w:t>Long-</w:t>
            </w:r>
            <w:r w:rsidRPr="00157D73">
              <w:rPr>
                <w:b/>
                <w:spacing w:val="1"/>
                <w:sz w:val="24"/>
              </w:rPr>
              <w:t xml:space="preserve"> </w:t>
            </w:r>
            <w:r w:rsidRPr="00157D73">
              <w:rPr>
                <w:b/>
                <w:sz w:val="24"/>
              </w:rPr>
              <w:t>term</w:t>
            </w:r>
            <w:r w:rsidRPr="00157D73">
              <w:rPr>
                <w:b/>
                <w:spacing w:val="11"/>
                <w:sz w:val="24"/>
              </w:rPr>
              <w:t xml:space="preserve"> </w:t>
            </w:r>
            <w:r w:rsidRPr="00157D73">
              <w:rPr>
                <w:b/>
                <w:sz w:val="24"/>
              </w:rPr>
              <w:t>debt</w:t>
            </w:r>
            <w:r w:rsidRPr="00157D73">
              <w:rPr>
                <w:b/>
                <w:spacing w:val="-57"/>
                <w:sz w:val="24"/>
              </w:rPr>
              <w:t xml:space="preserve"> </w:t>
            </w:r>
            <w:r w:rsidRPr="00157D73">
              <w:rPr>
                <w:b/>
                <w:sz w:val="24"/>
              </w:rPr>
              <w:t>ratio</w:t>
            </w:r>
          </w:p>
        </w:tc>
        <w:tc>
          <w:tcPr>
            <w:tcW w:w="1098" w:type="dxa"/>
          </w:tcPr>
          <w:p w14:paraId="375C46BE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6A12A9A2" w14:textId="77777777" w:rsidR="00A173F2" w:rsidRPr="00157D73" w:rsidRDefault="00A173F2" w:rsidP="00157D73">
            <w:pPr>
              <w:pStyle w:val="TableParagraph"/>
              <w:ind w:left="105"/>
              <w:jc w:val="both"/>
              <w:rPr>
                <w:sz w:val="24"/>
              </w:rPr>
            </w:pPr>
            <w:r w:rsidRPr="00157D73">
              <w:rPr>
                <w:sz w:val="24"/>
              </w:rPr>
              <w:t>-25.130</w:t>
            </w:r>
          </w:p>
        </w:tc>
        <w:tc>
          <w:tcPr>
            <w:tcW w:w="1409" w:type="dxa"/>
          </w:tcPr>
          <w:p w14:paraId="6902980C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238FE94A" w14:textId="77777777" w:rsidR="00A173F2" w:rsidRPr="00157D73" w:rsidRDefault="00A173F2" w:rsidP="00157D73">
            <w:pPr>
              <w:pStyle w:val="TableParagraph"/>
              <w:ind w:left="106"/>
              <w:jc w:val="both"/>
              <w:rPr>
                <w:sz w:val="24"/>
              </w:rPr>
            </w:pPr>
            <w:r w:rsidRPr="00157D73">
              <w:rPr>
                <w:sz w:val="24"/>
              </w:rPr>
              <w:t>10.571</w:t>
            </w:r>
          </w:p>
        </w:tc>
        <w:tc>
          <w:tcPr>
            <w:tcW w:w="1664" w:type="dxa"/>
          </w:tcPr>
          <w:p w14:paraId="62F5890F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0097E1BD" w14:textId="77777777" w:rsidR="00A173F2" w:rsidRPr="00157D73" w:rsidRDefault="00A173F2" w:rsidP="00157D73">
            <w:pPr>
              <w:pStyle w:val="TableParagraph"/>
              <w:ind w:left="106"/>
              <w:jc w:val="both"/>
              <w:rPr>
                <w:sz w:val="24"/>
              </w:rPr>
            </w:pPr>
            <w:r w:rsidRPr="00157D73">
              <w:rPr>
                <w:sz w:val="24"/>
              </w:rPr>
              <w:t>-.448</w:t>
            </w:r>
          </w:p>
        </w:tc>
        <w:tc>
          <w:tcPr>
            <w:tcW w:w="821" w:type="dxa"/>
          </w:tcPr>
          <w:p w14:paraId="5DBBC89B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080BBDF3" w14:textId="77777777" w:rsidR="00A173F2" w:rsidRPr="00157D73" w:rsidRDefault="00A173F2" w:rsidP="00157D73">
            <w:pPr>
              <w:pStyle w:val="TableParagraph"/>
              <w:ind w:left="106" w:right="145"/>
              <w:jc w:val="both"/>
              <w:rPr>
                <w:sz w:val="24"/>
              </w:rPr>
            </w:pPr>
            <w:r w:rsidRPr="00157D73">
              <w:rPr>
                <w:sz w:val="24"/>
              </w:rPr>
              <w:t>-</w:t>
            </w:r>
            <w:r w:rsidRPr="00157D73">
              <w:rPr>
                <w:spacing w:val="1"/>
                <w:sz w:val="24"/>
              </w:rPr>
              <w:t xml:space="preserve"> </w:t>
            </w:r>
            <w:r w:rsidRPr="00157D73">
              <w:rPr>
                <w:sz w:val="24"/>
              </w:rPr>
              <w:t>2.377</w:t>
            </w:r>
          </w:p>
        </w:tc>
        <w:tc>
          <w:tcPr>
            <w:tcW w:w="802" w:type="dxa"/>
          </w:tcPr>
          <w:p w14:paraId="4582D7D6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479F0E4C" w14:textId="77777777" w:rsidR="00A173F2" w:rsidRPr="00157D73" w:rsidRDefault="00A173F2" w:rsidP="00157D73">
            <w:pPr>
              <w:pStyle w:val="TableParagraph"/>
              <w:ind w:left="106"/>
              <w:jc w:val="both"/>
              <w:rPr>
                <w:sz w:val="24"/>
              </w:rPr>
            </w:pPr>
            <w:r w:rsidRPr="00157D73">
              <w:rPr>
                <w:sz w:val="24"/>
              </w:rPr>
              <w:t>.055</w:t>
            </w:r>
          </w:p>
        </w:tc>
        <w:tc>
          <w:tcPr>
            <w:tcW w:w="1243" w:type="dxa"/>
          </w:tcPr>
          <w:p w14:paraId="3BF4667B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2A0C539A" w14:textId="77777777" w:rsidR="00A173F2" w:rsidRPr="00157D73" w:rsidRDefault="00A173F2" w:rsidP="00157D73">
            <w:pPr>
              <w:pStyle w:val="TableParagraph"/>
              <w:ind w:left="106"/>
              <w:jc w:val="both"/>
              <w:rPr>
                <w:sz w:val="24"/>
              </w:rPr>
            </w:pPr>
            <w:r w:rsidRPr="00157D73">
              <w:rPr>
                <w:sz w:val="24"/>
              </w:rPr>
              <w:t>.894</w:t>
            </w:r>
          </w:p>
        </w:tc>
        <w:tc>
          <w:tcPr>
            <w:tcW w:w="1011" w:type="dxa"/>
          </w:tcPr>
          <w:p w14:paraId="35F00965" w14:textId="77777777" w:rsidR="00A173F2" w:rsidRPr="00157D73" w:rsidRDefault="00A173F2" w:rsidP="00157D73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54A54859" w14:textId="77777777" w:rsidR="00A173F2" w:rsidRPr="00157D73" w:rsidRDefault="00A173F2" w:rsidP="00157D73">
            <w:pPr>
              <w:pStyle w:val="TableParagraph"/>
              <w:ind w:left="106"/>
              <w:jc w:val="both"/>
              <w:rPr>
                <w:sz w:val="24"/>
              </w:rPr>
            </w:pPr>
            <w:r w:rsidRPr="00157D73">
              <w:rPr>
                <w:sz w:val="24"/>
              </w:rPr>
              <w:t>1.119</w:t>
            </w:r>
          </w:p>
        </w:tc>
      </w:tr>
    </w:tbl>
    <w:p w14:paraId="6C2E575D" w14:textId="77777777" w:rsidR="00157D73" w:rsidRPr="00157D73" w:rsidRDefault="00157D73" w:rsidP="00157D73">
      <w:pPr>
        <w:pStyle w:val="BodyText"/>
        <w:ind w:left="138"/>
        <w:jc w:val="both"/>
      </w:pPr>
    </w:p>
    <w:p w14:paraId="0C760CB5" w14:textId="052B60D4" w:rsidR="00A173F2" w:rsidRPr="00157D73" w:rsidRDefault="00A173F2" w:rsidP="00157D73">
      <w:pPr>
        <w:pStyle w:val="BodyText"/>
        <w:ind w:left="138"/>
        <w:jc w:val="both"/>
      </w:pPr>
      <w:r w:rsidRPr="00157D73">
        <w:t>a.</w:t>
      </w:r>
      <w:r w:rsidRPr="00157D73">
        <w:rPr>
          <w:spacing w:val="-1"/>
        </w:rPr>
        <w:t xml:space="preserve"> </w:t>
      </w:r>
      <w:r w:rsidRPr="00157D73">
        <w:t>Dependent</w:t>
      </w:r>
      <w:r w:rsidRPr="00157D73">
        <w:rPr>
          <w:spacing w:val="-1"/>
        </w:rPr>
        <w:t xml:space="preserve"> </w:t>
      </w:r>
      <w:r w:rsidRPr="00157D73">
        <w:t>Variable:</w:t>
      </w:r>
      <w:r w:rsidRPr="00157D73">
        <w:rPr>
          <w:spacing w:val="-1"/>
        </w:rPr>
        <w:t xml:space="preserve"> </w:t>
      </w:r>
      <w:r w:rsidRPr="00157D73">
        <w:t>Return</w:t>
      </w:r>
      <w:r w:rsidRPr="00157D73">
        <w:rPr>
          <w:spacing w:val="-1"/>
        </w:rPr>
        <w:t xml:space="preserve"> </w:t>
      </w:r>
      <w:r w:rsidRPr="00157D73">
        <w:t>on</w:t>
      </w:r>
      <w:r w:rsidRPr="00157D73">
        <w:rPr>
          <w:spacing w:val="-1"/>
        </w:rPr>
        <w:t xml:space="preserve"> </w:t>
      </w:r>
      <w:r w:rsidRPr="00157D73">
        <w:t>Assets</w:t>
      </w:r>
    </w:p>
    <w:p w14:paraId="27D245B6" w14:textId="77777777" w:rsidR="00A173F2" w:rsidRPr="00157D73" w:rsidRDefault="00A173F2" w:rsidP="00157D73">
      <w:pPr>
        <w:pStyle w:val="BodyText"/>
        <w:spacing w:before="9"/>
        <w:jc w:val="both"/>
        <w:rPr>
          <w:sz w:val="20"/>
        </w:rPr>
      </w:pPr>
    </w:p>
    <w:p w14:paraId="48C9154F" w14:textId="77777777" w:rsidR="00A173F2" w:rsidRPr="00157D73" w:rsidRDefault="00A173F2" w:rsidP="00157D73">
      <w:pPr>
        <w:pStyle w:val="BodyText"/>
        <w:spacing w:line="360" w:lineRule="auto"/>
        <w:ind w:left="138" w:right="124"/>
        <w:jc w:val="both"/>
      </w:pPr>
      <w:r w:rsidRPr="00157D73">
        <w:t>Using coefficient analysis, one may assess how much ROA variation can be accounted for by the</w:t>
      </w:r>
      <w:r w:rsidRPr="00157D73">
        <w:rPr>
          <w:spacing w:val="1"/>
        </w:rPr>
        <w:t xml:space="preserve"> </w:t>
      </w:r>
      <w:r w:rsidRPr="00157D73">
        <w:t>dependent variable. The result reveals that several variables, such as the debt-to-equity ratio, the short-</w:t>
      </w:r>
      <w:r w:rsidRPr="00157D73">
        <w:rPr>
          <w:spacing w:val="1"/>
        </w:rPr>
        <w:t xml:space="preserve"> </w:t>
      </w:r>
      <w:r w:rsidRPr="00157D73">
        <w:t>term debt ratio, and the long-term debt ratio, are statistically at the 5 percent threshold or above. The p-</w:t>
      </w:r>
      <w:r w:rsidRPr="00157D73">
        <w:rPr>
          <w:spacing w:val="-57"/>
        </w:rPr>
        <w:t xml:space="preserve"> </w:t>
      </w:r>
      <w:r w:rsidRPr="00157D73">
        <w:t>value for ROA, which</w:t>
      </w:r>
      <w:r w:rsidRPr="00157D73">
        <w:rPr>
          <w:spacing w:val="1"/>
        </w:rPr>
        <w:t xml:space="preserve"> </w:t>
      </w:r>
      <w:r w:rsidRPr="00157D73">
        <w:t>represents its degree of</w:t>
      </w:r>
      <w:r w:rsidRPr="00157D73">
        <w:rPr>
          <w:spacing w:val="1"/>
        </w:rPr>
        <w:t xml:space="preserve"> </w:t>
      </w:r>
      <w:r w:rsidRPr="00157D73">
        <w:t>significance,</w:t>
      </w:r>
      <w:r w:rsidRPr="00157D73">
        <w:rPr>
          <w:spacing w:val="1"/>
        </w:rPr>
        <w:t xml:space="preserve"> </w:t>
      </w:r>
      <w:r w:rsidRPr="00157D73">
        <w:t>is 0.001.</w:t>
      </w:r>
      <w:r w:rsidRPr="00157D73">
        <w:rPr>
          <w:spacing w:val="1"/>
        </w:rPr>
        <w:t xml:space="preserve"> </w:t>
      </w:r>
      <w:r w:rsidRPr="00157D73">
        <w:t>This study found</w:t>
      </w:r>
      <w:r w:rsidRPr="00157D73">
        <w:rPr>
          <w:spacing w:val="1"/>
        </w:rPr>
        <w:t xml:space="preserve"> </w:t>
      </w:r>
      <w:r w:rsidRPr="00157D73">
        <w:t>a strong</w:t>
      </w:r>
      <w:r w:rsidRPr="00157D73">
        <w:rPr>
          <w:spacing w:val="1"/>
        </w:rPr>
        <w:t xml:space="preserve"> </w:t>
      </w:r>
      <w:r w:rsidRPr="00157D73">
        <w:t>correlation between the variable’s debt-to-equity ratio (P=0.013) and long-term debt ratio (P&lt;0.05),</w:t>
      </w:r>
      <w:r w:rsidRPr="00157D73">
        <w:rPr>
          <w:spacing w:val="1"/>
        </w:rPr>
        <w:t xml:space="preserve"> </w:t>
      </w:r>
      <w:r w:rsidRPr="00157D73">
        <w:t>indicating that the two variables are related. The significance value for short-term debt ratio was 0.324</w:t>
      </w:r>
      <w:r w:rsidRPr="00157D73">
        <w:rPr>
          <w:spacing w:val="1"/>
        </w:rPr>
        <w:t xml:space="preserve"> </w:t>
      </w:r>
      <w:r w:rsidRPr="00157D73">
        <w:t>which</w:t>
      </w:r>
      <w:r w:rsidRPr="00157D73">
        <w:rPr>
          <w:spacing w:val="-1"/>
        </w:rPr>
        <w:t xml:space="preserve"> </w:t>
      </w:r>
      <w:r w:rsidRPr="00157D73">
        <w:t>is more</w:t>
      </w:r>
      <w:r w:rsidRPr="00157D73">
        <w:rPr>
          <w:spacing w:val="-2"/>
        </w:rPr>
        <w:t xml:space="preserve"> </w:t>
      </w:r>
      <w:r w:rsidRPr="00157D73">
        <w:t>than 5%</w:t>
      </w:r>
      <w:r w:rsidRPr="00157D73">
        <w:rPr>
          <w:spacing w:val="-2"/>
        </w:rPr>
        <w:t xml:space="preserve"> </w:t>
      </w:r>
      <w:r w:rsidRPr="00157D73">
        <w:t>(P&gt;0.05)</w:t>
      </w:r>
      <w:r w:rsidRPr="00157D73">
        <w:rPr>
          <w:spacing w:val="-1"/>
        </w:rPr>
        <w:t xml:space="preserve"> </w:t>
      </w:r>
      <w:r w:rsidRPr="00157D73">
        <w:t>so there</w:t>
      </w:r>
      <w:r w:rsidRPr="00157D73">
        <w:rPr>
          <w:spacing w:val="-2"/>
        </w:rPr>
        <w:t xml:space="preserve"> </w:t>
      </w:r>
      <w:r w:rsidRPr="00157D73">
        <w:t>is</w:t>
      </w:r>
      <w:r w:rsidRPr="00157D73">
        <w:rPr>
          <w:spacing w:val="-1"/>
        </w:rPr>
        <w:t xml:space="preserve"> </w:t>
      </w:r>
      <w:r w:rsidRPr="00157D73">
        <w:t>no significant relationship among</w:t>
      </w:r>
      <w:r w:rsidRPr="00157D73">
        <w:rPr>
          <w:spacing w:val="-3"/>
        </w:rPr>
        <w:t xml:space="preserve"> </w:t>
      </w:r>
      <w:r w:rsidRPr="00157D73">
        <w:t>the variables.</w:t>
      </w:r>
    </w:p>
    <w:p w14:paraId="7080CE57" w14:textId="77777777" w:rsidR="00A173F2" w:rsidRPr="00157D73" w:rsidRDefault="00A173F2" w:rsidP="00157D73">
      <w:pPr>
        <w:pStyle w:val="BodyText"/>
        <w:spacing w:line="360" w:lineRule="auto"/>
        <w:ind w:right="123"/>
        <w:jc w:val="both"/>
      </w:pPr>
    </w:p>
    <w:p w14:paraId="6BE35E0B" w14:textId="77777777" w:rsidR="00A173F2" w:rsidRPr="00157D73" w:rsidRDefault="00A173F2" w:rsidP="00157D73">
      <w:pPr>
        <w:spacing w:before="67"/>
        <w:ind w:left="138"/>
        <w:jc w:val="both"/>
        <w:rPr>
          <w:rFonts w:ascii="Times New Roman" w:hAnsi="Times New Roman" w:cs="Times New Roman"/>
          <w:b/>
          <w:sz w:val="24"/>
        </w:rPr>
      </w:pPr>
      <w:r w:rsidRPr="00157D73">
        <w:rPr>
          <w:rFonts w:ascii="Times New Roman" w:hAnsi="Times New Roman" w:cs="Times New Roman"/>
          <w:b/>
          <w:sz w:val="24"/>
        </w:rPr>
        <w:t>CONCLUSION</w:t>
      </w:r>
    </w:p>
    <w:p w14:paraId="0C9BACBB" w14:textId="77777777" w:rsidR="00A173F2" w:rsidRPr="00157D73" w:rsidRDefault="00A173F2" w:rsidP="00157D73">
      <w:pPr>
        <w:pStyle w:val="BodyText"/>
        <w:spacing w:before="11"/>
        <w:jc w:val="both"/>
        <w:rPr>
          <w:b/>
          <w:sz w:val="32"/>
        </w:rPr>
      </w:pPr>
    </w:p>
    <w:p w14:paraId="4B3E4897" w14:textId="77777777" w:rsidR="00A173F2" w:rsidRPr="00157D73" w:rsidRDefault="00A173F2" w:rsidP="00157D73">
      <w:pPr>
        <w:pStyle w:val="BodyText"/>
        <w:spacing w:line="360" w:lineRule="auto"/>
        <w:ind w:left="138" w:right="122"/>
        <w:jc w:val="both"/>
      </w:pPr>
      <w:r w:rsidRPr="00157D73">
        <w:t>A firm's capital structure plays a significant influence in determining its worth. Individuals'</w:t>
      </w:r>
      <w:r w:rsidRPr="00157D73">
        <w:rPr>
          <w:spacing w:val="1"/>
        </w:rPr>
        <w:t xml:space="preserve"> </w:t>
      </w:r>
      <w:r w:rsidRPr="00157D73">
        <w:t>perspectives</w:t>
      </w:r>
      <w:r w:rsidRPr="00157D73">
        <w:rPr>
          <w:spacing w:val="-4"/>
        </w:rPr>
        <w:t xml:space="preserve"> </w:t>
      </w:r>
      <w:r w:rsidRPr="00157D73">
        <w:t>are</w:t>
      </w:r>
      <w:r w:rsidRPr="00157D73">
        <w:rPr>
          <w:spacing w:val="-8"/>
        </w:rPr>
        <w:t xml:space="preserve"> </w:t>
      </w:r>
      <w:r w:rsidRPr="00157D73">
        <w:t>broadened</w:t>
      </w:r>
      <w:r w:rsidRPr="00157D73">
        <w:rPr>
          <w:spacing w:val="-5"/>
        </w:rPr>
        <w:t xml:space="preserve"> </w:t>
      </w:r>
      <w:r w:rsidRPr="00157D73">
        <w:t>as</w:t>
      </w:r>
      <w:r w:rsidRPr="00157D73">
        <w:rPr>
          <w:spacing w:val="-6"/>
        </w:rPr>
        <w:t xml:space="preserve"> </w:t>
      </w:r>
      <w:r w:rsidRPr="00157D73">
        <w:t>a</w:t>
      </w:r>
      <w:r w:rsidRPr="00157D73">
        <w:rPr>
          <w:spacing w:val="-6"/>
        </w:rPr>
        <w:t xml:space="preserve"> </w:t>
      </w:r>
      <w:r w:rsidRPr="00157D73">
        <w:t>result</w:t>
      </w:r>
      <w:r w:rsidRPr="00157D73">
        <w:rPr>
          <w:spacing w:val="-5"/>
        </w:rPr>
        <w:t xml:space="preserve"> </w:t>
      </w:r>
      <w:r w:rsidRPr="00157D73">
        <w:t>of</w:t>
      </w:r>
      <w:r w:rsidRPr="00157D73">
        <w:rPr>
          <w:spacing w:val="-6"/>
        </w:rPr>
        <w:t xml:space="preserve"> </w:t>
      </w:r>
      <w:r w:rsidRPr="00157D73">
        <w:t>studying</w:t>
      </w:r>
      <w:r w:rsidRPr="00157D73">
        <w:rPr>
          <w:spacing w:val="-6"/>
        </w:rPr>
        <w:t xml:space="preserve"> </w:t>
      </w:r>
      <w:r w:rsidRPr="00157D73">
        <w:t>capital</w:t>
      </w:r>
      <w:r w:rsidRPr="00157D73">
        <w:rPr>
          <w:spacing w:val="-6"/>
        </w:rPr>
        <w:t xml:space="preserve"> </w:t>
      </w:r>
      <w:r w:rsidRPr="00157D73">
        <w:t>structure.</w:t>
      </w:r>
      <w:r w:rsidRPr="00157D73">
        <w:rPr>
          <w:spacing w:val="-3"/>
        </w:rPr>
        <w:t xml:space="preserve"> </w:t>
      </w:r>
      <w:r w:rsidRPr="00157D73">
        <w:t>By</w:t>
      </w:r>
      <w:r w:rsidRPr="00157D73">
        <w:rPr>
          <w:spacing w:val="-11"/>
        </w:rPr>
        <w:t xml:space="preserve"> </w:t>
      </w:r>
      <w:r w:rsidRPr="00157D73">
        <w:t>the</w:t>
      </w:r>
      <w:r w:rsidRPr="00157D73">
        <w:rPr>
          <w:spacing w:val="-3"/>
        </w:rPr>
        <w:t xml:space="preserve"> </w:t>
      </w:r>
      <w:r w:rsidRPr="00157D73">
        <w:t>accurate</w:t>
      </w:r>
      <w:r w:rsidRPr="00157D73">
        <w:rPr>
          <w:spacing w:val="-7"/>
        </w:rPr>
        <w:t xml:space="preserve"> </w:t>
      </w:r>
      <w:r w:rsidRPr="00157D73">
        <w:t>understanding</w:t>
      </w:r>
      <w:r w:rsidRPr="00157D73">
        <w:rPr>
          <w:spacing w:val="-5"/>
        </w:rPr>
        <w:t xml:space="preserve"> </w:t>
      </w:r>
      <w:r w:rsidRPr="00157D73">
        <w:t>about</w:t>
      </w:r>
      <w:r w:rsidRPr="00157D73">
        <w:rPr>
          <w:spacing w:val="-58"/>
        </w:rPr>
        <w:t xml:space="preserve"> </w:t>
      </w:r>
      <w:r w:rsidRPr="00157D73">
        <w:t>the capital structure, the policy makers, managers can take better decision to maximize the firm value</w:t>
      </w:r>
      <w:r w:rsidRPr="00157D73">
        <w:rPr>
          <w:spacing w:val="1"/>
        </w:rPr>
        <w:t xml:space="preserve"> </w:t>
      </w:r>
      <w:r w:rsidRPr="00157D73">
        <w:t>and</w:t>
      </w:r>
      <w:r w:rsidRPr="00157D73">
        <w:rPr>
          <w:spacing w:val="-1"/>
        </w:rPr>
        <w:t xml:space="preserve"> </w:t>
      </w:r>
      <w:r w:rsidRPr="00157D73">
        <w:t>also</w:t>
      </w:r>
      <w:r w:rsidRPr="00157D73">
        <w:rPr>
          <w:spacing w:val="-1"/>
        </w:rPr>
        <w:t xml:space="preserve"> </w:t>
      </w:r>
      <w:r w:rsidRPr="00157D73">
        <w:t>the</w:t>
      </w:r>
      <w:r w:rsidRPr="00157D73">
        <w:rPr>
          <w:spacing w:val="-1"/>
        </w:rPr>
        <w:t xml:space="preserve"> </w:t>
      </w:r>
      <w:r w:rsidRPr="00157D73">
        <w:t>wealth</w:t>
      </w:r>
      <w:r w:rsidRPr="00157D73">
        <w:rPr>
          <w:spacing w:val="-1"/>
        </w:rPr>
        <w:t xml:space="preserve"> </w:t>
      </w:r>
      <w:r w:rsidRPr="00157D73">
        <w:t>of the</w:t>
      </w:r>
      <w:r w:rsidRPr="00157D73">
        <w:rPr>
          <w:spacing w:val="-3"/>
        </w:rPr>
        <w:t xml:space="preserve"> </w:t>
      </w:r>
      <w:r w:rsidRPr="00157D73">
        <w:t>shareholders. A good capital</w:t>
      </w:r>
      <w:r w:rsidRPr="00157D73">
        <w:rPr>
          <w:spacing w:val="-1"/>
        </w:rPr>
        <w:t xml:space="preserve"> </w:t>
      </w:r>
      <w:r w:rsidRPr="00157D73">
        <w:t>mix</w:t>
      </w:r>
      <w:r w:rsidRPr="00157D73">
        <w:rPr>
          <w:spacing w:val="2"/>
        </w:rPr>
        <w:t xml:space="preserve"> </w:t>
      </w:r>
      <w:r w:rsidRPr="00157D73">
        <w:t>can</w:t>
      </w:r>
      <w:r w:rsidRPr="00157D73">
        <w:rPr>
          <w:spacing w:val="-1"/>
        </w:rPr>
        <w:t xml:space="preserve"> </w:t>
      </w:r>
      <w:r w:rsidRPr="00157D73">
        <w:t>also enhance</w:t>
      </w:r>
      <w:r w:rsidRPr="00157D73">
        <w:rPr>
          <w:spacing w:val="-2"/>
        </w:rPr>
        <w:t xml:space="preserve"> </w:t>
      </w:r>
      <w:r w:rsidRPr="00157D73">
        <w:t>profitability.</w:t>
      </w:r>
    </w:p>
    <w:p w14:paraId="2F73ADB6" w14:textId="77777777" w:rsidR="00A173F2" w:rsidRPr="00157D73" w:rsidRDefault="00A173F2" w:rsidP="00157D73">
      <w:pPr>
        <w:pStyle w:val="BodyText"/>
        <w:spacing w:before="10"/>
        <w:jc w:val="both"/>
        <w:rPr>
          <w:sz w:val="20"/>
        </w:rPr>
      </w:pPr>
    </w:p>
    <w:p w14:paraId="03DBE554" w14:textId="77777777" w:rsidR="00A173F2" w:rsidRPr="00157D73" w:rsidRDefault="00A173F2" w:rsidP="00157D73">
      <w:pPr>
        <w:pStyle w:val="BodyText"/>
        <w:spacing w:before="1" w:line="360" w:lineRule="auto"/>
        <w:ind w:left="138" w:right="124"/>
        <w:jc w:val="both"/>
      </w:pPr>
      <w:r w:rsidRPr="00157D73">
        <w:t>The organization should be concerned with focusing on the infrastructure of the company’s capital</w:t>
      </w:r>
      <w:r w:rsidRPr="00157D73">
        <w:rPr>
          <w:spacing w:val="1"/>
        </w:rPr>
        <w:t xml:space="preserve"> </w:t>
      </w:r>
      <w:r w:rsidRPr="00157D73">
        <w:t>structure. Every company need capital structure to take better decision. The company should spend on</w:t>
      </w:r>
      <w:r w:rsidRPr="00157D73">
        <w:rPr>
          <w:spacing w:val="1"/>
        </w:rPr>
        <w:t xml:space="preserve"> </w:t>
      </w:r>
      <w:r w:rsidRPr="00157D73">
        <w:t>research</w:t>
      </w:r>
      <w:r w:rsidRPr="00157D73">
        <w:rPr>
          <w:spacing w:val="-5"/>
        </w:rPr>
        <w:t xml:space="preserve"> </w:t>
      </w:r>
      <w:r w:rsidRPr="00157D73">
        <w:t>and</w:t>
      </w:r>
      <w:r w:rsidRPr="00157D73">
        <w:rPr>
          <w:spacing w:val="-4"/>
        </w:rPr>
        <w:t xml:space="preserve"> </w:t>
      </w:r>
      <w:r w:rsidRPr="00157D73">
        <w:t>development</w:t>
      </w:r>
      <w:r w:rsidRPr="00157D73">
        <w:rPr>
          <w:spacing w:val="-3"/>
        </w:rPr>
        <w:t xml:space="preserve"> </w:t>
      </w:r>
      <w:r w:rsidRPr="00157D73">
        <w:t>of</w:t>
      </w:r>
      <w:r w:rsidRPr="00157D73">
        <w:rPr>
          <w:spacing w:val="-5"/>
        </w:rPr>
        <w:t xml:space="preserve"> </w:t>
      </w:r>
      <w:r w:rsidRPr="00157D73">
        <w:t>the</w:t>
      </w:r>
      <w:r w:rsidRPr="00157D73">
        <w:rPr>
          <w:spacing w:val="-4"/>
        </w:rPr>
        <w:t xml:space="preserve"> </w:t>
      </w:r>
      <w:r w:rsidRPr="00157D73">
        <w:t>products.</w:t>
      </w:r>
      <w:r w:rsidRPr="00157D73">
        <w:rPr>
          <w:spacing w:val="-3"/>
        </w:rPr>
        <w:t xml:space="preserve"> </w:t>
      </w:r>
      <w:r w:rsidRPr="00157D73">
        <w:t>The</w:t>
      </w:r>
      <w:r w:rsidRPr="00157D73">
        <w:rPr>
          <w:spacing w:val="-5"/>
        </w:rPr>
        <w:t xml:space="preserve"> </w:t>
      </w:r>
      <w:r w:rsidRPr="00157D73">
        <w:t>company</w:t>
      </w:r>
      <w:r w:rsidRPr="00157D73">
        <w:rPr>
          <w:spacing w:val="-9"/>
        </w:rPr>
        <w:t xml:space="preserve"> </w:t>
      </w:r>
      <w:r w:rsidRPr="00157D73">
        <w:t>has</w:t>
      </w:r>
      <w:r w:rsidRPr="00157D73">
        <w:rPr>
          <w:spacing w:val="-4"/>
        </w:rPr>
        <w:t xml:space="preserve"> </w:t>
      </w:r>
      <w:r w:rsidRPr="00157D73">
        <w:t>to</w:t>
      </w:r>
      <w:r w:rsidRPr="00157D73">
        <w:rPr>
          <w:spacing w:val="-3"/>
        </w:rPr>
        <w:t xml:space="preserve"> </w:t>
      </w:r>
      <w:r w:rsidRPr="00157D73">
        <w:t>take</w:t>
      </w:r>
      <w:r w:rsidRPr="00157D73">
        <w:rPr>
          <w:spacing w:val="-5"/>
        </w:rPr>
        <w:t xml:space="preserve"> </w:t>
      </w:r>
      <w:r w:rsidRPr="00157D73">
        <w:t>certain</w:t>
      </w:r>
      <w:r w:rsidRPr="00157D73">
        <w:rPr>
          <w:spacing w:val="-1"/>
        </w:rPr>
        <w:t xml:space="preserve"> </w:t>
      </w:r>
      <w:r w:rsidRPr="00157D73">
        <w:t>measures</w:t>
      </w:r>
      <w:r w:rsidRPr="00157D73">
        <w:rPr>
          <w:spacing w:val="-4"/>
        </w:rPr>
        <w:t xml:space="preserve"> </w:t>
      </w:r>
      <w:r w:rsidRPr="00157D73">
        <w:t>to</w:t>
      </w:r>
      <w:r w:rsidRPr="00157D73">
        <w:rPr>
          <w:spacing w:val="-3"/>
        </w:rPr>
        <w:t xml:space="preserve"> </w:t>
      </w:r>
      <w:r w:rsidRPr="00157D73">
        <w:t>overcome</w:t>
      </w:r>
      <w:r w:rsidRPr="00157D73">
        <w:rPr>
          <w:spacing w:val="-4"/>
        </w:rPr>
        <w:t xml:space="preserve"> </w:t>
      </w:r>
      <w:r w:rsidRPr="00157D73">
        <w:t>from</w:t>
      </w:r>
      <w:r w:rsidRPr="00157D73">
        <w:rPr>
          <w:spacing w:val="-58"/>
        </w:rPr>
        <w:t xml:space="preserve"> </w:t>
      </w:r>
      <w:r w:rsidRPr="00157D73">
        <w:t>the competition, which helps them for gaining better profits. They can adopt various techniques on</w:t>
      </w:r>
      <w:r w:rsidRPr="00157D73">
        <w:rPr>
          <w:spacing w:val="1"/>
        </w:rPr>
        <w:t xml:space="preserve"> </w:t>
      </w:r>
      <w:r w:rsidRPr="00157D73">
        <w:t>capital</w:t>
      </w:r>
      <w:r w:rsidRPr="00157D73">
        <w:rPr>
          <w:spacing w:val="-1"/>
        </w:rPr>
        <w:t xml:space="preserve"> </w:t>
      </w:r>
      <w:r w:rsidRPr="00157D73">
        <w:t>structure,</w:t>
      </w:r>
      <w:r w:rsidRPr="00157D73">
        <w:rPr>
          <w:spacing w:val="2"/>
        </w:rPr>
        <w:t xml:space="preserve"> </w:t>
      </w:r>
      <w:r w:rsidRPr="00157D73">
        <w:t>which helps to increase</w:t>
      </w:r>
      <w:r w:rsidRPr="00157D73">
        <w:rPr>
          <w:spacing w:val="-1"/>
        </w:rPr>
        <w:t xml:space="preserve"> </w:t>
      </w:r>
      <w:r w:rsidRPr="00157D73">
        <w:t>the</w:t>
      </w:r>
      <w:r w:rsidRPr="00157D73">
        <w:rPr>
          <w:spacing w:val="-1"/>
        </w:rPr>
        <w:t xml:space="preserve"> </w:t>
      </w:r>
      <w:r w:rsidRPr="00157D73">
        <w:t>profits.</w:t>
      </w:r>
    </w:p>
    <w:p w14:paraId="25F98290" w14:textId="77777777" w:rsidR="00A173F2" w:rsidRPr="00157D73" w:rsidRDefault="00A173F2" w:rsidP="00157D73">
      <w:pPr>
        <w:pStyle w:val="BodyText"/>
        <w:jc w:val="both"/>
        <w:rPr>
          <w:sz w:val="21"/>
        </w:rPr>
      </w:pPr>
    </w:p>
    <w:p w14:paraId="701286E1" w14:textId="77777777" w:rsidR="00A173F2" w:rsidRPr="00157D73" w:rsidRDefault="00A173F2" w:rsidP="00157D73">
      <w:pPr>
        <w:pStyle w:val="BodyText"/>
        <w:spacing w:line="360" w:lineRule="auto"/>
        <w:ind w:left="138" w:right="123"/>
        <w:jc w:val="both"/>
      </w:pPr>
      <w:r w:rsidRPr="00157D73">
        <w:t xml:space="preserve">Over the year Sobha Ltd company is rapidly growing in the real estate sector. A company's </w:t>
      </w:r>
      <w:r w:rsidRPr="00157D73">
        <w:lastRenderedPageBreak/>
        <w:t>financing</w:t>
      </w:r>
      <w:r w:rsidRPr="00157D73">
        <w:rPr>
          <w:spacing w:val="1"/>
        </w:rPr>
        <w:t xml:space="preserve"> </w:t>
      </w:r>
      <w:r w:rsidRPr="00157D73">
        <w:t>structure</w:t>
      </w:r>
      <w:r w:rsidRPr="00157D73">
        <w:rPr>
          <w:spacing w:val="-11"/>
        </w:rPr>
        <w:t xml:space="preserve"> </w:t>
      </w:r>
      <w:r w:rsidRPr="00157D73">
        <w:t>has</w:t>
      </w:r>
      <w:r w:rsidRPr="00157D73">
        <w:rPr>
          <w:spacing w:val="-8"/>
        </w:rPr>
        <w:t xml:space="preserve"> </w:t>
      </w:r>
      <w:r w:rsidRPr="00157D73">
        <w:t>a</w:t>
      </w:r>
      <w:r w:rsidRPr="00157D73">
        <w:rPr>
          <w:spacing w:val="-11"/>
        </w:rPr>
        <w:t xml:space="preserve"> </w:t>
      </w:r>
      <w:r w:rsidRPr="00157D73">
        <w:t>significant</w:t>
      </w:r>
      <w:r w:rsidRPr="00157D73">
        <w:rPr>
          <w:spacing w:val="-6"/>
        </w:rPr>
        <w:t xml:space="preserve"> </w:t>
      </w:r>
      <w:r w:rsidRPr="00157D73">
        <w:t>impact</w:t>
      </w:r>
      <w:r w:rsidRPr="00157D73">
        <w:rPr>
          <w:spacing w:val="-8"/>
        </w:rPr>
        <w:t xml:space="preserve"> </w:t>
      </w:r>
      <w:r w:rsidRPr="00157D73">
        <w:t>on</w:t>
      </w:r>
      <w:r w:rsidRPr="00157D73">
        <w:rPr>
          <w:spacing w:val="-10"/>
        </w:rPr>
        <w:t xml:space="preserve"> </w:t>
      </w:r>
      <w:r w:rsidRPr="00157D73">
        <w:t>its</w:t>
      </w:r>
      <w:r w:rsidRPr="00157D73">
        <w:rPr>
          <w:spacing w:val="-11"/>
        </w:rPr>
        <w:t xml:space="preserve"> </w:t>
      </w:r>
      <w:r w:rsidRPr="00157D73">
        <w:t>success.</w:t>
      </w:r>
      <w:r w:rsidRPr="00157D73">
        <w:rPr>
          <w:spacing w:val="-9"/>
        </w:rPr>
        <w:t xml:space="preserve"> </w:t>
      </w:r>
      <w:r w:rsidRPr="00157D73">
        <w:t>The</w:t>
      </w:r>
      <w:r w:rsidRPr="00157D73">
        <w:rPr>
          <w:spacing w:val="-10"/>
        </w:rPr>
        <w:t xml:space="preserve"> </w:t>
      </w:r>
      <w:r w:rsidRPr="00157D73">
        <w:t>balance</w:t>
      </w:r>
      <w:r w:rsidRPr="00157D73">
        <w:rPr>
          <w:spacing w:val="-10"/>
        </w:rPr>
        <w:t xml:space="preserve"> </w:t>
      </w:r>
      <w:r w:rsidRPr="00157D73">
        <w:t>sheet</w:t>
      </w:r>
      <w:r w:rsidRPr="00157D73">
        <w:rPr>
          <w:spacing w:val="-9"/>
        </w:rPr>
        <w:t xml:space="preserve"> </w:t>
      </w:r>
      <w:r w:rsidRPr="00157D73">
        <w:t>determines</w:t>
      </w:r>
      <w:r w:rsidRPr="00157D73">
        <w:rPr>
          <w:spacing w:val="-8"/>
        </w:rPr>
        <w:t xml:space="preserve"> </w:t>
      </w:r>
      <w:r w:rsidRPr="00157D73">
        <w:t>a</w:t>
      </w:r>
      <w:r w:rsidRPr="00157D73">
        <w:rPr>
          <w:spacing w:val="-10"/>
        </w:rPr>
        <w:t xml:space="preserve"> </w:t>
      </w:r>
      <w:r w:rsidRPr="00157D73">
        <w:t>company's</w:t>
      </w:r>
      <w:r w:rsidRPr="00157D73">
        <w:rPr>
          <w:spacing w:val="-9"/>
        </w:rPr>
        <w:t xml:space="preserve"> </w:t>
      </w:r>
      <w:r w:rsidRPr="00157D73">
        <w:t>minimal</w:t>
      </w:r>
      <w:r w:rsidRPr="00157D73">
        <w:rPr>
          <w:spacing w:val="-8"/>
        </w:rPr>
        <w:t xml:space="preserve"> </w:t>
      </w:r>
      <w:r w:rsidRPr="00157D73">
        <w:t>cost</w:t>
      </w:r>
      <w:r w:rsidRPr="00157D73">
        <w:rPr>
          <w:spacing w:val="-58"/>
        </w:rPr>
        <w:t xml:space="preserve"> </w:t>
      </w:r>
      <w:r w:rsidRPr="00157D73">
        <w:t>of capital, which has a direct impact on its capacity to produce shareholder value. It continues to be the</w:t>
      </w:r>
      <w:r w:rsidRPr="00157D73">
        <w:rPr>
          <w:spacing w:val="-57"/>
        </w:rPr>
        <w:t xml:space="preserve"> </w:t>
      </w:r>
      <w:r w:rsidRPr="00157D73">
        <w:t>backbone and financial foundation for every</w:t>
      </w:r>
      <w:r w:rsidRPr="00157D73">
        <w:rPr>
          <w:spacing w:val="-5"/>
        </w:rPr>
        <w:t xml:space="preserve"> </w:t>
      </w:r>
      <w:r w:rsidRPr="00157D73">
        <w:t>organization.</w:t>
      </w:r>
    </w:p>
    <w:p w14:paraId="70BBB388" w14:textId="77777777" w:rsidR="00A173F2" w:rsidRPr="00157D73" w:rsidRDefault="00A173F2" w:rsidP="00157D73">
      <w:pPr>
        <w:pStyle w:val="BodyText"/>
        <w:spacing w:line="360" w:lineRule="auto"/>
        <w:ind w:left="138" w:right="123"/>
        <w:jc w:val="both"/>
      </w:pPr>
    </w:p>
    <w:p w14:paraId="2FE0B56A" w14:textId="77777777" w:rsidR="00A173F2" w:rsidRPr="00157D73" w:rsidRDefault="00A173F2" w:rsidP="00157D73">
      <w:pPr>
        <w:pStyle w:val="Heading1"/>
        <w:jc w:val="both"/>
      </w:pPr>
      <w:r w:rsidRPr="00157D73">
        <w:t>Reference:</w:t>
      </w:r>
    </w:p>
    <w:p w14:paraId="5A9C7E3F" w14:textId="77777777" w:rsidR="00A173F2" w:rsidRPr="00157D73" w:rsidRDefault="00A173F2" w:rsidP="00157D73">
      <w:pPr>
        <w:pStyle w:val="BodyText"/>
        <w:spacing w:before="10"/>
        <w:jc w:val="both"/>
        <w:rPr>
          <w:b/>
          <w:sz w:val="25"/>
        </w:rPr>
      </w:pPr>
    </w:p>
    <w:p w14:paraId="40A40F74" w14:textId="77777777" w:rsidR="00A173F2" w:rsidRPr="00157D73" w:rsidRDefault="00A173F2" w:rsidP="00157D73">
      <w:pPr>
        <w:pStyle w:val="ListParagraph"/>
        <w:numPr>
          <w:ilvl w:val="0"/>
          <w:numId w:val="4"/>
        </w:numPr>
        <w:tabs>
          <w:tab w:val="left" w:pos="859"/>
        </w:tabs>
        <w:spacing w:line="360" w:lineRule="auto"/>
        <w:ind w:right="126"/>
        <w:rPr>
          <w:sz w:val="24"/>
        </w:rPr>
      </w:pPr>
      <w:r w:rsidRPr="00157D73">
        <w:rPr>
          <w:sz w:val="24"/>
        </w:rPr>
        <w:t>Abor, J. (2005), "The effect of capital structure on profitability: an empirical analysis of listed</w:t>
      </w:r>
      <w:r w:rsidRPr="00157D73">
        <w:rPr>
          <w:spacing w:val="1"/>
          <w:sz w:val="24"/>
        </w:rPr>
        <w:t xml:space="preserve"> </w:t>
      </w:r>
      <w:r w:rsidRPr="00157D73">
        <w:rPr>
          <w:sz w:val="24"/>
        </w:rPr>
        <w:t>firms</w:t>
      </w:r>
      <w:r w:rsidRPr="00157D73">
        <w:rPr>
          <w:spacing w:val="-1"/>
          <w:sz w:val="24"/>
        </w:rPr>
        <w:t xml:space="preserve"> </w:t>
      </w:r>
      <w:r w:rsidRPr="00157D73">
        <w:rPr>
          <w:sz w:val="24"/>
        </w:rPr>
        <w:t>in Ghana", Journal of Risk Finance,</w:t>
      </w:r>
      <w:r w:rsidRPr="00157D73">
        <w:rPr>
          <w:spacing w:val="1"/>
          <w:sz w:val="24"/>
        </w:rPr>
        <w:t xml:space="preserve"> </w:t>
      </w:r>
      <w:r w:rsidRPr="00157D73">
        <w:rPr>
          <w:sz w:val="24"/>
        </w:rPr>
        <w:t>Vol. 6 No. 5, pp. 438-445</w:t>
      </w:r>
    </w:p>
    <w:p w14:paraId="70F1A370" w14:textId="77777777" w:rsidR="00A173F2" w:rsidRPr="00157D73" w:rsidRDefault="00A173F2" w:rsidP="00157D73">
      <w:pPr>
        <w:pStyle w:val="ListParagraph"/>
        <w:numPr>
          <w:ilvl w:val="0"/>
          <w:numId w:val="4"/>
        </w:numPr>
        <w:tabs>
          <w:tab w:val="left" w:pos="859"/>
        </w:tabs>
        <w:spacing w:line="360" w:lineRule="auto"/>
        <w:ind w:right="131"/>
        <w:rPr>
          <w:sz w:val="24"/>
        </w:rPr>
      </w:pPr>
      <w:proofErr w:type="spellStart"/>
      <w:r w:rsidRPr="00157D73">
        <w:rPr>
          <w:sz w:val="24"/>
        </w:rPr>
        <w:t>Kyereboah</w:t>
      </w:r>
      <w:proofErr w:type="spellEnd"/>
      <w:r w:rsidRPr="00157D73">
        <w:rPr>
          <w:sz w:val="24"/>
        </w:rPr>
        <w:t>‐Coleman,</w:t>
      </w:r>
      <w:r w:rsidRPr="00157D73">
        <w:rPr>
          <w:spacing w:val="1"/>
          <w:sz w:val="24"/>
        </w:rPr>
        <w:t xml:space="preserve"> </w:t>
      </w:r>
      <w:r w:rsidRPr="00157D73">
        <w:rPr>
          <w:sz w:val="24"/>
        </w:rPr>
        <w:t>A.</w:t>
      </w:r>
      <w:r w:rsidRPr="00157D73">
        <w:rPr>
          <w:spacing w:val="1"/>
          <w:sz w:val="24"/>
        </w:rPr>
        <w:t xml:space="preserve"> </w:t>
      </w:r>
      <w:r w:rsidRPr="00157D73">
        <w:rPr>
          <w:sz w:val="24"/>
        </w:rPr>
        <w:t>(2007),</w:t>
      </w:r>
      <w:r w:rsidRPr="00157D73">
        <w:rPr>
          <w:spacing w:val="1"/>
          <w:sz w:val="24"/>
        </w:rPr>
        <w:t xml:space="preserve"> </w:t>
      </w:r>
      <w:r w:rsidRPr="00157D73">
        <w:rPr>
          <w:sz w:val="24"/>
        </w:rPr>
        <w:t>"The</w:t>
      </w:r>
      <w:r w:rsidRPr="00157D73">
        <w:rPr>
          <w:spacing w:val="1"/>
          <w:sz w:val="24"/>
        </w:rPr>
        <w:t xml:space="preserve"> </w:t>
      </w:r>
      <w:r w:rsidRPr="00157D73">
        <w:rPr>
          <w:sz w:val="24"/>
        </w:rPr>
        <w:t>impact</w:t>
      </w:r>
      <w:r w:rsidRPr="00157D73">
        <w:rPr>
          <w:spacing w:val="1"/>
          <w:sz w:val="24"/>
        </w:rPr>
        <w:t xml:space="preserve"> </w:t>
      </w:r>
      <w:r w:rsidRPr="00157D73">
        <w:rPr>
          <w:sz w:val="24"/>
        </w:rPr>
        <w:t>of</w:t>
      </w:r>
      <w:r w:rsidRPr="00157D73">
        <w:rPr>
          <w:spacing w:val="1"/>
          <w:sz w:val="24"/>
        </w:rPr>
        <w:t xml:space="preserve"> </w:t>
      </w:r>
      <w:r w:rsidRPr="00157D73">
        <w:rPr>
          <w:sz w:val="24"/>
        </w:rPr>
        <w:t>capital</w:t>
      </w:r>
      <w:r w:rsidRPr="00157D73">
        <w:rPr>
          <w:spacing w:val="1"/>
          <w:sz w:val="24"/>
        </w:rPr>
        <w:t xml:space="preserve"> </w:t>
      </w:r>
      <w:r w:rsidRPr="00157D73">
        <w:rPr>
          <w:sz w:val="24"/>
        </w:rPr>
        <w:t>structure</w:t>
      </w:r>
      <w:r w:rsidRPr="00157D73">
        <w:rPr>
          <w:spacing w:val="1"/>
          <w:sz w:val="24"/>
        </w:rPr>
        <w:t xml:space="preserve"> </w:t>
      </w:r>
      <w:r w:rsidRPr="00157D73">
        <w:rPr>
          <w:sz w:val="24"/>
        </w:rPr>
        <w:t>on</w:t>
      </w:r>
      <w:r w:rsidRPr="00157D73">
        <w:rPr>
          <w:spacing w:val="1"/>
          <w:sz w:val="24"/>
        </w:rPr>
        <w:t xml:space="preserve"> </w:t>
      </w:r>
      <w:r w:rsidRPr="00157D73">
        <w:rPr>
          <w:sz w:val="24"/>
        </w:rPr>
        <w:t>the</w:t>
      </w:r>
      <w:r w:rsidRPr="00157D73">
        <w:rPr>
          <w:spacing w:val="1"/>
          <w:sz w:val="24"/>
        </w:rPr>
        <w:t xml:space="preserve"> </w:t>
      </w:r>
      <w:r w:rsidRPr="00157D73">
        <w:rPr>
          <w:sz w:val="24"/>
        </w:rPr>
        <w:t>performance</w:t>
      </w:r>
      <w:r w:rsidRPr="00157D73">
        <w:rPr>
          <w:spacing w:val="1"/>
          <w:sz w:val="24"/>
        </w:rPr>
        <w:t xml:space="preserve"> </w:t>
      </w:r>
      <w:r w:rsidRPr="00157D73">
        <w:rPr>
          <w:sz w:val="24"/>
        </w:rPr>
        <w:t>of</w:t>
      </w:r>
      <w:r w:rsidRPr="00157D73">
        <w:rPr>
          <w:spacing w:val="1"/>
          <w:sz w:val="24"/>
        </w:rPr>
        <w:t xml:space="preserve"> </w:t>
      </w:r>
      <w:r w:rsidRPr="00157D73">
        <w:rPr>
          <w:sz w:val="24"/>
        </w:rPr>
        <w:t>microfinance</w:t>
      </w:r>
      <w:r w:rsidRPr="00157D73">
        <w:rPr>
          <w:spacing w:val="-2"/>
          <w:sz w:val="24"/>
        </w:rPr>
        <w:t xml:space="preserve"> </w:t>
      </w:r>
      <w:r w:rsidRPr="00157D73">
        <w:rPr>
          <w:sz w:val="24"/>
        </w:rPr>
        <w:t>institutions", Journal of Risk Finance, Vol.</w:t>
      </w:r>
      <w:r w:rsidRPr="00157D73">
        <w:rPr>
          <w:spacing w:val="-1"/>
          <w:sz w:val="24"/>
        </w:rPr>
        <w:t xml:space="preserve"> </w:t>
      </w:r>
      <w:r w:rsidRPr="00157D73">
        <w:rPr>
          <w:sz w:val="24"/>
        </w:rPr>
        <w:t>8 No. 1, pp. 56-71</w:t>
      </w:r>
    </w:p>
    <w:p w14:paraId="0117F8C7" w14:textId="77777777" w:rsidR="00A173F2" w:rsidRPr="00157D73" w:rsidRDefault="00A173F2" w:rsidP="00157D73">
      <w:pPr>
        <w:pStyle w:val="ListParagraph"/>
        <w:numPr>
          <w:ilvl w:val="0"/>
          <w:numId w:val="4"/>
        </w:numPr>
        <w:tabs>
          <w:tab w:val="left" w:pos="859"/>
        </w:tabs>
        <w:spacing w:before="1" w:line="360" w:lineRule="auto"/>
        <w:ind w:right="131"/>
        <w:rPr>
          <w:sz w:val="24"/>
        </w:rPr>
      </w:pPr>
      <w:r w:rsidRPr="00157D73">
        <w:rPr>
          <w:sz w:val="24"/>
        </w:rPr>
        <w:t>Abor, J. (2007), "Debt policy and performance of SMEs: Evidence from Ghanaian and South</w:t>
      </w:r>
      <w:r w:rsidRPr="00157D73">
        <w:rPr>
          <w:spacing w:val="1"/>
          <w:sz w:val="24"/>
        </w:rPr>
        <w:t xml:space="preserve"> </w:t>
      </w:r>
      <w:r w:rsidRPr="00157D73">
        <w:rPr>
          <w:sz w:val="24"/>
        </w:rPr>
        <w:t>African</w:t>
      </w:r>
      <w:r w:rsidRPr="00157D73">
        <w:rPr>
          <w:spacing w:val="1"/>
          <w:sz w:val="24"/>
        </w:rPr>
        <w:t xml:space="preserve"> </w:t>
      </w:r>
      <w:r w:rsidRPr="00157D73">
        <w:rPr>
          <w:sz w:val="24"/>
        </w:rPr>
        <w:t>firms", Journal of Risk Finance,</w:t>
      </w:r>
      <w:r w:rsidRPr="00157D73">
        <w:rPr>
          <w:spacing w:val="2"/>
          <w:sz w:val="24"/>
        </w:rPr>
        <w:t xml:space="preserve"> </w:t>
      </w:r>
      <w:r w:rsidRPr="00157D73">
        <w:rPr>
          <w:sz w:val="24"/>
        </w:rPr>
        <w:t>Vol.</w:t>
      </w:r>
      <w:r w:rsidRPr="00157D73">
        <w:rPr>
          <w:spacing w:val="-1"/>
          <w:sz w:val="24"/>
        </w:rPr>
        <w:t xml:space="preserve"> </w:t>
      </w:r>
      <w:r w:rsidRPr="00157D73">
        <w:rPr>
          <w:sz w:val="24"/>
        </w:rPr>
        <w:t>8 No. 4, pp. 364-379</w:t>
      </w:r>
    </w:p>
    <w:p w14:paraId="0FAF8BCA" w14:textId="77777777" w:rsidR="00A173F2" w:rsidRPr="00157D73" w:rsidRDefault="00A173F2" w:rsidP="00157D73">
      <w:pPr>
        <w:pStyle w:val="ListParagraph"/>
        <w:numPr>
          <w:ilvl w:val="0"/>
          <w:numId w:val="4"/>
        </w:numPr>
        <w:tabs>
          <w:tab w:val="left" w:pos="859"/>
        </w:tabs>
        <w:spacing w:line="360" w:lineRule="auto"/>
        <w:ind w:right="131"/>
        <w:rPr>
          <w:sz w:val="24"/>
        </w:rPr>
      </w:pPr>
      <w:r w:rsidRPr="00157D73">
        <w:rPr>
          <w:sz w:val="24"/>
        </w:rPr>
        <w:t>El‐Sayed</w:t>
      </w:r>
      <w:r w:rsidRPr="00157D73">
        <w:rPr>
          <w:spacing w:val="1"/>
          <w:sz w:val="24"/>
        </w:rPr>
        <w:t xml:space="preserve"> </w:t>
      </w:r>
      <w:proofErr w:type="spellStart"/>
      <w:r w:rsidRPr="00157D73">
        <w:rPr>
          <w:sz w:val="24"/>
        </w:rPr>
        <w:t>Ebaid</w:t>
      </w:r>
      <w:proofErr w:type="spellEnd"/>
      <w:r w:rsidRPr="00157D73">
        <w:rPr>
          <w:sz w:val="24"/>
        </w:rPr>
        <w:t>,</w:t>
      </w:r>
      <w:r w:rsidRPr="00157D73">
        <w:rPr>
          <w:spacing w:val="1"/>
          <w:sz w:val="24"/>
        </w:rPr>
        <w:t xml:space="preserve"> </w:t>
      </w:r>
      <w:r w:rsidRPr="00157D73">
        <w:rPr>
          <w:sz w:val="24"/>
        </w:rPr>
        <w:t>I.</w:t>
      </w:r>
      <w:r w:rsidRPr="00157D73">
        <w:rPr>
          <w:spacing w:val="1"/>
          <w:sz w:val="24"/>
        </w:rPr>
        <w:t xml:space="preserve"> </w:t>
      </w:r>
      <w:r w:rsidRPr="00157D73">
        <w:rPr>
          <w:sz w:val="24"/>
        </w:rPr>
        <w:t>(2009),</w:t>
      </w:r>
      <w:r w:rsidRPr="00157D73">
        <w:rPr>
          <w:spacing w:val="1"/>
          <w:sz w:val="24"/>
        </w:rPr>
        <w:t xml:space="preserve"> </w:t>
      </w:r>
      <w:r w:rsidRPr="00157D73">
        <w:rPr>
          <w:sz w:val="24"/>
        </w:rPr>
        <w:t>"The</w:t>
      </w:r>
      <w:r w:rsidRPr="00157D73">
        <w:rPr>
          <w:spacing w:val="1"/>
          <w:sz w:val="24"/>
        </w:rPr>
        <w:t xml:space="preserve"> </w:t>
      </w:r>
      <w:r w:rsidRPr="00157D73">
        <w:rPr>
          <w:sz w:val="24"/>
        </w:rPr>
        <w:t>impact</w:t>
      </w:r>
      <w:r w:rsidRPr="00157D73">
        <w:rPr>
          <w:spacing w:val="1"/>
          <w:sz w:val="24"/>
        </w:rPr>
        <w:t xml:space="preserve"> </w:t>
      </w:r>
      <w:r w:rsidRPr="00157D73">
        <w:rPr>
          <w:sz w:val="24"/>
        </w:rPr>
        <w:t>of</w:t>
      </w:r>
      <w:r w:rsidRPr="00157D73">
        <w:rPr>
          <w:spacing w:val="1"/>
          <w:sz w:val="24"/>
        </w:rPr>
        <w:t xml:space="preserve"> </w:t>
      </w:r>
      <w:r w:rsidRPr="00157D73">
        <w:rPr>
          <w:sz w:val="24"/>
        </w:rPr>
        <w:t>capital‐structure</w:t>
      </w:r>
      <w:r w:rsidRPr="00157D73">
        <w:rPr>
          <w:spacing w:val="1"/>
          <w:sz w:val="24"/>
        </w:rPr>
        <w:t xml:space="preserve"> </w:t>
      </w:r>
      <w:r w:rsidRPr="00157D73">
        <w:rPr>
          <w:sz w:val="24"/>
        </w:rPr>
        <w:t>choice</w:t>
      </w:r>
      <w:r w:rsidRPr="00157D73">
        <w:rPr>
          <w:spacing w:val="1"/>
          <w:sz w:val="24"/>
        </w:rPr>
        <w:t xml:space="preserve"> </w:t>
      </w:r>
      <w:r w:rsidRPr="00157D73">
        <w:rPr>
          <w:sz w:val="24"/>
        </w:rPr>
        <w:t>on</w:t>
      </w:r>
      <w:r w:rsidRPr="00157D73">
        <w:rPr>
          <w:spacing w:val="1"/>
          <w:sz w:val="24"/>
        </w:rPr>
        <w:t xml:space="preserve"> </w:t>
      </w:r>
      <w:r w:rsidRPr="00157D73">
        <w:rPr>
          <w:sz w:val="24"/>
        </w:rPr>
        <w:t>firm</w:t>
      </w:r>
      <w:r w:rsidRPr="00157D73">
        <w:rPr>
          <w:spacing w:val="1"/>
          <w:sz w:val="24"/>
        </w:rPr>
        <w:t xml:space="preserve"> </w:t>
      </w:r>
      <w:r w:rsidRPr="00157D73">
        <w:rPr>
          <w:sz w:val="24"/>
        </w:rPr>
        <w:t>performance:</w:t>
      </w:r>
      <w:r w:rsidRPr="00157D73">
        <w:rPr>
          <w:spacing w:val="1"/>
          <w:sz w:val="24"/>
        </w:rPr>
        <w:t xml:space="preserve"> </w:t>
      </w:r>
      <w:r w:rsidRPr="00157D73">
        <w:rPr>
          <w:sz w:val="24"/>
        </w:rPr>
        <w:t>empirical</w:t>
      </w:r>
      <w:r w:rsidRPr="00157D73">
        <w:rPr>
          <w:spacing w:val="-1"/>
          <w:sz w:val="24"/>
        </w:rPr>
        <w:t xml:space="preserve"> </w:t>
      </w:r>
      <w:r w:rsidRPr="00157D73">
        <w:rPr>
          <w:sz w:val="24"/>
        </w:rPr>
        <w:t>evidence</w:t>
      </w:r>
      <w:r w:rsidRPr="00157D73">
        <w:rPr>
          <w:spacing w:val="-1"/>
          <w:sz w:val="24"/>
        </w:rPr>
        <w:t xml:space="preserve"> </w:t>
      </w:r>
      <w:r w:rsidRPr="00157D73">
        <w:rPr>
          <w:sz w:val="24"/>
        </w:rPr>
        <w:t>from Egypt",</w:t>
      </w:r>
      <w:r w:rsidRPr="00157D73">
        <w:rPr>
          <w:spacing w:val="-1"/>
          <w:sz w:val="24"/>
        </w:rPr>
        <w:t xml:space="preserve"> </w:t>
      </w:r>
      <w:r w:rsidRPr="00157D73">
        <w:rPr>
          <w:sz w:val="24"/>
        </w:rPr>
        <w:t>Journal of Risk</w:t>
      </w:r>
      <w:r w:rsidRPr="00157D73">
        <w:rPr>
          <w:spacing w:val="-1"/>
          <w:sz w:val="24"/>
        </w:rPr>
        <w:t xml:space="preserve"> </w:t>
      </w:r>
      <w:r w:rsidRPr="00157D73">
        <w:rPr>
          <w:sz w:val="24"/>
        </w:rPr>
        <w:t>Finance, Vol. 10</w:t>
      </w:r>
      <w:r w:rsidRPr="00157D73">
        <w:rPr>
          <w:spacing w:val="-1"/>
          <w:sz w:val="24"/>
        </w:rPr>
        <w:t xml:space="preserve"> </w:t>
      </w:r>
      <w:r w:rsidRPr="00157D73">
        <w:rPr>
          <w:sz w:val="24"/>
        </w:rPr>
        <w:t>No. 5, pp.</w:t>
      </w:r>
      <w:r w:rsidRPr="00157D73">
        <w:rPr>
          <w:spacing w:val="-1"/>
          <w:sz w:val="24"/>
        </w:rPr>
        <w:t xml:space="preserve"> </w:t>
      </w:r>
      <w:r w:rsidRPr="00157D73">
        <w:rPr>
          <w:sz w:val="24"/>
        </w:rPr>
        <w:t>477-487.</w:t>
      </w:r>
    </w:p>
    <w:p w14:paraId="5C927F47" w14:textId="77777777" w:rsidR="00A173F2" w:rsidRPr="00157D73" w:rsidRDefault="00A173F2" w:rsidP="00157D73">
      <w:pPr>
        <w:pStyle w:val="ListParagraph"/>
        <w:numPr>
          <w:ilvl w:val="0"/>
          <w:numId w:val="4"/>
        </w:numPr>
        <w:tabs>
          <w:tab w:val="left" w:pos="859"/>
        </w:tabs>
        <w:spacing w:line="360" w:lineRule="auto"/>
        <w:ind w:right="127"/>
        <w:rPr>
          <w:sz w:val="24"/>
        </w:rPr>
      </w:pPr>
      <w:r w:rsidRPr="00157D73">
        <w:rPr>
          <w:sz w:val="24"/>
        </w:rPr>
        <w:t>Ahmed Sheikh, N. and Wang, Z. (2013), "The impact of capital structure on performance: An</w:t>
      </w:r>
      <w:r w:rsidRPr="00157D73">
        <w:rPr>
          <w:spacing w:val="1"/>
          <w:sz w:val="24"/>
        </w:rPr>
        <w:t xml:space="preserve"> </w:t>
      </w:r>
      <w:r w:rsidRPr="00157D73">
        <w:rPr>
          <w:spacing w:val="-1"/>
          <w:sz w:val="24"/>
        </w:rPr>
        <w:t>empirical</w:t>
      </w:r>
      <w:r w:rsidRPr="00157D73">
        <w:rPr>
          <w:spacing w:val="-12"/>
          <w:sz w:val="24"/>
        </w:rPr>
        <w:t xml:space="preserve"> </w:t>
      </w:r>
      <w:r w:rsidRPr="00157D73">
        <w:rPr>
          <w:spacing w:val="-1"/>
          <w:sz w:val="24"/>
        </w:rPr>
        <w:t>study</w:t>
      </w:r>
      <w:r w:rsidRPr="00157D73">
        <w:rPr>
          <w:spacing w:val="-15"/>
          <w:sz w:val="24"/>
        </w:rPr>
        <w:t xml:space="preserve"> </w:t>
      </w:r>
      <w:r w:rsidRPr="00157D73">
        <w:rPr>
          <w:spacing w:val="-1"/>
          <w:sz w:val="24"/>
        </w:rPr>
        <w:t>of</w:t>
      </w:r>
      <w:r w:rsidRPr="00157D73">
        <w:rPr>
          <w:spacing w:val="-13"/>
          <w:sz w:val="24"/>
        </w:rPr>
        <w:t xml:space="preserve"> </w:t>
      </w:r>
      <w:r w:rsidRPr="00157D73">
        <w:rPr>
          <w:sz w:val="24"/>
        </w:rPr>
        <w:t>non-financial</w:t>
      </w:r>
      <w:r w:rsidRPr="00157D73">
        <w:rPr>
          <w:spacing w:val="-12"/>
          <w:sz w:val="24"/>
        </w:rPr>
        <w:t xml:space="preserve"> </w:t>
      </w:r>
      <w:r w:rsidRPr="00157D73">
        <w:rPr>
          <w:sz w:val="24"/>
        </w:rPr>
        <w:t>listed</w:t>
      </w:r>
      <w:r w:rsidRPr="00157D73">
        <w:rPr>
          <w:spacing w:val="-13"/>
          <w:sz w:val="24"/>
        </w:rPr>
        <w:t xml:space="preserve"> </w:t>
      </w:r>
      <w:r w:rsidRPr="00157D73">
        <w:rPr>
          <w:sz w:val="24"/>
        </w:rPr>
        <w:t>firms</w:t>
      </w:r>
      <w:r w:rsidRPr="00157D73">
        <w:rPr>
          <w:spacing w:val="-12"/>
          <w:sz w:val="24"/>
        </w:rPr>
        <w:t xml:space="preserve"> </w:t>
      </w:r>
      <w:r w:rsidRPr="00157D73">
        <w:rPr>
          <w:sz w:val="24"/>
        </w:rPr>
        <w:t>in</w:t>
      </w:r>
      <w:r w:rsidRPr="00157D73">
        <w:rPr>
          <w:spacing w:val="-11"/>
          <w:sz w:val="24"/>
        </w:rPr>
        <w:t xml:space="preserve"> </w:t>
      </w:r>
      <w:r w:rsidRPr="00157D73">
        <w:rPr>
          <w:sz w:val="24"/>
        </w:rPr>
        <w:t>Pakistan",</w:t>
      </w:r>
      <w:r w:rsidRPr="00157D73">
        <w:rPr>
          <w:spacing w:val="-10"/>
          <w:sz w:val="24"/>
        </w:rPr>
        <w:t xml:space="preserve"> </w:t>
      </w:r>
      <w:r w:rsidRPr="00157D73">
        <w:rPr>
          <w:sz w:val="24"/>
        </w:rPr>
        <w:t>International</w:t>
      </w:r>
      <w:r w:rsidRPr="00157D73">
        <w:rPr>
          <w:spacing w:val="-12"/>
          <w:sz w:val="24"/>
        </w:rPr>
        <w:t xml:space="preserve"> </w:t>
      </w:r>
      <w:r w:rsidRPr="00157D73">
        <w:rPr>
          <w:sz w:val="24"/>
        </w:rPr>
        <w:t>Journal</w:t>
      </w:r>
      <w:r w:rsidRPr="00157D73">
        <w:rPr>
          <w:spacing w:val="-12"/>
          <w:sz w:val="24"/>
        </w:rPr>
        <w:t xml:space="preserve"> </w:t>
      </w:r>
      <w:r w:rsidRPr="00157D73">
        <w:rPr>
          <w:sz w:val="24"/>
        </w:rPr>
        <w:t>of</w:t>
      </w:r>
      <w:r w:rsidRPr="00157D73">
        <w:rPr>
          <w:spacing w:val="-13"/>
          <w:sz w:val="24"/>
        </w:rPr>
        <w:t xml:space="preserve"> </w:t>
      </w:r>
      <w:r w:rsidRPr="00157D73">
        <w:rPr>
          <w:sz w:val="24"/>
        </w:rPr>
        <w:t>Commerce</w:t>
      </w:r>
      <w:r w:rsidRPr="00157D73">
        <w:rPr>
          <w:spacing w:val="-13"/>
          <w:sz w:val="24"/>
        </w:rPr>
        <w:t xml:space="preserve"> </w:t>
      </w:r>
      <w:r w:rsidRPr="00157D73">
        <w:rPr>
          <w:sz w:val="24"/>
        </w:rPr>
        <w:t>and</w:t>
      </w:r>
      <w:r w:rsidRPr="00157D73">
        <w:rPr>
          <w:spacing w:val="-57"/>
          <w:sz w:val="24"/>
        </w:rPr>
        <w:t xml:space="preserve"> </w:t>
      </w:r>
      <w:r w:rsidRPr="00157D73">
        <w:rPr>
          <w:sz w:val="24"/>
        </w:rPr>
        <w:t>Management,</w:t>
      </w:r>
      <w:r w:rsidRPr="00157D73">
        <w:rPr>
          <w:spacing w:val="-1"/>
          <w:sz w:val="24"/>
        </w:rPr>
        <w:t xml:space="preserve"> </w:t>
      </w:r>
      <w:r w:rsidRPr="00157D73">
        <w:rPr>
          <w:sz w:val="24"/>
        </w:rPr>
        <w:t>Vol. 23 No. 4, pp. 354-368.</w:t>
      </w:r>
    </w:p>
    <w:p w14:paraId="313BFD28" w14:textId="77777777" w:rsidR="00A173F2" w:rsidRPr="00157D73" w:rsidRDefault="00A173F2" w:rsidP="00157D73">
      <w:pPr>
        <w:pStyle w:val="ListParagraph"/>
        <w:tabs>
          <w:tab w:val="left" w:pos="859"/>
        </w:tabs>
        <w:spacing w:line="360" w:lineRule="auto"/>
        <w:ind w:left="502" w:right="127" w:firstLine="0"/>
        <w:rPr>
          <w:sz w:val="24"/>
        </w:rPr>
      </w:pPr>
    </w:p>
    <w:p w14:paraId="130E9AD4" w14:textId="77777777" w:rsidR="00A173F2" w:rsidRPr="00157D73" w:rsidRDefault="00A173F2" w:rsidP="00157D73">
      <w:pPr>
        <w:pStyle w:val="Heading1"/>
        <w:spacing w:before="60"/>
        <w:jc w:val="both"/>
      </w:pPr>
      <w:r w:rsidRPr="00157D73">
        <w:t>WEBLIOGRAPHY:</w:t>
      </w:r>
    </w:p>
    <w:p w14:paraId="32567189" w14:textId="77777777" w:rsidR="00A173F2" w:rsidRPr="00157D73" w:rsidRDefault="00A173F2" w:rsidP="00157D73">
      <w:pPr>
        <w:pStyle w:val="BodyText"/>
        <w:spacing w:before="2"/>
        <w:jc w:val="both"/>
        <w:rPr>
          <w:b/>
          <w:sz w:val="33"/>
        </w:rPr>
      </w:pPr>
    </w:p>
    <w:p w14:paraId="394E694A" w14:textId="77777777" w:rsidR="00A173F2" w:rsidRPr="00157D73" w:rsidRDefault="00000000" w:rsidP="00157D73">
      <w:pPr>
        <w:pStyle w:val="ListParagraph"/>
        <w:numPr>
          <w:ilvl w:val="0"/>
          <w:numId w:val="5"/>
        </w:numPr>
        <w:tabs>
          <w:tab w:val="left" w:pos="858"/>
          <w:tab w:val="left" w:pos="859"/>
        </w:tabs>
        <w:ind w:hanging="361"/>
        <w:rPr>
          <w:sz w:val="24"/>
        </w:rPr>
      </w:pPr>
      <w:hyperlink r:id="rId10">
        <w:r w:rsidR="00A173F2" w:rsidRPr="00157D73">
          <w:rPr>
            <w:color w:val="0000FF"/>
            <w:sz w:val="24"/>
            <w:u w:val="single" w:color="0000FF"/>
          </w:rPr>
          <w:t>https://www.emarald.com/</w:t>
        </w:r>
      </w:hyperlink>
    </w:p>
    <w:p w14:paraId="102A1187" w14:textId="77777777" w:rsidR="00A173F2" w:rsidRPr="00157D73" w:rsidRDefault="00000000" w:rsidP="00157D73">
      <w:pPr>
        <w:pStyle w:val="ListParagraph"/>
        <w:numPr>
          <w:ilvl w:val="0"/>
          <w:numId w:val="5"/>
        </w:numPr>
        <w:tabs>
          <w:tab w:val="left" w:pos="858"/>
          <w:tab w:val="left" w:pos="859"/>
        </w:tabs>
        <w:spacing w:before="138"/>
        <w:ind w:hanging="361"/>
        <w:rPr>
          <w:sz w:val="24"/>
        </w:rPr>
      </w:pPr>
      <w:hyperlink r:id="rId11">
        <w:r w:rsidR="00A173F2" w:rsidRPr="00157D73">
          <w:rPr>
            <w:color w:val="0000FF"/>
            <w:sz w:val="24"/>
            <w:u w:val="single" w:color="0000FF"/>
          </w:rPr>
          <w:t>http://www.aessweb.com/journals/5002</w:t>
        </w:r>
      </w:hyperlink>
    </w:p>
    <w:p w14:paraId="38EF331F" w14:textId="77777777" w:rsidR="00A173F2" w:rsidRPr="00157D73" w:rsidRDefault="00000000" w:rsidP="00157D73">
      <w:pPr>
        <w:pStyle w:val="ListParagraph"/>
        <w:numPr>
          <w:ilvl w:val="0"/>
          <w:numId w:val="5"/>
        </w:numPr>
        <w:tabs>
          <w:tab w:val="left" w:pos="858"/>
          <w:tab w:val="left" w:pos="859"/>
        </w:tabs>
        <w:spacing w:before="138"/>
        <w:ind w:hanging="361"/>
        <w:rPr>
          <w:sz w:val="24"/>
        </w:rPr>
      </w:pPr>
      <w:hyperlink r:id="rId12">
        <w:r w:rsidR="00A173F2" w:rsidRPr="00157D73">
          <w:rPr>
            <w:color w:val="0000FF"/>
            <w:sz w:val="24"/>
            <w:u w:val="single" w:color="0000FF"/>
          </w:rPr>
          <w:t>http://www.mdpi.com/journal/ijfs</w:t>
        </w:r>
      </w:hyperlink>
    </w:p>
    <w:p w14:paraId="4B890640" w14:textId="77777777" w:rsidR="00A173F2" w:rsidRPr="00157D73" w:rsidRDefault="00000000" w:rsidP="00157D73">
      <w:pPr>
        <w:pStyle w:val="ListParagraph"/>
        <w:numPr>
          <w:ilvl w:val="0"/>
          <w:numId w:val="5"/>
        </w:numPr>
        <w:tabs>
          <w:tab w:val="left" w:pos="858"/>
          <w:tab w:val="left" w:pos="859"/>
        </w:tabs>
        <w:spacing w:before="135"/>
        <w:ind w:hanging="361"/>
        <w:rPr>
          <w:sz w:val="24"/>
        </w:rPr>
      </w:pPr>
      <w:hyperlink r:id="rId13">
        <w:r w:rsidR="00A173F2" w:rsidRPr="00157D73">
          <w:rPr>
            <w:color w:val="0000FF"/>
            <w:sz w:val="24"/>
            <w:u w:val="single" w:color="0000FF"/>
          </w:rPr>
          <w:t>https://www.investopedia.com/terms/c/capitalstructure.asp</w:t>
        </w:r>
      </w:hyperlink>
    </w:p>
    <w:p w14:paraId="62C1A4DB" w14:textId="77777777" w:rsidR="00A173F2" w:rsidRPr="00157D73" w:rsidRDefault="00000000" w:rsidP="00157D73">
      <w:pPr>
        <w:pStyle w:val="ListParagraph"/>
        <w:numPr>
          <w:ilvl w:val="0"/>
          <w:numId w:val="5"/>
        </w:numPr>
        <w:tabs>
          <w:tab w:val="left" w:pos="858"/>
          <w:tab w:val="left" w:pos="859"/>
        </w:tabs>
        <w:spacing w:before="138"/>
        <w:ind w:hanging="361"/>
        <w:rPr>
          <w:sz w:val="24"/>
        </w:rPr>
      </w:pPr>
      <w:hyperlink r:id="rId14">
        <w:r w:rsidR="00A173F2" w:rsidRPr="00157D73">
          <w:rPr>
            <w:color w:val="0000FF"/>
            <w:sz w:val="24"/>
            <w:u w:val="single" w:color="0000FF"/>
          </w:rPr>
          <w:t>http://www.sobha.com/</w:t>
        </w:r>
      </w:hyperlink>
    </w:p>
    <w:p w14:paraId="6DDB59BD" w14:textId="77777777" w:rsidR="00A173F2" w:rsidRPr="00157D73" w:rsidRDefault="00A173F2" w:rsidP="00157D73">
      <w:pPr>
        <w:pStyle w:val="ListParagraph"/>
        <w:tabs>
          <w:tab w:val="left" w:pos="859"/>
        </w:tabs>
        <w:spacing w:line="360" w:lineRule="auto"/>
        <w:ind w:left="502" w:right="127" w:firstLine="0"/>
        <w:rPr>
          <w:sz w:val="24"/>
        </w:rPr>
      </w:pPr>
    </w:p>
    <w:p w14:paraId="26004666" w14:textId="77777777" w:rsidR="001B49EA" w:rsidRPr="00157D73" w:rsidRDefault="001B49EA" w:rsidP="00157D73">
      <w:pPr>
        <w:spacing w:line="360" w:lineRule="auto"/>
        <w:jc w:val="both"/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sectPr w:rsidR="001B49EA" w:rsidRPr="00157D73" w:rsidSect="00FA1B21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34732" w14:textId="77777777" w:rsidR="004A6242" w:rsidRDefault="004A6242" w:rsidP="000C1CC3">
      <w:pPr>
        <w:spacing w:after="0" w:line="240" w:lineRule="auto"/>
      </w:pPr>
      <w:r>
        <w:separator/>
      </w:r>
    </w:p>
  </w:endnote>
  <w:endnote w:type="continuationSeparator" w:id="0">
    <w:p w14:paraId="678838C0" w14:textId="77777777" w:rsidR="004A6242" w:rsidRDefault="004A6242" w:rsidP="000C1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17608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FE04E3" w14:textId="11A87D9A" w:rsidR="00A173F2" w:rsidRDefault="00A173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039C07" w14:textId="77777777" w:rsidR="00A173F2" w:rsidRDefault="00A173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7C0C1" w14:textId="77777777" w:rsidR="004A6242" w:rsidRDefault="004A6242" w:rsidP="000C1CC3">
      <w:pPr>
        <w:spacing w:after="0" w:line="240" w:lineRule="auto"/>
      </w:pPr>
      <w:r>
        <w:separator/>
      </w:r>
    </w:p>
  </w:footnote>
  <w:footnote w:type="continuationSeparator" w:id="0">
    <w:p w14:paraId="3A3B5616" w14:textId="77777777" w:rsidR="004A6242" w:rsidRDefault="004A6242" w:rsidP="000C1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AF66" w14:textId="473F3235" w:rsidR="00FA1B21" w:rsidRPr="00FA1B21" w:rsidRDefault="00FA1B21" w:rsidP="00157D73">
    <w:pPr>
      <w:pStyle w:val="Header"/>
      <w:rPr>
        <w:rFonts w:ascii="Times New Roman" w:hAnsi="Times New Roman" w:cs="Times New Roman"/>
        <w:sz w:val="28"/>
        <w:szCs w:val="28"/>
      </w:rPr>
    </w:pPr>
    <w:r w:rsidRPr="00FA1B21">
      <w:rPr>
        <w:rFonts w:ascii="Times New Roman" w:hAnsi="Times New Roman" w:cs="Times New Roman"/>
        <w:sz w:val="28"/>
        <w:szCs w:val="28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181F"/>
    <w:multiLevelType w:val="hybridMultilevel"/>
    <w:tmpl w:val="09B81778"/>
    <w:lvl w:ilvl="0" w:tplc="C65AFD0A">
      <w:start w:val="1"/>
      <w:numFmt w:val="decimal"/>
      <w:lvlText w:val="%1."/>
      <w:lvlJc w:val="left"/>
      <w:pPr>
        <w:ind w:left="38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090900C">
      <w:numFmt w:val="bullet"/>
      <w:lvlText w:val="•"/>
      <w:lvlJc w:val="left"/>
      <w:pPr>
        <w:ind w:left="1363" w:hanging="240"/>
      </w:pPr>
      <w:rPr>
        <w:rFonts w:hint="default"/>
        <w:lang w:val="en-US" w:eastAsia="en-US" w:bidi="ar-SA"/>
      </w:rPr>
    </w:lvl>
    <w:lvl w:ilvl="2" w:tplc="9986379A">
      <w:numFmt w:val="bullet"/>
      <w:lvlText w:val="•"/>
      <w:lvlJc w:val="left"/>
      <w:pPr>
        <w:ind w:left="2344" w:hanging="240"/>
      </w:pPr>
      <w:rPr>
        <w:rFonts w:hint="default"/>
        <w:lang w:val="en-US" w:eastAsia="en-US" w:bidi="ar-SA"/>
      </w:rPr>
    </w:lvl>
    <w:lvl w:ilvl="3" w:tplc="86EEEBF2">
      <w:numFmt w:val="bullet"/>
      <w:lvlText w:val="•"/>
      <w:lvlJc w:val="left"/>
      <w:pPr>
        <w:ind w:left="3324" w:hanging="240"/>
      </w:pPr>
      <w:rPr>
        <w:rFonts w:hint="default"/>
        <w:lang w:val="en-US" w:eastAsia="en-US" w:bidi="ar-SA"/>
      </w:rPr>
    </w:lvl>
    <w:lvl w:ilvl="4" w:tplc="64880A60">
      <w:numFmt w:val="bullet"/>
      <w:lvlText w:val="•"/>
      <w:lvlJc w:val="left"/>
      <w:pPr>
        <w:ind w:left="4305" w:hanging="240"/>
      </w:pPr>
      <w:rPr>
        <w:rFonts w:hint="default"/>
        <w:lang w:val="en-US" w:eastAsia="en-US" w:bidi="ar-SA"/>
      </w:rPr>
    </w:lvl>
    <w:lvl w:ilvl="5" w:tplc="5EF67E30">
      <w:numFmt w:val="bullet"/>
      <w:lvlText w:val="•"/>
      <w:lvlJc w:val="left"/>
      <w:pPr>
        <w:ind w:left="5286" w:hanging="240"/>
      </w:pPr>
      <w:rPr>
        <w:rFonts w:hint="default"/>
        <w:lang w:val="en-US" w:eastAsia="en-US" w:bidi="ar-SA"/>
      </w:rPr>
    </w:lvl>
    <w:lvl w:ilvl="6" w:tplc="8E02591C">
      <w:numFmt w:val="bullet"/>
      <w:lvlText w:val="•"/>
      <w:lvlJc w:val="left"/>
      <w:pPr>
        <w:ind w:left="6266" w:hanging="240"/>
      </w:pPr>
      <w:rPr>
        <w:rFonts w:hint="default"/>
        <w:lang w:val="en-US" w:eastAsia="en-US" w:bidi="ar-SA"/>
      </w:rPr>
    </w:lvl>
    <w:lvl w:ilvl="7" w:tplc="DFEAB138">
      <w:numFmt w:val="bullet"/>
      <w:lvlText w:val="•"/>
      <w:lvlJc w:val="left"/>
      <w:pPr>
        <w:ind w:left="7247" w:hanging="240"/>
      </w:pPr>
      <w:rPr>
        <w:rFonts w:hint="default"/>
        <w:lang w:val="en-US" w:eastAsia="en-US" w:bidi="ar-SA"/>
      </w:rPr>
    </w:lvl>
    <w:lvl w:ilvl="8" w:tplc="290CF6E4">
      <w:numFmt w:val="bullet"/>
      <w:lvlText w:val="•"/>
      <w:lvlJc w:val="left"/>
      <w:pPr>
        <w:ind w:left="8228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31BB1E3F"/>
    <w:multiLevelType w:val="hybridMultilevel"/>
    <w:tmpl w:val="3E2A4DCA"/>
    <w:lvl w:ilvl="0" w:tplc="CE5A0B28">
      <w:start w:val="1"/>
      <w:numFmt w:val="decimal"/>
      <w:lvlText w:val="%1."/>
      <w:lvlJc w:val="left"/>
      <w:pPr>
        <w:ind w:left="498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218" w:hanging="360"/>
      </w:pPr>
    </w:lvl>
    <w:lvl w:ilvl="2" w:tplc="4009001B" w:tentative="1">
      <w:start w:val="1"/>
      <w:numFmt w:val="lowerRoman"/>
      <w:lvlText w:val="%3."/>
      <w:lvlJc w:val="right"/>
      <w:pPr>
        <w:ind w:left="1938" w:hanging="180"/>
      </w:pPr>
    </w:lvl>
    <w:lvl w:ilvl="3" w:tplc="4009000F" w:tentative="1">
      <w:start w:val="1"/>
      <w:numFmt w:val="decimal"/>
      <w:lvlText w:val="%4."/>
      <w:lvlJc w:val="left"/>
      <w:pPr>
        <w:ind w:left="2658" w:hanging="360"/>
      </w:pPr>
    </w:lvl>
    <w:lvl w:ilvl="4" w:tplc="40090019" w:tentative="1">
      <w:start w:val="1"/>
      <w:numFmt w:val="lowerLetter"/>
      <w:lvlText w:val="%5."/>
      <w:lvlJc w:val="left"/>
      <w:pPr>
        <w:ind w:left="3378" w:hanging="360"/>
      </w:pPr>
    </w:lvl>
    <w:lvl w:ilvl="5" w:tplc="4009001B" w:tentative="1">
      <w:start w:val="1"/>
      <w:numFmt w:val="lowerRoman"/>
      <w:lvlText w:val="%6."/>
      <w:lvlJc w:val="right"/>
      <w:pPr>
        <w:ind w:left="4098" w:hanging="180"/>
      </w:pPr>
    </w:lvl>
    <w:lvl w:ilvl="6" w:tplc="4009000F" w:tentative="1">
      <w:start w:val="1"/>
      <w:numFmt w:val="decimal"/>
      <w:lvlText w:val="%7."/>
      <w:lvlJc w:val="left"/>
      <w:pPr>
        <w:ind w:left="4818" w:hanging="360"/>
      </w:pPr>
    </w:lvl>
    <w:lvl w:ilvl="7" w:tplc="40090019" w:tentative="1">
      <w:start w:val="1"/>
      <w:numFmt w:val="lowerLetter"/>
      <w:lvlText w:val="%8."/>
      <w:lvlJc w:val="left"/>
      <w:pPr>
        <w:ind w:left="5538" w:hanging="360"/>
      </w:pPr>
    </w:lvl>
    <w:lvl w:ilvl="8" w:tplc="40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" w15:restartNumberingAfterBreak="0">
    <w:nsid w:val="33254585"/>
    <w:multiLevelType w:val="hybridMultilevel"/>
    <w:tmpl w:val="669AA634"/>
    <w:lvl w:ilvl="0" w:tplc="A1941C28">
      <w:start w:val="4"/>
      <w:numFmt w:val="decimal"/>
      <w:lvlText w:val="%1."/>
      <w:lvlJc w:val="left"/>
      <w:pPr>
        <w:ind w:left="37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CAAC044">
      <w:numFmt w:val="bullet"/>
      <w:lvlText w:val=""/>
      <w:lvlJc w:val="left"/>
      <w:pPr>
        <w:ind w:left="85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9E2EBEFE"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3" w:tplc="BFE072CE"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4" w:tplc="D4EE476E">
      <w:numFmt w:val="bullet"/>
      <w:lvlText w:val="•"/>
      <w:lvlJc w:val="left"/>
      <w:pPr>
        <w:ind w:left="3968" w:hanging="360"/>
      </w:pPr>
      <w:rPr>
        <w:rFonts w:hint="default"/>
        <w:lang w:val="en-US" w:eastAsia="en-US" w:bidi="ar-SA"/>
      </w:rPr>
    </w:lvl>
    <w:lvl w:ilvl="5" w:tplc="988CC116">
      <w:numFmt w:val="bullet"/>
      <w:lvlText w:val="•"/>
      <w:lvlJc w:val="left"/>
      <w:pPr>
        <w:ind w:left="5005" w:hanging="360"/>
      </w:pPr>
      <w:rPr>
        <w:rFonts w:hint="default"/>
        <w:lang w:val="en-US" w:eastAsia="en-US" w:bidi="ar-SA"/>
      </w:rPr>
    </w:lvl>
    <w:lvl w:ilvl="6" w:tplc="050AAA96">
      <w:numFmt w:val="bullet"/>
      <w:lvlText w:val="•"/>
      <w:lvlJc w:val="left"/>
      <w:pPr>
        <w:ind w:left="6041" w:hanging="360"/>
      </w:pPr>
      <w:rPr>
        <w:rFonts w:hint="default"/>
        <w:lang w:val="en-US" w:eastAsia="en-US" w:bidi="ar-SA"/>
      </w:rPr>
    </w:lvl>
    <w:lvl w:ilvl="7" w:tplc="AF76B380">
      <w:numFmt w:val="bullet"/>
      <w:lvlText w:val="•"/>
      <w:lvlJc w:val="left"/>
      <w:pPr>
        <w:ind w:left="7077" w:hanging="360"/>
      </w:pPr>
      <w:rPr>
        <w:rFonts w:hint="default"/>
        <w:lang w:val="en-US" w:eastAsia="en-US" w:bidi="ar-SA"/>
      </w:rPr>
    </w:lvl>
    <w:lvl w:ilvl="8" w:tplc="D5C47422">
      <w:numFmt w:val="bullet"/>
      <w:lvlText w:val="•"/>
      <w:lvlJc w:val="left"/>
      <w:pPr>
        <w:ind w:left="811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6E52F4E"/>
    <w:multiLevelType w:val="hybridMultilevel"/>
    <w:tmpl w:val="1794CA5A"/>
    <w:lvl w:ilvl="0" w:tplc="739C856C">
      <w:numFmt w:val="bullet"/>
      <w:lvlText w:val="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CA86A3C">
      <w:numFmt w:val="bullet"/>
      <w:lvlText w:val="•"/>
      <w:lvlJc w:val="left"/>
      <w:pPr>
        <w:ind w:left="1294" w:hanging="360"/>
      </w:pPr>
      <w:rPr>
        <w:rFonts w:hint="default"/>
        <w:lang w:val="en-US" w:eastAsia="en-US" w:bidi="ar-SA"/>
      </w:rPr>
    </w:lvl>
    <w:lvl w:ilvl="2" w:tplc="F2182BF4">
      <w:numFmt w:val="bullet"/>
      <w:lvlText w:val="•"/>
      <w:lvlJc w:val="left"/>
      <w:pPr>
        <w:ind w:left="2227" w:hanging="360"/>
      </w:pPr>
      <w:rPr>
        <w:rFonts w:hint="default"/>
        <w:lang w:val="en-US" w:eastAsia="en-US" w:bidi="ar-SA"/>
      </w:rPr>
    </w:lvl>
    <w:lvl w:ilvl="3" w:tplc="8A7C206A"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 w:tplc="0D468788">
      <w:numFmt w:val="bullet"/>
      <w:lvlText w:val="•"/>
      <w:lvlJc w:val="left"/>
      <w:pPr>
        <w:ind w:left="4092" w:hanging="360"/>
      </w:pPr>
      <w:rPr>
        <w:rFonts w:hint="default"/>
        <w:lang w:val="en-US" w:eastAsia="en-US" w:bidi="ar-SA"/>
      </w:rPr>
    </w:lvl>
    <w:lvl w:ilvl="5" w:tplc="FA461CF0">
      <w:numFmt w:val="bullet"/>
      <w:lvlText w:val="•"/>
      <w:lvlJc w:val="left"/>
      <w:pPr>
        <w:ind w:left="5025" w:hanging="360"/>
      </w:pPr>
      <w:rPr>
        <w:rFonts w:hint="default"/>
        <w:lang w:val="en-US" w:eastAsia="en-US" w:bidi="ar-SA"/>
      </w:rPr>
    </w:lvl>
    <w:lvl w:ilvl="6" w:tplc="9C7265DE">
      <w:numFmt w:val="bullet"/>
      <w:lvlText w:val="•"/>
      <w:lvlJc w:val="left"/>
      <w:pPr>
        <w:ind w:left="5957" w:hanging="360"/>
      </w:pPr>
      <w:rPr>
        <w:rFonts w:hint="default"/>
        <w:lang w:val="en-US" w:eastAsia="en-US" w:bidi="ar-SA"/>
      </w:rPr>
    </w:lvl>
    <w:lvl w:ilvl="7" w:tplc="502AC9BA">
      <w:numFmt w:val="bullet"/>
      <w:lvlText w:val="•"/>
      <w:lvlJc w:val="left"/>
      <w:pPr>
        <w:ind w:left="6890" w:hanging="360"/>
      </w:pPr>
      <w:rPr>
        <w:rFonts w:hint="default"/>
        <w:lang w:val="en-US" w:eastAsia="en-US" w:bidi="ar-SA"/>
      </w:rPr>
    </w:lvl>
    <w:lvl w:ilvl="8" w:tplc="79146858">
      <w:numFmt w:val="bullet"/>
      <w:lvlText w:val="•"/>
      <w:lvlJc w:val="left"/>
      <w:pPr>
        <w:ind w:left="782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D00598E"/>
    <w:multiLevelType w:val="hybridMultilevel"/>
    <w:tmpl w:val="DC16BB8A"/>
    <w:lvl w:ilvl="0" w:tplc="2FE6DC72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74ED33C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 w:tplc="3082760E">
      <w:numFmt w:val="bullet"/>
      <w:lvlText w:val="•"/>
      <w:lvlJc w:val="left"/>
      <w:pPr>
        <w:ind w:left="2725" w:hanging="360"/>
      </w:pPr>
      <w:rPr>
        <w:rFonts w:hint="default"/>
        <w:lang w:val="en-US" w:eastAsia="en-US" w:bidi="ar-SA"/>
      </w:rPr>
    </w:lvl>
    <w:lvl w:ilvl="3" w:tplc="5D26E00E">
      <w:numFmt w:val="bullet"/>
      <w:lvlText w:val="•"/>
      <w:lvlJc w:val="left"/>
      <w:pPr>
        <w:ind w:left="3657" w:hanging="360"/>
      </w:pPr>
      <w:rPr>
        <w:rFonts w:hint="default"/>
        <w:lang w:val="en-US" w:eastAsia="en-US" w:bidi="ar-SA"/>
      </w:rPr>
    </w:lvl>
    <w:lvl w:ilvl="4" w:tplc="38A8D8F2">
      <w:numFmt w:val="bullet"/>
      <w:lvlText w:val="•"/>
      <w:lvlJc w:val="left"/>
      <w:pPr>
        <w:ind w:left="4590" w:hanging="360"/>
      </w:pPr>
      <w:rPr>
        <w:rFonts w:hint="default"/>
        <w:lang w:val="en-US" w:eastAsia="en-US" w:bidi="ar-SA"/>
      </w:rPr>
    </w:lvl>
    <w:lvl w:ilvl="5" w:tplc="4E58135A"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6" w:tplc="BD4235CC">
      <w:numFmt w:val="bullet"/>
      <w:lvlText w:val="•"/>
      <w:lvlJc w:val="left"/>
      <w:pPr>
        <w:ind w:left="6455" w:hanging="360"/>
      </w:pPr>
      <w:rPr>
        <w:rFonts w:hint="default"/>
        <w:lang w:val="en-US" w:eastAsia="en-US" w:bidi="ar-SA"/>
      </w:rPr>
    </w:lvl>
    <w:lvl w:ilvl="7" w:tplc="4B86CB6E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8" w:tplc="F84AB42A">
      <w:numFmt w:val="bullet"/>
      <w:lvlText w:val="•"/>
      <w:lvlJc w:val="left"/>
      <w:pPr>
        <w:ind w:left="832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E640E7B"/>
    <w:multiLevelType w:val="hybridMultilevel"/>
    <w:tmpl w:val="6C28C4C4"/>
    <w:lvl w:ilvl="0" w:tplc="04EADA0C">
      <w:start w:val="1"/>
      <w:numFmt w:val="decimal"/>
      <w:lvlText w:val="%1."/>
      <w:lvlJc w:val="left"/>
      <w:pPr>
        <w:ind w:left="52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6BEA5A6">
      <w:numFmt w:val="bullet"/>
      <w:lvlText w:val="•"/>
      <w:lvlJc w:val="left"/>
      <w:pPr>
        <w:ind w:left="1360" w:hanging="240"/>
      </w:pPr>
      <w:rPr>
        <w:rFonts w:hint="default"/>
        <w:lang w:val="en-US" w:eastAsia="en-US" w:bidi="ar-SA"/>
      </w:rPr>
    </w:lvl>
    <w:lvl w:ilvl="2" w:tplc="5EC05A1E">
      <w:numFmt w:val="bullet"/>
      <w:lvlText w:val="•"/>
      <w:lvlJc w:val="left"/>
      <w:pPr>
        <w:ind w:left="2341" w:hanging="240"/>
      </w:pPr>
      <w:rPr>
        <w:rFonts w:hint="default"/>
        <w:lang w:val="en-US" w:eastAsia="en-US" w:bidi="ar-SA"/>
      </w:rPr>
    </w:lvl>
    <w:lvl w:ilvl="3" w:tplc="A7C81628">
      <w:numFmt w:val="bullet"/>
      <w:lvlText w:val="•"/>
      <w:lvlJc w:val="left"/>
      <w:pPr>
        <w:ind w:left="3321" w:hanging="240"/>
      </w:pPr>
      <w:rPr>
        <w:rFonts w:hint="default"/>
        <w:lang w:val="en-US" w:eastAsia="en-US" w:bidi="ar-SA"/>
      </w:rPr>
    </w:lvl>
    <w:lvl w:ilvl="4" w:tplc="4022BF7E">
      <w:numFmt w:val="bullet"/>
      <w:lvlText w:val="•"/>
      <w:lvlJc w:val="left"/>
      <w:pPr>
        <w:ind w:left="4302" w:hanging="240"/>
      </w:pPr>
      <w:rPr>
        <w:rFonts w:hint="default"/>
        <w:lang w:val="en-US" w:eastAsia="en-US" w:bidi="ar-SA"/>
      </w:rPr>
    </w:lvl>
    <w:lvl w:ilvl="5" w:tplc="F6BE807C">
      <w:numFmt w:val="bullet"/>
      <w:lvlText w:val="•"/>
      <w:lvlJc w:val="left"/>
      <w:pPr>
        <w:ind w:left="5283" w:hanging="240"/>
      </w:pPr>
      <w:rPr>
        <w:rFonts w:hint="default"/>
        <w:lang w:val="en-US" w:eastAsia="en-US" w:bidi="ar-SA"/>
      </w:rPr>
    </w:lvl>
    <w:lvl w:ilvl="6" w:tplc="83B069FA">
      <w:numFmt w:val="bullet"/>
      <w:lvlText w:val="•"/>
      <w:lvlJc w:val="left"/>
      <w:pPr>
        <w:ind w:left="6263" w:hanging="240"/>
      </w:pPr>
      <w:rPr>
        <w:rFonts w:hint="default"/>
        <w:lang w:val="en-US" w:eastAsia="en-US" w:bidi="ar-SA"/>
      </w:rPr>
    </w:lvl>
    <w:lvl w:ilvl="7" w:tplc="2F0C3292">
      <w:numFmt w:val="bullet"/>
      <w:lvlText w:val="•"/>
      <w:lvlJc w:val="left"/>
      <w:pPr>
        <w:ind w:left="7244" w:hanging="240"/>
      </w:pPr>
      <w:rPr>
        <w:rFonts w:hint="default"/>
        <w:lang w:val="en-US" w:eastAsia="en-US" w:bidi="ar-SA"/>
      </w:rPr>
    </w:lvl>
    <w:lvl w:ilvl="8" w:tplc="81DEC8C2">
      <w:numFmt w:val="bullet"/>
      <w:lvlText w:val="•"/>
      <w:lvlJc w:val="left"/>
      <w:pPr>
        <w:ind w:left="8225" w:hanging="240"/>
      </w:pPr>
      <w:rPr>
        <w:rFonts w:hint="default"/>
        <w:lang w:val="en-US" w:eastAsia="en-US" w:bidi="ar-SA"/>
      </w:rPr>
    </w:lvl>
  </w:abstractNum>
  <w:num w:numId="1" w16cid:durableId="212040666">
    <w:abstractNumId w:val="5"/>
  </w:num>
  <w:num w:numId="2" w16cid:durableId="557277897">
    <w:abstractNumId w:val="0"/>
  </w:num>
  <w:num w:numId="3" w16cid:durableId="2002391212">
    <w:abstractNumId w:val="2"/>
  </w:num>
  <w:num w:numId="4" w16cid:durableId="309866569">
    <w:abstractNumId w:val="3"/>
  </w:num>
  <w:num w:numId="5" w16cid:durableId="1532840745">
    <w:abstractNumId w:val="4"/>
  </w:num>
  <w:num w:numId="6" w16cid:durableId="691876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C3"/>
    <w:rsid w:val="000C1CC3"/>
    <w:rsid w:val="000F10E0"/>
    <w:rsid w:val="00157D73"/>
    <w:rsid w:val="00172804"/>
    <w:rsid w:val="001B49EA"/>
    <w:rsid w:val="002D4F39"/>
    <w:rsid w:val="002F3DDA"/>
    <w:rsid w:val="004A6242"/>
    <w:rsid w:val="004E1583"/>
    <w:rsid w:val="008E2676"/>
    <w:rsid w:val="00957A80"/>
    <w:rsid w:val="00A173F2"/>
    <w:rsid w:val="00B22E05"/>
    <w:rsid w:val="00B85EDE"/>
    <w:rsid w:val="00FA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F83CC"/>
  <w15:chartTrackingRefBased/>
  <w15:docId w15:val="{7E22DA8C-5054-4B23-9725-99A0513E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C1CC3"/>
    <w:pPr>
      <w:widowControl w:val="0"/>
      <w:autoSpaceDE w:val="0"/>
      <w:autoSpaceDN w:val="0"/>
      <w:spacing w:before="67" w:after="0" w:line="240" w:lineRule="auto"/>
      <w:ind w:left="138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CC3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C1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CC3"/>
  </w:style>
  <w:style w:type="paragraph" w:styleId="Footer">
    <w:name w:val="footer"/>
    <w:basedOn w:val="Normal"/>
    <w:link w:val="FooterChar"/>
    <w:uiPriority w:val="99"/>
    <w:unhideWhenUsed/>
    <w:rsid w:val="000C1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CC3"/>
  </w:style>
  <w:style w:type="paragraph" w:styleId="BodyText">
    <w:name w:val="Body Text"/>
    <w:basedOn w:val="Normal"/>
    <w:link w:val="BodyTextChar"/>
    <w:uiPriority w:val="1"/>
    <w:qFormat/>
    <w:rsid w:val="001728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7280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8E2676"/>
    <w:pPr>
      <w:widowControl w:val="0"/>
      <w:autoSpaceDE w:val="0"/>
      <w:autoSpaceDN w:val="0"/>
      <w:spacing w:after="0" w:line="240" w:lineRule="auto"/>
      <w:ind w:left="858" w:hanging="360"/>
      <w:jc w:val="both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173F2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2F3D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30T01:37:02.35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Geetha Reddy</dc:creator>
  <cp:keywords/>
  <dc:description/>
  <cp:lastModifiedBy>Geetha Reddy</cp:lastModifiedBy>
  <cp:revision>5</cp:revision>
  <cp:lastPrinted>2023-08-31T13:24:00Z</cp:lastPrinted>
  <dcterms:created xsi:type="dcterms:W3CDTF">2023-08-30T14:29:00Z</dcterms:created>
  <dcterms:modified xsi:type="dcterms:W3CDTF">2023-08-31T13:53:00Z</dcterms:modified>
</cp:coreProperties>
</file>