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2E7F" w14:textId="67BBE19A" w:rsidR="00D875A7" w:rsidRPr="00D875A7" w:rsidRDefault="00D875A7" w:rsidP="000752BD">
      <w:pPr>
        <w:pStyle w:val="Title"/>
        <w:spacing w:line="360" w:lineRule="auto"/>
        <w:rPr>
          <w:rFonts w:ascii="Times New Roman" w:hAnsi="Times New Roman" w:cs="Times New Roman"/>
          <w:spacing w:val="-6"/>
          <w:sz w:val="36"/>
          <w:szCs w:val="36"/>
        </w:rPr>
      </w:pPr>
      <w:r w:rsidRPr="00D875A7">
        <w:rPr>
          <w:rFonts w:ascii="Times New Roman" w:hAnsi="Times New Roman" w:cs="Times New Roman"/>
          <w:spacing w:val="-6"/>
          <w:sz w:val="36"/>
          <w:szCs w:val="36"/>
        </w:rPr>
        <w:t>Research Pepper on e</w:t>
      </w:r>
      <w:r w:rsidR="00445203">
        <w:rPr>
          <w:rFonts w:ascii="Times New Roman" w:hAnsi="Times New Roman" w:cs="Times New Roman"/>
          <w:spacing w:val="-6"/>
          <w:sz w:val="36"/>
          <w:szCs w:val="36"/>
        </w:rPr>
        <w:t>-</w:t>
      </w:r>
      <w:r w:rsidRPr="00D875A7">
        <w:rPr>
          <w:rFonts w:ascii="Times New Roman" w:hAnsi="Times New Roman" w:cs="Times New Roman"/>
          <w:spacing w:val="-6"/>
          <w:sz w:val="36"/>
          <w:szCs w:val="36"/>
        </w:rPr>
        <w:t>paisa</w:t>
      </w:r>
    </w:p>
    <w:p w14:paraId="1D3DAF27" w14:textId="77777777" w:rsidR="00D875A7" w:rsidRPr="00D875A7" w:rsidRDefault="00D875A7" w:rsidP="000752BD">
      <w:pPr>
        <w:pStyle w:val="Title"/>
        <w:spacing w:line="360" w:lineRule="auto"/>
        <w:rPr>
          <w:rFonts w:ascii="Times New Roman" w:hAnsi="Times New Roman" w:cs="Times New Roman"/>
        </w:rPr>
      </w:pPr>
    </w:p>
    <w:p w14:paraId="372AEB2B" w14:textId="68FBEC1D" w:rsidR="00D875A7" w:rsidRDefault="003321E9" w:rsidP="000752BD">
      <w:pPr>
        <w:pStyle w:val="BodyText"/>
        <w:spacing w:before="2" w:line="360" w:lineRule="auto"/>
        <w:ind w:left="138" w:right="147"/>
        <w:jc w:val="center"/>
        <w:rPr>
          <w:rFonts w:ascii="Times New Roman" w:hAnsi="Times New Roman" w:cs="Times New Roman"/>
          <w:sz w:val="28"/>
          <w:szCs w:val="28"/>
        </w:rPr>
      </w:pPr>
      <w:r>
        <w:rPr>
          <w:rFonts w:ascii="Times New Roman" w:hAnsi="Times New Roman" w:cs="Times New Roman"/>
          <w:spacing w:val="-6"/>
          <w:sz w:val="28"/>
          <w:szCs w:val="28"/>
        </w:rPr>
        <w:t xml:space="preserve">Divyansh Gupta, </w:t>
      </w:r>
      <w:r w:rsidR="00D875A7" w:rsidRPr="00D875A7">
        <w:rPr>
          <w:rFonts w:ascii="Times New Roman" w:hAnsi="Times New Roman" w:cs="Times New Roman"/>
          <w:spacing w:val="-6"/>
          <w:sz w:val="28"/>
          <w:szCs w:val="28"/>
        </w:rPr>
        <w:t>Dr.</w:t>
      </w:r>
      <w:r w:rsidR="00D875A7" w:rsidRPr="00D875A7">
        <w:rPr>
          <w:rFonts w:ascii="Times New Roman" w:hAnsi="Times New Roman" w:cs="Times New Roman"/>
          <w:spacing w:val="-12"/>
          <w:sz w:val="28"/>
          <w:szCs w:val="28"/>
        </w:rPr>
        <w:t xml:space="preserve"> </w:t>
      </w:r>
      <w:r w:rsidR="00D875A7" w:rsidRPr="00D875A7">
        <w:rPr>
          <w:rFonts w:ascii="Times New Roman" w:hAnsi="Times New Roman" w:cs="Times New Roman"/>
          <w:spacing w:val="-6"/>
          <w:sz w:val="28"/>
          <w:szCs w:val="28"/>
        </w:rPr>
        <w:t>Santosh</w:t>
      </w:r>
      <w:r w:rsidR="00D875A7" w:rsidRPr="00D875A7">
        <w:rPr>
          <w:rFonts w:ascii="Times New Roman" w:hAnsi="Times New Roman" w:cs="Times New Roman"/>
          <w:spacing w:val="-11"/>
          <w:sz w:val="28"/>
          <w:szCs w:val="28"/>
        </w:rPr>
        <w:t xml:space="preserve"> </w:t>
      </w:r>
      <w:r w:rsidR="00D875A7" w:rsidRPr="00D875A7">
        <w:rPr>
          <w:rFonts w:ascii="Times New Roman" w:hAnsi="Times New Roman" w:cs="Times New Roman"/>
          <w:spacing w:val="-6"/>
          <w:sz w:val="28"/>
          <w:szCs w:val="28"/>
        </w:rPr>
        <w:t>Kumar</w:t>
      </w:r>
      <w:r w:rsidR="00D875A7" w:rsidRPr="00D875A7">
        <w:rPr>
          <w:rFonts w:ascii="Times New Roman" w:hAnsi="Times New Roman" w:cs="Times New Roman"/>
          <w:spacing w:val="-14"/>
          <w:sz w:val="28"/>
          <w:szCs w:val="28"/>
        </w:rPr>
        <w:t xml:space="preserve"> </w:t>
      </w:r>
      <w:r w:rsidR="00D875A7" w:rsidRPr="00D875A7">
        <w:rPr>
          <w:rFonts w:ascii="Times New Roman" w:hAnsi="Times New Roman" w:cs="Times New Roman"/>
          <w:spacing w:val="-5"/>
          <w:sz w:val="28"/>
          <w:szCs w:val="28"/>
        </w:rPr>
        <w:t>Dwivedi,</w:t>
      </w:r>
      <w:r w:rsidR="00D875A7" w:rsidRPr="00D875A7">
        <w:rPr>
          <w:rFonts w:ascii="Times New Roman" w:hAnsi="Times New Roman" w:cs="Times New Roman"/>
          <w:spacing w:val="-12"/>
          <w:sz w:val="28"/>
          <w:szCs w:val="28"/>
        </w:rPr>
        <w:t xml:space="preserve"> </w:t>
      </w:r>
      <w:r w:rsidR="00D875A7" w:rsidRPr="00D875A7">
        <w:rPr>
          <w:rFonts w:ascii="Times New Roman" w:hAnsi="Times New Roman" w:cs="Times New Roman"/>
          <w:spacing w:val="-5"/>
          <w:sz w:val="28"/>
          <w:szCs w:val="28"/>
        </w:rPr>
        <w:t>Mr. Aakash Shrivastava</w:t>
      </w:r>
      <w:r w:rsidR="00D875A7" w:rsidRPr="00D875A7">
        <w:rPr>
          <w:rFonts w:ascii="Times New Roman" w:hAnsi="Times New Roman" w:cs="Times New Roman"/>
          <w:sz w:val="28"/>
          <w:szCs w:val="28"/>
        </w:rPr>
        <w:t xml:space="preserve"> Department of Computer Science, SRMGPC. College, Tewarigunj, Lucknow, Uttar Pradesh,</w:t>
      </w:r>
      <w:r w:rsidR="00D875A7" w:rsidRPr="00D875A7">
        <w:rPr>
          <w:rFonts w:ascii="Times New Roman" w:hAnsi="Times New Roman" w:cs="Times New Roman"/>
          <w:spacing w:val="-52"/>
          <w:sz w:val="28"/>
          <w:szCs w:val="28"/>
        </w:rPr>
        <w:t xml:space="preserve"> </w:t>
      </w:r>
      <w:r w:rsidR="00D875A7" w:rsidRPr="00D875A7">
        <w:rPr>
          <w:rFonts w:ascii="Times New Roman" w:hAnsi="Times New Roman" w:cs="Times New Roman"/>
          <w:sz w:val="28"/>
          <w:szCs w:val="28"/>
        </w:rPr>
        <w:t>India</w:t>
      </w:r>
    </w:p>
    <w:p w14:paraId="1498DA68" w14:textId="239DF5B8" w:rsidR="003E0CD9" w:rsidRPr="00D875A7" w:rsidRDefault="003E0CD9" w:rsidP="000752BD">
      <w:pPr>
        <w:pStyle w:val="BodyText"/>
        <w:spacing w:before="2" w:line="360" w:lineRule="auto"/>
        <w:ind w:left="138" w:right="147"/>
        <w:jc w:val="center"/>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4FDD83FC" wp14:editId="08805E59">
                <wp:simplePos x="0" y="0"/>
                <wp:positionH relativeFrom="margin">
                  <wp:posOffset>-132715</wp:posOffset>
                </wp:positionH>
                <wp:positionV relativeFrom="paragraph">
                  <wp:posOffset>19099</wp:posOffset>
                </wp:positionV>
                <wp:extent cx="7109716" cy="41096"/>
                <wp:effectExtent l="0" t="0" r="34290" b="35560"/>
                <wp:wrapNone/>
                <wp:docPr id="1472213304" name="Straight Connector 2"/>
                <wp:cNvGraphicFramePr/>
                <a:graphic xmlns:a="http://schemas.openxmlformats.org/drawingml/2006/main">
                  <a:graphicData uri="http://schemas.microsoft.com/office/word/2010/wordprocessingShape">
                    <wps:wsp>
                      <wps:cNvCnPr/>
                      <wps:spPr>
                        <a:xfrm flipV="1">
                          <a:off x="0" y="0"/>
                          <a:ext cx="7109716" cy="41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C168E0" id="Straight Connector 2" o:spid="_x0000_s1026" style="position:absolute;flip:y;z-index:251661312;visibility:visible;mso-wrap-style:square;mso-wrap-distance-left:9pt;mso-wrap-distance-top:0;mso-wrap-distance-right:9pt;mso-wrap-distance-bottom:0;mso-position-horizontal:absolute;mso-position-horizontal-relative:margin;mso-position-vertical:absolute;mso-position-vertical-relative:text" from="-10.45pt,1.5pt" to="549.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6spQEAAJYDAAAOAAAAZHJzL2Uyb0RvYy54bWysU8tu2zAQvAfoPxC815KCwmkEyzkkaC9F&#10;EzSPO0MtLaJ8Ycla8t9nSdlKkbZAUfRC8LEzuzO73FxN1rA9YNTedbxZ1ZyBk77Xbtfxx4dP7z9y&#10;FpNwvTDeQccPEPnV9t3ZZgwtnPvBmx6QEYmL7Rg6PqQU2qqKcgAr4soHcPSoPFqR6Ii7qkcxErs1&#10;1Xldr6vRYx/QS4iRbm/mR74t/EqBTLdKRUjMdJxqS2XFsj7ntdpuRLtDEQYtj2WIf6jCCu0o6UJ1&#10;I5JgP1D/QmW1RB+9SivpbeWV0hKKBlLT1G/U3A8iQNFC5sSw2BT/H638ur92d0g2jCG2MdxhVjEp&#10;tEwZHZ6op0UXVcqmYtthsQ2mxCRdXjT15UWz5kzS2wc6rLOt1UyT6QLG9Bm8ZXnTcaNdViVasf8S&#10;0xx6CiHcayFllw4GcrBx30Ax3VPCuaQyI3BtkO0Fdbf/3hzTlsgMUdqYBVSXlH8EHWMzDMrc/C1w&#10;iS4ZvUsL0Grn8XdZ03QqVc3xJ9Wz1iz72feH0pZiBzW/GHoc1DxdP58L/PU7bV8AAAD//wMAUEsD&#10;BBQABgAIAAAAIQCPYkZQ2wAAAAgBAAAPAAAAZHJzL2Rvd25yZXYueG1sTI/NbsIwEITvlXgHa5F6&#10;A7tUAZJmgyhS1TM/F25OvE2ixus0NpC+fc2JHkczmvkm34y2E1cafOsY4WWuQBBXzrRcI5yOH7M1&#10;CB80G905JoRf8rApJk+5zoy78Z6uh1CLWMI+0whNCH0mpa8astrPXU8cvS83WB2iHGppBn2L5baT&#10;C6WW0uqW40Kje9o1VH0fLhbh+GnVWIZ2R/yzUtvze7Lkc4L4PB23byACjeERhjt+RIciMpXuwsaL&#10;DmG2UGmMIrzGS3dfpesViBIhTUAWufx/oPgDAAD//wMAUEsBAi0AFAAGAAgAAAAhALaDOJL+AAAA&#10;4QEAABMAAAAAAAAAAAAAAAAAAAAAAFtDb250ZW50X1R5cGVzXS54bWxQSwECLQAUAAYACAAAACEA&#10;OP0h/9YAAACUAQAACwAAAAAAAAAAAAAAAAAvAQAAX3JlbHMvLnJlbHNQSwECLQAUAAYACAAAACEA&#10;ccvOrKUBAACWAwAADgAAAAAAAAAAAAAAAAAuAgAAZHJzL2Uyb0RvYy54bWxQSwECLQAUAAYACAAA&#10;ACEAj2JGUNsAAAAIAQAADwAAAAAAAAAAAAAAAAD/AwAAZHJzL2Rvd25yZXYueG1sUEsFBgAAAAAE&#10;AAQA8wAAAAcFAAAAAA==&#10;" strokecolor="black [3200]" strokeweight=".5pt">
                <v:stroke joinstyle="miter"/>
                <w10:wrap anchorx="margin"/>
              </v:line>
            </w:pict>
          </mc:Fallback>
        </mc:AlternateContent>
      </w:r>
    </w:p>
    <w:p w14:paraId="3006E648" w14:textId="21FAD60A" w:rsidR="00D875A7" w:rsidRPr="00D875A7" w:rsidRDefault="00D875A7" w:rsidP="00BC2EF3">
      <w:pPr>
        <w:pStyle w:val="BodyText"/>
        <w:spacing w:before="1" w:line="360" w:lineRule="auto"/>
        <w:ind w:left="131"/>
        <w:jc w:val="both"/>
        <w:rPr>
          <w:rFonts w:ascii="Times New Roman" w:hAnsi="Times New Roman" w:cs="Times New Roman"/>
          <w:b/>
          <w:bCs/>
          <w:sz w:val="28"/>
          <w:szCs w:val="28"/>
        </w:rPr>
      </w:pPr>
      <w:r w:rsidRPr="00D875A7">
        <w:rPr>
          <w:rFonts w:ascii="Times New Roman" w:hAnsi="Times New Roman" w:cs="Times New Roman"/>
          <w:b/>
          <w:bCs/>
          <w:sz w:val="28"/>
          <w:szCs w:val="28"/>
        </w:rPr>
        <w:t>ABSTRACT</w:t>
      </w:r>
    </w:p>
    <w:p w14:paraId="44B7F976" w14:textId="2305EE4E" w:rsidR="00D875A7" w:rsidRPr="00D875A7" w:rsidRDefault="00D875A7" w:rsidP="004A438A">
      <w:pPr>
        <w:pStyle w:val="BodyText"/>
        <w:spacing w:line="360" w:lineRule="auto"/>
        <w:jc w:val="both"/>
        <w:rPr>
          <w:rFonts w:ascii="Times New Roman" w:hAnsi="Times New Roman" w:cs="Times New Roman"/>
          <w:sz w:val="28"/>
          <w:szCs w:val="28"/>
        </w:rPr>
      </w:pPr>
      <w:r w:rsidRPr="00D875A7">
        <w:rPr>
          <w:rFonts w:ascii="Times New Roman" w:hAnsi="Times New Roman" w:cs="Times New Roman"/>
          <w:sz w:val="28"/>
          <w:szCs w:val="28"/>
        </w:rPr>
        <w:t>The e paisa methods are often used by the user, bank manager and bank teller for transactions to withdraw and deposit money or invest money through the Internet. This term describes the process required to secure and secure transactions.</w:t>
      </w:r>
    </w:p>
    <w:p w14:paraId="0D7D05FF" w14:textId="34079C5A" w:rsidR="00D875A7" w:rsidRPr="00D875A7" w:rsidRDefault="00D875A7" w:rsidP="00B52020">
      <w:pPr>
        <w:pStyle w:val="BodyText"/>
        <w:spacing w:line="360" w:lineRule="auto"/>
        <w:jc w:val="both"/>
        <w:rPr>
          <w:rFonts w:ascii="Times New Roman" w:hAnsi="Times New Roman" w:cs="Times New Roman"/>
          <w:sz w:val="28"/>
          <w:szCs w:val="28"/>
        </w:rPr>
      </w:pPr>
      <w:r w:rsidRPr="00D875A7">
        <w:rPr>
          <w:rFonts w:ascii="Times New Roman" w:hAnsi="Times New Roman" w:cs="Times New Roman"/>
          <w:sz w:val="28"/>
          <w:szCs w:val="28"/>
        </w:rPr>
        <w:t>e paisa has its own personal investor corner for the user who wants to invest money there and the process of investing money is very safe, also there is a chat bot to help the user if the user has any basic question.</w:t>
      </w:r>
    </w:p>
    <w:p w14:paraId="105BBBB7" w14:textId="62887113" w:rsidR="00D875A7" w:rsidRPr="00D875A7" w:rsidRDefault="00D875A7" w:rsidP="00BC2EF3">
      <w:pPr>
        <w:pStyle w:val="BodyText"/>
        <w:spacing w:line="360" w:lineRule="auto"/>
        <w:ind w:left="131"/>
        <w:jc w:val="both"/>
        <w:rPr>
          <w:rFonts w:ascii="Times New Roman" w:hAnsi="Times New Roman" w:cs="Times New Roman"/>
          <w:sz w:val="28"/>
          <w:szCs w:val="28"/>
        </w:rPr>
      </w:pPr>
      <w:r w:rsidRPr="005E1BFB">
        <w:rPr>
          <w:rFonts w:ascii="Times New Roman" w:hAnsi="Times New Roman" w:cs="Times New Roman"/>
          <w:b/>
          <w:bCs/>
          <w:sz w:val="28"/>
          <w:szCs w:val="28"/>
        </w:rPr>
        <w:t>Keywords</w:t>
      </w:r>
      <w:r w:rsidRPr="00D875A7">
        <w:rPr>
          <w:rFonts w:ascii="Times New Roman" w:hAnsi="Times New Roman" w:cs="Times New Roman"/>
          <w:sz w:val="28"/>
          <w:szCs w:val="28"/>
        </w:rPr>
        <w:t>:</w:t>
      </w:r>
      <w:r w:rsidRPr="00D875A7">
        <w:rPr>
          <w:rFonts w:ascii="Times New Roman" w:hAnsi="Times New Roman" w:cs="Times New Roman"/>
          <w:spacing w:val="-1"/>
          <w:sz w:val="28"/>
          <w:szCs w:val="28"/>
        </w:rPr>
        <w:t xml:space="preserve"> </w:t>
      </w:r>
      <w:r w:rsidRPr="00D875A7">
        <w:rPr>
          <w:rFonts w:ascii="Times New Roman" w:hAnsi="Times New Roman" w:cs="Times New Roman"/>
          <w:sz w:val="28"/>
          <w:szCs w:val="28"/>
        </w:rPr>
        <w:t>e paisa, digital transaction, online banking</w:t>
      </w:r>
    </w:p>
    <w:p w14:paraId="29D75E13" w14:textId="14C5528E" w:rsidR="00FA17BE" w:rsidRDefault="00B52020" w:rsidP="00B52020">
      <w:pPr>
        <w:tabs>
          <w:tab w:val="left" w:pos="1953"/>
          <w:tab w:val="left" w:pos="1954"/>
        </w:tabs>
        <w:spacing w:before="42" w:line="360" w:lineRule="auto"/>
        <w:jc w:val="both"/>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0FCBB3E" wp14:editId="0FEE3848">
                <wp:simplePos x="0" y="0"/>
                <wp:positionH relativeFrom="column">
                  <wp:posOffset>-97604</wp:posOffset>
                </wp:positionH>
                <wp:positionV relativeFrom="paragraph">
                  <wp:posOffset>66704</wp:posOffset>
                </wp:positionV>
                <wp:extent cx="7109716" cy="41096"/>
                <wp:effectExtent l="0" t="0" r="34290" b="35560"/>
                <wp:wrapNone/>
                <wp:docPr id="1314467928" name="Straight Connector 2"/>
                <wp:cNvGraphicFramePr/>
                <a:graphic xmlns:a="http://schemas.openxmlformats.org/drawingml/2006/main">
                  <a:graphicData uri="http://schemas.microsoft.com/office/word/2010/wordprocessingShape">
                    <wps:wsp>
                      <wps:cNvCnPr/>
                      <wps:spPr>
                        <a:xfrm flipV="1">
                          <a:off x="0" y="0"/>
                          <a:ext cx="7109716" cy="41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A05E2C"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7pt,5.25pt" to="552.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86spQEAAJYDAAAOAAAAZHJzL2Uyb0RvYy54bWysU8tu2zAQvAfoPxC815KCwmkEyzkkaC9F&#10;EzSPO0MtLaJ8Ycla8t9nSdlKkbZAUfRC8LEzuzO73FxN1rA9YNTedbxZ1ZyBk77Xbtfxx4dP7z9y&#10;FpNwvTDeQccPEPnV9t3ZZgwtnPvBmx6QEYmL7Rg6PqQU2qqKcgAr4soHcPSoPFqR6Ii7qkcxErs1&#10;1Xldr6vRYx/QS4iRbm/mR74t/EqBTLdKRUjMdJxqS2XFsj7ntdpuRLtDEQYtj2WIf6jCCu0o6UJ1&#10;I5JgP1D/QmW1RB+9SivpbeWV0hKKBlLT1G/U3A8iQNFC5sSw2BT/H638ur92d0g2jCG2MdxhVjEp&#10;tEwZHZ6op0UXVcqmYtthsQ2mxCRdXjT15UWz5kzS2wc6rLOt1UyT6QLG9Bm8ZXnTcaNdViVasf8S&#10;0xx6CiHcayFllw4GcrBx30Ax3VPCuaQyI3BtkO0Fdbf/3hzTlsgMUdqYBVSXlH8EHWMzDMrc/C1w&#10;iS4ZvUsL0Grn8XdZ03QqVc3xJ9Wz1iz72feH0pZiBzW/GHoc1DxdP58L/PU7bV8AAAD//wMAUEsD&#10;BBQABgAIAAAAIQAzwZ332wAAAAoBAAAPAAAAZHJzL2Rvd25yZXYueG1sTI/BbsIwDIbvSLxD5Em7&#10;QVJEYSpNEUOadh7swi1tTFutcUoToHv7mdO42fo//f6cb0fXiRsOofWkIZkrEEiVty3VGr6PH7M3&#10;ECEasqbzhBp+McC2mE5yk1l/py+8HWItuIRCZjQ0MfaZlKFq0Jkw9z0SZ2c/OBN5HWppB3PnctfJ&#10;hVIr6UxLfKExPe4brH4OV6fh+OnUWMZ2j3RZq93pPV3RKdX69WXcbUBEHOM/DA99VoeCnUp/JRtE&#10;p2GWpEtGOVApiAeQqOUCRMnTWoEscvn8QvEHAAD//wMAUEsBAi0AFAAGAAgAAAAhALaDOJL+AAAA&#10;4QEAABMAAAAAAAAAAAAAAAAAAAAAAFtDb250ZW50X1R5cGVzXS54bWxQSwECLQAUAAYACAAAACEA&#10;OP0h/9YAAACUAQAACwAAAAAAAAAAAAAAAAAvAQAAX3JlbHMvLnJlbHNQSwECLQAUAAYACAAAACEA&#10;ccvOrKUBAACWAwAADgAAAAAAAAAAAAAAAAAuAgAAZHJzL2Uyb0RvYy54bWxQSwECLQAUAAYACAAA&#10;ACEAM8Gd99sAAAAKAQAADwAAAAAAAAAAAAAAAAD/AwAAZHJzL2Rvd25yZXYueG1sUEsFBgAAAAAE&#10;AAQA8wAAAAcFAAAAAA==&#10;" strokecolor="black [3200]" strokeweight=".5pt">
                <v:stroke joinstyle="miter"/>
              </v:line>
            </w:pict>
          </mc:Fallback>
        </mc:AlternateContent>
      </w:r>
    </w:p>
    <w:p w14:paraId="519AF704" w14:textId="77777777" w:rsidR="00B52020" w:rsidRDefault="00B52020" w:rsidP="00B52020">
      <w:pPr>
        <w:tabs>
          <w:tab w:val="left" w:pos="1953"/>
          <w:tab w:val="left" w:pos="1954"/>
        </w:tabs>
        <w:spacing w:before="42" w:line="360" w:lineRule="auto"/>
        <w:jc w:val="both"/>
        <w:rPr>
          <w:rFonts w:ascii="Times New Roman" w:hAnsi="Times New Roman" w:cs="Times New Roman"/>
          <w:b/>
          <w:bCs/>
          <w:sz w:val="28"/>
          <w:szCs w:val="28"/>
        </w:rPr>
        <w:sectPr w:rsidR="00B52020" w:rsidSect="00D81801">
          <w:pgSz w:w="12240" w:h="15840" w:code="1"/>
          <w:pgMar w:top="720" w:right="720" w:bottom="720" w:left="720" w:header="0" w:footer="1224" w:gutter="0"/>
          <w:cols w:space="720"/>
          <w:docGrid w:linePitch="326"/>
        </w:sectPr>
      </w:pPr>
    </w:p>
    <w:p w14:paraId="01700CCB" w14:textId="3D47E68A" w:rsidR="00D875A7" w:rsidRPr="0006433B" w:rsidRDefault="0006433B" w:rsidP="004A438A">
      <w:pPr>
        <w:pStyle w:val="ListParagraph"/>
        <w:numPr>
          <w:ilvl w:val="0"/>
          <w:numId w:val="13"/>
        </w:numPr>
        <w:tabs>
          <w:tab w:val="left" w:pos="1953"/>
          <w:tab w:val="left" w:pos="1954"/>
        </w:tabs>
        <w:spacing w:before="42" w:line="360" w:lineRule="auto"/>
        <w:ind w:left="851"/>
        <w:jc w:val="both"/>
        <w:rPr>
          <w:rFonts w:ascii="Times New Roman" w:hAnsi="Times New Roman" w:cs="Times New Roman"/>
          <w:b/>
          <w:bCs/>
          <w:sz w:val="28"/>
          <w:szCs w:val="28"/>
        </w:rPr>
      </w:pPr>
      <w:r w:rsidRPr="0006433B">
        <w:rPr>
          <w:rFonts w:ascii="Times New Roman" w:hAnsi="Times New Roman" w:cs="Times New Roman"/>
          <w:b/>
          <w:bCs/>
          <w:sz w:val="28"/>
          <w:szCs w:val="28"/>
        </w:rPr>
        <w:t xml:space="preserve"> </w:t>
      </w:r>
      <w:r w:rsidR="00D875A7" w:rsidRPr="0006433B">
        <w:rPr>
          <w:rFonts w:ascii="Times New Roman" w:hAnsi="Times New Roman" w:cs="Times New Roman"/>
          <w:b/>
          <w:bCs/>
          <w:sz w:val="28"/>
          <w:szCs w:val="28"/>
        </w:rPr>
        <w:t>INTRODUCTION</w:t>
      </w:r>
    </w:p>
    <w:p w14:paraId="019E9388" w14:textId="4B0DBEA8" w:rsidR="00D875A7" w:rsidRPr="00D875A7" w:rsidRDefault="00D875A7" w:rsidP="004A438A">
      <w:pPr>
        <w:spacing w:line="360" w:lineRule="auto"/>
        <w:ind w:left="131"/>
        <w:jc w:val="both"/>
        <w:rPr>
          <w:rFonts w:ascii="Times New Roman" w:hAnsi="Times New Roman" w:cs="Times New Roman"/>
          <w:sz w:val="28"/>
          <w:szCs w:val="28"/>
        </w:rPr>
      </w:pPr>
      <w:r w:rsidRPr="00D875A7">
        <w:rPr>
          <w:rFonts w:ascii="Times New Roman" w:hAnsi="Times New Roman" w:cs="Times New Roman"/>
          <w:sz w:val="28"/>
          <w:szCs w:val="28"/>
        </w:rPr>
        <w:t>e-paisa is a subset of e-commerce transaction that involves electronic payment for the purchase and sale of goods or services offered over the Internet. We generally think that electronic payments refer to online transactions on the Internet, in fact there are many forms of electronic payments. As technology evolves, the range of devices and processes for electronic transfer continues to grow, while the percentage of cash and check transactions continues to decrease.</w:t>
      </w:r>
    </w:p>
    <w:p w14:paraId="3B8E8C5E" w14:textId="70C4F2C5" w:rsidR="00D875A7" w:rsidRPr="00FA17BE" w:rsidRDefault="00D875A7" w:rsidP="004A438A">
      <w:pPr>
        <w:pStyle w:val="ListParagraph"/>
        <w:numPr>
          <w:ilvl w:val="0"/>
          <w:numId w:val="11"/>
        </w:numPr>
        <w:spacing w:line="360" w:lineRule="auto"/>
        <w:ind w:left="491"/>
        <w:jc w:val="both"/>
        <w:rPr>
          <w:rFonts w:ascii="Times New Roman" w:hAnsi="Times New Roman" w:cs="Times New Roman"/>
          <w:sz w:val="28"/>
          <w:szCs w:val="28"/>
        </w:rPr>
      </w:pPr>
      <w:r w:rsidRPr="00FA17BE">
        <w:rPr>
          <w:rFonts w:ascii="Times New Roman" w:hAnsi="Times New Roman" w:cs="Times New Roman"/>
          <w:sz w:val="28"/>
          <w:szCs w:val="28"/>
        </w:rPr>
        <w:t xml:space="preserve">e paisa was a digital system that </w:t>
      </w:r>
      <w:r w:rsidRPr="00FA17BE">
        <w:rPr>
          <w:rFonts w:ascii="Times New Roman" w:hAnsi="Times New Roman" w:cs="Times New Roman"/>
          <w:sz w:val="28"/>
          <w:szCs w:val="28"/>
        </w:rPr>
        <w:t>facilitated the transfer of funds.</w:t>
      </w:r>
    </w:p>
    <w:p w14:paraId="66ABC252" w14:textId="4AC9C9B3" w:rsidR="00D875A7" w:rsidRPr="00FA17BE" w:rsidRDefault="00D875A7" w:rsidP="004A438A">
      <w:pPr>
        <w:pStyle w:val="ListParagraph"/>
        <w:numPr>
          <w:ilvl w:val="0"/>
          <w:numId w:val="11"/>
        </w:numPr>
        <w:spacing w:line="360" w:lineRule="auto"/>
        <w:ind w:left="491"/>
        <w:jc w:val="both"/>
        <w:rPr>
          <w:rFonts w:ascii="Times New Roman" w:hAnsi="Times New Roman" w:cs="Times New Roman"/>
          <w:sz w:val="28"/>
          <w:szCs w:val="28"/>
        </w:rPr>
      </w:pPr>
      <w:r w:rsidRPr="00FA17BE">
        <w:rPr>
          <w:rFonts w:ascii="Times New Roman" w:hAnsi="Times New Roman" w:cs="Times New Roman"/>
          <w:sz w:val="28"/>
          <w:szCs w:val="28"/>
        </w:rPr>
        <w:t>A pioneer in cryptocurrency, it aimed to ensure the privacy of individuals who use the internet for micropayments.</w:t>
      </w:r>
    </w:p>
    <w:p w14:paraId="664AB6BA" w14:textId="310C50F9" w:rsidR="00D875A7" w:rsidRPr="00FA17BE" w:rsidRDefault="00D875A7" w:rsidP="004A438A">
      <w:pPr>
        <w:pStyle w:val="ListParagraph"/>
        <w:numPr>
          <w:ilvl w:val="0"/>
          <w:numId w:val="9"/>
        </w:numPr>
        <w:spacing w:line="360" w:lineRule="auto"/>
        <w:ind w:left="347"/>
        <w:jc w:val="both"/>
        <w:rPr>
          <w:rFonts w:ascii="Times New Roman" w:hAnsi="Times New Roman" w:cs="Times New Roman"/>
          <w:sz w:val="28"/>
          <w:szCs w:val="28"/>
        </w:rPr>
      </w:pPr>
      <w:r w:rsidRPr="00FA17BE">
        <w:rPr>
          <w:rFonts w:ascii="Times New Roman" w:hAnsi="Times New Roman" w:cs="Times New Roman"/>
          <w:sz w:val="28"/>
          <w:szCs w:val="28"/>
        </w:rPr>
        <w:t>Electronic cash is a way of paying for something without using physical currency.</w:t>
      </w:r>
    </w:p>
    <w:p w14:paraId="4A50C0A1" w14:textId="61C45350" w:rsidR="00D875A7" w:rsidRPr="00FA17BE" w:rsidRDefault="00D875A7" w:rsidP="004A438A">
      <w:pPr>
        <w:pStyle w:val="ListParagraph"/>
        <w:numPr>
          <w:ilvl w:val="0"/>
          <w:numId w:val="9"/>
        </w:numPr>
        <w:spacing w:line="360" w:lineRule="auto"/>
        <w:ind w:left="347"/>
        <w:jc w:val="both"/>
        <w:rPr>
          <w:rFonts w:ascii="Times New Roman" w:hAnsi="Times New Roman" w:cs="Times New Roman"/>
          <w:sz w:val="28"/>
          <w:szCs w:val="28"/>
        </w:rPr>
      </w:pPr>
      <w:proofErr w:type="gramStart"/>
      <w:r w:rsidRPr="00FA17BE">
        <w:rPr>
          <w:rFonts w:ascii="Times New Roman" w:hAnsi="Times New Roman" w:cs="Times New Roman"/>
          <w:sz w:val="28"/>
          <w:szCs w:val="28"/>
        </w:rPr>
        <w:t>Basically</w:t>
      </w:r>
      <w:proofErr w:type="gramEnd"/>
      <w:r w:rsidRPr="00FA17BE">
        <w:rPr>
          <w:rFonts w:ascii="Times New Roman" w:hAnsi="Times New Roman" w:cs="Times New Roman"/>
          <w:sz w:val="28"/>
          <w:szCs w:val="28"/>
        </w:rPr>
        <w:t xml:space="preserve"> users would transfer the money in their bank account to e paisa. You can then use these funds to make electronic payments or make a peer-to-peer transaction when sharing money between friends.</w:t>
      </w:r>
    </w:p>
    <w:p w14:paraId="716ED673" w14:textId="77777777" w:rsidR="00DF3E7D"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 xml:space="preserve">It is a fully automated facility based on the mechanism of providing IT to </w:t>
      </w:r>
      <w:r w:rsidRPr="00FA17BE">
        <w:rPr>
          <w:rFonts w:ascii="Times New Roman" w:hAnsi="Times New Roman" w:cs="Times New Roman"/>
          <w:spacing w:val="-1"/>
          <w:sz w:val="28"/>
          <w:szCs w:val="28"/>
        </w:rPr>
        <w:lastRenderedPageBreak/>
        <w:t>conventional banking users.</w:t>
      </w:r>
    </w:p>
    <w:p w14:paraId="6DCF21FB" w14:textId="01609633" w:rsidR="00B97A62"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products and services. It provides an online medium for conducting and providing various banking services</w:t>
      </w:r>
    </w:p>
    <w:p w14:paraId="3E578B1A" w14:textId="77777777" w:rsidR="00B97A62"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services such as online bank account availability, online funds transfer facilities, online accounts</w:t>
      </w:r>
    </w:p>
    <w:p w14:paraId="669ED11F" w14:textId="28B8E172" w:rsidR="00FA17BE" w:rsidRPr="00BC2EF3"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payment facility etc. The benefits provided by the e-banking medium have led to rapid growth</w:t>
      </w:r>
      <w:r w:rsidR="00BC2EF3">
        <w:rPr>
          <w:rFonts w:ascii="Times New Roman" w:hAnsi="Times New Roman" w:cs="Times New Roman"/>
          <w:spacing w:val="-1"/>
          <w:sz w:val="28"/>
          <w:szCs w:val="28"/>
        </w:rPr>
        <w:t xml:space="preserve"> </w:t>
      </w:r>
      <w:r w:rsidRPr="00BC2EF3">
        <w:rPr>
          <w:rFonts w:ascii="Times New Roman" w:hAnsi="Times New Roman" w:cs="Times New Roman"/>
          <w:spacing w:val="-1"/>
          <w:sz w:val="28"/>
          <w:szCs w:val="28"/>
        </w:rPr>
        <w:t>banking sector worldwide.</w:t>
      </w:r>
    </w:p>
    <w:p w14:paraId="2F901810" w14:textId="77777777" w:rsidR="00B97A62"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The internet device has changed the business world in terms of business management.</w:t>
      </w:r>
    </w:p>
    <w:p w14:paraId="51441D1D" w14:textId="77777777" w:rsidR="00B97A62"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for people and for companies. Although, technological advancements are happening every day</w:t>
      </w:r>
    </w:p>
    <w:p w14:paraId="3D1DAF50" w14:textId="77777777" w:rsidR="00B97A62"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but not every advance has been welcomed and accommodated by the financial sector; but financial</w:t>
      </w:r>
    </w:p>
    <w:p w14:paraId="36DB585F" w14:textId="77777777" w:rsidR="00B97A62"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an industry that takes advantage of this new way of providing services has adapted electronic banking</w:t>
      </w:r>
    </w:p>
    <w:p w14:paraId="17D9F2DB" w14:textId="77777777" w:rsidR="00B97A62"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a phenomenon only since its introduction. It was originally used to promote online banking</w:t>
      </w:r>
    </w:p>
    <w:p w14:paraId="1F4673D5" w14:textId="77777777" w:rsidR="00B97A62"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the activities of their products and services; but as the concept of e-banking has evolved, banks have</w:t>
      </w:r>
    </w:p>
    <w:p w14:paraId="6CD675A9" w14:textId="77777777" w:rsidR="00B97A62"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 xml:space="preserve">began to enjoy its various other benefits </w:t>
      </w:r>
      <w:r w:rsidRPr="00FA17BE">
        <w:rPr>
          <w:rFonts w:ascii="Times New Roman" w:hAnsi="Times New Roman" w:cs="Times New Roman"/>
          <w:spacing w:val="-1"/>
          <w:sz w:val="28"/>
          <w:szCs w:val="28"/>
        </w:rPr>
        <w:t>such as reduced transaction costs, extended</w:t>
      </w:r>
    </w:p>
    <w:p w14:paraId="5E37EC70" w14:textId="77777777" w:rsidR="00DD18F3" w:rsidRPr="00FA17BE"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customer service, increased long-term revenue by providing "anytime, anywhere" banking.</w:t>
      </w:r>
    </w:p>
    <w:p w14:paraId="7E0FB988" w14:textId="2E306875" w:rsidR="00FA17BE" w:rsidRPr="000752BD" w:rsidRDefault="00B97A62" w:rsidP="004A438A">
      <w:pPr>
        <w:pStyle w:val="ListParagraph"/>
        <w:numPr>
          <w:ilvl w:val="0"/>
          <w:numId w:val="9"/>
        </w:numPr>
        <w:spacing w:line="360" w:lineRule="auto"/>
        <w:ind w:left="491"/>
        <w:jc w:val="both"/>
        <w:rPr>
          <w:rFonts w:ascii="Times New Roman" w:hAnsi="Times New Roman" w:cs="Times New Roman"/>
          <w:spacing w:val="-1"/>
          <w:sz w:val="28"/>
          <w:szCs w:val="28"/>
        </w:rPr>
      </w:pPr>
      <w:r w:rsidRPr="00FA17BE">
        <w:rPr>
          <w:rFonts w:ascii="Times New Roman" w:hAnsi="Times New Roman" w:cs="Times New Roman"/>
          <w:spacing w:val="-1"/>
          <w:sz w:val="28"/>
          <w:szCs w:val="28"/>
        </w:rPr>
        <w:t>Advances in technology enable rapid, innovative changes in people's daily lives. Most</w:t>
      </w:r>
      <w:r w:rsidR="00DD18F3" w:rsidRPr="00FA17BE">
        <w:rPr>
          <w:rFonts w:ascii="Times New Roman" w:hAnsi="Times New Roman" w:cs="Times New Roman"/>
          <w:spacing w:val="-1"/>
          <w:sz w:val="28"/>
          <w:szCs w:val="28"/>
        </w:rPr>
        <w:t xml:space="preserve"> </w:t>
      </w:r>
      <w:r w:rsidRPr="00FA17BE">
        <w:rPr>
          <w:rFonts w:ascii="Times New Roman" w:hAnsi="Times New Roman" w:cs="Times New Roman"/>
          <w:spacing w:val="-1"/>
          <w:sz w:val="28"/>
          <w:szCs w:val="28"/>
        </w:rPr>
        <w:t>a significant recent technological advancement that has drastically changed the entire scenario</w:t>
      </w:r>
      <w:r w:rsidR="00DD18F3" w:rsidRPr="00FA17BE">
        <w:rPr>
          <w:rFonts w:ascii="Times New Roman" w:hAnsi="Times New Roman" w:cs="Times New Roman"/>
          <w:spacing w:val="-1"/>
          <w:sz w:val="28"/>
          <w:szCs w:val="28"/>
        </w:rPr>
        <w:t xml:space="preserve"> </w:t>
      </w:r>
      <w:r w:rsidRPr="00FA17BE">
        <w:rPr>
          <w:rFonts w:ascii="Times New Roman" w:hAnsi="Times New Roman" w:cs="Times New Roman"/>
          <w:spacing w:val="-1"/>
          <w:sz w:val="28"/>
          <w:szCs w:val="28"/>
        </w:rPr>
        <w:t>provision of services is the use of internet equipment in the provision of services. The number of people who are</w:t>
      </w:r>
      <w:r w:rsidR="00DD18F3" w:rsidRPr="00FA17BE">
        <w:rPr>
          <w:rFonts w:ascii="Times New Roman" w:hAnsi="Times New Roman" w:cs="Times New Roman"/>
          <w:spacing w:val="-1"/>
          <w:sz w:val="28"/>
          <w:szCs w:val="28"/>
        </w:rPr>
        <w:t xml:space="preserve"> </w:t>
      </w:r>
      <w:r w:rsidRPr="00FA17BE">
        <w:rPr>
          <w:rFonts w:ascii="Times New Roman" w:hAnsi="Times New Roman" w:cs="Times New Roman"/>
          <w:spacing w:val="-1"/>
          <w:sz w:val="28"/>
          <w:szCs w:val="28"/>
        </w:rPr>
        <w:t>have adapted this technological advancement for online transactions such as online shopping</w:t>
      </w:r>
      <w:r w:rsidR="00DD18F3" w:rsidRPr="00FA17BE">
        <w:rPr>
          <w:rFonts w:ascii="Times New Roman" w:hAnsi="Times New Roman" w:cs="Times New Roman"/>
          <w:spacing w:val="-1"/>
          <w:sz w:val="28"/>
          <w:szCs w:val="28"/>
        </w:rPr>
        <w:t xml:space="preserve"> </w:t>
      </w:r>
      <w:r w:rsidRPr="00FA17BE">
        <w:rPr>
          <w:rFonts w:ascii="Times New Roman" w:hAnsi="Times New Roman" w:cs="Times New Roman"/>
          <w:spacing w:val="-1"/>
          <w:sz w:val="28"/>
          <w:szCs w:val="28"/>
        </w:rPr>
        <w:t>is growing tremendously</w:t>
      </w:r>
    </w:p>
    <w:p w14:paraId="7EE8ABD4" w14:textId="5A4CC826" w:rsidR="00D875A7" w:rsidRDefault="00D875A7" w:rsidP="004A438A">
      <w:pPr>
        <w:pStyle w:val="ListParagraph"/>
        <w:numPr>
          <w:ilvl w:val="0"/>
          <w:numId w:val="13"/>
        </w:numPr>
        <w:spacing w:line="360" w:lineRule="auto"/>
        <w:ind w:left="851"/>
        <w:jc w:val="both"/>
        <w:rPr>
          <w:rFonts w:ascii="Times New Roman" w:hAnsi="Times New Roman" w:cs="Times New Roman"/>
          <w:b/>
          <w:bCs/>
          <w:sz w:val="28"/>
          <w:szCs w:val="28"/>
        </w:rPr>
      </w:pPr>
      <w:r w:rsidRPr="0006433B">
        <w:rPr>
          <w:rFonts w:ascii="Times New Roman" w:hAnsi="Times New Roman" w:cs="Times New Roman"/>
          <w:b/>
          <w:bCs/>
          <w:spacing w:val="-1"/>
          <w:sz w:val="28"/>
          <w:szCs w:val="28"/>
        </w:rPr>
        <w:t>METHODS</w:t>
      </w:r>
      <w:r w:rsidRPr="0006433B">
        <w:rPr>
          <w:rFonts w:ascii="Times New Roman" w:hAnsi="Times New Roman" w:cs="Times New Roman"/>
          <w:b/>
          <w:bCs/>
          <w:spacing w:val="-12"/>
          <w:sz w:val="28"/>
          <w:szCs w:val="28"/>
        </w:rPr>
        <w:t xml:space="preserve"> </w:t>
      </w:r>
      <w:r w:rsidRPr="0006433B">
        <w:rPr>
          <w:rFonts w:ascii="Times New Roman" w:hAnsi="Times New Roman" w:cs="Times New Roman"/>
          <w:b/>
          <w:bCs/>
          <w:sz w:val="28"/>
          <w:szCs w:val="28"/>
        </w:rPr>
        <w:t>AND</w:t>
      </w:r>
      <w:r w:rsidRPr="0006433B">
        <w:rPr>
          <w:rFonts w:ascii="Times New Roman" w:hAnsi="Times New Roman" w:cs="Times New Roman"/>
          <w:b/>
          <w:bCs/>
          <w:spacing w:val="-10"/>
          <w:sz w:val="28"/>
          <w:szCs w:val="28"/>
        </w:rPr>
        <w:t xml:space="preserve"> </w:t>
      </w:r>
      <w:r w:rsidRPr="0006433B">
        <w:rPr>
          <w:rFonts w:ascii="Times New Roman" w:hAnsi="Times New Roman" w:cs="Times New Roman"/>
          <w:b/>
          <w:bCs/>
          <w:sz w:val="28"/>
          <w:szCs w:val="28"/>
        </w:rPr>
        <w:t xml:space="preserve">MATERIAL </w:t>
      </w:r>
    </w:p>
    <w:p w14:paraId="14E62ABD" w14:textId="77777777" w:rsidR="0006433B" w:rsidRPr="0006433B" w:rsidRDefault="0006433B" w:rsidP="004A438A">
      <w:pPr>
        <w:pStyle w:val="ListParagraph"/>
        <w:spacing w:line="360" w:lineRule="auto"/>
        <w:ind w:left="851" w:firstLine="0"/>
        <w:jc w:val="both"/>
        <w:rPr>
          <w:rFonts w:ascii="Times New Roman" w:hAnsi="Times New Roman" w:cs="Times New Roman"/>
          <w:b/>
          <w:bCs/>
          <w:sz w:val="28"/>
          <w:szCs w:val="28"/>
        </w:rPr>
      </w:pPr>
    </w:p>
    <w:p w14:paraId="6930E545" w14:textId="77777777" w:rsidR="006B43FB" w:rsidRPr="006B43FB" w:rsidRDefault="006B43FB" w:rsidP="004A438A">
      <w:pPr>
        <w:spacing w:line="360" w:lineRule="auto"/>
        <w:ind w:left="131"/>
        <w:jc w:val="both"/>
        <w:rPr>
          <w:rFonts w:ascii="Times New Roman" w:hAnsi="Times New Roman" w:cs="Times New Roman"/>
          <w:b/>
          <w:bCs/>
          <w:sz w:val="28"/>
          <w:szCs w:val="28"/>
        </w:rPr>
      </w:pPr>
      <w:r w:rsidRPr="006B43FB">
        <w:rPr>
          <w:rFonts w:ascii="Times New Roman" w:hAnsi="Times New Roman" w:cs="Times New Roman"/>
          <w:b/>
          <w:bCs/>
          <w:sz w:val="28"/>
          <w:szCs w:val="28"/>
        </w:rPr>
        <w:t>Online notification category</w:t>
      </w:r>
    </w:p>
    <w:p w14:paraId="25187774" w14:textId="5D0260F0" w:rsidR="006B43FB" w:rsidRDefault="006B43FB" w:rsidP="004A438A">
      <w:pPr>
        <w:spacing w:line="360" w:lineRule="auto"/>
        <w:ind w:left="131"/>
        <w:jc w:val="both"/>
        <w:rPr>
          <w:rFonts w:ascii="Times New Roman" w:hAnsi="Times New Roman" w:cs="Times New Roman"/>
          <w:sz w:val="28"/>
          <w:szCs w:val="28"/>
        </w:rPr>
      </w:pPr>
      <w:r w:rsidRPr="006B43FB">
        <w:rPr>
          <w:rFonts w:ascii="Times New Roman" w:hAnsi="Times New Roman" w:cs="Times New Roman"/>
          <w:sz w:val="28"/>
          <w:szCs w:val="28"/>
        </w:rPr>
        <w:t xml:space="preserve">There are four main types of online promotion which they are very popular in the business world and among buyers Contemporary and Banner Ads: Banner ads consist of some text (eye-catching image or captions). Click on banner ads end up on ad sites because of hyper link. Provides relevant information customers and motivates them to buy the product. Display </w:t>
      </w:r>
      <w:r w:rsidRPr="006B43FB">
        <w:rPr>
          <w:rFonts w:ascii="Times New Roman" w:hAnsi="Times New Roman" w:cs="Times New Roman"/>
          <w:sz w:val="28"/>
          <w:szCs w:val="28"/>
        </w:rPr>
        <w:lastRenderedPageBreak/>
        <w:t>ads are visual ads that appear on web pages related to the content/services</w:t>
      </w:r>
      <w:r>
        <w:rPr>
          <w:rFonts w:ascii="Times New Roman" w:hAnsi="Times New Roman" w:cs="Times New Roman"/>
          <w:sz w:val="28"/>
          <w:szCs w:val="28"/>
        </w:rPr>
        <w:t>.</w:t>
      </w:r>
    </w:p>
    <w:p w14:paraId="67A7B364" w14:textId="1CE8D5C5" w:rsidR="006B43FB" w:rsidRDefault="00280B42" w:rsidP="004A438A">
      <w:pPr>
        <w:spacing w:line="360" w:lineRule="auto"/>
        <w:ind w:left="131"/>
        <w:jc w:val="both"/>
        <w:rPr>
          <w:rFonts w:ascii="Times New Roman" w:hAnsi="Times New Roman" w:cs="Times New Roman"/>
          <w:b/>
          <w:bCs/>
          <w:sz w:val="28"/>
          <w:szCs w:val="28"/>
        </w:rPr>
      </w:pPr>
      <w:r w:rsidRPr="00280B42">
        <w:rPr>
          <w:rFonts w:ascii="Times New Roman" w:hAnsi="Times New Roman" w:cs="Times New Roman"/>
          <w:b/>
          <w:bCs/>
          <w:sz w:val="28"/>
          <w:szCs w:val="28"/>
        </w:rPr>
        <w:t>Process Supported by e paisa</w:t>
      </w:r>
    </w:p>
    <w:p w14:paraId="15E88182" w14:textId="59D1AA9A" w:rsidR="001B01E6" w:rsidRDefault="009C0D26" w:rsidP="004A438A">
      <w:pPr>
        <w:spacing w:line="360" w:lineRule="auto"/>
        <w:ind w:left="131"/>
        <w:jc w:val="both"/>
        <w:rPr>
          <w:rFonts w:ascii="Times New Roman" w:hAnsi="Times New Roman" w:cs="Times New Roman"/>
          <w:sz w:val="28"/>
          <w:szCs w:val="28"/>
        </w:rPr>
      </w:pPr>
      <w:r w:rsidRPr="009C0D26">
        <w:rPr>
          <w:rFonts w:ascii="Times New Roman" w:hAnsi="Times New Roman" w:cs="Times New Roman"/>
          <w:sz w:val="28"/>
          <w:szCs w:val="28"/>
        </w:rPr>
        <w:t xml:space="preserve">With </w:t>
      </w:r>
      <w:r>
        <w:rPr>
          <w:rFonts w:ascii="Times New Roman" w:hAnsi="Times New Roman" w:cs="Times New Roman"/>
          <w:sz w:val="28"/>
          <w:szCs w:val="28"/>
        </w:rPr>
        <w:t>e paisa</w:t>
      </w:r>
      <w:r w:rsidRPr="009C0D26">
        <w:rPr>
          <w:rFonts w:ascii="Times New Roman" w:hAnsi="Times New Roman" w:cs="Times New Roman"/>
          <w:sz w:val="28"/>
          <w:szCs w:val="28"/>
        </w:rPr>
        <w:t>, you don't need to visit a bank branch to complete most basic banking transactions. You can do all this at your convenience, wherever you want - at home, at work or on the go. Online banking can be done using a browser.</w:t>
      </w:r>
    </w:p>
    <w:p w14:paraId="75377EA5" w14:textId="363227BF" w:rsidR="0024245E" w:rsidRPr="0024245E" w:rsidRDefault="0024245E" w:rsidP="004A438A">
      <w:pPr>
        <w:spacing w:line="360" w:lineRule="auto"/>
        <w:ind w:left="131"/>
        <w:jc w:val="both"/>
        <w:rPr>
          <w:rFonts w:ascii="Times New Roman" w:hAnsi="Times New Roman" w:cs="Times New Roman"/>
          <w:sz w:val="28"/>
          <w:szCs w:val="28"/>
        </w:rPr>
      </w:pPr>
      <w:r w:rsidRPr="0024245E">
        <w:rPr>
          <w:rFonts w:ascii="Times New Roman" w:hAnsi="Times New Roman" w:cs="Times New Roman"/>
          <w:sz w:val="28"/>
          <w:szCs w:val="28"/>
        </w:rPr>
        <w:t xml:space="preserve">transactions offered online vary by institution. </w:t>
      </w:r>
      <w:r w:rsidR="00FB6188">
        <w:rPr>
          <w:rFonts w:ascii="Times New Roman" w:hAnsi="Times New Roman" w:cs="Times New Roman"/>
          <w:sz w:val="28"/>
          <w:szCs w:val="28"/>
        </w:rPr>
        <w:t>E paisa</w:t>
      </w:r>
      <w:r w:rsidRPr="0024245E">
        <w:rPr>
          <w:rFonts w:ascii="Times New Roman" w:hAnsi="Times New Roman" w:cs="Times New Roman"/>
          <w:sz w:val="28"/>
          <w:szCs w:val="28"/>
        </w:rPr>
        <w:t xml:space="preserve"> generally offer basic services such as transfers</w:t>
      </w:r>
      <w:r w:rsidR="00EB2016">
        <w:rPr>
          <w:rFonts w:ascii="Times New Roman" w:hAnsi="Times New Roman" w:cs="Times New Roman"/>
          <w:sz w:val="28"/>
          <w:szCs w:val="28"/>
        </w:rPr>
        <w:t xml:space="preserve"> fund</w:t>
      </w:r>
      <w:r w:rsidRPr="0024245E">
        <w:rPr>
          <w:rFonts w:ascii="Times New Roman" w:hAnsi="Times New Roman" w:cs="Times New Roman"/>
          <w:sz w:val="28"/>
          <w:szCs w:val="28"/>
        </w:rPr>
        <w:t xml:space="preserve"> and payments. also allow customers to open new accounts and </w:t>
      </w:r>
      <w:r w:rsidR="00EB2016">
        <w:rPr>
          <w:rFonts w:ascii="Times New Roman" w:hAnsi="Times New Roman" w:cs="Times New Roman"/>
          <w:sz w:val="28"/>
          <w:szCs w:val="28"/>
        </w:rPr>
        <w:t>invest money</w:t>
      </w:r>
      <w:r w:rsidR="00F820DE">
        <w:rPr>
          <w:rFonts w:ascii="Times New Roman" w:hAnsi="Times New Roman" w:cs="Times New Roman"/>
          <w:sz w:val="28"/>
          <w:szCs w:val="28"/>
        </w:rPr>
        <w:t xml:space="preserve"> </w:t>
      </w:r>
      <w:r w:rsidR="0048600A">
        <w:rPr>
          <w:rFonts w:ascii="Times New Roman" w:hAnsi="Times New Roman" w:cs="Times New Roman"/>
          <w:sz w:val="28"/>
          <w:szCs w:val="28"/>
        </w:rPr>
        <w:t xml:space="preserve">through </w:t>
      </w:r>
      <w:r w:rsidRPr="0024245E">
        <w:rPr>
          <w:rFonts w:ascii="Times New Roman" w:hAnsi="Times New Roman" w:cs="Times New Roman"/>
          <w:sz w:val="28"/>
          <w:szCs w:val="28"/>
        </w:rPr>
        <w:t>online</w:t>
      </w:r>
      <w:r w:rsidR="0048600A">
        <w:rPr>
          <w:rFonts w:ascii="Times New Roman" w:hAnsi="Times New Roman" w:cs="Times New Roman"/>
          <w:sz w:val="28"/>
          <w:szCs w:val="28"/>
        </w:rPr>
        <w:t xml:space="preserve"> e paisa</w:t>
      </w:r>
      <w:r w:rsidRPr="0024245E">
        <w:rPr>
          <w:rFonts w:ascii="Times New Roman" w:hAnsi="Times New Roman" w:cs="Times New Roman"/>
          <w:sz w:val="28"/>
          <w:szCs w:val="28"/>
        </w:rPr>
        <w:t xml:space="preserve"> portals. Additional features may include </w:t>
      </w:r>
      <w:r w:rsidR="00F820DE">
        <w:rPr>
          <w:rFonts w:ascii="Times New Roman" w:hAnsi="Times New Roman" w:cs="Times New Roman"/>
          <w:sz w:val="28"/>
          <w:szCs w:val="28"/>
        </w:rPr>
        <w:t>notification, feedback, chat bot</w:t>
      </w:r>
      <w:r w:rsidRPr="0024245E">
        <w:rPr>
          <w:rFonts w:ascii="Times New Roman" w:hAnsi="Times New Roman" w:cs="Times New Roman"/>
          <w:sz w:val="28"/>
          <w:szCs w:val="28"/>
        </w:rPr>
        <w:t>, or reporting a change.</w:t>
      </w:r>
    </w:p>
    <w:p w14:paraId="67C011DC" w14:textId="12242853" w:rsidR="009C1332" w:rsidRDefault="0024245E" w:rsidP="004A438A">
      <w:pPr>
        <w:spacing w:line="360" w:lineRule="auto"/>
        <w:ind w:left="131"/>
        <w:jc w:val="both"/>
        <w:rPr>
          <w:rFonts w:ascii="Times New Roman" w:hAnsi="Times New Roman" w:cs="Times New Roman"/>
          <w:sz w:val="28"/>
          <w:szCs w:val="28"/>
        </w:rPr>
      </w:pPr>
      <w:r w:rsidRPr="0024245E">
        <w:rPr>
          <w:rFonts w:ascii="Times New Roman" w:hAnsi="Times New Roman" w:cs="Times New Roman"/>
          <w:sz w:val="28"/>
          <w:szCs w:val="28"/>
        </w:rPr>
        <w:t>Checks can be deposited online through</w:t>
      </w:r>
      <w:r w:rsidR="00F820DE">
        <w:rPr>
          <w:rFonts w:ascii="Times New Roman" w:hAnsi="Times New Roman" w:cs="Times New Roman"/>
          <w:sz w:val="28"/>
          <w:szCs w:val="28"/>
        </w:rPr>
        <w:t xml:space="preserve"> e paisa portal</w:t>
      </w:r>
      <w:r w:rsidRPr="0024245E">
        <w:rPr>
          <w:rFonts w:ascii="Times New Roman" w:hAnsi="Times New Roman" w:cs="Times New Roman"/>
          <w:sz w:val="28"/>
          <w:szCs w:val="28"/>
        </w:rPr>
        <w:t>. Enter the check amount, then use the app to take a picture of the front and back of the check to complete the deposit.</w:t>
      </w:r>
      <w:r w:rsidR="00F820DE">
        <w:rPr>
          <w:rFonts w:ascii="Times New Roman" w:hAnsi="Times New Roman" w:cs="Times New Roman"/>
          <w:sz w:val="28"/>
          <w:szCs w:val="28"/>
        </w:rPr>
        <w:t xml:space="preserve"> This is only for the cashier</w:t>
      </w:r>
      <w:r w:rsidR="009E6B08">
        <w:rPr>
          <w:rFonts w:ascii="Times New Roman" w:hAnsi="Times New Roman" w:cs="Times New Roman"/>
          <w:sz w:val="28"/>
          <w:szCs w:val="28"/>
        </w:rPr>
        <w:t>.</w:t>
      </w:r>
    </w:p>
    <w:p w14:paraId="3EB870C1" w14:textId="0D0C81D1" w:rsidR="009C1332" w:rsidRDefault="009C1332" w:rsidP="004A438A">
      <w:pPr>
        <w:spacing w:line="360" w:lineRule="auto"/>
        <w:ind w:left="131"/>
        <w:jc w:val="both"/>
        <w:rPr>
          <w:rFonts w:ascii="Times New Roman" w:hAnsi="Times New Roman" w:cs="Times New Roman"/>
          <w:b/>
          <w:bCs/>
          <w:sz w:val="28"/>
          <w:szCs w:val="28"/>
        </w:rPr>
      </w:pPr>
      <w:r w:rsidRPr="009C1332">
        <w:rPr>
          <w:rFonts w:ascii="Times New Roman" w:hAnsi="Times New Roman" w:cs="Times New Roman"/>
          <w:b/>
          <w:bCs/>
          <w:sz w:val="28"/>
          <w:szCs w:val="28"/>
        </w:rPr>
        <w:t>Fraud Detection</w:t>
      </w:r>
    </w:p>
    <w:p w14:paraId="793BF07C" w14:textId="3FB0211E" w:rsidR="009C1332" w:rsidRPr="009C1332" w:rsidRDefault="009C1332" w:rsidP="004A438A">
      <w:pPr>
        <w:pStyle w:val="ListParagraph"/>
        <w:numPr>
          <w:ilvl w:val="0"/>
          <w:numId w:val="12"/>
        </w:numPr>
        <w:spacing w:line="360" w:lineRule="auto"/>
        <w:ind w:left="635"/>
        <w:jc w:val="both"/>
        <w:rPr>
          <w:rFonts w:ascii="Times New Roman" w:hAnsi="Times New Roman" w:cs="Times New Roman"/>
          <w:sz w:val="28"/>
          <w:szCs w:val="28"/>
        </w:rPr>
      </w:pPr>
      <w:r w:rsidRPr="009C1332">
        <w:rPr>
          <w:rFonts w:ascii="Times New Roman" w:hAnsi="Times New Roman" w:cs="Times New Roman"/>
          <w:sz w:val="28"/>
          <w:szCs w:val="28"/>
        </w:rPr>
        <w:t xml:space="preserve">Various methods are used to detect fraud, but the most common include suspicious activity reporting, transaction monitoring, and data analysis. </w:t>
      </w:r>
    </w:p>
    <w:p w14:paraId="50B3CBDE" w14:textId="4E76FC2A" w:rsidR="009C1332" w:rsidRPr="009C1332" w:rsidRDefault="009C1332" w:rsidP="004A438A">
      <w:pPr>
        <w:pStyle w:val="ListParagraph"/>
        <w:numPr>
          <w:ilvl w:val="0"/>
          <w:numId w:val="12"/>
        </w:numPr>
        <w:spacing w:line="360" w:lineRule="auto"/>
        <w:ind w:left="635"/>
        <w:jc w:val="both"/>
        <w:rPr>
          <w:rFonts w:ascii="Times New Roman" w:hAnsi="Times New Roman" w:cs="Times New Roman"/>
          <w:sz w:val="28"/>
          <w:szCs w:val="28"/>
        </w:rPr>
      </w:pPr>
      <w:r w:rsidRPr="009C1332">
        <w:rPr>
          <w:rFonts w:ascii="Times New Roman" w:hAnsi="Times New Roman" w:cs="Times New Roman"/>
          <w:sz w:val="28"/>
          <w:szCs w:val="28"/>
        </w:rPr>
        <w:t>The Suspicious Activity Report (SAR) is one of the main ways banks detect fraud. If the banker suspects fraud, file a SAR. The SAR is then reviewed by the bank's fraud department. If our fraud department determines that there is sufficient evidence that fraud has occurred, we will take appropriate action.</w:t>
      </w:r>
    </w:p>
    <w:p w14:paraId="32DCA959" w14:textId="08BC126B" w:rsidR="009C1332" w:rsidRPr="009C1332" w:rsidRDefault="009C1332" w:rsidP="004A438A">
      <w:pPr>
        <w:pStyle w:val="ListParagraph"/>
        <w:numPr>
          <w:ilvl w:val="0"/>
          <w:numId w:val="12"/>
        </w:numPr>
        <w:spacing w:line="360" w:lineRule="auto"/>
        <w:ind w:left="635"/>
        <w:jc w:val="both"/>
        <w:rPr>
          <w:rFonts w:ascii="Times New Roman" w:hAnsi="Times New Roman" w:cs="Times New Roman"/>
          <w:sz w:val="28"/>
          <w:szCs w:val="28"/>
        </w:rPr>
      </w:pPr>
      <w:r w:rsidRPr="009C1332">
        <w:rPr>
          <w:rFonts w:ascii="Times New Roman" w:hAnsi="Times New Roman" w:cs="Times New Roman"/>
          <w:sz w:val="28"/>
          <w:szCs w:val="28"/>
        </w:rPr>
        <w:t>The Data analytics is also increasingly used by banks to detect fraud. By analyzing large data sets, banks can look for patterns that may indicate fraud. For example, if a customer suddenly starts running a large number of small transactions that are just below their daily limit, this could be a sign that they are trying to avoid fraud detection measures.</w:t>
      </w:r>
    </w:p>
    <w:p w14:paraId="2AEB13D1" w14:textId="77777777" w:rsidR="009C1332" w:rsidRPr="009C1332" w:rsidRDefault="009C1332" w:rsidP="004A438A">
      <w:pPr>
        <w:pStyle w:val="ListParagraph"/>
        <w:numPr>
          <w:ilvl w:val="0"/>
          <w:numId w:val="12"/>
        </w:numPr>
        <w:spacing w:line="360" w:lineRule="auto"/>
        <w:ind w:left="635"/>
        <w:jc w:val="both"/>
        <w:rPr>
          <w:rFonts w:ascii="Times New Roman" w:hAnsi="Times New Roman" w:cs="Times New Roman"/>
          <w:sz w:val="28"/>
          <w:szCs w:val="28"/>
        </w:rPr>
      </w:pPr>
      <w:r w:rsidRPr="009C1332">
        <w:rPr>
          <w:rFonts w:ascii="Times New Roman" w:hAnsi="Times New Roman" w:cs="Times New Roman"/>
          <w:sz w:val="28"/>
          <w:szCs w:val="28"/>
        </w:rPr>
        <w:t xml:space="preserve">The Transaction monitoring is another fraud detection tool commonly used by banks. </w:t>
      </w:r>
    </w:p>
    <w:p w14:paraId="7BE520E1" w14:textId="78A22F87" w:rsidR="0006433B" w:rsidRPr="00A0285C" w:rsidRDefault="009C1332" w:rsidP="004A438A">
      <w:pPr>
        <w:pStyle w:val="ListParagraph"/>
        <w:numPr>
          <w:ilvl w:val="0"/>
          <w:numId w:val="12"/>
        </w:numPr>
        <w:spacing w:line="360" w:lineRule="auto"/>
        <w:ind w:left="635"/>
        <w:jc w:val="both"/>
        <w:rPr>
          <w:rFonts w:ascii="Times New Roman" w:hAnsi="Times New Roman" w:cs="Times New Roman"/>
          <w:sz w:val="28"/>
          <w:szCs w:val="28"/>
        </w:rPr>
      </w:pPr>
      <w:r w:rsidRPr="009C1332">
        <w:rPr>
          <w:rFonts w:ascii="Times New Roman" w:hAnsi="Times New Roman" w:cs="Times New Roman"/>
          <w:sz w:val="28"/>
          <w:szCs w:val="28"/>
        </w:rPr>
        <w:t xml:space="preserve">Under transaction monitoring, banks flag transactions that appear unusual or unusual. </w:t>
      </w:r>
    </w:p>
    <w:p w14:paraId="3AD95EB7" w14:textId="77777777" w:rsidR="0006433B" w:rsidRDefault="0006433B" w:rsidP="004A438A">
      <w:pPr>
        <w:spacing w:line="360" w:lineRule="auto"/>
        <w:ind w:left="131"/>
        <w:jc w:val="both"/>
        <w:rPr>
          <w:rFonts w:ascii="Times New Roman" w:hAnsi="Times New Roman" w:cs="Times New Roman"/>
          <w:sz w:val="28"/>
          <w:szCs w:val="28"/>
        </w:rPr>
      </w:pPr>
    </w:p>
    <w:p w14:paraId="39F5DE58" w14:textId="1CE14940" w:rsidR="0006433B" w:rsidRPr="005E1BFB" w:rsidRDefault="0006433B" w:rsidP="004A438A">
      <w:pPr>
        <w:pStyle w:val="ListParagraph"/>
        <w:numPr>
          <w:ilvl w:val="0"/>
          <w:numId w:val="13"/>
        </w:numPr>
        <w:spacing w:line="360" w:lineRule="auto"/>
        <w:ind w:left="851"/>
        <w:jc w:val="both"/>
        <w:rPr>
          <w:rFonts w:ascii="Times New Roman" w:hAnsi="Times New Roman" w:cs="Times New Roman"/>
          <w:b/>
          <w:bCs/>
          <w:sz w:val="28"/>
          <w:szCs w:val="28"/>
        </w:rPr>
      </w:pPr>
      <w:r w:rsidRPr="0006433B">
        <w:rPr>
          <w:rFonts w:ascii="Times New Roman" w:hAnsi="Times New Roman" w:cs="Times New Roman"/>
          <w:b/>
          <w:bCs/>
          <w:sz w:val="28"/>
          <w:szCs w:val="28"/>
        </w:rPr>
        <w:t>RESULTS AND DISCUSSION</w:t>
      </w:r>
    </w:p>
    <w:p w14:paraId="7A140A66" w14:textId="12D0E07B" w:rsidR="0006433B" w:rsidRDefault="004856E3" w:rsidP="004A438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Applications of e paisa</w:t>
      </w:r>
    </w:p>
    <w:p w14:paraId="32FEF9CA" w14:textId="3CC06A1B" w:rsidR="004856E3" w:rsidRDefault="004856E3" w:rsidP="004A438A">
      <w:pPr>
        <w:spacing w:line="360" w:lineRule="auto"/>
        <w:jc w:val="both"/>
        <w:rPr>
          <w:rFonts w:ascii="Times New Roman" w:hAnsi="Times New Roman" w:cs="Times New Roman"/>
          <w:sz w:val="28"/>
          <w:szCs w:val="28"/>
        </w:rPr>
      </w:pPr>
      <w:r w:rsidRPr="004856E3">
        <w:rPr>
          <w:rFonts w:ascii="Times New Roman" w:hAnsi="Times New Roman" w:cs="Times New Roman"/>
          <w:sz w:val="28"/>
          <w:szCs w:val="28"/>
        </w:rPr>
        <w:lastRenderedPageBreak/>
        <w:t>The banking application must support transactions between the user's own cred</w:t>
      </w:r>
      <w:r>
        <w:rPr>
          <w:rFonts w:ascii="Times New Roman" w:hAnsi="Times New Roman" w:cs="Times New Roman"/>
          <w:sz w:val="28"/>
          <w:szCs w:val="28"/>
        </w:rPr>
        <w:t>entials</w:t>
      </w:r>
      <w:r w:rsidRPr="004856E3">
        <w:rPr>
          <w:rFonts w:ascii="Times New Roman" w:hAnsi="Times New Roman" w:cs="Times New Roman"/>
          <w:sz w:val="28"/>
          <w:szCs w:val="28"/>
        </w:rPr>
        <w:t xml:space="preserve"> and between the user and another account. To improve the convenience of the transaction, the program must provide a mechanism for creating regular payments. The user can change the password</w:t>
      </w:r>
      <w:r>
        <w:rPr>
          <w:rFonts w:ascii="Times New Roman" w:hAnsi="Times New Roman" w:cs="Times New Roman"/>
          <w:sz w:val="28"/>
          <w:szCs w:val="28"/>
        </w:rPr>
        <w:t xml:space="preserve">, see the details of transaction and use another </w:t>
      </w:r>
      <w:proofErr w:type="gramStart"/>
      <w:r>
        <w:rPr>
          <w:rFonts w:ascii="Times New Roman" w:hAnsi="Times New Roman" w:cs="Times New Roman"/>
          <w:sz w:val="28"/>
          <w:szCs w:val="28"/>
        </w:rPr>
        <w:t>services</w:t>
      </w:r>
      <w:proofErr w:type="gramEnd"/>
      <w:r>
        <w:rPr>
          <w:rFonts w:ascii="Times New Roman" w:hAnsi="Times New Roman" w:cs="Times New Roman"/>
          <w:sz w:val="28"/>
          <w:szCs w:val="28"/>
        </w:rPr>
        <w:t xml:space="preserve"> which is use for investment also application have help and support for helping the user and creating the user friendly environment.</w:t>
      </w:r>
    </w:p>
    <w:p w14:paraId="485D0B55" w14:textId="77777777" w:rsidR="004856E3" w:rsidRDefault="004856E3" w:rsidP="004A438A">
      <w:pPr>
        <w:spacing w:line="360" w:lineRule="auto"/>
        <w:jc w:val="both"/>
        <w:rPr>
          <w:rFonts w:ascii="Times New Roman" w:hAnsi="Times New Roman" w:cs="Times New Roman"/>
          <w:sz w:val="28"/>
          <w:szCs w:val="28"/>
        </w:rPr>
      </w:pPr>
    </w:p>
    <w:p w14:paraId="75B798EB" w14:textId="51E04FD5" w:rsidR="000752BD" w:rsidRPr="00BC2EF3" w:rsidRDefault="004856E3" w:rsidP="004A438A">
      <w:pPr>
        <w:pStyle w:val="ListParagraph"/>
        <w:numPr>
          <w:ilvl w:val="0"/>
          <w:numId w:val="15"/>
        </w:numPr>
        <w:spacing w:line="360" w:lineRule="auto"/>
        <w:ind w:left="347"/>
        <w:jc w:val="both"/>
        <w:rPr>
          <w:rFonts w:ascii="Times New Roman" w:hAnsi="Times New Roman" w:cs="Times New Roman"/>
          <w:b/>
          <w:bCs/>
          <w:sz w:val="28"/>
          <w:szCs w:val="28"/>
        </w:rPr>
      </w:pPr>
      <w:r w:rsidRPr="004856E3">
        <w:rPr>
          <w:rFonts w:ascii="Times New Roman" w:hAnsi="Times New Roman" w:cs="Times New Roman"/>
          <w:b/>
          <w:bCs/>
          <w:sz w:val="28"/>
          <w:szCs w:val="28"/>
        </w:rPr>
        <w:t>Register user</w:t>
      </w:r>
    </w:p>
    <w:p w14:paraId="75BB5DB6" w14:textId="61A4E77B" w:rsidR="00A0285C" w:rsidRDefault="00A0285C" w:rsidP="004A438A">
      <w:pPr>
        <w:pStyle w:val="ListParagraph"/>
        <w:spacing w:line="360" w:lineRule="auto"/>
        <w:ind w:left="347" w:firstLine="0"/>
        <w:jc w:val="both"/>
        <w:rPr>
          <w:rFonts w:ascii="Times New Roman" w:hAnsi="Times New Roman" w:cs="Times New Roman"/>
          <w:sz w:val="28"/>
          <w:szCs w:val="28"/>
        </w:rPr>
      </w:pPr>
      <w:r>
        <w:rPr>
          <w:rFonts w:ascii="Times New Roman" w:hAnsi="Times New Roman" w:cs="Times New Roman"/>
          <w:sz w:val="28"/>
          <w:szCs w:val="28"/>
        </w:rPr>
        <w:t>e paisa portal only manager can register any user there are there user in e paisa portal manager, cashier, and user. Manager have access of all user details where cashier only deposit and withdrawal the money. And user have multiple access like investment, services, help support, transaction and feedback option.</w:t>
      </w:r>
    </w:p>
    <w:p w14:paraId="1783A744" w14:textId="293668FA" w:rsidR="00A0285C" w:rsidRDefault="00A0285C" w:rsidP="004A438A">
      <w:pPr>
        <w:spacing w:line="360" w:lineRule="auto"/>
        <w:jc w:val="both"/>
        <w:rPr>
          <w:rFonts w:ascii="Times New Roman" w:hAnsi="Times New Roman" w:cs="Times New Roman"/>
          <w:sz w:val="28"/>
          <w:szCs w:val="28"/>
        </w:rPr>
      </w:pPr>
    </w:p>
    <w:p w14:paraId="38CB3B52" w14:textId="7647DFE5" w:rsidR="005E1BFB" w:rsidRPr="005E1BFB" w:rsidRDefault="00A0285C" w:rsidP="004A438A">
      <w:pPr>
        <w:pStyle w:val="ListParagraph"/>
        <w:numPr>
          <w:ilvl w:val="0"/>
          <w:numId w:val="15"/>
        </w:numPr>
        <w:spacing w:line="360" w:lineRule="auto"/>
        <w:ind w:left="347"/>
        <w:jc w:val="both"/>
        <w:rPr>
          <w:rFonts w:ascii="Times New Roman" w:hAnsi="Times New Roman" w:cs="Times New Roman"/>
          <w:b/>
          <w:bCs/>
          <w:sz w:val="28"/>
          <w:szCs w:val="28"/>
        </w:rPr>
      </w:pPr>
      <w:r w:rsidRPr="00A0285C">
        <w:rPr>
          <w:rFonts w:ascii="Times New Roman" w:hAnsi="Times New Roman" w:cs="Times New Roman"/>
          <w:b/>
          <w:bCs/>
          <w:sz w:val="28"/>
          <w:szCs w:val="28"/>
        </w:rPr>
        <w:t>Personalization of Service</w:t>
      </w:r>
    </w:p>
    <w:p w14:paraId="5DC2A390" w14:textId="5355FD41" w:rsidR="004856E3" w:rsidRDefault="0091720E" w:rsidP="004A438A">
      <w:pPr>
        <w:pStyle w:val="ListParagraph"/>
        <w:spacing w:line="360" w:lineRule="auto"/>
        <w:ind w:left="370"/>
        <w:jc w:val="both"/>
        <w:rPr>
          <w:rFonts w:ascii="Times New Roman" w:hAnsi="Times New Roman" w:cs="Times New Roman"/>
          <w:sz w:val="28"/>
          <w:szCs w:val="28"/>
        </w:rPr>
      </w:pPr>
      <w:r>
        <w:rPr>
          <w:rFonts w:ascii="Times New Roman" w:hAnsi="Times New Roman" w:cs="Times New Roman"/>
          <w:sz w:val="28"/>
          <w:szCs w:val="28"/>
        </w:rPr>
        <w:t xml:space="preserve">   </w:t>
      </w:r>
      <w:r w:rsidR="00A0285C" w:rsidRPr="00A0285C">
        <w:rPr>
          <w:rFonts w:ascii="Times New Roman" w:hAnsi="Times New Roman" w:cs="Times New Roman"/>
          <w:sz w:val="28"/>
          <w:szCs w:val="28"/>
        </w:rPr>
        <w:t>Personalization is the act of providing</w:t>
      </w:r>
      <w:r w:rsidR="00A0285C">
        <w:rPr>
          <w:rFonts w:ascii="Times New Roman" w:hAnsi="Times New Roman" w:cs="Times New Roman"/>
          <w:sz w:val="28"/>
          <w:szCs w:val="28"/>
        </w:rPr>
        <w:t xml:space="preserve"> </w:t>
      </w:r>
      <w:r w:rsidR="00A0285C" w:rsidRPr="00A0285C">
        <w:rPr>
          <w:rFonts w:ascii="Times New Roman" w:hAnsi="Times New Roman" w:cs="Times New Roman"/>
          <w:sz w:val="28"/>
          <w:szCs w:val="28"/>
        </w:rPr>
        <w:t>content and</w:t>
      </w:r>
      <w:r w:rsidR="00A0285C">
        <w:rPr>
          <w:rFonts w:ascii="Times New Roman" w:hAnsi="Times New Roman" w:cs="Times New Roman"/>
          <w:sz w:val="28"/>
          <w:szCs w:val="28"/>
        </w:rPr>
        <w:t xml:space="preserve"> </w:t>
      </w:r>
      <w:r w:rsidR="00A0285C" w:rsidRPr="00A0285C">
        <w:rPr>
          <w:rFonts w:ascii="Times New Roman" w:hAnsi="Times New Roman" w:cs="Times New Roman"/>
          <w:sz w:val="28"/>
          <w:szCs w:val="28"/>
        </w:rPr>
        <w:t>services focused on individuals based on</w:t>
      </w:r>
      <w:r w:rsidR="00A0285C">
        <w:rPr>
          <w:rFonts w:ascii="Times New Roman" w:hAnsi="Times New Roman" w:cs="Times New Roman"/>
          <w:sz w:val="28"/>
          <w:szCs w:val="28"/>
        </w:rPr>
        <w:t xml:space="preserve"> </w:t>
      </w:r>
      <w:r w:rsidR="00A0285C" w:rsidRPr="00A0285C">
        <w:rPr>
          <w:rFonts w:ascii="Times New Roman" w:hAnsi="Times New Roman" w:cs="Times New Roman"/>
          <w:sz w:val="28"/>
          <w:szCs w:val="28"/>
        </w:rPr>
        <w:t xml:space="preserve">information about their needs and behavior. </w:t>
      </w:r>
      <w:r w:rsidR="00A0285C">
        <w:rPr>
          <w:rFonts w:ascii="Times New Roman" w:hAnsi="Times New Roman" w:cs="Times New Roman"/>
          <w:sz w:val="28"/>
          <w:szCs w:val="28"/>
        </w:rPr>
        <w:t xml:space="preserve">e paisa </w:t>
      </w:r>
      <w:r w:rsidR="00A0285C" w:rsidRPr="00A0285C">
        <w:rPr>
          <w:rFonts w:ascii="Times New Roman" w:hAnsi="Times New Roman" w:cs="Times New Roman"/>
          <w:sz w:val="28"/>
          <w:szCs w:val="28"/>
        </w:rPr>
        <w:t xml:space="preserve">research related to personalization has focused </w:t>
      </w:r>
      <w:r w:rsidR="00A0285C" w:rsidRPr="00A0285C">
        <w:rPr>
          <w:rFonts w:ascii="Times New Roman" w:hAnsi="Times New Roman" w:cs="Times New Roman"/>
          <w:sz w:val="28"/>
          <w:szCs w:val="28"/>
        </w:rPr>
        <w:t>primarily</w:t>
      </w:r>
      <w:r w:rsidR="00A0285C">
        <w:rPr>
          <w:rFonts w:ascii="Times New Roman" w:hAnsi="Times New Roman" w:cs="Times New Roman"/>
          <w:sz w:val="28"/>
          <w:szCs w:val="28"/>
        </w:rPr>
        <w:t xml:space="preserve"> </w:t>
      </w:r>
      <w:r w:rsidR="00A0285C" w:rsidRPr="00A0285C">
        <w:rPr>
          <w:rFonts w:ascii="Times New Roman" w:hAnsi="Times New Roman" w:cs="Times New Roman"/>
          <w:sz w:val="28"/>
          <w:szCs w:val="28"/>
        </w:rPr>
        <w:t>about digital and cashless transaction and related subjects such as</w:t>
      </w:r>
      <w:r w:rsidR="00A0285C">
        <w:rPr>
          <w:rFonts w:ascii="Times New Roman" w:hAnsi="Times New Roman" w:cs="Times New Roman"/>
          <w:sz w:val="28"/>
          <w:szCs w:val="28"/>
        </w:rPr>
        <w:t xml:space="preserve"> </w:t>
      </w:r>
      <w:r w:rsidR="00A0285C" w:rsidRPr="00A0285C">
        <w:rPr>
          <w:rFonts w:ascii="Times New Roman" w:hAnsi="Times New Roman" w:cs="Times New Roman"/>
          <w:sz w:val="28"/>
          <w:szCs w:val="28"/>
        </w:rPr>
        <w:t xml:space="preserve">collaborative filtering. </w:t>
      </w:r>
      <w:r w:rsidRPr="0091720E">
        <w:rPr>
          <w:rFonts w:ascii="Times New Roman" w:hAnsi="Times New Roman" w:cs="Times New Roman"/>
          <w:sz w:val="28"/>
          <w:szCs w:val="28"/>
        </w:rPr>
        <w:t>an example of hyper-personalization in digital banking is the way banks predict customer needs. For example, if you have a checking account with that bank, it can recommend a savings account or credit card tailored to your specific needs.</w:t>
      </w:r>
    </w:p>
    <w:p w14:paraId="0643083F" w14:textId="77777777" w:rsidR="0091720E" w:rsidRDefault="0091720E" w:rsidP="004A438A">
      <w:pPr>
        <w:pStyle w:val="ListParagraph"/>
        <w:spacing w:line="360" w:lineRule="auto"/>
        <w:ind w:left="82"/>
        <w:jc w:val="both"/>
        <w:rPr>
          <w:rFonts w:ascii="Times New Roman" w:hAnsi="Times New Roman" w:cs="Times New Roman"/>
          <w:sz w:val="28"/>
          <w:szCs w:val="28"/>
        </w:rPr>
      </w:pPr>
    </w:p>
    <w:p w14:paraId="51D21606" w14:textId="64623067" w:rsidR="0091720E" w:rsidRDefault="0091720E" w:rsidP="004A438A">
      <w:pPr>
        <w:pStyle w:val="ListParagraph"/>
        <w:numPr>
          <w:ilvl w:val="0"/>
          <w:numId w:val="15"/>
        </w:numPr>
        <w:spacing w:line="360" w:lineRule="auto"/>
        <w:ind w:left="347"/>
        <w:jc w:val="both"/>
        <w:rPr>
          <w:rFonts w:ascii="Times New Roman" w:hAnsi="Times New Roman" w:cs="Times New Roman"/>
          <w:b/>
          <w:bCs/>
          <w:sz w:val="28"/>
          <w:szCs w:val="28"/>
        </w:rPr>
      </w:pPr>
      <w:r w:rsidRPr="0091720E">
        <w:rPr>
          <w:rFonts w:ascii="Times New Roman" w:hAnsi="Times New Roman" w:cs="Times New Roman"/>
          <w:b/>
          <w:bCs/>
          <w:sz w:val="28"/>
          <w:szCs w:val="28"/>
        </w:rPr>
        <w:t>Analysis</w:t>
      </w:r>
    </w:p>
    <w:p w14:paraId="62EF7012" w14:textId="77777777" w:rsidR="00C77047" w:rsidRDefault="0091720E" w:rsidP="004A438A">
      <w:pPr>
        <w:pStyle w:val="ListParagraph"/>
        <w:spacing w:line="360" w:lineRule="auto"/>
        <w:ind w:left="347" w:firstLine="0"/>
        <w:jc w:val="both"/>
        <w:rPr>
          <w:rFonts w:ascii="Times New Roman" w:hAnsi="Times New Roman" w:cs="Times New Roman"/>
          <w:sz w:val="28"/>
          <w:szCs w:val="28"/>
        </w:rPr>
      </w:pPr>
      <w:r>
        <w:rPr>
          <w:rFonts w:ascii="Times New Roman" w:hAnsi="Times New Roman" w:cs="Times New Roman"/>
          <w:sz w:val="28"/>
          <w:szCs w:val="28"/>
        </w:rPr>
        <w:t xml:space="preserve">e paisa is a </w:t>
      </w:r>
      <w:proofErr w:type="gramStart"/>
      <w:r>
        <w:rPr>
          <w:rFonts w:ascii="Times New Roman" w:hAnsi="Times New Roman" w:cs="Times New Roman"/>
          <w:sz w:val="28"/>
          <w:szCs w:val="28"/>
        </w:rPr>
        <w:t>user friendly</w:t>
      </w:r>
      <w:proofErr w:type="gramEnd"/>
      <w:r>
        <w:rPr>
          <w:rFonts w:ascii="Times New Roman" w:hAnsi="Times New Roman" w:cs="Times New Roman"/>
          <w:sz w:val="28"/>
          <w:szCs w:val="28"/>
        </w:rPr>
        <w:t xml:space="preserve"> project for all the user. we try to create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easy to understand and helpful for the all users we add some basic and advanced features in this by using different technology.</w:t>
      </w:r>
    </w:p>
    <w:p w14:paraId="792E2F9B" w14:textId="77777777" w:rsidR="00C77047" w:rsidRDefault="00C77047" w:rsidP="004A438A">
      <w:pPr>
        <w:pStyle w:val="ListParagraph"/>
        <w:spacing w:line="360" w:lineRule="auto"/>
        <w:ind w:left="347" w:firstLine="0"/>
        <w:jc w:val="both"/>
        <w:rPr>
          <w:rFonts w:ascii="Times New Roman" w:hAnsi="Times New Roman" w:cs="Times New Roman"/>
          <w:sz w:val="28"/>
          <w:szCs w:val="28"/>
        </w:rPr>
      </w:pPr>
    </w:p>
    <w:p w14:paraId="65A3F4A7" w14:textId="38FB5D13" w:rsidR="0091720E" w:rsidRDefault="00C77047" w:rsidP="004A438A">
      <w:pPr>
        <w:pStyle w:val="ListParagraph"/>
        <w:spacing w:line="360" w:lineRule="auto"/>
        <w:ind w:left="347" w:firstLine="0"/>
        <w:jc w:val="both"/>
        <w:rPr>
          <w:rFonts w:ascii="Times New Roman" w:hAnsi="Times New Roman" w:cs="Times New Roman"/>
          <w:sz w:val="28"/>
          <w:szCs w:val="28"/>
        </w:rPr>
      </w:pPr>
      <w:r>
        <w:rPr>
          <w:rFonts w:ascii="Times New Roman" w:hAnsi="Times New Roman" w:cs="Times New Roman"/>
          <w:sz w:val="28"/>
          <w:szCs w:val="28"/>
        </w:rPr>
        <w:t>Co</w:t>
      </w:r>
      <w:r w:rsidR="0091720E">
        <w:rPr>
          <w:rFonts w:ascii="Times New Roman" w:hAnsi="Times New Roman" w:cs="Times New Roman"/>
          <w:sz w:val="28"/>
          <w:szCs w:val="28"/>
        </w:rPr>
        <w:t>mpar</w:t>
      </w:r>
      <w:r>
        <w:rPr>
          <w:rFonts w:ascii="Times New Roman" w:hAnsi="Times New Roman" w:cs="Times New Roman"/>
          <w:sz w:val="28"/>
          <w:szCs w:val="28"/>
        </w:rPr>
        <w:t>e</w:t>
      </w:r>
      <w:r w:rsidR="0091720E">
        <w:rPr>
          <w:rFonts w:ascii="Times New Roman" w:hAnsi="Times New Roman" w:cs="Times New Roman"/>
          <w:sz w:val="28"/>
          <w:szCs w:val="28"/>
        </w:rPr>
        <w:t xml:space="preserve"> to other sillier banking project we have some modules like digital transaction, updates history of user, user can communicate with chat bot for basic help, user can invest </w:t>
      </w:r>
      <w:proofErr w:type="spellStart"/>
      <w:proofErr w:type="gramStart"/>
      <w:r w:rsidR="0091720E">
        <w:rPr>
          <w:rFonts w:ascii="Times New Roman" w:hAnsi="Times New Roman" w:cs="Times New Roman"/>
          <w:sz w:val="28"/>
          <w:szCs w:val="28"/>
        </w:rPr>
        <w:t>there</w:t>
      </w:r>
      <w:proofErr w:type="spellEnd"/>
      <w:proofErr w:type="gramEnd"/>
      <w:r w:rsidR="0091720E">
        <w:rPr>
          <w:rFonts w:ascii="Times New Roman" w:hAnsi="Times New Roman" w:cs="Times New Roman"/>
          <w:sz w:val="28"/>
          <w:szCs w:val="28"/>
        </w:rPr>
        <w:t xml:space="preserve"> money and earn profit and also give the feedback or ask for the help.</w:t>
      </w:r>
    </w:p>
    <w:p w14:paraId="25FDD884" w14:textId="77777777" w:rsidR="0091720E" w:rsidRDefault="0091720E" w:rsidP="004A438A">
      <w:pPr>
        <w:pStyle w:val="ListParagraph"/>
        <w:spacing w:line="360" w:lineRule="auto"/>
        <w:ind w:left="347" w:firstLine="0"/>
        <w:jc w:val="both"/>
        <w:rPr>
          <w:rFonts w:ascii="Times New Roman" w:hAnsi="Times New Roman" w:cs="Times New Roman"/>
          <w:sz w:val="28"/>
          <w:szCs w:val="28"/>
        </w:rPr>
      </w:pPr>
    </w:p>
    <w:p w14:paraId="2E2EC669" w14:textId="799315E6" w:rsidR="0091720E" w:rsidRDefault="0091720E" w:rsidP="004A438A">
      <w:pPr>
        <w:pStyle w:val="ListParagraph"/>
        <w:spacing w:line="360" w:lineRule="auto"/>
        <w:ind w:left="347" w:firstLine="0"/>
        <w:jc w:val="both"/>
        <w:rPr>
          <w:rFonts w:ascii="Times New Roman" w:hAnsi="Times New Roman" w:cs="Times New Roman"/>
          <w:sz w:val="28"/>
          <w:szCs w:val="28"/>
        </w:rPr>
      </w:pPr>
      <w:r>
        <w:rPr>
          <w:rFonts w:ascii="Times New Roman" w:hAnsi="Times New Roman" w:cs="Times New Roman"/>
          <w:sz w:val="28"/>
          <w:szCs w:val="28"/>
        </w:rPr>
        <w:t xml:space="preserve">Our purpose is to create a software where user can trust and track payment check the updated </w:t>
      </w:r>
      <w:r w:rsidR="00C77047">
        <w:rPr>
          <w:rFonts w:ascii="Times New Roman" w:hAnsi="Times New Roman" w:cs="Times New Roman"/>
          <w:sz w:val="28"/>
          <w:szCs w:val="28"/>
        </w:rPr>
        <w:t xml:space="preserve">balance and see all notification and history of sending and receiving money. we have a e wallet for user where </w:t>
      </w:r>
      <w:r w:rsidR="00C77047">
        <w:rPr>
          <w:rFonts w:ascii="Times New Roman" w:hAnsi="Times New Roman" w:cs="Times New Roman"/>
          <w:sz w:val="28"/>
          <w:szCs w:val="28"/>
        </w:rPr>
        <w:lastRenderedPageBreak/>
        <w:t>user can use wallet for limited transaction.</w:t>
      </w:r>
    </w:p>
    <w:p w14:paraId="0C2894B6" w14:textId="77777777" w:rsidR="000752BD" w:rsidRPr="000752BD" w:rsidRDefault="000752BD" w:rsidP="004A438A">
      <w:pPr>
        <w:spacing w:line="276" w:lineRule="auto"/>
        <w:jc w:val="both"/>
        <w:rPr>
          <w:rFonts w:ascii="Times New Roman" w:hAnsi="Times New Roman" w:cs="Times New Roman"/>
          <w:b/>
          <w:bCs/>
          <w:sz w:val="28"/>
          <w:szCs w:val="28"/>
        </w:rPr>
      </w:pPr>
    </w:p>
    <w:p w14:paraId="59D53EBE" w14:textId="2FBD4C65" w:rsidR="000752BD" w:rsidRDefault="000752BD" w:rsidP="004A438A">
      <w:pPr>
        <w:pStyle w:val="ListParagraph"/>
        <w:numPr>
          <w:ilvl w:val="0"/>
          <w:numId w:val="13"/>
        </w:numPr>
        <w:spacing w:line="276" w:lineRule="auto"/>
        <w:ind w:left="851"/>
        <w:jc w:val="both"/>
        <w:rPr>
          <w:rFonts w:ascii="Times New Roman" w:hAnsi="Times New Roman" w:cs="Times New Roman"/>
          <w:b/>
          <w:bCs/>
          <w:sz w:val="28"/>
          <w:szCs w:val="28"/>
        </w:rPr>
      </w:pPr>
      <w:r w:rsidRPr="000752BD">
        <w:rPr>
          <w:rFonts w:ascii="Times New Roman" w:hAnsi="Times New Roman" w:cs="Times New Roman"/>
          <w:b/>
          <w:bCs/>
          <w:sz w:val="28"/>
          <w:szCs w:val="28"/>
        </w:rPr>
        <w:t>CONCLUSION</w:t>
      </w:r>
    </w:p>
    <w:p w14:paraId="3A0154C2" w14:textId="1F7259D9" w:rsidR="000752BD" w:rsidRDefault="000752BD" w:rsidP="004A438A">
      <w:pPr>
        <w:spacing w:before="10" w:line="360" w:lineRule="auto"/>
        <w:ind w:left="419"/>
        <w:jc w:val="both"/>
        <w:rPr>
          <w:rFonts w:ascii="Times New Roman" w:hAnsi="Times New Roman" w:cs="Times New Roman"/>
          <w:sz w:val="28"/>
          <w:szCs w:val="28"/>
        </w:rPr>
      </w:pPr>
      <w:r w:rsidRPr="000752BD">
        <w:rPr>
          <w:rFonts w:ascii="Times New Roman" w:hAnsi="Times New Roman" w:cs="Times New Roman"/>
          <w:sz w:val="28"/>
          <w:szCs w:val="28"/>
        </w:rPr>
        <w:t xml:space="preserve">Cash in its physical form is the simplest, most broadly accepted and reliable form of payment, which is why many businesses only accept cash. Checks can bounce and credit cards can be declined, but cash in hand requires no extra processing. </w:t>
      </w:r>
    </w:p>
    <w:p w14:paraId="124C7E11" w14:textId="54040A05" w:rsidR="000752BD" w:rsidRPr="000752BD" w:rsidRDefault="000752BD" w:rsidP="004A438A">
      <w:pPr>
        <w:spacing w:before="10" w:line="360" w:lineRule="auto"/>
        <w:ind w:left="419"/>
        <w:jc w:val="both"/>
        <w:rPr>
          <w:rFonts w:ascii="Times New Roman" w:hAnsi="Times New Roman" w:cs="Times New Roman"/>
          <w:sz w:val="28"/>
          <w:szCs w:val="28"/>
        </w:rPr>
      </w:pPr>
      <w:r w:rsidRPr="000752BD">
        <w:rPr>
          <w:rFonts w:ascii="Times New Roman" w:hAnsi="Times New Roman" w:cs="Times New Roman"/>
          <w:sz w:val="28"/>
          <w:szCs w:val="28"/>
        </w:rPr>
        <w:t>However, it's become less common for people to carry cash with them, due to the increasing dependability and convenience of e paisa payment systems.</w:t>
      </w:r>
    </w:p>
    <w:p w14:paraId="0C4F8725" w14:textId="79859B77" w:rsidR="000752BD" w:rsidRPr="000752BD" w:rsidRDefault="000752BD" w:rsidP="004A438A">
      <w:pPr>
        <w:spacing w:line="360" w:lineRule="auto"/>
        <w:ind w:left="419"/>
        <w:jc w:val="both"/>
        <w:rPr>
          <w:rFonts w:ascii="Times New Roman" w:hAnsi="Times New Roman" w:cs="Times New Roman"/>
          <w:sz w:val="28"/>
          <w:szCs w:val="28"/>
        </w:rPr>
      </w:pPr>
      <w:r w:rsidRPr="000752BD">
        <w:rPr>
          <w:rFonts w:ascii="Times New Roman" w:hAnsi="Times New Roman" w:cs="Times New Roman"/>
          <w:sz w:val="28"/>
          <w:szCs w:val="28"/>
        </w:rPr>
        <w:t xml:space="preserve">So our goal is to create a web with is user friendly and user can invest </w:t>
      </w:r>
      <w:proofErr w:type="spellStart"/>
      <w:r w:rsidRPr="000752BD">
        <w:rPr>
          <w:rFonts w:ascii="Times New Roman" w:hAnsi="Times New Roman" w:cs="Times New Roman"/>
          <w:sz w:val="28"/>
          <w:szCs w:val="28"/>
        </w:rPr>
        <w:t>there</w:t>
      </w:r>
      <w:proofErr w:type="spellEnd"/>
      <w:r w:rsidRPr="000752BD">
        <w:rPr>
          <w:rFonts w:ascii="Times New Roman" w:hAnsi="Times New Roman" w:cs="Times New Roman"/>
          <w:sz w:val="28"/>
          <w:szCs w:val="28"/>
        </w:rPr>
        <w:t xml:space="preserve"> money and use know about the new features of the digital word also there is a helping bot (currently </w:t>
      </w:r>
      <w:proofErr w:type="gramStart"/>
      <w:r w:rsidRPr="000752BD">
        <w:rPr>
          <w:rFonts w:ascii="Times New Roman" w:hAnsi="Times New Roman" w:cs="Times New Roman"/>
          <w:sz w:val="28"/>
          <w:szCs w:val="28"/>
        </w:rPr>
        <w:t>learning )</w:t>
      </w:r>
      <w:proofErr w:type="gramEnd"/>
      <w:r w:rsidRPr="000752BD">
        <w:rPr>
          <w:rFonts w:ascii="Times New Roman" w:hAnsi="Times New Roman" w:cs="Times New Roman"/>
          <w:sz w:val="28"/>
          <w:szCs w:val="28"/>
        </w:rPr>
        <w:t xml:space="preserve"> who helps the user for </w:t>
      </w:r>
      <w:proofErr w:type="spellStart"/>
      <w:r w:rsidRPr="000752BD">
        <w:rPr>
          <w:rFonts w:ascii="Times New Roman" w:hAnsi="Times New Roman" w:cs="Times New Roman"/>
          <w:sz w:val="28"/>
          <w:szCs w:val="28"/>
        </w:rPr>
        <w:t>there</w:t>
      </w:r>
      <w:proofErr w:type="spellEnd"/>
      <w:r w:rsidRPr="000752BD">
        <w:rPr>
          <w:rFonts w:ascii="Times New Roman" w:hAnsi="Times New Roman" w:cs="Times New Roman"/>
          <w:sz w:val="28"/>
          <w:szCs w:val="28"/>
        </w:rPr>
        <w:t xml:space="preserve"> FAQ’s and this web provide the safe transaction as well as this portal is for bank manager and cashier also.</w:t>
      </w:r>
    </w:p>
    <w:p w14:paraId="41C4215A" w14:textId="77777777" w:rsidR="000752BD" w:rsidRDefault="000752BD" w:rsidP="004A438A">
      <w:pPr>
        <w:spacing w:line="360" w:lineRule="auto"/>
        <w:ind w:left="419" w:right="324"/>
        <w:jc w:val="both"/>
        <w:rPr>
          <w:rFonts w:ascii="Times New Roman" w:hAnsi="Times New Roman" w:cs="Times New Roman"/>
          <w:sz w:val="28"/>
          <w:szCs w:val="28"/>
        </w:rPr>
      </w:pPr>
      <w:r>
        <w:rPr>
          <w:rFonts w:ascii="Times New Roman" w:hAnsi="Times New Roman" w:cs="Times New Roman"/>
          <w:sz w:val="28"/>
          <w:szCs w:val="28"/>
        </w:rPr>
        <w:t>Conclusion</w:t>
      </w:r>
      <w:r w:rsidRPr="000752BD">
        <w:rPr>
          <w:rFonts w:ascii="Times New Roman" w:hAnsi="Times New Roman" w:cs="Times New Roman"/>
          <w:sz w:val="28"/>
          <w:szCs w:val="28"/>
        </w:rPr>
        <w:t xml:space="preserve"> of e paisa brings increased flexibility and convenience to the table.</w:t>
      </w:r>
    </w:p>
    <w:p w14:paraId="2421F8F5" w14:textId="5D5CBB52" w:rsidR="00382229" w:rsidRDefault="000752BD" w:rsidP="004A438A">
      <w:pPr>
        <w:spacing w:line="360" w:lineRule="auto"/>
        <w:ind w:left="419" w:right="324"/>
        <w:jc w:val="both"/>
        <w:rPr>
          <w:rFonts w:ascii="Times New Roman" w:hAnsi="Times New Roman" w:cs="Times New Roman"/>
          <w:sz w:val="28"/>
          <w:szCs w:val="28"/>
        </w:rPr>
      </w:pPr>
      <w:r w:rsidRPr="000752BD">
        <w:rPr>
          <w:rFonts w:ascii="Times New Roman" w:hAnsi="Times New Roman" w:cs="Times New Roman"/>
          <w:sz w:val="28"/>
          <w:szCs w:val="28"/>
        </w:rPr>
        <w:t xml:space="preserve">Transactions can be entered into from anywhere in the world, at any given time, with one click of a button. It </w:t>
      </w:r>
      <w:r w:rsidRPr="000752BD">
        <w:rPr>
          <w:rFonts w:ascii="Times New Roman" w:hAnsi="Times New Roman" w:cs="Times New Roman"/>
          <w:sz w:val="28"/>
          <w:szCs w:val="28"/>
        </w:rPr>
        <w:t>removes the hassle and tediousness involved with the physical delivery of payments.</w:t>
      </w:r>
    </w:p>
    <w:p w14:paraId="4C8FB17D" w14:textId="48FFEB73" w:rsidR="00382229" w:rsidRDefault="00382229" w:rsidP="004A438A">
      <w:pPr>
        <w:pStyle w:val="ListParagraph"/>
        <w:numPr>
          <w:ilvl w:val="0"/>
          <w:numId w:val="13"/>
        </w:numPr>
        <w:spacing w:line="360" w:lineRule="auto"/>
        <w:ind w:left="851" w:right="324"/>
        <w:jc w:val="both"/>
        <w:rPr>
          <w:rFonts w:ascii="Times New Roman" w:hAnsi="Times New Roman" w:cs="Times New Roman"/>
          <w:b/>
          <w:bCs/>
          <w:sz w:val="28"/>
          <w:szCs w:val="28"/>
        </w:rPr>
      </w:pPr>
      <w:r w:rsidRPr="00382229">
        <w:rPr>
          <w:rFonts w:ascii="Times New Roman" w:hAnsi="Times New Roman" w:cs="Times New Roman"/>
          <w:b/>
          <w:bCs/>
          <w:sz w:val="28"/>
          <w:szCs w:val="28"/>
        </w:rPr>
        <w:t>REFERENCES</w:t>
      </w:r>
    </w:p>
    <w:p w14:paraId="7F392161" w14:textId="00D575F4" w:rsidR="00411D42" w:rsidRDefault="00411D42" w:rsidP="004A438A">
      <w:pPr>
        <w:pStyle w:val="ListParagraph"/>
        <w:spacing w:line="360" w:lineRule="auto"/>
        <w:ind w:left="851" w:right="324" w:firstLine="0"/>
        <w:jc w:val="both"/>
        <w:rPr>
          <w:rFonts w:ascii="Times New Roman" w:hAnsi="Times New Roman" w:cs="Times New Roman"/>
          <w:b/>
          <w:bCs/>
          <w:sz w:val="28"/>
          <w:szCs w:val="28"/>
        </w:rPr>
      </w:pPr>
      <w:r>
        <w:rPr>
          <w:rFonts w:ascii="Times New Roman" w:hAnsi="Times New Roman" w:cs="Times New Roman"/>
          <w:b/>
          <w:bCs/>
          <w:sz w:val="28"/>
          <w:szCs w:val="28"/>
        </w:rPr>
        <w:t>Books</w:t>
      </w:r>
    </w:p>
    <w:p w14:paraId="43E881E2" w14:textId="77777777" w:rsidR="00B96516" w:rsidRPr="00B96516" w:rsidRDefault="00B96516" w:rsidP="004A438A">
      <w:pPr>
        <w:pStyle w:val="ListParagraph"/>
        <w:numPr>
          <w:ilvl w:val="0"/>
          <w:numId w:val="18"/>
        </w:numPr>
        <w:spacing w:line="360" w:lineRule="auto"/>
        <w:ind w:left="851" w:right="324"/>
        <w:jc w:val="both"/>
        <w:rPr>
          <w:rFonts w:ascii="Times New Roman" w:hAnsi="Times New Roman" w:cs="Times New Roman"/>
          <w:sz w:val="28"/>
          <w:szCs w:val="28"/>
        </w:rPr>
      </w:pPr>
      <w:r w:rsidRPr="00B96516">
        <w:rPr>
          <w:rFonts w:ascii="Times New Roman" w:hAnsi="Times New Roman" w:cs="Times New Roman"/>
          <w:sz w:val="28"/>
          <w:szCs w:val="28"/>
        </w:rPr>
        <w:t xml:space="preserve">"Banking Theory and Practice" by K C Shekhar and </w:t>
      </w:r>
      <w:proofErr w:type="spellStart"/>
      <w:r w:rsidRPr="00B96516">
        <w:rPr>
          <w:rFonts w:ascii="Times New Roman" w:hAnsi="Times New Roman" w:cs="Times New Roman"/>
          <w:sz w:val="28"/>
          <w:szCs w:val="28"/>
        </w:rPr>
        <w:t>Lekshmy</w:t>
      </w:r>
      <w:proofErr w:type="spellEnd"/>
      <w:r w:rsidRPr="00B96516">
        <w:rPr>
          <w:rFonts w:ascii="Times New Roman" w:hAnsi="Times New Roman" w:cs="Times New Roman"/>
          <w:sz w:val="28"/>
          <w:szCs w:val="28"/>
        </w:rPr>
        <w:t xml:space="preserve"> Shekhar</w:t>
      </w:r>
    </w:p>
    <w:p w14:paraId="49CB892D" w14:textId="77777777" w:rsidR="00B96516" w:rsidRPr="00B96516" w:rsidRDefault="00B96516" w:rsidP="004A438A">
      <w:pPr>
        <w:pStyle w:val="ListParagraph"/>
        <w:numPr>
          <w:ilvl w:val="0"/>
          <w:numId w:val="18"/>
        </w:numPr>
        <w:spacing w:line="360" w:lineRule="auto"/>
        <w:ind w:left="851" w:right="324"/>
        <w:jc w:val="both"/>
        <w:rPr>
          <w:rFonts w:ascii="Times New Roman" w:hAnsi="Times New Roman" w:cs="Times New Roman"/>
          <w:sz w:val="28"/>
          <w:szCs w:val="28"/>
        </w:rPr>
      </w:pPr>
      <w:r w:rsidRPr="00B96516">
        <w:rPr>
          <w:rFonts w:ascii="Times New Roman" w:hAnsi="Times New Roman" w:cs="Times New Roman"/>
          <w:sz w:val="28"/>
          <w:szCs w:val="28"/>
        </w:rPr>
        <w:t xml:space="preserve">"Modern Banking: Theory and Practice" by </w:t>
      </w:r>
      <w:proofErr w:type="spellStart"/>
      <w:r w:rsidRPr="00B96516">
        <w:rPr>
          <w:rFonts w:ascii="Times New Roman" w:hAnsi="Times New Roman" w:cs="Times New Roman"/>
          <w:sz w:val="28"/>
          <w:szCs w:val="28"/>
        </w:rPr>
        <w:t>Muraleedharan</w:t>
      </w:r>
      <w:proofErr w:type="spellEnd"/>
      <w:r w:rsidRPr="00B96516">
        <w:rPr>
          <w:rFonts w:ascii="Times New Roman" w:hAnsi="Times New Roman" w:cs="Times New Roman"/>
          <w:sz w:val="28"/>
          <w:szCs w:val="28"/>
        </w:rPr>
        <w:t xml:space="preserve"> D</w:t>
      </w:r>
    </w:p>
    <w:p w14:paraId="205A6787" w14:textId="77777777" w:rsidR="00B96516" w:rsidRPr="00B96516" w:rsidRDefault="00B96516" w:rsidP="004A438A">
      <w:pPr>
        <w:pStyle w:val="ListParagraph"/>
        <w:numPr>
          <w:ilvl w:val="0"/>
          <w:numId w:val="18"/>
        </w:numPr>
        <w:spacing w:line="360" w:lineRule="auto"/>
        <w:ind w:left="851" w:right="324"/>
        <w:jc w:val="both"/>
        <w:rPr>
          <w:rFonts w:ascii="Times New Roman" w:hAnsi="Times New Roman" w:cs="Times New Roman"/>
          <w:sz w:val="28"/>
          <w:szCs w:val="28"/>
        </w:rPr>
      </w:pPr>
      <w:r w:rsidRPr="00B96516">
        <w:rPr>
          <w:rFonts w:ascii="Times New Roman" w:hAnsi="Times New Roman" w:cs="Times New Roman"/>
          <w:sz w:val="28"/>
          <w:szCs w:val="28"/>
        </w:rPr>
        <w:t xml:space="preserve">"Banking Theory and Practice" by </w:t>
      </w:r>
      <w:proofErr w:type="spellStart"/>
      <w:r w:rsidRPr="00B96516">
        <w:rPr>
          <w:rFonts w:ascii="Times New Roman" w:hAnsi="Times New Roman" w:cs="Times New Roman"/>
          <w:sz w:val="28"/>
          <w:szCs w:val="28"/>
        </w:rPr>
        <w:t>Katait</w:t>
      </w:r>
      <w:proofErr w:type="spellEnd"/>
      <w:r w:rsidRPr="00B96516">
        <w:rPr>
          <w:rFonts w:ascii="Times New Roman" w:hAnsi="Times New Roman" w:cs="Times New Roman"/>
          <w:sz w:val="28"/>
          <w:szCs w:val="28"/>
        </w:rPr>
        <w:t xml:space="preserve"> Sanjay</w:t>
      </w:r>
    </w:p>
    <w:p w14:paraId="47427A43" w14:textId="77777777" w:rsidR="00B96516" w:rsidRPr="00B96516" w:rsidRDefault="00B96516" w:rsidP="004A438A">
      <w:pPr>
        <w:pStyle w:val="ListParagraph"/>
        <w:numPr>
          <w:ilvl w:val="0"/>
          <w:numId w:val="18"/>
        </w:numPr>
        <w:spacing w:line="360" w:lineRule="auto"/>
        <w:ind w:left="851" w:right="324"/>
        <w:jc w:val="both"/>
        <w:rPr>
          <w:rFonts w:ascii="Times New Roman" w:hAnsi="Times New Roman" w:cs="Times New Roman"/>
          <w:sz w:val="28"/>
          <w:szCs w:val="28"/>
        </w:rPr>
      </w:pPr>
      <w:r w:rsidRPr="00B96516">
        <w:rPr>
          <w:rFonts w:ascii="Times New Roman" w:hAnsi="Times New Roman" w:cs="Times New Roman"/>
          <w:sz w:val="28"/>
          <w:szCs w:val="28"/>
        </w:rPr>
        <w:t xml:space="preserve">"Banking: Theory, Law </w:t>
      </w:r>
      <w:proofErr w:type="gramStart"/>
      <w:r w:rsidRPr="00B96516">
        <w:rPr>
          <w:rFonts w:ascii="Times New Roman" w:hAnsi="Times New Roman" w:cs="Times New Roman"/>
          <w:sz w:val="28"/>
          <w:szCs w:val="28"/>
        </w:rPr>
        <w:t>And</w:t>
      </w:r>
      <w:proofErr w:type="gramEnd"/>
      <w:r w:rsidRPr="00B96516">
        <w:rPr>
          <w:rFonts w:ascii="Times New Roman" w:hAnsi="Times New Roman" w:cs="Times New Roman"/>
          <w:sz w:val="28"/>
          <w:szCs w:val="28"/>
        </w:rPr>
        <w:t xml:space="preserve"> Practice" by Gordon &amp; </w:t>
      </w:r>
      <w:proofErr w:type="spellStart"/>
      <w:r w:rsidRPr="00B96516">
        <w:rPr>
          <w:rFonts w:ascii="Times New Roman" w:hAnsi="Times New Roman" w:cs="Times New Roman"/>
          <w:sz w:val="28"/>
          <w:szCs w:val="28"/>
        </w:rPr>
        <w:t>Tarajan</w:t>
      </w:r>
      <w:proofErr w:type="spellEnd"/>
    </w:p>
    <w:p w14:paraId="5C593C79" w14:textId="77777777" w:rsidR="00B96516" w:rsidRPr="00B96516" w:rsidRDefault="00B96516" w:rsidP="004A438A">
      <w:pPr>
        <w:pStyle w:val="ListParagraph"/>
        <w:numPr>
          <w:ilvl w:val="0"/>
          <w:numId w:val="18"/>
        </w:numPr>
        <w:spacing w:line="360" w:lineRule="auto"/>
        <w:ind w:left="851" w:right="324"/>
        <w:jc w:val="both"/>
        <w:rPr>
          <w:rFonts w:ascii="Times New Roman" w:hAnsi="Times New Roman" w:cs="Times New Roman"/>
          <w:sz w:val="28"/>
          <w:szCs w:val="28"/>
        </w:rPr>
      </w:pPr>
      <w:r w:rsidRPr="00B96516">
        <w:rPr>
          <w:rFonts w:ascii="Times New Roman" w:hAnsi="Times New Roman" w:cs="Times New Roman"/>
          <w:sz w:val="28"/>
          <w:szCs w:val="28"/>
        </w:rPr>
        <w:t xml:space="preserve">"The Theory </w:t>
      </w:r>
      <w:proofErr w:type="gramStart"/>
      <w:r w:rsidRPr="00B96516">
        <w:rPr>
          <w:rFonts w:ascii="Times New Roman" w:hAnsi="Times New Roman" w:cs="Times New Roman"/>
          <w:sz w:val="28"/>
          <w:szCs w:val="28"/>
        </w:rPr>
        <w:t>And</w:t>
      </w:r>
      <w:proofErr w:type="gramEnd"/>
      <w:r w:rsidRPr="00B96516">
        <w:rPr>
          <w:rFonts w:ascii="Times New Roman" w:hAnsi="Times New Roman" w:cs="Times New Roman"/>
          <w:sz w:val="28"/>
          <w:szCs w:val="28"/>
        </w:rPr>
        <w:t xml:space="preserve"> Practice Of Banking" by Henry Dunning Macleod</w:t>
      </w:r>
    </w:p>
    <w:p w14:paraId="6671C984" w14:textId="77777777" w:rsidR="00B96516" w:rsidRPr="00B96516" w:rsidRDefault="00B96516" w:rsidP="004A438A">
      <w:pPr>
        <w:pStyle w:val="ListParagraph"/>
        <w:numPr>
          <w:ilvl w:val="0"/>
          <w:numId w:val="18"/>
        </w:numPr>
        <w:spacing w:line="360" w:lineRule="auto"/>
        <w:ind w:left="851" w:right="324"/>
        <w:jc w:val="both"/>
        <w:rPr>
          <w:rFonts w:ascii="Times New Roman" w:hAnsi="Times New Roman" w:cs="Times New Roman"/>
          <w:sz w:val="28"/>
          <w:szCs w:val="28"/>
        </w:rPr>
      </w:pPr>
      <w:r w:rsidRPr="00B96516">
        <w:rPr>
          <w:rFonts w:ascii="Times New Roman" w:hAnsi="Times New Roman" w:cs="Times New Roman"/>
          <w:sz w:val="28"/>
          <w:szCs w:val="28"/>
        </w:rPr>
        <w:t>"A Text on Banking Theory Law and Practice" by Gajendran</w:t>
      </w:r>
    </w:p>
    <w:p w14:paraId="045F0EE6" w14:textId="2432159A" w:rsidR="00382229" w:rsidRPr="00B96516" w:rsidRDefault="00B96516" w:rsidP="004A438A">
      <w:pPr>
        <w:pStyle w:val="ListParagraph"/>
        <w:numPr>
          <w:ilvl w:val="0"/>
          <w:numId w:val="18"/>
        </w:numPr>
        <w:spacing w:line="360" w:lineRule="auto"/>
        <w:ind w:left="851" w:right="324"/>
        <w:jc w:val="both"/>
        <w:rPr>
          <w:rFonts w:ascii="Times New Roman" w:hAnsi="Times New Roman" w:cs="Times New Roman"/>
          <w:sz w:val="28"/>
          <w:szCs w:val="28"/>
        </w:rPr>
      </w:pPr>
      <w:r w:rsidRPr="00B96516">
        <w:rPr>
          <w:rFonts w:ascii="Times New Roman" w:hAnsi="Times New Roman" w:cs="Times New Roman"/>
          <w:sz w:val="28"/>
          <w:szCs w:val="28"/>
        </w:rPr>
        <w:t xml:space="preserve">"Banking Systems Simulation: Theory, Practice, and Application of Modeling Shocks, Losses, and Contagion" by Stefano </w:t>
      </w:r>
    </w:p>
    <w:p w14:paraId="213377B8" w14:textId="74249819" w:rsidR="000752BD" w:rsidRDefault="00411D42" w:rsidP="004A438A">
      <w:pPr>
        <w:spacing w:line="276" w:lineRule="auto"/>
        <w:ind w:left="707"/>
        <w:jc w:val="both"/>
        <w:rPr>
          <w:rFonts w:ascii="Times New Roman" w:hAnsi="Times New Roman" w:cs="Times New Roman"/>
          <w:b/>
          <w:bCs/>
          <w:sz w:val="28"/>
          <w:szCs w:val="28"/>
        </w:rPr>
      </w:pPr>
      <w:r>
        <w:rPr>
          <w:rFonts w:ascii="Times New Roman" w:hAnsi="Times New Roman" w:cs="Times New Roman"/>
          <w:b/>
          <w:bCs/>
          <w:sz w:val="28"/>
          <w:szCs w:val="28"/>
        </w:rPr>
        <w:t>Web sites</w:t>
      </w:r>
    </w:p>
    <w:p w14:paraId="071918B0" w14:textId="58F82EA4" w:rsidR="00411D42" w:rsidRPr="00411D42" w:rsidRDefault="00000000" w:rsidP="004A438A">
      <w:pPr>
        <w:pStyle w:val="ListParagraph"/>
        <w:numPr>
          <w:ilvl w:val="0"/>
          <w:numId w:val="19"/>
        </w:numPr>
        <w:spacing w:line="276" w:lineRule="auto"/>
        <w:ind w:left="1427"/>
        <w:jc w:val="both"/>
        <w:rPr>
          <w:rFonts w:ascii="Times New Roman" w:hAnsi="Times New Roman" w:cs="Times New Roman"/>
          <w:b/>
          <w:bCs/>
          <w:sz w:val="28"/>
          <w:szCs w:val="28"/>
        </w:rPr>
      </w:pPr>
      <w:hyperlink r:id="rId6" w:history="1">
        <w:r w:rsidR="00411D42" w:rsidRPr="00411D42">
          <w:rPr>
            <w:rStyle w:val="Hyperlink"/>
            <w:rFonts w:ascii="Times New Roman" w:hAnsi="Times New Roman" w:cs="Times New Roman"/>
            <w:b/>
            <w:bCs/>
            <w:sz w:val="28"/>
            <w:szCs w:val="28"/>
          </w:rPr>
          <w:t>https://bankofindia.co.in/</w:t>
        </w:r>
      </w:hyperlink>
    </w:p>
    <w:p w14:paraId="61F8EECA" w14:textId="6FA74531" w:rsidR="00411D42" w:rsidRPr="00C44D9E" w:rsidRDefault="00000000" w:rsidP="004A438A">
      <w:pPr>
        <w:pStyle w:val="ListParagraph"/>
        <w:numPr>
          <w:ilvl w:val="0"/>
          <w:numId w:val="19"/>
        </w:numPr>
        <w:spacing w:line="276" w:lineRule="auto"/>
        <w:ind w:left="1427"/>
        <w:jc w:val="both"/>
        <w:rPr>
          <w:rStyle w:val="Hyperlink"/>
          <w:rFonts w:ascii="Times New Roman" w:hAnsi="Times New Roman" w:cs="Times New Roman"/>
          <w:b/>
          <w:bCs/>
          <w:color w:val="auto"/>
          <w:sz w:val="28"/>
          <w:szCs w:val="28"/>
          <w:u w:val="none"/>
        </w:rPr>
      </w:pPr>
      <w:hyperlink r:id="rId7" w:history="1">
        <w:r w:rsidR="00411D42" w:rsidRPr="00411D42">
          <w:rPr>
            <w:rStyle w:val="Hyperlink"/>
            <w:rFonts w:ascii="Times New Roman" w:hAnsi="Times New Roman" w:cs="Times New Roman"/>
            <w:b/>
            <w:bCs/>
            <w:sz w:val="28"/>
            <w:szCs w:val="28"/>
          </w:rPr>
          <w:t>https://sbi.co.in/</w:t>
        </w:r>
      </w:hyperlink>
    </w:p>
    <w:p w14:paraId="68BF6593" w14:textId="77777777" w:rsidR="00C44D9E" w:rsidRPr="00411D42" w:rsidRDefault="00000000" w:rsidP="00C44D9E">
      <w:pPr>
        <w:pStyle w:val="ListParagraph"/>
        <w:numPr>
          <w:ilvl w:val="0"/>
          <w:numId w:val="19"/>
        </w:numPr>
        <w:spacing w:line="276" w:lineRule="auto"/>
        <w:jc w:val="both"/>
        <w:rPr>
          <w:rFonts w:ascii="Times New Roman" w:hAnsi="Times New Roman" w:cs="Times New Roman"/>
          <w:b/>
          <w:bCs/>
          <w:sz w:val="28"/>
          <w:szCs w:val="28"/>
        </w:rPr>
      </w:pPr>
      <w:hyperlink r:id="rId8" w:history="1">
        <w:r w:rsidR="00C44D9E" w:rsidRPr="00411D42">
          <w:rPr>
            <w:rStyle w:val="Hyperlink"/>
            <w:rFonts w:ascii="Times New Roman" w:hAnsi="Times New Roman" w:cs="Times New Roman"/>
            <w:b/>
            <w:bCs/>
            <w:sz w:val="28"/>
            <w:szCs w:val="28"/>
          </w:rPr>
          <w:t>https://www.similarweb.com/top-websites/finance/banking-credit-and-lending/</w:t>
        </w:r>
      </w:hyperlink>
    </w:p>
    <w:p w14:paraId="23755EB7" w14:textId="77777777" w:rsidR="00C44D9E" w:rsidRPr="00411D42" w:rsidRDefault="00C44D9E" w:rsidP="00C44D9E">
      <w:pPr>
        <w:pStyle w:val="ListParagraph"/>
        <w:spacing w:line="276" w:lineRule="auto"/>
        <w:ind w:left="1427" w:firstLine="0"/>
        <w:jc w:val="both"/>
        <w:rPr>
          <w:rFonts w:ascii="Times New Roman" w:hAnsi="Times New Roman" w:cs="Times New Roman"/>
          <w:b/>
          <w:bCs/>
          <w:sz w:val="28"/>
          <w:szCs w:val="28"/>
        </w:rPr>
      </w:pPr>
    </w:p>
    <w:sectPr w:rsidR="00C44D9E" w:rsidRPr="00411D42" w:rsidSect="00FA17BE">
      <w:type w:val="continuous"/>
      <w:pgSz w:w="12240" w:h="15840" w:code="1"/>
      <w:pgMar w:top="720" w:right="720" w:bottom="720" w:left="720" w:header="0" w:footer="1224" w:gutter="0"/>
      <w:cols w:num="2"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D3E2F"/>
    <w:multiLevelType w:val="hybridMultilevel"/>
    <w:tmpl w:val="AEDE01C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15:restartNumberingAfterBreak="0">
    <w:nsid w:val="19A34A4D"/>
    <w:multiLevelType w:val="hybridMultilevel"/>
    <w:tmpl w:val="5E8228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C97355"/>
    <w:multiLevelType w:val="hybridMultilevel"/>
    <w:tmpl w:val="47981E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1C2749"/>
    <w:multiLevelType w:val="hybridMultilevel"/>
    <w:tmpl w:val="AAE6D6A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4" w15:restartNumberingAfterBreak="0">
    <w:nsid w:val="2D9E4863"/>
    <w:multiLevelType w:val="hybridMultilevel"/>
    <w:tmpl w:val="B2AC280A"/>
    <w:lvl w:ilvl="0" w:tplc="19EE3F5A">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5" w15:restartNumberingAfterBreak="0">
    <w:nsid w:val="375212E7"/>
    <w:multiLevelType w:val="hybridMultilevel"/>
    <w:tmpl w:val="CC6006E0"/>
    <w:lvl w:ilvl="0" w:tplc="19EE3F5A">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37A31DBD"/>
    <w:multiLevelType w:val="hybridMultilevel"/>
    <w:tmpl w:val="B022BB1E"/>
    <w:lvl w:ilvl="0" w:tplc="C714CD82">
      <w:start w:val="1"/>
      <w:numFmt w:val="upperRoman"/>
      <w:lvlText w:val="%1."/>
      <w:lvlJc w:val="left"/>
      <w:pPr>
        <w:ind w:left="864" w:hanging="72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7" w15:restartNumberingAfterBreak="0">
    <w:nsid w:val="3B03320F"/>
    <w:multiLevelType w:val="hybridMultilevel"/>
    <w:tmpl w:val="707A6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F0E3A"/>
    <w:multiLevelType w:val="hybridMultilevel"/>
    <w:tmpl w:val="11BA8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982C0A"/>
    <w:multiLevelType w:val="hybridMultilevel"/>
    <w:tmpl w:val="4EC4150E"/>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0" w15:restartNumberingAfterBreak="0">
    <w:nsid w:val="5241482B"/>
    <w:multiLevelType w:val="hybridMultilevel"/>
    <w:tmpl w:val="94F627E4"/>
    <w:lvl w:ilvl="0" w:tplc="0409000F">
      <w:start w:val="1"/>
      <w:numFmt w:val="decimal"/>
      <w:lvlText w:val="%1."/>
      <w:lvlJc w:val="left"/>
      <w:pPr>
        <w:ind w:left="864" w:hanging="360"/>
      </w:pPr>
      <w:rPr>
        <w:rFont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1" w15:restartNumberingAfterBreak="0">
    <w:nsid w:val="544809D1"/>
    <w:multiLevelType w:val="hybridMultilevel"/>
    <w:tmpl w:val="8B70CBA8"/>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2" w15:restartNumberingAfterBreak="0">
    <w:nsid w:val="55AB5916"/>
    <w:multiLevelType w:val="hybridMultilevel"/>
    <w:tmpl w:val="17603546"/>
    <w:lvl w:ilvl="0" w:tplc="19EE3F5A">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3" w15:restartNumberingAfterBreak="0">
    <w:nsid w:val="576E66CE"/>
    <w:multiLevelType w:val="hybridMultilevel"/>
    <w:tmpl w:val="67AA4F5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58877649"/>
    <w:multiLevelType w:val="hybridMultilevel"/>
    <w:tmpl w:val="1A18673E"/>
    <w:lvl w:ilvl="0" w:tplc="19EE3F5A">
      <w:numFmt w:val="bullet"/>
      <w:lvlText w:val="•"/>
      <w:lvlJc w:val="left"/>
      <w:pPr>
        <w:ind w:left="504"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531441"/>
    <w:multiLevelType w:val="hybridMultilevel"/>
    <w:tmpl w:val="3E407900"/>
    <w:lvl w:ilvl="0" w:tplc="C714CD82">
      <w:start w:val="1"/>
      <w:numFmt w:val="upperRoman"/>
      <w:lvlText w:val="%1."/>
      <w:lvlJc w:val="left"/>
      <w:pPr>
        <w:ind w:left="864" w:hanging="360"/>
      </w:pPr>
      <w:rPr>
        <w:rFonts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16" w15:restartNumberingAfterBreak="0">
    <w:nsid w:val="68DC0DEE"/>
    <w:multiLevelType w:val="hybridMultilevel"/>
    <w:tmpl w:val="177425D4"/>
    <w:lvl w:ilvl="0" w:tplc="19EE3F5A">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7" w15:restartNumberingAfterBreak="0">
    <w:nsid w:val="6B2548F5"/>
    <w:multiLevelType w:val="hybridMultilevel"/>
    <w:tmpl w:val="B9BAA824"/>
    <w:lvl w:ilvl="0" w:tplc="19EE3F5A">
      <w:numFmt w:val="bullet"/>
      <w:lvlText w:val="•"/>
      <w:lvlJc w:val="left"/>
      <w:pPr>
        <w:ind w:left="864" w:hanging="360"/>
      </w:pPr>
      <w:rPr>
        <w:rFonts w:ascii="Times New Roman" w:eastAsiaTheme="minorHAnsi" w:hAnsi="Times New Roman" w:cs="Times New Roman" w:hint="default"/>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18" w15:restartNumberingAfterBreak="0">
    <w:nsid w:val="753D7731"/>
    <w:multiLevelType w:val="hybridMultilevel"/>
    <w:tmpl w:val="B020615C"/>
    <w:lvl w:ilvl="0" w:tplc="19EE3F5A">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num w:numId="1" w16cid:durableId="1118186905">
    <w:abstractNumId w:val="8"/>
  </w:num>
  <w:num w:numId="2" w16cid:durableId="685714091">
    <w:abstractNumId w:val="3"/>
  </w:num>
  <w:num w:numId="3" w16cid:durableId="2132742224">
    <w:abstractNumId w:val="0"/>
  </w:num>
  <w:num w:numId="4" w16cid:durableId="230505952">
    <w:abstractNumId w:val="4"/>
  </w:num>
  <w:num w:numId="5" w16cid:durableId="1212569868">
    <w:abstractNumId w:val="16"/>
  </w:num>
  <w:num w:numId="6" w16cid:durableId="1578400722">
    <w:abstractNumId w:val="12"/>
  </w:num>
  <w:num w:numId="7" w16cid:durableId="1895192096">
    <w:abstractNumId w:val="11"/>
  </w:num>
  <w:num w:numId="8" w16cid:durableId="1993605401">
    <w:abstractNumId w:val="9"/>
  </w:num>
  <w:num w:numId="9" w16cid:durableId="1476215564">
    <w:abstractNumId w:val="14"/>
  </w:num>
  <w:num w:numId="10" w16cid:durableId="899755306">
    <w:abstractNumId w:val="17"/>
  </w:num>
  <w:num w:numId="11" w16cid:durableId="1138690060">
    <w:abstractNumId w:val="18"/>
  </w:num>
  <w:num w:numId="12" w16cid:durableId="33778949">
    <w:abstractNumId w:val="5"/>
  </w:num>
  <w:num w:numId="13" w16cid:durableId="135032841">
    <w:abstractNumId w:val="6"/>
  </w:num>
  <w:num w:numId="14" w16cid:durableId="443235235">
    <w:abstractNumId w:val="2"/>
  </w:num>
  <w:num w:numId="15" w16cid:durableId="1940871805">
    <w:abstractNumId w:val="7"/>
  </w:num>
  <w:num w:numId="16" w16cid:durableId="2086998248">
    <w:abstractNumId w:val="13"/>
  </w:num>
  <w:num w:numId="17" w16cid:durableId="1071343873">
    <w:abstractNumId w:val="15"/>
  </w:num>
  <w:num w:numId="18" w16cid:durableId="1368677727">
    <w:abstractNumId w:val="10"/>
  </w:num>
  <w:num w:numId="19" w16cid:durableId="711343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A7"/>
    <w:rsid w:val="0006433B"/>
    <w:rsid w:val="000752BD"/>
    <w:rsid w:val="00101F10"/>
    <w:rsid w:val="00111AD1"/>
    <w:rsid w:val="001B01E6"/>
    <w:rsid w:val="0024245E"/>
    <w:rsid w:val="00280B42"/>
    <w:rsid w:val="003321E9"/>
    <w:rsid w:val="00382229"/>
    <w:rsid w:val="003E0CD9"/>
    <w:rsid w:val="00411D42"/>
    <w:rsid w:val="00445203"/>
    <w:rsid w:val="004856E3"/>
    <w:rsid w:val="0048600A"/>
    <w:rsid w:val="004A438A"/>
    <w:rsid w:val="004D1B61"/>
    <w:rsid w:val="004D3766"/>
    <w:rsid w:val="004E255E"/>
    <w:rsid w:val="00513A23"/>
    <w:rsid w:val="005E1BFB"/>
    <w:rsid w:val="006B43FB"/>
    <w:rsid w:val="008E7B4E"/>
    <w:rsid w:val="0091720E"/>
    <w:rsid w:val="009B7EDF"/>
    <w:rsid w:val="009C0D26"/>
    <w:rsid w:val="009C1332"/>
    <w:rsid w:val="009E6B08"/>
    <w:rsid w:val="00A0285C"/>
    <w:rsid w:val="00B52020"/>
    <w:rsid w:val="00B96516"/>
    <w:rsid w:val="00B97A62"/>
    <w:rsid w:val="00BC2EF3"/>
    <w:rsid w:val="00C355F8"/>
    <w:rsid w:val="00C44D9E"/>
    <w:rsid w:val="00C77047"/>
    <w:rsid w:val="00D81801"/>
    <w:rsid w:val="00D875A7"/>
    <w:rsid w:val="00DD18F3"/>
    <w:rsid w:val="00DF3E7D"/>
    <w:rsid w:val="00EB2016"/>
    <w:rsid w:val="00F54D61"/>
    <w:rsid w:val="00F66EC8"/>
    <w:rsid w:val="00F820DE"/>
    <w:rsid w:val="00FA17BE"/>
    <w:rsid w:val="00FB6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1F44B"/>
  <w15:chartTrackingRefBased/>
  <w15:docId w15:val="{AB6A02E0-82DB-4AC6-8289-EC5F3C579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875A7"/>
    <w:pPr>
      <w:widowControl w:val="0"/>
      <w:autoSpaceDE w:val="0"/>
      <w:autoSpaceDN w:val="0"/>
      <w:spacing w:after="0" w:line="240" w:lineRule="auto"/>
    </w:pPr>
    <w:rPr>
      <w:rFonts w:ascii="Sylfaen" w:eastAsia="Sylfaen" w:hAnsi="Sylfaen" w:cs="Sylfaen"/>
      <w:kern w:val="0"/>
      <w14:ligatures w14:val="none"/>
    </w:rPr>
  </w:style>
  <w:style w:type="character" w:customStyle="1" w:styleId="BodyTextChar">
    <w:name w:val="Body Text Char"/>
    <w:basedOn w:val="DefaultParagraphFont"/>
    <w:link w:val="BodyText"/>
    <w:uiPriority w:val="1"/>
    <w:rsid w:val="00D875A7"/>
    <w:rPr>
      <w:rFonts w:ascii="Sylfaen" w:eastAsia="Sylfaen" w:hAnsi="Sylfaen" w:cs="Sylfaen"/>
      <w:kern w:val="0"/>
      <w14:ligatures w14:val="none"/>
    </w:rPr>
  </w:style>
  <w:style w:type="paragraph" w:styleId="Title">
    <w:name w:val="Title"/>
    <w:basedOn w:val="Normal"/>
    <w:link w:val="TitleChar"/>
    <w:uiPriority w:val="10"/>
    <w:qFormat/>
    <w:rsid w:val="00D875A7"/>
    <w:pPr>
      <w:widowControl w:val="0"/>
      <w:autoSpaceDE w:val="0"/>
      <w:autoSpaceDN w:val="0"/>
      <w:spacing w:before="41" w:after="0" w:line="240" w:lineRule="auto"/>
      <w:ind w:left="138" w:right="50"/>
      <w:jc w:val="center"/>
    </w:pPr>
    <w:rPr>
      <w:rFonts w:ascii="Cambria" w:eastAsia="Cambria" w:hAnsi="Cambria" w:cs="Cambria"/>
      <w:b/>
      <w:bCs/>
      <w:kern w:val="0"/>
      <w:sz w:val="28"/>
      <w:szCs w:val="28"/>
      <w14:ligatures w14:val="none"/>
    </w:rPr>
  </w:style>
  <w:style w:type="character" w:customStyle="1" w:styleId="TitleChar">
    <w:name w:val="Title Char"/>
    <w:basedOn w:val="DefaultParagraphFont"/>
    <w:link w:val="Title"/>
    <w:uiPriority w:val="10"/>
    <w:rsid w:val="00D875A7"/>
    <w:rPr>
      <w:rFonts w:ascii="Cambria" w:eastAsia="Cambria" w:hAnsi="Cambria" w:cs="Cambria"/>
      <w:b/>
      <w:bCs/>
      <w:kern w:val="0"/>
      <w:sz w:val="28"/>
      <w:szCs w:val="28"/>
      <w14:ligatures w14:val="none"/>
    </w:rPr>
  </w:style>
  <w:style w:type="paragraph" w:styleId="ListParagraph">
    <w:name w:val="List Paragraph"/>
    <w:basedOn w:val="Normal"/>
    <w:uiPriority w:val="1"/>
    <w:qFormat/>
    <w:rsid w:val="00D875A7"/>
    <w:pPr>
      <w:widowControl w:val="0"/>
      <w:autoSpaceDE w:val="0"/>
      <w:autoSpaceDN w:val="0"/>
      <w:spacing w:after="0" w:line="240" w:lineRule="auto"/>
      <w:ind w:left="369" w:hanging="239"/>
    </w:pPr>
    <w:rPr>
      <w:rFonts w:ascii="Sylfaen" w:eastAsia="Sylfaen" w:hAnsi="Sylfaen" w:cs="Sylfaen"/>
      <w:kern w:val="0"/>
      <w14:ligatures w14:val="none"/>
    </w:rPr>
  </w:style>
  <w:style w:type="character" w:styleId="Hyperlink">
    <w:name w:val="Hyperlink"/>
    <w:basedOn w:val="DefaultParagraphFont"/>
    <w:uiPriority w:val="99"/>
    <w:unhideWhenUsed/>
    <w:rsid w:val="00411D42"/>
    <w:rPr>
      <w:color w:val="0563C1" w:themeColor="hyperlink"/>
      <w:u w:val="single"/>
    </w:rPr>
  </w:style>
  <w:style w:type="character" w:styleId="UnresolvedMention">
    <w:name w:val="Unresolved Mention"/>
    <w:basedOn w:val="DefaultParagraphFont"/>
    <w:uiPriority w:val="99"/>
    <w:semiHidden/>
    <w:unhideWhenUsed/>
    <w:rsid w:val="00411D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milarweb.com/top-websites/finance/banking-credit-and-lending/" TargetMode="External"/><Relationship Id="rId3" Type="http://schemas.openxmlformats.org/officeDocument/2006/relationships/styles" Target="styles.xml"/><Relationship Id="rId7" Type="http://schemas.openxmlformats.org/officeDocument/2006/relationships/hyperlink" Target="https://sbi.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ankofindia.co.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41809-72A6-4B12-A8C4-1B754DDD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1404</Words>
  <Characters>8007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ratnesh pandey</dc:creator>
  <cp:keywords/>
  <dc:description/>
  <cp:lastModifiedBy>Divyansh Gupta</cp:lastModifiedBy>
  <cp:revision>21</cp:revision>
  <cp:lastPrinted>2023-05-23T06:19:00Z</cp:lastPrinted>
  <dcterms:created xsi:type="dcterms:W3CDTF">2023-05-23T05:11:00Z</dcterms:created>
  <dcterms:modified xsi:type="dcterms:W3CDTF">2023-05-30T04:37:00Z</dcterms:modified>
</cp:coreProperties>
</file>