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6AC78F54" w14:textId="0025BDFE" w:rsidR="00D7522C" w:rsidRPr="009C259A" w:rsidRDefault="006B542A" w:rsidP="00EB5191">
      <w:pPr>
        <w:pStyle w:val="papertitle"/>
        <w:spacing w:before="5pt" w:beforeAutospacing="1" w:after="5pt" w:afterAutospacing="1"/>
        <w:rPr>
          <w:kern w:val="48"/>
        </w:rPr>
        <w:sectPr w:rsidR="00D7522C" w:rsidRPr="009C259A" w:rsidSect="003B4E04">
          <w:footerReference w:type="first" r:id="rId8"/>
          <w:pgSz w:w="595.30pt" w:h="841.90pt" w:code="9"/>
          <w:pgMar w:top="27pt" w:right="44.65pt" w:bottom="72pt" w:left="44.65pt" w:header="36pt" w:footer="36pt" w:gutter="0pt"/>
          <w:cols w:space="36pt"/>
          <w:titlePg/>
          <w:docGrid w:linePitch="360"/>
        </w:sectPr>
      </w:pPr>
      <w:r w:rsidRPr="004E1B69">
        <w:rPr>
          <w:sz w:val="18"/>
          <w:szCs w:val="18"/>
        </w:rPr>
        <w:drawing>
          <wp:anchor distT="45720" distB="45720" distL="114300" distR="114300" simplePos="0" relativeHeight="251661312" behindDoc="0" locked="0" layoutInCell="1" allowOverlap="1" wp14:anchorId="5A25E14F" wp14:editId="3C0614CA">
            <wp:simplePos x="0" y="0"/>
            <wp:positionH relativeFrom="column">
              <wp:posOffset>4111625</wp:posOffset>
            </wp:positionH>
            <wp:positionV relativeFrom="paragraph">
              <wp:posOffset>829310</wp:posOffset>
            </wp:positionV>
            <wp:extent cx="1935480" cy="906780"/>
            <wp:effectExtent l="0" t="0" r="26670" b="26670"/>
            <wp:wrapSquare wrapText="bothSides"/>
            <wp:docPr id="2"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1935480" cy="906780"/>
                    </a:xfrm>
                    <a:prstGeom prst="rect">
                      <a:avLst/>
                    </a:prstGeom>
                    <a:solidFill>
                      <a:srgbClr val="FFFFFF"/>
                    </a:solidFill>
                    <a:ln w="9525">
                      <a:solidFill>
                        <a:schemeClr val="bg1"/>
                      </a:solidFill>
                      <a:miter lim="800%"/>
                      <a:headEnd/>
                      <a:tailEnd/>
                    </a:ln>
                  </wp:spPr>
                  <wp:txbx>
                    <wne:txbxContent>
                      <w:p w14:paraId="220BC444" w14:textId="7EF8C5D4" w:rsidR="004E1B69" w:rsidRPr="009C259A" w:rsidRDefault="006B542A" w:rsidP="004E1B69">
                        <w:pPr>
                          <w:pStyle w:val="Author"/>
                          <w:spacing w:before="5pt" w:beforeAutospacing="1"/>
                          <w:rPr>
                            <w:sz w:val="18"/>
                            <w:szCs w:val="18"/>
                          </w:rPr>
                        </w:pPr>
                        <w:r>
                          <w:rPr>
                            <w:sz w:val="18"/>
                            <w:szCs w:val="18"/>
                          </w:rPr>
                          <w:t>Himanshu Sharma</w:t>
                        </w:r>
                        <w:r w:rsidR="004E1B69" w:rsidRPr="009C259A">
                          <w:rPr>
                            <w:sz w:val="18"/>
                            <w:szCs w:val="18"/>
                          </w:rPr>
                          <w:t xml:space="preserve"> </w:t>
                        </w:r>
                        <w:r w:rsidR="004E1B69">
                          <w:rPr>
                            <w:sz w:val="18"/>
                            <w:szCs w:val="18"/>
                          </w:rPr>
                          <w:t xml:space="preserve">                     </w:t>
                        </w:r>
                        <w:r w:rsidR="004E1B69" w:rsidRPr="009C259A">
                          <w:rPr>
                            <w:sz w:val="18"/>
                            <w:szCs w:val="18"/>
                          </w:rPr>
                          <w:br/>
                        </w:r>
                        <w:r w:rsidR="004E1B69">
                          <w:rPr>
                            <w:i/>
                            <w:sz w:val="18"/>
                            <w:szCs w:val="18"/>
                          </w:rPr>
                          <w:t>Computer Science &amp; Engineering,</w:t>
                        </w:r>
                        <w:r w:rsidR="004E1B69" w:rsidRPr="009C259A">
                          <w:rPr>
                            <w:i/>
                            <w:sz w:val="18"/>
                            <w:szCs w:val="18"/>
                          </w:rPr>
                          <w:t xml:space="preserve"> </w:t>
                        </w:r>
                        <w:r w:rsidR="004E1B69" w:rsidRPr="009C259A">
                          <w:rPr>
                            <w:sz w:val="18"/>
                            <w:szCs w:val="18"/>
                          </w:rPr>
                          <w:br/>
                        </w:r>
                        <w:r w:rsidR="004E1B69">
                          <w:rPr>
                            <w:i/>
                            <w:sz w:val="18"/>
                            <w:szCs w:val="18"/>
                          </w:rPr>
                          <w:t>Babu Banarasi Das Institute of Technology &amp; Management,</w:t>
                        </w:r>
                        <w:r w:rsidR="004E1B69" w:rsidRPr="009C259A">
                          <w:rPr>
                            <w:i/>
                            <w:sz w:val="18"/>
                            <w:szCs w:val="18"/>
                          </w:rPr>
                          <w:br/>
                        </w:r>
                        <w:r w:rsidR="004E1B69">
                          <w:rPr>
                            <w:sz w:val="18"/>
                            <w:szCs w:val="18"/>
                          </w:rPr>
                          <w:t>Lucknow</w:t>
                        </w:r>
                        <w:r w:rsidR="004E1B69" w:rsidRPr="009C259A">
                          <w:rPr>
                            <w:sz w:val="18"/>
                            <w:szCs w:val="18"/>
                          </w:rPr>
                          <w:t xml:space="preserve">, </w:t>
                        </w:r>
                        <w:r w:rsidR="004E1B69">
                          <w:rPr>
                            <w:sz w:val="18"/>
                            <w:szCs w:val="18"/>
                          </w:rPr>
                          <w:t>India</w:t>
                        </w:r>
                        <w:r w:rsidR="004E1B69" w:rsidRPr="009C259A">
                          <w:rPr>
                            <w:sz w:val="18"/>
                            <w:szCs w:val="18"/>
                          </w:rPr>
                          <w:br/>
                        </w:r>
                        <w:r w:rsidRPr="006B542A">
                          <w:rPr>
                            <w:sz w:val="18"/>
                            <w:szCs w:val="18"/>
                          </w:rPr>
                          <w:t>hs9457038@gmail.com</w:t>
                        </w:r>
                      </w:p>
                      <w:p w14:paraId="387528BD" w14:textId="77777777" w:rsidR="004E1B69" w:rsidRDefault="004E1B69" w:rsidP="004E1B69"/>
                    </wne:txbxContent>
                  </wp:txbx>
                  <wp:bodyPr rot="0" vert="horz" wrap="square" lIns="91440" tIns="45720" rIns="91440" bIns="45720" anchor="t" anchorCtr="0">
                    <a:noAutofit/>
                  </wp:bodyPr>
                </wp:wsp>
              </a:graphicData>
            </a:graphic>
            <wp14:sizeRelH relativeFrom="margin">
              <wp14:pctWidth>0%</wp14:pctWidth>
            </wp14:sizeRelH>
            <wp14:sizeRelV relativeFrom="margin">
              <wp14:pctHeight>0%</wp14:pctHeight>
            </wp14:sizeRelV>
          </wp:anchor>
        </w:drawing>
      </w:r>
      <w:r w:rsidRPr="004E1B69">
        <w:rPr>
          <w:sz w:val="18"/>
          <w:szCs w:val="18"/>
        </w:rPr>
        <w:drawing>
          <wp:anchor distT="45720" distB="45720" distL="114300" distR="114300" simplePos="0" relativeHeight="251659264" behindDoc="0" locked="0" layoutInCell="1" allowOverlap="1" wp14:anchorId="12854381" wp14:editId="2DDC4FD0">
            <wp:simplePos x="0" y="0"/>
            <wp:positionH relativeFrom="margin">
              <wp:posOffset>1993265</wp:posOffset>
            </wp:positionH>
            <wp:positionV relativeFrom="paragraph">
              <wp:posOffset>844550</wp:posOffset>
            </wp:positionV>
            <wp:extent cx="2171700" cy="914400"/>
            <wp:effectExtent l="0" t="0" r="19050" b="19050"/>
            <wp:wrapSquare wrapText="bothSides"/>
            <wp:docPr id="217" name="Text Box 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171700" cy="914400"/>
                    </a:xfrm>
                    <a:prstGeom prst="rect">
                      <a:avLst/>
                    </a:prstGeom>
                    <a:solidFill>
                      <a:srgbClr val="FFFFFF"/>
                    </a:solidFill>
                    <a:ln w="9525">
                      <a:solidFill>
                        <a:schemeClr val="bg1"/>
                      </a:solidFill>
                      <a:miter lim="800%"/>
                      <a:headEnd/>
                      <a:tailEnd/>
                    </a:ln>
                  </wp:spPr>
                  <wp:txbx>
                    <wne:txbxContent>
                      <w:p w14:paraId="3F4F129A" w14:textId="18EFE7A6" w:rsidR="004E1B69" w:rsidRPr="009C259A" w:rsidRDefault="004E1B69" w:rsidP="004E1B69">
                        <w:pPr>
                          <w:pStyle w:val="Author"/>
                          <w:spacing w:before="5pt" w:beforeAutospacing="1"/>
                          <w:rPr>
                            <w:sz w:val="18"/>
                            <w:szCs w:val="18"/>
                          </w:rPr>
                        </w:pPr>
                        <w:r>
                          <w:rPr>
                            <w:sz w:val="18"/>
                            <w:szCs w:val="18"/>
                          </w:rPr>
                          <w:t>Dr. Anurag Tiwari</w:t>
                        </w:r>
                        <w:r w:rsidRPr="009C259A">
                          <w:rPr>
                            <w:sz w:val="18"/>
                            <w:szCs w:val="18"/>
                          </w:rPr>
                          <w:t xml:space="preserve"> </w:t>
                        </w:r>
                        <w:r>
                          <w:rPr>
                            <w:sz w:val="18"/>
                            <w:szCs w:val="18"/>
                          </w:rPr>
                          <w:t xml:space="preserve">                     </w:t>
                        </w:r>
                        <w:r w:rsidRPr="009C259A">
                          <w:rPr>
                            <w:sz w:val="18"/>
                            <w:szCs w:val="18"/>
                          </w:rPr>
                          <w:br/>
                        </w:r>
                        <w:r>
                          <w:rPr>
                            <w:i/>
                            <w:sz w:val="18"/>
                            <w:szCs w:val="18"/>
                          </w:rPr>
                          <w:t>Computer Science &amp; Engineering,</w:t>
                        </w:r>
                        <w:r w:rsidRPr="009C259A">
                          <w:rPr>
                            <w:i/>
                            <w:sz w:val="18"/>
                            <w:szCs w:val="18"/>
                          </w:rPr>
                          <w:t xml:space="preserve"> </w:t>
                        </w:r>
                        <w:r w:rsidRPr="009C259A">
                          <w:rPr>
                            <w:sz w:val="18"/>
                            <w:szCs w:val="18"/>
                          </w:rPr>
                          <w:br/>
                        </w:r>
                        <w:r>
                          <w:rPr>
                            <w:i/>
                            <w:sz w:val="18"/>
                            <w:szCs w:val="18"/>
                          </w:rPr>
                          <w:t>Babu Banarasi Das Institute of Technology &amp; Management,</w:t>
                        </w:r>
                        <w:r w:rsidRPr="009C259A">
                          <w:rPr>
                            <w:i/>
                            <w:sz w:val="18"/>
                            <w:szCs w:val="18"/>
                          </w:rPr>
                          <w:br/>
                        </w:r>
                        <w:r>
                          <w:rPr>
                            <w:sz w:val="18"/>
                            <w:szCs w:val="18"/>
                          </w:rPr>
                          <w:t>Lucknow</w:t>
                        </w:r>
                        <w:r w:rsidRPr="009C259A">
                          <w:rPr>
                            <w:sz w:val="18"/>
                            <w:szCs w:val="18"/>
                          </w:rPr>
                          <w:t xml:space="preserve">, </w:t>
                        </w:r>
                        <w:r>
                          <w:rPr>
                            <w:sz w:val="18"/>
                            <w:szCs w:val="18"/>
                          </w:rPr>
                          <w:t>India</w:t>
                        </w:r>
                        <w:r w:rsidRPr="009C259A">
                          <w:rPr>
                            <w:sz w:val="18"/>
                            <w:szCs w:val="18"/>
                          </w:rPr>
                          <w:br/>
                        </w:r>
                        <w:r w:rsidR="006B542A" w:rsidRPr="006B542A">
                          <w:rPr>
                            <w:sz w:val="18"/>
                            <w:szCs w:val="18"/>
                          </w:rPr>
                          <w:t>Anuragrktiwari@gmail.com</w:t>
                        </w:r>
                      </w:p>
                      <w:p w14:paraId="383D0288" w14:textId="2655A95D" w:rsidR="004E1B69" w:rsidRDefault="004E1B69"/>
                    </wne:txbxContent>
                  </wp:txbx>
                  <wp:bodyPr rot="0" vert="horz" wrap="square" lIns="91440" tIns="45720" rIns="91440" bIns="45720" anchor="t" anchorCtr="0">
                    <a:noAutofit/>
                  </wp:bodyPr>
                </wp:wsp>
              </a:graphicData>
            </a:graphic>
            <wp14:sizeRelH relativeFrom="margin">
              <wp14:pctWidth>0%</wp14:pctWidth>
            </wp14:sizeRelH>
            <wp14:sizeRelV relativeFrom="margin">
              <wp14:pctHeight>0%</wp14:pctHeight>
            </wp14:sizeRelV>
          </wp:anchor>
        </w:drawing>
      </w:r>
      <w:r w:rsidRPr="006B542A">
        <w:t xml:space="preserve"> </w:t>
      </w:r>
      <w:r w:rsidRPr="006B542A">
        <w:rPr>
          <w:kern w:val="48"/>
        </w:rPr>
        <w:t>Hand Gesture Controlled Movable Pick and Place Robot</w:t>
      </w:r>
    </w:p>
    <w:p w14:paraId="04D271BF" w14:textId="44EEE326" w:rsidR="00BD670B" w:rsidRDefault="004E1B69" w:rsidP="00BD670B">
      <w:pPr>
        <w:pStyle w:val="Author"/>
        <w:spacing w:before="5pt" w:beforeAutospacing="1"/>
        <w:rPr>
          <w:sz w:val="18"/>
          <w:szCs w:val="18"/>
        </w:rPr>
      </w:pPr>
      <w:r>
        <w:rPr>
          <w:sz w:val="18"/>
          <w:szCs w:val="18"/>
        </w:rPr>
        <w:t>Naman Kudesia</w:t>
      </w:r>
      <w:r w:rsidR="001A3B3D" w:rsidRPr="009C259A">
        <w:rPr>
          <w:sz w:val="18"/>
          <w:szCs w:val="18"/>
        </w:rPr>
        <w:t xml:space="preserve"> </w:t>
      </w:r>
      <w:r>
        <w:rPr>
          <w:sz w:val="18"/>
          <w:szCs w:val="18"/>
        </w:rPr>
        <w:t xml:space="preserve">                     </w:t>
      </w:r>
      <w:r w:rsidR="001A3B3D" w:rsidRPr="009C259A">
        <w:rPr>
          <w:sz w:val="18"/>
          <w:szCs w:val="18"/>
        </w:rPr>
        <w:br/>
      </w:r>
      <w:r>
        <w:rPr>
          <w:i/>
          <w:sz w:val="18"/>
          <w:szCs w:val="18"/>
        </w:rPr>
        <w:t>Computer Science &amp; Engineering,</w:t>
      </w:r>
      <w:r w:rsidR="001A3B3D" w:rsidRPr="009C259A">
        <w:rPr>
          <w:i/>
          <w:sz w:val="18"/>
          <w:szCs w:val="18"/>
        </w:rPr>
        <w:t xml:space="preserve"> </w:t>
      </w:r>
      <w:r w:rsidR="00D72D06" w:rsidRPr="009C259A">
        <w:rPr>
          <w:sz w:val="18"/>
          <w:szCs w:val="18"/>
        </w:rPr>
        <w:br/>
      </w:r>
      <w:r>
        <w:rPr>
          <w:i/>
          <w:sz w:val="18"/>
          <w:szCs w:val="18"/>
        </w:rPr>
        <w:t>Babu Banarasi Das Institute of Technology &amp; Management,</w:t>
      </w:r>
      <w:r w:rsidR="001A3B3D" w:rsidRPr="009C259A">
        <w:rPr>
          <w:i/>
          <w:sz w:val="18"/>
          <w:szCs w:val="18"/>
        </w:rPr>
        <w:br/>
      </w:r>
      <w:r>
        <w:rPr>
          <w:sz w:val="18"/>
          <w:szCs w:val="18"/>
        </w:rPr>
        <w:t>Lucknow</w:t>
      </w:r>
      <w:r w:rsidR="009303D9" w:rsidRPr="009C259A">
        <w:rPr>
          <w:sz w:val="18"/>
          <w:szCs w:val="18"/>
        </w:rPr>
        <w:t xml:space="preserve">, </w:t>
      </w:r>
      <w:r>
        <w:rPr>
          <w:sz w:val="18"/>
          <w:szCs w:val="18"/>
        </w:rPr>
        <w:t>India</w:t>
      </w:r>
      <w:r w:rsidR="001A3B3D" w:rsidRPr="009C259A">
        <w:rPr>
          <w:sz w:val="18"/>
          <w:szCs w:val="18"/>
        </w:rPr>
        <w:br/>
      </w:r>
      <w:r>
        <w:rPr>
          <w:sz w:val="18"/>
          <w:szCs w:val="18"/>
        </w:rPr>
        <w:t xml:space="preserve">namankudesia@gmail.com </w:t>
      </w:r>
    </w:p>
    <w:p w14:paraId="1B8CF682" w14:textId="21B6FCF5" w:rsidR="009423DF" w:rsidRDefault="009423DF" w:rsidP="00BD670B">
      <w:pPr>
        <w:pStyle w:val="Author"/>
        <w:spacing w:before="5pt" w:beforeAutospacing="1"/>
        <w:rPr>
          <w:sz w:val="18"/>
          <w:szCs w:val="18"/>
        </w:rPr>
      </w:pPr>
    </w:p>
    <w:p w14:paraId="041304B8" w14:textId="77777777" w:rsidR="009423DF" w:rsidRPr="009C259A" w:rsidRDefault="009423DF" w:rsidP="00BD670B">
      <w:pPr>
        <w:pStyle w:val="Author"/>
        <w:spacing w:before="5pt" w:beforeAutospacing="1"/>
        <w:rPr>
          <w:sz w:val="18"/>
          <w:szCs w:val="18"/>
        </w:rPr>
      </w:pPr>
    </w:p>
    <w:p w14:paraId="5A737328" w14:textId="77777777" w:rsidR="006B542A" w:rsidRDefault="006B542A" w:rsidP="006B542A">
      <w:pPr>
        <w:pStyle w:val="Author"/>
        <w:spacing w:before="5pt" w:beforeAutospacing="1"/>
        <w:jc w:val="both"/>
      </w:pPr>
    </w:p>
    <w:p w14:paraId="52DEE00A" w14:textId="128D86A7" w:rsidR="009423DF" w:rsidRPr="009C259A" w:rsidRDefault="009423DF" w:rsidP="006B542A">
      <w:pPr>
        <w:pStyle w:val="Author"/>
        <w:spacing w:before="5pt" w:beforeAutospacing="1"/>
        <w:jc w:val="both"/>
        <w:sectPr w:rsidR="009423DF" w:rsidRPr="009C259A" w:rsidSect="003B4E04">
          <w:type w:val="continuous"/>
          <w:pgSz w:w="595.30pt" w:h="841.90pt" w:code="9"/>
          <w:pgMar w:top="22.50pt" w:right="44.65pt" w:bottom="72pt" w:left="44.65pt" w:header="36pt" w:footer="36pt" w:gutter="0pt"/>
          <w:cols w:num="3" w:space="36pt"/>
          <w:docGrid w:linePitch="360"/>
        </w:sectPr>
      </w:pPr>
    </w:p>
    <w:p w14:paraId="4B45C9A8" w14:textId="3DF81E4E" w:rsidR="009303D9" w:rsidRPr="009C259A" w:rsidRDefault="009303D9" w:rsidP="008C3C24">
      <w:pPr>
        <w:jc w:val="both"/>
        <w:sectPr w:rsidR="009303D9" w:rsidRPr="009C259A" w:rsidSect="003B4E04">
          <w:type w:val="continuous"/>
          <w:pgSz w:w="595.30pt" w:h="841.90pt" w:code="9"/>
          <w:pgMar w:top="22.50pt" w:right="44.65pt" w:bottom="72pt" w:left="44.65pt" w:header="36pt" w:footer="36pt" w:gutter="0pt"/>
          <w:cols w:num="3" w:space="36pt"/>
          <w:docGrid w:linePitch="360"/>
        </w:sectPr>
      </w:pPr>
    </w:p>
    <w:p w14:paraId="44AA6D7B" w14:textId="4A55C72C" w:rsidR="004E1B69" w:rsidRPr="004F5C10" w:rsidRDefault="004E1B69" w:rsidP="004E1B69">
      <w:pPr>
        <w:pStyle w:val="Abstract"/>
        <w:rPr>
          <w:i/>
          <w:iCs/>
          <w:lang w:val="en-IN"/>
        </w:rPr>
      </w:pPr>
      <w:r>
        <w:rPr>
          <w:i/>
          <w:iCs/>
        </w:rPr>
        <w:t>Abstract</w:t>
      </w:r>
      <w:r>
        <w:t>—</w:t>
      </w:r>
      <w:r w:rsidRPr="004F5C10">
        <w:rPr>
          <w:iCs/>
        </w:rPr>
        <w:t xml:space="preserve">In today's environment, robotic automation is progressively being drawn to and </w:t>
      </w:r>
      <w:proofErr w:type="spellStart"/>
      <w:r w:rsidRPr="004F5C10">
        <w:rPr>
          <w:iCs/>
        </w:rPr>
        <w:t>utilised</w:t>
      </w:r>
      <w:proofErr w:type="spellEnd"/>
      <w:r w:rsidRPr="004F5C10">
        <w:rPr>
          <w:iCs/>
        </w:rPr>
        <w:t xml:space="preserve"> in industry and daily regular jobs. This study, on the other hand, presents a strategy for replacing buttons and </w:t>
      </w:r>
      <w:proofErr w:type="gramStart"/>
      <w:r w:rsidRPr="004F5C10">
        <w:rPr>
          <w:iCs/>
        </w:rPr>
        <w:t>the joysticks</w:t>
      </w:r>
      <w:proofErr w:type="gramEnd"/>
      <w:r w:rsidRPr="004F5C10">
        <w:rPr>
          <w:iCs/>
        </w:rPr>
        <w:t xml:space="preserve"> with the newer and advanced- innovation, specifically, directing the complete A robotic arm that responds to a person's gestures, hand-movement. The outcome is to alter the people's views of farther controllers/operators for the physically driven mechanical arms. Picking and situating robots/AI are a sort of innovation that's utilized within the industrial/manufacturing segment to perform pickup and arrangement assignments. The strategy is anticipating </w:t>
      </w:r>
      <w:proofErr w:type="gramStart"/>
      <w:r w:rsidRPr="004F5C10">
        <w:rPr>
          <w:iCs/>
        </w:rPr>
        <w:t>to decrease</w:t>
      </w:r>
      <w:proofErr w:type="gramEnd"/>
      <w:r w:rsidRPr="004F5C10">
        <w:rPr>
          <w:iCs/>
        </w:rPr>
        <w:t xml:space="preserve"> human effort-error and intervention, coming almost out more adjust work. The system is made to </w:t>
      </w:r>
      <w:proofErr w:type="gramStart"/>
      <w:r w:rsidRPr="004F5C10">
        <w:rPr>
          <w:iCs/>
        </w:rPr>
        <w:t>sketched</w:t>
      </w:r>
      <w:proofErr w:type="gramEnd"/>
      <w:r w:rsidRPr="004F5C10">
        <w:rPr>
          <w:iCs/>
        </w:rPr>
        <w:t xml:space="preserve"> out to utilize </w:t>
      </w:r>
      <w:proofErr w:type="gramStart"/>
      <w:r w:rsidRPr="004F5C10">
        <w:rPr>
          <w:iCs/>
        </w:rPr>
        <w:t>a</w:t>
      </w:r>
      <w:proofErr w:type="gramEnd"/>
      <w:r w:rsidRPr="004F5C10">
        <w:rPr>
          <w:iCs/>
        </w:rPr>
        <w:t xml:space="preserve"> essential, flexible, and minimum-control component. There are various fields where human interaction is troublesome, however the method must be run and regulated, which </w:t>
      </w:r>
      <w:proofErr w:type="gramStart"/>
      <w:r w:rsidRPr="004F5C10">
        <w:rPr>
          <w:iCs/>
        </w:rPr>
        <w:t>necessitates  of</w:t>
      </w:r>
      <w:proofErr w:type="gramEnd"/>
      <w:r w:rsidRPr="004F5C10">
        <w:rPr>
          <w:iCs/>
        </w:rPr>
        <w:t xml:space="preserve"> robots. Pick and place robots, according to the literature, are created and used in the various </w:t>
      </w:r>
      <w:proofErr w:type="gramStart"/>
      <w:r w:rsidRPr="004F5C10">
        <w:rPr>
          <w:iCs/>
        </w:rPr>
        <w:t>type</w:t>
      </w:r>
      <w:proofErr w:type="gramEnd"/>
      <w:r w:rsidRPr="004F5C10">
        <w:rPr>
          <w:iCs/>
        </w:rPr>
        <w:t xml:space="preserve"> of companies, including the water-bottle-filling/manufacturing sector, reconnaissance to identify and detonate explosives/bombs, among other things. The objective of this </w:t>
      </w:r>
      <w:r w:rsidR="00DA46C4" w:rsidRPr="00DA46C4">
        <w:rPr>
          <w:iCs/>
        </w:rPr>
        <w:t>initiative is to</w:t>
      </w:r>
      <w:r w:rsidRPr="004F5C10">
        <w:rPr>
          <w:iCs/>
        </w:rPr>
        <w:t xml:space="preserve"> develop a gesture-controlled bot with a mechanical arm capable of doing any </w:t>
      </w:r>
      <w:r w:rsidR="00DA46C4" w:rsidRPr="00DA46C4">
        <w:rPr>
          <w:iCs/>
        </w:rPr>
        <w:t>pick put</w:t>
      </w:r>
      <w:r w:rsidRPr="004F5C10">
        <w:rPr>
          <w:iCs/>
        </w:rPr>
        <w:t xml:space="preserve"> task. To operate the choose and place robot, radio recurrence communication is used. The Robotic Hand has independent controls for moving the gripper up and down, </w:t>
      </w:r>
      <w:proofErr w:type="gramStart"/>
      <w:r w:rsidRPr="004F5C10">
        <w:rPr>
          <w:iCs/>
        </w:rPr>
        <w:t>forward</w:t>
      </w:r>
      <w:proofErr w:type="gramEnd"/>
      <w:r w:rsidRPr="004F5C10">
        <w:rPr>
          <w:iCs/>
        </w:rPr>
        <w:t xml:space="preserve"> and backwards, and turning the base clockwise and anticlockwise. Four Omni wheels support the movement of the mechanical system on chassis. The used robotic arm offers four freedom degrees. The versatility of this robot may be enhanced with an arc follower, boundary hugger, obstacle detection, metal detector, and some other abilities.</w:t>
      </w:r>
    </w:p>
    <w:p w14:paraId="5936F06F" w14:textId="1BFC7FAD" w:rsidR="004E1B69" w:rsidRPr="004D72B5" w:rsidRDefault="004E1B69" w:rsidP="004E1B69">
      <w:pPr>
        <w:pStyle w:val="Keywords"/>
      </w:pPr>
      <w:r w:rsidRPr="004D72B5">
        <w:t>Keywords—</w:t>
      </w:r>
      <w:r w:rsidR="003C003E">
        <w:t>Gesture</w:t>
      </w:r>
      <w:r>
        <w:t>,</w:t>
      </w:r>
      <w:r w:rsidRPr="004D72B5">
        <w:t xml:space="preserve"> </w:t>
      </w:r>
      <w:r w:rsidR="003C003E">
        <w:t>Arduino</w:t>
      </w:r>
      <w:r>
        <w:t>,</w:t>
      </w:r>
      <w:r w:rsidRPr="004D72B5">
        <w:t xml:space="preserve"> </w:t>
      </w:r>
      <w:r w:rsidR="003C003E">
        <w:t>Robot</w:t>
      </w:r>
      <w:r>
        <w:t>,</w:t>
      </w:r>
      <w:r w:rsidR="003C003E">
        <w:t xml:space="preserve"> Sensors</w:t>
      </w:r>
    </w:p>
    <w:p w14:paraId="2BB2A99E" w14:textId="7B60FB45" w:rsidR="004E1B69" w:rsidRPr="00D632BE" w:rsidRDefault="004E1B69" w:rsidP="004E1B69">
      <w:pPr>
        <w:pStyle w:val="Heading1"/>
      </w:pPr>
      <w:r w:rsidRPr="00D632BE">
        <w:t xml:space="preserve">Introduction </w:t>
      </w:r>
    </w:p>
    <w:p w14:paraId="0021DD55" w14:textId="659A0F70" w:rsidR="004E1B69" w:rsidRPr="005B520E" w:rsidRDefault="004E1B69" w:rsidP="004E1B69">
      <w:pPr>
        <w:pStyle w:val="BodyText"/>
      </w:pPr>
      <w:r w:rsidRPr="004F5C10">
        <w:t xml:space="preserve">The purpose of this </w:t>
      </w:r>
      <w:proofErr w:type="spellStart"/>
      <w:r w:rsidRPr="004F5C10">
        <w:t>endeavor</w:t>
      </w:r>
      <w:proofErr w:type="spellEnd"/>
      <w:r w:rsidRPr="004F5C10">
        <w:t xml:space="preserve"> is to create and assemble a "Portable Gesture Governed Robotic Arm," that </w:t>
      </w:r>
      <w:r w:rsidR="00744905" w:rsidRPr="00744905">
        <w:t>is composed of three parts: an</w:t>
      </w:r>
      <w:r w:rsidRPr="004F5C10">
        <w:t xml:space="preserve"> accelerator, a mechanical hand, and a base. It is fundamentally an Inertial sensors Mechatronics </w:t>
      </w:r>
      <w:r w:rsidR="00744905">
        <w:rPr>
          <w:lang w:val="en-IN"/>
        </w:rPr>
        <w:t>arm</w:t>
      </w:r>
      <w:r w:rsidRPr="004F5C10">
        <w:t xml:space="preserve"> system that controls a Robotic/Mechanical </w:t>
      </w:r>
      <w:r w:rsidR="00744905">
        <w:rPr>
          <w:lang w:val="en-IN"/>
        </w:rPr>
        <w:t>arm</w:t>
      </w:r>
      <w:r w:rsidRPr="004F5C10">
        <w:t xml:space="preserve"> outfitted with a tiny and low-cost three - axis (Degrees - of - freedom) accelerometer using RF signals. The Robo Hand/arm is linked to something like a mobile operating system that is operated wirelessly(freely) by accelerator. To capture a human hand's gesture, an accelerometer is inserted or attached to it. When the switch is turned on, the mechanical arm moves accordingly, and when it gets turned off, the platform moves correspondingly. Hand motions and postures of the user and operator are synchronised with the robotic arm and platform. Some of the activities performed by Robotic Hand are </w:t>
      </w:r>
      <w:r w:rsidR="00FA12C9" w:rsidRPr="004F5C10">
        <w:t xml:space="preserve">Select </w:t>
      </w:r>
      <w:r w:rsidR="00FA12C9">
        <w:rPr>
          <w:lang w:val="en-IN"/>
        </w:rPr>
        <w:t>a</w:t>
      </w:r>
      <w:proofErr w:type="spellStart"/>
      <w:r w:rsidR="00FA12C9" w:rsidRPr="004F5C10">
        <w:t>nd</w:t>
      </w:r>
      <w:proofErr w:type="spellEnd"/>
      <w:r w:rsidR="00FA12C9" w:rsidRPr="004F5C10">
        <w:t xml:space="preserve"> Drop</w:t>
      </w:r>
      <w:r w:rsidRPr="004F5C10">
        <w:t>, Elevating A</w:t>
      </w:r>
      <w:r w:rsidR="00FA12C9">
        <w:rPr>
          <w:lang w:val="en-IN"/>
        </w:rPr>
        <w:t>nd</w:t>
      </w:r>
      <w:r w:rsidRPr="004F5C10">
        <w:t xml:space="preserve"> Bringing down, and </w:t>
      </w:r>
      <w:r w:rsidR="00FA12C9" w:rsidRPr="004F5C10">
        <w:t xml:space="preserve">Rotating Clockwise/ </w:t>
      </w:r>
      <w:proofErr w:type="spellStart"/>
      <w:r w:rsidR="00FA12C9" w:rsidRPr="004F5C10">
        <w:t>Counterclockwise</w:t>
      </w:r>
      <w:proofErr w:type="spellEnd"/>
      <w:r w:rsidR="00FA12C9" w:rsidRPr="004F5C10">
        <w:t xml:space="preserve"> </w:t>
      </w:r>
      <w:r w:rsidRPr="004F5C10">
        <w:t xml:space="preserve">the goods. The stage moreover performs the taking after movements: </w:t>
      </w:r>
      <w:r w:rsidR="00FA12C9" w:rsidRPr="004F5C10">
        <w:t>Forward</w:t>
      </w:r>
      <w:r w:rsidRPr="004F5C10">
        <w:t>, Switch, R</w:t>
      </w:r>
      <w:r w:rsidR="00FA12C9">
        <w:rPr>
          <w:lang w:val="en-IN"/>
        </w:rPr>
        <w:t>ight</w:t>
      </w:r>
      <w:r w:rsidRPr="004F5C10">
        <w:t xml:space="preserve">, and Cleared out are the four headings. The essential objective </w:t>
      </w:r>
      <w:r w:rsidRPr="004F5C10">
        <w:t xml:space="preserve">of this venture is to plan and construct a flexible robotic-arm with a add up to of four adaptability degrees (DOF) that can perform a basic reflexive get a handle on </w:t>
      </w:r>
      <w:proofErr w:type="spellStart"/>
      <w:r w:rsidRPr="004F5C10">
        <w:t>a</w:t>
      </w:r>
      <w:proofErr w:type="spellEnd"/>
      <w:r w:rsidRPr="004F5C10">
        <w:t xml:space="preserve"> assortment of products. The innovation is built on servo-controlled, point-to-point circular and empty robot with four conceivable applications.  Rather than manipulating or manufacturing items, this strategy focuses on the challenge of holding things of varied shapes. This type of grasping device may be used for a variety of applications, including defective item retrieval systems, interplanetary and marine investigation, and surgical robots. This investigation is mostly concerned with item selection and removal. It works with glove-based technology and is based on hand motions</w:t>
      </w:r>
      <w:r w:rsidRPr="005B520E">
        <w:t>.</w:t>
      </w:r>
    </w:p>
    <w:p w14:paraId="2E34AB92" w14:textId="77777777" w:rsidR="004E1B69" w:rsidRDefault="004E1B69" w:rsidP="004E1B69">
      <w:pPr>
        <w:pStyle w:val="Heading1"/>
      </w:pPr>
      <w:r>
        <w:t>Related Work</w:t>
      </w:r>
    </w:p>
    <w:p w14:paraId="35A6C187" w14:textId="49D7EBDE" w:rsidR="004E1B69" w:rsidRPr="004F5C10" w:rsidRDefault="004E1B69" w:rsidP="004E1B69">
      <w:pPr>
        <w:jc w:val="start"/>
      </w:pPr>
      <w:r w:rsidRPr="004F5C10">
        <w:t xml:space="preserve">Several false hands are utilized in robotization </w:t>
      </w:r>
      <w:proofErr w:type="gramStart"/>
      <w:r w:rsidRPr="004F5C10">
        <w:t>investigate</w:t>
      </w:r>
      <w:proofErr w:type="gramEnd"/>
      <w:r w:rsidRPr="004F5C10">
        <w:t xml:space="preserve">, each having </w:t>
      </w:r>
      <w:proofErr w:type="gramStart"/>
      <w:r w:rsidRPr="004F5C10">
        <w:t>its</w:t>
      </w:r>
      <w:proofErr w:type="gramEnd"/>
      <w:r w:rsidRPr="004F5C10">
        <w:t xml:space="preserve"> possess claim set of capabilities and arrange prerequisites. This segment gives an overview of many recent widely </w:t>
      </w:r>
      <w:proofErr w:type="spellStart"/>
      <w:r w:rsidRPr="004F5C10">
        <w:t>utilised</w:t>
      </w:r>
      <w:proofErr w:type="spellEnd"/>
      <w:r w:rsidRPr="004F5C10">
        <w:t xml:space="preserve"> and/or significant mechanical arms. </w:t>
      </w:r>
      <w:proofErr w:type="gramStart"/>
      <w:r w:rsidRPr="004F5C10">
        <w:t>A number of</w:t>
      </w:r>
      <w:proofErr w:type="gramEnd"/>
      <w:r w:rsidRPr="004F5C10">
        <w:t xml:space="preserve"> robotics research projects have been established with the purpose of identifying human gestures. Several of the most </w:t>
      </w:r>
      <w:r w:rsidR="00971599">
        <w:t>basic</w:t>
      </w:r>
      <w:r w:rsidRPr="004F5C10">
        <w:t xml:space="preserve"> systems are as follows:</w:t>
      </w:r>
    </w:p>
    <w:p w14:paraId="595B36D3" w14:textId="77777777" w:rsidR="004E1B69" w:rsidRDefault="004E1B69" w:rsidP="004E1B69">
      <w:pPr>
        <w:pStyle w:val="Heading2"/>
      </w:pPr>
      <w:r w:rsidRPr="004F5C10">
        <w:t>Vision-Based Gesture Recognition</w:t>
      </w:r>
    </w:p>
    <w:p w14:paraId="1B53343E" w14:textId="5A8559FA" w:rsidR="004E1B69" w:rsidRPr="005B520E" w:rsidRDefault="004E1B69" w:rsidP="004E1B69">
      <w:pPr>
        <w:pStyle w:val="BodyText"/>
      </w:pPr>
      <w:r w:rsidRPr="004F5C10">
        <w:t xml:space="preserve">It was largely used in the benefit mechanical technology industry, and the analysts in the long term produced a washing/cleaning </w:t>
      </w:r>
      <w:r w:rsidR="00971599">
        <w:rPr>
          <w:lang w:val="en-IN"/>
        </w:rPr>
        <w:t xml:space="preserve"> </w:t>
      </w:r>
      <w:r w:rsidRPr="004F5C10">
        <w:t xml:space="preserve">machine. </w:t>
      </w:r>
      <w:r w:rsidR="007B48EE" w:rsidRPr="007B48EE">
        <w:rPr>
          <w:lang w:val="en-IN"/>
        </w:rPr>
        <w:t>It will be designed as a hand development interface for a flexible robot. A lens is going to be utilized to track a person's motions and discern between arm movements.</w:t>
      </w:r>
      <w:r w:rsidR="007B48EE">
        <w:rPr>
          <w:lang w:val="en-IN"/>
        </w:rPr>
        <w:t xml:space="preserve"> </w:t>
      </w:r>
      <w:r w:rsidRPr="004F5C10">
        <w:t>A rapid and adaptable following computation enables the machine to swiftly track and follow. the person in the office environment's shifting illuminance. It will clean while being monitored via a webcam.</w:t>
      </w:r>
    </w:p>
    <w:p w14:paraId="6207DE1A" w14:textId="77777777" w:rsidR="004E1B69" w:rsidRPr="005B520E" w:rsidRDefault="004E1B69" w:rsidP="004E1B69">
      <w:pPr>
        <w:pStyle w:val="Heading2"/>
      </w:pPr>
      <w:r w:rsidRPr="004F5C10">
        <w:t>Motion Capture Using Sensor-Recognition</w:t>
      </w:r>
    </w:p>
    <w:p w14:paraId="57917C8F" w14:textId="5C913DB9" w:rsidR="004E1B69" w:rsidRDefault="004E1B69" w:rsidP="004E1B69">
      <w:pPr>
        <w:pStyle w:val="BodyText"/>
      </w:pPr>
      <w:r w:rsidRPr="004F5C10">
        <w:t xml:space="preserve">Sensor-Recognition This distinguishable proof method aided in the development of an inertial sensor framework for remote transmission using an industrial-robotic-arm. An ARM7-based LPC1768 chip powers the mechanical arm in this extension. </w:t>
      </w:r>
      <w:r w:rsidR="007B48EE" w:rsidRPr="007B48EE">
        <w:t>The MEMS three-dimensional accelerator(motion) sensor detects human arm movement and produces three distinct routine yield volts in three linear tomahawks.</w:t>
      </w:r>
      <w:r w:rsidRPr="004F5C10">
        <w:t xml:space="preserve"> To identify gripper development, two flex sensors are used.</w:t>
      </w:r>
    </w:p>
    <w:p w14:paraId="03645B0F" w14:textId="77777777" w:rsidR="004E1B69" w:rsidRPr="005B520E" w:rsidRDefault="004E1B69" w:rsidP="004E1B69">
      <w:pPr>
        <w:pStyle w:val="Heading2"/>
      </w:pPr>
      <w:r w:rsidRPr="004F5C10">
        <w:t>Dynamic Following Components for Finger Signal Acknowledgment</w:t>
      </w:r>
    </w:p>
    <w:p w14:paraId="4FDA97DE" w14:textId="237BC0E1" w:rsidR="004E1B69" w:rsidRPr="005B520E" w:rsidRDefault="004E1B69" w:rsidP="004E1B69">
      <w:pPr>
        <w:pStyle w:val="BodyText"/>
      </w:pPr>
      <w:r w:rsidRPr="004F5C10">
        <w:t xml:space="preserve">The primary goal of the editor's system (focused on the recognition approach) is to connect with a handheld device or a computer using finger motion recognition. Speech, in addition to motion, can be applied to interact, thus this technology might </w:t>
      </w:r>
      <w:proofErr w:type="spellStart"/>
      <w:r w:rsidRPr="004F5C10">
        <w:t>used</w:t>
      </w:r>
      <w:proofErr w:type="spellEnd"/>
      <w:r w:rsidRPr="004F5C10">
        <w:t>/utilize as component of the a User-</w:t>
      </w:r>
      <w:r w:rsidRPr="004F5C10">
        <w:lastRenderedPageBreak/>
        <w:t>Perceptual Interface. The method is applicable to Virtual Reality and Extended Reality frameworks.</w:t>
      </w:r>
    </w:p>
    <w:p w14:paraId="10011238" w14:textId="77777777" w:rsidR="004E1B69" w:rsidRPr="005B520E" w:rsidRDefault="004E1B69" w:rsidP="004E1B69">
      <w:pPr>
        <w:pStyle w:val="Heading2"/>
      </w:pPr>
      <w:r w:rsidRPr="004F5C10">
        <w:t>Gesture Recognition Using an Accelerometer</w:t>
      </w:r>
    </w:p>
    <w:p w14:paraId="5AD138F0" w14:textId="77777777" w:rsidR="004E1B69" w:rsidRPr="005B520E" w:rsidRDefault="004E1B69" w:rsidP="004E1B69">
      <w:pPr>
        <w:pStyle w:val="BodyText"/>
      </w:pPr>
      <w:r w:rsidRPr="004F5C10">
        <w:t>This Gesture-Recognition technology has gained in prominence in a noticeably brief period of time. The accelerometer is a valuable tool for detecting and identifying human body movements due to its low moderate cost and comparatively small size. Several studies on the recognition of  the Gestures were performed utilising accelerometer sensor and Artificial Neural-Networks (ANNs).</w:t>
      </w:r>
    </w:p>
    <w:p w14:paraId="278225F5" w14:textId="77777777" w:rsidR="004E1B69" w:rsidRPr="005B520E" w:rsidRDefault="004E1B69" w:rsidP="004E1B69">
      <w:pPr>
        <w:pStyle w:val="BodyText"/>
      </w:pPr>
    </w:p>
    <w:p w14:paraId="46F6E884" w14:textId="77777777" w:rsidR="004E1B69" w:rsidRPr="004F5C10" w:rsidRDefault="004E1B69" w:rsidP="004E1B69">
      <w:pPr>
        <w:pStyle w:val="Heading1"/>
      </w:pPr>
      <w:r w:rsidRPr="004F5C10">
        <w:t>THE SYSTEM'S OVERALL DESIGN</w:t>
      </w:r>
    </w:p>
    <w:p w14:paraId="0942F8DB" w14:textId="77777777" w:rsidR="004E1B69" w:rsidRDefault="004E1B69" w:rsidP="004E1B69">
      <w:pPr>
        <w:pStyle w:val="Heading2"/>
      </w:pPr>
      <w:r w:rsidRPr="004F5C10">
        <w:t>Block Diagram Proposal</w:t>
      </w:r>
    </w:p>
    <w:p w14:paraId="6951A86C" w14:textId="77777777" w:rsidR="004E1B69" w:rsidRPr="004F5C10" w:rsidRDefault="004E1B69" w:rsidP="004E1B69">
      <w:pPr>
        <w:jc w:val="both"/>
      </w:pPr>
      <w:r w:rsidRPr="004F5C10">
        <w:t xml:space="preserve">Figure depicts the overall framework plan. There are also Flex-Sensors, </w:t>
      </w:r>
      <w:proofErr w:type="gramStart"/>
      <w:r w:rsidRPr="004F5C10">
        <w:t>Servo-Motors</w:t>
      </w:r>
      <w:proofErr w:type="gramEnd"/>
      <w:r w:rsidRPr="004F5C10">
        <w:t>, an Arduino-UNO, an Arduino-Nano, an RF transmitter, an RF recipient, an Motor Driver L293D, an altimeter, and a control supply.</w:t>
      </w:r>
    </w:p>
    <w:p w14:paraId="7CB72048" w14:textId="7252AB8A" w:rsidR="004E1B69" w:rsidRPr="004F5C10" w:rsidRDefault="004E1B69" w:rsidP="004E1B69">
      <w:pPr>
        <w:jc w:val="both"/>
      </w:pPr>
      <w:r w:rsidRPr="004F5C10">
        <w:t xml:space="preserve">The get and pass on cyborg comprises of a cyborg associated to a moving vehicle (chassis). The vehicle may go on any terrain, smooth or uneven. For such pick and place operations, the picking and positioning robot has four outline actuators and four engine drivers. The chose and put arm is made up of a bear with a mouth that can move up, down, forward, and in reverse. The unit incorporates Grasp, </w:t>
      </w:r>
      <w:proofErr w:type="gramStart"/>
      <w:r w:rsidRPr="004F5C10">
        <w:t>Servo-Motors</w:t>
      </w:r>
      <w:proofErr w:type="gramEnd"/>
      <w:r w:rsidRPr="004F5C10">
        <w:t>, an Arduino-UNO, an Arduino-Nano, an RF transmitter, an RF collector, an Motor Driver L293D, an altimeter, and a control supply.</w:t>
      </w:r>
    </w:p>
    <w:p w14:paraId="185E5D53" w14:textId="77777777" w:rsidR="004E1B69" w:rsidRPr="004F5C10" w:rsidRDefault="004E1B69" w:rsidP="004E1B69">
      <w:pPr>
        <w:jc w:val="both"/>
      </w:pPr>
    </w:p>
    <w:p w14:paraId="772EF3AB" w14:textId="42DC6F29" w:rsidR="004E1B69" w:rsidRPr="004F5C10" w:rsidRDefault="004E1B69" w:rsidP="004E1B69">
      <w:pPr>
        <w:jc w:val="both"/>
      </w:pPr>
      <w:r w:rsidRPr="004F5C10">
        <w:t>The arm assembly is powered by four motors:</w:t>
      </w:r>
    </w:p>
    <w:p w14:paraId="5F46E200" w14:textId="48CC2862" w:rsidR="004E1B69" w:rsidRPr="004F5C10" w:rsidRDefault="004E1B69" w:rsidP="004E1B69">
      <w:pPr>
        <w:jc w:val="both"/>
      </w:pPr>
    </w:p>
    <w:p w14:paraId="3D591602" w14:textId="77777777" w:rsidR="004E1B69" w:rsidRPr="004F5C10" w:rsidRDefault="004E1B69" w:rsidP="004E1B69">
      <w:pPr>
        <w:pStyle w:val="ListParagraph"/>
        <w:numPr>
          <w:ilvl w:val="0"/>
          <w:numId w:val="25"/>
        </w:numPr>
        <w:jc w:val="both"/>
        <w:rPr>
          <w:rFonts w:ascii="Times New Roman" w:hAnsi="Times New Roman" w:cs="Times New Roman"/>
          <w:sz w:val="20"/>
          <w:szCs w:val="20"/>
        </w:rPr>
      </w:pPr>
      <w:r w:rsidRPr="004F5C10">
        <w:rPr>
          <w:rFonts w:ascii="Times New Roman" w:hAnsi="Times New Roman" w:cs="Times New Roman"/>
          <w:sz w:val="20"/>
          <w:szCs w:val="20"/>
        </w:rPr>
        <w:t>Rotation in both clockwise and in the anticlockwise directions</w:t>
      </w:r>
    </w:p>
    <w:p w14:paraId="1DAE15CF" w14:textId="77777777" w:rsidR="004E1B69" w:rsidRPr="004F5C10" w:rsidRDefault="004E1B69" w:rsidP="004E1B69">
      <w:pPr>
        <w:pStyle w:val="ListParagraph"/>
        <w:numPr>
          <w:ilvl w:val="0"/>
          <w:numId w:val="25"/>
        </w:numPr>
        <w:jc w:val="both"/>
        <w:rPr>
          <w:rFonts w:ascii="Times New Roman" w:hAnsi="Times New Roman" w:cs="Times New Roman"/>
          <w:sz w:val="20"/>
          <w:szCs w:val="20"/>
        </w:rPr>
      </w:pPr>
      <w:r w:rsidRPr="004F5C10">
        <w:rPr>
          <w:rFonts w:ascii="Times New Roman" w:hAnsi="Times New Roman" w:cs="Times New Roman"/>
          <w:sz w:val="20"/>
          <w:szCs w:val="20"/>
        </w:rPr>
        <w:t>For both upward/upside and the downward/downside movement</w:t>
      </w:r>
    </w:p>
    <w:p w14:paraId="3A8759D3" w14:textId="77777777" w:rsidR="004E1B69" w:rsidRPr="004F5C10" w:rsidRDefault="004E1B69" w:rsidP="004E1B69">
      <w:pPr>
        <w:pStyle w:val="ListParagraph"/>
        <w:numPr>
          <w:ilvl w:val="0"/>
          <w:numId w:val="25"/>
        </w:numPr>
        <w:jc w:val="both"/>
        <w:rPr>
          <w:rFonts w:ascii="Times New Roman" w:hAnsi="Times New Roman" w:cs="Times New Roman"/>
          <w:sz w:val="20"/>
          <w:szCs w:val="20"/>
        </w:rPr>
      </w:pPr>
      <w:r w:rsidRPr="004F5C10">
        <w:rPr>
          <w:rFonts w:ascii="Times New Roman" w:hAnsi="Times New Roman" w:cs="Times New Roman"/>
          <w:sz w:val="20"/>
          <w:szCs w:val="20"/>
        </w:rPr>
        <w:t>For forward/front and the reverse/back motion</w:t>
      </w:r>
    </w:p>
    <w:p w14:paraId="5CEE827C" w14:textId="36BB26BA" w:rsidR="004E1B69" w:rsidRPr="009423DF" w:rsidRDefault="003C003E" w:rsidP="004E1B69">
      <w:pPr>
        <w:pStyle w:val="ListParagraph"/>
        <w:numPr>
          <w:ilvl w:val="0"/>
          <w:numId w:val="25"/>
        </w:numPr>
        <w:jc w:val="both"/>
        <w:rPr>
          <w:rFonts w:ascii="Times New Roman" w:hAnsi="Times New Roman" w:cs="Times New Roman"/>
          <w:sz w:val="20"/>
          <w:szCs w:val="20"/>
        </w:rPr>
      </w:pPr>
      <w:r>
        <w:rPr>
          <w:noProof/>
        </w:rPr>
        <w:drawing>
          <wp:anchor distT="0" distB="0" distL="114300" distR="114300" simplePos="0" relativeHeight="251663360" behindDoc="1" locked="0" layoutInCell="1" allowOverlap="1" wp14:anchorId="29A70BF9" wp14:editId="5F0D84CA">
            <wp:simplePos x="0" y="0"/>
            <wp:positionH relativeFrom="margin">
              <wp:posOffset>90805</wp:posOffset>
            </wp:positionH>
            <wp:positionV relativeFrom="paragraph">
              <wp:posOffset>230505</wp:posOffset>
            </wp:positionV>
            <wp:extent cx="3096260" cy="2125980"/>
            <wp:effectExtent l="0" t="0" r="12700" b="26670"/>
            <wp:wrapTight wrapText="bothSides">
              <wp:wrapPolygon edited="0">
                <wp:start x="0" y="0"/>
                <wp:lineTo x="0" y="21677"/>
                <wp:lineTo x="21557" y="21677"/>
                <wp:lineTo x="21557"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096260" cy="2125980"/>
                    </a:xfrm>
                    <a:prstGeom prst="rect">
                      <a:avLst/>
                    </a:prstGeom>
                    <a:solidFill>
                      <a:srgbClr val="FFFFFF"/>
                    </a:solidFill>
                    <a:ln w="9525">
                      <a:solidFill>
                        <a:srgbClr val="000000"/>
                      </a:solidFill>
                      <a:miter lim="800%"/>
                      <a:headEnd/>
                      <a:tailEnd/>
                    </a:ln>
                  </wp:spPr>
                  <wp:txbx>
                    <wne:txbxContent>
                      <w:p w14:paraId="1F7B0DE2" w14:textId="00F9DBA2" w:rsidR="009423DF" w:rsidRPr="00885EE1" w:rsidRDefault="009423DF" w:rsidP="009423DF">
                        <w:pPr>
                          <w:pStyle w:val="BodyText"/>
                          <w:rPr>
                            <w:lang w:val="en-IN"/>
                          </w:rPr>
                        </w:pPr>
                        <w:r w:rsidRPr="00684CA6">
                          <w:rPr>
                            <w:noProof/>
                            <w:sz w:val="23"/>
                            <w:szCs w:val="23"/>
                          </w:rPr>
                          <w:drawing>
                            <wp:inline distT="0" distB="0" distL="0" distR="0" wp14:anchorId="6770E459" wp14:editId="5C5A717E">
                              <wp:extent cx="2621280" cy="2026920"/>
                              <wp:effectExtent l="0" t="0" r="7620" b="0"/>
                              <wp:docPr id="722467032" name="Picture 722467032" descr="Diagram&#10;&#10;Description automatically generated"/>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7" name="Picture 7" descr="Diagram&#10;&#10;Description automatically generated"/>
                                      <pic:cNvPicPr/>
                                    </pic:nvPicPr>
                                    <pic:blipFill rotWithShape="1">
                                      <a:blip r:embed="rId9" cstate="print">
                                        <a:duotone>
                                          <a:prstClr val="black"/>
                                          <a:schemeClr val="accent2">
                                            <a:tint val="45%"/>
                                            <a:satMod val="400%"/>
                                          </a:schemeClr>
                                        </a:duotone>
                                        <a:extLst>
                                          <a:ext uri="{BEBA8EAE-BF5A-486C-A8C5-ECC9F3942E4B}">
                                            <a14:imgProps xmlns:a14="http://schemas.microsoft.com/office/drawing/2010/main">
                                              <a14:imgLayer r:embed="rId10">
                                                <a14:imgEffect>
                                                  <a14:brightnessContrast bright="40%" contrast="40%"/>
                                                </a14:imgEffect>
                                              </a14:imgLayer>
                                            </a14:imgProps>
                                          </a:ext>
                                          <a:ext uri="{28A0092B-C50C-407E-A947-70E740481C1C}">
                                            <a14:useLocalDpi xmlns:a14="http://schemas.microsoft.com/office/drawing/2010/main" val="0"/>
                                          </a:ext>
                                        </a:extLst>
                                      </a:blip>
                                      <a:srcRect b="2.881%"/>
                                      <a:stretch/>
                                    </pic:blipFill>
                                    <pic:spPr>
                                      <a:xfrm>
                                        <a:off x="0" y="0"/>
                                        <a:ext cx="2621619" cy="2027182"/>
                                      </a:xfrm>
                                      <a:prstGeom prst="rect">
                                        <a:avLst/>
                                      </a:prstGeom>
                                    </pic:spPr>
                                  </pic:pic>
                                </a:graphicData>
                              </a:graphic>
                            </wp:inline>
                          </w:drawing>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4E1B69" w:rsidRPr="004F5C10">
        <w:rPr>
          <w:rFonts w:ascii="Times New Roman" w:hAnsi="Times New Roman" w:cs="Times New Roman"/>
          <w:sz w:val="20"/>
          <w:szCs w:val="20"/>
        </w:rPr>
        <w:t>To open and close the-</w:t>
      </w:r>
      <w:proofErr w:type="gramStart"/>
      <w:r w:rsidR="004E1B69" w:rsidRPr="004F5C10">
        <w:rPr>
          <w:rFonts w:ascii="Times New Roman" w:hAnsi="Times New Roman" w:cs="Times New Roman"/>
          <w:sz w:val="20"/>
          <w:szCs w:val="20"/>
        </w:rPr>
        <w:t>gripper</w:t>
      </w:r>
      <w:proofErr w:type="gramEnd"/>
    </w:p>
    <w:p w14:paraId="4510C476" w14:textId="1354C94C" w:rsidR="004E1B69" w:rsidRPr="004F5C10" w:rsidRDefault="004E1B69" w:rsidP="004E1B69">
      <w:pPr>
        <w:pStyle w:val="BodyText"/>
      </w:pPr>
      <w:r w:rsidRPr="004F5C10">
        <w:t xml:space="preserve">The engine is powered by a motor-driver Microchip and an </w:t>
      </w:r>
      <w:proofErr w:type="spellStart"/>
      <w:r w:rsidRPr="004F5C10">
        <w:t>Atmega</w:t>
      </w:r>
      <w:proofErr w:type="spellEnd"/>
      <w:r w:rsidRPr="004F5C10">
        <w:t xml:space="preserve"> 328 microprocessor. The input or controlling flag is provided by a remote </w:t>
      </w:r>
      <w:proofErr w:type="spellStart"/>
      <w:r w:rsidRPr="004F5C10">
        <w:t>gamecube</w:t>
      </w:r>
      <w:proofErr w:type="spellEnd"/>
      <w:r w:rsidRPr="004F5C10">
        <w:t xml:space="preserve"> controller, which connects with the chip through an Rf receiver. When the play station flag is received, it is decrypted within the controller, and the crucial controlling flag is sent to the state's piezo (direct-current engines or the servo-engines).</w:t>
      </w:r>
    </w:p>
    <w:p w14:paraId="2F4DAE8C" w14:textId="1B868EA3" w:rsidR="004E1B69" w:rsidRDefault="004E1B69" w:rsidP="004E1B69">
      <w:pPr>
        <w:pStyle w:val="Heading2"/>
      </w:pPr>
      <w:r w:rsidRPr="004F5C10">
        <w:t>Major Robotic/Mechanical-Hand Components</w:t>
      </w:r>
    </w:p>
    <w:p w14:paraId="522DF5DE" w14:textId="4130183B" w:rsidR="004E1B69" w:rsidRPr="004F5C10" w:rsidRDefault="007B48EE" w:rsidP="004E1B69">
      <w:pPr>
        <w:jc w:val="both"/>
      </w:pPr>
      <w:r w:rsidRPr="007B48EE">
        <w:t xml:space="preserve">For this study, we construct a four-degrees-of-freedom prosthetic arm </w:t>
      </w:r>
      <w:r w:rsidR="004E1B69" w:rsidRPr="004F5C10">
        <w:t>that can pick up various objects and position them in various locations. The system has been separated into the following sections based on functionality: -</w:t>
      </w:r>
    </w:p>
    <w:p w14:paraId="483E2AA7" w14:textId="77777777" w:rsidR="004E1B69" w:rsidRPr="004F5C10" w:rsidRDefault="004E1B69" w:rsidP="004E1B69">
      <w:pPr>
        <w:jc w:val="both"/>
      </w:pPr>
    </w:p>
    <w:p w14:paraId="13F71CD1" w14:textId="77777777" w:rsidR="004E1B69" w:rsidRPr="004F5C10" w:rsidRDefault="004E1B69" w:rsidP="004E1B69">
      <w:pPr>
        <w:pStyle w:val="ListParagraph"/>
        <w:numPr>
          <w:ilvl w:val="0"/>
          <w:numId w:val="26"/>
        </w:numPr>
        <w:jc w:val="both"/>
        <w:rPr>
          <w:rFonts w:ascii="Times New Roman" w:hAnsi="Times New Roman" w:cs="Times New Roman"/>
          <w:sz w:val="20"/>
          <w:szCs w:val="20"/>
        </w:rPr>
      </w:pPr>
      <w:r w:rsidRPr="004F5C10">
        <w:rPr>
          <w:rFonts w:ascii="Times New Roman" w:hAnsi="Times New Roman" w:cs="Times New Roman"/>
          <w:sz w:val="20"/>
          <w:szCs w:val="20"/>
        </w:rPr>
        <w:t>Arm robot</w:t>
      </w:r>
    </w:p>
    <w:p w14:paraId="0A1930BB" w14:textId="77777777" w:rsidR="004E1B69" w:rsidRPr="004F5C10" w:rsidRDefault="004E1B69" w:rsidP="004E1B69">
      <w:pPr>
        <w:pStyle w:val="ListParagraph"/>
        <w:numPr>
          <w:ilvl w:val="0"/>
          <w:numId w:val="26"/>
        </w:numPr>
        <w:jc w:val="both"/>
        <w:rPr>
          <w:rFonts w:ascii="Times New Roman" w:hAnsi="Times New Roman" w:cs="Times New Roman"/>
          <w:sz w:val="20"/>
          <w:szCs w:val="20"/>
        </w:rPr>
      </w:pPr>
      <w:r w:rsidRPr="004F5C10">
        <w:rPr>
          <w:rFonts w:ascii="Times New Roman" w:hAnsi="Times New Roman" w:cs="Times New Roman"/>
          <w:sz w:val="20"/>
          <w:szCs w:val="20"/>
        </w:rPr>
        <w:t>Platform</w:t>
      </w:r>
    </w:p>
    <w:p w14:paraId="036F2F42" w14:textId="77777777" w:rsidR="004E1B69" w:rsidRPr="004F5C10" w:rsidRDefault="004E1B69" w:rsidP="004E1B69">
      <w:pPr>
        <w:pStyle w:val="ListParagraph"/>
        <w:numPr>
          <w:ilvl w:val="0"/>
          <w:numId w:val="26"/>
        </w:numPr>
        <w:jc w:val="both"/>
        <w:rPr>
          <w:rFonts w:ascii="Times New Roman" w:hAnsi="Times New Roman" w:cs="Times New Roman"/>
          <w:sz w:val="20"/>
          <w:szCs w:val="20"/>
        </w:rPr>
      </w:pPr>
      <w:r w:rsidRPr="004F5C10">
        <w:rPr>
          <w:rFonts w:ascii="Times New Roman" w:hAnsi="Times New Roman" w:cs="Times New Roman"/>
          <w:sz w:val="20"/>
          <w:szCs w:val="20"/>
        </w:rPr>
        <w:t>System of communication</w:t>
      </w:r>
    </w:p>
    <w:p w14:paraId="5B74A8BA" w14:textId="77777777" w:rsidR="004E1B69" w:rsidRPr="004F5C10" w:rsidRDefault="004E1B69" w:rsidP="004E1B69">
      <w:pPr>
        <w:pStyle w:val="bulletlist"/>
        <w:numPr>
          <w:ilvl w:val="0"/>
          <w:numId w:val="0"/>
        </w:numPr>
        <w:ind w:start="28.80pt"/>
      </w:pPr>
    </w:p>
    <w:p w14:paraId="2579D8CA" w14:textId="17D7749E" w:rsidR="004E1B69" w:rsidRPr="004F5C10" w:rsidRDefault="009423DF" w:rsidP="004E1B69">
      <w:pPr>
        <w:jc w:val="both"/>
      </w:pPr>
      <w:r>
        <w:t xml:space="preserve">         </w:t>
      </w:r>
      <w:proofErr w:type="gramStart"/>
      <w:r w:rsidR="004E1B69" w:rsidRPr="004F5C10">
        <w:t>All of</w:t>
      </w:r>
      <w:proofErr w:type="gramEnd"/>
      <w:r w:rsidR="004E1B69" w:rsidRPr="004F5C10">
        <w:t xml:space="preserve"> these components are addressed more below:</w:t>
      </w:r>
    </w:p>
    <w:p w14:paraId="4E7E8277" w14:textId="77777777" w:rsidR="004E1B69" w:rsidRPr="004F5C10" w:rsidRDefault="004E1B69" w:rsidP="004E1B69">
      <w:pPr>
        <w:jc w:val="both"/>
      </w:pPr>
    </w:p>
    <w:p w14:paraId="665FFB33" w14:textId="39968AB0" w:rsidR="004E1B69" w:rsidRDefault="004E1B69" w:rsidP="004E1B69">
      <w:pPr>
        <w:pStyle w:val="ListParagraph"/>
        <w:numPr>
          <w:ilvl w:val="0"/>
          <w:numId w:val="27"/>
        </w:numPr>
        <w:jc w:val="both"/>
        <w:rPr>
          <w:rFonts w:ascii="Times New Roman" w:hAnsi="Times New Roman" w:cs="Times New Roman"/>
          <w:sz w:val="20"/>
          <w:szCs w:val="20"/>
        </w:rPr>
      </w:pPr>
      <w:r w:rsidRPr="004F5C10">
        <w:rPr>
          <w:rFonts w:ascii="Times New Roman" w:hAnsi="Times New Roman" w:cs="Times New Roman"/>
          <w:sz w:val="20"/>
          <w:szCs w:val="20"/>
        </w:rPr>
        <w:t>Robotic-Arm:</w:t>
      </w:r>
      <w:r w:rsidRPr="004F5C10">
        <w:rPr>
          <w:rFonts w:ascii="Times New Roman" w:hAnsi="Times New Roman" w:cs="Times New Roman"/>
          <w:b/>
          <w:bCs/>
          <w:sz w:val="20"/>
          <w:szCs w:val="20"/>
        </w:rPr>
        <w:t xml:space="preserve"> </w:t>
      </w:r>
      <w:r w:rsidRPr="004F5C10">
        <w:rPr>
          <w:rFonts w:ascii="Times New Roman" w:hAnsi="Times New Roman" w:cs="Times New Roman"/>
          <w:sz w:val="20"/>
          <w:szCs w:val="20"/>
        </w:rPr>
        <w:t xml:space="preserve">The most important component of the system is indeed the robotic arm, which picks up and drops extend errands. The </w:t>
      </w:r>
      <w:proofErr w:type="gramStart"/>
      <w:r w:rsidRPr="004F5C10">
        <w:rPr>
          <w:rFonts w:ascii="Times New Roman" w:hAnsi="Times New Roman" w:cs="Times New Roman"/>
          <w:sz w:val="20"/>
          <w:szCs w:val="20"/>
        </w:rPr>
        <w:t>robotic-arm</w:t>
      </w:r>
      <w:proofErr w:type="gramEnd"/>
      <w:r w:rsidRPr="004F5C10">
        <w:rPr>
          <w:rFonts w:ascii="Times New Roman" w:hAnsi="Times New Roman" w:cs="Times New Roman"/>
          <w:sz w:val="20"/>
          <w:szCs w:val="20"/>
        </w:rPr>
        <w:t xml:space="preserve"> contains </w:t>
      </w:r>
      <w:r w:rsidR="00444EC6" w:rsidRPr="00444EC6">
        <w:rPr>
          <w:rFonts w:ascii="Times New Roman" w:hAnsi="Times New Roman" w:cs="Times New Roman"/>
          <w:sz w:val="20"/>
          <w:szCs w:val="20"/>
        </w:rPr>
        <w:t xml:space="preserve">a Gimbal (for picking and positioning items) and a Limb (for lifting and lowering blocks and </w:t>
      </w:r>
      <w:r w:rsidRPr="004F5C10">
        <w:rPr>
          <w:rFonts w:ascii="Times New Roman" w:hAnsi="Times New Roman" w:cs="Times New Roman"/>
          <w:sz w:val="20"/>
          <w:szCs w:val="20"/>
        </w:rPr>
        <w:t xml:space="preserve">turning). Servo Motors control motion in both the Arms and the Gripper. These motions are coupled with the user's gesticulations while directing </w:t>
      </w:r>
      <w:r w:rsidR="00444EC6">
        <w:rPr>
          <w:rFonts w:ascii="Times New Roman" w:hAnsi="Times New Roman" w:cs="Times New Roman"/>
          <w:sz w:val="20"/>
          <w:szCs w:val="20"/>
        </w:rPr>
        <w:t>t</w:t>
      </w:r>
      <w:r w:rsidR="00444EC6" w:rsidRPr="00444EC6">
        <w:rPr>
          <w:rFonts w:ascii="Times New Roman" w:hAnsi="Times New Roman" w:cs="Times New Roman"/>
          <w:sz w:val="20"/>
          <w:szCs w:val="20"/>
        </w:rPr>
        <w:t>he Bionic Arm. Based on the RF module specifications, the lowest ebb servo is configured to travel cranially from 0 to 180 degrees.</w:t>
      </w:r>
    </w:p>
    <w:p w14:paraId="048669DD" w14:textId="669CC86A" w:rsidR="009423DF" w:rsidRDefault="00525621" w:rsidP="009423DF">
      <w:pPr>
        <w:jc w:val="both"/>
        <w:rPr>
          <w:sz w:val="16"/>
          <w:szCs w:val="16"/>
        </w:rPr>
      </w:pPr>
      <w:r>
        <w:rPr>
          <w:noProof/>
        </w:rPr>
        <w:drawing>
          <wp:anchor distT="0" distB="0" distL="114300" distR="114300" simplePos="0" relativeHeight="251665408" behindDoc="1" locked="0" layoutInCell="1" allowOverlap="1" wp14:anchorId="1E777E75" wp14:editId="5CF32389">
            <wp:simplePos x="0" y="0"/>
            <wp:positionH relativeFrom="margin">
              <wp:align>right</wp:align>
            </wp:positionH>
            <wp:positionV relativeFrom="paragraph">
              <wp:posOffset>41275</wp:posOffset>
            </wp:positionV>
            <wp:extent cx="2473325" cy="1160145"/>
            <wp:effectExtent l="0" t="0" r="22225" b="20955"/>
            <wp:wrapTight wrapText="bothSides">
              <wp:wrapPolygon edited="0">
                <wp:start x="0" y="0"/>
                <wp:lineTo x="0" y="21635"/>
                <wp:lineTo x="21628" y="21635"/>
                <wp:lineTo x="21628" y="0"/>
                <wp:lineTo x="0" y="0"/>
              </wp:wrapPolygon>
            </wp:wrapTight>
            <wp:docPr id="8"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473325" cy="1160585"/>
                    </a:xfrm>
                    <a:prstGeom prst="rect">
                      <a:avLst/>
                    </a:prstGeom>
                    <a:solidFill>
                      <a:srgbClr val="FFFFFF"/>
                    </a:solidFill>
                    <a:ln w="9525">
                      <a:solidFill>
                        <a:srgbClr val="000000"/>
                      </a:solidFill>
                      <a:miter lim="800%"/>
                      <a:headEnd/>
                      <a:tailEnd/>
                    </a:ln>
                  </wp:spPr>
                  <wp:txbx>
                    <wne:txbxContent>
                      <w:p w14:paraId="4A628914" w14:textId="35F99C02" w:rsidR="009423DF" w:rsidRDefault="00525621" w:rsidP="00525621">
                        <w:pPr>
                          <w:pStyle w:val="BodyText"/>
                          <w:ind w:firstLine="0pt"/>
                        </w:pPr>
                        <w:r w:rsidRPr="002B13CE">
                          <w:rPr>
                            <w:noProof/>
                            <w:bdr w:val="none" w:sz="0" w:space="0" w:color="auto" w:frame="1"/>
                          </w:rPr>
                          <w:drawing>
                            <wp:inline distT="0" distB="0" distL="0" distR="0" wp14:anchorId="1F519E25" wp14:editId="0CBFD275">
                              <wp:extent cx="2298651" cy="995484"/>
                              <wp:effectExtent l="0" t="0" r="6985" b="0"/>
                              <wp:docPr id="551435601" name="Picture 551435601" descr="Block Diagram Gesture Controlled Robot"/>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descr="Block Diagram Gesture Controlled Robot"/>
                                      <pic:cNvPicPr>
                                        <a:picLocks noChangeAspect="1" noChangeArrowheads="1"/>
                                      </pic:cNvPicPr>
                                    </pic:nvPicPr>
                                    <pic:blipFill rotWithShape="1">
                                      <a:blip r:embed="rId11" r:link="rId12">
                                        <a:extLst>
                                          <a:ext uri="{28A0092B-C50C-407E-A947-70E740481C1C}">
                                            <a14:useLocalDpi xmlns:a14="http://schemas.microsoft.com/office/drawing/2010/main" val="0"/>
                                          </a:ext>
                                        </a:extLst>
                                      </a:blip>
                                      <a:srcRect t="62.844%"/>
                                      <a:stretch/>
                                    </pic:blipFill>
                                    <pic:spPr bwMode="auto">
                                      <a:xfrm>
                                        <a:off x="0" y="0"/>
                                        <a:ext cx="2347162" cy="1016493"/>
                                      </a:xfrm>
                                      <a:prstGeom prst="rect">
                                        <a:avLst/>
                                      </a:prstGeom>
                                      <a:noFill/>
                                      <a:ln>
                                        <a:noFill/>
                                      </a:ln>
                                      <a:extLst>
                                        <a:ext uri="{53640926-AAD7-44D8-BBD7-CCE9431645EC}">
                                          <a14:shadowObscured xmlns:a14="http://schemas.microsoft.com/office/drawing/2010/main"/>
                                        </a:ext>
                                      </a:extLst>
                                    </pic:spPr>
                                  </pic:pic>
                                </a:graphicData>
                              </a:graphic>
                            </wp:inline>
                          </w:drawing>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423DF">
        <w:t xml:space="preserve">                        </w:t>
      </w:r>
      <w:r w:rsidR="00F26FA1">
        <w:t xml:space="preserve">    </w:t>
      </w:r>
    </w:p>
    <w:p w14:paraId="366EBA6C" w14:textId="77777777" w:rsidR="00525621" w:rsidRDefault="00525621" w:rsidP="009423DF">
      <w:pPr>
        <w:jc w:val="both"/>
        <w:rPr>
          <w:sz w:val="16"/>
          <w:szCs w:val="16"/>
        </w:rPr>
      </w:pPr>
    </w:p>
    <w:p w14:paraId="670CC7B5" w14:textId="77777777" w:rsidR="00525621" w:rsidRDefault="00525621" w:rsidP="009423DF">
      <w:pPr>
        <w:jc w:val="both"/>
        <w:rPr>
          <w:sz w:val="16"/>
          <w:szCs w:val="16"/>
        </w:rPr>
      </w:pPr>
    </w:p>
    <w:p w14:paraId="28F41263" w14:textId="77777777" w:rsidR="00525621" w:rsidRDefault="00525621" w:rsidP="009423DF">
      <w:pPr>
        <w:jc w:val="both"/>
        <w:rPr>
          <w:sz w:val="16"/>
          <w:szCs w:val="16"/>
        </w:rPr>
      </w:pPr>
    </w:p>
    <w:p w14:paraId="53C20C4E" w14:textId="77777777" w:rsidR="00525621" w:rsidRDefault="00525621" w:rsidP="009423DF">
      <w:pPr>
        <w:jc w:val="both"/>
        <w:rPr>
          <w:sz w:val="16"/>
          <w:szCs w:val="16"/>
        </w:rPr>
      </w:pPr>
    </w:p>
    <w:p w14:paraId="12ED4FCC" w14:textId="77777777" w:rsidR="00525621" w:rsidRDefault="00525621" w:rsidP="009423DF">
      <w:pPr>
        <w:jc w:val="both"/>
        <w:rPr>
          <w:sz w:val="16"/>
          <w:szCs w:val="16"/>
        </w:rPr>
      </w:pPr>
    </w:p>
    <w:p w14:paraId="43446435" w14:textId="77777777" w:rsidR="00525621" w:rsidRDefault="00525621" w:rsidP="009423DF">
      <w:pPr>
        <w:jc w:val="both"/>
        <w:rPr>
          <w:sz w:val="16"/>
          <w:szCs w:val="16"/>
        </w:rPr>
      </w:pPr>
    </w:p>
    <w:p w14:paraId="4BDC1A2B" w14:textId="77777777" w:rsidR="00525621" w:rsidRDefault="00525621" w:rsidP="009423DF">
      <w:pPr>
        <w:jc w:val="both"/>
        <w:rPr>
          <w:sz w:val="16"/>
          <w:szCs w:val="16"/>
        </w:rPr>
      </w:pPr>
    </w:p>
    <w:p w14:paraId="738E5EA5" w14:textId="77777777" w:rsidR="00525621" w:rsidRDefault="00525621" w:rsidP="009423DF">
      <w:pPr>
        <w:jc w:val="both"/>
        <w:rPr>
          <w:sz w:val="16"/>
          <w:szCs w:val="16"/>
        </w:rPr>
      </w:pPr>
    </w:p>
    <w:p w14:paraId="08154E43" w14:textId="77777777" w:rsidR="00525621" w:rsidRDefault="00525621" w:rsidP="009423DF">
      <w:pPr>
        <w:jc w:val="both"/>
        <w:rPr>
          <w:sz w:val="16"/>
          <w:szCs w:val="16"/>
        </w:rPr>
      </w:pPr>
    </w:p>
    <w:p w14:paraId="19CF9373" w14:textId="77777777" w:rsidR="00525621" w:rsidRDefault="00525621" w:rsidP="009423DF">
      <w:pPr>
        <w:jc w:val="both"/>
        <w:rPr>
          <w:sz w:val="16"/>
          <w:szCs w:val="16"/>
        </w:rPr>
      </w:pPr>
    </w:p>
    <w:p w14:paraId="67BC58C8" w14:textId="55E4C9F9" w:rsidR="00525621" w:rsidRDefault="00525621" w:rsidP="009423DF">
      <w:pPr>
        <w:jc w:val="both"/>
        <w:rPr>
          <w:sz w:val="16"/>
          <w:szCs w:val="16"/>
        </w:rPr>
      </w:pPr>
      <w:r>
        <w:rPr>
          <w:sz w:val="16"/>
          <w:szCs w:val="16"/>
        </w:rPr>
        <w:t xml:space="preserve"> </w:t>
      </w:r>
    </w:p>
    <w:p w14:paraId="7FC6D85F" w14:textId="563E5A69" w:rsidR="00525621" w:rsidRPr="00F26FA1" w:rsidRDefault="00525621" w:rsidP="009423DF">
      <w:pPr>
        <w:jc w:val="both"/>
        <w:rPr>
          <w:sz w:val="16"/>
          <w:szCs w:val="16"/>
        </w:rPr>
      </w:pPr>
      <w:r>
        <w:rPr>
          <w:sz w:val="16"/>
          <w:szCs w:val="16"/>
        </w:rPr>
        <w:t xml:space="preserve">                                          </w:t>
      </w:r>
      <w:r w:rsidRPr="00F26FA1">
        <w:rPr>
          <w:sz w:val="16"/>
          <w:szCs w:val="16"/>
        </w:rPr>
        <w:t>Fig</w:t>
      </w:r>
      <w:r>
        <w:rPr>
          <w:sz w:val="16"/>
          <w:szCs w:val="16"/>
        </w:rPr>
        <w:t xml:space="preserve">. </w:t>
      </w:r>
      <w:r w:rsidRPr="00F26FA1">
        <w:rPr>
          <w:sz w:val="16"/>
          <w:szCs w:val="16"/>
        </w:rPr>
        <w:t xml:space="preserve">1. </w:t>
      </w:r>
      <w:r>
        <w:rPr>
          <w:sz w:val="16"/>
          <w:szCs w:val="16"/>
        </w:rPr>
        <w:t xml:space="preserve">  </w:t>
      </w:r>
      <w:r w:rsidRPr="00F26FA1">
        <w:rPr>
          <w:sz w:val="16"/>
          <w:szCs w:val="16"/>
        </w:rPr>
        <w:t>Receiver block diagram.</w:t>
      </w:r>
      <w:r>
        <w:rPr>
          <w:sz w:val="16"/>
          <w:szCs w:val="16"/>
        </w:rPr>
        <w:t xml:space="preserve">                            </w:t>
      </w:r>
    </w:p>
    <w:p w14:paraId="754B9382" w14:textId="6CD0DA9D" w:rsidR="00F26FA1" w:rsidRPr="009423DF" w:rsidRDefault="00525621" w:rsidP="009423DF">
      <w:pPr>
        <w:jc w:val="both"/>
      </w:pPr>
      <w:r>
        <w:t xml:space="preserve">                            </w:t>
      </w:r>
    </w:p>
    <w:p w14:paraId="0332EF8D" w14:textId="17F889F5" w:rsidR="004E1B69" w:rsidRPr="00FB2BF9" w:rsidRDefault="004E1B69" w:rsidP="00602EDF">
      <w:pPr>
        <w:pStyle w:val="ListParagraph"/>
        <w:numPr>
          <w:ilvl w:val="0"/>
          <w:numId w:val="27"/>
        </w:numPr>
        <w:jc w:val="both"/>
        <w:rPr>
          <w:rFonts w:ascii="Times New Roman" w:hAnsi="Times New Roman" w:cs="Times New Roman"/>
          <w:sz w:val="20"/>
          <w:szCs w:val="20"/>
        </w:rPr>
      </w:pPr>
      <w:r w:rsidRPr="00FB2BF9">
        <w:rPr>
          <w:rFonts w:ascii="Times New Roman" w:hAnsi="Times New Roman" w:cs="Times New Roman"/>
          <w:sz w:val="20"/>
          <w:szCs w:val="20"/>
        </w:rPr>
        <w:t xml:space="preserve">Platform: The Stage is the component on which the Automated Arm is mounted. </w:t>
      </w:r>
      <w:r w:rsidR="00444EC6" w:rsidRPr="00FB2BF9">
        <w:rPr>
          <w:rFonts w:ascii="Times New Roman" w:hAnsi="Times New Roman" w:cs="Times New Roman"/>
          <w:sz w:val="20"/>
          <w:szCs w:val="20"/>
        </w:rPr>
        <w:t xml:space="preserve">The stage is propelled The Robotic- Arm is </w:t>
      </w:r>
      <w:proofErr w:type="spellStart"/>
      <w:r w:rsidR="00444EC6" w:rsidRPr="00FB2BF9">
        <w:rPr>
          <w:rFonts w:ascii="Times New Roman" w:hAnsi="Times New Roman" w:cs="Times New Roman"/>
          <w:sz w:val="20"/>
          <w:szCs w:val="20"/>
        </w:rPr>
        <w:t>fueled</w:t>
      </w:r>
      <w:proofErr w:type="spellEnd"/>
      <w:r w:rsidR="00444EC6" w:rsidRPr="00FB2BF9">
        <w:rPr>
          <w:rFonts w:ascii="Times New Roman" w:hAnsi="Times New Roman" w:cs="Times New Roman"/>
          <w:sz w:val="20"/>
          <w:szCs w:val="20"/>
        </w:rPr>
        <w:t xml:space="preserve"> by Conduction and moves in adjust with the wearer's other hand advancements. The accelerometer is</w:t>
      </w:r>
      <w:r w:rsidRPr="00FB2BF9">
        <w:rPr>
          <w:rFonts w:ascii="Times New Roman" w:hAnsi="Times New Roman" w:cs="Times New Roman"/>
          <w:color w:val="252525"/>
          <w:sz w:val="20"/>
          <w:szCs w:val="20"/>
          <w:shd w:val="clear" w:color="auto" w:fill="FFFFFF"/>
        </w:rPr>
        <w:t xml:space="preserve"> </w:t>
      </w:r>
      <w:r w:rsidRPr="00FB2BF9">
        <w:rPr>
          <w:rFonts w:ascii="Times New Roman" w:hAnsi="Times New Roman" w:cs="Times New Roman"/>
          <w:sz w:val="20"/>
          <w:szCs w:val="20"/>
        </w:rPr>
        <w:t xml:space="preserve">hooked to one of the user's hands and tracks hand movements. Also, various hand gestures cause the stage to shift. This venture component </w:t>
      </w:r>
      <w:r w:rsidR="00444EC6" w:rsidRPr="00FB2BF9">
        <w:rPr>
          <w:rFonts w:ascii="Times New Roman" w:hAnsi="Times New Roman" w:cs="Times New Roman"/>
          <w:sz w:val="20"/>
          <w:szCs w:val="20"/>
        </w:rPr>
        <w:t>oversees</w:t>
      </w:r>
      <w:r w:rsidRPr="00FB2BF9">
        <w:rPr>
          <w:rFonts w:ascii="Times New Roman" w:hAnsi="Times New Roman" w:cs="Times New Roman"/>
          <w:sz w:val="20"/>
          <w:szCs w:val="20"/>
        </w:rPr>
        <w:t xml:space="preserve"> transferring the entire extension </w:t>
      </w:r>
      <w:r w:rsidR="00FB2BF9" w:rsidRPr="00FB2BF9">
        <w:rPr>
          <w:rFonts w:ascii="Times New Roman" w:hAnsi="Times New Roman" w:cs="Times New Roman"/>
          <w:sz w:val="20"/>
          <w:szCs w:val="20"/>
        </w:rPr>
        <w:t>through one spot to the other.</w:t>
      </w:r>
    </w:p>
    <w:p w14:paraId="541CAA05" w14:textId="77777777" w:rsidR="004E1B69" w:rsidRPr="004F5C10" w:rsidRDefault="004E1B69" w:rsidP="004E1B69">
      <w:pPr>
        <w:pStyle w:val="ListParagraph"/>
        <w:numPr>
          <w:ilvl w:val="1"/>
          <w:numId w:val="28"/>
        </w:numPr>
        <w:jc w:val="both"/>
        <w:rPr>
          <w:rFonts w:ascii="Times New Roman" w:hAnsi="Times New Roman" w:cs="Times New Roman"/>
          <w:sz w:val="20"/>
          <w:szCs w:val="20"/>
        </w:rPr>
      </w:pPr>
      <w:r w:rsidRPr="004F5C10">
        <w:rPr>
          <w:rFonts w:ascii="Times New Roman" w:hAnsi="Times New Roman" w:cs="Times New Roman"/>
          <w:sz w:val="20"/>
          <w:szCs w:val="20"/>
        </w:rPr>
        <w:t>Gesture-1: Ensure the platform go ahead.</w:t>
      </w:r>
    </w:p>
    <w:p w14:paraId="6AB36BB1" w14:textId="77777777" w:rsidR="004E1B69" w:rsidRPr="004F5C10" w:rsidRDefault="004E1B69" w:rsidP="004E1B69">
      <w:pPr>
        <w:pStyle w:val="ListParagraph"/>
        <w:numPr>
          <w:ilvl w:val="1"/>
          <w:numId w:val="28"/>
        </w:numPr>
        <w:jc w:val="both"/>
        <w:rPr>
          <w:rFonts w:ascii="Times New Roman" w:hAnsi="Times New Roman" w:cs="Times New Roman"/>
          <w:sz w:val="20"/>
          <w:szCs w:val="20"/>
        </w:rPr>
      </w:pPr>
      <w:r w:rsidRPr="004F5C10">
        <w:rPr>
          <w:rFonts w:ascii="Times New Roman" w:hAnsi="Times New Roman" w:cs="Times New Roman"/>
          <w:sz w:val="20"/>
          <w:szCs w:val="20"/>
        </w:rPr>
        <w:t>Gesture-2: To end up making the framework go backwards.</w:t>
      </w:r>
    </w:p>
    <w:p w14:paraId="00374909" w14:textId="77777777" w:rsidR="004E1B69" w:rsidRPr="004F5C10" w:rsidRDefault="004E1B69" w:rsidP="004E1B69">
      <w:pPr>
        <w:pStyle w:val="ListParagraph"/>
        <w:numPr>
          <w:ilvl w:val="1"/>
          <w:numId w:val="28"/>
        </w:numPr>
        <w:jc w:val="both"/>
        <w:rPr>
          <w:rFonts w:ascii="Times New Roman" w:hAnsi="Times New Roman" w:cs="Times New Roman"/>
          <w:sz w:val="20"/>
          <w:szCs w:val="20"/>
        </w:rPr>
      </w:pPr>
      <w:r w:rsidRPr="004F5C10">
        <w:rPr>
          <w:rFonts w:ascii="Times New Roman" w:hAnsi="Times New Roman" w:cs="Times New Roman"/>
          <w:sz w:val="20"/>
          <w:szCs w:val="20"/>
        </w:rPr>
        <w:t>Gesture-3: Turn the platform to the right.</w:t>
      </w:r>
    </w:p>
    <w:p w14:paraId="63F988AD" w14:textId="77777777" w:rsidR="004E1B69" w:rsidRDefault="004E1B69" w:rsidP="004E1B69">
      <w:pPr>
        <w:pStyle w:val="ListParagraph"/>
        <w:numPr>
          <w:ilvl w:val="1"/>
          <w:numId w:val="28"/>
        </w:numPr>
        <w:jc w:val="both"/>
        <w:rPr>
          <w:rFonts w:ascii="Times New Roman" w:hAnsi="Times New Roman" w:cs="Times New Roman"/>
          <w:sz w:val="20"/>
          <w:szCs w:val="20"/>
        </w:rPr>
      </w:pPr>
      <w:r w:rsidRPr="004F5C10">
        <w:rPr>
          <w:rFonts w:ascii="Times New Roman" w:hAnsi="Times New Roman" w:cs="Times New Roman"/>
          <w:sz w:val="20"/>
          <w:szCs w:val="20"/>
        </w:rPr>
        <w:t>Gesture-4: Turn the platform to the left.</w:t>
      </w:r>
    </w:p>
    <w:p w14:paraId="76FD4DB5" w14:textId="356CA17B" w:rsidR="004E1B69" w:rsidRPr="00F26FA1" w:rsidRDefault="00525621" w:rsidP="004E1B69">
      <w:pPr>
        <w:pStyle w:val="ListParagraph"/>
        <w:numPr>
          <w:ilvl w:val="0"/>
          <w:numId w:val="27"/>
        </w:numPr>
        <w:jc w:val="both"/>
        <w:rPr>
          <w:rFonts w:ascii="Times New Roman" w:hAnsi="Times New Roman" w:cs="Times New Roman"/>
          <w:b/>
          <w:bCs/>
          <w:sz w:val="20"/>
          <w:szCs w:val="20"/>
        </w:rPr>
      </w:pPr>
      <w:r>
        <w:rPr>
          <w:noProof/>
        </w:rPr>
        <w:lastRenderedPageBreak/>
        <w:drawing>
          <wp:anchor distT="0" distB="0" distL="114300" distR="114300" simplePos="0" relativeHeight="251667456" behindDoc="1" locked="0" layoutInCell="1" allowOverlap="1" wp14:anchorId="08D3AA09" wp14:editId="6D598774">
            <wp:simplePos x="0" y="0"/>
            <wp:positionH relativeFrom="column">
              <wp:posOffset>367665</wp:posOffset>
            </wp:positionH>
            <wp:positionV relativeFrom="paragraph">
              <wp:posOffset>2098040</wp:posOffset>
            </wp:positionV>
            <wp:extent cx="2713355" cy="1500505"/>
            <wp:effectExtent l="0" t="0" r="10795" b="19050"/>
            <wp:wrapTight wrapText="bothSides">
              <wp:wrapPolygon edited="0">
                <wp:start x="0" y="0"/>
                <wp:lineTo x="0" y="21664"/>
                <wp:lineTo x="21534" y="21664"/>
                <wp:lineTo x="21534" y="0"/>
                <wp:lineTo x="0" y="0"/>
              </wp:wrapPolygon>
            </wp:wrapTight>
            <wp:docPr id="16" name="Text Box 16"/>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2713355" cy="1500505"/>
                    </a:xfrm>
                    <a:prstGeom prst="rect">
                      <a:avLst/>
                    </a:prstGeom>
                    <a:solidFill>
                      <a:srgbClr val="FFFFFF"/>
                    </a:solidFill>
                    <a:ln w="9525">
                      <a:solidFill>
                        <a:srgbClr val="000000"/>
                      </a:solidFill>
                      <a:miter lim="800%"/>
                      <a:headEnd/>
                      <a:tailEnd/>
                    </a:ln>
                  </wp:spPr>
                  <wp:txbx>
                    <wne:txbxContent>
                      <w:p w14:paraId="77F324EA" w14:textId="577DD806" w:rsidR="00F26FA1" w:rsidRDefault="00525621" w:rsidP="00525621">
                        <w:pPr>
                          <w:pStyle w:val="BodyText"/>
                          <w:ind w:firstLine="0pt"/>
                        </w:pPr>
                        <w:r w:rsidRPr="002B13CE">
                          <w:rPr>
                            <w:noProof/>
                            <w:bdr w:val="none" w:sz="0" w:space="0" w:color="auto" w:frame="1"/>
                          </w:rPr>
                          <w:drawing>
                            <wp:inline distT="0" distB="0" distL="0" distR="0" wp14:anchorId="13886DC7" wp14:editId="2E0C1AE4">
                              <wp:extent cx="2515565" cy="1354015"/>
                              <wp:effectExtent l="0" t="0" r="0" b="0"/>
                              <wp:docPr id="1596485914" name="Picture 1596485914" descr="Block Diagram Gesture Controlled Robot"/>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descr="Block Diagram Gesture Controlled Robot"/>
                                      <pic:cNvPicPr>
                                        <a:picLocks noChangeAspect="1" noChangeArrowheads="1"/>
                                      </pic:cNvPicPr>
                                    </pic:nvPicPr>
                                    <pic:blipFill rotWithShape="1">
                                      <a:blip r:embed="rId11" r:link="rId12">
                                        <a:extLst>
                                          <a:ext uri="{28A0092B-C50C-407E-A947-70E740481C1C}">
                                            <a14:useLocalDpi xmlns:a14="http://schemas.microsoft.com/office/drawing/2010/main" val="0"/>
                                          </a:ext>
                                        </a:extLst>
                                      </a:blip>
                                      <a:srcRect t="17.579%" b="46.143%"/>
                                      <a:stretch/>
                                    </pic:blipFill>
                                    <pic:spPr bwMode="auto">
                                      <a:xfrm>
                                        <a:off x="0" y="0"/>
                                        <a:ext cx="2566362" cy="1381357"/>
                                      </a:xfrm>
                                      <a:prstGeom prst="rect">
                                        <a:avLst/>
                                      </a:prstGeom>
                                      <a:noFill/>
                                      <a:ln>
                                        <a:noFill/>
                                      </a:ln>
                                      <a:extLst>
                                        <a:ext uri="{53640926-AAD7-44D8-BBD7-CCE9431645EC}">
                                          <a14:shadowObscured xmlns:a14="http://schemas.microsoft.com/office/drawing/2010/main"/>
                                        </a:ext>
                                      </a:extLst>
                                    </pic:spPr>
                                  </pic:pic>
                                </a:graphicData>
                              </a:graphic>
                            </wp:inline>
                          </w:drawing>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4E1B69" w:rsidRPr="004F5C10">
        <w:rPr>
          <w:rFonts w:ascii="Times New Roman" w:hAnsi="Times New Roman" w:cs="Times New Roman"/>
          <w:sz w:val="20"/>
          <w:szCs w:val="20"/>
        </w:rPr>
        <w:t>Communication-System: This communication is crucial to the piece's success. Every framework or business cannot function</w:t>
      </w:r>
      <w:r w:rsidR="004E1B69">
        <w:rPr>
          <w:rFonts w:ascii="Times New Roman" w:hAnsi="Times New Roman" w:cs="Times New Roman"/>
          <w:sz w:val="20"/>
          <w:szCs w:val="20"/>
        </w:rPr>
        <w:t xml:space="preserve"> </w:t>
      </w:r>
      <w:r w:rsidR="004E1B69" w:rsidRPr="004F5C10">
        <w:rPr>
          <w:rFonts w:ascii="Times New Roman" w:hAnsi="Times New Roman" w:cs="Times New Roman"/>
          <w:sz w:val="20"/>
          <w:szCs w:val="20"/>
        </w:rPr>
        <w:t>without a communication framework. This is frequently overly sincere for this context. The RF-Module is the actual piece of interpersonal equipment necessary for this development. This Module wirelessly communicates the user's/person’s (gesture) various hand/arm motions (encoded as 4-bit digital-data) to the collector, who translates the received 4-bit data and constructs the relevant joint, gripper, and arrangement.</w:t>
      </w:r>
      <w:r w:rsidR="004E1B69">
        <w:rPr>
          <w:rFonts w:ascii="Times New Roman" w:hAnsi="Times New Roman" w:cs="Times New Roman"/>
          <w:sz w:val="20"/>
          <w:szCs w:val="20"/>
        </w:rPr>
        <w:t xml:space="preserve"> </w:t>
      </w:r>
      <w:r w:rsidR="004E1B69" w:rsidRPr="004F5C10">
        <w:rPr>
          <w:rFonts w:ascii="Times New Roman" w:hAnsi="Times New Roman" w:cs="Times New Roman"/>
          <w:sz w:val="20"/>
          <w:szCs w:val="20"/>
        </w:rPr>
        <w:t xml:space="preserve">Figures show block schematics of the whole project's communication system. </w:t>
      </w:r>
    </w:p>
    <w:p w14:paraId="655FE166" w14:textId="76D6C947" w:rsidR="00F26FA1" w:rsidRPr="00F26FA1" w:rsidRDefault="00F26FA1" w:rsidP="00F26FA1">
      <w:pPr>
        <w:ind w:start="54pt"/>
        <w:jc w:val="both"/>
        <w:rPr>
          <w:sz w:val="16"/>
          <w:szCs w:val="16"/>
        </w:rPr>
      </w:pPr>
      <w:r w:rsidRPr="00F26FA1">
        <w:rPr>
          <w:sz w:val="16"/>
          <w:szCs w:val="16"/>
        </w:rPr>
        <w:t>Fig</w:t>
      </w:r>
      <w:r>
        <w:rPr>
          <w:sz w:val="16"/>
          <w:szCs w:val="16"/>
        </w:rPr>
        <w:t>. 2</w:t>
      </w:r>
      <w:r w:rsidRPr="00F26FA1">
        <w:rPr>
          <w:sz w:val="16"/>
          <w:szCs w:val="16"/>
        </w:rPr>
        <w:t>.</w:t>
      </w:r>
      <w:r>
        <w:rPr>
          <w:sz w:val="16"/>
          <w:szCs w:val="16"/>
        </w:rPr>
        <w:t xml:space="preserve"> </w:t>
      </w:r>
      <w:r w:rsidRPr="00F26FA1">
        <w:rPr>
          <w:sz w:val="16"/>
          <w:szCs w:val="16"/>
        </w:rPr>
        <w:t xml:space="preserve"> </w:t>
      </w:r>
      <w:r>
        <w:rPr>
          <w:sz w:val="16"/>
          <w:szCs w:val="16"/>
        </w:rPr>
        <w:t xml:space="preserve"> </w:t>
      </w:r>
      <w:r w:rsidRPr="00F26FA1">
        <w:rPr>
          <w:sz w:val="16"/>
          <w:szCs w:val="16"/>
        </w:rPr>
        <w:t>Transmitter block diagram</w:t>
      </w:r>
    </w:p>
    <w:p w14:paraId="19193AD8" w14:textId="433E2F45" w:rsidR="00F26FA1" w:rsidRPr="004F5C10" w:rsidRDefault="00F26FA1" w:rsidP="00F26FA1">
      <w:pPr>
        <w:pStyle w:val="ListParagraph"/>
        <w:ind w:start="54pt"/>
        <w:jc w:val="both"/>
        <w:rPr>
          <w:rFonts w:ascii="Times New Roman" w:hAnsi="Times New Roman" w:cs="Times New Roman"/>
          <w:b/>
          <w:bCs/>
          <w:sz w:val="20"/>
          <w:szCs w:val="20"/>
        </w:rPr>
      </w:pPr>
    </w:p>
    <w:p w14:paraId="6E9B0074" w14:textId="7FF2949E" w:rsidR="004E1B69" w:rsidRDefault="004E1B69" w:rsidP="004E1B69">
      <w:pPr>
        <w:pStyle w:val="Heading1"/>
      </w:pPr>
      <w:r w:rsidRPr="004F5C10">
        <w:t>Flowchart Of The Applied Code</w:t>
      </w:r>
    </w:p>
    <w:p w14:paraId="56866C2B" w14:textId="33C303D1" w:rsidR="003C003E" w:rsidRDefault="003C003E" w:rsidP="003C003E">
      <w:r w:rsidRPr="009C259A">
        <w:rPr>
          <w:noProof/>
        </w:rPr>
        <w:drawing>
          <wp:anchor distT="0" distB="0" distL="114300" distR="114300" simplePos="0" relativeHeight="251669504" behindDoc="1" locked="0" layoutInCell="1" allowOverlap="1" wp14:anchorId="259E4F90" wp14:editId="196E94A0">
            <wp:simplePos x="0" y="0"/>
            <wp:positionH relativeFrom="column">
              <wp:posOffset>-52070</wp:posOffset>
            </wp:positionH>
            <wp:positionV relativeFrom="paragraph">
              <wp:posOffset>153670</wp:posOffset>
            </wp:positionV>
            <wp:extent cx="3124200" cy="4333875"/>
            <wp:effectExtent l="0" t="0" r="19050" b="28575"/>
            <wp:wrapTight wrapText="bothSides">
              <wp:wrapPolygon edited="0">
                <wp:start x="0" y="0"/>
                <wp:lineTo x="0" y="21647"/>
                <wp:lineTo x="21600" y="21647"/>
                <wp:lineTo x="21600" y="0"/>
                <wp:lineTo x="0" y="0"/>
              </wp:wrapPolygon>
            </wp:wrapTight>
            <wp:docPr id="18"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124200" cy="4333875"/>
                    </a:xfrm>
                    <a:prstGeom prst="rect">
                      <a:avLst/>
                    </a:prstGeom>
                    <a:solidFill>
                      <a:srgbClr val="FFFFFF"/>
                    </a:solidFill>
                    <a:ln w="9525">
                      <a:solidFill>
                        <a:srgbClr val="000000"/>
                      </a:solidFill>
                      <a:miter lim="800%"/>
                      <a:headEnd/>
                      <a:tailEnd/>
                    </a:ln>
                  </wp:spPr>
                  <wp:txbx>
                    <wne:txbxContent>
                      <w:p w14:paraId="1B8981B9" w14:textId="77777777" w:rsidR="003C003E" w:rsidRDefault="003C003E" w:rsidP="003C003E">
                        <w:pPr>
                          <w:pStyle w:val="BodyText"/>
                          <w:rPr>
                            <w:lang w:val="en-GB"/>
                          </w:rPr>
                        </w:pPr>
                        <w:r w:rsidRPr="00684CA6">
                          <w:rPr>
                            <w:b/>
                            <w:bCs/>
                            <w:noProof/>
                            <w:sz w:val="23"/>
                            <w:szCs w:val="23"/>
                          </w:rPr>
                          <w:drawing>
                            <wp:inline distT="0" distB="0" distL="0" distR="0" wp14:anchorId="5DC65114" wp14:editId="1C2149EE">
                              <wp:extent cx="2640266" cy="2076450"/>
                              <wp:effectExtent l="0" t="0" r="8255" b="0"/>
                              <wp:docPr id="31" name="Picture 31" descr="Diagram&#10;&#10;Description automatically generated"/>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8" name="Picture 8" descr="Diagram&#10;&#10;Description automatically generated"/>
                                      <pic:cNvPicPr/>
                                    </pic:nvPicPr>
                                    <pic:blipFill>
                                      <a:blip r:embed="rId13" cstate="print">
                                        <a:duotone>
                                          <a:prstClr val="black"/>
                                          <a:srgbClr val="D9C3A5">
                                            <a:tint val="50%"/>
                                            <a:satMod val="180%"/>
                                          </a:srgbClr>
                                        </a:duotone>
                                        <a:extLst>
                                          <a:ext uri="{28A0092B-C50C-407E-A947-70E740481C1C}">
                                            <a14:useLocalDpi xmlns:a14="http://schemas.microsoft.com/office/drawing/2010/main" val="0"/>
                                          </a:ext>
                                        </a:extLst>
                                      </a:blip>
                                      <a:stretch>
                                        <a:fillRect/>
                                      </a:stretch>
                                    </pic:blipFill>
                                    <pic:spPr>
                                      <a:xfrm>
                                        <a:off x="0" y="0"/>
                                        <a:ext cx="2756753" cy="2168062"/>
                                      </a:xfrm>
                                      <a:prstGeom prst="rect">
                                        <a:avLst/>
                                      </a:prstGeom>
                                    </pic:spPr>
                                  </pic:pic>
                                </a:graphicData>
                              </a:graphic>
                            </wp:inline>
                          </w:drawing>
                        </w:r>
                      </w:p>
                      <w:p w14:paraId="05425BBF" w14:textId="77777777" w:rsidR="003C003E" w:rsidRPr="00810E26" w:rsidRDefault="003C003E" w:rsidP="003C003E">
                        <w:pPr>
                          <w:pStyle w:val="BodyText"/>
                          <w:rPr>
                            <w:lang w:val="en-GB"/>
                          </w:rPr>
                        </w:pPr>
                        <w:r w:rsidRPr="00684CA6">
                          <w:rPr>
                            <w:b/>
                            <w:bCs/>
                            <w:noProof/>
                            <w:sz w:val="23"/>
                            <w:szCs w:val="23"/>
                          </w:rPr>
                          <w:drawing>
                            <wp:inline distT="0" distB="0" distL="0" distR="0" wp14:anchorId="441DE4E3" wp14:editId="61541096">
                              <wp:extent cx="2640330" cy="2105025"/>
                              <wp:effectExtent l="0" t="0" r="7620" b="9525"/>
                              <wp:docPr id="192" name="Picture 192" descr="Diagram&#10;&#10;Description automatically generated"/>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9" name="Picture 9" descr="Diagram&#10;&#10;Description automatically generated"/>
                                      <pic:cNvPicPr/>
                                    </pic:nvPicPr>
                                    <pic:blipFill>
                                      <a:blip r:embed="rId14">
                                        <a:duotone>
                                          <a:prstClr val="black"/>
                                          <a:srgbClr val="D9C3A5">
                                            <a:tint val="50%"/>
                                            <a:satMod val="180%"/>
                                          </a:srgbClr>
                                        </a:duotone>
                                        <a:extLst>
                                          <a:ext uri="{28A0092B-C50C-407E-A947-70E740481C1C}">
                                            <a14:useLocalDpi xmlns:a14="http://schemas.microsoft.com/office/drawing/2010/main" val="0"/>
                                          </a:ext>
                                        </a:extLst>
                                      </a:blip>
                                      <a:stretch>
                                        <a:fillRect/>
                                      </a:stretch>
                                    </pic:blipFill>
                                    <pic:spPr>
                                      <a:xfrm>
                                        <a:off x="0" y="0"/>
                                        <a:ext cx="2654335" cy="2116191"/>
                                      </a:xfrm>
                                      <a:prstGeom prst="rect">
                                        <a:avLst/>
                                      </a:prstGeom>
                                    </pic:spPr>
                                  </pic:pic>
                                </a:graphicData>
                              </a:graphic>
                            </wp:inline>
                          </w:drawing>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14:paraId="4B6D4AF7" w14:textId="1FB9F310" w:rsidR="004E1B69" w:rsidRDefault="004E1B69" w:rsidP="004E1B69">
      <w:pPr>
        <w:pStyle w:val="BodyText"/>
        <w:ind w:firstLine="0pt"/>
      </w:pPr>
      <w:r w:rsidRPr="004F5C10">
        <w:t xml:space="preserve">The two figures above represent the approaches used to programme the system. By including/installing the </w:t>
      </w:r>
      <w:proofErr w:type="spellStart"/>
      <w:r w:rsidRPr="004F5C10">
        <w:t>Psx.h</w:t>
      </w:r>
      <w:proofErr w:type="spellEnd"/>
      <w:r w:rsidRPr="004F5C10">
        <w:t xml:space="preserve"> forward/header-file close to the supplementary for execution/implementation, each data transmitted by the entertainment station may be evaluated on the Microcontroller using the introduced strategy </w:t>
      </w:r>
      <w:proofErr w:type="spellStart"/>
      <w:r w:rsidRPr="004F5C10">
        <w:t>Psx.read</w:t>
      </w:r>
      <w:proofErr w:type="spellEnd"/>
      <w:r w:rsidRPr="004F5C10">
        <w:t xml:space="preserve"> (). The Arduino-receiver-flag controller's is watched to detect anything commands given by the controller.</w:t>
      </w:r>
    </w:p>
    <w:p w14:paraId="3AE1C411" w14:textId="15D50EBA" w:rsidR="004E1B69" w:rsidRDefault="004E1B69" w:rsidP="004E1B69">
      <w:pPr>
        <w:pStyle w:val="BodyText"/>
      </w:pPr>
      <w:r w:rsidRPr="004F5C10">
        <w:t xml:space="preserve"> When the transceiver raises high enough, it signals that the robot has received a control signal. The after step is to understand the instructions you've been given. The signal will examined and spare within the parameter "Information," and the calculations at that point looks for the bytecode that executes at whatever point it matches the code in "DATA."</w:t>
      </w:r>
    </w:p>
    <w:p w14:paraId="022B8DF5" w14:textId="35829811" w:rsidR="004E1B69" w:rsidRDefault="004E1B69" w:rsidP="004E1B69">
      <w:pPr>
        <w:pStyle w:val="BodyText"/>
      </w:pPr>
      <w:r w:rsidRPr="004F5C10">
        <w:t>As an example, whenever the up button on the game</w:t>
      </w:r>
      <w:r w:rsidR="00FB2BF9">
        <w:rPr>
          <w:lang w:val="en-IN"/>
        </w:rPr>
        <w:t>-</w:t>
      </w:r>
      <w:r w:rsidRPr="004F5C10">
        <w:t xml:space="preserve">console </w:t>
      </w:r>
      <w:r w:rsidR="00FB2BF9" w:rsidRPr="00FB2BF9">
        <w:t xml:space="preserve">when the button is pressed, the code is interpreted </w:t>
      </w:r>
      <w:r w:rsidRPr="004F5C10">
        <w:t xml:space="preserve">by the Arduino-processor is Information = </w:t>
      </w:r>
      <w:proofErr w:type="spellStart"/>
      <w:r w:rsidRPr="004F5C10">
        <w:t>Psx.read</w:t>
      </w:r>
      <w:proofErr w:type="spellEnd"/>
      <w:r w:rsidRPr="004F5C10">
        <w:t xml:space="preserve">(), which occurs within the yield or insights in variable information being </w:t>
      </w:r>
      <w:proofErr w:type="spellStart"/>
      <w:r w:rsidRPr="004F5C10">
        <w:t>Psx.Up</w:t>
      </w:r>
      <w:proofErr w:type="spellEnd"/>
      <w:r w:rsidRPr="004F5C10">
        <w:t xml:space="preserve">. Currently, the code is written in such a way that when data is read, the controller should perform </w:t>
      </w:r>
      <w:proofErr w:type="spellStart"/>
      <w:r w:rsidRPr="004F5C10">
        <w:t>Psx.Up</w:t>
      </w:r>
      <w:proofErr w:type="spellEnd"/>
      <w:r w:rsidRPr="004F5C10">
        <w:t xml:space="preserve">. In this example, the controller instructs all four-motors to drive forward. As a result, the chassis advances. </w:t>
      </w:r>
    </w:p>
    <w:p w14:paraId="5BF191F2" w14:textId="125421B9" w:rsidR="004E1B69" w:rsidRDefault="004E1B69" w:rsidP="004E1B69">
      <w:pPr>
        <w:pStyle w:val="BodyText"/>
      </w:pPr>
      <w:r w:rsidRPr="004F5C10">
        <w:t xml:space="preserve">Consequently, if the information is retrieved and saved there in variable All DC engines are instructing </w:t>
      </w:r>
      <w:proofErr w:type="spellStart"/>
      <w:r w:rsidRPr="004F5C10">
        <w:t>Psx.Down</w:t>
      </w:r>
      <w:proofErr w:type="spellEnd"/>
      <w:r w:rsidRPr="004F5C10">
        <w:t xml:space="preserve"> to change course.. As a response, the superstructure begins to move backwards.</w:t>
      </w:r>
    </w:p>
    <w:p w14:paraId="5D78D59E" w14:textId="674040EA" w:rsidR="004E1B69" w:rsidRDefault="004E1B69" w:rsidP="004E1B69">
      <w:pPr>
        <w:pStyle w:val="Heading1"/>
      </w:pPr>
      <w:r w:rsidRPr="004F5C10">
        <w:t>Hardware Installation</w:t>
      </w:r>
    </w:p>
    <w:p w14:paraId="7FA80408" w14:textId="1D97C886" w:rsidR="004E1B69" w:rsidRDefault="004E1B69" w:rsidP="004E1B69">
      <w:pPr>
        <w:jc w:val="both"/>
      </w:pPr>
      <w:r w:rsidRPr="004F5C10">
        <w:t xml:space="preserve">Figure shows the selection and positioning of the chassis </w:t>
      </w:r>
      <w:proofErr w:type="gramStart"/>
      <w:r w:rsidRPr="004F5C10">
        <w:t>is equipped</w:t>
      </w:r>
      <w:proofErr w:type="gramEnd"/>
      <w:r w:rsidRPr="004F5C10">
        <w:t xml:space="preserve"> with a robotic arm. This chose and place robot is programmed by an RF transmission.</w:t>
      </w:r>
      <w:r w:rsidR="00FB2BF9">
        <w:t xml:space="preserve"> </w:t>
      </w:r>
      <w:r w:rsidRPr="004F5C10">
        <w:t>The</w:t>
      </w:r>
      <w:r w:rsidR="00FB2BF9">
        <w:t xml:space="preserve"> </w:t>
      </w:r>
      <w:r w:rsidRPr="004F5C10">
        <w:t xml:space="preserve">motion of the </w:t>
      </w:r>
      <w:r w:rsidR="00FB2BF9">
        <w:t>bionic</w:t>
      </w:r>
      <w:r w:rsidRPr="004F5C10">
        <w:t xml:space="preserve"> arm on Four Omni-wheels </w:t>
      </w:r>
      <w:proofErr w:type="gramStart"/>
      <w:r w:rsidRPr="004F5C10">
        <w:t>support</w:t>
      </w:r>
      <w:proofErr w:type="gramEnd"/>
      <w:r w:rsidRPr="004F5C10">
        <w:t xml:space="preserve"> the chassis. The actualized mechanical arm has four degrees of flexibility. A 12V 1A battery placed within the chassis powers the circuit.</w:t>
      </w:r>
    </w:p>
    <w:p w14:paraId="6BAFADDA" w14:textId="167B95FF" w:rsidR="004E1B69" w:rsidRDefault="004E1B69" w:rsidP="004E1B69">
      <w:pPr>
        <w:jc w:val="both"/>
      </w:pPr>
    </w:p>
    <w:p w14:paraId="4DAD6347" w14:textId="0ED04FDE" w:rsidR="004E1B69" w:rsidRDefault="004E1B69" w:rsidP="004E1B69">
      <w:pPr>
        <w:jc w:val="both"/>
      </w:pPr>
      <w:r w:rsidRPr="004F5C10">
        <w:t>The transmitter is depicted in the figure, which employs an accelerometer to send the signal for the robot to move its frame and the mechanical arm is based on hand gestures. While the motion controls the arm development when the switch/toggle-button is turned on, when it is turned off, the hand-motion controls the bot activity.</w:t>
      </w:r>
    </w:p>
    <w:p w14:paraId="0FC687F7" w14:textId="77777777" w:rsidR="004E1B69" w:rsidRDefault="004E1B69" w:rsidP="004E1B69">
      <w:pPr>
        <w:pStyle w:val="Heading1"/>
      </w:pPr>
      <w:r w:rsidRPr="004F5C10">
        <w:t>Future Planning And Scope</w:t>
      </w:r>
    </w:p>
    <w:p w14:paraId="4E5ADB28" w14:textId="77777777" w:rsidR="004E1B69" w:rsidRDefault="004E1B69" w:rsidP="004E1B69">
      <w:pPr>
        <w:jc w:val="both"/>
      </w:pPr>
      <w:r w:rsidRPr="004F5C10">
        <w:t>By collecting feedback and enabling the robot to work without human intervention, the handling and placing robot may be manufactured more adaptive and progressive/efficient. An image analysis tool coupled to this Arduino makes it possible. To enhance its capabilities and enable autonomous operation, a robot can be equipped with various features such as line following, wall tracking, obstacle avoidance, metal detection, bomb disposal, and other functionalities. These additional characteristics can significantly improve the efficiency of the robot and eliminate the need for human intervention during its operation.</w:t>
      </w:r>
    </w:p>
    <w:p w14:paraId="0E9671DD" w14:textId="77777777" w:rsidR="004E1B69" w:rsidRDefault="004E1B69" w:rsidP="004E1B69">
      <w:pPr>
        <w:pStyle w:val="Heading1"/>
      </w:pPr>
      <w:r w:rsidRPr="004F5C10">
        <w:t>Conclusion</w:t>
      </w:r>
    </w:p>
    <w:p w14:paraId="3C9AE714" w14:textId="77777777" w:rsidR="004E1B69" w:rsidRDefault="004E1B69" w:rsidP="004E1B69">
      <w:pPr>
        <w:jc w:val="both"/>
      </w:pPr>
      <w:r w:rsidRPr="004F5C10">
        <w:t xml:space="preserve">Pick/handling and placing robots have a wide/huge range of applications and may greatly </w:t>
      </w:r>
      <w:proofErr w:type="spellStart"/>
      <w:r w:rsidRPr="004F5C10">
        <w:t>minimise</w:t>
      </w:r>
      <w:proofErr w:type="spellEnd"/>
      <w:r w:rsidRPr="004F5C10">
        <w:t xml:space="preserve"> human </w:t>
      </w:r>
      <w:proofErr w:type="spellStart"/>
      <w:r w:rsidRPr="004F5C10">
        <w:t>labour</w:t>
      </w:r>
      <w:proofErr w:type="spellEnd"/>
      <w:r w:rsidRPr="004F5C10">
        <w:t xml:space="preserve"> with high speed and precision. When compared to human </w:t>
      </w:r>
      <w:proofErr w:type="spellStart"/>
      <w:r w:rsidRPr="004F5C10">
        <w:t>labour</w:t>
      </w:r>
      <w:proofErr w:type="spellEnd"/>
      <w:r w:rsidRPr="004F5C10">
        <w:t xml:space="preserve"> productivity, the robot's tenacity and quality of performance </w:t>
      </w:r>
      <w:r w:rsidRPr="004F5C10">
        <w:lastRenderedPageBreak/>
        <w:t xml:space="preserve">are unrivalled. The robot can be reprogrammed, and the tooling may be </w:t>
      </w:r>
      <w:proofErr w:type="gramStart"/>
      <w:r w:rsidRPr="004F5C10">
        <w:t>swapped out</w:t>
      </w:r>
      <w:proofErr w:type="gramEnd"/>
      <w:r w:rsidRPr="004F5C10">
        <w:t xml:space="preserve"> for different applications. Though certain pick and place robots have been designed to be controlled wirelessly and with various controllers, hand gesture-based robotics have shown to be superior to the previously mentioned robots. Overall, it is reasonable to infer that choosing and arranging things may be done effortlessly with the aid of these robots.</w:t>
      </w:r>
    </w:p>
    <w:p w14:paraId="1D9FC229" w14:textId="77777777" w:rsidR="004E1B69" w:rsidRDefault="004E1B69" w:rsidP="004E1B69">
      <w:pPr>
        <w:pStyle w:val="BodyText"/>
        <w:ind w:firstLine="0pt"/>
      </w:pPr>
      <w:r>
        <w:t xml:space="preserve"> </w:t>
      </w:r>
    </w:p>
    <w:p w14:paraId="14E854D9" w14:textId="77777777" w:rsidR="004E1B69" w:rsidRDefault="004E1B69" w:rsidP="004E1B69">
      <w:pPr>
        <w:pStyle w:val="Heading5"/>
      </w:pPr>
      <w:r w:rsidRPr="005B520E">
        <w:t>References</w:t>
      </w:r>
    </w:p>
    <w:p w14:paraId="300BB3EB" w14:textId="77777777" w:rsidR="004E1B69" w:rsidRPr="005B520E" w:rsidRDefault="004E1B69" w:rsidP="004E1B69"/>
    <w:p w14:paraId="4C0202DB" w14:textId="77777777" w:rsidR="004E1B69" w:rsidRPr="00684CA6" w:rsidRDefault="004E1B69" w:rsidP="004E1B69">
      <w:pPr>
        <w:pStyle w:val="references"/>
      </w:pPr>
      <w:r w:rsidRPr="00684CA6">
        <w:t xml:space="preserve">[1] Prateek Pal, Amrit Mishra, M.C. Srivastava, Ashwani Sharma “Gesture Controlled Pick and Place Robot” International Journal of Engineering Science and Computing, May 2017. </w:t>
      </w:r>
    </w:p>
    <w:p w14:paraId="04346627" w14:textId="77777777" w:rsidR="004E1B69" w:rsidRPr="00684CA6" w:rsidRDefault="004E1B69" w:rsidP="004E1B69">
      <w:pPr>
        <w:pStyle w:val="references"/>
      </w:pPr>
      <w:r w:rsidRPr="00684CA6">
        <w:t>[2] M. Jain, M. Sehgal, Y. Kalra, P. Jain, N. Aggarwal, R. Singh, D. Kumar, T. K. Brea, Rajmeet Singh “Object Detection and Gesture Control of Four-Wheel Mobile Robot” 2019 International Conference on Communication and Electronics Systems (ICCES) IEEE.</w:t>
      </w:r>
    </w:p>
    <w:p w14:paraId="693F8A6E" w14:textId="77777777" w:rsidR="004E1B69" w:rsidRPr="00684CA6" w:rsidRDefault="004E1B69" w:rsidP="004E1B69">
      <w:pPr>
        <w:pStyle w:val="references"/>
      </w:pPr>
      <w:r w:rsidRPr="00684CA6">
        <w:t xml:space="preserve"> [3] S. Rooban, IwinThanakumar Joseph S, R Manimegalai, Idupulapati Venkata Sai Eshwar, R Uma Mageswari “Simulation of Pick and Place Robotic Arm using Coppeliasim” 2022 6th International Conference on Computing Methodologies and Communication (ICCMC) IEEE. </w:t>
      </w:r>
    </w:p>
    <w:p w14:paraId="45AE9ADE" w14:textId="77777777" w:rsidR="004E1B69" w:rsidRPr="00684CA6" w:rsidRDefault="004E1B69" w:rsidP="004E1B69">
      <w:pPr>
        <w:pStyle w:val="references"/>
      </w:pPr>
      <w:r w:rsidRPr="00684CA6">
        <w:t xml:space="preserve">[4] Kaustubh Ghadge, Saurabh More, Pravin Gaikwad “Robotic Arm for Pick and Place Application” International Journal of Mechanical Engineering and Technology (IJMET) Volume 9, Issue 1, January 2018. </w:t>
      </w:r>
    </w:p>
    <w:p w14:paraId="5678089E" w14:textId="77777777" w:rsidR="004E1B69" w:rsidRPr="00684CA6" w:rsidRDefault="004E1B69" w:rsidP="004E1B69">
      <w:pPr>
        <w:pStyle w:val="references"/>
      </w:pPr>
      <w:r w:rsidRPr="00684CA6">
        <w:t xml:space="preserve">[5] R. Neeraja, Dr. Sanjay Dubey, S.B. Arya, Neeraj Moota “Implementation of Pick and Place Robot” © 2018 IJCRT | Volume 6, Issue 2 April 2018 | ISSN: 2320-2882. </w:t>
      </w:r>
    </w:p>
    <w:p w14:paraId="55EF8AA9" w14:textId="77777777" w:rsidR="004E1B69" w:rsidRPr="00684CA6" w:rsidRDefault="004E1B69" w:rsidP="004E1B69">
      <w:pPr>
        <w:pStyle w:val="references"/>
      </w:pPr>
      <w:r w:rsidRPr="00684CA6">
        <w:t xml:space="preserve">[6] Susanne Frennert, Håkan Eftring, Britt Östlund “Implications of Doing Research on Socially Assistive Robots in Real Homes” International Journal of Social Robotics volume 9, pages401–415 (2017). </w:t>
      </w:r>
    </w:p>
    <w:p w14:paraId="61A7597F" w14:textId="77777777" w:rsidR="004E1B69" w:rsidRPr="00684CA6" w:rsidRDefault="004E1B69" w:rsidP="004E1B69">
      <w:pPr>
        <w:pStyle w:val="references"/>
      </w:pPr>
      <w:r w:rsidRPr="00684CA6">
        <w:t xml:space="preserve">[7] C.S. Teodorescu, S. Vandenplas, B. Depraetere, J. Anthonis, A. Steinhauser, J. Swevers “A fast pick-and-place prototype robot: design and control” 2016 IEEE Conference on Control Applications (CCA). </w:t>
      </w:r>
    </w:p>
    <w:p w14:paraId="6C2150C0" w14:textId="77777777" w:rsidR="004E1B69" w:rsidRPr="00684CA6" w:rsidRDefault="004E1B69" w:rsidP="004E1B69">
      <w:pPr>
        <w:pStyle w:val="references"/>
      </w:pPr>
      <w:r w:rsidRPr="00684CA6">
        <w:t xml:space="preserve">[8] I. Konukseven, B. Kaftanoglu “Moving part recognition and automatic pick and place using an industrial robot” Proceedings of the 1997 IEEE/RSJ International Conference on Intelligent Robot and Systems. Innovative Robotics for Real-World Applications. IROS '97. </w:t>
      </w:r>
    </w:p>
    <w:p w14:paraId="5523BA01" w14:textId="77777777" w:rsidR="004E1B69" w:rsidRPr="00684CA6" w:rsidRDefault="004E1B69" w:rsidP="004E1B69">
      <w:pPr>
        <w:pStyle w:val="references"/>
      </w:pPr>
      <w:r w:rsidRPr="00684CA6">
        <w:t xml:space="preserve">[9] N Roshni, T K Sunil Kumar “Pick and place robot using the centre of gravity value of the moving object” 2017 IEEE International Conference on Intelligent Techniques in Control, Optimization and Signal Processing (INCOS). </w:t>
      </w:r>
    </w:p>
    <w:p w14:paraId="56A393B3" w14:textId="77777777" w:rsidR="004E1B69" w:rsidRPr="00684CA6" w:rsidRDefault="004E1B69" w:rsidP="004E1B69">
      <w:pPr>
        <w:pStyle w:val="references"/>
      </w:pPr>
      <w:r w:rsidRPr="00684CA6">
        <w:t xml:space="preserve">[10] Nikitha S. Paulin, S. Saranya, G. Sathya “Pick and Place Robot usingAccelerometer Sensor” International journal of scientific research in science, engineering, and technology. </w:t>
      </w:r>
    </w:p>
    <w:p w14:paraId="5C6623F9" w14:textId="77777777" w:rsidR="004E1B69" w:rsidRPr="00684CA6" w:rsidRDefault="004E1B69" w:rsidP="004E1B69">
      <w:pPr>
        <w:pStyle w:val="references"/>
      </w:pPr>
      <w:r w:rsidRPr="00684CA6">
        <w:t xml:space="preserve">[11] Bence Tipary, Gábor Erdős “Tolerance Analysis for Robotic Pick-And-Place Operations” The International Journal of Advanced Manufacturing Technology volume 117, pages1405–1426 (2021) (Springer). </w:t>
      </w:r>
    </w:p>
    <w:p w14:paraId="43E9F49C" w14:textId="557F0184" w:rsidR="00836367" w:rsidRPr="00F44186" w:rsidRDefault="004E1B69" w:rsidP="003C003E">
      <w:pPr>
        <w:pStyle w:val="references"/>
        <w:numPr>
          <w:ilvl w:val="0"/>
          <w:numId w:val="0"/>
        </w:numPr>
        <w:spacing w:line="12pt" w:lineRule="auto"/>
        <w:ind w:start="18pt" w:hanging="18pt"/>
        <w:rPr>
          <w:rFonts w:eastAsia="SimSun"/>
          <w:b/>
          <w:noProof w:val="0"/>
          <w:color w:val="00B0F0"/>
          <w:spacing w:val="-1"/>
          <w:sz w:val="20"/>
          <w:szCs w:val="20"/>
          <w:lang w:eastAsia="x-none"/>
        </w:rPr>
        <w:sectPr w:rsidR="00836367" w:rsidRPr="00F44186" w:rsidSect="003B4E04">
          <w:type w:val="continuous"/>
          <w:pgSz w:w="595.30pt" w:h="841.90pt" w:code="9"/>
          <w:pgMar w:top="54pt" w:right="45.35pt" w:bottom="72pt" w:left="45.35pt" w:header="36pt" w:footer="36pt" w:gutter="0pt"/>
          <w:cols w:num="2" w:space="18pt"/>
          <w:docGrid w:linePitch="360"/>
        </w:sectPr>
      </w:pPr>
      <w:r w:rsidRPr="00684CA6">
        <w:t>[12] H. Işıl Bozma, M. E. Kalalıoğlu “Multirobot Coordination in Pick-And-Place Tasks on A Moving Conveyor” Robotics and Computer-Integrated Manufacturing Volume 28, Issue 4, August 2012, Pages 530-538(Elsevier</w:t>
      </w:r>
      <w:r>
        <w:t>).</w:t>
      </w:r>
    </w:p>
    <w:p w14:paraId="0159E230" w14:textId="0597DF04" w:rsidR="009303D9" w:rsidRPr="009C259A" w:rsidRDefault="009303D9" w:rsidP="003C003E">
      <w:pPr>
        <w:jc w:val="both"/>
      </w:pPr>
    </w:p>
    <w:sectPr w:rsidR="009303D9" w:rsidRPr="009C259A"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63B2D044" w14:textId="77777777" w:rsidR="00CC6394" w:rsidRDefault="00CC6394" w:rsidP="001A3B3D">
      <w:r>
        <w:separator/>
      </w:r>
    </w:p>
  </w:endnote>
  <w:endnote w:type="continuationSeparator" w:id="0">
    <w:p w14:paraId="5BE59627" w14:textId="77777777" w:rsidR="00CC6394" w:rsidRDefault="00CC6394"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w:panose1 w:val="020F0502020204030204"/>
    <w:charset w:characterSet="iso-8859-1"/>
    <w:family w:val="swiss"/>
    <w:pitch w:val="variable"/>
    <w:sig w:usb0="E4002EFF" w:usb1="C200247B" w:usb2="00000009" w:usb3="00000000" w:csb0="000001FF" w:csb1="00000000"/>
  </w:font>
  <w:font w:name="Mangal">
    <w:panose1 w:val="00000400000000000000"/>
    <w:charset w:characterSet="iso-8859-1"/>
    <w:family w:val="roman"/>
    <w:pitch w:val="variable"/>
    <w:sig w:usb0="00008003" w:usb1="00000000" w:usb2="00000000" w:usb3="00000000" w:csb0="00000001" w:csb1="00000000"/>
  </w:font>
  <w:font w:name="Calibri Light">
    <w:panose1 w:val="020F03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1843FB1" w14:textId="582272EF" w:rsidR="001A3B3D" w:rsidRPr="006F6D3D" w:rsidRDefault="001A3B3D" w:rsidP="0056610F">
    <w:pPr>
      <w:pStyle w:val="Footer"/>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0348F002" w14:textId="77777777" w:rsidR="00CC6394" w:rsidRDefault="00CC6394" w:rsidP="001A3B3D">
      <w:r>
        <w:separator/>
      </w:r>
    </w:p>
  </w:footnote>
  <w:footnote w:type="continuationSeparator" w:id="0">
    <w:p w14:paraId="5AE30552" w14:textId="77777777" w:rsidR="00CC6394" w:rsidRDefault="00CC6394"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FD262F46"/>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E46469B0"/>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30349B5E"/>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0BCE247A"/>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32B48462"/>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C8004E02"/>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E8EB290"/>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DA8CB452"/>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A160E26"/>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4AA2B010"/>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000746DC"/>
    <w:multiLevelType w:val="hybridMultilevel"/>
    <w:tmpl w:val="A1C81F66"/>
    <w:lvl w:ilvl="0" w:tplc="F5E05DAE">
      <w:start w:val="1"/>
      <w:numFmt w:val="lowerLetter"/>
      <w:lvlText w:val="%1."/>
      <w:lvlJc w:val="start"/>
      <w:pPr>
        <w:ind w:start="54pt" w:hanging="18pt"/>
      </w:pPr>
      <w:rPr>
        <w:rFonts w:hint="default"/>
        <w:b/>
      </w:rPr>
    </w:lvl>
    <w:lvl w:ilvl="1" w:tplc="40090019" w:tentative="1">
      <w:start w:val="1"/>
      <w:numFmt w:val="lowerLetter"/>
      <w:lvlText w:val="%2."/>
      <w:lvlJc w:val="start"/>
      <w:pPr>
        <w:ind w:start="90pt" w:hanging="18pt"/>
      </w:pPr>
    </w:lvl>
    <w:lvl w:ilvl="2" w:tplc="4009001B" w:tentative="1">
      <w:start w:val="1"/>
      <w:numFmt w:val="lowerRoman"/>
      <w:lvlText w:val="%3."/>
      <w:lvlJc w:val="end"/>
      <w:pPr>
        <w:ind w:start="126pt" w:hanging="9pt"/>
      </w:pPr>
    </w:lvl>
    <w:lvl w:ilvl="3" w:tplc="4009000F" w:tentative="1">
      <w:start w:val="1"/>
      <w:numFmt w:val="decimal"/>
      <w:lvlText w:val="%4."/>
      <w:lvlJc w:val="start"/>
      <w:pPr>
        <w:ind w:start="162pt" w:hanging="18pt"/>
      </w:pPr>
    </w:lvl>
    <w:lvl w:ilvl="4" w:tplc="40090019" w:tentative="1">
      <w:start w:val="1"/>
      <w:numFmt w:val="lowerLetter"/>
      <w:lvlText w:val="%5."/>
      <w:lvlJc w:val="start"/>
      <w:pPr>
        <w:ind w:start="198pt" w:hanging="18pt"/>
      </w:pPr>
    </w:lvl>
    <w:lvl w:ilvl="5" w:tplc="4009001B" w:tentative="1">
      <w:start w:val="1"/>
      <w:numFmt w:val="lowerRoman"/>
      <w:lvlText w:val="%6."/>
      <w:lvlJc w:val="end"/>
      <w:pPr>
        <w:ind w:start="234pt" w:hanging="9pt"/>
      </w:pPr>
    </w:lvl>
    <w:lvl w:ilvl="6" w:tplc="4009000F" w:tentative="1">
      <w:start w:val="1"/>
      <w:numFmt w:val="decimal"/>
      <w:lvlText w:val="%7."/>
      <w:lvlJc w:val="start"/>
      <w:pPr>
        <w:ind w:start="270pt" w:hanging="18pt"/>
      </w:pPr>
    </w:lvl>
    <w:lvl w:ilvl="7" w:tplc="40090019" w:tentative="1">
      <w:start w:val="1"/>
      <w:numFmt w:val="lowerLetter"/>
      <w:lvlText w:val="%8."/>
      <w:lvlJc w:val="start"/>
      <w:pPr>
        <w:ind w:start="306pt" w:hanging="18pt"/>
      </w:pPr>
    </w:lvl>
    <w:lvl w:ilvl="8" w:tplc="4009001B" w:tentative="1">
      <w:start w:val="1"/>
      <w:numFmt w:val="lowerRoman"/>
      <w:lvlText w:val="%9."/>
      <w:lvlJc w:val="end"/>
      <w:pPr>
        <w:ind w:start="342pt" w:hanging="9pt"/>
      </w:pPr>
    </w:lvl>
  </w:abstractNum>
  <w:abstractNum w:abstractNumId="12" w15:restartNumberingAfterBreak="0">
    <w:nsid w:val="13D212CD"/>
    <w:multiLevelType w:val="hybridMultilevel"/>
    <w:tmpl w:val="1826D8FC"/>
    <w:lvl w:ilvl="0" w:tplc="FFFFFFFF">
      <w:start w:val="1"/>
      <w:numFmt w:val="lowerLetter"/>
      <w:lvlText w:val="%1."/>
      <w:lvlJc w:val="start"/>
      <w:pPr>
        <w:ind w:start="36pt" w:hanging="18pt"/>
      </w:pPr>
      <w:rPr>
        <w:rFonts w:hint="default"/>
        <w:b/>
      </w:rPr>
    </w:lvl>
    <w:lvl w:ilvl="1" w:tplc="40090001">
      <w:start w:val="1"/>
      <w:numFmt w:val="bullet"/>
      <w:lvlText w:val=""/>
      <w:lvlJc w:val="start"/>
      <w:pPr>
        <w:ind w:start="36pt" w:hanging="18pt"/>
      </w:pPr>
      <w:rPr>
        <w:rFonts w:ascii="Symbol" w:hAnsi="Symbol" w:hint="default"/>
      </w:rPr>
    </w:lvl>
    <w:lvl w:ilvl="2" w:tplc="FFFFFFFF">
      <w:start w:val="1"/>
      <w:numFmt w:val="lowerRoman"/>
      <w:lvlText w:val="%3."/>
      <w:lvlJc w:val="end"/>
      <w:pPr>
        <w:ind w:start="108pt" w:hanging="9pt"/>
      </w:pPr>
    </w:lvl>
    <w:lvl w:ilvl="3" w:tplc="FFFFFFFF" w:tentative="1">
      <w:start w:val="1"/>
      <w:numFmt w:val="decimal"/>
      <w:lvlText w:val="%4."/>
      <w:lvlJc w:val="start"/>
      <w:pPr>
        <w:ind w:start="144pt" w:hanging="18pt"/>
      </w:pPr>
    </w:lvl>
    <w:lvl w:ilvl="4" w:tplc="FFFFFFFF" w:tentative="1">
      <w:start w:val="1"/>
      <w:numFmt w:val="lowerLetter"/>
      <w:lvlText w:val="%5."/>
      <w:lvlJc w:val="start"/>
      <w:pPr>
        <w:ind w:start="180pt" w:hanging="18pt"/>
      </w:pPr>
    </w:lvl>
    <w:lvl w:ilvl="5" w:tplc="FFFFFFFF" w:tentative="1">
      <w:start w:val="1"/>
      <w:numFmt w:val="lowerRoman"/>
      <w:lvlText w:val="%6."/>
      <w:lvlJc w:val="end"/>
      <w:pPr>
        <w:ind w:start="216pt" w:hanging="9pt"/>
      </w:pPr>
    </w:lvl>
    <w:lvl w:ilvl="6" w:tplc="FFFFFFFF" w:tentative="1">
      <w:start w:val="1"/>
      <w:numFmt w:val="decimal"/>
      <w:lvlText w:val="%7."/>
      <w:lvlJc w:val="start"/>
      <w:pPr>
        <w:ind w:start="252pt" w:hanging="18pt"/>
      </w:pPr>
    </w:lvl>
    <w:lvl w:ilvl="7" w:tplc="FFFFFFFF" w:tentative="1">
      <w:start w:val="1"/>
      <w:numFmt w:val="lowerLetter"/>
      <w:lvlText w:val="%8."/>
      <w:lvlJc w:val="start"/>
      <w:pPr>
        <w:ind w:start="288pt" w:hanging="18pt"/>
      </w:pPr>
    </w:lvl>
    <w:lvl w:ilvl="8" w:tplc="FFFFFFFF" w:tentative="1">
      <w:start w:val="1"/>
      <w:numFmt w:val="lowerRoman"/>
      <w:lvlText w:val="%9."/>
      <w:lvlJc w:val="end"/>
      <w:pPr>
        <w:ind w:start="324pt" w:hanging="9pt"/>
      </w:pPr>
    </w:lvl>
  </w:abstractNum>
  <w:abstractNum w:abstractNumId="13"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4"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5"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6"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7"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8"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9" w15:restartNumberingAfterBreak="0">
    <w:nsid w:val="4507737C"/>
    <w:multiLevelType w:val="hybridMultilevel"/>
    <w:tmpl w:val="0CFED8CC"/>
    <w:lvl w:ilvl="0" w:tplc="40090001">
      <w:start w:val="1"/>
      <w:numFmt w:val="bullet"/>
      <w:lvlText w:val=""/>
      <w:lvlJc w:val="start"/>
      <w:pPr>
        <w:ind w:start="36pt" w:hanging="18pt"/>
      </w:pPr>
      <w:rPr>
        <w:rFonts w:ascii="Symbol" w:hAnsi="Symbol" w:hint="default"/>
      </w:rPr>
    </w:lvl>
    <w:lvl w:ilvl="1" w:tplc="40090003" w:tentative="1">
      <w:start w:val="1"/>
      <w:numFmt w:val="bullet"/>
      <w:lvlText w:val="o"/>
      <w:lvlJc w:val="start"/>
      <w:pPr>
        <w:ind w:start="72pt" w:hanging="18pt"/>
      </w:pPr>
      <w:rPr>
        <w:rFonts w:ascii="Courier New" w:hAnsi="Courier New" w:cs="Courier New" w:hint="default"/>
      </w:rPr>
    </w:lvl>
    <w:lvl w:ilvl="2" w:tplc="40090005" w:tentative="1">
      <w:start w:val="1"/>
      <w:numFmt w:val="bullet"/>
      <w:lvlText w:val=""/>
      <w:lvlJc w:val="start"/>
      <w:pPr>
        <w:ind w:start="108pt" w:hanging="18pt"/>
      </w:pPr>
      <w:rPr>
        <w:rFonts w:ascii="Wingdings" w:hAnsi="Wingdings" w:hint="default"/>
      </w:rPr>
    </w:lvl>
    <w:lvl w:ilvl="3" w:tplc="40090001" w:tentative="1">
      <w:start w:val="1"/>
      <w:numFmt w:val="bullet"/>
      <w:lvlText w:val=""/>
      <w:lvlJc w:val="start"/>
      <w:pPr>
        <w:ind w:start="144pt" w:hanging="18pt"/>
      </w:pPr>
      <w:rPr>
        <w:rFonts w:ascii="Symbol" w:hAnsi="Symbol" w:hint="default"/>
      </w:rPr>
    </w:lvl>
    <w:lvl w:ilvl="4" w:tplc="40090003" w:tentative="1">
      <w:start w:val="1"/>
      <w:numFmt w:val="bullet"/>
      <w:lvlText w:val="o"/>
      <w:lvlJc w:val="start"/>
      <w:pPr>
        <w:ind w:start="180pt" w:hanging="18pt"/>
      </w:pPr>
      <w:rPr>
        <w:rFonts w:ascii="Courier New" w:hAnsi="Courier New" w:cs="Courier New" w:hint="default"/>
      </w:rPr>
    </w:lvl>
    <w:lvl w:ilvl="5" w:tplc="40090005" w:tentative="1">
      <w:start w:val="1"/>
      <w:numFmt w:val="bullet"/>
      <w:lvlText w:val=""/>
      <w:lvlJc w:val="start"/>
      <w:pPr>
        <w:ind w:start="216pt" w:hanging="18pt"/>
      </w:pPr>
      <w:rPr>
        <w:rFonts w:ascii="Wingdings" w:hAnsi="Wingdings" w:hint="default"/>
      </w:rPr>
    </w:lvl>
    <w:lvl w:ilvl="6" w:tplc="40090001" w:tentative="1">
      <w:start w:val="1"/>
      <w:numFmt w:val="bullet"/>
      <w:lvlText w:val=""/>
      <w:lvlJc w:val="start"/>
      <w:pPr>
        <w:ind w:start="252pt" w:hanging="18pt"/>
      </w:pPr>
      <w:rPr>
        <w:rFonts w:ascii="Symbol" w:hAnsi="Symbol" w:hint="default"/>
      </w:rPr>
    </w:lvl>
    <w:lvl w:ilvl="7" w:tplc="40090003" w:tentative="1">
      <w:start w:val="1"/>
      <w:numFmt w:val="bullet"/>
      <w:lvlText w:val="o"/>
      <w:lvlJc w:val="start"/>
      <w:pPr>
        <w:ind w:start="288pt" w:hanging="18pt"/>
      </w:pPr>
      <w:rPr>
        <w:rFonts w:ascii="Courier New" w:hAnsi="Courier New" w:cs="Courier New" w:hint="default"/>
      </w:rPr>
    </w:lvl>
    <w:lvl w:ilvl="8" w:tplc="40090005" w:tentative="1">
      <w:start w:val="1"/>
      <w:numFmt w:val="bullet"/>
      <w:lvlText w:val=""/>
      <w:lvlJc w:val="start"/>
      <w:pPr>
        <w:ind w:start="324pt" w:hanging="18pt"/>
      </w:pPr>
      <w:rPr>
        <w:rFonts w:ascii="Wingdings" w:hAnsi="Wingdings" w:hint="default"/>
      </w:rPr>
    </w:lvl>
  </w:abstractNum>
  <w:abstractNum w:abstractNumId="20"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1"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2" w15:restartNumberingAfterBreak="0">
    <w:nsid w:val="6C402C58"/>
    <w:multiLevelType w:val="hybridMultilevel"/>
    <w:tmpl w:val="9A1CA078"/>
    <w:lvl w:ilvl="0" w:tplc="C8D6570A">
      <w:start w:val="1"/>
      <w:numFmt w:val="decimal"/>
      <w:pStyle w:val="figurecaption"/>
      <w:lvlText w:val="Fig. %1."/>
      <w:lvlJc w:val="start"/>
      <w:pPr>
        <w:ind w:start="151.25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205.25pt"/>
        </w:tabs>
        <w:ind w:start="205.25pt" w:hanging="18pt"/>
      </w:pPr>
      <w:rPr>
        <w:rFonts w:cs="Times New Roman"/>
      </w:rPr>
    </w:lvl>
    <w:lvl w:ilvl="2" w:tplc="0409001B">
      <w:start w:val="1"/>
      <w:numFmt w:val="lowerRoman"/>
      <w:lvlText w:val="%3."/>
      <w:lvlJc w:val="end"/>
      <w:pPr>
        <w:tabs>
          <w:tab w:val="num" w:pos="241.25pt"/>
        </w:tabs>
        <w:ind w:start="241.25pt" w:hanging="9pt"/>
      </w:pPr>
      <w:rPr>
        <w:rFonts w:cs="Times New Roman"/>
      </w:rPr>
    </w:lvl>
    <w:lvl w:ilvl="3" w:tplc="0409000F">
      <w:start w:val="1"/>
      <w:numFmt w:val="decimal"/>
      <w:lvlText w:val="%4."/>
      <w:lvlJc w:val="start"/>
      <w:pPr>
        <w:tabs>
          <w:tab w:val="num" w:pos="277.25pt"/>
        </w:tabs>
        <w:ind w:start="277.25pt" w:hanging="18pt"/>
      </w:pPr>
      <w:rPr>
        <w:rFonts w:cs="Times New Roman"/>
      </w:rPr>
    </w:lvl>
    <w:lvl w:ilvl="4" w:tplc="04090019">
      <w:start w:val="1"/>
      <w:numFmt w:val="lowerLetter"/>
      <w:lvlText w:val="%5."/>
      <w:lvlJc w:val="start"/>
      <w:pPr>
        <w:tabs>
          <w:tab w:val="num" w:pos="313.25pt"/>
        </w:tabs>
        <w:ind w:start="313.25pt" w:hanging="18pt"/>
      </w:pPr>
      <w:rPr>
        <w:rFonts w:cs="Times New Roman"/>
      </w:rPr>
    </w:lvl>
    <w:lvl w:ilvl="5" w:tplc="0409001B">
      <w:start w:val="1"/>
      <w:numFmt w:val="lowerRoman"/>
      <w:lvlText w:val="%6."/>
      <w:lvlJc w:val="end"/>
      <w:pPr>
        <w:tabs>
          <w:tab w:val="num" w:pos="349.25pt"/>
        </w:tabs>
        <w:ind w:start="349.25pt" w:hanging="9pt"/>
      </w:pPr>
      <w:rPr>
        <w:rFonts w:cs="Times New Roman"/>
      </w:rPr>
    </w:lvl>
    <w:lvl w:ilvl="6" w:tplc="0409000F">
      <w:start w:val="1"/>
      <w:numFmt w:val="decimal"/>
      <w:lvlText w:val="%7."/>
      <w:lvlJc w:val="start"/>
      <w:pPr>
        <w:tabs>
          <w:tab w:val="num" w:pos="385.25pt"/>
        </w:tabs>
        <w:ind w:start="385.25pt" w:hanging="18pt"/>
      </w:pPr>
      <w:rPr>
        <w:rFonts w:cs="Times New Roman"/>
      </w:rPr>
    </w:lvl>
    <w:lvl w:ilvl="7" w:tplc="04090019">
      <w:start w:val="1"/>
      <w:numFmt w:val="lowerLetter"/>
      <w:lvlText w:val="%8."/>
      <w:lvlJc w:val="start"/>
      <w:pPr>
        <w:tabs>
          <w:tab w:val="num" w:pos="421.25pt"/>
        </w:tabs>
        <w:ind w:start="421.25pt" w:hanging="18pt"/>
      </w:pPr>
      <w:rPr>
        <w:rFonts w:cs="Times New Roman"/>
      </w:rPr>
    </w:lvl>
    <w:lvl w:ilvl="8" w:tplc="0409001B">
      <w:start w:val="1"/>
      <w:numFmt w:val="lowerRoman"/>
      <w:lvlText w:val="%9."/>
      <w:lvlJc w:val="end"/>
      <w:pPr>
        <w:tabs>
          <w:tab w:val="num" w:pos="457.25pt"/>
        </w:tabs>
        <w:ind w:start="457.25pt" w:hanging="9pt"/>
      </w:pPr>
      <w:rPr>
        <w:rFonts w:cs="Times New Roman"/>
      </w:rPr>
    </w:lvl>
  </w:abstractNum>
  <w:abstractNum w:abstractNumId="23"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abstractNum w:abstractNumId="24" w15:restartNumberingAfterBreak="0">
    <w:nsid w:val="6E3C48A3"/>
    <w:multiLevelType w:val="hybridMultilevel"/>
    <w:tmpl w:val="CEC877A4"/>
    <w:lvl w:ilvl="0" w:tplc="40090001">
      <w:start w:val="1"/>
      <w:numFmt w:val="bullet"/>
      <w:lvlText w:val=""/>
      <w:lvlJc w:val="start"/>
      <w:pPr>
        <w:ind w:start="36pt" w:hanging="18pt"/>
      </w:pPr>
      <w:rPr>
        <w:rFonts w:ascii="Symbol" w:hAnsi="Symbol" w:hint="default"/>
      </w:rPr>
    </w:lvl>
    <w:lvl w:ilvl="1" w:tplc="40090003" w:tentative="1">
      <w:start w:val="1"/>
      <w:numFmt w:val="bullet"/>
      <w:lvlText w:val="o"/>
      <w:lvlJc w:val="start"/>
      <w:pPr>
        <w:ind w:start="72pt" w:hanging="18pt"/>
      </w:pPr>
      <w:rPr>
        <w:rFonts w:ascii="Courier New" w:hAnsi="Courier New" w:cs="Courier New" w:hint="default"/>
      </w:rPr>
    </w:lvl>
    <w:lvl w:ilvl="2" w:tplc="40090005" w:tentative="1">
      <w:start w:val="1"/>
      <w:numFmt w:val="bullet"/>
      <w:lvlText w:val=""/>
      <w:lvlJc w:val="start"/>
      <w:pPr>
        <w:ind w:start="108pt" w:hanging="18pt"/>
      </w:pPr>
      <w:rPr>
        <w:rFonts w:ascii="Wingdings" w:hAnsi="Wingdings" w:hint="default"/>
      </w:rPr>
    </w:lvl>
    <w:lvl w:ilvl="3" w:tplc="40090001" w:tentative="1">
      <w:start w:val="1"/>
      <w:numFmt w:val="bullet"/>
      <w:lvlText w:val=""/>
      <w:lvlJc w:val="start"/>
      <w:pPr>
        <w:ind w:start="144pt" w:hanging="18pt"/>
      </w:pPr>
      <w:rPr>
        <w:rFonts w:ascii="Symbol" w:hAnsi="Symbol" w:hint="default"/>
      </w:rPr>
    </w:lvl>
    <w:lvl w:ilvl="4" w:tplc="40090003" w:tentative="1">
      <w:start w:val="1"/>
      <w:numFmt w:val="bullet"/>
      <w:lvlText w:val="o"/>
      <w:lvlJc w:val="start"/>
      <w:pPr>
        <w:ind w:start="180pt" w:hanging="18pt"/>
      </w:pPr>
      <w:rPr>
        <w:rFonts w:ascii="Courier New" w:hAnsi="Courier New" w:cs="Courier New" w:hint="default"/>
      </w:rPr>
    </w:lvl>
    <w:lvl w:ilvl="5" w:tplc="40090005" w:tentative="1">
      <w:start w:val="1"/>
      <w:numFmt w:val="bullet"/>
      <w:lvlText w:val=""/>
      <w:lvlJc w:val="start"/>
      <w:pPr>
        <w:ind w:start="216pt" w:hanging="18pt"/>
      </w:pPr>
      <w:rPr>
        <w:rFonts w:ascii="Wingdings" w:hAnsi="Wingdings" w:hint="default"/>
      </w:rPr>
    </w:lvl>
    <w:lvl w:ilvl="6" w:tplc="40090001" w:tentative="1">
      <w:start w:val="1"/>
      <w:numFmt w:val="bullet"/>
      <w:lvlText w:val=""/>
      <w:lvlJc w:val="start"/>
      <w:pPr>
        <w:ind w:start="252pt" w:hanging="18pt"/>
      </w:pPr>
      <w:rPr>
        <w:rFonts w:ascii="Symbol" w:hAnsi="Symbol" w:hint="default"/>
      </w:rPr>
    </w:lvl>
    <w:lvl w:ilvl="7" w:tplc="40090003" w:tentative="1">
      <w:start w:val="1"/>
      <w:numFmt w:val="bullet"/>
      <w:lvlText w:val="o"/>
      <w:lvlJc w:val="start"/>
      <w:pPr>
        <w:ind w:start="288pt" w:hanging="18pt"/>
      </w:pPr>
      <w:rPr>
        <w:rFonts w:ascii="Courier New" w:hAnsi="Courier New" w:cs="Courier New" w:hint="default"/>
      </w:rPr>
    </w:lvl>
    <w:lvl w:ilvl="8" w:tplc="40090005" w:tentative="1">
      <w:start w:val="1"/>
      <w:numFmt w:val="bullet"/>
      <w:lvlText w:val=""/>
      <w:lvlJc w:val="start"/>
      <w:pPr>
        <w:ind w:start="324pt" w:hanging="18pt"/>
      </w:pPr>
      <w:rPr>
        <w:rFonts w:ascii="Wingdings" w:hAnsi="Wingdings" w:hint="default"/>
      </w:rPr>
    </w:lvl>
  </w:abstractNum>
  <w:num w:numId="1" w16cid:durableId="1120222232">
    <w:abstractNumId w:val="16"/>
  </w:num>
  <w:num w:numId="2" w16cid:durableId="1290478526">
    <w:abstractNumId w:val="22"/>
  </w:num>
  <w:num w:numId="3" w16cid:durableId="655651972">
    <w:abstractNumId w:val="15"/>
  </w:num>
  <w:num w:numId="4" w16cid:durableId="392586815">
    <w:abstractNumId w:val="18"/>
  </w:num>
  <w:num w:numId="5" w16cid:durableId="1041828771">
    <w:abstractNumId w:val="18"/>
  </w:num>
  <w:num w:numId="6" w16cid:durableId="1737362745">
    <w:abstractNumId w:val="18"/>
  </w:num>
  <w:num w:numId="7" w16cid:durableId="318120516">
    <w:abstractNumId w:val="18"/>
  </w:num>
  <w:num w:numId="8" w16cid:durableId="224414920">
    <w:abstractNumId w:val="21"/>
  </w:num>
  <w:num w:numId="9" w16cid:durableId="134227590">
    <w:abstractNumId w:val="23"/>
  </w:num>
  <w:num w:numId="10" w16cid:durableId="485099281">
    <w:abstractNumId w:val="17"/>
  </w:num>
  <w:num w:numId="11" w16cid:durableId="758210330">
    <w:abstractNumId w:val="14"/>
  </w:num>
  <w:num w:numId="12" w16cid:durableId="2112242798">
    <w:abstractNumId w:val="13"/>
  </w:num>
  <w:num w:numId="13" w16cid:durableId="127163372">
    <w:abstractNumId w:val="0"/>
  </w:num>
  <w:num w:numId="14" w16cid:durableId="1891768621">
    <w:abstractNumId w:val="10"/>
  </w:num>
  <w:num w:numId="15" w16cid:durableId="429862882">
    <w:abstractNumId w:val="8"/>
  </w:num>
  <w:num w:numId="16" w16cid:durableId="583150229">
    <w:abstractNumId w:val="7"/>
  </w:num>
  <w:num w:numId="17" w16cid:durableId="1095247015">
    <w:abstractNumId w:val="6"/>
  </w:num>
  <w:num w:numId="18" w16cid:durableId="1255434140">
    <w:abstractNumId w:val="5"/>
  </w:num>
  <w:num w:numId="19" w16cid:durableId="201602505">
    <w:abstractNumId w:val="9"/>
  </w:num>
  <w:num w:numId="20" w16cid:durableId="2129663462">
    <w:abstractNumId w:val="4"/>
  </w:num>
  <w:num w:numId="21" w16cid:durableId="1674261954">
    <w:abstractNumId w:val="3"/>
  </w:num>
  <w:num w:numId="22" w16cid:durableId="330643022">
    <w:abstractNumId w:val="2"/>
  </w:num>
  <w:num w:numId="23" w16cid:durableId="1552110207">
    <w:abstractNumId w:val="1"/>
  </w:num>
  <w:num w:numId="24" w16cid:durableId="340359556">
    <w:abstractNumId w:val="20"/>
  </w:num>
  <w:num w:numId="25" w16cid:durableId="1964771662">
    <w:abstractNumId w:val="24"/>
  </w:num>
  <w:num w:numId="26" w16cid:durableId="810489445">
    <w:abstractNumId w:val="19"/>
  </w:num>
  <w:num w:numId="27" w16cid:durableId="1266501366">
    <w:abstractNumId w:val="11"/>
  </w:num>
  <w:num w:numId="28" w16cid:durableId="2135706152">
    <w:abstractNumId w:val="1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GytLQwNzY3MzWxMDZQ0lEKTi0uzszPAykwrgUAK38+ZSwAAAA="/>
  </w:docVars>
  <w:rsids>
    <w:rsidRoot w:val="009303D9"/>
    <w:rsid w:val="00004B2D"/>
    <w:rsid w:val="0004781E"/>
    <w:rsid w:val="0008758A"/>
    <w:rsid w:val="000C1E68"/>
    <w:rsid w:val="000C4438"/>
    <w:rsid w:val="000D36F9"/>
    <w:rsid w:val="001A2EFD"/>
    <w:rsid w:val="001A3B3D"/>
    <w:rsid w:val="001B67DC"/>
    <w:rsid w:val="002254A9"/>
    <w:rsid w:val="00233D97"/>
    <w:rsid w:val="002347A2"/>
    <w:rsid w:val="002850E3"/>
    <w:rsid w:val="002E7CBA"/>
    <w:rsid w:val="002F527D"/>
    <w:rsid w:val="003308BB"/>
    <w:rsid w:val="00354FCF"/>
    <w:rsid w:val="0035639D"/>
    <w:rsid w:val="00397225"/>
    <w:rsid w:val="003A19E2"/>
    <w:rsid w:val="003B2B40"/>
    <w:rsid w:val="003B4E04"/>
    <w:rsid w:val="003C003E"/>
    <w:rsid w:val="003F5A08"/>
    <w:rsid w:val="00402641"/>
    <w:rsid w:val="004077E7"/>
    <w:rsid w:val="004107FB"/>
    <w:rsid w:val="00420716"/>
    <w:rsid w:val="004325FB"/>
    <w:rsid w:val="004432BA"/>
    <w:rsid w:val="0044407E"/>
    <w:rsid w:val="00444EC6"/>
    <w:rsid w:val="00447BB9"/>
    <w:rsid w:val="00454421"/>
    <w:rsid w:val="0046031D"/>
    <w:rsid w:val="0046692A"/>
    <w:rsid w:val="00473AC9"/>
    <w:rsid w:val="00495427"/>
    <w:rsid w:val="004D72B5"/>
    <w:rsid w:val="004E1B69"/>
    <w:rsid w:val="005067CE"/>
    <w:rsid w:val="00525621"/>
    <w:rsid w:val="00551B7F"/>
    <w:rsid w:val="0056610F"/>
    <w:rsid w:val="00575BCA"/>
    <w:rsid w:val="00582C8E"/>
    <w:rsid w:val="005B0344"/>
    <w:rsid w:val="005B520E"/>
    <w:rsid w:val="005E2800"/>
    <w:rsid w:val="00605825"/>
    <w:rsid w:val="00645D22"/>
    <w:rsid w:val="00651A08"/>
    <w:rsid w:val="00654204"/>
    <w:rsid w:val="00670434"/>
    <w:rsid w:val="006B542A"/>
    <w:rsid w:val="006B6B66"/>
    <w:rsid w:val="006F6D3D"/>
    <w:rsid w:val="007142F8"/>
    <w:rsid w:val="00715BEA"/>
    <w:rsid w:val="00740EEA"/>
    <w:rsid w:val="00744905"/>
    <w:rsid w:val="00773504"/>
    <w:rsid w:val="00794804"/>
    <w:rsid w:val="007B33F1"/>
    <w:rsid w:val="007B48EE"/>
    <w:rsid w:val="007B6DDA"/>
    <w:rsid w:val="007C0308"/>
    <w:rsid w:val="007C2FF2"/>
    <w:rsid w:val="007C6F08"/>
    <w:rsid w:val="007D6232"/>
    <w:rsid w:val="007E1AFF"/>
    <w:rsid w:val="007F1F99"/>
    <w:rsid w:val="007F3AC1"/>
    <w:rsid w:val="007F5A6A"/>
    <w:rsid w:val="007F768F"/>
    <w:rsid w:val="0080791D"/>
    <w:rsid w:val="00810E26"/>
    <w:rsid w:val="00816184"/>
    <w:rsid w:val="00836367"/>
    <w:rsid w:val="00873603"/>
    <w:rsid w:val="00885EE1"/>
    <w:rsid w:val="008A2C7D"/>
    <w:rsid w:val="008B6524"/>
    <w:rsid w:val="008C3C24"/>
    <w:rsid w:val="008C4B23"/>
    <w:rsid w:val="008E0F81"/>
    <w:rsid w:val="008F6E2C"/>
    <w:rsid w:val="009303D9"/>
    <w:rsid w:val="00933C64"/>
    <w:rsid w:val="009423DF"/>
    <w:rsid w:val="00970D63"/>
    <w:rsid w:val="00971599"/>
    <w:rsid w:val="00972203"/>
    <w:rsid w:val="00994367"/>
    <w:rsid w:val="009C259A"/>
    <w:rsid w:val="009F1D79"/>
    <w:rsid w:val="00A059B3"/>
    <w:rsid w:val="00A46460"/>
    <w:rsid w:val="00A9112A"/>
    <w:rsid w:val="00AE3409"/>
    <w:rsid w:val="00B11A60"/>
    <w:rsid w:val="00B22613"/>
    <w:rsid w:val="00B44A76"/>
    <w:rsid w:val="00B66F5D"/>
    <w:rsid w:val="00B768D1"/>
    <w:rsid w:val="00BA1025"/>
    <w:rsid w:val="00BC3420"/>
    <w:rsid w:val="00BD5962"/>
    <w:rsid w:val="00BD670B"/>
    <w:rsid w:val="00BE7D3C"/>
    <w:rsid w:val="00BF5FF6"/>
    <w:rsid w:val="00C0207F"/>
    <w:rsid w:val="00C16117"/>
    <w:rsid w:val="00C3075A"/>
    <w:rsid w:val="00C37ACC"/>
    <w:rsid w:val="00C65235"/>
    <w:rsid w:val="00C8040C"/>
    <w:rsid w:val="00C919A4"/>
    <w:rsid w:val="00C929B4"/>
    <w:rsid w:val="00CA4392"/>
    <w:rsid w:val="00CC393F"/>
    <w:rsid w:val="00CC6394"/>
    <w:rsid w:val="00D2176E"/>
    <w:rsid w:val="00D632BE"/>
    <w:rsid w:val="00D72D06"/>
    <w:rsid w:val="00D7522C"/>
    <w:rsid w:val="00D7536F"/>
    <w:rsid w:val="00D76668"/>
    <w:rsid w:val="00DA46C4"/>
    <w:rsid w:val="00E07383"/>
    <w:rsid w:val="00E165BC"/>
    <w:rsid w:val="00E204AA"/>
    <w:rsid w:val="00E61E12"/>
    <w:rsid w:val="00E7596C"/>
    <w:rsid w:val="00E878F2"/>
    <w:rsid w:val="00EB5191"/>
    <w:rsid w:val="00ED0149"/>
    <w:rsid w:val="00EF7DE3"/>
    <w:rsid w:val="00F03103"/>
    <w:rsid w:val="00F26FA1"/>
    <w:rsid w:val="00F271DE"/>
    <w:rsid w:val="00F3774B"/>
    <w:rsid w:val="00F44186"/>
    <w:rsid w:val="00F627DA"/>
    <w:rsid w:val="00F7288F"/>
    <w:rsid w:val="00F847A6"/>
    <w:rsid w:val="00F9441B"/>
    <w:rsid w:val="00FA12C9"/>
    <w:rsid w:val="00FA4C32"/>
    <w:rsid w:val="00FB2BF9"/>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5888986"/>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paragraph" w:styleId="ListParagraph">
    <w:name w:val="List Paragraph"/>
    <w:basedOn w:val="Normal"/>
    <w:uiPriority w:val="34"/>
    <w:qFormat/>
    <w:rsid w:val="004E1B69"/>
    <w:pPr>
      <w:ind w:start="36pt"/>
      <w:contextualSpacing/>
      <w:jc w:val="start"/>
    </w:pPr>
    <w:rPr>
      <w:rFonts w:asciiTheme="minorHAnsi" w:eastAsiaTheme="minorEastAsia" w:hAnsiTheme="minorHAnsi" w:cs="Mangal"/>
      <w:sz w:val="21"/>
      <w:szCs w:val="19"/>
      <w:lang w:val="en-IN" w:bidi="hi-IN"/>
    </w:rPr>
  </w:style>
  <w:style w:type="character" w:styleId="Hyperlink">
    <w:name w:val="Hyperlink"/>
    <w:basedOn w:val="DefaultParagraphFont"/>
    <w:rsid w:val="004E1B69"/>
    <w:rPr>
      <w:color w:val="0563C1" w:themeColor="hyperlink"/>
      <w:u w:val="single"/>
    </w:rPr>
  </w:style>
  <w:style w:type="character" w:styleId="UnresolvedMention">
    <w:name w:val="Unresolved Mention"/>
    <w:basedOn w:val="DefaultParagraphFont"/>
    <w:uiPriority w:val="99"/>
    <w:semiHidden/>
    <w:unhideWhenUsed/>
    <w:rsid w:val="004E1B69"/>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227798">
      <w:bodyDiv w:val="1"/>
      <w:marLeft w:val="0pt"/>
      <w:marRight w:val="0pt"/>
      <w:marTop w:val="0pt"/>
      <w:marBottom w:val="0pt"/>
      <w:divBdr>
        <w:top w:val="none" w:sz="0" w:space="0" w:color="auto"/>
        <w:left w:val="none" w:sz="0" w:space="0" w:color="auto"/>
        <w:bottom w:val="none" w:sz="0" w:space="0" w:color="auto"/>
        <w:right w:val="none" w:sz="0" w:space="0" w:color="auto"/>
      </w:divBdr>
      <w:divsChild>
        <w:div w:id="649017505">
          <w:marLeft w:val="0pt"/>
          <w:marRight w:val="0pt"/>
          <w:marTop w:val="0pt"/>
          <w:marBottom w:val="0pt"/>
          <w:divBdr>
            <w:top w:val="none" w:sz="0" w:space="0" w:color="auto"/>
            <w:left w:val="none" w:sz="0" w:space="0" w:color="auto"/>
            <w:bottom w:val="none" w:sz="0" w:space="0" w:color="auto"/>
            <w:right w:val="none" w:sz="0" w:space="0" w:color="auto"/>
          </w:divBdr>
          <w:divsChild>
            <w:div w:id="1288700322">
              <w:marLeft w:val="0pt"/>
              <w:marRight w:val="0pt"/>
              <w:marTop w:val="0pt"/>
              <w:marBottom w:val="0pt"/>
              <w:divBdr>
                <w:top w:val="none" w:sz="0" w:space="0" w:color="auto"/>
                <w:left w:val="none" w:sz="0" w:space="0" w:color="auto"/>
                <w:bottom w:val="none" w:sz="0" w:space="0" w:color="auto"/>
                <w:right w:val="none" w:sz="0" w:space="0" w:color="auto"/>
              </w:divBdr>
              <w:divsChild>
                <w:div w:id="1550336684">
                  <w:marLeft w:val="0pt"/>
                  <w:marRight w:val="0pt"/>
                  <w:marTop w:val="0pt"/>
                  <w:marBottom w:val="0pt"/>
                  <w:divBdr>
                    <w:top w:val="none" w:sz="0" w:space="0" w:color="auto"/>
                    <w:left w:val="none" w:sz="0" w:space="0" w:color="auto"/>
                    <w:bottom w:val="none" w:sz="0" w:space="0" w:color="auto"/>
                    <w:right w:val="none" w:sz="0" w:space="0" w:color="auto"/>
                  </w:divBdr>
                  <w:divsChild>
                    <w:div w:id="1446149368">
                      <w:marLeft w:val="0pt"/>
                      <w:marRight w:val="0pt"/>
                      <w:marTop w:val="0pt"/>
                      <w:marBottom w:val="0pt"/>
                      <w:divBdr>
                        <w:top w:val="none" w:sz="0" w:space="0" w:color="auto"/>
                        <w:left w:val="none" w:sz="0" w:space="0" w:color="auto"/>
                        <w:bottom w:val="none" w:sz="0" w:space="0" w:color="auto"/>
                        <w:right w:val="none" w:sz="0" w:space="0" w:color="auto"/>
                      </w:divBdr>
                      <w:divsChild>
                        <w:div w:id="1156995094">
                          <w:marLeft w:val="0pt"/>
                          <w:marRight w:val="0pt"/>
                          <w:marTop w:val="0pt"/>
                          <w:marBottom w:val="0pt"/>
                          <w:divBdr>
                            <w:top w:val="none" w:sz="0" w:space="0" w:color="auto"/>
                            <w:left w:val="none" w:sz="0" w:space="0" w:color="auto"/>
                            <w:bottom w:val="none" w:sz="0" w:space="0" w:color="auto"/>
                            <w:right w:val="none" w:sz="0" w:space="0" w:color="auto"/>
                          </w:divBdr>
                          <w:divsChild>
                            <w:div w:id="226494606">
                              <w:marLeft w:val="-12pt"/>
                              <w:marRight w:val="-6pt"/>
                              <w:marTop w:val="0pt"/>
                              <w:marBottom w:val="0pt"/>
                              <w:divBdr>
                                <w:top w:val="none" w:sz="0" w:space="0" w:color="auto"/>
                                <w:left w:val="none" w:sz="0" w:space="0" w:color="auto"/>
                                <w:bottom w:val="none" w:sz="0" w:space="0" w:color="auto"/>
                                <w:right w:val="none" w:sz="0" w:space="0" w:color="auto"/>
                              </w:divBdr>
                              <w:divsChild>
                                <w:div w:id="1650406477">
                                  <w:marLeft w:val="0pt"/>
                                  <w:marRight w:val="0pt"/>
                                  <w:marTop w:val="0pt"/>
                                  <w:marBottom w:val="3pt"/>
                                  <w:divBdr>
                                    <w:top w:val="none" w:sz="0" w:space="0" w:color="auto"/>
                                    <w:left w:val="none" w:sz="0" w:space="0" w:color="auto"/>
                                    <w:bottom w:val="none" w:sz="0" w:space="0" w:color="auto"/>
                                    <w:right w:val="none" w:sz="0" w:space="0" w:color="auto"/>
                                  </w:divBdr>
                                  <w:divsChild>
                                    <w:div w:id="2024159242">
                                      <w:marLeft w:val="0pt"/>
                                      <w:marRight w:val="0pt"/>
                                      <w:marTop w:val="0pt"/>
                                      <w:marBottom w:val="0pt"/>
                                      <w:divBdr>
                                        <w:top w:val="none" w:sz="0" w:space="0" w:color="auto"/>
                                        <w:left w:val="none" w:sz="0" w:space="0" w:color="auto"/>
                                        <w:bottom w:val="none" w:sz="0" w:space="0" w:color="auto"/>
                                        <w:right w:val="none" w:sz="0" w:space="0" w:color="auto"/>
                                      </w:divBdr>
                                      <w:divsChild>
                                        <w:div w:id="335807274">
                                          <w:marLeft w:val="0pt"/>
                                          <w:marRight w:val="0pt"/>
                                          <w:marTop w:val="0pt"/>
                                          <w:marBottom w:val="0pt"/>
                                          <w:divBdr>
                                            <w:top w:val="none" w:sz="0" w:space="0" w:color="auto"/>
                                            <w:left w:val="none" w:sz="0" w:space="0" w:color="auto"/>
                                            <w:bottom w:val="none" w:sz="0" w:space="0" w:color="auto"/>
                                            <w:right w:val="none" w:sz="0" w:space="0" w:color="auto"/>
                                          </w:divBdr>
                                          <w:divsChild>
                                            <w:div w:id="1388067858">
                                              <w:marLeft w:val="0pt"/>
                                              <w:marRight w:val="0pt"/>
                                              <w:marTop w:val="0pt"/>
                                              <w:marBottom w:val="0pt"/>
                                              <w:divBdr>
                                                <w:top w:val="none" w:sz="0" w:space="0" w:color="auto"/>
                                                <w:left w:val="none" w:sz="0" w:space="0" w:color="auto"/>
                                                <w:bottom w:val="none" w:sz="0" w:space="0" w:color="auto"/>
                                                <w:right w:val="none" w:sz="0" w:space="0" w:color="auto"/>
                                              </w:divBdr>
                                              <w:divsChild>
                                                <w:div w:id="202277456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955663">
          <w:marLeft w:val="0pt"/>
          <w:marRight w:val="0pt"/>
          <w:marTop w:val="0pt"/>
          <w:marBottom w:val="0pt"/>
          <w:divBdr>
            <w:top w:val="none" w:sz="0" w:space="0" w:color="auto"/>
            <w:left w:val="none" w:sz="0" w:space="0" w:color="auto"/>
            <w:bottom w:val="none" w:sz="0" w:space="0" w:color="auto"/>
            <w:right w:val="none" w:sz="0" w:space="0" w:color="auto"/>
          </w:divBdr>
          <w:divsChild>
            <w:div w:id="225528213">
              <w:marLeft w:val="0pt"/>
              <w:marRight w:val="0pt"/>
              <w:marTop w:val="0pt"/>
              <w:marBottom w:val="0pt"/>
              <w:divBdr>
                <w:top w:val="none" w:sz="0" w:space="0" w:color="auto"/>
                <w:left w:val="none" w:sz="0" w:space="0" w:color="auto"/>
                <w:bottom w:val="none" w:sz="0" w:space="0" w:color="auto"/>
                <w:right w:val="none" w:sz="0" w:space="0" w:color="auto"/>
              </w:divBdr>
              <w:divsChild>
                <w:div w:id="962538366">
                  <w:marLeft w:val="0pt"/>
                  <w:marRight w:val="0pt"/>
                  <w:marTop w:val="0pt"/>
                  <w:marBottom w:val="0pt"/>
                  <w:divBdr>
                    <w:top w:val="none" w:sz="0" w:space="0" w:color="auto"/>
                    <w:left w:val="none" w:sz="0" w:space="0" w:color="auto"/>
                    <w:bottom w:val="none" w:sz="0" w:space="0" w:color="auto"/>
                    <w:right w:val="none" w:sz="0" w:space="0" w:color="auto"/>
                  </w:divBdr>
                  <w:divsChild>
                    <w:div w:id="98959808">
                      <w:marLeft w:val="0pt"/>
                      <w:marRight w:val="0pt"/>
                      <w:marTop w:val="0pt"/>
                      <w:marBottom w:val="0pt"/>
                      <w:divBdr>
                        <w:top w:val="none" w:sz="0" w:space="0" w:color="auto"/>
                        <w:left w:val="none" w:sz="0" w:space="0" w:color="auto"/>
                        <w:bottom w:val="none" w:sz="0" w:space="0" w:color="auto"/>
                        <w:right w:val="none" w:sz="0" w:space="0" w:color="auto"/>
                      </w:divBdr>
                      <w:divsChild>
                        <w:div w:id="420183238">
                          <w:marLeft w:val="0pt"/>
                          <w:marRight w:val="0pt"/>
                          <w:marTop w:val="0pt"/>
                          <w:marBottom w:val="0pt"/>
                          <w:divBdr>
                            <w:top w:val="none" w:sz="0" w:space="0" w:color="auto"/>
                            <w:left w:val="none" w:sz="0" w:space="0" w:color="auto"/>
                            <w:bottom w:val="none" w:sz="0" w:space="0" w:color="auto"/>
                            <w:right w:val="none" w:sz="0" w:space="0" w:color="auto"/>
                          </w:divBdr>
                          <w:divsChild>
                            <w:div w:id="1882668339">
                              <w:marLeft w:val="0pt"/>
                              <w:marRight w:val="6pt"/>
                              <w:marTop w:val="0pt"/>
                              <w:marBottom w:val="0pt"/>
                              <w:divBdr>
                                <w:top w:val="none" w:sz="0" w:space="0" w:color="auto"/>
                                <w:left w:val="none" w:sz="0" w:space="0" w:color="auto"/>
                                <w:bottom w:val="none" w:sz="0" w:space="0" w:color="auto"/>
                                <w:right w:val="none" w:sz="0" w:space="0" w:color="auto"/>
                              </w:divBdr>
                              <w:divsChild>
                                <w:div w:id="597299774">
                                  <w:marLeft w:val="-15pt"/>
                                  <w:marRight w:val="0pt"/>
                                  <w:marTop w:val="0pt"/>
                                  <w:marBottom w:val="0pt"/>
                                  <w:divBdr>
                                    <w:top w:val="none" w:sz="0" w:space="0" w:color="auto"/>
                                    <w:left w:val="none" w:sz="0" w:space="0" w:color="auto"/>
                                    <w:bottom w:val="none" w:sz="0" w:space="0" w:color="auto"/>
                                    <w:right w:val="none" w:sz="0" w:space="0" w:color="auto"/>
                                  </w:divBdr>
                                </w:div>
                              </w:divsChild>
                            </w:div>
                            <w:div w:id="1501265019">
                              <w:marLeft w:val="-12pt"/>
                              <w:marRight w:val="-6pt"/>
                              <w:marTop w:val="0pt"/>
                              <w:marBottom w:val="0pt"/>
                              <w:divBdr>
                                <w:top w:val="none" w:sz="0" w:space="0" w:color="auto"/>
                                <w:left w:val="none" w:sz="0" w:space="0" w:color="auto"/>
                                <w:bottom w:val="none" w:sz="0" w:space="0" w:color="auto"/>
                                <w:right w:val="none" w:sz="0" w:space="0" w:color="auto"/>
                              </w:divBdr>
                              <w:divsChild>
                                <w:div w:id="457573458">
                                  <w:marLeft w:val="0pt"/>
                                  <w:marRight w:val="0pt"/>
                                  <w:marTop w:val="0pt"/>
                                  <w:marBottom w:val="3pt"/>
                                  <w:divBdr>
                                    <w:top w:val="none" w:sz="0" w:space="0" w:color="auto"/>
                                    <w:left w:val="none" w:sz="0" w:space="0" w:color="auto"/>
                                    <w:bottom w:val="none" w:sz="0" w:space="0" w:color="auto"/>
                                    <w:right w:val="none" w:sz="0" w:space="0" w:color="auto"/>
                                  </w:divBdr>
                                  <w:divsChild>
                                    <w:div w:id="1957364360">
                                      <w:marLeft w:val="0pt"/>
                                      <w:marRight w:val="0pt"/>
                                      <w:marTop w:val="0pt"/>
                                      <w:marBottom w:val="0pt"/>
                                      <w:divBdr>
                                        <w:top w:val="none" w:sz="0" w:space="0" w:color="auto"/>
                                        <w:left w:val="none" w:sz="0" w:space="0" w:color="auto"/>
                                        <w:bottom w:val="none" w:sz="0" w:space="0" w:color="auto"/>
                                        <w:right w:val="none" w:sz="0" w:space="0" w:color="auto"/>
                                      </w:divBdr>
                                      <w:divsChild>
                                        <w:div w:id="1298224857">
                                          <w:marLeft w:val="0pt"/>
                                          <w:marRight w:val="0pt"/>
                                          <w:marTop w:val="0pt"/>
                                          <w:marBottom w:val="0pt"/>
                                          <w:divBdr>
                                            <w:top w:val="none" w:sz="0" w:space="0" w:color="auto"/>
                                            <w:left w:val="none" w:sz="0" w:space="0" w:color="auto"/>
                                            <w:bottom w:val="none" w:sz="0" w:space="0" w:color="auto"/>
                                            <w:right w:val="none" w:sz="0" w:space="0" w:color="auto"/>
                                          </w:divBdr>
                                          <w:divsChild>
                                            <w:div w:id="1364014179">
                                              <w:marLeft w:val="0pt"/>
                                              <w:marRight w:val="0pt"/>
                                              <w:marTop w:val="0pt"/>
                                              <w:marBottom w:val="0pt"/>
                                              <w:divBdr>
                                                <w:top w:val="none" w:sz="0" w:space="0" w:color="auto"/>
                                                <w:left w:val="none" w:sz="0" w:space="0" w:color="auto"/>
                                                <w:bottom w:val="none" w:sz="0" w:space="0" w:color="auto"/>
                                                <w:right w:val="none" w:sz="0" w:space="0" w:color="auto"/>
                                              </w:divBdr>
                                              <w:divsChild>
                                                <w:div w:id="2045708481">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748635">
                          <w:marLeft w:val="0pt"/>
                          <w:marRight w:val="0pt"/>
                          <w:marTop w:val="0pt"/>
                          <w:marBottom w:val="0pt"/>
                          <w:divBdr>
                            <w:top w:val="none" w:sz="0" w:space="0" w:color="auto"/>
                            <w:left w:val="none" w:sz="0" w:space="0" w:color="auto"/>
                            <w:bottom w:val="none" w:sz="0" w:space="0" w:color="auto"/>
                            <w:right w:val="none" w:sz="0" w:space="0" w:color="auto"/>
                          </w:divBdr>
                          <w:divsChild>
                            <w:div w:id="1764110118">
                              <w:marLeft w:val="6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 w:id="476996524">
          <w:marLeft w:val="0pt"/>
          <w:marRight w:val="0pt"/>
          <w:marTop w:val="0pt"/>
          <w:marBottom w:val="0pt"/>
          <w:divBdr>
            <w:top w:val="none" w:sz="0" w:space="0" w:color="auto"/>
            <w:left w:val="none" w:sz="0" w:space="0" w:color="auto"/>
            <w:bottom w:val="none" w:sz="0" w:space="0" w:color="auto"/>
            <w:right w:val="none" w:sz="0" w:space="0" w:color="auto"/>
          </w:divBdr>
          <w:divsChild>
            <w:div w:id="855996288">
              <w:marLeft w:val="0pt"/>
              <w:marRight w:val="0pt"/>
              <w:marTop w:val="0pt"/>
              <w:marBottom w:val="0pt"/>
              <w:divBdr>
                <w:top w:val="none" w:sz="0" w:space="0" w:color="auto"/>
                <w:left w:val="none" w:sz="0" w:space="0" w:color="auto"/>
                <w:bottom w:val="none" w:sz="0" w:space="0" w:color="auto"/>
                <w:right w:val="none" w:sz="0" w:space="0" w:color="auto"/>
              </w:divBdr>
              <w:divsChild>
                <w:div w:id="1884630187">
                  <w:marLeft w:val="0pt"/>
                  <w:marRight w:val="0pt"/>
                  <w:marTop w:val="0pt"/>
                  <w:marBottom w:val="0pt"/>
                  <w:divBdr>
                    <w:top w:val="none" w:sz="0" w:space="0" w:color="auto"/>
                    <w:left w:val="none" w:sz="0" w:space="0" w:color="auto"/>
                    <w:bottom w:val="none" w:sz="0" w:space="0" w:color="auto"/>
                    <w:right w:val="none" w:sz="0" w:space="0" w:color="auto"/>
                  </w:divBdr>
                  <w:divsChild>
                    <w:div w:id="262735749">
                      <w:marLeft w:val="0pt"/>
                      <w:marRight w:val="0pt"/>
                      <w:marTop w:val="0pt"/>
                      <w:marBottom w:val="0pt"/>
                      <w:divBdr>
                        <w:top w:val="none" w:sz="0" w:space="0" w:color="auto"/>
                        <w:left w:val="none" w:sz="0" w:space="0" w:color="auto"/>
                        <w:bottom w:val="none" w:sz="0" w:space="0" w:color="auto"/>
                        <w:right w:val="none" w:sz="0" w:space="0" w:color="auto"/>
                      </w:divBdr>
                      <w:divsChild>
                        <w:div w:id="142742123">
                          <w:marLeft w:val="0pt"/>
                          <w:marRight w:val="0pt"/>
                          <w:marTop w:val="0pt"/>
                          <w:marBottom w:val="0pt"/>
                          <w:divBdr>
                            <w:top w:val="none" w:sz="0" w:space="0" w:color="auto"/>
                            <w:left w:val="none" w:sz="0" w:space="0" w:color="auto"/>
                            <w:bottom w:val="none" w:sz="0" w:space="0" w:color="auto"/>
                            <w:right w:val="none" w:sz="0" w:space="0" w:color="auto"/>
                          </w:divBdr>
                          <w:divsChild>
                            <w:div w:id="1171749460">
                              <w:marLeft w:val="0pt"/>
                              <w:marRight w:val="6pt"/>
                              <w:marTop w:val="0pt"/>
                              <w:marBottom w:val="0pt"/>
                              <w:divBdr>
                                <w:top w:val="none" w:sz="0" w:space="0" w:color="auto"/>
                                <w:left w:val="none" w:sz="0" w:space="0" w:color="auto"/>
                                <w:bottom w:val="none" w:sz="0" w:space="0" w:color="auto"/>
                                <w:right w:val="none" w:sz="0" w:space="0" w:color="auto"/>
                              </w:divBdr>
                              <w:divsChild>
                                <w:div w:id="2106076372">
                                  <w:marLeft w:val="-15pt"/>
                                  <w:marRight w:val="0pt"/>
                                  <w:marTop w:val="0pt"/>
                                  <w:marBottom w:val="0pt"/>
                                  <w:divBdr>
                                    <w:top w:val="none" w:sz="0" w:space="0" w:color="auto"/>
                                    <w:left w:val="none" w:sz="0" w:space="0" w:color="auto"/>
                                    <w:bottom w:val="none" w:sz="0" w:space="0" w:color="auto"/>
                                    <w:right w:val="none" w:sz="0" w:space="0" w:color="auto"/>
                                  </w:divBdr>
                                </w:div>
                              </w:divsChild>
                            </w:div>
                            <w:div w:id="1220021926">
                              <w:marLeft w:val="-12pt"/>
                              <w:marRight w:val="-6pt"/>
                              <w:marTop w:val="0pt"/>
                              <w:marBottom w:val="0pt"/>
                              <w:divBdr>
                                <w:top w:val="none" w:sz="0" w:space="0" w:color="auto"/>
                                <w:left w:val="none" w:sz="0" w:space="0" w:color="auto"/>
                                <w:bottom w:val="none" w:sz="0" w:space="0" w:color="auto"/>
                                <w:right w:val="none" w:sz="0" w:space="0" w:color="auto"/>
                              </w:divBdr>
                              <w:divsChild>
                                <w:div w:id="777525368">
                                  <w:marLeft w:val="0pt"/>
                                  <w:marRight w:val="0pt"/>
                                  <w:marTop w:val="0pt"/>
                                  <w:marBottom w:val="3pt"/>
                                  <w:divBdr>
                                    <w:top w:val="none" w:sz="0" w:space="0" w:color="auto"/>
                                    <w:left w:val="none" w:sz="0" w:space="0" w:color="auto"/>
                                    <w:bottom w:val="none" w:sz="0" w:space="0" w:color="auto"/>
                                    <w:right w:val="none" w:sz="0" w:space="0" w:color="auto"/>
                                  </w:divBdr>
                                  <w:divsChild>
                                    <w:div w:id="1247884867">
                                      <w:marLeft w:val="0pt"/>
                                      <w:marRight w:val="0pt"/>
                                      <w:marTop w:val="0pt"/>
                                      <w:marBottom w:val="0pt"/>
                                      <w:divBdr>
                                        <w:top w:val="none" w:sz="0" w:space="0" w:color="auto"/>
                                        <w:left w:val="none" w:sz="0" w:space="0" w:color="auto"/>
                                        <w:bottom w:val="none" w:sz="0" w:space="0" w:color="auto"/>
                                        <w:right w:val="none" w:sz="0" w:space="0" w:color="auto"/>
                                      </w:divBdr>
                                      <w:divsChild>
                                        <w:div w:id="568805126">
                                          <w:marLeft w:val="0pt"/>
                                          <w:marRight w:val="0pt"/>
                                          <w:marTop w:val="0pt"/>
                                          <w:marBottom w:val="0pt"/>
                                          <w:divBdr>
                                            <w:top w:val="none" w:sz="0" w:space="0" w:color="auto"/>
                                            <w:left w:val="none" w:sz="0" w:space="0" w:color="auto"/>
                                            <w:bottom w:val="none" w:sz="0" w:space="0" w:color="auto"/>
                                            <w:right w:val="none" w:sz="0" w:space="0" w:color="auto"/>
                                          </w:divBdr>
                                          <w:divsChild>
                                            <w:div w:id="1697659118">
                                              <w:marLeft w:val="0pt"/>
                                              <w:marRight w:val="0pt"/>
                                              <w:marTop w:val="0pt"/>
                                              <w:marBottom w:val="0pt"/>
                                              <w:divBdr>
                                                <w:top w:val="none" w:sz="0" w:space="0" w:color="auto"/>
                                                <w:left w:val="none" w:sz="0" w:space="0" w:color="auto"/>
                                                <w:bottom w:val="none" w:sz="0" w:space="0" w:color="auto"/>
                                                <w:right w:val="none" w:sz="0" w:space="0" w:color="auto"/>
                                              </w:divBdr>
                                              <w:divsChild>
                                                <w:div w:id="7826146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230767">
          <w:marLeft w:val="0pt"/>
          <w:marRight w:val="0pt"/>
          <w:marTop w:val="0pt"/>
          <w:marBottom w:val="0pt"/>
          <w:divBdr>
            <w:top w:val="none" w:sz="0" w:space="0" w:color="auto"/>
            <w:left w:val="none" w:sz="0" w:space="0" w:color="auto"/>
            <w:bottom w:val="none" w:sz="0" w:space="0" w:color="auto"/>
            <w:right w:val="none" w:sz="0" w:space="0" w:color="auto"/>
          </w:divBdr>
          <w:divsChild>
            <w:div w:id="398673830">
              <w:marLeft w:val="0pt"/>
              <w:marRight w:val="0pt"/>
              <w:marTop w:val="0pt"/>
              <w:marBottom w:val="12pt"/>
              <w:divBdr>
                <w:top w:val="none" w:sz="0" w:space="0" w:color="auto"/>
                <w:left w:val="none" w:sz="0" w:space="0" w:color="auto"/>
                <w:bottom w:val="none" w:sz="0" w:space="0" w:color="auto"/>
                <w:right w:val="none" w:sz="0" w:space="0" w:color="auto"/>
              </w:divBdr>
              <w:divsChild>
                <w:div w:id="1202399272">
                  <w:marLeft w:val="0pt"/>
                  <w:marRight w:val="0pt"/>
                  <w:marTop w:val="0pt"/>
                  <w:marBottom w:val="0pt"/>
                  <w:divBdr>
                    <w:top w:val="none" w:sz="0" w:space="0" w:color="auto"/>
                    <w:left w:val="none" w:sz="0" w:space="0" w:color="auto"/>
                    <w:bottom w:val="none" w:sz="0" w:space="0" w:color="auto"/>
                    <w:right w:val="none" w:sz="0" w:space="0" w:color="auto"/>
                  </w:divBdr>
                  <w:divsChild>
                    <w:div w:id="1836874966">
                      <w:marLeft w:val="0pt"/>
                      <w:marRight w:val="0pt"/>
                      <w:marTop w:val="0pt"/>
                      <w:marBottom w:val="0pt"/>
                      <w:divBdr>
                        <w:top w:val="none" w:sz="0" w:space="0" w:color="auto"/>
                        <w:left w:val="none" w:sz="0" w:space="0" w:color="auto"/>
                        <w:bottom w:val="none" w:sz="0" w:space="0" w:color="auto"/>
                        <w:right w:val="none" w:sz="0" w:space="0" w:color="auto"/>
                      </w:divBdr>
                      <w:divsChild>
                        <w:div w:id="1360277637">
                          <w:marLeft w:val="0pt"/>
                          <w:marRight w:val="0pt"/>
                          <w:marTop w:val="0pt"/>
                          <w:marBottom w:val="0pt"/>
                          <w:divBdr>
                            <w:top w:val="none" w:sz="0" w:space="0" w:color="auto"/>
                            <w:left w:val="none" w:sz="0" w:space="0" w:color="auto"/>
                            <w:bottom w:val="none" w:sz="0" w:space="0" w:color="auto"/>
                            <w:right w:val="none" w:sz="0" w:space="0" w:color="auto"/>
                          </w:divBdr>
                          <w:divsChild>
                            <w:div w:id="1893299864">
                              <w:marLeft w:val="0pt"/>
                              <w:marRight w:val="6pt"/>
                              <w:marTop w:val="0pt"/>
                              <w:marBottom w:val="0pt"/>
                              <w:divBdr>
                                <w:top w:val="none" w:sz="0" w:space="0" w:color="auto"/>
                                <w:left w:val="none" w:sz="0" w:space="0" w:color="auto"/>
                                <w:bottom w:val="none" w:sz="0" w:space="0" w:color="auto"/>
                                <w:right w:val="none" w:sz="0" w:space="0" w:color="auto"/>
                              </w:divBdr>
                              <w:divsChild>
                                <w:div w:id="1571841020">
                                  <w:marLeft w:val="-15pt"/>
                                  <w:marRight w:val="0pt"/>
                                  <w:marTop w:val="0pt"/>
                                  <w:marBottom w:val="0pt"/>
                                  <w:divBdr>
                                    <w:top w:val="none" w:sz="0" w:space="0" w:color="auto"/>
                                    <w:left w:val="none" w:sz="0" w:space="0" w:color="auto"/>
                                    <w:bottom w:val="none" w:sz="0" w:space="0" w:color="auto"/>
                                    <w:right w:val="none" w:sz="0" w:space="0" w:color="auto"/>
                                  </w:divBdr>
                                </w:div>
                              </w:divsChild>
                            </w:div>
                            <w:div w:id="1528131350">
                              <w:marLeft w:val="-12pt"/>
                              <w:marRight w:val="-6pt"/>
                              <w:marTop w:val="0pt"/>
                              <w:marBottom w:val="0pt"/>
                              <w:divBdr>
                                <w:top w:val="none" w:sz="0" w:space="0" w:color="auto"/>
                                <w:left w:val="none" w:sz="0" w:space="0" w:color="auto"/>
                                <w:bottom w:val="none" w:sz="0" w:space="0" w:color="auto"/>
                                <w:right w:val="none" w:sz="0" w:space="0" w:color="auto"/>
                              </w:divBdr>
                              <w:divsChild>
                                <w:div w:id="437025326">
                                  <w:marLeft w:val="0pt"/>
                                  <w:marRight w:val="0pt"/>
                                  <w:marTop w:val="0pt"/>
                                  <w:marBottom w:val="3pt"/>
                                  <w:divBdr>
                                    <w:top w:val="none" w:sz="0" w:space="0" w:color="auto"/>
                                    <w:left w:val="none" w:sz="0" w:space="0" w:color="auto"/>
                                    <w:bottom w:val="none" w:sz="0" w:space="0" w:color="auto"/>
                                    <w:right w:val="none" w:sz="0" w:space="0" w:color="auto"/>
                                  </w:divBdr>
                                  <w:divsChild>
                                    <w:div w:id="357505717">
                                      <w:marLeft w:val="0pt"/>
                                      <w:marRight w:val="0pt"/>
                                      <w:marTop w:val="0pt"/>
                                      <w:marBottom w:val="0pt"/>
                                      <w:divBdr>
                                        <w:top w:val="none" w:sz="0" w:space="0" w:color="auto"/>
                                        <w:left w:val="none" w:sz="0" w:space="0" w:color="auto"/>
                                        <w:bottom w:val="none" w:sz="0" w:space="0" w:color="auto"/>
                                        <w:right w:val="none" w:sz="0" w:space="0" w:color="auto"/>
                                      </w:divBdr>
                                      <w:divsChild>
                                        <w:div w:id="155075015">
                                          <w:marLeft w:val="0pt"/>
                                          <w:marRight w:val="0pt"/>
                                          <w:marTop w:val="0pt"/>
                                          <w:marBottom w:val="0pt"/>
                                          <w:divBdr>
                                            <w:top w:val="none" w:sz="0" w:space="0" w:color="auto"/>
                                            <w:left w:val="none" w:sz="0" w:space="0" w:color="auto"/>
                                            <w:bottom w:val="none" w:sz="0" w:space="0" w:color="auto"/>
                                            <w:right w:val="none" w:sz="0" w:space="0" w:color="auto"/>
                                          </w:divBdr>
                                          <w:divsChild>
                                            <w:div w:id="1236168312">
                                              <w:marLeft w:val="0pt"/>
                                              <w:marRight w:val="0pt"/>
                                              <w:marTop w:val="0pt"/>
                                              <w:marBottom w:val="0pt"/>
                                              <w:divBdr>
                                                <w:top w:val="none" w:sz="0" w:space="0" w:color="auto"/>
                                                <w:left w:val="none" w:sz="0" w:space="0" w:color="auto"/>
                                                <w:bottom w:val="none" w:sz="0" w:space="0" w:color="auto"/>
                                                <w:right w:val="none" w:sz="0" w:space="0" w:color="auto"/>
                                              </w:divBdr>
                                              <w:divsChild>
                                                <w:div w:id="120883166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931947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442341588">
          <w:marLeft w:val="27.35pt"/>
          <w:marRight w:val="0pt"/>
          <w:marTop w:val="0pt"/>
          <w:marBottom w:val="0pt"/>
          <w:divBdr>
            <w:top w:val="none" w:sz="0" w:space="0" w:color="auto"/>
            <w:left w:val="none" w:sz="0" w:space="0" w:color="auto"/>
            <w:bottom w:val="none" w:sz="0" w:space="0" w:color="auto"/>
            <w:right w:val="none" w:sz="0" w:space="0" w:color="auto"/>
          </w:divBdr>
        </w:div>
        <w:div w:id="609239280">
          <w:marLeft w:val="58.30pt"/>
          <w:marRight w:val="0pt"/>
          <w:marTop w:val="0pt"/>
          <w:marBottom w:val="0pt"/>
          <w:divBdr>
            <w:top w:val="none" w:sz="0" w:space="0" w:color="auto"/>
            <w:left w:val="none" w:sz="0" w:space="0" w:color="auto"/>
            <w:bottom w:val="none" w:sz="0" w:space="0" w:color="auto"/>
            <w:right w:val="none" w:sz="0" w:space="0" w:color="auto"/>
          </w:divBdr>
        </w:div>
        <w:div w:id="607808271">
          <w:marLeft w:val="58.30pt"/>
          <w:marRight w:val="0pt"/>
          <w:marTop w:val="0pt"/>
          <w:marBottom w:val="0pt"/>
          <w:divBdr>
            <w:top w:val="none" w:sz="0" w:space="0" w:color="auto"/>
            <w:left w:val="none" w:sz="0" w:space="0" w:color="auto"/>
            <w:bottom w:val="none" w:sz="0" w:space="0" w:color="auto"/>
            <w:right w:val="none" w:sz="0" w:space="0" w:color="auto"/>
          </w:divBdr>
        </w:div>
        <w:div w:id="1552763319">
          <w:marLeft w:val="58.30pt"/>
          <w:marRight w:val="0pt"/>
          <w:marTop w:val="0pt"/>
          <w:marBottom w:val="0pt"/>
          <w:divBdr>
            <w:top w:val="none" w:sz="0" w:space="0" w:color="auto"/>
            <w:left w:val="none" w:sz="0" w:space="0" w:color="auto"/>
            <w:bottom w:val="none" w:sz="0" w:space="0" w:color="auto"/>
            <w:right w:val="none" w:sz="0" w:space="0" w:color="auto"/>
          </w:divBdr>
        </w:div>
        <w:div w:id="361974525">
          <w:marLeft w:val="58.30pt"/>
          <w:marRight w:val="0pt"/>
          <w:marTop w:val="0pt"/>
          <w:marBottom w:val="0pt"/>
          <w:divBdr>
            <w:top w:val="none" w:sz="0" w:space="0" w:color="auto"/>
            <w:left w:val="none" w:sz="0" w:space="0" w:color="auto"/>
            <w:bottom w:val="none" w:sz="0" w:space="0" w:color="auto"/>
            <w:right w:val="none" w:sz="0" w:space="0" w:color="auto"/>
          </w:divBdr>
        </w:div>
        <w:div w:id="610746550">
          <w:marLeft w:val="90pt"/>
          <w:marRight w:val="0pt"/>
          <w:marTop w:val="0pt"/>
          <w:marBottom w:val="0pt"/>
          <w:divBdr>
            <w:top w:val="none" w:sz="0" w:space="0" w:color="auto"/>
            <w:left w:val="none" w:sz="0" w:space="0" w:color="auto"/>
            <w:bottom w:val="none" w:sz="0" w:space="0" w:color="auto"/>
            <w:right w:val="none" w:sz="0" w:space="0" w:color="auto"/>
          </w:divBdr>
        </w:div>
        <w:div w:id="773208558">
          <w:marLeft w:val="58.30pt"/>
          <w:marRight w:val="0pt"/>
          <w:marTop w:val="0pt"/>
          <w:marBottom w:val="0pt"/>
          <w:divBdr>
            <w:top w:val="none" w:sz="0" w:space="0" w:color="auto"/>
            <w:left w:val="none" w:sz="0" w:space="0" w:color="auto"/>
            <w:bottom w:val="none" w:sz="0" w:space="0" w:color="auto"/>
            <w:right w:val="none" w:sz="0" w:space="0" w:color="auto"/>
          </w:divBdr>
        </w:div>
        <w:div w:id="1299411714">
          <w:marLeft w:val="58.30pt"/>
          <w:marRight w:val="0pt"/>
          <w:marTop w:val="0pt"/>
          <w:marBottom w:val="0pt"/>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image" Target="media/image3.png"/><Relationship Id="rId3" Type="http://purl.oclc.org/ooxml/officeDocument/relationships/styles" Target="styles.xml"/><Relationship Id="rId7" Type="http://purl.oclc.org/ooxml/officeDocument/relationships/endnotes" Target="endnotes.xml"/><Relationship Id="rId12" Type="http://purl.oclc.org/ooxml/officeDocument/relationships/image" Target="https://how2electronics.com/wp-content/uploads/2019/07/Block-Diagram.png" TargetMode="External"/><Relationship Id="rId2" Type="http://purl.oclc.org/ooxml/officeDocument/relationships/numbering" Target="numbering.xml"/><Relationship Id="rId16" Type="http://purl.oclc.org/ooxml/officeDocument/relationships/theme" Target="theme/theme1.xml"/><Relationship Id="rId1" Type="http://purl.oclc.org/ooxml/officeDocument/relationships/customXml" Target="../customXml/item1.xml"/><Relationship Id="rId6" Type="http://purl.oclc.org/ooxml/officeDocument/relationships/footnotes" Target="footnotes.xml"/><Relationship Id="rId11" Type="http://purl.oclc.org/ooxml/officeDocument/relationships/image" Target="media/image2.png"/><Relationship Id="rId5" Type="http://purl.oclc.org/ooxml/officeDocument/relationships/webSettings" Target="webSettings.xml"/><Relationship Id="rId15" Type="http://purl.oclc.org/ooxml/officeDocument/relationships/fontTable" Target="fontTable.xml"/><Relationship Id="rId10" Type="http://schemas.microsoft.com/office/2007/relationships/hdphoto" Target="media/hdphoto1.wdp"/><Relationship Id="rId4" Type="http://purl.oclc.org/ooxml/officeDocument/relationships/settings" Target="settings.xml"/><Relationship Id="rId9" Type="http://purl.oclc.org/ooxml/officeDocument/relationships/image" Target="media/image1.png"/><Relationship Id="rId14" Type="http://purl.oclc.org/ooxml/officeDocument/relationships/image" Target="media/image4.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3992</TotalTime>
  <Pages>4</Pages>
  <Words>2420</Words>
  <Characters>13800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Naman Kudesia</cp:lastModifiedBy>
  <cp:revision>17</cp:revision>
  <dcterms:created xsi:type="dcterms:W3CDTF">2022-08-22T09:47:00Z</dcterms:created>
  <dcterms:modified xsi:type="dcterms:W3CDTF">2023-05-29T16:49:00Z</dcterms:modified>
</cp:coreProperties>
</file>