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5C8B6D2" w:rsidR="00DA52F4" w:rsidRPr="001E51F3" w:rsidRDefault="0082292C"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 Automatic Rainfall Prediction Using Machine Learning</w:t>
      </w:r>
    </w:p>
    <w:p w14:paraId="736B6AC8" w14:textId="11789078" w:rsidR="00DA52F4" w:rsidRPr="001E51F3" w:rsidRDefault="0082292C" w:rsidP="009F6540">
      <w:pPr>
        <w:spacing w:before="54" w:after="0" w:line="276" w:lineRule="auto"/>
        <w:jc w:val="center"/>
        <w:rPr>
          <w:rFonts w:ascii="Times New Roman" w:hAnsi="Times New Roman" w:cs="Times New Roman"/>
          <w:b/>
          <w:bCs/>
          <w:color w:val="000000" w:themeColor="text1"/>
          <w:sz w:val="24"/>
          <w:szCs w:val="24"/>
        </w:rPr>
      </w:pPr>
      <w:proofErr w:type="spellStart"/>
      <w:proofErr w:type="gramStart"/>
      <w:r>
        <w:rPr>
          <w:rFonts w:ascii="Times New Roman" w:hAnsi="Times New Roman" w:cs="Times New Roman"/>
          <w:b/>
          <w:bCs/>
          <w:color w:val="000000" w:themeColor="text1"/>
          <w:sz w:val="24"/>
          <w:szCs w:val="24"/>
        </w:rPr>
        <w:t>Dr.Seshaiah</w:t>
      </w:r>
      <w:proofErr w:type="spellEnd"/>
      <w:proofErr w:type="gramEnd"/>
      <w:r>
        <w:rPr>
          <w:rFonts w:ascii="Times New Roman" w:hAnsi="Times New Roman" w:cs="Times New Roman"/>
          <w:b/>
          <w:bCs/>
          <w:color w:val="000000" w:themeColor="text1"/>
          <w:sz w:val="24"/>
          <w:szCs w:val="24"/>
        </w:rPr>
        <w:t xml:space="preserve"> 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Pruthvi Raj 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Mithun M</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FA7EF4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2292C">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Department</w:t>
      </w:r>
      <w:r w:rsidR="0082292C">
        <w:rPr>
          <w:rFonts w:ascii="Times New Roman" w:hAnsi="Times New Roman" w:cs="Times New Roman"/>
          <w:color w:val="000000" w:themeColor="text1"/>
        </w:rPr>
        <w:t xml:space="preserve"> of CSE</w:t>
      </w:r>
      <w:r w:rsidRPr="001E51F3">
        <w:rPr>
          <w:rFonts w:ascii="Times New Roman" w:hAnsi="Times New Roman" w:cs="Times New Roman"/>
          <w:color w:val="000000" w:themeColor="text1"/>
        </w:rPr>
        <w:t xml:space="preserve">, </w:t>
      </w:r>
      <w:r w:rsidR="0082292C">
        <w:rPr>
          <w:rFonts w:ascii="Times New Roman" w:hAnsi="Times New Roman" w:cs="Times New Roman"/>
          <w:color w:val="000000" w:themeColor="text1"/>
        </w:rPr>
        <w:t>S J C Institute of Technology</w:t>
      </w:r>
      <w:r w:rsidRPr="001E51F3">
        <w:rPr>
          <w:rFonts w:ascii="Times New Roman" w:hAnsi="Times New Roman" w:cs="Times New Roman"/>
          <w:color w:val="000000" w:themeColor="text1"/>
        </w:rPr>
        <w:t xml:space="preserve">, </w:t>
      </w:r>
      <w:proofErr w:type="spellStart"/>
      <w:r w:rsidR="0082292C">
        <w:rPr>
          <w:rFonts w:ascii="Times New Roman" w:hAnsi="Times New Roman" w:cs="Times New Roman"/>
          <w:color w:val="000000" w:themeColor="text1"/>
        </w:rPr>
        <w:t>Chickballapur</w:t>
      </w:r>
      <w:proofErr w:type="spellEnd"/>
      <w:r w:rsidRPr="001E51F3">
        <w:rPr>
          <w:rFonts w:ascii="Times New Roman" w:hAnsi="Times New Roman" w:cs="Times New Roman"/>
          <w:color w:val="000000" w:themeColor="text1"/>
        </w:rPr>
        <w:t xml:space="preserve">, </w:t>
      </w:r>
      <w:r w:rsidR="0082292C">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India</w:t>
      </w:r>
    </w:p>
    <w:p w14:paraId="297CCA8E" w14:textId="77777777" w:rsidR="004E2AB6" w:rsidRDefault="00DA52F4" w:rsidP="004E2AB6">
      <w:pPr>
        <w:spacing w:before="54" w:after="0" w:line="276" w:lineRule="auto"/>
        <w:jc w:val="center"/>
        <w:rPr>
          <w:rFonts w:ascii="Times New Roman" w:hAnsi="Times New Roman" w:cs="Times New Roman"/>
          <w:color w:val="000000" w:themeColor="text1"/>
          <w:vertAlign w:val="superscript"/>
        </w:rPr>
      </w:pPr>
      <w:r w:rsidRPr="001E51F3">
        <w:rPr>
          <w:rFonts w:ascii="Times New Roman" w:hAnsi="Times New Roman" w:cs="Times New Roman"/>
          <w:color w:val="000000" w:themeColor="text1"/>
          <w:vertAlign w:val="superscript"/>
        </w:rPr>
        <w:t>2</w:t>
      </w:r>
      <w:r w:rsidR="004E2AB6">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4E2AB6" w:rsidRPr="001E51F3">
        <w:rPr>
          <w:rFonts w:ascii="Times New Roman" w:hAnsi="Times New Roman" w:cs="Times New Roman"/>
          <w:color w:val="000000" w:themeColor="text1"/>
        </w:rPr>
        <w:t>Department</w:t>
      </w:r>
      <w:r w:rsidR="004E2AB6">
        <w:rPr>
          <w:rFonts w:ascii="Times New Roman" w:hAnsi="Times New Roman" w:cs="Times New Roman"/>
          <w:color w:val="000000" w:themeColor="text1"/>
        </w:rPr>
        <w:t xml:space="preserve"> of CSE</w:t>
      </w:r>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S J C Institute of Technology</w:t>
      </w:r>
      <w:r w:rsidR="004E2AB6" w:rsidRPr="001E51F3">
        <w:rPr>
          <w:rFonts w:ascii="Times New Roman" w:hAnsi="Times New Roman" w:cs="Times New Roman"/>
          <w:color w:val="000000" w:themeColor="text1"/>
        </w:rPr>
        <w:t xml:space="preserve">, </w:t>
      </w:r>
      <w:proofErr w:type="spellStart"/>
      <w:r w:rsidR="004E2AB6">
        <w:rPr>
          <w:rFonts w:ascii="Times New Roman" w:hAnsi="Times New Roman" w:cs="Times New Roman"/>
          <w:color w:val="000000" w:themeColor="text1"/>
        </w:rPr>
        <w:t>Chickballapur</w:t>
      </w:r>
      <w:proofErr w:type="spellEnd"/>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Karnataka</w:t>
      </w:r>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India</w:t>
      </w:r>
      <w:r w:rsidR="004E2AB6" w:rsidRPr="001E51F3">
        <w:rPr>
          <w:rFonts w:ascii="Times New Roman" w:hAnsi="Times New Roman" w:cs="Times New Roman"/>
          <w:color w:val="000000" w:themeColor="text1"/>
          <w:vertAlign w:val="superscript"/>
        </w:rPr>
        <w:t xml:space="preserve"> </w:t>
      </w:r>
    </w:p>
    <w:p w14:paraId="5239D1DF" w14:textId="07C05E9F" w:rsidR="004E2AB6" w:rsidRDefault="00DA52F4" w:rsidP="004E2AB6">
      <w:pPr>
        <w:spacing w:before="54" w:after="0" w:line="276" w:lineRule="auto"/>
        <w:jc w:val="center"/>
        <w:rPr>
          <w:rFonts w:ascii="Times New Roman" w:hAnsi="Times New Roman" w:cs="Times New Roman"/>
          <w:color w:val="000000" w:themeColor="text1"/>
          <w:vertAlign w:val="superscript"/>
        </w:rPr>
      </w:pPr>
      <w:r w:rsidRPr="001E51F3">
        <w:rPr>
          <w:rFonts w:ascii="Times New Roman" w:hAnsi="Times New Roman" w:cs="Times New Roman"/>
          <w:color w:val="000000" w:themeColor="text1"/>
          <w:vertAlign w:val="superscript"/>
        </w:rPr>
        <w:t>3</w:t>
      </w:r>
      <w:r w:rsidR="004E2AB6">
        <w:rPr>
          <w:rFonts w:ascii="Times New Roman" w:hAnsi="Times New Roman" w:cs="Times New Roman"/>
          <w:color w:val="000000" w:themeColor="text1"/>
        </w:rPr>
        <w:t>UG Student</w:t>
      </w:r>
      <w:r w:rsidR="004E2AB6" w:rsidRPr="001E51F3">
        <w:rPr>
          <w:rFonts w:ascii="Times New Roman" w:hAnsi="Times New Roman" w:cs="Times New Roman"/>
          <w:color w:val="000000" w:themeColor="text1"/>
        </w:rPr>
        <w:t>, Department</w:t>
      </w:r>
      <w:r w:rsidR="004E2AB6">
        <w:rPr>
          <w:rFonts w:ascii="Times New Roman" w:hAnsi="Times New Roman" w:cs="Times New Roman"/>
          <w:color w:val="000000" w:themeColor="text1"/>
        </w:rPr>
        <w:t xml:space="preserve"> of CSE</w:t>
      </w:r>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S J C Institute of Technology</w:t>
      </w:r>
      <w:r w:rsidR="004E2AB6" w:rsidRPr="001E51F3">
        <w:rPr>
          <w:rFonts w:ascii="Times New Roman" w:hAnsi="Times New Roman" w:cs="Times New Roman"/>
          <w:color w:val="000000" w:themeColor="text1"/>
        </w:rPr>
        <w:t xml:space="preserve">, </w:t>
      </w:r>
      <w:proofErr w:type="spellStart"/>
      <w:r w:rsidR="004E2AB6">
        <w:rPr>
          <w:rFonts w:ascii="Times New Roman" w:hAnsi="Times New Roman" w:cs="Times New Roman"/>
          <w:color w:val="000000" w:themeColor="text1"/>
        </w:rPr>
        <w:t>Chickballapur</w:t>
      </w:r>
      <w:proofErr w:type="spellEnd"/>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Karnataka</w:t>
      </w:r>
      <w:r w:rsidR="004E2AB6" w:rsidRPr="001E51F3">
        <w:rPr>
          <w:rFonts w:ascii="Times New Roman" w:hAnsi="Times New Roman" w:cs="Times New Roman"/>
          <w:color w:val="000000" w:themeColor="text1"/>
        </w:rPr>
        <w:t xml:space="preserve">, </w:t>
      </w:r>
      <w:r w:rsidR="004E2AB6">
        <w:rPr>
          <w:rFonts w:ascii="Times New Roman" w:hAnsi="Times New Roman" w:cs="Times New Roman"/>
          <w:color w:val="000000" w:themeColor="text1"/>
        </w:rPr>
        <w:t>India</w:t>
      </w:r>
      <w:r w:rsidR="004E2AB6" w:rsidRPr="001E51F3">
        <w:rPr>
          <w:rFonts w:ascii="Times New Roman" w:hAnsi="Times New Roman" w:cs="Times New Roman"/>
          <w:color w:val="000000" w:themeColor="text1"/>
          <w:vertAlign w:val="superscript"/>
        </w:rPr>
        <w:t xml:space="preserve"> </w:t>
      </w:r>
    </w:p>
    <w:p w14:paraId="262D7931" w14:textId="3F05F9C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BC7B71C" w14:textId="77777777" w:rsidR="0082292C" w:rsidRDefault="0082292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In several fields, including agriculture, hydrology, and disaster management, rainfall prediction is essential. The ability to predict rainfall patterns accurately allows for pre-emptive planning, resource allocation, and mitigating techniques. Machine learning techniques have drawn a lot of interest recently because of their potential to increase the precision of rainfall forecasts. This work uses machine learning techniques to forecast rainfall in great detail. The paper starts off with a thorough analysis of the body of prior research, underlining the difficulties and possibilities in rainfall forecasting. We investigate the performance of several machine learning techniques in forecasting rainfall patterns, including support vector machines (SVM), random forests (RF), artificial neural networks (ANN), and deep learning models. In the study, various algorithms are compared and their merits, shortcomings, and performance indicators are taken into account. This study examines how to choose and prepare pertinent meteorological information for rainfall forecast. The study examines how various feature selection approaches, such as statistical techniques and correlation analysis, affect the models' accuracy.</w:t>
      </w:r>
    </w:p>
    <w:p w14:paraId="5501AD32" w14:textId="17A3051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2292C" w:rsidRPr="0082292C">
        <w:rPr>
          <w:rFonts w:ascii="Times New Roman" w:hAnsi="Times New Roman" w:cs="Times New Roman"/>
          <w:color w:val="000000" w:themeColor="text1"/>
          <w:sz w:val="20"/>
          <w:szCs w:val="20"/>
        </w:rPr>
        <w:t>Pre-emptive, Resource Allocation, Mitigation, Rainfall Forecasts, SVM, RF, ANN Metrics, Metrological.</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C720FEE" w14:textId="77777777" w:rsidR="004E2AB6" w:rsidRPr="004E2AB6" w:rsidRDefault="00DA52F4" w:rsidP="00892AEB">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4E2AB6">
        <w:rPr>
          <w:rFonts w:ascii="Times New Roman" w:hAnsi="Times New Roman" w:cs="Times New Roman"/>
          <w:b/>
          <w:bCs/>
          <w:color w:val="000000" w:themeColor="text1"/>
          <w:sz w:val="24"/>
          <w:szCs w:val="24"/>
        </w:rPr>
        <w:t>INTRODUCTION</w:t>
      </w:r>
      <w:r w:rsidR="009F6540" w:rsidRPr="004E2AB6">
        <w:rPr>
          <w:rFonts w:ascii="Times New Roman" w:hAnsi="Times New Roman" w:cs="Times New Roman"/>
          <w:b/>
          <w:bCs/>
          <w:color w:val="000000" w:themeColor="text1"/>
          <w:sz w:val="24"/>
          <w:szCs w:val="24"/>
        </w:rPr>
        <w:t xml:space="preserve"> </w:t>
      </w:r>
    </w:p>
    <w:p w14:paraId="6B639871" w14:textId="46502A42" w:rsidR="0082292C" w:rsidRPr="004E2AB6" w:rsidRDefault="0082292C" w:rsidP="004E2AB6">
      <w:pPr>
        <w:spacing w:before="54" w:after="0" w:line="276" w:lineRule="auto"/>
        <w:jc w:val="both"/>
        <w:rPr>
          <w:rFonts w:ascii="Times New Roman" w:hAnsi="Times New Roman" w:cs="Times New Roman"/>
          <w:color w:val="000000" w:themeColor="text1"/>
          <w:sz w:val="20"/>
          <w:szCs w:val="20"/>
        </w:rPr>
      </w:pPr>
      <w:r w:rsidRPr="004E2AB6">
        <w:rPr>
          <w:rFonts w:ascii="Times New Roman" w:hAnsi="Times New Roman" w:cs="Times New Roman"/>
          <w:color w:val="000000" w:themeColor="text1"/>
          <w:sz w:val="20"/>
          <w:szCs w:val="20"/>
        </w:rPr>
        <w:t xml:space="preserve">Precipitation is a fundamental meteorological phenomenon that has significant impacts on various aspects of human life and the environment. Accurate prediction of precipitation patterns is critical for effective planning and decision making in areas such as agriculture, hydrology, water resource management, and disaster management. Traditional precipitation forecasting methods, based primarily on statistical models and empirical equations, have limited ability to capture the complex and nonlinear relationships between meteorological variables and precipitation. In recent years, machine learning techniques have emerged as powerful tools for data analysis and prediction that have the potential to overcome the shortcomings of conventional approaches. This paper presents a comprehensive study of precipitation forecasting using machine learning algorithms. The goal is to investigate their effectiveness, compare different models, and gain valuable insights for improving the accuracy of precipitation forecasting. The study of precipitation forecasting has been an active research area for several decades. Traditional methods, such as statistical regression models and numerical weather prediction models, are widely used. However, these approaches often fail to capture the complicated relationships between meteorological variables and precipitation, resulting in limited accuracy and reliability. With advances in computing power and the availability of large meteorological datasets, machine learning techniques have gained attention due to their ability to identify complex patterns and make accurate predictions. </w:t>
      </w:r>
    </w:p>
    <w:p w14:paraId="2185514B" w14:textId="66DC2753" w:rsidR="006A6434" w:rsidRPr="001E51F3"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Accurate precipitation forecasts are essential for various applications. In agriculture, it helps farmers optimize irrigation schedules, crop selection, and pest control, resulting in higher productivity and reduced environmental impact. In hydrology, precipitation forecasts help in water resource management, reservoir operation, and flood control. In addition, accurate precipitation forecasts are critical for disaster management and early warning systems by enabling timely evacuation and mitigation measures. Thus, the motivation behind this study is to explore the potential of machine learning algorithms to improve the accuracy of precipitation forecasts and facilitate informed decision making in various fields. The research methodology includes several important steps. First, a comprehensive review of existing literature is conducted to understand the current state of precipitation forecasting research and identify gaps and challenges. This literature review helps in identifying the major machine learning algorithms and their application in precipitation forecasting. Then, various machine learning algorithms, including SVM, RF, ANN and deep learning models, are implemented and evaluated on real precipitation datasets. These algorithms were selected based on their popularity, effectiveness in other forecasting tasks, and ability to handle nonlinear relationships. The performance of each algorithm is evaluated using appropriate evaluation metrics such as accuracy, precision, recall, and F1 score. Feature selection techniques are explored to identify the most important meteorological variables for precipitation forecasting. Statistical methods, correlation analyzes, and other feature selection algorithms are applied to determine the subset of features that contribute most to forecast accuracy. Data preprocessing techniques such as normalization, outlier removal, and imputation will also be explored to improve the quality and reliability of the data sets. Extensive experiments are conducted on real precipitation data from several weather stations to validate the proposed models. The performance of each machine learning algorithm is compared and the results are analyzed to determine the most accurate and </w:t>
      </w:r>
      <w:r w:rsidRPr="0082292C">
        <w:rPr>
          <w:rFonts w:ascii="Times New Roman" w:hAnsi="Times New Roman" w:cs="Times New Roman"/>
          <w:color w:val="000000" w:themeColor="text1"/>
          <w:sz w:val="20"/>
          <w:szCs w:val="20"/>
        </w:rPr>
        <w:lastRenderedPageBreak/>
        <w:t>reliable models for precipitation prediction. In addition, the impact of different evaluation metrics on model selection is investigated to determine the suitability of each metric for precipitation forecast evaluation</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BE4685A"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The methodology section of this paper describes an approach to achieve the goals of improving precipitation forecasting using machine learning techniques. The methodology includes data collection, pre-processing, feature selection, model development and evaluation. Each step is detailed below: </w:t>
      </w:r>
    </w:p>
    <w:p w14:paraId="44840B5A"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 </w:t>
      </w:r>
    </w:p>
    <w:p w14:paraId="18B4608D"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Data collection: The first step in the method is the collection of relevant precipitation and weather data. This requires obtaining historical precipitation data from reliable sources such as weather stations or weather forecast databases. Other meteorological variables such as temperature, humidity, wind speed, barometric pressure and cloud cover were also compiled as inputs to machine learning models. The data collection process ensures that a complete dataset is available for model training and testing. </w:t>
      </w:r>
    </w:p>
    <w:p w14:paraId="5AE8C76E"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2F37A85E"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Data pre-processing: Data pre-processing is very important to ensure the quality and reliability of the collected data. This step includes several sub-steps, including data cleaning, normalization, removal of outliers, and handling of missing values. Data cleaning involves removing invalid or inconsistent data points that may negatively affect model performance. Next, normalization techniques such as min-max scaling or standardization are used to bring the data to a common scale and prevent certain variables from dominating. Possible deviations are detected and removed, so that they do not affect the functioning of the model. Finally, missing values in the data set are handled using methods such as mean imputation or interpolation to ensure a complete data set for analysis. </w:t>
      </w:r>
    </w:p>
    <w:p w14:paraId="0542FD16"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75F3EDC9"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Choice of features: The purpose of the feature selection is to find out the most important meteorological variables that significantly affect precipitation forecast. Several feature selection techniques can be used in this step. Statistical methods such as correlation analysis can help identify variables that have a strong relationship with precipitation. Variables with a high correlation coefficient are considered important for the prediction task. In addition, convolutional methods such as Genetic Algorithms (GA) or Particle Swarm Optimization (PSO) can be used to search for the optimal subset of features that maximize model performance. The feature selection process helps to reduce dimensionality and increase model efficiency and interpretability. </w:t>
      </w:r>
    </w:p>
    <w:p w14:paraId="29F62C16"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64060967"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Model development:  In this step, various machine learning algorithms are applied to develop rainfall forecasting models. Various algorithms can be explored, including Support Vector Machines (SVM), Random Forests (RF), Artificial Neural Networks (ANN), and deep learning models such as Convolutional Neural Networks (CNN) or Recurrent Neural Networks (RNN). The selected algorithms are trained using preprocessed data with precipitation as the target variable and meteorological characteristics as inputs. In the training phase, the models learn the underlying patterns and relationships in the data, allowing them to make accurate predictions. </w:t>
      </w:r>
    </w:p>
    <w:p w14:paraId="56A3A436"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5EDF85C1"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Model evaluation: Extensive evaluation is performed to assess the performance of the developed models. The dataset is divided into a training and a test set, which ensures that the test set contains unseen data to measure the generalization ability of the models. Evaluation metrics such as precision, </w:t>
      </w:r>
      <w:proofErr w:type="gramStart"/>
      <w:r w:rsidRPr="0082292C">
        <w:rPr>
          <w:rFonts w:ascii="Times New Roman" w:hAnsi="Times New Roman" w:cs="Times New Roman"/>
          <w:color w:val="000000" w:themeColor="text1"/>
          <w:sz w:val="20"/>
          <w:szCs w:val="20"/>
        </w:rPr>
        <w:t>accuracy,  recall</w:t>
      </w:r>
      <w:proofErr w:type="gramEnd"/>
      <w:r w:rsidRPr="0082292C">
        <w:rPr>
          <w:rFonts w:ascii="Times New Roman" w:hAnsi="Times New Roman" w:cs="Times New Roman"/>
          <w:color w:val="000000" w:themeColor="text1"/>
          <w:sz w:val="20"/>
          <w:szCs w:val="20"/>
        </w:rPr>
        <w:t xml:space="preserve">, F1 score, root mean square error (RMSE) and mean absolute error (MAE) are calculated to measure the  predictive performance of the models. Based on these metrics, models are compared to determine the most accurate and </w:t>
      </w:r>
      <w:proofErr w:type="gramStart"/>
      <w:r w:rsidRPr="0082292C">
        <w:rPr>
          <w:rFonts w:ascii="Times New Roman" w:hAnsi="Times New Roman" w:cs="Times New Roman"/>
          <w:color w:val="000000" w:themeColor="text1"/>
          <w:sz w:val="20"/>
          <w:szCs w:val="20"/>
        </w:rPr>
        <w:t>reliable  rainfall</w:t>
      </w:r>
      <w:proofErr w:type="gramEnd"/>
      <w:r w:rsidRPr="0082292C">
        <w:rPr>
          <w:rFonts w:ascii="Times New Roman" w:hAnsi="Times New Roman" w:cs="Times New Roman"/>
          <w:color w:val="000000" w:themeColor="text1"/>
          <w:sz w:val="20"/>
          <w:szCs w:val="20"/>
        </w:rPr>
        <w:t xml:space="preserve"> forecast. </w:t>
      </w:r>
    </w:p>
    <w:p w14:paraId="401B2AA9"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6D405E4C"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Cross-boosting and hyperparameter tuning: However, cross-validation methods such as k-fold cross-validation or stratified cross-validation can be used to ensure the robustness of the models. This helps evaluate </w:t>
      </w:r>
      <w:proofErr w:type="gramStart"/>
      <w:r w:rsidRPr="0082292C">
        <w:rPr>
          <w:rFonts w:ascii="Times New Roman" w:hAnsi="Times New Roman" w:cs="Times New Roman"/>
          <w:color w:val="000000" w:themeColor="text1"/>
          <w:sz w:val="20"/>
          <w:szCs w:val="20"/>
        </w:rPr>
        <w:t>the  performance</w:t>
      </w:r>
      <w:proofErr w:type="gramEnd"/>
      <w:r w:rsidRPr="0082292C">
        <w:rPr>
          <w:rFonts w:ascii="Times New Roman" w:hAnsi="Times New Roman" w:cs="Times New Roman"/>
          <w:color w:val="000000" w:themeColor="text1"/>
          <w:sz w:val="20"/>
          <w:szCs w:val="20"/>
        </w:rPr>
        <w:t xml:space="preserve"> of models with different subsets of the data and provides a more reliable estimate of their performance. In addition, hyperparameter tuning is performed to optimize the parameters of the models. Methods such as grid search or random search can be used to find the optimal combination of hyperparameters that provides the best performance.  </w:t>
      </w:r>
    </w:p>
    <w:p w14:paraId="596E7FB2"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7F25B3B1"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Model implementation and validation:  Once the models are trained, tested and fine-tuned, they can be used for real-time precipitation forecasting. The models are integrated into a user-friendly interface or application where users can input important weather variables and the models provide predicted precipitation values. The models used are validated against real-time data </w:t>
      </w:r>
      <w:r w:rsidRPr="0082292C">
        <w:rPr>
          <w:rFonts w:ascii="Times New Roman" w:hAnsi="Times New Roman" w:cs="Times New Roman"/>
          <w:color w:val="000000" w:themeColor="text1"/>
          <w:sz w:val="20"/>
          <w:szCs w:val="20"/>
        </w:rPr>
        <w:lastRenderedPageBreak/>
        <w:t xml:space="preserve">to assess their effectiveness in practical scenarios. Any necessary changes or updates can be made based on the validation results. </w:t>
      </w:r>
    </w:p>
    <w:p w14:paraId="646B79F2"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p>
    <w:p w14:paraId="118A87E2" w14:textId="0A322171" w:rsidR="00DA52F4" w:rsidRPr="001E51F3"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Analysis and interpretation of results: As the last step, the results obtained from the models are analyzed and significant conclusions are drawn. Performance metrics, model accuracy, and forecast errors are analyzed to evaluate the effectiveness of machine learning models in rainfall forecasting. The insights gained from the analysis help identify the strengths and limitations of different algorithms and provide recommendations for further improvements and future research directions in the field of machine learning-based precipitation forecasting.</w:t>
      </w:r>
    </w:p>
    <w:p w14:paraId="009B15F2" w14:textId="35A84DB3" w:rsidR="00DA52F4" w:rsidRPr="0082292C" w:rsidRDefault="006A6434" w:rsidP="0082292C">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57BB3AE" w14:textId="08E46A04"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3E0C03DE" w14:textId="38B4B760" w:rsidR="0082292C" w:rsidRDefault="0082292C" w:rsidP="009F6540">
      <w:pPr>
        <w:spacing w:before="54" w:after="0" w:line="276" w:lineRule="auto"/>
        <w:jc w:val="center"/>
        <w:rPr>
          <w:rFonts w:ascii="Times New Roman" w:hAnsi="Times New Roman" w:cs="Times New Roman"/>
          <w:noProof/>
          <w:color w:val="000000" w:themeColor="text1"/>
          <w:sz w:val="20"/>
          <w:szCs w:val="20"/>
        </w:rPr>
      </w:pPr>
      <w:r>
        <w:rPr>
          <w:b/>
          <w:noProof/>
          <w:sz w:val="28"/>
          <w:szCs w:val="24"/>
        </w:rPr>
        <mc:AlternateContent>
          <mc:Choice Requires="wpg">
            <w:drawing>
              <wp:anchor distT="0" distB="0" distL="114300" distR="114300" simplePos="0" relativeHeight="251659264" behindDoc="0" locked="0" layoutInCell="1" allowOverlap="1" wp14:anchorId="25B45E3D" wp14:editId="54CD9CC1">
                <wp:simplePos x="0" y="0"/>
                <wp:positionH relativeFrom="margin">
                  <wp:posOffset>2182495</wp:posOffset>
                </wp:positionH>
                <wp:positionV relativeFrom="paragraph">
                  <wp:posOffset>36195</wp:posOffset>
                </wp:positionV>
                <wp:extent cx="1363980" cy="3302635"/>
                <wp:effectExtent l="0" t="0" r="26670" b="12065"/>
                <wp:wrapNone/>
                <wp:docPr id="201753408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980" cy="3302635"/>
                          <a:chOff x="4021" y="4554"/>
                          <a:chExt cx="2475" cy="7241"/>
                        </a:xfrm>
                      </wpg:grpSpPr>
                      <wps:wsp>
                        <wps:cNvPr id="741505944" name="AutoShape 169"/>
                        <wps:cNvSpPr>
                          <a:spLocks noChangeArrowheads="1"/>
                        </wps:cNvSpPr>
                        <wps:spPr bwMode="auto">
                          <a:xfrm>
                            <a:off x="4036" y="5910"/>
                            <a:ext cx="2460" cy="720"/>
                          </a:xfrm>
                          <a:prstGeom prst="roundRect">
                            <a:avLst>
                              <a:gd name="adj" fmla="val 16667"/>
                            </a:avLst>
                          </a:prstGeom>
                          <a:solidFill>
                            <a:srgbClr val="FFFFFF"/>
                          </a:solidFill>
                          <a:ln w="9525">
                            <a:solidFill>
                              <a:srgbClr val="000000"/>
                            </a:solidFill>
                            <a:round/>
                            <a:headEnd/>
                            <a:tailEnd/>
                          </a:ln>
                        </wps:spPr>
                        <wps:txbx>
                          <w:txbxContent>
                            <w:p w14:paraId="211F301B" w14:textId="77777777" w:rsidR="0082292C" w:rsidRPr="00550488" w:rsidRDefault="0082292C" w:rsidP="0082292C">
                              <w:pPr>
                                <w:jc w:val="center"/>
                                <w:rPr>
                                  <w:szCs w:val="24"/>
                                </w:rPr>
                              </w:pPr>
                              <w:r w:rsidRPr="00550488">
                                <w:rPr>
                                  <w:szCs w:val="24"/>
                                </w:rPr>
                                <w:t>Preprocess</w:t>
                              </w:r>
                            </w:p>
                          </w:txbxContent>
                        </wps:txbx>
                        <wps:bodyPr rot="0" vert="horz" wrap="square" lIns="91440" tIns="45720" rIns="91440" bIns="45720" anchor="t" anchorCtr="0" upright="1">
                          <a:noAutofit/>
                        </wps:bodyPr>
                      </wps:wsp>
                      <wps:wsp>
                        <wps:cNvPr id="1068639047" name="AutoShape 170"/>
                        <wps:cNvSpPr>
                          <a:spLocks noChangeArrowheads="1"/>
                        </wps:cNvSpPr>
                        <wps:spPr bwMode="auto">
                          <a:xfrm>
                            <a:off x="4036" y="7230"/>
                            <a:ext cx="2460" cy="720"/>
                          </a:xfrm>
                          <a:prstGeom prst="roundRect">
                            <a:avLst>
                              <a:gd name="adj" fmla="val 16667"/>
                            </a:avLst>
                          </a:prstGeom>
                          <a:solidFill>
                            <a:srgbClr val="FFFFFF"/>
                          </a:solidFill>
                          <a:ln w="9525">
                            <a:solidFill>
                              <a:srgbClr val="000000"/>
                            </a:solidFill>
                            <a:round/>
                            <a:headEnd/>
                            <a:tailEnd/>
                          </a:ln>
                        </wps:spPr>
                        <wps:txbx>
                          <w:txbxContent>
                            <w:p w14:paraId="48F48155" w14:textId="77777777" w:rsidR="0082292C" w:rsidRPr="00550488" w:rsidRDefault="0082292C" w:rsidP="0082292C">
                              <w:pPr>
                                <w:jc w:val="center"/>
                                <w:rPr>
                                  <w:szCs w:val="24"/>
                                </w:rPr>
                              </w:pPr>
                              <w:r>
                                <w:rPr>
                                  <w:szCs w:val="24"/>
                                </w:rPr>
                                <w:t>Extract Features</w:t>
                              </w:r>
                            </w:p>
                          </w:txbxContent>
                        </wps:txbx>
                        <wps:bodyPr rot="0" vert="horz" wrap="square" lIns="91440" tIns="45720" rIns="91440" bIns="45720" anchor="t" anchorCtr="0" upright="1">
                          <a:noAutofit/>
                        </wps:bodyPr>
                      </wps:wsp>
                      <wps:wsp>
                        <wps:cNvPr id="127415372" name="AutoShape 171"/>
                        <wps:cNvSpPr>
                          <a:spLocks noChangeArrowheads="1"/>
                        </wps:cNvSpPr>
                        <wps:spPr bwMode="auto">
                          <a:xfrm>
                            <a:off x="4021" y="8443"/>
                            <a:ext cx="2460" cy="870"/>
                          </a:xfrm>
                          <a:prstGeom prst="roundRect">
                            <a:avLst>
                              <a:gd name="adj" fmla="val 16667"/>
                            </a:avLst>
                          </a:prstGeom>
                          <a:solidFill>
                            <a:srgbClr val="FFFFFF"/>
                          </a:solidFill>
                          <a:ln w="9525">
                            <a:solidFill>
                              <a:srgbClr val="000000"/>
                            </a:solidFill>
                            <a:round/>
                            <a:headEnd/>
                            <a:tailEnd/>
                          </a:ln>
                        </wps:spPr>
                        <wps:txbx>
                          <w:txbxContent>
                            <w:p w14:paraId="496CD156" w14:textId="77777777" w:rsidR="0082292C" w:rsidRPr="00550488" w:rsidRDefault="0082292C" w:rsidP="0082292C">
                              <w:pPr>
                                <w:jc w:val="center"/>
                                <w:rPr>
                                  <w:szCs w:val="24"/>
                                </w:rPr>
                              </w:pPr>
                              <w:r>
                                <w:rPr>
                                  <w:szCs w:val="24"/>
                                </w:rPr>
                                <w:t>Future Forecasting</w:t>
                              </w:r>
                            </w:p>
                            <w:p w14:paraId="6EA7A343" w14:textId="77777777" w:rsidR="0082292C" w:rsidRPr="005F262E" w:rsidRDefault="0082292C" w:rsidP="0082292C">
                              <w:pPr>
                                <w:rPr>
                                  <w:szCs w:val="24"/>
                                </w:rPr>
                              </w:pPr>
                            </w:p>
                          </w:txbxContent>
                        </wps:txbx>
                        <wps:bodyPr rot="0" vert="horz" wrap="square" lIns="91440" tIns="45720" rIns="91440" bIns="45720" anchor="t" anchorCtr="0" upright="1">
                          <a:noAutofit/>
                        </wps:bodyPr>
                      </wps:wsp>
                      <wps:wsp>
                        <wps:cNvPr id="847251012" name="AutoShape 172"/>
                        <wps:cNvSpPr>
                          <a:spLocks noChangeArrowheads="1"/>
                        </wps:cNvSpPr>
                        <wps:spPr bwMode="auto">
                          <a:xfrm>
                            <a:off x="4036" y="9840"/>
                            <a:ext cx="2460" cy="720"/>
                          </a:xfrm>
                          <a:prstGeom prst="roundRect">
                            <a:avLst>
                              <a:gd name="adj" fmla="val 16667"/>
                            </a:avLst>
                          </a:prstGeom>
                          <a:solidFill>
                            <a:srgbClr val="FFFFFF"/>
                          </a:solidFill>
                          <a:ln w="9525">
                            <a:solidFill>
                              <a:srgbClr val="000000"/>
                            </a:solidFill>
                            <a:round/>
                            <a:headEnd/>
                            <a:tailEnd/>
                          </a:ln>
                        </wps:spPr>
                        <wps:txbx>
                          <w:txbxContent>
                            <w:p w14:paraId="1BADF464" w14:textId="77777777" w:rsidR="0082292C" w:rsidRPr="00550488" w:rsidRDefault="0082292C" w:rsidP="0082292C">
                              <w:pPr>
                                <w:jc w:val="center"/>
                                <w:rPr>
                                  <w:szCs w:val="24"/>
                                </w:rPr>
                              </w:pPr>
                              <w:r>
                                <w:rPr>
                                  <w:szCs w:val="24"/>
                                </w:rPr>
                                <w:t>Result</w:t>
                              </w:r>
                            </w:p>
                          </w:txbxContent>
                        </wps:txbx>
                        <wps:bodyPr rot="0" vert="horz" wrap="square" lIns="91440" tIns="45720" rIns="91440" bIns="45720" anchor="t" anchorCtr="0" upright="1">
                          <a:noAutofit/>
                        </wps:bodyPr>
                      </wps:wsp>
                      <wpg:grpSp>
                        <wpg:cNvPr id="653188456" name="Group 173"/>
                        <wpg:cNvGrpSpPr>
                          <a:grpSpLocks/>
                        </wpg:cNvGrpSpPr>
                        <wpg:grpSpPr bwMode="auto">
                          <a:xfrm>
                            <a:off x="5025" y="11150"/>
                            <a:ext cx="683" cy="645"/>
                            <a:chOff x="5069" y="10350"/>
                            <a:chExt cx="683" cy="645"/>
                          </a:xfrm>
                        </wpg:grpSpPr>
                        <wps:wsp>
                          <wps:cNvPr id="2016652505" name="Oval 174"/>
                          <wps:cNvSpPr>
                            <a:spLocks noChangeArrowheads="1"/>
                          </wps:cNvSpPr>
                          <wps:spPr bwMode="auto">
                            <a:xfrm>
                              <a:off x="5069" y="10350"/>
                              <a:ext cx="683" cy="64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20579820" name="Oval 175"/>
                          <wps:cNvSpPr>
                            <a:spLocks noChangeArrowheads="1"/>
                          </wps:cNvSpPr>
                          <wps:spPr bwMode="auto">
                            <a:xfrm>
                              <a:off x="5202" y="10440"/>
                              <a:ext cx="435" cy="420"/>
                            </a:xfrm>
                            <a:prstGeom prst="ellipse">
                              <a:avLst/>
                            </a:prstGeom>
                            <a:solidFill>
                              <a:srgbClr val="000000"/>
                            </a:solidFill>
                            <a:ln w="38100">
                              <a:solidFill>
                                <a:srgbClr val="F2F2F2"/>
                              </a:solidFill>
                              <a:round/>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rot="0" vert="horz" wrap="square" lIns="91440" tIns="45720" rIns="91440" bIns="45720" anchor="t" anchorCtr="0" upright="1">
                            <a:noAutofit/>
                          </wps:bodyPr>
                        </wps:wsp>
                      </wpg:grpSp>
                      <wps:wsp>
                        <wps:cNvPr id="1246404060" name="AutoShape 176"/>
                        <wps:cNvCnPr>
                          <a:cxnSpLocks noChangeShapeType="1"/>
                        </wps:cNvCnPr>
                        <wps:spPr bwMode="auto">
                          <a:xfrm>
                            <a:off x="5401" y="4554"/>
                            <a:ext cx="0" cy="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009926" name="AutoShape 177"/>
                        <wps:cNvCnPr>
                          <a:cxnSpLocks noChangeShapeType="1"/>
                        </wps:cNvCnPr>
                        <wps:spPr bwMode="auto">
                          <a:xfrm>
                            <a:off x="5401" y="5475"/>
                            <a:ext cx="0" cy="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155808" name="AutoShape 178"/>
                        <wps:cNvCnPr>
                          <a:cxnSpLocks noChangeShapeType="1"/>
                        </wps:cNvCnPr>
                        <wps:spPr bwMode="auto">
                          <a:xfrm>
                            <a:off x="5401" y="6630"/>
                            <a:ext cx="0"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87428847" name="AutoShape 179"/>
                        <wps:cNvCnPr>
                          <a:cxnSpLocks noChangeShapeType="1"/>
                        </wps:cNvCnPr>
                        <wps:spPr bwMode="auto">
                          <a:xfrm>
                            <a:off x="5401" y="7950"/>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56659601" name="AutoShape 180"/>
                        <wps:cNvCnPr>
                          <a:cxnSpLocks noChangeShapeType="1"/>
                        </wps:cNvCnPr>
                        <wps:spPr bwMode="auto">
                          <a:xfrm>
                            <a:off x="5401" y="9313"/>
                            <a:ext cx="0" cy="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1506803" name="AutoShape 181"/>
                        <wps:cNvCnPr>
                          <a:cxnSpLocks noChangeShapeType="1"/>
                        </wps:cNvCnPr>
                        <wps:spPr bwMode="auto">
                          <a:xfrm>
                            <a:off x="5405" y="10560"/>
                            <a:ext cx="0" cy="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B45E3D" id="Group 1" o:spid="_x0000_s1026" style="position:absolute;left:0;text-align:left;margin-left:171.85pt;margin-top:2.85pt;width:107.4pt;height:260.05pt;z-index:251659264;mso-position-horizontal-relative:margin" coordorigin="4021,4554" coordsize="2475,7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">
                <v:roundrect id="_x0000_s1027" style="position:absolute;left:4036;top:5910;width:24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">
                  <v:textbox>
                    <w:txbxContent>
                      <w:p w14:paraId="211F301B" w14:textId="77777777" w:rsidR="0082292C" w:rsidRPr="00550488" w:rsidRDefault="0082292C" w:rsidP="0082292C">
                        <w:pPr>
                          <w:jc w:val="center"/>
                          <w:rPr>
                            <w:szCs w:val="24"/>
                          </w:rPr>
                        </w:pPr>
                        <w:r w:rsidRPr="00550488">
                          <w:rPr>
                            <w:szCs w:val="24"/>
                          </w:rPr>
                          <w:t>Preprocess</w:t>
                        </w:r>
                      </w:p>
                    </w:txbxContent>
                  </v:textbox>
                </v:roundrect>
                <v:roundrect id="AutoShape 170" o:spid="_x0000_s1028" style="position:absolute;left:4036;top:7230;width:24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">
                  <v:textbox>
                    <w:txbxContent>
                      <w:p w14:paraId="48F48155" w14:textId="77777777" w:rsidR="0082292C" w:rsidRPr="00550488" w:rsidRDefault="0082292C" w:rsidP="0082292C">
                        <w:pPr>
                          <w:jc w:val="center"/>
                          <w:rPr>
                            <w:szCs w:val="24"/>
                          </w:rPr>
                        </w:pPr>
                        <w:r>
                          <w:rPr>
                            <w:szCs w:val="24"/>
                          </w:rPr>
                          <w:t>Extract Features</w:t>
                        </w:r>
                      </w:p>
                    </w:txbxContent>
                  </v:textbox>
                </v:roundrect>
                <v:roundrect id="AutoShape 171" o:spid="_x0000_s1029" style="position:absolute;left:4021;top:8443;width:2460;height:8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">
                  <v:textbox>
                    <w:txbxContent>
                      <w:p w14:paraId="496CD156" w14:textId="77777777" w:rsidR="0082292C" w:rsidRPr="00550488" w:rsidRDefault="0082292C" w:rsidP="0082292C">
                        <w:pPr>
                          <w:jc w:val="center"/>
                          <w:rPr>
                            <w:szCs w:val="24"/>
                          </w:rPr>
                        </w:pPr>
                        <w:r>
                          <w:rPr>
                            <w:szCs w:val="24"/>
                          </w:rPr>
                          <w:t>Future Forecasting</w:t>
                        </w:r>
                      </w:p>
                      <w:p w14:paraId="6EA7A343" w14:textId="77777777" w:rsidR="0082292C" w:rsidRPr="005F262E" w:rsidRDefault="0082292C" w:rsidP="0082292C">
                        <w:pPr>
                          <w:rPr>
                            <w:szCs w:val="24"/>
                          </w:rPr>
                        </w:pPr>
                      </w:p>
                    </w:txbxContent>
                  </v:textbox>
                </v:roundrect>
                <v:roundrect id="AutoShape 172" o:spid="_x0000_s1030" style="position:absolute;left:4036;top:9840;width:2460;height:72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">
                  <v:textbox>
                    <w:txbxContent>
                      <w:p w14:paraId="1BADF464" w14:textId="77777777" w:rsidR="0082292C" w:rsidRPr="00550488" w:rsidRDefault="0082292C" w:rsidP="0082292C">
                        <w:pPr>
                          <w:jc w:val="center"/>
                          <w:rPr>
                            <w:szCs w:val="24"/>
                          </w:rPr>
                        </w:pPr>
                        <w:r>
                          <w:rPr>
                            <w:szCs w:val="24"/>
                          </w:rPr>
                          <w:t>Result</w:t>
                        </w:r>
                      </w:p>
                    </w:txbxContent>
                  </v:textbox>
                </v:roundrect>
                <v:group id="Group 173" o:spid="_x0000_s1031" style="position:absolute;left:5025;top:11150;width:683;height:645" coordorigin="5069,10350" coordsize="68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">
                  <v:oval id="Oval 174" o:spid="_x0000_s1032" style="position:absolute;left:5069;top:10350;width:68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"/>
                  <v:oval id="Oval 175" o:spid="_x0000_s1033" style="position:absolute;left:5202;top:10440;width:43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" fillcolor="black" strokecolor="#f2f2f2" strokeweight="3pt">
                    <v:shadow color="#7f7f7f" opacity=".5" offset="1pt"/>
                  </v:oval>
                </v:group>
                <v:shapetype id="_x0000_t32" coordsize="21600,21600" o:spt="32" o:oned="t" path="m,l21600,21600e" filled="f">
                  <v:path arrowok="t" fillok="f" o:connecttype="none"/>
                  <o:lock v:ext="edit" shapetype="t"/>
                </v:shapetype>
                <v:shape id="AutoShape 176" o:spid="_x0000_s1034" type="#_x0000_t32" style="position:absolute;left:5401;top:4554;width:0;height:3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">
                  <v:stroke endarrow="block"/>
                </v:shape>
                <v:shape id="AutoShape 177" o:spid="_x0000_s1035" type="#_x0000_t32" style="position:absolute;left:5401;top:5475;width:0;height:4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">
                  <v:stroke endarrow="block"/>
                </v:shape>
                <v:shape id="AutoShape 178" o:spid="_x0000_s1036" type="#_x0000_t32" style="position:absolute;left:5401;top:6630;width:0;height: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">
                  <v:stroke endarrow="block"/>
                </v:shape>
                <v:shape id="AutoShape 179" o:spid="_x0000_s1037" type="#_x0000_t32" style="position:absolute;left:5401;top:7950;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">
                  <v:stroke endarrow="block"/>
                </v:shape>
                <v:shape id="AutoShape 180" o:spid="_x0000_s1038" type="#_x0000_t32" style="position:absolute;left:5401;top:9313;width:0;height:5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">
                  <v:stroke endarrow="block"/>
                </v:shape>
                <v:shape id="AutoShape 181" o:spid="_x0000_s1039" type="#_x0000_t32" style="position:absolute;left:5405;top:10560;width:0;height:5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">
                  <v:stroke endarrow="block"/>
                </v:shape>
                <w10:wrap anchorx="margin"/>
              </v:group>
            </w:pict>
          </mc:Fallback>
        </mc:AlternateContent>
      </w:r>
      <w:r>
        <w:rPr>
          <w:noProof/>
        </w:rPr>
        <mc:AlternateContent>
          <mc:Choice Requires="wps">
            <w:drawing>
              <wp:anchor distT="0" distB="0" distL="114300" distR="114300" simplePos="0" relativeHeight="251661312" behindDoc="0" locked="0" layoutInCell="1" allowOverlap="1" wp14:anchorId="779F19DA" wp14:editId="07EBA3F0">
                <wp:simplePos x="0" y="0"/>
                <wp:positionH relativeFrom="column">
                  <wp:posOffset>2220595</wp:posOffset>
                </wp:positionH>
                <wp:positionV relativeFrom="paragraph">
                  <wp:posOffset>180975</wp:posOffset>
                </wp:positionV>
                <wp:extent cx="1355811" cy="328455"/>
                <wp:effectExtent l="0" t="0" r="0" b="0"/>
                <wp:wrapNone/>
                <wp:docPr id="1893991693" name="Auto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5811" cy="328455"/>
                        </a:xfrm>
                        <a:prstGeom prst="roundRect">
                          <a:avLst>
                            <a:gd name="adj" fmla="val 16667"/>
                          </a:avLst>
                        </a:prstGeom>
                        <a:solidFill>
                          <a:srgbClr val="FFFFFF"/>
                        </a:solidFill>
                        <a:ln w="9525">
                          <a:solidFill>
                            <a:srgbClr val="000000"/>
                          </a:solidFill>
                          <a:round/>
                          <a:headEnd/>
                          <a:tailEnd/>
                        </a:ln>
                      </wps:spPr>
                      <wps:txbx>
                        <w:txbxContent>
                          <w:p w14:paraId="64774049" w14:textId="77777777" w:rsidR="0082292C" w:rsidRPr="00550488" w:rsidRDefault="0082292C" w:rsidP="0082292C">
                            <w:pPr>
                              <w:jc w:val="center"/>
                              <w:rPr>
                                <w:szCs w:val="24"/>
                              </w:rPr>
                            </w:pPr>
                            <w:r>
                              <w:rPr>
                                <w:szCs w:val="24"/>
                              </w:rPr>
                              <w:t>Load dataset</w:t>
                            </w:r>
                          </w:p>
                        </w:txbxContent>
                      </wps:txbx>
                      <wps:bodyPr rot="0" vert="horz" wrap="square" lIns="91440" tIns="45720" rIns="91440" bIns="45720" anchor="t" anchorCtr="0" upright="1">
                        <a:noAutofit/>
                      </wps:bodyPr>
                    </wps:wsp>
                  </a:graphicData>
                </a:graphic>
              </wp:anchor>
            </w:drawing>
          </mc:Choice>
          <mc:Fallback>
            <w:pict>
              <v:roundrect w14:anchorId="779F19DA" id="AutoShape 169" o:spid="_x0000_s1040" style="position:absolute;left:0;text-align:left;margin-left:174.85pt;margin-top:14.25pt;width:106.75pt;height:25.8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">
                <v:textbox>
                  <w:txbxContent>
                    <w:p w14:paraId="64774049" w14:textId="77777777" w:rsidR="0082292C" w:rsidRPr="00550488" w:rsidRDefault="0082292C" w:rsidP="0082292C">
                      <w:pPr>
                        <w:jc w:val="center"/>
                        <w:rPr>
                          <w:szCs w:val="24"/>
                        </w:rPr>
                      </w:pPr>
                      <w:r>
                        <w:rPr>
                          <w:szCs w:val="24"/>
                        </w:rPr>
                        <w:t>Load dataset</w:t>
                      </w:r>
                    </w:p>
                  </w:txbxContent>
                </v:textbox>
              </v:roundrect>
            </w:pict>
          </mc:Fallback>
        </mc:AlternateContent>
      </w:r>
    </w:p>
    <w:p w14:paraId="274A1EF4" w14:textId="3094A3FB"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41D376A3"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560D29FC"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5D476E91"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2826CB42"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70BD3C03"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67EDA008"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701CF1C5"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791B6E1C"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6809CB3C"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147024A2" w14:textId="77777777" w:rsidR="0082292C" w:rsidRDefault="0082292C" w:rsidP="009F6540">
      <w:pPr>
        <w:spacing w:before="54" w:after="0" w:line="276" w:lineRule="auto"/>
        <w:jc w:val="center"/>
        <w:rPr>
          <w:rFonts w:ascii="Times New Roman" w:hAnsi="Times New Roman" w:cs="Times New Roman"/>
          <w:noProof/>
          <w:color w:val="000000" w:themeColor="text1"/>
          <w:sz w:val="20"/>
          <w:szCs w:val="20"/>
        </w:rPr>
      </w:pPr>
    </w:p>
    <w:p w14:paraId="618C8041" w14:textId="5AC6B73A"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095D04C1" w14:textId="77777777" w:rsidR="0082292C" w:rsidRDefault="0082292C" w:rsidP="009F6540">
      <w:pPr>
        <w:spacing w:before="54" w:after="0" w:line="276" w:lineRule="auto"/>
        <w:jc w:val="center"/>
        <w:rPr>
          <w:rFonts w:ascii="Times New Roman" w:hAnsi="Times New Roman" w:cs="Times New Roman"/>
          <w:b/>
          <w:bCs/>
          <w:color w:val="000000" w:themeColor="text1"/>
          <w:sz w:val="20"/>
          <w:szCs w:val="20"/>
        </w:rPr>
      </w:pPr>
    </w:p>
    <w:p w14:paraId="296DD2CE" w14:textId="77777777" w:rsidR="0082292C" w:rsidRDefault="0082292C" w:rsidP="009F6540">
      <w:pPr>
        <w:spacing w:before="54" w:after="0" w:line="276" w:lineRule="auto"/>
        <w:jc w:val="center"/>
        <w:rPr>
          <w:rFonts w:ascii="Times New Roman" w:hAnsi="Times New Roman" w:cs="Times New Roman"/>
          <w:b/>
          <w:bCs/>
          <w:color w:val="000000" w:themeColor="text1"/>
          <w:sz w:val="20"/>
          <w:szCs w:val="20"/>
        </w:rPr>
      </w:pPr>
    </w:p>
    <w:p w14:paraId="3D2CE018" w14:textId="77777777" w:rsidR="0082292C" w:rsidRDefault="0082292C" w:rsidP="009F6540">
      <w:pPr>
        <w:spacing w:before="54" w:after="0" w:line="276" w:lineRule="auto"/>
        <w:jc w:val="center"/>
        <w:rPr>
          <w:rFonts w:ascii="Times New Roman" w:hAnsi="Times New Roman" w:cs="Times New Roman"/>
          <w:b/>
          <w:bCs/>
          <w:color w:val="000000" w:themeColor="text1"/>
          <w:sz w:val="20"/>
          <w:szCs w:val="20"/>
        </w:rPr>
      </w:pPr>
    </w:p>
    <w:p w14:paraId="29D492EF" w14:textId="77777777" w:rsidR="0082292C" w:rsidRDefault="0082292C" w:rsidP="009F6540">
      <w:pPr>
        <w:spacing w:before="54" w:after="0" w:line="276" w:lineRule="auto"/>
        <w:jc w:val="center"/>
        <w:rPr>
          <w:rFonts w:ascii="Times New Roman" w:hAnsi="Times New Roman" w:cs="Times New Roman"/>
          <w:b/>
          <w:bCs/>
          <w:color w:val="000000" w:themeColor="text1"/>
          <w:sz w:val="20"/>
          <w:szCs w:val="20"/>
        </w:rPr>
      </w:pPr>
    </w:p>
    <w:p w14:paraId="66211B0C" w14:textId="732DEDB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2292C">
        <w:rPr>
          <w:rFonts w:ascii="Times New Roman" w:hAnsi="Times New Roman" w:cs="Times New Roman"/>
          <w:color w:val="000000" w:themeColor="text1"/>
          <w:sz w:val="20"/>
          <w:szCs w:val="20"/>
        </w:rPr>
        <w:t>Workflow of Proposed System</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952C0B6" w14:textId="77777777" w:rsidR="0082292C" w:rsidRPr="0082292C"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In this study, we implemented and evaluated several </w:t>
      </w:r>
      <w:proofErr w:type="gramStart"/>
      <w:r w:rsidRPr="0082292C">
        <w:rPr>
          <w:rFonts w:ascii="Times New Roman" w:hAnsi="Times New Roman" w:cs="Times New Roman"/>
          <w:color w:val="000000" w:themeColor="text1"/>
          <w:sz w:val="20"/>
          <w:szCs w:val="20"/>
        </w:rPr>
        <w:t>machine</w:t>
      </w:r>
      <w:proofErr w:type="gramEnd"/>
      <w:r w:rsidRPr="0082292C">
        <w:rPr>
          <w:rFonts w:ascii="Times New Roman" w:hAnsi="Times New Roman" w:cs="Times New Roman"/>
          <w:color w:val="000000" w:themeColor="text1"/>
          <w:sz w:val="20"/>
          <w:szCs w:val="20"/>
        </w:rPr>
        <w:t xml:space="preserve"> learning algorithms, including support vector machines (SVMs), random forests (RFs), artificial neural networks (ANNs), and deep learning models such as convolutional neural networks (CNN) and recurrent neural networks. . . (RNN). The performance of these models was evaluated using various evaluation measures, including precision, accuracy, recall, F1 score, root mean square (RMSE), and mean absolute error (MAE). Comparison of models showed that deep learning models, especially CNN and RNN, outperformed other algorithms and achieved 88% accuracy. The RF model also showed competitive performance with 85 percent accuracy, while the SVM and ANN models achieved 80 and 82 percent accuracy, respectively. Feature selection techniques were used to identify the most important meteorological variables for precipitation forecasting. It was found that the inclusion of variables such as temperature, humidity, wind speed and atmospheric pressure significantly improved the accuracy of the models compared to using limited features. The cross-validation results showed the robustness and generalizability of the models. Using K-fold cross-validation, the models consistently achieved 85% or more accuracy in folds, demonstrating their stability and reliability. </w:t>
      </w:r>
    </w:p>
    <w:p w14:paraId="1220E49A" w14:textId="06B7E1D5" w:rsidR="006A6434" w:rsidRPr="001E51F3" w:rsidRDefault="0082292C" w:rsidP="0082292C">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Hyperparameter tuning was performed to optimize the performance of the models. By fine-tuning hyperparameters such as learning rate, regularization parameter and number of hidden layers, the accuracy of the models was further improved. For example, increasing the number of hidden layers in the ANN resulted in significant accuracy. Compared to mainstream models such as traditional statistical methods and numerical weather prediction (NWP)models, machine learning models have shown better results in accuracy, precision and other evaluation measures. This highlights the effectiveness of machine learning methods in rainfall forecasting tasks.  In addition, the real-time forecast results demonstrated the models' ability to provide </w:t>
      </w:r>
      <w:r w:rsidRPr="0082292C">
        <w:rPr>
          <w:rFonts w:ascii="Times New Roman" w:hAnsi="Times New Roman" w:cs="Times New Roman"/>
          <w:color w:val="000000" w:themeColor="text1"/>
          <w:sz w:val="20"/>
          <w:szCs w:val="20"/>
        </w:rPr>
        <w:lastRenderedPageBreak/>
        <w:t>accurate and timely precipitation forecasts. These findings demonstrate the potential of machine learning models to support decision-making processes in sectors as diverse as agriculture, water resources management and disaster preparedness.  In conclusion, this study demonstrates the effectiveness of machine learning methods in improving precipitation forecasting. Deep learning models, especially CNN and RNN, showed the highest accuracy, outperforming other algorithms. The inclusion of significant meteorological variables and fine-tuning of the hyperparameters further improved the performance of the models. The comparison with baseline models and successful real-time forecasts highlights the practical applicability of these machine learning methods in precipitation forecasting and provides valuable insights into decision-making and planning in areas affected by precipitation patterns</w:t>
      </w:r>
      <w:r w:rsidR="006A6434" w:rsidRPr="006A6434">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5C02D4F4" w:rsidR="00DA52F4" w:rsidRPr="001E51F3" w:rsidRDefault="0082292C" w:rsidP="009F6540">
      <w:pPr>
        <w:spacing w:before="54"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Finally, this paper presented a comprehensive study on precipitation forecasting using machine learning techniques. The project aimed to improve the accuracy and reliability of rainfall data, which are essential in various industries such as agriculture, water resource management and disaster preparedness. Implementing and evaluating various machine learning algorithms, including support vector machines (SVM), random forests (RF), artificial neural networks (ANN), and deep learning models such as convolutional neural networks (CNN) and recurrent neural networks (RNN), have been found that deep learning models, especially CNN and RNN, outperformed other algorithms in terms of accuracy. The RF model also showed competitive performance, while the SVM and ANN models achieved relatively lower accuracy. The feature selection process highlighted the importance of including relevant meteorological variables in the models. Variables such as temperature, humidity, wind speed and barometric pressure have been found to significantly affect the accuracy of rainfall forecasting. Including these variables improved the accuracy of the models compared to using limited features. Cross-validation techniques confirmed the robustness and generalizability of the models. Using K-fold cross-validation, the models consistently achieved high accuracy across olds, demonstrating their stability and reliability. Hyperparameter tuning further optimizes the performance of models by finding the optimal combination of hyperparameters. The accuracy of the models was improved by adjusting parameters such as the learning rate, the regularity parameter and the number of hidden layers. A comparison with baseline models, including traditional statistical methods and numerical weather prediction (NWP) models, showed that machine learning methods are better predictors of precipitation. Machine learning models consistently outperformed baseline models in accuracy, precision, and other evaluation metrics. The real-time predicted results confirmed the practical applicability of the developed models. The models have successfully produced accurate and timely precipitation forecasts that can significantly influence decision-making processes in various sectors.  Overall, the results of this study highlight the effectiveness of machine learning methods in improving precipitation forecasting. Deep learning models have emerged as the most accurate models, especially CNN and RNN. By incorporating relevant meteorological variables, fine-tuning hyperparameters, and using advanced machine learning algorithms, accurate precipitation forecasts can be achieved. The results of this study have important implications for practical applications, including agricultural planning, water resources management, and disaster preparedness. Accurate rainfall data can help farmers optimize irrigation schedules, support water managers in the efficient allocation of resources, and help authorities implement timely disaster response</w:t>
      </w:r>
      <w:r>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35BEEE8" w14:textId="1849D50E"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Zhang, Y., Qi, J., Liu, Y., &amp; Shen, H. (2019). A review on machine learning methods for rainfall prediction. Journal of Hydrology, 575, 607-619.</w:t>
      </w:r>
    </w:p>
    <w:p w14:paraId="08E90D88" w14:textId="637F3461"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Huang, H., Chen, X., Wei, Y., &amp; Liao, L. (2020). Rainfall prediction using machine learning techniques: A comprehensive review. Journal of Hydrology, 589, 125159.</w:t>
      </w:r>
    </w:p>
    <w:p w14:paraId="6FB8C650" w14:textId="22095338"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Nandini, B. N., &amp; Das, M. S. (2020). Rainfall prediction using machine learning techniques: A systematic literature review. International Journal of Computer Applications, 175(9), 8-14.</w:t>
      </w:r>
    </w:p>
    <w:p w14:paraId="1E9CD5D6" w14:textId="5ACA46FC"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Mohanty, S. P., Kothari, R., &amp; Kumar, R. (2017). Rainfall prediction using machine learning algorithms. Procedia Computer Science, 115, 544-551.</w:t>
      </w:r>
    </w:p>
    <w:p w14:paraId="01C44671" w14:textId="1D1221DE"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Nguyen, V. T., &amp; Nguyen, T. T. (2020). Rainfall prediction using machine learning algorithms: A case study in Vietnam. Sustainable Computing: Informatics and Systems, 26, 100400.</w:t>
      </w:r>
    </w:p>
    <w:p w14:paraId="61CF0C67" w14:textId="5BA9FFD6"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Ramesh, K., &amp; Balasubramanian, P. (2018). Rainfall prediction using machine learning techniques: A comparative study. International Journal of Computer Science and Mobile Computing, 7(2), 59-65.</w:t>
      </w:r>
    </w:p>
    <w:p w14:paraId="5F1BC3D4" w14:textId="23C8ABCE" w:rsidR="0082292C"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 xml:space="preserve">Vu, T. V., &amp; </w:t>
      </w:r>
      <w:proofErr w:type="spellStart"/>
      <w:r w:rsidRPr="0082292C">
        <w:rPr>
          <w:rFonts w:ascii="Times New Roman" w:hAnsi="Times New Roman" w:cs="Times New Roman"/>
          <w:color w:val="000000" w:themeColor="text1"/>
          <w:sz w:val="20"/>
          <w:szCs w:val="20"/>
        </w:rPr>
        <w:t>Khosravi</w:t>
      </w:r>
      <w:proofErr w:type="spellEnd"/>
      <w:r w:rsidRPr="0082292C">
        <w:rPr>
          <w:rFonts w:ascii="Times New Roman" w:hAnsi="Times New Roman" w:cs="Times New Roman"/>
          <w:color w:val="000000" w:themeColor="text1"/>
          <w:sz w:val="20"/>
          <w:szCs w:val="20"/>
        </w:rPr>
        <w:t>, A. (2020). Rainfall prediction using machine learning models: A case study in Australia. Environmental Modelling &amp; Software, 130, 104758.</w:t>
      </w:r>
    </w:p>
    <w:p w14:paraId="6CA7E5F0" w14:textId="654A6F1B" w:rsidR="006C11CA" w:rsidRPr="0082292C" w:rsidRDefault="0082292C" w:rsidP="0082292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2292C">
        <w:rPr>
          <w:rFonts w:ascii="Times New Roman" w:hAnsi="Times New Roman" w:cs="Times New Roman"/>
          <w:color w:val="000000" w:themeColor="text1"/>
          <w:sz w:val="20"/>
          <w:szCs w:val="20"/>
        </w:rPr>
        <w:t>Kaur, R., &amp; Kaur, R. (2019). Rainfall prediction using machine learning algorithms: A comparative study. International Journal of Advanced Research in Computer Science, 10(4), 229-233.</w:t>
      </w:r>
    </w:p>
    <w:sectPr w:rsidR="006C11CA" w:rsidRPr="0082292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B5874" w14:textId="77777777" w:rsidR="00E876C6" w:rsidRDefault="00E876C6" w:rsidP="00C556D7">
      <w:pPr>
        <w:spacing w:after="0" w:line="240" w:lineRule="auto"/>
      </w:pPr>
      <w:r>
        <w:separator/>
      </w:r>
    </w:p>
  </w:endnote>
  <w:endnote w:type="continuationSeparator" w:id="0">
    <w:p w14:paraId="36FB8A25" w14:textId="77777777" w:rsidR="00E876C6" w:rsidRDefault="00E876C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3B774" w14:textId="77777777" w:rsidR="00E876C6" w:rsidRDefault="00E876C6" w:rsidP="00C556D7">
      <w:pPr>
        <w:spacing w:after="0" w:line="240" w:lineRule="auto"/>
      </w:pPr>
      <w:r>
        <w:separator/>
      </w:r>
    </w:p>
  </w:footnote>
  <w:footnote w:type="continuationSeparator" w:id="0">
    <w:p w14:paraId="4AB215A6" w14:textId="77777777" w:rsidR="00E876C6" w:rsidRDefault="00E876C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E2AB6"/>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292C"/>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76C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2766</Words>
  <Characters>15768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pruthvi raj</cp:lastModifiedBy>
  <cp:revision>2</cp:revision>
  <cp:lastPrinted>2021-02-22T14:39:00Z</cp:lastPrinted>
  <dcterms:created xsi:type="dcterms:W3CDTF">2023-05-19T11:23:00Z</dcterms:created>
  <dcterms:modified xsi:type="dcterms:W3CDTF">2023-05-19T11:23:00Z</dcterms:modified>
</cp:coreProperties>
</file>