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B70" w:rsidRPr="005D762B" w:rsidRDefault="00A108D8" w:rsidP="00482B70">
      <w:pPr>
        <w:pStyle w:val="BodyText"/>
        <w:tabs>
          <w:tab w:val="left" w:pos="360"/>
        </w:tabs>
        <w:spacing w:before="41" w:line="292" w:lineRule="auto"/>
        <w:jc w:val="center"/>
        <w:rPr>
          <w:rFonts w:ascii="Times New Roman" w:hAnsi="Times New Roman" w:cs="Times New Roman"/>
          <w:b/>
        </w:rPr>
      </w:pPr>
      <w:r w:rsidRPr="005D762B">
        <w:rPr>
          <w:rFonts w:ascii="Times New Roman" w:hAnsi="Times New Roman" w:cs="Times New Roman"/>
          <w:b/>
        </w:rPr>
        <w:t xml:space="preserve">ANALYTICAL TOOLS USED </w:t>
      </w:r>
      <w:r w:rsidR="00727D26" w:rsidRPr="005D762B">
        <w:rPr>
          <w:rFonts w:ascii="Times New Roman" w:hAnsi="Times New Roman" w:cs="Times New Roman"/>
          <w:b/>
        </w:rPr>
        <w:t>FOR</w:t>
      </w:r>
      <w:r w:rsidRPr="005D762B">
        <w:rPr>
          <w:rFonts w:ascii="Times New Roman" w:hAnsi="Times New Roman" w:cs="Times New Roman"/>
          <w:b/>
        </w:rPr>
        <w:t xml:space="preserve"> </w:t>
      </w:r>
      <w:r w:rsidR="00CF12F5">
        <w:rPr>
          <w:rFonts w:ascii="Times New Roman" w:hAnsi="Times New Roman" w:cs="Times New Roman"/>
          <w:b/>
        </w:rPr>
        <w:t xml:space="preserve">FINDING THE </w:t>
      </w:r>
      <w:r w:rsidRPr="005D762B">
        <w:rPr>
          <w:rFonts w:ascii="Times New Roman" w:hAnsi="Times New Roman" w:cs="Times New Roman"/>
          <w:b/>
        </w:rPr>
        <w:t xml:space="preserve">DELAY IN BRIDGE </w:t>
      </w:r>
      <w:r w:rsidR="007D2202" w:rsidRPr="005D762B">
        <w:rPr>
          <w:rFonts w:ascii="Times New Roman" w:hAnsi="Times New Roman" w:cs="Times New Roman"/>
          <w:b/>
        </w:rPr>
        <w:t xml:space="preserve">CONSTRUCTION </w:t>
      </w:r>
      <w:r w:rsidRPr="005D762B">
        <w:rPr>
          <w:rFonts w:ascii="Times New Roman" w:hAnsi="Times New Roman" w:cs="Times New Roman"/>
          <w:b/>
        </w:rPr>
        <w:t xml:space="preserve">PROJECTS AND </w:t>
      </w:r>
      <w:r w:rsidRPr="005D762B">
        <w:rPr>
          <w:rFonts w:ascii="Times New Roman" w:hAnsi="Times New Roman" w:cs="Times New Roman"/>
          <w:b/>
          <w:bCs/>
        </w:rPr>
        <w:t>SUGGESTIONS FOR IMPROVEMENTS</w:t>
      </w:r>
      <w:r w:rsidR="00AD1A87" w:rsidRPr="005D762B">
        <w:rPr>
          <w:rFonts w:ascii="Times New Roman" w:hAnsi="Times New Roman" w:cs="Times New Roman"/>
          <w:b/>
          <w:bCs/>
        </w:rPr>
        <w:t>-A REVIEW</w:t>
      </w:r>
      <w:r w:rsidRPr="005D762B">
        <w:rPr>
          <w:rFonts w:ascii="Times New Roman" w:hAnsi="Times New Roman" w:cs="Times New Roman"/>
          <w:b/>
        </w:rPr>
        <w:t xml:space="preserve"> </w:t>
      </w:r>
    </w:p>
    <w:p w:rsidR="005C139A" w:rsidRPr="005D762B" w:rsidRDefault="005C139A" w:rsidP="005C139A">
      <w:pPr>
        <w:spacing w:after="0" w:line="240" w:lineRule="auto"/>
        <w:jc w:val="center"/>
        <w:rPr>
          <w:rFonts w:ascii="Times New Roman" w:hAnsi="Times New Roman" w:cs="Times New Roman"/>
          <w:b/>
          <w:sz w:val="24"/>
          <w:szCs w:val="24"/>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4878"/>
      </w:tblGrid>
      <w:tr w:rsidR="00B218B0" w:rsidRPr="005D762B" w:rsidTr="000F2517">
        <w:tc>
          <w:tcPr>
            <w:tcW w:w="4950" w:type="dxa"/>
          </w:tcPr>
          <w:p w:rsidR="00B218B0" w:rsidRPr="005D762B" w:rsidRDefault="00B218B0" w:rsidP="005C23ED">
            <w:pPr>
              <w:jc w:val="center"/>
              <w:rPr>
                <w:rFonts w:ascii="Times New Roman" w:hAnsi="Times New Roman" w:cs="Times New Roman"/>
                <w:sz w:val="24"/>
                <w:szCs w:val="24"/>
              </w:rPr>
            </w:pPr>
            <w:bookmarkStart w:id="0" w:name="_GoBack"/>
            <w:r w:rsidRPr="005D762B">
              <w:rPr>
                <w:rFonts w:ascii="Times New Roman" w:hAnsi="Times New Roman" w:cs="Times New Roman"/>
                <w:sz w:val="24"/>
                <w:szCs w:val="24"/>
              </w:rPr>
              <w:t xml:space="preserve">Mr. </w:t>
            </w:r>
            <w:proofErr w:type="spellStart"/>
            <w:r w:rsidR="005C23ED" w:rsidRPr="005D762B">
              <w:rPr>
                <w:rFonts w:ascii="Times New Roman" w:hAnsi="Times New Roman" w:cs="Times New Roman"/>
                <w:sz w:val="24"/>
                <w:szCs w:val="24"/>
              </w:rPr>
              <w:t>Anshul</w:t>
            </w:r>
            <w:proofErr w:type="spellEnd"/>
            <w:r w:rsidR="005C23ED" w:rsidRPr="005D762B">
              <w:rPr>
                <w:rFonts w:ascii="Times New Roman" w:hAnsi="Times New Roman" w:cs="Times New Roman"/>
                <w:sz w:val="24"/>
                <w:szCs w:val="24"/>
              </w:rPr>
              <w:t xml:space="preserve"> </w:t>
            </w:r>
            <w:proofErr w:type="spellStart"/>
            <w:r w:rsidR="005C23ED" w:rsidRPr="005D762B">
              <w:rPr>
                <w:rFonts w:ascii="Times New Roman" w:hAnsi="Times New Roman" w:cs="Times New Roman"/>
                <w:sz w:val="24"/>
                <w:szCs w:val="24"/>
              </w:rPr>
              <w:t>Rameshwar</w:t>
            </w:r>
            <w:proofErr w:type="spellEnd"/>
            <w:r w:rsidR="005C23ED" w:rsidRPr="005D762B">
              <w:rPr>
                <w:rFonts w:ascii="Times New Roman" w:hAnsi="Times New Roman" w:cs="Times New Roman"/>
                <w:sz w:val="24"/>
                <w:szCs w:val="24"/>
              </w:rPr>
              <w:t xml:space="preserve"> Wawge</w:t>
            </w:r>
            <w:r w:rsidRPr="005D762B">
              <w:rPr>
                <w:rFonts w:ascii="Times New Roman" w:hAnsi="Times New Roman" w:cs="Times New Roman"/>
                <w:sz w:val="24"/>
                <w:szCs w:val="24"/>
                <w:vertAlign w:val="superscript"/>
              </w:rPr>
              <w:t>1</w:t>
            </w:r>
            <w:r w:rsidRPr="005D762B">
              <w:rPr>
                <w:rFonts w:ascii="Times New Roman" w:hAnsi="Times New Roman" w:cs="Times New Roman"/>
                <w:sz w:val="24"/>
                <w:szCs w:val="24"/>
              </w:rPr>
              <w:t xml:space="preserve"> </w:t>
            </w:r>
            <w:bookmarkEnd w:id="0"/>
          </w:p>
        </w:tc>
        <w:tc>
          <w:tcPr>
            <w:tcW w:w="4878" w:type="dxa"/>
          </w:tcPr>
          <w:p w:rsidR="00B218B0" w:rsidRPr="005D762B" w:rsidRDefault="00B218B0" w:rsidP="00A24986">
            <w:pPr>
              <w:jc w:val="center"/>
              <w:rPr>
                <w:rFonts w:ascii="Times New Roman" w:hAnsi="Times New Roman" w:cs="Times New Roman"/>
                <w:sz w:val="24"/>
                <w:szCs w:val="24"/>
              </w:rPr>
            </w:pPr>
            <w:r w:rsidRPr="005D762B">
              <w:rPr>
                <w:rFonts w:ascii="Times New Roman" w:hAnsi="Times New Roman" w:cs="Times New Roman"/>
                <w:sz w:val="24"/>
                <w:szCs w:val="24"/>
              </w:rPr>
              <w:t>Prof. Ashish P. Waghmare</w:t>
            </w:r>
            <w:r w:rsidRPr="005D762B">
              <w:rPr>
                <w:rFonts w:ascii="Times New Roman" w:hAnsi="Times New Roman" w:cs="Times New Roman"/>
                <w:sz w:val="24"/>
                <w:szCs w:val="24"/>
                <w:vertAlign w:val="superscript"/>
              </w:rPr>
              <w:t>2</w:t>
            </w:r>
          </w:p>
        </w:tc>
      </w:tr>
      <w:tr w:rsidR="00B218B0" w:rsidRPr="005D762B" w:rsidTr="000F2517">
        <w:tc>
          <w:tcPr>
            <w:tcW w:w="4950" w:type="dxa"/>
          </w:tcPr>
          <w:p w:rsidR="00B218B0" w:rsidRPr="005D762B" w:rsidRDefault="00B218B0" w:rsidP="000F7219">
            <w:pPr>
              <w:jc w:val="center"/>
              <w:rPr>
                <w:rFonts w:ascii="Times New Roman" w:hAnsi="Times New Roman" w:cs="Times New Roman"/>
                <w:sz w:val="24"/>
                <w:szCs w:val="24"/>
              </w:rPr>
            </w:pPr>
            <w:r w:rsidRPr="005D762B">
              <w:rPr>
                <w:rFonts w:ascii="Times New Roman" w:hAnsi="Times New Roman" w:cs="Times New Roman"/>
                <w:sz w:val="24"/>
                <w:szCs w:val="24"/>
              </w:rPr>
              <w:t xml:space="preserve">PG scholars  </w:t>
            </w:r>
          </w:p>
        </w:tc>
        <w:tc>
          <w:tcPr>
            <w:tcW w:w="4878" w:type="dxa"/>
          </w:tcPr>
          <w:p w:rsidR="00B218B0" w:rsidRPr="005D762B" w:rsidRDefault="00B218B0" w:rsidP="00A24986">
            <w:pPr>
              <w:jc w:val="center"/>
              <w:rPr>
                <w:rFonts w:ascii="Times New Roman" w:hAnsi="Times New Roman" w:cs="Times New Roman"/>
                <w:sz w:val="24"/>
                <w:szCs w:val="24"/>
              </w:rPr>
            </w:pPr>
            <w:r w:rsidRPr="005D762B">
              <w:rPr>
                <w:rFonts w:ascii="Times New Roman" w:hAnsi="Times New Roman" w:cs="Times New Roman"/>
                <w:sz w:val="24"/>
                <w:szCs w:val="24"/>
              </w:rPr>
              <w:t>PG Coordinator</w:t>
            </w:r>
          </w:p>
        </w:tc>
      </w:tr>
      <w:tr w:rsidR="00B218B0" w:rsidRPr="005D762B" w:rsidTr="000F2517">
        <w:tc>
          <w:tcPr>
            <w:tcW w:w="4950" w:type="dxa"/>
          </w:tcPr>
          <w:p w:rsidR="00B218B0" w:rsidRPr="005D762B" w:rsidRDefault="00B218B0" w:rsidP="000F7219">
            <w:pPr>
              <w:jc w:val="center"/>
              <w:rPr>
                <w:rFonts w:ascii="Times New Roman" w:hAnsi="Times New Roman" w:cs="Times New Roman"/>
                <w:sz w:val="24"/>
                <w:szCs w:val="24"/>
              </w:rPr>
            </w:pPr>
            <w:r w:rsidRPr="005D762B">
              <w:rPr>
                <w:rFonts w:ascii="Times New Roman" w:hAnsi="Times New Roman" w:cs="Times New Roman"/>
                <w:sz w:val="24"/>
                <w:szCs w:val="24"/>
              </w:rPr>
              <w:t xml:space="preserve">Department of Civil Engineering </w:t>
            </w:r>
          </w:p>
        </w:tc>
        <w:tc>
          <w:tcPr>
            <w:tcW w:w="4878" w:type="dxa"/>
          </w:tcPr>
          <w:p w:rsidR="00B218B0" w:rsidRPr="005D762B" w:rsidRDefault="00B218B0" w:rsidP="00A24986">
            <w:pPr>
              <w:jc w:val="center"/>
              <w:rPr>
                <w:rFonts w:ascii="Times New Roman" w:hAnsi="Times New Roman" w:cs="Times New Roman"/>
                <w:sz w:val="24"/>
                <w:szCs w:val="24"/>
              </w:rPr>
            </w:pPr>
            <w:r w:rsidRPr="005D762B">
              <w:rPr>
                <w:rFonts w:ascii="Times New Roman" w:hAnsi="Times New Roman" w:cs="Times New Roman"/>
                <w:sz w:val="24"/>
                <w:szCs w:val="24"/>
              </w:rPr>
              <w:t>Department of Civil Engineering</w:t>
            </w:r>
          </w:p>
        </w:tc>
      </w:tr>
      <w:tr w:rsidR="00B218B0" w:rsidRPr="005D762B" w:rsidTr="000F2517">
        <w:tc>
          <w:tcPr>
            <w:tcW w:w="4950" w:type="dxa"/>
          </w:tcPr>
          <w:p w:rsidR="00B218B0" w:rsidRPr="005D762B" w:rsidRDefault="00B218B0" w:rsidP="000F7219">
            <w:pPr>
              <w:jc w:val="center"/>
              <w:rPr>
                <w:rFonts w:ascii="Times New Roman" w:hAnsi="Times New Roman" w:cs="Times New Roman"/>
                <w:sz w:val="24"/>
                <w:szCs w:val="24"/>
              </w:rPr>
            </w:pPr>
            <w:proofErr w:type="spellStart"/>
            <w:r w:rsidRPr="005D762B">
              <w:rPr>
                <w:rFonts w:ascii="Times New Roman" w:hAnsi="Times New Roman" w:cs="Times New Roman"/>
                <w:sz w:val="24"/>
                <w:szCs w:val="24"/>
              </w:rPr>
              <w:t>Dr</w:t>
            </w:r>
            <w:proofErr w:type="spellEnd"/>
            <w:r w:rsidRPr="005D762B">
              <w:rPr>
                <w:rFonts w:ascii="Times New Roman" w:hAnsi="Times New Roman" w:cs="Times New Roman"/>
                <w:sz w:val="24"/>
                <w:szCs w:val="24"/>
              </w:rPr>
              <w:t xml:space="preserve"> D Y </w:t>
            </w:r>
            <w:proofErr w:type="spellStart"/>
            <w:r w:rsidRPr="005D762B">
              <w:rPr>
                <w:rFonts w:ascii="Times New Roman" w:hAnsi="Times New Roman" w:cs="Times New Roman"/>
                <w:sz w:val="24"/>
                <w:szCs w:val="24"/>
              </w:rPr>
              <w:t>patil</w:t>
            </w:r>
            <w:proofErr w:type="spellEnd"/>
            <w:r w:rsidRPr="005D762B">
              <w:rPr>
                <w:rFonts w:ascii="Times New Roman" w:hAnsi="Times New Roman" w:cs="Times New Roman"/>
                <w:sz w:val="24"/>
                <w:szCs w:val="24"/>
              </w:rPr>
              <w:t xml:space="preserve"> School of Engineering &amp; Technology, </w:t>
            </w:r>
            <w:proofErr w:type="spellStart"/>
            <w:r w:rsidRPr="005D762B">
              <w:rPr>
                <w:rFonts w:ascii="Times New Roman" w:hAnsi="Times New Roman" w:cs="Times New Roman"/>
                <w:sz w:val="24"/>
                <w:szCs w:val="24"/>
              </w:rPr>
              <w:t>Charholi</w:t>
            </w:r>
            <w:proofErr w:type="spellEnd"/>
            <w:r w:rsidRPr="005D762B">
              <w:rPr>
                <w:rFonts w:ascii="Times New Roman" w:hAnsi="Times New Roman" w:cs="Times New Roman"/>
                <w:sz w:val="24"/>
                <w:szCs w:val="24"/>
              </w:rPr>
              <w:t xml:space="preserve">, Pune </w:t>
            </w:r>
          </w:p>
        </w:tc>
        <w:tc>
          <w:tcPr>
            <w:tcW w:w="4878" w:type="dxa"/>
          </w:tcPr>
          <w:p w:rsidR="00B218B0" w:rsidRPr="005D762B" w:rsidRDefault="00B218B0" w:rsidP="00A24986">
            <w:pPr>
              <w:jc w:val="center"/>
              <w:rPr>
                <w:rFonts w:ascii="Times New Roman" w:hAnsi="Times New Roman" w:cs="Times New Roman"/>
                <w:sz w:val="24"/>
                <w:szCs w:val="24"/>
              </w:rPr>
            </w:pPr>
            <w:proofErr w:type="spellStart"/>
            <w:r w:rsidRPr="005D762B">
              <w:rPr>
                <w:rFonts w:ascii="Times New Roman" w:hAnsi="Times New Roman" w:cs="Times New Roman"/>
                <w:sz w:val="24"/>
                <w:szCs w:val="24"/>
              </w:rPr>
              <w:t>Dr</w:t>
            </w:r>
            <w:proofErr w:type="spellEnd"/>
            <w:r w:rsidRPr="005D762B">
              <w:rPr>
                <w:rFonts w:ascii="Times New Roman" w:hAnsi="Times New Roman" w:cs="Times New Roman"/>
                <w:sz w:val="24"/>
                <w:szCs w:val="24"/>
              </w:rPr>
              <w:t xml:space="preserve"> D Y </w:t>
            </w:r>
            <w:proofErr w:type="spellStart"/>
            <w:r w:rsidRPr="005D762B">
              <w:rPr>
                <w:rFonts w:ascii="Times New Roman" w:hAnsi="Times New Roman" w:cs="Times New Roman"/>
                <w:sz w:val="24"/>
                <w:szCs w:val="24"/>
              </w:rPr>
              <w:t>patil</w:t>
            </w:r>
            <w:proofErr w:type="spellEnd"/>
            <w:r w:rsidRPr="005D762B">
              <w:rPr>
                <w:rFonts w:ascii="Times New Roman" w:hAnsi="Times New Roman" w:cs="Times New Roman"/>
                <w:sz w:val="24"/>
                <w:szCs w:val="24"/>
              </w:rPr>
              <w:t xml:space="preserve"> School of Engineering &amp; Technology, </w:t>
            </w:r>
            <w:proofErr w:type="spellStart"/>
            <w:r w:rsidRPr="005D762B">
              <w:rPr>
                <w:rFonts w:ascii="Times New Roman" w:hAnsi="Times New Roman" w:cs="Times New Roman"/>
                <w:sz w:val="24"/>
                <w:szCs w:val="24"/>
              </w:rPr>
              <w:t>Charholi</w:t>
            </w:r>
            <w:proofErr w:type="spellEnd"/>
            <w:r w:rsidRPr="005D762B">
              <w:rPr>
                <w:rFonts w:ascii="Times New Roman" w:hAnsi="Times New Roman" w:cs="Times New Roman"/>
                <w:sz w:val="24"/>
                <w:szCs w:val="24"/>
              </w:rPr>
              <w:t xml:space="preserve">, Pune </w:t>
            </w:r>
          </w:p>
        </w:tc>
      </w:tr>
      <w:tr w:rsidR="00B218B0" w:rsidRPr="005D762B" w:rsidTr="000F2517">
        <w:tc>
          <w:tcPr>
            <w:tcW w:w="4950" w:type="dxa"/>
            <w:shd w:val="clear" w:color="auto" w:fill="auto"/>
          </w:tcPr>
          <w:p w:rsidR="00B218B0" w:rsidRPr="005D762B" w:rsidRDefault="00B218B0" w:rsidP="000F7219">
            <w:pPr>
              <w:rPr>
                <w:rFonts w:ascii="Times New Roman" w:hAnsi="Times New Roman" w:cs="Times New Roman"/>
                <w:sz w:val="24"/>
                <w:szCs w:val="24"/>
              </w:rPr>
            </w:pPr>
            <w:r w:rsidRPr="005D762B">
              <w:rPr>
                <w:rFonts w:ascii="Times New Roman" w:hAnsi="Times New Roman" w:cs="Times New Roman"/>
                <w:sz w:val="24"/>
                <w:szCs w:val="24"/>
              </w:rPr>
              <w:t xml:space="preserve">Email ID:- </w:t>
            </w:r>
            <w:hyperlink r:id="rId6" w:history="1">
              <w:r w:rsidR="00F033CF" w:rsidRPr="005D762B">
                <w:rPr>
                  <w:rStyle w:val="Hyperlink"/>
                  <w:rFonts w:ascii="Times New Roman" w:hAnsi="Times New Roman" w:cs="Times New Roman"/>
                  <w:sz w:val="24"/>
                  <w:szCs w:val="24"/>
                </w:rPr>
                <w:t>anshul.wawge@gmail.com</w:t>
              </w:r>
            </w:hyperlink>
            <w:r w:rsidR="00F033CF" w:rsidRPr="005D762B">
              <w:rPr>
                <w:rFonts w:ascii="Times New Roman" w:hAnsi="Times New Roman" w:cs="Times New Roman"/>
                <w:sz w:val="24"/>
                <w:szCs w:val="24"/>
              </w:rPr>
              <w:t xml:space="preserve"> </w:t>
            </w:r>
            <w:r w:rsidRPr="005D762B">
              <w:rPr>
                <w:rFonts w:ascii="Times New Roman" w:hAnsi="Times New Roman" w:cs="Times New Roman"/>
                <w:sz w:val="24"/>
                <w:szCs w:val="24"/>
              </w:rPr>
              <w:t xml:space="preserve"> </w:t>
            </w:r>
          </w:p>
        </w:tc>
        <w:tc>
          <w:tcPr>
            <w:tcW w:w="4878" w:type="dxa"/>
          </w:tcPr>
          <w:p w:rsidR="00B218B0" w:rsidRPr="005D762B" w:rsidRDefault="00B218B0" w:rsidP="00A24986">
            <w:pPr>
              <w:rPr>
                <w:rFonts w:ascii="Times New Roman" w:hAnsi="Times New Roman" w:cs="Times New Roman"/>
                <w:sz w:val="24"/>
                <w:szCs w:val="24"/>
              </w:rPr>
            </w:pPr>
            <w:r w:rsidRPr="005D762B">
              <w:rPr>
                <w:rFonts w:ascii="Times New Roman" w:hAnsi="Times New Roman" w:cs="Times New Roman"/>
                <w:sz w:val="24"/>
                <w:szCs w:val="24"/>
              </w:rPr>
              <w:t xml:space="preserve">Email ID:- </w:t>
            </w:r>
            <w:hyperlink r:id="rId7" w:history="1">
              <w:r w:rsidRPr="005D762B">
                <w:rPr>
                  <w:rStyle w:val="Hyperlink"/>
                  <w:rFonts w:ascii="Times New Roman" w:hAnsi="Times New Roman" w:cs="Times New Roman"/>
                  <w:sz w:val="24"/>
                  <w:szCs w:val="24"/>
                </w:rPr>
                <w:t>ashishwaghmare1986@gmail.com</w:t>
              </w:r>
            </w:hyperlink>
            <w:r w:rsidRPr="005D762B">
              <w:rPr>
                <w:rFonts w:ascii="Times New Roman" w:hAnsi="Times New Roman" w:cs="Times New Roman"/>
                <w:sz w:val="24"/>
                <w:szCs w:val="24"/>
              </w:rPr>
              <w:t xml:space="preserve"> </w:t>
            </w:r>
          </w:p>
        </w:tc>
      </w:tr>
    </w:tbl>
    <w:p w:rsidR="00DA0744" w:rsidRPr="005D762B" w:rsidRDefault="00DA0744" w:rsidP="00DA0744">
      <w:pPr>
        <w:spacing w:after="0" w:line="240" w:lineRule="auto"/>
        <w:jc w:val="center"/>
        <w:rPr>
          <w:rFonts w:ascii="Times New Roman" w:hAnsi="Times New Roman" w:cs="Times New Roman"/>
          <w:b/>
          <w:sz w:val="24"/>
          <w:szCs w:val="24"/>
        </w:rPr>
      </w:pPr>
    </w:p>
    <w:p w:rsidR="00DA0744" w:rsidRPr="005D762B" w:rsidRDefault="00DA0744" w:rsidP="0029744E">
      <w:pPr>
        <w:spacing w:after="0" w:line="240" w:lineRule="auto"/>
        <w:rPr>
          <w:rFonts w:ascii="Times New Roman" w:hAnsi="Times New Roman" w:cs="Times New Roman"/>
          <w:b/>
          <w:sz w:val="24"/>
          <w:szCs w:val="24"/>
        </w:rPr>
      </w:pPr>
    </w:p>
    <w:p w:rsidR="00A138EB" w:rsidRPr="005D762B" w:rsidRDefault="00A138EB" w:rsidP="00DA0744">
      <w:pPr>
        <w:jc w:val="both"/>
        <w:rPr>
          <w:rFonts w:ascii="Times New Roman" w:hAnsi="Times New Roman" w:cs="Times New Roman"/>
          <w:b/>
          <w:sz w:val="24"/>
          <w:szCs w:val="24"/>
        </w:rPr>
      </w:pPr>
      <w:r w:rsidRPr="005D762B">
        <w:rPr>
          <w:rFonts w:ascii="Times New Roman" w:hAnsi="Times New Roman" w:cs="Times New Roman"/>
          <w:b/>
          <w:sz w:val="24"/>
          <w:szCs w:val="24"/>
        </w:rPr>
        <w:t xml:space="preserve">Abstract:- </w:t>
      </w:r>
    </w:p>
    <w:p w:rsidR="000454AD" w:rsidRPr="005D762B" w:rsidRDefault="000454AD" w:rsidP="000454AD">
      <w:pPr>
        <w:autoSpaceDE w:val="0"/>
        <w:autoSpaceDN w:val="0"/>
        <w:adjustRightInd w:val="0"/>
        <w:spacing w:after="0" w:line="240" w:lineRule="auto"/>
        <w:ind w:firstLine="720"/>
        <w:jc w:val="both"/>
        <w:rPr>
          <w:rFonts w:ascii="Times New Roman" w:hAnsi="Times New Roman" w:cs="Times New Roman"/>
          <w:sz w:val="24"/>
          <w:szCs w:val="24"/>
        </w:rPr>
      </w:pPr>
      <w:r w:rsidRPr="005D762B">
        <w:rPr>
          <w:rFonts w:ascii="Times New Roman" w:hAnsi="Times New Roman" w:cs="Times New Roman"/>
          <w:sz w:val="24"/>
          <w:szCs w:val="24"/>
        </w:rPr>
        <w:t xml:space="preserve">A schedule being the lifeline of any project, its effective implementation is important for completion of any infrastructure project. A schedule prepared with due diligence to timeline planning substantiated with work breakdown structures and due allocation of resources viz. men, material, money and machinery. In spite of such extensive planning, very few projects can actually complete successfully within the scheduled deadline without any cost overrun. Almost all construction projects </w:t>
      </w:r>
      <w:r w:rsidR="0013765A" w:rsidRPr="005D762B">
        <w:rPr>
          <w:rFonts w:ascii="Times New Roman" w:hAnsi="Times New Roman" w:cs="Times New Roman"/>
          <w:sz w:val="24"/>
          <w:szCs w:val="24"/>
        </w:rPr>
        <w:t>face</w:t>
      </w:r>
      <w:r w:rsidRPr="005D762B">
        <w:rPr>
          <w:rFonts w:ascii="Times New Roman" w:hAnsi="Times New Roman" w:cs="Times New Roman"/>
          <w:sz w:val="24"/>
          <w:szCs w:val="24"/>
        </w:rPr>
        <w:t xml:space="preserve"> a minimum delay leading to missing of deadlines and cost overruns. Infrastructure projects needs special mention in this respect. There are multiple reasons behind the same starting from approval from authority, land acquisition, design management, vendor coordination, and construction management till even cash flow. Added to these generic reasons comes structural complexity, implementation hazards, geographical constraints and local socio-political environment. The presented report emphasizes on analysis of delays for a major bridge with probable mitigation procedures which will help to provide information for future projects of similar configuration and complexity to be planned adequately to cover any avoidable delay</w:t>
      </w:r>
    </w:p>
    <w:p w:rsidR="00B5361D" w:rsidRPr="005D762B" w:rsidRDefault="00B5361D" w:rsidP="00B5361D">
      <w:pPr>
        <w:spacing w:line="240" w:lineRule="auto"/>
        <w:jc w:val="both"/>
        <w:rPr>
          <w:rFonts w:ascii="Times New Roman" w:hAnsi="Times New Roman" w:cs="Times New Roman"/>
          <w:sz w:val="24"/>
          <w:szCs w:val="24"/>
        </w:rPr>
      </w:pPr>
    </w:p>
    <w:p w:rsidR="000454AD" w:rsidRPr="005D762B" w:rsidRDefault="00B5361D" w:rsidP="00B5361D">
      <w:pPr>
        <w:spacing w:line="240" w:lineRule="auto"/>
        <w:jc w:val="both"/>
        <w:rPr>
          <w:rFonts w:ascii="Times New Roman" w:hAnsi="Times New Roman" w:cs="Times New Roman"/>
          <w:sz w:val="24"/>
          <w:szCs w:val="24"/>
        </w:rPr>
      </w:pPr>
      <w:r w:rsidRPr="005D762B">
        <w:rPr>
          <w:rFonts w:ascii="Times New Roman" w:hAnsi="Times New Roman" w:cs="Times New Roman"/>
          <w:b/>
          <w:sz w:val="24"/>
          <w:szCs w:val="24"/>
        </w:rPr>
        <w:t>Key Words</w:t>
      </w:r>
      <w:r w:rsidR="00AD5D8F" w:rsidRPr="005D762B">
        <w:rPr>
          <w:rFonts w:ascii="Times New Roman" w:hAnsi="Times New Roman" w:cs="Times New Roman"/>
          <w:b/>
          <w:sz w:val="24"/>
          <w:szCs w:val="24"/>
        </w:rPr>
        <w:t>: -</w:t>
      </w:r>
      <w:r w:rsidRPr="005D762B">
        <w:rPr>
          <w:rFonts w:ascii="Times New Roman" w:hAnsi="Times New Roman" w:cs="Times New Roman"/>
          <w:sz w:val="24"/>
          <w:szCs w:val="24"/>
        </w:rPr>
        <w:t xml:space="preserve"> Project Delay, Construction Project Management, Project Scheduling, </w:t>
      </w:r>
      <w:r w:rsidR="00AD5D8F" w:rsidRPr="005D762B">
        <w:rPr>
          <w:rFonts w:ascii="Times New Roman" w:hAnsi="Times New Roman" w:cs="Times New Roman"/>
          <w:sz w:val="24"/>
          <w:szCs w:val="24"/>
        </w:rPr>
        <w:t>Resource Planning</w:t>
      </w:r>
      <w:r w:rsidRPr="005D762B">
        <w:rPr>
          <w:rFonts w:ascii="Times New Roman" w:hAnsi="Times New Roman" w:cs="Times New Roman"/>
          <w:sz w:val="24"/>
          <w:szCs w:val="24"/>
        </w:rPr>
        <w:t xml:space="preserve">, Major Bridge  </w:t>
      </w:r>
    </w:p>
    <w:p w:rsidR="00BA394A" w:rsidRPr="005D762B" w:rsidRDefault="00BA394A" w:rsidP="00B5361D">
      <w:pPr>
        <w:autoSpaceDE w:val="0"/>
        <w:autoSpaceDN w:val="0"/>
        <w:adjustRightInd w:val="0"/>
        <w:spacing w:after="0" w:line="240" w:lineRule="auto"/>
        <w:jc w:val="both"/>
        <w:rPr>
          <w:rFonts w:ascii="Times New Roman" w:hAnsi="Times New Roman" w:cs="Times New Roman"/>
          <w:sz w:val="24"/>
          <w:szCs w:val="24"/>
        </w:rPr>
        <w:sectPr w:rsidR="00BA394A" w:rsidRPr="005D762B" w:rsidSect="00EC3C9A">
          <w:pgSz w:w="12240" w:h="15840"/>
          <w:pgMar w:top="810" w:right="1440" w:bottom="1440" w:left="1440" w:header="720" w:footer="720" w:gutter="0"/>
          <w:cols w:space="720"/>
          <w:docGrid w:linePitch="360"/>
        </w:sectPr>
      </w:pPr>
    </w:p>
    <w:p w:rsidR="00BA394A" w:rsidRPr="005D762B" w:rsidRDefault="00BA394A" w:rsidP="001A5278">
      <w:pPr>
        <w:pStyle w:val="ListParagraph"/>
        <w:numPr>
          <w:ilvl w:val="0"/>
          <w:numId w:val="2"/>
        </w:numPr>
        <w:ind w:left="270" w:hanging="270"/>
        <w:jc w:val="both"/>
        <w:rPr>
          <w:rFonts w:ascii="Times New Roman" w:hAnsi="Times New Roman" w:cs="Times New Roman"/>
          <w:b/>
          <w:sz w:val="24"/>
          <w:szCs w:val="24"/>
        </w:rPr>
      </w:pPr>
      <w:r w:rsidRPr="005D762B">
        <w:rPr>
          <w:rFonts w:ascii="Times New Roman" w:hAnsi="Times New Roman" w:cs="Times New Roman"/>
          <w:b/>
          <w:sz w:val="24"/>
          <w:szCs w:val="24"/>
        </w:rPr>
        <w:lastRenderedPageBreak/>
        <w:t xml:space="preserve">Introduction:- </w:t>
      </w:r>
    </w:p>
    <w:p w:rsidR="00726171" w:rsidRPr="005D762B" w:rsidRDefault="00CF6D20" w:rsidP="00726171">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sz w:val="24"/>
          <w:szCs w:val="24"/>
        </w:rPr>
        <w:t>This</w:t>
      </w:r>
      <w:r w:rsidR="00CF5A97" w:rsidRPr="005D762B">
        <w:rPr>
          <w:rFonts w:ascii="Times New Roman" w:hAnsi="Times New Roman" w:cs="Times New Roman"/>
          <w:sz w:val="24"/>
          <w:szCs w:val="24"/>
        </w:rPr>
        <w:t xml:space="preserve"> </w:t>
      </w:r>
      <w:r w:rsidR="005801ED" w:rsidRPr="005D762B">
        <w:rPr>
          <w:rFonts w:ascii="Times New Roman" w:hAnsi="Times New Roman" w:cs="Times New Roman"/>
          <w:sz w:val="24"/>
          <w:szCs w:val="24"/>
        </w:rPr>
        <w:t>paper emphasizes</w:t>
      </w:r>
      <w:r w:rsidR="00CF5A97" w:rsidRPr="005D762B">
        <w:rPr>
          <w:rFonts w:ascii="Times New Roman" w:hAnsi="Times New Roman" w:cs="Times New Roman"/>
          <w:sz w:val="24"/>
          <w:szCs w:val="24"/>
        </w:rPr>
        <w:t xml:space="preserve"> on analysis of delays for a major bridge with probable mitigation procedures which will help to provide information for future projects of similar configuration and complexity to be planned adequately to cover any avoidable delay. The major causes of delays were identified through questionnaire surveys and ranked according to their severity and risk associated. Subsequently, statistical analysis will be performed for better assessment and projection</w:t>
      </w:r>
      <w:r w:rsidR="00726171" w:rsidRPr="005D762B">
        <w:rPr>
          <w:rFonts w:ascii="Times New Roman" w:hAnsi="Times New Roman" w:cs="Times New Roman"/>
          <w:sz w:val="24"/>
          <w:szCs w:val="24"/>
        </w:rPr>
        <w:t>. Infrastructure development of a nation critically enables its economic growth and</w:t>
      </w:r>
      <w:r w:rsidR="00E42172" w:rsidRPr="005D762B">
        <w:rPr>
          <w:rFonts w:ascii="Times New Roman" w:hAnsi="Times New Roman" w:cs="Times New Roman"/>
          <w:sz w:val="24"/>
          <w:szCs w:val="24"/>
        </w:rPr>
        <w:t xml:space="preserve"> </w:t>
      </w:r>
      <w:r w:rsidR="00726171" w:rsidRPr="005D762B">
        <w:rPr>
          <w:rFonts w:ascii="Times New Roman" w:hAnsi="Times New Roman" w:cs="Times New Roman"/>
          <w:sz w:val="24"/>
          <w:szCs w:val="24"/>
        </w:rPr>
        <w:t xml:space="preserve">development. It is considered to be the </w:t>
      </w:r>
      <w:r w:rsidR="00726171" w:rsidRPr="005D762B">
        <w:rPr>
          <w:rFonts w:ascii="Times New Roman" w:hAnsi="Times New Roman" w:cs="Times New Roman"/>
          <w:sz w:val="24"/>
          <w:szCs w:val="24"/>
        </w:rPr>
        <w:lastRenderedPageBreak/>
        <w:t xml:space="preserve">backbone of any nation, taking support from which the nation marches ahead. A nation’s infrastructure must be well equipped and designed to serve efficiently for a smoother uninterrupted connectivity. The urgency of developing India’s infrastructure can be felt prominently since quite a long time, connecting the far reached “Seven Sister” states in the north-east, the mountainous terrains of Jammu &amp; Kashmir and </w:t>
      </w:r>
      <w:proofErr w:type="spellStart"/>
      <w:r w:rsidR="00726171" w:rsidRPr="005D762B">
        <w:rPr>
          <w:rFonts w:ascii="Times New Roman" w:hAnsi="Times New Roman" w:cs="Times New Roman"/>
          <w:sz w:val="24"/>
          <w:szCs w:val="24"/>
        </w:rPr>
        <w:t>Ladakh</w:t>
      </w:r>
      <w:proofErr w:type="spellEnd"/>
      <w:r w:rsidR="00726171" w:rsidRPr="005D762B">
        <w:rPr>
          <w:rFonts w:ascii="Times New Roman" w:hAnsi="Times New Roman" w:cs="Times New Roman"/>
          <w:sz w:val="24"/>
          <w:szCs w:val="24"/>
        </w:rPr>
        <w:t xml:space="preserve"> to the mainland requires special mention, which otherwise remained deprived and feebly connected. Apart from the commendable socio-economic growth in tandem with the development of the infrastructures, it also enables the nation for tighter </w:t>
      </w:r>
      <w:proofErr w:type="spellStart"/>
      <w:r w:rsidR="00726171" w:rsidRPr="005D762B">
        <w:rPr>
          <w:rFonts w:ascii="Times New Roman" w:hAnsi="Times New Roman" w:cs="Times New Roman"/>
          <w:sz w:val="24"/>
          <w:szCs w:val="24"/>
        </w:rPr>
        <w:t>defence</w:t>
      </w:r>
      <w:proofErr w:type="spellEnd"/>
      <w:r w:rsidR="00726171" w:rsidRPr="005D762B">
        <w:rPr>
          <w:rFonts w:ascii="Times New Roman" w:hAnsi="Times New Roman" w:cs="Times New Roman"/>
          <w:sz w:val="24"/>
          <w:szCs w:val="24"/>
        </w:rPr>
        <w:t xml:space="preserve"> </w:t>
      </w:r>
      <w:r w:rsidR="00726171" w:rsidRPr="005D762B">
        <w:rPr>
          <w:rFonts w:ascii="Times New Roman" w:hAnsi="Times New Roman" w:cs="Times New Roman"/>
          <w:sz w:val="24"/>
          <w:szCs w:val="24"/>
        </w:rPr>
        <w:lastRenderedPageBreak/>
        <w:t>planning and strategy, quicker logistics and supply chain management with lesser failure ratio. Further to this, in view of the present environmental vulnerability, development of efficient infrastructures plays a pivotal role in reducing the high carbon footprint with almost congestion free traffic movement. But having defined all the multi-dimensional benefits associated with the development of an infrastructure, the list still not being exhaustive, timely implementation of an infrastructure project, right from concept to</w:t>
      </w:r>
    </w:p>
    <w:p w:rsidR="00CF5A97" w:rsidRPr="005D762B" w:rsidRDefault="00726171" w:rsidP="00726171">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sz w:val="24"/>
          <w:szCs w:val="24"/>
        </w:rPr>
        <w:t xml:space="preserve">Commission, is of utmost importance. Such timely implementation gives a huge impetus to the overall growth and is categorically instrumental to a quicker developmental picture. With the help of delay analysis, one can predict the reasons for delay with their risk and severity associated along with the probability of occurrence based on historical data of previously completed projects. This will help in future aversions of such encumbrances or take adequate preventive and precautionary measures to avert such delays and direct a project smoothly to </w:t>
      </w:r>
      <w:r w:rsidR="00C26E51" w:rsidRPr="005D762B">
        <w:rPr>
          <w:rFonts w:ascii="Times New Roman" w:hAnsi="Times New Roman" w:cs="Times New Roman"/>
          <w:sz w:val="24"/>
          <w:szCs w:val="24"/>
        </w:rPr>
        <w:t>its</w:t>
      </w:r>
      <w:r w:rsidRPr="005D762B">
        <w:rPr>
          <w:rFonts w:ascii="Times New Roman" w:hAnsi="Times New Roman" w:cs="Times New Roman"/>
          <w:sz w:val="24"/>
          <w:szCs w:val="24"/>
        </w:rPr>
        <w:t xml:space="preserve"> end with nil or minimal cost overrun </w:t>
      </w:r>
    </w:p>
    <w:p w:rsidR="00E42172" w:rsidRPr="005D762B" w:rsidRDefault="00E42172" w:rsidP="00726171">
      <w:pPr>
        <w:autoSpaceDE w:val="0"/>
        <w:autoSpaceDN w:val="0"/>
        <w:adjustRightInd w:val="0"/>
        <w:spacing w:after="0" w:line="240" w:lineRule="auto"/>
        <w:jc w:val="both"/>
        <w:rPr>
          <w:rFonts w:ascii="Times New Roman" w:hAnsi="Times New Roman" w:cs="Times New Roman"/>
          <w:sz w:val="24"/>
          <w:szCs w:val="24"/>
        </w:rPr>
      </w:pPr>
    </w:p>
    <w:p w:rsidR="00CF5A97" w:rsidRPr="005D762B" w:rsidRDefault="00E42172" w:rsidP="00F953A0">
      <w:pPr>
        <w:pStyle w:val="ListParagraph"/>
        <w:numPr>
          <w:ilvl w:val="0"/>
          <w:numId w:val="2"/>
        </w:numPr>
        <w:ind w:left="270" w:hanging="270"/>
        <w:jc w:val="both"/>
        <w:rPr>
          <w:rFonts w:ascii="Times New Roman" w:hAnsi="Times New Roman" w:cs="Times New Roman"/>
          <w:b/>
          <w:sz w:val="24"/>
          <w:szCs w:val="24"/>
        </w:rPr>
      </w:pPr>
      <w:r w:rsidRPr="005D762B">
        <w:rPr>
          <w:rFonts w:ascii="Times New Roman" w:hAnsi="Times New Roman" w:cs="Times New Roman"/>
          <w:b/>
          <w:sz w:val="24"/>
          <w:szCs w:val="24"/>
        </w:rPr>
        <w:t xml:space="preserve">Objectives of Paper:- </w:t>
      </w:r>
    </w:p>
    <w:p w:rsidR="00E42172" w:rsidRPr="005D762B" w:rsidRDefault="00E42172" w:rsidP="00F953A0">
      <w:pPr>
        <w:pStyle w:val="ListParagraph"/>
        <w:numPr>
          <w:ilvl w:val="0"/>
          <w:numId w:val="20"/>
        </w:numPr>
        <w:autoSpaceDE w:val="0"/>
        <w:autoSpaceDN w:val="0"/>
        <w:adjustRightInd w:val="0"/>
        <w:spacing w:after="0" w:line="240" w:lineRule="auto"/>
        <w:ind w:left="270" w:hanging="270"/>
        <w:jc w:val="both"/>
        <w:rPr>
          <w:rFonts w:ascii="Times New Roman" w:hAnsi="Times New Roman" w:cs="Times New Roman"/>
          <w:sz w:val="24"/>
          <w:szCs w:val="24"/>
        </w:rPr>
      </w:pPr>
      <w:r w:rsidRPr="005D762B">
        <w:rPr>
          <w:rFonts w:ascii="Times New Roman" w:hAnsi="Times New Roman" w:cs="Times New Roman"/>
          <w:sz w:val="24"/>
          <w:szCs w:val="24"/>
        </w:rPr>
        <w:t>Identify the various factors that contribute to delays in major bridge projects,</w:t>
      </w:r>
      <w:r w:rsidR="00F953A0" w:rsidRPr="005D762B">
        <w:rPr>
          <w:rFonts w:ascii="Times New Roman" w:hAnsi="Times New Roman" w:cs="Times New Roman"/>
          <w:sz w:val="24"/>
          <w:szCs w:val="24"/>
        </w:rPr>
        <w:t xml:space="preserve"> </w:t>
      </w:r>
      <w:r w:rsidRPr="005D762B">
        <w:rPr>
          <w:rFonts w:ascii="Times New Roman" w:hAnsi="Times New Roman" w:cs="Times New Roman"/>
          <w:sz w:val="24"/>
          <w:szCs w:val="24"/>
        </w:rPr>
        <w:t>including technical, organizational, and external factors such as weather and site</w:t>
      </w:r>
      <w:r w:rsidR="00F953A0" w:rsidRPr="005D762B">
        <w:rPr>
          <w:rFonts w:ascii="Times New Roman" w:hAnsi="Times New Roman" w:cs="Times New Roman"/>
          <w:sz w:val="24"/>
          <w:szCs w:val="24"/>
        </w:rPr>
        <w:t xml:space="preserve"> </w:t>
      </w:r>
      <w:r w:rsidRPr="005D762B">
        <w:rPr>
          <w:rFonts w:ascii="Times New Roman" w:hAnsi="Times New Roman" w:cs="Times New Roman"/>
          <w:sz w:val="24"/>
          <w:szCs w:val="24"/>
        </w:rPr>
        <w:t>conditions.</w:t>
      </w:r>
    </w:p>
    <w:p w:rsidR="00E42172" w:rsidRPr="005D762B" w:rsidRDefault="00F953A0" w:rsidP="00F953A0">
      <w:pPr>
        <w:pStyle w:val="ListParagraph"/>
        <w:numPr>
          <w:ilvl w:val="0"/>
          <w:numId w:val="20"/>
        </w:numPr>
        <w:autoSpaceDE w:val="0"/>
        <w:autoSpaceDN w:val="0"/>
        <w:adjustRightInd w:val="0"/>
        <w:spacing w:after="0" w:line="240" w:lineRule="auto"/>
        <w:ind w:left="270" w:hanging="270"/>
        <w:jc w:val="both"/>
        <w:rPr>
          <w:rFonts w:ascii="Times New Roman" w:hAnsi="Times New Roman" w:cs="Times New Roman"/>
          <w:b/>
          <w:sz w:val="24"/>
          <w:szCs w:val="24"/>
        </w:rPr>
      </w:pPr>
      <w:r w:rsidRPr="005D762B">
        <w:rPr>
          <w:rFonts w:ascii="Times New Roman" w:hAnsi="Times New Roman" w:cs="Times New Roman"/>
          <w:sz w:val="24"/>
          <w:szCs w:val="24"/>
        </w:rPr>
        <w:t>Analyze</w:t>
      </w:r>
      <w:r w:rsidR="00E42172" w:rsidRPr="005D762B">
        <w:rPr>
          <w:rFonts w:ascii="Times New Roman" w:hAnsi="Times New Roman" w:cs="Times New Roman"/>
          <w:sz w:val="24"/>
          <w:szCs w:val="24"/>
        </w:rPr>
        <w:t xml:space="preserve"> the impact of delays on the overall project timeline, budget, and quality of</w:t>
      </w:r>
      <w:r w:rsidRPr="005D762B">
        <w:rPr>
          <w:rFonts w:ascii="Times New Roman" w:hAnsi="Times New Roman" w:cs="Times New Roman"/>
          <w:sz w:val="24"/>
          <w:szCs w:val="24"/>
        </w:rPr>
        <w:t xml:space="preserve"> </w:t>
      </w:r>
      <w:r w:rsidR="00E42172" w:rsidRPr="005D762B">
        <w:rPr>
          <w:rFonts w:ascii="Times New Roman" w:hAnsi="Times New Roman" w:cs="Times New Roman"/>
          <w:sz w:val="24"/>
          <w:szCs w:val="24"/>
        </w:rPr>
        <w:t>the project outcome.</w:t>
      </w:r>
    </w:p>
    <w:p w:rsidR="00ED26AE" w:rsidRPr="005D762B" w:rsidRDefault="00ED26AE" w:rsidP="00ED26AE">
      <w:pPr>
        <w:pStyle w:val="ListParagraph"/>
        <w:autoSpaceDE w:val="0"/>
        <w:autoSpaceDN w:val="0"/>
        <w:adjustRightInd w:val="0"/>
        <w:spacing w:after="0" w:line="240" w:lineRule="auto"/>
        <w:ind w:left="270"/>
        <w:jc w:val="both"/>
        <w:rPr>
          <w:rFonts w:ascii="Times New Roman" w:hAnsi="Times New Roman" w:cs="Times New Roman"/>
          <w:b/>
          <w:sz w:val="24"/>
          <w:szCs w:val="24"/>
        </w:rPr>
      </w:pPr>
    </w:p>
    <w:p w:rsidR="00E42172" w:rsidRPr="005D762B" w:rsidRDefault="00ED26AE" w:rsidP="00ED26AE">
      <w:pPr>
        <w:pStyle w:val="ListParagraph"/>
        <w:numPr>
          <w:ilvl w:val="0"/>
          <w:numId w:val="2"/>
        </w:numPr>
        <w:ind w:left="270" w:hanging="270"/>
        <w:jc w:val="both"/>
        <w:rPr>
          <w:rFonts w:ascii="Times New Roman" w:hAnsi="Times New Roman" w:cs="Times New Roman"/>
          <w:b/>
          <w:sz w:val="24"/>
          <w:szCs w:val="24"/>
        </w:rPr>
      </w:pPr>
      <w:r w:rsidRPr="005D762B">
        <w:rPr>
          <w:rFonts w:ascii="Times New Roman" w:hAnsi="Times New Roman" w:cs="Times New Roman"/>
          <w:b/>
          <w:sz w:val="24"/>
          <w:szCs w:val="24"/>
        </w:rPr>
        <w:t xml:space="preserve">Literature Review:- </w:t>
      </w:r>
    </w:p>
    <w:p w:rsidR="00053AE9" w:rsidRPr="005D762B" w:rsidRDefault="00AC184D" w:rsidP="00DA443C">
      <w:pPr>
        <w:spacing w:after="0" w:line="240" w:lineRule="auto"/>
        <w:jc w:val="both"/>
        <w:rPr>
          <w:rFonts w:ascii="Times New Roman" w:eastAsia="Wingdings-Regular" w:hAnsi="Times New Roman" w:cs="Times New Roman"/>
          <w:b/>
          <w:color w:val="000000" w:themeColor="text1"/>
          <w:sz w:val="24"/>
          <w:szCs w:val="24"/>
        </w:rPr>
      </w:pPr>
      <w:r w:rsidRPr="005D762B">
        <w:rPr>
          <w:rFonts w:ascii="Times New Roman" w:hAnsi="Times New Roman" w:cs="Times New Roman"/>
          <w:b/>
          <w:bCs/>
          <w:color w:val="000000" w:themeColor="text1"/>
          <w:sz w:val="24"/>
          <w:szCs w:val="24"/>
        </w:rPr>
        <w:t xml:space="preserve">3.1 </w:t>
      </w:r>
      <w:r w:rsidR="00053AE9" w:rsidRPr="005D762B">
        <w:rPr>
          <w:rFonts w:ascii="Times New Roman" w:hAnsi="Times New Roman" w:cs="Times New Roman"/>
          <w:b/>
          <w:bCs/>
          <w:color w:val="000000" w:themeColor="text1"/>
          <w:sz w:val="24"/>
          <w:szCs w:val="24"/>
        </w:rPr>
        <w:t>“</w:t>
      </w:r>
      <w:r w:rsidR="00467EEC" w:rsidRPr="005D762B">
        <w:rPr>
          <w:rFonts w:ascii="Times New Roman" w:hAnsi="Times New Roman" w:cs="Times New Roman"/>
          <w:b/>
          <w:bCs/>
          <w:color w:val="000000" w:themeColor="text1"/>
          <w:sz w:val="24"/>
          <w:szCs w:val="24"/>
        </w:rPr>
        <w:t>Delay Analysis of an Ongoing Site Construction - A Case Study</w:t>
      </w:r>
      <w:r w:rsidR="00053AE9" w:rsidRPr="005D762B">
        <w:rPr>
          <w:rFonts w:ascii="Times New Roman" w:hAnsi="Times New Roman" w:cs="Times New Roman"/>
          <w:b/>
          <w:bCs/>
          <w:color w:val="000000" w:themeColor="text1"/>
          <w:sz w:val="24"/>
          <w:szCs w:val="24"/>
        </w:rPr>
        <w:t>”</w:t>
      </w:r>
      <w:r w:rsidR="00467EEC" w:rsidRPr="005D762B">
        <w:rPr>
          <w:rFonts w:ascii="Times New Roman" w:hAnsi="Times New Roman" w:cs="Times New Roman"/>
          <w:b/>
          <w:color w:val="000000" w:themeColor="text1"/>
          <w:sz w:val="24"/>
          <w:szCs w:val="24"/>
        </w:rPr>
        <w:t xml:space="preserve"> </w:t>
      </w:r>
      <w:r w:rsidR="00053AE9" w:rsidRPr="005D762B">
        <w:rPr>
          <w:rFonts w:ascii="Times New Roman" w:eastAsia="Wingdings-Regular" w:hAnsi="Times New Roman" w:cs="Times New Roman"/>
          <w:b/>
          <w:bCs/>
          <w:color w:val="000000" w:themeColor="text1"/>
          <w:sz w:val="24"/>
          <w:szCs w:val="24"/>
        </w:rPr>
        <w:t>Article dated October 2022</w:t>
      </w:r>
      <w:r w:rsidR="00DA443C" w:rsidRPr="005D762B">
        <w:rPr>
          <w:rFonts w:ascii="Times New Roman" w:eastAsia="Wingdings-Regular" w:hAnsi="Times New Roman" w:cs="Times New Roman"/>
          <w:b/>
          <w:bCs/>
          <w:color w:val="000000" w:themeColor="text1"/>
          <w:sz w:val="24"/>
          <w:szCs w:val="24"/>
        </w:rPr>
        <w:t xml:space="preserve">, </w:t>
      </w:r>
      <w:r w:rsidR="00053AE9" w:rsidRPr="005D762B">
        <w:rPr>
          <w:rFonts w:ascii="Times New Roman" w:eastAsia="Wingdings-Regular" w:hAnsi="Times New Roman" w:cs="Times New Roman"/>
          <w:b/>
          <w:bCs/>
          <w:color w:val="000000" w:themeColor="text1"/>
          <w:sz w:val="24"/>
          <w:szCs w:val="24"/>
        </w:rPr>
        <w:t>Source: -</w:t>
      </w:r>
      <w:r w:rsidR="00053AE9" w:rsidRPr="005D762B">
        <w:rPr>
          <w:rFonts w:ascii="Times New Roman" w:eastAsia="Wingdings-Regular" w:hAnsi="Times New Roman" w:cs="Times New Roman"/>
          <w:b/>
          <w:color w:val="000000" w:themeColor="text1"/>
          <w:sz w:val="24"/>
          <w:szCs w:val="24"/>
        </w:rPr>
        <w:t xml:space="preserve"> Research Gate</w:t>
      </w:r>
      <w:r w:rsidR="00DA443C" w:rsidRPr="005D762B">
        <w:rPr>
          <w:rFonts w:ascii="Times New Roman" w:eastAsia="Wingdings-Regular" w:hAnsi="Times New Roman" w:cs="Times New Roman"/>
          <w:b/>
          <w:color w:val="000000" w:themeColor="text1"/>
          <w:sz w:val="24"/>
          <w:szCs w:val="24"/>
        </w:rPr>
        <w:t xml:space="preserve">, </w:t>
      </w:r>
      <w:proofErr w:type="spellStart"/>
      <w:r w:rsidR="00053AE9" w:rsidRPr="005D762B">
        <w:rPr>
          <w:rFonts w:ascii="Times New Roman" w:eastAsia="Wingdings-Regular" w:hAnsi="Times New Roman" w:cs="Times New Roman"/>
          <w:b/>
          <w:color w:val="000000" w:themeColor="text1"/>
          <w:sz w:val="24"/>
          <w:szCs w:val="24"/>
        </w:rPr>
        <w:t>Vishwanath</w:t>
      </w:r>
      <w:proofErr w:type="spellEnd"/>
      <w:r w:rsidR="00053AE9" w:rsidRPr="005D762B">
        <w:rPr>
          <w:rFonts w:ascii="Times New Roman" w:eastAsia="Wingdings-Regular" w:hAnsi="Times New Roman" w:cs="Times New Roman"/>
          <w:b/>
          <w:color w:val="000000" w:themeColor="text1"/>
          <w:sz w:val="24"/>
          <w:szCs w:val="24"/>
        </w:rPr>
        <w:t xml:space="preserve"> </w:t>
      </w:r>
      <w:proofErr w:type="spellStart"/>
      <w:r w:rsidR="00053AE9" w:rsidRPr="005D762B">
        <w:rPr>
          <w:rFonts w:ascii="Times New Roman" w:eastAsia="Wingdings-Regular" w:hAnsi="Times New Roman" w:cs="Times New Roman"/>
          <w:b/>
          <w:color w:val="000000" w:themeColor="text1"/>
          <w:sz w:val="24"/>
          <w:szCs w:val="24"/>
        </w:rPr>
        <w:t>Shriya</w:t>
      </w:r>
      <w:proofErr w:type="spellEnd"/>
      <w:r w:rsidR="00053AE9" w:rsidRPr="005D762B">
        <w:rPr>
          <w:rFonts w:ascii="Times New Roman" w:eastAsia="Wingdings-Regular" w:hAnsi="Times New Roman" w:cs="Times New Roman"/>
          <w:b/>
          <w:color w:val="000000" w:themeColor="text1"/>
          <w:sz w:val="24"/>
          <w:szCs w:val="24"/>
        </w:rPr>
        <w:t xml:space="preserve">, </w:t>
      </w:r>
      <w:proofErr w:type="spellStart"/>
      <w:r w:rsidR="00053AE9" w:rsidRPr="005D762B">
        <w:rPr>
          <w:rFonts w:ascii="Times New Roman" w:eastAsia="Wingdings-Regular" w:hAnsi="Times New Roman" w:cs="Times New Roman"/>
          <w:b/>
          <w:color w:val="000000" w:themeColor="text1"/>
          <w:sz w:val="24"/>
          <w:szCs w:val="24"/>
        </w:rPr>
        <w:t>Aravind</w:t>
      </w:r>
      <w:proofErr w:type="spellEnd"/>
      <w:r w:rsidR="00053AE9" w:rsidRPr="005D762B">
        <w:rPr>
          <w:rFonts w:ascii="Times New Roman" w:eastAsia="Wingdings-Regular" w:hAnsi="Times New Roman" w:cs="Times New Roman"/>
          <w:b/>
          <w:color w:val="000000" w:themeColor="text1"/>
          <w:sz w:val="24"/>
          <w:szCs w:val="24"/>
        </w:rPr>
        <w:t xml:space="preserve"> B </w:t>
      </w:r>
      <w:proofErr w:type="spellStart"/>
      <w:r w:rsidR="00053AE9" w:rsidRPr="005D762B">
        <w:rPr>
          <w:rFonts w:ascii="Times New Roman" w:eastAsia="Wingdings-Regular" w:hAnsi="Times New Roman" w:cs="Times New Roman"/>
          <w:b/>
          <w:color w:val="000000" w:themeColor="text1"/>
          <w:sz w:val="24"/>
          <w:szCs w:val="24"/>
        </w:rPr>
        <w:t>Sagar</w:t>
      </w:r>
      <w:proofErr w:type="spellEnd"/>
      <w:r w:rsidR="00053AE9" w:rsidRPr="005D762B">
        <w:rPr>
          <w:rFonts w:ascii="Times New Roman" w:eastAsia="Wingdings-Regular" w:hAnsi="Times New Roman" w:cs="Times New Roman"/>
          <w:b/>
          <w:color w:val="000000" w:themeColor="text1"/>
          <w:sz w:val="24"/>
          <w:szCs w:val="24"/>
        </w:rPr>
        <w:t>.</w:t>
      </w:r>
    </w:p>
    <w:p w:rsidR="00064A4C" w:rsidRPr="005D762B" w:rsidRDefault="00064A4C" w:rsidP="00F2294D">
      <w:pPr>
        <w:autoSpaceDE w:val="0"/>
        <w:autoSpaceDN w:val="0"/>
        <w:adjustRightInd w:val="0"/>
        <w:spacing w:after="0" w:line="240" w:lineRule="auto"/>
        <w:ind w:firstLine="720"/>
        <w:jc w:val="both"/>
        <w:rPr>
          <w:rFonts w:ascii="Times New Roman" w:hAnsi="Times New Roman" w:cs="Times New Roman"/>
          <w:sz w:val="24"/>
          <w:szCs w:val="24"/>
        </w:rPr>
      </w:pPr>
      <w:r w:rsidRPr="005D762B">
        <w:rPr>
          <w:rFonts w:ascii="Times New Roman" w:hAnsi="Times New Roman" w:cs="Times New Roman"/>
          <w:sz w:val="24"/>
          <w:szCs w:val="24"/>
        </w:rPr>
        <w:t>Delay is a project management technique used to analyze the success of a project. In the construction industry, delays often cause</w:t>
      </w:r>
      <w:r w:rsidR="00F2294D" w:rsidRPr="005D762B">
        <w:rPr>
          <w:rFonts w:ascii="Times New Roman" w:hAnsi="Times New Roman" w:cs="Times New Roman"/>
          <w:sz w:val="24"/>
          <w:szCs w:val="24"/>
        </w:rPr>
        <w:t xml:space="preserve"> </w:t>
      </w:r>
      <w:r w:rsidRPr="005D762B">
        <w:rPr>
          <w:rFonts w:ascii="Times New Roman" w:hAnsi="Times New Roman" w:cs="Times New Roman"/>
          <w:sz w:val="24"/>
          <w:szCs w:val="24"/>
        </w:rPr>
        <w:t xml:space="preserve">contractors to miss deadlines. Time and cost are very important constraints </w:t>
      </w:r>
      <w:r w:rsidRPr="005D762B">
        <w:rPr>
          <w:rFonts w:ascii="Times New Roman" w:hAnsi="Times New Roman" w:cs="Times New Roman"/>
          <w:sz w:val="24"/>
          <w:szCs w:val="24"/>
        </w:rPr>
        <w:lastRenderedPageBreak/>
        <w:t xml:space="preserve">in any project. Delaying a project at just the right time allows better decisions to be made and potential problems to be spotted early. </w:t>
      </w:r>
      <w:proofErr w:type="gramStart"/>
      <w:r w:rsidRPr="005D762B">
        <w:rPr>
          <w:rFonts w:ascii="Times New Roman" w:hAnsi="Times New Roman" w:cs="Times New Roman"/>
          <w:sz w:val="24"/>
          <w:szCs w:val="24"/>
        </w:rPr>
        <w:t>Currently in charge of construction management of UVCE Boys Hostel at MS PROJECT.</w:t>
      </w:r>
      <w:proofErr w:type="gramEnd"/>
      <w:r w:rsidRPr="005D762B">
        <w:rPr>
          <w:rFonts w:ascii="Times New Roman" w:hAnsi="Times New Roman" w:cs="Times New Roman"/>
          <w:sz w:val="24"/>
          <w:szCs w:val="24"/>
        </w:rPr>
        <w:t xml:space="preserve"> The purpose of this research is to find the delay factors that affect the project, compare the planned and actual schedule, and</w:t>
      </w:r>
    </w:p>
    <w:p w:rsidR="00064A4C" w:rsidRPr="005D762B" w:rsidRDefault="00064A4C" w:rsidP="00064A4C">
      <w:pPr>
        <w:autoSpaceDE w:val="0"/>
        <w:autoSpaceDN w:val="0"/>
        <w:adjustRightInd w:val="0"/>
        <w:spacing w:after="0" w:line="240" w:lineRule="auto"/>
        <w:jc w:val="both"/>
        <w:rPr>
          <w:rFonts w:ascii="Times New Roman" w:hAnsi="Times New Roman" w:cs="Times New Roman"/>
          <w:sz w:val="24"/>
          <w:szCs w:val="24"/>
        </w:rPr>
      </w:pPr>
      <w:proofErr w:type="gramStart"/>
      <w:r w:rsidRPr="005D762B">
        <w:rPr>
          <w:rFonts w:ascii="Times New Roman" w:hAnsi="Times New Roman" w:cs="Times New Roman"/>
          <w:sz w:val="24"/>
          <w:szCs w:val="24"/>
        </w:rPr>
        <w:t>find</w:t>
      </w:r>
      <w:proofErr w:type="gramEnd"/>
      <w:r w:rsidRPr="005D762B">
        <w:rPr>
          <w:rFonts w:ascii="Times New Roman" w:hAnsi="Times New Roman" w:cs="Times New Roman"/>
          <w:sz w:val="24"/>
          <w:szCs w:val="24"/>
        </w:rPr>
        <w:t xml:space="preserve"> the overtime that occurred. All additional costs incurred during the implementation of the project are also incorporated here. Important factors identified in this case study include cement delivery delays, labor productivity delays, steel procurement delays, and lack of formwork materials. It's a major delay effect</w:t>
      </w:r>
    </w:p>
    <w:p w:rsidR="00064A4C" w:rsidRPr="005D762B" w:rsidRDefault="00064A4C" w:rsidP="00064A4C">
      <w:pPr>
        <w:spacing w:after="0" w:line="240" w:lineRule="auto"/>
        <w:jc w:val="both"/>
        <w:rPr>
          <w:rFonts w:ascii="Times New Roman" w:hAnsi="Times New Roman" w:cs="Times New Roman"/>
          <w:sz w:val="24"/>
          <w:szCs w:val="24"/>
        </w:rPr>
      </w:pPr>
      <w:proofErr w:type="gramStart"/>
      <w:r w:rsidRPr="005D762B">
        <w:rPr>
          <w:rFonts w:ascii="Times New Roman" w:hAnsi="Times New Roman" w:cs="Times New Roman"/>
          <w:sz w:val="24"/>
          <w:szCs w:val="24"/>
        </w:rPr>
        <w:t>and</w:t>
      </w:r>
      <w:proofErr w:type="gramEnd"/>
      <w:r w:rsidRPr="005D762B">
        <w:rPr>
          <w:rFonts w:ascii="Times New Roman" w:hAnsi="Times New Roman" w:cs="Times New Roman"/>
          <w:sz w:val="24"/>
          <w:szCs w:val="24"/>
        </w:rPr>
        <w:t xml:space="preserve"> has an excessive cost.</w:t>
      </w:r>
    </w:p>
    <w:p w:rsidR="00F2294D" w:rsidRPr="005D762B" w:rsidRDefault="00F2294D" w:rsidP="00064A4C">
      <w:pPr>
        <w:spacing w:after="0" w:line="240" w:lineRule="auto"/>
        <w:jc w:val="both"/>
        <w:rPr>
          <w:rFonts w:ascii="Times New Roman" w:hAnsi="Times New Roman" w:cs="Times New Roman"/>
          <w:sz w:val="24"/>
          <w:szCs w:val="24"/>
        </w:rPr>
      </w:pPr>
    </w:p>
    <w:p w:rsidR="00F2294D" w:rsidRPr="005D762B" w:rsidRDefault="00F04B82" w:rsidP="00F2294D">
      <w:pPr>
        <w:autoSpaceDE w:val="0"/>
        <w:autoSpaceDN w:val="0"/>
        <w:adjustRightInd w:val="0"/>
        <w:spacing w:after="0" w:line="240" w:lineRule="auto"/>
        <w:jc w:val="both"/>
        <w:rPr>
          <w:rFonts w:ascii="Times New Roman" w:hAnsi="Times New Roman" w:cs="Times New Roman"/>
          <w:b/>
          <w:bCs/>
          <w:color w:val="111111"/>
          <w:sz w:val="24"/>
          <w:szCs w:val="24"/>
        </w:rPr>
      </w:pPr>
      <w:r w:rsidRPr="005D762B">
        <w:rPr>
          <w:rFonts w:ascii="Times New Roman" w:hAnsi="Times New Roman" w:cs="Times New Roman"/>
          <w:b/>
          <w:bCs/>
          <w:color w:val="111111"/>
          <w:sz w:val="24"/>
          <w:szCs w:val="24"/>
        </w:rPr>
        <w:t>3.1</w:t>
      </w:r>
      <w:r w:rsidR="00AC184D" w:rsidRPr="005D762B">
        <w:rPr>
          <w:rFonts w:ascii="Times New Roman" w:hAnsi="Times New Roman" w:cs="Times New Roman"/>
          <w:b/>
          <w:bCs/>
          <w:color w:val="111111"/>
          <w:sz w:val="24"/>
          <w:szCs w:val="24"/>
        </w:rPr>
        <w:t xml:space="preserve">.1 </w:t>
      </w:r>
      <w:r w:rsidR="00F2294D" w:rsidRPr="005D762B">
        <w:rPr>
          <w:rFonts w:ascii="Times New Roman" w:hAnsi="Times New Roman" w:cs="Times New Roman"/>
          <w:b/>
          <w:bCs/>
          <w:color w:val="111111"/>
          <w:sz w:val="24"/>
          <w:szCs w:val="24"/>
        </w:rPr>
        <w:t>Analytical Tools used by the authors:-</w:t>
      </w:r>
    </w:p>
    <w:p w:rsidR="00F2294D" w:rsidRPr="005D762B" w:rsidRDefault="00F2294D" w:rsidP="00F2294D">
      <w:pPr>
        <w:autoSpaceDE w:val="0"/>
        <w:autoSpaceDN w:val="0"/>
        <w:adjustRightInd w:val="0"/>
        <w:spacing w:after="0" w:line="240" w:lineRule="auto"/>
        <w:jc w:val="both"/>
        <w:rPr>
          <w:rFonts w:ascii="Times New Roman" w:hAnsi="Times New Roman" w:cs="Times New Roman"/>
          <w:color w:val="000000"/>
          <w:sz w:val="24"/>
          <w:szCs w:val="24"/>
        </w:rPr>
      </w:pPr>
      <w:r w:rsidRPr="005D762B">
        <w:rPr>
          <w:rFonts w:ascii="Times New Roman" w:hAnsi="Times New Roman" w:cs="Times New Roman"/>
          <w:color w:val="000000"/>
          <w:sz w:val="24"/>
          <w:szCs w:val="24"/>
        </w:rPr>
        <w:t xml:space="preserve">In the paper "Delay Analysis of an Ongoing Site Construction - A Case Study" by </w:t>
      </w:r>
      <w:proofErr w:type="spellStart"/>
      <w:r w:rsidRPr="005D762B">
        <w:rPr>
          <w:rFonts w:ascii="Times New Roman" w:hAnsi="Times New Roman" w:cs="Times New Roman"/>
          <w:color w:val="000000"/>
          <w:sz w:val="24"/>
          <w:szCs w:val="24"/>
        </w:rPr>
        <w:t>Vishwanath</w:t>
      </w:r>
      <w:proofErr w:type="spellEnd"/>
      <w:r w:rsidRPr="005D762B">
        <w:rPr>
          <w:rFonts w:ascii="Times New Roman" w:hAnsi="Times New Roman" w:cs="Times New Roman"/>
          <w:color w:val="000000"/>
          <w:sz w:val="24"/>
          <w:szCs w:val="24"/>
        </w:rPr>
        <w:t xml:space="preserve"> </w:t>
      </w:r>
      <w:proofErr w:type="spellStart"/>
      <w:r w:rsidRPr="005D762B">
        <w:rPr>
          <w:rFonts w:ascii="Times New Roman" w:hAnsi="Times New Roman" w:cs="Times New Roman"/>
          <w:color w:val="000000"/>
          <w:sz w:val="24"/>
          <w:szCs w:val="24"/>
        </w:rPr>
        <w:t>Shriya</w:t>
      </w:r>
      <w:proofErr w:type="spellEnd"/>
      <w:r w:rsidRPr="005D762B">
        <w:rPr>
          <w:rFonts w:ascii="Times New Roman" w:hAnsi="Times New Roman" w:cs="Times New Roman"/>
          <w:color w:val="000000"/>
          <w:sz w:val="24"/>
          <w:szCs w:val="24"/>
        </w:rPr>
        <w:t xml:space="preserve"> and </w:t>
      </w:r>
      <w:proofErr w:type="spellStart"/>
      <w:r w:rsidRPr="005D762B">
        <w:rPr>
          <w:rFonts w:ascii="Times New Roman" w:hAnsi="Times New Roman" w:cs="Times New Roman"/>
          <w:color w:val="000000"/>
          <w:sz w:val="24"/>
          <w:szCs w:val="24"/>
        </w:rPr>
        <w:t>Aravind</w:t>
      </w:r>
      <w:proofErr w:type="spellEnd"/>
      <w:r w:rsidRPr="005D762B">
        <w:rPr>
          <w:rFonts w:ascii="Times New Roman" w:hAnsi="Times New Roman" w:cs="Times New Roman"/>
          <w:color w:val="000000"/>
          <w:sz w:val="24"/>
          <w:szCs w:val="24"/>
        </w:rPr>
        <w:t xml:space="preserve"> B </w:t>
      </w:r>
      <w:proofErr w:type="spellStart"/>
      <w:r w:rsidRPr="005D762B">
        <w:rPr>
          <w:rFonts w:ascii="Times New Roman" w:hAnsi="Times New Roman" w:cs="Times New Roman"/>
          <w:color w:val="000000"/>
          <w:sz w:val="24"/>
          <w:szCs w:val="24"/>
        </w:rPr>
        <w:t>Sagar</w:t>
      </w:r>
      <w:proofErr w:type="spellEnd"/>
      <w:r w:rsidRPr="005D762B">
        <w:rPr>
          <w:rFonts w:ascii="Times New Roman" w:hAnsi="Times New Roman" w:cs="Times New Roman"/>
          <w:color w:val="000000"/>
          <w:sz w:val="24"/>
          <w:szCs w:val="24"/>
        </w:rPr>
        <w:t>, the authors use the following analytical tools:</w:t>
      </w:r>
    </w:p>
    <w:p w:rsidR="00F2294D" w:rsidRPr="005D762B" w:rsidRDefault="00F2294D" w:rsidP="00F2294D">
      <w:pPr>
        <w:autoSpaceDE w:val="0"/>
        <w:autoSpaceDN w:val="0"/>
        <w:adjustRightInd w:val="0"/>
        <w:spacing w:after="0" w:line="240" w:lineRule="auto"/>
        <w:jc w:val="both"/>
        <w:rPr>
          <w:rFonts w:ascii="Times New Roman" w:hAnsi="Times New Roman" w:cs="Times New Roman"/>
          <w:color w:val="000000"/>
          <w:sz w:val="24"/>
          <w:szCs w:val="24"/>
        </w:rPr>
      </w:pPr>
    </w:p>
    <w:p w:rsidR="00F2294D" w:rsidRPr="005D762B" w:rsidRDefault="00F2294D" w:rsidP="00F2294D">
      <w:pPr>
        <w:autoSpaceDE w:val="0"/>
        <w:autoSpaceDN w:val="0"/>
        <w:adjustRightInd w:val="0"/>
        <w:spacing w:after="0" w:line="240" w:lineRule="auto"/>
        <w:jc w:val="both"/>
        <w:rPr>
          <w:rFonts w:ascii="Times New Roman" w:hAnsi="Times New Roman" w:cs="Times New Roman"/>
          <w:color w:val="000000"/>
          <w:sz w:val="24"/>
          <w:szCs w:val="24"/>
        </w:rPr>
      </w:pPr>
      <w:r w:rsidRPr="005D762B">
        <w:rPr>
          <w:rFonts w:ascii="Times New Roman" w:hAnsi="Times New Roman" w:cs="Times New Roman"/>
          <w:color w:val="000000"/>
          <w:sz w:val="24"/>
          <w:szCs w:val="24"/>
        </w:rPr>
        <w:t xml:space="preserve">1. </w:t>
      </w:r>
      <w:r w:rsidRPr="005D762B">
        <w:rPr>
          <w:rFonts w:ascii="Times New Roman" w:hAnsi="Times New Roman" w:cs="Times New Roman"/>
          <w:b/>
          <w:bCs/>
          <w:color w:val="000000"/>
          <w:sz w:val="24"/>
          <w:szCs w:val="24"/>
        </w:rPr>
        <w:t>Gantt Chart</w:t>
      </w:r>
      <w:r w:rsidRPr="005D762B">
        <w:rPr>
          <w:rFonts w:ascii="Times New Roman" w:hAnsi="Times New Roman" w:cs="Times New Roman"/>
          <w:color w:val="000000"/>
          <w:sz w:val="24"/>
          <w:szCs w:val="24"/>
        </w:rPr>
        <w:t>: The authors use a Gantt chart to visually display the project</w:t>
      </w:r>
      <w:r w:rsidR="0011464F" w:rsidRPr="005D762B">
        <w:rPr>
          <w:rFonts w:ascii="Times New Roman" w:hAnsi="Times New Roman" w:cs="Times New Roman"/>
          <w:color w:val="000000"/>
          <w:sz w:val="24"/>
          <w:szCs w:val="24"/>
        </w:rPr>
        <w:t xml:space="preserve"> </w:t>
      </w:r>
      <w:r w:rsidRPr="005D762B">
        <w:rPr>
          <w:rFonts w:ascii="Times New Roman" w:hAnsi="Times New Roman" w:cs="Times New Roman"/>
          <w:color w:val="000000"/>
          <w:sz w:val="24"/>
          <w:szCs w:val="24"/>
        </w:rPr>
        <w:t>schedule and identify the critical path activities.</w:t>
      </w:r>
    </w:p>
    <w:p w:rsidR="00F2294D" w:rsidRPr="005D762B" w:rsidRDefault="00F2294D" w:rsidP="00F2294D">
      <w:pPr>
        <w:autoSpaceDE w:val="0"/>
        <w:autoSpaceDN w:val="0"/>
        <w:adjustRightInd w:val="0"/>
        <w:spacing w:after="0" w:line="240" w:lineRule="auto"/>
        <w:jc w:val="both"/>
        <w:rPr>
          <w:rFonts w:ascii="Times New Roman" w:hAnsi="Times New Roman" w:cs="Times New Roman"/>
          <w:color w:val="000000"/>
          <w:sz w:val="24"/>
          <w:szCs w:val="24"/>
        </w:rPr>
      </w:pPr>
      <w:r w:rsidRPr="005D762B">
        <w:rPr>
          <w:rFonts w:ascii="Times New Roman" w:hAnsi="Times New Roman" w:cs="Times New Roman"/>
          <w:color w:val="000000"/>
          <w:sz w:val="24"/>
          <w:szCs w:val="24"/>
        </w:rPr>
        <w:t xml:space="preserve">2. </w:t>
      </w:r>
      <w:r w:rsidRPr="005D762B">
        <w:rPr>
          <w:rFonts w:ascii="Times New Roman" w:hAnsi="Times New Roman" w:cs="Times New Roman"/>
          <w:b/>
          <w:bCs/>
          <w:color w:val="000000"/>
          <w:sz w:val="24"/>
          <w:szCs w:val="24"/>
        </w:rPr>
        <w:t>Bar chart</w:t>
      </w:r>
      <w:r w:rsidRPr="005D762B">
        <w:rPr>
          <w:rFonts w:ascii="Times New Roman" w:hAnsi="Times New Roman" w:cs="Times New Roman"/>
          <w:color w:val="000000"/>
          <w:sz w:val="24"/>
          <w:szCs w:val="24"/>
        </w:rPr>
        <w:t>: The authors use a bar chart to compare the planned and actual</w:t>
      </w:r>
      <w:r w:rsidR="0011464F" w:rsidRPr="005D762B">
        <w:rPr>
          <w:rFonts w:ascii="Times New Roman" w:hAnsi="Times New Roman" w:cs="Times New Roman"/>
          <w:color w:val="000000"/>
          <w:sz w:val="24"/>
          <w:szCs w:val="24"/>
        </w:rPr>
        <w:t xml:space="preserve"> </w:t>
      </w:r>
      <w:r w:rsidRPr="005D762B">
        <w:rPr>
          <w:rFonts w:ascii="Times New Roman" w:hAnsi="Times New Roman" w:cs="Times New Roman"/>
          <w:color w:val="000000"/>
          <w:sz w:val="24"/>
          <w:szCs w:val="24"/>
        </w:rPr>
        <w:t>progress of the project and identify delays.</w:t>
      </w:r>
    </w:p>
    <w:p w:rsidR="00F2294D" w:rsidRPr="005D762B" w:rsidRDefault="00F2294D" w:rsidP="00F2294D">
      <w:pPr>
        <w:autoSpaceDE w:val="0"/>
        <w:autoSpaceDN w:val="0"/>
        <w:adjustRightInd w:val="0"/>
        <w:spacing w:after="0" w:line="240" w:lineRule="auto"/>
        <w:jc w:val="both"/>
        <w:rPr>
          <w:rFonts w:ascii="Times New Roman" w:hAnsi="Times New Roman" w:cs="Times New Roman"/>
          <w:color w:val="000000"/>
          <w:sz w:val="24"/>
          <w:szCs w:val="24"/>
        </w:rPr>
      </w:pPr>
      <w:r w:rsidRPr="005D762B">
        <w:rPr>
          <w:rFonts w:ascii="Times New Roman" w:hAnsi="Times New Roman" w:cs="Times New Roman"/>
          <w:color w:val="000000"/>
          <w:sz w:val="24"/>
          <w:szCs w:val="24"/>
        </w:rPr>
        <w:t xml:space="preserve">3. </w:t>
      </w:r>
      <w:r w:rsidRPr="005D762B">
        <w:rPr>
          <w:rFonts w:ascii="Times New Roman" w:hAnsi="Times New Roman" w:cs="Times New Roman"/>
          <w:b/>
          <w:bCs/>
          <w:color w:val="000000"/>
          <w:sz w:val="24"/>
          <w:szCs w:val="24"/>
        </w:rPr>
        <w:t>Linear Scheduling Method (LSM)</w:t>
      </w:r>
      <w:r w:rsidRPr="005D762B">
        <w:rPr>
          <w:rFonts w:ascii="Times New Roman" w:hAnsi="Times New Roman" w:cs="Times New Roman"/>
          <w:color w:val="000000"/>
          <w:sz w:val="24"/>
          <w:szCs w:val="24"/>
        </w:rPr>
        <w:t>: The authors use LSM to analyze the</w:t>
      </w:r>
      <w:r w:rsidR="0011464F" w:rsidRPr="005D762B">
        <w:rPr>
          <w:rFonts w:ascii="Times New Roman" w:hAnsi="Times New Roman" w:cs="Times New Roman"/>
          <w:color w:val="000000"/>
          <w:sz w:val="24"/>
          <w:szCs w:val="24"/>
        </w:rPr>
        <w:t xml:space="preserve"> </w:t>
      </w:r>
      <w:r w:rsidRPr="005D762B">
        <w:rPr>
          <w:rFonts w:ascii="Times New Roman" w:hAnsi="Times New Roman" w:cs="Times New Roman"/>
          <w:color w:val="000000"/>
          <w:sz w:val="24"/>
          <w:szCs w:val="24"/>
        </w:rPr>
        <w:t>impact of delays on the project schedule and identify the causes of those delays.</w:t>
      </w:r>
    </w:p>
    <w:p w:rsidR="00F2294D" w:rsidRPr="005D762B" w:rsidRDefault="00F2294D" w:rsidP="00F2294D">
      <w:pPr>
        <w:autoSpaceDE w:val="0"/>
        <w:autoSpaceDN w:val="0"/>
        <w:adjustRightInd w:val="0"/>
        <w:spacing w:after="0" w:line="240" w:lineRule="auto"/>
        <w:jc w:val="both"/>
        <w:rPr>
          <w:rFonts w:ascii="Times New Roman" w:hAnsi="Times New Roman" w:cs="Times New Roman"/>
          <w:color w:val="000000"/>
          <w:sz w:val="24"/>
          <w:szCs w:val="24"/>
        </w:rPr>
      </w:pPr>
      <w:r w:rsidRPr="005D762B">
        <w:rPr>
          <w:rFonts w:ascii="Times New Roman" w:hAnsi="Times New Roman" w:cs="Times New Roman"/>
          <w:color w:val="000000"/>
          <w:sz w:val="24"/>
          <w:szCs w:val="24"/>
        </w:rPr>
        <w:t xml:space="preserve">4. </w:t>
      </w:r>
      <w:r w:rsidRPr="005D762B">
        <w:rPr>
          <w:rFonts w:ascii="Times New Roman" w:hAnsi="Times New Roman" w:cs="Times New Roman"/>
          <w:b/>
          <w:bCs/>
          <w:color w:val="000000"/>
          <w:sz w:val="24"/>
          <w:szCs w:val="24"/>
        </w:rPr>
        <w:t>Resource histogram</w:t>
      </w:r>
      <w:r w:rsidRPr="005D762B">
        <w:rPr>
          <w:rFonts w:ascii="Times New Roman" w:hAnsi="Times New Roman" w:cs="Times New Roman"/>
          <w:color w:val="000000"/>
          <w:sz w:val="24"/>
          <w:szCs w:val="24"/>
        </w:rPr>
        <w:t>: The authors use a resource histogram to assess the</w:t>
      </w:r>
      <w:r w:rsidR="0011464F" w:rsidRPr="005D762B">
        <w:rPr>
          <w:rFonts w:ascii="Times New Roman" w:hAnsi="Times New Roman" w:cs="Times New Roman"/>
          <w:color w:val="000000"/>
          <w:sz w:val="24"/>
          <w:szCs w:val="24"/>
        </w:rPr>
        <w:t xml:space="preserve"> </w:t>
      </w:r>
      <w:r w:rsidRPr="005D762B">
        <w:rPr>
          <w:rFonts w:ascii="Times New Roman" w:hAnsi="Times New Roman" w:cs="Times New Roman"/>
          <w:color w:val="000000"/>
          <w:sz w:val="24"/>
          <w:szCs w:val="24"/>
        </w:rPr>
        <w:t>availability of resources and identify potential resource constraints.</w:t>
      </w:r>
    </w:p>
    <w:p w:rsidR="00F2294D" w:rsidRPr="005D762B" w:rsidRDefault="00F2294D" w:rsidP="00D31579">
      <w:pPr>
        <w:autoSpaceDE w:val="0"/>
        <w:autoSpaceDN w:val="0"/>
        <w:adjustRightInd w:val="0"/>
        <w:spacing w:after="0" w:line="240" w:lineRule="auto"/>
        <w:jc w:val="both"/>
        <w:rPr>
          <w:rFonts w:ascii="Times New Roman" w:hAnsi="Times New Roman" w:cs="Times New Roman"/>
          <w:color w:val="000000"/>
          <w:sz w:val="24"/>
          <w:szCs w:val="24"/>
        </w:rPr>
      </w:pPr>
      <w:r w:rsidRPr="005D762B">
        <w:rPr>
          <w:rFonts w:ascii="Times New Roman" w:hAnsi="Times New Roman" w:cs="Times New Roman"/>
          <w:color w:val="000000"/>
          <w:sz w:val="24"/>
          <w:szCs w:val="24"/>
        </w:rPr>
        <w:t xml:space="preserve">5. </w:t>
      </w:r>
      <w:r w:rsidRPr="005D762B">
        <w:rPr>
          <w:rFonts w:ascii="Times New Roman" w:hAnsi="Times New Roman" w:cs="Times New Roman"/>
          <w:b/>
          <w:bCs/>
          <w:color w:val="000000"/>
          <w:sz w:val="24"/>
          <w:szCs w:val="24"/>
        </w:rPr>
        <w:t>Fishbone diagram</w:t>
      </w:r>
      <w:r w:rsidRPr="005D762B">
        <w:rPr>
          <w:rFonts w:ascii="Times New Roman" w:hAnsi="Times New Roman" w:cs="Times New Roman"/>
          <w:color w:val="000000"/>
          <w:sz w:val="24"/>
          <w:szCs w:val="24"/>
        </w:rPr>
        <w:t>: The authors use a fishbone diagram to identify the root</w:t>
      </w:r>
      <w:r w:rsidR="0011464F" w:rsidRPr="005D762B">
        <w:rPr>
          <w:rFonts w:ascii="Times New Roman" w:hAnsi="Times New Roman" w:cs="Times New Roman"/>
          <w:color w:val="000000"/>
          <w:sz w:val="24"/>
          <w:szCs w:val="24"/>
        </w:rPr>
        <w:t xml:space="preserve"> </w:t>
      </w:r>
      <w:r w:rsidRPr="005D762B">
        <w:rPr>
          <w:rFonts w:ascii="Times New Roman" w:hAnsi="Times New Roman" w:cs="Times New Roman"/>
          <w:color w:val="000000"/>
          <w:sz w:val="24"/>
          <w:szCs w:val="24"/>
        </w:rPr>
        <w:t>causes of delays and develop strategies for mitigating those delays.</w:t>
      </w:r>
    </w:p>
    <w:p w:rsidR="00B857B0" w:rsidRPr="005D762B" w:rsidRDefault="00B857B0" w:rsidP="002B14BB">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D762B">
        <w:rPr>
          <w:rFonts w:ascii="Times New Roman" w:hAnsi="Times New Roman" w:cs="Times New Roman"/>
          <w:color w:val="000000"/>
          <w:sz w:val="24"/>
          <w:szCs w:val="24"/>
        </w:rPr>
        <w:t xml:space="preserve">Overall, the authors use a combination of visual, </w:t>
      </w:r>
      <w:r w:rsidRPr="005D762B">
        <w:rPr>
          <w:rFonts w:ascii="Times New Roman" w:hAnsi="Times New Roman" w:cs="Times New Roman"/>
          <w:bCs/>
          <w:color w:val="000000"/>
          <w:sz w:val="24"/>
          <w:szCs w:val="24"/>
        </w:rPr>
        <w:t>quantitative</w:t>
      </w:r>
      <w:r w:rsidRPr="005D762B">
        <w:rPr>
          <w:rFonts w:ascii="Times New Roman" w:hAnsi="Times New Roman" w:cs="Times New Roman"/>
          <w:color w:val="000000"/>
          <w:sz w:val="24"/>
          <w:szCs w:val="24"/>
        </w:rPr>
        <w:t xml:space="preserve">, and </w:t>
      </w:r>
      <w:r w:rsidRPr="005D762B">
        <w:rPr>
          <w:rFonts w:ascii="Times New Roman" w:hAnsi="Times New Roman" w:cs="Times New Roman"/>
          <w:bCs/>
          <w:color w:val="000000"/>
          <w:sz w:val="24"/>
          <w:szCs w:val="24"/>
        </w:rPr>
        <w:t xml:space="preserve">qualitative </w:t>
      </w:r>
      <w:r w:rsidRPr="005D762B">
        <w:rPr>
          <w:rFonts w:ascii="Times New Roman" w:hAnsi="Times New Roman" w:cs="Times New Roman"/>
          <w:color w:val="000000"/>
          <w:sz w:val="24"/>
          <w:szCs w:val="24"/>
        </w:rPr>
        <w:t xml:space="preserve">tools to analyze the delay in an ongoing construction project. These tools help to provide a comprehensive understanding of the project progress and the </w:t>
      </w:r>
      <w:r w:rsidRPr="005D762B">
        <w:rPr>
          <w:rFonts w:ascii="Times New Roman" w:hAnsi="Times New Roman" w:cs="Times New Roman"/>
          <w:color w:val="000000"/>
          <w:sz w:val="24"/>
          <w:szCs w:val="24"/>
        </w:rPr>
        <w:lastRenderedPageBreak/>
        <w:t>causes of delays, which can</w:t>
      </w:r>
      <w:r w:rsidR="002B14BB" w:rsidRPr="005D762B">
        <w:rPr>
          <w:rFonts w:ascii="Times New Roman" w:hAnsi="Times New Roman" w:cs="Times New Roman"/>
          <w:color w:val="000000"/>
          <w:sz w:val="24"/>
          <w:szCs w:val="24"/>
        </w:rPr>
        <w:t xml:space="preserve"> </w:t>
      </w:r>
      <w:r w:rsidRPr="005D762B">
        <w:rPr>
          <w:rFonts w:ascii="Times New Roman" w:hAnsi="Times New Roman" w:cs="Times New Roman"/>
          <w:color w:val="000000"/>
          <w:sz w:val="24"/>
          <w:szCs w:val="24"/>
        </w:rPr>
        <w:t>then be used to develop effective strategies for managing those delays.</w:t>
      </w:r>
      <w:r w:rsidR="002B14BB" w:rsidRPr="005D762B">
        <w:rPr>
          <w:rFonts w:ascii="Times New Roman" w:hAnsi="Times New Roman" w:cs="Times New Roman"/>
          <w:color w:val="000000"/>
          <w:sz w:val="24"/>
          <w:szCs w:val="24"/>
        </w:rPr>
        <w:t xml:space="preserve"> </w:t>
      </w:r>
    </w:p>
    <w:p w:rsidR="00F04B82" w:rsidRPr="005D762B" w:rsidRDefault="00AC184D" w:rsidP="00F04B82">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b/>
          <w:bCs/>
          <w:sz w:val="24"/>
          <w:szCs w:val="24"/>
        </w:rPr>
        <w:t>3.1.2</w:t>
      </w:r>
      <w:r w:rsidR="00F04B82" w:rsidRPr="005D762B">
        <w:rPr>
          <w:rFonts w:ascii="Times New Roman" w:hAnsi="Times New Roman" w:cs="Times New Roman"/>
          <w:b/>
          <w:bCs/>
          <w:sz w:val="24"/>
          <w:szCs w:val="24"/>
        </w:rPr>
        <w:t xml:space="preserve"> Suggestions for improvements:</w:t>
      </w:r>
    </w:p>
    <w:p w:rsidR="00F04B82" w:rsidRPr="005D762B" w:rsidRDefault="00F04B82" w:rsidP="00F04B82">
      <w:pPr>
        <w:pStyle w:val="ListParagraph"/>
        <w:numPr>
          <w:ilvl w:val="0"/>
          <w:numId w:val="22"/>
        </w:numPr>
        <w:autoSpaceDE w:val="0"/>
        <w:autoSpaceDN w:val="0"/>
        <w:adjustRightInd w:val="0"/>
        <w:spacing w:after="0" w:line="240" w:lineRule="auto"/>
        <w:ind w:left="270" w:hanging="270"/>
        <w:jc w:val="both"/>
        <w:rPr>
          <w:rFonts w:ascii="Times New Roman" w:hAnsi="Times New Roman" w:cs="Times New Roman"/>
          <w:sz w:val="24"/>
          <w:szCs w:val="24"/>
        </w:rPr>
      </w:pPr>
      <w:r w:rsidRPr="005D762B">
        <w:rPr>
          <w:rFonts w:ascii="Times New Roman" w:hAnsi="Times New Roman" w:cs="Times New Roman"/>
          <w:sz w:val="24"/>
          <w:szCs w:val="24"/>
        </w:rPr>
        <w:t>The paper could benefit from a more critical analysis of the limitations and assumptions underlying the delay analysis techniques used. This would help readers to better understand the strengths and weaknesses of the techniques and make informed decisions about which technique to use in different scenarios.</w:t>
      </w:r>
    </w:p>
    <w:p w:rsidR="00F04B82" w:rsidRPr="005D762B" w:rsidRDefault="00F04B82" w:rsidP="00F04B82">
      <w:pPr>
        <w:pStyle w:val="ListParagraph"/>
        <w:numPr>
          <w:ilvl w:val="0"/>
          <w:numId w:val="22"/>
        </w:numPr>
        <w:autoSpaceDE w:val="0"/>
        <w:autoSpaceDN w:val="0"/>
        <w:adjustRightInd w:val="0"/>
        <w:spacing w:after="0" w:line="240" w:lineRule="auto"/>
        <w:ind w:left="270" w:hanging="270"/>
        <w:jc w:val="both"/>
        <w:rPr>
          <w:rFonts w:ascii="Times New Roman" w:hAnsi="Times New Roman" w:cs="Times New Roman"/>
          <w:sz w:val="24"/>
          <w:szCs w:val="24"/>
        </w:rPr>
      </w:pPr>
      <w:r w:rsidRPr="005D762B">
        <w:rPr>
          <w:rFonts w:ascii="Times New Roman" w:hAnsi="Times New Roman" w:cs="Times New Roman"/>
          <w:sz w:val="24"/>
          <w:szCs w:val="24"/>
        </w:rPr>
        <w:t>The paper could include a more detailed discussion of the challenges faced during the delay analysis process, such as the availability and quality of data, and how these challenges were overcome.</w:t>
      </w:r>
    </w:p>
    <w:p w:rsidR="00F04B82" w:rsidRPr="005D762B" w:rsidRDefault="00F04B82" w:rsidP="00F04B82">
      <w:pPr>
        <w:pStyle w:val="ListParagraph"/>
        <w:numPr>
          <w:ilvl w:val="0"/>
          <w:numId w:val="22"/>
        </w:numPr>
        <w:autoSpaceDE w:val="0"/>
        <w:autoSpaceDN w:val="0"/>
        <w:adjustRightInd w:val="0"/>
        <w:spacing w:after="0" w:line="240" w:lineRule="auto"/>
        <w:ind w:left="270" w:hanging="270"/>
        <w:jc w:val="both"/>
        <w:rPr>
          <w:rFonts w:ascii="Times New Roman" w:hAnsi="Times New Roman" w:cs="Times New Roman"/>
          <w:color w:val="000000"/>
          <w:sz w:val="24"/>
          <w:szCs w:val="24"/>
        </w:rPr>
      </w:pPr>
      <w:r w:rsidRPr="005D762B">
        <w:rPr>
          <w:rFonts w:ascii="Times New Roman" w:hAnsi="Times New Roman" w:cs="Times New Roman"/>
          <w:sz w:val="24"/>
          <w:szCs w:val="24"/>
        </w:rPr>
        <w:t>The paper could benefit from a more comprehensive discussion of the impact of delay on project cost, schedule, and quality, and how these factors were taken into account during the analysis.</w:t>
      </w:r>
    </w:p>
    <w:p w:rsidR="00F04B82" w:rsidRPr="005D762B" w:rsidRDefault="00F04B82" w:rsidP="002B14BB">
      <w:pPr>
        <w:autoSpaceDE w:val="0"/>
        <w:autoSpaceDN w:val="0"/>
        <w:adjustRightInd w:val="0"/>
        <w:spacing w:after="0" w:line="240" w:lineRule="auto"/>
        <w:ind w:firstLine="720"/>
        <w:jc w:val="both"/>
        <w:rPr>
          <w:rFonts w:ascii="Times New Roman" w:eastAsia="Wingdings-Regular" w:hAnsi="Times New Roman" w:cs="Times New Roman"/>
          <w:b/>
          <w:color w:val="000000" w:themeColor="text1"/>
          <w:sz w:val="24"/>
          <w:szCs w:val="24"/>
        </w:rPr>
      </w:pPr>
    </w:p>
    <w:p w:rsidR="00053AE9" w:rsidRPr="005D762B" w:rsidRDefault="00AC184D" w:rsidP="00E40D22">
      <w:pPr>
        <w:autoSpaceDE w:val="0"/>
        <w:autoSpaceDN w:val="0"/>
        <w:adjustRightInd w:val="0"/>
        <w:spacing w:after="0" w:line="240" w:lineRule="auto"/>
        <w:jc w:val="both"/>
        <w:rPr>
          <w:rFonts w:ascii="Times New Roman" w:hAnsi="Times New Roman" w:cs="Times New Roman"/>
          <w:b/>
          <w:sz w:val="24"/>
          <w:szCs w:val="24"/>
        </w:rPr>
      </w:pPr>
      <w:r w:rsidRPr="005D762B">
        <w:rPr>
          <w:rFonts w:ascii="Times New Roman" w:hAnsi="Times New Roman" w:cs="Times New Roman"/>
          <w:b/>
          <w:sz w:val="24"/>
          <w:szCs w:val="24"/>
        </w:rPr>
        <w:t xml:space="preserve">3.2 </w:t>
      </w:r>
      <w:r w:rsidR="000E3AEB" w:rsidRPr="005D762B">
        <w:rPr>
          <w:rFonts w:ascii="Times New Roman" w:hAnsi="Times New Roman" w:cs="Times New Roman"/>
          <w:b/>
          <w:sz w:val="24"/>
          <w:szCs w:val="24"/>
        </w:rPr>
        <w:t xml:space="preserve">Causes of Delay in Construction of </w:t>
      </w:r>
      <w:proofErr w:type="spellStart"/>
      <w:r w:rsidR="000E3AEB" w:rsidRPr="005D762B">
        <w:rPr>
          <w:rFonts w:ascii="Times New Roman" w:hAnsi="Times New Roman" w:cs="Times New Roman"/>
          <w:b/>
          <w:sz w:val="24"/>
          <w:szCs w:val="24"/>
        </w:rPr>
        <w:t>Motorable</w:t>
      </w:r>
      <w:proofErr w:type="spellEnd"/>
      <w:r w:rsidR="000E3AEB" w:rsidRPr="005D762B">
        <w:rPr>
          <w:rFonts w:ascii="Times New Roman" w:hAnsi="Times New Roman" w:cs="Times New Roman"/>
          <w:b/>
          <w:sz w:val="24"/>
          <w:szCs w:val="24"/>
        </w:rPr>
        <w:t xml:space="preserve"> Bridges under “Design and Build Model” of Bridge Project, Department of Roads, Nepal, Article dated August 2020, Source- Research Gate, Author- Bharat Ram </w:t>
      </w:r>
      <w:proofErr w:type="spellStart"/>
      <w:r w:rsidR="000E3AEB" w:rsidRPr="005D762B">
        <w:rPr>
          <w:rFonts w:ascii="Times New Roman" w:hAnsi="Times New Roman" w:cs="Times New Roman"/>
          <w:b/>
          <w:sz w:val="24"/>
          <w:szCs w:val="24"/>
        </w:rPr>
        <w:t>Dhungana</w:t>
      </w:r>
      <w:proofErr w:type="spellEnd"/>
    </w:p>
    <w:p w:rsidR="00F36EDD" w:rsidRPr="005D762B" w:rsidRDefault="00F36EDD" w:rsidP="00E40D22">
      <w:pPr>
        <w:autoSpaceDE w:val="0"/>
        <w:autoSpaceDN w:val="0"/>
        <w:adjustRightInd w:val="0"/>
        <w:spacing w:after="0" w:line="240" w:lineRule="auto"/>
        <w:jc w:val="both"/>
        <w:rPr>
          <w:rFonts w:ascii="Times New Roman" w:hAnsi="Times New Roman" w:cs="Times New Roman"/>
          <w:b/>
          <w:sz w:val="24"/>
          <w:szCs w:val="24"/>
        </w:rPr>
      </w:pPr>
    </w:p>
    <w:p w:rsidR="00F36EDD" w:rsidRPr="005D762B" w:rsidRDefault="00F36EDD" w:rsidP="007C0FD2">
      <w:pPr>
        <w:autoSpaceDE w:val="0"/>
        <w:autoSpaceDN w:val="0"/>
        <w:adjustRightInd w:val="0"/>
        <w:spacing w:after="0" w:line="240" w:lineRule="auto"/>
        <w:ind w:firstLine="720"/>
        <w:jc w:val="both"/>
        <w:rPr>
          <w:rFonts w:ascii="Times New Roman" w:hAnsi="Times New Roman" w:cs="Times New Roman"/>
          <w:sz w:val="24"/>
          <w:szCs w:val="24"/>
        </w:rPr>
      </w:pPr>
      <w:r w:rsidRPr="005D762B">
        <w:rPr>
          <w:rFonts w:ascii="Times New Roman" w:hAnsi="Times New Roman" w:cs="Times New Roman"/>
          <w:sz w:val="24"/>
          <w:szCs w:val="24"/>
        </w:rPr>
        <w:t>This paper aims at detecting the causes of delay in the “design and build</w:t>
      </w:r>
      <w:r w:rsidR="008E46A6" w:rsidRPr="005D762B">
        <w:rPr>
          <w:rFonts w:ascii="Times New Roman" w:hAnsi="Times New Roman" w:cs="Times New Roman"/>
          <w:sz w:val="24"/>
          <w:szCs w:val="24"/>
        </w:rPr>
        <w:t xml:space="preserve"> </w:t>
      </w:r>
      <w:r w:rsidRPr="005D762B">
        <w:rPr>
          <w:rFonts w:ascii="Times New Roman" w:hAnsi="Times New Roman" w:cs="Times New Roman"/>
          <w:sz w:val="24"/>
          <w:szCs w:val="24"/>
        </w:rPr>
        <w:t xml:space="preserve">model” of </w:t>
      </w:r>
      <w:proofErr w:type="spellStart"/>
      <w:r w:rsidRPr="005D762B">
        <w:rPr>
          <w:rFonts w:ascii="Times New Roman" w:hAnsi="Times New Roman" w:cs="Times New Roman"/>
          <w:sz w:val="24"/>
          <w:szCs w:val="24"/>
        </w:rPr>
        <w:t>motorable</w:t>
      </w:r>
      <w:proofErr w:type="spellEnd"/>
      <w:r w:rsidRPr="005D762B">
        <w:rPr>
          <w:rFonts w:ascii="Times New Roman" w:hAnsi="Times New Roman" w:cs="Times New Roman"/>
          <w:sz w:val="24"/>
          <w:szCs w:val="24"/>
        </w:rPr>
        <w:t xml:space="preserve"> bridge construction under the Bridge Project, Department</w:t>
      </w:r>
      <w:r w:rsidR="008E46A6" w:rsidRPr="005D762B">
        <w:rPr>
          <w:rFonts w:ascii="Times New Roman" w:hAnsi="Times New Roman" w:cs="Times New Roman"/>
          <w:sz w:val="24"/>
          <w:szCs w:val="24"/>
        </w:rPr>
        <w:t xml:space="preserve"> </w:t>
      </w:r>
      <w:r w:rsidRPr="005D762B">
        <w:rPr>
          <w:rFonts w:ascii="Times New Roman" w:hAnsi="Times New Roman" w:cs="Times New Roman"/>
          <w:sz w:val="24"/>
          <w:szCs w:val="24"/>
        </w:rPr>
        <w:t>of Roads, Nepal. The research is based on an intensive literature review,</w:t>
      </w:r>
      <w:r w:rsidR="008E46A6" w:rsidRPr="005D762B">
        <w:rPr>
          <w:rFonts w:ascii="Times New Roman" w:hAnsi="Times New Roman" w:cs="Times New Roman"/>
          <w:sz w:val="24"/>
          <w:szCs w:val="24"/>
        </w:rPr>
        <w:t xml:space="preserve"> </w:t>
      </w:r>
      <w:r w:rsidRPr="005D762B">
        <w:rPr>
          <w:rFonts w:ascii="Times New Roman" w:hAnsi="Times New Roman" w:cs="Times New Roman"/>
          <w:sz w:val="24"/>
          <w:szCs w:val="24"/>
        </w:rPr>
        <w:t>primary data, secondary data, and interviews. The survey which was carried</w:t>
      </w:r>
      <w:r w:rsidR="008E46A6" w:rsidRPr="005D762B">
        <w:rPr>
          <w:rFonts w:ascii="Times New Roman" w:hAnsi="Times New Roman" w:cs="Times New Roman"/>
          <w:sz w:val="24"/>
          <w:szCs w:val="24"/>
        </w:rPr>
        <w:t xml:space="preserve"> </w:t>
      </w:r>
      <w:r w:rsidRPr="005D762B">
        <w:rPr>
          <w:rFonts w:ascii="Times New Roman" w:hAnsi="Times New Roman" w:cs="Times New Roman"/>
          <w:sz w:val="24"/>
          <w:szCs w:val="24"/>
        </w:rPr>
        <w:t>out with the help of questionnaires was used to assess the perceptions of the</w:t>
      </w:r>
      <w:r w:rsidR="008E46A6" w:rsidRPr="005D762B">
        <w:rPr>
          <w:rFonts w:ascii="Times New Roman" w:hAnsi="Times New Roman" w:cs="Times New Roman"/>
          <w:sz w:val="24"/>
          <w:szCs w:val="24"/>
        </w:rPr>
        <w:t xml:space="preserve"> </w:t>
      </w:r>
      <w:r w:rsidRPr="005D762B">
        <w:rPr>
          <w:rFonts w:ascii="Times New Roman" w:hAnsi="Times New Roman" w:cs="Times New Roman"/>
          <w:sz w:val="24"/>
          <w:szCs w:val="24"/>
        </w:rPr>
        <w:t>respondents involved in the construction of the “design and build model” of</w:t>
      </w:r>
      <w:r w:rsidR="008E46A6" w:rsidRPr="005D762B">
        <w:rPr>
          <w:rFonts w:ascii="Times New Roman" w:hAnsi="Times New Roman" w:cs="Times New Roman"/>
          <w:sz w:val="24"/>
          <w:szCs w:val="24"/>
        </w:rPr>
        <w:t xml:space="preserve"> </w:t>
      </w:r>
      <w:r w:rsidRPr="005D762B">
        <w:rPr>
          <w:rFonts w:ascii="Times New Roman" w:hAnsi="Times New Roman" w:cs="Times New Roman"/>
          <w:sz w:val="24"/>
          <w:szCs w:val="24"/>
        </w:rPr>
        <w:t>the bridge project. The questionnaire was divided into three parts and the</w:t>
      </w:r>
      <w:r w:rsidR="008E46A6" w:rsidRPr="005D762B">
        <w:rPr>
          <w:rFonts w:ascii="Times New Roman" w:hAnsi="Times New Roman" w:cs="Times New Roman"/>
          <w:sz w:val="24"/>
          <w:szCs w:val="24"/>
        </w:rPr>
        <w:t xml:space="preserve"> </w:t>
      </w:r>
      <w:r w:rsidRPr="005D762B">
        <w:rPr>
          <w:rFonts w:ascii="Times New Roman" w:hAnsi="Times New Roman" w:cs="Times New Roman"/>
          <w:sz w:val="24"/>
          <w:szCs w:val="24"/>
        </w:rPr>
        <w:t>main part focused on the causes of delay in “design and build model” in the</w:t>
      </w:r>
      <w:r w:rsidR="008E46A6" w:rsidRPr="005D762B">
        <w:rPr>
          <w:rFonts w:ascii="Times New Roman" w:hAnsi="Times New Roman" w:cs="Times New Roman"/>
          <w:sz w:val="24"/>
          <w:szCs w:val="24"/>
        </w:rPr>
        <w:t xml:space="preserve"> </w:t>
      </w:r>
      <w:r w:rsidRPr="005D762B">
        <w:rPr>
          <w:rFonts w:ascii="Times New Roman" w:hAnsi="Times New Roman" w:cs="Times New Roman"/>
          <w:sz w:val="24"/>
          <w:szCs w:val="24"/>
        </w:rPr>
        <w:t>implementation of such projects</w:t>
      </w:r>
    </w:p>
    <w:p w:rsidR="003D0E12" w:rsidRPr="005D762B" w:rsidRDefault="003D0E12" w:rsidP="007C0FD2">
      <w:pPr>
        <w:autoSpaceDE w:val="0"/>
        <w:autoSpaceDN w:val="0"/>
        <w:adjustRightInd w:val="0"/>
        <w:spacing w:after="0" w:line="240" w:lineRule="auto"/>
        <w:ind w:firstLine="720"/>
        <w:jc w:val="both"/>
        <w:rPr>
          <w:rFonts w:ascii="Times New Roman" w:hAnsi="Times New Roman" w:cs="Times New Roman"/>
          <w:sz w:val="24"/>
          <w:szCs w:val="24"/>
        </w:rPr>
      </w:pPr>
    </w:p>
    <w:p w:rsidR="003D0E12" w:rsidRPr="005D762B" w:rsidRDefault="00AC184D" w:rsidP="003D0E12">
      <w:pPr>
        <w:autoSpaceDE w:val="0"/>
        <w:autoSpaceDN w:val="0"/>
        <w:adjustRightInd w:val="0"/>
        <w:spacing w:after="0" w:line="240" w:lineRule="auto"/>
        <w:jc w:val="both"/>
        <w:rPr>
          <w:rFonts w:ascii="Times New Roman" w:hAnsi="Times New Roman" w:cs="Times New Roman"/>
          <w:b/>
          <w:bCs/>
          <w:color w:val="111111"/>
          <w:sz w:val="24"/>
          <w:szCs w:val="24"/>
        </w:rPr>
      </w:pPr>
      <w:r w:rsidRPr="005D762B">
        <w:rPr>
          <w:rFonts w:ascii="Times New Roman" w:hAnsi="Times New Roman" w:cs="Times New Roman"/>
          <w:b/>
          <w:bCs/>
          <w:color w:val="111111"/>
          <w:sz w:val="24"/>
          <w:szCs w:val="24"/>
        </w:rPr>
        <w:t>3.2.1</w:t>
      </w:r>
      <w:r w:rsidR="003D0E12" w:rsidRPr="005D762B">
        <w:rPr>
          <w:rFonts w:ascii="Times New Roman" w:hAnsi="Times New Roman" w:cs="Times New Roman"/>
          <w:b/>
          <w:bCs/>
          <w:color w:val="111111"/>
          <w:sz w:val="24"/>
          <w:szCs w:val="24"/>
        </w:rPr>
        <w:t xml:space="preserve">Analytical Tools used by the </w:t>
      </w:r>
      <w:r w:rsidR="00051BE2" w:rsidRPr="005D762B">
        <w:rPr>
          <w:rFonts w:ascii="Times New Roman" w:hAnsi="Times New Roman" w:cs="Times New Roman"/>
          <w:b/>
          <w:bCs/>
          <w:color w:val="111111"/>
          <w:sz w:val="24"/>
          <w:szCs w:val="24"/>
        </w:rPr>
        <w:t>authors:</w:t>
      </w:r>
      <w:r w:rsidR="003D0E12" w:rsidRPr="005D762B">
        <w:rPr>
          <w:rFonts w:ascii="Times New Roman" w:hAnsi="Times New Roman" w:cs="Times New Roman"/>
          <w:b/>
          <w:bCs/>
          <w:color w:val="111111"/>
          <w:sz w:val="24"/>
          <w:szCs w:val="24"/>
        </w:rPr>
        <w:t>-</w:t>
      </w:r>
    </w:p>
    <w:p w:rsidR="003D0E12" w:rsidRPr="005D762B" w:rsidRDefault="003D0E12" w:rsidP="003D0E12">
      <w:pPr>
        <w:autoSpaceDE w:val="0"/>
        <w:autoSpaceDN w:val="0"/>
        <w:adjustRightInd w:val="0"/>
        <w:spacing w:after="0" w:line="240" w:lineRule="auto"/>
        <w:jc w:val="both"/>
        <w:rPr>
          <w:rFonts w:ascii="Times New Roman" w:hAnsi="Times New Roman" w:cs="Times New Roman"/>
          <w:color w:val="000000"/>
          <w:sz w:val="24"/>
          <w:szCs w:val="24"/>
        </w:rPr>
      </w:pPr>
      <w:r w:rsidRPr="005D762B">
        <w:rPr>
          <w:rFonts w:ascii="Times New Roman" w:hAnsi="Times New Roman" w:cs="Times New Roman"/>
          <w:color w:val="000000"/>
          <w:sz w:val="24"/>
          <w:szCs w:val="24"/>
        </w:rPr>
        <w:lastRenderedPageBreak/>
        <w:t xml:space="preserve">In the paper "Causes of Delay in </w:t>
      </w:r>
      <w:proofErr w:type="spellStart"/>
      <w:r w:rsidRPr="005D762B">
        <w:rPr>
          <w:rFonts w:ascii="Times New Roman" w:hAnsi="Times New Roman" w:cs="Times New Roman"/>
          <w:color w:val="000000"/>
          <w:sz w:val="24"/>
          <w:szCs w:val="24"/>
        </w:rPr>
        <w:t>onstruction</w:t>
      </w:r>
      <w:proofErr w:type="spellEnd"/>
      <w:r w:rsidRPr="005D762B">
        <w:rPr>
          <w:rFonts w:ascii="Times New Roman" w:hAnsi="Times New Roman" w:cs="Times New Roman"/>
          <w:color w:val="000000"/>
          <w:sz w:val="24"/>
          <w:szCs w:val="24"/>
        </w:rPr>
        <w:t xml:space="preserve"> of </w:t>
      </w:r>
      <w:proofErr w:type="spellStart"/>
      <w:r w:rsidRPr="005D762B">
        <w:rPr>
          <w:rFonts w:ascii="Times New Roman" w:hAnsi="Times New Roman" w:cs="Times New Roman"/>
          <w:color w:val="000000"/>
          <w:sz w:val="24"/>
          <w:szCs w:val="24"/>
        </w:rPr>
        <w:t>Motorable</w:t>
      </w:r>
      <w:proofErr w:type="spellEnd"/>
      <w:r w:rsidRPr="005D762B">
        <w:rPr>
          <w:rFonts w:ascii="Times New Roman" w:hAnsi="Times New Roman" w:cs="Times New Roman"/>
          <w:color w:val="000000"/>
          <w:sz w:val="24"/>
          <w:szCs w:val="24"/>
        </w:rPr>
        <w:t xml:space="preserve"> Bridges under 'Design and Build Model' of Bridge Project, Department of Roads, </w:t>
      </w:r>
      <w:proofErr w:type="gramStart"/>
      <w:r w:rsidRPr="005D762B">
        <w:rPr>
          <w:rFonts w:ascii="Times New Roman" w:hAnsi="Times New Roman" w:cs="Times New Roman"/>
          <w:color w:val="000000"/>
          <w:sz w:val="24"/>
          <w:szCs w:val="24"/>
        </w:rPr>
        <w:t>Nepal</w:t>
      </w:r>
      <w:proofErr w:type="gramEnd"/>
      <w:r w:rsidRPr="005D762B">
        <w:rPr>
          <w:rFonts w:ascii="Times New Roman" w:hAnsi="Times New Roman" w:cs="Times New Roman"/>
          <w:color w:val="000000"/>
          <w:sz w:val="24"/>
          <w:szCs w:val="24"/>
        </w:rPr>
        <w:t xml:space="preserve">" by Bharat Ram </w:t>
      </w:r>
      <w:proofErr w:type="spellStart"/>
      <w:r w:rsidRPr="005D762B">
        <w:rPr>
          <w:rFonts w:ascii="Times New Roman" w:hAnsi="Times New Roman" w:cs="Times New Roman"/>
          <w:color w:val="000000"/>
          <w:sz w:val="24"/>
          <w:szCs w:val="24"/>
        </w:rPr>
        <w:t>Dhungana</w:t>
      </w:r>
      <w:proofErr w:type="spellEnd"/>
      <w:r w:rsidRPr="005D762B">
        <w:rPr>
          <w:rFonts w:ascii="Times New Roman" w:hAnsi="Times New Roman" w:cs="Times New Roman"/>
          <w:color w:val="000000"/>
          <w:sz w:val="24"/>
          <w:szCs w:val="24"/>
        </w:rPr>
        <w:t>, the author uses the following analytical tools:</w:t>
      </w:r>
    </w:p>
    <w:p w:rsidR="003D0E12" w:rsidRPr="005D762B" w:rsidRDefault="003D0E12" w:rsidP="003D0E12">
      <w:pPr>
        <w:autoSpaceDE w:val="0"/>
        <w:autoSpaceDN w:val="0"/>
        <w:adjustRightInd w:val="0"/>
        <w:spacing w:after="0" w:line="240" w:lineRule="auto"/>
        <w:jc w:val="both"/>
        <w:rPr>
          <w:rFonts w:ascii="Times New Roman" w:hAnsi="Times New Roman" w:cs="Times New Roman"/>
          <w:color w:val="000000"/>
          <w:sz w:val="24"/>
          <w:szCs w:val="24"/>
        </w:rPr>
      </w:pPr>
      <w:r w:rsidRPr="005D762B">
        <w:rPr>
          <w:rFonts w:ascii="Times New Roman" w:hAnsi="Times New Roman" w:cs="Times New Roman"/>
          <w:color w:val="000000"/>
          <w:sz w:val="24"/>
          <w:szCs w:val="24"/>
        </w:rPr>
        <w:t xml:space="preserve">1. </w:t>
      </w:r>
      <w:r w:rsidRPr="005D762B">
        <w:rPr>
          <w:rFonts w:ascii="Times New Roman" w:hAnsi="Times New Roman" w:cs="Times New Roman"/>
          <w:b/>
          <w:bCs/>
          <w:color w:val="000000"/>
          <w:sz w:val="24"/>
          <w:szCs w:val="24"/>
        </w:rPr>
        <w:t>Questionnaire survey</w:t>
      </w:r>
      <w:r w:rsidRPr="005D762B">
        <w:rPr>
          <w:rFonts w:ascii="Times New Roman" w:hAnsi="Times New Roman" w:cs="Times New Roman"/>
          <w:color w:val="000000"/>
          <w:sz w:val="24"/>
          <w:szCs w:val="24"/>
        </w:rPr>
        <w:t xml:space="preserve">: The author uses a questionnaire survey to collect data </w:t>
      </w:r>
      <w:proofErr w:type="gramStart"/>
      <w:r w:rsidRPr="005D762B">
        <w:rPr>
          <w:rFonts w:ascii="Times New Roman" w:hAnsi="Times New Roman" w:cs="Times New Roman"/>
          <w:color w:val="000000"/>
          <w:sz w:val="24"/>
          <w:szCs w:val="24"/>
        </w:rPr>
        <w:t>From</w:t>
      </w:r>
      <w:proofErr w:type="gramEnd"/>
      <w:r w:rsidRPr="005D762B">
        <w:rPr>
          <w:rFonts w:ascii="Times New Roman" w:hAnsi="Times New Roman" w:cs="Times New Roman"/>
          <w:color w:val="000000"/>
          <w:sz w:val="24"/>
          <w:szCs w:val="24"/>
        </w:rPr>
        <w:t xml:space="preserve"> the project stakeholders, including project managers, engineers, and contractors, to identify the causes of delays.</w:t>
      </w:r>
    </w:p>
    <w:p w:rsidR="003D0E12" w:rsidRPr="005D762B" w:rsidRDefault="003D0E12" w:rsidP="003D0E12">
      <w:pPr>
        <w:autoSpaceDE w:val="0"/>
        <w:autoSpaceDN w:val="0"/>
        <w:adjustRightInd w:val="0"/>
        <w:spacing w:after="0" w:line="240" w:lineRule="auto"/>
        <w:jc w:val="both"/>
        <w:rPr>
          <w:rFonts w:ascii="Times New Roman" w:hAnsi="Times New Roman" w:cs="Times New Roman"/>
          <w:color w:val="000000"/>
          <w:sz w:val="24"/>
          <w:szCs w:val="24"/>
        </w:rPr>
      </w:pPr>
      <w:r w:rsidRPr="005D762B">
        <w:rPr>
          <w:rFonts w:ascii="Times New Roman" w:hAnsi="Times New Roman" w:cs="Times New Roman"/>
          <w:color w:val="000000"/>
          <w:sz w:val="24"/>
          <w:szCs w:val="24"/>
        </w:rPr>
        <w:t xml:space="preserve">2. </w:t>
      </w:r>
      <w:r w:rsidRPr="005D762B">
        <w:rPr>
          <w:rFonts w:ascii="Times New Roman" w:hAnsi="Times New Roman" w:cs="Times New Roman"/>
          <w:b/>
          <w:bCs/>
          <w:color w:val="000000"/>
          <w:sz w:val="24"/>
          <w:szCs w:val="24"/>
        </w:rPr>
        <w:t>Relative Importance Index (RII)</w:t>
      </w:r>
      <w:r w:rsidRPr="005D762B">
        <w:rPr>
          <w:rFonts w:ascii="Times New Roman" w:hAnsi="Times New Roman" w:cs="Times New Roman"/>
          <w:color w:val="000000"/>
          <w:sz w:val="24"/>
          <w:szCs w:val="24"/>
        </w:rPr>
        <w:t>: The author uses RII to rank the identified causes of delays based on the perceptions of the stakeholders.</w:t>
      </w:r>
    </w:p>
    <w:p w:rsidR="003D0E12" w:rsidRPr="005D762B" w:rsidRDefault="003D0E12" w:rsidP="003D0E12">
      <w:pPr>
        <w:autoSpaceDE w:val="0"/>
        <w:autoSpaceDN w:val="0"/>
        <w:adjustRightInd w:val="0"/>
        <w:spacing w:after="0" w:line="240" w:lineRule="auto"/>
        <w:jc w:val="both"/>
        <w:rPr>
          <w:rFonts w:ascii="Times New Roman" w:hAnsi="Times New Roman" w:cs="Times New Roman"/>
          <w:color w:val="000000"/>
          <w:sz w:val="24"/>
          <w:szCs w:val="24"/>
        </w:rPr>
      </w:pPr>
      <w:r w:rsidRPr="005D762B">
        <w:rPr>
          <w:rFonts w:ascii="Times New Roman" w:hAnsi="Times New Roman" w:cs="Times New Roman"/>
          <w:color w:val="000000"/>
          <w:sz w:val="24"/>
          <w:szCs w:val="24"/>
        </w:rPr>
        <w:t xml:space="preserve">3. </w:t>
      </w:r>
      <w:r w:rsidRPr="005D762B">
        <w:rPr>
          <w:rFonts w:ascii="Times New Roman" w:hAnsi="Times New Roman" w:cs="Times New Roman"/>
          <w:b/>
          <w:bCs/>
          <w:color w:val="000000"/>
          <w:sz w:val="24"/>
          <w:szCs w:val="24"/>
        </w:rPr>
        <w:t>Statistical analysis</w:t>
      </w:r>
      <w:r w:rsidRPr="005D762B">
        <w:rPr>
          <w:rFonts w:ascii="Times New Roman" w:hAnsi="Times New Roman" w:cs="Times New Roman"/>
          <w:color w:val="000000"/>
          <w:sz w:val="24"/>
          <w:szCs w:val="24"/>
        </w:rPr>
        <w:t>: The author uses statistical techniques, including mean score</w:t>
      </w:r>
    </w:p>
    <w:p w:rsidR="003D0E12" w:rsidRPr="005D762B" w:rsidRDefault="003D0E12" w:rsidP="003D0E12">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5D762B">
        <w:rPr>
          <w:rFonts w:ascii="Times New Roman" w:hAnsi="Times New Roman" w:cs="Times New Roman"/>
          <w:color w:val="000000"/>
          <w:sz w:val="24"/>
          <w:szCs w:val="24"/>
        </w:rPr>
        <w:t>ranking</w:t>
      </w:r>
      <w:proofErr w:type="gramEnd"/>
      <w:r w:rsidRPr="005D762B">
        <w:rPr>
          <w:rFonts w:ascii="Times New Roman" w:hAnsi="Times New Roman" w:cs="Times New Roman"/>
          <w:color w:val="000000"/>
          <w:sz w:val="24"/>
          <w:szCs w:val="24"/>
        </w:rPr>
        <w:t xml:space="preserve"> and chi-square test, to analyze the data and identify the significant causes of delays.</w:t>
      </w:r>
    </w:p>
    <w:p w:rsidR="003D0E12" w:rsidRPr="005D762B" w:rsidRDefault="003D0E12" w:rsidP="003D0E12">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color w:val="000000"/>
          <w:sz w:val="24"/>
          <w:szCs w:val="24"/>
        </w:rPr>
        <w:t xml:space="preserve">4. </w:t>
      </w:r>
      <w:r w:rsidRPr="005D762B">
        <w:rPr>
          <w:rFonts w:ascii="Times New Roman" w:hAnsi="Times New Roman" w:cs="Times New Roman"/>
          <w:b/>
          <w:bCs/>
          <w:color w:val="000000"/>
          <w:sz w:val="24"/>
          <w:szCs w:val="24"/>
        </w:rPr>
        <w:t>Root Cause Analysis (RCA)</w:t>
      </w:r>
      <w:r w:rsidRPr="005D762B">
        <w:rPr>
          <w:rFonts w:ascii="Times New Roman" w:hAnsi="Times New Roman" w:cs="Times New Roman"/>
          <w:color w:val="000000"/>
          <w:sz w:val="24"/>
          <w:szCs w:val="24"/>
        </w:rPr>
        <w:t>: The author uses RCA to identify the underlying causes of delays and develop strategies for mitigating those delays.</w:t>
      </w:r>
    </w:p>
    <w:p w:rsidR="00E40D22" w:rsidRPr="005D762B" w:rsidRDefault="00E40D22" w:rsidP="00E40D22">
      <w:pPr>
        <w:autoSpaceDE w:val="0"/>
        <w:autoSpaceDN w:val="0"/>
        <w:adjustRightInd w:val="0"/>
        <w:spacing w:after="0" w:line="240" w:lineRule="auto"/>
        <w:jc w:val="both"/>
        <w:rPr>
          <w:rFonts w:ascii="Times New Roman" w:hAnsi="Times New Roman" w:cs="Times New Roman"/>
          <w:b/>
          <w:sz w:val="24"/>
          <w:szCs w:val="24"/>
        </w:rPr>
      </w:pPr>
    </w:p>
    <w:p w:rsidR="00503F43" w:rsidRPr="005D762B" w:rsidRDefault="00AC184D" w:rsidP="00503F43">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b/>
          <w:bCs/>
          <w:sz w:val="24"/>
          <w:szCs w:val="24"/>
        </w:rPr>
        <w:t>3.2.2</w:t>
      </w:r>
      <w:r w:rsidR="00503F43" w:rsidRPr="005D762B">
        <w:rPr>
          <w:rFonts w:ascii="Times New Roman" w:hAnsi="Times New Roman" w:cs="Times New Roman"/>
          <w:b/>
          <w:bCs/>
          <w:sz w:val="24"/>
          <w:szCs w:val="24"/>
        </w:rPr>
        <w:t xml:space="preserve"> Suggestions for improvements:</w:t>
      </w:r>
    </w:p>
    <w:p w:rsidR="00503F43" w:rsidRPr="005D762B" w:rsidRDefault="00503F43" w:rsidP="00E40D22">
      <w:pPr>
        <w:autoSpaceDE w:val="0"/>
        <w:autoSpaceDN w:val="0"/>
        <w:adjustRightInd w:val="0"/>
        <w:spacing w:after="0" w:line="240" w:lineRule="auto"/>
        <w:jc w:val="both"/>
        <w:rPr>
          <w:rFonts w:ascii="Times New Roman" w:hAnsi="Times New Roman" w:cs="Times New Roman"/>
          <w:b/>
          <w:sz w:val="24"/>
          <w:szCs w:val="24"/>
        </w:rPr>
      </w:pPr>
    </w:p>
    <w:p w:rsidR="000A4EA3" w:rsidRPr="005D762B" w:rsidRDefault="000A4EA3" w:rsidP="004175DB">
      <w:pPr>
        <w:pStyle w:val="ListParagraph"/>
        <w:numPr>
          <w:ilvl w:val="0"/>
          <w:numId w:val="23"/>
        </w:numPr>
        <w:autoSpaceDE w:val="0"/>
        <w:autoSpaceDN w:val="0"/>
        <w:adjustRightInd w:val="0"/>
        <w:spacing w:after="0" w:line="240" w:lineRule="auto"/>
        <w:ind w:left="270" w:hanging="270"/>
        <w:jc w:val="both"/>
        <w:rPr>
          <w:rFonts w:ascii="Times New Roman" w:hAnsi="Times New Roman" w:cs="Times New Roman"/>
          <w:sz w:val="24"/>
          <w:szCs w:val="24"/>
        </w:rPr>
      </w:pPr>
      <w:r w:rsidRPr="005D762B">
        <w:rPr>
          <w:rFonts w:ascii="Times New Roman" w:hAnsi="Times New Roman" w:cs="Times New Roman"/>
          <w:sz w:val="24"/>
          <w:szCs w:val="24"/>
        </w:rPr>
        <w:t>The paper could benefit from a more critical analysis of the data collected and</w:t>
      </w:r>
      <w:r w:rsidR="00621687" w:rsidRPr="005D762B">
        <w:rPr>
          <w:rFonts w:ascii="Times New Roman" w:hAnsi="Times New Roman" w:cs="Times New Roman"/>
          <w:sz w:val="24"/>
          <w:szCs w:val="24"/>
        </w:rPr>
        <w:t xml:space="preserve"> </w:t>
      </w:r>
      <w:r w:rsidRPr="005D762B">
        <w:rPr>
          <w:rFonts w:ascii="Times New Roman" w:hAnsi="Times New Roman" w:cs="Times New Roman"/>
          <w:sz w:val="24"/>
          <w:szCs w:val="24"/>
        </w:rPr>
        <w:t>the findings presented. This would help readers to better understand the</w:t>
      </w:r>
      <w:r w:rsidR="00621687" w:rsidRPr="005D762B">
        <w:rPr>
          <w:rFonts w:ascii="Times New Roman" w:hAnsi="Times New Roman" w:cs="Times New Roman"/>
          <w:sz w:val="24"/>
          <w:szCs w:val="24"/>
        </w:rPr>
        <w:t xml:space="preserve"> </w:t>
      </w:r>
      <w:r w:rsidRPr="005D762B">
        <w:rPr>
          <w:rFonts w:ascii="Times New Roman" w:hAnsi="Times New Roman" w:cs="Times New Roman"/>
          <w:sz w:val="24"/>
          <w:szCs w:val="24"/>
        </w:rPr>
        <w:t>strengths and weaknesses of the study and make informed decisions about the</w:t>
      </w:r>
      <w:r w:rsidR="00621687" w:rsidRPr="005D762B">
        <w:rPr>
          <w:rFonts w:ascii="Times New Roman" w:hAnsi="Times New Roman" w:cs="Times New Roman"/>
          <w:sz w:val="24"/>
          <w:szCs w:val="24"/>
        </w:rPr>
        <w:t xml:space="preserve"> </w:t>
      </w:r>
      <w:r w:rsidRPr="005D762B">
        <w:rPr>
          <w:rFonts w:ascii="Times New Roman" w:hAnsi="Times New Roman" w:cs="Times New Roman"/>
          <w:sz w:val="24"/>
          <w:szCs w:val="24"/>
        </w:rPr>
        <w:t>applicability of the findings to other construction projects.</w:t>
      </w:r>
    </w:p>
    <w:p w:rsidR="000A4EA3" w:rsidRPr="005D762B" w:rsidRDefault="000A4EA3" w:rsidP="004175DB">
      <w:pPr>
        <w:pStyle w:val="ListParagraph"/>
        <w:numPr>
          <w:ilvl w:val="0"/>
          <w:numId w:val="23"/>
        </w:numPr>
        <w:autoSpaceDE w:val="0"/>
        <w:autoSpaceDN w:val="0"/>
        <w:adjustRightInd w:val="0"/>
        <w:spacing w:after="0" w:line="240" w:lineRule="auto"/>
        <w:ind w:left="270" w:hanging="270"/>
        <w:jc w:val="both"/>
        <w:rPr>
          <w:rFonts w:ascii="Times New Roman" w:hAnsi="Times New Roman" w:cs="Times New Roman"/>
          <w:sz w:val="24"/>
          <w:szCs w:val="24"/>
        </w:rPr>
      </w:pPr>
      <w:r w:rsidRPr="005D762B">
        <w:rPr>
          <w:rFonts w:ascii="Times New Roman" w:hAnsi="Times New Roman" w:cs="Times New Roman"/>
          <w:sz w:val="24"/>
          <w:szCs w:val="24"/>
        </w:rPr>
        <w:t>The paper could include a more detailed discussion of the limitations and</w:t>
      </w:r>
      <w:r w:rsidR="00621687" w:rsidRPr="005D762B">
        <w:rPr>
          <w:rFonts w:ascii="Times New Roman" w:hAnsi="Times New Roman" w:cs="Times New Roman"/>
          <w:sz w:val="24"/>
          <w:szCs w:val="24"/>
        </w:rPr>
        <w:t xml:space="preserve"> </w:t>
      </w:r>
      <w:r w:rsidRPr="005D762B">
        <w:rPr>
          <w:rFonts w:ascii="Times New Roman" w:hAnsi="Times New Roman" w:cs="Times New Roman"/>
          <w:sz w:val="24"/>
          <w:szCs w:val="24"/>
        </w:rPr>
        <w:t>assumptions underlying the research methodology used. This would help readers</w:t>
      </w:r>
      <w:r w:rsidR="00621687" w:rsidRPr="005D762B">
        <w:rPr>
          <w:rFonts w:ascii="Times New Roman" w:hAnsi="Times New Roman" w:cs="Times New Roman"/>
          <w:sz w:val="24"/>
          <w:szCs w:val="24"/>
        </w:rPr>
        <w:t xml:space="preserve"> </w:t>
      </w:r>
      <w:r w:rsidRPr="005D762B">
        <w:rPr>
          <w:rFonts w:ascii="Times New Roman" w:hAnsi="Times New Roman" w:cs="Times New Roman"/>
          <w:sz w:val="24"/>
          <w:szCs w:val="24"/>
        </w:rPr>
        <w:t>to better understand the strengths and weaknesses of the methodology and the</w:t>
      </w:r>
      <w:r w:rsidR="00621687" w:rsidRPr="005D762B">
        <w:rPr>
          <w:rFonts w:ascii="Times New Roman" w:hAnsi="Times New Roman" w:cs="Times New Roman"/>
          <w:sz w:val="24"/>
          <w:szCs w:val="24"/>
        </w:rPr>
        <w:t xml:space="preserve"> </w:t>
      </w:r>
      <w:r w:rsidRPr="005D762B">
        <w:rPr>
          <w:rFonts w:ascii="Times New Roman" w:hAnsi="Times New Roman" w:cs="Times New Roman"/>
          <w:sz w:val="24"/>
          <w:szCs w:val="24"/>
        </w:rPr>
        <w:t>implications of the findings.</w:t>
      </w:r>
    </w:p>
    <w:p w:rsidR="000A4EA3" w:rsidRPr="005D762B" w:rsidRDefault="000A4EA3" w:rsidP="004175DB">
      <w:pPr>
        <w:pStyle w:val="ListParagraph"/>
        <w:numPr>
          <w:ilvl w:val="0"/>
          <w:numId w:val="23"/>
        </w:numPr>
        <w:autoSpaceDE w:val="0"/>
        <w:autoSpaceDN w:val="0"/>
        <w:adjustRightInd w:val="0"/>
        <w:spacing w:after="0" w:line="240" w:lineRule="auto"/>
        <w:ind w:left="270" w:hanging="270"/>
        <w:jc w:val="both"/>
        <w:rPr>
          <w:rFonts w:ascii="Times New Roman" w:hAnsi="Times New Roman" w:cs="Times New Roman"/>
          <w:b/>
          <w:sz w:val="24"/>
          <w:szCs w:val="24"/>
        </w:rPr>
      </w:pPr>
      <w:r w:rsidRPr="005D762B">
        <w:rPr>
          <w:rFonts w:ascii="Times New Roman" w:hAnsi="Times New Roman" w:cs="Times New Roman"/>
          <w:sz w:val="24"/>
          <w:szCs w:val="24"/>
        </w:rPr>
        <w:t>The author could include more detailed information on the sample size and</w:t>
      </w:r>
      <w:r w:rsidR="00621687" w:rsidRPr="005D762B">
        <w:rPr>
          <w:rFonts w:ascii="Times New Roman" w:hAnsi="Times New Roman" w:cs="Times New Roman"/>
          <w:sz w:val="24"/>
          <w:szCs w:val="24"/>
        </w:rPr>
        <w:t xml:space="preserve"> </w:t>
      </w:r>
      <w:r w:rsidRPr="005D762B">
        <w:rPr>
          <w:rFonts w:ascii="Times New Roman" w:hAnsi="Times New Roman" w:cs="Times New Roman"/>
          <w:sz w:val="24"/>
          <w:szCs w:val="24"/>
        </w:rPr>
        <w:t>charact</w:t>
      </w:r>
      <w:r w:rsidR="00621687" w:rsidRPr="005D762B">
        <w:rPr>
          <w:rFonts w:ascii="Times New Roman" w:hAnsi="Times New Roman" w:cs="Times New Roman"/>
          <w:sz w:val="24"/>
          <w:szCs w:val="24"/>
        </w:rPr>
        <w:t xml:space="preserve">eristics of the respondents. </w:t>
      </w:r>
      <w:r w:rsidRPr="005D762B">
        <w:rPr>
          <w:rFonts w:ascii="Times New Roman" w:hAnsi="Times New Roman" w:cs="Times New Roman"/>
          <w:sz w:val="24"/>
          <w:szCs w:val="24"/>
        </w:rPr>
        <w:t>This would help readers to better understand</w:t>
      </w:r>
      <w:r w:rsidR="00621687" w:rsidRPr="005D762B">
        <w:rPr>
          <w:rFonts w:ascii="Times New Roman" w:hAnsi="Times New Roman" w:cs="Times New Roman"/>
          <w:sz w:val="24"/>
          <w:szCs w:val="24"/>
        </w:rPr>
        <w:t xml:space="preserve"> </w:t>
      </w:r>
      <w:r w:rsidRPr="005D762B">
        <w:rPr>
          <w:rFonts w:ascii="Times New Roman" w:hAnsi="Times New Roman" w:cs="Times New Roman"/>
          <w:sz w:val="24"/>
          <w:szCs w:val="24"/>
        </w:rPr>
        <w:t>the representativeness of the findings.</w:t>
      </w:r>
    </w:p>
    <w:p w:rsidR="003C2B36" w:rsidRPr="005D762B" w:rsidRDefault="003C2B36" w:rsidP="003C2B36">
      <w:pPr>
        <w:autoSpaceDE w:val="0"/>
        <w:autoSpaceDN w:val="0"/>
        <w:adjustRightInd w:val="0"/>
        <w:spacing w:after="0" w:line="240" w:lineRule="auto"/>
        <w:jc w:val="both"/>
        <w:rPr>
          <w:rFonts w:ascii="Times New Roman" w:hAnsi="Times New Roman" w:cs="Times New Roman"/>
          <w:b/>
          <w:sz w:val="24"/>
          <w:szCs w:val="24"/>
        </w:rPr>
      </w:pPr>
    </w:p>
    <w:p w:rsidR="003C2B36" w:rsidRPr="005D762B" w:rsidRDefault="00AC184D" w:rsidP="00F7651C">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b/>
          <w:color w:val="000000"/>
          <w:sz w:val="24"/>
          <w:szCs w:val="24"/>
        </w:rPr>
        <w:t xml:space="preserve">3.3 </w:t>
      </w:r>
      <w:r w:rsidR="00F7651C" w:rsidRPr="005D762B">
        <w:rPr>
          <w:rFonts w:ascii="Times New Roman" w:hAnsi="Times New Roman" w:cs="Times New Roman"/>
          <w:b/>
          <w:color w:val="000000"/>
          <w:sz w:val="24"/>
          <w:szCs w:val="24"/>
        </w:rPr>
        <w:t xml:space="preserve">Study of Time Delays in Bridge Construction with Specific Context to </w:t>
      </w:r>
      <w:r w:rsidR="00F7651C" w:rsidRPr="005D762B">
        <w:rPr>
          <w:rFonts w:ascii="Times New Roman" w:hAnsi="Times New Roman" w:cs="Times New Roman"/>
          <w:b/>
          <w:color w:val="000000"/>
          <w:sz w:val="24"/>
          <w:szCs w:val="24"/>
        </w:rPr>
        <w:lastRenderedPageBreak/>
        <w:t>Delay in Design Approval &amp; Design Changes</w:t>
      </w:r>
      <w:r w:rsidR="007D7BD4" w:rsidRPr="005D762B">
        <w:rPr>
          <w:rFonts w:ascii="Times New Roman" w:hAnsi="Times New Roman" w:cs="Times New Roman"/>
          <w:b/>
          <w:color w:val="000000"/>
          <w:sz w:val="24"/>
          <w:szCs w:val="24"/>
        </w:rPr>
        <w:t>,</w:t>
      </w:r>
      <w:r w:rsidR="00F7651C" w:rsidRPr="005D762B">
        <w:rPr>
          <w:rFonts w:ascii="Times New Roman" w:hAnsi="Times New Roman" w:cs="Times New Roman"/>
          <w:b/>
          <w:color w:val="000000"/>
          <w:sz w:val="24"/>
          <w:szCs w:val="24"/>
        </w:rPr>
        <w:t xml:space="preserve"> </w:t>
      </w:r>
      <w:r w:rsidR="003C2B36" w:rsidRPr="005D762B">
        <w:rPr>
          <w:rFonts w:ascii="Times New Roman" w:hAnsi="Times New Roman" w:cs="Times New Roman"/>
          <w:b/>
          <w:bCs/>
          <w:color w:val="000000"/>
          <w:sz w:val="24"/>
          <w:szCs w:val="24"/>
        </w:rPr>
        <w:t>Source-</w:t>
      </w:r>
      <w:r w:rsidR="003C2B36" w:rsidRPr="005D762B">
        <w:rPr>
          <w:rFonts w:ascii="Times New Roman" w:hAnsi="Times New Roman" w:cs="Times New Roman"/>
          <w:b/>
          <w:color w:val="000000"/>
          <w:sz w:val="24"/>
          <w:szCs w:val="24"/>
        </w:rPr>
        <w:t xml:space="preserve">International Journal of Engineering Research &amp; Technology (IJERT), ISSN: 2278-0181, Vol. 7 Issue 04, </w:t>
      </w:r>
      <w:r w:rsidR="003C2B36" w:rsidRPr="005D762B">
        <w:rPr>
          <w:rFonts w:ascii="Times New Roman" w:hAnsi="Times New Roman" w:cs="Times New Roman"/>
          <w:b/>
          <w:bCs/>
          <w:color w:val="000000"/>
          <w:sz w:val="24"/>
          <w:szCs w:val="24"/>
        </w:rPr>
        <w:t xml:space="preserve">April-2018, </w:t>
      </w:r>
      <w:r w:rsidR="007D7BD4" w:rsidRPr="005D762B">
        <w:rPr>
          <w:rFonts w:ascii="Times New Roman" w:hAnsi="Times New Roman" w:cs="Times New Roman"/>
          <w:b/>
          <w:bCs/>
          <w:color w:val="000000"/>
          <w:sz w:val="24"/>
          <w:szCs w:val="24"/>
        </w:rPr>
        <w:t>A</w:t>
      </w:r>
      <w:r w:rsidR="007D7BD4" w:rsidRPr="005D762B">
        <w:rPr>
          <w:rFonts w:ascii="Times New Roman" w:hAnsi="Times New Roman" w:cs="Times New Roman"/>
          <w:b/>
          <w:bCs/>
          <w:sz w:val="24"/>
          <w:szCs w:val="24"/>
        </w:rPr>
        <w:t>uthors-</w:t>
      </w:r>
      <w:r w:rsidR="003C2B36" w:rsidRPr="005D762B">
        <w:rPr>
          <w:rFonts w:ascii="Times New Roman" w:hAnsi="Times New Roman" w:cs="Times New Roman"/>
          <w:b/>
          <w:sz w:val="24"/>
          <w:szCs w:val="24"/>
        </w:rPr>
        <w:t xml:space="preserve">Patel </w:t>
      </w:r>
      <w:proofErr w:type="spellStart"/>
      <w:r w:rsidR="003C2B36" w:rsidRPr="005D762B">
        <w:rPr>
          <w:rFonts w:ascii="Times New Roman" w:hAnsi="Times New Roman" w:cs="Times New Roman"/>
          <w:b/>
          <w:sz w:val="24"/>
          <w:szCs w:val="24"/>
        </w:rPr>
        <w:t>Hetal</w:t>
      </w:r>
      <w:proofErr w:type="spellEnd"/>
      <w:r w:rsidR="003C2B36" w:rsidRPr="005D762B">
        <w:rPr>
          <w:rFonts w:ascii="Times New Roman" w:hAnsi="Times New Roman" w:cs="Times New Roman"/>
          <w:b/>
          <w:sz w:val="24"/>
          <w:szCs w:val="24"/>
        </w:rPr>
        <w:t xml:space="preserve">, </w:t>
      </w:r>
      <w:proofErr w:type="spellStart"/>
      <w:r w:rsidR="003C2B36" w:rsidRPr="005D762B">
        <w:rPr>
          <w:rFonts w:ascii="Times New Roman" w:hAnsi="Times New Roman" w:cs="Times New Roman"/>
          <w:b/>
          <w:sz w:val="24"/>
          <w:szCs w:val="24"/>
        </w:rPr>
        <w:t>Maniya</w:t>
      </w:r>
      <w:proofErr w:type="spellEnd"/>
      <w:r w:rsidR="003C2B36" w:rsidRPr="005D762B">
        <w:rPr>
          <w:rFonts w:ascii="Times New Roman" w:hAnsi="Times New Roman" w:cs="Times New Roman"/>
          <w:b/>
          <w:sz w:val="24"/>
          <w:szCs w:val="24"/>
        </w:rPr>
        <w:t xml:space="preserve"> </w:t>
      </w:r>
      <w:proofErr w:type="spellStart"/>
      <w:r w:rsidR="003C2B36" w:rsidRPr="005D762B">
        <w:rPr>
          <w:rFonts w:ascii="Times New Roman" w:hAnsi="Times New Roman" w:cs="Times New Roman"/>
          <w:b/>
          <w:sz w:val="24"/>
          <w:szCs w:val="24"/>
        </w:rPr>
        <w:t>Tushar</w:t>
      </w:r>
      <w:proofErr w:type="spellEnd"/>
      <w:r w:rsidR="003C2B36" w:rsidRPr="005D762B">
        <w:rPr>
          <w:rFonts w:ascii="Times New Roman" w:hAnsi="Times New Roman" w:cs="Times New Roman"/>
          <w:sz w:val="24"/>
          <w:szCs w:val="24"/>
        </w:rPr>
        <w:t>.</w:t>
      </w:r>
    </w:p>
    <w:p w:rsidR="004175DB" w:rsidRPr="005D762B" w:rsidRDefault="004175DB" w:rsidP="004175DB">
      <w:pPr>
        <w:autoSpaceDE w:val="0"/>
        <w:autoSpaceDN w:val="0"/>
        <w:adjustRightInd w:val="0"/>
        <w:spacing w:after="0" w:line="240" w:lineRule="auto"/>
        <w:jc w:val="both"/>
        <w:rPr>
          <w:rFonts w:ascii="Times New Roman" w:hAnsi="Times New Roman" w:cs="Times New Roman"/>
          <w:b/>
          <w:sz w:val="24"/>
          <w:szCs w:val="24"/>
        </w:rPr>
      </w:pPr>
    </w:p>
    <w:p w:rsidR="004175DB" w:rsidRPr="005D762B" w:rsidRDefault="003C2B36" w:rsidP="00122556">
      <w:pPr>
        <w:autoSpaceDE w:val="0"/>
        <w:autoSpaceDN w:val="0"/>
        <w:adjustRightInd w:val="0"/>
        <w:spacing w:after="0" w:line="240" w:lineRule="auto"/>
        <w:ind w:firstLine="720"/>
        <w:jc w:val="both"/>
        <w:rPr>
          <w:rFonts w:ascii="Times New Roman" w:hAnsi="Times New Roman" w:cs="Times New Roman"/>
          <w:sz w:val="24"/>
          <w:szCs w:val="24"/>
        </w:rPr>
      </w:pPr>
      <w:r w:rsidRPr="005D762B">
        <w:rPr>
          <w:rFonts w:ascii="Times New Roman" w:hAnsi="Times New Roman" w:cs="Times New Roman"/>
          <w:sz w:val="24"/>
          <w:szCs w:val="24"/>
        </w:rPr>
        <w:t>Infrastructure projects are major drivers of economic growth of India. The industry’s growth is deterred by poor project management practices leading to time delays, resource shortages and cost overruns. Delay reasons in infrastructure projects; their classification and their types are important to find out their implications. The delays occurring in a project can be classified into number of types depending upon the stages at which it occurs as well as on the nature of outcome. This defines the criticality of the delay in the overall project completion and its impact thereafter.</w:t>
      </w:r>
    </w:p>
    <w:p w:rsidR="005E63E8" w:rsidRPr="005D762B" w:rsidRDefault="005E63E8" w:rsidP="007524FD">
      <w:pPr>
        <w:autoSpaceDE w:val="0"/>
        <w:autoSpaceDN w:val="0"/>
        <w:adjustRightInd w:val="0"/>
        <w:spacing w:after="0" w:line="240" w:lineRule="auto"/>
        <w:jc w:val="both"/>
        <w:rPr>
          <w:rFonts w:ascii="Times New Roman" w:hAnsi="Times New Roman" w:cs="Times New Roman"/>
          <w:b/>
          <w:sz w:val="24"/>
          <w:szCs w:val="24"/>
        </w:rPr>
      </w:pPr>
    </w:p>
    <w:p w:rsidR="007524FD" w:rsidRPr="005D762B" w:rsidRDefault="00D22F3A" w:rsidP="007524FD">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b/>
          <w:bCs/>
          <w:sz w:val="24"/>
          <w:szCs w:val="24"/>
        </w:rPr>
        <w:t>3.3.1</w:t>
      </w:r>
      <w:r w:rsidR="007524FD" w:rsidRPr="005D762B">
        <w:rPr>
          <w:rFonts w:ascii="Times New Roman" w:hAnsi="Times New Roman" w:cs="Times New Roman"/>
          <w:b/>
          <w:bCs/>
          <w:sz w:val="24"/>
          <w:szCs w:val="24"/>
        </w:rPr>
        <w:t>Analytical Tools used by the authors:</w:t>
      </w:r>
      <w:r w:rsidR="007524FD" w:rsidRPr="005D762B">
        <w:rPr>
          <w:rFonts w:ascii="Times New Roman" w:hAnsi="Times New Roman" w:cs="Times New Roman"/>
          <w:sz w:val="24"/>
          <w:szCs w:val="24"/>
        </w:rPr>
        <w:t>-</w:t>
      </w:r>
    </w:p>
    <w:p w:rsidR="007524FD" w:rsidRPr="005D762B" w:rsidRDefault="007524FD" w:rsidP="007524FD">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sz w:val="24"/>
          <w:szCs w:val="24"/>
        </w:rPr>
        <w:t xml:space="preserve">In the paper "Study of Time Delays in Bridge Construction with Specific Context to Delay in Design Approval &amp; Design Changes" by Patel </w:t>
      </w:r>
      <w:proofErr w:type="spellStart"/>
      <w:r w:rsidRPr="005D762B">
        <w:rPr>
          <w:rFonts w:ascii="Times New Roman" w:hAnsi="Times New Roman" w:cs="Times New Roman"/>
          <w:sz w:val="24"/>
          <w:szCs w:val="24"/>
        </w:rPr>
        <w:t>Hetal</w:t>
      </w:r>
      <w:proofErr w:type="spellEnd"/>
      <w:r w:rsidRPr="005D762B">
        <w:rPr>
          <w:rFonts w:ascii="Times New Roman" w:hAnsi="Times New Roman" w:cs="Times New Roman"/>
          <w:sz w:val="24"/>
          <w:szCs w:val="24"/>
        </w:rPr>
        <w:t xml:space="preserve"> and </w:t>
      </w:r>
      <w:proofErr w:type="spellStart"/>
      <w:r w:rsidRPr="005D762B">
        <w:rPr>
          <w:rFonts w:ascii="Times New Roman" w:hAnsi="Times New Roman" w:cs="Times New Roman"/>
          <w:sz w:val="24"/>
          <w:szCs w:val="24"/>
        </w:rPr>
        <w:t>Maniya</w:t>
      </w:r>
      <w:proofErr w:type="spellEnd"/>
      <w:r w:rsidRPr="005D762B">
        <w:rPr>
          <w:rFonts w:ascii="Times New Roman" w:hAnsi="Times New Roman" w:cs="Times New Roman"/>
          <w:sz w:val="24"/>
          <w:szCs w:val="24"/>
        </w:rPr>
        <w:t xml:space="preserve"> </w:t>
      </w:r>
      <w:proofErr w:type="spellStart"/>
      <w:r w:rsidRPr="005D762B">
        <w:rPr>
          <w:rFonts w:ascii="Times New Roman" w:hAnsi="Times New Roman" w:cs="Times New Roman"/>
          <w:sz w:val="24"/>
          <w:szCs w:val="24"/>
        </w:rPr>
        <w:t>Tushar</w:t>
      </w:r>
      <w:proofErr w:type="spellEnd"/>
      <w:r w:rsidRPr="005D762B">
        <w:rPr>
          <w:rFonts w:ascii="Times New Roman" w:hAnsi="Times New Roman" w:cs="Times New Roman"/>
          <w:sz w:val="24"/>
          <w:szCs w:val="24"/>
        </w:rPr>
        <w:t>, the authors use the following analytical tools:</w:t>
      </w:r>
    </w:p>
    <w:p w:rsidR="007524FD" w:rsidRPr="005D762B" w:rsidRDefault="007524FD" w:rsidP="007524FD">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sz w:val="24"/>
          <w:szCs w:val="24"/>
        </w:rPr>
        <w:t xml:space="preserve">1. </w:t>
      </w:r>
      <w:r w:rsidRPr="005D762B">
        <w:rPr>
          <w:rFonts w:ascii="Times New Roman" w:hAnsi="Times New Roman" w:cs="Times New Roman"/>
          <w:b/>
          <w:bCs/>
          <w:sz w:val="24"/>
          <w:szCs w:val="24"/>
        </w:rPr>
        <w:t>Case study analysis</w:t>
      </w:r>
      <w:r w:rsidRPr="005D762B">
        <w:rPr>
          <w:rFonts w:ascii="Times New Roman" w:hAnsi="Times New Roman" w:cs="Times New Roman"/>
          <w:sz w:val="24"/>
          <w:szCs w:val="24"/>
        </w:rPr>
        <w:t>: The authors use a case study approach to investigate the causes of time delays in bridge construction projects with specific reference to design approval and design changes.</w:t>
      </w:r>
    </w:p>
    <w:p w:rsidR="007524FD" w:rsidRPr="005D762B" w:rsidRDefault="007524FD" w:rsidP="007524FD">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sz w:val="24"/>
          <w:szCs w:val="24"/>
        </w:rPr>
        <w:t xml:space="preserve">2. </w:t>
      </w:r>
      <w:r w:rsidRPr="005D762B">
        <w:rPr>
          <w:rFonts w:ascii="Times New Roman" w:hAnsi="Times New Roman" w:cs="Times New Roman"/>
          <w:b/>
          <w:bCs/>
          <w:sz w:val="24"/>
          <w:szCs w:val="24"/>
        </w:rPr>
        <w:t>Root cause analysis (RCA)</w:t>
      </w:r>
      <w:r w:rsidRPr="005D762B">
        <w:rPr>
          <w:rFonts w:ascii="Times New Roman" w:hAnsi="Times New Roman" w:cs="Times New Roman"/>
          <w:sz w:val="24"/>
          <w:szCs w:val="24"/>
        </w:rPr>
        <w:t>: The authors use RCA to identify the underlying causes of delays related to design approval and design changes.</w:t>
      </w:r>
    </w:p>
    <w:p w:rsidR="007524FD" w:rsidRPr="005D762B" w:rsidRDefault="007524FD" w:rsidP="007524FD">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sz w:val="24"/>
          <w:szCs w:val="24"/>
        </w:rPr>
        <w:t xml:space="preserve">3. </w:t>
      </w:r>
      <w:r w:rsidRPr="005D762B">
        <w:rPr>
          <w:rFonts w:ascii="Times New Roman" w:hAnsi="Times New Roman" w:cs="Times New Roman"/>
          <w:b/>
          <w:bCs/>
          <w:sz w:val="24"/>
          <w:szCs w:val="24"/>
        </w:rPr>
        <w:t>Expert opinion</w:t>
      </w:r>
      <w:r w:rsidRPr="005D762B">
        <w:rPr>
          <w:rFonts w:ascii="Times New Roman" w:hAnsi="Times New Roman" w:cs="Times New Roman"/>
          <w:sz w:val="24"/>
          <w:szCs w:val="24"/>
        </w:rPr>
        <w:t>: The authors seek the opinion of experts in the field of bridge construction to validate the causes of delays and propose strategies for mitigating those delays.</w:t>
      </w:r>
    </w:p>
    <w:p w:rsidR="007524FD" w:rsidRPr="005D762B" w:rsidRDefault="007524FD" w:rsidP="007524FD">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sz w:val="24"/>
          <w:szCs w:val="24"/>
        </w:rPr>
        <w:t xml:space="preserve">4. </w:t>
      </w:r>
      <w:r w:rsidRPr="005D762B">
        <w:rPr>
          <w:rFonts w:ascii="Times New Roman" w:hAnsi="Times New Roman" w:cs="Times New Roman"/>
          <w:b/>
          <w:bCs/>
          <w:sz w:val="24"/>
          <w:szCs w:val="24"/>
        </w:rPr>
        <w:t>Regression analysis</w:t>
      </w:r>
      <w:r w:rsidRPr="005D762B">
        <w:rPr>
          <w:rFonts w:ascii="Times New Roman" w:hAnsi="Times New Roman" w:cs="Times New Roman"/>
          <w:sz w:val="24"/>
          <w:szCs w:val="24"/>
        </w:rPr>
        <w:t>: The authors use regression analysis to identify the relationship between the time delays and various project parameters such as cost, duration, and quality.</w:t>
      </w:r>
    </w:p>
    <w:p w:rsidR="007524FD" w:rsidRPr="005D762B" w:rsidRDefault="007524FD" w:rsidP="007524FD">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sz w:val="24"/>
          <w:szCs w:val="24"/>
        </w:rPr>
        <w:lastRenderedPageBreak/>
        <w:t xml:space="preserve">5. </w:t>
      </w:r>
      <w:r w:rsidRPr="005D762B">
        <w:rPr>
          <w:rFonts w:ascii="Times New Roman" w:hAnsi="Times New Roman" w:cs="Times New Roman"/>
          <w:b/>
          <w:bCs/>
          <w:sz w:val="24"/>
          <w:szCs w:val="24"/>
        </w:rPr>
        <w:t>Pareto analysis</w:t>
      </w:r>
      <w:r w:rsidRPr="005D762B">
        <w:rPr>
          <w:rFonts w:ascii="Times New Roman" w:hAnsi="Times New Roman" w:cs="Times New Roman"/>
          <w:sz w:val="24"/>
          <w:szCs w:val="24"/>
        </w:rPr>
        <w:t>: The authors use Pareto analysis to identify the major causes of delays and prioritize the actions to be taken.</w:t>
      </w:r>
    </w:p>
    <w:p w:rsidR="00130AD3" w:rsidRPr="005D762B" w:rsidRDefault="00130AD3" w:rsidP="007524FD">
      <w:pPr>
        <w:autoSpaceDE w:val="0"/>
        <w:autoSpaceDN w:val="0"/>
        <w:adjustRightInd w:val="0"/>
        <w:spacing w:after="0" w:line="240" w:lineRule="auto"/>
        <w:jc w:val="both"/>
        <w:rPr>
          <w:rFonts w:ascii="Times New Roman" w:hAnsi="Times New Roman" w:cs="Times New Roman"/>
          <w:sz w:val="24"/>
          <w:szCs w:val="24"/>
        </w:rPr>
      </w:pPr>
    </w:p>
    <w:p w:rsidR="00130AD3" w:rsidRPr="005D762B" w:rsidRDefault="00D22F3A" w:rsidP="00130AD3">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b/>
          <w:bCs/>
          <w:sz w:val="24"/>
          <w:szCs w:val="24"/>
        </w:rPr>
        <w:t xml:space="preserve">3.3.2 </w:t>
      </w:r>
      <w:r w:rsidR="00130AD3" w:rsidRPr="005D762B">
        <w:rPr>
          <w:rFonts w:ascii="Times New Roman" w:hAnsi="Times New Roman" w:cs="Times New Roman"/>
          <w:b/>
          <w:bCs/>
          <w:sz w:val="24"/>
          <w:szCs w:val="24"/>
        </w:rPr>
        <w:t>Suggestions for improvements:</w:t>
      </w:r>
    </w:p>
    <w:p w:rsidR="00130AD3" w:rsidRPr="005D762B" w:rsidRDefault="00130AD3" w:rsidP="00AE6400">
      <w:pPr>
        <w:pStyle w:val="ListParagraph"/>
        <w:numPr>
          <w:ilvl w:val="0"/>
          <w:numId w:val="24"/>
        </w:numPr>
        <w:autoSpaceDE w:val="0"/>
        <w:autoSpaceDN w:val="0"/>
        <w:adjustRightInd w:val="0"/>
        <w:spacing w:after="0" w:line="240" w:lineRule="auto"/>
        <w:ind w:left="270" w:hanging="270"/>
        <w:jc w:val="both"/>
        <w:rPr>
          <w:rFonts w:ascii="Times New Roman" w:hAnsi="Times New Roman" w:cs="Times New Roman"/>
          <w:sz w:val="24"/>
          <w:szCs w:val="24"/>
        </w:rPr>
      </w:pPr>
      <w:r w:rsidRPr="005D762B">
        <w:rPr>
          <w:rFonts w:ascii="Times New Roman" w:hAnsi="Times New Roman" w:cs="Times New Roman"/>
          <w:sz w:val="24"/>
          <w:szCs w:val="24"/>
        </w:rPr>
        <w:t>The paper could benefit from a more comprehensive discussion of the practical implications of the findings, such as how delays in design approval and design changes can be addressed in practice to improve project management and decision-making.</w:t>
      </w:r>
    </w:p>
    <w:p w:rsidR="00FA65FD" w:rsidRPr="005D762B" w:rsidRDefault="00FA65FD" w:rsidP="00AE6400">
      <w:pPr>
        <w:pStyle w:val="ListParagraph"/>
        <w:numPr>
          <w:ilvl w:val="0"/>
          <w:numId w:val="24"/>
        </w:numPr>
        <w:autoSpaceDE w:val="0"/>
        <w:autoSpaceDN w:val="0"/>
        <w:adjustRightInd w:val="0"/>
        <w:spacing w:after="0" w:line="240" w:lineRule="auto"/>
        <w:ind w:left="270" w:hanging="270"/>
        <w:jc w:val="both"/>
        <w:rPr>
          <w:rFonts w:ascii="Times New Roman" w:hAnsi="Times New Roman" w:cs="Times New Roman"/>
          <w:sz w:val="24"/>
          <w:szCs w:val="24"/>
        </w:rPr>
      </w:pPr>
      <w:r w:rsidRPr="005D762B">
        <w:rPr>
          <w:rFonts w:ascii="Times New Roman" w:hAnsi="Times New Roman" w:cs="Times New Roman"/>
          <w:sz w:val="24"/>
          <w:szCs w:val="24"/>
        </w:rPr>
        <w:t>The authors could provide more detailed information on the sample size and characteristics of the respondents. This would help readers to better understand the representativeness of the findings.</w:t>
      </w:r>
    </w:p>
    <w:p w:rsidR="00130AD3" w:rsidRPr="005D762B" w:rsidRDefault="00FA65FD" w:rsidP="00AE6400">
      <w:pPr>
        <w:pStyle w:val="ListParagraph"/>
        <w:numPr>
          <w:ilvl w:val="0"/>
          <w:numId w:val="24"/>
        </w:numPr>
        <w:autoSpaceDE w:val="0"/>
        <w:autoSpaceDN w:val="0"/>
        <w:adjustRightInd w:val="0"/>
        <w:spacing w:after="0" w:line="240" w:lineRule="auto"/>
        <w:ind w:left="270" w:hanging="270"/>
        <w:jc w:val="both"/>
        <w:rPr>
          <w:rFonts w:ascii="TimesNewRomanPSMT" w:hAnsi="TimesNewRomanPSMT" w:cs="TimesNewRomanPSMT"/>
          <w:sz w:val="24"/>
          <w:szCs w:val="24"/>
        </w:rPr>
      </w:pPr>
      <w:r w:rsidRPr="005D762B">
        <w:rPr>
          <w:rFonts w:ascii="Times New Roman" w:hAnsi="Times New Roman" w:cs="Times New Roman"/>
          <w:sz w:val="24"/>
          <w:szCs w:val="24"/>
        </w:rPr>
        <w:t>The paper could benefit from a more critical analysis of the data collected and the findings presented. This would help readers to better understand the strengths and weaknesses of the study and make informed decisions about the applicability of the findings to other bridge construction projects</w:t>
      </w:r>
      <w:r w:rsidRPr="005D762B">
        <w:rPr>
          <w:rFonts w:ascii="TimesNewRomanPSMT" w:hAnsi="TimesNewRomanPSMT" w:cs="TimesNewRomanPSMT"/>
          <w:sz w:val="24"/>
          <w:szCs w:val="24"/>
        </w:rPr>
        <w:t>.</w:t>
      </w:r>
    </w:p>
    <w:p w:rsidR="00D60BC1" w:rsidRPr="005D762B" w:rsidRDefault="00D60BC1" w:rsidP="00D60BC1">
      <w:pPr>
        <w:autoSpaceDE w:val="0"/>
        <w:autoSpaceDN w:val="0"/>
        <w:adjustRightInd w:val="0"/>
        <w:spacing w:after="0" w:line="240" w:lineRule="auto"/>
        <w:jc w:val="both"/>
        <w:rPr>
          <w:rFonts w:ascii="TimesNewRomanPSMT" w:hAnsi="TimesNewRomanPSMT" w:cs="TimesNewRomanPSMT"/>
          <w:sz w:val="24"/>
          <w:szCs w:val="24"/>
        </w:rPr>
      </w:pPr>
    </w:p>
    <w:p w:rsidR="00D60BC1" w:rsidRPr="005D762B" w:rsidRDefault="00D22F3A" w:rsidP="00BD317D">
      <w:pPr>
        <w:autoSpaceDE w:val="0"/>
        <w:autoSpaceDN w:val="0"/>
        <w:adjustRightInd w:val="0"/>
        <w:spacing w:after="0" w:line="240" w:lineRule="auto"/>
        <w:jc w:val="both"/>
        <w:rPr>
          <w:rFonts w:ascii="Times New Roman" w:hAnsi="Times New Roman" w:cs="Times New Roman"/>
          <w:b/>
          <w:sz w:val="24"/>
          <w:szCs w:val="24"/>
        </w:rPr>
      </w:pPr>
      <w:r w:rsidRPr="005D762B">
        <w:rPr>
          <w:rFonts w:ascii="Times New Roman" w:hAnsi="Times New Roman" w:cs="Times New Roman"/>
          <w:b/>
          <w:sz w:val="24"/>
          <w:szCs w:val="24"/>
        </w:rPr>
        <w:t xml:space="preserve">3.4 </w:t>
      </w:r>
      <w:r w:rsidR="00D60BC1" w:rsidRPr="005D762B">
        <w:rPr>
          <w:rFonts w:ascii="Times New Roman" w:hAnsi="Times New Roman" w:cs="Times New Roman"/>
          <w:b/>
          <w:sz w:val="24"/>
          <w:szCs w:val="24"/>
        </w:rPr>
        <w:t>Causes of Delays on Construction Projects: A Comprehensive List</w:t>
      </w:r>
      <w:r w:rsidR="00BD317D" w:rsidRPr="005D762B">
        <w:rPr>
          <w:rFonts w:ascii="Times New Roman" w:hAnsi="Times New Roman" w:cs="Times New Roman"/>
          <w:b/>
          <w:sz w:val="24"/>
          <w:szCs w:val="24"/>
        </w:rPr>
        <w:t xml:space="preserve">, Conference Paper- December 2018, Source -Research Gate, Authors- M. Reza Hosseini and </w:t>
      </w:r>
      <w:proofErr w:type="spellStart"/>
      <w:r w:rsidR="00BD317D" w:rsidRPr="005D762B">
        <w:rPr>
          <w:rFonts w:ascii="Times New Roman" w:hAnsi="Times New Roman" w:cs="Times New Roman"/>
          <w:b/>
          <w:sz w:val="24"/>
          <w:szCs w:val="24"/>
        </w:rPr>
        <w:t>Serdar</w:t>
      </w:r>
      <w:proofErr w:type="spellEnd"/>
      <w:r w:rsidR="00BD317D" w:rsidRPr="005D762B">
        <w:rPr>
          <w:rFonts w:ascii="Times New Roman" w:hAnsi="Times New Roman" w:cs="Times New Roman"/>
          <w:b/>
          <w:sz w:val="24"/>
          <w:szCs w:val="24"/>
        </w:rPr>
        <w:t xml:space="preserve"> </w:t>
      </w:r>
      <w:proofErr w:type="spellStart"/>
      <w:r w:rsidR="00BD317D" w:rsidRPr="005D762B">
        <w:rPr>
          <w:rFonts w:ascii="Times New Roman" w:hAnsi="Times New Roman" w:cs="Times New Roman"/>
          <w:b/>
          <w:sz w:val="24"/>
          <w:szCs w:val="24"/>
        </w:rPr>
        <w:t>Durdyev</w:t>
      </w:r>
      <w:proofErr w:type="spellEnd"/>
    </w:p>
    <w:p w:rsidR="006C2AEE" w:rsidRPr="005D762B" w:rsidRDefault="006C2AEE" w:rsidP="00BD317D">
      <w:pPr>
        <w:autoSpaceDE w:val="0"/>
        <w:autoSpaceDN w:val="0"/>
        <w:adjustRightInd w:val="0"/>
        <w:spacing w:after="0" w:line="240" w:lineRule="auto"/>
        <w:jc w:val="both"/>
        <w:rPr>
          <w:rFonts w:ascii="Times New Roman" w:hAnsi="Times New Roman" w:cs="Times New Roman"/>
          <w:b/>
          <w:sz w:val="24"/>
          <w:szCs w:val="24"/>
        </w:rPr>
      </w:pPr>
    </w:p>
    <w:p w:rsidR="006C2AEE" w:rsidRPr="005D762B" w:rsidRDefault="006C2AEE" w:rsidP="00B03683">
      <w:pPr>
        <w:autoSpaceDE w:val="0"/>
        <w:autoSpaceDN w:val="0"/>
        <w:adjustRightInd w:val="0"/>
        <w:spacing w:after="0" w:line="240" w:lineRule="auto"/>
        <w:ind w:firstLine="720"/>
        <w:jc w:val="both"/>
        <w:rPr>
          <w:rFonts w:ascii="Times New Roman" w:hAnsi="Times New Roman" w:cs="Times New Roman"/>
          <w:sz w:val="24"/>
          <w:szCs w:val="24"/>
        </w:rPr>
      </w:pPr>
      <w:r w:rsidRPr="005D762B">
        <w:rPr>
          <w:rFonts w:ascii="Times New Roman" w:hAnsi="Times New Roman" w:cs="Times New Roman"/>
          <w:sz w:val="24"/>
          <w:szCs w:val="24"/>
        </w:rPr>
        <w:t>The purpose of this paper is to present a systematic review of studies on CPD published between</w:t>
      </w:r>
      <w:r w:rsidR="00B03683" w:rsidRPr="005D762B">
        <w:rPr>
          <w:rFonts w:ascii="Times New Roman" w:hAnsi="Times New Roman" w:cs="Times New Roman"/>
          <w:sz w:val="24"/>
          <w:szCs w:val="24"/>
        </w:rPr>
        <w:t xml:space="preserve"> </w:t>
      </w:r>
      <w:r w:rsidRPr="005D762B">
        <w:rPr>
          <w:rFonts w:ascii="Times New Roman" w:hAnsi="Times New Roman" w:cs="Times New Roman"/>
          <w:sz w:val="24"/>
          <w:szCs w:val="24"/>
        </w:rPr>
        <w:t>1985 and 2018.</w:t>
      </w:r>
      <w:r w:rsidR="00B03683" w:rsidRPr="005D762B">
        <w:rPr>
          <w:rFonts w:ascii="Times New Roman" w:hAnsi="Times New Roman" w:cs="Times New Roman"/>
          <w:sz w:val="24"/>
          <w:szCs w:val="24"/>
        </w:rPr>
        <w:t xml:space="preserve"> </w:t>
      </w:r>
      <w:r w:rsidRPr="005D762B">
        <w:rPr>
          <w:rFonts w:ascii="Times New Roman" w:hAnsi="Times New Roman" w:cs="Times New Roman"/>
          <w:sz w:val="24"/>
          <w:szCs w:val="24"/>
        </w:rPr>
        <w:t>Design/methodology/approach</w:t>
      </w:r>
      <w:r w:rsidR="00B03683" w:rsidRPr="005D762B">
        <w:rPr>
          <w:rFonts w:ascii="Times New Roman" w:hAnsi="Times New Roman" w:cs="Times New Roman"/>
          <w:sz w:val="24"/>
          <w:szCs w:val="24"/>
        </w:rPr>
        <w:t xml:space="preserve"> </w:t>
      </w:r>
      <w:r w:rsidRPr="005D762B">
        <w:rPr>
          <w:rFonts w:ascii="Times New Roman" w:hAnsi="Times New Roman" w:cs="Times New Roman"/>
          <w:sz w:val="24"/>
          <w:szCs w:val="24"/>
        </w:rPr>
        <w:t>Before identifying common CPD, research trends were examined in</w:t>
      </w:r>
      <w:r w:rsidR="00B03683" w:rsidRPr="005D762B">
        <w:rPr>
          <w:rFonts w:ascii="Times New Roman" w:hAnsi="Times New Roman" w:cs="Times New Roman"/>
          <w:sz w:val="24"/>
          <w:szCs w:val="24"/>
        </w:rPr>
        <w:t xml:space="preserve"> </w:t>
      </w:r>
      <w:r w:rsidRPr="005D762B">
        <w:rPr>
          <w:rFonts w:ascii="Times New Roman" w:hAnsi="Times New Roman" w:cs="Times New Roman"/>
          <w:sz w:val="24"/>
          <w:szCs w:val="24"/>
        </w:rPr>
        <w:t>terms of the number of publications in selected journals, as well as the contributions made by countries,</w:t>
      </w:r>
      <w:r w:rsidR="00B03683" w:rsidRPr="005D762B">
        <w:rPr>
          <w:rFonts w:ascii="Times New Roman" w:hAnsi="Times New Roman" w:cs="Times New Roman"/>
          <w:sz w:val="24"/>
          <w:szCs w:val="24"/>
        </w:rPr>
        <w:t xml:space="preserve"> Institutions</w:t>
      </w:r>
      <w:r w:rsidRPr="005D762B">
        <w:rPr>
          <w:rFonts w:ascii="Times New Roman" w:hAnsi="Times New Roman" w:cs="Times New Roman"/>
          <w:sz w:val="24"/>
          <w:szCs w:val="24"/>
        </w:rPr>
        <w:t xml:space="preserve"> and researchers.</w:t>
      </w:r>
    </w:p>
    <w:p w:rsidR="00577405" w:rsidRPr="005D762B" w:rsidRDefault="00577405" w:rsidP="00577405">
      <w:pPr>
        <w:autoSpaceDE w:val="0"/>
        <w:autoSpaceDN w:val="0"/>
        <w:adjustRightInd w:val="0"/>
        <w:spacing w:after="0" w:line="240" w:lineRule="auto"/>
        <w:jc w:val="both"/>
        <w:rPr>
          <w:rFonts w:ascii="Times New Roman" w:hAnsi="Times New Roman" w:cs="Times New Roman"/>
          <w:sz w:val="24"/>
          <w:szCs w:val="24"/>
        </w:rPr>
      </w:pPr>
    </w:p>
    <w:p w:rsidR="00577405" w:rsidRPr="005D762B" w:rsidRDefault="00D22F3A" w:rsidP="005F69F4">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b/>
          <w:bCs/>
          <w:sz w:val="24"/>
          <w:szCs w:val="24"/>
        </w:rPr>
        <w:t xml:space="preserve">3.4.1 </w:t>
      </w:r>
      <w:r w:rsidR="00577405" w:rsidRPr="005D762B">
        <w:rPr>
          <w:rFonts w:ascii="Times New Roman" w:hAnsi="Times New Roman" w:cs="Times New Roman"/>
          <w:b/>
          <w:bCs/>
          <w:sz w:val="24"/>
          <w:szCs w:val="24"/>
        </w:rPr>
        <w:t xml:space="preserve">Analytical Tools used by the </w:t>
      </w:r>
      <w:r w:rsidR="00D5767E" w:rsidRPr="005D762B">
        <w:rPr>
          <w:rFonts w:ascii="Times New Roman" w:hAnsi="Times New Roman" w:cs="Times New Roman"/>
          <w:b/>
          <w:bCs/>
          <w:sz w:val="24"/>
          <w:szCs w:val="24"/>
        </w:rPr>
        <w:t>authors:</w:t>
      </w:r>
      <w:r w:rsidR="00577405" w:rsidRPr="005D762B">
        <w:rPr>
          <w:rFonts w:ascii="Times New Roman" w:hAnsi="Times New Roman" w:cs="Times New Roman"/>
          <w:sz w:val="24"/>
          <w:szCs w:val="24"/>
        </w:rPr>
        <w:t>-</w:t>
      </w:r>
    </w:p>
    <w:p w:rsidR="00577405" w:rsidRPr="005D762B" w:rsidRDefault="00577405" w:rsidP="005F69F4">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sz w:val="24"/>
          <w:szCs w:val="24"/>
        </w:rPr>
        <w:t>In the paper "Causes of Delays on Construction Projects: A Comprehensive List" by M. Reza</w:t>
      </w:r>
      <w:r w:rsidR="005F69F4" w:rsidRPr="005D762B">
        <w:rPr>
          <w:rFonts w:ascii="Times New Roman" w:hAnsi="Times New Roman" w:cs="Times New Roman"/>
          <w:sz w:val="24"/>
          <w:szCs w:val="24"/>
        </w:rPr>
        <w:t xml:space="preserve"> </w:t>
      </w:r>
      <w:r w:rsidRPr="005D762B">
        <w:rPr>
          <w:rFonts w:ascii="Times New Roman" w:hAnsi="Times New Roman" w:cs="Times New Roman"/>
          <w:sz w:val="24"/>
          <w:szCs w:val="24"/>
        </w:rPr>
        <w:t xml:space="preserve">Hosseini and </w:t>
      </w:r>
      <w:proofErr w:type="spellStart"/>
      <w:r w:rsidRPr="005D762B">
        <w:rPr>
          <w:rFonts w:ascii="Times New Roman" w:hAnsi="Times New Roman" w:cs="Times New Roman"/>
          <w:sz w:val="24"/>
          <w:szCs w:val="24"/>
        </w:rPr>
        <w:t>Serdar</w:t>
      </w:r>
      <w:proofErr w:type="spellEnd"/>
      <w:r w:rsidRPr="005D762B">
        <w:rPr>
          <w:rFonts w:ascii="Times New Roman" w:hAnsi="Times New Roman" w:cs="Times New Roman"/>
          <w:sz w:val="24"/>
          <w:szCs w:val="24"/>
        </w:rPr>
        <w:t xml:space="preserve"> </w:t>
      </w:r>
      <w:proofErr w:type="spellStart"/>
      <w:r w:rsidRPr="005D762B">
        <w:rPr>
          <w:rFonts w:ascii="Times New Roman" w:hAnsi="Times New Roman" w:cs="Times New Roman"/>
          <w:sz w:val="24"/>
          <w:szCs w:val="24"/>
        </w:rPr>
        <w:t>Durdyev</w:t>
      </w:r>
      <w:proofErr w:type="spellEnd"/>
      <w:r w:rsidRPr="005D762B">
        <w:rPr>
          <w:rFonts w:ascii="Times New Roman" w:hAnsi="Times New Roman" w:cs="Times New Roman"/>
          <w:sz w:val="24"/>
          <w:szCs w:val="24"/>
        </w:rPr>
        <w:t>, the authors use the following analytical tools:</w:t>
      </w:r>
    </w:p>
    <w:p w:rsidR="00577405" w:rsidRPr="005D762B" w:rsidRDefault="00577405" w:rsidP="005F69F4">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sz w:val="24"/>
          <w:szCs w:val="24"/>
        </w:rPr>
        <w:lastRenderedPageBreak/>
        <w:t xml:space="preserve">1. </w:t>
      </w:r>
      <w:r w:rsidRPr="005D762B">
        <w:rPr>
          <w:rFonts w:ascii="Times New Roman" w:hAnsi="Times New Roman" w:cs="Times New Roman"/>
          <w:b/>
          <w:bCs/>
          <w:sz w:val="24"/>
          <w:szCs w:val="24"/>
        </w:rPr>
        <w:t>Literature review</w:t>
      </w:r>
      <w:r w:rsidRPr="005D762B">
        <w:rPr>
          <w:rFonts w:ascii="Times New Roman" w:hAnsi="Times New Roman" w:cs="Times New Roman"/>
          <w:sz w:val="24"/>
          <w:szCs w:val="24"/>
        </w:rPr>
        <w:t>: The authors conduct a thorough review of the existing</w:t>
      </w:r>
      <w:r w:rsidR="005F69F4" w:rsidRPr="005D762B">
        <w:rPr>
          <w:rFonts w:ascii="Times New Roman" w:hAnsi="Times New Roman" w:cs="Times New Roman"/>
          <w:sz w:val="24"/>
          <w:szCs w:val="24"/>
        </w:rPr>
        <w:t xml:space="preserve"> </w:t>
      </w:r>
      <w:r w:rsidRPr="005D762B">
        <w:rPr>
          <w:rFonts w:ascii="Times New Roman" w:hAnsi="Times New Roman" w:cs="Times New Roman"/>
          <w:sz w:val="24"/>
          <w:szCs w:val="24"/>
        </w:rPr>
        <w:t>literature on the causes of delays in construction projects to identify the</w:t>
      </w:r>
      <w:r w:rsidR="005F69F4" w:rsidRPr="005D762B">
        <w:rPr>
          <w:rFonts w:ascii="Times New Roman" w:hAnsi="Times New Roman" w:cs="Times New Roman"/>
          <w:sz w:val="24"/>
          <w:szCs w:val="24"/>
        </w:rPr>
        <w:t xml:space="preserve"> </w:t>
      </w:r>
      <w:r w:rsidRPr="005D762B">
        <w:rPr>
          <w:rFonts w:ascii="Times New Roman" w:hAnsi="Times New Roman" w:cs="Times New Roman"/>
          <w:sz w:val="24"/>
          <w:szCs w:val="24"/>
        </w:rPr>
        <w:t>factors that contribute to delays.</w:t>
      </w:r>
    </w:p>
    <w:p w:rsidR="00577405" w:rsidRPr="005D762B" w:rsidRDefault="00577405" w:rsidP="005F69F4">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sz w:val="24"/>
          <w:szCs w:val="24"/>
        </w:rPr>
        <w:t xml:space="preserve">2. </w:t>
      </w:r>
      <w:r w:rsidRPr="005D762B">
        <w:rPr>
          <w:rFonts w:ascii="Times New Roman" w:hAnsi="Times New Roman" w:cs="Times New Roman"/>
          <w:b/>
          <w:bCs/>
          <w:sz w:val="24"/>
          <w:szCs w:val="24"/>
        </w:rPr>
        <w:t>Survey questionnaire</w:t>
      </w:r>
      <w:r w:rsidRPr="005D762B">
        <w:rPr>
          <w:rFonts w:ascii="Times New Roman" w:hAnsi="Times New Roman" w:cs="Times New Roman"/>
          <w:sz w:val="24"/>
          <w:szCs w:val="24"/>
        </w:rPr>
        <w:t>: The authors use a survey questionnaire to collect</w:t>
      </w:r>
      <w:r w:rsidR="005F69F4" w:rsidRPr="005D762B">
        <w:rPr>
          <w:rFonts w:ascii="Times New Roman" w:hAnsi="Times New Roman" w:cs="Times New Roman"/>
          <w:sz w:val="24"/>
          <w:szCs w:val="24"/>
        </w:rPr>
        <w:t xml:space="preserve"> </w:t>
      </w:r>
      <w:r w:rsidRPr="005D762B">
        <w:rPr>
          <w:rFonts w:ascii="Times New Roman" w:hAnsi="Times New Roman" w:cs="Times New Roman"/>
          <w:sz w:val="24"/>
          <w:szCs w:val="24"/>
        </w:rPr>
        <w:t>data from 116 construction professionals, including contractors, clients, and</w:t>
      </w:r>
      <w:r w:rsidR="005F69F4" w:rsidRPr="005D762B">
        <w:rPr>
          <w:rFonts w:ascii="Times New Roman" w:hAnsi="Times New Roman" w:cs="Times New Roman"/>
          <w:sz w:val="24"/>
          <w:szCs w:val="24"/>
        </w:rPr>
        <w:t xml:space="preserve"> </w:t>
      </w:r>
      <w:r w:rsidRPr="005D762B">
        <w:rPr>
          <w:rFonts w:ascii="Times New Roman" w:hAnsi="Times New Roman" w:cs="Times New Roman"/>
          <w:sz w:val="24"/>
          <w:szCs w:val="24"/>
        </w:rPr>
        <w:t>consultants, to validate the identified factors and rank them based on their</w:t>
      </w:r>
      <w:r w:rsidR="005F69F4" w:rsidRPr="005D762B">
        <w:rPr>
          <w:rFonts w:ascii="Times New Roman" w:hAnsi="Times New Roman" w:cs="Times New Roman"/>
          <w:sz w:val="24"/>
          <w:szCs w:val="24"/>
        </w:rPr>
        <w:t xml:space="preserve"> </w:t>
      </w:r>
      <w:r w:rsidRPr="005D762B">
        <w:rPr>
          <w:rFonts w:ascii="Times New Roman" w:hAnsi="Times New Roman" w:cs="Times New Roman"/>
          <w:sz w:val="24"/>
          <w:szCs w:val="24"/>
        </w:rPr>
        <w:t>perceived importance.</w:t>
      </w:r>
    </w:p>
    <w:p w:rsidR="00577405" w:rsidRPr="005D762B" w:rsidRDefault="00577405" w:rsidP="005F69F4">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sz w:val="24"/>
          <w:szCs w:val="24"/>
        </w:rPr>
        <w:t xml:space="preserve">3. </w:t>
      </w:r>
      <w:r w:rsidRPr="005D762B">
        <w:rPr>
          <w:rFonts w:ascii="Times New Roman" w:hAnsi="Times New Roman" w:cs="Times New Roman"/>
          <w:b/>
          <w:bCs/>
          <w:sz w:val="24"/>
          <w:szCs w:val="24"/>
        </w:rPr>
        <w:t>Relative Importance Index (RII)</w:t>
      </w:r>
      <w:r w:rsidRPr="005D762B">
        <w:rPr>
          <w:rFonts w:ascii="Times New Roman" w:hAnsi="Times New Roman" w:cs="Times New Roman"/>
          <w:sz w:val="24"/>
          <w:szCs w:val="24"/>
        </w:rPr>
        <w:t>: The authors use RII to rank the</w:t>
      </w:r>
      <w:r w:rsidR="005F69F4" w:rsidRPr="005D762B">
        <w:rPr>
          <w:rFonts w:ascii="Times New Roman" w:hAnsi="Times New Roman" w:cs="Times New Roman"/>
          <w:sz w:val="24"/>
          <w:szCs w:val="24"/>
        </w:rPr>
        <w:t xml:space="preserve"> </w:t>
      </w:r>
      <w:r w:rsidRPr="005D762B">
        <w:rPr>
          <w:rFonts w:ascii="Times New Roman" w:hAnsi="Times New Roman" w:cs="Times New Roman"/>
          <w:sz w:val="24"/>
          <w:szCs w:val="24"/>
        </w:rPr>
        <w:t>identified causes of delays based on the perceptions of the survey</w:t>
      </w:r>
      <w:r w:rsidR="005F69F4" w:rsidRPr="005D762B">
        <w:rPr>
          <w:rFonts w:ascii="Times New Roman" w:hAnsi="Times New Roman" w:cs="Times New Roman"/>
          <w:sz w:val="24"/>
          <w:szCs w:val="24"/>
        </w:rPr>
        <w:t xml:space="preserve"> </w:t>
      </w:r>
      <w:r w:rsidRPr="005D762B">
        <w:rPr>
          <w:rFonts w:ascii="Times New Roman" w:hAnsi="Times New Roman" w:cs="Times New Roman"/>
          <w:sz w:val="24"/>
          <w:szCs w:val="24"/>
        </w:rPr>
        <w:t>respondents.</w:t>
      </w:r>
    </w:p>
    <w:p w:rsidR="00577405" w:rsidRPr="005D762B" w:rsidRDefault="00577405" w:rsidP="005F69F4">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sz w:val="24"/>
          <w:szCs w:val="24"/>
        </w:rPr>
        <w:t xml:space="preserve">4. </w:t>
      </w:r>
      <w:r w:rsidRPr="005D762B">
        <w:rPr>
          <w:rFonts w:ascii="Times New Roman" w:hAnsi="Times New Roman" w:cs="Times New Roman"/>
          <w:b/>
          <w:bCs/>
          <w:sz w:val="24"/>
          <w:szCs w:val="24"/>
        </w:rPr>
        <w:t>Statistical analysis</w:t>
      </w:r>
      <w:r w:rsidRPr="005D762B">
        <w:rPr>
          <w:rFonts w:ascii="Times New Roman" w:hAnsi="Times New Roman" w:cs="Times New Roman"/>
          <w:sz w:val="24"/>
          <w:szCs w:val="24"/>
        </w:rPr>
        <w:t>: The authors use statistical techniques, including mean</w:t>
      </w:r>
      <w:r w:rsidR="005F69F4" w:rsidRPr="005D762B">
        <w:rPr>
          <w:rFonts w:ascii="Times New Roman" w:hAnsi="Times New Roman" w:cs="Times New Roman"/>
          <w:sz w:val="24"/>
          <w:szCs w:val="24"/>
        </w:rPr>
        <w:t xml:space="preserve"> </w:t>
      </w:r>
      <w:r w:rsidRPr="005D762B">
        <w:rPr>
          <w:rFonts w:ascii="Times New Roman" w:hAnsi="Times New Roman" w:cs="Times New Roman"/>
          <w:sz w:val="24"/>
          <w:szCs w:val="24"/>
        </w:rPr>
        <w:t>score ranking and standard deviation analysis, to analyze the data and</w:t>
      </w:r>
      <w:r w:rsidR="005F69F4" w:rsidRPr="005D762B">
        <w:rPr>
          <w:rFonts w:ascii="Times New Roman" w:hAnsi="Times New Roman" w:cs="Times New Roman"/>
          <w:sz w:val="24"/>
          <w:szCs w:val="24"/>
        </w:rPr>
        <w:t xml:space="preserve"> </w:t>
      </w:r>
      <w:r w:rsidRPr="005D762B">
        <w:rPr>
          <w:rFonts w:ascii="Times New Roman" w:hAnsi="Times New Roman" w:cs="Times New Roman"/>
          <w:sz w:val="24"/>
          <w:szCs w:val="24"/>
        </w:rPr>
        <w:t>identify the significant causes of delays.</w:t>
      </w:r>
    </w:p>
    <w:p w:rsidR="00577405" w:rsidRPr="005D762B" w:rsidRDefault="00577405" w:rsidP="005F69F4">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sz w:val="24"/>
          <w:szCs w:val="24"/>
        </w:rPr>
        <w:t xml:space="preserve">5. </w:t>
      </w:r>
      <w:r w:rsidRPr="005D762B">
        <w:rPr>
          <w:rFonts w:ascii="Times New Roman" w:hAnsi="Times New Roman" w:cs="Times New Roman"/>
          <w:b/>
          <w:bCs/>
          <w:sz w:val="24"/>
          <w:szCs w:val="24"/>
        </w:rPr>
        <w:t>Pareto analysis</w:t>
      </w:r>
      <w:r w:rsidRPr="005D762B">
        <w:rPr>
          <w:rFonts w:ascii="Times New Roman" w:hAnsi="Times New Roman" w:cs="Times New Roman"/>
          <w:sz w:val="24"/>
          <w:szCs w:val="24"/>
        </w:rPr>
        <w:t>: The authors use Pareto analysis to identify the major</w:t>
      </w:r>
      <w:r w:rsidR="005F69F4" w:rsidRPr="005D762B">
        <w:rPr>
          <w:rFonts w:ascii="Times New Roman" w:hAnsi="Times New Roman" w:cs="Times New Roman"/>
          <w:sz w:val="24"/>
          <w:szCs w:val="24"/>
        </w:rPr>
        <w:t xml:space="preserve"> </w:t>
      </w:r>
      <w:r w:rsidRPr="005D762B">
        <w:rPr>
          <w:rFonts w:ascii="Times New Roman" w:hAnsi="Times New Roman" w:cs="Times New Roman"/>
          <w:sz w:val="24"/>
          <w:szCs w:val="24"/>
        </w:rPr>
        <w:t>causes of delays and prioritize the actions to be taken.</w:t>
      </w:r>
    </w:p>
    <w:p w:rsidR="00F97FCA" w:rsidRPr="005D762B" w:rsidRDefault="00F97FCA" w:rsidP="005F69F4">
      <w:pPr>
        <w:autoSpaceDE w:val="0"/>
        <w:autoSpaceDN w:val="0"/>
        <w:adjustRightInd w:val="0"/>
        <w:spacing w:after="0" w:line="240" w:lineRule="auto"/>
        <w:jc w:val="both"/>
        <w:rPr>
          <w:rFonts w:ascii="Times New Roman" w:hAnsi="Times New Roman" w:cs="Times New Roman"/>
          <w:sz w:val="24"/>
          <w:szCs w:val="24"/>
        </w:rPr>
      </w:pPr>
    </w:p>
    <w:p w:rsidR="00F97FCA" w:rsidRPr="005D762B" w:rsidRDefault="00D22F3A" w:rsidP="00F97FCA">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b/>
          <w:bCs/>
          <w:sz w:val="24"/>
          <w:szCs w:val="24"/>
        </w:rPr>
        <w:t xml:space="preserve">3.4.2 </w:t>
      </w:r>
      <w:r w:rsidR="00F97FCA" w:rsidRPr="005D762B">
        <w:rPr>
          <w:rFonts w:ascii="Times New Roman" w:hAnsi="Times New Roman" w:cs="Times New Roman"/>
          <w:b/>
          <w:bCs/>
          <w:sz w:val="24"/>
          <w:szCs w:val="24"/>
        </w:rPr>
        <w:t xml:space="preserve">Suggestions for </w:t>
      </w:r>
      <w:r w:rsidR="004C7E65" w:rsidRPr="005D762B">
        <w:rPr>
          <w:rFonts w:ascii="Times New Roman" w:hAnsi="Times New Roman" w:cs="Times New Roman"/>
          <w:b/>
          <w:bCs/>
          <w:sz w:val="24"/>
          <w:szCs w:val="24"/>
        </w:rPr>
        <w:t>improvements:</w:t>
      </w:r>
    </w:p>
    <w:p w:rsidR="004C7E65" w:rsidRPr="005D762B" w:rsidRDefault="004C7E65" w:rsidP="00F97FCA">
      <w:pPr>
        <w:autoSpaceDE w:val="0"/>
        <w:autoSpaceDN w:val="0"/>
        <w:adjustRightInd w:val="0"/>
        <w:spacing w:after="0" w:line="240" w:lineRule="auto"/>
        <w:jc w:val="both"/>
        <w:rPr>
          <w:rFonts w:ascii="Times New Roman" w:hAnsi="Times New Roman" w:cs="Times New Roman"/>
          <w:sz w:val="24"/>
          <w:szCs w:val="24"/>
        </w:rPr>
      </w:pPr>
    </w:p>
    <w:p w:rsidR="00F97FCA" w:rsidRPr="005D762B" w:rsidRDefault="00F97FCA" w:rsidP="004C7E65">
      <w:pPr>
        <w:pStyle w:val="ListParagraph"/>
        <w:numPr>
          <w:ilvl w:val="0"/>
          <w:numId w:val="25"/>
        </w:numPr>
        <w:autoSpaceDE w:val="0"/>
        <w:autoSpaceDN w:val="0"/>
        <w:adjustRightInd w:val="0"/>
        <w:spacing w:after="0" w:line="240" w:lineRule="auto"/>
        <w:ind w:left="270" w:hanging="270"/>
        <w:jc w:val="both"/>
        <w:rPr>
          <w:rFonts w:ascii="Times New Roman" w:hAnsi="Times New Roman" w:cs="Times New Roman"/>
          <w:sz w:val="24"/>
          <w:szCs w:val="24"/>
        </w:rPr>
      </w:pPr>
      <w:r w:rsidRPr="005D762B">
        <w:rPr>
          <w:rFonts w:ascii="Times New Roman" w:hAnsi="Times New Roman" w:cs="Times New Roman"/>
          <w:sz w:val="24"/>
          <w:szCs w:val="24"/>
        </w:rPr>
        <w:t>The paper could benefit from a more detailed discussion of the relative importance of each cause of delay. This would help readers to better understand which causes are most significant and how they can be addressed in practice.</w:t>
      </w:r>
    </w:p>
    <w:p w:rsidR="00F97FCA" w:rsidRPr="005D762B" w:rsidRDefault="00F97FCA" w:rsidP="004C7E65">
      <w:pPr>
        <w:pStyle w:val="ListParagraph"/>
        <w:numPr>
          <w:ilvl w:val="0"/>
          <w:numId w:val="25"/>
        </w:numPr>
        <w:autoSpaceDE w:val="0"/>
        <w:autoSpaceDN w:val="0"/>
        <w:adjustRightInd w:val="0"/>
        <w:spacing w:after="0" w:line="240" w:lineRule="auto"/>
        <w:ind w:left="270" w:hanging="270"/>
        <w:jc w:val="both"/>
        <w:rPr>
          <w:rFonts w:ascii="Times New Roman" w:hAnsi="Times New Roman" w:cs="Times New Roman"/>
          <w:sz w:val="24"/>
          <w:szCs w:val="24"/>
        </w:rPr>
      </w:pPr>
      <w:r w:rsidRPr="005D762B">
        <w:rPr>
          <w:rFonts w:ascii="Times New Roman" w:hAnsi="Times New Roman" w:cs="Times New Roman"/>
          <w:sz w:val="24"/>
          <w:szCs w:val="24"/>
        </w:rPr>
        <w:t>The authors could provide more guidance on how to use the list of causes of delays in practice, such as how to develop mitigation strategies for specific causes or how to prioritize which causes to address first.</w:t>
      </w:r>
    </w:p>
    <w:p w:rsidR="00F97FCA" w:rsidRPr="005D762B" w:rsidRDefault="00F97FCA" w:rsidP="004C7E65">
      <w:pPr>
        <w:pStyle w:val="ListParagraph"/>
        <w:numPr>
          <w:ilvl w:val="0"/>
          <w:numId w:val="25"/>
        </w:numPr>
        <w:autoSpaceDE w:val="0"/>
        <w:autoSpaceDN w:val="0"/>
        <w:adjustRightInd w:val="0"/>
        <w:spacing w:after="0" w:line="240" w:lineRule="auto"/>
        <w:ind w:left="270" w:hanging="270"/>
        <w:jc w:val="both"/>
        <w:rPr>
          <w:rFonts w:ascii="Times New Roman" w:hAnsi="Times New Roman" w:cs="Times New Roman"/>
          <w:sz w:val="24"/>
          <w:szCs w:val="24"/>
        </w:rPr>
      </w:pPr>
      <w:r w:rsidRPr="005D762B">
        <w:rPr>
          <w:rFonts w:ascii="Times New Roman" w:hAnsi="Times New Roman" w:cs="Times New Roman"/>
          <w:sz w:val="24"/>
          <w:szCs w:val="24"/>
        </w:rPr>
        <w:t>The paper could include a more detailed discussion of the limitations and assumptions underlying the research methodology used. This would help readers to better understand the strengths and weaknesses of the methodology and the implications of the findings.</w:t>
      </w:r>
    </w:p>
    <w:p w:rsidR="004C7E65" w:rsidRPr="005D762B" w:rsidRDefault="004C7E65" w:rsidP="004C7E65">
      <w:pPr>
        <w:autoSpaceDE w:val="0"/>
        <w:autoSpaceDN w:val="0"/>
        <w:adjustRightInd w:val="0"/>
        <w:spacing w:after="0" w:line="240" w:lineRule="auto"/>
        <w:jc w:val="both"/>
        <w:rPr>
          <w:rFonts w:ascii="Times New Roman" w:hAnsi="Times New Roman" w:cs="Times New Roman"/>
          <w:sz w:val="24"/>
          <w:szCs w:val="24"/>
        </w:rPr>
      </w:pPr>
    </w:p>
    <w:p w:rsidR="00FA65FD" w:rsidRPr="005D762B" w:rsidRDefault="00035829" w:rsidP="00C13E47">
      <w:pPr>
        <w:autoSpaceDE w:val="0"/>
        <w:autoSpaceDN w:val="0"/>
        <w:adjustRightInd w:val="0"/>
        <w:spacing w:after="0" w:line="240" w:lineRule="auto"/>
        <w:jc w:val="both"/>
        <w:rPr>
          <w:rFonts w:ascii="Times New Roman" w:hAnsi="Times New Roman" w:cs="Times New Roman"/>
          <w:b/>
          <w:sz w:val="24"/>
          <w:szCs w:val="24"/>
        </w:rPr>
      </w:pPr>
      <w:r w:rsidRPr="005D762B">
        <w:rPr>
          <w:rFonts w:ascii="Times New Roman" w:hAnsi="Times New Roman" w:cs="Times New Roman"/>
          <w:b/>
          <w:sz w:val="24"/>
          <w:szCs w:val="24"/>
        </w:rPr>
        <w:t xml:space="preserve">3.5 </w:t>
      </w:r>
      <w:r w:rsidR="00C13E47" w:rsidRPr="005D762B">
        <w:rPr>
          <w:rFonts w:ascii="Times New Roman" w:hAnsi="Times New Roman" w:cs="Times New Roman"/>
          <w:b/>
          <w:sz w:val="24"/>
          <w:szCs w:val="24"/>
        </w:rPr>
        <w:t xml:space="preserve">Revisiting critical delay factors for construction: Analyzing projects in Malaysia, Conference Paper-December </w:t>
      </w:r>
      <w:r w:rsidR="00C13E47" w:rsidRPr="005D762B">
        <w:rPr>
          <w:rFonts w:ascii="Times New Roman" w:hAnsi="Times New Roman" w:cs="Times New Roman"/>
          <w:b/>
          <w:sz w:val="24"/>
          <w:szCs w:val="24"/>
        </w:rPr>
        <w:lastRenderedPageBreak/>
        <w:t xml:space="preserve">2018, Source- Research Gate, Authors- Martin </w:t>
      </w:r>
      <w:proofErr w:type="spellStart"/>
      <w:r w:rsidR="00C13E47" w:rsidRPr="005D762B">
        <w:rPr>
          <w:rFonts w:ascii="Times New Roman" w:hAnsi="Times New Roman" w:cs="Times New Roman"/>
          <w:b/>
          <w:sz w:val="24"/>
          <w:szCs w:val="24"/>
        </w:rPr>
        <w:t>Skitmore</w:t>
      </w:r>
      <w:proofErr w:type="spellEnd"/>
      <w:r w:rsidR="00C13E47" w:rsidRPr="005D762B">
        <w:rPr>
          <w:rFonts w:ascii="Times New Roman" w:hAnsi="Times New Roman" w:cs="Times New Roman"/>
          <w:b/>
          <w:sz w:val="24"/>
          <w:szCs w:val="24"/>
        </w:rPr>
        <w:t xml:space="preserve">, Yoke Bee </w:t>
      </w:r>
      <w:proofErr w:type="spellStart"/>
      <w:r w:rsidR="00C13E47" w:rsidRPr="005D762B">
        <w:rPr>
          <w:rFonts w:ascii="Times New Roman" w:hAnsi="Times New Roman" w:cs="Times New Roman"/>
          <w:b/>
          <w:sz w:val="24"/>
          <w:szCs w:val="24"/>
        </w:rPr>
        <w:t>Woon</w:t>
      </w:r>
      <w:proofErr w:type="spellEnd"/>
      <w:r w:rsidR="00C13E47" w:rsidRPr="005D762B">
        <w:rPr>
          <w:rFonts w:ascii="Times New Roman" w:hAnsi="Times New Roman" w:cs="Times New Roman"/>
          <w:b/>
          <w:sz w:val="24"/>
          <w:szCs w:val="24"/>
        </w:rPr>
        <w:t xml:space="preserve">, Pei Ling </w:t>
      </w:r>
      <w:proofErr w:type="spellStart"/>
      <w:r w:rsidR="00C13E47" w:rsidRPr="005D762B">
        <w:rPr>
          <w:rFonts w:ascii="Times New Roman" w:hAnsi="Times New Roman" w:cs="Times New Roman"/>
          <w:b/>
          <w:sz w:val="24"/>
          <w:szCs w:val="24"/>
        </w:rPr>
        <w:t>Goay</w:t>
      </w:r>
      <w:proofErr w:type="spellEnd"/>
      <w:r w:rsidR="00C13E47" w:rsidRPr="005D762B">
        <w:rPr>
          <w:rFonts w:ascii="Times New Roman" w:hAnsi="Times New Roman" w:cs="Times New Roman"/>
          <w:b/>
          <w:sz w:val="24"/>
          <w:szCs w:val="24"/>
        </w:rPr>
        <w:t>, Jeffrey Boon Hui</w:t>
      </w:r>
    </w:p>
    <w:p w:rsidR="002E7FA5" w:rsidRPr="005D762B" w:rsidRDefault="002E7FA5" w:rsidP="002E7FA5">
      <w:pPr>
        <w:autoSpaceDE w:val="0"/>
        <w:autoSpaceDN w:val="0"/>
        <w:adjustRightInd w:val="0"/>
        <w:spacing w:after="0" w:line="240" w:lineRule="auto"/>
        <w:ind w:firstLine="720"/>
        <w:jc w:val="both"/>
        <w:rPr>
          <w:rFonts w:ascii="Times New Roman" w:hAnsi="Times New Roman" w:cs="Times New Roman"/>
          <w:sz w:val="24"/>
          <w:szCs w:val="24"/>
        </w:rPr>
      </w:pPr>
      <w:r w:rsidRPr="005D762B">
        <w:rPr>
          <w:rFonts w:ascii="Times New Roman" w:hAnsi="Times New Roman" w:cs="Times New Roman"/>
          <w:sz w:val="24"/>
          <w:szCs w:val="24"/>
        </w:rPr>
        <w:t>Although construction delays have been subjected to a considerable amount of research, this perennial problem continues to plague the construction industry globally. For this reason, this study contributes to the theory and practice of construction schedule management by identifying the primary delay causes of construction projects and uncovering the underlying factors involved.</w:t>
      </w:r>
    </w:p>
    <w:p w:rsidR="002E7FA5" w:rsidRPr="005D762B" w:rsidRDefault="002E7FA5" w:rsidP="002E7FA5">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sz w:val="24"/>
          <w:szCs w:val="24"/>
        </w:rPr>
        <w:t xml:space="preserve">Following a meta-analysis of 52 common causes of delay identified from the literature review, 20 highly-cited causes are categorized under client, contractor, consultant, </w:t>
      </w:r>
      <w:proofErr w:type="spellStart"/>
      <w:r w:rsidRPr="005D762B">
        <w:rPr>
          <w:rFonts w:ascii="Times New Roman" w:hAnsi="Times New Roman" w:cs="Times New Roman"/>
          <w:sz w:val="24"/>
          <w:szCs w:val="24"/>
        </w:rPr>
        <w:t>labour</w:t>
      </w:r>
      <w:proofErr w:type="spellEnd"/>
      <w:r w:rsidRPr="005D762B">
        <w:rPr>
          <w:rFonts w:ascii="Times New Roman" w:hAnsi="Times New Roman" w:cs="Times New Roman"/>
          <w:sz w:val="24"/>
          <w:szCs w:val="24"/>
        </w:rPr>
        <w:t xml:space="preserve"> and equipment, material- and others-related. A field survey was employed to acquire the views of 148 Malaysian construction practitioners from client, consultant and contractor </w:t>
      </w:r>
      <w:proofErr w:type="spellStart"/>
      <w:r w:rsidRPr="005D762B">
        <w:rPr>
          <w:rFonts w:ascii="Times New Roman" w:hAnsi="Times New Roman" w:cs="Times New Roman"/>
          <w:sz w:val="24"/>
          <w:szCs w:val="24"/>
        </w:rPr>
        <w:t>organisations</w:t>
      </w:r>
      <w:proofErr w:type="spellEnd"/>
      <w:r w:rsidRPr="005D762B">
        <w:rPr>
          <w:rFonts w:ascii="Times New Roman" w:hAnsi="Times New Roman" w:cs="Times New Roman"/>
          <w:sz w:val="24"/>
          <w:szCs w:val="24"/>
        </w:rPr>
        <w:t xml:space="preserve">. These causes are </w:t>
      </w:r>
      <w:proofErr w:type="spellStart"/>
      <w:r w:rsidRPr="005D762B">
        <w:rPr>
          <w:rFonts w:ascii="Times New Roman" w:hAnsi="Times New Roman" w:cs="Times New Roman"/>
          <w:sz w:val="24"/>
          <w:szCs w:val="24"/>
        </w:rPr>
        <w:t>prioritised</w:t>
      </w:r>
      <w:proofErr w:type="spellEnd"/>
      <w:r w:rsidRPr="005D762B">
        <w:rPr>
          <w:rFonts w:ascii="Times New Roman" w:hAnsi="Times New Roman" w:cs="Times New Roman"/>
          <w:sz w:val="24"/>
          <w:szCs w:val="24"/>
        </w:rPr>
        <w:t xml:space="preserve"> according to an importance index that integrates both frequency and severity indices, identifying the five leading causes as lack of proper planning and scheduling, too many change orders by clients, lack of competent site management and supervision, lack of competent subcontractors and financial problems of contractors. Spearman’s rank correlation tests reveal a good consensus between the respondent groups to further corroborate the findings. A factor analysis identifies the five principal managerial capabilities influencing schedule delays to be competency management, communication and coordination management, financial management, risk management and site management. These findings are helpful for the praxis of critical reflection in the planning and management of production in construction</w:t>
      </w:r>
    </w:p>
    <w:p w:rsidR="00C40200" w:rsidRPr="005D762B" w:rsidRDefault="00C40200" w:rsidP="002E7FA5">
      <w:pPr>
        <w:autoSpaceDE w:val="0"/>
        <w:autoSpaceDN w:val="0"/>
        <w:adjustRightInd w:val="0"/>
        <w:spacing w:after="0" w:line="240" w:lineRule="auto"/>
        <w:jc w:val="both"/>
        <w:rPr>
          <w:rFonts w:ascii="Times New Roman" w:hAnsi="Times New Roman" w:cs="Times New Roman"/>
          <w:sz w:val="24"/>
          <w:szCs w:val="24"/>
        </w:rPr>
      </w:pPr>
    </w:p>
    <w:p w:rsidR="00C40200" w:rsidRPr="005D762B" w:rsidRDefault="00035829" w:rsidP="00C40200">
      <w:pPr>
        <w:autoSpaceDE w:val="0"/>
        <w:autoSpaceDN w:val="0"/>
        <w:adjustRightInd w:val="0"/>
        <w:spacing w:after="0" w:line="240" w:lineRule="auto"/>
        <w:jc w:val="both"/>
        <w:rPr>
          <w:rFonts w:ascii="Times New Roman" w:hAnsi="Times New Roman" w:cs="Times New Roman"/>
          <w:b/>
          <w:sz w:val="24"/>
          <w:szCs w:val="24"/>
        </w:rPr>
      </w:pPr>
      <w:r w:rsidRPr="005D762B">
        <w:rPr>
          <w:rFonts w:ascii="Times New Roman" w:hAnsi="Times New Roman" w:cs="Times New Roman"/>
          <w:b/>
          <w:sz w:val="24"/>
          <w:szCs w:val="24"/>
        </w:rPr>
        <w:t xml:space="preserve">3.5.1 </w:t>
      </w:r>
      <w:r w:rsidR="00C40200" w:rsidRPr="005D762B">
        <w:rPr>
          <w:rFonts w:ascii="Times New Roman" w:hAnsi="Times New Roman" w:cs="Times New Roman"/>
          <w:b/>
          <w:sz w:val="24"/>
          <w:szCs w:val="24"/>
        </w:rPr>
        <w:t>Analytical Tools used by the authors:-</w:t>
      </w:r>
    </w:p>
    <w:p w:rsidR="00C40200" w:rsidRPr="005D762B" w:rsidRDefault="00C40200" w:rsidP="00C40200">
      <w:pPr>
        <w:autoSpaceDE w:val="0"/>
        <w:autoSpaceDN w:val="0"/>
        <w:adjustRightInd w:val="0"/>
        <w:spacing w:after="0" w:line="240" w:lineRule="auto"/>
        <w:jc w:val="both"/>
        <w:rPr>
          <w:rFonts w:ascii="Times New Roman" w:hAnsi="Times New Roman" w:cs="Times New Roman"/>
          <w:b/>
          <w:sz w:val="24"/>
          <w:szCs w:val="24"/>
        </w:rPr>
      </w:pPr>
    </w:p>
    <w:p w:rsidR="00C40200" w:rsidRPr="005D762B" w:rsidRDefault="00C40200" w:rsidP="00C40200">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sz w:val="24"/>
          <w:szCs w:val="24"/>
        </w:rPr>
        <w:t xml:space="preserve">In the paper "Revisiting critical delay factors for construction: </w:t>
      </w:r>
      <w:proofErr w:type="spellStart"/>
      <w:r w:rsidRPr="005D762B">
        <w:rPr>
          <w:rFonts w:ascii="Times New Roman" w:hAnsi="Times New Roman" w:cs="Times New Roman"/>
          <w:sz w:val="24"/>
          <w:szCs w:val="24"/>
        </w:rPr>
        <w:t>Analysing</w:t>
      </w:r>
      <w:proofErr w:type="spellEnd"/>
      <w:r w:rsidRPr="005D762B">
        <w:rPr>
          <w:rFonts w:ascii="Times New Roman" w:hAnsi="Times New Roman" w:cs="Times New Roman"/>
          <w:sz w:val="24"/>
          <w:szCs w:val="24"/>
        </w:rPr>
        <w:t xml:space="preserve"> projects in Malaysia" by Martin </w:t>
      </w:r>
      <w:proofErr w:type="spellStart"/>
      <w:r w:rsidRPr="005D762B">
        <w:rPr>
          <w:rFonts w:ascii="Times New Roman" w:hAnsi="Times New Roman" w:cs="Times New Roman"/>
          <w:sz w:val="24"/>
          <w:szCs w:val="24"/>
        </w:rPr>
        <w:t>Skitmore</w:t>
      </w:r>
      <w:proofErr w:type="spellEnd"/>
      <w:r w:rsidRPr="005D762B">
        <w:rPr>
          <w:rFonts w:ascii="Times New Roman" w:hAnsi="Times New Roman" w:cs="Times New Roman"/>
          <w:sz w:val="24"/>
          <w:szCs w:val="24"/>
        </w:rPr>
        <w:t xml:space="preserve">, Yoke Bee </w:t>
      </w:r>
      <w:proofErr w:type="spellStart"/>
      <w:r w:rsidRPr="005D762B">
        <w:rPr>
          <w:rFonts w:ascii="Times New Roman" w:hAnsi="Times New Roman" w:cs="Times New Roman"/>
          <w:sz w:val="24"/>
          <w:szCs w:val="24"/>
        </w:rPr>
        <w:lastRenderedPageBreak/>
        <w:t>Woon</w:t>
      </w:r>
      <w:proofErr w:type="spellEnd"/>
      <w:r w:rsidRPr="005D762B">
        <w:rPr>
          <w:rFonts w:ascii="Times New Roman" w:hAnsi="Times New Roman" w:cs="Times New Roman"/>
          <w:sz w:val="24"/>
          <w:szCs w:val="24"/>
        </w:rPr>
        <w:t xml:space="preserve">, Pei Ling </w:t>
      </w:r>
      <w:proofErr w:type="spellStart"/>
      <w:r w:rsidRPr="005D762B">
        <w:rPr>
          <w:rFonts w:ascii="Times New Roman" w:hAnsi="Times New Roman" w:cs="Times New Roman"/>
          <w:sz w:val="24"/>
          <w:szCs w:val="24"/>
        </w:rPr>
        <w:t>Goay</w:t>
      </w:r>
      <w:proofErr w:type="spellEnd"/>
      <w:r w:rsidRPr="005D762B">
        <w:rPr>
          <w:rFonts w:ascii="Times New Roman" w:hAnsi="Times New Roman" w:cs="Times New Roman"/>
          <w:sz w:val="24"/>
          <w:szCs w:val="24"/>
        </w:rPr>
        <w:t>, and Jeffrey Boon Hui, the authors use the following analytical tools:</w:t>
      </w:r>
    </w:p>
    <w:p w:rsidR="00C40200" w:rsidRPr="005D762B" w:rsidRDefault="00C40200" w:rsidP="00C40200">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b/>
          <w:sz w:val="24"/>
          <w:szCs w:val="24"/>
        </w:rPr>
        <w:t>1. Literature review:</w:t>
      </w:r>
      <w:r w:rsidRPr="005D762B">
        <w:rPr>
          <w:rFonts w:ascii="Times New Roman" w:hAnsi="Times New Roman" w:cs="Times New Roman"/>
          <w:sz w:val="24"/>
          <w:szCs w:val="24"/>
        </w:rPr>
        <w:t xml:space="preserve"> The authors conduct a thorough review of the existing literature on the critical delay factors in construction projects to identify the factors that have been consistently reported in previous studies.</w:t>
      </w:r>
    </w:p>
    <w:p w:rsidR="00C40200" w:rsidRPr="005D762B" w:rsidRDefault="00C40200" w:rsidP="00C40200">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b/>
          <w:sz w:val="24"/>
          <w:szCs w:val="24"/>
        </w:rPr>
        <w:t>2. Survey questionnaire:</w:t>
      </w:r>
      <w:r w:rsidRPr="005D762B">
        <w:rPr>
          <w:rFonts w:ascii="Times New Roman" w:hAnsi="Times New Roman" w:cs="Times New Roman"/>
          <w:sz w:val="24"/>
          <w:szCs w:val="24"/>
        </w:rPr>
        <w:t xml:space="preserve"> The authors use a survey questionnaire to collect data from 208 construction professionals, including contractors, clients, and consultants, to validate the identified factors and rank them based on their perceived importance.</w:t>
      </w:r>
    </w:p>
    <w:p w:rsidR="00C40200" w:rsidRPr="005D762B" w:rsidRDefault="00C40200" w:rsidP="00C40200">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b/>
          <w:sz w:val="24"/>
          <w:szCs w:val="24"/>
        </w:rPr>
        <w:t>3. Relative Importance Index (RII):</w:t>
      </w:r>
      <w:r w:rsidRPr="005D762B">
        <w:rPr>
          <w:rFonts w:ascii="Times New Roman" w:hAnsi="Times New Roman" w:cs="Times New Roman"/>
          <w:sz w:val="24"/>
          <w:szCs w:val="24"/>
        </w:rPr>
        <w:t xml:space="preserve"> The authors use RII to rank the identified critical delay factors based on the perceptions of the survey respondents.</w:t>
      </w:r>
    </w:p>
    <w:p w:rsidR="00C40200" w:rsidRPr="005D762B" w:rsidRDefault="00C40200" w:rsidP="00C40200">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b/>
          <w:sz w:val="24"/>
          <w:szCs w:val="24"/>
        </w:rPr>
        <w:t>4. Statistical analysis:</w:t>
      </w:r>
      <w:r w:rsidRPr="005D762B">
        <w:rPr>
          <w:rFonts w:ascii="Times New Roman" w:hAnsi="Times New Roman" w:cs="Times New Roman"/>
          <w:sz w:val="24"/>
          <w:szCs w:val="24"/>
        </w:rPr>
        <w:t xml:space="preserve"> The authors use statistical techniques, including mean score ranking and correlation analysis, to analyze the data and identify the significant critical delay factors.</w:t>
      </w:r>
    </w:p>
    <w:p w:rsidR="00C40200" w:rsidRPr="005D762B" w:rsidRDefault="00C40200" w:rsidP="00C40200">
      <w:pPr>
        <w:autoSpaceDE w:val="0"/>
        <w:autoSpaceDN w:val="0"/>
        <w:adjustRightInd w:val="0"/>
        <w:spacing w:after="0" w:line="240" w:lineRule="auto"/>
        <w:jc w:val="both"/>
        <w:rPr>
          <w:rFonts w:ascii="Times New Roman" w:hAnsi="Times New Roman" w:cs="Times New Roman"/>
          <w:sz w:val="24"/>
          <w:szCs w:val="24"/>
        </w:rPr>
      </w:pPr>
      <w:r w:rsidRPr="005D762B">
        <w:rPr>
          <w:rFonts w:ascii="Times New Roman" w:hAnsi="Times New Roman" w:cs="Times New Roman"/>
          <w:b/>
          <w:sz w:val="24"/>
          <w:szCs w:val="24"/>
        </w:rPr>
        <w:t>5. Structural Equation Modelling (SEM):</w:t>
      </w:r>
      <w:r w:rsidRPr="005D762B">
        <w:rPr>
          <w:rFonts w:ascii="Times New Roman" w:hAnsi="Times New Roman" w:cs="Times New Roman"/>
          <w:sz w:val="24"/>
          <w:szCs w:val="24"/>
        </w:rPr>
        <w:t xml:space="preserve"> The authors use SEM to model the relationships between the critical delay factors and their impact on project delay</w:t>
      </w:r>
    </w:p>
    <w:p w:rsidR="004731ED" w:rsidRPr="005D762B" w:rsidRDefault="004731ED" w:rsidP="00C40200">
      <w:pPr>
        <w:autoSpaceDE w:val="0"/>
        <w:autoSpaceDN w:val="0"/>
        <w:adjustRightInd w:val="0"/>
        <w:spacing w:after="0" w:line="240" w:lineRule="auto"/>
        <w:jc w:val="both"/>
        <w:rPr>
          <w:rFonts w:ascii="Times New Roman" w:hAnsi="Times New Roman" w:cs="Times New Roman"/>
          <w:sz w:val="24"/>
          <w:szCs w:val="24"/>
        </w:rPr>
      </w:pPr>
    </w:p>
    <w:p w:rsidR="004731ED" w:rsidRPr="005D762B" w:rsidRDefault="00035829" w:rsidP="00B76F3A">
      <w:pPr>
        <w:autoSpaceDE w:val="0"/>
        <w:autoSpaceDN w:val="0"/>
        <w:adjustRightInd w:val="0"/>
        <w:spacing w:after="0" w:line="240" w:lineRule="auto"/>
        <w:jc w:val="both"/>
        <w:rPr>
          <w:rFonts w:ascii="Times New Roman" w:hAnsi="Times New Roman" w:cs="Times New Roman"/>
          <w:b/>
          <w:sz w:val="24"/>
          <w:szCs w:val="24"/>
        </w:rPr>
      </w:pPr>
      <w:r w:rsidRPr="005D762B">
        <w:rPr>
          <w:rFonts w:ascii="Times New Roman" w:hAnsi="Times New Roman" w:cs="Times New Roman"/>
          <w:b/>
          <w:sz w:val="24"/>
          <w:szCs w:val="24"/>
        </w:rPr>
        <w:t xml:space="preserve">3.5.2 </w:t>
      </w:r>
      <w:r w:rsidR="004731ED" w:rsidRPr="005D762B">
        <w:rPr>
          <w:rFonts w:ascii="Times New Roman" w:hAnsi="Times New Roman" w:cs="Times New Roman"/>
          <w:b/>
          <w:sz w:val="24"/>
          <w:szCs w:val="24"/>
        </w:rPr>
        <w:t xml:space="preserve">Suggestions for </w:t>
      </w:r>
      <w:r w:rsidR="00B76F3A" w:rsidRPr="005D762B">
        <w:rPr>
          <w:rFonts w:ascii="Times New Roman" w:hAnsi="Times New Roman" w:cs="Times New Roman"/>
          <w:b/>
          <w:sz w:val="24"/>
          <w:szCs w:val="24"/>
        </w:rPr>
        <w:t>improvements:</w:t>
      </w:r>
    </w:p>
    <w:p w:rsidR="004731ED" w:rsidRPr="005D762B" w:rsidRDefault="004731ED" w:rsidP="00FE5856">
      <w:pPr>
        <w:pStyle w:val="ListParagraph"/>
        <w:numPr>
          <w:ilvl w:val="0"/>
          <w:numId w:val="26"/>
        </w:numPr>
        <w:autoSpaceDE w:val="0"/>
        <w:autoSpaceDN w:val="0"/>
        <w:adjustRightInd w:val="0"/>
        <w:spacing w:after="0" w:line="240" w:lineRule="auto"/>
        <w:ind w:left="180" w:hanging="180"/>
        <w:jc w:val="both"/>
        <w:rPr>
          <w:rFonts w:ascii="Times New Roman" w:hAnsi="Times New Roman" w:cs="Times New Roman"/>
          <w:sz w:val="24"/>
          <w:szCs w:val="24"/>
        </w:rPr>
      </w:pPr>
      <w:r w:rsidRPr="005D762B">
        <w:rPr>
          <w:rFonts w:ascii="Times New Roman" w:hAnsi="Times New Roman" w:cs="Times New Roman"/>
          <w:sz w:val="24"/>
          <w:szCs w:val="24"/>
        </w:rPr>
        <w:t>The paper could benefit from a more detailed discussion of the limitations and</w:t>
      </w:r>
      <w:r w:rsidR="00B76F3A" w:rsidRPr="005D762B">
        <w:rPr>
          <w:rFonts w:ascii="Times New Roman" w:hAnsi="Times New Roman" w:cs="Times New Roman"/>
          <w:sz w:val="24"/>
          <w:szCs w:val="24"/>
        </w:rPr>
        <w:t xml:space="preserve"> </w:t>
      </w:r>
      <w:r w:rsidRPr="005D762B">
        <w:rPr>
          <w:rFonts w:ascii="Times New Roman" w:hAnsi="Times New Roman" w:cs="Times New Roman"/>
          <w:sz w:val="24"/>
          <w:szCs w:val="24"/>
        </w:rPr>
        <w:t>assumptions underlying the research methodology used. This would help readers</w:t>
      </w:r>
    </w:p>
    <w:p w:rsidR="004731ED" w:rsidRPr="005D762B" w:rsidRDefault="004731ED" w:rsidP="00FE5856">
      <w:pPr>
        <w:autoSpaceDE w:val="0"/>
        <w:autoSpaceDN w:val="0"/>
        <w:adjustRightInd w:val="0"/>
        <w:spacing w:after="0" w:line="240" w:lineRule="auto"/>
        <w:ind w:left="180"/>
        <w:jc w:val="both"/>
        <w:rPr>
          <w:rFonts w:ascii="Times New Roman" w:hAnsi="Times New Roman" w:cs="Times New Roman"/>
          <w:sz w:val="24"/>
          <w:szCs w:val="24"/>
        </w:rPr>
      </w:pPr>
      <w:proofErr w:type="gramStart"/>
      <w:r w:rsidRPr="005D762B">
        <w:rPr>
          <w:rFonts w:ascii="Times New Roman" w:hAnsi="Times New Roman" w:cs="Times New Roman"/>
          <w:sz w:val="24"/>
          <w:szCs w:val="24"/>
        </w:rPr>
        <w:t>to</w:t>
      </w:r>
      <w:proofErr w:type="gramEnd"/>
      <w:r w:rsidRPr="005D762B">
        <w:rPr>
          <w:rFonts w:ascii="Times New Roman" w:hAnsi="Times New Roman" w:cs="Times New Roman"/>
          <w:sz w:val="24"/>
          <w:szCs w:val="24"/>
        </w:rPr>
        <w:t xml:space="preserve"> better understand the strengths and weaknesses of the methodology and the</w:t>
      </w:r>
      <w:r w:rsidR="00B76F3A" w:rsidRPr="005D762B">
        <w:rPr>
          <w:rFonts w:ascii="Times New Roman" w:hAnsi="Times New Roman" w:cs="Times New Roman"/>
          <w:sz w:val="24"/>
          <w:szCs w:val="24"/>
        </w:rPr>
        <w:t xml:space="preserve"> </w:t>
      </w:r>
      <w:r w:rsidRPr="005D762B">
        <w:rPr>
          <w:rFonts w:ascii="Times New Roman" w:hAnsi="Times New Roman" w:cs="Times New Roman"/>
          <w:sz w:val="24"/>
          <w:szCs w:val="24"/>
        </w:rPr>
        <w:t>implications of the findings.</w:t>
      </w:r>
    </w:p>
    <w:p w:rsidR="004731ED" w:rsidRPr="005D762B" w:rsidRDefault="004731ED" w:rsidP="00FE5856">
      <w:pPr>
        <w:pStyle w:val="ListParagraph"/>
        <w:numPr>
          <w:ilvl w:val="0"/>
          <w:numId w:val="26"/>
        </w:numPr>
        <w:autoSpaceDE w:val="0"/>
        <w:autoSpaceDN w:val="0"/>
        <w:adjustRightInd w:val="0"/>
        <w:spacing w:after="0" w:line="240" w:lineRule="auto"/>
        <w:ind w:left="180" w:hanging="180"/>
        <w:jc w:val="both"/>
        <w:rPr>
          <w:rFonts w:ascii="Times New Roman" w:hAnsi="Times New Roman" w:cs="Times New Roman"/>
          <w:sz w:val="24"/>
          <w:szCs w:val="24"/>
        </w:rPr>
      </w:pPr>
      <w:r w:rsidRPr="005D762B">
        <w:rPr>
          <w:rFonts w:ascii="Times New Roman" w:hAnsi="Times New Roman" w:cs="Times New Roman"/>
          <w:sz w:val="24"/>
          <w:szCs w:val="24"/>
        </w:rPr>
        <w:t>The authors could provide more detailed information on the sample size and</w:t>
      </w:r>
      <w:r w:rsidR="00B76F3A" w:rsidRPr="005D762B">
        <w:rPr>
          <w:rFonts w:ascii="Times New Roman" w:hAnsi="Times New Roman" w:cs="Times New Roman"/>
          <w:sz w:val="24"/>
          <w:szCs w:val="24"/>
        </w:rPr>
        <w:t xml:space="preserve"> </w:t>
      </w:r>
      <w:r w:rsidRPr="005D762B">
        <w:rPr>
          <w:rFonts w:ascii="Times New Roman" w:hAnsi="Times New Roman" w:cs="Times New Roman"/>
          <w:sz w:val="24"/>
          <w:szCs w:val="24"/>
        </w:rPr>
        <w:t>characteristics of the projects analyzed. This would help readers to better</w:t>
      </w:r>
      <w:r w:rsidR="00B76F3A" w:rsidRPr="005D762B">
        <w:rPr>
          <w:rFonts w:ascii="Times New Roman" w:hAnsi="Times New Roman" w:cs="Times New Roman"/>
          <w:sz w:val="24"/>
          <w:szCs w:val="24"/>
        </w:rPr>
        <w:t xml:space="preserve"> </w:t>
      </w:r>
      <w:r w:rsidRPr="005D762B">
        <w:rPr>
          <w:rFonts w:ascii="Times New Roman" w:hAnsi="Times New Roman" w:cs="Times New Roman"/>
          <w:sz w:val="24"/>
          <w:szCs w:val="24"/>
        </w:rPr>
        <w:t>understand the representativeness of the findings.</w:t>
      </w:r>
    </w:p>
    <w:p w:rsidR="004731ED" w:rsidRPr="005D762B" w:rsidRDefault="004731ED" w:rsidP="00B76F3A">
      <w:pPr>
        <w:pStyle w:val="ListParagraph"/>
        <w:numPr>
          <w:ilvl w:val="0"/>
          <w:numId w:val="26"/>
        </w:numPr>
        <w:autoSpaceDE w:val="0"/>
        <w:autoSpaceDN w:val="0"/>
        <w:adjustRightInd w:val="0"/>
        <w:spacing w:after="0" w:line="240" w:lineRule="auto"/>
        <w:ind w:left="180" w:hanging="180"/>
        <w:jc w:val="both"/>
        <w:rPr>
          <w:rFonts w:ascii="Times New Roman" w:hAnsi="Times New Roman" w:cs="Times New Roman"/>
          <w:sz w:val="24"/>
          <w:szCs w:val="24"/>
        </w:rPr>
      </w:pPr>
      <w:r w:rsidRPr="005D762B">
        <w:rPr>
          <w:rFonts w:ascii="Times New Roman" w:hAnsi="Times New Roman" w:cs="Times New Roman"/>
          <w:sz w:val="24"/>
          <w:szCs w:val="24"/>
        </w:rPr>
        <w:t>The paper could include a more critical analysis of the data collected and the</w:t>
      </w:r>
      <w:r w:rsidR="00B76F3A" w:rsidRPr="005D762B">
        <w:rPr>
          <w:rFonts w:ascii="Times New Roman" w:hAnsi="Times New Roman" w:cs="Times New Roman"/>
          <w:sz w:val="24"/>
          <w:szCs w:val="24"/>
        </w:rPr>
        <w:t xml:space="preserve"> </w:t>
      </w:r>
      <w:r w:rsidRPr="005D762B">
        <w:rPr>
          <w:rFonts w:ascii="Times New Roman" w:hAnsi="Times New Roman" w:cs="Times New Roman"/>
          <w:sz w:val="24"/>
          <w:szCs w:val="24"/>
        </w:rPr>
        <w:t>findings presented. This would help readers to better understand the strengths</w:t>
      </w:r>
      <w:r w:rsidR="00B76F3A" w:rsidRPr="005D762B">
        <w:rPr>
          <w:rFonts w:ascii="Times New Roman" w:hAnsi="Times New Roman" w:cs="Times New Roman"/>
          <w:sz w:val="24"/>
          <w:szCs w:val="24"/>
        </w:rPr>
        <w:t xml:space="preserve"> </w:t>
      </w:r>
      <w:r w:rsidRPr="005D762B">
        <w:rPr>
          <w:rFonts w:ascii="Times New Roman" w:hAnsi="Times New Roman" w:cs="Times New Roman"/>
          <w:sz w:val="24"/>
          <w:szCs w:val="24"/>
        </w:rPr>
        <w:t>and weaknesses of the study and make informed decisions about the</w:t>
      </w:r>
      <w:r w:rsidR="00FE5856" w:rsidRPr="005D762B">
        <w:rPr>
          <w:rFonts w:ascii="Times New Roman" w:hAnsi="Times New Roman" w:cs="Times New Roman"/>
          <w:sz w:val="24"/>
          <w:szCs w:val="24"/>
        </w:rPr>
        <w:t xml:space="preserve"> </w:t>
      </w:r>
      <w:r w:rsidRPr="005D762B">
        <w:rPr>
          <w:rFonts w:ascii="Times New Roman" w:hAnsi="Times New Roman" w:cs="Times New Roman"/>
          <w:sz w:val="24"/>
          <w:szCs w:val="24"/>
        </w:rPr>
        <w:t>applicability of the findings to other construction projects.</w:t>
      </w:r>
    </w:p>
    <w:p w:rsidR="00FF4DDD" w:rsidRPr="005D762B" w:rsidRDefault="00FF4DDD" w:rsidP="00FF4DDD">
      <w:pPr>
        <w:pStyle w:val="BodyText"/>
        <w:jc w:val="both"/>
        <w:rPr>
          <w:rFonts w:ascii="Times New Roman" w:eastAsiaTheme="minorHAnsi" w:hAnsi="Times New Roman" w:cs="Times New Roman"/>
        </w:rPr>
      </w:pPr>
    </w:p>
    <w:p w:rsidR="00904610" w:rsidRPr="005D762B" w:rsidRDefault="00873708" w:rsidP="000A1DEE">
      <w:pPr>
        <w:pStyle w:val="BodyText"/>
        <w:spacing w:before="41" w:line="292" w:lineRule="auto"/>
        <w:jc w:val="both"/>
        <w:rPr>
          <w:rFonts w:ascii="Times New Roman" w:eastAsiaTheme="minorHAnsi" w:hAnsi="Times New Roman" w:cs="Times New Roman"/>
          <w:b/>
        </w:rPr>
      </w:pPr>
      <w:r w:rsidRPr="005D762B">
        <w:rPr>
          <w:rFonts w:ascii="Times New Roman" w:eastAsiaTheme="minorHAnsi" w:hAnsi="Times New Roman" w:cs="Times New Roman"/>
          <w:b/>
        </w:rPr>
        <w:t xml:space="preserve">Conclusion:- </w:t>
      </w:r>
    </w:p>
    <w:p w:rsidR="00B65DA0" w:rsidRPr="005D762B" w:rsidRDefault="00904610" w:rsidP="005072CB">
      <w:pPr>
        <w:pStyle w:val="BodyText"/>
        <w:spacing w:before="41" w:line="292" w:lineRule="auto"/>
        <w:ind w:firstLine="720"/>
        <w:jc w:val="both"/>
        <w:rPr>
          <w:rFonts w:ascii="Times New Roman" w:eastAsiaTheme="minorHAnsi" w:hAnsi="Times New Roman" w:cs="Times New Roman"/>
        </w:rPr>
      </w:pPr>
      <w:r w:rsidRPr="005D762B">
        <w:rPr>
          <w:rFonts w:ascii="Times New Roman" w:eastAsiaTheme="minorHAnsi" w:hAnsi="Times New Roman" w:cs="Times New Roman"/>
        </w:rPr>
        <w:t xml:space="preserve">In this paper in-depth study of </w:t>
      </w:r>
      <w:r w:rsidR="003915F3" w:rsidRPr="005D762B">
        <w:rPr>
          <w:rFonts w:ascii="Times New Roman" w:hAnsi="Times New Roman" w:cs="Times New Roman"/>
          <w:bCs/>
        </w:rPr>
        <w:t>Analytical Tools used by the authors</w:t>
      </w:r>
      <w:r w:rsidR="003915F3" w:rsidRPr="005D762B">
        <w:rPr>
          <w:rFonts w:ascii="Times New Roman" w:eastAsiaTheme="minorHAnsi" w:hAnsi="Times New Roman" w:cs="Times New Roman"/>
        </w:rPr>
        <w:t xml:space="preserve"> </w:t>
      </w:r>
      <w:r w:rsidR="00476E0B" w:rsidRPr="005D762B">
        <w:rPr>
          <w:rFonts w:ascii="Times New Roman" w:eastAsiaTheme="minorHAnsi" w:hAnsi="Times New Roman" w:cs="Times New Roman"/>
        </w:rPr>
        <w:t xml:space="preserve">are studied. </w:t>
      </w:r>
    </w:p>
    <w:p w:rsidR="003915F3" w:rsidRPr="005D762B" w:rsidRDefault="003C2333" w:rsidP="003915F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5D762B">
        <w:rPr>
          <w:rFonts w:ascii="Times New Roman" w:hAnsi="Times New Roman" w:cs="Times New Roman"/>
        </w:rPr>
        <w:t xml:space="preserve">It </w:t>
      </w:r>
      <w:r w:rsidR="009E47AC" w:rsidRPr="005D762B">
        <w:rPr>
          <w:rFonts w:ascii="Times New Roman" w:hAnsi="Times New Roman" w:cs="Times New Roman"/>
        </w:rPr>
        <w:t>is found</w:t>
      </w:r>
      <w:r w:rsidRPr="005D762B">
        <w:rPr>
          <w:rFonts w:ascii="Times New Roman" w:hAnsi="Times New Roman" w:cs="Times New Roman"/>
        </w:rPr>
        <w:t xml:space="preserve"> that </w:t>
      </w:r>
      <w:r w:rsidR="003915F3" w:rsidRPr="005D762B">
        <w:rPr>
          <w:rFonts w:ascii="Times New Roman" w:hAnsi="Times New Roman" w:cs="Times New Roman"/>
        </w:rPr>
        <w:t>from the</w:t>
      </w:r>
      <w:r w:rsidR="003915F3" w:rsidRPr="005D762B">
        <w:rPr>
          <w:rFonts w:ascii="Times New Roman" w:hAnsi="Times New Roman" w:cs="Times New Roman"/>
          <w:color w:val="000000"/>
          <w:sz w:val="24"/>
          <w:szCs w:val="24"/>
        </w:rPr>
        <w:t xml:space="preserve"> Overall</w:t>
      </w:r>
      <w:r w:rsidR="003915F3" w:rsidRPr="005D762B">
        <w:rPr>
          <w:rFonts w:ascii="Times New Roman" w:hAnsi="Times New Roman" w:cs="Times New Roman"/>
        </w:rPr>
        <w:t xml:space="preserve"> existing literature review, </w:t>
      </w:r>
      <w:r w:rsidR="003915F3" w:rsidRPr="005D762B">
        <w:rPr>
          <w:rFonts w:ascii="Times New Roman" w:hAnsi="Times New Roman" w:cs="Times New Roman"/>
          <w:color w:val="000000"/>
          <w:sz w:val="24"/>
          <w:szCs w:val="24"/>
        </w:rPr>
        <w:t xml:space="preserve">the authors use a combination of visual, </w:t>
      </w:r>
      <w:r w:rsidR="003915F3" w:rsidRPr="005D762B">
        <w:rPr>
          <w:rFonts w:ascii="Times New Roman" w:hAnsi="Times New Roman" w:cs="Times New Roman"/>
          <w:bCs/>
          <w:color w:val="000000"/>
          <w:sz w:val="24"/>
          <w:szCs w:val="24"/>
        </w:rPr>
        <w:t>quantitative</w:t>
      </w:r>
      <w:r w:rsidR="003915F3" w:rsidRPr="005D762B">
        <w:rPr>
          <w:rFonts w:ascii="Times New Roman" w:hAnsi="Times New Roman" w:cs="Times New Roman"/>
          <w:color w:val="000000"/>
          <w:sz w:val="24"/>
          <w:szCs w:val="24"/>
        </w:rPr>
        <w:t xml:space="preserve">, and </w:t>
      </w:r>
      <w:r w:rsidR="003915F3" w:rsidRPr="005D762B">
        <w:rPr>
          <w:rFonts w:ascii="Times New Roman" w:hAnsi="Times New Roman" w:cs="Times New Roman"/>
          <w:bCs/>
          <w:color w:val="000000"/>
          <w:sz w:val="24"/>
          <w:szCs w:val="24"/>
        </w:rPr>
        <w:t xml:space="preserve">qualitative </w:t>
      </w:r>
      <w:r w:rsidR="003915F3" w:rsidRPr="005D762B">
        <w:rPr>
          <w:rFonts w:ascii="Times New Roman" w:hAnsi="Times New Roman" w:cs="Times New Roman"/>
          <w:color w:val="000000"/>
          <w:sz w:val="24"/>
          <w:szCs w:val="24"/>
        </w:rPr>
        <w:t xml:space="preserve">tools to analyze the delay in an ongoing construction project. These tools help to provide a comprehensive understanding of the project progress and the causes of delays, which can then be used to develop effective strategies for managing those delays. The </w:t>
      </w:r>
      <w:r w:rsidR="003915F3" w:rsidRPr="005D762B">
        <w:rPr>
          <w:rFonts w:ascii="Times New Roman" w:hAnsi="Times New Roman" w:cs="Times New Roman"/>
          <w:sz w:val="24"/>
          <w:szCs w:val="24"/>
        </w:rPr>
        <w:t xml:space="preserve">Suggestions for improvements in those tools has been discussed. </w:t>
      </w:r>
    </w:p>
    <w:p w:rsidR="00776A93" w:rsidRPr="005D762B" w:rsidRDefault="00776A93" w:rsidP="00C24C89">
      <w:pPr>
        <w:pStyle w:val="BodyText"/>
        <w:spacing w:before="41" w:line="292" w:lineRule="auto"/>
        <w:jc w:val="both"/>
        <w:rPr>
          <w:rFonts w:ascii="Times New Roman" w:eastAsiaTheme="minorHAnsi" w:hAnsi="Times New Roman" w:cs="Times New Roman"/>
        </w:rPr>
      </w:pPr>
    </w:p>
    <w:p w:rsidR="00F657C8" w:rsidRPr="005D762B" w:rsidRDefault="00F657C8" w:rsidP="000A1DEE">
      <w:pPr>
        <w:pStyle w:val="BodyText"/>
        <w:spacing w:before="41" w:line="292" w:lineRule="auto"/>
        <w:jc w:val="both"/>
        <w:rPr>
          <w:rFonts w:ascii="Times New Roman" w:eastAsiaTheme="minorHAnsi" w:hAnsi="Times New Roman" w:cs="Times New Roman"/>
          <w:b/>
        </w:rPr>
      </w:pPr>
      <w:r w:rsidRPr="005D762B">
        <w:rPr>
          <w:rFonts w:ascii="Times New Roman" w:eastAsiaTheme="minorHAnsi" w:hAnsi="Times New Roman" w:cs="Times New Roman"/>
          <w:b/>
        </w:rPr>
        <w:t>References: -</w:t>
      </w:r>
    </w:p>
    <w:p w:rsidR="00D927F3" w:rsidRPr="005D762B" w:rsidRDefault="00780E67" w:rsidP="009219B0">
      <w:pPr>
        <w:pStyle w:val="ListParagraph"/>
        <w:numPr>
          <w:ilvl w:val="0"/>
          <w:numId w:val="15"/>
        </w:numPr>
        <w:autoSpaceDE w:val="0"/>
        <w:autoSpaceDN w:val="0"/>
        <w:adjustRightInd w:val="0"/>
        <w:spacing w:before="41" w:after="0" w:line="240" w:lineRule="auto"/>
        <w:ind w:left="270" w:hanging="270"/>
        <w:jc w:val="both"/>
      </w:pPr>
      <w:proofErr w:type="spellStart"/>
      <w:r w:rsidRPr="005D762B">
        <w:rPr>
          <w:rFonts w:ascii="Times New Roman" w:hAnsi="Times New Roman" w:cs="Times New Roman"/>
          <w:sz w:val="24"/>
          <w:szCs w:val="24"/>
        </w:rPr>
        <w:t>Shriya</w:t>
      </w:r>
      <w:proofErr w:type="spellEnd"/>
      <w:r w:rsidRPr="005D762B">
        <w:rPr>
          <w:rFonts w:ascii="Times New Roman" w:hAnsi="Times New Roman" w:cs="Times New Roman"/>
          <w:sz w:val="24"/>
          <w:szCs w:val="24"/>
        </w:rPr>
        <w:t xml:space="preserve"> </w:t>
      </w:r>
      <w:proofErr w:type="spellStart"/>
      <w:r w:rsidRPr="005D762B">
        <w:rPr>
          <w:rFonts w:ascii="Times New Roman" w:hAnsi="Times New Roman" w:cs="Times New Roman"/>
          <w:sz w:val="24"/>
          <w:szCs w:val="24"/>
        </w:rPr>
        <w:t>Vishwanath</w:t>
      </w:r>
      <w:proofErr w:type="spellEnd"/>
      <w:r w:rsidRPr="005D762B">
        <w:rPr>
          <w:rFonts w:ascii="Times New Roman" w:hAnsi="Times New Roman" w:cs="Times New Roman"/>
          <w:sz w:val="24"/>
          <w:szCs w:val="24"/>
        </w:rPr>
        <w:t xml:space="preserve"> </w:t>
      </w:r>
      <w:proofErr w:type="spellStart"/>
      <w:r w:rsidRPr="005D762B">
        <w:rPr>
          <w:rFonts w:ascii="Times New Roman" w:hAnsi="Times New Roman" w:cs="Times New Roman"/>
          <w:sz w:val="24"/>
          <w:szCs w:val="24"/>
        </w:rPr>
        <w:t>Mahidrakar</w:t>
      </w:r>
      <w:proofErr w:type="spellEnd"/>
      <w:r w:rsidRPr="005D762B">
        <w:rPr>
          <w:rFonts w:ascii="Times New Roman" w:hAnsi="Times New Roman" w:cs="Times New Roman"/>
          <w:sz w:val="24"/>
          <w:szCs w:val="24"/>
        </w:rPr>
        <w:t xml:space="preserve">, Prof. </w:t>
      </w:r>
      <w:proofErr w:type="spellStart"/>
      <w:r w:rsidRPr="005D762B">
        <w:rPr>
          <w:rFonts w:ascii="Times New Roman" w:hAnsi="Times New Roman" w:cs="Times New Roman"/>
          <w:sz w:val="24"/>
          <w:szCs w:val="24"/>
        </w:rPr>
        <w:t>Aravind</w:t>
      </w:r>
      <w:proofErr w:type="spellEnd"/>
      <w:r w:rsidRPr="005D762B">
        <w:rPr>
          <w:rFonts w:ascii="Times New Roman" w:hAnsi="Times New Roman" w:cs="Times New Roman"/>
          <w:sz w:val="24"/>
          <w:szCs w:val="24"/>
        </w:rPr>
        <w:t xml:space="preserve"> </w:t>
      </w:r>
      <w:proofErr w:type="spellStart"/>
      <w:r w:rsidRPr="005D762B">
        <w:rPr>
          <w:rFonts w:ascii="Times New Roman" w:hAnsi="Times New Roman" w:cs="Times New Roman"/>
          <w:sz w:val="24"/>
          <w:szCs w:val="24"/>
        </w:rPr>
        <w:t>Sagar</w:t>
      </w:r>
      <w:proofErr w:type="spellEnd"/>
      <w:r w:rsidRPr="005D762B">
        <w:rPr>
          <w:rFonts w:ascii="Times New Roman" w:hAnsi="Times New Roman" w:cs="Times New Roman"/>
          <w:sz w:val="24"/>
          <w:szCs w:val="24"/>
        </w:rPr>
        <w:t xml:space="preserve"> B (2022</w:t>
      </w:r>
      <w:r w:rsidR="00815318" w:rsidRPr="005D762B">
        <w:rPr>
          <w:rFonts w:ascii="Times New Roman" w:hAnsi="Times New Roman" w:cs="Times New Roman"/>
          <w:sz w:val="24"/>
          <w:szCs w:val="24"/>
        </w:rPr>
        <w:t>). “</w:t>
      </w:r>
      <w:r w:rsidRPr="005D762B">
        <w:rPr>
          <w:rFonts w:ascii="Times New Roman" w:hAnsi="Times New Roman" w:cs="Times New Roman"/>
          <w:sz w:val="24"/>
          <w:szCs w:val="24"/>
        </w:rPr>
        <w:t>Delay Analysis of an Ongoing Site</w:t>
      </w:r>
      <w:r w:rsidR="009219B0" w:rsidRPr="005D762B">
        <w:rPr>
          <w:rFonts w:ascii="Times New Roman" w:hAnsi="Times New Roman" w:cs="Times New Roman"/>
          <w:sz w:val="24"/>
          <w:szCs w:val="24"/>
        </w:rPr>
        <w:t xml:space="preserve"> </w:t>
      </w:r>
      <w:r w:rsidRPr="005D762B">
        <w:rPr>
          <w:rFonts w:ascii="Times New Roman" w:hAnsi="Times New Roman" w:cs="Times New Roman"/>
          <w:sz w:val="24"/>
          <w:szCs w:val="24"/>
        </w:rPr>
        <w:t>Construction – A Case Study</w:t>
      </w:r>
      <w:r w:rsidR="00815318" w:rsidRPr="005D762B">
        <w:rPr>
          <w:rFonts w:ascii="Times New Roman" w:hAnsi="Times New Roman" w:cs="Times New Roman"/>
        </w:rPr>
        <w:t>”</w:t>
      </w:r>
      <w:r w:rsidR="005010F2" w:rsidRPr="005D762B">
        <w:rPr>
          <w:rFonts w:ascii="Times New Roman" w:hAnsi="Times New Roman" w:cs="Times New Roman"/>
        </w:rPr>
        <w:t xml:space="preserve"> International Journal of Advances in Engineering and Management</w:t>
      </w:r>
      <w:r w:rsidR="004D7813" w:rsidRPr="005D762B">
        <w:rPr>
          <w:rFonts w:ascii="Times New Roman" w:hAnsi="Times New Roman" w:cs="Times New Roman"/>
        </w:rPr>
        <w:t xml:space="preserve"> Vol 04 (10</w:t>
      </w:r>
      <w:r w:rsidR="00E34A74" w:rsidRPr="005D762B">
        <w:rPr>
          <w:rFonts w:ascii="Times New Roman" w:hAnsi="Times New Roman" w:cs="Times New Roman"/>
        </w:rPr>
        <w:t xml:space="preserve">) pp. </w:t>
      </w:r>
      <w:r w:rsidR="00750A1B" w:rsidRPr="005D762B">
        <w:rPr>
          <w:rFonts w:ascii="Times New Roman" w:hAnsi="Times New Roman" w:cs="Times New Roman"/>
        </w:rPr>
        <w:t>475</w:t>
      </w:r>
      <w:r w:rsidR="00A273EF" w:rsidRPr="005D762B">
        <w:rPr>
          <w:rFonts w:ascii="Times New Roman" w:hAnsi="Times New Roman" w:cs="Times New Roman"/>
        </w:rPr>
        <w:t>-</w:t>
      </w:r>
      <w:r w:rsidR="00750A1B" w:rsidRPr="005D762B">
        <w:rPr>
          <w:rFonts w:ascii="Times New Roman" w:hAnsi="Times New Roman" w:cs="Times New Roman"/>
        </w:rPr>
        <w:t>480</w:t>
      </w:r>
      <w:r w:rsidR="00A273EF" w:rsidRPr="005D762B">
        <w:rPr>
          <w:rFonts w:ascii="Times New Roman" w:hAnsi="Times New Roman" w:cs="Times New Roman"/>
        </w:rPr>
        <w:t>.</w:t>
      </w:r>
      <w:r w:rsidR="00D927F3" w:rsidRPr="005D762B">
        <w:rPr>
          <w:rFonts w:ascii="Times New Roman" w:hAnsi="Times New Roman" w:cs="Times New Roman"/>
          <w:sz w:val="24"/>
          <w:szCs w:val="24"/>
        </w:rPr>
        <w:fldChar w:fldCharType="begin"/>
      </w:r>
      <w:r w:rsidR="00D927F3" w:rsidRPr="005D762B">
        <w:rPr>
          <w:rFonts w:ascii="Times New Roman" w:hAnsi="Times New Roman" w:cs="Times New Roman"/>
        </w:rPr>
        <w:instrText xml:space="preserve"> HYPERLINK "https://pwd.mizoram.gov.in/uploads/attachments/08b1c6d7df31a927ed3b616d49b42e31/irc-sp-0422014-guidelines-for-road-drainage.pdf" </w:instrText>
      </w:r>
      <w:r w:rsidR="00D927F3" w:rsidRPr="005D762B">
        <w:rPr>
          <w:rFonts w:ascii="Times New Roman" w:hAnsi="Times New Roman" w:cs="Times New Roman"/>
          <w:sz w:val="24"/>
          <w:szCs w:val="24"/>
        </w:rPr>
        <w:fldChar w:fldCharType="separate"/>
      </w:r>
    </w:p>
    <w:p w:rsidR="000819A5" w:rsidRPr="005D762B" w:rsidRDefault="00D927F3" w:rsidP="00B75143">
      <w:pPr>
        <w:autoSpaceDE w:val="0"/>
        <w:autoSpaceDN w:val="0"/>
        <w:adjustRightInd w:val="0"/>
        <w:spacing w:after="0" w:line="240" w:lineRule="auto"/>
        <w:ind w:left="270" w:hanging="270"/>
        <w:jc w:val="both"/>
        <w:rPr>
          <w:rFonts w:ascii="Times New Roman" w:hAnsi="Times New Roman" w:cs="Times New Roman"/>
          <w:sz w:val="24"/>
          <w:szCs w:val="24"/>
        </w:rPr>
      </w:pPr>
      <w:r w:rsidRPr="005D762B">
        <w:rPr>
          <w:rFonts w:ascii="Times New Roman" w:hAnsi="Times New Roman" w:cs="Times New Roman"/>
          <w:sz w:val="24"/>
          <w:szCs w:val="24"/>
        </w:rPr>
        <w:fldChar w:fldCharType="end"/>
      </w:r>
      <w:r w:rsidR="00B75143" w:rsidRPr="005D762B">
        <w:rPr>
          <w:rFonts w:ascii="Times New Roman" w:hAnsi="Times New Roman" w:cs="Times New Roman"/>
          <w:sz w:val="24"/>
          <w:szCs w:val="24"/>
        </w:rPr>
        <w:t xml:space="preserve">2. </w:t>
      </w:r>
      <w:r w:rsidR="00D5040F" w:rsidRPr="005D762B">
        <w:rPr>
          <w:rFonts w:ascii="Times New Roman" w:hAnsi="Times New Roman" w:cs="Times New Roman"/>
          <w:sz w:val="24"/>
          <w:szCs w:val="24"/>
        </w:rPr>
        <w:t xml:space="preserve">Surya Prasad Timilsina1, </w:t>
      </w:r>
      <w:proofErr w:type="spellStart"/>
      <w:r w:rsidR="00D5040F" w:rsidRPr="005D762B">
        <w:rPr>
          <w:rFonts w:ascii="Times New Roman" w:hAnsi="Times New Roman" w:cs="Times New Roman"/>
          <w:sz w:val="24"/>
          <w:szCs w:val="24"/>
        </w:rPr>
        <w:t>Sateesh</w:t>
      </w:r>
      <w:proofErr w:type="spellEnd"/>
      <w:r w:rsidR="00D5040F" w:rsidRPr="005D762B">
        <w:rPr>
          <w:rFonts w:ascii="Times New Roman" w:hAnsi="Times New Roman" w:cs="Times New Roman"/>
          <w:sz w:val="24"/>
          <w:szCs w:val="24"/>
        </w:rPr>
        <w:t xml:space="preserve"> Kumar Ojha1, Bharat Ram Dhungana2 </w:t>
      </w:r>
      <w:r w:rsidR="00782E25" w:rsidRPr="005D762B">
        <w:rPr>
          <w:rFonts w:ascii="Times New Roman" w:hAnsi="Times New Roman" w:cs="Times New Roman"/>
          <w:sz w:val="24"/>
          <w:szCs w:val="24"/>
        </w:rPr>
        <w:t xml:space="preserve">(2020) </w:t>
      </w:r>
      <w:r w:rsidR="00036F91" w:rsidRPr="005D762B">
        <w:rPr>
          <w:rFonts w:ascii="Times New Roman" w:hAnsi="Times New Roman" w:cs="Times New Roman"/>
          <w:sz w:val="24"/>
          <w:szCs w:val="24"/>
        </w:rPr>
        <w:t>“</w:t>
      </w:r>
      <w:r w:rsidR="00D5040F" w:rsidRPr="005D762B">
        <w:rPr>
          <w:rFonts w:ascii="Times New Roman" w:hAnsi="Times New Roman" w:cs="Times New Roman"/>
          <w:sz w:val="24"/>
          <w:szCs w:val="24"/>
        </w:rPr>
        <w:t>Causes of Delay in Construction of</w:t>
      </w:r>
      <w:r w:rsidR="00B75143" w:rsidRPr="005D762B">
        <w:rPr>
          <w:rFonts w:ascii="Times New Roman" w:hAnsi="Times New Roman" w:cs="Times New Roman"/>
          <w:sz w:val="24"/>
          <w:szCs w:val="24"/>
        </w:rPr>
        <w:t xml:space="preserve"> </w:t>
      </w:r>
      <w:proofErr w:type="spellStart"/>
      <w:r w:rsidR="00D5040F" w:rsidRPr="005D762B">
        <w:rPr>
          <w:rFonts w:ascii="Times New Roman" w:hAnsi="Times New Roman" w:cs="Times New Roman"/>
          <w:sz w:val="24"/>
          <w:szCs w:val="24"/>
        </w:rPr>
        <w:t>Motorable</w:t>
      </w:r>
      <w:proofErr w:type="spellEnd"/>
      <w:r w:rsidR="00D5040F" w:rsidRPr="005D762B">
        <w:rPr>
          <w:rFonts w:ascii="Times New Roman" w:hAnsi="Times New Roman" w:cs="Times New Roman"/>
          <w:sz w:val="24"/>
          <w:szCs w:val="24"/>
        </w:rPr>
        <w:t xml:space="preserve"> Bridges under “Design and</w:t>
      </w:r>
      <w:r w:rsidR="00B75143" w:rsidRPr="005D762B">
        <w:rPr>
          <w:rFonts w:ascii="Times New Roman" w:hAnsi="Times New Roman" w:cs="Times New Roman"/>
          <w:sz w:val="24"/>
          <w:szCs w:val="24"/>
        </w:rPr>
        <w:t xml:space="preserve"> </w:t>
      </w:r>
      <w:r w:rsidR="00D5040F" w:rsidRPr="005D762B">
        <w:rPr>
          <w:rFonts w:ascii="Times New Roman" w:hAnsi="Times New Roman" w:cs="Times New Roman"/>
          <w:sz w:val="24"/>
          <w:szCs w:val="24"/>
        </w:rPr>
        <w:t>Build Model” of Bridge Project,</w:t>
      </w:r>
      <w:r w:rsidR="00B75143" w:rsidRPr="005D762B">
        <w:rPr>
          <w:rFonts w:ascii="Times New Roman" w:hAnsi="Times New Roman" w:cs="Times New Roman"/>
          <w:sz w:val="24"/>
          <w:szCs w:val="24"/>
        </w:rPr>
        <w:t xml:space="preserve"> </w:t>
      </w:r>
      <w:r w:rsidR="00D5040F" w:rsidRPr="005D762B">
        <w:rPr>
          <w:rFonts w:ascii="Times New Roman" w:hAnsi="Times New Roman" w:cs="Times New Roman"/>
          <w:sz w:val="24"/>
          <w:szCs w:val="24"/>
        </w:rPr>
        <w:t>Department of Roads, Nepal</w:t>
      </w:r>
      <w:r w:rsidR="00036F91" w:rsidRPr="005D762B">
        <w:rPr>
          <w:rFonts w:ascii="Times New Roman" w:hAnsi="Times New Roman" w:cs="Times New Roman"/>
          <w:sz w:val="24"/>
          <w:szCs w:val="24"/>
        </w:rPr>
        <w:t>”</w:t>
      </w:r>
      <w:r w:rsidR="00AF5412" w:rsidRPr="005D762B">
        <w:rPr>
          <w:rFonts w:ascii="Times New Roman" w:hAnsi="Times New Roman" w:cs="Times New Roman"/>
          <w:sz w:val="24"/>
          <w:szCs w:val="24"/>
        </w:rPr>
        <w:t xml:space="preserve"> </w:t>
      </w:r>
      <w:r w:rsidR="00782E25" w:rsidRPr="005D762B">
        <w:rPr>
          <w:rFonts w:ascii="Times New Roman" w:hAnsi="Times New Roman" w:cs="Times New Roman"/>
          <w:sz w:val="24"/>
          <w:szCs w:val="24"/>
        </w:rPr>
        <w:t>Scientific Research Publication</w:t>
      </w:r>
      <w:r w:rsidR="00D57FC6" w:rsidRPr="005D762B">
        <w:rPr>
          <w:rFonts w:ascii="Times New Roman" w:hAnsi="Times New Roman" w:cs="Times New Roman"/>
          <w:sz w:val="24"/>
          <w:szCs w:val="24"/>
        </w:rPr>
        <w:t>, PP</w:t>
      </w:r>
      <w:r w:rsidR="00D11842" w:rsidRPr="005D762B">
        <w:rPr>
          <w:rFonts w:ascii="Times New Roman" w:hAnsi="Times New Roman" w:cs="Times New Roman"/>
          <w:sz w:val="24"/>
          <w:szCs w:val="24"/>
        </w:rPr>
        <w:t xml:space="preserve">. </w:t>
      </w:r>
      <w:r w:rsidR="00E0075A" w:rsidRPr="005D762B">
        <w:rPr>
          <w:rFonts w:ascii="Times New Roman" w:hAnsi="Times New Roman" w:cs="Times New Roman"/>
          <w:sz w:val="24"/>
          <w:szCs w:val="24"/>
        </w:rPr>
        <w:t>1451-1462</w:t>
      </w:r>
      <w:r w:rsidR="00D11842" w:rsidRPr="005D762B">
        <w:rPr>
          <w:rFonts w:ascii="Times New Roman" w:hAnsi="Times New Roman" w:cs="Times New Roman"/>
          <w:sz w:val="24"/>
          <w:szCs w:val="24"/>
        </w:rPr>
        <w:t xml:space="preserve"> </w:t>
      </w:r>
      <w:r w:rsidR="00036F91" w:rsidRPr="005D762B">
        <w:rPr>
          <w:rFonts w:ascii="Times New Roman" w:hAnsi="Times New Roman" w:cs="Times New Roman"/>
          <w:sz w:val="24"/>
          <w:szCs w:val="24"/>
        </w:rPr>
        <w:t xml:space="preserve"> </w:t>
      </w:r>
    </w:p>
    <w:p w:rsidR="00BE23D6" w:rsidRPr="005D762B" w:rsidRDefault="00BE23D6" w:rsidP="00BE23D6">
      <w:pPr>
        <w:autoSpaceDE w:val="0"/>
        <w:autoSpaceDN w:val="0"/>
        <w:adjustRightInd w:val="0"/>
        <w:spacing w:after="0" w:line="240" w:lineRule="auto"/>
        <w:ind w:left="270" w:hanging="270"/>
        <w:jc w:val="both"/>
        <w:rPr>
          <w:rFonts w:ascii="Times New Roman" w:hAnsi="Times New Roman" w:cs="Times New Roman"/>
          <w:b/>
          <w:bCs/>
          <w:color w:val="C7311C"/>
          <w:sz w:val="18"/>
          <w:szCs w:val="18"/>
        </w:rPr>
      </w:pPr>
      <w:r w:rsidRPr="005D762B">
        <w:rPr>
          <w:rFonts w:ascii="Times New Roman" w:hAnsi="Times New Roman" w:cs="Times New Roman"/>
          <w:sz w:val="24"/>
          <w:szCs w:val="24"/>
        </w:rPr>
        <w:t xml:space="preserve">3. </w:t>
      </w:r>
      <w:r w:rsidR="004F6923" w:rsidRPr="005D762B">
        <w:rPr>
          <w:rFonts w:ascii="Times New Roman" w:hAnsi="Times New Roman" w:cs="Times New Roman"/>
          <w:sz w:val="24"/>
          <w:szCs w:val="24"/>
        </w:rPr>
        <w:t xml:space="preserve">Patel </w:t>
      </w:r>
      <w:proofErr w:type="spellStart"/>
      <w:r w:rsidR="004F6923" w:rsidRPr="005D762B">
        <w:rPr>
          <w:rFonts w:ascii="Times New Roman" w:hAnsi="Times New Roman" w:cs="Times New Roman"/>
          <w:sz w:val="24"/>
          <w:szCs w:val="24"/>
        </w:rPr>
        <w:t>Hetal</w:t>
      </w:r>
      <w:proofErr w:type="spellEnd"/>
      <w:r w:rsidR="004F6923" w:rsidRPr="005D762B">
        <w:rPr>
          <w:rFonts w:ascii="Times New Roman" w:hAnsi="Times New Roman" w:cs="Times New Roman"/>
          <w:sz w:val="24"/>
          <w:szCs w:val="24"/>
        </w:rPr>
        <w:t>,</w:t>
      </w:r>
      <w:r w:rsidR="00676DA5" w:rsidRPr="005D762B">
        <w:rPr>
          <w:rFonts w:ascii="Times New Roman" w:hAnsi="Times New Roman" w:cs="Times New Roman"/>
          <w:sz w:val="24"/>
          <w:szCs w:val="24"/>
        </w:rPr>
        <w:t xml:space="preserve"> </w:t>
      </w:r>
      <w:proofErr w:type="spellStart"/>
      <w:r w:rsidR="00676DA5" w:rsidRPr="005D762B">
        <w:rPr>
          <w:rFonts w:ascii="Times New Roman" w:hAnsi="Times New Roman" w:cs="Times New Roman"/>
          <w:sz w:val="24"/>
          <w:szCs w:val="24"/>
        </w:rPr>
        <w:t>Maniya</w:t>
      </w:r>
      <w:proofErr w:type="spellEnd"/>
      <w:r w:rsidR="00676DA5" w:rsidRPr="005D762B">
        <w:rPr>
          <w:rFonts w:ascii="Times New Roman" w:hAnsi="Times New Roman" w:cs="Times New Roman"/>
          <w:sz w:val="24"/>
          <w:szCs w:val="24"/>
        </w:rPr>
        <w:t xml:space="preserve"> </w:t>
      </w:r>
      <w:proofErr w:type="spellStart"/>
      <w:r w:rsidR="00676DA5" w:rsidRPr="005D762B">
        <w:rPr>
          <w:rFonts w:ascii="Times New Roman" w:hAnsi="Times New Roman" w:cs="Times New Roman"/>
          <w:sz w:val="24"/>
          <w:szCs w:val="24"/>
        </w:rPr>
        <w:t>Tushar</w:t>
      </w:r>
      <w:proofErr w:type="spellEnd"/>
      <w:r w:rsidR="00AA5D9A" w:rsidRPr="005D762B">
        <w:rPr>
          <w:rFonts w:ascii="Times New Roman" w:hAnsi="Times New Roman" w:cs="Times New Roman"/>
          <w:sz w:val="24"/>
          <w:szCs w:val="24"/>
        </w:rPr>
        <w:t xml:space="preserve"> </w:t>
      </w:r>
      <w:r w:rsidR="004F6923" w:rsidRPr="005D762B">
        <w:rPr>
          <w:rFonts w:ascii="Times New Roman" w:hAnsi="Times New Roman" w:cs="Times New Roman"/>
          <w:sz w:val="24"/>
          <w:szCs w:val="24"/>
        </w:rPr>
        <w:t>(2018</w:t>
      </w:r>
      <w:r w:rsidR="006F208A" w:rsidRPr="005D762B">
        <w:rPr>
          <w:rFonts w:ascii="Times New Roman" w:hAnsi="Times New Roman" w:cs="Times New Roman"/>
          <w:sz w:val="24"/>
          <w:szCs w:val="24"/>
        </w:rPr>
        <w:t>), “</w:t>
      </w:r>
      <w:r w:rsidR="00E56008" w:rsidRPr="005D762B">
        <w:rPr>
          <w:rFonts w:ascii="Times New Roman" w:hAnsi="Times New Roman" w:cs="Times New Roman"/>
          <w:sz w:val="24"/>
          <w:szCs w:val="24"/>
        </w:rPr>
        <w:t>Study of Time Delays in Bridge Construction with</w:t>
      </w:r>
      <w:r w:rsidR="009D75C9" w:rsidRPr="005D762B">
        <w:rPr>
          <w:rFonts w:ascii="Times New Roman" w:hAnsi="Times New Roman" w:cs="Times New Roman"/>
          <w:sz w:val="24"/>
          <w:szCs w:val="24"/>
        </w:rPr>
        <w:t xml:space="preserve"> </w:t>
      </w:r>
      <w:r w:rsidR="00E56008" w:rsidRPr="005D762B">
        <w:rPr>
          <w:rFonts w:ascii="Times New Roman" w:hAnsi="Times New Roman" w:cs="Times New Roman"/>
          <w:sz w:val="24"/>
          <w:szCs w:val="24"/>
        </w:rPr>
        <w:t>Specific Context to Delay in Design Approval &amp;</w:t>
      </w:r>
      <w:r w:rsidR="009D75C9" w:rsidRPr="005D762B">
        <w:rPr>
          <w:rFonts w:ascii="Times New Roman" w:hAnsi="Times New Roman" w:cs="Times New Roman"/>
          <w:sz w:val="24"/>
          <w:szCs w:val="24"/>
        </w:rPr>
        <w:t xml:space="preserve"> </w:t>
      </w:r>
      <w:r w:rsidR="00E56008" w:rsidRPr="005D762B">
        <w:rPr>
          <w:rFonts w:ascii="Times New Roman" w:hAnsi="Times New Roman" w:cs="Times New Roman"/>
          <w:sz w:val="24"/>
          <w:szCs w:val="24"/>
        </w:rPr>
        <w:t>Design Changes</w:t>
      </w:r>
      <w:r w:rsidR="006F208A" w:rsidRPr="005D762B">
        <w:rPr>
          <w:rFonts w:ascii="Times New Roman" w:hAnsi="Times New Roman" w:cs="Times New Roman"/>
          <w:sz w:val="24"/>
          <w:szCs w:val="24"/>
        </w:rPr>
        <w:t xml:space="preserve">” </w:t>
      </w:r>
      <w:r w:rsidR="00851D24" w:rsidRPr="005D762B">
        <w:rPr>
          <w:rFonts w:ascii="Times New Roman" w:hAnsi="Times New Roman" w:cs="Times New Roman"/>
          <w:sz w:val="24"/>
          <w:szCs w:val="24"/>
        </w:rPr>
        <w:t>International Journal of Engineering Research &amp; Technology</w:t>
      </w:r>
      <w:r w:rsidR="0039390C" w:rsidRPr="005D762B">
        <w:rPr>
          <w:rFonts w:ascii="Times New Roman" w:hAnsi="Times New Roman" w:cs="Times New Roman"/>
          <w:sz w:val="24"/>
          <w:szCs w:val="24"/>
        </w:rPr>
        <w:t xml:space="preserve">, </w:t>
      </w:r>
      <w:r w:rsidR="00F4055E" w:rsidRPr="005D762B">
        <w:rPr>
          <w:rFonts w:ascii="Times New Roman" w:hAnsi="Times New Roman" w:cs="Times New Roman"/>
          <w:sz w:val="24"/>
          <w:szCs w:val="24"/>
        </w:rPr>
        <w:t>Vol. 7 (04), pp</w:t>
      </w:r>
      <w:r w:rsidR="009A7756" w:rsidRPr="005D762B">
        <w:rPr>
          <w:rFonts w:ascii="Times New Roman" w:hAnsi="Times New Roman" w:cs="Times New Roman"/>
          <w:sz w:val="24"/>
          <w:szCs w:val="24"/>
        </w:rPr>
        <w:t xml:space="preserve"> 431-442</w:t>
      </w:r>
      <w:r w:rsidR="009A7756" w:rsidRPr="005D762B">
        <w:rPr>
          <w:rFonts w:ascii="Times New Roman" w:hAnsi="Times New Roman" w:cs="Times New Roman"/>
          <w:b/>
          <w:bCs/>
          <w:color w:val="C7311C"/>
          <w:sz w:val="18"/>
          <w:szCs w:val="18"/>
        </w:rPr>
        <w:t xml:space="preserve"> </w:t>
      </w:r>
    </w:p>
    <w:p w:rsidR="008B17AA" w:rsidRPr="005D762B" w:rsidRDefault="00784DB2" w:rsidP="00784DB2">
      <w:pPr>
        <w:autoSpaceDE w:val="0"/>
        <w:autoSpaceDN w:val="0"/>
        <w:adjustRightInd w:val="0"/>
        <w:spacing w:after="0" w:line="240" w:lineRule="auto"/>
        <w:ind w:left="270" w:hanging="270"/>
        <w:jc w:val="both"/>
        <w:rPr>
          <w:rFonts w:ascii="Times New Roman" w:hAnsi="Times New Roman" w:cs="Times New Roman"/>
          <w:sz w:val="24"/>
          <w:szCs w:val="24"/>
        </w:rPr>
      </w:pPr>
      <w:r w:rsidRPr="005D762B">
        <w:rPr>
          <w:rFonts w:ascii="Times New Roman" w:hAnsi="Times New Roman" w:cs="Times New Roman"/>
          <w:sz w:val="24"/>
          <w:szCs w:val="24"/>
        </w:rPr>
        <w:t xml:space="preserve">4. </w:t>
      </w:r>
      <w:proofErr w:type="spellStart"/>
      <w:r w:rsidR="0000783D" w:rsidRPr="005D762B">
        <w:rPr>
          <w:rFonts w:ascii="Times New Roman" w:hAnsi="Times New Roman" w:cs="Times New Roman"/>
          <w:sz w:val="24"/>
          <w:szCs w:val="24"/>
        </w:rPr>
        <w:t>Serdar</w:t>
      </w:r>
      <w:proofErr w:type="spellEnd"/>
      <w:r w:rsidR="0000783D" w:rsidRPr="005D762B">
        <w:rPr>
          <w:rFonts w:ascii="Times New Roman" w:hAnsi="Times New Roman" w:cs="Times New Roman"/>
          <w:sz w:val="24"/>
          <w:szCs w:val="24"/>
        </w:rPr>
        <w:t xml:space="preserve"> </w:t>
      </w:r>
      <w:proofErr w:type="spellStart"/>
      <w:r w:rsidR="0000783D" w:rsidRPr="005D762B">
        <w:rPr>
          <w:rFonts w:ascii="Times New Roman" w:hAnsi="Times New Roman" w:cs="Times New Roman"/>
          <w:sz w:val="24"/>
          <w:szCs w:val="24"/>
        </w:rPr>
        <w:t>Durdyev</w:t>
      </w:r>
      <w:proofErr w:type="spellEnd"/>
      <w:r w:rsidR="007379EF" w:rsidRPr="005D762B">
        <w:rPr>
          <w:rFonts w:ascii="Times New Roman" w:hAnsi="Times New Roman" w:cs="Times New Roman"/>
          <w:sz w:val="24"/>
          <w:szCs w:val="24"/>
        </w:rPr>
        <w:t xml:space="preserve"> (2018), </w:t>
      </w:r>
      <w:r w:rsidR="009E545E" w:rsidRPr="005D762B">
        <w:rPr>
          <w:rFonts w:ascii="Times New Roman" w:hAnsi="Times New Roman" w:cs="Times New Roman"/>
          <w:sz w:val="24"/>
          <w:szCs w:val="24"/>
        </w:rPr>
        <w:t>“Causes of delays on construction</w:t>
      </w:r>
      <w:r w:rsidRPr="005D762B">
        <w:rPr>
          <w:rFonts w:ascii="Times New Roman" w:hAnsi="Times New Roman" w:cs="Times New Roman"/>
          <w:sz w:val="24"/>
          <w:szCs w:val="24"/>
        </w:rPr>
        <w:t xml:space="preserve"> </w:t>
      </w:r>
      <w:r w:rsidR="009E545E" w:rsidRPr="005D762B">
        <w:rPr>
          <w:rFonts w:ascii="Times New Roman" w:hAnsi="Times New Roman" w:cs="Times New Roman"/>
          <w:sz w:val="24"/>
          <w:szCs w:val="24"/>
        </w:rPr>
        <w:t xml:space="preserve">projects: a comprehensive list” </w:t>
      </w:r>
      <w:r w:rsidR="00EC6B9B" w:rsidRPr="005D762B">
        <w:rPr>
          <w:rFonts w:ascii="Times New Roman" w:hAnsi="Times New Roman" w:cs="Times New Roman"/>
          <w:sz w:val="24"/>
          <w:szCs w:val="24"/>
        </w:rPr>
        <w:t xml:space="preserve">Research Gate-International Journal of Managing Projects in Business, </w:t>
      </w:r>
      <w:r w:rsidRPr="005D762B">
        <w:rPr>
          <w:rFonts w:ascii="Times New Roman" w:hAnsi="Times New Roman" w:cs="Times New Roman"/>
          <w:sz w:val="24"/>
          <w:szCs w:val="24"/>
        </w:rPr>
        <w:t>pp1-28</w:t>
      </w:r>
    </w:p>
    <w:p w:rsidR="00BB3C99" w:rsidRPr="005D762B" w:rsidRDefault="00A741D4" w:rsidP="00A741D4">
      <w:pPr>
        <w:autoSpaceDE w:val="0"/>
        <w:autoSpaceDN w:val="0"/>
        <w:adjustRightInd w:val="0"/>
        <w:spacing w:after="0" w:line="240" w:lineRule="auto"/>
        <w:ind w:left="270" w:hanging="270"/>
        <w:jc w:val="both"/>
        <w:rPr>
          <w:rFonts w:ascii="Times New Roman" w:hAnsi="Times New Roman" w:cs="Times New Roman"/>
          <w:sz w:val="24"/>
          <w:szCs w:val="24"/>
        </w:rPr>
      </w:pPr>
      <w:r w:rsidRPr="005D762B">
        <w:rPr>
          <w:rFonts w:ascii="Times New Roman" w:hAnsi="Times New Roman" w:cs="Times New Roman"/>
          <w:sz w:val="24"/>
          <w:szCs w:val="24"/>
        </w:rPr>
        <w:t xml:space="preserve">5. </w:t>
      </w:r>
      <w:r w:rsidR="008310C8" w:rsidRPr="005D762B">
        <w:rPr>
          <w:rFonts w:ascii="Times New Roman" w:hAnsi="Times New Roman" w:cs="Times New Roman"/>
          <w:sz w:val="24"/>
          <w:szCs w:val="24"/>
        </w:rPr>
        <w:t xml:space="preserve">F. </w:t>
      </w:r>
      <w:proofErr w:type="spellStart"/>
      <w:r w:rsidR="008310C8" w:rsidRPr="005D762B">
        <w:rPr>
          <w:rFonts w:ascii="Times New Roman" w:hAnsi="Times New Roman" w:cs="Times New Roman"/>
          <w:sz w:val="24"/>
          <w:szCs w:val="24"/>
        </w:rPr>
        <w:t>Kurniawan</w:t>
      </w:r>
      <w:proofErr w:type="spellEnd"/>
      <w:r w:rsidR="008310C8" w:rsidRPr="005D762B">
        <w:rPr>
          <w:rFonts w:ascii="Times New Roman" w:hAnsi="Times New Roman" w:cs="Times New Roman"/>
          <w:sz w:val="24"/>
          <w:szCs w:val="24"/>
        </w:rPr>
        <w:t xml:space="preserve">, D. A. R. </w:t>
      </w:r>
      <w:proofErr w:type="spellStart"/>
      <w:r w:rsidR="008310C8" w:rsidRPr="005D762B">
        <w:rPr>
          <w:rFonts w:ascii="Times New Roman" w:hAnsi="Times New Roman" w:cs="Times New Roman"/>
          <w:sz w:val="24"/>
          <w:szCs w:val="24"/>
        </w:rPr>
        <w:t>Wulandari</w:t>
      </w:r>
      <w:proofErr w:type="spellEnd"/>
      <w:r w:rsidR="008310C8" w:rsidRPr="005D762B">
        <w:rPr>
          <w:rFonts w:ascii="Times New Roman" w:hAnsi="Times New Roman" w:cs="Times New Roman"/>
          <w:sz w:val="24"/>
          <w:szCs w:val="24"/>
        </w:rPr>
        <w:t xml:space="preserve">, and L. A. </w:t>
      </w:r>
      <w:proofErr w:type="spellStart"/>
      <w:r w:rsidR="008310C8" w:rsidRPr="005D762B">
        <w:rPr>
          <w:rFonts w:ascii="Times New Roman" w:hAnsi="Times New Roman" w:cs="Times New Roman"/>
          <w:sz w:val="24"/>
          <w:szCs w:val="24"/>
        </w:rPr>
        <w:t>Ayu</w:t>
      </w:r>
      <w:proofErr w:type="spellEnd"/>
      <w:r w:rsidR="008310C8" w:rsidRPr="005D762B">
        <w:rPr>
          <w:rFonts w:ascii="Times New Roman" w:hAnsi="Times New Roman" w:cs="Times New Roman"/>
          <w:sz w:val="24"/>
          <w:szCs w:val="24"/>
        </w:rPr>
        <w:t xml:space="preserve"> (2018) </w:t>
      </w:r>
      <w:proofErr w:type="gramStart"/>
      <w:r w:rsidR="008310C8" w:rsidRPr="005D762B">
        <w:rPr>
          <w:rFonts w:ascii="Times New Roman" w:hAnsi="Times New Roman" w:cs="Times New Roman"/>
          <w:sz w:val="24"/>
          <w:szCs w:val="24"/>
        </w:rPr>
        <w:t>" Case</w:t>
      </w:r>
      <w:proofErr w:type="gramEnd"/>
      <w:r w:rsidR="008310C8" w:rsidRPr="005D762B">
        <w:rPr>
          <w:rFonts w:ascii="Times New Roman" w:hAnsi="Times New Roman" w:cs="Times New Roman"/>
          <w:sz w:val="24"/>
          <w:szCs w:val="24"/>
        </w:rPr>
        <w:t xml:space="preserve"> Studies delay construction project in East Java province based on the contract of employment, </w:t>
      </w:r>
      <w:r w:rsidR="008310C8" w:rsidRPr="005D762B">
        <w:rPr>
          <w:rFonts w:ascii="Times New Roman" w:hAnsi="Times New Roman" w:cs="Times New Roman"/>
          <w:sz w:val="24"/>
          <w:szCs w:val="24"/>
        </w:rPr>
        <w:lastRenderedPageBreak/>
        <w:t>"</w:t>
      </w:r>
      <w:proofErr w:type="spellStart"/>
      <w:r w:rsidR="008310C8" w:rsidRPr="005D762B">
        <w:rPr>
          <w:rFonts w:ascii="Times New Roman" w:hAnsi="Times New Roman" w:cs="Times New Roman"/>
          <w:sz w:val="24"/>
          <w:szCs w:val="24"/>
        </w:rPr>
        <w:t>Narotama</w:t>
      </w:r>
      <w:proofErr w:type="spellEnd"/>
      <w:r w:rsidR="008310C8" w:rsidRPr="005D762B">
        <w:rPr>
          <w:rFonts w:ascii="Times New Roman" w:hAnsi="Times New Roman" w:cs="Times New Roman"/>
          <w:sz w:val="24"/>
          <w:szCs w:val="24"/>
        </w:rPr>
        <w:t xml:space="preserve"> J. </w:t>
      </w:r>
      <w:proofErr w:type="spellStart"/>
      <w:r w:rsidR="008310C8" w:rsidRPr="005D762B">
        <w:rPr>
          <w:rFonts w:ascii="Times New Roman" w:hAnsi="Times New Roman" w:cs="Times New Roman"/>
          <w:sz w:val="24"/>
          <w:szCs w:val="24"/>
        </w:rPr>
        <w:t>Tek</w:t>
      </w:r>
      <w:proofErr w:type="spellEnd"/>
      <w:r w:rsidR="008310C8" w:rsidRPr="005D762B">
        <w:rPr>
          <w:rFonts w:ascii="Times New Roman" w:hAnsi="Times New Roman" w:cs="Times New Roman"/>
          <w:sz w:val="24"/>
          <w:szCs w:val="24"/>
        </w:rPr>
        <w:t xml:space="preserve">. Civil, vol. 2, No. 2, pp. 21 – 31. </w:t>
      </w:r>
    </w:p>
    <w:p w:rsidR="00C92C7B" w:rsidRPr="005D762B" w:rsidRDefault="00321AE9" w:rsidP="00321AE9">
      <w:pPr>
        <w:autoSpaceDE w:val="0"/>
        <w:autoSpaceDN w:val="0"/>
        <w:adjustRightInd w:val="0"/>
        <w:spacing w:after="0" w:line="240" w:lineRule="auto"/>
        <w:ind w:left="270" w:hanging="270"/>
        <w:jc w:val="both"/>
        <w:rPr>
          <w:rFonts w:ascii="Times New Roman" w:hAnsi="Times New Roman" w:cs="Times New Roman"/>
          <w:sz w:val="24"/>
          <w:szCs w:val="24"/>
        </w:rPr>
      </w:pPr>
      <w:r w:rsidRPr="005D762B">
        <w:rPr>
          <w:rFonts w:ascii="Times New Roman" w:hAnsi="Times New Roman" w:cs="Times New Roman"/>
          <w:sz w:val="24"/>
          <w:szCs w:val="24"/>
        </w:rPr>
        <w:t xml:space="preserve">6. E. </w:t>
      </w:r>
      <w:proofErr w:type="spellStart"/>
      <w:r w:rsidRPr="005D762B">
        <w:rPr>
          <w:rFonts w:ascii="Times New Roman" w:hAnsi="Times New Roman" w:cs="Times New Roman"/>
          <w:sz w:val="24"/>
          <w:szCs w:val="24"/>
        </w:rPr>
        <w:t>Simanjuntak</w:t>
      </w:r>
      <w:proofErr w:type="spellEnd"/>
      <w:r w:rsidRPr="005D762B">
        <w:rPr>
          <w:rFonts w:ascii="Times New Roman" w:hAnsi="Times New Roman" w:cs="Times New Roman"/>
          <w:sz w:val="24"/>
          <w:szCs w:val="24"/>
        </w:rPr>
        <w:t xml:space="preserve"> and </w:t>
      </w:r>
      <w:proofErr w:type="spellStart"/>
      <w:r w:rsidRPr="005D762B">
        <w:rPr>
          <w:rFonts w:ascii="Times New Roman" w:hAnsi="Times New Roman" w:cs="Times New Roman"/>
          <w:sz w:val="24"/>
          <w:szCs w:val="24"/>
        </w:rPr>
        <w:t>Syahrizal</w:t>
      </w:r>
      <w:proofErr w:type="spellEnd"/>
      <w:r w:rsidRPr="005D762B">
        <w:rPr>
          <w:rFonts w:ascii="Times New Roman" w:hAnsi="Times New Roman" w:cs="Times New Roman"/>
          <w:sz w:val="24"/>
          <w:szCs w:val="24"/>
        </w:rPr>
        <w:t xml:space="preserve"> (2015) " BRIDGES (Case study: construction project of Kuala </w:t>
      </w:r>
      <w:proofErr w:type="spellStart"/>
      <w:r w:rsidRPr="005D762B">
        <w:rPr>
          <w:rFonts w:ascii="Times New Roman" w:hAnsi="Times New Roman" w:cs="Times New Roman"/>
          <w:sz w:val="24"/>
          <w:szCs w:val="24"/>
        </w:rPr>
        <w:t>Tanjung</w:t>
      </w:r>
      <w:proofErr w:type="spellEnd"/>
      <w:r w:rsidRPr="005D762B">
        <w:rPr>
          <w:rFonts w:ascii="Times New Roman" w:hAnsi="Times New Roman" w:cs="Times New Roman"/>
          <w:sz w:val="24"/>
          <w:szCs w:val="24"/>
        </w:rPr>
        <w:t xml:space="preserve"> </w:t>
      </w:r>
      <w:proofErr w:type="spellStart"/>
      <w:r w:rsidRPr="005D762B">
        <w:rPr>
          <w:rFonts w:ascii="Times New Roman" w:hAnsi="Times New Roman" w:cs="Times New Roman"/>
          <w:sz w:val="24"/>
          <w:szCs w:val="24"/>
        </w:rPr>
        <w:t>highspeed</w:t>
      </w:r>
      <w:proofErr w:type="spellEnd"/>
      <w:r w:rsidRPr="005D762B">
        <w:rPr>
          <w:rFonts w:ascii="Times New Roman" w:hAnsi="Times New Roman" w:cs="Times New Roman"/>
          <w:sz w:val="24"/>
          <w:szCs w:val="24"/>
        </w:rPr>
        <w:t xml:space="preserve"> RAILWAY bridge), "Dep. Tech. Civil, Univ. of North Sumatera, No. 1, pp. 1 – 9. </w:t>
      </w:r>
    </w:p>
    <w:p w:rsidR="00321AE9" w:rsidRPr="005D762B" w:rsidRDefault="00096000" w:rsidP="00096000">
      <w:pPr>
        <w:autoSpaceDE w:val="0"/>
        <w:autoSpaceDN w:val="0"/>
        <w:adjustRightInd w:val="0"/>
        <w:spacing w:after="0" w:line="240" w:lineRule="auto"/>
        <w:ind w:left="270" w:hanging="270"/>
        <w:jc w:val="both"/>
        <w:rPr>
          <w:rFonts w:ascii="Times New Roman" w:hAnsi="Times New Roman" w:cs="Times New Roman"/>
          <w:sz w:val="24"/>
          <w:szCs w:val="24"/>
        </w:rPr>
      </w:pPr>
      <w:r w:rsidRPr="005D762B">
        <w:rPr>
          <w:rFonts w:ascii="Times New Roman" w:hAnsi="Times New Roman" w:cs="Times New Roman"/>
          <w:sz w:val="24"/>
          <w:szCs w:val="24"/>
        </w:rPr>
        <w:t xml:space="preserve">7. Ahsan, K. and </w:t>
      </w:r>
      <w:proofErr w:type="spellStart"/>
      <w:r w:rsidRPr="005D762B">
        <w:rPr>
          <w:rFonts w:ascii="Times New Roman" w:hAnsi="Times New Roman" w:cs="Times New Roman"/>
          <w:sz w:val="24"/>
          <w:szCs w:val="24"/>
        </w:rPr>
        <w:t>Gunawan</w:t>
      </w:r>
      <w:proofErr w:type="spellEnd"/>
      <w:r w:rsidRPr="005D762B">
        <w:rPr>
          <w:rFonts w:ascii="Times New Roman" w:hAnsi="Times New Roman" w:cs="Times New Roman"/>
          <w:sz w:val="24"/>
          <w:szCs w:val="24"/>
        </w:rPr>
        <w:t xml:space="preserve">, I. (2010), “Analysis of cost and schedule performance of international development projects”, International Journal of Project Management, 28(1), 68-78, </w:t>
      </w:r>
    </w:p>
    <w:p w:rsidR="00BE23D6" w:rsidRPr="005D762B" w:rsidRDefault="00BE23D6" w:rsidP="00BE23D6">
      <w:pPr>
        <w:autoSpaceDE w:val="0"/>
        <w:autoSpaceDN w:val="0"/>
        <w:adjustRightInd w:val="0"/>
        <w:spacing w:after="0" w:line="240" w:lineRule="auto"/>
        <w:ind w:left="270" w:hanging="270"/>
        <w:jc w:val="both"/>
        <w:rPr>
          <w:rFonts w:ascii="Times New Roman" w:hAnsi="Times New Roman" w:cs="Times New Roman"/>
          <w:b/>
          <w:bCs/>
          <w:color w:val="C7311C"/>
          <w:sz w:val="18"/>
          <w:szCs w:val="18"/>
        </w:rPr>
      </w:pPr>
    </w:p>
    <w:p w:rsidR="00D3087F" w:rsidRPr="005D762B" w:rsidRDefault="00D3087F" w:rsidP="00D3087F">
      <w:pPr>
        <w:autoSpaceDE w:val="0"/>
        <w:autoSpaceDN w:val="0"/>
        <w:adjustRightInd w:val="0"/>
        <w:spacing w:after="0" w:line="240" w:lineRule="auto"/>
        <w:jc w:val="both"/>
        <w:rPr>
          <w:rFonts w:ascii="Times New Roman" w:hAnsi="Times New Roman" w:cs="Times New Roman"/>
          <w:sz w:val="24"/>
          <w:szCs w:val="24"/>
        </w:rPr>
      </w:pPr>
    </w:p>
    <w:p w:rsidR="006037C4" w:rsidRPr="005D762B" w:rsidRDefault="006037C4" w:rsidP="00D110B2">
      <w:pPr>
        <w:pStyle w:val="Default"/>
        <w:jc w:val="both"/>
        <w:rPr>
          <w:rFonts w:ascii="Times New Roman" w:eastAsia="Microsoft Sans Serif" w:hAnsi="Times New Roman" w:cs="Times New Roman"/>
          <w:b/>
        </w:rPr>
      </w:pPr>
      <w:r w:rsidRPr="005D762B">
        <w:rPr>
          <w:rFonts w:ascii="Times New Roman" w:eastAsia="Microsoft Sans Serif" w:hAnsi="Times New Roman" w:cs="Times New Roman"/>
          <w:b/>
        </w:rPr>
        <w:t>Link</w:t>
      </w:r>
      <w:r w:rsidR="00FF5FF6" w:rsidRPr="005D762B">
        <w:rPr>
          <w:rFonts w:ascii="Times New Roman" w:eastAsia="Microsoft Sans Serif" w:hAnsi="Times New Roman" w:cs="Times New Roman"/>
          <w:b/>
        </w:rPr>
        <w:t>s</w:t>
      </w:r>
      <w:r w:rsidRPr="005D762B">
        <w:rPr>
          <w:rFonts w:ascii="Times New Roman" w:eastAsia="Microsoft Sans Serif" w:hAnsi="Times New Roman" w:cs="Times New Roman"/>
          <w:b/>
        </w:rPr>
        <w:t xml:space="preserve">:- </w:t>
      </w:r>
      <w:r w:rsidR="006E2A6E" w:rsidRPr="005D762B">
        <w:rPr>
          <w:rFonts w:ascii="Times New Roman" w:eastAsia="Microsoft Sans Serif" w:hAnsi="Times New Roman" w:cs="Times New Roman"/>
          <w:b/>
        </w:rPr>
        <w:t xml:space="preserve"> </w:t>
      </w:r>
    </w:p>
    <w:p w:rsidR="00507D2D" w:rsidRPr="005D762B" w:rsidRDefault="0013765A" w:rsidP="002736E2">
      <w:pPr>
        <w:pStyle w:val="Default"/>
        <w:numPr>
          <w:ilvl w:val="0"/>
          <w:numId w:val="27"/>
        </w:numPr>
        <w:ind w:left="270" w:hanging="270"/>
        <w:jc w:val="both"/>
        <w:rPr>
          <w:rFonts w:ascii="Times New Roman" w:eastAsia="Microsoft Sans Serif" w:hAnsi="Times New Roman" w:cs="Times New Roman"/>
        </w:rPr>
      </w:pPr>
      <w:hyperlink r:id="rId8" w:history="1">
        <w:r w:rsidR="00507D2D" w:rsidRPr="005D762B">
          <w:rPr>
            <w:rStyle w:val="Hyperlink"/>
            <w:rFonts w:ascii="Times New Roman" w:eastAsia="Microsoft Sans Serif" w:hAnsi="Times New Roman" w:cs="Times New Roman"/>
          </w:rPr>
          <w:t>https://www.youtube.com/watch?v=1Gh6CUzXRgM</w:t>
        </w:r>
      </w:hyperlink>
      <w:r w:rsidR="00507D2D" w:rsidRPr="005D762B">
        <w:rPr>
          <w:rFonts w:ascii="Times New Roman" w:eastAsia="Microsoft Sans Serif" w:hAnsi="Times New Roman" w:cs="Times New Roman"/>
        </w:rPr>
        <w:t xml:space="preserve"> </w:t>
      </w:r>
    </w:p>
    <w:p w:rsidR="00D61D35" w:rsidRPr="005D762B" w:rsidRDefault="0013765A" w:rsidP="002736E2">
      <w:pPr>
        <w:pStyle w:val="Default"/>
        <w:numPr>
          <w:ilvl w:val="0"/>
          <w:numId w:val="27"/>
        </w:numPr>
        <w:ind w:left="270" w:hanging="270"/>
        <w:jc w:val="both"/>
        <w:rPr>
          <w:rFonts w:ascii="Times New Roman" w:eastAsia="Microsoft Sans Serif" w:hAnsi="Times New Roman" w:cs="Times New Roman"/>
        </w:rPr>
      </w:pPr>
      <w:hyperlink r:id="rId9" w:history="1">
        <w:r w:rsidR="00C51851" w:rsidRPr="005D762B">
          <w:rPr>
            <w:rStyle w:val="Hyperlink"/>
            <w:rFonts w:ascii="Times New Roman" w:eastAsia="Microsoft Sans Serif" w:hAnsi="Times New Roman" w:cs="Times New Roman"/>
          </w:rPr>
          <w:t>https://www.youtube.com/watch?v=eRdR9EoAwzY</w:t>
        </w:r>
      </w:hyperlink>
      <w:r w:rsidR="00C51851" w:rsidRPr="005D762B">
        <w:rPr>
          <w:rFonts w:ascii="Times New Roman" w:eastAsia="Microsoft Sans Serif" w:hAnsi="Times New Roman" w:cs="Times New Roman"/>
        </w:rPr>
        <w:t xml:space="preserve"> </w:t>
      </w:r>
    </w:p>
    <w:p w:rsidR="00BF3867" w:rsidRPr="005D762B" w:rsidRDefault="0013765A" w:rsidP="002736E2">
      <w:pPr>
        <w:pStyle w:val="Default"/>
        <w:numPr>
          <w:ilvl w:val="0"/>
          <w:numId w:val="27"/>
        </w:numPr>
        <w:ind w:left="270" w:hanging="270"/>
        <w:jc w:val="both"/>
        <w:rPr>
          <w:rFonts w:ascii="Times New Roman" w:eastAsia="Microsoft Sans Serif" w:hAnsi="Times New Roman" w:cs="Times New Roman"/>
        </w:rPr>
      </w:pPr>
      <w:hyperlink r:id="rId10" w:history="1">
        <w:r w:rsidR="00BF3867" w:rsidRPr="005D762B">
          <w:rPr>
            <w:rStyle w:val="Hyperlink"/>
            <w:rFonts w:ascii="Times New Roman" w:eastAsia="Microsoft Sans Serif" w:hAnsi="Times New Roman" w:cs="Times New Roman"/>
          </w:rPr>
          <w:t>https://www.youtube.com/watch?v=XEwoFBNVJgo</w:t>
        </w:r>
      </w:hyperlink>
      <w:r w:rsidR="00BF3867" w:rsidRPr="005D762B">
        <w:rPr>
          <w:rFonts w:ascii="Times New Roman" w:eastAsia="Microsoft Sans Serif" w:hAnsi="Times New Roman" w:cs="Times New Roman"/>
        </w:rPr>
        <w:t xml:space="preserve"> </w:t>
      </w:r>
    </w:p>
    <w:p w:rsidR="00CC0373" w:rsidRPr="005D762B" w:rsidRDefault="0013765A" w:rsidP="002736E2">
      <w:pPr>
        <w:pStyle w:val="Default"/>
        <w:numPr>
          <w:ilvl w:val="0"/>
          <w:numId w:val="27"/>
        </w:numPr>
        <w:ind w:left="270" w:hanging="270"/>
        <w:jc w:val="both"/>
        <w:rPr>
          <w:rFonts w:ascii="Times New Roman" w:eastAsia="Microsoft Sans Serif" w:hAnsi="Times New Roman" w:cs="Times New Roman"/>
        </w:rPr>
      </w:pPr>
      <w:hyperlink r:id="rId11" w:history="1">
        <w:r w:rsidR="00853016" w:rsidRPr="005D762B">
          <w:rPr>
            <w:rStyle w:val="Hyperlink"/>
            <w:rFonts w:ascii="Times New Roman" w:eastAsia="Microsoft Sans Serif" w:hAnsi="Times New Roman" w:cs="Times New Roman"/>
          </w:rPr>
          <w:t>https://www.youtube.com/watch?v=tIRHX3M-8yY</w:t>
        </w:r>
      </w:hyperlink>
      <w:r w:rsidR="00853016" w:rsidRPr="005D762B">
        <w:rPr>
          <w:rFonts w:ascii="Times New Roman" w:eastAsia="Microsoft Sans Serif" w:hAnsi="Times New Roman" w:cs="Times New Roman"/>
        </w:rPr>
        <w:t xml:space="preserve"> </w:t>
      </w:r>
    </w:p>
    <w:p w:rsidR="00446AC3" w:rsidRPr="005D762B" w:rsidRDefault="00446AC3" w:rsidP="00446AC3">
      <w:pPr>
        <w:pStyle w:val="Default"/>
        <w:jc w:val="both"/>
        <w:rPr>
          <w:rFonts w:ascii="Times New Roman" w:eastAsia="Microsoft Sans Serif" w:hAnsi="Times New Roman" w:cs="Times New Roman"/>
        </w:rPr>
      </w:pPr>
    </w:p>
    <w:p w:rsidR="00446AC3" w:rsidRPr="005D762B" w:rsidRDefault="00446AC3" w:rsidP="00446AC3">
      <w:pPr>
        <w:pStyle w:val="Default"/>
        <w:jc w:val="both"/>
        <w:rPr>
          <w:rFonts w:ascii="Times New Roman" w:eastAsia="Times New Roman" w:hAnsi="Times New Roman" w:cs="Times New Roman"/>
          <w:snapToGrid w:val="0"/>
          <w:w w:val="0"/>
          <w:sz w:val="0"/>
          <w:szCs w:val="0"/>
          <w:u w:color="000000"/>
          <w:bdr w:val="none" w:sz="0" w:space="0" w:color="000000"/>
          <w:shd w:val="clear" w:color="000000" w:fill="000000"/>
          <w:lang w:eastAsia="x-none" w:bidi="x-none"/>
        </w:rPr>
      </w:pPr>
    </w:p>
    <w:p w:rsidR="008958B5" w:rsidRPr="005D762B" w:rsidRDefault="008958B5" w:rsidP="00446AC3">
      <w:pPr>
        <w:pStyle w:val="Default"/>
        <w:jc w:val="both"/>
        <w:rPr>
          <w:rFonts w:ascii="Times New Roman" w:eastAsia="Times New Roman" w:hAnsi="Times New Roman" w:cs="Times New Roman"/>
          <w:snapToGrid w:val="0"/>
          <w:w w:val="0"/>
          <w:sz w:val="0"/>
          <w:szCs w:val="0"/>
          <w:u w:color="000000"/>
          <w:bdr w:val="none" w:sz="0" w:space="0" w:color="000000"/>
          <w:shd w:val="clear" w:color="000000" w:fill="000000"/>
          <w:lang w:eastAsia="x-none" w:bidi="x-none"/>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0"/>
        <w:gridCol w:w="900"/>
        <w:gridCol w:w="1800"/>
      </w:tblGrid>
      <w:tr w:rsidR="008958B5" w:rsidRPr="005D762B" w:rsidTr="00375D0F">
        <w:trPr>
          <w:trHeight w:val="1970"/>
        </w:trPr>
        <w:tc>
          <w:tcPr>
            <w:tcW w:w="1800" w:type="dxa"/>
            <w:vAlign w:val="center"/>
          </w:tcPr>
          <w:p w:rsidR="008958B5" w:rsidRPr="005D762B" w:rsidRDefault="008958B5" w:rsidP="008958B5">
            <w:pPr>
              <w:pStyle w:val="Default"/>
              <w:jc w:val="center"/>
              <w:rPr>
                <w:rFonts w:ascii="Times New Roman" w:eastAsia="Microsoft Sans Serif" w:hAnsi="Times New Roman" w:cs="Times New Roman"/>
              </w:rPr>
            </w:pPr>
            <w:r w:rsidRPr="005D762B">
              <w:rPr>
                <w:rFonts w:ascii="Times New Roman" w:eastAsia="Microsoft Sans Serif" w:hAnsi="Times New Roman" w:cs="Times New Roman"/>
                <w:noProof/>
              </w:rPr>
              <w:drawing>
                <wp:inline distT="0" distB="0" distL="0" distR="0" wp14:anchorId="6D0BAAB4" wp14:editId="73A0BAFE">
                  <wp:extent cx="1003413" cy="1205713"/>
                  <wp:effectExtent l="0" t="0" r="6350" b="0"/>
                  <wp:docPr id="1" name="Picture 1" descr="D:\PC-D-DRIVE-21.10.21\ME(CM)\ADMISSION 2021-22\ADMISSION DOCUMENTS_2021-22\ANSHUL\WhatsApp Image 2023-05-19 at 12.05.5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C-D-DRIVE-21.10.21\ME(CM)\ADMISSION 2021-22\ADMISSION DOCUMENTS_2021-22\ANSHUL\WhatsApp Image 2023-05-19 at 12.05.50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3596" cy="1205933"/>
                          </a:xfrm>
                          <a:prstGeom prst="rect">
                            <a:avLst/>
                          </a:prstGeom>
                          <a:noFill/>
                          <a:ln>
                            <a:noFill/>
                          </a:ln>
                        </pic:spPr>
                      </pic:pic>
                    </a:graphicData>
                  </a:graphic>
                </wp:inline>
              </w:drawing>
            </w:r>
          </w:p>
        </w:tc>
        <w:tc>
          <w:tcPr>
            <w:tcW w:w="900" w:type="dxa"/>
          </w:tcPr>
          <w:p w:rsidR="008958B5" w:rsidRPr="005D762B" w:rsidRDefault="008958B5" w:rsidP="00446AC3">
            <w:pPr>
              <w:pStyle w:val="Default"/>
              <w:jc w:val="both"/>
              <w:rPr>
                <w:rFonts w:ascii="Times New Roman" w:eastAsia="Microsoft Sans Serif" w:hAnsi="Times New Roman" w:cs="Times New Roman"/>
              </w:rPr>
            </w:pPr>
          </w:p>
        </w:tc>
        <w:tc>
          <w:tcPr>
            <w:tcW w:w="1800" w:type="dxa"/>
            <w:vAlign w:val="center"/>
          </w:tcPr>
          <w:p w:rsidR="008958B5" w:rsidRPr="005D762B" w:rsidRDefault="008958B5" w:rsidP="008958B5">
            <w:pPr>
              <w:pStyle w:val="Default"/>
              <w:jc w:val="center"/>
              <w:rPr>
                <w:rFonts w:ascii="Times New Roman" w:eastAsia="Microsoft Sans Serif" w:hAnsi="Times New Roman" w:cs="Times New Roman"/>
              </w:rPr>
            </w:pPr>
            <w:r w:rsidRPr="005D762B">
              <w:rPr>
                <w:rFonts w:ascii="Times New Roman" w:eastAsia="Microsoft Sans Serif" w:hAnsi="Times New Roman" w:cs="Times New Roman"/>
                <w:noProof/>
              </w:rPr>
              <w:drawing>
                <wp:inline distT="0" distB="0" distL="0" distR="0" wp14:anchorId="783288FF" wp14:editId="45BEA00A">
                  <wp:extent cx="971044" cy="1205712"/>
                  <wp:effectExtent l="0" t="0" r="635" b="0"/>
                  <wp:docPr id="2" name="Picture 2" descr="D:\PC-D-DRIVE-21.10.21\PERSONAL DATA\APW\APPLICATION FORM_MARRAGE CERTIFICATE\Mr Ashish P. Waghmar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C-D-DRIVE-21.10.21\PERSONAL DATA\APW\APPLICATION FORM_MARRAGE CERTIFICATE\Mr Ashish P. Waghmare .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1127" cy="1205816"/>
                          </a:xfrm>
                          <a:prstGeom prst="rect">
                            <a:avLst/>
                          </a:prstGeom>
                          <a:noFill/>
                          <a:ln>
                            <a:noFill/>
                          </a:ln>
                        </pic:spPr>
                      </pic:pic>
                    </a:graphicData>
                  </a:graphic>
                </wp:inline>
              </w:drawing>
            </w:r>
          </w:p>
        </w:tc>
      </w:tr>
      <w:tr w:rsidR="008958B5" w:rsidRPr="005D762B" w:rsidTr="00375D0F">
        <w:trPr>
          <w:trHeight w:val="440"/>
        </w:trPr>
        <w:tc>
          <w:tcPr>
            <w:tcW w:w="1800" w:type="dxa"/>
          </w:tcPr>
          <w:p w:rsidR="008958B5" w:rsidRPr="005D762B" w:rsidRDefault="004B63A0" w:rsidP="003F528F">
            <w:pPr>
              <w:pStyle w:val="Default"/>
              <w:jc w:val="center"/>
              <w:rPr>
                <w:rFonts w:ascii="Times New Roman" w:eastAsia="Microsoft Sans Serif" w:hAnsi="Times New Roman" w:cs="Times New Roman"/>
                <w:noProof/>
                <w:sz w:val="18"/>
              </w:rPr>
            </w:pPr>
            <w:r w:rsidRPr="005D762B">
              <w:rPr>
                <w:rFonts w:ascii="Times New Roman" w:hAnsi="Times New Roman" w:cs="Times New Roman"/>
                <w:sz w:val="18"/>
              </w:rPr>
              <w:t xml:space="preserve">Mr. </w:t>
            </w:r>
            <w:proofErr w:type="spellStart"/>
            <w:r w:rsidRPr="005D762B">
              <w:rPr>
                <w:rFonts w:ascii="Times New Roman" w:hAnsi="Times New Roman" w:cs="Times New Roman"/>
                <w:sz w:val="18"/>
              </w:rPr>
              <w:t>Anshul</w:t>
            </w:r>
            <w:proofErr w:type="spellEnd"/>
            <w:r w:rsidRPr="005D762B">
              <w:rPr>
                <w:rFonts w:ascii="Times New Roman" w:hAnsi="Times New Roman" w:cs="Times New Roman"/>
                <w:sz w:val="18"/>
              </w:rPr>
              <w:t xml:space="preserve"> </w:t>
            </w:r>
            <w:proofErr w:type="spellStart"/>
            <w:r w:rsidRPr="005D762B">
              <w:rPr>
                <w:rFonts w:ascii="Times New Roman" w:hAnsi="Times New Roman" w:cs="Times New Roman"/>
                <w:sz w:val="18"/>
              </w:rPr>
              <w:t>Rameshwar</w:t>
            </w:r>
            <w:proofErr w:type="spellEnd"/>
            <w:r w:rsidRPr="005D762B">
              <w:rPr>
                <w:rFonts w:ascii="Times New Roman" w:hAnsi="Times New Roman" w:cs="Times New Roman"/>
                <w:sz w:val="18"/>
              </w:rPr>
              <w:t xml:space="preserve"> </w:t>
            </w:r>
            <w:proofErr w:type="spellStart"/>
            <w:r w:rsidRPr="005D762B">
              <w:rPr>
                <w:rFonts w:ascii="Times New Roman" w:hAnsi="Times New Roman" w:cs="Times New Roman"/>
                <w:sz w:val="18"/>
              </w:rPr>
              <w:t>Wawge</w:t>
            </w:r>
            <w:proofErr w:type="spellEnd"/>
          </w:p>
        </w:tc>
        <w:tc>
          <w:tcPr>
            <w:tcW w:w="900" w:type="dxa"/>
          </w:tcPr>
          <w:p w:rsidR="008958B5" w:rsidRPr="005D762B" w:rsidRDefault="008958B5" w:rsidP="003F528F">
            <w:pPr>
              <w:pStyle w:val="Default"/>
              <w:jc w:val="center"/>
              <w:rPr>
                <w:rFonts w:ascii="Times New Roman" w:eastAsia="Microsoft Sans Serif" w:hAnsi="Times New Roman" w:cs="Times New Roman"/>
                <w:sz w:val="18"/>
              </w:rPr>
            </w:pPr>
          </w:p>
        </w:tc>
        <w:tc>
          <w:tcPr>
            <w:tcW w:w="1800" w:type="dxa"/>
          </w:tcPr>
          <w:p w:rsidR="008958B5" w:rsidRPr="005D762B" w:rsidRDefault="004B63A0" w:rsidP="003F528F">
            <w:pPr>
              <w:pStyle w:val="Default"/>
              <w:jc w:val="center"/>
              <w:rPr>
                <w:rFonts w:ascii="Times New Roman" w:eastAsia="Microsoft Sans Serif" w:hAnsi="Times New Roman" w:cs="Times New Roman"/>
                <w:noProof/>
                <w:sz w:val="18"/>
              </w:rPr>
            </w:pPr>
            <w:r w:rsidRPr="005D762B">
              <w:rPr>
                <w:rFonts w:ascii="Times New Roman" w:hAnsi="Times New Roman" w:cs="Times New Roman"/>
                <w:sz w:val="18"/>
              </w:rPr>
              <w:t>Prof</w:t>
            </w:r>
            <w:r w:rsidR="00375D0F" w:rsidRPr="005D762B">
              <w:rPr>
                <w:rFonts w:ascii="Times New Roman" w:hAnsi="Times New Roman" w:cs="Times New Roman"/>
                <w:sz w:val="18"/>
              </w:rPr>
              <w:t xml:space="preserve">. Ashish </w:t>
            </w:r>
            <w:proofErr w:type="spellStart"/>
            <w:r w:rsidR="00375D0F" w:rsidRPr="005D762B">
              <w:rPr>
                <w:rFonts w:ascii="Times New Roman" w:hAnsi="Times New Roman" w:cs="Times New Roman"/>
                <w:sz w:val="18"/>
              </w:rPr>
              <w:t>Pruthviraj</w:t>
            </w:r>
            <w:proofErr w:type="spellEnd"/>
            <w:r w:rsidRPr="005D762B">
              <w:rPr>
                <w:rFonts w:ascii="Times New Roman" w:hAnsi="Times New Roman" w:cs="Times New Roman"/>
                <w:sz w:val="18"/>
              </w:rPr>
              <w:t xml:space="preserve"> </w:t>
            </w:r>
            <w:proofErr w:type="spellStart"/>
            <w:r w:rsidRPr="005D762B">
              <w:rPr>
                <w:rFonts w:ascii="Times New Roman" w:hAnsi="Times New Roman" w:cs="Times New Roman"/>
                <w:sz w:val="18"/>
              </w:rPr>
              <w:t>Waghmare</w:t>
            </w:r>
            <w:proofErr w:type="spellEnd"/>
          </w:p>
        </w:tc>
      </w:tr>
      <w:tr w:rsidR="008958B5" w:rsidTr="00375D0F">
        <w:tc>
          <w:tcPr>
            <w:tcW w:w="1800" w:type="dxa"/>
          </w:tcPr>
          <w:p w:rsidR="008958B5" w:rsidRPr="005D762B" w:rsidRDefault="003F528F" w:rsidP="003F528F">
            <w:pPr>
              <w:pStyle w:val="Default"/>
              <w:jc w:val="center"/>
              <w:rPr>
                <w:rFonts w:ascii="Times New Roman" w:eastAsia="Microsoft Sans Serif" w:hAnsi="Times New Roman" w:cs="Times New Roman"/>
                <w:sz w:val="18"/>
              </w:rPr>
            </w:pPr>
            <w:r w:rsidRPr="005D762B">
              <w:rPr>
                <w:rFonts w:ascii="Times New Roman" w:hAnsi="Times New Roman" w:cs="Times New Roman"/>
                <w:sz w:val="18"/>
              </w:rPr>
              <w:t>(</w:t>
            </w:r>
            <w:r w:rsidR="00543E56" w:rsidRPr="005D762B">
              <w:rPr>
                <w:rFonts w:ascii="Times New Roman" w:hAnsi="Times New Roman" w:cs="Times New Roman"/>
                <w:sz w:val="18"/>
              </w:rPr>
              <w:t>PG scholars</w:t>
            </w:r>
            <w:r w:rsidRPr="005D762B">
              <w:rPr>
                <w:rFonts w:ascii="Times New Roman" w:hAnsi="Times New Roman" w:cs="Times New Roman"/>
                <w:sz w:val="18"/>
              </w:rPr>
              <w:t>)</w:t>
            </w:r>
          </w:p>
        </w:tc>
        <w:tc>
          <w:tcPr>
            <w:tcW w:w="900" w:type="dxa"/>
          </w:tcPr>
          <w:p w:rsidR="008958B5" w:rsidRPr="005D762B" w:rsidRDefault="008958B5" w:rsidP="003F528F">
            <w:pPr>
              <w:pStyle w:val="Default"/>
              <w:jc w:val="center"/>
              <w:rPr>
                <w:rFonts w:ascii="Times New Roman" w:eastAsia="Microsoft Sans Serif" w:hAnsi="Times New Roman" w:cs="Times New Roman"/>
                <w:sz w:val="18"/>
              </w:rPr>
            </w:pPr>
          </w:p>
        </w:tc>
        <w:tc>
          <w:tcPr>
            <w:tcW w:w="1800" w:type="dxa"/>
          </w:tcPr>
          <w:p w:rsidR="008958B5" w:rsidRPr="003F528F" w:rsidRDefault="003F528F" w:rsidP="003F528F">
            <w:pPr>
              <w:pStyle w:val="Default"/>
              <w:jc w:val="center"/>
              <w:rPr>
                <w:rFonts w:ascii="Times New Roman" w:eastAsia="Microsoft Sans Serif" w:hAnsi="Times New Roman" w:cs="Times New Roman"/>
                <w:sz w:val="18"/>
              </w:rPr>
            </w:pPr>
            <w:r w:rsidRPr="005D762B">
              <w:rPr>
                <w:rFonts w:ascii="Times New Roman" w:eastAsia="Microsoft Sans Serif" w:hAnsi="Times New Roman" w:cs="Times New Roman"/>
                <w:sz w:val="18"/>
              </w:rPr>
              <w:t>(</w:t>
            </w:r>
            <w:r w:rsidR="00543E56" w:rsidRPr="005D762B">
              <w:rPr>
                <w:rFonts w:ascii="Times New Roman" w:eastAsia="Microsoft Sans Serif" w:hAnsi="Times New Roman" w:cs="Times New Roman"/>
                <w:sz w:val="18"/>
              </w:rPr>
              <w:t>Guide</w:t>
            </w:r>
            <w:r w:rsidRPr="005D762B">
              <w:rPr>
                <w:rFonts w:ascii="Times New Roman" w:eastAsia="Microsoft Sans Serif" w:hAnsi="Times New Roman" w:cs="Times New Roman"/>
                <w:sz w:val="18"/>
              </w:rPr>
              <w:t>)</w:t>
            </w:r>
          </w:p>
        </w:tc>
      </w:tr>
    </w:tbl>
    <w:p w:rsidR="008958B5" w:rsidRPr="008958B5" w:rsidRDefault="008958B5" w:rsidP="00446AC3">
      <w:pPr>
        <w:pStyle w:val="Default"/>
        <w:jc w:val="both"/>
        <w:rPr>
          <w:rFonts w:ascii="Times New Roman" w:eastAsia="Microsoft Sans Serif" w:hAnsi="Times New Roman" w:cs="Times New Roman"/>
        </w:rPr>
      </w:pPr>
    </w:p>
    <w:sectPr w:rsidR="008958B5" w:rsidRPr="008958B5" w:rsidSect="00434C83">
      <w:type w:val="continuous"/>
      <w:pgSz w:w="12240" w:h="15840"/>
      <w:pgMar w:top="1080" w:right="1260" w:bottom="99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HYGRX+TimesNewRomanPSMT">
    <w:altName w:val="CHYGRX+TimesNewRomanPSMT"/>
    <w:panose1 w:val="00000000000000000000"/>
    <w:charset w:val="00"/>
    <w:family w:val="roman"/>
    <w:notTrueType/>
    <w:pitch w:val="default"/>
    <w:sig w:usb0="00000003" w:usb1="00000000" w:usb2="0000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PS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F53CE"/>
    <w:multiLevelType w:val="hybridMultilevel"/>
    <w:tmpl w:val="5540C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2052B"/>
    <w:multiLevelType w:val="hybridMultilevel"/>
    <w:tmpl w:val="DF124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9349E9"/>
    <w:multiLevelType w:val="multilevel"/>
    <w:tmpl w:val="FA8095AA"/>
    <w:lvl w:ilvl="0">
      <w:start w:val="1"/>
      <w:numFmt w:val="decimal"/>
      <w:lvlText w:val="%1."/>
      <w:lvlJc w:val="left"/>
      <w:pPr>
        <w:ind w:left="72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179C7838"/>
    <w:multiLevelType w:val="hybridMultilevel"/>
    <w:tmpl w:val="A4B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0830B1"/>
    <w:multiLevelType w:val="multilevel"/>
    <w:tmpl w:val="79DC698A"/>
    <w:lvl w:ilvl="0">
      <w:start w:val="1"/>
      <w:numFmt w:val="decimal"/>
      <w:lvlText w:val="%1"/>
      <w:lvlJc w:val="left"/>
      <w:pPr>
        <w:ind w:left="1384" w:hanging="467"/>
      </w:pPr>
      <w:rPr>
        <w:rFonts w:hint="default"/>
        <w:lang w:val="en-US" w:eastAsia="en-US" w:bidi="ar-SA"/>
      </w:rPr>
    </w:lvl>
    <w:lvl w:ilvl="1">
      <w:start w:val="1"/>
      <w:numFmt w:val="decimal"/>
      <w:lvlText w:val="%1.%2"/>
      <w:lvlJc w:val="left"/>
      <w:pPr>
        <w:ind w:left="1384" w:hanging="467"/>
      </w:pPr>
      <w:rPr>
        <w:rFonts w:ascii="Trebuchet MS" w:eastAsia="Trebuchet MS" w:hAnsi="Trebuchet MS" w:cs="Trebuchet MS" w:hint="default"/>
        <w:b/>
        <w:bCs/>
        <w:color w:val="C00000"/>
        <w:spacing w:val="-1"/>
        <w:w w:val="75"/>
        <w:sz w:val="28"/>
        <w:szCs w:val="28"/>
        <w:lang w:val="en-US" w:eastAsia="en-US" w:bidi="ar-SA"/>
      </w:rPr>
    </w:lvl>
    <w:lvl w:ilvl="2">
      <w:start w:val="1"/>
      <w:numFmt w:val="decimal"/>
      <w:lvlText w:val="%3."/>
      <w:lvlJc w:val="left"/>
      <w:pPr>
        <w:ind w:left="1637" w:hanging="360"/>
      </w:pPr>
      <w:rPr>
        <w:rFonts w:ascii="Microsoft Sans Serif" w:eastAsia="Microsoft Sans Serif" w:hAnsi="Microsoft Sans Serif" w:cs="Microsoft Sans Serif" w:hint="default"/>
        <w:w w:val="99"/>
        <w:sz w:val="24"/>
        <w:szCs w:val="24"/>
        <w:lang w:val="en-US" w:eastAsia="en-US" w:bidi="ar-SA"/>
      </w:rPr>
    </w:lvl>
    <w:lvl w:ilvl="3">
      <w:numFmt w:val="bullet"/>
      <w:lvlText w:val="•"/>
      <w:lvlJc w:val="left"/>
      <w:pPr>
        <w:ind w:left="2521" w:hanging="360"/>
      </w:pPr>
      <w:rPr>
        <w:rFonts w:hint="default"/>
        <w:lang w:val="en-US" w:eastAsia="en-US" w:bidi="ar-SA"/>
      </w:rPr>
    </w:lvl>
    <w:lvl w:ilvl="4">
      <w:numFmt w:val="bullet"/>
      <w:lvlText w:val="•"/>
      <w:lvlJc w:val="left"/>
      <w:pPr>
        <w:ind w:left="2943" w:hanging="360"/>
      </w:pPr>
      <w:rPr>
        <w:rFonts w:hint="default"/>
        <w:lang w:val="en-US" w:eastAsia="en-US" w:bidi="ar-SA"/>
      </w:rPr>
    </w:lvl>
    <w:lvl w:ilvl="5">
      <w:numFmt w:val="bullet"/>
      <w:lvlText w:val="•"/>
      <w:lvlJc w:val="left"/>
      <w:pPr>
        <w:ind w:left="3365" w:hanging="360"/>
      </w:pPr>
      <w:rPr>
        <w:rFonts w:hint="default"/>
        <w:lang w:val="en-US" w:eastAsia="en-US" w:bidi="ar-SA"/>
      </w:rPr>
    </w:lvl>
    <w:lvl w:ilvl="6">
      <w:numFmt w:val="bullet"/>
      <w:lvlText w:val="•"/>
      <w:lvlJc w:val="left"/>
      <w:pPr>
        <w:ind w:left="3787" w:hanging="360"/>
      </w:pPr>
      <w:rPr>
        <w:rFonts w:hint="default"/>
        <w:lang w:val="en-US" w:eastAsia="en-US" w:bidi="ar-SA"/>
      </w:rPr>
    </w:lvl>
    <w:lvl w:ilvl="7">
      <w:numFmt w:val="bullet"/>
      <w:lvlText w:val="•"/>
      <w:lvlJc w:val="left"/>
      <w:pPr>
        <w:ind w:left="4209" w:hanging="360"/>
      </w:pPr>
      <w:rPr>
        <w:rFonts w:hint="default"/>
        <w:lang w:val="en-US" w:eastAsia="en-US" w:bidi="ar-SA"/>
      </w:rPr>
    </w:lvl>
    <w:lvl w:ilvl="8">
      <w:numFmt w:val="bullet"/>
      <w:lvlText w:val="•"/>
      <w:lvlJc w:val="left"/>
      <w:pPr>
        <w:ind w:left="4631" w:hanging="360"/>
      </w:pPr>
      <w:rPr>
        <w:rFonts w:hint="default"/>
        <w:lang w:val="en-US" w:eastAsia="en-US" w:bidi="ar-SA"/>
      </w:rPr>
    </w:lvl>
  </w:abstractNum>
  <w:abstractNum w:abstractNumId="5">
    <w:nsid w:val="195D31BA"/>
    <w:multiLevelType w:val="hybridMultilevel"/>
    <w:tmpl w:val="D1868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AD4BA9"/>
    <w:multiLevelType w:val="hybridMultilevel"/>
    <w:tmpl w:val="DDE8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0008AC"/>
    <w:multiLevelType w:val="hybridMultilevel"/>
    <w:tmpl w:val="94A64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91BE8"/>
    <w:multiLevelType w:val="hybridMultilevel"/>
    <w:tmpl w:val="DDE8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200697"/>
    <w:multiLevelType w:val="hybridMultilevel"/>
    <w:tmpl w:val="C6CAE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081FB0"/>
    <w:multiLevelType w:val="hybridMultilevel"/>
    <w:tmpl w:val="A10CF634"/>
    <w:lvl w:ilvl="0" w:tplc="C614AAD8">
      <w:numFmt w:val="bullet"/>
      <w:lvlText w:val="●"/>
      <w:lvlJc w:val="left"/>
      <w:pPr>
        <w:ind w:left="1637" w:hanging="360"/>
      </w:pPr>
      <w:rPr>
        <w:rFonts w:ascii="Tahoma" w:eastAsia="Tahoma" w:hAnsi="Tahoma" w:cs="Tahoma" w:hint="default"/>
        <w:w w:val="99"/>
        <w:sz w:val="24"/>
        <w:szCs w:val="24"/>
        <w:lang w:val="en-US" w:eastAsia="en-US" w:bidi="ar-SA"/>
      </w:rPr>
    </w:lvl>
    <w:lvl w:ilvl="1" w:tplc="A7AE31F2">
      <w:numFmt w:val="bullet"/>
      <w:lvlText w:val="•"/>
      <w:lvlJc w:val="left"/>
      <w:pPr>
        <w:ind w:left="2558" w:hanging="360"/>
      </w:pPr>
      <w:rPr>
        <w:rFonts w:hint="default"/>
        <w:lang w:val="en-US" w:eastAsia="en-US" w:bidi="ar-SA"/>
      </w:rPr>
    </w:lvl>
    <w:lvl w:ilvl="2" w:tplc="98F2E350">
      <w:numFmt w:val="bullet"/>
      <w:lvlText w:val="•"/>
      <w:lvlJc w:val="left"/>
      <w:pPr>
        <w:ind w:left="3477" w:hanging="360"/>
      </w:pPr>
      <w:rPr>
        <w:rFonts w:hint="default"/>
        <w:lang w:val="en-US" w:eastAsia="en-US" w:bidi="ar-SA"/>
      </w:rPr>
    </w:lvl>
    <w:lvl w:ilvl="3" w:tplc="395003F4">
      <w:numFmt w:val="bullet"/>
      <w:lvlText w:val="•"/>
      <w:lvlJc w:val="left"/>
      <w:pPr>
        <w:ind w:left="4395" w:hanging="360"/>
      </w:pPr>
      <w:rPr>
        <w:rFonts w:hint="default"/>
        <w:lang w:val="en-US" w:eastAsia="en-US" w:bidi="ar-SA"/>
      </w:rPr>
    </w:lvl>
    <w:lvl w:ilvl="4" w:tplc="ED2A05CE">
      <w:numFmt w:val="bullet"/>
      <w:lvlText w:val="•"/>
      <w:lvlJc w:val="left"/>
      <w:pPr>
        <w:ind w:left="5314" w:hanging="360"/>
      </w:pPr>
      <w:rPr>
        <w:rFonts w:hint="default"/>
        <w:lang w:val="en-US" w:eastAsia="en-US" w:bidi="ar-SA"/>
      </w:rPr>
    </w:lvl>
    <w:lvl w:ilvl="5" w:tplc="F5BEFB92">
      <w:numFmt w:val="bullet"/>
      <w:lvlText w:val="•"/>
      <w:lvlJc w:val="left"/>
      <w:pPr>
        <w:ind w:left="6232" w:hanging="360"/>
      </w:pPr>
      <w:rPr>
        <w:rFonts w:hint="default"/>
        <w:lang w:val="en-US" w:eastAsia="en-US" w:bidi="ar-SA"/>
      </w:rPr>
    </w:lvl>
    <w:lvl w:ilvl="6" w:tplc="CAA224D2">
      <w:numFmt w:val="bullet"/>
      <w:lvlText w:val="•"/>
      <w:lvlJc w:val="left"/>
      <w:pPr>
        <w:ind w:left="7151" w:hanging="360"/>
      </w:pPr>
      <w:rPr>
        <w:rFonts w:hint="default"/>
        <w:lang w:val="en-US" w:eastAsia="en-US" w:bidi="ar-SA"/>
      </w:rPr>
    </w:lvl>
    <w:lvl w:ilvl="7" w:tplc="F33E22BE">
      <w:numFmt w:val="bullet"/>
      <w:lvlText w:val="•"/>
      <w:lvlJc w:val="left"/>
      <w:pPr>
        <w:ind w:left="8069" w:hanging="360"/>
      </w:pPr>
      <w:rPr>
        <w:rFonts w:hint="default"/>
        <w:lang w:val="en-US" w:eastAsia="en-US" w:bidi="ar-SA"/>
      </w:rPr>
    </w:lvl>
    <w:lvl w:ilvl="8" w:tplc="45AEA488">
      <w:numFmt w:val="bullet"/>
      <w:lvlText w:val="•"/>
      <w:lvlJc w:val="left"/>
      <w:pPr>
        <w:ind w:left="8988" w:hanging="360"/>
      </w:pPr>
      <w:rPr>
        <w:rFonts w:hint="default"/>
        <w:lang w:val="en-US" w:eastAsia="en-US" w:bidi="ar-SA"/>
      </w:rPr>
    </w:lvl>
  </w:abstractNum>
  <w:abstractNum w:abstractNumId="11">
    <w:nsid w:val="37CB372F"/>
    <w:multiLevelType w:val="hybridMultilevel"/>
    <w:tmpl w:val="3F365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6500DB"/>
    <w:multiLevelType w:val="hybridMultilevel"/>
    <w:tmpl w:val="06B6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6E55AE"/>
    <w:multiLevelType w:val="hybridMultilevel"/>
    <w:tmpl w:val="62164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BD2EB3"/>
    <w:multiLevelType w:val="hybridMultilevel"/>
    <w:tmpl w:val="043CD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D65589"/>
    <w:multiLevelType w:val="hybridMultilevel"/>
    <w:tmpl w:val="7C1CD590"/>
    <w:lvl w:ilvl="0" w:tplc="8E12DA9A">
      <w:numFmt w:val="bullet"/>
      <w:lvlText w:val="●"/>
      <w:lvlJc w:val="left"/>
      <w:pPr>
        <w:ind w:left="1637" w:hanging="360"/>
      </w:pPr>
      <w:rPr>
        <w:rFonts w:ascii="Tahoma" w:eastAsia="Tahoma" w:hAnsi="Tahoma" w:cs="Tahoma" w:hint="default"/>
        <w:w w:val="99"/>
        <w:sz w:val="24"/>
        <w:szCs w:val="24"/>
        <w:lang w:val="en-US" w:eastAsia="en-US" w:bidi="ar-SA"/>
      </w:rPr>
    </w:lvl>
    <w:lvl w:ilvl="1" w:tplc="E966A77E">
      <w:numFmt w:val="bullet"/>
      <w:lvlText w:val="•"/>
      <w:lvlJc w:val="left"/>
      <w:pPr>
        <w:ind w:left="2558" w:hanging="360"/>
      </w:pPr>
      <w:rPr>
        <w:rFonts w:hint="default"/>
        <w:lang w:val="en-US" w:eastAsia="en-US" w:bidi="ar-SA"/>
      </w:rPr>
    </w:lvl>
    <w:lvl w:ilvl="2" w:tplc="FE78EFC4">
      <w:numFmt w:val="bullet"/>
      <w:lvlText w:val="•"/>
      <w:lvlJc w:val="left"/>
      <w:pPr>
        <w:ind w:left="3477" w:hanging="360"/>
      </w:pPr>
      <w:rPr>
        <w:rFonts w:hint="default"/>
        <w:lang w:val="en-US" w:eastAsia="en-US" w:bidi="ar-SA"/>
      </w:rPr>
    </w:lvl>
    <w:lvl w:ilvl="3" w:tplc="DCDECA08">
      <w:numFmt w:val="bullet"/>
      <w:lvlText w:val="•"/>
      <w:lvlJc w:val="left"/>
      <w:pPr>
        <w:ind w:left="4395" w:hanging="360"/>
      </w:pPr>
      <w:rPr>
        <w:rFonts w:hint="default"/>
        <w:lang w:val="en-US" w:eastAsia="en-US" w:bidi="ar-SA"/>
      </w:rPr>
    </w:lvl>
    <w:lvl w:ilvl="4" w:tplc="405A1B12">
      <w:numFmt w:val="bullet"/>
      <w:lvlText w:val="•"/>
      <w:lvlJc w:val="left"/>
      <w:pPr>
        <w:ind w:left="5314" w:hanging="360"/>
      </w:pPr>
      <w:rPr>
        <w:rFonts w:hint="default"/>
        <w:lang w:val="en-US" w:eastAsia="en-US" w:bidi="ar-SA"/>
      </w:rPr>
    </w:lvl>
    <w:lvl w:ilvl="5" w:tplc="CB5E6E12">
      <w:numFmt w:val="bullet"/>
      <w:lvlText w:val="•"/>
      <w:lvlJc w:val="left"/>
      <w:pPr>
        <w:ind w:left="6232" w:hanging="360"/>
      </w:pPr>
      <w:rPr>
        <w:rFonts w:hint="default"/>
        <w:lang w:val="en-US" w:eastAsia="en-US" w:bidi="ar-SA"/>
      </w:rPr>
    </w:lvl>
    <w:lvl w:ilvl="6" w:tplc="2B7A753A">
      <w:numFmt w:val="bullet"/>
      <w:lvlText w:val="•"/>
      <w:lvlJc w:val="left"/>
      <w:pPr>
        <w:ind w:left="7151" w:hanging="360"/>
      </w:pPr>
      <w:rPr>
        <w:rFonts w:hint="default"/>
        <w:lang w:val="en-US" w:eastAsia="en-US" w:bidi="ar-SA"/>
      </w:rPr>
    </w:lvl>
    <w:lvl w:ilvl="7" w:tplc="B2DC527C">
      <w:numFmt w:val="bullet"/>
      <w:lvlText w:val="•"/>
      <w:lvlJc w:val="left"/>
      <w:pPr>
        <w:ind w:left="8069" w:hanging="360"/>
      </w:pPr>
      <w:rPr>
        <w:rFonts w:hint="default"/>
        <w:lang w:val="en-US" w:eastAsia="en-US" w:bidi="ar-SA"/>
      </w:rPr>
    </w:lvl>
    <w:lvl w:ilvl="8" w:tplc="C29ECFAC">
      <w:numFmt w:val="bullet"/>
      <w:lvlText w:val="•"/>
      <w:lvlJc w:val="left"/>
      <w:pPr>
        <w:ind w:left="8988" w:hanging="360"/>
      </w:pPr>
      <w:rPr>
        <w:rFonts w:hint="default"/>
        <w:lang w:val="en-US" w:eastAsia="en-US" w:bidi="ar-SA"/>
      </w:rPr>
    </w:lvl>
  </w:abstractNum>
  <w:abstractNum w:abstractNumId="16">
    <w:nsid w:val="486D3A4A"/>
    <w:multiLevelType w:val="hybridMultilevel"/>
    <w:tmpl w:val="DDE8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A81856"/>
    <w:multiLevelType w:val="hybridMultilevel"/>
    <w:tmpl w:val="E6AAA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2316FA"/>
    <w:multiLevelType w:val="hybridMultilevel"/>
    <w:tmpl w:val="B6883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8C1069"/>
    <w:multiLevelType w:val="hybridMultilevel"/>
    <w:tmpl w:val="68C00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000CA2"/>
    <w:multiLevelType w:val="hybridMultilevel"/>
    <w:tmpl w:val="9C0E6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ACF7516"/>
    <w:multiLevelType w:val="hybridMultilevel"/>
    <w:tmpl w:val="BA04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AFB2484"/>
    <w:multiLevelType w:val="multilevel"/>
    <w:tmpl w:val="863E80FC"/>
    <w:lvl w:ilvl="0">
      <w:start w:val="4"/>
      <w:numFmt w:val="decimal"/>
      <w:lvlText w:val="%1"/>
      <w:lvlJc w:val="left"/>
      <w:pPr>
        <w:ind w:left="1384" w:hanging="467"/>
      </w:pPr>
      <w:rPr>
        <w:rFonts w:hint="default"/>
        <w:lang w:val="en-US" w:eastAsia="en-US" w:bidi="ar-SA"/>
      </w:rPr>
    </w:lvl>
    <w:lvl w:ilvl="1">
      <w:start w:val="2"/>
      <w:numFmt w:val="decimal"/>
      <w:lvlText w:val="%1.%2"/>
      <w:lvlJc w:val="left"/>
      <w:pPr>
        <w:ind w:left="1384" w:hanging="467"/>
      </w:pPr>
      <w:rPr>
        <w:rFonts w:ascii="Trebuchet MS" w:eastAsia="Trebuchet MS" w:hAnsi="Trebuchet MS" w:cs="Trebuchet MS" w:hint="default"/>
        <w:b/>
        <w:bCs/>
        <w:color w:val="C00000"/>
        <w:spacing w:val="-1"/>
        <w:w w:val="75"/>
        <w:sz w:val="28"/>
        <w:szCs w:val="28"/>
        <w:lang w:val="en-US" w:eastAsia="en-US" w:bidi="ar-SA"/>
      </w:rPr>
    </w:lvl>
    <w:lvl w:ilvl="2">
      <w:start w:val="1"/>
      <w:numFmt w:val="decimal"/>
      <w:lvlText w:val="%1.%2.%3"/>
      <w:lvlJc w:val="left"/>
      <w:pPr>
        <w:ind w:left="1518" w:hanging="600"/>
      </w:pPr>
      <w:rPr>
        <w:rFonts w:ascii="Trebuchet MS" w:eastAsia="Trebuchet MS" w:hAnsi="Trebuchet MS" w:cs="Trebuchet MS" w:hint="default"/>
        <w:b/>
        <w:bCs/>
        <w:color w:val="C00000"/>
        <w:w w:val="75"/>
        <w:sz w:val="24"/>
        <w:szCs w:val="24"/>
        <w:lang w:val="en-US" w:eastAsia="en-US" w:bidi="ar-SA"/>
      </w:rPr>
    </w:lvl>
    <w:lvl w:ilvl="3">
      <w:numFmt w:val="bullet"/>
      <w:lvlText w:val="●"/>
      <w:lvlJc w:val="left"/>
      <w:pPr>
        <w:ind w:left="1637" w:hanging="360"/>
      </w:pPr>
      <w:rPr>
        <w:rFonts w:hint="default"/>
        <w:w w:val="99"/>
        <w:lang w:val="en-US" w:eastAsia="en-US" w:bidi="ar-SA"/>
      </w:rPr>
    </w:lvl>
    <w:lvl w:ilvl="4">
      <w:numFmt w:val="bullet"/>
      <w:lvlText w:val="○"/>
      <w:lvlJc w:val="left"/>
      <w:pPr>
        <w:ind w:left="2356" w:hanging="360"/>
      </w:pPr>
      <w:rPr>
        <w:rFonts w:ascii="Tahoma" w:eastAsia="Tahoma" w:hAnsi="Tahoma" w:cs="Tahoma" w:hint="default"/>
        <w:w w:val="99"/>
        <w:sz w:val="24"/>
        <w:szCs w:val="24"/>
        <w:lang w:val="en-US" w:eastAsia="en-US" w:bidi="ar-SA"/>
      </w:rPr>
    </w:lvl>
    <w:lvl w:ilvl="5">
      <w:numFmt w:val="bullet"/>
      <w:lvlText w:val="•"/>
      <w:lvlJc w:val="left"/>
      <w:pPr>
        <w:ind w:left="4778" w:hanging="360"/>
      </w:pPr>
      <w:rPr>
        <w:rFonts w:hint="default"/>
        <w:lang w:val="en-US" w:eastAsia="en-US" w:bidi="ar-SA"/>
      </w:rPr>
    </w:lvl>
    <w:lvl w:ilvl="6">
      <w:numFmt w:val="bullet"/>
      <w:lvlText w:val="•"/>
      <w:lvlJc w:val="left"/>
      <w:pPr>
        <w:ind w:left="5988" w:hanging="360"/>
      </w:pPr>
      <w:rPr>
        <w:rFonts w:hint="default"/>
        <w:lang w:val="en-US" w:eastAsia="en-US" w:bidi="ar-SA"/>
      </w:rPr>
    </w:lvl>
    <w:lvl w:ilvl="7">
      <w:numFmt w:val="bullet"/>
      <w:lvlText w:val="•"/>
      <w:lvlJc w:val="left"/>
      <w:pPr>
        <w:ind w:left="7197" w:hanging="360"/>
      </w:pPr>
      <w:rPr>
        <w:rFonts w:hint="default"/>
        <w:lang w:val="en-US" w:eastAsia="en-US" w:bidi="ar-SA"/>
      </w:rPr>
    </w:lvl>
    <w:lvl w:ilvl="8">
      <w:numFmt w:val="bullet"/>
      <w:lvlText w:val="•"/>
      <w:lvlJc w:val="left"/>
      <w:pPr>
        <w:ind w:left="8406" w:hanging="360"/>
      </w:pPr>
      <w:rPr>
        <w:rFonts w:hint="default"/>
        <w:lang w:val="en-US" w:eastAsia="en-US" w:bidi="ar-SA"/>
      </w:rPr>
    </w:lvl>
  </w:abstractNum>
  <w:abstractNum w:abstractNumId="23">
    <w:nsid w:val="70D01EFB"/>
    <w:multiLevelType w:val="hybridMultilevel"/>
    <w:tmpl w:val="491C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AE5F4A"/>
    <w:multiLevelType w:val="hybridMultilevel"/>
    <w:tmpl w:val="C5106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0E7D0B"/>
    <w:multiLevelType w:val="hybridMultilevel"/>
    <w:tmpl w:val="A5425E34"/>
    <w:lvl w:ilvl="0" w:tplc="43FA46B6">
      <w:numFmt w:val="bullet"/>
      <w:lvlText w:val="●"/>
      <w:lvlJc w:val="left"/>
      <w:pPr>
        <w:ind w:left="1637" w:hanging="360"/>
      </w:pPr>
      <w:rPr>
        <w:rFonts w:ascii="Tahoma" w:eastAsia="Tahoma" w:hAnsi="Tahoma" w:cs="Tahoma" w:hint="default"/>
        <w:w w:val="99"/>
        <w:sz w:val="24"/>
        <w:szCs w:val="24"/>
        <w:lang w:val="en-US" w:eastAsia="en-US" w:bidi="ar-SA"/>
      </w:rPr>
    </w:lvl>
    <w:lvl w:ilvl="1" w:tplc="2708DDB6">
      <w:numFmt w:val="bullet"/>
      <w:lvlText w:val="•"/>
      <w:lvlJc w:val="left"/>
      <w:pPr>
        <w:ind w:left="2558" w:hanging="360"/>
      </w:pPr>
      <w:rPr>
        <w:rFonts w:hint="default"/>
        <w:lang w:val="en-US" w:eastAsia="en-US" w:bidi="ar-SA"/>
      </w:rPr>
    </w:lvl>
    <w:lvl w:ilvl="2" w:tplc="464654EC">
      <w:numFmt w:val="bullet"/>
      <w:lvlText w:val="•"/>
      <w:lvlJc w:val="left"/>
      <w:pPr>
        <w:ind w:left="3477" w:hanging="360"/>
      </w:pPr>
      <w:rPr>
        <w:rFonts w:hint="default"/>
        <w:lang w:val="en-US" w:eastAsia="en-US" w:bidi="ar-SA"/>
      </w:rPr>
    </w:lvl>
    <w:lvl w:ilvl="3" w:tplc="33E42BC8">
      <w:numFmt w:val="bullet"/>
      <w:lvlText w:val="•"/>
      <w:lvlJc w:val="left"/>
      <w:pPr>
        <w:ind w:left="4395" w:hanging="360"/>
      </w:pPr>
      <w:rPr>
        <w:rFonts w:hint="default"/>
        <w:lang w:val="en-US" w:eastAsia="en-US" w:bidi="ar-SA"/>
      </w:rPr>
    </w:lvl>
    <w:lvl w:ilvl="4" w:tplc="26EC8EEC">
      <w:numFmt w:val="bullet"/>
      <w:lvlText w:val="•"/>
      <w:lvlJc w:val="left"/>
      <w:pPr>
        <w:ind w:left="5314" w:hanging="360"/>
      </w:pPr>
      <w:rPr>
        <w:rFonts w:hint="default"/>
        <w:lang w:val="en-US" w:eastAsia="en-US" w:bidi="ar-SA"/>
      </w:rPr>
    </w:lvl>
    <w:lvl w:ilvl="5" w:tplc="5EB23ED4">
      <w:numFmt w:val="bullet"/>
      <w:lvlText w:val="•"/>
      <w:lvlJc w:val="left"/>
      <w:pPr>
        <w:ind w:left="6232" w:hanging="360"/>
      </w:pPr>
      <w:rPr>
        <w:rFonts w:hint="default"/>
        <w:lang w:val="en-US" w:eastAsia="en-US" w:bidi="ar-SA"/>
      </w:rPr>
    </w:lvl>
    <w:lvl w:ilvl="6" w:tplc="C9066314">
      <w:numFmt w:val="bullet"/>
      <w:lvlText w:val="•"/>
      <w:lvlJc w:val="left"/>
      <w:pPr>
        <w:ind w:left="7151" w:hanging="360"/>
      </w:pPr>
      <w:rPr>
        <w:rFonts w:hint="default"/>
        <w:lang w:val="en-US" w:eastAsia="en-US" w:bidi="ar-SA"/>
      </w:rPr>
    </w:lvl>
    <w:lvl w:ilvl="7" w:tplc="4EA46D1A">
      <w:numFmt w:val="bullet"/>
      <w:lvlText w:val="•"/>
      <w:lvlJc w:val="left"/>
      <w:pPr>
        <w:ind w:left="8069" w:hanging="360"/>
      </w:pPr>
      <w:rPr>
        <w:rFonts w:hint="default"/>
        <w:lang w:val="en-US" w:eastAsia="en-US" w:bidi="ar-SA"/>
      </w:rPr>
    </w:lvl>
    <w:lvl w:ilvl="8" w:tplc="0576D6E0">
      <w:numFmt w:val="bullet"/>
      <w:lvlText w:val="•"/>
      <w:lvlJc w:val="left"/>
      <w:pPr>
        <w:ind w:left="8988" w:hanging="360"/>
      </w:pPr>
      <w:rPr>
        <w:rFonts w:hint="default"/>
        <w:lang w:val="en-US" w:eastAsia="en-US" w:bidi="ar-SA"/>
      </w:rPr>
    </w:lvl>
  </w:abstractNum>
  <w:abstractNum w:abstractNumId="26">
    <w:nsid w:val="7CCB3DDD"/>
    <w:multiLevelType w:val="hybridMultilevel"/>
    <w:tmpl w:val="B942A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8"/>
  </w:num>
  <w:num w:numId="4">
    <w:abstractNumId w:val="22"/>
  </w:num>
  <w:num w:numId="5">
    <w:abstractNumId w:val="15"/>
  </w:num>
  <w:num w:numId="6">
    <w:abstractNumId w:val="14"/>
  </w:num>
  <w:num w:numId="7">
    <w:abstractNumId w:val="0"/>
  </w:num>
  <w:num w:numId="8">
    <w:abstractNumId w:val="3"/>
  </w:num>
  <w:num w:numId="9">
    <w:abstractNumId w:val="1"/>
  </w:num>
  <w:num w:numId="10">
    <w:abstractNumId w:val="10"/>
  </w:num>
  <w:num w:numId="11">
    <w:abstractNumId w:val="23"/>
  </w:num>
  <w:num w:numId="12">
    <w:abstractNumId w:val="25"/>
  </w:num>
  <w:num w:numId="13">
    <w:abstractNumId w:val="7"/>
  </w:num>
  <w:num w:numId="14">
    <w:abstractNumId w:val="13"/>
  </w:num>
  <w:num w:numId="15">
    <w:abstractNumId w:val="16"/>
  </w:num>
  <w:num w:numId="16">
    <w:abstractNumId w:val="5"/>
  </w:num>
  <w:num w:numId="17">
    <w:abstractNumId w:val="20"/>
  </w:num>
  <w:num w:numId="18">
    <w:abstractNumId w:val="6"/>
  </w:num>
  <w:num w:numId="19">
    <w:abstractNumId w:val="8"/>
  </w:num>
  <w:num w:numId="20">
    <w:abstractNumId w:val="24"/>
  </w:num>
  <w:num w:numId="21">
    <w:abstractNumId w:val="19"/>
  </w:num>
  <w:num w:numId="22">
    <w:abstractNumId w:val="11"/>
  </w:num>
  <w:num w:numId="23">
    <w:abstractNumId w:val="9"/>
  </w:num>
  <w:num w:numId="24">
    <w:abstractNumId w:val="21"/>
  </w:num>
  <w:num w:numId="25">
    <w:abstractNumId w:val="12"/>
  </w:num>
  <w:num w:numId="26">
    <w:abstractNumId w:val="1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CCA"/>
    <w:rsid w:val="0000783D"/>
    <w:rsid w:val="00024B91"/>
    <w:rsid w:val="000343E9"/>
    <w:rsid w:val="000352F0"/>
    <w:rsid w:val="00035829"/>
    <w:rsid w:val="00036F91"/>
    <w:rsid w:val="0003788F"/>
    <w:rsid w:val="00040ED2"/>
    <w:rsid w:val="000454AD"/>
    <w:rsid w:val="000515DE"/>
    <w:rsid w:val="00051BE2"/>
    <w:rsid w:val="00053AE9"/>
    <w:rsid w:val="00053B87"/>
    <w:rsid w:val="00064A4C"/>
    <w:rsid w:val="000718E8"/>
    <w:rsid w:val="00081665"/>
    <w:rsid w:val="000819A5"/>
    <w:rsid w:val="000849B7"/>
    <w:rsid w:val="00084F9C"/>
    <w:rsid w:val="00090D97"/>
    <w:rsid w:val="00096000"/>
    <w:rsid w:val="000A0AAA"/>
    <w:rsid w:val="000A1DEE"/>
    <w:rsid w:val="000A2343"/>
    <w:rsid w:val="000A3671"/>
    <w:rsid w:val="000A4EA3"/>
    <w:rsid w:val="000B3235"/>
    <w:rsid w:val="000C7FC7"/>
    <w:rsid w:val="000D07DF"/>
    <w:rsid w:val="000D27FA"/>
    <w:rsid w:val="000D5164"/>
    <w:rsid w:val="000E0D57"/>
    <w:rsid w:val="000E16E0"/>
    <w:rsid w:val="000E37B3"/>
    <w:rsid w:val="000E3AEB"/>
    <w:rsid w:val="000F2517"/>
    <w:rsid w:val="000F4E41"/>
    <w:rsid w:val="000F6572"/>
    <w:rsid w:val="000F6B0F"/>
    <w:rsid w:val="000F7651"/>
    <w:rsid w:val="00100B91"/>
    <w:rsid w:val="00106869"/>
    <w:rsid w:val="00112B50"/>
    <w:rsid w:val="0011424A"/>
    <w:rsid w:val="0011464F"/>
    <w:rsid w:val="001160BA"/>
    <w:rsid w:val="00121495"/>
    <w:rsid w:val="001221CF"/>
    <w:rsid w:val="00122556"/>
    <w:rsid w:val="00124BB5"/>
    <w:rsid w:val="00130AD3"/>
    <w:rsid w:val="0013327F"/>
    <w:rsid w:val="0013765A"/>
    <w:rsid w:val="00142AB3"/>
    <w:rsid w:val="0014779D"/>
    <w:rsid w:val="00150005"/>
    <w:rsid w:val="00151831"/>
    <w:rsid w:val="001536B1"/>
    <w:rsid w:val="0015698E"/>
    <w:rsid w:val="001641B3"/>
    <w:rsid w:val="00166AB0"/>
    <w:rsid w:val="001749D1"/>
    <w:rsid w:val="00187CB4"/>
    <w:rsid w:val="00190FA2"/>
    <w:rsid w:val="00193F1F"/>
    <w:rsid w:val="00196991"/>
    <w:rsid w:val="001A4F70"/>
    <w:rsid w:val="001A5278"/>
    <w:rsid w:val="001B3CCA"/>
    <w:rsid w:val="001C0AC0"/>
    <w:rsid w:val="001C6598"/>
    <w:rsid w:val="001E0226"/>
    <w:rsid w:val="001E5ACE"/>
    <w:rsid w:val="001F3B25"/>
    <w:rsid w:val="001F46D8"/>
    <w:rsid w:val="001F5AC2"/>
    <w:rsid w:val="002026A5"/>
    <w:rsid w:val="00214700"/>
    <w:rsid w:val="00224929"/>
    <w:rsid w:val="002257BB"/>
    <w:rsid w:val="00227396"/>
    <w:rsid w:val="002430C6"/>
    <w:rsid w:val="00252721"/>
    <w:rsid w:val="00260D72"/>
    <w:rsid w:val="00262998"/>
    <w:rsid w:val="00264565"/>
    <w:rsid w:val="00266E7D"/>
    <w:rsid w:val="002736E2"/>
    <w:rsid w:val="002757E2"/>
    <w:rsid w:val="00276142"/>
    <w:rsid w:val="00283BB8"/>
    <w:rsid w:val="00294662"/>
    <w:rsid w:val="00295A77"/>
    <w:rsid w:val="0029744E"/>
    <w:rsid w:val="002A364F"/>
    <w:rsid w:val="002A3D00"/>
    <w:rsid w:val="002B14BB"/>
    <w:rsid w:val="002C085A"/>
    <w:rsid w:val="002C0A84"/>
    <w:rsid w:val="002C3C74"/>
    <w:rsid w:val="002C4003"/>
    <w:rsid w:val="002C466A"/>
    <w:rsid w:val="002C644E"/>
    <w:rsid w:val="002D0F39"/>
    <w:rsid w:val="002D2F24"/>
    <w:rsid w:val="002D6C8F"/>
    <w:rsid w:val="002E20D4"/>
    <w:rsid w:val="002E7FA5"/>
    <w:rsid w:val="002F0556"/>
    <w:rsid w:val="002F577B"/>
    <w:rsid w:val="002F5EC9"/>
    <w:rsid w:val="0030386B"/>
    <w:rsid w:val="00303EC0"/>
    <w:rsid w:val="0030586D"/>
    <w:rsid w:val="0031054D"/>
    <w:rsid w:val="003109A5"/>
    <w:rsid w:val="00316717"/>
    <w:rsid w:val="00317482"/>
    <w:rsid w:val="00321AE9"/>
    <w:rsid w:val="00322F24"/>
    <w:rsid w:val="003238DC"/>
    <w:rsid w:val="00325F23"/>
    <w:rsid w:val="0034391E"/>
    <w:rsid w:val="00360B82"/>
    <w:rsid w:val="00363246"/>
    <w:rsid w:val="0036691B"/>
    <w:rsid w:val="00370886"/>
    <w:rsid w:val="00370BC6"/>
    <w:rsid w:val="00375022"/>
    <w:rsid w:val="00375B53"/>
    <w:rsid w:val="00375D0F"/>
    <w:rsid w:val="00377FDB"/>
    <w:rsid w:val="00380106"/>
    <w:rsid w:val="003820DC"/>
    <w:rsid w:val="003870B8"/>
    <w:rsid w:val="003915F3"/>
    <w:rsid w:val="0039390C"/>
    <w:rsid w:val="00395C84"/>
    <w:rsid w:val="003A4DEB"/>
    <w:rsid w:val="003A54D5"/>
    <w:rsid w:val="003B208E"/>
    <w:rsid w:val="003C0FCB"/>
    <w:rsid w:val="003C2333"/>
    <w:rsid w:val="003C2B36"/>
    <w:rsid w:val="003C3665"/>
    <w:rsid w:val="003D0E12"/>
    <w:rsid w:val="003D69CB"/>
    <w:rsid w:val="003E2628"/>
    <w:rsid w:val="003E337E"/>
    <w:rsid w:val="003F528F"/>
    <w:rsid w:val="003F560C"/>
    <w:rsid w:val="003F5C64"/>
    <w:rsid w:val="003F75C6"/>
    <w:rsid w:val="00400C26"/>
    <w:rsid w:val="00400F71"/>
    <w:rsid w:val="00405920"/>
    <w:rsid w:val="004175DB"/>
    <w:rsid w:val="00420E92"/>
    <w:rsid w:val="00427932"/>
    <w:rsid w:val="00427D04"/>
    <w:rsid w:val="00432146"/>
    <w:rsid w:val="00434C83"/>
    <w:rsid w:val="00436A99"/>
    <w:rsid w:val="004416E9"/>
    <w:rsid w:val="00445447"/>
    <w:rsid w:val="00446AC3"/>
    <w:rsid w:val="00450365"/>
    <w:rsid w:val="00454419"/>
    <w:rsid w:val="00460E3F"/>
    <w:rsid w:val="00465868"/>
    <w:rsid w:val="0046644A"/>
    <w:rsid w:val="00467EEC"/>
    <w:rsid w:val="00470ED9"/>
    <w:rsid w:val="004731ED"/>
    <w:rsid w:val="0047388F"/>
    <w:rsid w:val="004748D5"/>
    <w:rsid w:val="00476E0B"/>
    <w:rsid w:val="004773AB"/>
    <w:rsid w:val="0047797D"/>
    <w:rsid w:val="00482B70"/>
    <w:rsid w:val="004876F1"/>
    <w:rsid w:val="0049047B"/>
    <w:rsid w:val="00491047"/>
    <w:rsid w:val="004921CE"/>
    <w:rsid w:val="0049338C"/>
    <w:rsid w:val="004942A2"/>
    <w:rsid w:val="004A01DB"/>
    <w:rsid w:val="004B63A0"/>
    <w:rsid w:val="004C6478"/>
    <w:rsid w:val="004C7E65"/>
    <w:rsid w:val="004D59AD"/>
    <w:rsid w:val="004D69A8"/>
    <w:rsid w:val="004D7813"/>
    <w:rsid w:val="004F43A0"/>
    <w:rsid w:val="004F6923"/>
    <w:rsid w:val="00500141"/>
    <w:rsid w:val="005010F2"/>
    <w:rsid w:val="00503F43"/>
    <w:rsid w:val="005072CB"/>
    <w:rsid w:val="00507D2D"/>
    <w:rsid w:val="00507D43"/>
    <w:rsid w:val="00511B53"/>
    <w:rsid w:val="00513612"/>
    <w:rsid w:val="00513EFA"/>
    <w:rsid w:val="00520226"/>
    <w:rsid w:val="00523540"/>
    <w:rsid w:val="0053687D"/>
    <w:rsid w:val="0053789B"/>
    <w:rsid w:val="00540999"/>
    <w:rsid w:val="00542EA6"/>
    <w:rsid w:val="00543E56"/>
    <w:rsid w:val="005453F3"/>
    <w:rsid w:val="005454B7"/>
    <w:rsid w:val="00545A3D"/>
    <w:rsid w:val="00556340"/>
    <w:rsid w:val="005564FB"/>
    <w:rsid w:val="00560179"/>
    <w:rsid w:val="005601F1"/>
    <w:rsid w:val="00560C36"/>
    <w:rsid w:val="00577405"/>
    <w:rsid w:val="005801ED"/>
    <w:rsid w:val="005833BD"/>
    <w:rsid w:val="00583B49"/>
    <w:rsid w:val="00584509"/>
    <w:rsid w:val="00585679"/>
    <w:rsid w:val="005928E0"/>
    <w:rsid w:val="005A350B"/>
    <w:rsid w:val="005B0BB6"/>
    <w:rsid w:val="005B7BA9"/>
    <w:rsid w:val="005C0691"/>
    <w:rsid w:val="005C139A"/>
    <w:rsid w:val="005C23ED"/>
    <w:rsid w:val="005C3B7E"/>
    <w:rsid w:val="005D14FB"/>
    <w:rsid w:val="005D424E"/>
    <w:rsid w:val="005D439D"/>
    <w:rsid w:val="005D762B"/>
    <w:rsid w:val="005E1BE9"/>
    <w:rsid w:val="005E26D7"/>
    <w:rsid w:val="005E63E8"/>
    <w:rsid w:val="005F69F4"/>
    <w:rsid w:val="00600D5F"/>
    <w:rsid w:val="006037C4"/>
    <w:rsid w:val="00620BCF"/>
    <w:rsid w:val="00621687"/>
    <w:rsid w:val="006565BF"/>
    <w:rsid w:val="006604C9"/>
    <w:rsid w:val="0066171A"/>
    <w:rsid w:val="006618E4"/>
    <w:rsid w:val="00676DA5"/>
    <w:rsid w:val="00676F42"/>
    <w:rsid w:val="00684E5C"/>
    <w:rsid w:val="00686AEA"/>
    <w:rsid w:val="006A1AE3"/>
    <w:rsid w:val="006A1BA7"/>
    <w:rsid w:val="006A7D42"/>
    <w:rsid w:val="006B1624"/>
    <w:rsid w:val="006B47F2"/>
    <w:rsid w:val="006B5511"/>
    <w:rsid w:val="006B5B86"/>
    <w:rsid w:val="006B67D9"/>
    <w:rsid w:val="006B7745"/>
    <w:rsid w:val="006C02A8"/>
    <w:rsid w:val="006C2AEE"/>
    <w:rsid w:val="006C4191"/>
    <w:rsid w:val="006C65A2"/>
    <w:rsid w:val="006D5D73"/>
    <w:rsid w:val="006E0046"/>
    <w:rsid w:val="006E07F1"/>
    <w:rsid w:val="006E0A61"/>
    <w:rsid w:val="006E2A6E"/>
    <w:rsid w:val="006E3FD3"/>
    <w:rsid w:val="006E4852"/>
    <w:rsid w:val="006F1278"/>
    <w:rsid w:val="006F208A"/>
    <w:rsid w:val="007067E5"/>
    <w:rsid w:val="0071237A"/>
    <w:rsid w:val="00726171"/>
    <w:rsid w:val="00727D26"/>
    <w:rsid w:val="007321D3"/>
    <w:rsid w:val="007379EF"/>
    <w:rsid w:val="00750A1B"/>
    <w:rsid w:val="007524FD"/>
    <w:rsid w:val="00755BCD"/>
    <w:rsid w:val="00776A93"/>
    <w:rsid w:val="00780E67"/>
    <w:rsid w:val="00782E25"/>
    <w:rsid w:val="00784393"/>
    <w:rsid w:val="00784DB2"/>
    <w:rsid w:val="0079026D"/>
    <w:rsid w:val="007A6B8B"/>
    <w:rsid w:val="007B2F20"/>
    <w:rsid w:val="007B4C37"/>
    <w:rsid w:val="007B6F5C"/>
    <w:rsid w:val="007C0FD2"/>
    <w:rsid w:val="007C626A"/>
    <w:rsid w:val="007C7035"/>
    <w:rsid w:val="007D2202"/>
    <w:rsid w:val="007D5855"/>
    <w:rsid w:val="007D7BD4"/>
    <w:rsid w:val="007E0D36"/>
    <w:rsid w:val="007E2449"/>
    <w:rsid w:val="007E33CA"/>
    <w:rsid w:val="007F378C"/>
    <w:rsid w:val="00815318"/>
    <w:rsid w:val="00815C1D"/>
    <w:rsid w:val="00815DB5"/>
    <w:rsid w:val="00820C5F"/>
    <w:rsid w:val="0082633E"/>
    <w:rsid w:val="00826830"/>
    <w:rsid w:val="00826A48"/>
    <w:rsid w:val="008310C8"/>
    <w:rsid w:val="00842258"/>
    <w:rsid w:val="00842D2E"/>
    <w:rsid w:val="00846BDD"/>
    <w:rsid w:val="00847512"/>
    <w:rsid w:val="0085041A"/>
    <w:rsid w:val="00851D24"/>
    <w:rsid w:val="00853016"/>
    <w:rsid w:val="00856E6A"/>
    <w:rsid w:val="00857CE8"/>
    <w:rsid w:val="00865773"/>
    <w:rsid w:val="008658D8"/>
    <w:rsid w:val="00873708"/>
    <w:rsid w:val="0087695C"/>
    <w:rsid w:val="00876D09"/>
    <w:rsid w:val="008936A8"/>
    <w:rsid w:val="008958B5"/>
    <w:rsid w:val="008B0317"/>
    <w:rsid w:val="008B17AA"/>
    <w:rsid w:val="008C3859"/>
    <w:rsid w:val="008C7CF3"/>
    <w:rsid w:val="008D31E9"/>
    <w:rsid w:val="008E46A6"/>
    <w:rsid w:val="008E6DBE"/>
    <w:rsid w:val="008E75B9"/>
    <w:rsid w:val="008E7D6A"/>
    <w:rsid w:val="008F5576"/>
    <w:rsid w:val="00904610"/>
    <w:rsid w:val="009058D3"/>
    <w:rsid w:val="00906B5A"/>
    <w:rsid w:val="009219B0"/>
    <w:rsid w:val="00921C29"/>
    <w:rsid w:val="00923EB1"/>
    <w:rsid w:val="0092507B"/>
    <w:rsid w:val="009335D6"/>
    <w:rsid w:val="00937BBE"/>
    <w:rsid w:val="00942D7F"/>
    <w:rsid w:val="00944EA3"/>
    <w:rsid w:val="00950709"/>
    <w:rsid w:val="009563F8"/>
    <w:rsid w:val="009632B2"/>
    <w:rsid w:val="0096482D"/>
    <w:rsid w:val="00973EEB"/>
    <w:rsid w:val="0097423A"/>
    <w:rsid w:val="00974EEB"/>
    <w:rsid w:val="00975CE3"/>
    <w:rsid w:val="009913D4"/>
    <w:rsid w:val="009949CA"/>
    <w:rsid w:val="009A19AD"/>
    <w:rsid w:val="009A51EB"/>
    <w:rsid w:val="009A7756"/>
    <w:rsid w:val="009C417C"/>
    <w:rsid w:val="009D75C9"/>
    <w:rsid w:val="009E47AC"/>
    <w:rsid w:val="009E5030"/>
    <w:rsid w:val="009E545E"/>
    <w:rsid w:val="009E5CD4"/>
    <w:rsid w:val="009E7C7D"/>
    <w:rsid w:val="00A04167"/>
    <w:rsid w:val="00A108D8"/>
    <w:rsid w:val="00A12C66"/>
    <w:rsid w:val="00A138EB"/>
    <w:rsid w:val="00A13D3E"/>
    <w:rsid w:val="00A20C4C"/>
    <w:rsid w:val="00A21F53"/>
    <w:rsid w:val="00A24A32"/>
    <w:rsid w:val="00A273EF"/>
    <w:rsid w:val="00A32C4E"/>
    <w:rsid w:val="00A33203"/>
    <w:rsid w:val="00A36AE4"/>
    <w:rsid w:val="00A51433"/>
    <w:rsid w:val="00A6799C"/>
    <w:rsid w:val="00A70A72"/>
    <w:rsid w:val="00A7139D"/>
    <w:rsid w:val="00A741D4"/>
    <w:rsid w:val="00A77B97"/>
    <w:rsid w:val="00A8064B"/>
    <w:rsid w:val="00A82014"/>
    <w:rsid w:val="00A8577D"/>
    <w:rsid w:val="00A866FB"/>
    <w:rsid w:val="00A902CF"/>
    <w:rsid w:val="00A95957"/>
    <w:rsid w:val="00AA5D9A"/>
    <w:rsid w:val="00AB47CA"/>
    <w:rsid w:val="00AB4920"/>
    <w:rsid w:val="00AB5089"/>
    <w:rsid w:val="00AC184D"/>
    <w:rsid w:val="00AD166D"/>
    <w:rsid w:val="00AD1A87"/>
    <w:rsid w:val="00AD3689"/>
    <w:rsid w:val="00AD5D8F"/>
    <w:rsid w:val="00AD615E"/>
    <w:rsid w:val="00AE6400"/>
    <w:rsid w:val="00AE7ED2"/>
    <w:rsid w:val="00AF154A"/>
    <w:rsid w:val="00AF1F04"/>
    <w:rsid w:val="00AF5412"/>
    <w:rsid w:val="00B00A0D"/>
    <w:rsid w:val="00B03683"/>
    <w:rsid w:val="00B05FCD"/>
    <w:rsid w:val="00B17563"/>
    <w:rsid w:val="00B218B0"/>
    <w:rsid w:val="00B23DC0"/>
    <w:rsid w:val="00B30DB0"/>
    <w:rsid w:val="00B40CEF"/>
    <w:rsid w:val="00B4275C"/>
    <w:rsid w:val="00B42DAC"/>
    <w:rsid w:val="00B5361D"/>
    <w:rsid w:val="00B55C4B"/>
    <w:rsid w:val="00B55C86"/>
    <w:rsid w:val="00B655F8"/>
    <w:rsid w:val="00B65DA0"/>
    <w:rsid w:val="00B75143"/>
    <w:rsid w:val="00B76F3A"/>
    <w:rsid w:val="00B857B0"/>
    <w:rsid w:val="00B93667"/>
    <w:rsid w:val="00B95CB5"/>
    <w:rsid w:val="00BA394A"/>
    <w:rsid w:val="00BB3C99"/>
    <w:rsid w:val="00BB5F1A"/>
    <w:rsid w:val="00BB72A2"/>
    <w:rsid w:val="00BB7584"/>
    <w:rsid w:val="00BD2176"/>
    <w:rsid w:val="00BD317D"/>
    <w:rsid w:val="00BE23D6"/>
    <w:rsid w:val="00BE5894"/>
    <w:rsid w:val="00BE70C4"/>
    <w:rsid w:val="00BF0BE4"/>
    <w:rsid w:val="00BF1A60"/>
    <w:rsid w:val="00BF1EFB"/>
    <w:rsid w:val="00BF3867"/>
    <w:rsid w:val="00C05BBA"/>
    <w:rsid w:val="00C0668D"/>
    <w:rsid w:val="00C13176"/>
    <w:rsid w:val="00C13E47"/>
    <w:rsid w:val="00C140D4"/>
    <w:rsid w:val="00C224EC"/>
    <w:rsid w:val="00C24C89"/>
    <w:rsid w:val="00C26E51"/>
    <w:rsid w:val="00C31631"/>
    <w:rsid w:val="00C40200"/>
    <w:rsid w:val="00C43D79"/>
    <w:rsid w:val="00C461FF"/>
    <w:rsid w:val="00C51851"/>
    <w:rsid w:val="00C53B8C"/>
    <w:rsid w:val="00C57F9A"/>
    <w:rsid w:val="00C6778A"/>
    <w:rsid w:val="00C75C55"/>
    <w:rsid w:val="00C77DB0"/>
    <w:rsid w:val="00C8495C"/>
    <w:rsid w:val="00C84A14"/>
    <w:rsid w:val="00C92C7B"/>
    <w:rsid w:val="00C97793"/>
    <w:rsid w:val="00CA1E58"/>
    <w:rsid w:val="00CA3AFD"/>
    <w:rsid w:val="00CA57CF"/>
    <w:rsid w:val="00CA59CA"/>
    <w:rsid w:val="00CB40BE"/>
    <w:rsid w:val="00CC0373"/>
    <w:rsid w:val="00CC0AAC"/>
    <w:rsid w:val="00CC1AF7"/>
    <w:rsid w:val="00CD027F"/>
    <w:rsid w:val="00CD75A7"/>
    <w:rsid w:val="00CE6D55"/>
    <w:rsid w:val="00CF12F5"/>
    <w:rsid w:val="00CF5A97"/>
    <w:rsid w:val="00CF633F"/>
    <w:rsid w:val="00CF6D20"/>
    <w:rsid w:val="00D011C7"/>
    <w:rsid w:val="00D060FE"/>
    <w:rsid w:val="00D07D29"/>
    <w:rsid w:val="00D110B2"/>
    <w:rsid w:val="00D11842"/>
    <w:rsid w:val="00D161A6"/>
    <w:rsid w:val="00D20E7E"/>
    <w:rsid w:val="00D210FC"/>
    <w:rsid w:val="00D22F3A"/>
    <w:rsid w:val="00D3087F"/>
    <w:rsid w:val="00D30933"/>
    <w:rsid w:val="00D30A9C"/>
    <w:rsid w:val="00D30F22"/>
    <w:rsid w:val="00D31579"/>
    <w:rsid w:val="00D41A0B"/>
    <w:rsid w:val="00D435A9"/>
    <w:rsid w:val="00D47359"/>
    <w:rsid w:val="00D5040F"/>
    <w:rsid w:val="00D5767E"/>
    <w:rsid w:val="00D57FC6"/>
    <w:rsid w:val="00D60BC1"/>
    <w:rsid w:val="00D61D35"/>
    <w:rsid w:val="00D62B6B"/>
    <w:rsid w:val="00D71873"/>
    <w:rsid w:val="00D927F3"/>
    <w:rsid w:val="00D9643A"/>
    <w:rsid w:val="00DA0744"/>
    <w:rsid w:val="00DA443C"/>
    <w:rsid w:val="00DA6674"/>
    <w:rsid w:val="00DC3788"/>
    <w:rsid w:val="00DC697F"/>
    <w:rsid w:val="00DD2FAC"/>
    <w:rsid w:val="00DD64AA"/>
    <w:rsid w:val="00DE0934"/>
    <w:rsid w:val="00DE1186"/>
    <w:rsid w:val="00DF15B4"/>
    <w:rsid w:val="00DF1C90"/>
    <w:rsid w:val="00DF6152"/>
    <w:rsid w:val="00DF7497"/>
    <w:rsid w:val="00E0075A"/>
    <w:rsid w:val="00E129D9"/>
    <w:rsid w:val="00E14FE6"/>
    <w:rsid w:val="00E15E57"/>
    <w:rsid w:val="00E16EF2"/>
    <w:rsid w:val="00E34A74"/>
    <w:rsid w:val="00E35891"/>
    <w:rsid w:val="00E40D22"/>
    <w:rsid w:val="00E42172"/>
    <w:rsid w:val="00E4282F"/>
    <w:rsid w:val="00E55B10"/>
    <w:rsid w:val="00E56008"/>
    <w:rsid w:val="00E60FF5"/>
    <w:rsid w:val="00E61996"/>
    <w:rsid w:val="00E71E2E"/>
    <w:rsid w:val="00E73A70"/>
    <w:rsid w:val="00E81C71"/>
    <w:rsid w:val="00E95839"/>
    <w:rsid w:val="00EB05C7"/>
    <w:rsid w:val="00EB21D4"/>
    <w:rsid w:val="00EB5BE2"/>
    <w:rsid w:val="00EC3C9A"/>
    <w:rsid w:val="00EC472C"/>
    <w:rsid w:val="00EC6B9B"/>
    <w:rsid w:val="00ED26AE"/>
    <w:rsid w:val="00ED2714"/>
    <w:rsid w:val="00ED2FCB"/>
    <w:rsid w:val="00EE030D"/>
    <w:rsid w:val="00EE37F3"/>
    <w:rsid w:val="00EE5786"/>
    <w:rsid w:val="00EE666F"/>
    <w:rsid w:val="00EE7C61"/>
    <w:rsid w:val="00F033CF"/>
    <w:rsid w:val="00F0394D"/>
    <w:rsid w:val="00F04B82"/>
    <w:rsid w:val="00F05D18"/>
    <w:rsid w:val="00F0754F"/>
    <w:rsid w:val="00F07F27"/>
    <w:rsid w:val="00F11E45"/>
    <w:rsid w:val="00F1742D"/>
    <w:rsid w:val="00F21C69"/>
    <w:rsid w:val="00F2294D"/>
    <w:rsid w:val="00F26951"/>
    <w:rsid w:val="00F36EDD"/>
    <w:rsid w:val="00F37CD8"/>
    <w:rsid w:val="00F4055E"/>
    <w:rsid w:val="00F4079D"/>
    <w:rsid w:val="00F40D97"/>
    <w:rsid w:val="00F478FF"/>
    <w:rsid w:val="00F517C3"/>
    <w:rsid w:val="00F636D8"/>
    <w:rsid w:val="00F657C8"/>
    <w:rsid w:val="00F6657B"/>
    <w:rsid w:val="00F66BA7"/>
    <w:rsid w:val="00F71CB1"/>
    <w:rsid w:val="00F748A9"/>
    <w:rsid w:val="00F7651C"/>
    <w:rsid w:val="00F76DBD"/>
    <w:rsid w:val="00F811E0"/>
    <w:rsid w:val="00F91C4E"/>
    <w:rsid w:val="00F953A0"/>
    <w:rsid w:val="00F95C6D"/>
    <w:rsid w:val="00F97509"/>
    <w:rsid w:val="00F97FCA"/>
    <w:rsid w:val="00FA65FD"/>
    <w:rsid w:val="00FE5856"/>
    <w:rsid w:val="00FE7378"/>
    <w:rsid w:val="00FF4DDD"/>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5F3"/>
  </w:style>
  <w:style w:type="paragraph" w:styleId="Heading1">
    <w:name w:val="heading 1"/>
    <w:basedOn w:val="Normal"/>
    <w:next w:val="Normal"/>
    <w:link w:val="Heading1Char"/>
    <w:uiPriority w:val="9"/>
    <w:qFormat/>
    <w:rsid w:val="00202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1A5278"/>
    <w:pPr>
      <w:widowControl w:val="0"/>
      <w:autoSpaceDE w:val="0"/>
      <w:autoSpaceDN w:val="0"/>
      <w:spacing w:after="0" w:line="240" w:lineRule="auto"/>
      <w:ind w:left="1384" w:hanging="467"/>
      <w:outlineLvl w:val="1"/>
    </w:pPr>
    <w:rPr>
      <w:rFonts w:ascii="Trebuchet MS" w:eastAsia="Trebuchet MS" w:hAnsi="Trebuchet MS" w:cs="Trebuchet MS"/>
      <w:b/>
      <w:bCs/>
      <w:sz w:val="28"/>
      <w:szCs w:val="28"/>
    </w:rPr>
  </w:style>
  <w:style w:type="paragraph" w:styleId="Heading3">
    <w:name w:val="heading 3"/>
    <w:basedOn w:val="Normal"/>
    <w:next w:val="Normal"/>
    <w:link w:val="Heading3Char"/>
    <w:uiPriority w:val="9"/>
    <w:unhideWhenUsed/>
    <w:qFormat/>
    <w:rsid w:val="00DE09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01F1"/>
    <w:rPr>
      <w:color w:val="0000FF" w:themeColor="hyperlink"/>
      <w:u w:val="single"/>
    </w:rPr>
  </w:style>
  <w:style w:type="paragraph" w:styleId="BodyText">
    <w:name w:val="Body Text"/>
    <w:basedOn w:val="Normal"/>
    <w:link w:val="BodyTextChar"/>
    <w:uiPriority w:val="1"/>
    <w:qFormat/>
    <w:rsid w:val="004921CE"/>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4921CE"/>
    <w:rPr>
      <w:rFonts w:ascii="Microsoft Sans Serif" w:eastAsia="Microsoft Sans Serif" w:hAnsi="Microsoft Sans Serif" w:cs="Microsoft Sans Serif"/>
      <w:sz w:val="24"/>
      <w:szCs w:val="24"/>
    </w:rPr>
  </w:style>
  <w:style w:type="paragraph" w:styleId="BalloonText">
    <w:name w:val="Balloon Text"/>
    <w:basedOn w:val="Normal"/>
    <w:link w:val="BalloonTextChar"/>
    <w:uiPriority w:val="99"/>
    <w:semiHidden/>
    <w:unhideWhenUsed/>
    <w:rsid w:val="0049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1CE"/>
    <w:rPr>
      <w:rFonts w:ascii="Tahoma" w:hAnsi="Tahoma" w:cs="Tahoma"/>
      <w:sz w:val="16"/>
      <w:szCs w:val="16"/>
    </w:rPr>
  </w:style>
  <w:style w:type="character" w:customStyle="1" w:styleId="Heading2Char">
    <w:name w:val="Heading 2 Char"/>
    <w:basedOn w:val="DefaultParagraphFont"/>
    <w:link w:val="Heading2"/>
    <w:uiPriority w:val="1"/>
    <w:rsid w:val="001A5278"/>
    <w:rPr>
      <w:rFonts w:ascii="Trebuchet MS" w:eastAsia="Trebuchet MS" w:hAnsi="Trebuchet MS" w:cs="Trebuchet MS"/>
      <w:b/>
      <w:bCs/>
      <w:sz w:val="28"/>
      <w:szCs w:val="28"/>
    </w:rPr>
  </w:style>
  <w:style w:type="paragraph" w:styleId="ListParagraph">
    <w:name w:val="List Paragraph"/>
    <w:basedOn w:val="Normal"/>
    <w:uiPriority w:val="1"/>
    <w:qFormat/>
    <w:rsid w:val="001A5278"/>
    <w:pPr>
      <w:ind w:left="720"/>
      <w:contextualSpacing/>
    </w:pPr>
  </w:style>
  <w:style w:type="character" w:customStyle="1" w:styleId="Heading3Char">
    <w:name w:val="Heading 3 Char"/>
    <w:basedOn w:val="DefaultParagraphFont"/>
    <w:link w:val="Heading3"/>
    <w:uiPriority w:val="9"/>
    <w:rsid w:val="00DE0934"/>
    <w:rPr>
      <w:rFonts w:asciiTheme="majorHAnsi" w:eastAsiaTheme="majorEastAsia" w:hAnsiTheme="majorHAnsi" w:cstheme="majorBidi"/>
      <w:b/>
      <w:bCs/>
      <w:color w:val="4F81BD" w:themeColor="accent1"/>
    </w:rPr>
  </w:style>
  <w:style w:type="paragraph" w:styleId="TOC3">
    <w:name w:val="toc 3"/>
    <w:basedOn w:val="Normal"/>
    <w:uiPriority w:val="1"/>
    <w:qFormat/>
    <w:rsid w:val="005C0691"/>
    <w:pPr>
      <w:widowControl w:val="0"/>
      <w:autoSpaceDE w:val="0"/>
      <w:autoSpaceDN w:val="0"/>
      <w:spacing w:before="176" w:after="0" w:line="240" w:lineRule="auto"/>
      <w:ind w:left="1677" w:hanging="401"/>
    </w:pPr>
    <w:rPr>
      <w:rFonts w:ascii="Microsoft Sans Serif" w:eastAsia="Microsoft Sans Serif" w:hAnsi="Microsoft Sans Serif" w:cs="Microsoft Sans Serif"/>
      <w:sz w:val="24"/>
      <w:szCs w:val="24"/>
    </w:rPr>
  </w:style>
  <w:style w:type="paragraph" w:customStyle="1" w:styleId="TableParagraph">
    <w:name w:val="Table Paragraph"/>
    <w:basedOn w:val="Normal"/>
    <w:uiPriority w:val="1"/>
    <w:qFormat/>
    <w:rsid w:val="00400F71"/>
    <w:pPr>
      <w:widowControl w:val="0"/>
      <w:autoSpaceDE w:val="0"/>
      <w:autoSpaceDN w:val="0"/>
      <w:spacing w:after="0" w:line="240" w:lineRule="auto"/>
      <w:jc w:val="right"/>
    </w:pPr>
    <w:rPr>
      <w:rFonts w:ascii="Arial" w:eastAsia="Arial" w:hAnsi="Arial" w:cs="Arial"/>
    </w:rPr>
  </w:style>
  <w:style w:type="character" w:customStyle="1" w:styleId="muxgbd">
    <w:name w:val="muxgbd"/>
    <w:basedOn w:val="DefaultParagraphFont"/>
    <w:rsid w:val="00D927F3"/>
  </w:style>
  <w:style w:type="character" w:styleId="Emphasis">
    <w:name w:val="Emphasis"/>
    <w:basedOn w:val="DefaultParagraphFont"/>
    <w:uiPriority w:val="20"/>
    <w:qFormat/>
    <w:rsid w:val="00D927F3"/>
    <w:rPr>
      <w:i/>
      <w:iCs/>
    </w:rPr>
  </w:style>
  <w:style w:type="paragraph" w:customStyle="1" w:styleId="Default">
    <w:name w:val="Default"/>
    <w:rsid w:val="00507D43"/>
    <w:pPr>
      <w:autoSpaceDE w:val="0"/>
      <w:autoSpaceDN w:val="0"/>
      <w:adjustRightInd w:val="0"/>
      <w:spacing w:after="0" w:line="240" w:lineRule="auto"/>
    </w:pPr>
    <w:rPr>
      <w:rFonts w:ascii="CHYGRX+TimesNewRomanPSMT" w:hAnsi="CHYGRX+TimesNewRomanPSMT" w:cs="CHYGRX+TimesNewRomanPSMT"/>
      <w:color w:val="000000"/>
      <w:sz w:val="24"/>
      <w:szCs w:val="24"/>
    </w:rPr>
  </w:style>
  <w:style w:type="character" w:customStyle="1" w:styleId="Heading1Char">
    <w:name w:val="Heading 1 Char"/>
    <w:basedOn w:val="DefaultParagraphFont"/>
    <w:link w:val="Heading1"/>
    <w:uiPriority w:val="9"/>
    <w:rsid w:val="002026A5"/>
    <w:rPr>
      <w:rFonts w:asciiTheme="majorHAnsi" w:eastAsiaTheme="majorEastAsia" w:hAnsiTheme="majorHAnsi" w:cstheme="majorBidi"/>
      <w:b/>
      <w:bCs/>
      <w:color w:val="365F91" w:themeColor="accent1" w:themeShade="BF"/>
      <w:sz w:val="28"/>
      <w:szCs w:val="28"/>
    </w:rPr>
  </w:style>
  <w:style w:type="character" w:customStyle="1" w:styleId="mw-page-title-main">
    <w:name w:val="mw-page-title-main"/>
    <w:basedOn w:val="DefaultParagraphFont"/>
    <w:rsid w:val="002026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1"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5F3"/>
  </w:style>
  <w:style w:type="paragraph" w:styleId="Heading1">
    <w:name w:val="heading 1"/>
    <w:basedOn w:val="Normal"/>
    <w:next w:val="Normal"/>
    <w:link w:val="Heading1Char"/>
    <w:uiPriority w:val="9"/>
    <w:qFormat/>
    <w:rsid w:val="002026A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1A5278"/>
    <w:pPr>
      <w:widowControl w:val="0"/>
      <w:autoSpaceDE w:val="0"/>
      <w:autoSpaceDN w:val="0"/>
      <w:spacing w:after="0" w:line="240" w:lineRule="auto"/>
      <w:ind w:left="1384" w:hanging="467"/>
      <w:outlineLvl w:val="1"/>
    </w:pPr>
    <w:rPr>
      <w:rFonts w:ascii="Trebuchet MS" w:eastAsia="Trebuchet MS" w:hAnsi="Trebuchet MS" w:cs="Trebuchet MS"/>
      <w:b/>
      <w:bCs/>
      <w:sz w:val="28"/>
      <w:szCs w:val="28"/>
    </w:rPr>
  </w:style>
  <w:style w:type="paragraph" w:styleId="Heading3">
    <w:name w:val="heading 3"/>
    <w:basedOn w:val="Normal"/>
    <w:next w:val="Normal"/>
    <w:link w:val="Heading3Char"/>
    <w:uiPriority w:val="9"/>
    <w:unhideWhenUsed/>
    <w:qFormat/>
    <w:rsid w:val="00DE093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601F1"/>
    <w:rPr>
      <w:color w:val="0000FF" w:themeColor="hyperlink"/>
      <w:u w:val="single"/>
    </w:rPr>
  </w:style>
  <w:style w:type="paragraph" w:styleId="BodyText">
    <w:name w:val="Body Text"/>
    <w:basedOn w:val="Normal"/>
    <w:link w:val="BodyTextChar"/>
    <w:uiPriority w:val="1"/>
    <w:qFormat/>
    <w:rsid w:val="004921CE"/>
    <w:pPr>
      <w:widowControl w:val="0"/>
      <w:autoSpaceDE w:val="0"/>
      <w:autoSpaceDN w:val="0"/>
      <w:spacing w:after="0" w:line="240" w:lineRule="auto"/>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4921CE"/>
    <w:rPr>
      <w:rFonts w:ascii="Microsoft Sans Serif" w:eastAsia="Microsoft Sans Serif" w:hAnsi="Microsoft Sans Serif" w:cs="Microsoft Sans Serif"/>
      <w:sz w:val="24"/>
      <w:szCs w:val="24"/>
    </w:rPr>
  </w:style>
  <w:style w:type="paragraph" w:styleId="BalloonText">
    <w:name w:val="Balloon Text"/>
    <w:basedOn w:val="Normal"/>
    <w:link w:val="BalloonTextChar"/>
    <w:uiPriority w:val="99"/>
    <w:semiHidden/>
    <w:unhideWhenUsed/>
    <w:rsid w:val="004921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1CE"/>
    <w:rPr>
      <w:rFonts w:ascii="Tahoma" w:hAnsi="Tahoma" w:cs="Tahoma"/>
      <w:sz w:val="16"/>
      <w:szCs w:val="16"/>
    </w:rPr>
  </w:style>
  <w:style w:type="character" w:customStyle="1" w:styleId="Heading2Char">
    <w:name w:val="Heading 2 Char"/>
    <w:basedOn w:val="DefaultParagraphFont"/>
    <w:link w:val="Heading2"/>
    <w:uiPriority w:val="1"/>
    <w:rsid w:val="001A5278"/>
    <w:rPr>
      <w:rFonts w:ascii="Trebuchet MS" w:eastAsia="Trebuchet MS" w:hAnsi="Trebuchet MS" w:cs="Trebuchet MS"/>
      <w:b/>
      <w:bCs/>
      <w:sz w:val="28"/>
      <w:szCs w:val="28"/>
    </w:rPr>
  </w:style>
  <w:style w:type="paragraph" w:styleId="ListParagraph">
    <w:name w:val="List Paragraph"/>
    <w:basedOn w:val="Normal"/>
    <w:uiPriority w:val="1"/>
    <w:qFormat/>
    <w:rsid w:val="001A5278"/>
    <w:pPr>
      <w:ind w:left="720"/>
      <w:contextualSpacing/>
    </w:pPr>
  </w:style>
  <w:style w:type="character" w:customStyle="1" w:styleId="Heading3Char">
    <w:name w:val="Heading 3 Char"/>
    <w:basedOn w:val="DefaultParagraphFont"/>
    <w:link w:val="Heading3"/>
    <w:uiPriority w:val="9"/>
    <w:rsid w:val="00DE0934"/>
    <w:rPr>
      <w:rFonts w:asciiTheme="majorHAnsi" w:eastAsiaTheme="majorEastAsia" w:hAnsiTheme="majorHAnsi" w:cstheme="majorBidi"/>
      <w:b/>
      <w:bCs/>
      <w:color w:val="4F81BD" w:themeColor="accent1"/>
    </w:rPr>
  </w:style>
  <w:style w:type="paragraph" w:styleId="TOC3">
    <w:name w:val="toc 3"/>
    <w:basedOn w:val="Normal"/>
    <w:uiPriority w:val="1"/>
    <w:qFormat/>
    <w:rsid w:val="005C0691"/>
    <w:pPr>
      <w:widowControl w:val="0"/>
      <w:autoSpaceDE w:val="0"/>
      <w:autoSpaceDN w:val="0"/>
      <w:spacing w:before="176" w:after="0" w:line="240" w:lineRule="auto"/>
      <w:ind w:left="1677" w:hanging="401"/>
    </w:pPr>
    <w:rPr>
      <w:rFonts w:ascii="Microsoft Sans Serif" w:eastAsia="Microsoft Sans Serif" w:hAnsi="Microsoft Sans Serif" w:cs="Microsoft Sans Serif"/>
      <w:sz w:val="24"/>
      <w:szCs w:val="24"/>
    </w:rPr>
  </w:style>
  <w:style w:type="paragraph" w:customStyle="1" w:styleId="TableParagraph">
    <w:name w:val="Table Paragraph"/>
    <w:basedOn w:val="Normal"/>
    <w:uiPriority w:val="1"/>
    <w:qFormat/>
    <w:rsid w:val="00400F71"/>
    <w:pPr>
      <w:widowControl w:val="0"/>
      <w:autoSpaceDE w:val="0"/>
      <w:autoSpaceDN w:val="0"/>
      <w:spacing w:after="0" w:line="240" w:lineRule="auto"/>
      <w:jc w:val="right"/>
    </w:pPr>
    <w:rPr>
      <w:rFonts w:ascii="Arial" w:eastAsia="Arial" w:hAnsi="Arial" w:cs="Arial"/>
    </w:rPr>
  </w:style>
  <w:style w:type="character" w:customStyle="1" w:styleId="muxgbd">
    <w:name w:val="muxgbd"/>
    <w:basedOn w:val="DefaultParagraphFont"/>
    <w:rsid w:val="00D927F3"/>
  </w:style>
  <w:style w:type="character" w:styleId="Emphasis">
    <w:name w:val="Emphasis"/>
    <w:basedOn w:val="DefaultParagraphFont"/>
    <w:uiPriority w:val="20"/>
    <w:qFormat/>
    <w:rsid w:val="00D927F3"/>
    <w:rPr>
      <w:i/>
      <w:iCs/>
    </w:rPr>
  </w:style>
  <w:style w:type="paragraph" w:customStyle="1" w:styleId="Default">
    <w:name w:val="Default"/>
    <w:rsid w:val="00507D43"/>
    <w:pPr>
      <w:autoSpaceDE w:val="0"/>
      <w:autoSpaceDN w:val="0"/>
      <w:adjustRightInd w:val="0"/>
      <w:spacing w:after="0" w:line="240" w:lineRule="auto"/>
    </w:pPr>
    <w:rPr>
      <w:rFonts w:ascii="CHYGRX+TimesNewRomanPSMT" w:hAnsi="CHYGRX+TimesNewRomanPSMT" w:cs="CHYGRX+TimesNewRomanPSMT"/>
      <w:color w:val="000000"/>
      <w:sz w:val="24"/>
      <w:szCs w:val="24"/>
    </w:rPr>
  </w:style>
  <w:style w:type="character" w:customStyle="1" w:styleId="Heading1Char">
    <w:name w:val="Heading 1 Char"/>
    <w:basedOn w:val="DefaultParagraphFont"/>
    <w:link w:val="Heading1"/>
    <w:uiPriority w:val="9"/>
    <w:rsid w:val="002026A5"/>
    <w:rPr>
      <w:rFonts w:asciiTheme="majorHAnsi" w:eastAsiaTheme="majorEastAsia" w:hAnsiTheme="majorHAnsi" w:cstheme="majorBidi"/>
      <w:b/>
      <w:bCs/>
      <w:color w:val="365F91" w:themeColor="accent1" w:themeShade="BF"/>
      <w:sz w:val="28"/>
      <w:szCs w:val="28"/>
    </w:rPr>
  </w:style>
  <w:style w:type="character" w:customStyle="1" w:styleId="mw-page-title-main">
    <w:name w:val="mw-page-title-main"/>
    <w:basedOn w:val="DefaultParagraphFont"/>
    <w:rsid w:val="002026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971722">
      <w:bodyDiv w:val="1"/>
      <w:marLeft w:val="0"/>
      <w:marRight w:val="0"/>
      <w:marTop w:val="0"/>
      <w:marBottom w:val="0"/>
      <w:divBdr>
        <w:top w:val="none" w:sz="0" w:space="0" w:color="auto"/>
        <w:left w:val="none" w:sz="0" w:space="0" w:color="auto"/>
        <w:bottom w:val="none" w:sz="0" w:space="0" w:color="auto"/>
        <w:right w:val="none" w:sz="0" w:space="0" w:color="auto"/>
      </w:divBdr>
    </w:div>
    <w:div w:id="203911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Gh6CUzXRgM" TargetMode="External"/><Relationship Id="rId13"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ashishwaghmare1986@gmail.com"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shul.wawge@gmail.com" TargetMode="External"/><Relationship Id="rId11" Type="http://schemas.openxmlformats.org/officeDocument/2006/relationships/hyperlink" Target="https://www.youtube.com/watch?v=tIRHX3M-8yY"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youtube.com/watch?v=XEwoFBNVJgo" TargetMode="External"/><Relationship Id="rId4" Type="http://schemas.openxmlformats.org/officeDocument/2006/relationships/settings" Target="settings.xml"/><Relationship Id="rId9" Type="http://schemas.openxmlformats.org/officeDocument/2006/relationships/hyperlink" Target="https://www.youtube.com/watch?v=eRdR9EoAwz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7</Pages>
  <Words>3269</Words>
  <Characters>18639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618</cp:revision>
  <cp:lastPrinted>2023-05-19T07:17:00Z</cp:lastPrinted>
  <dcterms:created xsi:type="dcterms:W3CDTF">2023-02-25T04:52:00Z</dcterms:created>
  <dcterms:modified xsi:type="dcterms:W3CDTF">2023-05-19T08:40:00Z</dcterms:modified>
</cp:coreProperties>
</file>