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Chatting</w:t>
      </w:r>
      <w:r>
        <w:rPr>
          <w:spacing w:val="-4"/>
        </w:rPr>
        <w:t> </w:t>
      </w:r>
      <w:r>
        <w:rPr/>
        <w:t>Application</w:t>
      </w:r>
    </w:p>
    <w:p>
      <w:pPr>
        <w:pStyle w:val="Heading1"/>
        <w:spacing w:before="99"/>
        <w:ind w:left="406" w:right="1084" w:firstLine="0"/>
        <w:jc w:val="center"/>
      </w:pPr>
      <w:r>
        <w:rPr/>
        <w:t>Mr.</w:t>
      </w:r>
      <w:r>
        <w:rPr>
          <w:spacing w:val="-1"/>
        </w:rPr>
        <w:t> </w:t>
      </w:r>
      <w:r>
        <w:rPr/>
        <w:t>Avinash</w:t>
      </w:r>
      <w:r>
        <w:rPr>
          <w:spacing w:val="-1"/>
        </w:rPr>
        <w:t> </w:t>
      </w:r>
      <w:r>
        <w:rPr/>
        <w:t>Anil Pawar,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Saurabh</w:t>
      </w:r>
      <w:r>
        <w:rPr>
          <w:spacing w:val="-1"/>
        </w:rPr>
        <w:t> </w:t>
      </w:r>
      <w:r>
        <w:rPr/>
        <w:t>Harinandan Mishra,</w:t>
      </w:r>
    </w:p>
    <w:p>
      <w:pPr>
        <w:spacing w:before="91"/>
        <w:ind w:left="406" w:right="1083" w:firstLine="0"/>
        <w:jc w:val="center"/>
        <w:rPr>
          <w:b/>
          <w:sz w:val="22"/>
        </w:rPr>
      </w:pPr>
      <w:r>
        <w:rPr>
          <w:b/>
          <w:sz w:val="24"/>
        </w:rPr>
        <w:t>Mr.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Samarth Milind Gangawane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Mr. Sabir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Walihassan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Khan</w:t>
      </w:r>
      <w:r>
        <w:rPr>
          <w:b/>
          <w:position w:val="8"/>
          <w:sz w:val="16"/>
        </w:rPr>
        <w:t>4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Mr. V.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Ohol</w:t>
      </w:r>
    </w:p>
    <w:p>
      <w:pPr>
        <w:pStyle w:val="Heading2"/>
        <w:spacing w:line="357" w:lineRule="auto" w:before="114"/>
        <w:ind w:right="1085" w:firstLine="0"/>
        <w:jc w:val="center"/>
        <w:rPr>
          <w:b/>
          <w:sz w:val="24"/>
        </w:rPr>
      </w:pPr>
      <w:r>
        <w:rPr/>
        <w:pict>
          <v:rect style="position:absolute;margin-left:43.919998pt;margin-top:40.089504pt;width:507.58pt;height:.48pt;mso-position-horizontal-relative:page;mso-position-vertical-relative:paragraph;z-index:-15838208" filled="true" fillcolor="#000000" stroked="false">
            <v:fill type="solid"/>
            <w10:wrap type="none"/>
          </v:rect>
        </w:pict>
      </w:r>
      <w:r>
        <w:rPr>
          <w:vertAlign w:val="superscript"/>
        </w:rPr>
        <w:t>1,2,3,4</w:t>
      </w:r>
      <w:r>
        <w:rPr>
          <w:spacing w:val="-11"/>
          <w:vertAlign w:val="baseline"/>
        </w:rPr>
        <w:t> </w:t>
      </w:r>
      <w:r>
        <w:rPr>
          <w:vertAlign w:val="baseline"/>
        </w:rPr>
        <w:t>Student,</w:t>
      </w:r>
      <w:r>
        <w:rPr>
          <w:spacing w:val="3"/>
          <w:vertAlign w:val="baseline"/>
        </w:rPr>
        <w:t> </w:t>
      </w:r>
      <w:r>
        <w:rPr>
          <w:vertAlign w:val="baseline"/>
        </w:rPr>
        <w:t>Information Technology,</w:t>
      </w:r>
      <w:r>
        <w:rPr>
          <w:spacing w:val="3"/>
          <w:vertAlign w:val="baseline"/>
        </w:rPr>
        <w:t> </w:t>
      </w:r>
      <w:r>
        <w:rPr>
          <w:vertAlign w:val="baseline"/>
        </w:rPr>
        <w:t>Sandip</w:t>
      </w:r>
      <w:r>
        <w:rPr>
          <w:spacing w:val="2"/>
          <w:vertAlign w:val="baseline"/>
        </w:rPr>
        <w:t> </w:t>
      </w:r>
      <w:r>
        <w:rPr>
          <w:vertAlign w:val="baseline"/>
        </w:rPr>
        <w:t>Foundation’s</w:t>
      </w:r>
      <w:r>
        <w:rPr>
          <w:spacing w:val="1"/>
          <w:vertAlign w:val="baseline"/>
        </w:rPr>
        <w:t> </w:t>
      </w:r>
      <w:r>
        <w:rPr>
          <w:vertAlign w:val="baseline"/>
        </w:rPr>
        <w:t>Sandip</w:t>
      </w:r>
      <w:r>
        <w:rPr>
          <w:spacing w:val="2"/>
          <w:vertAlign w:val="baseline"/>
        </w:rPr>
        <w:t> </w:t>
      </w:r>
      <w:r>
        <w:rPr>
          <w:vertAlign w:val="baseline"/>
        </w:rPr>
        <w:t>Politechnic,</w:t>
      </w:r>
      <w:r>
        <w:rPr>
          <w:spacing w:val="1"/>
          <w:vertAlign w:val="baseline"/>
        </w:rPr>
        <w:t> </w:t>
      </w:r>
      <w:r>
        <w:rPr>
          <w:vertAlign w:val="baseline"/>
        </w:rPr>
        <w:t>Nashik,</w:t>
      </w:r>
      <w:r>
        <w:rPr>
          <w:spacing w:val="2"/>
          <w:vertAlign w:val="baseline"/>
        </w:rPr>
        <w:t> </w:t>
      </w:r>
      <w:r>
        <w:rPr>
          <w:vertAlign w:val="baseline"/>
        </w:rPr>
        <w:t>Maharashtra,</w:t>
      </w:r>
      <w:r>
        <w:rPr>
          <w:spacing w:val="3"/>
          <w:vertAlign w:val="baseline"/>
        </w:rPr>
        <w:t> </w:t>
      </w:r>
      <w:r>
        <w:rPr>
          <w:vertAlign w:val="baseline"/>
        </w:rPr>
        <w:t>India</w:t>
      </w:r>
      <w:r>
        <w:rPr>
          <w:spacing w:val="-52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 Professor, Information Technology, Sandip Foundation’s Sandip Polytechnic, Nashik, Maharashtra, India</w:t>
      </w:r>
      <w:r>
        <w:rPr>
          <w:spacing w:val="1"/>
          <w:vertAlign w:val="baseline"/>
        </w:rPr>
        <w:t> </w:t>
      </w:r>
      <w:r>
        <w:rPr>
          <w:b/>
          <w:sz w:val="24"/>
          <w:vertAlign w:val="baseline"/>
        </w:rPr>
        <w:t>ABSTRACT</w:t>
      </w:r>
    </w:p>
    <w:p>
      <w:pPr>
        <w:pStyle w:val="BodyText"/>
        <w:spacing w:before="1"/>
        <w:rPr>
          <w:b/>
          <w:sz w:val="24"/>
        </w:rPr>
      </w:pPr>
    </w:p>
    <w:p>
      <w:pPr>
        <w:spacing w:line="259" w:lineRule="auto" w:before="0"/>
        <w:ind w:left="147" w:right="824" w:firstLine="0"/>
        <w:jc w:val="both"/>
        <w:rPr>
          <w:i/>
          <w:sz w:val="20"/>
        </w:rPr>
      </w:pPr>
      <w:r>
        <w:rPr>
          <w:i/>
          <w:sz w:val="20"/>
        </w:rPr>
        <w:t>The Java-based intranet chatting application is a software system designed to enable users within an organization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communicate with each other using an internal network. This application provides a reliable and secure platform for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communication between team members, departments, and project groups. The application is designed to be used in a client-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server architecture with a central server that manages the communication between users. The application is built on Java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makes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platform-independent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easily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accessible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all</w:t>
      </w:r>
      <w:r>
        <w:rPr>
          <w:i/>
          <w:spacing w:val="21"/>
          <w:sz w:val="20"/>
        </w:rPr>
        <w:t> </w:t>
      </w:r>
      <w:r>
        <w:rPr>
          <w:i/>
          <w:sz w:val="20"/>
        </w:rPr>
        <w:t>users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regardless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2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operating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system</w:t>
      </w:r>
      <w:r>
        <w:rPr>
          <w:i/>
          <w:spacing w:val="2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their computer. It is designed to be user-friendly and intuitive, with a simple and modern user interface that enables users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easily navigate the system and quickly start chatting with their colleagues. The application includes various features such as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group chat, file sharing, paging, and private messaging, which make it a comprehensive communication tool. The group chat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feature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allows users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create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join different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chat groups,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where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discuss topics relevant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their work..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paging feature enables users to send important messages to their colleagues that require immediate attention, while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private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messaging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feature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enables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users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messages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specific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individuals.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application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includes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administrative control feature, which allows the administrator to manage users, chat groups, and user access permissions.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administrator can create and delete chat groups, add and remove users from groups, and control the access permissions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users. In terms of hardware and software requirements, the application requires a computer or laptop with Java Runtime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Environment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installed, 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internet connection.</w:t>
      </w:r>
    </w:p>
    <w:p>
      <w:pPr>
        <w:pStyle w:val="BodyText"/>
        <w:spacing w:before="158"/>
        <w:ind w:left="147"/>
        <w:jc w:val="both"/>
      </w:pPr>
      <w:r>
        <w:rPr/>
        <w:t>Keywords</w:t>
      </w:r>
      <w:r>
        <w:rPr>
          <w:spacing w:val="-2"/>
        </w:rPr>
        <w:t> </w:t>
      </w:r>
      <w:r>
        <w:rPr/>
        <w:t>–:</w:t>
      </w:r>
      <w:r>
        <w:rPr>
          <w:spacing w:val="-3"/>
        </w:rPr>
        <w:t> </w:t>
      </w:r>
      <w:r>
        <w:rPr/>
        <w:t>Chatrooms,</w:t>
      </w:r>
      <w:r>
        <w:rPr>
          <w:spacing w:val="-2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Independent,</w:t>
      </w:r>
      <w:r>
        <w:rPr>
          <w:spacing w:val="-3"/>
        </w:rPr>
        <w:t> </w:t>
      </w:r>
      <w:r>
        <w:rPr/>
        <w:t>internet</w:t>
      </w:r>
    </w:p>
    <w:p>
      <w:pPr>
        <w:pStyle w:val="BodyText"/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43.919998pt;margin-top:16.390984pt;width:507.58pt;height:.4799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27" w:after="0"/>
        <w:ind w:left="430" w:right="0" w:hanging="284"/>
        <w:jc w:val="left"/>
      </w:pPr>
      <w:r>
        <w:rPr/>
        <w:t>INTRODUCTION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360" w:lineRule="auto" w:before="1"/>
        <w:ind w:left="147" w:right="826" w:firstLine="660"/>
        <w:jc w:val="both"/>
      </w:pPr>
      <w:r>
        <w:rPr>
          <w:color w:val="0D0D0D"/>
        </w:rPr>
        <w:t>In today's digital age, communication is an integral part of our lives. With the advent of the internet, people can now</w:t>
      </w:r>
      <w:r>
        <w:rPr>
          <w:color w:val="0D0D0D"/>
          <w:spacing w:val="1"/>
        </w:rPr>
        <w:t> </w:t>
      </w:r>
      <w:r>
        <w:rPr>
          <w:color w:val="0D0D0D"/>
        </w:rPr>
        <w:t>connect and communicate with anyone, anywhere in the world, with just a few clicks. The power of the internet is such that it</w:t>
      </w:r>
      <w:r>
        <w:rPr>
          <w:color w:val="0D0D0D"/>
          <w:spacing w:val="-47"/>
        </w:rPr>
        <w:t> </w:t>
      </w:r>
      <w:r>
        <w:rPr>
          <w:color w:val="0D0D0D"/>
        </w:rPr>
        <w:t>has integrated together Local Area Networks (LANs) located across diverse software and hardware forms into a single large</w:t>
      </w:r>
      <w:r>
        <w:rPr>
          <w:color w:val="0D0D0D"/>
          <w:spacing w:val="1"/>
        </w:rPr>
        <w:t> </w:t>
      </w:r>
      <w:r>
        <w:rPr>
          <w:color w:val="0D0D0D"/>
        </w:rPr>
        <w:t>communication</w:t>
      </w:r>
      <w:r>
        <w:rPr>
          <w:color w:val="0D0D0D"/>
          <w:spacing w:val="1"/>
        </w:rPr>
        <w:t> </w:t>
      </w:r>
      <w:r>
        <w:rPr>
          <w:color w:val="0D0D0D"/>
        </w:rPr>
        <w:t>network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spans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globe.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internet,</w:t>
      </w:r>
      <w:r>
        <w:rPr>
          <w:color w:val="0D0D0D"/>
          <w:spacing w:val="1"/>
        </w:rPr>
        <w:t> </w:t>
      </w:r>
      <w:r>
        <w:rPr>
          <w:color w:val="0D0D0D"/>
        </w:rPr>
        <w:t>people</w:t>
      </w:r>
      <w:r>
        <w:rPr>
          <w:color w:val="0D0D0D"/>
          <w:spacing w:val="1"/>
        </w:rPr>
        <w:t> </w:t>
      </w:r>
      <w:r>
        <w:rPr>
          <w:color w:val="0D0D0D"/>
        </w:rPr>
        <w:t>can</w:t>
      </w:r>
      <w:r>
        <w:rPr>
          <w:color w:val="0D0D0D"/>
          <w:spacing w:val="1"/>
        </w:rPr>
        <w:t> </w:t>
      </w:r>
      <w:r>
        <w:rPr>
          <w:color w:val="0D0D0D"/>
        </w:rPr>
        <w:t>share</w:t>
      </w:r>
      <w:r>
        <w:rPr>
          <w:color w:val="0D0D0D"/>
          <w:spacing w:val="1"/>
        </w:rPr>
        <w:t> </w:t>
      </w:r>
      <w:r>
        <w:rPr>
          <w:color w:val="0D0D0D"/>
        </w:rPr>
        <w:t>information,</w:t>
      </w:r>
      <w:r>
        <w:rPr>
          <w:color w:val="0D0D0D"/>
          <w:spacing w:val="1"/>
        </w:rPr>
        <w:t> </w:t>
      </w:r>
      <w:r>
        <w:rPr>
          <w:color w:val="0D0D0D"/>
        </w:rPr>
        <w:t>exchange</w:t>
      </w:r>
      <w:r>
        <w:rPr>
          <w:color w:val="0D0D0D"/>
          <w:spacing w:val="1"/>
        </w:rPr>
        <w:t> </w:t>
      </w:r>
      <w:r>
        <w:rPr>
          <w:color w:val="0D0D0D"/>
        </w:rPr>
        <w:t>ideas,</w:t>
      </w:r>
      <w:r>
        <w:rPr>
          <w:color w:val="0D0D0D"/>
          <w:spacing w:val="50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collaborate on projects from remote locations. As communication technology continues to advance, new tools and platforms</w:t>
      </w:r>
      <w:r>
        <w:rPr>
          <w:color w:val="0D0D0D"/>
          <w:spacing w:val="1"/>
        </w:rPr>
        <w:t> </w:t>
      </w:r>
      <w:r>
        <w:rPr>
          <w:color w:val="0D0D0D"/>
        </w:rPr>
        <w:t>are being developed to enhance and simplify the way people communicate online.</w:t>
      </w:r>
      <w:r>
        <w:rPr>
          <w:color w:val="0D0D0D"/>
          <w:spacing w:val="1"/>
        </w:rPr>
        <w:t> </w:t>
      </w:r>
      <w:r>
        <w:rPr>
          <w:color w:val="0D0D0D"/>
        </w:rPr>
        <w:t>One such tool is the "INTRANET</w:t>
      </w:r>
      <w:r>
        <w:rPr>
          <w:color w:val="0D0D0D"/>
          <w:spacing w:val="1"/>
        </w:rPr>
        <w:t> </w:t>
      </w:r>
      <w:r>
        <w:rPr>
          <w:color w:val="0D0D0D"/>
        </w:rPr>
        <w:t>CHATTING" project, which is specifically designed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chatting</w:t>
      </w:r>
      <w:r>
        <w:rPr>
          <w:color w:val="0D0D0D"/>
          <w:spacing w:val="1"/>
        </w:rPr>
        <w:t> </w:t>
      </w:r>
      <w:r>
        <w:rPr>
          <w:color w:val="0D0D0D"/>
        </w:rPr>
        <w:t>with remote clients or users on the internet or local</w:t>
      </w:r>
      <w:r>
        <w:rPr>
          <w:color w:val="0D0D0D"/>
          <w:spacing w:val="1"/>
        </w:rPr>
        <w:t> </w:t>
      </w:r>
      <w:r>
        <w:rPr>
          <w:color w:val="0D0D0D"/>
        </w:rPr>
        <w:t>networks. The project is developed using a Java client/server combination that enables users to chat with remote users. The</w:t>
      </w:r>
      <w:r>
        <w:rPr>
          <w:color w:val="0D0D0D"/>
          <w:spacing w:val="1"/>
        </w:rPr>
        <w:t> </w:t>
      </w:r>
      <w:r>
        <w:rPr>
          <w:color w:val="0D0D0D"/>
        </w:rPr>
        <w:t>Java programming language is known for its versatility, and it can run on any computer on the internet. This means that users</w:t>
      </w:r>
      <w:r>
        <w:rPr>
          <w:color w:val="0D0D0D"/>
          <w:spacing w:val="1"/>
        </w:rPr>
        <w:t> </w:t>
      </w:r>
      <w:r>
        <w:rPr>
          <w:color w:val="0D0D0D"/>
        </w:rPr>
        <w:t>can use the INTRANET</w:t>
      </w:r>
      <w:r>
        <w:rPr>
          <w:color w:val="0D0D0D"/>
          <w:spacing w:val="1"/>
        </w:rPr>
        <w:t> </w:t>
      </w:r>
      <w:r>
        <w:rPr>
          <w:color w:val="0D0D0D"/>
        </w:rPr>
        <w:t>CHATTING project to communicate</w:t>
      </w:r>
      <w:r>
        <w:rPr>
          <w:color w:val="0D0D0D"/>
          <w:spacing w:val="50"/>
        </w:rPr>
        <w:t> </w:t>
      </w:r>
      <w:r>
        <w:rPr>
          <w:color w:val="0D0D0D"/>
        </w:rPr>
        <w:t>with anyone, regardless of their location or device. The</w:t>
      </w:r>
      <w:r>
        <w:rPr>
          <w:color w:val="0D0D0D"/>
          <w:spacing w:val="1"/>
        </w:rPr>
        <w:t> </w:t>
      </w:r>
      <w:r>
        <w:rPr>
          <w:color w:val="0D0D0D"/>
        </w:rPr>
        <w:t>project's client/server model and whiteboard drawing utility are unique features that enhance the user experience and make it</w:t>
      </w:r>
      <w:r>
        <w:rPr>
          <w:color w:val="0D0D0D"/>
          <w:spacing w:val="1"/>
        </w:rPr>
        <w:t> </w:t>
      </w:r>
      <w:r>
        <w:rPr>
          <w:color w:val="0D0D0D"/>
        </w:rPr>
        <w:t>ideal for remote collaborations. The INTRANET</w:t>
      </w:r>
      <w:r>
        <w:rPr>
          <w:color w:val="0D0D0D"/>
          <w:spacing w:val="1"/>
        </w:rPr>
        <w:t> </w:t>
      </w:r>
      <w:r>
        <w:rPr>
          <w:color w:val="0D0D0D"/>
        </w:rPr>
        <w:t>CHATTING project is a must-have tool for anyone</w:t>
      </w:r>
      <w:r>
        <w:rPr>
          <w:color w:val="0D0D0D"/>
          <w:spacing w:val="1"/>
        </w:rPr>
        <w:t> </w:t>
      </w:r>
      <w:r>
        <w:rPr>
          <w:color w:val="0D0D0D"/>
        </w:rPr>
        <w:t>who</w:t>
      </w:r>
      <w:r>
        <w:rPr>
          <w:color w:val="0D0D0D"/>
          <w:spacing w:val="50"/>
        </w:rPr>
        <w:t> </w:t>
      </w:r>
      <w:r>
        <w:rPr>
          <w:color w:val="0D0D0D"/>
        </w:rPr>
        <w:t>values seamless</w:t>
      </w:r>
      <w:r>
        <w:rPr>
          <w:color w:val="0D0D0D"/>
          <w:spacing w:val="1"/>
        </w:rPr>
        <w:t> </w:t>
      </w:r>
      <w:r>
        <w:rPr>
          <w:color w:val="0D0D0D"/>
        </w:rPr>
        <w:t>and efficient</w:t>
      </w:r>
      <w:r>
        <w:rPr>
          <w:color w:val="0D0D0D"/>
          <w:spacing w:val="-1"/>
        </w:rPr>
        <w:t> </w:t>
      </w:r>
      <w:r>
        <w:rPr>
          <w:color w:val="0D0D0D"/>
        </w:rPr>
        <w:t>communication</w:t>
      </w:r>
      <w:r>
        <w:rPr>
          <w:color w:val="0D0D0D"/>
          <w:spacing w:val="-1"/>
        </w:rPr>
        <w:t> </w:t>
      </w:r>
      <w:r>
        <w:rPr>
          <w:color w:val="0D0D0D"/>
        </w:rPr>
        <w:t>in</w:t>
      </w:r>
      <w:r>
        <w:rPr>
          <w:color w:val="0D0D0D"/>
          <w:spacing w:val="-1"/>
        </w:rPr>
        <w:t> </w:t>
      </w:r>
      <w:r>
        <w:rPr>
          <w:color w:val="0D0D0D"/>
        </w:rPr>
        <w:t>the digital</w:t>
      </w:r>
      <w:r>
        <w:rPr>
          <w:color w:val="0D0D0D"/>
          <w:spacing w:val="-1"/>
        </w:rPr>
        <w:t> </w:t>
      </w:r>
      <w:r>
        <w:rPr>
          <w:color w:val="0D0D0D"/>
        </w:rPr>
        <w:t>age.</w:t>
      </w:r>
    </w:p>
    <w:p>
      <w:pPr>
        <w:spacing w:after="0" w:line="360" w:lineRule="auto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120" w:footer="416" w:top="1660" w:bottom="600" w:left="760" w:right="80"/>
          <w:pgNumType w:start="1"/>
        </w:sectPr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361"/>
        <w:jc w:val="left"/>
      </w:pPr>
      <w:r>
        <w:rPr/>
        <w:t>METHODOLOGY</w:t>
      </w:r>
    </w:p>
    <w:p>
      <w:pPr>
        <w:pStyle w:val="BodyText"/>
        <w:spacing w:line="360" w:lineRule="auto" w:before="42" w:after="19"/>
        <w:ind w:left="147" w:right="820"/>
        <w:jc w:val="both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intranet</w:t>
      </w:r>
      <w:r>
        <w:rPr>
          <w:spacing w:val="1"/>
        </w:rPr>
        <w:t> </w:t>
      </w:r>
      <w:r>
        <w:rPr/>
        <w:t>chatting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requirements gathering, design,</w:t>
      </w:r>
      <w:r>
        <w:rPr>
          <w:spacing w:val="1"/>
        </w:rPr>
        <w:t> </w:t>
      </w:r>
      <w:r>
        <w:rPr/>
        <w:t>implementation, testing,</w:t>
      </w:r>
      <w:r>
        <w:rPr>
          <w:spacing w:val="1"/>
        </w:rPr>
        <w:t> </w:t>
      </w:r>
      <w:r>
        <w:rPr/>
        <w:t>and deployment. The requirements gathering process involved</w:t>
      </w:r>
      <w:r>
        <w:rPr>
          <w:spacing w:val="1"/>
        </w:rPr>
        <w:t> </w:t>
      </w:r>
      <w:r>
        <w:rPr/>
        <w:t>identifying the functional and non-functional requirements of the system through interactions with stakeholders and analysis</w:t>
      </w:r>
      <w:r>
        <w:rPr>
          <w:spacing w:val="1"/>
        </w:rPr>
        <w:t> </w:t>
      </w:r>
      <w:r>
        <w:rPr/>
        <w:t>of existing systems. Based on the requirements, a design was created using UML diagrams, including a use case diagram,</w:t>
      </w:r>
      <w:r>
        <w:rPr>
          <w:spacing w:val="1"/>
        </w:rPr>
        <w:t> </w:t>
      </w:r>
      <w:r>
        <w:rPr/>
        <w:t>behavior diagram, and component diagram, to guide the implementation process. The implementation involved using Java</w:t>
      </w:r>
      <w:r>
        <w:rPr>
          <w:spacing w:val="1"/>
        </w:rPr>
        <w:t> </w:t>
      </w:r>
      <w:r>
        <w:rPr/>
        <w:t>programming language and Eclipse IDE to develop the desktop application, which was tested extensively to ensure it met the</w:t>
      </w:r>
      <w:r>
        <w:rPr>
          <w:spacing w:val="1"/>
        </w:rPr>
        <w:t> </w:t>
      </w:r>
      <w:r>
        <w:rPr/>
        <w:t>specified requirements. The testing process included unit testing, integration testing, and system testing. Once the application</w:t>
      </w:r>
      <w:r>
        <w:rPr>
          <w:spacing w:val="1"/>
        </w:rPr>
        <w:t> </w:t>
      </w:r>
      <w:r>
        <w:rPr/>
        <w:t>was deemed satisfactory, it was deployed to the target environment, which involved setting up a server and client system.</w:t>
      </w:r>
      <w:r>
        <w:rPr>
          <w:spacing w:val="1"/>
        </w:rPr>
        <w:t> </w:t>
      </w:r>
      <w:r>
        <w:rPr/>
        <w:t>Finally, the application was</w:t>
      </w:r>
      <w:r>
        <w:rPr>
          <w:spacing w:val="1"/>
        </w:rPr>
        <w:t> </w:t>
      </w:r>
      <w:r>
        <w:rPr/>
        <w:t>documented, including the creation of user</w:t>
      </w:r>
      <w:r>
        <w:rPr>
          <w:spacing w:val="50"/>
        </w:rPr>
        <w:t> </w:t>
      </w:r>
      <w:r>
        <w:rPr/>
        <w:t>manuals and other documentation, and references</w:t>
      </w:r>
      <w:r>
        <w:rPr>
          <w:spacing w:val="1"/>
        </w:rPr>
        <w:t> </w:t>
      </w:r>
      <w:r>
        <w:rPr/>
        <w:t>were generated for any external resources used in the development process. In terms of features, this chatting application</w:t>
      </w:r>
      <w:r>
        <w:rPr>
          <w:spacing w:val="1"/>
        </w:rPr>
        <w:t> </w:t>
      </w:r>
      <w:r>
        <w:rPr/>
        <w:t>provides users with the ability to create and participate in group chats, send and receive files, and exchange private messages.</w:t>
      </w:r>
      <w:r>
        <w:rPr>
          <w:spacing w:val="1"/>
        </w:rPr>
        <w:t> </w:t>
      </w:r>
      <w:r>
        <w:rPr/>
        <w:t>The admin controls allow for the management of user accounts, user permissions, and the monitoring of chat conversations.</w:t>
      </w:r>
      <w:r>
        <w:rPr>
          <w:spacing w:val="1"/>
        </w:rPr>
        <w:t> </w:t>
      </w:r>
      <w:r>
        <w:rPr/>
        <w:t>Additionally,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application</w:t>
      </w:r>
      <w:r>
        <w:rPr>
          <w:spacing w:val="23"/>
        </w:rPr>
        <w:t> </w:t>
      </w:r>
      <w:r>
        <w:rPr/>
        <w:t>allows</w:t>
      </w:r>
      <w:r>
        <w:rPr>
          <w:spacing w:val="21"/>
        </w:rPr>
        <w:t> </w:t>
      </w:r>
      <w:r>
        <w:rPr/>
        <w:t>users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save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view</w:t>
      </w:r>
      <w:r>
        <w:rPr>
          <w:spacing w:val="20"/>
        </w:rPr>
        <w:t> </w:t>
      </w:r>
      <w:r>
        <w:rPr/>
        <w:t>chat</w:t>
      </w:r>
      <w:r>
        <w:rPr>
          <w:spacing w:val="22"/>
        </w:rPr>
        <w:t> </w:t>
      </w:r>
      <w:r>
        <w:rPr/>
        <w:t>histories.</w:t>
      </w:r>
      <w:r>
        <w:rPr>
          <w:spacing w:val="22"/>
        </w:rPr>
        <w:t> </w:t>
      </w:r>
      <w:r>
        <w:rPr/>
        <w:t>Overall,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features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chatting</w:t>
      </w:r>
      <w:r>
        <w:rPr>
          <w:spacing w:val="21"/>
        </w:rPr>
        <w:t> </w:t>
      </w:r>
      <w:r>
        <w:rPr/>
        <w:t>application</w:t>
      </w:r>
      <w:r>
        <w:rPr>
          <w:spacing w:val="-48"/>
        </w:rPr>
        <w:t> </w:t>
      </w:r>
      <w:r>
        <w:rPr/>
        <w:t>were</w:t>
      </w:r>
      <w:r>
        <w:rPr>
          <w:spacing w:val="-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 promote efficient</w:t>
      </w:r>
      <w:r>
        <w:rPr>
          <w:spacing w:val="-1"/>
        </w:rPr>
        <w:t> </w:t>
      </w:r>
      <w:r>
        <w:rPr/>
        <w:t>and effective communication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  <w:pict>
          <v:group style="width:507.6pt;height:.5pt;mso-position-horizontal-relative:char;mso-position-vertical-relative:line" coordorigin="0,0" coordsize="10152,10">
            <v:rect style="position:absolute;left:0;top:0;width:1015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44" w:after="0"/>
        <w:ind w:left="507" w:right="0" w:hanging="361"/>
        <w:jc w:val="left"/>
      </w:pPr>
      <w:r>
        <w:rPr/>
        <w:t>MODELING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1126813</wp:posOffset>
            </wp:positionH>
            <wp:positionV relativeFrom="paragraph">
              <wp:posOffset>302499</wp:posOffset>
            </wp:positionV>
            <wp:extent cx="2105779" cy="202311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779" cy="202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4013789</wp:posOffset>
            </wp:positionH>
            <wp:positionV relativeFrom="paragraph">
              <wp:posOffset>225931</wp:posOffset>
            </wp:positionV>
            <wp:extent cx="2193783" cy="213483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783" cy="2134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120" w:footer="416" w:top="1660" w:bottom="600" w:left="760" w:right="8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BodyText"/>
        <w:ind w:left="1439"/>
      </w:pPr>
      <w:r>
        <w:rPr/>
        <w:drawing>
          <wp:inline distT="0" distB="0" distL="0" distR="0">
            <wp:extent cx="4529625" cy="267862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625" cy="26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91"/>
        <w:ind w:left="3513" w:right="0" w:firstLine="0"/>
        <w:jc w:val="lef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Case</w:t>
      </w:r>
      <w:r>
        <w:rPr>
          <w:spacing w:val="-2"/>
          <w:sz w:val="20"/>
        </w:rPr>
        <w:t> </w:t>
      </w:r>
      <w:r>
        <w:rPr>
          <w:sz w:val="20"/>
        </w:rPr>
        <w:t>Diagram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Chat</w:t>
      </w:r>
      <w:r>
        <w:rPr>
          <w:spacing w:val="1"/>
          <w:sz w:val="20"/>
        </w:rPr>
        <w:t> </w:t>
      </w:r>
      <w:r>
        <w:rPr>
          <w:sz w:val="20"/>
        </w:rPr>
        <w:t>App</w:t>
      </w:r>
    </w:p>
    <w:p>
      <w:pPr>
        <w:pStyle w:val="BodyText"/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1750788</wp:posOffset>
            </wp:positionH>
            <wp:positionV relativeFrom="paragraph">
              <wp:posOffset>104133</wp:posOffset>
            </wp:positionV>
            <wp:extent cx="4002011" cy="4517898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011" cy="4517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0"/>
        </w:rPr>
        <w:sectPr>
          <w:pgSz w:w="11910" w:h="16840"/>
          <w:pgMar w:header="120" w:footer="416" w:top="1660" w:bottom="620" w:left="760" w:right="80"/>
        </w:sectPr>
      </w:pP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125" w:after="0"/>
        <w:ind w:left="507" w:right="0" w:hanging="36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360" w:lineRule="auto"/>
        <w:ind w:left="867" w:right="823"/>
        <w:jc w:val="both"/>
      </w:pPr>
      <w:r>
        <w:rPr/>
        <w:t>The INTRANET CHATTING application is developed used awt (Abstract Window Toolkit). The </w:t>
      </w:r>
      <w:r>
        <w:rPr>
          <w:b/>
        </w:rPr>
        <w:t>java.awt </w:t>
      </w:r>
      <w:r>
        <w:rPr/>
        <w:t>package</w:t>
      </w:r>
      <w:r>
        <w:rPr>
          <w:spacing w:val="1"/>
        </w:rPr>
        <w:t> </w:t>
      </w:r>
      <w:r>
        <w:rPr/>
        <w:t>is much useful for creating user interfaces and for painting graphics and images.</w:t>
      </w:r>
      <w:r>
        <w:rPr>
          <w:spacing w:val="1"/>
        </w:rPr>
        <w:t> </w:t>
      </w:r>
      <w:r>
        <w:rPr/>
        <w:t>A user interface object such as a</w:t>
      </w:r>
      <w:r>
        <w:rPr>
          <w:spacing w:val="1"/>
        </w:rPr>
        <w:t> </w:t>
      </w:r>
      <w:r>
        <w:rPr/>
        <w:t>button or a scrollbar is called, in AWT terminology, a component.</w:t>
      </w:r>
      <w:r>
        <w:rPr>
          <w:spacing w:val="1"/>
        </w:rPr>
        <w:t> </w:t>
      </w:r>
      <w:r>
        <w:rPr/>
        <w:t>The Component class is the root of all AWT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Some components fire events when a user interacts with the components.</w:t>
      </w:r>
      <w:r>
        <w:rPr>
          <w:spacing w:val="1"/>
        </w:rPr>
        <w:t> </w:t>
      </w:r>
      <w:r>
        <w:rPr/>
        <w:t>A container is a component</w:t>
      </w:r>
      <w:r>
        <w:rPr>
          <w:spacing w:val="1"/>
        </w:rPr>
        <w:t> </w:t>
      </w:r>
      <w:r>
        <w:rPr/>
        <w:t>that can obtain components and other containers.   A container can also have a layout</w:t>
      </w:r>
      <w:r>
        <w:rPr>
          <w:spacing w:val="50"/>
        </w:rPr>
        <w:t> </w:t>
      </w:r>
      <w:r>
        <w:rPr/>
        <w:t>manager that controls the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container.</w:t>
      </w: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45.360001pt;margin-top:11.246636pt;width:499.45pt;height:.1pt;mso-position-horizontal-relative:page;mso-position-vertical-relative:paragraph;z-index:-15725568;mso-wrap-distance-left:0;mso-wrap-distance-right:0" coordorigin="907,225" coordsize="9989,0" path="m907,225l10896,225e" filled="false" stroked="true" strokeweight=".39840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spacing w:before="87" w:after="115"/>
        <w:ind w:left="207"/>
      </w:pPr>
      <w:r>
        <w:rPr/>
        <w:t>Server</w:t>
      </w:r>
      <w:r>
        <w:rPr>
          <w:spacing w:val="-1"/>
        </w:rPr>
        <w:t> </w:t>
      </w:r>
      <w:r>
        <w:rPr/>
        <w:t>Started</w:t>
      </w:r>
    </w:p>
    <w:p>
      <w:pPr>
        <w:pStyle w:val="BodyText"/>
        <w:ind w:left="2306"/>
      </w:pPr>
      <w:r>
        <w:rPr/>
        <w:drawing>
          <wp:inline distT="0" distB="0" distL="0" distR="0">
            <wp:extent cx="3667125" cy="373380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7125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7"/>
        <w:ind w:left="406" w:right="1083" w:firstLine="0"/>
        <w:jc w:val="center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line="362" w:lineRule="auto"/>
        <w:ind w:left="867" w:right="601"/>
      </w:pPr>
      <w:r>
        <w:rPr/>
        <w:t>The</w:t>
      </w:r>
      <w:r>
        <w:rPr>
          <w:spacing w:val="4"/>
        </w:rPr>
        <w:t> </w:t>
      </w:r>
      <w:r>
        <w:rPr>
          <w:b/>
        </w:rPr>
        <w:t>java.awt</w:t>
      </w:r>
      <w:r>
        <w:rPr>
          <w:b/>
          <w:spacing w:val="4"/>
        </w:rPr>
        <w:t> </w:t>
      </w:r>
      <w:r>
        <w:rPr/>
        <w:t>package</w:t>
      </w:r>
      <w:r>
        <w:rPr>
          <w:spacing w:val="4"/>
        </w:rPr>
        <w:t> </w:t>
      </w:r>
      <w:r>
        <w:rPr/>
        <w:t>implements</w:t>
      </w:r>
      <w:r>
        <w:rPr>
          <w:spacing w:val="3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interfaces</w:t>
      </w:r>
      <w:r>
        <w:rPr>
          <w:spacing w:val="4"/>
        </w:rPr>
        <w:t> </w:t>
      </w:r>
      <w:r>
        <w:rPr/>
        <w:t>like</w:t>
      </w:r>
      <w:r>
        <w:rPr>
          <w:spacing w:val="12"/>
        </w:rPr>
        <w:t> </w:t>
      </w:r>
      <w:r>
        <w:rPr>
          <w:b/>
        </w:rPr>
        <w:t>LayoutManager</w:t>
      </w:r>
      <w:r>
        <w:rPr/>
        <w:t>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defines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interface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classes</w:t>
      </w:r>
      <w:r>
        <w:rPr>
          <w:spacing w:val="-47"/>
        </w:rPr>
        <w:t> </w:t>
      </w:r>
      <w:r>
        <w:rPr/>
        <w:t>that</w:t>
      </w:r>
      <w:r>
        <w:rPr>
          <w:spacing w:val="-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layout</w:t>
      </w:r>
      <w:r>
        <w:rPr>
          <w:spacing w:val="2"/>
        </w:rPr>
        <w:t> </w:t>
      </w:r>
      <w:r>
        <w:rPr/>
        <w:t>Containers.</w:t>
      </w:r>
    </w:p>
    <w:p>
      <w:pPr>
        <w:spacing w:after="0" w:line="362" w:lineRule="auto"/>
        <w:sectPr>
          <w:pgSz w:w="11910" w:h="16840"/>
          <w:pgMar w:header="120" w:footer="416" w:top="1660" w:bottom="600" w:left="760" w:right="80"/>
        </w:sectPr>
      </w:pPr>
    </w:p>
    <w:p>
      <w:pPr>
        <w:pStyle w:val="Heading3"/>
        <w:spacing w:before="127"/>
        <w:ind w:right="367"/>
      </w:pPr>
      <w:r>
        <w:rPr/>
        <w:t>Client</w:t>
      </w:r>
      <w:r>
        <w:rPr>
          <w:spacing w:val="-2"/>
        </w:rPr>
        <w:t> </w:t>
      </w:r>
      <w:r>
        <w:rPr/>
        <w:t>Login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1033144</wp:posOffset>
            </wp:positionH>
            <wp:positionV relativeFrom="paragraph">
              <wp:posOffset>144906</wp:posOffset>
            </wp:positionV>
            <wp:extent cx="6389213" cy="462114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9213" cy="4621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360" w:lineRule="auto"/>
        <w:ind w:left="507" w:right="822"/>
        <w:jc w:val="both"/>
        <w:rPr>
          <w:rFonts w:ascii="Calibri"/>
        </w:rPr>
      </w:pPr>
      <w:r>
        <w:rPr>
          <w:rFonts w:ascii="Calibri"/>
        </w:rPr>
        <w:t>The user has to provide to which server it has to connect.   In this, the server name to be provided is local host.   The</w:t>
      </w:r>
      <w:r>
        <w:rPr>
          <w:rFonts w:ascii="Calibri"/>
          <w:spacing w:val="1"/>
        </w:rPr>
        <w:t> </w:t>
      </w:r>
      <w:r>
        <w:rPr>
          <w:rFonts w:ascii="Calibri"/>
        </w:rPr>
        <w:t>user has to provide the username and the password for proceeding with the server for chatting purpose.The Client will</w:t>
      </w:r>
      <w:r>
        <w:rPr>
          <w:rFonts w:ascii="Calibri"/>
          <w:spacing w:val="1"/>
        </w:rPr>
        <w:t> </w:t>
      </w:r>
      <w:r>
        <w:rPr>
          <w:rFonts w:ascii="Calibri"/>
        </w:rPr>
        <w:t>be able to send message to anybody in the room with clients unique chat name created in the server for chatting</w:t>
      </w:r>
      <w:r>
        <w:rPr>
          <w:rFonts w:ascii="Calibri"/>
          <w:spacing w:val="1"/>
        </w:rPr>
        <w:t> </w:t>
      </w:r>
      <w:r>
        <w:rPr>
          <w:rFonts w:ascii="Calibri"/>
        </w:rPr>
        <w:t>purpose.</w:t>
      </w:r>
      <w:r>
        <w:rPr>
          <w:rFonts w:ascii="Calibri"/>
          <w:spacing w:val="-1"/>
        </w:rPr>
        <w:t> </w:t>
      </w:r>
      <w:r>
        <w:rPr>
          <w:rFonts w:ascii="Calibri"/>
        </w:rPr>
        <w:t>By</w:t>
      </w:r>
      <w:r>
        <w:rPr>
          <w:rFonts w:ascii="Calibri"/>
          <w:spacing w:val="-1"/>
        </w:rPr>
        <w:t> </w:t>
      </w:r>
      <w:r>
        <w:rPr>
          <w:rFonts w:ascii="Calibri"/>
        </w:rPr>
        <w:t>login in the</w:t>
      </w:r>
      <w:r>
        <w:rPr>
          <w:rFonts w:ascii="Calibri"/>
          <w:spacing w:val="-1"/>
        </w:rPr>
        <w:t> </w:t>
      </w:r>
      <w:r>
        <w:rPr>
          <w:rFonts w:ascii="Calibri"/>
        </w:rPr>
        <w:t>server</w:t>
      </w:r>
      <w:r>
        <w:rPr>
          <w:rFonts w:ascii="Calibri"/>
          <w:spacing w:val="-1"/>
        </w:rPr>
        <w:t> </w:t>
      </w:r>
      <w:r>
        <w:rPr>
          <w:rFonts w:ascii="Calibri"/>
        </w:rPr>
        <w:t>by entering</w:t>
      </w:r>
      <w:r>
        <w:rPr>
          <w:rFonts w:ascii="Calibri"/>
          <w:spacing w:val="-1"/>
        </w:rPr>
        <w:t> </w:t>
      </w:r>
      <w:r>
        <w:rPr>
          <w:rFonts w:ascii="Calibri"/>
        </w:rPr>
        <w:t>Server Name</w:t>
      </w:r>
      <w:r>
        <w:rPr>
          <w:rFonts w:ascii="Calibri"/>
          <w:spacing w:val="-3"/>
        </w:rPr>
        <w:t> </w:t>
      </w:r>
      <w:r>
        <w:rPr>
          <w:rFonts w:ascii="Calibri"/>
        </w:rPr>
        <w:t>and port</w:t>
      </w:r>
      <w:r>
        <w:rPr>
          <w:rFonts w:ascii="Calibri"/>
          <w:spacing w:val="-1"/>
        </w:rPr>
        <w:t> </w:t>
      </w:r>
      <w:r>
        <w:rPr>
          <w:rFonts w:ascii="Calibri"/>
        </w:rPr>
        <w:t>with username</w:t>
      </w:r>
      <w:r>
        <w:rPr>
          <w:rFonts w:ascii="Calibri"/>
          <w:spacing w:val="-3"/>
        </w:rPr>
        <w:t> </w:t>
      </w:r>
      <w:r>
        <w:rPr>
          <w:rFonts w:ascii="Calibri"/>
        </w:rPr>
        <w:t>and password.</w:t>
      </w:r>
    </w:p>
    <w:p>
      <w:pPr>
        <w:spacing w:after="0" w:line="360" w:lineRule="auto"/>
        <w:jc w:val="both"/>
        <w:rPr>
          <w:rFonts w:ascii="Calibri"/>
        </w:rPr>
        <w:sectPr>
          <w:pgSz w:w="11910" w:h="16840"/>
          <w:pgMar w:header="120" w:footer="416" w:top="1660" w:bottom="600" w:left="760" w:right="80"/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pStyle w:val="Heading3"/>
        <w:spacing w:before="91"/>
        <w:ind w:right="370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1323086</wp:posOffset>
            </wp:positionH>
            <wp:positionV relativeFrom="paragraph">
              <wp:posOffset>276681</wp:posOffset>
            </wp:positionV>
            <wp:extent cx="5372527" cy="3190875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527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Clients</w:t>
      </w:r>
      <w:r>
        <w:rPr>
          <w:spacing w:val="-3"/>
        </w:rPr>
        <w:t> </w:t>
      </w:r>
      <w:r>
        <w:rPr/>
        <w:t>communicating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1284477</wp:posOffset>
            </wp:positionH>
            <wp:positionV relativeFrom="paragraph">
              <wp:posOffset>161556</wp:posOffset>
            </wp:positionV>
            <wp:extent cx="5412401" cy="3248025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2401" cy="324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0" w:lineRule="auto" w:before="7"/>
        <w:ind w:left="507" w:right="601"/>
      </w:pPr>
      <w:r>
        <w:rPr/>
        <w:t>In</w:t>
      </w:r>
      <w:r>
        <w:rPr>
          <w:spacing w:val="-2"/>
        </w:rPr>
        <w:t> </w:t>
      </w:r>
      <w:r>
        <w:rPr/>
        <w:t>all the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applications,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two</w:t>
      </w:r>
      <w:r>
        <w:rPr>
          <w:spacing w:val="3"/>
        </w:rPr>
        <w:t> </w:t>
      </w:r>
      <w:r>
        <w:rPr/>
        <w:t>sort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 first i.e., server</w:t>
      </w:r>
      <w:r>
        <w:rPr>
          <w:spacing w:val="3"/>
        </w:rPr>
        <w:t> </w:t>
      </w:r>
      <w:r>
        <w:rPr/>
        <w:t>sends</w:t>
      </w:r>
      <w:r>
        <w:rPr>
          <w:spacing w:val="2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second</w:t>
      </w:r>
      <w:r>
        <w:rPr>
          <w:spacing w:val="-47"/>
        </w:rPr>
        <w:t> </w:t>
      </w:r>
      <w:r>
        <w:rPr/>
        <w:t>i.e.,</w:t>
      </w:r>
      <w:r>
        <w:rPr>
          <w:spacing w:val="-1"/>
        </w:rPr>
        <w:t> </w:t>
      </w:r>
      <w:r>
        <w:rPr/>
        <w:t>client</w:t>
      </w:r>
      <w:r>
        <w:rPr>
          <w:spacing w:val="-1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the information.</w:t>
      </w:r>
    </w:p>
    <w:p>
      <w:pPr>
        <w:spacing w:after="0" w:line="360" w:lineRule="auto"/>
        <w:sectPr>
          <w:pgSz w:w="11910" w:h="16840"/>
          <w:pgMar w:header="120" w:footer="416" w:top="1660" w:bottom="600" w:left="760" w:right="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8"/>
        </w:rPr>
      </w:pPr>
    </w:p>
    <w:p>
      <w:pPr>
        <w:pStyle w:val="Heading3"/>
        <w:spacing w:before="99"/>
        <w:rPr>
          <w:rFonts w:ascii="Cambria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575944</wp:posOffset>
            </wp:positionH>
            <wp:positionV relativeFrom="paragraph">
              <wp:posOffset>268883</wp:posOffset>
            </wp:positionV>
            <wp:extent cx="6412218" cy="4375404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2218" cy="437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</w:rPr>
        <w:t>Chat</w:t>
      </w:r>
      <w:r>
        <w:rPr>
          <w:rFonts w:ascii="Cambria"/>
          <w:spacing w:val="-5"/>
        </w:rPr>
        <w:t> </w:t>
      </w:r>
      <w:r>
        <w:rPr>
          <w:rFonts w:ascii="Cambria"/>
        </w:rPr>
        <w:t>Modules</w:t>
      </w:r>
    </w:p>
    <w:p>
      <w:pPr>
        <w:pStyle w:val="BodyText"/>
        <w:spacing w:line="278" w:lineRule="auto" w:before="55"/>
        <w:ind w:left="147" w:right="601"/>
        <w:rPr>
          <w:rFonts w:ascii="Cambria"/>
        </w:rPr>
      </w:pPr>
      <w:r>
        <w:rPr>
          <w:rFonts w:ascii="Cambria"/>
          <w:b/>
        </w:rPr>
        <w:t>Startup</w:t>
      </w:r>
      <w:r>
        <w:rPr>
          <w:rFonts w:ascii="Cambria"/>
          <w:b/>
          <w:spacing w:val="6"/>
        </w:rPr>
        <w:t> </w:t>
      </w:r>
      <w:r>
        <w:rPr>
          <w:rFonts w:ascii="Cambria"/>
          <w:b/>
        </w:rPr>
        <w:t>Tasks:</w:t>
      </w:r>
      <w:r>
        <w:rPr>
          <w:rFonts w:ascii="Cambria"/>
          <w:b/>
          <w:spacing w:val="6"/>
        </w:rPr>
        <w:t> </w:t>
      </w:r>
      <w:r>
        <w:rPr>
          <w:rFonts w:ascii="Cambria"/>
        </w:rPr>
        <w:t>As</w:t>
      </w:r>
      <w:r>
        <w:rPr>
          <w:rFonts w:ascii="Cambria"/>
          <w:spacing w:val="6"/>
        </w:rPr>
        <w:t> </w:t>
      </w:r>
      <w:r>
        <w:rPr>
          <w:rFonts w:ascii="Cambria"/>
        </w:rPr>
        <w:t>the</w:t>
      </w:r>
      <w:r>
        <w:rPr>
          <w:rFonts w:ascii="Cambria"/>
          <w:spacing w:val="4"/>
        </w:rPr>
        <w:t> </w:t>
      </w:r>
      <w:r>
        <w:rPr>
          <w:rFonts w:ascii="Cambria"/>
        </w:rPr>
        <w:t>administrator,</w:t>
      </w:r>
      <w:r>
        <w:rPr>
          <w:rFonts w:ascii="Cambria"/>
          <w:spacing w:val="5"/>
        </w:rPr>
        <w:t> </w:t>
      </w:r>
      <w:r>
        <w:rPr>
          <w:rFonts w:ascii="Cambria"/>
        </w:rPr>
        <w:t>you</w:t>
      </w:r>
      <w:r>
        <w:rPr>
          <w:rFonts w:ascii="Cambria"/>
          <w:spacing w:val="5"/>
        </w:rPr>
        <w:t> </w:t>
      </w:r>
      <w:r>
        <w:rPr>
          <w:rFonts w:ascii="Cambria"/>
        </w:rPr>
        <w:t>are</w:t>
      </w:r>
      <w:r>
        <w:rPr>
          <w:rFonts w:ascii="Cambria"/>
          <w:spacing w:val="4"/>
        </w:rPr>
        <w:t> </w:t>
      </w:r>
      <w:r>
        <w:rPr>
          <w:rFonts w:ascii="Cambria"/>
        </w:rPr>
        <w:t>responsible</w:t>
      </w:r>
      <w:r>
        <w:rPr>
          <w:rFonts w:ascii="Cambria"/>
          <w:spacing w:val="4"/>
        </w:rPr>
        <w:t> </w:t>
      </w:r>
      <w:r>
        <w:rPr>
          <w:rFonts w:ascii="Cambria"/>
        </w:rPr>
        <w:t>for</w:t>
      </w:r>
      <w:r>
        <w:rPr>
          <w:rFonts w:ascii="Cambria"/>
          <w:spacing w:val="4"/>
        </w:rPr>
        <w:t> </w:t>
      </w:r>
      <w:r>
        <w:rPr>
          <w:rFonts w:ascii="Cambria"/>
        </w:rPr>
        <w:t>performing</w:t>
      </w:r>
      <w:r>
        <w:rPr>
          <w:rFonts w:ascii="Cambria"/>
          <w:spacing w:val="5"/>
        </w:rPr>
        <w:t> </w:t>
      </w:r>
      <w:r>
        <w:rPr>
          <w:rFonts w:ascii="Cambria"/>
        </w:rPr>
        <w:t>the</w:t>
      </w:r>
      <w:r>
        <w:rPr>
          <w:rFonts w:ascii="Cambria"/>
          <w:spacing w:val="4"/>
        </w:rPr>
        <w:t> </w:t>
      </w:r>
      <w:r>
        <w:rPr>
          <w:rFonts w:ascii="Cambria"/>
        </w:rPr>
        <w:t>initial</w:t>
      </w:r>
      <w:r>
        <w:rPr>
          <w:rFonts w:ascii="Cambria"/>
          <w:spacing w:val="6"/>
        </w:rPr>
        <w:t> </w:t>
      </w:r>
      <w:r>
        <w:rPr>
          <w:rFonts w:ascii="Cambria"/>
        </w:rPr>
        <w:t>startup</w:t>
      </w:r>
      <w:r>
        <w:rPr>
          <w:rFonts w:ascii="Cambria"/>
          <w:spacing w:val="5"/>
        </w:rPr>
        <w:t> </w:t>
      </w:r>
      <w:r>
        <w:rPr>
          <w:rFonts w:ascii="Cambria"/>
        </w:rPr>
        <w:t>tasks</w:t>
      </w:r>
      <w:r>
        <w:rPr>
          <w:rFonts w:ascii="Cambria"/>
          <w:spacing w:val="6"/>
        </w:rPr>
        <w:t> </w:t>
      </w:r>
      <w:r>
        <w:rPr>
          <w:rFonts w:ascii="Cambria"/>
        </w:rPr>
        <w:t>when</w:t>
      </w:r>
      <w:r>
        <w:rPr>
          <w:rFonts w:ascii="Cambria"/>
          <w:spacing w:val="5"/>
        </w:rPr>
        <w:t> </w:t>
      </w:r>
      <w:r>
        <w:rPr>
          <w:rFonts w:ascii="Cambria"/>
        </w:rPr>
        <w:t>beginning</w:t>
      </w:r>
      <w:r>
        <w:rPr>
          <w:rFonts w:ascii="Cambria"/>
          <w:spacing w:val="5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chat</w:t>
      </w:r>
      <w:r>
        <w:rPr>
          <w:rFonts w:ascii="Cambria"/>
          <w:spacing w:val="-5"/>
        </w:rPr>
        <w:t> </w:t>
      </w:r>
      <w:r>
        <w:rPr>
          <w:rFonts w:ascii="Cambria"/>
        </w:rPr>
        <w:t>server.</w:t>
      </w:r>
      <w:r>
        <w:rPr>
          <w:rFonts w:ascii="Cambria"/>
          <w:spacing w:val="-1"/>
        </w:rPr>
        <w:t> </w:t>
      </w:r>
      <w:r>
        <w:rPr>
          <w:rFonts w:ascii="Cambria"/>
        </w:rPr>
        <w:t>This</w:t>
      </w:r>
      <w:r>
        <w:rPr>
          <w:rFonts w:ascii="Cambria"/>
          <w:spacing w:val="-3"/>
        </w:rPr>
        <w:t> </w:t>
      </w:r>
      <w:r>
        <w:rPr>
          <w:rFonts w:ascii="Cambria"/>
        </w:rPr>
        <w:t>includes</w:t>
      </w:r>
      <w:r>
        <w:rPr>
          <w:rFonts w:ascii="Cambria"/>
          <w:spacing w:val="-3"/>
        </w:rPr>
        <w:t> </w:t>
      </w:r>
      <w:r>
        <w:rPr>
          <w:rFonts w:ascii="Cambria"/>
        </w:rPr>
        <w:t>setting</w:t>
      </w:r>
      <w:r>
        <w:rPr>
          <w:rFonts w:ascii="Cambria"/>
          <w:spacing w:val="-1"/>
        </w:rPr>
        <w:t> </w:t>
      </w:r>
      <w:r>
        <w:rPr>
          <w:rFonts w:ascii="Cambria"/>
        </w:rPr>
        <w:t>up</w:t>
      </w:r>
      <w:r>
        <w:rPr>
          <w:rFonts w:ascii="Cambria"/>
          <w:spacing w:val="-1"/>
        </w:rPr>
        <w:t> </w:t>
      </w:r>
      <w:r>
        <w:rPr>
          <w:rFonts w:ascii="Cambria"/>
        </w:rPr>
        <w:t>the</w:t>
      </w:r>
      <w:r>
        <w:rPr>
          <w:rFonts w:ascii="Cambria"/>
          <w:spacing w:val="-3"/>
        </w:rPr>
        <w:t> </w:t>
      </w:r>
      <w:r>
        <w:rPr>
          <w:rFonts w:ascii="Cambria"/>
        </w:rPr>
        <w:t>necessary</w:t>
      </w:r>
      <w:r>
        <w:rPr>
          <w:rFonts w:ascii="Cambria"/>
          <w:spacing w:val="-3"/>
        </w:rPr>
        <w:t> </w:t>
      </w:r>
      <w:r>
        <w:rPr>
          <w:rFonts w:ascii="Cambria"/>
        </w:rPr>
        <w:t>configurations</w:t>
      </w:r>
      <w:r>
        <w:rPr>
          <w:rFonts w:ascii="Cambria"/>
          <w:spacing w:val="-3"/>
        </w:rPr>
        <w:t> </w:t>
      </w:r>
      <w:r>
        <w:rPr>
          <w:rFonts w:ascii="Cambria"/>
        </w:rPr>
        <w:t>and</w:t>
      </w:r>
      <w:r>
        <w:rPr>
          <w:rFonts w:ascii="Cambria"/>
          <w:spacing w:val="-1"/>
        </w:rPr>
        <w:t> </w:t>
      </w:r>
      <w:r>
        <w:rPr>
          <w:rFonts w:ascii="Cambria"/>
        </w:rPr>
        <w:t>ensuring</w:t>
      </w:r>
      <w:r>
        <w:rPr>
          <w:rFonts w:ascii="Cambria"/>
          <w:spacing w:val="-3"/>
        </w:rPr>
        <w:t> </w:t>
      </w:r>
      <w:r>
        <w:rPr>
          <w:rFonts w:ascii="Cambria"/>
        </w:rPr>
        <w:t>that</w:t>
      </w:r>
      <w:r>
        <w:rPr>
          <w:rFonts w:ascii="Cambria"/>
          <w:spacing w:val="-1"/>
        </w:rPr>
        <w:t> </w:t>
      </w:r>
      <w:r>
        <w:rPr>
          <w:rFonts w:ascii="Cambria"/>
        </w:rPr>
        <w:t>the</w:t>
      </w:r>
      <w:r>
        <w:rPr>
          <w:rFonts w:ascii="Cambria"/>
          <w:spacing w:val="-4"/>
        </w:rPr>
        <w:t> </w:t>
      </w:r>
      <w:r>
        <w:rPr>
          <w:rFonts w:ascii="Cambria"/>
        </w:rPr>
        <w:t>server</w:t>
      </w:r>
      <w:r>
        <w:rPr>
          <w:rFonts w:ascii="Cambria"/>
          <w:spacing w:val="-2"/>
        </w:rPr>
        <w:t> </w:t>
      </w:r>
      <w:r>
        <w:rPr>
          <w:rFonts w:ascii="Cambria"/>
        </w:rPr>
        <w:t>is</w:t>
      </w:r>
      <w:r>
        <w:rPr>
          <w:rFonts w:ascii="Cambria"/>
          <w:spacing w:val="-4"/>
        </w:rPr>
        <w:t> </w:t>
      </w:r>
      <w:r>
        <w:rPr>
          <w:rFonts w:ascii="Cambria"/>
        </w:rPr>
        <w:t>running</w:t>
      </w:r>
      <w:r>
        <w:rPr>
          <w:rFonts w:ascii="Cambria"/>
          <w:spacing w:val="-3"/>
        </w:rPr>
        <w:t> </w:t>
      </w:r>
      <w:r>
        <w:rPr>
          <w:rFonts w:ascii="Cambria"/>
        </w:rPr>
        <w:t>smoothly.</w:t>
      </w:r>
    </w:p>
    <w:p>
      <w:pPr>
        <w:pStyle w:val="BodyText"/>
        <w:spacing w:line="276" w:lineRule="auto" w:before="51"/>
        <w:ind w:left="147" w:right="601"/>
        <w:rPr>
          <w:rFonts w:ascii="Cambria"/>
        </w:rPr>
      </w:pPr>
      <w:r>
        <w:rPr>
          <w:rFonts w:ascii="Cambria"/>
          <w:b/>
        </w:rPr>
        <w:t>User</w:t>
      </w:r>
      <w:r>
        <w:rPr>
          <w:rFonts w:ascii="Cambria"/>
          <w:b/>
          <w:spacing w:val="12"/>
        </w:rPr>
        <w:t> </w:t>
      </w:r>
      <w:r>
        <w:rPr>
          <w:rFonts w:ascii="Cambria"/>
          <w:b/>
        </w:rPr>
        <w:t>Management:</w:t>
      </w:r>
      <w:r>
        <w:rPr>
          <w:rFonts w:ascii="Cambria"/>
          <w:b/>
          <w:spacing w:val="14"/>
        </w:rPr>
        <w:t> </w:t>
      </w:r>
      <w:r>
        <w:rPr>
          <w:rFonts w:ascii="Cambria"/>
        </w:rPr>
        <w:t>You</w:t>
      </w:r>
      <w:r>
        <w:rPr>
          <w:rFonts w:ascii="Cambria"/>
          <w:spacing w:val="11"/>
        </w:rPr>
        <w:t> </w:t>
      </w:r>
      <w:r>
        <w:rPr>
          <w:rFonts w:ascii="Cambria"/>
        </w:rPr>
        <w:t>have</w:t>
      </w:r>
      <w:r>
        <w:rPr>
          <w:rFonts w:ascii="Cambria"/>
          <w:spacing w:val="10"/>
        </w:rPr>
        <w:t> </w:t>
      </w:r>
      <w:r>
        <w:rPr>
          <w:rFonts w:ascii="Cambria"/>
        </w:rPr>
        <w:t>the</w:t>
      </w:r>
      <w:r>
        <w:rPr>
          <w:rFonts w:ascii="Cambria"/>
          <w:spacing w:val="10"/>
        </w:rPr>
        <w:t> </w:t>
      </w:r>
      <w:r>
        <w:rPr>
          <w:rFonts w:ascii="Cambria"/>
        </w:rPr>
        <w:t>ability</w:t>
      </w:r>
      <w:r>
        <w:rPr>
          <w:rFonts w:ascii="Cambria"/>
          <w:spacing w:val="10"/>
        </w:rPr>
        <w:t> </w:t>
      </w:r>
      <w:r>
        <w:rPr>
          <w:rFonts w:ascii="Cambria"/>
        </w:rPr>
        <w:t>to</w:t>
      </w:r>
      <w:r>
        <w:rPr>
          <w:rFonts w:ascii="Cambria"/>
          <w:spacing w:val="13"/>
        </w:rPr>
        <w:t> </w:t>
      </w:r>
      <w:r>
        <w:rPr>
          <w:rFonts w:ascii="Cambria"/>
        </w:rPr>
        <w:t>create</w:t>
      </w:r>
      <w:r>
        <w:rPr>
          <w:rFonts w:ascii="Cambria"/>
          <w:spacing w:val="10"/>
        </w:rPr>
        <w:t> </w:t>
      </w:r>
      <w:r>
        <w:rPr>
          <w:rFonts w:ascii="Cambria"/>
        </w:rPr>
        <w:t>new</w:t>
      </w:r>
      <w:r>
        <w:rPr>
          <w:rFonts w:ascii="Cambria"/>
          <w:spacing w:val="12"/>
        </w:rPr>
        <w:t> </w:t>
      </w:r>
      <w:r>
        <w:rPr>
          <w:rFonts w:ascii="Cambria"/>
        </w:rPr>
        <w:t>users</w:t>
      </w:r>
      <w:r>
        <w:rPr>
          <w:rFonts w:ascii="Cambria"/>
          <w:spacing w:val="11"/>
        </w:rPr>
        <w:t> </w:t>
      </w:r>
      <w:r>
        <w:rPr>
          <w:rFonts w:ascii="Cambria"/>
        </w:rPr>
        <w:t>and</w:t>
      </w:r>
      <w:r>
        <w:rPr>
          <w:rFonts w:ascii="Cambria"/>
          <w:spacing w:val="10"/>
        </w:rPr>
        <w:t> </w:t>
      </w:r>
      <w:r>
        <w:rPr>
          <w:rFonts w:ascii="Cambria"/>
        </w:rPr>
        <w:t>grant</w:t>
      </w:r>
      <w:r>
        <w:rPr>
          <w:rFonts w:ascii="Cambria"/>
          <w:spacing w:val="13"/>
        </w:rPr>
        <w:t> </w:t>
      </w:r>
      <w:r>
        <w:rPr>
          <w:rFonts w:ascii="Cambria"/>
        </w:rPr>
        <w:t>or</w:t>
      </w:r>
      <w:r>
        <w:rPr>
          <w:rFonts w:ascii="Cambria"/>
          <w:spacing w:val="12"/>
        </w:rPr>
        <w:t> </w:t>
      </w:r>
      <w:r>
        <w:rPr>
          <w:rFonts w:ascii="Cambria"/>
        </w:rPr>
        <w:t>revoke</w:t>
      </w:r>
      <w:r>
        <w:rPr>
          <w:rFonts w:ascii="Cambria"/>
          <w:spacing w:val="10"/>
        </w:rPr>
        <w:t> </w:t>
      </w:r>
      <w:r>
        <w:rPr>
          <w:rFonts w:ascii="Cambria"/>
        </w:rPr>
        <w:t>their</w:t>
      </w:r>
      <w:r>
        <w:rPr>
          <w:rFonts w:ascii="Cambria"/>
          <w:spacing w:val="10"/>
        </w:rPr>
        <w:t> </w:t>
      </w:r>
      <w:r>
        <w:rPr>
          <w:rFonts w:ascii="Cambria"/>
        </w:rPr>
        <w:t>access</w:t>
      </w:r>
      <w:r>
        <w:rPr>
          <w:rFonts w:ascii="Cambria"/>
          <w:spacing w:val="10"/>
        </w:rPr>
        <w:t> </w:t>
      </w:r>
      <w:r>
        <w:rPr>
          <w:rFonts w:ascii="Cambria"/>
        </w:rPr>
        <w:t>to</w:t>
      </w:r>
      <w:r>
        <w:rPr>
          <w:rFonts w:ascii="Cambria"/>
          <w:spacing w:val="10"/>
        </w:rPr>
        <w:t> </w:t>
      </w:r>
      <w:r>
        <w:rPr>
          <w:rFonts w:ascii="Cambria"/>
        </w:rPr>
        <w:t>the</w:t>
      </w:r>
      <w:r>
        <w:rPr>
          <w:rFonts w:ascii="Cambria"/>
          <w:spacing w:val="10"/>
        </w:rPr>
        <w:t> </w:t>
      </w:r>
      <w:r>
        <w:rPr>
          <w:rFonts w:ascii="Cambria"/>
        </w:rPr>
        <w:t>server.</w:t>
      </w:r>
      <w:r>
        <w:rPr>
          <w:rFonts w:ascii="Cambria"/>
          <w:spacing w:val="13"/>
        </w:rPr>
        <w:t> </w:t>
      </w:r>
      <w:r>
        <w:rPr>
          <w:rFonts w:ascii="Cambria"/>
        </w:rPr>
        <w:t>You</w:t>
      </w:r>
      <w:r>
        <w:rPr>
          <w:rFonts w:ascii="Cambria"/>
          <w:spacing w:val="11"/>
        </w:rPr>
        <w:t> </w:t>
      </w:r>
      <w:r>
        <w:rPr>
          <w:rFonts w:ascii="Cambria"/>
        </w:rPr>
        <w:t>can</w:t>
      </w:r>
      <w:r>
        <w:rPr>
          <w:rFonts w:ascii="Cambria"/>
          <w:spacing w:val="1"/>
        </w:rPr>
        <w:t> </w:t>
      </w:r>
      <w:r>
        <w:rPr>
          <w:rFonts w:ascii="Cambria"/>
        </w:rPr>
        <w:t>also</w:t>
      </w:r>
      <w:r>
        <w:rPr>
          <w:rFonts w:ascii="Cambria"/>
          <w:spacing w:val="-2"/>
        </w:rPr>
        <w:t> </w:t>
      </w:r>
      <w:r>
        <w:rPr>
          <w:rFonts w:ascii="Cambria"/>
        </w:rPr>
        <w:t>manage</w:t>
      </w:r>
      <w:r>
        <w:rPr>
          <w:rFonts w:ascii="Cambria"/>
          <w:spacing w:val="-3"/>
        </w:rPr>
        <w:t> </w:t>
      </w:r>
      <w:r>
        <w:rPr>
          <w:rFonts w:ascii="Cambria"/>
        </w:rPr>
        <w:t>their</w:t>
      </w:r>
      <w:r>
        <w:rPr>
          <w:rFonts w:ascii="Cambria"/>
          <w:spacing w:val="-2"/>
        </w:rPr>
        <w:t> </w:t>
      </w:r>
      <w:r>
        <w:rPr>
          <w:rFonts w:ascii="Cambria"/>
        </w:rPr>
        <w:t>permissions</w:t>
      </w:r>
      <w:r>
        <w:rPr>
          <w:rFonts w:ascii="Cambria"/>
          <w:spacing w:val="-1"/>
        </w:rPr>
        <w:t> </w:t>
      </w:r>
      <w:r>
        <w:rPr>
          <w:rFonts w:ascii="Cambria"/>
        </w:rPr>
        <w:t>and roles</w:t>
      </w:r>
      <w:r>
        <w:rPr>
          <w:rFonts w:ascii="Cambria"/>
          <w:spacing w:val="2"/>
        </w:rPr>
        <w:t> </w:t>
      </w:r>
      <w:r>
        <w:rPr>
          <w:rFonts w:ascii="Cambria"/>
        </w:rPr>
        <w:t>within the system.</w:t>
      </w:r>
    </w:p>
    <w:p>
      <w:pPr>
        <w:pStyle w:val="BodyText"/>
        <w:spacing w:line="278" w:lineRule="auto" w:before="54"/>
        <w:ind w:left="147" w:right="601"/>
        <w:rPr>
          <w:rFonts w:ascii="Cambria"/>
        </w:rPr>
      </w:pPr>
      <w:r>
        <w:rPr>
          <w:rFonts w:ascii="Cambria"/>
          <w:b/>
        </w:rPr>
        <w:t>Session</w:t>
      </w:r>
      <w:r>
        <w:rPr>
          <w:rFonts w:ascii="Cambria"/>
          <w:b/>
          <w:spacing w:val="12"/>
        </w:rPr>
        <w:t> </w:t>
      </w:r>
      <w:r>
        <w:rPr>
          <w:rFonts w:ascii="Cambria"/>
          <w:b/>
        </w:rPr>
        <w:t>Management:</w:t>
      </w:r>
      <w:r>
        <w:rPr>
          <w:rFonts w:ascii="Cambria"/>
          <w:b/>
          <w:spacing w:val="11"/>
        </w:rPr>
        <w:t> </w:t>
      </w:r>
      <w:r>
        <w:rPr>
          <w:rFonts w:ascii="Cambria"/>
        </w:rPr>
        <w:t>As</w:t>
      </w:r>
      <w:r>
        <w:rPr>
          <w:rFonts w:ascii="Cambria"/>
          <w:spacing w:val="9"/>
        </w:rPr>
        <w:t> </w:t>
      </w:r>
      <w:r>
        <w:rPr>
          <w:rFonts w:ascii="Cambria"/>
        </w:rPr>
        <w:t>the</w:t>
      </w:r>
      <w:r>
        <w:rPr>
          <w:rFonts w:ascii="Cambria"/>
          <w:spacing w:val="7"/>
        </w:rPr>
        <w:t> </w:t>
      </w:r>
      <w:r>
        <w:rPr>
          <w:rFonts w:ascii="Cambria"/>
        </w:rPr>
        <w:t>administrator,</w:t>
      </w:r>
      <w:r>
        <w:rPr>
          <w:rFonts w:ascii="Cambria"/>
          <w:spacing w:val="11"/>
        </w:rPr>
        <w:t> </w:t>
      </w:r>
      <w:r>
        <w:rPr>
          <w:rFonts w:ascii="Cambria"/>
        </w:rPr>
        <w:t>you</w:t>
      </w:r>
      <w:r>
        <w:rPr>
          <w:rFonts w:ascii="Cambria"/>
          <w:spacing w:val="10"/>
        </w:rPr>
        <w:t> </w:t>
      </w:r>
      <w:r>
        <w:rPr>
          <w:rFonts w:ascii="Cambria"/>
        </w:rPr>
        <w:t>can</w:t>
      </w:r>
      <w:r>
        <w:rPr>
          <w:rFonts w:ascii="Cambria"/>
          <w:spacing w:val="7"/>
        </w:rPr>
        <w:t> </w:t>
      </w:r>
      <w:r>
        <w:rPr>
          <w:rFonts w:ascii="Cambria"/>
        </w:rPr>
        <w:t>close</w:t>
      </w:r>
      <w:r>
        <w:rPr>
          <w:rFonts w:ascii="Cambria"/>
          <w:spacing w:val="8"/>
        </w:rPr>
        <w:t> </w:t>
      </w:r>
      <w:r>
        <w:rPr>
          <w:rFonts w:ascii="Cambria"/>
        </w:rPr>
        <w:t>the</w:t>
      </w:r>
      <w:r>
        <w:rPr>
          <w:rFonts w:ascii="Cambria"/>
          <w:spacing w:val="8"/>
        </w:rPr>
        <w:t> </w:t>
      </w:r>
      <w:r>
        <w:rPr>
          <w:rFonts w:ascii="Cambria"/>
        </w:rPr>
        <w:t>chat</w:t>
      </w:r>
      <w:r>
        <w:rPr>
          <w:rFonts w:ascii="Cambria"/>
          <w:spacing w:val="8"/>
        </w:rPr>
        <w:t> </w:t>
      </w:r>
      <w:r>
        <w:rPr>
          <w:rFonts w:ascii="Cambria"/>
        </w:rPr>
        <w:t>session,</w:t>
      </w:r>
      <w:r>
        <w:rPr>
          <w:rFonts w:ascii="Cambria"/>
          <w:spacing w:val="10"/>
        </w:rPr>
        <w:t> </w:t>
      </w:r>
      <w:r>
        <w:rPr>
          <w:rFonts w:ascii="Cambria"/>
        </w:rPr>
        <w:t>which</w:t>
      </w:r>
      <w:r>
        <w:rPr>
          <w:rFonts w:ascii="Cambria"/>
          <w:spacing w:val="11"/>
        </w:rPr>
        <w:t> </w:t>
      </w:r>
      <w:r>
        <w:rPr>
          <w:rFonts w:ascii="Cambria"/>
        </w:rPr>
        <w:t>will</w:t>
      </w:r>
      <w:r>
        <w:rPr>
          <w:rFonts w:ascii="Cambria"/>
          <w:spacing w:val="8"/>
        </w:rPr>
        <w:t> </w:t>
      </w:r>
      <w:r>
        <w:rPr>
          <w:rFonts w:ascii="Cambria"/>
        </w:rPr>
        <w:t>disconnect</w:t>
      </w:r>
      <w:r>
        <w:rPr>
          <w:rFonts w:ascii="Cambria"/>
          <w:spacing w:val="10"/>
        </w:rPr>
        <w:t> </w:t>
      </w:r>
      <w:r>
        <w:rPr>
          <w:rFonts w:ascii="Cambria"/>
        </w:rPr>
        <w:t>all</w:t>
      </w:r>
      <w:r>
        <w:rPr>
          <w:rFonts w:ascii="Cambria"/>
          <w:spacing w:val="8"/>
        </w:rPr>
        <w:t> </w:t>
      </w:r>
      <w:r>
        <w:rPr>
          <w:rFonts w:ascii="Cambria"/>
        </w:rPr>
        <w:t>users</w:t>
      </w:r>
      <w:r>
        <w:rPr>
          <w:rFonts w:ascii="Cambria"/>
          <w:spacing w:val="22"/>
        </w:rPr>
        <w:t> </w:t>
      </w:r>
      <w:r>
        <w:rPr>
          <w:rFonts w:ascii="Cambria"/>
        </w:rPr>
        <w:t>from</w:t>
      </w:r>
      <w:r>
        <w:rPr>
          <w:rFonts w:ascii="Cambria"/>
          <w:spacing w:val="8"/>
        </w:rPr>
        <w:t> </w:t>
      </w:r>
      <w:r>
        <w:rPr>
          <w:rFonts w:ascii="Cambria"/>
        </w:rPr>
        <w:t>the</w:t>
      </w:r>
      <w:r>
        <w:rPr>
          <w:rFonts w:ascii="Cambria"/>
          <w:spacing w:val="1"/>
        </w:rPr>
        <w:t> </w:t>
      </w:r>
      <w:r>
        <w:rPr>
          <w:rFonts w:ascii="Cambria"/>
        </w:rPr>
        <w:t>server.</w:t>
      </w:r>
      <w:r>
        <w:rPr>
          <w:rFonts w:ascii="Cambria"/>
          <w:spacing w:val="-1"/>
        </w:rPr>
        <w:t> </w:t>
      </w:r>
      <w:r>
        <w:rPr>
          <w:rFonts w:ascii="Cambria"/>
        </w:rPr>
        <w:t>This may</w:t>
      </w:r>
      <w:r>
        <w:rPr>
          <w:rFonts w:ascii="Cambria"/>
          <w:spacing w:val="-2"/>
        </w:rPr>
        <w:t> </w:t>
      </w:r>
      <w:r>
        <w:rPr>
          <w:rFonts w:ascii="Cambria"/>
        </w:rPr>
        <w:t>be</w:t>
      </w:r>
      <w:r>
        <w:rPr>
          <w:rFonts w:ascii="Cambria"/>
          <w:spacing w:val="-1"/>
        </w:rPr>
        <w:t> </w:t>
      </w:r>
      <w:r>
        <w:rPr>
          <w:rFonts w:ascii="Cambria"/>
        </w:rPr>
        <w:t>necessary</w:t>
      </w:r>
      <w:r>
        <w:rPr>
          <w:rFonts w:ascii="Cambria"/>
          <w:spacing w:val="-2"/>
        </w:rPr>
        <w:t> </w:t>
      </w:r>
      <w:r>
        <w:rPr>
          <w:rFonts w:ascii="Cambria"/>
        </w:rPr>
        <w:t>in</w:t>
      </w:r>
      <w:r>
        <w:rPr>
          <w:rFonts w:ascii="Cambria"/>
          <w:spacing w:val="-3"/>
        </w:rPr>
        <w:t> </w:t>
      </w:r>
      <w:r>
        <w:rPr>
          <w:rFonts w:ascii="Cambria"/>
        </w:rPr>
        <w:t>situations where</w:t>
      </w:r>
      <w:r>
        <w:rPr>
          <w:rFonts w:ascii="Cambria"/>
          <w:spacing w:val="-3"/>
        </w:rPr>
        <w:t> </w:t>
      </w:r>
      <w:r>
        <w:rPr>
          <w:rFonts w:ascii="Cambria"/>
        </w:rPr>
        <w:t>the</w:t>
      </w:r>
      <w:r>
        <w:rPr>
          <w:rFonts w:ascii="Cambria"/>
          <w:spacing w:val="-3"/>
        </w:rPr>
        <w:t> </w:t>
      </w:r>
      <w:r>
        <w:rPr>
          <w:rFonts w:ascii="Cambria"/>
        </w:rPr>
        <w:t>server</w:t>
      </w:r>
      <w:r>
        <w:rPr>
          <w:rFonts w:ascii="Cambria"/>
          <w:spacing w:val="-1"/>
        </w:rPr>
        <w:t> </w:t>
      </w:r>
      <w:r>
        <w:rPr>
          <w:rFonts w:ascii="Cambria"/>
        </w:rPr>
        <w:t>needs</w:t>
      </w:r>
      <w:r>
        <w:rPr>
          <w:rFonts w:ascii="Cambria"/>
          <w:spacing w:val="-2"/>
        </w:rPr>
        <w:t> </w:t>
      </w:r>
      <w:r>
        <w:rPr>
          <w:rFonts w:ascii="Cambria"/>
        </w:rPr>
        <w:t>to</w:t>
      </w:r>
      <w:r>
        <w:rPr>
          <w:rFonts w:ascii="Cambria"/>
          <w:spacing w:val="-1"/>
        </w:rPr>
        <w:t> </w:t>
      </w:r>
      <w:r>
        <w:rPr>
          <w:rFonts w:ascii="Cambria"/>
        </w:rPr>
        <w:t>be</w:t>
      </w:r>
      <w:r>
        <w:rPr>
          <w:rFonts w:ascii="Cambria"/>
          <w:spacing w:val="-2"/>
        </w:rPr>
        <w:t> </w:t>
      </w:r>
      <w:r>
        <w:rPr>
          <w:rFonts w:ascii="Cambria"/>
        </w:rPr>
        <w:t>restarted or</w:t>
      </w:r>
      <w:r>
        <w:rPr>
          <w:rFonts w:ascii="Cambria"/>
          <w:spacing w:val="-1"/>
        </w:rPr>
        <w:t> </w:t>
      </w:r>
      <w:r>
        <w:rPr>
          <w:rFonts w:ascii="Cambria"/>
        </w:rPr>
        <w:t>for</w:t>
      </w:r>
      <w:r>
        <w:rPr>
          <w:rFonts w:ascii="Cambria"/>
          <w:spacing w:val="-4"/>
        </w:rPr>
        <w:t> </w:t>
      </w:r>
      <w:r>
        <w:rPr>
          <w:rFonts w:ascii="Cambria"/>
        </w:rPr>
        <w:t>security reasons.</w:t>
      </w:r>
    </w:p>
    <w:p>
      <w:pPr>
        <w:pStyle w:val="BodyText"/>
        <w:spacing w:line="278" w:lineRule="auto" w:before="49"/>
        <w:ind w:left="147" w:right="1252"/>
        <w:rPr>
          <w:rFonts w:ascii="Cambria"/>
        </w:rPr>
      </w:pPr>
      <w:r>
        <w:rPr>
          <w:rFonts w:ascii="Cambria"/>
          <w:b/>
        </w:rPr>
        <w:t>Authoritative Client: </w:t>
      </w:r>
      <w:r>
        <w:rPr>
          <w:rFonts w:ascii="Cambria"/>
        </w:rPr>
        <w:t>As an administrative user, you can participate in chat conversations as a regular user using</w:t>
      </w:r>
      <w:r>
        <w:rPr>
          <w:rFonts w:ascii="Cambria"/>
          <w:spacing w:val="-42"/>
        </w:rPr>
        <w:t> </w:t>
      </w:r>
      <w:r>
        <w:rPr>
          <w:rFonts w:ascii="Cambria"/>
        </w:rPr>
        <w:t>your</w:t>
      </w:r>
      <w:r>
        <w:rPr>
          <w:rFonts w:ascii="Cambria"/>
          <w:spacing w:val="-5"/>
        </w:rPr>
        <w:t> </w:t>
      </w:r>
      <w:r>
        <w:rPr>
          <w:rFonts w:ascii="Cambria"/>
        </w:rPr>
        <w:t>administrator</w:t>
      </w:r>
      <w:r>
        <w:rPr>
          <w:rFonts w:ascii="Cambria"/>
          <w:spacing w:val="-2"/>
        </w:rPr>
        <w:t> </w:t>
      </w:r>
      <w:r>
        <w:rPr>
          <w:rFonts w:ascii="Cambria"/>
        </w:rPr>
        <w:t>console. Shutdown:</w:t>
      </w:r>
      <w:r>
        <w:rPr>
          <w:rFonts w:ascii="Cambria"/>
          <w:spacing w:val="-1"/>
        </w:rPr>
        <w:t> </w:t>
      </w:r>
      <w:r>
        <w:rPr>
          <w:rFonts w:ascii="Cambria"/>
        </w:rPr>
        <w:t>You</w:t>
      </w:r>
      <w:r>
        <w:rPr>
          <w:rFonts w:ascii="Cambria"/>
          <w:spacing w:val="-2"/>
        </w:rPr>
        <w:t> </w:t>
      </w:r>
      <w:r>
        <w:rPr>
          <w:rFonts w:ascii="Cambria"/>
        </w:rPr>
        <w:t>have</w:t>
      </w:r>
      <w:r>
        <w:rPr>
          <w:rFonts w:ascii="Cambria"/>
          <w:spacing w:val="-4"/>
        </w:rPr>
        <w:t> </w:t>
      </w:r>
      <w:r>
        <w:rPr>
          <w:rFonts w:ascii="Cambria"/>
        </w:rPr>
        <w:t>the</w:t>
      </w:r>
      <w:r>
        <w:rPr>
          <w:rFonts w:ascii="Cambria"/>
          <w:spacing w:val="-4"/>
        </w:rPr>
        <w:t> </w:t>
      </w:r>
      <w:r>
        <w:rPr>
          <w:rFonts w:ascii="Cambria"/>
        </w:rPr>
        <w:t>ability</w:t>
      </w:r>
      <w:r>
        <w:rPr>
          <w:rFonts w:ascii="Cambria"/>
          <w:spacing w:val="-3"/>
        </w:rPr>
        <w:t> </w:t>
      </w:r>
      <w:r>
        <w:rPr>
          <w:rFonts w:ascii="Cambria"/>
        </w:rPr>
        <w:t>to</w:t>
      </w:r>
      <w:r>
        <w:rPr>
          <w:rFonts w:ascii="Cambria"/>
          <w:spacing w:val="-4"/>
        </w:rPr>
        <w:t> </w:t>
      </w:r>
      <w:r>
        <w:rPr>
          <w:rFonts w:ascii="Cambria"/>
        </w:rPr>
        <w:t>shut</w:t>
      </w:r>
      <w:r>
        <w:rPr>
          <w:rFonts w:ascii="Cambria"/>
          <w:spacing w:val="-4"/>
        </w:rPr>
        <w:t> </w:t>
      </w:r>
      <w:r>
        <w:rPr>
          <w:rFonts w:ascii="Cambria"/>
        </w:rPr>
        <w:t>down</w:t>
      </w:r>
      <w:r>
        <w:rPr>
          <w:rFonts w:ascii="Cambria"/>
          <w:spacing w:val="-3"/>
        </w:rPr>
        <w:t> </w:t>
      </w:r>
      <w:r>
        <w:rPr>
          <w:rFonts w:ascii="Cambria"/>
        </w:rPr>
        <w:t>the</w:t>
      </w:r>
      <w:r>
        <w:rPr>
          <w:rFonts w:ascii="Cambria"/>
          <w:spacing w:val="-5"/>
        </w:rPr>
        <w:t> </w:t>
      </w:r>
      <w:r>
        <w:rPr>
          <w:rFonts w:ascii="Cambria"/>
        </w:rPr>
        <w:t>chat</w:t>
      </w:r>
      <w:r>
        <w:rPr>
          <w:rFonts w:ascii="Cambria"/>
          <w:spacing w:val="-4"/>
        </w:rPr>
        <w:t> </w:t>
      </w:r>
      <w:r>
        <w:rPr>
          <w:rFonts w:ascii="Cambria"/>
        </w:rPr>
        <w:t>server</w:t>
      </w:r>
      <w:r>
        <w:rPr>
          <w:rFonts w:ascii="Cambria"/>
          <w:spacing w:val="-2"/>
        </w:rPr>
        <w:t> </w:t>
      </w:r>
      <w:r>
        <w:rPr>
          <w:rFonts w:ascii="Cambria"/>
        </w:rPr>
        <w:t>when</w:t>
      </w:r>
      <w:r>
        <w:rPr>
          <w:rFonts w:ascii="Cambria"/>
          <w:spacing w:val="-3"/>
        </w:rPr>
        <w:t> </w:t>
      </w:r>
      <w:r>
        <w:rPr>
          <w:rFonts w:ascii="Cambria"/>
        </w:rPr>
        <w:t>necessary,</w:t>
      </w:r>
      <w:r>
        <w:rPr>
          <w:rFonts w:ascii="Cambria"/>
          <w:spacing w:val="-3"/>
        </w:rPr>
        <w:t> </w:t>
      </w:r>
      <w:r>
        <w:rPr>
          <w:rFonts w:ascii="Cambria"/>
        </w:rPr>
        <w:t>such</w:t>
      </w:r>
      <w:r>
        <w:rPr>
          <w:rFonts w:ascii="Cambria"/>
          <w:spacing w:val="-3"/>
        </w:rPr>
        <w:t> </w:t>
      </w:r>
      <w:r>
        <w:rPr>
          <w:rFonts w:ascii="Cambria"/>
        </w:rPr>
        <w:t>as</w:t>
      </w:r>
    </w:p>
    <w:p>
      <w:pPr>
        <w:spacing w:after="0" w:line="278" w:lineRule="auto"/>
        <w:rPr>
          <w:rFonts w:ascii="Cambria"/>
        </w:rPr>
        <w:sectPr>
          <w:pgSz w:w="11910" w:h="16840"/>
          <w:pgMar w:header="120" w:footer="416" w:top="1660" w:bottom="600" w:left="760" w:right="80"/>
        </w:sectPr>
      </w:pPr>
    </w:p>
    <w:p>
      <w:pPr>
        <w:pStyle w:val="BodyText"/>
        <w:spacing w:before="8" w:after="1"/>
        <w:rPr>
          <w:rFonts w:ascii="Cambria"/>
          <w:sz w:val="10"/>
        </w:rPr>
      </w:pPr>
    </w:p>
    <w:p>
      <w:pPr>
        <w:pStyle w:val="BodyText"/>
        <w:ind w:left="963"/>
        <w:rPr>
          <w:rFonts w:ascii="Cambria"/>
        </w:rPr>
      </w:pPr>
      <w:r>
        <w:rPr>
          <w:rFonts w:ascii="Cambria"/>
        </w:rPr>
        <w:drawing>
          <wp:inline distT="0" distB="0" distL="0" distR="0">
            <wp:extent cx="5372756" cy="5200650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756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</w:rPr>
      </w:r>
    </w:p>
    <w:p>
      <w:pPr>
        <w:pStyle w:val="BodyText"/>
        <w:spacing w:line="360" w:lineRule="auto" w:before="36"/>
        <w:ind w:left="867" w:right="829"/>
        <w:jc w:val="both"/>
      </w:pPr>
      <w:r>
        <w:rPr>
          <w:b/>
        </w:rPr>
        <w:t>Paint </w:t>
      </w:r>
      <w:r>
        <w:rPr/>
        <w:t>interface defines how color patterns can be generated for Graphics2D operations.</w:t>
      </w:r>
      <w:r>
        <w:rPr>
          <w:spacing w:val="1"/>
        </w:rPr>
        <w:t> </w:t>
      </w:r>
      <w:r>
        <w:rPr/>
        <w:t>A class implementing the</w:t>
      </w:r>
      <w:r>
        <w:rPr>
          <w:spacing w:val="1"/>
        </w:rPr>
        <w:t> </w:t>
      </w:r>
      <w:r>
        <w:rPr/>
        <w:t>Paint interface is added to the Graphics2D context in order to define the color pattern used by the draw and fill</w:t>
      </w:r>
      <w:r>
        <w:rPr>
          <w:spacing w:val="1"/>
        </w:rPr>
        <w:t> </w:t>
      </w:r>
      <w:r>
        <w:rPr/>
        <w:t>methods. It gives a</w:t>
      </w:r>
      <w:r>
        <w:rPr>
          <w:spacing w:val="50"/>
        </w:rPr>
        <w:t> </w:t>
      </w:r>
      <w:r>
        <w:rPr/>
        <w:t>white board drawing office utilizing which the client can draw free hand, circles, rectangles,</w:t>
      </w:r>
      <w:r>
        <w:rPr>
          <w:spacing w:val="1"/>
        </w:rPr>
        <w:t> </w:t>
      </w:r>
      <w:r>
        <w:rPr/>
        <w:t>lines,</w:t>
      </w:r>
      <w:r>
        <w:rPr>
          <w:spacing w:val="-1"/>
        </w:rPr>
        <w:t> </w:t>
      </w:r>
      <w:r>
        <w:rPr/>
        <w:t>texts, etc</w:t>
      </w:r>
    </w:p>
    <w:p>
      <w:pPr>
        <w:pStyle w:val="BodyText"/>
        <w:spacing w:line="357" w:lineRule="auto"/>
        <w:ind w:left="867" w:right="832"/>
        <w:jc w:val="both"/>
      </w:pPr>
      <w:r>
        <w:rPr/>
        <w:t>Should be provided with the drawing tools like free hand,</w:t>
      </w:r>
      <w:r>
        <w:rPr>
          <w:spacing w:val="50"/>
        </w:rPr>
        <w:t> </w:t>
      </w:r>
      <w:r>
        <w:rPr/>
        <w:t>rectangle, oval, line and also sending text message over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room.</w:t>
      </w:r>
    </w:p>
    <w:p>
      <w:pPr>
        <w:spacing w:after="0" w:line="357" w:lineRule="auto"/>
        <w:jc w:val="both"/>
        <w:sectPr>
          <w:pgSz w:w="11910" w:h="16840"/>
          <w:pgMar w:header="120" w:footer="416" w:top="1660" w:bottom="600" w:left="760" w:right="80"/>
        </w:sectPr>
      </w:pP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125" w:after="0"/>
        <w:ind w:left="507" w:right="0" w:hanging="361"/>
        <w:jc w:val="left"/>
      </w:pPr>
      <w:r>
        <w:rPr/>
        <w:t>CONCLUSION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357" w:lineRule="auto" w:before="1"/>
        <w:ind w:left="507"/>
        <w:rPr>
          <w:rFonts w:ascii="Calibri"/>
        </w:rPr>
      </w:pPr>
      <w:r>
        <w:rPr>
          <w:rFonts w:ascii="Calibri"/>
        </w:rPr>
        <w:t>Even</w:t>
      </w:r>
      <w:r>
        <w:rPr>
          <w:rFonts w:ascii="Calibri"/>
          <w:spacing w:val="12"/>
        </w:rPr>
        <w:t> </w:t>
      </w:r>
      <w:r>
        <w:rPr>
          <w:rFonts w:ascii="Calibri"/>
        </w:rPr>
        <w:t>though</w:t>
      </w:r>
      <w:r>
        <w:rPr>
          <w:rFonts w:ascii="Calibri"/>
          <w:spacing w:val="12"/>
        </w:rPr>
        <w:t> </w:t>
      </w:r>
      <w:r>
        <w:rPr>
          <w:rFonts w:ascii="Calibri"/>
        </w:rPr>
        <w:t>this</w:t>
      </w:r>
      <w:r>
        <w:rPr>
          <w:rFonts w:ascii="Calibri"/>
          <w:spacing w:val="10"/>
        </w:rPr>
        <w:t> </w:t>
      </w:r>
      <w:r>
        <w:rPr>
          <w:rFonts w:ascii="Calibri"/>
        </w:rPr>
        <w:t>application</w:t>
      </w:r>
      <w:r>
        <w:rPr>
          <w:rFonts w:ascii="Calibri"/>
          <w:spacing w:val="10"/>
        </w:rPr>
        <w:t> </w:t>
      </w:r>
      <w:r>
        <w:rPr>
          <w:rFonts w:ascii="Calibri"/>
        </w:rPr>
        <w:t>has</w:t>
      </w:r>
      <w:r>
        <w:rPr>
          <w:rFonts w:ascii="Calibri"/>
          <w:spacing w:val="11"/>
        </w:rPr>
        <w:t> </w:t>
      </w:r>
      <w:r>
        <w:rPr>
          <w:rFonts w:ascii="Calibri"/>
        </w:rPr>
        <w:t>been</w:t>
      </w:r>
      <w:r>
        <w:rPr>
          <w:rFonts w:ascii="Calibri"/>
          <w:spacing w:val="13"/>
        </w:rPr>
        <w:t> </w:t>
      </w:r>
      <w:r>
        <w:rPr>
          <w:rFonts w:ascii="Calibri"/>
        </w:rPr>
        <w:t>developed</w:t>
      </w:r>
      <w:r>
        <w:rPr>
          <w:rFonts w:ascii="Calibri"/>
          <w:spacing w:val="12"/>
        </w:rPr>
        <w:t> </w:t>
      </w:r>
      <w:r>
        <w:rPr>
          <w:rFonts w:ascii="Calibri"/>
        </w:rPr>
        <w:t>with</w:t>
      </w:r>
      <w:r>
        <w:rPr>
          <w:rFonts w:ascii="Calibri"/>
          <w:spacing w:val="12"/>
        </w:rPr>
        <w:t> </w:t>
      </w:r>
      <w:r>
        <w:rPr>
          <w:rFonts w:ascii="Calibri"/>
        </w:rPr>
        <w:t>the</w:t>
      </w:r>
      <w:r>
        <w:rPr>
          <w:rFonts w:ascii="Calibri"/>
          <w:spacing w:val="13"/>
        </w:rPr>
        <w:t> </w:t>
      </w:r>
      <w:r>
        <w:rPr>
          <w:rFonts w:ascii="Calibri"/>
        </w:rPr>
        <w:t>users</w:t>
      </w:r>
      <w:r>
        <w:rPr>
          <w:rFonts w:ascii="Calibri"/>
          <w:spacing w:val="10"/>
        </w:rPr>
        <w:t> </w:t>
      </w:r>
      <w:r>
        <w:rPr>
          <w:rFonts w:ascii="Calibri"/>
        </w:rPr>
        <w:t>own</w:t>
      </w:r>
      <w:r>
        <w:rPr>
          <w:rFonts w:ascii="Calibri"/>
          <w:spacing w:val="12"/>
        </w:rPr>
        <w:t> </w:t>
      </w:r>
      <w:r>
        <w:rPr>
          <w:rFonts w:ascii="Calibri"/>
        </w:rPr>
        <w:t>Protocols,</w:t>
      </w:r>
      <w:r>
        <w:rPr>
          <w:rFonts w:ascii="Calibri"/>
          <w:spacing w:val="13"/>
        </w:rPr>
        <w:t> </w:t>
      </w:r>
      <w:r>
        <w:rPr>
          <w:rFonts w:ascii="Calibri"/>
        </w:rPr>
        <w:t>this</w:t>
      </w:r>
      <w:r>
        <w:rPr>
          <w:rFonts w:ascii="Calibri"/>
          <w:spacing w:val="10"/>
        </w:rPr>
        <w:t> </w:t>
      </w:r>
      <w:r>
        <w:rPr>
          <w:rFonts w:ascii="Calibri"/>
        </w:rPr>
        <w:t>can</w:t>
      </w:r>
      <w:r>
        <w:rPr>
          <w:rFonts w:ascii="Calibri"/>
          <w:spacing w:val="12"/>
        </w:rPr>
        <w:t> </w:t>
      </w:r>
      <w:r>
        <w:rPr>
          <w:rFonts w:ascii="Calibri"/>
        </w:rPr>
        <w:t>be</w:t>
      </w:r>
      <w:r>
        <w:rPr>
          <w:rFonts w:ascii="Calibri"/>
          <w:spacing w:val="10"/>
        </w:rPr>
        <w:t> </w:t>
      </w:r>
      <w:r>
        <w:rPr>
          <w:rFonts w:ascii="Calibri"/>
        </w:rPr>
        <w:t>used</w:t>
      </w:r>
      <w:r>
        <w:rPr>
          <w:rFonts w:ascii="Calibri"/>
          <w:spacing w:val="12"/>
        </w:rPr>
        <w:t> </w:t>
      </w:r>
      <w:r>
        <w:rPr>
          <w:rFonts w:ascii="Calibri"/>
        </w:rPr>
        <w:t>in</w:t>
      </w:r>
      <w:r>
        <w:rPr>
          <w:rFonts w:ascii="Calibri"/>
          <w:spacing w:val="11"/>
        </w:rPr>
        <w:t> </w:t>
      </w:r>
      <w:r>
        <w:rPr>
          <w:rFonts w:ascii="Calibri"/>
        </w:rPr>
        <w:t>an</w:t>
      </w:r>
      <w:r>
        <w:rPr>
          <w:rFonts w:ascii="Calibri"/>
          <w:spacing w:val="12"/>
        </w:rPr>
        <w:t> </w:t>
      </w:r>
      <w:r>
        <w:rPr>
          <w:rFonts w:ascii="Calibri"/>
        </w:rPr>
        <w:t>Intranet</w:t>
      </w:r>
      <w:r>
        <w:rPr>
          <w:rFonts w:ascii="Calibri"/>
          <w:spacing w:val="12"/>
        </w:rPr>
        <w:t> </w:t>
      </w:r>
      <w:r>
        <w:rPr>
          <w:rFonts w:ascii="Calibri"/>
        </w:rPr>
        <w:t>based</w:t>
      </w:r>
      <w:r>
        <w:rPr>
          <w:rFonts w:ascii="Calibri"/>
          <w:spacing w:val="-42"/>
        </w:rPr>
        <w:t> </w:t>
      </w:r>
      <w:r>
        <w:rPr>
          <w:rFonts w:ascii="Calibri"/>
        </w:rPr>
        <w:t>organization.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4" w:after="0"/>
        <w:ind w:left="507" w:right="0" w:hanging="361"/>
        <w:jc w:val="left"/>
        <w:rPr>
          <w:sz w:val="20"/>
        </w:rPr>
      </w:pP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4"/>
          <w:sz w:val="20"/>
        </w:rPr>
        <w:t> </w:t>
      </w:r>
      <w:r>
        <w:rPr>
          <w:sz w:val="20"/>
        </w:rPr>
        <w:t>developed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people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exchange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well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converse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each</w:t>
      </w:r>
      <w:r>
        <w:rPr>
          <w:spacing w:val="-2"/>
          <w:sz w:val="20"/>
        </w:rPr>
        <w:t> </w:t>
      </w:r>
      <w:r>
        <w:rPr>
          <w:sz w:val="20"/>
        </w:rPr>
        <w:t>other.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22" w:after="0"/>
        <w:ind w:left="507" w:right="0" w:hanging="361"/>
        <w:jc w:val="left"/>
        <w:rPr>
          <w:sz w:val="20"/>
        </w:rPr>
      </w:pP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people</w:t>
      </w:r>
      <w:r>
        <w:rPr>
          <w:spacing w:val="-3"/>
          <w:sz w:val="20"/>
        </w:rPr>
        <w:t> </w:t>
      </w:r>
      <w:r>
        <w:rPr>
          <w:sz w:val="20"/>
        </w:rPr>
        <w:t>can access</w:t>
      </w:r>
      <w:r>
        <w:rPr>
          <w:spacing w:val="-4"/>
          <w:sz w:val="20"/>
        </w:rPr>
        <w:t> </w:t>
      </w:r>
      <w:r>
        <w:rPr>
          <w:sz w:val="20"/>
        </w:rPr>
        <w:t>chat</w:t>
      </w:r>
      <w:r>
        <w:rPr>
          <w:spacing w:val="-2"/>
          <w:sz w:val="20"/>
        </w:rPr>
        <w:t> </w:t>
      </w:r>
      <w:r>
        <w:rPr>
          <w:sz w:val="20"/>
        </w:rPr>
        <w:t>rooms</w:t>
      </w:r>
      <w:r>
        <w:rPr>
          <w:spacing w:val="-4"/>
          <w:sz w:val="20"/>
        </w:rPr>
        <w:t> </w:t>
      </w:r>
      <w:r>
        <w:rPr>
          <w:sz w:val="20"/>
        </w:rPr>
        <w:t>globally.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20" w:after="0"/>
        <w:ind w:left="507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interactive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friendly.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23" w:after="0"/>
        <w:ind w:left="507" w:right="0" w:hanging="361"/>
        <w:jc w:val="left"/>
        <w:rPr>
          <w:sz w:val="20"/>
        </w:rPr>
      </w:pPr>
      <w:r>
        <w:rPr>
          <w:sz w:val="20"/>
        </w:rPr>
        <w:t>Entire</w:t>
      </w:r>
      <w:r>
        <w:rPr>
          <w:spacing w:val="-4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fully</w:t>
      </w:r>
      <w:r>
        <w:rPr>
          <w:spacing w:val="-1"/>
          <w:sz w:val="20"/>
        </w:rPr>
        <w:t> </w:t>
      </w:r>
      <w:r>
        <w:rPr>
          <w:sz w:val="20"/>
        </w:rPr>
        <w:t>automatic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clients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satisfies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clients</w:t>
      </w:r>
      <w:r>
        <w:rPr>
          <w:spacing w:val="-4"/>
          <w:sz w:val="20"/>
        </w:rPr>
        <w:t> </w:t>
      </w:r>
      <w:r>
        <w:rPr>
          <w:sz w:val="20"/>
        </w:rPr>
        <w:t>request</w:t>
      </w:r>
    </w:p>
    <w:p>
      <w:pPr>
        <w:pStyle w:val="ListParagraph"/>
        <w:numPr>
          <w:ilvl w:val="0"/>
          <w:numId w:val="2"/>
        </w:numPr>
        <w:tabs>
          <w:tab w:pos="507" w:val="left" w:leader="none"/>
          <w:tab w:pos="508" w:val="left" w:leader="none"/>
        </w:tabs>
        <w:spacing w:line="240" w:lineRule="auto" w:before="123" w:after="0"/>
        <w:ind w:left="507" w:right="0" w:hanging="361"/>
        <w:jc w:val="left"/>
        <w:rPr>
          <w:sz w:val="20"/>
        </w:rPr>
      </w:pPr>
      <w:r>
        <w:rPr>
          <w:sz w:val="20"/>
        </w:rPr>
        <w:t>Especially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system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18"/>
          <w:sz w:val="20"/>
        </w:rPr>
        <w:t> </w:t>
      </w:r>
      <w:r>
        <w:rPr>
          <w:sz w:val="20"/>
        </w:rPr>
        <w:t>more</w:t>
      </w:r>
      <w:r>
        <w:rPr>
          <w:spacing w:val="18"/>
          <w:sz w:val="20"/>
        </w:rPr>
        <w:t> </w:t>
      </w:r>
      <w:r>
        <w:rPr>
          <w:sz w:val="20"/>
        </w:rPr>
        <w:t>useful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technical</w:t>
      </w:r>
      <w:r>
        <w:rPr>
          <w:spacing w:val="18"/>
          <w:sz w:val="20"/>
        </w:rPr>
        <w:t> </w:t>
      </w:r>
      <w:r>
        <w:rPr>
          <w:sz w:val="20"/>
        </w:rPr>
        <w:t>people</w:t>
      </w:r>
      <w:r>
        <w:rPr>
          <w:spacing w:val="18"/>
          <w:sz w:val="20"/>
        </w:rPr>
        <w:t> </w:t>
      </w:r>
      <w:r>
        <w:rPr>
          <w:sz w:val="20"/>
        </w:rPr>
        <w:t>when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need</w:t>
      </w:r>
      <w:r>
        <w:rPr>
          <w:spacing w:val="19"/>
          <w:sz w:val="20"/>
        </w:rPr>
        <w:t> </w:t>
      </w:r>
      <w:r>
        <w:rPr>
          <w:sz w:val="20"/>
        </w:rPr>
        <w:t>for</w:t>
      </w:r>
      <w:r>
        <w:rPr>
          <w:spacing w:val="20"/>
          <w:sz w:val="20"/>
        </w:rPr>
        <w:t> </w:t>
      </w:r>
      <w:r>
        <w:rPr>
          <w:sz w:val="20"/>
        </w:rPr>
        <w:t>sending</w:t>
      </w:r>
      <w:r>
        <w:rPr>
          <w:spacing w:val="19"/>
          <w:sz w:val="20"/>
        </w:rPr>
        <w:t> </w:t>
      </w:r>
      <w:r>
        <w:rPr>
          <w:sz w:val="20"/>
        </w:rPr>
        <w:t>pictures,</w:t>
      </w:r>
      <w:r>
        <w:rPr>
          <w:spacing w:val="20"/>
          <w:sz w:val="20"/>
        </w:rPr>
        <w:t> </w:t>
      </w:r>
      <w:r>
        <w:rPr>
          <w:sz w:val="20"/>
        </w:rPr>
        <w:t>images</w:t>
      </w:r>
      <w:r>
        <w:rPr>
          <w:spacing w:val="17"/>
          <w:sz w:val="20"/>
        </w:rPr>
        <w:t> </w:t>
      </w:r>
      <w:r>
        <w:rPr>
          <w:sz w:val="20"/>
        </w:rPr>
        <w:t>it</w:t>
      </w:r>
      <w:r>
        <w:rPr>
          <w:spacing w:val="20"/>
          <w:sz w:val="20"/>
        </w:rPr>
        <w:t> </w:t>
      </w:r>
      <w:r>
        <w:rPr>
          <w:sz w:val="20"/>
        </w:rPr>
        <w:t>is</w:t>
      </w:r>
      <w:r>
        <w:rPr>
          <w:spacing w:val="20"/>
          <w:sz w:val="20"/>
        </w:rPr>
        <w:t> </w:t>
      </w:r>
      <w:r>
        <w:rPr>
          <w:sz w:val="20"/>
        </w:rPr>
        <w:t>solved</w:t>
      </w:r>
    </w:p>
    <w:p>
      <w:pPr>
        <w:pStyle w:val="BodyText"/>
        <w:spacing w:before="123"/>
        <w:ind w:left="507"/>
        <w:rPr>
          <w:rFonts w:ascii="Calibri" w:hAnsi="Calibri"/>
        </w:rPr>
      </w:pPr>
      <w:r>
        <w:rPr>
          <w:rFonts w:ascii="Calibri" w:hAnsi="Calibri"/>
        </w:rPr>
        <w:t>through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WHITE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BOARD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UTILITY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“INTRANET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CHATTING”.</w:t>
      </w: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174" w:after="0"/>
        <w:ind w:left="507" w:right="0" w:hanging="361"/>
        <w:jc w:val="left"/>
      </w:pPr>
      <w:r>
        <w:rPr/>
        <w:t>REFERENCES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2"/>
        <w:jc w:val="left"/>
        <w:rPr>
          <w:sz w:val="22"/>
        </w:rPr>
      </w:pPr>
      <w:hyperlink r:id="rId17">
        <w:r>
          <w:rPr>
            <w:color w:val="0000FF"/>
            <w:sz w:val="22"/>
            <w:u w:val="single" w:color="0000FF"/>
          </w:rPr>
          <w:t>https://docs.oracle.com/javase/8/docs/</w:t>
        </w:r>
      </w:hyperlink>
    </w:p>
    <w:p>
      <w:pPr>
        <w:pStyle w:val="BodyText"/>
        <w:rPr>
          <w:rFonts w:ascii="Calibri"/>
          <w:sz w:val="14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99" w:after="0"/>
        <w:ind w:left="649" w:right="0" w:hanging="362"/>
        <w:jc w:val="left"/>
        <w:rPr>
          <w:rFonts w:ascii="Times New Roman" w:hAnsi="Times New Roman"/>
          <w:sz w:val="20"/>
        </w:rPr>
      </w:pPr>
      <w:hyperlink r:id="rId18">
        <w:r>
          <w:rPr>
            <w:rFonts w:ascii="Times New Roman" w:hAnsi="Times New Roman"/>
            <w:sz w:val="20"/>
          </w:rPr>
          <w:t>http://en.wikipedia.org</w:t>
        </w:r>
      </w:hyperlink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1" w:after="0"/>
        <w:ind w:left="649" w:right="0" w:hanging="3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JavatPoint:</w:t>
      </w:r>
      <w:r>
        <w:rPr>
          <w:rFonts w:ascii="Times New Roman" w:hAnsi="Times New Roman"/>
          <w:spacing w:val="-4"/>
          <w:sz w:val="20"/>
        </w:rPr>
        <w:t> </w:t>
      </w:r>
      <w:hyperlink r:id="rId19">
        <w:r>
          <w:rPr>
            <w:rFonts w:ascii="Times New Roman" w:hAnsi="Times New Roman"/>
            <w:sz w:val="20"/>
          </w:rPr>
          <w:t>https://www.javatpoint.com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Advance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java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Text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Book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2"/>
        <w:jc w:val="left"/>
        <w:rPr>
          <w:rFonts w:ascii="Times New Roman" w:hAnsi="Times New Roman"/>
          <w:sz w:val="20"/>
        </w:rPr>
      </w:pPr>
      <w:hyperlink r:id="rId20">
        <w:r>
          <w:rPr>
            <w:rFonts w:ascii="Times New Roman" w:hAnsi="Times New Roman"/>
            <w:color w:val="0000FF"/>
            <w:sz w:val="20"/>
            <w:u w:val="single" w:color="0000FF"/>
          </w:rPr>
          <w:t>https://stackoverflow.com/</w:t>
        </w:r>
      </w:hyperlink>
    </w:p>
    <w:p>
      <w:pPr>
        <w:pStyle w:val="BodyText"/>
        <w:spacing w:before="1"/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2"/>
        <w:jc w:val="left"/>
        <w:rPr>
          <w:rFonts w:ascii="Times New Roman" w:hAnsi="Times New Roman"/>
          <w:sz w:val="20"/>
        </w:rPr>
      </w:pPr>
      <w:hyperlink r:id="rId21">
        <w:r>
          <w:rPr>
            <w:rFonts w:ascii="Times New Roman" w:hAnsi="Times New Roman"/>
            <w:color w:val="0000FF"/>
            <w:sz w:val="20"/>
            <w:u w:val="single" w:color="0000FF"/>
          </w:rPr>
          <w:t>https://www.javacodegeeks.com/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0" w:after="0"/>
        <w:ind w:left="649" w:right="0" w:hanging="362"/>
        <w:jc w:val="left"/>
        <w:rPr>
          <w:rFonts w:ascii="Times New Roman" w:hAnsi="Times New Roman"/>
          <w:sz w:val="20"/>
        </w:rPr>
      </w:pPr>
      <w:hyperlink r:id="rId22">
        <w:r>
          <w:rPr>
            <w:rFonts w:ascii="Times New Roman" w:hAnsi="Times New Roman"/>
            <w:color w:val="0000FF"/>
            <w:sz w:val="20"/>
            <w:u w:val="single" w:color="0000FF"/>
          </w:rPr>
          <w:t>https://docs.oracle.com/en/java/javase/index.html</w:t>
        </w:r>
      </w:hyperlink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99" w:after="0"/>
        <w:ind w:left="649" w:right="0" w:hanging="362"/>
        <w:jc w:val="left"/>
        <w:rPr>
          <w:rFonts w:ascii="Times New Roman" w:hAnsi="Times New Roman"/>
          <w:sz w:val="20"/>
        </w:rPr>
      </w:pPr>
      <w:hyperlink r:id="rId23">
        <w:r>
          <w:rPr>
            <w:rFonts w:ascii="Times New Roman" w:hAnsi="Times New Roman"/>
            <w:color w:val="0000FF"/>
            <w:sz w:val="20"/>
            <w:u w:val="single" w:color="0000FF"/>
          </w:rPr>
          <w:t>https://www.udemy.com/topic/java/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1"/>
          <w:numId w:val="1"/>
        </w:numPr>
        <w:tabs>
          <w:tab w:pos="649" w:val="left" w:leader="none"/>
          <w:tab w:pos="650" w:val="left" w:leader="none"/>
        </w:tabs>
        <w:spacing w:line="240" w:lineRule="auto" w:before="99" w:after="0"/>
        <w:ind w:left="649" w:right="0" w:hanging="36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https://</w:t>
      </w:r>
      <w:hyperlink r:id="rId24">
        <w:r>
          <w:rPr>
            <w:rFonts w:ascii="Times New Roman" w:hAnsi="Times New Roman"/>
            <w:sz w:val="20"/>
          </w:rPr>
          <w:t>www.w3schools.com/java/default.asp</w:t>
        </w:r>
      </w:hyperlink>
    </w:p>
    <w:sectPr>
      <w:pgSz w:w="11910" w:h="16840"/>
      <w:pgMar w:header="120" w:footer="416" w:top="1660" w:bottom="600" w:left="76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3.919998pt;margin-top:807.119934pt;width:507.58pt;height:.48004pt;mso-position-horizontal-relative:page;mso-position-vertical-relative:page;z-index:-15835648" filled="true" fillcolor="#000000" stroked="false">
          <v:fill type="solid"/>
          <w10:wrap type="none"/>
        </v:rect>
      </w:pict>
    </w:r>
    <w:r>
      <w:rPr/>
      <w:pict>
        <v:shape style="position:absolute;margin-left:44.360001pt;margin-top:809.124512pt;width:434.15pt;height:13.6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line="257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1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And Science</w:t>
                </w:r>
                <w:r>
                  <w:rPr>
                    <w:b/>
                    <w:color w:val="1F487C"/>
                    <w:spacing w:val="8"/>
                    <w:sz w:val="20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77760">
          <wp:simplePos x="0" y="0"/>
          <wp:positionH relativeFrom="page">
            <wp:posOffset>647700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3.919998pt;margin-top:82.319984pt;width:507.58pt;height:.48pt;mso-position-horizontal-relative:page;mso-position-vertical-relative:page;z-index:-158382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380005pt;margin-top:5.002092pt;width:49.8pt;height:71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before="11"/>
                  <w:ind w:left="20" w:right="18" w:hanging="1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e-ISSN :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2583-1062</w:t>
                </w:r>
              </w:p>
              <w:p>
                <w:pPr>
                  <w:spacing w:before="147"/>
                  <w:ind w:left="120" w:right="119" w:firstLine="2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2"/>
                  </w:rPr>
                  <w:t>Impact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Factor :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2.625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89993pt;margin-top:10.642093pt;width:251.75pt;height:39.450pt;mso-position-horizontal-relative:page;mso-position-vertical-relative:page;z-index:-15837184" type="#_x0000_t202" filled="false" stroked="false">
          <v:textbox inset="0,0,0,0">
            <w:txbxContent>
              <w:p>
                <w:pPr>
                  <w:spacing w:before="11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AND</w:t>
                </w:r>
                <w:r>
                  <w:rPr>
                    <w:b/>
                    <w:color w:val="1F487C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SCIENCE</w:t>
                </w:r>
                <w:r>
                  <w:rPr>
                    <w:b/>
                    <w:color w:val="1F487C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60001pt;margin-top:54.202091pt;width:98.75pt;height:29.15pt;mso-position-horizontal-relative:page;mso-position-vertical-relative:page;z-index:-15836672" type="#_x0000_t202" filled="false" stroked="false">
          <v:textbox inset="0,0,0,0">
            <w:txbxContent>
              <w:p>
                <w:pPr>
                  <w:spacing w:line="283" w:lineRule="auto" w:before="6"/>
                  <w:ind w:left="20" w:right="1" w:firstLine="118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87C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87C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06.529999pt;margin-top:62.466625pt;width:209.4pt;height:15.3pt;mso-position-horizontal-relative:page;mso-position-vertical-relative:page;z-index:-158361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03,</w:t>
                </w:r>
                <w:r>
                  <w:rPr>
                    <w:spacing w:val="1"/>
                    <w:sz w:val="24"/>
                  </w:rPr>
                  <w:t> </w:t>
                </w:r>
                <w:r>
                  <w:rPr>
                    <w:sz w:val="24"/>
                  </w:rPr>
                  <w:t>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19,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April 2023, pp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: 352-356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50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49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9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507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06" w:hanging="362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06" w:right="1085"/>
      <w:jc w:val="center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2"/>
      <w:ind w:left="405" w:right="108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7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hyperlink" Target="https://docs.oracle.com/javase/8/docs/" TargetMode="External"/><Relationship Id="rId18" Type="http://schemas.openxmlformats.org/officeDocument/2006/relationships/hyperlink" Target="http://en.wikipedia.org/" TargetMode="External"/><Relationship Id="rId19" Type="http://schemas.openxmlformats.org/officeDocument/2006/relationships/hyperlink" Target="https://www.javatpoint.com/" TargetMode="External"/><Relationship Id="rId20" Type="http://schemas.openxmlformats.org/officeDocument/2006/relationships/hyperlink" Target="https://stackoverflow.com/" TargetMode="External"/><Relationship Id="rId21" Type="http://schemas.openxmlformats.org/officeDocument/2006/relationships/hyperlink" Target="https://www.javacodegeeks.com/" TargetMode="External"/><Relationship Id="rId22" Type="http://schemas.openxmlformats.org/officeDocument/2006/relationships/hyperlink" Target="https://docs.oracle.com/en/java/javase/index.html" TargetMode="External"/><Relationship Id="rId23" Type="http://schemas.openxmlformats.org/officeDocument/2006/relationships/hyperlink" Target="https://www.udemy.com/topic/java/" TargetMode="External"/><Relationship Id="rId24" Type="http://schemas.openxmlformats.org/officeDocument/2006/relationships/hyperlink" Target="http://www.w3schools.com/java/default.asp" TargetMode="External"/><Relationship Id="rId25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dcterms:created xsi:type="dcterms:W3CDTF">2023-05-08T14:40:34Z</dcterms:created>
  <dcterms:modified xsi:type="dcterms:W3CDTF">2023-05-08T14:40:34Z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2023-05-08T00:00:00Z</vt:filetime>
  </property>
</Properties>
</file>