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037C2" w14:textId="13353F0F" w:rsidR="0052462D" w:rsidRPr="0086107F" w:rsidRDefault="00344DAB" w:rsidP="0086107F">
      <w:pPr>
        <w:jc w:val="center"/>
        <w:rPr>
          <w:rFonts w:ascii="Times New Roman" w:hAnsi="Times New Roman" w:cs="Times New Roman"/>
          <w:b/>
          <w:sz w:val="28"/>
        </w:rPr>
      </w:pPr>
      <w:r w:rsidRPr="0086107F">
        <w:rPr>
          <w:rFonts w:ascii="Times New Roman" w:hAnsi="Times New Roman" w:cs="Times New Roman"/>
          <w:b/>
          <w:sz w:val="28"/>
        </w:rPr>
        <w:t>POVERTY: THE CAUSE OF ADOLESCENT PREGNANCY AND PARENTHOOD IN THE ISLAND GARDEN CITY OF SAMAL</w:t>
      </w:r>
    </w:p>
    <w:p w14:paraId="38DB57C5" w14:textId="77777777" w:rsidR="0086107F" w:rsidRDefault="0052462D" w:rsidP="0086107F">
      <w:pPr>
        <w:jc w:val="center"/>
        <w:rPr>
          <w:rFonts w:ascii="Times New Roman" w:hAnsi="Times New Roman" w:cs="Times New Roman"/>
          <w:b/>
        </w:rPr>
      </w:pPr>
      <w:r>
        <w:rPr>
          <w:rFonts w:ascii="Times New Roman" w:hAnsi="Times New Roman" w:cs="Times New Roman"/>
          <w:b/>
        </w:rPr>
        <w:t>Khryzz Lynn M. Jimenez</w:t>
      </w:r>
    </w:p>
    <w:p w14:paraId="6DAF16D2" w14:textId="77777777" w:rsidR="000F1744" w:rsidRPr="000F1744" w:rsidRDefault="000F1744" w:rsidP="000F1744">
      <w:pPr>
        <w:jc w:val="center"/>
        <w:rPr>
          <w:rFonts w:ascii="Times New Roman" w:eastAsia="Times New Roman" w:hAnsi="Times New Roman" w:cs="Times New Roman"/>
          <w:sz w:val="22"/>
          <w:szCs w:val="22"/>
          <w:lang w:val="en" w:eastAsia="en-PH"/>
        </w:rPr>
      </w:pPr>
      <w:r w:rsidRPr="000F1744">
        <w:rPr>
          <w:rFonts w:ascii="Times New Roman" w:eastAsia="Times New Roman" w:hAnsi="Times New Roman" w:cs="Times New Roman"/>
          <w:sz w:val="22"/>
          <w:szCs w:val="22"/>
          <w:lang w:val="en" w:eastAsia="en-PH"/>
        </w:rPr>
        <w:t>Graduate School of College of Development Management, University of Southeastern Philippines,</w:t>
      </w:r>
    </w:p>
    <w:p w14:paraId="026E4806" w14:textId="5FD63135" w:rsidR="0086107F" w:rsidRPr="000F1744" w:rsidRDefault="000F1744" w:rsidP="000F1744">
      <w:pPr>
        <w:jc w:val="center"/>
        <w:rPr>
          <w:rFonts w:ascii="Times New Roman" w:eastAsia="Times New Roman" w:hAnsi="Times New Roman" w:cs="Times New Roman"/>
          <w:sz w:val="22"/>
          <w:szCs w:val="22"/>
          <w:lang w:val="en" w:eastAsia="en-PH"/>
        </w:rPr>
      </w:pPr>
      <w:r w:rsidRPr="000F1744">
        <w:rPr>
          <w:rFonts w:ascii="Times New Roman" w:eastAsia="Times New Roman" w:hAnsi="Times New Roman" w:cs="Times New Roman"/>
          <w:sz w:val="22"/>
          <w:szCs w:val="22"/>
          <w:lang w:val="en" w:eastAsia="en-PH"/>
        </w:rPr>
        <w:t>Philippines</w:t>
      </w:r>
    </w:p>
    <w:p w14:paraId="05CC8957" w14:textId="2ACA6288" w:rsidR="0086107F" w:rsidRPr="00352118" w:rsidRDefault="000F1744" w:rsidP="0086107F">
      <w:pPr>
        <w:pBdr>
          <w:bottom w:val="single" w:sz="4" w:space="1" w:color="auto"/>
        </w:pBdr>
        <w:spacing w:before="54" w:line="276" w:lineRule="auto"/>
        <w:jc w:val="center"/>
        <w:rPr>
          <w:rFonts w:ascii="Times New Roman" w:hAnsi="Times New Roman" w:cs="Times New Roman"/>
          <w:color w:val="000000" w:themeColor="text1"/>
          <w:sz w:val="22"/>
        </w:rPr>
      </w:pPr>
      <w:r>
        <w:rPr>
          <w:rFonts w:ascii="Times New Roman" w:hAnsi="Times New Roman" w:cs="Times New Roman"/>
          <w:sz w:val="22"/>
          <w:szCs w:val="22"/>
        </w:rPr>
        <w:t>Klmjimenez00454@usep.edu.ph</w:t>
      </w:r>
      <w:r w:rsidR="0086107F" w:rsidRPr="00352118">
        <w:rPr>
          <w:rFonts w:ascii="Times New Roman" w:hAnsi="Times New Roman" w:cs="Times New Roman"/>
          <w:color w:val="000000" w:themeColor="text1"/>
          <w:sz w:val="22"/>
        </w:rPr>
        <w:t xml:space="preserve"> </w:t>
      </w:r>
    </w:p>
    <w:p w14:paraId="0122C958" w14:textId="77777777" w:rsidR="0086107F" w:rsidRDefault="0086107F" w:rsidP="0086107F">
      <w:pPr>
        <w:jc w:val="center"/>
        <w:rPr>
          <w:rFonts w:ascii="Times New Roman" w:hAnsi="Times New Roman" w:cs="Times New Roman"/>
          <w:b/>
        </w:rPr>
      </w:pPr>
    </w:p>
    <w:p w14:paraId="225712CE" w14:textId="26395947" w:rsidR="00A30046" w:rsidRPr="0086107F" w:rsidRDefault="0086107F" w:rsidP="0086107F">
      <w:pPr>
        <w:jc w:val="center"/>
        <w:rPr>
          <w:rFonts w:ascii="Times New Roman" w:hAnsi="Times New Roman" w:cs="Times New Roman"/>
          <w:b/>
        </w:rPr>
      </w:pPr>
      <w:r w:rsidRPr="0086107F">
        <w:rPr>
          <w:rFonts w:ascii="Times New Roman" w:hAnsi="Times New Roman" w:cs="Times New Roman"/>
          <w:b/>
        </w:rPr>
        <w:t>ABSTRACT</w:t>
      </w:r>
    </w:p>
    <w:p w14:paraId="03C3DE8F" w14:textId="0C3DD750" w:rsidR="00A30046" w:rsidRDefault="00A30046" w:rsidP="00344DAB">
      <w:pPr>
        <w:jc w:val="both"/>
        <w:rPr>
          <w:rFonts w:ascii="Times New Roman" w:hAnsi="Times New Roman" w:cs="Times New Roman"/>
          <w:b/>
          <w:i/>
        </w:rPr>
      </w:pPr>
    </w:p>
    <w:p w14:paraId="293C9AAA" w14:textId="54D211F4" w:rsidR="0086107F" w:rsidRDefault="00D71E98" w:rsidP="0086107F">
      <w:pPr>
        <w:pBdr>
          <w:bottom w:val="single" w:sz="4" w:space="1" w:color="auto"/>
        </w:pBdr>
        <w:spacing w:line="276" w:lineRule="auto"/>
        <w:jc w:val="both"/>
        <w:rPr>
          <w:rFonts w:ascii="Times New Roman" w:hAnsi="Times New Roman" w:cs="Times New Roman"/>
          <w:color w:val="000000" w:themeColor="text1"/>
        </w:rPr>
      </w:pPr>
      <w:r w:rsidRPr="0086107F">
        <w:rPr>
          <w:rFonts w:ascii="Times New Roman" w:hAnsi="Times New Roman" w:cs="Times New Roman"/>
          <w:sz w:val="20"/>
        </w:rPr>
        <w:t>This study investigates the role of poverty on adol</w:t>
      </w:r>
      <w:r w:rsidR="00E812E3" w:rsidRPr="0086107F">
        <w:rPr>
          <w:rFonts w:ascii="Times New Roman" w:hAnsi="Times New Roman" w:cs="Times New Roman"/>
          <w:sz w:val="20"/>
        </w:rPr>
        <w:t xml:space="preserve">escent pregnancy and motherhood. There are various connections between teen pregnancies and poverty. </w:t>
      </w:r>
      <w:r w:rsidR="00E812E3" w:rsidRPr="0086107F">
        <w:rPr>
          <w:rFonts w:ascii="Times New Roman" w:hAnsi="Times New Roman" w:cs="Times New Roman"/>
          <w:bCs/>
          <w:sz w:val="20"/>
        </w:rPr>
        <w:t xml:space="preserve">We argue </w:t>
      </w:r>
      <w:r w:rsidR="00E812E3" w:rsidRPr="0086107F">
        <w:rPr>
          <w:rFonts w:ascii="Times New Roman" w:hAnsi="Times New Roman" w:cs="Times New Roman"/>
          <w:sz w:val="20"/>
        </w:rPr>
        <w:t xml:space="preserve">that </w:t>
      </w:r>
      <w:r w:rsidR="00E812E3" w:rsidRPr="0086107F">
        <w:rPr>
          <w:rFonts w:ascii="Times New Roman" w:hAnsi="Times New Roman" w:cs="Times New Roman"/>
          <w:bCs/>
          <w:sz w:val="20"/>
        </w:rPr>
        <w:t xml:space="preserve">adolescent pregnancy of women born from 1985 to 2005 in </w:t>
      </w:r>
      <w:proofErr w:type="spellStart"/>
      <w:r w:rsidR="00E812E3" w:rsidRPr="0086107F">
        <w:rPr>
          <w:rFonts w:ascii="Times New Roman" w:hAnsi="Times New Roman" w:cs="Times New Roman"/>
          <w:bCs/>
          <w:sz w:val="20"/>
        </w:rPr>
        <w:t>Babak</w:t>
      </w:r>
      <w:proofErr w:type="spellEnd"/>
      <w:r w:rsidR="00E812E3" w:rsidRPr="0086107F">
        <w:rPr>
          <w:rFonts w:ascii="Times New Roman" w:hAnsi="Times New Roman" w:cs="Times New Roman"/>
          <w:bCs/>
          <w:sz w:val="20"/>
        </w:rPr>
        <w:t xml:space="preserve"> District, Island Garden City of </w:t>
      </w:r>
      <w:proofErr w:type="spellStart"/>
      <w:r w:rsidR="00E812E3" w:rsidRPr="0086107F">
        <w:rPr>
          <w:rFonts w:ascii="Times New Roman" w:hAnsi="Times New Roman" w:cs="Times New Roman"/>
          <w:bCs/>
          <w:sz w:val="20"/>
        </w:rPr>
        <w:t>Samal</w:t>
      </w:r>
      <w:proofErr w:type="spellEnd"/>
      <w:r w:rsidR="00E812E3" w:rsidRPr="0086107F">
        <w:rPr>
          <w:rFonts w:ascii="Times New Roman" w:hAnsi="Times New Roman" w:cs="Times New Roman"/>
          <w:bCs/>
          <w:sz w:val="20"/>
        </w:rPr>
        <w:t xml:space="preserve"> </w:t>
      </w:r>
      <w:r w:rsidR="00CD49F5">
        <w:rPr>
          <w:rFonts w:ascii="Times New Roman" w:hAnsi="Times New Roman" w:cs="Times New Roman"/>
          <w:bCs/>
          <w:sz w:val="20"/>
        </w:rPr>
        <w:t>is consequence</w:t>
      </w:r>
      <w:r w:rsidR="00E812E3" w:rsidRPr="0086107F">
        <w:rPr>
          <w:rFonts w:ascii="Times New Roman" w:hAnsi="Times New Roman" w:cs="Times New Roman"/>
          <w:bCs/>
          <w:sz w:val="20"/>
        </w:rPr>
        <w:t xml:space="preserve"> of poverty. </w:t>
      </w:r>
      <w:r w:rsidR="00E812E3" w:rsidRPr="0086107F">
        <w:rPr>
          <w:rFonts w:ascii="Times New Roman" w:hAnsi="Times New Roman" w:cs="Times New Roman"/>
          <w:sz w:val="20"/>
        </w:rPr>
        <w:t xml:space="preserve">The case studies that were discussed in this study, investigate and learn firsthand whether or not teen pregnancy is primarily caused by poverty and through the result of this research, help the government to create and implement programs that could support teenagers and prevent them from becoming </w:t>
      </w:r>
      <w:proofErr w:type="gramStart"/>
      <w:r w:rsidR="00E812E3" w:rsidRPr="0086107F">
        <w:rPr>
          <w:rFonts w:ascii="Times New Roman" w:hAnsi="Times New Roman" w:cs="Times New Roman"/>
          <w:sz w:val="20"/>
        </w:rPr>
        <w:t>adolescent</w:t>
      </w:r>
      <w:bookmarkStart w:id="0" w:name="_GoBack"/>
      <w:bookmarkEnd w:id="0"/>
      <w:r w:rsidR="00E812E3" w:rsidRPr="0086107F">
        <w:rPr>
          <w:rFonts w:ascii="Times New Roman" w:hAnsi="Times New Roman" w:cs="Times New Roman"/>
          <w:sz w:val="20"/>
        </w:rPr>
        <w:t>s</w:t>
      </w:r>
      <w:proofErr w:type="gramEnd"/>
      <w:r w:rsidR="00E812E3" w:rsidRPr="0086107F">
        <w:rPr>
          <w:rFonts w:ascii="Times New Roman" w:hAnsi="Times New Roman" w:cs="Times New Roman"/>
          <w:sz w:val="20"/>
        </w:rPr>
        <w:t xml:space="preserve"> mothers. Poverty has several effects that can result in unintended or coerced pregnancies, including a lack of sexual health education, inadequate access to birth control and reproductive health services, peer pressure, poor mental health, and pressure from partners. Teenagers who live in poverty are more likely to become teenage moms. Teenage pregnancies can be decreased with the aid of sex education programs, better access to contraception and high-quality healthcare, and investments in excellent education. Teaching teens how to make educated judgments about their sexual behavior and how to safeguard themselves from potential repercussions and unwanted pregnancies among teens will make it simpler for teens to prevent pregnancy.</w:t>
      </w:r>
      <w:r w:rsidR="0086107F" w:rsidRPr="0086107F">
        <w:rPr>
          <w:rFonts w:ascii="Times New Roman" w:hAnsi="Times New Roman" w:cs="Times New Roman"/>
          <w:color w:val="000000" w:themeColor="text1"/>
        </w:rPr>
        <w:t xml:space="preserve"> </w:t>
      </w:r>
    </w:p>
    <w:p w14:paraId="4F787B09" w14:textId="23418AE0" w:rsidR="0086107F" w:rsidRPr="00816554" w:rsidRDefault="0086107F" w:rsidP="0086107F">
      <w:pPr>
        <w:pBdr>
          <w:bottom w:val="single" w:sz="4" w:space="1" w:color="auto"/>
        </w:pBdr>
        <w:spacing w:before="54" w:line="276" w:lineRule="auto"/>
        <w:jc w:val="both"/>
        <w:rPr>
          <w:rFonts w:ascii="Times New Roman" w:hAnsi="Times New Roman" w:cs="Times New Roman"/>
          <w:color w:val="000000" w:themeColor="text1"/>
          <w:sz w:val="20"/>
        </w:rPr>
      </w:pPr>
      <w:r>
        <w:rPr>
          <w:rFonts w:ascii="Times New Roman" w:hAnsi="Times New Roman" w:cs="Times New Roman"/>
          <w:b/>
          <w:color w:val="000000" w:themeColor="text1"/>
          <w:sz w:val="20"/>
        </w:rPr>
        <w:t>Keywords:</w:t>
      </w:r>
      <w:r w:rsidR="00816554">
        <w:rPr>
          <w:rFonts w:ascii="Times New Roman" w:hAnsi="Times New Roman" w:cs="Times New Roman"/>
          <w:b/>
          <w:color w:val="000000" w:themeColor="text1"/>
          <w:sz w:val="20"/>
        </w:rPr>
        <w:t xml:space="preserve"> </w:t>
      </w:r>
      <w:r w:rsidR="00816554" w:rsidRPr="001E51F3">
        <w:rPr>
          <w:rFonts w:ascii="Times New Roman" w:hAnsi="Times New Roman" w:cs="Times New Roman"/>
          <w:color w:val="000000" w:themeColor="text1"/>
          <w:sz w:val="20"/>
          <w:szCs w:val="20"/>
        </w:rPr>
        <w:t>(5-6 Keywords, Font-</w:t>
      </w:r>
      <w:r w:rsidR="00816554">
        <w:rPr>
          <w:rFonts w:ascii="Times New Roman" w:hAnsi="Times New Roman" w:cs="Times New Roman"/>
          <w:color w:val="000000" w:themeColor="text1"/>
          <w:sz w:val="20"/>
          <w:szCs w:val="20"/>
        </w:rPr>
        <w:t>Times New Roman</w:t>
      </w:r>
      <w:r w:rsidR="00816554" w:rsidRPr="001E51F3">
        <w:rPr>
          <w:rFonts w:ascii="Times New Roman" w:hAnsi="Times New Roman" w:cs="Times New Roman"/>
          <w:color w:val="000000" w:themeColor="text1"/>
          <w:sz w:val="20"/>
          <w:szCs w:val="20"/>
        </w:rPr>
        <w:t>, Font Size – 10)</w:t>
      </w:r>
    </w:p>
    <w:p w14:paraId="1506265B" w14:textId="77777777" w:rsidR="0086107F" w:rsidRDefault="0086107F" w:rsidP="0086107F">
      <w:pPr>
        <w:jc w:val="center"/>
        <w:rPr>
          <w:rFonts w:ascii="Times New Roman" w:hAnsi="Times New Roman" w:cs="Times New Roman"/>
          <w:b/>
        </w:rPr>
      </w:pPr>
    </w:p>
    <w:p w14:paraId="4B830406" w14:textId="54DE2CA4" w:rsidR="00344DAB" w:rsidRPr="00816554" w:rsidRDefault="00816554" w:rsidP="00344DAB">
      <w:pPr>
        <w:jc w:val="both"/>
        <w:rPr>
          <w:rFonts w:ascii="Times New Roman" w:hAnsi="Times New Roman" w:cs="Times New Roman"/>
          <w:b/>
        </w:rPr>
      </w:pPr>
      <w:r w:rsidRPr="00816554">
        <w:rPr>
          <w:rFonts w:ascii="Times New Roman" w:hAnsi="Times New Roman" w:cs="Times New Roman"/>
          <w:b/>
        </w:rPr>
        <w:t>1. INTRODUCTION</w:t>
      </w:r>
    </w:p>
    <w:p w14:paraId="7C3E2674" w14:textId="77777777" w:rsidR="00344DAB" w:rsidRPr="00137650" w:rsidRDefault="00344DAB" w:rsidP="00344DAB">
      <w:pPr>
        <w:jc w:val="both"/>
        <w:rPr>
          <w:rFonts w:ascii="Times New Roman" w:hAnsi="Times New Roman" w:cs="Times New Roman"/>
        </w:rPr>
      </w:pPr>
    </w:p>
    <w:p w14:paraId="77562CE5" w14:textId="7D28909B" w:rsidR="00344DAB" w:rsidRPr="00816554" w:rsidRDefault="00344DAB" w:rsidP="00344DAB">
      <w:pPr>
        <w:ind w:firstLine="720"/>
        <w:jc w:val="both"/>
        <w:rPr>
          <w:rFonts w:ascii="Times New Roman" w:hAnsi="Times New Roman" w:cs="Times New Roman"/>
          <w:sz w:val="20"/>
        </w:rPr>
      </w:pPr>
      <w:r w:rsidRPr="00816554">
        <w:rPr>
          <w:rFonts w:ascii="Times New Roman" w:hAnsi="Times New Roman" w:cs="Times New Roman"/>
          <w:sz w:val="20"/>
        </w:rPr>
        <w:t xml:space="preserve">This study explores </w:t>
      </w:r>
      <w:r w:rsidRPr="00816554">
        <w:rPr>
          <w:rFonts w:ascii="Times New Roman" w:hAnsi="Times New Roman" w:cs="Times New Roman"/>
          <w:bCs/>
          <w:sz w:val="20"/>
        </w:rPr>
        <w:t>poverty</w:t>
      </w:r>
      <w:r w:rsidRPr="00816554">
        <w:rPr>
          <w:rFonts w:ascii="Times New Roman" w:hAnsi="Times New Roman" w:cs="Times New Roman"/>
          <w:sz w:val="20"/>
        </w:rPr>
        <w:t xml:space="preserve"> as the cause of </w:t>
      </w:r>
      <w:r w:rsidRPr="00816554">
        <w:rPr>
          <w:rFonts w:ascii="Times New Roman" w:hAnsi="Times New Roman" w:cs="Times New Roman"/>
          <w:bCs/>
          <w:sz w:val="20"/>
        </w:rPr>
        <w:t xml:space="preserve">adolescent pregnancy and parenthood </w:t>
      </w:r>
      <w:r w:rsidR="00D71E98" w:rsidRPr="00816554">
        <w:rPr>
          <w:rFonts w:ascii="Times New Roman" w:hAnsi="Times New Roman" w:cs="Times New Roman"/>
          <w:bCs/>
          <w:sz w:val="20"/>
        </w:rPr>
        <w:t>of women born from 1985 to 2005</w:t>
      </w:r>
      <w:r w:rsidR="008E47C0" w:rsidRPr="00816554">
        <w:rPr>
          <w:rFonts w:ascii="Times New Roman" w:hAnsi="Times New Roman" w:cs="Times New Roman"/>
          <w:bCs/>
          <w:sz w:val="20"/>
        </w:rPr>
        <w:t xml:space="preserve"> </w:t>
      </w:r>
      <w:r w:rsidRPr="00816554">
        <w:rPr>
          <w:rFonts w:ascii="Times New Roman" w:hAnsi="Times New Roman" w:cs="Times New Roman"/>
          <w:bCs/>
          <w:sz w:val="20"/>
        </w:rPr>
        <w:t xml:space="preserve">in </w:t>
      </w:r>
      <w:r w:rsidRPr="00816554">
        <w:rPr>
          <w:rFonts w:ascii="Times New Roman" w:hAnsi="Times New Roman" w:cs="Times New Roman"/>
          <w:sz w:val="20"/>
        </w:rPr>
        <w:t xml:space="preserve">the </w:t>
      </w:r>
      <w:r w:rsidRPr="00816554">
        <w:rPr>
          <w:rFonts w:ascii="Times New Roman" w:hAnsi="Times New Roman" w:cs="Times New Roman"/>
          <w:bCs/>
          <w:sz w:val="20"/>
        </w:rPr>
        <w:t xml:space="preserve">Island Garden City of </w:t>
      </w:r>
      <w:proofErr w:type="spellStart"/>
      <w:r w:rsidRPr="00816554">
        <w:rPr>
          <w:rFonts w:ascii="Times New Roman" w:hAnsi="Times New Roman" w:cs="Times New Roman"/>
          <w:bCs/>
          <w:sz w:val="20"/>
        </w:rPr>
        <w:t>Samal</w:t>
      </w:r>
      <w:proofErr w:type="spellEnd"/>
      <w:r w:rsidRPr="00816554">
        <w:rPr>
          <w:rFonts w:ascii="Times New Roman" w:hAnsi="Times New Roman" w:cs="Times New Roman"/>
          <w:bCs/>
          <w:sz w:val="20"/>
        </w:rPr>
        <w:t>. I make the case</w:t>
      </w:r>
      <w:r w:rsidRPr="00816554">
        <w:rPr>
          <w:rFonts w:ascii="Times New Roman" w:hAnsi="Times New Roman" w:cs="Times New Roman"/>
          <w:sz w:val="20"/>
        </w:rPr>
        <w:t xml:space="preserve"> that </w:t>
      </w:r>
      <w:r w:rsidRPr="00816554">
        <w:rPr>
          <w:rFonts w:ascii="Times New Roman" w:hAnsi="Times New Roman" w:cs="Times New Roman"/>
          <w:bCs/>
          <w:sz w:val="20"/>
        </w:rPr>
        <w:t>adolescent pregnancy and parenthood</w:t>
      </w:r>
      <w:r w:rsidR="00E812E3" w:rsidRPr="00816554">
        <w:rPr>
          <w:rFonts w:ascii="Times New Roman" w:hAnsi="Times New Roman" w:cs="Times New Roman"/>
          <w:bCs/>
          <w:sz w:val="20"/>
        </w:rPr>
        <w:t xml:space="preserve"> of women born from 1985 to 2005</w:t>
      </w:r>
      <w:r w:rsidRPr="00816554">
        <w:rPr>
          <w:rFonts w:ascii="Times New Roman" w:hAnsi="Times New Roman" w:cs="Times New Roman"/>
          <w:bCs/>
          <w:sz w:val="20"/>
        </w:rPr>
        <w:t xml:space="preserve"> in </w:t>
      </w:r>
      <w:proofErr w:type="spellStart"/>
      <w:r w:rsidRPr="00816554">
        <w:rPr>
          <w:rFonts w:ascii="Times New Roman" w:hAnsi="Times New Roman" w:cs="Times New Roman"/>
          <w:bCs/>
          <w:sz w:val="20"/>
        </w:rPr>
        <w:t>Babak</w:t>
      </w:r>
      <w:proofErr w:type="spellEnd"/>
      <w:r w:rsidRPr="00816554">
        <w:rPr>
          <w:rFonts w:ascii="Times New Roman" w:hAnsi="Times New Roman" w:cs="Times New Roman"/>
          <w:bCs/>
          <w:sz w:val="20"/>
        </w:rPr>
        <w:t xml:space="preserve"> District are consequences of poverty, which caused these women to</w:t>
      </w:r>
      <w:r w:rsidRPr="00816554">
        <w:rPr>
          <w:rFonts w:ascii="Times New Roman" w:hAnsi="Times New Roman" w:cs="Times New Roman"/>
          <w:sz w:val="20"/>
        </w:rPr>
        <w:t xml:space="preserve"> lose educational opportunities to gain knowledge and be equipped with skills for better opportunities.</w:t>
      </w:r>
    </w:p>
    <w:p w14:paraId="400537AA" w14:textId="77777777" w:rsidR="00344DAB" w:rsidRPr="00816554" w:rsidRDefault="00344DAB" w:rsidP="00344DAB">
      <w:pPr>
        <w:ind w:firstLine="720"/>
        <w:jc w:val="both"/>
        <w:rPr>
          <w:rFonts w:ascii="Times New Roman" w:hAnsi="Times New Roman" w:cs="Times New Roman"/>
          <w:sz w:val="20"/>
        </w:rPr>
      </w:pPr>
    </w:p>
    <w:p w14:paraId="233552F2" w14:textId="1CD8079C" w:rsidR="00344DAB" w:rsidRPr="00816554" w:rsidRDefault="00344DAB" w:rsidP="00344DAB">
      <w:pPr>
        <w:ind w:firstLine="720"/>
        <w:jc w:val="both"/>
        <w:rPr>
          <w:rFonts w:ascii="Times New Roman" w:hAnsi="Times New Roman" w:cs="Times New Roman"/>
          <w:sz w:val="20"/>
        </w:rPr>
      </w:pPr>
      <w:r w:rsidRPr="00816554">
        <w:rPr>
          <w:rFonts w:ascii="Times New Roman" w:hAnsi="Times New Roman" w:cs="Times New Roman"/>
          <w:sz w:val="20"/>
        </w:rPr>
        <w:t xml:space="preserve">This is a poverty study that looks into the dynamics of capabilities </w:t>
      </w:r>
      <w:r w:rsidRPr="00816554">
        <w:rPr>
          <w:rFonts w:ascii="Times New Roman" w:hAnsi="Times New Roman" w:cs="Times New Roman"/>
          <w:sz w:val="20"/>
        </w:rPr>
        <w:fldChar w:fldCharType="begin"/>
      </w:r>
      <w:r w:rsidRPr="00816554">
        <w:rPr>
          <w:rFonts w:ascii="Times New Roman" w:hAnsi="Times New Roman" w:cs="Times New Roman"/>
          <w:sz w:val="20"/>
        </w:rPr>
        <w:instrText xml:space="preserve"> ADDIN EN.CITE &lt;EndNote&gt;&lt;Cite&gt;&lt;Author&gt;Nussbaum&lt;/Author&gt;&lt;Year&gt;2011&lt;/Year&gt;&lt;RecNum&gt;724&lt;/RecNum&gt;&lt;DisplayText&gt;(Nussbaum, 2011; Sen, 1999)&lt;/DisplayText&gt;&lt;record&gt;&lt;rec-number&gt;724&lt;/rec-number&gt;&lt;foreign-keys&gt;&lt;key app="EN" db-id="s925erdasft5v3eawfuvdvehtafwr9zer95v" timestamp="1438256311"&gt;724&lt;/key&gt;&lt;/foreign-keys&gt;&lt;ref-type name="Book"&gt;6&lt;/ref-type&gt;&lt;contributors&gt;&lt;authors&gt;&lt;author&gt;Nussbaum, Martha C.&lt;/author&gt;&lt;/authors&gt;&lt;/contributors&gt;&lt;titles&gt;&lt;title&gt;Creating Capabilities: The Human Development Approach&lt;/title&gt;&lt;/titles&gt;&lt;dates&gt;&lt;year&gt;2011&lt;/year&gt;&lt;/dates&gt;&lt;pub-location&gt;London&lt;/pub-location&gt;&lt;publisher&gt;The Belknap Press of Harvard University Press&lt;/publisher&gt;&lt;urls&gt;&lt;/urls&gt;&lt;/record&gt;&lt;/Cite&gt;&lt;Cite&gt;&lt;Author&gt;Sen&lt;/Author&gt;&lt;Year&gt;1999&lt;/Year&gt;&lt;RecNum&gt;764&lt;/RecNum&gt;&lt;record&gt;&lt;rec-number&gt;764&lt;/rec-number&gt;&lt;foreign-keys&gt;&lt;key app="EN" db-id="s925erdasft5v3eawfuvdvehtafwr9zer95v" timestamp="1440115307"&gt;764&lt;/key&gt;&lt;/foreign-keys&gt;&lt;ref-type name="Book"&gt;6&lt;/ref-type&gt;&lt;contributors&gt;&lt;authors&gt;&lt;author&gt;Sen, Amartya&lt;/author&gt;&lt;/authors&gt;&lt;/contributors&gt;&lt;titles&gt;&lt;title&gt;Development as freedom&lt;/title&gt;&lt;/titles&gt;&lt;dates&gt;&lt;year&gt;1999&lt;/year&gt;&lt;/dates&gt;&lt;pub-location&gt;New York&lt;/pub-location&gt;&lt;publisher&gt;Knopf &lt;/publisher&gt;&lt;urls&gt;&lt;/urls&gt;&lt;/record&gt;&lt;/Cite&gt;&lt;/EndNote&gt;</w:instrText>
      </w:r>
      <w:r w:rsidRPr="00816554">
        <w:rPr>
          <w:rFonts w:ascii="Times New Roman" w:hAnsi="Times New Roman" w:cs="Times New Roman"/>
          <w:sz w:val="20"/>
        </w:rPr>
        <w:fldChar w:fldCharType="separate"/>
      </w:r>
      <w:r w:rsidRPr="00816554">
        <w:rPr>
          <w:rFonts w:ascii="Times New Roman" w:hAnsi="Times New Roman" w:cs="Times New Roman"/>
          <w:noProof/>
          <w:sz w:val="20"/>
        </w:rPr>
        <w:t>(</w:t>
      </w:r>
      <w:hyperlink w:anchor="_ENREF_15" w:tooltip="Nussbaum, 2011 #724" w:history="1">
        <w:r w:rsidRPr="00816554">
          <w:rPr>
            <w:rStyle w:val="Hyperlink"/>
            <w:rFonts w:ascii="Times New Roman" w:hAnsi="Times New Roman" w:cs="Times New Roman"/>
            <w:noProof/>
            <w:sz w:val="20"/>
          </w:rPr>
          <w:t>Nussbaum, 2011</w:t>
        </w:r>
      </w:hyperlink>
      <w:r w:rsidRPr="00816554">
        <w:rPr>
          <w:rFonts w:ascii="Times New Roman" w:hAnsi="Times New Roman" w:cs="Times New Roman"/>
          <w:noProof/>
          <w:sz w:val="20"/>
        </w:rPr>
        <w:t xml:space="preserve">; </w:t>
      </w:r>
      <w:hyperlink w:anchor="_ENREF_18" w:tooltip="Sen, 1999 #764" w:history="1">
        <w:r w:rsidRPr="00816554">
          <w:rPr>
            <w:rStyle w:val="Hyperlink"/>
            <w:rFonts w:ascii="Times New Roman" w:hAnsi="Times New Roman" w:cs="Times New Roman"/>
            <w:noProof/>
            <w:sz w:val="20"/>
          </w:rPr>
          <w:t>Sen, 1999</w:t>
        </w:r>
      </w:hyperlink>
      <w:r w:rsidRPr="00816554">
        <w:rPr>
          <w:rFonts w:ascii="Times New Roman" w:hAnsi="Times New Roman" w:cs="Times New Roman"/>
          <w:noProof/>
          <w:sz w:val="20"/>
        </w:rPr>
        <w:t>)</w:t>
      </w:r>
      <w:r w:rsidRPr="00816554">
        <w:rPr>
          <w:rFonts w:ascii="Times New Roman" w:hAnsi="Times New Roman" w:cs="Times New Roman"/>
          <w:sz w:val="20"/>
        </w:rPr>
        <w:fldChar w:fldCharType="end"/>
      </w:r>
      <w:r w:rsidRPr="00816554">
        <w:rPr>
          <w:rFonts w:ascii="Times New Roman" w:hAnsi="Times New Roman" w:cs="Times New Roman"/>
          <w:sz w:val="20"/>
        </w:rPr>
        <w:t xml:space="preserve">, gender </w:t>
      </w:r>
      <w:r w:rsidRPr="00816554">
        <w:rPr>
          <w:rFonts w:ascii="Times New Roman" w:hAnsi="Times New Roman" w:cs="Times New Roman"/>
          <w:sz w:val="20"/>
        </w:rPr>
        <w:fldChar w:fldCharType="begin"/>
      </w:r>
      <w:r w:rsidRPr="00816554">
        <w:rPr>
          <w:rFonts w:ascii="Times New Roman" w:hAnsi="Times New Roman" w:cs="Times New Roman"/>
          <w:sz w:val="20"/>
        </w:rPr>
        <w:instrText xml:space="preserve"> ADDIN EN.CITE &lt;EndNote&gt;&lt;Cite&gt;&lt;Author&gt;Moser&lt;/Author&gt;&lt;Year&gt;2003&lt;/Year&gt;&lt;RecNum&gt;548&lt;/RecNum&gt;&lt;DisplayText&gt;(Kabeer, 1991; Moser, 2003)&lt;/DisplayText&gt;&lt;record&gt;&lt;rec-number&gt;548&lt;/rec-number&gt;&lt;foreign-keys&gt;&lt;key app="EN" db-id="s925erdasft5v3eawfuvdvehtafwr9zer95v" timestamp="1433937790"&gt;548&lt;/key&gt;&lt;/foreign-keys&gt;&lt;ref-type name="Journal Article"&gt;17&lt;/ref-type&gt;&lt;contributors&gt;&lt;authors&gt;&lt;author&gt;Moser, Caroline&lt;/author&gt;&lt;/authors&gt;&lt;/contributors&gt;&lt;titles&gt;&lt;title&gt;Gender Planning and Development : Theory, Practice and Training&lt;/title&gt;&lt;/titles&gt;&lt;dates&gt;&lt;year&gt;2003&lt;/year&gt;&lt;/dates&gt;&lt;urls&gt;&lt;related-urls&gt;&lt;url&gt;http://www.eblib.com&lt;/url&gt;&lt;/related-urls&gt;&lt;/urls&gt;&lt;/record&gt;&lt;/Cite&gt;&lt;Cite&gt;&lt;Author&gt;Kabeer&lt;/Author&gt;&lt;Year&gt;1991&lt;/Year&gt;&lt;RecNum&gt;317&lt;/RecNum&gt;&lt;record&gt;&lt;rec-number&gt;317&lt;/rec-number&gt;&lt;foreign-keys&gt;&lt;key app="EN" db-id="s925erdasft5v3eawfuvdvehtafwr9zer95v" timestamp="1422164572"&gt;317&lt;/key&gt;&lt;/foreign-keys&gt;&lt;ref-type name="Book"&gt;6&lt;/ref-type&gt;&lt;contributors&gt;&lt;authors&gt;&lt;author&gt;Kabeer, Naila&lt;/author&gt;&lt;/authors&gt;&lt;/contributors&gt;&lt;titles&gt;&lt;title&gt;Gender, production, and well-being: rethinking the household economy&lt;/title&gt;&lt;secondary-title&gt;Discussion paper,&lt;/secondary-title&gt;&lt;/titles&gt;&lt;pages&gt;50 p.&lt;/pages&gt;&lt;number&gt;288&lt;/number&gt;&lt;keywords&gt;&lt;keyword&gt;Women in development Developing countries.&lt;/keyword&gt;&lt;keyword&gt;Sexual division of labor Developing countries.&lt;/keyword&gt;&lt;keyword&gt;Households Developing countries.&lt;/keyword&gt;&lt;/keywords&gt;&lt;dates&gt;&lt;year&gt;1991&lt;/year&gt;&lt;/dates&gt;&lt;pub-location&gt;Brighton, England&lt;/pub-location&gt;&lt;publisher&gt;Institute of Development Studies, University of Sussex&lt;/publisher&gt;&lt;isbn&gt;0903715422&amp;#xD;0308-5864 ;&lt;/isbn&gt;&lt;accession-num&gt;4386903&lt;/accession-num&gt;&lt;urls&gt;&lt;/urls&gt;&lt;/record&gt;&lt;/Cite&gt;&lt;/EndNote&gt;</w:instrText>
      </w:r>
      <w:r w:rsidRPr="00816554">
        <w:rPr>
          <w:rFonts w:ascii="Times New Roman" w:hAnsi="Times New Roman" w:cs="Times New Roman"/>
          <w:sz w:val="20"/>
        </w:rPr>
        <w:fldChar w:fldCharType="separate"/>
      </w:r>
      <w:r w:rsidRPr="00816554">
        <w:rPr>
          <w:rFonts w:ascii="Times New Roman" w:hAnsi="Times New Roman" w:cs="Times New Roman"/>
          <w:noProof/>
          <w:sz w:val="20"/>
        </w:rPr>
        <w:t>(</w:t>
      </w:r>
      <w:hyperlink w:anchor="_ENREF_10" w:tooltip="Kabeer, 1991 #317" w:history="1">
        <w:r w:rsidRPr="00816554">
          <w:rPr>
            <w:rStyle w:val="Hyperlink"/>
            <w:rFonts w:ascii="Times New Roman" w:hAnsi="Times New Roman" w:cs="Times New Roman"/>
            <w:noProof/>
            <w:sz w:val="20"/>
          </w:rPr>
          <w:t>Kabeer, 1991</w:t>
        </w:r>
      </w:hyperlink>
      <w:r w:rsidRPr="00816554">
        <w:rPr>
          <w:rFonts w:ascii="Times New Roman" w:hAnsi="Times New Roman" w:cs="Times New Roman"/>
          <w:noProof/>
          <w:sz w:val="20"/>
        </w:rPr>
        <w:t xml:space="preserve">; </w:t>
      </w:r>
      <w:hyperlink w:anchor="_ENREF_13" w:tooltip="Moser, 2003 #548" w:history="1">
        <w:r w:rsidRPr="00816554">
          <w:rPr>
            <w:rStyle w:val="Hyperlink"/>
            <w:rFonts w:ascii="Times New Roman" w:hAnsi="Times New Roman" w:cs="Times New Roman"/>
            <w:noProof/>
            <w:sz w:val="20"/>
          </w:rPr>
          <w:t>Moser, 2003</w:t>
        </w:r>
      </w:hyperlink>
      <w:r w:rsidRPr="00816554">
        <w:rPr>
          <w:rFonts w:ascii="Times New Roman" w:hAnsi="Times New Roman" w:cs="Times New Roman"/>
          <w:noProof/>
          <w:sz w:val="20"/>
        </w:rPr>
        <w:t>)</w:t>
      </w:r>
      <w:r w:rsidRPr="00816554">
        <w:rPr>
          <w:rFonts w:ascii="Times New Roman" w:hAnsi="Times New Roman" w:cs="Times New Roman"/>
          <w:sz w:val="20"/>
        </w:rPr>
        <w:fldChar w:fldCharType="end"/>
      </w:r>
      <w:r w:rsidRPr="00816554">
        <w:rPr>
          <w:rFonts w:ascii="Times New Roman" w:hAnsi="Times New Roman" w:cs="Times New Roman"/>
          <w:sz w:val="20"/>
        </w:rPr>
        <w:t xml:space="preserve">, deprivation </w:t>
      </w:r>
      <w:r w:rsidRPr="00816554">
        <w:rPr>
          <w:rFonts w:ascii="Times New Roman" w:hAnsi="Times New Roman" w:cs="Times New Roman"/>
          <w:sz w:val="20"/>
        </w:rPr>
        <w:fldChar w:fldCharType="begin"/>
      </w:r>
      <w:r w:rsidRPr="00816554">
        <w:rPr>
          <w:rFonts w:ascii="Times New Roman" w:hAnsi="Times New Roman" w:cs="Times New Roman"/>
          <w:sz w:val="20"/>
        </w:rPr>
        <w:instrText xml:space="preserve"> ADDIN EN.CITE &lt;EndNote&gt;&lt;Cite&gt;&lt;Author&gt;Chambers&lt;/Author&gt;&lt;Year&gt;1983&lt;/Year&gt;&lt;RecNum&gt;9&lt;/RecNum&gt;&lt;DisplayText&gt;(Chambers, 1983)&lt;/DisplayText&gt;&lt;record&gt;&lt;rec-number&gt;9&lt;/rec-number&gt;&lt;foreign-keys&gt;&lt;key app="EN" db-id="pa2wewwruvwd5bevavlx9d5sx9a90raetfew" timestamp="1618067901"&gt;9&lt;/key&gt;&lt;/foreign-keys&gt;&lt;ref-type name="Book"&gt;6&lt;/ref-type&gt;&lt;contributors&gt;&lt;authors&gt;&lt;author&gt;Chambers, Robert&lt;/author&gt;&lt;/authors&gt;&lt;/contributors&gt;&lt;titles&gt;&lt;title&gt;Rural Development: Putting the Last First&lt;/title&gt;&lt;/titles&gt;&lt;dates&gt;&lt;year&gt;1983&lt;/year&gt;&lt;/dates&gt;&lt;pub-location&gt;UK&lt;/pub-location&gt;&lt;publisher&gt;Routledge&lt;/publisher&gt;&lt;urls&gt;&lt;/urls&gt;&lt;/record&gt;&lt;/Cite&gt;&lt;/EndNote&gt;</w:instrText>
      </w:r>
      <w:r w:rsidRPr="00816554">
        <w:rPr>
          <w:rFonts w:ascii="Times New Roman" w:hAnsi="Times New Roman" w:cs="Times New Roman"/>
          <w:sz w:val="20"/>
        </w:rPr>
        <w:fldChar w:fldCharType="separate"/>
      </w:r>
      <w:r w:rsidRPr="00816554">
        <w:rPr>
          <w:rFonts w:ascii="Times New Roman" w:hAnsi="Times New Roman" w:cs="Times New Roman"/>
          <w:noProof/>
          <w:sz w:val="20"/>
        </w:rPr>
        <w:t>(</w:t>
      </w:r>
      <w:hyperlink w:anchor="_ENREF_4" w:tooltip="Chambers, 1983 #9" w:history="1">
        <w:r w:rsidRPr="00816554">
          <w:rPr>
            <w:rStyle w:val="Hyperlink"/>
            <w:rFonts w:ascii="Times New Roman" w:hAnsi="Times New Roman" w:cs="Times New Roman"/>
            <w:noProof/>
            <w:sz w:val="20"/>
          </w:rPr>
          <w:t>Chambers, 1983</w:t>
        </w:r>
      </w:hyperlink>
      <w:r w:rsidRPr="00816554">
        <w:rPr>
          <w:rFonts w:ascii="Times New Roman" w:hAnsi="Times New Roman" w:cs="Times New Roman"/>
          <w:noProof/>
          <w:sz w:val="20"/>
        </w:rPr>
        <w:t>)</w:t>
      </w:r>
      <w:r w:rsidRPr="00816554">
        <w:rPr>
          <w:rFonts w:ascii="Times New Roman" w:hAnsi="Times New Roman" w:cs="Times New Roman"/>
          <w:sz w:val="20"/>
        </w:rPr>
        <w:fldChar w:fldCharType="end"/>
      </w:r>
      <w:r w:rsidRPr="00816554">
        <w:rPr>
          <w:rFonts w:ascii="Times New Roman" w:hAnsi="Times New Roman" w:cs="Times New Roman"/>
          <w:sz w:val="20"/>
        </w:rPr>
        <w:t xml:space="preserve">, policies </w:t>
      </w:r>
      <w:r w:rsidRPr="00816554">
        <w:rPr>
          <w:rFonts w:ascii="Times New Roman" w:hAnsi="Times New Roman" w:cs="Times New Roman"/>
          <w:sz w:val="20"/>
        </w:rPr>
        <w:fldChar w:fldCharType="begin"/>
      </w:r>
      <w:r w:rsidRPr="00816554">
        <w:rPr>
          <w:rFonts w:ascii="Times New Roman" w:hAnsi="Times New Roman" w:cs="Times New Roman"/>
          <w:sz w:val="20"/>
        </w:rPr>
        <w:instrText xml:space="preserve"> ADDIN EN.CITE &lt;EndNote&gt;&lt;Cite&gt;&lt;Author&gt;Scott&lt;/Author&gt;&lt;Year&gt;1998&lt;/Year&gt;&lt;RecNum&gt;40&lt;/RecNum&gt;&lt;DisplayText&gt;(Scott, 1998)&lt;/DisplayText&gt;&lt;record&gt;&lt;rec-number&gt;40&lt;/rec-number&gt;&lt;foreign-keys&gt;&lt;key app="EN" db-id="s925erdasft5v3eawfuvdvehtafwr9zer95v" timestamp="1420772325"&gt;40&lt;/key&gt;&lt;key app="ENWeb" db-id=""&gt;0&lt;/key&gt;&lt;/foreign-keys&gt;&lt;ref-type name="Book"&gt;6&lt;/ref-type&gt;&lt;contributors&gt;&lt;authors&gt;&lt;author&gt;Scott, James C.&lt;/author&gt;&lt;/authors&gt;&lt;/contributors&gt;&lt;titles&gt;&lt;title&gt;Seeing Like a State: How Certain Schemes to Improve the Human Condition Have Failed&lt;/title&gt;&lt;/titles&gt;&lt;section&gt;445&lt;/section&gt;&lt;dates&gt;&lt;year&gt;1998&lt;/year&gt;&lt;/dates&gt;&lt;pub-location&gt;New Haven and London&lt;/pub-location&gt;&lt;publisher&gt;Yale University Press&lt;/publisher&gt;&lt;isbn&gt;0-300-07016-0&lt;/isbn&gt;&lt;call-num&gt;361.6S427s&lt;/call-num&gt;&lt;urls&gt;&lt;/urls&gt;&lt;/record&gt;&lt;/Cite&gt;&lt;/EndNote&gt;</w:instrText>
      </w:r>
      <w:r w:rsidRPr="00816554">
        <w:rPr>
          <w:rFonts w:ascii="Times New Roman" w:hAnsi="Times New Roman" w:cs="Times New Roman"/>
          <w:sz w:val="20"/>
        </w:rPr>
        <w:fldChar w:fldCharType="separate"/>
      </w:r>
      <w:r w:rsidRPr="00816554">
        <w:rPr>
          <w:rFonts w:ascii="Times New Roman" w:hAnsi="Times New Roman" w:cs="Times New Roman"/>
          <w:noProof/>
          <w:sz w:val="20"/>
        </w:rPr>
        <w:t>(</w:t>
      </w:r>
      <w:hyperlink w:anchor="_ENREF_17" w:tooltip="Scott, 1998 #40" w:history="1">
        <w:r w:rsidRPr="00816554">
          <w:rPr>
            <w:rStyle w:val="Hyperlink"/>
            <w:rFonts w:ascii="Times New Roman" w:hAnsi="Times New Roman" w:cs="Times New Roman"/>
            <w:noProof/>
            <w:sz w:val="20"/>
          </w:rPr>
          <w:t>Scott, 1998</w:t>
        </w:r>
      </w:hyperlink>
      <w:r w:rsidRPr="00816554">
        <w:rPr>
          <w:rFonts w:ascii="Times New Roman" w:hAnsi="Times New Roman" w:cs="Times New Roman"/>
          <w:noProof/>
          <w:sz w:val="20"/>
        </w:rPr>
        <w:t>)</w:t>
      </w:r>
      <w:r w:rsidRPr="00816554">
        <w:rPr>
          <w:rFonts w:ascii="Times New Roman" w:hAnsi="Times New Roman" w:cs="Times New Roman"/>
          <w:sz w:val="20"/>
        </w:rPr>
        <w:fldChar w:fldCharType="end"/>
      </w:r>
      <w:r w:rsidRPr="00816554">
        <w:rPr>
          <w:rFonts w:ascii="Times New Roman" w:hAnsi="Times New Roman" w:cs="Times New Roman"/>
          <w:sz w:val="20"/>
        </w:rPr>
        <w:t xml:space="preserve">, and participation </w:t>
      </w:r>
      <w:r w:rsidRPr="00816554">
        <w:rPr>
          <w:rFonts w:ascii="Times New Roman" w:hAnsi="Times New Roman" w:cs="Times New Roman"/>
          <w:sz w:val="20"/>
        </w:rPr>
        <w:fldChar w:fldCharType="begin">
          <w:fldData xml:space="preserve">PEVuZE5vdGU+PENpdGU+PEF1dGhvcj5Db3Jud2FsbDwvQXV0aG9yPjxZZWFyPjIwMDM8L1llYXI+
PFJlY051bT43ODk8L1JlY051bT48RGlzcGxheVRleHQ+KENvcm53YWxsLCAyMDAzOyBHYXZlbnRh
ICZhbXA7IEJpdmVucywgMjAxNCk8L0Rpc3BsYXlUZXh0PjxyZWNvcmQ+PHJlYy1udW1iZXI+Nzg5
PC9yZWMtbnVtYmVyPjxmb3JlaWduLWtleXM+PGtleSBhcHA9IkVOIiBkYi1pZD0iczkyNWVyZGFz
ZnQ1djNlYXdmdXZkdmVodGFmd3I5emVyOTV2IiB0aW1lc3RhbXA9IjE0NDI3MTI4MzkiPjc4OTwv
a2V5PjwvZm9yZWlnbi1rZXlzPjxyZWYtdHlwZSBuYW1lPSJKb3VybmFsIEFydGljbGUiPjE3PC9y
ZWYtdHlwZT48Y29udHJpYnV0b3JzPjxhdXRob3JzPjxhdXRob3I+Q29ybndhbGwsIEFuZHJlYTwv
YXV0aG9yPjwvYXV0aG9ycz48L2NvbnRyaWJ1dG9ycz48dGl0bGVzPjx0aXRsZT5XaG9zZSBWb2lj
ZXM/IFdob3NlIENob2ljZXM/IFJlZmxlY3Rpb25zIG9uIEdlbmRlciBhbmQgUGFydGljaXBhdG9y
eSBEZXZlbG9wbWVudDwvdGl0bGU+PHNlY29uZGFyeS10aXRsZT5Xb3JsZCBEZXZlbG9wbWVudDwv
c2Vjb25kYXJ5LXRpdGxlPjwvdGl0bGVzPjxwZXJpb2RpY2FsPjxmdWxsLXRpdGxlPldvcmxkIERl
dmVsb3BtZW50PC9mdWxsLXRpdGxlPjwvcGVyaW9kaWNhbD48cGFnZXM+MTMyNS0xMzQyPC9wYWdl
cz48dm9sdW1lPjMxPC92b2x1bWU+PG51bWJlcj44PC9udW1iZXI+PGtleXdvcmRzPjxrZXl3b3Jk
PnBhcnRpY2lwYXRpb248L2tleXdvcmQ+PGtleXdvcmQ+Z2VuZGVyPC9rZXl3b3JkPjxrZXl3b3Jk
PmNvbW11bml0eTwva2V5d29yZD48a2V5d29yZD5wYXJ0aWNpcGF0b3J5IHBsYW5uaW5nPC9rZXl3
b3JkPjxrZXl3b3JkPnBhcnRpY2lwYXRvcnkgcG92ZXJ0eSBhc3Nlc3NtZW50PC9rZXl3b3JkPjwv
a2V5d29yZHM+PGRhdGVzPjx5ZWFyPjIwMDM8L3llYXI+PHB1Yi1kYXRlcz48ZGF0ZT44Ly88L2Rh
dGU+PC9wdWItZGF0ZXM+PC9kYXRlcz48aXNibj4wMzA1LTc1MFg8L2lzYm4+PHVybHM+PHJlbGF0
ZWQtdXJscz48dXJsPmh0dHA6Ly93d3cuc2NpZW5jZWRpcmVjdC5jb20vc2NpZW5jZS9hcnRpY2xl
L3BpaS9TMDMwNTc1MFgwMzAwMDg2WDwvdXJsPjwvcmVsYXRlZC11cmxzPjwvdXJscz48ZWxlY3Ry
b25pYy1yZXNvdXJjZS1udW0+aHR0cDovL2R4LmRvaS5vcmcvMTAuMTAxNi9TMDMwNS03NTBYKDAz
KTAwMDg2LVg8L2VsZWN0cm9uaWMtcmVzb3VyY2UtbnVtPjwvcmVjb3JkPjwvQ2l0ZT48Q2l0ZT48
QXV0aG9yPkdhdmVudGE8L0F1dGhvcj48WWVhcj4yMDE0PC9ZZWFyPjxSZWNOdW0+NTQ3PC9SZWNO
dW0+PHJlY29yZD48cmVjLW51bWJlcj41NDc8L3JlYy1udW1iZXI+PGZvcmVpZ24ta2V5cz48a2V5
IGFwcD0iRU4iIGRiLWlkPSJzOTI1ZXJkYXNmdDV2M2Vhd2Z1dmR2ZWh0YWZ3cjl6ZXI5NXYiIHRp
bWVzdGFtcD0iMTQzMzkzNzc5MCI+NTQ3PC9rZXk+PC9mb3JlaWduLWtleXM+PHJlZi10eXBlIG5h
bWU9IkJvb2siPjY8L3JlZi10eXBlPjxjb250cmlidXRvcnM+PGF1dGhvcnM+PGF1dGhvcj5HYXZl
bnRhLCBKb2huPC9hdXRob3I+PGF1dGhvcj5CaXZlbnMsIEZlbGl4PC9hdXRob3I+PC9hdXRob3Jz
PjwvY29udHJpYnV0b3JzPjx0aXRsZXM+PHRpdGxlPkNvLWNvbnN0cnVjdGluZyBEZW1vY3JhdGlj
IEtub3dsZWRnZSBmb3IgU29jaWFsIEp1c3RpY2U8L3RpdGxlPjxzZWNvbmRhcnktdGl0bGU+U29j
aWFsIEp1c3RpY2UgYW5kIHRoZSBVbml2ZXJzaXR5PC9zZWNvbmRhcnktdGl0bGU+PC90aXRsZXM+
PHBhZ2VzPjI2PC9wYWdlcz48bnVtYmVyPjg8L251bWJlcj48ZGF0ZXM+PHllYXI+MjAxNDwveWVh
cj48cHViLWRhdGVzPjxkYXRlPjIwMTUvMDEvMjA8L2RhdGU+PC9wdWItZGF0ZXM+PC9kYXRlcz48
cHViLWxvY2F0aW9uPkJhc2luZ3N0b2tlPC9wdWItbG9jYXRpb24+PHB1Ymxpc2hlcj5QYWxncmF2
ZSBNYWNtaWxsYW48L3B1Ymxpc2hlcj48dXJscz48cmVsYXRlZC11cmxzPjx1cmw+aHR0cDovL2R4
LmRvaS5vcmcvMTAuMTA1Ny85NzgxMTM3Mjg5Mzg0LjAwMTQ8L3VybD48L3JlbGF0ZWQtdXJscz48
L3VybHM+PGVsZWN0cm9uaWMtcmVzb3VyY2UtbnVtPjEwLjEwNTcvOTc4MTEzNzI4OTM4NC4wMDE0
PC9lbGVjdHJvbmljLXJlc291cmNlLW51bT48L3JlY29yZD48L0NpdGU+PC9FbmROb3RlPgB=
</w:fldData>
        </w:fldChar>
      </w:r>
      <w:r w:rsidRPr="00816554">
        <w:rPr>
          <w:rFonts w:ascii="Times New Roman" w:hAnsi="Times New Roman" w:cs="Times New Roman"/>
          <w:sz w:val="20"/>
        </w:rPr>
        <w:instrText xml:space="preserve"> ADDIN EN.CITE </w:instrText>
      </w:r>
      <w:r w:rsidRPr="00816554">
        <w:rPr>
          <w:rFonts w:ascii="Times New Roman" w:hAnsi="Times New Roman" w:cs="Times New Roman"/>
          <w:sz w:val="20"/>
        </w:rPr>
        <w:fldChar w:fldCharType="begin">
          <w:fldData xml:space="preserve">PEVuZE5vdGU+PENpdGU+PEF1dGhvcj5Db3Jud2FsbDwvQXV0aG9yPjxZZWFyPjIwMDM8L1llYXI+
PFJlY051bT43ODk8L1JlY051bT48RGlzcGxheVRleHQ+KENvcm53YWxsLCAyMDAzOyBHYXZlbnRh
ICZhbXA7IEJpdmVucywgMjAxNCk8L0Rpc3BsYXlUZXh0PjxyZWNvcmQ+PHJlYy1udW1iZXI+Nzg5
PC9yZWMtbnVtYmVyPjxmb3JlaWduLWtleXM+PGtleSBhcHA9IkVOIiBkYi1pZD0iczkyNWVyZGFz
ZnQ1djNlYXdmdXZkdmVodGFmd3I5emVyOTV2IiB0aW1lc3RhbXA9IjE0NDI3MTI4MzkiPjc4OTwv
a2V5PjwvZm9yZWlnbi1rZXlzPjxyZWYtdHlwZSBuYW1lPSJKb3VybmFsIEFydGljbGUiPjE3PC9y
ZWYtdHlwZT48Y29udHJpYnV0b3JzPjxhdXRob3JzPjxhdXRob3I+Q29ybndhbGwsIEFuZHJlYTwv
YXV0aG9yPjwvYXV0aG9ycz48L2NvbnRyaWJ1dG9ycz48dGl0bGVzPjx0aXRsZT5XaG9zZSBWb2lj
ZXM/IFdob3NlIENob2ljZXM/IFJlZmxlY3Rpb25zIG9uIEdlbmRlciBhbmQgUGFydGljaXBhdG9y
eSBEZXZlbG9wbWVudDwvdGl0bGU+PHNlY29uZGFyeS10aXRsZT5Xb3JsZCBEZXZlbG9wbWVudDwv
c2Vjb25kYXJ5LXRpdGxlPjwvdGl0bGVzPjxwZXJpb2RpY2FsPjxmdWxsLXRpdGxlPldvcmxkIERl
dmVsb3BtZW50PC9mdWxsLXRpdGxlPjwvcGVyaW9kaWNhbD48cGFnZXM+MTMyNS0xMzQyPC9wYWdl
cz48dm9sdW1lPjMxPC92b2x1bWU+PG51bWJlcj44PC9udW1iZXI+PGtleXdvcmRzPjxrZXl3b3Jk
PnBhcnRpY2lwYXRpb248L2tleXdvcmQ+PGtleXdvcmQ+Z2VuZGVyPC9rZXl3b3JkPjxrZXl3b3Jk
PmNvbW11bml0eTwva2V5d29yZD48a2V5d29yZD5wYXJ0aWNpcGF0b3J5IHBsYW5uaW5nPC9rZXl3
b3JkPjxrZXl3b3JkPnBhcnRpY2lwYXRvcnkgcG92ZXJ0eSBhc3Nlc3NtZW50PC9rZXl3b3JkPjwv
a2V5d29yZHM+PGRhdGVzPjx5ZWFyPjIwMDM8L3llYXI+PHB1Yi1kYXRlcz48ZGF0ZT44Ly88L2Rh
dGU+PC9wdWItZGF0ZXM+PC9kYXRlcz48aXNibj4wMzA1LTc1MFg8L2lzYm4+PHVybHM+PHJlbGF0
ZWQtdXJscz48dXJsPmh0dHA6Ly93d3cuc2NpZW5jZWRpcmVjdC5jb20vc2NpZW5jZS9hcnRpY2xl
L3BpaS9TMDMwNTc1MFgwMzAwMDg2WDwvdXJsPjwvcmVsYXRlZC11cmxzPjwvdXJscz48ZWxlY3Ry
b25pYy1yZXNvdXJjZS1udW0+aHR0cDovL2R4LmRvaS5vcmcvMTAuMTAxNi9TMDMwNS03NTBYKDAz
KTAwMDg2LVg8L2VsZWN0cm9uaWMtcmVzb3VyY2UtbnVtPjwvcmVjb3JkPjwvQ2l0ZT48Q2l0ZT48
QXV0aG9yPkdhdmVudGE8L0F1dGhvcj48WWVhcj4yMDE0PC9ZZWFyPjxSZWNOdW0+NTQ3PC9SZWNO
dW0+PHJlY29yZD48cmVjLW51bWJlcj41NDc8L3JlYy1udW1iZXI+PGZvcmVpZ24ta2V5cz48a2V5
IGFwcD0iRU4iIGRiLWlkPSJzOTI1ZXJkYXNmdDV2M2Vhd2Z1dmR2ZWh0YWZ3cjl6ZXI5NXYiIHRp
bWVzdGFtcD0iMTQzMzkzNzc5MCI+NTQ3PC9rZXk+PC9mb3JlaWduLWtleXM+PHJlZi10eXBlIG5h
bWU9IkJvb2siPjY8L3JlZi10eXBlPjxjb250cmlidXRvcnM+PGF1dGhvcnM+PGF1dGhvcj5HYXZl
bnRhLCBKb2huPC9hdXRob3I+PGF1dGhvcj5CaXZlbnMsIEZlbGl4PC9hdXRob3I+PC9hdXRob3Jz
PjwvY29udHJpYnV0b3JzPjx0aXRsZXM+PHRpdGxlPkNvLWNvbnN0cnVjdGluZyBEZW1vY3JhdGlj
IEtub3dsZWRnZSBmb3IgU29jaWFsIEp1c3RpY2U8L3RpdGxlPjxzZWNvbmRhcnktdGl0bGU+U29j
aWFsIEp1c3RpY2UgYW5kIHRoZSBVbml2ZXJzaXR5PC9zZWNvbmRhcnktdGl0bGU+PC90aXRsZXM+
PHBhZ2VzPjI2PC9wYWdlcz48bnVtYmVyPjg8L251bWJlcj48ZGF0ZXM+PHllYXI+MjAxNDwveWVh
cj48cHViLWRhdGVzPjxkYXRlPjIwMTUvMDEvMjA8L2RhdGU+PC9wdWItZGF0ZXM+PC9kYXRlcz48
cHViLWxvY2F0aW9uPkJhc2luZ3N0b2tlPC9wdWItbG9jYXRpb24+PHB1Ymxpc2hlcj5QYWxncmF2
ZSBNYWNtaWxsYW48L3B1Ymxpc2hlcj48dXJscz48cmVsYXRlZC11cmxzPjx1cmw+aHR0cDovL2R4
LmRvaS5vcmcvMTAuMTA1Ny85NzgxMTM3Mjg5Mzg0LjAwMTQ8L3VybD48L3JlbGF0ZWQtdXJscz48
L3VybHM+PGVsZWN0cm9uaWMtcmVzb3VyY2UtbnVtPjEwLjEwNTcvOTc4MTEzNzI4OTM4NC4wMDE0
PC9lbGVjdHJvbmljLXJlc291cmNlLW51bT48L3JlY29yZD48L0NpdGU+PC9FbmROb3RlPgB=
</w:fldData>
        </w:fldChar>
      </w:r>
      <w:r w:rsidRPr="00816554">
        <w:rPr>
          <w:rFonts w:ascii="Times New Roman" w:hAnsi="Times New Roman" w:cs="Times New Roman"/>
          <w:sz w:val="20"/>
        </w:rPr>
        <w:instrText xml:space="preserve"> ADDIN EN.CITE.DATA </w:instrText>
      </w:r>
      <w:r w:rsidRPr="00816554">
        <w:rPr>
          <w:rFonts w:ascii="Times New Roman" w:hAnsi="Times New Roman" w:cs="Times New Roman"/>
          <w:sz w:val="20"/>
        </w:rPr>
      </w:r>
      <w:r w:rsidRPr="00816554">
        <w:rPr>
          <w:rFonts w:ascii="Times New Roman" w:hAnsi="Times New Roman" w:cs="Times New Roman"/>
          <w:sz w:val="20"/>
        </w:rPr>
        <w:fldChar w:fldCharType="end"/>
      </w:r>
      <w:r w:rsidRPr="00816554">
        <w:rPr>
          <w:rFonts w:ascii="Times New Roman" w:hAnsi="Times New Roman" w:cs="Times New Roman"/>
          <w:sz w:val="20"/>
        </w:rPr>
      </w:r>
      <w:r w:rsidRPr="00816554">
        <w:rPr>
          <w:rFonts w:ascii="Times New Roman" w:hAnsi="Times New Roman" w:cs="Times New Roman"/>
          <w:sz w:val="20"/>
        </w:rPr>
        <w:fldChar w:fldCharType="separate"/>
      </w:r>
      <w:r w:rsidRPr="00816554">
        <w:rPr>
          <w:rFonts w:ascii="Times New Roman" w:hAnsi="Times New Roman" w:cs="Times New Roman"/>
          <w:noProof/>
          <w:sz w:val="20"/>
        </w:rPr>
        <w:t>(</w:t>
      </w:r>
      <w:hyperlink w:anchor="_ENREF_6" w:tooltip="Cornwall, 2003 #789" w:history="1">
        <w:r w:rsidRPr="00816554">
          <w:rPr>
            <w:rStyle w:val="Hyperlink"/>
            <w:rFonts w:ascii="Times New Roman" w:hAnsi="Times New Roman" w:cs="Times New Roman"/>
            <w:noProof/>
            <w:sz w:val="20"/>
          </w:rPr>
          <w:t>Cornwall, 2003</w:t>
        </w:r>
      </w:hyperlink>
      <w:r w:rsidRPr="00816554">
        <w:rPr>
          <w:rFonts w:ascii="Times New Roman" w:hAnsi="Times New Roman" w:cs="Times New Roman"/>
          <w:noProof/>
          <w:sz w:val="20"/>
        </w:rPr>
        <w:t xml:space="preserve">; </w:t>
      </w:r>
      <w:hyperlink w:anchor="_ENREF_7" w:tooltip="Gaventa, 2014 #547" w:history="1">
        <w:r w:rsidRPr="00816554">
          <w:rPr>
            <w:rStyle w:val="Hyperlink"/>
            <w:rFonts w:ascii="Times New Roman" w:hAnsi="Times New Roman" w:cs="Times New Roman"/>
            <w:noProof/>
            <w:sz w:val="20"/>
          </w:rPr>
          <w:t>Gaventa &amp; Bivens, 2014</w:t>
        </w:r>
      </w:hyperlink>
      <w:r w:rsidRPr="00816554">
        <w:rPr>
          <w:rFonts w:ascii="Times New Roman" w:hAnsi="Times New Roman" w:cs="Times New Roman"/>
          <w:noProof/>
          <w:sz w:val="20"/>
        </w:rPr>
        <w:t>)</w:t>
      </w:r>
      <w:r w:rsidRPr="00816554">
        <w:rPr>
          <w:rFonts w:ascii="Times New Roman" w:hAnsi="Times New Roman" w:cs="Times New Roman"/>
          <w:sz w:val="20"/>
        </w:rPr>
        <w:fldChar w:fldCharType="end"/>
      </w:r>
      <w:r w:rsidRPr="00816554">
        <w:rPr>
          <w:rFonts w:ascii="Times New Roman" w:hAnsi="Times New Roman" w:cs="Times New Roman"/>
          <w:sz w:val="20"/>
        </w:rPr>
        <w:t xml:space="preserve"> to explain the resonance of the experiences of the individuals that would become part of the study selected through snowball and theoretical sampling </w:t>
      </w:r>
      <w:r w:rsidRPr="00816554">
        <w:rPr>
          <w:rFonts w:ascii="Times New Roman" w:hAnsi="Times New Roman" w:cs="Times New Roman"/>
          <w:sz w:val="20"/>
        </w:rPr>
        <w:fldChar w:fldCharType="begin"/>
      </w:r>
      <w:r w:rsidR="00CE72E3" w:rsidRPr="00816554">
        <w:rPr>
          <w:rFonts w:ascii="Times New Roman" w:hAnsi="Times New Roman" w:cs="Times New Roman"/>
          <w:sz w:val="20"/>
        </w:rPr>
        <w:instrText xml:space="preserve"> ADDIN EN.CITE &lt;EndNote&gt;&lt;Cite&gt;&lt;Author&gt;Auerbach&lt;/Author&gt;&lt;Year&gt;2003&lt;/Year&gt;&lt;RecNum&gt;1029&lt;/RecNum&gt;&lt;DisplayText&gt;(Auerbach &amp;amp; Silverstein, 2003)&lt;/DisplayText&gt;&lt;record&gt;&lt;rec-number&gt;1029&lt;/rec-number&gt;&lt;foreign-keys&gt;&lt;key app="EN" db-id="s925erdasft5v3eawfuvdvehtafwr9zer95v" timestamp="1442979313"&gt;1029&lt;/key&gt;&lt;/foreign-keys&gt;&lt;ref-type name="Book"&gt;6&lt;/ref-type&gt;&lt;contributors&gt;&lt;authors&gt;&lt;author&gt;Auerbach, Carl F.&lt;/author&gt;&lt;author&gt;Silverstein, Louise B.&lt;/author&gt;&lt;/authors&gt;&lt;/contributors&gt;&lt;titles&gt;&lt;title&gt;Qualitative data : an introduction to coding and analysis&lt;/title&gt;&lt;secondary-title&gt;Qualitative studies in psychology&lt;/secondary-title&gt;&lt;/titles&gt;&lt;pages&gt;ix, 202 p.&lt;/pages&gt;&lt;keywords&gt;&lt;keyword&gt;Psychology Research Methodology.&lt;/keyword&gt;&lt;keyword&gt;Qualitative research.&lt;/keyword&gt;&lt;/keywords&gt;&lt;dates&gt;&lt;year&gt;2003&lt;/year&gt;&lt;/dates&gt;&lt;pub-location&gt;New York&lt;/pub-location&gt;&lt;publisher&gt;New York University Press&lt;/publisher&gt;&lt;isbn&gt;0814706940 (cloth acid-free paper)&amp;#xD;0814706959 (paper)&lt;/isbn&gt;&lt;accession-num&gt;13057918&lt;/accession-num&gt;&lt;urls&gt;&lt;related-urls&gt;&lt;url&gt;Contributor biographical information http://www.loc.gov/catdir/enhancements/fy0734/2003001046-b.html&lt;/url&gt;&lt;url&gt;Publisher description http://www.loc.gov/catdir/enhancements/fy0808/2003001046-d.html&lt;/url&gt;&lt;/related-urls&gt;&lt;/urls&gt;&lt;/record&gt;&lt;/Cite&gt;&lt;/EndNote&gt;</w:instrText>
      </w:r>
      <w:r w:rsidRPr="00816554">
        <w:rPr>
          <w:rFonts w:ascii="Times New Roman" w:hAnsi="Times New Roman" w:cs="Times New Roman"/>
          <w:sz w:val="20"/>
        </w:rPr>
        <w:fldChar w:fldCharType="separate"/>
      </w:r>
      <w:r w:rsidR="00CE72E3" w:rsidRPr="00816554">
        <w:rPr>
          <w:rFonts w:ascii="Times New Roman" w:hAnsi="Times New Roman" w:cs="Times New Roman"/>
          <w:noProof/>
          <w:sz w:val="20"/>
        </w:rPr>
        <w:t>(</w:t>
      </w:r>
      <w:hyperlink w:anchor="_ENREF_3" w:tooltip="Auerbach, 2003 #1029" w:history="1">
        <w:r w:rsidR="00CE72E3" w:rsidRPr="00816554">
          <w:rPr>
            <w:rStyle w:val="Hyperlink"/>
            <w:rFonts w:ascii="Times New Roman" w:hAnsi="Times New Roman" w:cs="Times New Roman"/>
            <w:noProof/>
            <w:sz w:val="20"/>
          </w:rPr>
          <w:t>Auerbach &amp; Silverstein, 2003</w:t>
        </w:r>
      </w:hyperlink>
      <w:r w:rsidR="00CE72E3" w:rsidRPr="00816554">
        <w:rPr>
          <w:rFonts w:ascii="Times New Roman" w:hAnsi="Times New Roman" w:cs="Times New Roman"/>
          <w:noProof/>
          <w:sz w:val="20"/>
        </w:rPr>
        <w:t>)</w:t>
      </w:r>
      <w:r w:rsidRPr="00816554">
        <w:rPr>
          <w:rFonts w:ascii="Times New Roman" w:hAnsi="Times New Roman" w:cs="Times New Roman"/>
          <w:sz w:val="20"/>
        </w:rPr>
        <w:fldChar w:fldCharType="end"/>
      </w:r>
      <w:r w:rsidRPr="00816554">
        <w:rPr>
          <w:rFonts w:ascii="Times New Roman" w:hAnsi="Times New Roman" w:cs="Times New Roman"/>
          <w:sz w:val="20"/>
        </w:rPr>
        <w:t xml:space="preserve">. </w:t>
      </w:r>
    </w:p>
    <w:p w14:paraId="4FBBCDC1" w14:textId="77777777" w:rsidR="00344DAB" w:rsidRPr="00816554" w:rsidRDefault="00344DAB" w:rsidP="00344DAB">
      <w:pPr>
        <w:jc w:val="both"/>
        <w:rPr>
          <w:rFonts w:ascii="Times New Roman" w:hAnsi="Times New Roman" w:cs="Times New Roman"/>
          <w:sz w:val="20"/>
        </w:rPr>
      </w:pPr>
    </w:p>
    <w:p w14:paraId="105483AC" w14:textId="77777777" w:rsidR="0052462D" w:rsidRDefault="00344DAB" w:rsidP="0052462D">
      <w:pPr>
        <w:ind w:firstLine="720"/>
        <w:jc w:val="both"/>
        <w:rPr>
          <w:rFonts w:ascii="Times New Roman" w:hAnsi="Times New Roman" w:cs="Times New Roman"/>
          <w:sz w:val="20"/>
        </w:rPr>
      </w:pPr>
      <w:r w:rsidRPr="00816554">
        <w:rPr>
          <w:rFonts w:ascii="Times New Roman" w:hAnsi="Times New Roman" w:cs="Times New Roman"/>
          <w:sz w:val="20"/>
        </w:rPr>
        <w:t>Adolescent pregnancy is a global issue that has an impact on entire cultures in addition to the a</w:t>
      </w:r>
      <w:r w:rsidR="001E21F2" w:rsidRPr="00816554">
        <w:rPr>
          <w:rFonts w:ascii="Times New Roman" w:hAnsi="Times New Roman" w:cs="Times New Roman"/>
          <w:sz w:val="20"/>
        </w:rPr>
        <w:t>dolescent mother and her child.</w:t>
      </w:r>
      <w:r w:rsidR="00EA1B45" w:rsidRPr="00816554">
        <w:rPr>
          <w:rFonts w:ascii="Times New Roman" w:hAnsi="Times New Roman" w:cs="Times New Roman"/>
          <w:sz w:val="20"/>
        </w:rPr>
        <w:t xml:space="preserve"> </w:t>
      </w:r>
      <w:r w:rsidR="006A3CC6" w:rsidRPr="00816554">
        <w:rPr>
          <w:rFonts w:ascii="Times New Roman" w:hAnsi="Times New Roman" w:cs="Times New Roman"/>
          <w:sz w:val="20"/>
        </w:rPr>
        <w:fldChar w:fldCharType="begin"/>
      </w:r>
      <w:r w:rsidR="006A3CC6" w:rsidRPr="00816554">
        <w:rPr>
          <w:rFonts w:ascii="Times New Roman" w:hAnsi="Times New Roman" w:cs="Times New Roman"/>
          <w:sz w:val="20"/>
        </w:rPr>
        <w:instrText xml:space="preserve"> ADDIN EN.CITE &lt;EndNote&gt;&lt;Cite&gt;&lt;Author&gt;Holness&lt;/Author&gt;&lt;Year&gt;2015&lt;/Year&gt;&lt;RecNum&gt;6&lt;/RecNum&gt;&lt;DisplayText&gt;(Holness, 2015)&lt;/DisplayText&gt;&lt;record&gt;&lt;rec-number&gt;6&lt;/rec-number&gt;&lt;foreign-keys&gt;&lt;key app="EN" db-id="5fzsex50svxfegef2t15s25jsvswtd9serw9" timestamp="1672457487"&gt;6&lt;/key&gt;&lt;/foreign-keys&gt;&lt;ref-type name="Journal Article"&gt;17&lt;/ref-type&gt;&lt;contributors&gt;&lt;authors&gt;&lt;author&gt;Holness, Nola&lt;/author&gt;&lt;/authors&gt;&lt;/contributors&gt;&lt;titles&gt;&lt;title&gt;A global perspective on adolescent pregnancy&lt;/title&gt;&lt;secondary-title&gt;International journal of nursing practice&lt;/secondary-title&gt;&lt;/titles&gt;&lt;periodical&gt;&lt;full-title&gt;International journal of nursing practice&lt;/full-title&gt;&lt;/periodical&gt;&lt;pages&gt;677-681&lt;/pages&gt;&lt;volume&gt;21&lt;/volume&gt;&lt;number&gt;5&lt;/number&gt;&lt;dates&gt;&lt;year&gt;2015&lt;/year&gt;&lt;/dates&gt;&lt;isbn&gt;1322-7114&lt;/isbn&gt;&lt;urls&gt;&lt;/urls&gt;&lt;/record&gt;&lt;/Cite&gt;&lt;/EndNote&gt;</w:instrText>
      </w:r>
      <w:r w:rsidR="006A3CC6" w:rsidRPr="00816554">
        <w:rPr>
          <w:rFonts w:ascii="Times New Roman" w:hAnsi="Times New Roman" w:cs="Times New Roman"/>
          <w:sz w:val="20"/>
        </w:rPr>
        <w:fldChar w:fldCharType="separate"/>
      </w:r>
      <w:r w:rsidR="006A3CC6" w:rsidRPr="00816554">
        <w:rPr>
          <w:rFonts w:ascii="Times New Roman" w:hAnsi="Times New Roman" w:cs="Times New Roman"/>
          <w:noProof/>
          <w:sz w:val="20"/>
        </w:rPr>
        <w:t>(</w:t>
      </w:r>
      <w:hyperlink w:anchor="_ENREF_8" w:tooltip="Holness, 2015 #6" w:history="1">
        <w:r w:rsidR="006A3CC6" w:rsidRPr="00816554">
          <w:rPr>
            <w:rStyle w:val="Hyperlink"/>
            <w:rFonts w:ascii="Times New Roman" w:hAnsi="Times New Roman" w:cs="Times New Roman"/>
            <w:noProof/>
            <w:sz w:val="20"/>
          </w:rPr>
          <w:t>Holness, 2015</w:t>
        </w:r>
      </w:hyperlink>
      <w:r w:rsidR="006A3CC6" w:rsidRPr="00816554">
        <w:rPr>
          <w:rFonts w:ascii="Times New Roman" w:hAnsi="Times New Roman" w:cs="Times New Roman"/>
          <w:noProof/>
          <w:sz w:val="20"/>
        </w:rPr>
        <w:t>)</w:t>
      </w:r>
      <w:r w:rsidR="006A3CC6" w:rsidRPr="00816554">
        <w:rPr>
          <w:rFonts w:ascii="Times New Roman" w:hAnsi="Times New Roman" w:cs="Times New Roman"/>
          <w:sz w:val="20"/>
        </w:rPr>
        <w:fldChar w:fldCharType="end"/>
      </w:r>
      <w:r w:rsidRPr="00816554">
        <w:rPr>
          <w:rFonts w:ascii="Times New Roman" w:hAnsi="Times New Roman" w:cs="Times New Roman"/>
          <w:sz w:val="20"/>
        </w:rPr>
        <w:t xml:space="preserve"> The World Health Organization estimates that 16 million girls aged 15–19 give birth each year, with the majority of births occurring in low- and middle-income countries. Research shows that most births are unwanted, and young moms have disadvantages in terms of their access to school, jobs, finances, housing, and health care. </w:t>
      </w:r>
      <w:r w:rsidR="00214D15" w:rsidRPr="00816554">
        <w:rPr>
          <w:rFonts w:ascii="Times New Roman" w:hAnsi="Times New Roman" w:cs="Times New Roman"/>
          <w:sz w:val="20"/>
        </w:rPr>
        <w:fldChar w:fldCharType="begin"/>
      </w:r>
      <w:r w:rsidR="00214D15" w:rsidRPr="00816554">
        <w:rPr>
          <w:rFonts w:ascii="Times New Roman" w:hAnsi="Times New Roman" w:cs="Times New Roman"/>
          <w:sz w:val="20"/>
        </w:rPr>
        <w:instrText xml:space="preserve"> ADDIN EN.CITE &lt;EndNote&gt;&lt;Cite&gt;&lt;Author&gt;Maheshwari&lt;/Author&gt;&lt;Year&gt;2022&lt;/Year&gt;&lt;RecNum&gt;12&lt;/RecNum&gt;&lt;DisplayText&gt;(Maheshwari, Khalid, Patel, Alghareeb, &amp;amp; Hussain, 2022)&lt;/DisplayText&gt;&lt;record&gt;&lt;rec-number&gt;12&lt;/rec-number&gt;&lt;foreign-keys&gt;&lt;key app="EN" db-id="5fzsex50svxfegef2t15s25jsvswtd9serw9" timestamp="1672465788"&gt;12&lt;/key&gt;&lt;/foreign-keys&gt;&lt;ref-type name="Journal Article"&gt;17&lt;/ref-type&gt;&lt;contributors&gt;&lt;authors&gt;&lt;author&gt;Maheshwari, Marvi V&lt;/author&gt;&lt;author&gt;Khalid, Nabeeha&lt;/author&gt;&lt;author&gt;Patel, Pragnesh D&lt;/author&gt;&lt;author&gt;Alghareeb, Rahmah&lt;/author&gt;&lt;author&gt;Hussain, Afshan&lt;/author&gt;&lt;/authors&gt;&lt;/contributors&gt;&lt;titles&gt;&lt;title&gt;Maternal and neonatal outcomes of adolescent pregnancy: a narrative review&lt;/title&gt;&lt;secondary-title&gt;Cureus&lt;/secondary-title&gt;&lt;/titles&gt;&lt;periodical&gt;&lt;full-title&gt;Cureus&lt;/full-title&gt;&lt;/periodical&gt;&lt;volume&gt;14&lt;/volume&gt;&lt;number&gt;6&lt;/number&gt;&lt;dates&gt;&lt;year&gt;2022&lt;/year&gt;&lt;/dates&gt;&lt;isbn&gt;2168-8184&lt;/isbn&gt;&lt;urls&gt;&lt;/urls&gt;&lt;/record&gt;&lt;/Cite&gt;&lt;/EndNote&gt;</w:instrText>
      </w:r>
      <w:r w:rsidR="00214D15" w:rsidRPr="00816554">
        <w:rPr>
          <w:rFonts w:ascii="Times New Roman" w:hAnsi="Times New Roman" w:cs="Times New Roman"/>
          <w:sz w:val="20"/>
        </w:rPr>
        <w:fldChar w:fldCharType="separate"/>
      </w:r>
      <w:r w:rsidR="00214D15" w:rsidRPr="00816554">
        <w:rPr>
          <w:rFonts w:ascii="Times New Roman" w:hAnsi="Times New Roman" w:cs="Times New Roman"/>
          <w:noProof/>
          <w:sz w:val="20"/>
        </w:rPr>
        <w:t>(</w:t>
      </w:r>
      <w:hyperlink w:anchor="_ENREF_12" w:tooltip="Maheshwari, 2022 #12" w:history="1">
        <w:r w:rsidR="00214D15" w:rsidRPr="00816554">
          <w:rPr>
            <w:rStyle w:val="Hyperlink"/>
            <w:rFonts w:ascii="Times New Roman" w:hAnsi="Times New Roman" w:cs="Times New Roman"/>
            <w:noProof/>
            <w:sz w:val="20"/>
          </w:rPr>
          <w:t>Maheshwari, Khalid, Patel, Alghareeb, &amp; Hussain, 2022</w:t>
        </w:r>
      </w:hyperlink>
      <w:r w:rsidR="00214D15" w:rsidRPr="00816554">
        <w:rPr>
          <w:rFonts w:ascii="Times New Roman" w:hAnsi="Times New Roman" w:cs="Times New Roman"/>
          <w:noProof/>
          <w:sz w:val="20"/>
        </w:rPr>
        <w:t>)</w:t>
      </w:r>
      <w:r w:rsidR="00214D15" w:rsidRPr="00816554">
        <w:rPr>
          <w:rFonts w:ascii="Times New Roman" w:hAnsi="Times New Roman" w:cs="Times New Roman"/>
          <w:sz w:val="20"/>
        </w:rPr>
        <w:fldChar w:fldCharType="end"/>
      </w:r>
      <w:r w:rsidRPr="00816554">
        <w:rPr>
          <w:rFonts w:ascii="Times New Roman" w:hAnsi="Times New Roman" w:cs="Times New Roman"/>
          <w:sz w:val="20"/>
        </w:rPr>
        <w:t>.</w:t>
      </w:r>
    </w:p>
    <w:p w14:paraId="31CB2DFB" w14:textId="77777777" w:rsidR="00816554" w:rsidRPr="00816554" w:rsidRDefault="00816554" w:rsidP="0052462D">
      <w:pPr>
        <w:ind w:firstLine="720"/>
        <w:jc w:val="both"/>
        <w:rPr>
          <w:rFonts w:ascii="Times New Roman" w:hAnsi="Times New Roman" w:cs="Times New Roman"/>
          <w:sz w:val="20"/>
        </w:rPr>
      </w:pPr>
    </w:p>
    <w:p w14:paraId="4989D429" w14:textId="2E5B491C" w:rsidR="00344DAB" w:rsidRPr="00816554" w:rsidRDefault="00344DAB" w:rsidP="0052462D">
      <w:pPr>
        <w:ind w:firstLine="720"/>
        <w:jc w:val="both"/>
        <w:rPr>
          <w:rFonts w:ascii="Times New Roman" w:hAnsi="Times New Roman" w:cs="Times New Roman"/>
          <w:sz w:val="20"/>
          <w:szCs w:val="20"/>
        </w:rPr>
      </w:pPr>
      <w:r w:rsidRPr="00816554">
        <w:rPr>
          <w:rFonts w:ascii="Times New Roman" w:hAnsi="Times New Roman" w:cs="Times New Roman"/>
          <w:sz w:val="20"/>
          <w:szCs w:val="20"/>
        </w:rPr>
        <w:t xml:space="preserve">Teenage pregnancy and poverty </w:t>
      </w:r>
      <w:r w:rsidR="005032B4" w:rsidRPr="00816554">
        <w:rPr>
          <w:rFonts w:ascii="Times New Roman" w:hAnsi="Times New Roman" w:cs="Times New Roman"/>
          <w:sz w:val="20"/>
          <w:szCs w:val="20"/>
        </w:rPr>
        <w:t xml:space="preserve">are linked in </w:t>
      </w:r>
      <w:r w:rsidR="007D4C9B" w:rsidRPr="00816554">
        <w:rPr>
          <w:rFonts w:ascii="Times New Roman" w:hAnsi="Times New Roman" w:cs="Times New Roman"/>
          <w:sz w:val="20"/>
          <w:szCs w:val="20"/>
        </w:rPr>
        <w:t>several</w:t>
      </w:r>
      <w:r w:rsidR="005032B4" w:rsidRPr="00816554">
        <w:rPr>
          <w:rFonts w:ascii="Times New Roman" w:hAnsi="Times New Roman" w:cs="Times New Roman"/>
          <w:sz w:val="20"/>
          <w:szCs w:val="20"/>
        </w:rPr>
        <w:t xml:space="preserve"> ways. </w:t>
      </w:r>
      <w:r w:rsidR="005032B4" w:rsidRPr="00816554">
        <w:rPr>
          <w:rFonts w:ascii="Times New Roman" w:hAnsi="Times New Roman" w:cs="Times New Roman"/>
          <w:sz w:val="20"/>
          <w:szCs w:val="20"/>
        </w:rPr>
        <w:fldChar w:fldCharType="begin"/>
      </w:r>
      <w:r w:rsidR="0048238C" w:rsidRPr="00816554">
        <w:rPr>
          <w:rFonts w:ascii="Times New Roman" w:hAnsi="Times New Roman" w:cs="Times New Roman"/>
          <w:sz w:val="20"/>
          <w:szCs w:val="20"/>
        </w:rPr>
        <w:instrText xml:space="preserve"> ADDIN EN.CITE &lt;EndNote&gt;&lt;Cite&gt;&lt;Author&gt;Johnson&lt;/Author&gt;&lt;Year&gt;1974&lt;/Year&gt;&lt;RecNum&gt;15&lt;/RecNum&gt;&lt;DisplayText&gt;(Johnson, 1974)&lt;/DisplayText&gt;&lt;record&gt;&lt;rec-number&gt;15&lt;/rec-number&gt;&lt;foreign-keys&gt;&lt;key app="EN" db-id="5fzsex50svxfegef2t15s25jsvswtd9serw9" timestamp="1672467424"&gt;15&lt;/key&gt;&lt;/foreign-keys&gt;&lt;ref-type name="Journal Article"&gt;17&lt;/ref-type&gt;&lt;contributors&gt;&lt;authors&gt;&lt;author&gt;Johnson, Clara L&lt;/author&gt;&lt;/authors&gt;&lt;/contributors&gt;&lt;titles&gt;&lt;title&gt;Adolescent pregnancy: Intervention into the poverty cycle&lt;/title&gt;&lt;secondary-title&gt;Adolescence&lt;/secondary-title&gt;&lt;/titles&gt;&lt;periodical&gt;&lt;full-title&gt;Adolescence&lt;/full-title&gt;&lt;/periodical&gt;&lt;pages&gt;391&lt;/pages&gt;&lt;volume&gt;9&lt;/volume&gt;&lt;number&gt;35&lt;/number&gt;&lt;dates&gt;&lt;year&gt;1974&lt;/year&gt;&lt;/dates&gt;&lt;isbn&gt;0001-8449&lt;/isbn&gt;&lt;urls&gt;&lt;/urls&gt;&lt;/record&gt;&lt;/Cite&gt;&lt;/EndNote&gt;</w:instrText>
      </w:r>
      <w:r w:rsidR="005032B4" w:rsidRPr="00816554">
        <w:rPr>
          <w:rFonts w:ascii="Times New Roman" w:hAnsi="Times New Roman" w:cs="Times New Roman"/>
          <w:sz w:val="20"/>
          <w:szCs w:val="20"/>
        </w:rPr>
        <w:fldChar w:fldCharType="separate"/>
      </w:r>
      <w:r w:rsidR="005032B4" w:rsidRPr="00816554">
        <w:rPr>
          <w:rFonts w:ascii="Times New Roman" w:hAnsi="Times New Roman" w:cs="Times New Roman"/>
          <w:noProof/>
          <w:sz w:val="20"/>
          <w:szCs w:val="20"/>
        </w:rPr>
        <w:t>(</w:t>
      </w:r>
      <w:hyperlink w:anchor="_ENREF_9" w:tooltip="Johnson, 1974 #15" w:history="1">
        <w:r w:rsidR="005032B4" w:rsidRPr="00816554">
          <w:rPr>
            <w:rStyle w:val="Hyperlink"/>
            <w:rFonts w:ascii="Times New Roman" w:hAnsi="Times New Roman" w:cs="Times New Roman"/>
            <w:noProof/>
            <w:sz w:val="20"/>
            <w:szCs w:val="20"/>
          </w:rPr>
          <w:t>Johnson, 1974</w:t>
        </w:r>
      </w:hyperlink>
      <w:r w:rsidR="005032B4" w:rsidRPr="00816554">
        <w:rPr>
          <w:rFonts w:ascii="Times New Roman" w:hAnsi="Times New Roman" w:cs="Times New Roman"/>
          <w:noProof/>
          <w:sz w:val="20"/>
          <w:szCs w:val="20"/>
        </w:rPr>
        <w:t>)</w:t>
      </w:r>
      <w:r w:rsidR="005032B4" w:rsidRPr="00816554">
        <w:rPr>
          <w:rFonts w:ascii="Times New Roman" w:hAnsi="Times New Roman" w:cs="Times New Roman"/>
          <w:sz w:val="20"/>
          <w:szCs w:val="20"/>
        </w:rPr>
        <w:fldChar w:fldCharType="end"/>
      </w:r>
      <w:r w:rsidR="0052462D" w:rsidRPr="00816554">
        <w:rPr>
          <w:rFonts w:ascii="Times New Roman" w:hAnsi="Times New Roman" w:cs="Times New Roman"/>
          <w:sz w:val="20"/>
          <w:szCs w:val="20"/>
        </w:rPr>
        <w:t xml:space="preserve"> Poverty can</w:t>
      </w:r>
      <w:r w:rsidRPr="00816554">
        <w:rPr>
          <w:rFonts w:ascii="Times New Roman" w:hAnsi="Times New Roman" w:cs="Times New Roman"/>
          <w:sz w:val="20"/>
          <w:szCs w:val="20"/>
        </w:rPr>
        <w:t xml:space="preserve"> be linked to teenage pregnancy, due to a lack of access to contraception, education on sexual health, and other resources that </w:t>
      </w:r>
      <w:r w:rsidR="0052462D" w:rsidRPr="00816554">
        <w:rPr>
          <w:rFonts w:ascii="Times New Roman" w:hAnsi="Times New Roman" w:cs="Times New Roman"/>
          <w:sz w:val="20"/>
          <w:szCs w:val="20"/>
        </w:rPr>
        <w:t>can help prevent teen pregnancy</w:t>
      </w:r>
      <w:r w:rsidRPr="00816554">
        <w:rPr>
          <w:rFonts w:ascii="Times New Roman" w:hAnsi="Times New Roman" w:cs="Times New Roman"/>
          <w:sz w:val="20"/>
          <w:szCs w:val="20"/>
        </w:rPr>
        <w:t>.</w:t>
      </w:r>
    </w:p>
    <w:p w14:paraId="479CFCF7" w14:textId="77777777" w:rsidR="00344DAB" w:rsidRPr="00816554" w:rsidRDefault="00344DAB" w:rsidP="00344DAB">
      <w:pPr>
        <w:ind w:firstLine="720"/>
        <w:jc w:val="both"/>
        <w:rPr>
          <w:rFonts w:ascii="Times New Roman" w:hAnsi="Times New Roman" w:cs="Times New Roman"/>
          <w:sz w:val="20"/>
          <w:szCs w:val="20"/>
        </w:rPr>
      </w:pPr>
    </w:p>
    <w:p w14:paraId="6CA161ED" w14:textId="2C3241AF" w:rsidR="00344DAB" w:rsidRPr="00816554" w:rsidRDefault="00344DAB" w:rsidP="00344DAB">
      <w:pPr>
        <w:ind w:firstLine="720"/>
        <w:jc w:val="both"/>
        <w:rPr>
          <w:rFonts w:ascii="Times New Roman" w:hAnsi="Times New Roman" w:cs="Times New Roman"/>
          <w:sz w:val="20"/>
          <w:szCs w:val="20"/>
        </w:rPr>
      </w:pPr>
      <w:r w:rsidRPr="00816554">
        <w:rPr>
          <w:rFonts w:ascii="Times New Roman" w:hAnsi="Times New Roman" w:cs="Times New Roman"/>
          <w:sz w:val="20"/>
          <w:szCs w:val="20"/>
        </w:rPr>
        <w:t>In the Philippines, it has been shown that adolescents who have neither parents, especially those who reside in low-income homes, are at significant risk of becoming pregnant as teenagers.</w:t>
      </w:r>
      <w:r w:rsidR="007D4C9B" w:rsidRPr="00816554">
        <w:rPr>
          <w:rFonts w:ascii="Times New Roman" w:hAnsi="Times New Roman" w:cs="Times New Roman"/>
          <w:sz w:val="20"/>
          <w:szCs w:val="20"/>
        </w:rPr>
        <w:t xml:space="preserve"> </w:t>
      </w:r>
      <w:r w:rsidR="00214D15" w:rsidRPr="00816554">
        <w:rPr>
          <w:rFonts w:ascii="Times New Roman" w:hAnsi="Times New Roman" w:cs="Times New Roman"/>
          <w:sz w:val="20"/>
          <w:szCs w:val="20"/>
        </w:rPr>
        <w:fldChar w:fldCharType="begin"/>
      </w:r>
      <w:r w:rsidR="00214D15" w:rsidRPr="00816554">
        <w:rPr>
          <w:rFonts w:ascii="Times New Roman" w:hAnsi="Times New Roman" w:cs="Times New Roman"/>
          <w:sz w:val="20"/>
          <w:szCs w:val="20"/>
        </w:rPr>
        <w:instrText xml:space="preserve"> ADDIN EN.CITE &lt;EndNote&gt;&lt;Cite&gt;&lt;Author&gt;Tabei&lt;/Author&gt;&lt;Year&gt;2021&lt;/Year&gt;&lt;RecNum&gt;10&lt;/RecNum&gt;&lt;DisplayText&gt;(Tabei, Cuisia-Cruz, Smith, &amp;amp; Seposo, 2021)&lt;/DisplayText&gt;&lt;record&gt;&lt;rec-number&gt;10&lt;/rec-number&gt;&lt;foreign-keys&gt;&lt;key app="EN" db-id="5fzsex50svxfegef2t15s25jsvswtd9serw9" timestamp="1672465100"&gt;10&lt;/key&gt;&lt;/foreign-keys&gt;&lt;ref-type name="Conference Proceedings"&gt;10&lt;/ref-type&gt;&lt;contributors&gt;&lt;authors&gt;&lt;author&gt;Tabei, Kozue&lt;/author&gt;&lt;author&gt;Cuisia-Cruz, Erlinda Susana S&lt;/author&gt;&lt;author&gt;Smith, Chris&lt;/author&gt;&lt;author&gt;Seposo, Xerxes&lt;/author&gt;&lt;/authors&gt;&lt;/contributors&gt;&lt;titles&gt;&lt;title&gt;Association between Teenage Pregnancy and Family Factors: An Analysis of the Philippine National Demographic and Health Survey 2017&lt;/title&gt;&lt;secondary-title&gt;Healthcare&lt;/secondary-title&gt;&lt;/titles&gt;&lt;pages&gt;1720&lt;/pages&gt;&lt;volume&gt;9&lt;/volume&gt;&lt;number&gt;12&lt;/number&gt;&lt;dates&gt;&lt;year&gt;2021&lt;/year&gt;&lt;/dates&gt;&lt;publisher&gt;MDPI&lt;/publisher&gt;&lt;isbn&gt;2227-9032&lt;/isbn&gt;&lt;urls&gt;&lt;/urls&gt;&lt;/record&gt;&lt;/Cite&gt;&lt;/EndNote&gt;</w:instrText>
      </w:r>
      <w:r w:rsidR="00214D15" w:rsidRPr="00816554">
        <w:rPr>
          <w:rFonts w:ascii="Times New Roman" w:hAnsi="Times New Roman" w:cs="Times New Roman"/>
          <w:sz w:val="20"/>
          <w:szCs w:val="20"/>
        </w:rPr>
        <w:fldChar w:fldCharType="separate"/>
      </w:r>
      <w:r w:rsidR="00214D15" w:rsidRPr="00816554">
        <w:rPr>
          <w:rFonts w:ascii="Times New Roman" w:hAnsi="Times New Roman" w:cs="Times New Roman"/>
          <w:noProof/>
          <w:sz w:val="20"/>
          <w:szCs w:val="20"/>
        </w:rPr>
        <w:t>(</w:t>
      </w:r>
      <w:hyperlink w:anchor="_ENREF_20" w:tooltip="Tabei, 2021 #10" w:history="1">
        <w:r w:rsidR="00214D15" w:rsidRPr="00816554">
          <w:rPr>
            <w:rStyle w:val="Hyperlink"/>
            <w:rFonts w:ascii="Times New Roman" w:hAnsi="Times New Roman" w:cs="Times New Roman"/>
            <w:noProof/>
            <w:sz w:val="20"/>
            <w:szCs w:val="20"/>
          </w:rPr>
          <w:t>Tabei, Cuisia-Cruz, Smith, &amp; Seposo, 2021</w:t>
        </w:r>
      </w:hyperlink>
      <w:r w:rsidR="00214D15" w:rsidRPr="00816554">
        <w:rPr>
          <w:rFonts w:ascii="Times New Roman" w:hAnsi="Times New Roman" w:cs="Times New Roman"/>
          <w:noProof/>
          <w:sz w:val="20"/>
          <w:szCs w:val="20"/>
        </w:rPr>
        <w:t>)</w:t>
      </w:r>
      <w:r w:rsidR="00214D15" w:rsidRPr="00816554">
        <w:rPr>
          <w:rFonts w:ascii="Times New Roman" w:hAnsi="Times New Roman" w:cs="Times New Roman"/>
          <w:sz w:val="20"/>
          <w:szCs w:val="20"/>
        </w:rPr>
        <w:fldChar w:fldCharType="end"/>
      </w:r>
      <w:r w:rsidRPr="00816554">
        <w:rPr>
          <w:rFonts w:ascii="Times New Roman" w:hAnsi="Times New Roman" w:cs="Times New Roman"/>
          <w:sz w:val="20"/>
          <w:szCs w:val="20"/>
        </w:rPr>
        <w:t xml:space="preserve"> The Philippines' teenage fertility rate is within the range of average compared to the rest of the globe. Compared to </w:t>
      </w:r>
      <w:r w:rsidR="00214D15" w:rsidRPr="00816554">
        <w:rPr>
          <w:rFonts w:ascii="Times New Roman" w:hAnsi="Times New Roman" w:cs="Times New Roman"/>
          <w:sz w:val="20"/>
          <w:szCs w:val="20"/>
        </w:rPr>
        <w:t xml:space="preserve">its Southeast Asian neighbors. </w:t>
      </w:r>
      <w:r w:rsidR="00214D15" w:rsidRPr="00816554">
        <w:rPr>
          <w:rFonts w:ascii="Times New Roman" w:hAnsi="Times New Roman" w:cs="Times New Roman"/>
          <w:sz w:val="20"/>
          <w:szCs w:val="20"/>
        </w:rPr>
        <w:fldChar w:fldCharType="begin"/>
      </w:r>
      <w:r w:rsidR="00214D15" w:rsidRPr="00816554">
        <w:rPr>
          <w:rFonts w:ascii="Times New Roman" w:hAnsi="Times New Roman" w:cs="Times New Roman"/>
          <w:sz w:val="20"/>
          <w:szCs w:val="20"/>
        </w:rPr>
        <w:instrText xml:space="preserve"> ADDIN EN.CITE &lt;EndNote&gt;&lt;Cite&gt;&lt;Author&gt;Natividad&lt;/Author&gt;&lt;Year&gt;2013&lt;/Year&gt;&lt;RecNum&gt;13&lt;/RecNum&gt;&lt;DisplayText&gt;(Natividad, 2013)&lt;/DisplayText&gt;&lt;record&gt;&lt;rec-number&gt;13&lt;/rec-number&gt;&lt;foreign-keys&gt;&lt;key app="EN" db-id="5fzsex50svxfegef2t15s25jsvswtd9serw9" timestamp="1672465935"&gt;13&lt;/key&gt;&lt;/foreign-keys&gt;&lt;ref-type name="Journal Article"&gt;17&lt;/ref-type&gt;&lt;contributors&gt;&lt;authors&gt;&lt;author&gt;Natividad, Josefina&lt;/author&gt;&lt;/authors&gt;&lt;/contributors&gt;&lt;titles&gt;&lt;title&gt;Teenage pregnancy in the Philippines: Trends, correlates and data sources&lt;/title&gt;&lt;secondary-title&gt;Journal of the ASEAN Federation of Endocrine Societies&lt;/secondary-title&gt;&lt;/titles&gt;&lt;periodical&gt;&lt;full-title&gt;Journal of the ASEAN Federation of Endocrine Societies&lt;/full-title&gt;&lt;/periodical&gt;&lt;pages&gt;30-30&lt;/pages&gt;&lt;volume&gt;28&lt;/volume&gt;&lt;number&gt;1&lt;/number&gt;&lt;dates&gt;&lt;year&gt;2013&lt;/year&gt;&lt;/dates&gt;&lt;isbn&gt;2308-118X&lt;/isbn&gt;&lt;urls&gt;&lt;/urls&gt;&lt;/record&gt;&lt;/Cite&gt;&lt;/EndNote&gt;</w:instrText>
      </w:r>
      <w:r w:rsidR="00214D15" w:rsidRPr="00816554">
        <w:rPr>
          <w:rFonts w:ascii="Times New Roman" w:hAnsi="Times New Roman" w:cs="Times New Roman"/>
          <w:sz w:val="20"/>
          <w:szCs w:val="20"/>
        </w:rPr>
        <w:fldChar w:fldCharType="separate"/>
      </w:r>
      <w:r w:rsidR="00214D15" w:rsidRPr="00816554">
        <w:rPr>
          <w:rFonts w:ascii="Times New Roman" w:hAnsi="Times New Roman" w:cs="Times New Roman"/>
          <w:noProof/>
          <w:sz w:val="20"/>
          <w:szCs w:val="20"/>
        </w:rPr>
        <w:t>(</w:t>
      </w:r>
      <w:hyperlink w:anchor="_ENREF_14" w:tooltip="Natividad, 2013 #13" w:history="1">
        <w:r w:rsidR="00214D15" w:rsidRPr="00816554">
          <w:rPr>
            <w:rStyle w:val="Hyperlink"/>
            <w:rFonts w:ascii="Times New Roman" w:hAnsi="Times New Roman" w:cs="Times New Roman"/>
            <w:noProof/>
            <w:sz w:val="20"/>
            <w:szCs w:val="20"/>
          </w:rPr>
          <w:t>Natividad, 2013</w:t>
        </w:r>
      </w:hyperlink>
      <w:r w:rsidR="00214D15" w:rsidRPr="00816554">
        <w:rPr>
          <w:rFonts w:ascii="Times New Roman" w:hAnsi="Times New Roman" w:cs="Times New Roman"/>
          <w:noProof/>
          <w:sz w:val="20"/>
          <w:szCs w:val="20"/>
        </w:rPr>
        <w:t>)</w:t>
      </w:r>
      <w:r w:rsidR="00214D15" w:rsidRPr="00816554">
        <w:rPr>
          <w:rFonts w:ascii="Times New Roman" w:hAnsi="Times New Roman" w:cs="Times New Roman"/>
          <w:sz w:val="20"/>
          <w:szCs w:val="20"/>
        </w:rPr>
        <w:fldChar w:fldCharType="end"/>
      </w:r>
      <w:r w:rsidR="008E47C0" w:rsidRPr="00816554">
        <w:rPr>
          <w:rFonts w:ascii="Times New Roman" w:hAnsi="Times New Roman" w:cs="Times New Roman"/>
          <w:sz w:val="20"/>
          <w:szCs w:val="20"/>
        </w:rPr>
        <w:t xml:space="preserve"> However, the frequency of adolescent pregnancies was deemed a "national social emergency" by the Philippines National Economic and Development Authority (NEDA) in 2019. As the Commission on Population and Development reported that 2,411 females between the ages of ten and fourteen gave birth that year, </w:t>
      </w:r>
      <w:r w:rsidR="007D4C9B" w:rsidRPr="00816554">
        <w:rPr>
          <w:rFonts w:ascii="Times New Roman" w:hAnsi="Times New Roman" w:cs="Times New Roman"/>
          <w:sz w:val="20"/>
          <w:szCs w:val="20"/>
        </w:rPr>
        <w:t xml:space="preserve">the </w:t>
      </w:r>
      <w:r w:rsidR="008E47C0" w:rsidRPr="00816554">
        <w:rPr>
          <w:rFonts w:ascii="Times New Roman" w:hAnsi="Times New Roman" w:cs="Times New Roman"/>
          <w:sz w:val="20"/>
          <w:szCs w:val="20"/>
        </w:rPr>
        <w:t xml:space="preserve">President of the Philippines Rodrigo </w:t>
      </w:r>
      <w:proofErr w:type="spellStart"/>
      <w:r w:rsidR="008E47C0" w:rsidRPr="00816554">
        <w:rPr>
          <w:rFonts w:ascii="Times New Roman" w:hAnsi="Times New Roman" w:cs="Times New Roman"/>
          <w:sz w:val="20"/>
          <w:szCs w:val="20"/>
        </w:rPr>
        <w:t>Duterte</w:t>
      </w:r>
      <w:proofErr w:type="spellEnd"/>
      <w:r w:rsidR="008E47C0" w:rsidRPr="00816554">
        <w:rPr>
          <w:rFonts w:ascii="Times New Roman" w:hAnsi="Times New Roman" w:cs="Times New Roman"/>
          <w:sz w:val="20"/>
          <w:szCs w:val="20"/>
        </w:rPr>
        <w:t xml:space="preserve"> became aware of the issue. </w:t>
      </w:r>
      <w:r w:rsidR="008E47C0" w:rsidRPr="00816554">
        <w:rPr>
          <w:rFonts w:ascii="Times New Roman" w:hAnsi="Times New Roman" w:cs="Times New Roman"/>
          <w:sz w:val="20"/>
          <w:szCs w:val="20"/>
        </w:rPr>
        <w:fldChar w:fldCharType="begin"/>
      </w:r>
      <w:r w:rsidR="008E47C0" w:rsidRPr="00816554">
        <w:rPr>
          <w:rFonts w:ascii="Times New Roman" w:hAnsi="Times New Roman" w:cs="Times New Roman"/>
          <w:sz w:val="20"/>
          <w:szCs w:val="20"/>
        </w:rPr>
        <w:instrText xml:space="preserve"> ADDIN EN.CITE &lt;EndNote&gt;&lt;Cite&gt;&lt;Author&gt;Sherpa&lt;/Author&gt;&lt;Year&gt;2021&lt;/Year&gt;&lt;RecNum&gt;14&lt;/RecNum&gt;&lt;DisplayText&gt;(Sherpa, 2021)&lt;/DisplayText&gt;&lt;record&gt;&lt;rec-number&gt;14&lt;/rec-number&gt;&lt;foreign-keys&gt;&lt;key app="EN" db-id="5fzsex50svxfegef2t15s25jsvswtd9serw9" timestamp="1672466369"&gt;14&lt;/key&gt;&lt;/foreign-keys&gt;&lt;ref-type name="Journal Article"&gt;17&lt;/ref-type&gt;&lt;contributors&gt;&lt;authors&gt;&lt;author&gt;Sherpa, Tashi&lt;/author&gt;&lt;/authors&gt;&lt;/contributors&gt;&lt;titles&gt;&lt;title&gt;210—Factors Affecting Teenage Pregnancy in the Philippines&lt;/title&gt;&lt;/titles&gt;&lt;dates&gt;&lt;year&gt;2021&lt;/year&gt;&lt;/dates&gt;&lt;urls&gt;&lt;/urls&gt;&lt;/record&gt;&lt;/Cite&gt;&lt;/EndNote&gt;</w:instrText>
      </w:r>
      <w:r w:rsidR="008E47C0" w:rsidRPr="00816554">
        <w:rPr>
          <w:rFonts w:ascii="Times New Roman" w:hAnsi="Times New Roman" w:cs="Times New Roman"/>
          <w:sz w:val="20"/>
          <w:szCs w:val="20"/>
        </w:rPr>
        <w:fldChar w:fldCharType="separate"/>
      </w:r>
      <w:r w:rsidR="008E47C0" w:rsidRPr="00816554">
        <w:rPr>
          <w:rFonts w:ascii="Times New Roman" w:hAnsi="Times New Roman" w:cs="Times New Roman"/>
          <w:noProof/>
          <w:sz w:val="20"/>
          <w:szCs w:val="20"/>
        </w:rPr>
        <w:t>(</w:t>
      </w:r>
      <w:hyperlink w:anchor="_ENREF_19" w:tooltip="Sherpa, 2021 #14" w:history="1">
        <w:r w:rsidR="008E47C0" w:rsidRPr="00816554">
          <w:rPr>
            <w:rStyle w:val="Hyperlink"/>
            <w:rFonts w:ascii="Times New Roman" w:hAnsi="Times New Roman" w:cs="Times New Roman"/>
            <w:noProof/>
            <w:sz w:val="20"/>
            <w:szCs w:val="20"/>
          </w:rPr>
          <w:t>Sherpa, 2021</w:t>
        </w:r>
      </w:hyperlink>
      <w:r w:rsidR="008E47C0" w:rsidRPr="00816554">
        <w:rPr>
          <w:rFonts w:ascii="Times New Roman" w:hAnsi="Times New Roman" w:cs="Times New Roman"/>
          <w:noProof/>
          <w:sz w:val="20"/>
          <w:szCs w:val="20"/>
        </w:rPr>
        <w:t>)</w:t>
      </w:r>
      <w:r w:rsidR="008E47C0" w:rsidRPr="00816554">
        <w:rPr>
          <w:rFonts w:ascii="Times New Roman" w:hAnsi="Times New Roman" w:cs="Times New Roman"/>
          <w:sz w:val="20"/>
          <w:szCs w:val="20"/>
        </w:rPr>
        <w:fldChar w:fldCharType="end"/>
      </w:r>
    </w:p>
    <w:p w14:paraId="0636A4E8" w14:textId="77777777" w:rsidR="00344DAB" w:rsidRPr="00816554" w:rsidRDefault="00344DAB" w:rsidP="00344DAB">
      <w:pPr>
        <w:ind w:firstLine="720"/>
        <w:jc w:val="both"/>
        <w:rPr>
          <w:rFonts w:ascii="Times New Roman" w:hAnsi="Times New Roman" w:cs="Times New Roman"/>
          <w:sz w:val="20"/>
          <w:szCs w:val="20"/>
        </w:rPr>
      </w:pPr>
    </w:p>
    <w:p w14:paraId="33EC3A88" w14:textId="77777777" w:rsidR="00484F57" w:rsidRPr="00816554" w:rsidRDefault="00344DAB" w:rsidP="00484F57">
      <w:pPr>
        <w:ind w:firstLine="720"/>
        <w:jc w:val="both"/>
        <w:rPr>
          <w:rFonts w:ascii="Times New Roman" w:hAnsi="Times New Roman" w:cs="Times New Roman"/>
          <w:sz w:val="20"/>
          <w:szCs w:val="20"/>
        </w:rPr>
      </w:pPr>
      <w:r w:rsidRPr="00816554">
        <w:rPr>
          <w:rFonts w:ascii="Times New Roman" w:hAnsi="Times New Roman" w:cs="Times New Roman"/>
          <w:sz w:val="20"/>
          <w:szCs w:val="20"/>
        </w:rPr>
        <w:t>Teenage motherhood and parenting are increasingly common and difficult situations for many young people. The challenges of pregnancy and parenting can be overwhelming, and teens may feel unprepared and unsupported.</w:t>
      </w:r>
    </w:p>
    <w:p w14:paraId="1966895F" w14:textId="77777777" w:rsidR="002F1606" w:rsidRPr="00137650" w:rsidRDefault="002F1606" w:rsidP="002F1606">
      <w:pPr>
        <w:rPr>
          <w:rFonts w:ascii="Times New Roman" w:hAnsi="Times New Roman" w:cs="Times New Roman"/>
        </w:rPr>
      </w:pPr>
    </w:p>
    <w:p w14:paraId="73C727BA" w14:textId="77777777" w:rsidR="002076B0" w:rsidRDefault="002076B0">
      <w:pPr>
        <w:rPr>
          <w:rFonts w:ascii="Times New Roman" w:hAnsi="Times New Roman" w:cs="Times New Roman"/>
          <w:b/>
          <w:color w:val="000000"/>
        </w:rPr>
      </w:pPr>
      <w:r>
        <w:rPr>
          <w:rFonts w:ascii="Times New Roman" w:hAnsi="Times New Roman" w:cs="Times New Roman"/>
          <w:b/>
          <w:color w:val="000000"/>
        </w:rPr>
        <w:br w:type="page"/>
      </w:r>
    </w:p>
    <w:p w14:paraId="6186103F" w14:textId="4B3CBA62" w:rsidR="00344DAB" w:rsidRPr="00EF1A59" w:rsidRDefault="00EF1A59" w:rsidP="00344DAB">
      <w:pPr>
        <w:widowControl w:val="0"/>
        <w:autoSpaceDE w:val="0"/>
        <w:autoSpaceDN w:val="0"/>
        <w:adjustRightInd w:val="0"/>
        <w:rPr>
          <w:rFonts w:ascii="Times New Roman" w:hAnsi="Times New Roman" w:cs="Times New Roman"/>
          <w:b/>
          <w:color w:val="000000"/>
        </w:rPr>
      </w:pPr>
      <w:r w:rsidRPr="00EF1A59">
        <w:rPr>
          <w:rFonts w:ascii="Times New Roman" w:hAnsi="Times New Roman" w:cs="Times New Roman"/>
          <w:b/>
          <w:color w:val="000000"/>
        </w:rPr>
        <w:lastRenderedPageBreak/>
        <w:t>3. METHODOLOGY</w:t>
      </w:r>
    </w:p>
    <w:p w14:paraId="6F2A2AE8" w14:textId="77777777" w:rsidR="00344DAB" w:rsidRPr="00137650" w:rsidRDefault="00344DAB" w:rsidP="00344DAB">
      <w:pPr>
        <w:widowControl w:val="0"/>
        <w:autoSpaceDE w:val="0"/>
        <w:autoSpaceDN w:val="0"/>
        <w:adjustRightInd w:val="0"/>
        <w:rPr>
          <w:rFonts w:ascii="Times New Roman" w:hAnsi="Times New Roman" w:cs="Times New Roman"/>
          <w:color w:val="000000"/>
        </w:rPr>
      </w:pPr>
    </w:p>
    <w:p w14:paraId="6867E65D" w14:textId="097D0D02" w:rsidR="0026390A" w:rsidRPr="00EF1A59" w:rsidRDefault="0026390A" w:rsidP="00CE72E3">
      <w:pPr>
        <w:widowControl w:val="0"/>
        <w:autoSpaceDE w:val="0"/>
        <w:autoSpaceDN w:val="0"/>
        <w:adjustRightInd w:val="0"/>
        <w:ind w:firstLine="720"/>
        <w:jc w:val="both"/>
        <w:rPr>
          <w:rFonts w:ascii="Times New Roman" w:hAnsi="Times New Roman" w:cs="Times New Roman"/>
          <w:color w:val="000000"/>
          <w:sz w:val="20"/>
        </w:rPr>
      </w:pPr>
      <w:r w:rsidRPr="00EF1A59">
        <w:rPr>
          <w:rFonts w:ascii="Times New Roman" w:hAnsi="Times New Roman" w:cs="Times New Roman"/>
          <w:color w:val="000000"/>
          <w:sz w:val="20"/>
        </w:rPr>
        <w:t xml:space="preserve">Participatory Action Research (PAR) will be used in this project to determine if poverty contributes to adolescent pregnancy. PAR is a democratic process that involves active learning while also critically analyzing the methods we currently use to address local issues. </w:t>
      </w:r>
      <w:r w:rsidRPr="00EF1A59">
        <w:rPr>
          <w:rFonts w:ascii="Times New Roman" w:hAnsi="Times New Roman" w:cs="Times New Roman"/>
          <w:color w:val="000000"/>
          <w:sz w:val="20"/>
        </w:rPr>
        <w:fldChar w:fldCharType="begin"/>
      </w:r>
      <w:r w:rsidRPr="00EF1A59">
        <w:rPr>
          <w:rFonts w:ascii="Times New Roman" w:hAnsi="Times New Roman" w:cs="Times New Roman"/>
          <w:color w:val="000000"/>
          <w:sz w:val="20"/>
        </w:rPr>
        <w:instrText xml:space="preserve"> ADDIN EN.CITE &lt;EndNote&gt;&lt;Cite&gt;&lt;Author&gt;Ariyadasa&lt;/Author&gt;&lt;Year&gt;2015&lt;/Year&gt;&lt;RecNum&gt;17&lt;/RecNum&gt;&lt;DisplayText&gt;(Ariyadasa &amp;amp; McIntyre-Mills, 2015)&lt;/DisplayText&gt;&lt;record&gt;&lt;rec-number&gt;17&lt;/rec-number&gt;&lt;foreign-keys&gt;&lt;key app="EN" db-id="5fzsex50svxfegef2t15s25jsvswtd9serw9" timestamp="1672631150"&gt;17&lt;/key&gt;&lt;/foreign-keys&gt;&lt;ref-type name="Journal Article"&gt;17&lt;/ref-type&gt;&lt;contributors&gt;&lt;authors&gt;&lt;author&gt;Ariyadasa, Eshantha&lt;/author&gt;&lt;author&gt;McIntyre-Mills, Janet&lt;/author&gt;&lt;/authors&gt;&lt;/contributors&gt;&lt;titles&gt;&lt;title&gt;Quality of life of Sri Lankan children: participatory action research to address the governance issues of voluntary children’s homes&lt;/title&gt;&lt;secondary-title&gt;Systemic Practice and Action Research&lt;/secondary-title&gt;&lt;/titles&gt;&lt;periodical&gt;&lt;full-title&gt;Systemic Practice and Action Research&lt;/full-title&gt;&lt;/periodical&gt;&lt;pages&gt;453-478&lt;/pages&gt;&lt;volume&gt;28&lt;/volume&gt;&lt;number&gt;5&lt;/number&gt;&lt;dates&gt;&lt;year&gt;2015&lt;/year&gt;&lt;/dates&gt;&lt;isbn&gt;1573-9295&lt;/isbn&gt;&lt;urls&gt;&lt;/urls&gt;&lt;/record&gt;&lt;/Cite&gt;&lt;/EndNote&gt;</w:instrText>
      </w:r>
      <w:r w:rsidRPr="00EF1A59">
        <w:rPr>
          <w:rFonts w:ascii="Times New Roman" w:hAnsi="Times New Roman" w:cs="Times New Roman"/>
          <w:color w:val="000000"/>
          <w:sz w:val="20"/>
        </w:rPr>
        <w:fldChar w:fldCharType="separate"/>
      </w:r>
      <w:r w:rsidRPr="00EF1A59">
        <w:rPr>
          <w:rFonts w:ascii="Times New Roman" w:hAnsi="Times New Roman" w:cs="Times New Roman"/>
          <w:noProof/>
          <w:color w:val="000000"/>
          <w:sz w:val="20"/>
        </w:rPr>
        <w:t>(</w:t>
      </w:r>
      <w:hyperlink w:anchor="_ENREF_2" w:tooltip="Ariyadasa, 2015 #17" w:history="1">
        <w:r w:rsidRPr="00EF1A59">
          <w:rPr>
            <w:rStyle w:val="Hyperlink"/>
            <w:rFonts w:ascii="Times New Roman" w:hAnsi="Times New Roman" w:cs="Times New Roman"/>
            <w:noProof/>
            <w:sz w:val="20"/>
          </w:rPr>
          <w:t>Ariyadasa &amp; McIntyre-Mills, 2015</w:t>
        </w:r>
      </w:hyperlink>
      <w:r w:rsidRPr="00EF1A59">
        <w:rPr>
          <w:rFonts w:ascii="Times New Roman" w:hAnsi="Times New Roman" w:cs="Times New Roman"/>
          <w:noProof/>
          <w:color w:val="000000"/>
          <w:sz w:val="20"/>
        </w:rPr>
        <w:t>)</w:t>
      </w:r>
      <w:r w:rsidRPr="00EF1A59">
        <w:rPr>
          <w:rFonts w:ascii="Times New Roman" w:hAnsi="Times New Roman" w:cs="Times New Roman"/>
          <w:color w:val="000000"/>
          <w:sz w:val="20"/>
        </w:rPr>
        <w:fldChar w:fldCharType="end"/>
      </w:r>
    </w:p>
    <w:p w14:paraId="74FD6B1A" w14:textId="77777777" w:rsidR="0026390A" w:rsidRPr="00EF1A59" w:rsidRDefault="0026390A" w:rsidP="0026390A">
      <w:pPr>
        <w:widowControl w:val="0"/>
        <w:autoSpaceDE w:val="0"/>
        <w:autoSpaceDN w:val="0"/>
        <w:adjustRightInd w:val="0"/>
        <w:jc w:val="both"/>
        <w:rPr>
          <w:rFonts w:ascii="Times New Roman" w:hAnsi="Times New Roman" w:cs="Times New Roman"/>
          <w:color w:val="000000"/>
          <w:sz w:val="20"/>
        </w:rPr>
      </w:pPr>
    </w:p>
    <w:p w14:paraId="15907B2A" w14:textId="15359C78" w:rsidR="0026390A" w:rsidRPr="00EF1A59" w:rsidRDefault="0026390A" w:rsidP="00035792">
      <w:pPr>
        <w:widowControl w:val="0"/>
        <w:autoSpaceDE w:val="0"/>
        <w:autoSpaceDN w:val="0"/>
        <w:adjustRightInd w:val="0"/>
        <w:ind w:firstLine="720"/>
        <w:jc w:val="both"/>
        <w:rPr>
          <w:rFonts w:ascii="Times New Roman" w:hAnsi="Times New Roman" w:cs="Times New Roman"/>
          <w:color w:val="000000"/>
          <w:sz w:val="20"/>
        </w:rPr>
      </w:pPr>
      <w:r w:rsidRPr="00EF1A59">
        <w:rPr>
          <w:rFonts w:ascii="Times New Roman" w:hAnsi="Times New Roman" w:cs="Times New Roman"/>
          <w:color w:val="000000"/>
          <w:sz w:val="20"/>
        </w:rPr>
        <w:t xml:space="preserve">This study will conduct key informant interviews with women who were pregnant while still teenagers in </w:t>
      </w:r>
      <w:r w:rsidR="00664756" w:rsidRPr="00EF1A59">
        <w:rPr>
          <w:rFonts w:ascii="Times New Roman" w:hAnsi="Times New Roman" w:cs="Times New Roman"/>
          <w:color w:val="000000"/>
          <w:sz w:val="20"/>
        </w:rPr>
        <w:t xml:space="preserve">the </w:t>
      </w:r>
      <w:r w:rsidRPr="00EF1A59">
        <w:rPr>
          <w:rFonts w:ascii="Times New Roman" w:hAnsi="Times New Roman" w:cs="Times New Roman"/>
          <w:color w:val="000000"/>
          <w:sz w:val="20"/>
        </w:rPr>
        <w:t xml:space="preserve">Island Garden City of </w:t>
      </w:r>
      <w:proofErr w:type="spellStart"/>
      <w:r w:rsidRPr="00EF1A59">
        <w:rPr>
          <w:rFonts w:ascii="Times New Roman" w:hAnsi="Times New Roman" w:cs="Times New Roman"/>
          <w:color w:val="000000"/>
          <w:sz w:val="20"/>
        </w:rPr>
        <w:t>Samal</w:t>
      </w:r>
      <w:proofErr w:type="spellEnd"/>
      <w:r w:rsidRPr="00EF1A59">
        <w:rPr>
          <w:rFonts w:ascii="Times New Roman" w:hAnsi="Times New Roman" w:cs="Times New Roman"/>
          <w:color w:val="000000"/>
          <w:sz w:val="20"/>
        </w:rPr>
        <w:t>. We will investigate how their adolescent years before they became teenage moms, were affected by poverty.</w:t>
      </w:r>
      <w:r w:rsidR="00035792" w:rsidRPr="00EF1A59">
        <w:rPr>
          <w:rFonts w:ascii="Times New Roman" w:hAnsi="Times New Roman" w:cs="Times New Roman"/>
          <w:color w:val="000000"/>
          <w:sz w:val="20"/>
        </w:rPr>
        <w:t xml:space="preserve"> </w:t>
      </w:r>
      <w:r w:rsidRPr="00EF1A59">
        <w:rPr>
          <w:rFonts w:ascii="Times New Roman" w:hAnsi="Times New Roman" w:cs="Times New Roman"/>
          <w:color w:val="000000"/>
          <w:sz w:val="20"/>
        </w:rPr>
        <w:t>This preliminary report of findings is mostly based on the three (3) fieldwork case studies that have thus far been obtained using theoretical sampling.</w:t>
      </w:r>
      <w:r w:rsidR="00CE72E3" w:rsidRPr="00EF1A59">
        <w:rPr>
          <w:rFonts w:ascii="Times New Roman" w:hAnsi="Times New Roman" w:cs="Times New Roman"/>
          <w:color w:val="000000"/>
          <w:sz w:val="20"/>
        </w:rPr>
        <w:t xml:space="preserve"> </w:t>
      </w:r>
      <w:r w:rsidR="00CE72E3" w:rsidRPr="00EF1A59">
        <w:rPr>
          <w:rFonts w:ascii="Times New Roman" w:hAnsi="Times New Roman" w:cs="Times New Roman"/>
          <w:color w:val="000000"/>
          <w:sz w:val="20"/>
        </w:rPr>
        <w:fldChar w:fldCharType="begin"/>
      </w:r>
      <w:r w:rsidR="00CE72E3" w:rsidRPr="00EF1A59">
        <w:rPr>
          <w:rFonts w:ascii="Times New Roman" w:hAnsi="Times New Roman" w:cs="Times New Roman"/>
          <w:color w:val="000000"/>
          <w:sz w:val="20"/>
        </w:rPr>
        <w:instrText xml:space="preserve"> ADDIN EN.CITE &lt;EndNote&gt;&lt;Cite&gt;&lt;Author&gt;Auerbach&lt;/Author&gt;&lt;Year&gt;2003&lt;/Year&gt;&lt;RecNum&gt;9&lt;/RecNum&gt;&lt;DisplayText&gt;(Auerbach &amp;amp; Silverstein, 2003)&lt;/DisplayText&gt;&lt;record&gt;&lt;rec-number&gt;9&lt;/rec-number&gt;&lt;foreign-keys&gt;&lt;key app="EN" db-id="x2frs2pdczd5xpe2tf15xs5hvvtsatxzfxz2" timestamp="1672632796"&gt;9&lt;/key&gt;&lt;/foreign-keys&gt;&lt;ref-type name="Book"&gt;6&lt;/ref-type&gt;&lt;contributors&gt;&lt;authors&gt;&lt;author&gt;Auerbach, Carl F.&lt;/author&gt;&lt;author&gt;Silverstein, Louise B.&lt;/author&gt;&lt;/authors&gt;&lt;/contributors&gt;&lt;titles&gt;&lt;title&gt;Qualitative data : an introduction to coding and analysis&lt;/title&gt;&lt;secondary-title&gt;Qualitative studies in psychology&lt;/secondary-title&gt;&lt;/titles&gt;&lt;pages&gt;ix, 202 p.&lt;/pages&gt;&lt;keywords&gt;&lt;keyword&gt;Psychology Research Methodology.&lt;/keyword&gt;&lt;keyword&gt;Qualitative research.&lt;/keyword&gt;&lt;/keywords&gt;&lt;dates&gt;&lt;year&gt;2003&lt;/year&gt;&lt;/dates&gt;&lt;pub-location&gt;New York&lt;/pub-location&gt;&lt;publisher&gt;New York University Press&lt;/publisher&gt;&lt;isbn&gt;0814706940 (cloth acid-free paper)&amp;#xD;0814706959 (paper)&lt;/isbn&gt;&lt;accession-num&gt;13057918&lt;/accession-num&gt;&lt;urls&gt;&lt;related-urls&gt;&lt;url&gt;Contributor biographical information http://www.loc.gov/catdir/enhancements/fy0734/2003001046-b.html&lt;/url&gt;&lt;url&gt;Publisher description http://www.loc.gov/catdir/enhancements/fy0808/2003001046-d.html&lt;/url&gt;&lt;/related-urls&gt;&lt;/urls&gt;&lt;/record&gt;&lt;/Cite&gt;&lt;/EndNote&gt;</w:instrText>
      </w:r>
      <w:r w:rsidR="00CE72E3" w:rsidRPr="00EF1A59">
        <w:rPr>
          <w:rFonts w:ascii="Times New Roman" w:hAnsi="Times New Roman" w:cs="Times New Roman"/>
          <w:color w:val="000000"/>
          <w:sz w:val="20"/>
        </w:rPr>
        <w:fldChar w:fldCharType="separate"/>
      </w:r>
      <w:r w:rsidR="00CE72E3" w:rsidRPr="00EF1A59">
        <w:rPr>
          <w:rFonts w:ascii="Times New Roman" w:hAnsi="Times New Roman" w:cs="Times New Roman"/>
          <w:noProof/>
          <w:color w:val="000000"/>
          <w:sz w:val="20"/>
        </w:rPr>
        <w:t>(</w:t>
      </w:r>
      <w:hyperlink w:anchor="_ENREF_3" w:tooltip="Auerbach, 2003 #1029" w:history="1">
        <w:r w:rsidR="00CE72E3" w:rsidRPr="00EF1A59">
          <w:rPr>
            <w:rStyle w:val="Hyperlink"/>
            <w:rFonts w:ascii="Times New Roman" w:hAnsi="Times New Roman" w:cs="Times New Roman"/>
            <w:noProof/>
            <w:sz w:val="20"/>
          </w:rPr>
          <w:t>Auerbach &amp; Silverstein, 2003</w:t>
        </w:r>
      </w:hyperlink>
      <w:r w:rsidR="00CE72E3" w:rsidRPr="00EF1A59">
        <w:rPr>
          <w:rFonts w:ascii="Times New Roman" w:hAnsi="Times New Roman" w:cs="Times New Roman"/>
          <w:noProof/>
          <w:color w:val="000000"/>
          <w:sz w:val="20"/>
        </w:rPr>
        <w:t>)</w:t>
      </w:r>
      <w:r w:rsidR="00CE72E3" w:rsidRPr="00EF1A59">
        <w:rPr>
          <w:rFonts w:ascii="Times New Roman" w:hAnsi="Times New Roman" w:cs="Times New Roman"/>
          <w:color w:val="000000"/>
          <w:sz w:val="20"/>
        </w:rPr>
        <w:fldChar w:fldCharType="end"/>
      </w:r>
    </w:p>
    <w:p w14:paraId="6A4A3CF0" w14:textId="2CB57881" w:rsidR="00384A96" w:rsidRPr="00EF1A59" w:rsidRDefault="00384A96" w:rsidP="002B1224">
      <w:pPr>
        <w:widowControl w:val="0"/>
        <w:autoSpaceDE w:val="0"/>
        <w:autoSpaceDN w:val="0"/>
        <w:adjustRightInd w:val="0"/>
        <w:jc w:val="both"/>
        <w:rPr>
          <w:rFonts w:ascii="Times New Roman" w:hAnsi="Times New Roman" w:cs="Times New Roman"/>
          <w:sz w:val="20"/>
        </w:rPr>
      </w:pPr>
    </w:p>
    <w:p w14:paraId="40517848" w14:textId="1ECEF981" w:rsidR="00035792" w:rsidRPr="00EF1A59" w:rsidRDefault="0048238C" w:rsidP="00035792">
      <w:pPr>
        <w:widowControl w:val="0"/>
        <w:autoSpaceDE w:val="0"/>
        <w:autoSpaceDN w:val="0"/>
        <w:adjustRightInd w:val="0"/>
        <w:ind w:firstLine="720"/>
        <w:jc w:val="both"/>
        <w:rPr>
          <w:rFonts w:ascii="Times New Roman" w:hAnsi="Times New Roman" w:cs="Times New Roman"/>
          <w:sz w:val="20"/>
        </w:rPr>
      </w:pPr>
      <w:r w:rsidRPr="00EF1A59">
        <w:rPr>
          <w:rFonts w:ascii="Times New Roman" w:hAnsi="Times New Roman" w:cs="Times New Roman"/>
          <w:sz w:val="20"/>
        </w:rPr>
        <w:t xml:space="preserve">The </w:t>
      </w:r>
      <w:r w:rsidR="007D4C9B" w:rsidRPr="00EF1A59">
        <w:rPr>
          <w:rFonts w:ascii="Times New Roman" w:hAnsi="Times New Roman" w:cs="Times New Roman"/>
          <w:sz w:val="20"/>
        </w:rPr>
        <w:t xml:space="preserve">main </w:t>
      </w:r>
      <w:r w:rsidRPr="00EF1A59">
        <w:rPr>
          <w:rFonts w:ascii="Times New Roman" w:hAnsi="Times New Roman" w:cs="Times New Roman"/>
          <w:sz w:val="20"/>
        </w:rPr>
        <w:t>goal of t</w:t>
      </w:r>
      <w:r w:rsidR="002B1224" w:rsidRPr="00EF1A59">
        <w:rPr>
          <w:rFonts w:ascii="Times New Roman" w:hAnsi="Times New Roman" w:cs="Times New Roman"/>
          <w:sz w:val="20"/>
        </w:rPr>
        <w:t xml:space="preserve">he study was to explore the </w:t>
      </w:r>
      <w:r w:rsidR="002B1224" w:rsidRPr="00EF1A59">
        <w:rPr>
          <w:rFonts w:ascii="Times New Roman" w:hAnsi="Times New Roman" w:cs="Times New Roman"/>
          <w:color w:val="000000"/>
          <w:sz w:val="20"/>
        </w:rPr>
        <w:t>reality of adolescent poverty</w:t>
      </w:r>
      <w:r w:rsidR="002B1224" w:rsidRPr="00EF1A59">
        <w:rPr>
          <w:rFonts w:ascii="Times New Roman" w:hAnsi="Times New Roman" w:cs="Times New Roman"/>
          <w:sz w:val="20"/>
        </w:rPr>
        <w:t xml:space="preserve"> as a primary cause </w:t>
      </w:r>
      <w:r w:rsidR="001F3682" w:rsidRPr="00EF1A59">
        <w:rPr>
          <w:rFonts w:ascii="Times New Roman" w:hAnsi="Times New Roman" w:cs="Times New Roman"/>
          <w:sz w:val="20"/>
        </w:rPr>
        <w:t xml:space="preserve">of </w:t>
      </w:r>
      <w:r w:rsidR="002B1224" w:rsidRPr="00EF1A59">
        <w:rPr>
          <w:rFonts w:ascii="Times New Roman" w:hAnsi="Times New Roman" w:cs="Times New Roman"/>
          <w:sz w:val="20"/>
        </w:rPr>
        <w:t xml:space="preserve">teen. The result of this research will </w:t>
      </w:r>
      <w:r w:rsidR="007D4C9B" w:rsidRPr="00EF1A59">
        <w:rPr>
          <w:rFonts w:ascii="Times New Roman" w:hAnsi="Times New Roman" w:cs="Times New Roman"/>
          <w:sz w:val="20"/>
        </w:rPr>
        <w:t xml:space="preserve">help the government to implement programs that could </w:t>
      </w:r>
      <w:r w:rsidR="002B1224" w:rsidRPr="00EF1A59">
        <w:rPr>
          <w:rFonts w:ascii="Times New Roman" w:hAnsi="Times New Roman" w:cs="Times New Roman"/>
          <w:sz w:val="20"/>
        </w:rPr>
        <w:t>help prevent teenagers</w:t>
      </w:r>
      <w:r w:rsidR="007D4C9B" w:rsidRPr="00EF1A59">
        <w:rPr>
          <w:rFonts w:ascii="Times New Roman" w:hAnsi="Times New Roman" w:cs="Times New Roman"/>
          <w:sz w:val="20"/>
        </w:rPr>
        <w:t xml:space="preserve"> from </w:t>
      </w:r>
      <w:r w:rsidR="00481B49" w:rsidRPr="00EF1A59">
        <w:rPr>
          <w:rFonts w:ascii="Times New Roman" w:hAnsi="Times New Roman" w:cs="Times New Roman"/>
          <w:sz w:val="20"/>
        </w:rPr>
        <w:t xml:space="preserve">unplanned </w:t>
      </w:r>
      <w:r w:rsidR="001F3682" w:rsidRPr="00EF1A59">
        <w:rPr>
          <w:rFonts w:ascii="Times New Roman" w:hAnsi="Times New Roman" w:cs="Times New Roman"/>
          <w:sz w:val="20"/>
        </w:rPr>
        <w:t>pregnancies</w:t>
      </w:r>
      <w:r w:rsidR="007D4C9B" w:rsidRPr="00EF1A59">
        <w:rPr>
          <w:rFonts w:ascii="Times New Roman" w:hAnsi="Times New Roman" w:cs="Times New Roman"/>
          <w:sz w:val="20"/>
        </w:rPr>
        <w:t>.</w:t>
      </w:r>
    </w:p>
    <w:p w14:paraId="1F9F18F0" w14:textId="77777777" w:rsidR="00035792" w:rsidRPr="00EF1A59" w:rsidRDefault="00035792" w:rsidP="00035792">
      <w:pPr>
        <w:widowControl w:val="0"/>
        <w:autoSpaceDE w:val="0"/>
        <w:autoSpaceDN w:val="0"/>
        <w:adjustRightInd w:val="0"/>
        <w:ind w:firstLine="720"/>
        <w:jc w:val="both"/>
        <w:rPr>
          <w:rFonts w:ascii="Times New Roman" w:hAnsi="Times New Roman" w:cs="Times New Roman"/>
          <w:sz w:val="20"/>
        </w:rPr>
      </w:pPr>
    </w:p>
    <w:p w14:paraId="4F545C95" w14:textId="77777777" w:rsidR="00035792" w:rsidRDefault="0026390A" w:rsidP="00035792">
      <w:pPr>
        <w:widowControl w:val="0"/>
        <w:autoSpaceDE w:val="0"/>
        <w:autoSpaceDN w:val="0"/>
        <w:adjustRightInd w:val="0"/>
        <w:ind w:firstLine="720"/>
        <w:jc w:val="both"/>
        <w:rPr>
          <w:rFonts w:ascii="Times New Roman" w:hAnsi="Times New Roman" w:cs="Times New Roman"/>
          <w:sz w:val="20"/>
        </w:rPr>
      </w:pPr>
      <w:r w:rsidRPr="00EF1A59">
        <w:rPr>
          <w:rFonts w:ascii="Times New Roman" w:hAnsi="Times New Roman" w:cs="Times New Roman"/>
          <w:sz w:val="20"/>
        </w:rPr>
        <w:t>Participatory Action Research (PAR) is useful in this study for us to engage a wide range of stakeholders in research and responding to their needs</w:t>
      </w:r>
      <w:r w:rsidR="002B1224" w:rsidRPr="00EF1A59">
        <w:rPr>
          <w:rFonts w:ascii="Times New Roman" w:hAnsi="Times New Roman" w:cs="Times New Roman"/>
          <w:sz w:val="20"/>
        </w:rPr>
        <w:t xml:space="preserve"> and ultimately</w:t>
      </w:r>
      <w:r w:rsidR="00035792" w:rsidRPr="00EF1A59">
        <w:rPr>
          <w:rFonts w:ascii="Times New Roman" w:hAnsi="Times New Roman" w:cs="Times New Roman"/>
          <w:sz w:val="20"/>
        </w:rPr>
        <w:t xml:space="preserve"> </w:t>
      </w:r>
      <w:r w:rsidR="002B1224" w:rsidRPr="00EF1A59">
        <w:rPr>
          <w:rFonts w:ascii="Times New Roman" w:hAnsi="Times New Roman" w:cs="Times New Roman"/>
          <w:sz w:val="20"/>
        </w:rPr>
        <w:t>lead</w:t>
      </w:r>
      <w:r w:rsidRPr="00EF1A59">
        <w:rPr>
          <w:rFonts w:ascii="Times New Roman" w:hAnsi="Times New Roman" w:cs="Times New Roman"/>
          <w:sz w:val="20"/>
        </w:rPr>
        <w:t xml:space="preserve"> to more meaningful and effective intervention strategies to address complex social issues</w:t>
      </w:r>
      <w:r w:rsidR="00A726EB" w:rsidRPr="00EF1A59">
        <w:rPr>
          <w:rFonts w:ascii="Times New Roman" w:hAnsi="Times New Roman" w:cs="Times New Roman"/>
          <w:sz w:val="20"/>
        </w:rPr>
        <w:t>.</w:t>
      </w:r>
    </w:p>
    <w:p w14:paraId="5EB901E8" w14:textId="77777777" w:rsidR="00EF1A59" w:rsidRPr="00EF1A59" w:rsidRDefault="00EF1A59" w:rsidP="00EF1A59">
      <w:pPr>
        <w:widowControl w:val="0"/>
        <w:autoSpaceDE w:val="0"/>
        <w:autoSpaceDN w:val="0"/>
        <w:adjustRightInd w:val="0"/>
        <w:jc w:val="both"/>
        <w:rPr>
          <w:rFonts w:ascii="Times New Roman" w:hAnsi="Times New Roman" w:cs="Times New Roman"/>
          <w:sz w:val="20"/>
        </w:rPr>
      </w:pPr>
    </w:p>
    <w:p w14:paraId="40A587E0" w14:textId="75B10F24" w:rsidR="00EF1A59" w:rsidRPr="00A726EB" w:rsidRDefault="00EF1A59" w:rsidP="00EF1A59">
      <w:pPr>
        <w:widowControl w:val="0"/>
        <w:autoSpaceDE w:val="0"/>
        <w:autoSpaceDN w:val="0"/>
        <w:adjustRightInd w:val="0"/>
        <w:jc w:val="both"/>
        <w:rPr>
          <w:rFonts w:ascii="Times New Roman" w:hAnsi="Times New Roman" w:cs="Times New Roman"/>
        </w:rPr>
      </w:pPr>
      <w:r w:rsidRPr="00EF1A59">
        <w:rPr>
          <w:rFonts w:ascii="Times New Roman" w:hAnsi="Times New Roman" w:cs="Times New Roman"/>
          <w:b/>
        </w:rPr>
        <w:t>3. RESULTS AND DISCUSSION</w:t>
      </w:r>
    </w:p>
    <w:p w14:paraId="295A66EE" w14:textId="77777777" w:rsidR="00EF1A59" w:rsidRPr="00EF1A59" w:rsidRDefault="00EF1A59" w:rsidP="00EF1A59">
      <w:pPr>
        <w:rPr>
          <w:rFonts w:ascii="Times New Roman" w:hAnsi="Times New Roman" w:cs="Times New Roman"/>
          <w:b/>
          <w:sz w:val="22"/>
        </w:rPr>
      </w:pPr>
    </w:p>
    <w:p w14:paraId="53D781A9" w14:textId="77777777" w:rsidR="00EF1A59" w:rsidRDefault="00EF1A59" w:rsidP="00EF1A59">
      <w:pPr>
        <w:ind w:firstLine="720"/>
        <w:jc w:val="both"/>
        <w:rPr>
          <w:rFonts w:ascii="Times New Roman" w:hAnsi="Times New Roman" w:cs="Times New Roman"/>
          <w:sz w:val="20"/>
        </w:rPr>
      </w:pPr>
      <w:r w:rsidRPr="00EF1A59">
        <w:rPr>
          <w:rFonts w:ascii="Times New Roman" w:hAnsi="Times New Roman" w:cs="Times New Roman"/>
          <w:sz w:val="20"/>
        </w:rPr>
        <w:t xml:space="preserve">This section includes three case studies that are based on the personal stories of women born from 1985 to 2005 who became teenage mothers in the Island Garden City of </w:t>
      </w:r>
      <w:proofErr w:type="spellStart"/>
      <w:r w:rsidRPr="00EF1A59">
        <w:rPr>
          <w:rFonts w:ascii="Times New Roman" w:hAnsi="Times New Roman" w:cs="Times New Roman"/>
          <w:sz w:val="20"/>
        </w:rPr>
        <w:t>Samal</w:t>
      </w:r>
      <w:proofErr w:type="spellEnd"/>
      <w:r w:rsidRPr="00EF1A59">
        <w:rPr>
          <w:rFonts w:ascii="Times New Roman" w:hAnsi="Times New Roman" w:cs="Times New Roman"/>
          <w:sz w:val="20"/>
        </w:rPr>
        <w:t xml:space="preserve">. Case 1 is about the experiences of </w:t>
      </w:r>
      <w:proofErr w:type="spellStart"/>
      <w:r w:rsidRPr="00EF1A59">
        <w:rPr>
          <w:rFonts w:ascii="Times New Roman" w:hAnsi="Times New Roman" w:cs="Times New Roman"/>
          <w:sz w:val="20"/>
        </w:rPr>
        <w:t>Jeanalyn</w:t>
      </w:r>
      <w:proofErr w:type="spellEnd"/>
      <w:r w:rsidRPr="00EF1A59">
        <w:rPr>
          <w:rFonts w:ascii="Times New Roman" w:hAnsi="Times New Roman" w:cs="Times New Roman"/>
          <w:sz w:val="20"/>
        </w:rPr>
        <w:t xml:space="preserve">, who became pregnant at the age of 19 years old, growing with resentment toward those who have families that live together. Case 2 concerns Joy who admittedly didn’t enjoy her singleness enough due to being a mom at such an early age. Case 3 is about </w:t>
      </w:r>
      <w:proofErr w:type="spellStart"/>
      <w:r w:rsidRPr="00EF1A59">
        <w:rPr>
          <w:rFonts w:ascii="Times New Roman" w:hAnsi="Times New Roman" w:cs="Times New Roman"/>
          <w:sz w:val="20"/>
        </w:rPr>
        <w:t>Lynie</w:t>
      </w:r>
      <w:proofErr w:type="spellEnd"/>
      <w:r w:rsidRPr="00EF1A59">
        <w:rPr>
          <w:rFonts w:ascii="Times New Roman" w:hAnsi="Times New Roman" w:cs="Times New Roman"/>
          <w:sz w:val="20"/>
        </w:rPr>
        <w:t>, who is still in pain because of the brokenness of her own family today and the brokenness of her family when she was a child.</w:t>
      </w:r>
    </w:p>
    <w:p w14:paraId="522CF949" w14:textId="77777777" w:rsidR="00EF1A59" w:rsidRDefault="00EF1A59" w:rsidP="00EF1A59">
      <w:pPr>
        <w:jc w:val="both"/>
        <w:rPr>
          <w:rFonts w:ascii="Times New Roman" w:hAnsi="Times New Roman" w:cs="Times New Roman"/>
          <w:sz w:val="20"/>
        </w:rPr>
      </w:pPr>
    </w:p>
    <w:p w14:paraId="37AED3CF" w14:textId="0D961840" w:rsidR="005F72D2" w:rsidRPr="00EF1A59" w:rsidRDefault="00DB6D4F" w:rsidP="00EF1A59">
      <w:pPr>
        <w:jc w:val="both"/>
        <w:rPr>
          <w:rFonts w:ascii="Times New Roman" w:hAnsi="Times New Roman" w:cs="Times New Roman"/>
          <w:sz w:val="20"/>
          <w:szCs w:val="20"/>
        </w:rPr>
      </w:pPr>
      <w:r w:rsidRPr="00EF1A59">
        <w:rPr>
          <w:rFonts w:ascii="Times New Roman" w:hAnsi="Times New Roman" w:cs="Times New Roman"/>
          <w:b/>
          <w:sz w:val="20"/>
          <w:szCs w:val="20"/>
        </w:rPr>
        <w:t>4.1. Case Study 1 –</w:t>
      </w:r>
      <w:r w:rsidR="00A759F3" w:rsidRPr="00EF1A59">
        <w:rPr>
          <w:rFonts w:ascii="Times New Roman" w:hAnsi="Times New Roman" w:cs="Times New Roman"/>
          <w:b/>
          <w:sz w:val="20"/>
          <w:szCs w:val="20"/>
        </w:rPr>
        <w:t xml:space="preserve"> </w:t>
      </w:r>
      <w:proofErr w:type="spellStart"/>
      <w:r w:rsidR="00A759F3" w:rsidRPr="00EF1A59">
        <w:rPr>
          <w:rFonts w:ascii="Times New Roman" w:hAnsi="Times New Roman" w:cs="Times New Roman"/>
          <w:b/>
          <w:sz w:val="20"/>
          <w:szCs w:val="20"/>
        </w:rPr>
        <w:t>Jea</w:t>
      </w:r>
      <w:proofErr w:type="spellEnd"/>
      <w:r w:rsidRPr="00EF1A59">
        <w:rPr>
          <w:rFonts w:ascii="Times New Roman" w:hAnsi="Times New Roman" w:cs="Times New Roman"/>
          <w:b/>
          <w:sz w:val="20"/>
          <w:szCs w:val="20"/>
        </w:rPr>
        <w:t xml:space="preserve"> and</w:t>
      </w:r>
      <w:r w:rsidR="005F72D2" w:rsidRPr="00EF1A59">
        <w:rPr>
          <w:rFonts w:ascii="Times New Roman" w:hAnsi="Times New Roman" w:cs="Times New Roman"/>
          <w:b/>
          <w:sz w:val="20"/>
          <w:szCs w:val="20"/>
        </w:rPr>
        <w:t xml:space="preserve"> her unfinished </w:t>
      </w:r>
      <w:r w:rsidR="00C36C03" w:rsidRPr="00EF1A59">
        <w:rPr>
          <w:rFonts w:ascii="Times New Roman" w:hAnsi="Times New Roman" w:cs="Times New Roman"/>
          <w:b/>
          <w:sz w:val="20"/>
          <w:szCs w:val="20"/>
        </w:rPr>
        <w:t>school biz</w:t>
      </w:r>
    </w:p>
    <w:p w14:paraId="4CD5C39C" w14:textId="5B321862" w:rsidR="00A759F3" w:rsidRPr="00EF1A59" w:rsidRDefault="00A759F3" w:rsidP="00CE72E3">
      <w:pPr>
        <w:jc w:val="both"/>
        <w:rPr>
          <w:rFonts w:ascii="Times New Roman" w:hAnsi="Times New Roman" w:cs="Times New Roman"/>
          <w:b/>
          <w:sz w:val="20"/>
          <w:szCs w:val="20"/>
        </w:rPr>
      </w:pPr>
    </w:p>
    <w:p w14:paraId="2032BAA5" w14:textId="1D787F06" w:rsidR="00A759F3" w:rsidRPr="00EF1A59" w:rsidRDefault="00A759F3" w:rsidP="00041731">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The case of </w:t>
      </w:r>
      <w:proofErr w:type="spellStart"/>
      <w:r w:rsidRPr="00EF1A59">
        <w:rPr>
          <w:rFonts w:ascii="Times New Roman" w:hAnsi="Times New Roman" w:cs="Times New Roman"/>
          <w:sz w:val="20"/>
          <w:szCs w:val="20"/>
        </w:rPr>
        <w:t>Jea</w:t>
      </w:r>
      <w:proofErr w:type="spellEnd"/>
      <w:r w:rsidRPr="00EF1A59">
        <w:rPr>
          <w:rFonts w:ascii="Times New Roman" w:hAnsi="Times New Roman" w:cs="Times New Roman"/>
          <w:sz w:val="20"/>
          <w:szCs w:val="20"/>
        </w:rPr>
        <w:t xml:space="preserve">, not her real name, highlights </w:t>
      </w:r>
      <w:r w:rsidR="00041731" w:rsidRPr="00EF1A59">
        <w:rPr>
          <w:rFonts w:ascii="Times New Roman" w:hAnsi="Times New Roman" w:cs="Times New Roman"/>
          <w:sz w:val="20"/>
          <w:szCs w:val="20"/>
        </w:rPr>
        <w:t xml:space="preserve">a less favorable family environment </w:t>
      </w:r>
      <w:r w:rsidR="00055F4A" w:rsidRPr="00EF1A59">
        <w:rPr>
          <w:rFonts w:ascii="Times New Roman" w:hAnsi="Times New Roman" w:cs="Times New Roman"/>
          <w:sz w:val="20"/>
          <w:szCs w:val="20"/>
        </w:rPr>
        <w:t>that</w:t>
      </w:r>
      <w:r w:rsidR="00041731" w:rsidRPr="00EF1A59">
        <w:rPr>
          <w:rFonts w:ascii="Times New Roman" w:hAnsi="Times New Roman" w:cs="Times New Roman"/>
          <w:sz w:val="20"/>
          <w:szCs w:val="20"/>
        </w:rPr>
        <w:t xml:space="preserve"> stems from poverty.</w:t>
      </w:r>
      <w:r w:rsidR="00C0648B" w:rsidRPr="00EF1A59">
        <w:rPr>
          <w:rFonts w:ascii="Times New Roman" w:hAnsi="Times New Roman" w:cs="Times New Roman"/>
          <w:sz w:val="20"/>
          <w:szCs w:val="20"/>
        </w:rPr>
        <w:t xml:space="preserve"> It lessens parents' capacity to exhibit reassuring, reliable conduct.</w:t>
      </w:r>
      <w:r w:rsidR="00041731" w:rsidRPr="00EF1A59">
        <w:rPr>
          <w:rFonts w:ascii="Times New Roman" w:hAnsi="Times New Roman" w:cs="Times New Roman"/>
          <w:sz w:val="20"/>
          <w:szCs w:val="20"/>
        </w:rPr>
        <w:t xml:space="preserve"> </w:t>
      </w:r>
      <w:r w:rsidR="00041731" w:rsidRPr="00EF1A59">
        <w:rPr>
          <w:rFonts w:ascii="Times New Roman" w:hAnsi="Times New Roman" w:cs="Times New Roman"/>
          <w:sz w:val="20"/>
          <w:szCs w:val="20"/>
        </w:rPr>
        <w:fldChar w:fldCharType="begin"/>
      </w:r>
      <w:r w:rsidR="00041731" w:rsidRPr="00EF1A59">
        <w:rPr>
          <w:rFonts w:ascii="Times New Roman" w:hAnsi="Times New Roman" w:cs="Times New Roman"/>
          <w:sz w:val="20"/>
          <w:szCs w:val="20"/>
        </w:rPr>
        <w:instrText xml:space="preserve"> ADDIN EN.CITE &lt;EndNote&gt;&lt;Cite&gt;&lt;Author&gt;Kuruvilla&lt;/Author&gt;&lt;Year&gt;2007&lt;/Year&gt;&lt;RecNum&gt;19&lt;/RecNum&gt;&lt;DisplayText&gt;(Kuruvilla &amp;amp; Jacob, 2007)&lt;/DisplayText&gt;&lt;record&gt;&lt;rec-number&gt;19&lt;/rec-number&gt;&lt;foreign-keys&gt;&lt;key app="EN" db-id="5fzsex50svxfegef2t15s25jsvswtd9serw9" timestamp="1672643547"&gt;19&lt;/key&gt;&lt;/foreign-keys&gt;&lt;ref-type name="Journal Article"&gt;17&lt;/ref-type&gt;&lt;contributors&gt;&lt;authors&gt;&lt;author&gt;Kuruvilla, Anju&lt;/author&gt;&lt;author&gt;Jacob, KS&lt;/author&gt;&lt;/authors&gt;&lt;/contributors&gt;&lt;titles&gt;&lt;title&gt;Poverty, social stress &amp;amp; mental health&lt;/title&gt;&lt;secondary-title&gt;Indian Journal of Medical Research&lt;/secondary-title&gt;&lt;/titles&gt;&lt;periodical&gt;&lt;full-title&gt;Indian Journal of Medical Research&lt;/full-title&gt;&lt;/periodical&gt;&lt;pages&gt;273&lt;/pages&gt;&lt;volume&gt;126&lt;/volume&gt;&lt;number&gt;4&lt;/number&gt;&lt;dates&gt;&lt;year&gt;2007&lt;/year&gt;&lt;/dates&gt;&lt;isbn&gt;0971-5916&lt;/isbn&gt;&lt;urls&gt;&lt;/urls&gt;&lt;/record&gt;&lt;/Cite&gt;&lt;/EndNote&gt;</w:instrText>
      </w:r>
      <w:r w:rsidR="00041731" w:rsidRPr="00EF1A59">
        <w:rPr>
          <w:rFonts w:ascii="Times New Roman" w:hAnsi="Times New Roman" w:cs="Times New Roman"/>
          <w:sz w:val="20"/>
          <w:szCs w:val="20"/>
        </w:rPr>
        <w:fldChar w:fldCharType="separate"/>
      </w:r>
      <w:r w:rsidR="00041731" w:rsidRPr="00EF1A59">
        <w:rPr>
          <w:rFonts w:ascii="Times New Roman" w:hAnsi="Times New Roman" w:cs="Times New Roman"/>
          <w:noProof/>
          <w:sz w:val="20"/>
          <w:szCs w:val="20"/>
        </w:rPr>
        <w:t>(</w:t>
      </w:r>
      <w:hyperlink w:anchor="_ENREF_11" w:tooltip="Kuruvilla, 2007 #19" w:history="1">
        <w:r w:rsidR="00041731" w:rsidRPr="00EF1A59">
          <w:rPr>
            <w:rStyle w:val="Hyperlink"/>
            <w:rFonts w:ascii="Times New Roman" w:hAnsi="Times New Roman" w:cs="Times New Roman"/>
            <w:noProof/>
            <w:color w:val="auto"/>
            <w:sz w:val="20"/>
            <w:szCs w:val="20"/>
          </w:rPr>
          <w:t>Kuruvilla &amp; Jacob, 2007</w:t>
        </w:r>
      </w:hyperlink>
      <w:r w:rsidR="00041731" w:rsidRPr="00EF1A59">
        <w:rPr>
          <w:rFonts w:ascii="Times New Roman" w:hAnsi="Times New Roman" w:cs="Times New Roman"/>
          <w:noProof/>
          <w:sz w:val="20"/>
          <w:szCs w:val="20"/>
        </w:rPr>
        <w:t>)</w:t>
      </w:r>
      <w:r w:rsidR="00041731" w:rsidRPr="00EF1A59">
        <w:rPr>
          <w:rFonts w:ascii="Times New Roman" w:hAnsi="Times New Roman" w:cs="Times New Roman"/>
          <w:sz w:val="20"/>
          <w:szCs w:val="20"/>
        </w:rPr>
        <w:fldChar w:fldCharType="end"/>
      </w:r>
      <w:r w:rsidR="00C0648B" w:rsidRPr="00EF1A59">
        <w:rPr>
          <w:rFonts w:ascii="Times New Roman" w:hAnsi="Times New Roman" w:cs="Times New Roman"/>
          <w:sz w:val="20"/>
          <w:szCs w:val="20"/>
        </w:rPr>
        <w:t xml:space="preserve"> </w:t>
      </w:r>
      <w:r w:rsidR="00055F4A" w:rsidRPr="00EF1A59">
        <w:rPr>
          <w:rFonts w:ascii="Times New Roman" w:hAnsi="Times New Roman" w:cs="Times New Roman"/>
          <w:sz w:val="20"/>
          <w:szCs w:val="20"/>
        </w:rPr>
        <w:t xml:space="preserve">She honestly stated that she became pregnant when she was newly transferred to a new school in college. She claimed that it was due to stress. </w:t>
      </w:r>
      <w:r w:rsidR="00055F4A" w:rsidRPr="00EF1A59">
        <w:rPr>
          <w:rFonts w:ascii="Times New Roman" w:hAnsi="Times New Roman" w:cs="Times New Roman"/>
          <w:sz w:val="20"/>
          <w:szCs w:val="20"/>
        </w:rPr>
        <w:fldChar w:fldCharType="begin"/>
      </w:r>
      <w:r w:rsidR="00055F4A" w:rsidRPr="00EF1A59">
        <w:rPr>
          <w:rFonts w:ascii="Times New Roman" w:hAnsi="Times New Roman" w:cs="Times New Roman"/>
          <w:sz w:val="20"/>
          <w:szCs w:val="20"/>
        </w:rPr>
        <w:instrText xml:space="preserve"> ADDIN EN.CITE &lt;EndNote&gt;&lt;Cite&gt;&lt;Author&gt;Corcoran&lt;/Author&gt;&lt;Year&gt;2016&lt;/Year&gt;&lt;RecNum&gt;20&lt;/RecNum&gt;&lt;DisplayText&gt;(Corcoran, 2016)&lt;/DisplayText&gt;&lt;record&gt;&lt;rec-number&gt;20&lt;/rec-number&gt;&lt;foreign-keys&gt;&lt;key app="EN" db-id="5fzsex50svxfegef2t15s25jsvswtd9serw9" timestamp="1672647440"&gt;20&lt;/key&gt;&lt;/foreign-keys&gt;&lt;ref-type name="Journal Article"&gt;17&lt;/ref-type&gt;&lt;contributors&gt;&lt;authors&gt;&lt;author&gt;Corcoran, Jacqueline&lt;/author&gt;&lt;/authors&gt;&lt;/contributors&gt;&lt;titles&gt;&lt;title&gt;Teenage pregnancy and mental health&lt;/title&gt;&lt;secondary-title&gt;Societies&lt;/secondary-title&gt;&lt;/titles&gt;&lt;periodical&gt;&lt;full-title&gt;Societies&lt;/full-title&gt;&lt;/periodical&gt;&lt;pages&gt;21&lt;/pages&gt;&lt;volume&gt;6&lt;/volume&gt;&lt;number&gt;3&lt;/number&gt;&lt;dates&gt;&lt;year&gt;2016&lt;/year&gt;&lt;/dates&gt;&lt;isbn&gt;2075-4698&lt;/isbn&gt;&lt;urls&gt;&lt;/urls&gt;&lt;/record&gt;&lt;/Cite&gt;&lt;/EndNote&gt;</w:instrText>
      </w:r>
      <w:r w:rsidR="00055F4A" w:rsidRPr="00EF1A59">
        <w:rPr>
          <w:rFonts w:ascii="Times New Roman" w:hAnsi="Times New Roman" w:cs="Times New Roman"/>
          <w:sz w:val="20"/>
          <w:szCs w:val="20"/>
        </w:rPr>
        <w:fldChar w:fldCharType="separate"/>
      </w:r>
      <w:r w:rsidR="00055F4A" w:rsidRPr="00EF1A59">
        <w:rPr>
          <w:rFonts w:ascii="Times New Roman" w:hAnsi="Times New Roman" w:cs="Times New Roman"/>
          <w:noProof/>
          <w:sz w:val="20"/>
          <w:szCs w:val="20"/>
        </w:rPr>
        <w:t>(</w:t>
      </w:r>
      <w:hyperlink w:anchor="_ENREF_5" w:tooltip="Corcoran, 2016 #20" w:history="1">
        <w:r w:rsidR="00055F4A" w:rsidRPr="00EF1A59">
          <w:rPr>
            <w:rStyle w:val="Hyperlink"/>
            <w:rFonts w:ascii="Times New Roman" w:hAnsi="Times New Roman" w:cs="Times New Roman"/>
            <w:noProof/>
            <w:color w:val="auto"/>
            <w:sz w:val="20"/>
            <w:szCs w:val="20"/>
          </w:rPr>
          <w:t>Corcoran, 2016</w:t>
        </w:r>
      </w:hyperlink>
      <w:r w:rsidR="00055F4A" w:rsidRPr="00EF1A59">
        <w:rPr>
          <w:rFonts w:ascii="Times New Roman" w:hAnsi="Times New Roman" w:cs="Times New Roman"/>
          <w:noProof/>
          <w:sz w:val="20"/>
          <w:szCs w:val="20"/>
        </w:rPr>
        <w:t>)</w:t>
      </w:r>
      <w:r w:rsidR="00055F4A" w:rsidRPr="00EF1A59">
        <w:rPr>
          <w:rFonts w:ascii="Times New Roman" w:hAnsi="Times New Roman" w:cs="Times New Roman"/>
          <w:sz w:val="20"/>
          <w:szCs w:val="20"/>
        </w:rPr>
        <w:fldChar w:fldCharType="end"/>
      </w:r>
      <w:r w:rsidR="000B14C0" w:rsidRPr="00EF1A59">
        <w:rPr>
          <w:rFonts w:ascii="Times New Roman" w:hAnsi="Times New Roman" w:cs="Times New Roman"/>
          <w:sz w:val="20"/>
          <w:szCs w:val="20"/>
        </w:rPr>
        <w:t>. She said:</w:t>
      </w:r>
    </w:p>
    <w:p w14:paraId="21D22638" w14:textId="1610FCAD" w:rsidR="000B14C0" w:rsidRPr="00EF1A59" w:rsidRDefault="000B14C0" w:rsidP="00041731">
      <w:pPr>
        <w:ind w:firstLine="720"/>
        <w:jc w:val="both"/>
        <w:rPr>
          <w:rFonts w:ascii="Times New Roman" w:hAnsi="Times New Roman" w:cs="Times New Roman"/>
          <w:sz w:val="20"/>
          <w:szCs w:val="20"/>
        </w:rPr>
      </w:pPr>
    </w:p>
    <w:p w14:paraId="009CE465" w14:textId="77777777" w:rsidR="00C84AD4" w:rsidRDefault="000B14C0" w:rsidP="00C84AD4">
      <w:pPr>
        <w:jc w:val="center"/>
        <w:rPr>
          <w:rFonts w:ascii="Times New Roman" w:hAnsi="Times New Roman" w:cs="Times New Roman"/>
          <w:sz w:val="20"/>
          <w:szCs w:val="20"/>
        </w:rPr>
      </w:pPr>
      <w:r w:rsidRPr="00EF1A59">
        <w:rPr>
          <w:rFonts w:ascii="Times New Roman" w:hAnsi="Times New Roman" w:cs="Times New Roman"/>
          <w:sz w:val="20"/>
          <w:szCs w:val="20"/>
        </w:rPr>
        <w:t xml:space="preserve">“I grew up having resentment </w:t>
      </w:r>
      <w:r w:rsidR="00A67B65" w:rsidRPr="00EF1A59">
        <w:rPr>
          <w:rFonts w:ascii="Times New Roman" w:hAnsi="Times New Roman" w:cs="Times New Roman"/>
          <w:sz w:val="20"/>
          <w:szCs w:val="20"/>
        </w:rPr>
        <w:t>toward</w:t>
      </w:r>
    </w:p>
    <w:p w14:paraId="4300AA25" w14:textId="1DF2A393" w:rsidR="00F54A34" w:rsidRPr="00EF1A59" w:rsidRDefault="000B14C0"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people</w:t>
      </w:r>
      <w:proofErr w:type="gramEnd"/>
      <w:r w:rsidRPr="00EF1A59">
        <w:rPr>
          <w:rFonts w:ascii="Times New Roman" w:hAnsi="Times New Roman" w:cs="Times New Roman"/>
          <w:sz w:val="20"/>
          <w:szCs w:val="20"/>
        </w:rPr>
        <w:t xml:space="preserve"> with</w:t>
      </w:r>
      <w:r w:rsidR="00F54A34" w:rsidRPr="00EF1A59">
        <w:rPr>
          <w:rFonts w:ascii="Times New Roman" w:hAnsi="Times New Roman" w:cs="Times New Roman"/>
          <w:sz w:val="20"/>
          <w:szCs w:val="20"/>
        </w:rPr>
        <w:t xml:space="preserve"> families that stay</w:t>
      </w:r>
      <w:r w:rsidR="00847C96" w:rsidRPr="00EF1A59">
        <w:rPr>
          <w:rFonts w:ascii="Times New Roman" w:hAnsi="Times New Roman" w:cs="Times New Roman"/>
          <w:sz w:val="20"/>
          <w:szCs w:val="20"/>
        </w:rPr>
        <w:t xml:space="preserve"> and live</w:t>
      </w:r>
      <w:r w:rsidR="00F54A34" w:rsidRPr="00EF1A59">
        <w:rPr>
          <w:rFonts w:ascii="Times New Roman" w:hAnsi="Times New Roman" w:cs="Times New Roman"/>
          <w:sz w:val="20"/>
          <w:szCs w:val="20"/>
        </w:rPr>
        <w:t xml:space="preserve"> together.</w:t>
      </w:r>
    </w:p>
    <w:p w14:paraId="56D65783" w14:textId="18142621" w:rsidR="000B14C0" w:rsidRPr="00EF1A59" w:rsidRDefault="00F54A34" w:rsidP="00C84AD4">
      <w:pPr>
        <w:jc w:val="center"/>
        <w:rPr>
          <w:rFonts w:ascii="Times New Roman" w:hAnsi="Times New Roman" w:cs="Times New Roman"/>
          <w:sz w:val="20"/>
          <w:szCs w:val="20"/>
        </w:rPr>
      </w:pPr>
      <w:r w:rsidRPr="00EF1A59">
        <w:rPr>
          <w:rFonts w:ascii="Times New Roman" w:hAnsi="Times New Roman" w:cs="Times New Roman"/>
          <w:sz w:val="20"/>
          <w:szCs w:val="20"/>
        </w:rPr>
        <w:t xml:space="preserve">My father is working far </w:t>
      </w:r>
      <w:r w:rsidR="000B14C0" w:rsidRPr="00EF1A59">
        <w:rPr>
          <w:rFonts w:ascii="Times New Roman" w:hAnsi="Times New Roman" w:cs="Times New Roman"/>
          <w:sz w:val="20"/>
          <w:szCs w:val="20"/>
        </w:rPr>
        <w:t>from our home.”</w:t>
      </w:r>
    </w:p>
    <w:p w14:paraId="35441A2E" w14:textId="77777777" w:rsidR="000B14C0" w:rsidRPr="00EF1A59" w:rsidRDefault="000B14C0" w:rsidP="000B14C0">
      <w:pPr>
        <w:ind w:left="720" w:firstLine="720"/>
        <w:jc w:val="both"/>
        <w:rPr>
          <w:rFonts w:ascii="Times New Roman" w:hAnsi="Times New Roman" w:cs="Times New Roman"/>
          <w:sz w:val="20"/>
          <w:szCs w:val="20"/>
        </w:rPr>
      </w:pPr>
    </w:p>
    <w:p w14:paraId="6E7B0DA5" w14:textId="2111BB46" w:rsidR="00A67B65" w:rsidRPr="00EF1A59" w:rsidRDefault="00A67B65" w:rsidP="00A67B65">
      <w:pPr>
        <w:ind w:firstLine="720"/>
        <w:jc w:val="both"/>
        <w:rPr>
          <w:rFonts w:ascii="Times New Roman" w:hAnsi="Times New Roman" w:cs="Times New Roman"/>
          <w:sz w:val="20"/>
          <w:szCs w:val="20"/>
        </w:rPr>
      </w:pPr>
      <w:r w:rsidRPr="00EF1A59">
        <w:rPr>
          <w:rFonts w:ascii="Times New Roman" w:hAnsi="Times New Roman" w:cs="Times New Roman"/>
          <w:sz w:val="20"/>
          <w:szCs w:val="20"/>
        </w:rPr>
        <w:t>A</w:t>
      </w:r>
      <w:r w:rsidR="000B14C0" w:rsidRPr="00EF1A59">
        <w:rPr>
          <w:rFonts w:ascii="Times New Roman" w:hAnsi="Times New Roman" w:cs="Times New Roman"/>
          <w:sz w:val="20"/>
          <w:szCs w:val="20"/>
        </w:rPr>
        <w:t xml:space="preserve"> youngster who lives in poverty may also face additional difficulties in life. Poor parenting and an unfavorable home envi</w:t>
      </w:r>
      <w:r w:rsidR="000A3CA9" w:rsidRPr="00EF1A59">
        <w:rPr>
          <w:rFonts w:ascii="Times New Roman" w:hAnsi="Times New Roman" w:cs="Times New Roman"/>
          <w:sz w:val="20"/>
          <w:szCs w:val="20"/>
        </w:rPr>
        <w:t>ronment are effects of poverty.</w:t>
      </w:r>
      <w:r w:rsidRPr="00EF1A59">
        <w:rPr>
          <w:rFonts w:ascii="Times New Roman" w:hAnsi="Times New Roman" w:cs="Times New Roman"/>
          <w:sz w:val="20"/>
          <w:szCs w:val="20"/>
        </w:rPr>
        <w:t xml:space="preserve"> </w:t>
      </w:r>
      <w:r w:rsidRPr="00EF1A59">
        <w:rPr>
          <w:rFonts w:ascii="Times New Roman" w:hAnsi="Times New Roman" w:cs="Times New Roman"/>
          <w:sz w:val="20"/>
          <w:szCs w:val="20"/>
        </w:rPr>
        <w:fldChar w:fldCharType="begin"/>
      </w:r>
      <w:r w:rsidRPr="00EF1A59">
        <w:rPr>
          <w:rFonts w:ascii="Times New Roman" w:hAnsi="Times New Roman" w:cs="Times New Roman"/>
          <w:sz w:val="20"/>
          <w:szCs w:val="20"/>
        </w:rPr>
        <w:instrText xml:space="preserve"> ADDIN EN.CITE &lt;EndNote&gt;&lt;Cite&gt;&lt;Author&gt;Kuruvilla&lt;/Author&gt;&lt;Year&gt;2007&lt;/Year&gt;&lt;RecNum&gt;19&lt;/RecNum&gt;&lt;DisplayText&gt;(Kuruvilla &amp;amp; Jacob, 2007)&lt;/DisplayText&gt;&lt;record&gt;&lt;rec-number&gt;19&lt;/rec-number&gt;&lt;foreign-keys&gt;&lt;key app="EN" db-id="5fzsex50svxfegef2t15s25jsvswtd9serw9" timestamp="1672643547"&gt;19&lt;/key&gt;&lt;/foreign-keys&gt;&lt;ref-type name="Journal Article"&gt;17&lt;/ref-type&gt;&lt;contributors&gt;&lt;authors&gt;&lt;author&gt;Kuruvilla, Anju&lt;/author&gt;&lt;author&gt;Jacob, KS&lt;/author&gt;&lt;/authors&gt;&lt;/contributors&gt;&lt;titles&gt;&lt;title&gt;Poverty, social stress &amp;amp; mental health&lt;/title&gt;&lt;secondary-title&gt;Indian Journal of Medical Research&lt;/secondary-title&gt;&lt;/titles&gt;&lt;periodical&gt;&lt;full-title&gt;Indian Journal of Medical Research&lt;/full-title&gt;&lt;/periodical&gt;&lt;pages&gt;273&lt;/pages&gt;&lt;volume&gt;126&lt;/volume&gt;&lt;number&gt;4&lt;/number&gt;&lt;dates&gt;&lt;year&gt;2007&lt;/year&gt;&lt;/dates&gt;&lt;isbn&gt;0971-5916&lt;/isbn&gt;&lt;urls&gt;&lt;/urls&gt;&lt;/record&gt;&lt;/Cite&gt;&lt;/EndNote&gt;</w:instrText>
      </w:r>
      <w:r w:rsidRPr="00EF1A59">
        <w:rPr>
          <w:rFonts w:ascii="Times New Roman" w:hAnsi="Times New Roman" w:cs="Times New Roman"/>
          <w:sz w:val="20"/>
          <w:szCs w:val="20"/>
        </w:rPr>
        <w:fldChar w:fldCharType="separate"/>
      </w:r>
      <w:r w:rsidRPr="00EF1A59">
        <w:rPr>
          <w:rFonts w:ascii="Times New Roman" w:hAnsi="Times New Roman" w:cs="Times New Roman"/>
          <w:noProof/>
          <w:sz w:val="20"/>
          <w:szCs w:val="20"/>
        </w:rPr>
        <w:t>(</w:t>
      </w:r>
      <w:hyperlink w:anchor="_ENREF_11" w:tooltip="Kuruvilla, 2007 #19" w:history="1">
        <w:r w:rsidRPr="00EF1A59">
          <w:rPr>
            <w:rStyle w:val="Hyperlink"/>
            <w:rFonts w:ascii="Times New Roman" w:hAnsi="Times New Roman" w:cs="Times New Roman"/>
            <w:noProof/>
            <w:color w:val="auto"/>
            <w:sz w:val="20"/>
            <w:szCs w:val="20"/>
          </w:rPr>
          <w:t>Kuruvilla &amp; Jacob, 2007</w:t>
        </w:r>
      </w:hyperlink>
      <w:r w:rsidRPr="00EF1A59">
        <w:rPr>
          <w:rFonts w:ascii="Times New Roman" w:hAnsi="Times New Roman" w:cs="Times New Roman"/>
          <w:noProof/>
          <w:sz w:val="20"/>
          <w:szCs w:val="20"/>
        </w:rPr>
        <w:t>)</w:t>
      </w:r>
      <w:r w:rsidRPr="00EF1A59">
        <w:rPr>
          <w:rFonts w:ascii="Times New Roman" w:hAnsi="Times New Roman" w:cs="Times New Roman"/>
          <w:sz w:val="20"/>
          <w:szCs w:val="20"/>
        </w:rPr>
        <w:fldChar w:fldCharType="end"/>
      </w:r>
      <w:r w:rsidRPr="00EF1A59">
        <w:rPr>
          <w:rFonts w:ascii="Times New Roman" w:hAnsi="Times New Roman" w:cs="Times New Roman"/>
          <w:sz w:val="20"/>
          <w:szCs w:val="20"/>
        </w:rPr>
        <w:t xml:space="preserve"> Poverty may lead to a family splitting up, with one or more members leaving in search of work, leaving the remaining family members behind</w:t>
      </w:r>
      <w:r w:rsidR="00F51E7B" w:rsidRPr="00EF1A59">
        <w:rPr>
          <w:rFonts w:ascii="Times New Roman" w:hAnsi="Times New Roman" w:cs="Times New Roman"/>
          <w:sz w:val="20"/>
          <w:szCs w:val="20"/>
        </w:rPr>
        <w:t>.</w:t>
      </w:r>
    </w:p>
    <w:p w14:paraId="4364F63E" w14:textId="58F49866" w:rsidR="00C36C03" w:rsidRPr="00EF1A59" w:rsidRDefault="00C36C03" w:rsidP="000B14C0">
      <w:pPr>
        <w:jc w:val="both"/>
        <w:rPr>
          <w:rFonts w:ascii="Times New Roman" w:hAnsi="Times New Roman" w:cs="Times New Roman"/>
          <w:sz w:val="20"/>
          <w:szCs w:val="20"/>
        </w:rPr>
      </w:pPr>
    </w:p>
    <w:p w14:paraId="70F91FEA" w14:textId="6FC3A31C" w:rsidR="00C36C03" w:rsidRDefault="00C36C03" w:rsidP="000B14C0">
      <w:pPr>
        <w:jc w:val="both"/>
        <w:rPr>
          <w:rFonts w:ascii="Times New Roman" w:hAnsi="Times New Roman" w:cs="Times New Roman"/>
          <w:sz w:val="20"/>
          <w:szCs w:val="20"/>
        </w:rPr>
      </w:pPr>
      <w:r w:rsidRPr="00EF1A59">
        <w:rPr>
          <w:rFonts w:ascii="Times New Roman" w:hAnsi="Times New Roman" w:cs="Times New Roman"/>
          <w:sz w:val="20"/>
          <w:szCs w:val="20"/>
        </w:rPr>
        <w:tab/>
        <w:t xml:space="preserve">Being a mother at 19, </w:t>
      </w:r>
      <w:r w:rsidR="00EA61E8" w:rsidRPr="00EF1A59">
        <w:rPr>
          <w:rFonts w:ascii="Times New Roman" w:hAnsi="Times New Roman" w:cs="Times New Roman"/>
          <w:sz w:val="20"/>
          <w:szCs w:val="20"/>
        </w:rPr>
        <w:t xml:space="preserve">and </w:t>
      </w:r>
      <w:r w:rsidRPr="00EF1A59">
        <w:rPr>
          <w:rFonts w:ascii="Times New Roman" w:hAnsi="Times New Roman" w:cs="Times New Roman"/>
          <w:sz w:val="20"/>
          <w:szCs w:val="20"/>
        </w:rPr>
        <w:t xml:space="preserve">still studying in college was not in </w:t>
      </w:r>
      <w:proofErr w:type="spellStart"/>
      <w:r w:rsidRPr="00EF1A59">
        <w:rPr>
          <w:rFonts w:ascii="Times New Roman" w:hAnsi="Times New Roman" w:cs="Times New Roman"/>
          <w:sz w:val="20"/>
          <w:szCs w:val="20"/>
        </w:rPr>
        <w:t>Jea’s</w:t>
      </w:r>
      <w:proofErr w:type="spellEnd"/>
      <w:r w:rsidRPr="00EF1A59">
        <w:rPr>
          <w:rFonts w:ascii="Times New Roman" w:hAnsi="Times New Roman" w:cs="Times New Roman"/>
          <w:sz w:val="20"/>
          <w:szCs w:val="20"/>
        </w:rPr>
        <w:t xml:space="preserve"> intention. She said:</w:t>
      </w:r>
    </w:p>
    <w:p w14:paraId="420B32E2" w14:textId="77777777" w:rsidR="00C84AD4" w:rsidRPr="00EF1A59" w:rsidRDefault="00C84AD4" w:rsidP="000B14C0">
      <w:pPr>
        <w:jc w:val="both"/>
        <w:rPr>
          <w:rFonts w:ascii="Times New Roman" w:hAnsi="Times New Roman" w:cs="Times New Roman"/>
          <w:sz w:val="20"/>
          <w:szCs w:val="20"/>
        </w:rPr>
      </w:pPr>
    </w:p>
    <w:p w14:paraId="43BF4169" w14:textId="12987128" w:rsidR="00C36C03" w:rsidRPr="00EF1A59" w:rsidRDefault="000B14C0" w:rsidP="00C84AD4">
      <w:pPr>
        <w:jc w:val="center"/>
        <w:rPr>
          <w:rFonts w:ascii="Times New Roman" w:hAnsi="Times New Roman" w:cs="Times New Roman"/>
          <w:sz w:val="20"/>
          <w:szCs w:val="20"/>
        </w:rPr>
      </w:pPr>
      <w:r w:rsidRPr="00EF1A59">
        <w:rPr>
          <w:rFonts w:ascii="Times New Roman" w:hAnsi="Times New Roman" w:cs="Times New Roman"/>
          <w:sz w:val="20"/>
          <w:szCs w:val="20"/>
        </w:rPr>
        <w:t>“I became pregnant when I had</w:t>
      </w:r>
      <w:r w:rsidR="00C36C03" w:rsidRPr="00EF1A59">
        <w:rPr>
          <w:rFonts w:ascii="Times New Roman" w:hAnsi="Times New Roman" w:cs="Times New Roman"/>
          <w:sz w:val="20"/>
          <w:szCs w:val="20"/>
        </w:rPr>
        <w:t xml:space="preserve"> </w:t>
      </w:r>
      <w:r w:rsidR="001F3682" w:rsidRPr="00EF1A59">
        <w:rPr>
          <w:rFonts w:ascii="Times New Roman" w:hAnsi="Times New Roman" w:cs="Times New Roman"/>
          <w:sz w:val="20"/>
          <w:szCs w:val="20"/>
        </w:rPr>
        <w:t>difficulty</w:t>
      </w:r>
    </w:p>
    <w:p w14:paraId="6EEE4640" w14:textId="007A10AE" w:rsidR="00C36C03" w:rsidRPr="00EF1A59" w:rsidRDefault="00C36C03"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adjusting</w:t>
      </w:r>
      <w:proofErr w:type="gramEnd"/>
      <w:r w:rsidRPr="00EF1A59">
        <w:rPr>
          <w:rFonts w:ascii="Times New Roman" w:hAnsi="Times New Roman" w:cs="Times New Roman"/>
          <w:sz w:val="20"/>
          <w:szCs w:val="20"/>
        </w:rPr>
        <w:t xml:space="preserve"> to my new environment as</w:t>
      </w:r>
    </w:p>
    <w:p w14:paraId="62BFB1E0" w14:textId="6286F83E" w:rsidR="000B14C0" w:rsidRPr="00EF1A59" w:rsidRDefault="000B14C0" w:rsidP="00C84AD4">
      <w:pPr>
        <w:jc w:val="center"/>
        <w:rPr>
          <w:rFonts w:ascii="Times New Roman" w:hAnsi="Times New Roman" w:cs="Times New Roman"/>
          <w:sz w:val="20"/>
          <w:szCs w:val="20"/>
        </w:rPr>
      </w:pPr>
      <w:r w:rsidRPr="00EF1A59">
        <w:rPr>
          <w:rFonts w:ascii="Times New Roman" w:hAnsi="Times New Roman" w:cs="Times New Roman"/>
          <w:sz w:val="20"/>
          <w:szCs w:val="20"/>
        </w:rPr>
        <w:t>I was transferred to a new school and met</w:t>
      </w:r>
    </w:p>
    <w:p w14:paraId="27581E56" w14:textId="77777777" w:rsidR="000B14C0" w:rsidRPr="00EF1A59" w:rsidRDefault="000B14C0"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a</w:t>
      </w:r>
      <w:proofErr w:type="gramEnd"/>
      <w:r w:rsidRPr="00EF1A59">
        <w:rPr>
          <w:rFonts w:ascii="Times New Roman" w:hAnsi="Times New Roman" w:cs="Times New Roman"/>
          <w:sz w:val="20"/>
          <w:szCs w:val="20"/>
        </w:rPr>
        <w:t xml:space="preserve"> group of friends with different personalities</w:t>
      </w:r>
    </w:p>
    <w:p w14:paraId="24BA3385" w14:textId="6A07FD3F" w:rsidR="000B14C0" w:rsidRPr="00EF1A59" w:rsidRDefault="000B14C0"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and</w:t>
      </w:r>
      <w:proofErr w:type="gramEnd"/>
      <w:r w:rsidRPr="00EF1A59">
        <w:rPr>
          <w:rFonts w:ascii="Times New Roman" w:hAnsi="Times New Roman" w:cs="Times New Roman"/>
          <w:sz w:val="20"/>
          <w:szCs w:val="20"/>
        </w:rPr>
        <w:t xml:space="preserve"> behaviors </w:t>
      </w:r>
      <w:r w:rsidR="00847C96" w:rsidRPr="00EF1A59">
        <w:rPr>
          <w:rFonts w:ascii="Times New Roman" w:hAnsi="Times New Roman" w:cs="Times New Roman"/>
          <w:sz w:val="20"/>
          <w:szCs w:val="20"/>
        </w:rPr>
        <w:t>that</w:t>
      </w:r>
      <w:r w:rsidRPr="00EF1A59">
        <w:rPr>
          <w:rFonts w:ascii="Times New Roman" w:hAnsi="Times New Roman" w:cs="Times New Roman"/>
          <w:sz w:val="20"/>
          <w:szCs w:val="20"/>
        </w:rPr>
        <w:t xml:space="preserve"> I couldn’t comprehend.”</w:t>
      </w:r>
    </w:p>
    <w:p w14:paraId="0D5F144B" w14:textId="77777777" w:rsidR="00C36C03" w:rsidRPr="00EF1A59" w:rsidRDefault="00C36C03" w:rsidP="00041731">
      <w:pPr>
        <w:ind w:firstLine="720"/>
        <w:jc w:val="both"/>
        <w:rPr>
          <w:rFonts w:ascii="Times New Roman" w:hAnsi="Times New Roman" w:cs="Times New Roman"/>
          <w:sz w:val="20"/>
          <w:szCs w:val="20"/>
        </w:rPr>
      </w:pPr>
    </w:p>
    <w:p w14:paraId="0824349D" w14:textId="1D7E2695" w:rsidR="00C36C03" w:rsidRPr="00EF1A59" w:rsidRDefault="00C36C03" w:rsidP="00806521">
      <w:pPr>
        <w:ind w:firstLine="720"/>
        <w:jc w:val="both"/>
        <w:rPr>
          <w:rFonts w:ascii="Times New Roman" w:hAnsi="Times New Roman" w:cs="Times New Roman"/>
          <w:sz w:val="20"/>
          <w:szCs w:val="20"/>
        </w:rPr>
      </w:pPr>
      <w:r w:rsidRPr="00EF1A59">
        <w:rPr>
          <w:rFonts w:ascii="Times New Roman" w:hAnsi="Times New Roman" w:cs="Times New Roman"/>
          <w:sz w:val="20"/>
          <w:szCs w:val="20"/>
        </w:rPr>
        <w:t>Being a transferee can be stressful</w:t>
      </w:r>
      <w:r w:rsidR="00806521" w:rsidRPr="00EF1A59">
        <w:rPr>
          <w:rFonts w:ascii="Times New Roman" w:hAnsi="Times New Roman" w:cs="Times New Roman"/>
          <w:sz w:val="20"/>
          <w:szCs w:val="20"/>
        </w:rPr>
        <w:t xml:space="preserve">. </w:t>
      </w:r>
      <w:r w:rsidR="000A3CA9" w:rsidRPr="00EF1A59">
        <w:rPr>
          <w:rFonts w:ascii="Times New Roman" w:hAnsi="Times New Roman" w:cs="Times New Roman"/>
          <w:sz w:val="20"/>
          <w:szCs w:val="20"/>
        </w:rPr>
        <w:t xml:space="preserve">Women </w:t>
      </w:r>
      <w:r w:rsidR="00806521" w:rsidRPr="00EF1A59">
        <w:rPr>
          <w:rFonts w:ascii="Times New Roman" w:hAnsi="Times New Roman" w:cs="Times New Roman"/>
          <w:sz w:val="20"/>
          <w:szCs w:val="20"/>
        </w:rPr>
        <w:t>with stress symptoms</w:t>
      </w:r>
      <w:r w:rsidR="000A3CA9" w:rsidRPr="00EF1A59">
        <w:rPr>
          <w:rFonts w:ascii="Times New Roman" w:hAnsi="Times New Roman" w:cs="Times New Roman"/>
          <w:sz w:val="20"/>
          <w:szCs w:val="20"/>
        </w:rPr>
        <w:t xml:space="preserve"> </w:t>
      </w:r>
      <w:r w:rsidR="002C5B6F" w:rsidRPr="00EF1A59">
        <w:rPr>
          <w:rFonts w:ascii="Times New Roman" w:hAnsi="Times New Roman" w:cs="Times New Roman"/>
          <w:sz w:val="20"/>
          <w:szCs w:val="20"/>
        </w:rPr>
        <w:t>have</w:t>
      </w:r>
      <w:r w:rsidR="000A3CA9" w:rsidRPr="00EF1A59">
        <w:rPr>
          <w:rFonts w:ascii="Times New Roman" w:hAnsi="Times New Roman" w:cs="Times New Roman"/>
          <w:sz w:val="20"/>
          <w:szCs w:val="20"/>
        </w:rPr>
        <w:t xml:space="preserve"> higher pregnancy rates when contrasted to women without signs of stress.</w:t>
      </w:r>
      <w:r w:rsidR="00806521" w:rsidRPr="00EF1A59">
        <w:rPr>
          <w:rFonts w:ascii="Times New Roman" w:hAnsi="Times New Roman" w:cs="Times New Roman"/>
          <w:sz w:val="20"/>
          <w:szCs w:val="20"/>
        </w:rPr>
        <w:t xml:space="preserve"> </w:t>
      </w:r>
      <w:r w:rsidR="00806521" w:rsidRPr="00EF1A59">
        <w:rPr>
          <w:rFonts w:ascii="Times New Roman" w:hAnsi="Times New Roman" w:cs="Times New Roman"/>
          <w:sz w:val="20"/>
          <w:szCs w:val="20"/>
        </w:rPr>
        <w:fldChar w:fldCharType="begin"/>
      </w:r>
      <w:r w:rsidR="00806521" w:rsidRPr="00EF1A59">
        <w:rPr>
          <w:rFonts w:ascii="Times New Roman" w:hAnsi="Times New Roman" w:cs="Times New Roman"/>
          <w:sz w:val="20"/>
          <w:szCs w:val="20"/>
        </w:rPr>
        <w:instrText xml:space="preserve"> ADDIN EN.CITE &lt;EndNote&gt;&lt;Cite&gt;&lt;Author&gt;Corcoran&lt;/Author&gt;&lt;Year&gt;2016&lt;/Year&gt;&lt;RecNum&gt;20&lt;/RecNum&gt;&lt;DisplayText&gt;(Corcoran, 2016)&lt;/DisplayText&gt;&lt;record&gt;&lt;rec-number&gt;20&lt;/rec-number&gt;&lt;foreign-keys&gt;&lt;key app="EN" db-id="5fzsex50svxfegef2t15s25jsvswtd9serw9" timestamp="1672647440"&gt;20&lt;/key&gt;&lt;/foreign-keys&gt;&lt;ref-type name="Journal Article"&gt;17&lt;/ref-type&gt;&lt;contributors&gt;&lt;authors&gt;&lt;author&gt;Corcoran, Jacqueline&lt;/author&gt;&lt;/authors&gt;&lt;/contributors&gt;&lt;titles&gt;&lt;title&gt;Teenage pregnancy and mental health&lt;/title&gt;&lt;secondary-title&gt;Societies&lt;/secondary-title&gt;&lt;/titles&gt;&lt;periodical&gt;&lt;full-title&gt;Societies&lt;/full-title&gt;&lt;/periodical&gt;&lt;pages&gt;21&lt;/pages&gt;&lt;volume&gt;6&lt;/volume&gt;&lt;number&gt;3&lt;/number&gt;&lt;dates&gt;&lt;year&gt;2016&lt;/year&gt;&lt;/dates&gt;&lt;isbn&gt;2075-4698&lt;/isbn&gt;&lt;urls&gt;&lt;/urls&gt;&lt;/record&gt;&lt;/Cite&gt;&lt;/EndNote&gt;</w:instrText>
      </w:r>
      <w:r w:rsidR="00806521" w:rsidRPr="00EF1A59">
        <w:rPr>
          <w:rFonts w:ascii="Times New Roman" w:hAnsi="Times New Roman" w:cs="Times New Roman"/>
          <w:sz w:val="20"/>
          <w:szCs w:val="20"/>
        </w:rPr>
        <w:fldChar w:fldCharType="separate"/>
      </w:r>
      <w:r w:rsidR="00806521" w:rsidRPr="00EF1A59">
        <w:rPr>
          <w:rFonts w:ascii="Times New Roman" w:hAnsi="Times New Roman" w:cs="Times New Roman"/>
          <w:noProof/>
          <w:sz w:val="20"/>
          <w:szCs w:val="20"/>
        </w:rPr>
        <w:t>(</w:t>
      </w:r>
      <w:hyperlink w:anchor="_ENREF_5" w:tooltip="Corcoran, 2016 #20" w:history="1">
        <w:r w:rsidR="00806521" w:rsidRPr="00EF1A59">
          <w:rPr>
            <w:rStyle w:val="Hyperlink"/>
            <w:rFonts w:ascii="Times New Roman" w:hAnsi="Times New Roman" w:cs="Times New Roman"/>
            <w:noProof/>
            <w:color w:val="auto"/>
            <w:sz w:val="20"/>
            <w:szCs w:val="20"/>
          </w:rPr>
          <w:t>Corcoran, 2016</w:t>
        </w:r>
      </w:hyperlink>
      <w:r w:rsidR="00806521" w:rsidRPr="00EF1A59">
        <w:rPr>
          <w:rFonts w:ascii="Times New Roman" w:hAnsi="Times New Roman" w:cs="Times New Roman"/>
          <w:noProof/>
          <w:sz w:val="20"/>
          <w:szCs w:val="20"/>
        </w:rPr>
        <w:t>)</w:t>
      </w:r>
      <w:r w:rsidR="00806521" w:rsidRPr="00EF1A59">
        <w:rPr>
          <w:rFonts w:ascii="Times New Roman" w:hAnsi="Times New Roman" w:cs="Times New Roman"/>
          <w:sz w:val="20"/>
          <w:szCs w:val="20"/>
        </w:rPr>
        <w:fldChar w:fldCharType="end"/>
      </w:r>
    </w:p>
    <w:p w14:paraId="4CBB91F1" w14:textId="0B27F3C6" w:rsidR="00806521" w:rsidRPr="00EF1A59" w:rsidRDefault="00806521" w:rsidP="00041731">
      <w:pPr>
        <w:ind w:firstLine="720"/>
        <w:jc w:val="both"/>
        <w:rPr>
          <w:rFonts w:ascii="Times New Roman" w:hAnsi="Times New Roman" w:cs="Times New Roman"/>
          <w:b/>
          <w:sz w:val="20"/>
          <w:szCs w:val="20"/>
        </w:rPr>
      </w:pPr>
    </w:p>
    <w:p w14:paraId="101448B7" w14:textId="3CF758C4" w:rsidR="00806521" w:rsidRDefault="00806521" w:rsidP="00030E02">
      <w:pPr>
        <w:ind w:firstLine="720"/>
        <w:jc w:val="both"/>
        <w:rPr>
          <w:rFonts w:ascii="Times New Roman" w:hAnsi="Times New Roman" w:cs="Times New Roman"/>
          <w:sz w:val="20"/>
          <w:szCs w:val="20"/>
        </w:rPr>
      </w:pPr>
      <w:r w:rsidRPr="00EF1A59">
        <w:rPr>
          <w:rFonts w:ascii="Times New Roman" w:hAnsi="Times New Roman" w:cs="Times New Roman"/>
          <w:sz w:val="20"/>
          <w:szCs w:val="20"/>
        </w:rPr>
        <w:t>When she was asked to give tips to young girls base</w:t>
      </w:r>
      <w:r w:rsidR="00030E02" w:rsidRPr="00EF1A59">
        <w:rPr>
          <w:rFonts w:ascii="Times New Roman" w:hAnsi="Times New Roman" w:cs="Times New Roman"/>
          <w:sz w:val="20"/>
          <w:szCs w:val="20"/>
        </w:rPr>
        <w:t>d on her experiences, she said:</w:t>
      </w:r>
    </w:p>
    <w:p w14:paraId="34F8A629" w14:textId="77777777" w:rsidR="00C84AD4" w:rsidRPr="00EF1A59" w:rsidRDefault="00C84AD4" w:rsidP="00030E02">
      <w:pPr>
        <w:ind w:firstLine="720"/>
        <w:jc w:val="both"/>
        <w:rPr>
          <w:rFonts w:ascii="Times New Roman" w:hAnsi="Times New Roman" w:cs="Times New Roman"/>
          <w:sz w:val="20"/>
          <w:szCs w:val="20"/>
        </w:rPr>
      </w:pPr>
    </w:p>
    <w:p w14:paraId="5824075B" w14:textId="70B70A0C" w:rsidR="00806521" w:rsidRPr="00EF1A59" w:rsidRDefault="00806521" w:rsidP="00C84AD4">
      <w:pPr>
        <w:jc w:val="center"/>
        <w:rPr>
          <w:rFonts w:ascii="Times New Roman" w:hAnsi="Times New Roman" w:cs="Times New Roman"/>
          <w:sz w:val="20"/>
          <w:szCs w:val="20"/>
        </w:rPr>
      </w:pPr>
      <w:r w:rsidRPr="00EF1A59">
        <w:rPr>
          <w:rFonts w:ascii="Times New Roman" w:hAnsi="Times New Roman" w:cs="Times New Roman"/>
          <w:sz w:val="20"/>
          <w:szCs w:val="20"/>
        </w:rPr>
        <w:t xml:space="preserve">“It is better </w:t>
      </w:r>
      <w:r w:rsidR="00EA61E8" w:rsidRPr="00EF1A59">
        <w:rPr>
          <w:rFonts w:ascii="Times New Roman" w:hAnsi="Times New Roman" w:cs="Times New Roman"/>
          <w:sz w:val="20"/>
          <w:szCs w:val="20"/>
        </w:rPr>
        <w:t>to focus yourselves on your future goals</w:t>
      </w:r>
    </w:p>
    <w:p w14:paraId="2CB110B2" w14:textId="000E0BD7" w:rsidR="00E473C9" w:rsidRPr="00EF1A59" w:rsidRDefault="00EA61E8"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and</w:t>
      </w:r>
      <w:proofErr w:type="gramEnd"/>
      <w:r w:rsidRPr="00EF1A59">
        <w:rPr>
          <w:rFonts w:ascii="Times New Roman" w:hAnsi="Times New Roman" w:cs="Times New Roman"/>
          <w:sz w:val="20"/>
          <w:szCs w:val="20"/>
        </w:rPr>
        <w:t xml:space="preserve"> dreams in life. Do not fall into the trap of</w:t>
      </w:r>
    </w:p>
    <w:p w14:paraId="2A8215EC" w14:textId="1D0C3380" w:rsidR="00EA61E8" w:rsidRPr="00EF1A59" w:rsidRDefault="002C5B6F"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the</w:t>
      </w:r>
      <w:proofErr w:type="gramEnd"/>
      <w:r w:rsidRPr="00EF1A59">
        <w:rPr>
          <w:rFonts w:ascii="Times New Roman" w:hAnsi="Times New Roman" w:cs="Times New Roman"/>
          <w:sz w:val="20"/>
          <w:szCs w:val="20"/>
        </w:rPr>
        <w:t xml:space="preserve"> </w:t>
      </w:r>
      <w:r w:rsidR="00EA61E8" w:rsidRPr="00EF1A59">
        <w:rPr>
          <w:rFonts w:ascii="Times New Roman" w:hAnsi="Times New Roman" w:cs="Times New Roman"/>
          <w:sz w:val="20"/>
          <w:szCs w:val="20"/>
        </w:rPr>
        <w:t>excitement of engaging in premarital intercourse</w:t>
      </w:r>
    </w:p>
    <w:p w14:paraId="2D853FF3" w14:textId="57DAED2D" w:rsidR="00EA61E8" w:rsidRPr="00EF1A59" w:rsidRDefault="00EA61E8"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or</w:t>
      </w:r>
      <w:proofErr w:type="gramEnd"/>
      <w:r w:rsidRPr="00EF1A59">
        <w:rPr>
          <w:rFonts w:ascii="Times New Roman" w:hAnsi="Times New Roman" w:cs="Times New Roman"/>
          <w:sz w:val="20"/>
          <w:szCs w:val="20"/>
        </w:rPr>
        <w:t xml:space="preserve"> your future will be shattered”</w:t>
      </w:r>
    </w:p>
    <w:p w14:paraId="04C9B6BC" w14:textId="77777777" w:rsidR="00EA61E8" w:rsidRPr="00EF1A59" w:rsidRDefault="00EA61E8" w:rsidP="00EA61E8">
      <w:pPr>
        <w:ind w:left="720" w:firstLine="720"/>
        <w:jc w:val="both"/>
        <w:rPr>
          <w:rFonts w:ascii="Times New Roman" w:hAnsi="Times New Roman" w:cs="Times New Roman"/>
          <w:sz w:val="20"/>
          <w:szCs w:val="20"/>
        </w:rPr>
      </w:pPr>
    </w:p>
    <w:p w14:paraId="72A18DC0" w14:textId="77777777" w:rsidR="00EA61E8" w:rsidRPr="00EF1A59" w:rsidRDefault="00EA61E8" w:rsidP="00EA61E8">
      <w:pPr>
        <w:ind w:firstLine="720"/>
        <w:jc w:val="center"/>
        <w:rPr>
          <w:rFonts w:ascii="Times New Roman" w:hAnsi="Times New Roman" w:cs="Times New Roman"/>
          <w:sz w:val="20"/>
          <w:szCs w:val="20"/>
        </w:rPr>
      </w:pPr>
      <w:r w:rsidRPr="00EF1A59">
        <w:rPr>
          <w:rFonts w:ascii="Times New Roman" w:hAnsi="Times New Roman" w:cs="Times New Roman"/>
          <w:noProof/>
          <w:sz w:val="20"/>
          <w:szCs w:val="20"/>
        </w:rPr>
        <w:lastRenderedPageBreak/>
        <w:drawing>
          <wp:inline distT="0" distB="0" distL="0" distR="0" wp14:anchorId="31467DB3" wp14:editId="400996AD">
            <wp:extent cx="3657600" cy="274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22409073_482332364057838_5577888665448552021_n.jpg"/>
                    <pic:cNvPicPr/>
                  </pic:nvPicPr>
                  <pic:blipFill>
                    <a:blip r:embed="rId8">
                      <a:extLst>
                        <a:ext uri="{28A0092B-C50C-407E-A947-70E740481C1C}">
                          <a14:useLocalDpi xmlns:a14="http://schemas.microsoft.com/office/drawing/2010/main" val="0"/>
                        </a:ext>
                      </a:extLst>
                    </a:blip>
                    <a:stretch>
                      <a:fillRect/>
                    </a:stretch>
                  </pic:blipFill>
                  <pic:spPr>
                    <a:xfrm>
                      <a:off x="0" y="0"/>
                      <a:ext cx="3657600" cy="2743200"/>
                    </a:xfrm>
                    <a:prstGeom prst="rect">
                      <a:avLst/>
                    </a:prstGeom>
                  </pic:spPr>
                </pic:pic>
              </a:graphicData>
            </a:graphic>
          </wp:inline>
        </w:drawing>
      </w:r>
    </w:p>
    <w:p w14:paraId="73BECE05" w14:textId="5A8D2864" w:rsidR="00806521" w:rsidRPr="00EF1A59" w:rsidRDefault="00030E02" w:rsidP="00EA61E8">
      <w:pPr>
        <w:ind w:firstLine="720"/>
        <w:jc w:val="center"/>
        <w:rPr>
          <w:rFonts w:ascii="Times New Roman" w:hAnsi="Times New Roman" w:cs="Times New Roman"/>
          <w:sz w:val="20"/>
          <w:szCs w:val="20"/>
        </w:rPr>
      </w:pPr>
      <w:proofErr w:type="spellStart"/>
      <w:r w:rsidRPr="00EF1A59">
        <w:rPr>
          <w:rFonts w:ascii="Times New Roman" w:hAnsi="Times New Roman" w:cs="Times New Roman"/>
          <w:sz w:val="20"/>
          <w:szCs w:val="20"/>
        </w:rPr>
        <w:t>Jea</w:t>
      </w:r>
      <w:proofErr w:type="spellEnd"/>
      <w:r w:rsidRPr="00EF1A59">
        <w:rPr>
          <w:rFonts w:ascii="Times New Roman" w:hAnsi="Times New Roman" w:cs="Times New Roman"/>
          <w:sz w:val="20"/>
          <w:szCs w:val="20"/>
        </w:rPr>
        <w:t xml:space="preserve"> and her eldest child</w:t>
      </w:r>
    </w:p>
    <w:p w14:paraId="12DCD541" w14:textId="7E78E8A5" w:rsidR="00EA61E8" w:rsidRPr="00EF1A59" w:rsidRDefault="00EA61E8" w:rsidP="00EA61E8">
      <w:pPr>
        <w:jc w:val="both"/>
        <w:rPr>
          <w:rFonts w:ascii="Times New Roman" w:hAnsi="Times New Roman" w:cs="Times New Roman"/>
          <w:sz w:val="20"/>
          <w:szCs w:val="20"/>
        </w:rPr>
      </w:pPr>
    </w:p>
    <w:p w14:paraId="1741C04F" w14:textId="77777777" w:rsidR="00296A3A" w:rsidRPr="00EF1A59" w:rsidRDefault="005F72D2" w:rsidP="00296A3A">
      <w:pPr>
        <w:jc w:val="both"/>
        <w:rPr>
          <w:rFonts w:ascii="Times New Roman" w:hAnsi="Times New Roman" w:cs="Times New Roman"/>
          <w:b/>
          <w:sz w:val="20"/>
          <w:szCs w:val="20"/>
        </w:rPr>
      </w:pPr>
      <w:r w:rsidRPr="00EF1A59">
        <w:rPr>
          <w:rFonts w:ascii="Times New Roman" w:hAnsi="Times New Roman" w:cs="Times New Roman"/>
          <w:b/>
          <w:sz w:val="20"/>
          <w:szCs w:val="20"/>
        </w:rPr>
        <w:t>4.2 Case study 2 –</w:t>
      </w:r>
      <w:r w:rsidR="00296A3A" w:rsidRPr="00EF1A59">
        <w:rPr>
          <w:rFonts w:ascii="Times New Roman" w:hAnsi="Times New Roman" w:cs="Times New Roman"/>
          <w:b/>
          <w:sz w:val="20"/>
          <w:szCs w:val="20"/>
        </w:rPr>
        <w:t xml:space="preserve"> Joy’s </w:t>
      </w:r>
      <w:proofErr w:type="spellStart"/>
      <w:proofErr w:type="gramStart"/>
      <w:r w:rsidR="00296A3A" w:rsidRPr="00EF1A59">
        <w:rPr>
          <w:rFonts w:ascii="Times New Roman" w:hAnsi="Times New Roman" w:cs="Times New Roman"/>
          <w:b/>
          <w:sz w:val="20"/>
          <w:szCs w:val="20"/>
        </w:rPr>
        <w:t>unen</w:t>
      </w:r>
      <w:proofErr w:type="spellEnd"/>
      <w:r w:rsidR="00296A3A" w:rsidRPr="00EF1A59">
        <w:rPr>
          <w:rFonts w:ascii="Times New Roman" w:hAnsi="Times New Roman" w:cs="Times New Roman"/>
          <w:b/>
          <w:sz w:val="20"/>
          <w:szCs w:val="20"/>
        </w:rPr>
        <w:t>(</w:t>
      </w:r>
      <w:proofErr w:type="gramEnd"/>
      <w:r w:rsidR="00296A3A" w:rsidRPr="00EF1A59">
        <w:rPr>
          <w:rFonts w:ascii="Times New Roman" w:hAnsi="Times New Roman" w:cs="Times New Roman"/>
          <w:b/>
          <w:sz w:val="20"/>
          <w:szCs w:val="20"/>
        </w:rPr>
        <w:t>joy)able single years</w:t>
      </w:r>
    </w:p>
    <w:p w14:paraId="507B49E0" w14:textId="77777777" w:rsidR="00296A3A" w:rsidRPr="00EF1A59" w:rsidRDefault="00296A3A" w:rsidP="00296A3A">
      <w:pPr>
        <w:rPr>
          <w:rFonts w:ascii="Times New Roman" w:hAnsi="Times New Roman" w:cs="Times New Roman"/>
          <w:color w:val="FF0000"/>
          <w:sz w:val="20"/>
          <w:szCs w:val="20"/>
        </w:rPr>
      </w:pPr>
    </w:p>
    <w:p w14:paraId="24CDF28A" w14:textId="01EDBA8D" w:rsidR="00296A3A" w:rsidRPr="00EF1A59" w:rsidRDefault="00296A3A" w:rsidP="00296A3A">
      <w:pPr>
        <w:jc w:val="both"/>
        <w:rPr>
          <w:rFonts w:ascii="Times New Roman" w:hAnsi="Times New Roman" w:cs="Times New Roman"/>
          <w:sz w:val="20"/>
          <w:szCs w:val="20"/>
        </w:rPr>
      </w:pPr>
      <w:r w:rsidRPr="00EF1A59">
        <w:rPr>
          <w:rFonts w:ascii="Times New Roman" w:hAnsi="Times New Roman" w:cs="Times New Roman"/>
          <w:color w:val="FF0000"/>
          <w:sz w:val="20"/>
          <w:szCs w:val="20"/>
        </w:rPr>
        <w:tab/>
      </w:r>
      <w:r w:rsidRPr="00EF1A59">
        <w:rPr>
          <w:rFonts w:ascii="Times New Roman" w:hAnsi="Times New Roman" w:cs="Times New Roman"/>
          <w:sz w:val="20"/>
          <w:szCs w:val="20"/>
        </w:rPr>
        <w:t xml:space="preserve">An unmarried lady named Joy got pregnant at the age of 19 years old. She was still studying </w:t>
      </w:r>
      <w:r w:rsidR="002C5B6F" w:rsidRPr="00EF1A59">
        <w:rPr>
          <w:rFonts w:ascii="Times New Roman" w:hAnsi="Times New Roman" w:cs="Times New Roman"/>
          <w:sz w:val="20"/>
          <w:szCs w:val="20"/>
        </w:rPr>
        <w:t xml:space="preserve">at </w:t>
      </w:r>
      <w:r w:rsidRPr="00EF1A59">
        <w:rPr>
          <w:rFonts w:ascii="Times New Roman" w:hAnsi="Times New Roman" w:cs="Times New Roman"/>
          <w:sz w:val="20"/>
          <w:szCs w:val="20"/>
        </w:rPr>
        <w:t xml:space="preserve">that time and managed to graduate high school. She is currently living with her mother and </w:t>
      </w:r>
      <w:r w:rsidR="002C5B6F" w:rsidRPr="00EF1A59">
        <w:rPr>
          <w:rFonts w:ascii="Times New Roman" w:hAnsi="Times New Roman" w:cs="Times New Roman"/>
          <w:sz w:val="20"/>
          <w:szCs w:val="20"/>
        </w:rPr>
        <w:t>stepfather</w:t>
      </w:r>
      <w:r w:rsidRPr="00EF1A59">
        <w:rPr>
          <w:rFonts w:ascii="Times New Roman" w:hAnsi="Times New Roman" w:cs="Times New Roman"/>
          <w:sz w:val="20"/>
          <w:szCs w:val="20"/>
        </w:rPr>
        <w:t xml:space="preserve">, whom she </w:t>
      </w:r>
      <w:r w:rsidR="002C5B6F" w:rsidRPr="00EF1A59">
        <w:rPr>
          <w:rFonts w:ascii="Times New Roman" w:hAnsi="Times New Roman" w:cs="Times New Roman"/>
          <w:sz w:val="20"/>
          <w:szCs w:val="20"/>
        </w:rPr>
        <w:t>grew</w:t>
      </w:r>
      <w:r w:rsidRPr="00EF1A59">
        <w:rPr>
          <w:rFonts w:ascii="Times New Roman" w:hAnsi="Times New Roman" w:cs="Times New Roman"/>
          <w:sz w:val="20"/>
          <w:szCs w:val="20"/>
        </w:rPr>
        <w:t xml:space="preserve"> up with. Joy is living separately with the father of her child, though they are still in a relationship and </w:t>
      </w:r>
      <w:r w:rsidR="002C5B6F" w:rsidRPr="00EF1A59">
        <w:rPr>
          <w:rFonts w:ascii="Times New Roman" w:hAnsi="Times New Roman" w:cs="Times New Roman"/>
          <w:sz w:val="20"/>
          <w:szCs w:val="20"/>
        </w:rPr>
        <w:t>on</w:t>
      </w:r>
      <w:r w:rsidRPr="00EF1A59">
        <w:rPr>
          <w:rFonts w:ascii="Times New Roman" w:hAnsi="Times New Roman" w:cs="Times New Roman"/>
          <w:sz w:val="20"/>
          <w:szCs w:val="20"/>
        </w:rPr>
        <w:t xml:space="preserve"> good terms.</w:t>
      </w:r>
    </w:p>
    <w:p w14:paraId="5E91E090" w14:textId="77777777" w:rsidR="004B343B" w:rsidRPr="00EF1A59" w:rsidRDefault="004B343B" w:rsidP="00296A3A">
      <w:pPr>
        <w:jc w:val="both"/>
        <w:rPr>
          <w:rFonts w:ascii="Times New Roman" w:hAnsi="Times New Roman" w:cs="Times New Roman"/>
          <w:sz w:val="20"/>
          <w:szCs w:val="20"/>
        </w:rPr>
      </w:pPr>
    </w:p>
    <w:p w14:paraId="6C6E95AA" w14:textId="75E641BF" w:rsidR="00296A3A" w:rsidRPr="00EF1A59" w:rsidRDefault="00296A3A" w:rsidP="00C84AD4">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During the interview, Joy was asked if she was aware of the consequences of engaging </w:t>
      </w:r>
      <w:r w:rsidR="002C5B6F" w:rsidRPr="00EF1A59">
        <w:rPr>
          <w:rFonts w:ascii="Times New Roman" w:hAnsi="Times New Roman" w:cs="Times New Roman"/>
          <w:sz w:val="20"/>
          <w:szCs w:val="20"/>
        </w:rPr>
        <w:t>in</w:t>
      </w:r>
      <w:r w:rsidRPr="00EF1A59">
        <w:rPr>
          <w:rFonts w:ascii="Times New Roman" w:hAnsi="Times New Roman" w:cs="Times New Roman"/>
          <w:sz w:val="20"/>
          <w:szCs w:val="20"/>
        </w:rPr>
        <w:t xml:space="preserve"> premarital intercourse. She answered:</w:t>
      </w:r>
    </w:p>
    <w:p w14:paraId="42ABE696" w14:textId="77777777" w:rsidR="00C84AD4" w:rsidRDefault="00C84AD4" w:rsidP="00C84AD4">
      <w:pPr>
        <w:jc w:val="center"/>
        <w:rPr>
          <w:rFonts w:ascii="Times New Roman" w:hAnsi="Times New Roman" w:cs="Times New Roman"/>
          <w:sz w:val="20"/>
          <w:szCs w:val="20"/>
        </w:rPr>
      </w:pPr>
    </w:p>
    <w:p w14:paraId="69709AF5" w14:textId="38D9359E" w:rsidR="00296A3A" w:rsidRPr="00EF1A59" w:rsidRDefault="001F3682" w:rsidP="00C84AD4">
      <w:pPr>
        <w:jc w:val="center"/>
        <w:rPr>
          <w:rFonts w:ascii="Times New Roman" w:hAnsi="Times New Roman" w:cs="Times New Roman"/>
          <w:sz w:val="20"/>
          <w:szCs w:val="20"/>
        </w:rPr>
      </w:pPr>
      <w:r w:rsidRPr="00EF1A59">
        <w:rPr>
          <w:rFonts w:ascii="Times New Roman" w:hAnsi="Times New Roman" w:cs="Times New Roman"/>
          <w:sz w:val="20"/>
          <w:szCs w:val="20"/>
        </w:rPr>
        <w:t xml:space="preserve">“I didn’t know engaging in </w:t>
      </w:r>
      <w:r w:rsidR="00296A3A" w:rsidRPr="00EF1A59">
        <w:rPr>
          <w:rFonts w:ascii="Times New Roman" w:hAnsi="Times New Roman" w:cs="Times New Roman"/>
          <w:sz w:val="20"/>
          <w:szCs w:val="20"/>
        </w:rPr>
        <w:t>intercourse</w:t>
      </w:r>
    </w:p>
    <w:p w14:paraId="1FF5A11E" w14:textId="4DB8C120" w:rsidR="00296A3A" w:rsidRPr="00EF1A59" w:rsidRDefault="00296A3A"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would</w:t>
      </w:r>
      <w:proofErr w:type="gramEnd"/>
      <w:r w:rsidRPr="00EF1A59">
        <w:rPr>
          <w:rFonts w:ascii="Times New Roman" w:hAnsi="Times New Roman" w:cs="Times New Roman"/>
          <w:sz w:val="20"/>
          <w:szCs w:val="20"/>
        </w:rPr>
        <w:t xml:space="preserve"> result </w:t>
      </w:r>
      <w:r w:rsidR="002C5B6F" w:rsidRPr="00EF1A59">
        <w:rPr>
          <w:rFonts w:ascii="Times New Roman" w:hAnsi="Times New Roman" w:cs="Times New Roman"/>
          <w:sz w:val="20"/>
          <w:szCs w:val="20"/>
        </w:rPr>
        <w:t>in</w:t>
      </w:r>
      <w:r w:rsidRPr="00EF1A59">
        <w:rPr>
          <w:rFonts w:ascii="Times New Roman" w:hAnsi="Times New Roman" w:cs="Times New Roman"/>
          <w:sz w:val="20"/>
          <w:szCs w:val="20"/>
        </w:rPr>
        <w:t xml:space="preserve"> </w:t>
      </w:r>
      <w:r w:rsidR="002C5B6F" w:rsidRPr="00EF1A59">
        <w:rPr>
          <w:rFonts w:ascii="Times New Roman" w:hAnsi="Times New Roman" w:cs="Times New Roman"/>
          <w:sz w:val="20"/>
          <w:szCs w:val="20"/>
        </w:rPr>
        <w:t xml:space="preserve">an </w:t>
      </w:r>
      <w:r w:rsidRPr="00EF1A59">
        <w:rPr>
          <w:rFonts w:ascii="Times New Roman" w:hAnsi="Times New Roman" w:cs="Times New Roman"/>
          <w:sz w:val="20"/>
          <w:szCs w:val="20"/>
        </w:rPr>
        <w:t>unwanted pregnancy.”</w:t>
      </w:r>
    </w:p>
    <w:p w14:paraId="2D32B5E5" w14:textId="77777777" w:rsidR="00296A3A" w:rsidRPr="00EF1A59" w:rsidRDefault="00296A3A" w:rsidP="00C84AD4">
      <w:pPr>
        <w:ind w:firstLine="720"/>
        <w:jc w:val="center"/>
        <w:rPr>
          <w:rFonts w:ascii="Times New Roman" w:hAnsi="Times New Roman" w:cs="Times New Roman"/>
          <w:sz w:val="20"/>
          <w:szCs w:val="20"/>
        </w:rPr>
      </w:pPr>
    </w:p>
    <w:p w14:paraId="0D78DC4D" w14:textId="2731EE05" w:rsidR="00296A3A" w:rsidRPr="00EF1A59" w:rsidRDefault="00296A3A" w:rsidP="00296A3A">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Joy </w:t>
      </w:r>
      <w:r w:rsidR="002C5B6F" w:rsidRPr="00EF1A59">
        <w:rPr>
          <w:rFonts w:ascii="Times New Roman" w:hAnsi="Times New Roman" w:cs="Times New Roman"/>
          <w:sz w:val="20"/>
          <w:szCs w:val="20"/>
        </w:rPr>
        <w:t>had</w:t>
      </w:r>
      <w:r w:rsidRPr="00EF1A59">
        <w:rPr>
          <w:rFonts w:ascii="Times New Roman" w:hAnsi="Times New Roman" w:cs="Times New Roman"/>
          <w:sz w:val="20"/>
          <w:szCs w:val="20"/>
        </w:rPr>
        <w:t xml:space="preserve"> not visited </w:t>
      </w:r>
      <w:r w:rsidR="002C5B6F" w:rsidRPr="00EF1A59">
        <w:rPr>
          <w:rFonts w:ascii="Times New Roman" w:hAnsi="Times New Roman" w:cs="Times New Roman"/>
          <w:sz w:val="20"/>
          <w:szCs w:val="20"/>
        </w:rPr>
        <w:t xml:space="preserve">a </w:t>
      </w:r>
      <w:r w:rsidRPr="00EF1A59">
        <w:rPr>
          <w:rFonts w:ascii="Times New Roman" w:hAnsi="Times New Roman" w:cs="Times New Roman"/>
          <w:sz w:val="20"/>
          <w:szCs w:val="20"/>
        </w:rPr>
        <w:t xml:space="preserve">health facility and </w:t>
      </w:r>
      <w:r w:rsidR="002C5B6F" w:rsidRPr="00EF1A59">
        <w:rPr>
          <w:rFonts w:ascii="Times New Roman" w:hAnsi="Times New Roman" w:cs="Times New Roman"/>
          <w:sz w:val="20"/>
          <w:szCs w:val="20"/>
        </w:rPr>
        <w:t xml:space="preserve">was </w:t>
      </w:r>
      <w:r w:rsidRPr="00EF1A59">
        <w:rPr>
          <w:rFonts w:ascii="Times New Roman" w:hAnsi="Times New Roman" w:cs="Times New Roman"/>
          <w:sz w:val="20"/>
          <w:szCs w:val="20"/>
        </w:rPr>
        <w:t xml:space="preserve">not told of family planning caused her to experience teenage pregnancy. </w:t>
      </w:r>
      <w:r w:rsidRPr="00EF1A59">
        <w:rPr>
          <w:rFonts w:ascii="Times New Roman" w:hAnsi="Times New Roman" w:cs="Times New Roman"/>
          <w:sz w:val="20"/>
          <w:szCs w:val="20"/>
        </w:rPr>
        <w:fldChar w:fldCharType="begin"/>
      </w:r>
      <w:r w:rsidRPr="00EF1A59">
        <w:rPr>
          <w:rFonts w:ascii="Times New Roman" w:hAnsi="Times New Roman" w:cs="Times New Roman"/>
          <w:sz w:val="20"/>
          <w:szCs w:val="20"/>
        </w:rPr>
        <w:instrText xml:space="preserve"> ADDIN EN.CITE &lt;EndNote&gt;&lt;Cite&gt;&lt;Author&gt;Akanbi&lt;/Author&gt;&lt;Year&gt;2021&lt;/Year&gt;&lt;RecNum&gt;22&lt;/RecNum&gt;&lt;DisplayText&gt;(Akanbi et al., 2021)&lt;/DisplayText&gt;&lt;record&gt;&lt;rec-number&gt;22&lt;/rec-number&gt;&lt;foreign-keys&gt;&lt;key app="EN" db-id="5fzsex50svxfegef2t15s25jsvswtd9serw9" timestamp="1672669784"&gt;22&lt;/key&gt;&lt;/foreign-keys&gt;&lt;ref-type name="Journal Article"&gt;17&lt;/ref-type&gt;&lt;contributors&gt;&lt;authors&gt;&lt;author&gt;Akanbi, Moses A&lt;/author&gt;&lt;author&gt;Ope, Beatrice W&lt;/author&gt;&lt;author&gt;Adeloye, Davies O&lt;/author&gt;&lt;author&gt;Amoo, Emmanuel O&lt;/author&gt;&lt;author&gt;Iruonagbe, Tunde C&lt;/author&gt;&lt;author&gt;Omojola, Oladokun&lt;/author&gt;&lt;/authors&gt;&lt;/contributors&gt;&lt;titles&gt;&lt;title&gt;Influence of socio-economic factors on prevalence of teenage pregnancy in Nigeria&lt;/title&gt;&lt;secondary-title&gt;African Journal of Reproductive Health&lt;/secondary-title&gt;&lt;/titles&gt;&lt;periodical&gt;&lt;full-title&gt;African Journal of Reproductive Health&lt;/full-title&gt;&lt;/periodical&gt;&lt;pages&gt;138-146&lt;/pages&gt;&lt;volume&gt;25&lt;/volume&gt;&lt;number&gt;5s&lt;/number&gt;&lt;dates&gt;&lt;year&gt;2021&lt;/year&gt;&lt;/dates&gt;&lt;isbn&gt;1118-4841&lt;/isbn&gt;&lt;urls&gt;&lt;/urls&gt;&lt;/record&gt;&lt;/Cite&gt;&lt;/EndNote&gt;</w:instrText>
      </w:r>
      <w:r w:rsidRPr="00EF1A59">
        <w:rPr>
          <w:rFonts w:ascii="Times New Roman" w:hAnsi="Times New Roman" w:cs="Times New Roman"/>
          <w:sz w:val="20"/>
          <w:szCs w:val="20"/>
        </w:rPr>
        <w:fldChar w:fldCharType="separate"/>
      </w:r>
      <w:r w:rsidRPr="00EF1A59">
        <w:rPr>
          <w:rFonts w:ascii="Times New Roman" w:hAnsi="Times New Roman" w:cs="Times New Roman"/>
          <w:noProof/>
          <w:sz w:val="20"/>
          <w:szCs w:val="20"/>
        </w:rPr>
        <w:t>(</w:t>
      </w:r>
      <w:hyperlink w:anchor="_ENREF_1" w:tooltip="Akanbi, 2021 #22" w:history="1">
        <w:r w:rsidRPr="00EF1A59">
          <w:rPr>
            <w:rStyle w:val="Hyperlink"/>
            <w:rFonts w:ascii="Times New Roman" w:hAnsi="Times New Roman" w:cs="Times New Roman"/>
            <w:noProof/>
            <w:sz w:val="20"/>
            <w:szCs w:val="20"/>
          </w:rPr>
          <w:t>Akanbi et al., 2021</w:t>
        </w:r>
      </w:hyperlink>
      <w:r w:rsidRPr="00EF1A59">
        <w:rPr>
          <w:rFonts w:ascii="Times New Roman" w:hAnsi="Times New Roman" w:cs="Times New Roman"/>
          <w:noProof/>
          <w:sz w:val="20"/>
          <w:szCs w:val="20"/>
        </w:rPr>
        <w:t>)</w:t>
      </w:r>
      <w:r w:rsidRPr="00EF1A59">
        <w:rPr>
          <w:rFonts w:ascii="Times New Roman" w:hAnsi="Times New Roman" w:cs="Times New Roman"/>
          <w:sz w:val="20"/>
          <w:szCs w:val="20"/>
        </w:rPr>
        <w:fldChar w:fldCharType="end"/>
      </w:r>
      <w:r w:rsidRPr="00EF1A59">
        <w:rPr>
          <w:rFonts w:ascii="Times New Roman" w:hAnsi="Times New Roman" w:cs="Times New Roman"/>
          <w:sz w:val="20"/>
          <w:szCs w:val="20"/>
        </w:rPr>
        <w:t xml:space="preserve"> Poverty prevented her from having access to health facilities, such as doctors, clinics, hospitals, and pharmacies.</w:t>
      </w:r>
      <w:r w:rsidR="002C5B6F" w:rsidRPr="00EF1A59">
        <w:rPr>
          <w:rFonts w:ascii="Times New Roman" w:hAnsi="Times New Roman" w:cs="Times New Roman"/>
          <w:sz w:val="20"/>
          <w:szCs w:val="20"/>
        </w:rPr>
        <w:t xml:space="preserve"> </w:t>
      </w:r>
      <w:r w:rsidRPr="00EF1A59">
        <w:rPr>
          <w:rFonts w:ascii="Times New Roman" w:hAnsi="Times New Roman" w:cs="Times New Roman"/>
          <w:sz w:val="20"/>
          <w:szCs w:val="20"/>
        </w:rPr>
        <w:fldChar w:fldCharType="begin"/>
      </w:r>
      <w:r w:rsidRPr="00EF1A59">
        <w:rPr>
          <w:rFonts w:ascii="Times New Roman" w:hAnsi="Times New Roman" w:cs="Times New Roman"/>
          <w:sz w:val="20"/>
          <w:szCs w:val="20"/>
        </w:rPr>
        <w:instrText xml:space="preserve"> ADDIN EN.CITE &lt;EndNote&gt;&lt;Cite&gt;&lt;Author&gt;Peters&lt;/Author&gt;&lt;Year&gt;2008&lt;/Year&gt;&lt;RecNum&gt;23&lt;/RecNum&gt;&lt;DisplayText&gt;(Peters et al., 2008)&lt;/DisplayText&gt;&lt;record&gt;&lt;rec-number&gt;23&lt;/rec-number&gt;&lt;foreign-keys&gt;&lt;key app="EN" db-id="5fzsex50svxfegef2t15s25jsvswtd9serw9" timestamp="1672670943"&gt;23&lt;/key&gt;&lt;/foreign-keys&gt;&lt;ref-type name="Journal Article"&gt;17&lt;/ref-type&gt;&lt;contributors&gt;&lt;authors&gt;&lt;author&gt;Peters, David H&lt;/author&gt;&lt;author&gt;Garg, Anu&lt;/author&gt;&lt;author&gt;Bloom, Gerry&lt;/author&gt;&lt;author&gt;Walker, Damian G&lt;/author&gt;&lt;author&gt;Brieger, William R&lt;/author&gt;&lt;author&gt;Hafizur Rahman, M&lt;/author&gt;&lt;/authors&gt;&lt;/contributors&gt;&lt;titles&gt;&lt;title&gt;Poverty and access to health care in developing countries&lt;/title&gt;&lt;secondary-title&gt;Annals of the new York Academy of Sciences&lt;/secondary-title&gt;&lt;/titles&gt;&lt;periodical&gt;&lt;full-title&gt;Annals of the new York Academy of Sciences&lt;/full-title&gt;&lt;/periodical&gt;&lt;pages&gt;161-171&lt;/pages&gt;&lt;volume&gt;1136&lt;/volume&gt;&lt;number&gt;1&lt;/number&gt;&lt;dates&gt;&lt;year&gt;2008&lt;/year&gt;&lt;/dates&gt;&lt;isbn&gt;0077-8923&lt;/isbn&gt;&lt;urls&gt;&lt;/urls&gt;&lt;/record&gt;&lt;/Cite&gt;&lt;/EndNote&gt;</w:instrText>
      </w:r>
      <w:r w:rsidRPr="00EF1A59">
        <w:rPr>
          <w:rFonts w:ascii="Times New Roman" w:hAnsi="Times New Roman" w:cs="Times New Roman"/>
          <w:sz w:val="20"/>
          <w:szCs w:val="20"/>
        </w:rPr>
        <w:fldChar w:fldCharType="separate"/>
      </w:r>
      <w:r w:rsidRPr="00EF1A59">
        <w:rPr>
          <w:rFonts w:ascii="Times New Roman" w:hAnsi="Times New Roman" w:cs="Times New Roman"/>
          <w:noProof/>
          <w:sz w:val="20"/>
          <w:szCs w:val="20"/>
        </w:rPr>
        <w:t>(</w:t>
      </w:r>
      <w:hyperlink w:anchor="_ENREF_16" w:tooltip="Peters, 2008 #23" w:history="1">
        <w:r w:rsidRPr="00EF1A59">
          <w:rPr>
            <w:rStyle w:val="Hyperlink"/>
            <w:rFonts w:ascii="Times New Roman" w:hAnsi="Times New Roman" w:cs="Times New Roman"/>
            <w:noProof/>
            <w:sz w:val="20"/>
            <w:szCs w:val="20"/>
          </w:rPr>
          <w:t>Peters et al., 2008</w:t>
        </w:r>
      </w:hyperlink>
      <w:r w:rsidRPr="00EF1A59">
        <w:rPr>
          <w:rFonts w:ascii="Times New Roman" w:hAnsi="Times New Roman" w:cs="Times New Roman"/>
          <w:noProof/>
          <w:sz w:val="20"/>
          <w:szCs w:val="20"/>
        </w:rPr>
        <w:t>)</w:t>
      </w:r>
      <w:r w:rsidRPr="00EF1A59">
        <w:rPr>
          <w:rFonts w:ascii="Times New Roman" w:hAnsi="Times New Roman" w:cs="Times New Roman"/>
          <w:sz w:val="20"/>
          <w:szCs w:val="20"/>
        </w:rPr>
        <w:fldChar w:fldCharType="end"/>
      </w:r>
      <w:r w:rsidRPr="00EF1A59">
        <w:rPr>
          <w:rFonts w:ascii="Times New Roman" w:hAnsi="Times New Roman" w:cs="Times New Roman"/>
          <w:sz w:val="20"/>
          <w:szCs w:val="20"/>
        </w:rPr>
        <w:t xml:space="preserve"> People living in poverty may not be able to afford the cost of health care or may not have the means to travel to a health facility.</w:t>
      </w:r>
    </w:p>
    <w:p w14:paraId="522529AC" w14:textId="76BC98E0" w:rsidR="004B343B" w:rsidRPr="00EF1A59" w:rsidRDefault="004B343B" w:rsidP="00296A3A">
      <w:pPr>
        <w:ind w:firstLine="720"/>
        <w:jc w:val="both"/>
        <w:rPr>
          <w:rFonts w:ascii="Times New Roman" w:hAnsi="Times New Roman" w:cs="Times New Roman"/>
          <w:sz w:val="20"/>
          <w:szCs w:val="20"/>
        </w:rPr>
      </w:pPr>
    </w:p>
    <w:p w14:paraId="15DC1C5C" w14:textId="1D75382C" w:rsidR="00296A3A" w:rsidRPr="00EF1A59" w:rsidRDefault="004B343B" w:rsidP="00C84AD4">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Joy never really enjoyed the fun of her single life enough. She has so much </w:t>
      </w:r>
      <w:r w:rsidR="00CD354A" w:rsidRPr="00EF1A59">
        <w:rPr>
          <w:rFonts w:ascii="Times New Roman" w:hAnsi="Times New Roman" w:cs="Times New Roman"/>
          <w:sz w:val="20"/>
          <w:szCs w:val="20"/>
        </w:rPr>
        <w:t>more to experience and these are her words for the young ladies:</w:t>
      </w:r>
    </w:p>
    <w:p w14:paraId="57B9E434" w14:textId="77777777" w:rsidR="00C84AD4" w:rsidRDefault="00C84AD4" w:rsidP="00C84AD4">
      <w:pPr>
        <w:jc w:val="center"/>
        <w:rPr>
          <w:rFonts w:ascii="Times New Roman" w:hAnsi="Times New Roman" w:cs="Times New Roman"/>
          <w:sz w:val="20"/>
          <w:szCs w:val="20"/>
        </w:rPr>
      </w:pPr>
    </w:p>
    <w:p w14:paraId="74C20289" w14:textId="5E4F5295" w:rsidR="00296A3A" w:rsidRPr="00EF1A59" w:rsidRDefault="00296A3A" w:rsidP="00C84AD4">
      <w:pPr>
        <w:jc w:val="center"/>
        <w:rPr>
          <w:rFonts w:ascii="Times New Roman" w:hAnsi="Times New Roman" w:cs="Times New Roman"/>
          <w:sz w:val="20"/>
          <w:szCs w:val="20"/>
        </w:rPr>
      </w:pPr>
      <w:r w:rsidRPr="00EF1A59">
        <w:rPr>
          <w:rFonts w:ascii="Times New Roman" w:hAnsi="Times New Roman" w:cs="Times New Roman"/>
          <w:sz w:val="20"/>
          <w:szCs w:val="20"/>
        </w:rPr>
        <w:t xml:space="preserve">“Don’t rush </w:t>
      </w:r>
      <w:r w:rsidR="004B343B" w:rsidRPr="00EF1A59">
        <w:rPr>
          <w:rFonts w:ascii="Times New Roman" w:hAnsi="Times New Roman" w:cs="Times New Roman"/>
          <w:sz w:val="20"/>
          <w:szCs w:val="20"/>
        </w:rPr>
        <w:t>into entering motherhood</w:t>
      </w:r>
    </w:p>
    <w:p w14:paraId="52FDFE4D" w14:textId="5DBEA5AA" w:rsidR="004B343B" w:rsidRPr="00EF1A59" w:rsidRDefault="004B343B"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and</w:t>
      </w:r>
      <w:proofErr w:type="gramEnd"/>
      <w:r w:rsidRPr="00EF1A59">
        <w:rPr>
          <w:rFonts w:ascii="Times New Roman" w:hAnsi="Times New Roman" w:cs="Times New Roman"/>
          <w:sz w:val="20"/>
          <w:szCs w:val="20"/>
        </w:rPr>
        <w:t xml:space="preserve"> married life. Wait for the right time,</w:t>
      </w:r>
    </w:p>
    <w:p w14:paraId="7B670346" w14:textId="2F9D9F4A" w:rsidR="00296A3A" w:rsidRPr="00EF1A59" w:rsidRDefault="004B343B"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cherish</w:t>
      </w:r>
      <w:proofErr w:type="gramEnd"/>
      <w:r w:rsidRPr="00EF1A59">
        <w:rPr>
          <w:rFonts w:ascii="Times New Roman" w:hAnsi="Times New Roman" w:cs="Times New Roman"/>
          <w:sz w:val="20"/>
          <w:szCs w:val="20"/>
        </w:rPr>
        <w:t>, and enjoy singleness.”</w:t>
      </w:r>
    </w:p>
    <w:p w14:paraId="1D879A46" w14:textId="309B252C" w:rsidR="00296A3A" w:rsidRPr="00EF1A59" w:rsidRDefault="00CD354A" w:rsidP="00CD354A">
      <w:pPr>
        <w:jc w:val="center"/>
        <w:rPr>
          <w:rFonts w:ascii="Times New Roman" w:hAnsi="Times New Roman" w:cs="Times New Roman"/>
          <w:b/>
          <w:sz w:val="20"/>
          <w:szCs w:val="20"/>
        </w:rPr>
      </w:pPr>
      <w:r w:rsidRPr="00EF1A59">
        <w:rPr>
          <w:rFonts w:ascii="Times New Roman" w:hAnsi="Times New Roman" w:cs="Times New Roman"/>
          <w:b/>
          <w:noProof/>
          <w:sz w:val="20"/>
          <w:szCs w:val="20"/>
        </w:rPr>
        <w:lastRenderedPageBreak/>
        <w:drawing>
          <wp:inline distT="0" distB="0" distL="0" distR="0" wp14:anchorId="487C71A2" wp14:editId="46973A35">
            <wp:extent cx="2743118" cy="36576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23531049_695279842220564_351984873670236071_n.jpg"/>
                    <pic:cNvPicPr/>
                  </pic:nvPicPr>
                  <pic:blipFill>
                    <a:blip r:embed="rId9">
                      <a:extLst>
                        <a:ext uri="{28A0092B-C50C-407E-A947-70E740481C1C}">
                          <a14:useLocalDpi xmlns:a14="http://schemas.microsoft.com/office/drawing/2010/main" val="0"/>
                        </a:ext>
                      </a:extLst>
                    </a:blip>
                    <a:stretch>
                      <a:fillRect/>
                    </a:stretch>
                  </pic:blipFill>
                  <pic:spPr>
                    <a:xfrm>
                      <a:off x="0" y="0"/>
                      <a:ext cx="2743118" cy="3657600"/>
                    </a:xfrm>
                    <a:prstGeom prst="rect">
                      <a:avLst/>
                    </a:prstGeom>
                  </pic:spPr>
                </pic:pic>
              </a:graphicData>
            </a:graphic>
          </wp:inline>
        </w:drawing>
      </w:r>
    </w:p>
    <w:p w14:paraId="4AEDD244" w14:textId="1DCD8F17" w:rsidR="00CD354A" w:rsidRPr="00EF1A59" w:rsidRDefault="00CD354A" w:rsidP="00CD354A">
      <w:pPr>
        <w:jc w:val="center"/>
        <w:rPr>
          <w:rFonts w:ascii="Times New Roman" w:hAnsi="Times New Roman" w:cs="Times New Roman"/>
          <w:sz w:val="20"/>
          <w:szCs w:val="20"/>
        </w:rPr>
      </w:pPr>
      <w:r w:rsidRPr="00EF1A59">
        <w:rPr>
          <w:rFonts w:ascii="Times New Roman" w:hAnsi="Times New Roman" w:cs="Times New Roman"/>
          <w:sz w:val="20"/>
          <w:szCs w:val="20"/>
        </w:rPr>
        <w:t>Joy and her happiness, Uno</w:t>
      </w:r>
    </w:p>
    <w:p w14:paraId="71F72C3C" w14:textId="77777777" w:rsidR="00CD354A" w:rsidRPr="00EF1A59" w:rsidRDefault="00CD354A" w:rsidP="00CD354A">
      <w:pPr>
        <w:jc w:val="center"/>
        <w:rPr>
          <w:rFonts w:ascii="Times New Roman" w:hAnsi="Times New Roman" w:cs="Times New Roman"/>
          <w:sz w:val="20"/>
          <w:szCs w:val="20"/>
        </w:rPr>
      </w:pPr>
    </w:p>
    <w:p w14:paraId="0D4CC681" w14:textId="007FCBCC" w:rsidR="00EA61E8" w:rsidRPr="00EF1A59" w:rsidRDefault="00296A3A" w:rsidP="00CE72E3">
      <w:pPr>
        <w:jc w:val="both"/>
        <w:rPr>
          <w:rFonts w:ascii="Times New Roman" w:hAnsi="Times New Roman" w:cs="Times New Roman"/>
          <w:sz w:val="20"/>
          <w:szCs w:val="20"/>
        </w:rPr>
      </w:pPr>
      <w:r w:rsidRPr="00EF1A59">
        <w:rPr>
          <w:rFonts w:ascii="Times New Roman" w:hAnsi="Times New Roman" w:cs="Times New Roman"/>
          <w:b/>
          <w:sz w:val="20"/>
          <w:szCs w:val="20"/>
        </w:rPr>
        <w:t xml:space="preserve">4.3. Case Study 3 – </w:t>
      </w:r>
      <w:proofErr w:type="spellStart"/>
      <w:r w:rsidR="005F72D2" w:rsidRPr="00EF1A59">
        <w:rPr>
          <w:rFonts w:ascii="Times New Roman" w:hAnsi="Times New Roman" w:cs="Times New Roman"/>
          <w:b/>
          <w:sz w:val="20"/>
          <w:szCs w:val="20"/>
        </w:rPr>
        <w:t>Lynie’s</w:t>
      </w:r>
      <w:proofErr w:type="spellEnd"/>
      <w:r w:rsidR="005F72D2" w:rsidRPr="00EF1A59">
        <w:rPr>
          <w:rFonts w:ascii="Times New Roman" w:hAnsi="Times New Roman" w:cs="Times New Roman"/>
          <w:b/>
          <w:sz w:val="20"/>
          <w:szCs w:val="20"/>
        </w:rPr>
        <w:t xml:space="preserve"> Two Broken Homes</w:t>
      </w:r>
    </w:p>
    <w:p w14:paraId="11119164" w14:textId="77777777" w:rsidR="00EA61E8" w:rsidRPr="00EF1A59" w:rsidRDefault="00EA61E8" w:rsidP="00CE72E3">
      <w:pPr>
        <w:jc w:val="both"/>
        <w:rPr>
          <w:rFonts w:ascii="Times New Roman" w:hAnsi="Times New Roman" w:cs="Times New Roman"/>
          <w:b/>
          <w:sz w:val="20"/>
          <w:szCs w:val="20"/>
        </w:rPr>
      </w:pPr>
    </w:p>
    <w:p w14:paraId="706DAC16" w14:textId="0F3768EE" w:rsidR="00D253CE" w:rsidRPr="00EF1A59" w:rsidRDefault="00030E02" w:rsidP="002B1224">
      <w:pPr>
        <w:jc w:val="both"/>
        <w:rPr>
          <w:rFonts w:ascii="Times New Roman" w:hAnsi="Times New Roman" w:cs="Times New Roman"/>
          <w:sz w:val="20"/>
          <w:szCs w:val="20"/>
        </w:rPr>
      </w:pPr>
      <w:r w:rsidRPr="00EF1A59">
        <w:rPr>
          <w:rFonts w:ascii="Times New Roman" w:hAnsi="Times New Roman" w:cs="Times New Roman"/>
          <w:b/>
          <w:sz w:val="20"/>
          <w:szCs w:val="20"/>
        </w:rPr>
        <w:tab/>
      </w:r>
      <w:proofErr w:type="spellStart"/>
      <w:r w:rsidRPr="00EF1A59">
        <w:rPr>
          <w:rFonts w:ascii="Times New Roman" w:hAnsi="Times New Roman" w:cs="Times New Roman"/>
          <w:sz w:val="20"/>
          <w:szCs w:val="20"/>
        </w:rPr>
        <w:t>Lynie</w:t>
      </w:r>
      <w:proofErr w:type="spellEnd"/>
      <w:r w:rsidRPr="00EF1A59">
        <w:rPr>
          <w:rFonts w:ascii="Times New Roman" w:hAnsi="Times New Roman" w:cs="Times New Roman"/>
          <w:sz w:val="20"/>
          <w:szCs w:val="20"/>
        </w:rPr>
        <w:t xml:space="preserve"> who is now living alone, away from her husband and two (2) children came from a</w:t>
      </w:r>
      <w:r w:rsidR="0052462D" w:rsidRPr="00EF1A59">
        <w:rPr>
          <w:rFonts w:ascii="Times New Roman" w:hAnsi="Times New Roman" w:cs="Times New Roman"/>
          <w:sz w:val="20"/>
          <w:szCs w:val="20"/>
        </w:rPr>
        <w:t xml:space="preserve"> broken family in her childhood.</w:t>
      </w:r>
      <w:r w:rsidR="00D253CE" w:rsidRPr="00EF1A59">
        <w:rPr>
          <w:rFonts w:ascii="Times New Roman" w:hAnsi="Times New Roman" w:cs="Times New Roman"/>
          <w:sz w:val="20"/>
          <w:szCs w:val="20"/>
        </w:rPr>
        <w:t xml:space="preserve"> She grew up living with her grandmother and aunties since her father ch</w:t>
      </w:r>
      <w:r w:rsidR="0052462D" w:rsidRPr="00EF1A59">
        <w:rPr>
          <w:rFonts w:ascii="Times New Roman" w:hAnsi="Times New Roman" w:cs="Times New Roman"/>
          <w:sz w:val="20"/>
          <w:szCs w:val="20"/>
        </w:rPr>
        <w:t>ose to live with his new family and her mother is working abroad due to poverty.</w:t>
      </w:r>
      <w:r w:rsidR="002B1224" w:rsidRPr="00EF1A59">
        <w:rPr>
          <w:rFonts w:ascii="Times New Roman" w:hAnsi="Times New Roman" w:cs="Times New Roman"/>
          <w:sz w:val="20"/>
          <w:szCs w:val="20"/>
        </w:rPr>
        <w:t xml:space="preserve"> </w:t>
      </w:r>
      <w:r w:rsidR="00A30046" w:rsidRPr="00EF1A59">
        <w:rPr>
          <w:rFonts w:ascii="Times New Roman" w:hAnsi="Times New Roman" w:cs="Times New Roman"/>
          <w:sz w:val="20"/>
          <w:szCs w:val="20"/>
        </w:rPr>
        <w:t xml:space="preserve">She was 16 years old </w:t>
      </w:r>
      <w:r w:rsidR="002B1224" w:rsidRPr="00EF1A59">
        <w:rPr>
          <w:rFonts w:ascii="Times New Roman" w:hAnsi="Times New Roman" w:cs="Times New Roman"/>
          <w:sz w:val="20"/>
          <w:szCs w:val="20"/>
        </w:rPr>
        <w:t xml:space="preserve">and was still a student </w:t>
      </w:r>
      <w:r w:rsidR="00A30046" w:rsidRPr="00EF1A59">
        <w:rPr>
          <w:rFonts w:ascii="Times New Roman" w:hAnsi="Times New Roman" w:cs="Times New Roman"/>
          <w:sz w:val="20"/>
          <w:szCs w:val="20"/>
        </w:rPr>
        <w:t>when she had her 1</w:t>
      </w:r>
      <w:r w:rsidR="00A30046" w:rsidRPr="00EF1A59">
        <w:rPr>
          <w:rFonts w:ascii="Times New Roman" w:hAnsi="Times New Roman" w:cs="Times New Roman"/>
          <w:sz w:val="20"/>
          <w:szCs w:val="20"/>
          <w:vertAlign w:val="superscript"/>
        </w:rPr>
        <w:t>st</w:t>
      </w:r>
      <w:r w:rsidR="00A30046" w:rsidRPr="00EF1A59">
        <w:rPr>
          <w:rFonts w:ascii="Times New Roman" w:hAnsi="Times New Roman" w:cs="Times New Roman"/>
          <w:sz w:val="20"/>
          <w:szCs w:val="20"/>
        </w:rPr>
        <w:t xml:space="preserve"> child</w:t>
      </w:r>
      <w:r w:rsidR="002B1224" w:rsidRPr="00EF1A59">
        <w:rPr>
          <w:rFonts w:ascii="Times New Roman" w:hAnsi="Times New Roman" w:cs="Times New Roman"/>
          <w:sz w:val="20"/>
          <w:szCs w:val="20"/>
        </w:rPr>
        <w:t xml:space="preserve"> </w:t>
      </w:r>
      <w:r w:rsidR="001F3682" w:rsidRPr="00EF1A59">
        <w:rPr>
          <w:rFonts w:ascii="Times New Roman" w:hAnsi="Times New Roman" w:cs="Times New Roman"/>
          <w:sz w:val="20"/>
          <w:szCs w:val="20"/>
        </w:rPr>
        <w:t xml:space="preserve">and </w:t>
      </w:r>
      <w:r w:rsidR="00A30046" w:rsidRPr="00EF1A59">
        <w:rPr>
          <w:rFonts w:ascii="Times New Roman" w:hAnsi="Times New Roman" w:cs="Times New Roman"/>
          <w:sz w:val="20"/>
          <w:szCs w:val="20"/>
        </w:rPr>
        <w:t>has never gone back to school since she became a mom.</w:t>
      </w:r>
    </w:p>
    <w:p w14:paraId="6BED28AB" w14:textId="77777777" w:rsidR="00D253CE" w:rsidRPr="00EF1A59" w:rsidRDefault="00D253CE" w:rsidP="00D253CE">
      <w:pPr>
        <w:ind w:firstLine="720"/>
        <w:jc w:val="both"/>
        <w:rPr>
          <w:rFonts w:ascii="Times New Roman" w:hAnsi="Times New Roman" w:cs="Times New Roman"/>
          <w:sz w:val="20"/>
          <w:szCs w:val="20"/>
        </w:rPr>
      </w:pPr>
    </w:p>
    <w:p w14:paraId="23B370EF" w14:textId="6D5CEA8F" w:rsidR="00D253CE" w:rsidRPr="00EF1A59" w:rsidRDefault="00D253CE" w:rsidP="00D253CE">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Pain is still present in </w:t>
      </w:r>
      <w:proofErr w:type="spellStart"/>
      <w:r w:rsidRPr="00EF1A59">
        <w:rPr>
          <w:rFonts w:ascii="Times New Roman" w:hAnsi="Times New Roman" w:cs="Times New Roman"/>
          <w:sz w:val="20"/>
          <w:szCs w:val="20"/>
        </w:rPr>
        <w:t>Lynie’s</w:t>
      </w:r>
      <w:proofErr w:type="spellEnd"/>
      <w:r w:rsidRPr="00EF1A59">
        <w:rPr>
          <w:rFonts w:ascii="Times New Roman" w:hAnsi="Times New Roman" w:cs="Times New Roman"/>
          <w:sz w:val="20"/>
          <w:szCs w:val="20"/>
        </w:rPr>
        <w:t xml:space="preserve"> heart and was never healed through time. In the middle of the interview</w:t>
      </w:r>
      <w:r w:rsidR="00806A8B" w:rsidRPr="00EF1A59">
        <w:rPr>
          <w:rFonts w:ascii="Times New Roman" w:hAnsi="Times New Roman" w:cs="Times New Roman"/>
          <w:sz w:val="20"/>
          <w:szCs w:val="20"/>
        </w:rPr>
        <w:t>,</w:t>
      </w:r>
      <w:r w:rsidRPr="00EF1A59">
        <w:rPr>
          <w:rFonts w:ascii="Times New Roman" w:hAnsi="Times New Roman" w:cs="Times New Roman"/>
          <w:sz w:val="20"/>
          <w:szCs w:val="20"/>
        </w:rPr>
        <w:t xml:space="preserve"> she said: “</w:t>
      </w:r>
      <w:r w:rsidR="00806A8B" w:rsidRPr="00EF1A59">
        <w:rPr>
          <w:rFonts w:ascii="Times New Roman" w:hAnsi="Times New Roman" w:cs="Times New Roman"/>
          <w:sz w:val="20"/>
          <w:szCs w:val="20"/>
        </w:rPr>
        <w:t>A</w:t>
      </w:r>
      <w:r w:rsidRPr="00EF1A59">
        <w:rPr>
          <w:rFonts w:ascii="Times New Roman" w:hAnsi="Times New Roman" w:cs="Times New Roman"/>
          <w:sz w:val="20"/>
          <w:szCs w:val="20"/>
        </w:rPr>
        <w:t>ll the painful memories and experiences of the past</w:t>
      </w:r>
      <w:r w:rsidR="00806A8B" w:rsidRPr="00EF1A59">
        <w:rPr>
          <w:rFonts w:ascii="Times New Roman" w:hAnsi="Times New Roman" w:cs="Times New Roman"/>
          <w:sz w:val="20"/>
          <w:szCs w:val="20"/>
        </w:rPr>
        <w:t xml:space="preserve"> just flashed back and still hurt me</w:t>
      </w:r>
      <w:r w:rsidRPr="00EF1A59">
        <w:rPr>
          <w:rFonts w:ascii="Times New Roman" w:hAnsi="Times New Roman" w:cs="Times New Roman"/>
          <w:sz w:val="20"/>
          <w:szCs w:val="20"/>
        </w:rPr>
        <w:t>”</w:t>
      </w:r>
    </w:p>
    <w:p w14:paraId="209F63B7" w14:textId="1DC12F63" w:rsidR="00806A8B" w:rsidRPr="00EF1A59" w:rsidRDefault="00806A8B" w:rsidP="00D253CE">
      <w:pPr>
        <w:ind w:firstLine="720"/>
        <w:jc w:val="both"/>
        <w:rPr>
          <w:rFonts w:ascii="Times New Roman" w:hAnsi="Times New Roman" w:cs="Times New Roman"/>
          <w:sz w:val="20"/>
          <w:szCs w:val="20"/>
        </w:rPr>
      </w:pPr>
    </w:p>
    <w:p w14:paraId="4C4AAFD7" w14:textId="5BC119A6" w:rsidR="009E3B6F" w:rsidRPr="00EF1A59" w:rsidRDefault="002B1224" w:rsidP="001F13E9">
      <w:pPr>
        <w:ind w:firstLine="720"/>
        <w:jc w:val="both"/>
        <w:rPr>
          <w:rFonts w:ascii="Times New Roman" w:hAnsi="Times New Roman" w:cs="Times New Roman"/>
          <w:sz w:val="20"/>
          <w:szCs w:val="20"/>
        </w:rPr>
      </w:pPr>
      <w:proofErr w:type="spellStart"/>
      <w:r w:rsidRPr="00EF1A59">
        <w:rPr>
          <w:rFonts w:ascii="Times New Roman" w:hAnsi="Times New Roman" w:cs="Times New Roman"/>
          <w:sz w:val="20"/>
          <w:szCs w:val="20"/>
        </w:rPr>
        <w:t>Lynie</w:t>
      </w:r>
      <w:proofErr w:type="spellEnd"/>
      <w:r w:rsidR="002C5B6F" w:rsidRPr="00EF1A59">
        <w:rPr>
          <w:rFonts w:ascii="Times New Roman" w:hAnsi="Times New Roman" w:cs="Times New Roman"/>
          <w:sz w:val="20"/>
          <w:szCs w:val="20"/>
        </w:rPr>
        <w:t xml:space="preserve"> </w:t>
      </w:r>
      <w:r w:rsidR="00806A8B" w:rsidRPr="00EF1A59">
        <w:rPr>
          <w:rFonts w:ascii="Times New Roman" w:hAnsi="Times New Roman" w:cs="Times New Roman"/>
          <w:sz w:val="20"/>
          <w:szCs w:val="20"/>
        </w:rPr>
        <w:t>lack</w:t>
      </w:r>
      <w:r w:rsidRPr="00EF1A59">
        <w:rPr>
          <w:rFonts w:ascii="Times New Roman" w:hAnsi="Times New Roman" w:cs="Times New Roman"/>
          <w:sz w:val="20"/>
          <w:szCs w:val="20"/>
        </w:rPr>
        <w:t>s</w:t>
      </w:r>
      <w:r w:rsidR="00806A8B" w:rsidRPr="00EF1A59">
        <w:rPr>
          <w:rFonts w:ascii="Times New Roman" w:hAnsi="Times New Roman" w:cs="Times New Roman"/>
          <w:sz w:val="20"/>
          <w:szCs w:val="20"/>
        </w:rPr>
        <w:t xml:space="preserve"> parental supervision and role </w:t>
      </w:r>
      <w:r w:rsidRPr="00EF1A59">
        <w:rPr>
          <w:rFonts w:ascii="Times New Roman" w:hAnsi="Times New Roman" w:cs="Times New Roman"/>
          <w:sz w:val="20"/>
          <w:szCs w:val="20"/>
        </w:rPr>
        <w:t>models</w:t>
      </w:r>
      <w:r w:rsidR="00806A8B" w:rsidRPr="00EF1A59">
        <w:rPr>
          <w:rFonts w:ascii="Times New Roman" w:hAnsi="Times New Roman" w:cs="Times New Roman"/>
          <w:sz w:val="20"/>
          <w:szCs w:val="20"/>
        </w:rPr>
        <w:t xml:space="preserve">. </w:t>
      </w:r>
      <w:r w:rsidR="0034097B" w:rsidRPr="00EF1A59">
        <w:rPr>
          <w:rFonts w:ascii="Times New Roman" w:hAnsi="Times New Roman" w:cs="Times New Roman"/>
          <w:sz w:val="20"/>
          <w:szCs w:val="20"/>
        </w:rPr>
        <w:fldChar w:fldCharType="begin"/>
      </w:r>
      <w:r w:rsidR="0034097B" w:rsidRPr="00EF1A59">
        <w:rPr>
          <w:rFonts w:ascii="Times New Roman" w:hAnsi="Times New Roman" w:cs="Times New Roman"/>
          <w:sz w:val="20"/>
          <w:szCs w:val="20"/>
        </w:rPr>
        <w:instrText xml:space="preserve"> ADDIN EN.CITE &lt;EndNote&gt;&lt;Cite&gt;&lt;Author&gt;Thobejane&lt;/Author&gt;&lt;Year&gt;2015&lt;/Year&gt;&lt;RecNum&gt;21&lt;/RecNum&gt;&lt;DisplayText&gt;(Thobejane, 2015)&lt;/DisplayText&gt;&lt;record&gt;&lt;rec-number&gt;21&lt;/rec-number&gt;&lt;foreign-keys&gt;&lt;key app="EN" db-id="5fzsex50svxfegef2t15s25jsvswtd9serw9" timestamp="1672653893"&gt;21&lt;/key&gt;&lt;/foreign-keys&gt;&lt;ref-type name="Journal Article"&gt;17&lt;/ref-type&gt;&lt;contributors&gt;&lt;authors&gt;&lt;author&gt;Thobejane, Tsoaledi Daniel&lt;/author&gt;&lt;/authors&gt;&lt;/contributors&gt;&lt;titles&gt;&lt;title&gt;Factors contributing to teenage pregnancy in South Africa: The case of Matjitjileng Village&lt;/title&gt;&lt;secondary-title&gt;Journal of Sociology and Social Anthropology&lt;/secondary-title&gt;&lt;/titles&gt;&lt;periodical&gt;&lt;full-title&gt;Journal of Sociology and Social Anthropology&lt;/full-title&gt;&lt;/periodical&gt;&lt;pages&gt;273-277&lt;/pages&gt;&lt;volume&gt;6&lt;/volume&gt;&lt;number&gt;2&lt;/number&gt;&lt;dates&gt;&lt;year&gt;2015&lt;/year&gt;&lt;/dates&gt;&lt;isbn&gt;0976-6634&lt;/isbn&gt;&lt;urls&gt;&lt;/urls&gt;&lt;/record&gt;&lt;/Cite&gt;&lt;/EndNote&gt;</w:instrText>
      </w:r>
      <w:r w:rsidR="0034097B" w:rsidRPr="00EF1A59">
        <w:rPr>
          <w:rFonts w:ascii="Times New Roman" w:hAnsi="Times New Roman" w:cs="Times New Roman"/>
          <w:sz w:val="20"/>
          <w:szCs w:val="20"/>
        </w:rPr>
        <w:fldChar w:fldCharType="separate"/>
      </w:r>
      <w:r w:rsidR="0034097B" w:rsidRPr="00EF1A59">
        <w:rPr>
          <w:rFonts w:ascii="Times New Roman" w:hAnsi="Times New Roman" w:cs="Times New Roman"/>
          <w:noProof/>
          <w:sz w:val="20"/>
          <w:szCs w:val="20"/>
        </w:rPr>
        <w:t>(</w:t>
      </w:r>
      <w:hyperlink w:anchor="_ENREF_21" w:tooltip="Thobejane, 2015 #21" w:history="1">
        <w:r w:rsidR="0034097B" w:rsidRPr="00EF1A59">
          <w:rPr>
            <w:rStyle w:val="Hyperlink"/>
            <w:rFonts w:ascii="Times New Roman" w:hAnsi="Times New Roman" w:cs="Times New Roman"/>
            <w:noProof/>
            <w:sz w:val="20"/>
            <w:szCs w:val="20"/>
          </w:rPr>
          <w:t>Thobejane, 2015</w:t>
        </w:r>
      </w:hyperlink>
      <w:r w:rsidR="0034097B" w:rsidRPr="00EF1A59">
        <w:rPr>
          <w:rFonts w:ascii="Times New Roman" w:hAnsi="Times New Roman" w:cs="Times New Roman"/>
          <w:noProof/>
          <w:sz w:val="20"/>
          <w:szCs w:val="20"/>
        </w:rPr>
        <w:t>)</w:t>
      </w:r>
      <w:r w:rsidR="0034097B" w:rsidRPr="00EF1A59">
        <w:rPr>
          <w:rFonts w:ascii="Times New Roman" w:hAnsi="Times New Roman" w:cs="Times New Roman"/>
          <w:sz w:val="20"/>
          <w:szCs w:val="20"/>
        </w:rPr>
        <w:fldChar w:fldCharType="end"/>
      </w:r>
      <w:r w:rsidR="0034097B" w:rsidRPr="00EF1A59">
        <w:rPr>
          <w:rFonts w:ascii="Times New Roman" w:hAnsi="Times New Roman" w:cs="Times New Roman"/>
          <w:sz w:val="20"/>
          <w:szCs w:val="20"/>
        </w:rPr>
        <w:t xml:space="preserve"> </w:t>
      </w:r>
      <w:r w:rsidR="000E1F67" w:rsidRPr="00EF1A59">
        <w:rPr>
          <w:rFonts w:ascii="Times New Roman" w:hAnsi="Times New Roman" w:cs="Times New Roman"/>
          <w:sz w:val="20"/>
          <w:szCs w:val="20"/>
        </w:rPr>
        <w:t xml:space="preserve">This occurrence </w:t>
      </w:r>
      <w:r w:rsidR="009E3B6F" w:rsidRPr="00EF1A59">
        <w:rPr>
          <w:rFonts w:ascii="Times New Roman" w:hAnsi="Times New Roman" w:cs="Times New Roman"/>
          <w:sz w:val="20"/>
          <w:szCs w:val="20"/>
        </w:rPr>
        <w:t xml:space="preserve">resulted </w:t>
      </w:r>
      <w:r w:rsidR="002C5B6F" w:rsidRPr="00EF1A59">
        <w:rPr>
          <w:rFonts w:ascii="Times New Roman" w:hAnsi="Times New Roman" w:cs="Times New Roman"/>
          <w:sz w:val="20"/>
          <w:szCs w:val="20"/>
        </w:rPr>
        <w:t>in</w:t>
      </w:r>
      <w:r w:rsidR="009E3B6F" w:rsidRPr="00EF1A59">
        <w:rPr>
          <w:rFonts w:ascii="Times New Roman" w:hAnsi="Times New Roman" w:cs="Times New Roman"/>
          <w:sz w:val="20"/>
          <w:szCs w:val="20"/>
        </w:rPr>
        <w:t xml:space="preserve"> poor parenting and an unfavorable home environment. </w:t>
      </w:r>
      <w:r w:rsidR="009E3B6F" w:rsidRPr="00EF1A59">
        <w:rPr>
          <w:rFonts w:ascii="Times New Roman" w:hAnsi="Times New Roman" w:cs="Times New Roman"/>
          <w:sz w:val="20"/>
          <w:szCs w:val="20"/>
        </w:rPr>
        <w:fldChar w:fldCharType="begin"/>
      </w:r>
      <w:r w:rsidR="009E3B6F" w:rsidRPr="00EF1A59">
        <w:rPr>
          <w:rFonts w:ascii="Times New Roman" w:hAnsi="Times New Roman" w:cs="Times New Roman"/>
          <w:sz w:val="20"/>
          <w:szCs w:val="20"/>
        </w:rPr>
        <w:instrText xml:space="preserve"> ADDIN EN.CITE &lt;EndNote&gt;&lt;Cite&gt;&lt;Author&gt;Kuruvilla&lt;/Author&gt;&lt;Year&gt;2007&lt;/Year&gt;&lt;RecNum&gt;19&lt;/RecNum&gt;&lt;DisplayText&gt;(Kuruvilla &amp;amp; Jacob, 2007)&lt;/DisplayText&gt;&lt;record&gt;&lt;rec-number&gt;19&lt;/rec-number&gt;&lt;foreign-keys&gt;&lt;key app="EN" db-id="5fzsex50svxfegef2t15s25jsvswtd9serw9" timestamp="1672643547"&gt;19&lt;/key&gt;&lt;/foreign-keys&gt;&lt;ref-type name="Journal Article"&gt;17&lt;/ref-type&gt;&lt;contributors&gt;&lt;authors&gt;&lt;author&gt;Kuruvilla, Anju&lt;/author&gt;&lt;author&gt;Jacob, KS&lt;/author&gt;&lt;/authors&gt;&lt;/contributors&gt;&lt;titles&gt;&lt;title&gt;Poverty, social stress &amp;amp; mental health&lt;/title&gt;&lt;secondary-title&gt;Indian Journal of Medical Research&lt;/secondary-title&gt;&lt;/titles&gt;&lt;periodical&gt;&lt;full-title&gt;Indian Journal of Medical Research&lt;/full-title&gt;&lt;/periodical&gt;&lt;pages&gt;273&lt;/pages&gt;&lt;volume&gt;126&lt;/volume&gt;&lt;number&gt;4&lt;/number&gt;&lt;dates&gt;&lt;year&gt;2007&lt;/year&gt;&lt;/dates&gt;&lt;isbn&gt;0971-5916&lt;/isbn&gt;&lt;urls&gt;&lt;/urls&gt;&lt;/record&gt;&lt;/Cite&gt;&lt;/EndNote&gt;</w:instrText>
      </w:r>
      <w:r w:rsidR="009E3B6F" w:rsidRPr="00EF1A59">
        <w:rPr>
          <w:rFonts w:ascii="Times New Roman" w:hAnsi="Times New Roman" w:cs="Times New Roman"/>
          <w:sz w:val="20"/>
          <w:szCs w:val="20"/>
        </w:rPr>
        <w:fldChar w:fldCharType="separate"/>
      </w:r>
      <w:r w:rsidR="009E3B6F" w:rsidRPr="00EF1A59">
        <w:rPr>
          <w:rFonts w:ascii="Times New Roman" w:hAnsi="Times New Roman" w:cs="Times New Roman"/>
          <w:noProof/>
          <w:sz w:val="20"/>
          <w:szCs w:val="20"/>
        </w:rPr>
        <w:t>(</w:t>
      </w:r>
      <w:hyperlink w:anchor="_ENREF_11" w:tooltip="Kuruvilla, 2007 #19" w:history="1">
        <w:r w:rsidR="009E3B6F" w:rsidRPr="00EF1A59">
          <w:rPr>
            <w:rStyle w:val="Hyperlink"/>
            <w:rFonts w:ascii="Times New Roman" w:hAnsi="Times New Roman" w:cs="Times New Roman"/>
            <w:noProof/>
            <w:sz w:val="20"/>
            <w:szCs w:val="20"/>
          </w:rPr>
          <w:t>Kuruvilla &amp; Jacob, 2007</w:t>
        </w:r>
      </w:hyperlink>
      <w:r w:rsidR="009E3B6F" w:rsidRPr="00EF1A59">
        <w:rPr>
          <w:rFonts w:ascii="Times New Roman" w:hAnsi="Times New Roman" w:cs="Times New Roman"/>
          <w:noProof/>
          <w:sz w:val="20"/>
          <w:szCs w:val="20"/>
        </w:rPr>
        <w:t>)</w:t>
      </w:r>
      <w:r w:rsidR="009E3B6F" w:rsidRPr="00EF1A59">
        <w:rPr>
          <w:rFonts w:ascii="Times New Roman" w:hAnsi="Times New Roman" w:cs="Times New Roman"/>
          <w:sz w:val="20"/>
          <w:szCs w:val="20"/>
        </w:rPr>
        <w:fldChar w:fldCharType="end"/>
      </w:r>
      <w:r w:rsidR="003961E2" w:rsidRPr="00EF1A59">
        <w:rPr>
          <w:rFonts w:ascii="Times New Roman" w:hAnsi="Times New Roman" w:cs="Times New Roman"/>
          <w:sz w:val="20"/>
          <w:szCs w:val="20"/>
        </w:rPr>
        <w:t xml:space="preserve"> According to her, she was never emotionally attached to her parents.</w:t>
      </w:r>
    </w:p>
    <w:p w14:paraId="418070EF" w14:textId="40D55C3C" w:rsidR="009E3B6F" w:rsidRPr="00EF1A59" w:rsidRDefault="009E3B6F" w:rsidP="000E1F67">
      <w:pPr>
        <w:jc w:val="both"/>
        <w:rPr>
          <w:rFonts w:ascii="Times New Roman" w:hAnsi="Times New Roman" w:cs="Times New Roman"/>
          <w:sz w:val="20"/>
          <w:szCs w:val="20"/>
        </w:rPr>
      </w:pPr>
    </w:p>
    <w:p w14:paraId="2D8EF797" w14:textId="7B86740E" w:rsidR="003E1EDF" w:rsidRPr="00EF1A59" w:rsidRDefault="003961E2" w:rsidP="00CD354A">
      <w:pPr>
        <w:ind w:firstLine="720"/>
        <w:jc w:val="both"/>
        <w:rPr>
          <w:rFonts w:ascii="Times New Roman" w:hAnsi="Times New Roman" w:cs="Times New Roman"/>
          <w:sz w:val="20"/>
          <w:szCs w:val="20"/>
        </w:rPr>
      </w:pPr>
      <w:proofErr w:type="spellStart"/>
      <w:r w:rsidRPr="00EF1A59">
        <w:rPr>
          <w:rFonts w:ascii="Times New Roman" w:hAnsi="Times New Roman" w:cs="Times New Roman"/>
          <w:sz w:val="20"/>
          <w:szCs w:val="20"/>
        </w:rPr>
        <w:t>Lynie</w:t>
      </w:r>
      <w:proofErr w:type="spellEnd"/>
      <w:r w:rsidRPr="00EF1A59">
        <w:rPr>
          <w:rFonts w:ascii="Times New Roman" w:hAnsi="Times New Roman" w:cs="Times New Roman"/>
          <w:sz w:val="20"/>
          <w:szCs w:val="20"/>
        </w:rPr>
        <w:t xml:space="preserve"> </w:t>
      </w:r>
      <w:r w:rsidR="003E1EDF" w:rsidRPr="00EF1A59">
        <w:rPr>
          <w:rFonts w:ascii="Times New Roman" w:hAnsi="Times New Roman" w:cs="Times New Roman"/>
          <w:sz w:val="20"/>
          <w:szCs w:val="20"/>
        </w:rPr>
        <w:t xml:space="preserve">had no access to contraception because she was too young </w:t>
      </w:r>
      <w:r w:rsidR="002C5B6F" w:rsidRPr="00EF1A59">
        <w:rPr>
          <w:rFonts w:ascii="Times New Roman" w:hAnsi="Times New Roman" w:cs="Times New Roman"/>
          <w:sz w:val="20"/>
          <w:szCs w:val="20"/>
        </w:rPr>
        <w:t xml:space="preserve">and </w:t>
      </w:r>
      <w:r w:rsidR="003E1EDF" w:rsidRPr="00EF1A59">
        <w:rPr>
          <w:rFonts w:ascii="Times New Roman" w:hAnsi="Times New Roman" w:cs="Times New Roman"/>
          <w:sz w:val="20"/>
          <w:szCs w:val="20"/>
        </w:rPr>
        <w:t xml:space="preserve">wasn’t even aware of its existence. She didn’t even know that engaging in unprotected intercourse would result </w:t>
      </w:r>
      <w:r w:rsidR="002C5B6F" w:rsidRPr="00EF1A59">
        <w:rPr>
          <w:rFonts w:ascii="Times New Roman" w:hAnsi="Times New Roman" w:cs="Times New Roman"/>
          <w:sz w:val="20"/>
          <w:szCs w:val="20"/>
        </w:rPr>
        <w:t>in</w:t>
      </w:r>
      <w:r w:rsidR="003E1EDF" w:rsidRPr="00EF1A59">
        <w:rPr>
          <w:rFonts w:ascii="Times New Roman" w:hAnsi="Times New Roman" w:cs="Times New Roman"/>
          <w:sz w:val="20"/>
          <w:szCs w:val="20"/>
        </w:rPr>
        <w:t xml:space="preserve"> </w:t>
      </w:r>
      <w:r w:rsidR="002C5B6F" w:rsidRPr="00EF1A59">
        <w:rPr>
          <w:rFonts w:ascii="Times New Roman" w:hAnsi="Times New Roman" w:cs="Times New Roman"/>
          <w:sz w:val="20"/>
          <w:szCs w:val="20"/>
        </w:rPr>
        <w:t xml:space="preserve">an </w:t>
      </w:r>
      <w:r w:rsidR="003E1EDF" w:rsidRPr="00EF1A59">
        <w:rPr>
          <w:rFonts w:ascii="Times New Roman" w:hAnsi="Times New Roman" w:cs="Times New Roman"/>
          <w:sz w:val="20"/>
          <w:szCs w:val="20"/>
        </w:rPr>
        <w:t>unplanned pregnancy. She said:</w:t>
      </w:r>
    </w:p>
    <w:p w14:paraId="362D960E" w14:textId="77777777" w:rsidR="00CD354A" w:rsidRPr="00EF1A59" w:rsidRDefault="00CD354A" w:rsidP="00CD354A">
      <w:pPr>
        <w:ind w:firstLine="720"/>
        <w:jc w:val="both"/>
        <w:rPr>
          <w:rFonts w:ascii="Times New Roman" w:hAnsi="Times New Roman" w:cs="Times New Roman"/>
          <w:sz w:val="20"/>
          <w:szCs w:val="20"/>
        </w:rPr>
      </w:pPr>
    </w:p>
    <w:p w14:paraId="051B8EE2" w14:textId="1BFB5152" w:rsidR="003E1EDF" w:rsidRPr="00EF1A59" w:rsidRDefault="003E1EDF" w:rsidP="00C84AD4">
      <w:pPr>
        <w:jc w:val="center"/>
        <w:rPr>
          <w:rFonts w:ascii="Times New Roman" w:hAnsi="Times New Roman" w:cs="Times New Roman"/>
          <w:sz w:val="20"/>
          <w:szCs w:val="20"/>
        </w:rPr>
      </w:pPr>
      <w:r w:rsidRPr="00EF1A59">
        <w:rPr>
          <w:rFonts w:ascii="Times New Roman" w:hAnsi="Times New Roman" w:cs="Times New Roman"/>
          <w:sz w:val="20"/>
          <w:szCs w:val="20"/>
        </w:rPr>
        <w:t>“Though I was always reminded and warned</w:t>
      </w:r>
    </w:p>
    <w:p w14:paraId="43FD06D3" w14:textId="768AE1EC" w:rsidR="003E1EDF" w:rsidRPr="00EF1A59" w:rsidRDefault="003E1EDF"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by</w:t>
      </w:r>
      <w:proofErr w:type="gramEnd"/>
      <w:r w:rsidRPr="00EF1A59">
        <w:rPr>
          <w:rFonts w:ascii="Times New Roman" w:hAnsi="Times New Roman" w:cs="Times New Roman"/>
          <w:sz w:val="20"/>
          <w:szCs w:val="20"/>
        </w:rPr>
        <w:t xml:space="preserve"> my </w:t>
      </w:r>
      <w:r w:rsidR="002C5B6F" w:rsidRPr="00EF1A59">
        <w:rPr>
          <w:rFonts w:ascii="Times New Roman" w:hAnsi="Times New Roman" w:cs="Times New Roman"/>
          <w:sz w:val="20"/>
          <w:szCs w:val="20"/>
        </w:rPr>
        <w:t>Lola</w:t>
      </w:r>
      <w:r w:rsidRPr="00EF1A59">
        <w:rPr>
          <w:rFonts w:ascii="Times New Roman" w:hAnsi="Times New Roman" w:cs="Times New Roman"/>
          <w:sz w:val="20"/>
          <w:szCs w:val="20"/>
        </w:rPr>
        <w:t xml:space="preserve"> and aunty not to practice premarital</w:t>
      </w:r>
    </w:p>
    <w:p w14:paraId="1A3BFD8D" w14:textId="77777777" w:rsidR="0065416F" w:rsidRPr="00EF1A59" w:rsidRDefault="003E1EDF"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intercourse</w:t>
      </w:r>
      <w:proofErr w:type="gramEnd"/>
      <w:r w:rsidRPr="00EF1A59">
        <w:rPr>
          <w:rFonts w:ascii="Times New Roman" w:hAnsi="Times New Roman" w:cs="Times New Roman"/>
          <w:sz w:val="20"/>
          <w:szCs w:val="20"/>
        </w:rPr>
        <w:t xml:space="preserve">, my friends have </w:t>
      </w:r>
      <w:r w:rsidR="0065416F" w:rsidRPr="00EF1A59">
        <w:rPr>
          <w:rFonts w:ascii="Times New Roman" w:hAnsi="Times New Roman" w:cs="Times New Roman"/>
          <w:sz w:val="20"/>
          <w:szCs w:val="20"/>
        </w:rPr>
        <w:t>encouraged and</w:t>
      </w:r>
    </w:p>
    <w:p w14:paraId="54B94B3C" w14:textId="640E78C5" w:rsidR="003E1EDF" w:rsidRPr="00EF1A59" w:rsidRDefault="003E1EDF"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influenced</w:t>
      </w:r>
      <w:proofErr w:type="gramEnd"/>
      <w:r w:rsidRPr="00EF1A59">
        <w:rPr>
          <w:rFonts w:ascii="Times New Roman" w:hAnsi="Times New Roman" w:cs="Times New Roman"/>
          <w:sz w:val="20"/>
          <w:szCs w:val="20"/>
        </w:rPr>
        <w:t xml:space="preserve"> me to engage</w:t>
      </w:r>
      <w:r w:rsidR="0065416F" w:rsidRPr="00EF1A59">
        <w:rPr>
          <w:rFonts w:ascii="Times New Roman" w:hAnsi="Times New Roman" w:cs="Times New Roman"/>
          <w:sz w:val="20"/>
          <w:szCs w:val="20"/>
        </w:rPr>
        <w:t xml:space="preserve"> in it.”</w:t>
      </w:r>
    </w:p>
    <w:p w14:paraId="630A9510" w14:textId="77777777" w:rsidR="003E1EDF" w:rsidRPr="00EF1A59" w:rsidRDefault="003E1EDF" w:rsidP="003E1EDF">
      <w:pPr>
        <w:ind w:firstLine="720"/>
        <w:jc w:val="both"/>
        <w:rPr>
          <w:rFonts w:ascii="Times New Roman" w:hAnsi="Times New Roman" w:cs="Times New Roman"/>
          <w:sz w:val="20"/>
          <w:szCs w:val="20"/>
        </w:rPr>
      </w:pPr>
    </w:p>
    <w:p w14:paraId="0B4D033A" w14:textId="2C39E601" w:rsidR="00DC1913" w:rsidRPr="00EF1A59" w:rsidRDefault="009E3B6F" w:rsidP="00D253CE">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Due to </w:t>
      </w:r>
      <w:r w:rsidR="002C5B6F" w:rsidRPr="00EF1A59">
        <w:rPr>
          <w:rFonts w:ascii="Times New Roman" w:hAnsi="Times New Roman" w:cs="Times New Roman"/>
          <w:sz w:val="20"/>
          <w:szCs w:val="20"/>
        </w:rPr>
        <w:t xml:space="preserve">a </w:t>
      </w:r>
      <w:r w:rsidRPr="00EF1A59">
        <w:rPr>
          <w:rFonts w:ascii="Times New Roman" w:hAnsi="Times New Roman" w:cs="Times New Roman"/>
          <w:sz w:val="20"/>
          <w:szCs w:val="20"/>
        </w:rPr>
        <w:t xml:space="preserve">lack of parental supervision, </w:t>
      </w:r>
      <w:proofErr w:type="spellStart"/>
      <w:r w:rsidR="00AB207E" w:rsidRPr="00EF1A59">
        <w:rPr>
          <w:rFonts w:ascii="Times New Roman" w:hAnsi="Times New Roman" w:cs="Times New Roman"/>
          <w:sz w:val="20"/>
          <w:szCs w:val="20"/>
        </w:rPr>
        <w:t>Lynie</w:t>
      </w:r>
      <w:proofErr w:type="spellEnd"/>
      <w:r w:rsidR="0065416F" w:rsidRPr="00EF1A59">
        <w:rPr>
          <w:rFonts w:ascii="Times New Roman" w:hAnsi="Times New Roman" w:cs="Times New Roman"/>
          <w:sz w:val="20"/>
          <w:szCs w:val="20"/>
        </w:rPr>
        <w:t xml:space="preserve"> was </w:t>
      </w:r>
      <w:r w:rsidR="00AB207E" w:rsidRPr="00EF1A59">
        <w:rPr>
          <w:rFonts w:ascii="Times New Roman" w:hAnsi="Times New Roman" w:cs="Times New Roman"/>
          <w:sz w:val="20"/>
          <w:szCs w:val="20"/>
        </w:rPr>
        <w:t>influenced by her</w:t>
      </w:r>
      <w:r w:rsidR="0065416F" w:rsidRPr="00EF1A59">
        <w:rPr>
          <w:rFonts w:ascii="Times New Roman" w:hAnsi="Times New Roman" w:cs="Times New Roman"/>
          <w:sz w:val="20"/>
          <w:szCs w:val="20"/>
        </w:rPr>
        <w:t xml:space="preserve"> friends who also don’t </w:t>
      </w:r>
      <w:r w:rsidR="002C5B6F" w:rsidRPr="00EF1A59">
        <w:rPr>
          <w:rFonts w:ascii="Times New Roman" w:hAnsi="Times New Roman" w:cs="Times New Roman"/>
          <w:sz w:val="20"/>
          <w:szCs w:val="20"/>
        </w:rPr>
        <w:t>know</w:t>
      </w:r>
      <w:r w:rsidR="0065416F" w:rsidRPr="00EF1A59">
        <w:rPr>
          <w:rFonts w:ascii="Times New Roman" w:hAnsi="Times New Roman" w:cs="Times New Roman"/>
          <w:sz w:val="20"/>
          <w:szCs w:val="20"/>
        </w:rPr>
        <w:t xml:space="preserve"> about contraception.</w:t>
      </w:r>
      <w:r w:rsidR="002C5B6F" w:rsidRPr="00EF1A59">
        <w:rPr>
          <w:rFonts w:ascii="Times New Roman" w:hAnsi="Times New Roman" w:cs="Times New Roman"/>
          <w:sz w:val="20"/>
          <w:szCs w:val="20"/>
        </w:rPr>
        <w:t xml:space="preserve"> </w:t>
      </w:r>
      <w:r w:rsidR="0065416F" w:rsidRPr="00EF1A59">
        <w:rPr>
          <w:rFonts w:ascii="Times New Roman" w:hAnsi="Times New Roman" w:cs="Times New Roman"/>
          <w:sz w:val="20"/>
          <w:szCs w:val="20"/>
        </w:rPr>
        <w:fldChar w:fldCharType="begin"/>
      </w:r>
      <w:r w:rsidR="0065416F" w:rsidRPr="00EF1A59">
        <w:rPr>
          <w:rFonts w:ascii="Times New Roman" w:hAnsi="Times New Roman" w:cs="Times New Roman"/>
          <w:sz w:val="20"/>
          <w:szCs w:val="20"/>
        </w:rPr>
        <w:instrText xml:space="preserve"> ADDIN EN.CITE &lt;EndNote&gt;&lt;Cite&gt;&lt;Author&gt;Thobejane&lt;/Author&gt;&lt;Year&gt;2015&lt;/Year&gt;&lt;RecNum&gt;21&lt;/RecNum&gt;&lt;DisplayText&gt;(Thobejane, 2015)&lt;/DisplayText&gt;&lt;record&gt;&lt;rec-number&gt;21&lt;/rec-number&gt;&lt;foreign-keys&gt;&lt;key app="EN" db-id="5fzsex50svxfegef2t15s25jsvswtd9serw9" timestamp="1672653893"&gt;21&lt;/key&gt;&lt;/foreign-keys&gt;&lt;ref-type name="Journal Article"&gt;17&lt;/ref-type&gt;&lt;contributors&gt;&lt;authors&gt;&lt;author&gt;Thobejane, Tsoaledi Daniel&lt;/author&gt;&lt;/authors&gt;&lt;/contributors&gt;&lt;titles&gt;&lt;title&gt;Factors contributing to teenage pregnancy in South Africa: The case of Matjitjileng Village&lt;/title&gt;&lt;secondary-title&gt;Journal of Sociology and Social Anthropology&lt;/secondary-title&gt;&lt;/titles&gt;&lt;periodical&gt;&lt;full-title&gt;Journal of Sociology and Social Anthropology&lt;/full-title&gt;&lt;/periodical&gt;&lt;pages&gt;273-277&lt;/pages&gt;&lt;volume&gt;6&lt;/volume&gt;&lt;number&gt;2&lt;/number&gt;&lt;dates&gt;&lt;year&gt;2015&lt;/year&gt;&lt;/dates&gt;&lt;isbn&gt;0976-6634&lt;/isbn&gt;&lt;urls&gt;&lt;/urls&gt;&lt;/record&gt;&lt;/Cite&gt;&lt;/EndNote&gt;</w:instrText>
      </w:r>
      <w:r w:rsidR="0065416F" w:rsidRPr="00EF1A59">
        <w:rPr>
          <w:rFonts w:ascii="Times New Roman" w:hAnsi="Times New Roman" w:cs="Times New Roman"/>
          <w:sz w:val="20"/>
          <w:szCs w:val="20"/>
        </w:rPr>
        <w:fldChar w:fldCharType="separate"/>
      </w:r>
      <w:r w:rsidR="0065416F" w:rsidRPr="00EF1A59">
        <w:rPr>
          <w:rFonts w:ascii="Times New Roman" w:hAnsi="Times New Roman" w:cs="Times New Roman"/>
          <w:noProof/>
          <w:sz w:val="20"/>
          <w:szCs w:val="20"/>
        </w:rPr>
        <w:t>(</w:t>
      </w:r>
      <w:hyperlink w:anchor="_ENREF_21" w:tooltip="Thobejane, 2015 #21" w:history="1">
        <w:r w:rsidR="0065416F" w:rsidRPr="00EF1A59">
          <w:rPr>
            <w:rStyle w:val="Hyperlink"/>
            <w:rFonts w:ascii="Times New Roman" w:hAnsi="Times New Roman" w:cs="Times New Roman"/>
            <w:noProof/>
            <w:sz w:val="20"/>
            <w:szCs w:val="20"/>
          </w:rPr>
          <w:t>Thobejane, 2015</w:t>
        </w:r>
      </w:hyperlink>
      <w:r w:rsidR="0065416F" w:rsidRPr="00EF1A59">
        <w:rPr>
          <w:rFonts w:ascii="Times New Roman" w:hAnsi="Times New Roman" w:cs="Times New Roman"/>
          <w:noProof/>
          <w:sz w:val="20"/>
          <w:szCs w:val="20"/>
        </w:rPr>
        <w:t>)</w:t>
      </w:r>
      <w:r w:rsidR="0065416F" w:rsidRPr="00EF1A59">
        <w:rPr>
          <w:rFonts w:ascii="Times New Roman" w:hAnsi="Times New Roman" w:cs="Times New Roman"/>
          <w:sz w:val="20"/>
          <w:szCs w:val="20"/>
        </w:rPr>
        <w:fldChar w:fldCharType="end"/>
      </w:r>
      <w:r w:rsidR="0065416F" w:rsidRPr="00EF1A59">
        <w:rPr>
          <w:rFonts w:ascii="Times New Roman" w:hAnsi="Times New Roman" w:cs="Times New Roman"/>
          <w:sz w:val="20"/>
          <w:szCs w:val="20"/>
        </w:rPr>
        <w:t xml:space="preserve"> </w:t>
      </w:r>
      <w:r w:rsidR="00AB207E" w:rsidRPr="00EF1A59">
        <w:rPr>
          <w:rFonts w:ascii="Times New Roman" w:hAnsi="Times New Roman" w:cs="Times New Roman"/>
          <w:sz w:val="20"/>
          <w:szCs w:val="20"/>
        </w:rPr>
        <w:t>Since her parents weren’t there to guide her due to poverty,</w:t>
      </w:r>
      <w:r w:rsidR="00EA6074" w:rsidRPr="00EF1A59">
        <w:rPr>
          <w:rFonts w:ascii="Times New Roman" w:hAnsi="Times New Roman" w:cs="Times New Roman"/>
          <w:sz w:val="20"/>
          <w:szCs w:val="20"/>
        </w:rPr>
        <w:t xml:space="preserve"> </w:t>
      </w:r>
      <w:r w:rsidR="00EA6074" w:rsidRPr="00EF1A59">
        <w:rPr>
          <w:rFonts w:ascii="Times New Roman" w:hAnsi="Times New Roman" w:cs="Times New Roman"/>
          <w:sz w:val="20"/>
          <w:szCs w:val="20"/>
        </w:rPr>
        <w:fldChar w:fldCharType="begin"/>
      </w:r>
      <w:r w:rsidR="00EA6074" w:rsidRPr="00EF1A59">
        <w:rPr>
          <w:rFonts w:ascii="Times New Roman" w:hAnsi="Times New Roman" w:cs="Times New Roman"/>
          <w:sz w:val="20"/>
          <w:szCs w:val="20"/>
        </w:rPr>
        <w:instrText xml:space="preserve"> ADDIN EN.CITE &lt;EndNote&gt;&lt;Cite&gt;&lt;Author&gt;Kuruvilla&lt;/Author&gt;&lt;Year&gt;2007&lt;/Year&gt;&lt;RecNum&gt;19&lt;/RecNum&gt;&lt;DisplayText&gt;(Kuruvilla &amp;amp; Jacob, 2007)&lt;/DisplayText&gt;&lt;record&gt;&lt;rec-number&gt;19&lt;/rec-number&gt;&lt;foreign-keys&gt;&lt;key app="EN" db-id="5fzsex50svxfegef2t15s25jsvswtd9serw9" timestamp="1672643547"&gt;19&lt;/key&gt;&lt;/foreign-keys&gt;&lt;ref-type name="Journal Article"&gt;17&lt;/ref-type&gt;&lt;contributors&gt;&lt;authors&gt;&lt;author&gt;Kuruvilla, Anju&lt;/author&gt;&lt;author&gt;Jacob, KS&lt;/author&gt;&lt;/authors&gt;&lt;/contributors&gt;&lt;titles&gt;&lt;title&gt;Poverty, social stress &amp;amp; mental health&lt;/title&gt;&lt;secondary-title&gt;Indian Journal of Medical Research&lt;/secondary-title&gt;&lt;/titles&gt;&lt;periodical&gt;&lt;full-title&gt;Indian Journal of Medical Research&lt;/full-title&gt;&lt;/periodical&gt;&lt;pages&gt;273&lt;/pages&gt;&lt;volume&gt;126&lt;/volume&gt;&lt;number&gt;4&lt;/number&gt;&lt;dates&gt;&lt;year&gt;2007&lt;/year&gt;&lt;/dates&gt;&lt;isbn&gt;0971-5916&lt;/isbn&gt;&lt;urls&gt;&lt;/urls&gt;&lt;/record&gt;&lt;/Cite&gt;&lt;/EndNote&gt;</w:instrText>
      </w:r>
      <w:r w:rsidR="00EA6074" w:rsidRPr="00EF1A59">
        <w:rPr>
          <w:rFonts w:ascii="Times New Roman" w:hAnsi="Times New Roman" w:cs="Times New Roman"/>
          <w:sz w:val="20"/>
          <w:szCs w:val="20"/>
        </w:rPr>
        <w:fldChar w:fldCharType="separate"/>
      </w:r>
      <w:r w:rsidR="00EA6074" w:rsidRPr="00EF1A59">
        <w:rPr>
          <w:rFonts w:ascii="Times New Roman" w:hAnsi="Times New Roman" w:cs="Times New Roman"/>
          <w:noProof/>
          <w:sz w:val="20"/>
          <w:szCs w:val="20"/>
        </w:rPr>
        <w:t>(</w:t>
      </w:r>
      <w:hyperlink w:anchor="_ENREF_11" w:tooltip="Kuruvilla, 2007 #19" w:history="1">
        <w:r w:rsidR="00EA6074" w:rsidRPr="00EF1A59">
          <w:rPr>
            <w:rStyle w:val="Hyperlink"/>
            <w:rFonts w:ascii="Times New Roman" w:hAnsi="Times New Roman" w:cs="Times New Roman"/>
            <w:noProof/>
            <w:sz w:val="20"/>
            <w:szCs w:val="20"/>
          </w:rPr>
          <w:t>Kuruvilla &amp; Jacob, 2007</w:t>
        </w:r>
      </w:hyperlink>
      <w:r w:rsidR="00EA6074" w:rsidRPr="00EF1A59">
        <w:rPr>
          <w:rFonts w:ascii="Times New Roman" w:hAnsi="Times New Roman" w:cs="Times New Roman"/>
          <w:noProof/>
          <w:sz w:val="20"/>
          <w:szCs w:val="20"/>
        </w:rPr>
        <w:t>)</w:t>
      </w:r>
      <w:r w:rsidR="00EA6074" w:rsidRPr="00EF1A59">
        <w:rPr>
          <w:rFonts w:ascii="Times New Roman" w:hAnsi="Times New Roman" w:cs="Times New Roman"/>
          <w:sz w:val="20"/>
          <w:szCs w:val="20"/>
        </w:rPr>
        <w:fldChar w:fldCharType="end"/>
      </w:r>
      <w:r w:rsidR="00AB207E" w:rsidRPr="00EF1A59">
        <w:rPr>
          <w:rFonts w:ascii="Times New Roman" w:hAnsi="Times New Roman" w:cs="Times New Roman"/>
          <w:sz w:val="20"/>
          <w:szCs w:val="20"/>
        </w:rPr>
        <w:t xml:space="preserve"> she look to her peers for guidance and validation of their decisions, which lead to risky behaviors, including intercourse. </w:t>
      </w:r>
    </w:p>
    <w:p w14:paraId="1448743C" w14:textId="4C5A8DFA" w:rsidR="00DC1913" w:rsidRPr="00EF1A59" w:rsidRDefault="00DC1913" w:rsidP="00D253CE">
      <w:pPr>
        <w:ind w:firstLine="720"/>
        <w:jc w:val="both"/>
        <w:rPr>
          <w:rFonts w:ascii="Times New Roman" w:hAnsi="Times New Roman" w:cs="Times New Roman"/>
          <w:sz w:val="20"/>
          <w:szCs w:val="20"/>
        </w:rPr>
      </w:pPr>
    </w:p>
    <w:p w14:paraId="49058982" w14:textId="53072F03" w:rsidR="00DC1913" w:rsidRPr="00EF1A59" w:rsidRDefault="00DC1913" w:rsidP="00D253CE">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To conclude the interview, </w:t>
      </w:r>
      <w:proofErr w:type="spellStart"/>
      <w:r w:rsidRPr="00EF1A59">
        <w:rPr>
          <w:rFonts w:ascii="Times New Roman" w:hAnsi="Times New Roman" w:cs="Times New Roman"/>
          <w:sz w:val="20"/>
          <w:szCs w:val="20"/>
        </w:rPr>
        <w:t>Ly</w:t>
      </w:r>
      <w:r w:rsidR="00620008" w:rsidRPr="00EF1A59">
        <w:rPr>
          <w:rFonts w:ascii="Times New Roman" w:hAnsi="Times New Roman" w:cs="Times New Roman"/>
          <w:sz w:val="20"/>
          <w:szCs w:val="20"/>
        </w:rPr>
        <w:t>n</w:t>
      </w:r>
      <w:r w:rsidRPr="00EF1A59">
        <w:rPr>
          <w:rFonts w:ascii="Times New Roman" w:hAnsi="Times New Roman" w:cs="Times New Roman"/>
          <w:sz w:val="20"/>
          <w:szCs w:val="20"/>
        </w:rPr>
        <w:t>ie</w:t>
      </w:r>
      <w:proofErr w:type="spellEnd"/>
      <w:r w:rsidRPr="00EF1A59">
        <w:rPr>
          <w:rFonts w:ascii="Times New Roman" w:hAnsi="Times New Roman" w:cs="Times New Roman"/>
          <w:sz w:val="20"/>
          <w:szCs w:val="20"/>
        </w:rPr>
        <w:t xml:space="preserve"> was asked for tips that she could give to the young girls based on her life experience. Her answer was:</w:t>
      </w:r>
    </w:p>
    <w:p w14:paraId="7C24A783" w14:textId="253B3591" w:rsidR="00DC1913" w:rsidRPr="00EF1A59" w:rsidRDefault="00DC1913" w:rsidP="00D253CE">
      <w:pPr>
        <w:ind w:firstLine="720"/>
        <w:jc w:val="both"/>
        <w:rPr>
          <w:rFonts w:ascii="Times New Roman" w:hAnsi="Times New Roman" w:cs="Times New Roman"/>
          <w:sz w:val="20"/>
          <w:szCs w:val="20"/>
        </w:rPr>
      </w:pPr>
    </w:p>
    <w:p w14:paraId="59457C94" w14:textId="77777777" w:rsidR="00E9680E" w:rsidRPr="00EF1A59" w:rsidRDefault="00DC1913" w:rsidP="00C84AD4">
      <w:pPr>
        <w:jc w:val="center"/>
        <w:rPr>
          <w:rFonts w:ascii="Times New Roman" w:hAnsi="Times New Roman" w:cs="Times New Roman"/>
          <w:sz w:val="20"/>
          <w:szCs w:val="20"/>
        </w:rPr>
      </w:pPr>
      <w:r w:rsidRPr="00EF1A59">
        <w:rPr>
          <w:rFonts w:ascii="Times New Roman" w:hAnsi="Times New Roman" w:cs="Times New Roman"/>
          <w:sz w:val="20"/>
          <w:szCs w:val="20"/>
        </w:rPr>
        <w:t>“</w:t>
      </w:r>
      <w:r w:rsidR="00E9680E" w:rsidRPr="00EF1A59">
        <w:rPr>
          <w:rFonts w:ascii="Times New Roman" w:hAnsi="Times New Roman" w:cs="Times New Roman"/>
          <w:sz w:val="20"/>
          <w:szCs w:val="20"/>
        </w:rPr>
        <w:t>Prioritize your studies first. Entering into</w:t>
      </w:r>
    </w:p>
    <w:p w14:paraId="4F0FC414" w14:textId="075125DE" w:rsidR="00E9680E" w:rsidRPr="00EF1A59" w:rsidRDefault="00E9680E" w:rsidP="00C84AD4">
      <w:pPr>
        <w:jc w:val="center"/>
        <w:rPr>
          <w:rFonts w:ascii="Times New Roman" w:hAnsi="Times New Roman" w:cs="Times New Roman"/>
          <w:sz w:val="20"/>
          <w:szCs w:val="20"/>
        </w:rPr>
      </w:pPr>
      <w:proofErr w:type="gramStart"/>
      <w:r w:rsidRPr="00EF1A59">
        <w:rPr>
          <w:rFonts w:ascii="Times New Roman" w:hAnsi="Times New Roman" w:cs="Times New Roman"/>
          <w:sz w:val="20"/>
          <w:szCs w:val="20"/>
        </w:rPr>
        <w:t>relationships</w:t>
      </w:r>
      <w:proofErr w:type="gramEnd"/>
      <w:r w:rsidRPr="00EF1A59">
        <w:rPr>
          <w:rFonts w:ascii="Times New Roman" w:hAnsi="Times New Roman" w:cs="Times New Roman"/>
          <w:sz w:val="20"/>
          <w:szCs w:val="20"/>
        </w:rPr>
        <w:t xml:space="preserve"> and </w:t>
      </w:r>
      <w:r w:rsidR="002C5B6F" w:rsidRPr="00EF1A59">
        <w:rPr>
          <w:rFonts w:ascii="Times New Roman" w:hAnsi="Times New Roman" w:cs="Times New Roman"/>
          <w:sz w:val="20"/>
          <w:szCs w:val="20"/>
        </w:rPr>
        <w:t>married</w:t>
      </w:r>
      <w:r w:rsidRPr="00EF1A59">
        <w:rPr>
          <w:rFonts w:ascii="Times New Roman" w:hAnsi="Times New Roman" w:cs="Times New Roman"/>
          <w:sz w:val="20"/>
          <w:szCs w:val="20"/>
        </w:rPr>
        <w:t xml:space="preserve"> life can always wait.”</w:t>
      </w:r>
    </w:p>
    <w:p w14:paraId="78F9D4D0" w14:textId="77777777" w:rsidR="00E9680E" w:rsidRPr="00EF1A59" w:rsidRDefault="00E9680E" w:rsidP="00D253CE">
      <w:pPr>
        <w:ind w:firstLine="720"/>
        <w:jc w:val="both"/>
        <w:rPr>
          <w:rFonts w:ascii="Times New Roman" w:hAnsi="Times New Roman" w:cs="Times New Roman"/>
          <w:sz w:val="20"/>
          <w:szCs w:val="20"/>
        </w:rPr>
      </w:pPr>
    </w:p>
    <w:p w14:paraId="1433F9F0" w14:textId="0D7FBA46" w:rsidR="00E9680E" w:rsidRPr="00EF1A59" w:rsidRDefault="00E9680E" w:rsidP="00E9680E">
      <w:pPr>
        <w:ind w:firstLine="720"/>
        <w:jc w:val="center"/>
        <w:rPr>
          <w:rFonts w:ascii="Times New Roman" w:hAnsi="Times New Roman" w:cs="Times New Roman"/>
          <w:sz w:val="20"/>
          <w:szCs w:val="20"/>
        </w:rPr>
      </w:pPr>
      <w:r w:rsidRPr="00EF1A59">
        <w:rPr>
          <w:rFonts w:ascii="Times New Roman" w:hAnsi="Times New Roman" w:cs="Times New Roman"/>
          <w:noProof/>
          <w:sz w:val="20"/>
          <w:szCs w:val="20"/>
        </w:rPr>
        <w:lastRenderedPageBreak/>
        <w:drawing>
          <wp:inline distT="0" distB="0" distL="0" distR="0" wp14:anchorId="61690D83" wp14:editId="285B604D">
            <wp:extent cx="2743365" cy="3657600"/>
            <wp:effectExtent l="0" t="0" r="0" b="0"/>
            <wp:docPr id="2" name="Picture 2" descr="C:\Users\anne_\Downloads\322590229_732015628014282_304424501101056436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_\Downloads\322590229_732015628014282_3044245011010564364_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365" cy="3657600"/>
                    </a:xfrm>
                    <a:prstGeom prst="rect">
                      <a:avLst/>
                    </a:prstGeom>
                    <a:noFill/>
                    <a:ln>
                      <a:noFill/>
                    </a:ln>
                  </pic:spPr>
                </pic:pic>
              </a:graphicData>
            </a:graphic>
          </wp:inline>
        </w:drawing>
      </w:r>
    </w:p>
    <w:p w14:paraId="7819D08A" w14:textId="0F80196D" w:rsidR="00E9680E" w:rsidRDefault="00E9680E" w:rsidP="00E9680E">
      <w:pPr>
        <w:ind w:firstLine="720"/>
        <w:jc w:val="center"/>
        <w:rPr>
          <w:rFonts w:ascii="Times New Roman" w:hAnsi="Times New Roman" w:cs="Times New Roman"/>
          <w:i/>
        </w:rPr>
      </w:pPr>
      <w:proofErr w:type="spellStart"/>
      <w:r w:rsidRPr="00EF1A59">
        <w:rPr>
          <w:rFonts w:ascii="Times New Roman" w:hAnsi="Times New Roman" w:cs="Times New Roman"/>
          <w:sz w:val="20"/>
          <w:szCs w:val="20"/>
        </w:rPr>
        <w:t>Lynie</w:t>
      </w:r>
      <w:proofErr w:type="spellEnd"/>
      <w:r w:rsidRPr="00EF1A59">
        <w:rPr>
          <w:rFonts w:ascii="Times New Roman" w:hAnsi="Times New Roman" w:cs="Times New Roman"/>
          <w:sz w:val="20"/>
          <w:szCs w:val="20"/>
        </w:rPr>
        <w:t xml:space="preserve"> and her faraway daughter</w:t>
      </w:r>
    </w:p>
    <w:p w14:paraId="7D1CFAA4" w14:textId="1FBD5627" w:rsidR="00296A3A" w:rsidRDefault="00296A3A" w:rsidP="00296A3A">
      <w:pPr>
        <w:jc w:val="both"/>
        <w:rPr>
          <w:rFonts w:ascii="Times New Roman" w:hAnsi="Times New Roman" w:cs="Times New Roman"/>
        </w:rPr>
      </w:pPr>
    </w:p>
    <w:p w14:paraId="41507ABB" w14:textId="37B8BC45" w:rsidR="00D253CE" w:rsidRPr="00EF1A59" w:rsidRDefault="00EF1A59" w:rsidP="00CD354A">
      <w:pPr>
        <w:rPr>
          <w:rFonts w:ascii="Times New Roman" w:hAnsi="Times New Roman" w:cs="Times New Roman"/>
          <w:b/>
        </w:rPr>
      </w:pPr>
      <w:r w:rsidRPr="00EF1A59">
        <w:rPr>
          <w:rFonts w:ascii="Times New Roman" w:hAnsi="Times New Roman" w:cs="Times New Roman"/>
          <w:b/>
        </w:rPr>
        <w:t>4. CONCLUSION AND RECOMMENDATIONS</w:t>
      </w:r>
    </w:p>
    <w:p w14:paraId="55DC8052" w14:textId="03D50C73" w:rsidR="00354F35" w:rsidRDefault="00354F35" w:rsidP="00CD354A">
      <w:pPr>
        <w:rPr>
          <w:rFonts w:ascii="Times New Roman" w:hAnsi="Times New Roman" w:cs="Times New Roman"/>
        </w:rPr>
      </w:pPr>
    </w:p>
    <w:p w14:paraId="6B83DD30" w14:textId="77777777" w:rsidR="00A56959" w:rsidRPr="00EF1A59" w:rsidRDefault="002C5B6F" w:rsidP="00A56959">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Adolescent pregnancy is significantly influenced by poverty. The story of </w:t>
      </w:r>
      <w:proofErr w:type="spellStart"/>
      <w:r w:rsidRPr="00EF1A59">
        <w:rPr>
          <w:rFonts w:ascii="Times New Roman" w:hAnsi="Times New Roman" w:cs="Times New Roman"/>
          <w:sz w:val="20"/>
          <w:szCs w:val="20"/>
        </w:rPr>
        <w:t>Jea</w:t>
      </w:r>
      <w:proofErr w:type="spellEnd"/>
      <w:r w:rsidRPr="00EF1A59">
        <w:rPr>
          <w:rFonts w:ascii="Times New Roman" w:hAnsi="Times New Roman" w:cs="Times New Roman"/>
          <w:sz w:val="20"/>
          <w:szCs w:val="20"/>
        </w:rPr>
        <w:t xml:space="preserve"> </w:t>
      </w:r>
      <w:r w:rsidR="00531BD3" w:rsidRPr="00EF1A59">
        <w:rPr>
          <w:rFonts w:ascii="Times New Roman" w:hAnsi="Times New Roman" w:cs="Times New Roman"/>
          <w:sz w:val="20"/>
          <w:szCs w:val="20"/>
        </w:rPr>
        <w:t xml:space="preserve">and </w:t>
      </w:r>
      <w:proofErr w:type="spellStart"/>
      <w:r w:rsidR="00531BD3" w:rsidRPr="00EF1A59">
        <w:rPr>
          <w:rFonts w:ascii="Times New Roman" w:hAnsi="Times New Roman" w:cs="Times New Roman"/>
          <w:sz w:val="20"/>
          <w:szCs w:val="20"/>
        </w:rPr>
        <w:t>Lynie</w:t>
      </w:r>
      <w:proofErr w:type="spellEnd"/>
      <w:r w:rsidR="00531BD3" w:rsidRPr="00EF1A59">
        <w:rPr>
          <w:rFonts w:ascii="Times New Roman" w:hAnsi="Times New Roman" w:cs="Times New Roman"/>
          <w:sz w:val="20"/>
          <w:szCs w:val="20"/>
        </w:rPr>
        <w:t xml:space="preserve"> </w:t>
      </w:r>
      <w:r w:rsidRPr="00EF1A59">
        <w:rPr>
          <w:rFonts w:ascii="Times New Roman" w:hAnsi="Times New Roman" w:cs="Times New Roman"/>
          <w:sz w:val="20"/>
          <w:szCs w:val="20"/>
        </w:rPr>
        <w:t xml:space="preserve">young </w:t>
      </w:r>
      <w:r w:rsidR="00531BD3" w:rsidRPr="00EF1A59">
        <w:rPr>
          <w:rFonts w:ascii="Times New Roman" w:hAnsi="Times New Roman" w:cs="Times New Roman"/>
          <w:sz w:val="20"/>
          <w:szCs w:val="20"/>
        </w:rPr>
        <w:t>ladies</w:t>
      </w:r>
      <w:r w:rsidRPr="00EF1A59">
        <w:rPr>
          <w:rFonts w:ascii="Times New Roman" w:hAnsi="Times New Roman" w:cs="Times New Roman"/>
          <w:sz w:val="20"/>
          <w:szCs w:val="20"/>
        </w:rPr>
        <w:t xml:space="preserve"> engaging </w:t>
      </w:r>
      <w:r w:rsidR="00531BD3" w:rsidRPr="00EF1A59">
        <w:rPr>
          <w:rFonts w:ascii="Times New Roman" w:hAnsi="Times New Roman" w:cs="Times New Roman"/>
          <w:sz w:val="20"/>
          <w:szCs w:val="20"/>
        </w:rPr>
        <w:t>in</w:t>
      </w:r>
      <w:r w:rsidRPr="00EF1A59">
        <w:rPr>
          <w:rFonts w:ascii="Times New Roman" w:hAnsi="Times New Roman" w:cs="Times New Roman"/>
          <w:sz w:val="20"/>
          <w:szCs w:val="20"/>
        </w:rPr>
        <w:t xml:space="preserve"> unprotected sex </w:t>
      </w:r>
      <w:r w:rsidR="00531BD3" w:rsidRPr="00EF1A59">
        <w:rPr>
          <w:rFonts w:ascii="Times New Roman" w:hAnsi="Times New Roman" w:cs="Times New Roman"/>
          <w:sz w:val="20"/>
          <w:szCs w:val="20"/>
        </w:rPr>
        <w:t xml:space="preserve">clearly showed us that their experiences were </w:t>
      </w:r>
      <w:r w:rsidRPr="00EF1A59">
        <w:rPr>
          <w:rFonts w:ascii="Times New Roman" w:hAnsi="Times New Roman" w:cs="Times New Roman"/>
          <w:sz w:val="20"/>
          <w:szCs w:val="20"/>
        </w:rPr>
        <w:t>influenced by poverty</w:t>
      </w:r>
      <w:r w:rsidR="00531BD3" w:rsidRPr="00EF1A59">
        <w:rPr>
          <w:rFonts w:ascii="Times New Roman" w:hAnsi="Times New Roman" w:cs="Times New Roman"/>
          <w:sz w:val="20"/>
          <w:szCs w:val="20"/>
        </w:rPr>
        <w:t xml:space="preserve"> which lead to a lack of parental </w:t>
      </w:r>
      <w:r w:rsidR="00A56959" w:rsidRPr="00EF1A59">
        <w:rPr>
          <w:rFonts w:ascii="Times New Roman" w:hAnsi="Times New Roman" w:cs="Times New Roman"/>
          <w:sz w:val="20"/>
          <w:szCs w:val="20"/>
        </w:rPr>
        <w:t xml:space="preserve">supervision. </w:t>
      </w:r>
    </w:p>
    <w:p w14:paraId="17EB9D55" w14:textId="77777777" w:rsidR="00A56959" w:rsidRPr="00EF1A59" w:rsidRDefault="00A56959" w:rsidP="00A56959">
      <w:pPr>
        <w:ind w:firstLine="720"/>
        <w:jc w:val="both"/>
        <w:rPr>
          <w:rFonts w:ascii="Times New Roman" w:hAnsi="Times New Roman" w:cs="Times New Roman"/>
          <w:sz w:val="20"/>
          <w:szCs w:val="20"/>
        </w:rPr>
      </w:pPr>
    </w:p>
    <w:p w14:paraId="4EA4A63B" w14:textId="77777777" w:rsidR="00A56959" w:rsidRPr="00EF1A59" w:rsidRDefault="00A56959" w:rsidP="00A56959">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Having no guidance from </w:t>
      </w:r>
      <w:proofErr w:type="spellStart"/>
      <w:r w:rsidRPr="00EF1A59">
        <w:rPr>
          <w:rFonts w:ascii="Times New Roman" w:hAnsi="Times New Roman" w:cs="Times New Roman"/>
          <w:sz w:val="20"/>
          <w:szCs w:val="20"/>
        </w:rPr>
        <w:t>Lynie’s</w:t>
      </w:r>
      <w:proofErr w:type="spellEnd"/>
      <w:r w:rsidRPr="00EF1A59">
        <w:rPr>
          <w:rFonts w:ascii="Times New Roman" w:hAnsi="Times New Roman" w:cs="Times New Roman"/>
          <w:sz w:val="20"/>
          <w:szCs w:val="20"/>
        </w:rPr>
        <w:t xml:space="preserve"> parents, she looks to her peers for guidance and validation of her decisions, which leads to risky behaviors, including intercourse. </w:t>
      </w:r>
      <w:r w:rsidR="00531BD3" w:rsidRPr="00EF1A59">
        <w:rPr>
          <w:rFonts w:ascii="Times New Roman" w:hAnsi="Times New Roman" w:cs="Times New Roman"/>
          <w:sz w:val="20"/>
          <w:szCs w:val="20"/>
        </w:rPr>
        <w:t xml:space="preserve">Poverty results in </w:t>
      </w:r>
      <w:proofErr w:type="spellStart"/>
      <w:r w:rsidR="00531BD3" w:rsidRPr="00EF1A59">
        <w:rPr>
          <w:rFonts w:ascii="Times New Roman" w:hAnsi="Times New Roman" w:cs="Times New Roman"/>
          <w:sz w:val="20"/>
          <w:szCs w:val="20"/>
        </w:rPr>
        <w:t>Jea’s</w:t>
      </w:r>
      <w:proofErr w:type="spellEnd"/>
      <w:r w:rsidR="00531BD3" w:rsidRPr="00EF1A59">
        <w:rPr>
          <w:rFonts w:ascii="Times New Roman" w:hAnsi="Times New Roman" w:cs="Times New Roman"/>
          <w:sz w:val="20"/>
          <w:szCs w:val="20"/>
        </w:rPr>
        <w:t xml:space="preserve"> demotivation and feelings of pessimism during her stressful adjustment in her college days. This experience increased her propensity of becoming a teenage mom.</w:t>
      </w:r>
    </w:p>
    <w:p w14:paraId="516F1979" w14:textId="77777777" w:rsidR="00A56959" w:rsidRPr="00EF1A59" w:rsidRDefault="00A56959" w:rsidP="00A56959">
      <w:pPr>
        <w:ind w:firstLine="720"/>
        <w:jc w:val="both"/>
        <w:rPr>
          <w:rFonts w:ascii="Times New Roman" w:hAnsi="Times New Roman" w:cs="Times New Roman"/>
          <w:sz w:val="20"/>
          <w:szCs w:val="20"/>
        </w:rPr>
      </w:pPr>
    </w:p>
    <w:p w14:paraId="10AF83B6" w14:textId="6E831808" w:rsidR="00CD354A" w:rsidRPr="00EF1A59" w:rsidRDefault="00531BD3" w:rsidP="00A56959">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On the other hand, Joy, including </w:t>
      </w:r>
      <w:proofErr w:type="spellStart"/>
      <w:r w:rsidRPr="00EF1A59">
        <w:rPr>
          <w:rFonts w:ascii="Times New Roman" w:hAnsi="Times New Roman" w:cs="Times New Roman"/>
          <w:sz w:val="20"/>
          <w:szCs w:val="20"/>
        </w:rPr>
        <w:t>Jea</w:t>
      </w:r>
      <w:proofErr w:type="spellEnd"/>
      <w:r w:rsidRPr="00EF1A59">
        <w:rPr>
          <w:rFonts w:ascii="Times New Roman" w:hAnsi="Times New Roman" w:cs="Times New Roman"/>
          <w:sz w:val="20"/>
          <w:szCs w:val="20"/>
        </w:rPr>
        <w:t xml:space="preserve"> and </w:t>
      </w:r>
      <w:proofErr w:type="spellStart"/>
      <w:r w:rsidRPr="00EF1A59">
        <w:rPr>
          <w:rFonts w:ascii="Times New Roman" w:hAnsi="Times New Roman" w:cs="Times New Roman"/>
          <w:sz w:val="20"/>
          <w:szCs w:val="20"/>
        </w:rPr>
        <w:t>Lynie</w:t>
      </w:r>
      <w:proofErr w:type="spellEnd"/>
      <w:r w:rsidRPr="00EF1A59">
        <w:rPr>
          <w:rFonts w:ascii="Times New Roman" w:hAnsi="Times New Roman" w:cs="Times New Roman"/>
          <w:sz w:val="20"/>
          <w:szCs w:val="20"/>
        </w:rPr>
        <w:t xml:space="preserve">, hampered by poverty, never had </w:t>
      </w:r>
      <w:r w:rsidR="002C5B6F" w:rsidRPr="00EF1A59">
        <w:rPr>
          <w:rFonts w:ascii="Times New Roman" w:hAnsi="Times New Roman" w:cs="Times New Roman"/>
          <w:sz w:val="20"/>
          <w:szCs w:val="20"/>
        </w:rPr>
        <w:t>access to contraception, sexual health educatio</w:t>
      </w:r>
      <w:r w:rsidRPr="00EF1A59">
        <w:rPr>
          <w:rFonts w:ascii="Times New Roman" w:hAnsi="Times New Roman" w:cs="Times New Roman"/>
          <w:sz w:val="20"/>
          <w:szCs w:val="20"/>
        </w:rPr>
        <w:t>n, and quality healthcare</w:t>
      </w:r>
      <w:r w:rsidR="002B1224" w:rsidRPr="00EF1A59">
        <w:rPr>
          <w:rFonts w:ascii="Times New Roman" w:hAnsi="Times New Roman" w:cs="Times New Roman"/>
          <w:sz w:val="20"/>
          <w:szCs w:val="20"/>
        </w:rPr>
        <w:t xml:space="preserve"> which also resulted</w:t>
      </w:r>
      <w:r w:rsidR="00A56959" w:rsidRPr="00EF1A59">
        <w:rPr>
          <w:rFonts w:ascii="Times New Roman" w:hAnsi="Times New Roman" w:cs="Times New Roman"/>
          <w:sz w:val="20"/>
          <w:szCs w:val="20"/>
        </w:rPr>
        <w:t xml:space="preserve"> </w:t>
      </w:r>
      <w:r w:rsidR="001F3682" w:rsidRPr="00EF1A59">
        <w:rPr>
          <w:rFonts w:ascii="Times New Roman" w:hAnsi="Times New Roman" w:cs="Times New Roman"/>
          <w:sz w:val="20"/>
          <w:szCs w:val="20"/>
        </w:rPr>
        <w:t>in</w:t>
      </w:r>
      <w:r w:rsidR="002B1224" w:rsidRPr="00EF1A59">
        <w:rPr>
          <w:rFonts w:ascii="Times New Roman" w:hAnsi="Times New Roman" w:cs="Times New Roman"/>
          <w:sz w:val="20"/>
          <w:szCs w:val="20"/>
        </w:rPr>
        <w:t xml:space="preserve"> </w:t>
      </w:r>
      <w:r w:rsidR="00A56959" w:rsidRPr="00EF1A59">
        <w:rPr>
          <w:rFonts w:ascii="Times New Roman" w:hAnsi="Times New Roman" w:cs="Times New Roman"/>
          <w:sz w:val="20"/>
          <w:szCs w:val="20"/>
        </w:rPr>
        <w:t>unintended and teenage pregnancies.</w:t>
      </w:r>
    </w:p>
    <w:p w14:paraId="5B6B2209" w14:textId="41DA9B5C" w:rsidR="008F192E" w:rsidRPr="00EF1A59" w:rsidRDefault="008F192E" w:rsidP="002B1224">
      <w:pPr>
        <w:ind w:firstLine="720"/>
        <w:jc w:val="both"/>
        <w:rPr>
          <w:rFonts w:ascii="Times New Roman" w:hAnsi="Times New Roman" w:cs="Times New Roman"/>
          <w:color w:val="353740"/>
          <w:sz w:val="20"/>
          <w:szCs w:val="20"/>
        </w:rPr>
      </w:pPr>
      <w:r w:rsidRPr="00EF1A59">
        <w:rPr>
          <w:rFonts w:ascii="Times New Roman" w:hAnsi="Times New Roman" w:cs="Times New Roman"/>
          <w:color w:val="353740"/>
          <w:sz w:val="20"/>
          <w:szCs w:val="20"/>
        </w:rPr>
        <w:t xml:space="preserve">Based on the results, </w:t>
      </w:r>
      <w:r w:rsidR="00DB7032" w:rsidRPr="00EF1A59">
        <w:rPr>
          <w:rFonts w:ascii="Times New Roman" w:hAnsi="Times New Roman" w:cs="Times New Roman"/>
          <w:color w:val="353740"/>
          <w:sz w:val="20"/>
          <w:szCs w:val="20"/>
        </w:rPr>
        <w:t xml:space="preserve">Lack of Education on Sexual Health, Inadequate Access to Birth Control and Reproductive Health Services, Pressure from Peers or Partners, </w:t>
      </w:r>
      <w:r w:rsidRPr="00EF1A59">
        <w:rPr>
          <w:rFonts w:ascii="Times New Roman" w:hAnsi="Times New Roman" w:cs="Times New Roman"/>
          <w:color w:val="353740"/>
          <w:sz w:val="20"/>
          <w:szCs w:val="20"/>
        </w:rPr>
        <w:t xml:space="preserve">and </w:t>
      </w:r>
      <w:r w:rsidR="00DB7032" w:rsidRPr="00EF1A59">
        <w:rPr>
          <w:rFonts w:ascii="Times New Roman" w:hAnsi="Times New Roman" w:cs="Times New Roman"/>
          <w:color w:val="353740"/>
          <w:sz w:val="20"/>
          <w:szCs w:val="20"/>
        </w:rPr>
        <w:t>Poo</w:t>
      </w:r>
      <w:r w:rsidR="002B1224" w:rsidRPr="00EF1A59">
        <w:rPr>
          <w:rFonts w:ascii="Times New Roman" w:hAnsi="Times New Roman" w:cs="Times New Roman"/>
          <w:color w:val="353740"/>
          <w:sz w:val="20"/>
          <w:szCs w:val="20"/>
        </w:rPr>
        <w:t>r Mental Health, are all consequences</w:t>
      </w:r>
      <w:r w:rsidR="00DB7032" w:rsidRPr="00EF1A59">
        <w:rPr>
          <w:rFonts w:ascii="Times New Roman" w:hAnsi="Times New Roman" w:cs="Times New Roman"/>
          <w:color w:val="353740"/>
          <w:sz w:val="20"/>
          <w:szCs w:val="20"/>
        </w:rPr>
        <w:t xml:space="preserve"> of poverty and can all lead to unplanned or forced Pregnancies</w:t>
      </w:r>
      <w:r w:rsidRPr="00EF1A59">
        <w:rPr>
          <w:rFonts w:ascii="Times New Roman" w:hAnsi="Times New Roman" w:cs="Times New Roman"/>
          <w:color w:val="353740"/>
          <w:sz w:val="20"/>
          <w:szCs w:val="20"/>
        </w:rPr>
        <w:t xml:space="preserve">. </w:t>
      </w:r>
    </w:p>
    <w:p w14:paraId="77550111" w14:textId="77777777" w:rsidR="008F192E" w:rsidRPr="00EF1A59" w:rsidRDefault="008F192E" w:rsidP="008F192E">
      <w:pPr>
        <w:ind w:firstLine="720"/>
        <w:jc w:val="both"/>
        <w:rPr>
          <w:rFonts w:ascii="Times New Roman" w:hAnsi="Times New Roman" w:cs="Times New Roman"/>
          <w:color w:val="353740"/>
          <w:sz w:val="20"/>
          <w:szCs w:val="20"/>
        </w:rPr>
      </w:pPr>
    </w:p>
    <w:p w14:paraId="3A19E960" w14:textId="363DDF1F" w:rsidR="00965361" w:rsidRPr="00EF1A59" w:rsidRDefault="00965361" w:rsidP="00965361">
      <w:pPr>
        <w:ind w:firstLine="720"/>
        <w:jc w:val="both"/>
        <w:rPr>
          <w:rFonts w:ascii="Times New Roman" w:hAnsi="Times New Roman" w:cs="Times New Roman"/>
          <w:sz w:val="20"/>
          <w:szCs w:val="20"/>
        </w:rPr>
      </w:pPr>
      <w:r w:rsidRPr="00EF1A59">
        <w:rPr>
          <w:rFonts w:ascii="Times New Roman" w:hAnsi="Times New Roman" w:cs="Times New Roman"/>
          <w:sz w:val="20"/>
          <w:szCs w:val="20"/>
        </w:rPr>
        <w:t xml:space="preserve">Investment in quality education increased access to contraceptives and quality healthcare, and implementation of sex education programs are </w:t>
      </w:r>
      <w:r w:rsidR="008F192E" w:rsidRPr="00EF1A59">
        <w:rPr>
          <w:rFonts w:ascii="Times New Roman" w:hAnsi="Times New Roman" w:cs="Times New Roman"/>
          <w:sz w:val="20"/>
          <w:szCs w:val="20"/>
        </w:rPr>
        <w:t>important tools to help reduce t</w:t>
      </w:r>
      <w:r w:rsidRPr="00EF1A59">
        <w:rPr>
          <w:rFonts w:ascii="Times New Roman" w:hAnsi="Times New Roman" w:cs="Times New Roman"/>
          <w:sz w:val="20"/>
          <w:szCs w:val="20"/>
        </w:rPr>
        <w:t xml:space="preserve">he rate of teenage pregnancy. These will make </w:t>
      </w:r>
      <w:r w:rsidR="008F192E" w:rsidRPr="00EF1A59">
        <w:rPr>
          <w:rFonts w:ascii="Times New Roman" w:hAnsi="Times New Roman" w:cs="Times New Roman"/>
          <w:sz w:val="20"/>
          <w:szCs w:val="20"/>
        </w:rPr>
        <w:t xml:space="preserve">it easier </w:t>
      </w:r>
      <w:r w:rsidRPr="00EF1A59">
        <w:rPr>
          <w:rFonts w:ascii="Times New Roman" w:hAnsi="Times New Roman" w:cs="Times New Roman"/>
          <w:sz w:val="20"/>
          <w:szCs w:val="20"/>
        </w:rPr>
        <w:t xml:space="preserve">for teens to prevent pregnancy by </w:t>
      </w:r>
      <w:r w:rsidR="008F192E" w:rsidRPr="00EF1A59">
        <w:rPr>
          <w:rFonts w:ascii="Times New Roman" w:hAnsi="Times New Roman" w:cs="Times New Roman"/>
          <w:sz w:val="20"/>
          <w:szCs w:val="20"/>
        </w:rPr>
        <w:t>teaching teens how to make informed decisions about their sexual activity and how to protect themselv</w:t>
      </w:r>
      <w:r w:rsidRPr="00EF1A59">
        <w:rPr>
          <w:rFonts w:ascii="Times New Roman" w:hAnsi="Times New Roman" w:cs="Times New Roman"/>
          <w:sz w:val="20"/>
          <w:szCs w:val="20"/>
        </w:rPr>
        <w:t xml:space="preserve">es from potential consequences and </w:t>
      </w:r>
      <w:r w:rsidR="008F192E" w:rsidRPr="00EF1A59">
        <w:rPr>
          <w:rFonts w:ascii="Times New Roman" w:hAnsi="Times New Roman" w:cs="Times New Roman"/>
          <w:sz w:val="20"/>
          <w:szCs w:val="20"/>
        </w:rPr>
        <w:t xml:space="preserve">unintended pregnancies </w:t>
      </w:r>
      <w:r w:rsidRPr="00EF1A59">
        <w:rPr>
          <w:rFonts w:ascii="Times New Roman" w:hAnsi="Times New Roman" w:cs="Times New Roman"/>
          <w:sz w:val="20"/>
          <w:szCs w:val="20"/>
        </w:rPr>
        <w:t>among teenagers.</w:t>
      </w:r>
    </w:p>
    <w:p w14:paraId="1F6771F0" w14:textId="77777777" w:rsidR="00965361" w:rsidRPr="00EF1A59" w:rsidRDefault="00965361" w:rsidP="00965361">
      <w:pPr>
        <w:jc w:val="both"/>
        <w:rPr>
          <w:rFonts w:ascii="Times New Roman" w:hAnsi="Times New Roman" w:cs="Times New Roman"/>
          <w:sz w:val="20"/>
          <w:szCs w:val="20"/>
        </w:rPr>
      </w:pPr>
    </w:p>
    <w:p w14:paraId="0F32E468" w14:textId="37035355" w:rsidR="007A174A" w:rsidRPr="00352118" w:rsidRDefault="00344DAB" w:rsidP="002076B0">
      <w:pPr>
        <w:pStyle w:val="EndNoteBibliographyTitle"/>
        <w:numPr>
          <w:ilvl w:val="0"/>
          <w:numId w:val="3"/>
        </w:numPr>
        <w:jc w:val="left"/>
        <w:rPr>
          <w:rFonts w:ascii="Times New Roman" w:hAnsi="Times New Roman" w:cs="Times New Roman"/>
          <w:b/>
          <w:noProof/>
          <w:szCs w:val="20"/>
        </w:rPr>
      </w:pPr>
      <w:r w:rsidRPr="00EF1A59">
        <w:rPr>
          <w:rFonts w:ascii="Times New Roman" w:hAnsi="Times New Roman" w:cs="Times New Roman"/>
          <w:sz w:val="20"/>
          <w:szCs w:val="20"/>
        </w:rPr>
        <w:fldChar w:fldCharType="begin"/>
      </w:r>
      <w:r w:rsidRPr="00EF1A59">
        <w:rPr>
          <w:rFonts w:ascii="Times New Roman" w:hAnsi="Times New Roman" w:cs="Times New Roman"/>
          <w:sz w:val="20"/>
          <w:szCs w:val="20"/>
        </w:rPr>
        <w:instrText xml:space="preserve"> ADDIN EN.REFLIST </w:instrText>
      </w:r>
      <w:r w:rsidRPr="00EF1A59">
        <w:rPr>
          <w:rFonts w:ascii="Times New Roman" w:hAnsi="Times New Roman" w:cs="Times New Roman"/>
          <w:sz w:val="20"/>
          <w:szCs w:val="20"/>
        </w:rPr>
        <w:fldChar w:fldCharType="separate"/>
      </w:r>
      <w:r w:rsidR="00352118" w:rsidRPr="00352118">
        <w:rPr>
          <w:rFonts w:ascii="Times New Roman" w:hAnsi="Times New Roman" w:cs="Times New Roman"/>
          <w:b/>
          <w:szCs w:val="20"/>
        </w:rPr>
        <w:t>6.</w:t>
      </w:r>
      <w:r w:rsidR="00352118" w:rsidRPr="00352118">
        <w:rPr>
          <w:rFonts w:ascii="Times New Roman" w:hAnsi="Times New Roman" w:cs="Times New Roman"/>
          <w:szCs w:val="20"/>
        </w:rPr>
        <w:t xml:space="preserve"> </w:t>
      </w:r>
      <w:r w:rsidR="00EF1A59" w:rsidRPr="00352118">
        <w:rPr>
          <w:rFonts w:ascii="Times New Roman" w:hAnsi="Times New Roman" w:cs="Times New Roman"/>
          <w:b/>
          <w:noProof/>
          <w:szCs w:val="20"/>
        </w:rPr>
        <w:t>REFERENCES</w:t>
      </w:r>
    </w:p>
    <w:p w14:paraId="466AA867" w14:textId="07EBA6BD" w:rsidR="007A174A" w:rsidRPr="00EF1A59" w:rsidRDefault="007A174A" w:rsidP="007A174A">
      <w:pPr>
        <w:pStyle w:val="EndNoteBibliographyTitle"/>
        <w:rPr>
          <w:rFonts w:ascii="Times New Roman" w:hAnsi="Times New Roman" w:cs="Times New Roman"/>
          <w:b/>
          <w:noProof/>
          <w:sz w:val="20"/>
          <w:szCs w:val="20"/>
        </w:rPr>
      </w:pPr>
    </w:p>
    <w:p w14:paraId="19DF9E69" w14:textId="0AAEB90B" w:rsidR="007A174A" w:rsidRPr="00352118" w:rsidRDefault="007A174A" w:rsidP="002076B0">
      <w:pPr>
        <w:pStyle w:val="EndNoteBibliography"/>
        <w:numPr>
          <w:ilvl w:val="0"/>
          <w:numId w:val="3"/>
        </w:numPr>
        <w:spacing w:after="240"/>
        <w:rPr>
          <w:rFonts w:ascii="Times New Roman" w:hAnsi="Times New Roman" w:cs="Times New Roman"/>
          <w:noProof/>
          <w:sz w:val="20"/>
          <w:szCs w:val="20"/>
        </w:rPr>
      </w:pPr>
      <w:bookmarkStart w:id="1" w:name="_ENREF_1"/>
      <w:r w:rsidRPr="00EF1A59">
        <w:rPr>
          <w:rFonts w:ascii="Times New Roman" w:hAnsi="Times New Roman" w:cs="Times New Roman"/>
          <w:noProof/>
          <w:sz w:val="20"/>
          <w:szCs w:val="20"/>
        </w:rPr>
        <w:t xml:space="preserve">Akanbi, M. A., Ope, B. W., Adeloye, D. O., Amoo, E. O., Iruonagbe, T. C., &amp; Omojola, O. (2021). Influence of socio-economic factors on </w:t>
      </w:r>
      <w:r w:rsidR="002C5B6F" w:rsidRPr="00EF1A59">
        <w:rPr>
          <w:rFonts w:ascii="Times New Roman" w:hAnsi="Times New Roman" w:cs="Times New Roman"/>
          <w:noProof/>
          <w:sz w:val="20"/>
          <w:szCs w:val="20"/>
        </w:rPr>
        <w:t xml:space="preserve">the </w:t>
      </w:r>
      <w:r w:rsidRPr="00EF1A59">
        <w:rPr>
          <w:rFonts w:ascii="Times New Roman" w:hAnsi="Times New Roman" w:cs="Times New Roman"/>
          <w:noProof/>
          <w:sz w:val="20"/>
          <w:szCs w:val="20"/>
        </w:rPr>
        <w:t xml:space="preserve">prevalence of teenage pregnancy in Nigeria. </w:t>
      </w:r>
      <w:r w:rsidRPr="00EF1A59">
        <w:rPr>
          <w:rFonts w:ascii="Times New Roman" w:hAnsi="Times New Roman" w:cs="Times New Roman"/>
          <w:i/>
          <w:noProof/>
          <w:sz w:val="20"/>
          <w:szCs w:val="20"/>
        </w:rPr>
        <w:t xml:space="preserve">African </w:t>
      </w:r>
      <w:r w:rsidRPr="00352118">
        <w:rPr>
          <w:rFonts w:ascii="Times New Roman" w:hAnsi="Times New Roman" w:cs="Times New Roman"/>
          <w:i/>
          <w:noProof/>
          <w:sz w:val="20"/>
          <w:szCs w:val="20"/>
        </w:rPr>
        <w:t>Journal of Reproductive Health, 25</w:t>
      </w:r>
      <w:r w:rsidRPr="00352118">
        <w:rPr>
          <w:rFonts w:ascii="Times New Roman" w:hAnsi="Times New Roman" w:cs="Times New Roman"/>
          <w:noProof/>
          <w:sz w:val="20"/>
          <w:szCs w:val="20"/>
        </w:rPr>
        <w:t xml:space="preserve">(5s), 138-146. </w:t>
      </w:r>
      <w:bookmarkEnd w:id="1"/>
    </w:p>
    <w:p w14:paraId="0854D015"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2" w:name="_ENREF_2"/>
      <w:r w:rsidRPr="00352118">
        <w:rPr>
          <w:rFonts w:ascii="Times New Roman" w:hAnsi="Times New Roman" w:cs="Times New Roman"/>
          <w:noProof/>
          <w:sz w:val="20"/>
          <w:szCs w:val="20"/>
        </w:rPr>
        <w:t xml:space="preserve">Ariyadasa, E., &amp; McIntyre-Mills, J. (2015). Quality of life of Sri Lankan children: participatory action research to address the governance issues of voluntary children’s homes. </w:t>
      </w:r>
      <w:r w:rsidRPr="00352118">
        <w:rPr>
          <w:rFonts w:ascii="Times New Roman" w:hAnsi="Times New Roman" w:cs="Times New Roman"/>
          <w:i/>
          <w:noProof/>
          <w:sz w:val="20"/>
          <w:szCs w:val="20"/>
        </w:rPr>
        <w:t>Systemic Practice and Action Research, 28</w:t>
      </w:r>
      <w:r w:rsidRPr="00352118">
        <w:rPr>
          <w:rFonts w:ascii="Times New Roman" w:hAnsi="Times New Roman" w:cs="Times New Roman"/>
          <w:noProof/>
          <w:sz w:val="20"/>
          <w:szCs w:val="20"/>
        </w:rPr>
        <w:t>(5), 453-478.</w:t>
      </w:r>
      <w:r w:rsidRPr="00EF1A59">
        <w:rPr>
          <w:rFonts w:ascii="Times New Roman" w:hAnsi="Times New Roman" w:cs="Times New Roman"/>
          <w:noProof/>
          <w:sz w:val="20"/>
          <w:szCs w:val="20"/>
        </w:rPr>
        <w:t xml:space="preserve"> </w:t>
      </w:r>
      <w:bookmarkEnd w:id="2"/>
    </w:p>
    <w:p w14:paraId="540FDCD3" w14:textId="6BFDA0C1"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3" w:name="_ENREF_3"/>
      <w:r w:rsidRPr="00EF1A59">
        <w:rPr>
          <w:rFonts w:ascii="Times New Roman" w:hAnsi="Times New Roman" w:cs="Times New Roman"/>
          <w:noProof/>
          <w:sz w:val="20"/>
          <w:szCs w:val="20"/>
        </w:rPr>
        <w:t xml:space="preserve">Auerbach, C. F., &amp; Silverstein, L. B. (2003). </w:t>
      </w:r>
      <w:r w:rsidRPr="00EF1A59">
        <w:rPr>
          <w:rFonts w:ascii="Times New Roman" w:hAnsi="Times New Roman" w:cs="Times New Roman"/>
          <w:i/>
          <w:noProof/>
          <w:sz w:val="20"/>
          <w:szCs w:val="20"/>
        </w:rPr>
        <w:t>Qualitative data: an introduction to coding and analysis</w:t>
      </w:r>
      <w:r w:rsidRPr="00EF1A59">
        <w:rPr>
          <w:rFonts w:ascii="Times New Roman" w:hAnsi="Times New Roman" w:cs="Times New Roman"/>
          <w:noProof/>
          <w:sz w:val="20"/>
          <w:szCs w:val="20"/>
        </w:rPr>
        <w:t>. New York: New York University Press.</w:t>
      </w:r>
      <w:bookmarkEnd w:id="3"/>
    </w:p>
    <w:p w14:paraId="6EEB5C73"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4" w:name="_ENREF_4"/>
      <w:r w:rsidRPr="00EF1A59">
        <w:rPr>
          <w:rFonts w:ascii="Times New Roman" w:hAnsi="Times New Roman" w:cs="Times New Roman"/>
          <w:noProof/>
          <w:sz w:val="20"/>
          <w:szCs w:val="20"/>
        </w:rPr>
        <w:lastRenderedPageBreak/>
        <w:t xml:space="preserve">Chambers, R. (1983). </w:t>
      </w:r>
      <w:r w:rsidRPr="00EF1A59">
        <w:rPr>
          <w:rFonts w:ascii="Times New Roman" w:hAnsi="Times New Roman" w:cs="Times New Roman"/>
          <w:i/>
          <w:noProof/>
          <w:sz w:val="20"/>
          <w:szCs w:val="20"/>
        </w:rPr>
        <w:t>Rural Development: Putting the Last First</w:t>
      </w:r>
      <w:r w:rsidRPr="00EF1A59">
        <w:rPr>
          <w:rFonts w:ascii="Times New Roman" w:hAnsi="Times New Roman" w:cs="Times New Roman"/>
          <w:noProof/>
          <w:sz w:val="20"/>
          <w:szCs w:val="20"/>
        </w:rPr>
        <w:t>. UK: Routledge.</w:t>
      </w:r>
      <w:bookmarkEnd w:id="4"/>
    </w:p>
    <w:p w14:paraId="74CCD7B0"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5" w:name="_ENREF_5"/>
      <w:r w:rsidRPr="00EF1A59">
        <w:rPr>
          <w:rFonts w:ascii="Times New Roman" w:hAnsi="Times New Roman" w:cs="Times New Roman"/>
          <w:noProof/>
          <w:sz w:val="20"/>
          <w:szCs w:val="20"/>
        </w:rPr>
        <w:t xml:space="preserve">Corcoran, J. (2016). Teenage pregnancy and mental health. </w:t>
      </w:r>
      <w:r w:rsidRPr="00EF1A59">
        <w:rPr>
          <w:rFonts w:ascii="Times New Roman" w:hAnsi="Times New Roman" w:cs="Times New Roman"/>
          <w:i/>
          <w:noProof/>
          <w:sz w:val="20"/>
          <w:szCs w:val="20"/>
        </w:rPr>
        <w:t>Societies, 6</w:t>
      </w:r>
      <w:r w:rsidRPr="00EF1A59">
        <w:rPr>
          <w:rFonts w:ascii="Times New Roman" w:hAnsi="Times New Roman" w:cs="Times New Roman"/>
          <w:noProof/>
          <w:sz w:val="20"/>
          <w:szCs w:val="20"/>
        </w:rPr>
        <w:t xml:space="preserve">(3), 21. </w:t>
      </w:r>
      <w:bookmarkEnd w:id="5"/>
    </w:p>
    <w:p w14:paraId="288EED12" w14:textId="07FBE9EC"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6" w:name="_ENREF_6"/>
      <w:r w:rsidRPr="00EF1A59">
        <w:rPr>
          <w:rFonts w:ascii="Times New Roman" w:hAnsi="Times New Roman" w:cs="Times New Roman"/>
          <w:noProof/>
          <w:sz w:val="20"/>
          <w:szCs w:val="20"/>
        </w:rPr>
        <w:t>Cornwall, A. (2003). Whose Voices? Whose Choices? Reflections on Gender and Pa</w:t>
      </w:r>
      <w:r w:rsidR="00965361" w:rsidRPr="00EF1A59">
        <w:rPr>
          <w:rFonts w:ascii="Times New Roman" w:hAnsi="Times New Roman" w:cs="Times New Roman"/>
          <w:noProof/>
          <w:sz w:val="20"/>
          <w:szCs w:val="20"/>
        </w:rPr>
        <w:t>DOI</w:t>
      </w:r>
      <w:r w:rsidRPr="00EF1A59">
        <w:rPr>
          <w:rFonts w:ascii="Times New Roman" w:hAnsi="Times New Roman" w:cs="Times New Roman"/>
          <w:noProof/>
          <w:sz w:val="20"/>
          <w:szCs w:val="20"/>
        </w:rPr>
        <w:t xml:space="preserve">cipatory Development. </w:t>
      </w:r>
      <w:r w:rsidRPr="00EF1A59">
        <w:rPr>
          <w:rFonts w:ascii="Times New Roman" w:hAnsi="Times New Roman" w:cs="Times New Roman"/>
          <w:i/>
          <w:noProof/>
          <w:sz w:val="20"/>
          <w:szCs w:val="20"/>
        </w:rPr>
        <w:t>World Development, 31</w:t>
      </w:r>
      <w:r w:rsidRPr="00EF1A59">
        <w:rPr>
          <w:rFonts w:ascii="Times New Roman" w:hAnsi="Times New Roman" w:cs="Times New Roman"/>
          <w:noProof/>
          <w:sz w:val="20"/>
          <w:szCs w:val="20"/>
        </w:rPr>
        <w:t>(8), 1325-1342. doi:</w:t>
      </w:r>
      <w:hyperlink r:id="rId11" w:history="1">
        <w:r w:rsidRPr="00EF1A59">
          <w:rPr>
            <w:rStyle w:val="Hyperlink"/>
            <w:rFonts w:ascii="Times New Roman" w:hAnsi="Times New Roman" w:cs="Times New Roman"/>
            <w:noProof/>
            <w:sz w:val="20"/>
            <w:szCs w:val="20"/>
          </w:rPr>
          <w:t>http://dx.doi.org/10.1016/S0305-750X(03)00086-X</w:t>
        </w:r>
        <w:bookmarkEnd w:id="6"/>
      </w:hyperlink>
    </w:p>
    <w:p w14:paraId="4992F085"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7" w:name="_ENREF_7"/>
      <w:r w:rsidRPr="00EF1A59">
        <w:rPr>
          <w:rFonts w:ascii="Times New Roman" w:hAnsi="Times New Roman" w:cs="Times New Roman"/>
          <w:noProof/>
          <w:sz w:val="20"/>
          <w:szCs w:val="20"/>
        </w:rPr>
        <w:t xml:space="preserve">Gaventa, J., &amp; Bivens, F. (2014). </w:t>
      </w:r>
      <w:r w:rsidRPr="00EF1A59">
        <w:rPr>
          <w:rFonts w:ascii="Times New Roman" w:hAnsi="Times New Roman" w:cs="Times New Roman"/>
          <w:i/>
          <w:noProof/>
          <w:sz w:val="20"/>
          <w:szCs w:val="20"/>
        </w:rPr>
        <w:t>Co-constructing Democratic Knowledge for Social Justice</w:t>
      </w:r>
      <w:r w:rsidRPr="00EF1A59">
        <w:rPr>
          <w:rFonts w:ascii="Times New Roman" w:hAnsi="Times New Roman" w:cs="Times New Roman"/>
          <w:noProof/>
          <w:sz w:val="20"/>
          <w:szCs w:val="20"/>
        </w:rPr>
        <w:t>. Basingstoke: Palgrave Macmillan.</w:t>
      </w:r>
      <w:bookmarkEnd w:id="7"/>
    </w:p>
    <w:p w14:paraId="21206064"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8" w:name="_ENREF_8"/>
      <w:r w:rsidRPr="00EF1A59">
        <w:rPr>
          <w:rFonts w:ascii="Times New Roman" w:hAnsi="Times New Roman" w:cs="Times New Roman"/>
          <w:noProof/>
          <w:sz w:val="20"/>
          <w:szCs w:val="20"/>
        </w:rPr>
        <w:t xml:space="preserve">Holness, N. (2015). A global perspective on adolescent pregnancy. </w:t>
      </w:r>
      <w:r w:rsidRPr="00EF1A59">
        <w:rPr>
          <w:rFonts w:ascii="Times New Roman" w:hAnsi="Times New Roman" w:cs="Times New Roman"/>
          <w:i/>
          <w:noProof/>
          <w:sz w:val="20"/>
          <w:szCs w:val="20"/>
        </w:rPr>
        <w:t>International journal of nursing practice, 21</w:t>
      </w:r>
      <w:r w:rsidRPr="00EF1A59">
        <w:rPr>
          <w:rFonts w:ascii="Times New Roman" w:hAnsi="Times New Roman" w:cs="Times New Roman"/>
          <w:noProof/>
          <w:sz w:val="20"/>
          <w:szCs w:val="20"/>
        </w:rPr>
        <w:t xml:space="preserve">(5), 677-681. </w:t>
      </w:r>
      <w:bookmarkEnd w:id="8"/>
    </w:p>
    <w:p w14:paraId="1D6AAD6E"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9" w:name="_ENREF_9"/>
      <w:r w:rsidRPr="00EF1A59">
        <w:rPr>
          <w:rFonts w:ascii="Times New Roman" w:hAnsi="Times New Roman" w:cs="Times New Roman"/>
          <w:noProof/>
          <w:sz w:val="20"/>
          <w:szCs w:val="20"/>
        </w:rPr>
        <w:t xml:space="preserve">Johnson, C. L. (1974). Adolescent pregnancy: Intervention into the poverty cycle. </w:t>
      </w:r>
      <w:r w:rsidRPr="00EF1A59">
        <w:rPr>
          <w:rFonts w:ascii="Times New Roman" w:hAnsi="Times New Roman" w:cs="Times New Roman"/>
          <w:i/>
          <w:noProof/>
          <w:sz w:val="20"/>
          <w:szCs w:val="20"/>
        </w:rPr>
        <w:t>Adolescence, 9</w:t>
      </w:r>
      <w:r w:rsidRPr="00EF1A59">
        <w:rPr>
          <w:rFonts w:ascii="Times New Roman" w:hAnsi="Times New Roman" w:cs="Times New Roman"/>
          <w:noProof/>
          <w:sz w:val="20"/>
          <w:szCs w:val="20"/>
        </w:rPr>
        <w:t xml:space="preserve">(35), 391. </w:t>
      </w:r>
      <w:bookmarkEnd w:id="9"/>
    </w:p>
    <w:p w14:paraId="38AAD129"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0" w:name="_ENREF_10"/>
      <w:r w:rsidRPr="00EF1A59">
        <w:rPr>
          <w:rFonts w:ascii="Times New Roman" w:hAnsi="Times New Roman" w:cs="Times New Roman"/>
          <w:noProof/>
          <w:sz w:val="20"/>
          <w:szCs w:val="20"/>
        </w:rPr>
        <w:t xml:space="preserve">Kabeer, N. (1991). </w:t>
      </w:r>
      <w:r w:rsidRPr="00EF1A59">
        <w:rPr>
          <w:rFonts w:ascii="Times New Roman" w:hAnsi="Times New Roman" w:cs="Times New Roman"/>
          <w:i/>
          <w:noProof/>
          <w:sz w:val="20"/>
          <w:szCs w:val="20"/>
        </w:rPr>
        <w:t>Gender, production, and well-being: rethinking the household economy</w:t>
      </w:r>
      <w:r w:rsidRPr="00EF1A59">
        <w:rPr>
          <w:rFonts w:ascii="Times New Roman" w:hAnsi="Times New Roman" w:cs="Times New Roman"/>
          <w:noProof/>
          <w:sz w:val="20"/>
          <w:szCs w:val="20"/>
        </w:rPr>
        <w:t>. Brighton, England: Institute of Development Studies, University of Sussex.</w:t>
      </w:r>
      <w:bookmarkEnd w:id="10"/>
    </w:p>
    <w:p w14:paraId="419C2636"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1" w:name="_ENREF_11"/>
      <w:r w:rsidRPr="00EF1A59">
        <w:rPr>
          <w:rFonts w:ascii="Times New Roman" w:hAnsi="Times New Roman" w:cs="Times New Roman"/>
          <w:noProof/>
          <w:sz w:val="20"/>
          <w:szCs w:val="20"/>
        </w:rPr>
        <w:t xml:space="preserve">Kuruvilla, A., &amp; Jacob, K. (2007). Poverty, social stress &amp; mental health. </w:t>
      </w:r>
      <w:r w:rsidRPr="00EF1A59">
        <w:rPr>
          <w:rFonts w:ascii="Times New Roman" w:hAnsi="Times New Roman" w:cs="Times New Roman"/>
          <w:i/>
          <w:noProof/>
          <w:sz w:val="20"/>
          <w:szCs w:val="20"/>
        </w:rPr>
        <w:t>Indian Journal of Medical Research, 126</w:t>
      </w:r>
      <w:r w:rsidRPr="00EF1A59">
        <w:rPr>
          <w:rFonts w:ascii="Times New Roman" w:hAnsi="Times New Roman" w:cs="Times New Roman"/>
          <w:noProof/>
          <w:sz w:val="20"/>
          <w:szCs w:val="20"/>
        </w:rPr>
        <w:t xml:space="preserve">(4), 273. </w:t>
      </w:r>
      <w:bookmarkEnd w:id="11"/>
    </w:p>
    <w:p w14:paraId="3452AFBA"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2" w:name="_ENREF_12"/>
      <w:r w:rsidRPr="00EF1A59">
        <w:rPr>
          <w:rFonts w:ascii="Times New Roman" w:hAnsi="Times New Roman" w:cs="Times New Roman"/>
          <w:noProof/>
          <w:sz w:val="20"/>
          <w:szCs w:val="20"/>
        </w:rPr>
        <w:t xml:space="preserve">Maheshwari, M. V., Khalid, N., Patel, P. D., Alghareeb, R., &amp; Hussain, A. (2022). Maternal and neonatal outcomes of adolescent pregnancy: a narrative review. </w:t>
      </w:r>
      <w:r w:rsidRPr="00EF1A59">
        <w:rPr>
          <w:rFonts w:ascii="Times New Roman" w:hAnsi="Times New Roman" w:cs="Times New Roman"/>
          <w:i/>
          <w:noProof/>
          <w:sz w:val="20"/>
          <w:szCs w:val="20"/>
        </w:rPr>
        <w:t>Cureus, 14</w:t>
      </w:r>
      <w:r w:rsidRPr="00EF1A59">
        <w:rPr>
          <w:rFonts w:ascii="Times New Roman" w:hAnsi="Times New Roman" w:cs="Times New Roman"/>
          <w:noProof/>
          <w:sz w:val="20"/>
          <w:szCs w:val="20"/>
        </w:rPr>
        <w:t xml:space="preserve">(6). </w:t>
      </w:r>
      <w:bookmarkEnd w:id="12"/>
    </w:p>
    <w:p w14:paraId="346DF5F9"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3" w:name="_ENREF_13"/>
      <w:r w:rsidRPr="00EF1A59">
        <w:rPr>
          <w:rFonts w:ascii="Times New Roman" w:hAnsi="Times New Roman" w:cs="Times New Roman"/>
          <w:noProof/>
          <w:sz w:val="20"/>
          <w:szCs w:val="20"/>
        </w:rPr>
        <w:t xml:space="preserve">Moser, C. (2003). Gender Planning and Development : Theory, Practice and Training. </w:t>
      </w:r>
      <w:bookmarkEnd w:id="13"/>
    </w:p>
    <w:p w14:paraId="12424E98"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4" w:name="_ENREF_14"/>
      <w:r w:rsidRPr="00EF1A59">
        <w:rPr>
          <w:rFonts w:ascii="Times New Roman" w:hAnsi="Times New Roman" w:cs="Times New Roman"/>
          <w:noProof/>
          <w:sz w:val="20"/>
          <w:szCs w:val="20"/>
        </w:rPr>
        <w:t xml:space="preserve">Natividad, J. (2013). Teenage pregnancy in the Philippines: Trends, correlates and data sources. </w:t>
      </w:r>
      <w:r w:rsidRPr="00EF1A59">
        <w:rPr>
          <w:rFonts w:ascii="Times New Roman" w:hAnsi="Times New Roman" w:cs="Times New Roman"/>
          <w:i/>
          <w:noProof/>
          <w:sz w:val="20"/>
          <w:szCs w:val="20"/>
        </w:rPr>
        <w:t>Journal of the ASEAN Federation of Endocrine Societies, 28</w:t>
      </w:r>
      <w:r w:rsidRPr="00EF1A59">
        <w:rPr>
          <w:rFonts w:ascii="Times New Roman" w:hAnsi="Times New Roman" w:cs="Times New Roman"/>
          <w:noProof/>
          <w:sz w:val="20"/>
          <w:szCs w:val="20"/>
        </w:rPr>
        <w:t xml:space="preserve">(1), 30-30. </w:t>
      </w:r>
      <w:bookmarkEnd w:id="14"/>
    </w:p>
    <w:p w14:paraId="62B713C3"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5" w:name="_ENREF_15"/>
      <w:r w:rsidRPr="00EF1A59">
        <w:rPr>
          <w:rFonts w:ascii="Times New Roman" w:hAnsi="Times New Roman" w:cs="Times New Roman"/>
          <w:noProof/>
          <w:sz w:val="20"/>
          <w:szCs w:val="20"/>
        </w:rPr>
        <w:t xml:space="preserve">Nussbaum, M. C. (2011). </w:t>
      </w:r>
      <w:r w:rsidRPr="00EF1A59">
        <w:rPr>
          <w:rFonts w:ascii="Times New Roman" w:hAnsi="Times New Roman" w:cs="Times New Roman"/>
          <w:i/>
          <w:noProof/>
          <w:sz w:val="20"/>
          <w:szCs w:val="20"/>
        </w:rPr>
        <w:t>Creating Capabilities: The Human Development Approach</w:t>
      </w:r>
      <w:r w:rsidRPr="00EF1A59">
        <w:rPr>
          <w:rFonts w:ascii="Times New Roman" w:hAnsi="Times New Roman" w:cs="Times New Roman"/>
          <w:noProof/>
          <w:sz w:val="20"/>
          <w:szCs w:val="20"/>
        </w:rPr>
        <w:t>. London: The Belknap Press of Harvard University Press.</w:t>
      </w:r>
      <w:bookmarkEnd w:id="15"/>
    </w:p>
    <w:p w14:paraId="46786D12" w14:textId="4721502A"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6" w:name="_ENREF_16"/>
      <w:r w:rsidRPr="00EF1A59">
        <w:rPr>
          <w:rFonts w:ascii="Times New Roman" w:hAnsi="Times New Roman" w:cs="Times New Roman"/>
          <w:noProof/>
          <w:sz w:val="20"/>
          <w:szCs w:val="20"/>
        </w:rPr>
        <w:t xml:space="preserve">Peters, D. H., Garg, A., Bloom, G., Walker, D. G., Brieger, W. R., &amp; Hafizur Rahman, M. (2008). Poverty and access to health care in developing countries. </w:t>
      </w:r>
      <w:r w:rsidRPr="00EF1A59">
        <w:rPr>
          <w:rFonts w:ascii="Times New Roman" w:hAnsi="Times New Roman" w:cs="Times New Roman"/>
          <w:i/>
          <w:noProof/>
          <w:sz w:val="20"/>
          <w:szCs w:val="20"/>
        </w:rPr>
        <w:t>Annals</w:t>
      </w:r>
      <w:r w:rsidR="00A56959" w:rsidRPr="00EF1A59">
        <w:rPr>
          <w:rFonts w:ascii="Times New Roman" w:hAnsi="Times New Roman" w:cs="Times New Roman"/>
          <w:i/>
          <w:noProof/>
          <w:sz w:val="20"/>
          <w:szCs w:val="20"/>
        </w:rPr>
        <w:t>New</w:t>
      </w:r>
      <w:r w:rsidRPr="00EF1A59">
        <w:rPr>
          <w:rFonts w:ascii="Times New Roman" w:hAnsi="Times New Roman" w:cs="Times New Roman"/>
          <w:i/>
          <w:noProof/>
          <w:sz w:val="20"/>
          <w:szCs w:val="20"/>
        </w:rPr>
        <w:t xml:space="preserve"> the new York Academy of Sciences, 1136</w:t>
      </w:r>
      <w:r w:rsidRPr="00EF1A59">
        <w:rPr>
          <w:rFonts w:ascii="Times New Roman" w:hAnsi="Times New Roman" w:cs="Times New Roman"/>
          <w:noProof/>
          <w:sz w:val="20"/>
          <w:szCs w:val="20"/>
        </w:rPr>
        <w:t xml:space="preserve">(1), 161-171. </w:t>
      </w:r>
      <w:bookmarkEnd w:id="16"/>
    </w:p>
    <w:p w14:paraId="4D8D178D"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7" w:name="_ENREF_17"/>
      <w:r w:rsidRPr="00EF1A59">
        <w:rPr>
          <w:rFonts w:ascii="Times New Roman" w:hAnsi="Times New Roman" w:cs="Times New Roman"/>
          <w:noProof/>
          <w:sz w:val="20"/>
          <w:szCs w:val="20"/>
        </w:rPr>
        <w:t xml:space="preserve">Scott, J. C. (1998). </w:t>
      </w:r>
      <w:r w:rsidRPr="00EF1A59">
        <w:rPr>
          <w:rFonts w:ascii="Times New Roman" w:hAnsi="Times New Roman" w:cs="Times New Roman"/>
          <w:i/>
          <w:noProof/>
          <w:sz w:val="20"/>
          <w:szCs w:val="20"/>
        </w:rPr>
        <w:t>Seeing Like a State: How Certain Schemes to Improve the Human Condition Have Failed</w:t>
      </w:r>
      <w:r w:rsidRPr="00EF1A59">
        <w:rPr>
          <w:rFonts w:ascii="Times New Roman" w:hAnsi="Times New Roman" w:cs="Times New Roman"/>
          <w:noProof/>
          <w:sz w:val="20"/>
          <w:szCs w:val="20"/>
        </w:rPr>
        <w:t>. New Haven and London: Yale University Press.</w:t>
      </w:r>
      <w:bookmarkEnd w:id="17"/>
    </w:p>
    <w:p w14:paraId="3D1E22AE"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8" w:name="_ENREF_18"/>
      <w:r w:rsidRPr="00EF1A59">
        <w:rPr>
          <w:rFonts w:ascii="Times New Roman" w:hAnsi="Times New Roman" w:cs="Times New Roman"/>
          <w:noProof/>
          <w:sz w:val="20"/>
          <w:szCs w:val="20"/>
        </w:rPr>
        <w:t xml:space="preserve">Sen, A. (1999). </w:t>
      </w:r>
      <w:r w:rsidRPr="00EF1A59">
        <w:rPr>
          <w:rFonts w:ascii="Times New Roman" w:hAnsi="Times New Roman" w:cs="Times New Roman"/>
          <w:i/>
          <w:noProof/>
          <w:sz w:val="20"/>
          <w:szCs w:val="20"/>
        </w:rPr>
        <w:t>Development as freedom</w:t>
      </w:r>
      <w:r w:rsidRPr="00EF1A59">
        <w:rPr>
          <w:rFonts w:ascii="Times New Roman" w:hAnsi="Times New Roman" w:cs="Times New Roman"/>
          <w:noProof/>
          <w:sz w:val="20"/>
          <w:szCs w:val="20"/>
        </w:rPr>
        <w:t xml:space="preserve">. New York: Knopf </w:t>
      </w:r>
      <w:bookmarkEnd w:id="18"/>
    </w:p>
    <w:p w14:paraId="5903F0D1"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19" w:name="_ENREF_19"/>
      <w:r w:rsidRPr="00EF1A59">
        <w:rPr>
          <w:rFonts w:ascii="Times New Roman" w:hAnsi="Times New Roman" w:cs="Times New Roman"/>
          <w:noProof/>
          <w:sz w:val="20"/>
          <w:szCs w:val="20"/>
        </w:rPr>
        <w:t xml:space="preserve">Sherpa, T. (2021). 210—Factors Affecting Teenage Pregnancy in the Philippines. </w:t>
      </w:r>
      <w:bookmarkEnd w:id="19"/>
    </w:p>
    <w:p w14:paraId="5D904A40" w14:textId="77777777" w:rsidR="007A174A" w:rsidRPr="00EF1A59" w:rsidRDefault="007A174A" w:rsidP="002076B0">
      <w:pPr>
        <w:pStyle w:val="EndNoteBibliography"/>
        <w:numPr>
          <w:ilvl w:val="0"/>
          <w:numId w:val="3"/>
        </w:numPr>
        <w:spacing w:after="240"/>
        <w:rPr>
          <w:rFonts w:ascii="Times New Roman" w:hAnsi="Times New Roman" w:cs="Times New Roman"/>
          <w:noProof/>
          <w:sz w:val="20"/>
          <w:szCs w:val="20"/>
        </w:rPr>
      </w:pPr>
      <w:bookmarkStart w:id="20" w:name="_ENREF_20"/>
      <w:r w:rsidRPr="00EF1A59">
        <w:rPr>
          <w:rFonts w:ascii="Times New Roman" w:hAnsi="Times New Roman" w:cs="Times New Roman"/>
          <w:noProof/>
          <w:sz w:val="20"/>
          <w:szCs w:val="20"/>
        </w:rPr>
        <w:t xml:space="preserve">Tabei, K., Cuisia-Cruz, E. S. S., Smith, C., &amp; Seposo, X. (2021). </w:t>
      </w:r>
      <w:r w:rsidRPr="00EF1A59">
        <w:rPr>
          <w:rFonts w:ascii="Times New Roman" w:hAnsi="Times New Roman" w:cs="Times New Roman"/>
          <w:i/>
          <w:noProof/>
          <w:sz w:val="20"/>
          <w:szCs w:val="20"/>
        </w:rPr>
        <w:t>Association between Teenage Pregnancy and Family Factors: An Analysis of the Philippine National Demographic and Health Survey 2017.</w:t>
      </w:r>
      <w:r w:rsidRPr="00EF1A59">
        <w:rPr>
          <w:rFonts w:ascii="Times New Roman" w:hAnsi="Times New Roman" w:cs="Times New Roman"/>
          <w:noProof/>
          <w:sz w:val="20"/>
          <w:szCs w:val="20"/>
        </w:rPr>
        <w:t xml:space="preserve"> Paper presented at the Healthcare.</w:t>
      </w:r>
      <w:bookmarkEnd w:id="20"/>
    </w:p>
    <w:p w14:paraId="27BF9652" w14:textId="77777777" w:rsidR="007A174A" w:rsidRPr="00EF1A59" w:rsidRDefault="007A174A" w:rsidP="002076B0">
      <w:pPr>
        <w:pStyle w:val="EndNoteBibliography"/>
        <w:numPr>
          <w:ilvl w:val="0"/>
          <w:numId w:val="3"/>
        </w:numPr>
        <w:rPr>
          <w:rFonts w:ascii="Times New Roman" w:hAnsi="Times New Roman" w:cs="Times New Roman"/>
          <w:noProof/>
          <w:sz w:val="20"/>
          <w:szCs w:val="20"/>
        </w:rPr>
      </w:pPr>
      <w:bookmarkStart w:id="21" w:name="_ENREF_21"/>
      <w:r w:rsidRPr="00EF1A59">
        <w:rPr>
          <w:rFonts w:ascii="Times New Roman" w:hAnsi="Times New Roman" w:cs="Times New Roman"/>
          <w:noProof/>
          <w:sz w:val="20"/>
          <w:szCs w:val="20"/>
        </w:rPr>
        <w:t xml:space="preserve">Thobejane, T. D. (2015). Factors contributing to teenage pregnancy in South Africa: The case of Matjitjileng Village. </w:t>
      </w:r>
      <w:r w:rsidRPr="00EF1A59">
        <w:rPr>
          <w:rFonts w:ascii="Times New Roman" w:hAnsi="Times New Roman" w:cs="Times New Roman"/>
          <w:i/>
          <w:noProof/>
          <w:sz w:val="20"/>
          <w:szCs w:val="20"/>
        </w:rPr>
        <w:t>Journal of Sociology and Social Anthropology, 6</w:t>
      </w:r>
      <w:r w:rsidRPr="00EF1A59">
        <w:rPr>
          <w:rFonts w:ascii="Times New Roman" w:hAnsi="Times New Roman" w:cs="Times New Roman"/>
          <w:noProof/>
          <w:sz w:val="20"/>
          <w:szCs w:val="20"/>
        </w:rPr>
        <w:t xml:space="preserve">(2), 273-277. </w:t>
      </w:r>
      <w:bookmarkEnd w:id="21"/>
    </w:p>
    <w:p w14:paraId="6A87002C" w14:textId="73848273" w:rsidR="00466EC1" w:rsidRPr="00137650" w:rsidRDefault="00344DAB" w:rsidP="002F1606">
      <w:pPr>
        <w:jc w:val="both"/>
        <w:rPr>
          <w:rFonts w:ascii="Times New Roman" w:hAnsi="Times New Roman" w:cs="Times New Roman"/>
          <w:b/>
        </w:rPr>
      </w:pPr>
      <w:r w:rsidRPr="00EF1A59">
        <w:rPr>
          <w:rFonts w:ascii="Times New Roman" w:hAnsi="Times New Roman" w:cs="Times New Roman"/>
          <w:b/>
          <w:sz w:val="20"/>
          <w:szCs w:val="20"/>
        </w:rPr>
        <w:fldChar w:fldCharType="end"/>
      </w:r>
      <w:r w:rsidRPr="00137650">
        <w:rPr>
          <w:rFonts w:ascii="Times New Roman" w:hAnsi="Times New Roman" w:cs="Times New Roman"/>
        </w:rPr>
        <w:fldChar w:fldCharType="begin"/>
      </w:r>
      <w:r w:rsidRPr="00137650">
        <w:rPr>
          <w:rFonts w:ascii="Times New Roman" w:hAnsi="Times New Roman" w:cs="Times New Roman"/>
        </w:rPr>
        <w:instrText xml:space="preserve"> ADDIN </w:instrText>
      </w:r>
      <w:r w:rsidRPr="00137650">
        <w:rPr>
          <w:rFonts w:ascii="Times New Roman" w:hAnsi="Times New Roman" w:cs="Times New Roman"/>
        </w:rPr>
        <w:fldChar w:fldCharType="end"/>
      </w:r>
    </w:p>
    <w:sectPr w:rsidR="00466EC1" w:rsidRPr="00137650" w:rsidSect="002076B0">
      <w:headerReference w:type="default" r:id="rId12"/>
      <w:footerReference w:type="default" r:id="rId13"/>
      <w:pgSz w:w="11900" w:h="16840"/>
      <w:pgMar w:top="720" w:right="720" w:bottom="720" w:left="720" w:header="360" w:footer="432"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A7105" w16cid:durableId="26DED1C3"/>
  <w16cid:commentId w16cid:paraId="0CE09E8B" w16cid:durableId="26DED1C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6F7B6" w14:textId="77777777" w:rsidR="009178AC" w:rsidRDefault="009178AC" w:rsidP="0086107F">
      <w:r>
        <w:separator/>
      </w:r>
    </w:p>
  </w:endnote>
  <w:endnote w:type="continuationSeparator" w:id="0">
    <w:p w14:paraId="21F3405E" w14:textId="77777777" w:rsidR="009178AC" w:rsidRDefault="009178AC" w:rsidP="00861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C8C42" w14:textId="4177FD60" w:rsidR="002076B0" w:rsidRPr="002076B0" w:rsidRDefault="002076B0" w:rsidP="002076B0">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w:t>
    </w:r>
    <w:r w:rsidRPr="002076B0">
      <w:rPr>
        <w:rFonts w:ascii="Times New Roman" w:eastAsia="Calibri" w:hAnsi="Times New Roman" w:cs="Times New Roman"/>
        <w:b/>
        <w:color w:val="1F497D"/>
        <w:sz w:val="20"/>
        <w:szCs w:val="20"/>
        <w:lang w:val="fr-FR" w:bidi="ml-IN"/>
      </w:rPr>
      <w:t xml:space="preserve">Science                              </w:t>
    </w:r>
    <w:sdt>
      <w:sdtPr>
        <w:rPr>
          <w:b/>
          <w:bCs/>
          <w:sz w:val="20"/>
          <w:szCs w:val="20"/>
        </w:rPr>
        <w:id w:val="1357387560"/>
        <w:docPartObj>
          <w:docPartGallery w:val="Page Numbers (Bottom of Page)"/>
          <w:docPartUnique/>
        </w:docPartObj>
      </w:sdtPr>
      <w:sdtEndPr/>
      <w:sdtContent>
        <w:r w:rsidRPr="002076B0">
          <w:rPr>
            <w:b/>
            <w:bCs/>
            <w:sz w:val="20"/>
            <w:szCs w:val="20"/>
          </w:rPr>
          <w:t xml:space="preserve">Page | </w:t>
        </w:r>
        <w:r w:rsidRPr="002076B0">
          <w:rPr>
            <w:b/>
            <w:bCs/>
            <w:sz w:val="20"/>
            <w:szCs w:val="20"/>
          </w:rPr>
          <w:fldChar w:fldCharType="begin"/>
        </w:r>
        <w:r w:rsidRPr="002076B0">
          <w:rPr>
            <w:b/>
            <w:bCs/>
            <w:sz w:val="20"/>
            <w:szCs w:val="20"/>
          </w:rPr>
          <w:instrText xml:space="preserve"> PAGE   \* MERGEFORMAT </w:instrText>
        </w:r>
        <w:r w:rsidRPr="002076B0">
          <w:rPr>
            <w:b/>
            <w:bCs/>
            <w:sz w:val="20"/>
            <w:szCs w:val="20"/>
          </w:rPr>
          <w:fldChar w:fldCharType="separate"/>
        </w:r>
        <w:r w:rsidR="00CD49F5">
          <w:rPr>
            <w:b/>
            <w:bCs/>
            <w:noProof/>
            <w:sz w:val="20"/>
            <w:szCs w:val="20"/>
          </w:rPr>
          <w:t>1</w:t>
        </w:r>
        <w:r w:rsidRPr="002076B0">
          <w:rPr>
            <w:b/>
            <w:bCs/>
            <w:noProof/>
            <w:sz w:val="20"/>
            <w:szCs w:val="20"/>
          </w:rPr>
          <w:fldChar w:fldCharType="end"/>
        </w:r>
        <w:r w:rsidRPr="002076B0">
          <w:rPr>
            <w:b/>
            <w:bCs/>
            <w:sz w:val="20"/>
            <w:szCs w:val="20"/>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BCB66F" w14:textId="77777777" w:rsidR="009178AC" w:rsidRDefault="009178AC" w:rsidP="0086107F">
      <w:r>
        <w:separator/>
      </w:r>
    </w:p>
  </w:footnote>
  <w:footnote w:type="continuationSeparator" w:id="0">
    <w:p w14:paraId="21781D6B" w14:textId="77777777" w:rsidR="009178AC" w:rsidRDefault="009178AC" w:rsidP="00861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86107F" w14:paraId="4BB0A3A4" w14:textId="77777777" w:rsidTr="008556C2">
      <w:trPr>
        <w:trHeight w:val="435"/>
        <w:jc w:val="center"/>
      </w:trPr>
      <w:tc>
        <w:tcPr>
          <w:tcW w:w="2405" w:type="dxa"/>
          <w:vMerge w:val="restart"/>
          <w:vAlign w:val="center"/>
        </w:tcPr>
        <w:p w14:paraId="58B61C2F" w14:textId="77777777" w:rsidR="0086107F" w:rsidRPr="00BC37A0" w:rsidRDefault="0086107F" w:rsidP="0086107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1C26824" wp14:editId="3A220259">
                <wp:extent cx="1247775" cy="544195"/>
                <wp:effectExtent l="0" t="0" r="952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D641AE1" w14:textId="77777777" w:rsidR="0086107F" w:rsidRDefault="0086107F" w:rsidP="0086107F">
          <w:pPr>
            <w:tabs>
              <w:tab w:val="left" w:pos="4820"/>
              <w:tab w:val="right" w:pos="9360"/>
            </w:tabs>
            <w:jc w:val="center"/>
            <w:rPr>
              <w:rFonts w:ascii="Times New Roman" w:hAnsi="Times New Roman" w:cs="Times New Roman"/>
              <w:b/>
              <w:color w:val="1F497D"/>
              <w:sz w:val="22"/>
              <w:szCs w:val="22"/>
              <w:lang w:val="fr-FR"/>
            </w:rPr>
          </w:pPr>
          <w:bookmarkStart w:id="2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468017A" w14:textId="77777777" w:rsidR="0086107F" w:rsidRDefault="0086107F" w:rsidP="0086107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50D9A10" w14:textId="77777777" w:rsidR="0086107F" w:rsidRDefault="0086107F" w:rsidP="0086107F">
          <w:pPr>
            <w:tabs>
              <w:tab w:val="left" w:pos="4820"/>
              <w:tab w:val="right" w:pos="9360"/>
            </w:tabs>
            <w:jc w:val="center"/>
            <w:rPr>
              <w:rFonts w:ascii="Times New Roman" w:hAnsi="Times New Roman" w:cs="Times New Roman"/>
              <w:bCs/>
              <w:lang w:val="fr-FR" w:eastAsia="en-IN"/>
            </w:rPr>
          </w:pPr>
        </w:p>
        <w:p w14:paraId="75DC0B23" w14:textId="77777777" w:rsidR="0086107F" w:rsidRPr="006C74D5" w:rsidRDefault="0086107F" w:rsidP="0086107F">
          <w:pPr>
            <w:tabs>
              <w:tab w:val="left" w:pos="4820"/>
              <w:tab w:val="right" w:pos="9360"/>
            </w:tabs>
            <w:jc w:val="center"/>
            <w:rPr>
              <w:rFonts w:ascii="Times New Roman" w:hAnsi="Times New Roman" w:cs="Times New Roman"/>
              <w:b/>
              <w:color w:val="1F497D"/>
              <w:lang w:val="fr-FR"/>
            </w:rPr>
          </w:pPr>
          <w:r w:rsidRPr="00536ADF">
            <w:rPr>
              <w:rFonts w:ascii="Times New Roman" w:hAnsi="Times New Roman" w:cs="Times New Roman"/>
              <w:bCs/>
              <w:lang w:val="fr-FR" w:eastAsia="en-IN"/>
            </w:rPr>
            <w:t>Vol. 0</w:t>
          </w:r>
          <w:r>
            <w:rPr>
              <w:rFonts w:ascii="Times New Roman" w:hAnsi="Times New Roman" w:cs="Times New Roman"/>
              <w:bCs/>
              <w:lang w:val="fr-FR" w:eastAsia="en-IN"/>
            </w:rPr>
            <w:t>3</w:t>
          </w:r>
          <w:r w:rsidRPr="00536ADF">
            <w:rPr>
              <w:rFonts w:ascii="Times New Roman" w:hAnsi="Times New Roman" w:cs="Times New Roman"/>
              <w:bCs/>
              <w:lang w:val="fr-FR" w:eastAsia="en-IN"/>
            </w:rPr>
            <w:t xml:space="preserve">, Issue </w:t>
          </w:r>
          <w:r>
            <w:rPr>
              <w:rFonts w:ascii="Times New Roman" w:hAnsi="Times New Roman" w:cs="Times New Roman"/>
              <w:bCs/>
              <w:lang w:val="fr-FR" w:eastAsia="en-IN"/>
            </w:rPr>
            <w:t>01</w:t>
          </w:r>
          <w:r w:rsidRPr="00536ADF">
            <w:rPr>
              <w:rFonts w:ascii="Times New Roman" w:hAnsi="Times New Roman" w:cs="Times New Roman"/>
              <w:bCs/>
              <w:lang w:val="fr-FR" w:eastAsia="en-IN"/>
            </w:rPr>
            <w:t xml:space="preserve">, </w:t>
          </w:r>
          <w:proofErr w:type="spellStart"/>
          <w:r>
            <w:rPr>
              <w:rFonts w:ascii="Times New Roman" w:hAnsi="Times New Roman" w:cs="Times New Roman"/>
              <w:bCs/>
              <w:lang w:val="fr-FR" w:eastAsia="en-IN"/>
            </w:rPr>
            <w:t>January</w:t>
          </w:r>
          <w:proofErr w:type="spellEnd"/>
          <w:r w:rsidRPr="00536ADF">
            <w:rPr>
              <w:rFonts w:ascii="Times New Roman" w:hAnsi="Times New Roman" w:cs="Times New Roman"/>
              <w:bCs/>
              <w:lang w:val="fr-FR" w:eastAsia="en-IN"/>
            </w:rPr>
            <w:t xml:space="preserve"> 202</w:t>
          </w:r>
          <w:r>
            <w:rPr>
              <w:rFonts w:ascii="Times New Roman" w:hAnsi="Times New Roman" w:cs="Times New Roman"/>
              <w:bCs/>
              <w:lang w:val="fr-FR" w:eastAsia="en-IN"/>
            </w:rPr>
            <w:t>3</w:t>
          </w:r>
          <w:r w:rsidRPr="00536ADF">
            <w:rPr>
              <w:rFonts w:ascii="Times New Roman" w:hAnsi="Times New Roman" w:cs="Times New Roman"/>
              <w:bCs/>
              <w:lang w:val="fr-FR" w:eastAsia="en-IN"/>
            </w:rPr>
            <w:t xml:space="preserve">, pp : </w:t>
          </w:r>
          <w:r>
            <w:rPr>
              <w:rFonts w:ascii="Times New Roman" w:hAnsi="Times New Roman" w:cs="Times New Roman"/>
              <w:bCs/>
              <w:lang w:val="fr-FR" w:eastAsia="en-IN"/>
            </w:rPr>
            <w:t>xx</w:t>
          </w:r>
          <w:r w:rsidRPr="00536ADF">
            <w:rPr>
              <w:rFonts w:ascii="Times New Roman" w:hAnsi="Times New Roman" w:cs="Times New Roman"/>
              <w:bCs/>
              <w:lang w:val="fr-FR" w:eastAsia="en-IN"/>
            </w:rPr>
            <w:t>-</w:t>
          </w:r>
          <w:r>
            <w:rPr>
              <w:rFonts w:ascii="Times New Roman" w:hAnsi="Times New Roman" w:cs="Times New Roman"/>
              <w:bCs/>
              <w:lang w:val="fr-FR" w:eastAsia="en-IN"/>
            </w:rPr>
            <w:t>xx</w:t>
          </w:r>
        </w:p>
      </w:tc>
      <w:bookmarkEnd w:id="22"/>
      <w:tc>
        <w:tcPr>
          <w:tcW w:w="1866" w:type="dxa"/>
          <w:vAlign w:val="center"/>
        </w:tcPr>
        <w:p w14:paraId="15A427D1" w14:textId="77777777" w:rsidR="0086107F" w:rsidRPr="00125B8F" w:rsidRDefault="0086107F" w:rsidP="0086107F">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55983831" w14:textId="77777777" w:rsidR="0086107F" w:rsidRPr="00BC37A0" w:rsidRDefault="0086107F" w:rsidP="0086107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86107F" w14:paraId="758098BF" w14:textId="77777777" w:rsidTr="008556C2">
      <w:trPr>
        <w:trHeight w:val="435"/>
        <w:jc w:val="center"/>
      </w:trPr>
      <w:tc>
        <w:tcPr>
          <w:tcW w:w="2405" w:type="dxa"/>
          <w:vMerge/>
          <w:vAlign w:val="center"/>
        </w:tcPr>
        <w:p w14:paraId="52829D60" w14:textId="77777777" w:rsidR="0086107F" w:rsidRPr="00BC37A0" w:rsidRDefault="0086107F" w:rsidP="0086107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77DC3AB2" w14:textId="77777777" w:rsidR="0086107F" w:rsidRPr="006C74D5" w:rsidRDefault="0086107F" w:rsidP="0086107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56C4C22A" w14:textId="77777777" w:rsidR="0086107F" w:rsidRDefault="0086107F" w:rsidP="0086107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555996B4" w14:textId="77777777" w:rsidR="0086107F" w:rsidRDefault="0086107F" w:rsidP="0086107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68F7623C" w14:textId="77777777" w:rsidR="0086107F" w:rsidRDefault="0086107F" w:rsidP="0086107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86107F" w14:paraId="0DC0D064" w14:textId="77777777" w:rsidTr="008556C2">
      <w:trPr>
        <w:trHeight w:val="340"/>
        <w:jc w:val="center"/>
      </w:trPr>
      <w:tc>
        <w:tcPr>
          <w:tcW w:w="2405" w:type="dxa"/>
          <w:vAlign w:val="center"/>
        </w:tcPr>
        <w:p w14:paraId="6170C860" w14:textId="77777777" w:rsidR="0086107F" w:rsidRPr="00BC37A0" w:rsidRDefault="0086107F" w:rsidP="0086107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EC407C8" w14:textId="77777777" w:rsidR="0086107F" w:rsidRPr="00BC37A0" w:rsidRDefault="0086107F" w:rsidP="0086107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016B55A2" w14:textId="77777777" w:rsidR="0086107F" w:rsidRPr="00BC37A0" w:rsidRDefault="0086107F" w:rsidP="0086107F">
          <w:pPr>
            <w:tabs>
              <w:tab w:val="left" w:pos="4820"/>
              <w:tab w:val="right" w:pos="9360"/>
            </w:tabs>
            <w:jc w:val="center"/>
            <w:rPr>
              <w:rFonts w:ascii="Times New Roman" w:hAnsi="Times New Roman" w:cs="Times New Roman"/>
              <w:b/>
              <w:color w:val="1F497D"/>
              <w:sz w:val="12"/>
              <w:szCs w:val="12"/>
              <w:lang w:val="fr-FR"/>
            </w:rPr>
          </w:pPr>
        </w:p>
      </w:tc>
    </w:tr>
    <w:tr w:rsidR="0086107F" w14:paraId="3F05448E" w14:textId="77777777" w:rsidTr="008556C2">
      <w:trPr>
        <w:trHeight w:val="113"/>
        <w:jc w:val="center"/>
      </w:trPr>
      <w:tc>
        <w:tcPr>
          <w:tcW w:w="2405" w:type="dxa"/>
          <w:vAlign w:val="center"/>
        </w:tcPr>
        <w:p w14:paraId="39074A12" w14:textId="77777777" w:rsidR="0086107F" w:rsidRPr="00BC37A0" w:rsidRDefault="0086107F" w:rsidP="0086107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67B16D4A" w14:textId="77777777" w:rsidR="0086107F" w:rsidRPr="00BC37A0" w:rsidRDefault="0086107F" w:rsidP="0086107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CBAA2D3" w14:textId="77777777" w:rsidR="0086107F" w:rsidRPr="00BC37A0" w:rsidRDefault="0086107F" w:rsidP="0086107F">
          <w:pPr>
            <w:tabs>
              <w:tab w:val="left" w:pos="4820"/>
              <w:tab w:val="right" w:pos="9360"/>
            </w:tabs>
            <w:jc w:val="center"/>
            <w:rPr>
              <w:rFonts w:ascii="Times New Roman" w:hAnsi="Times New Roman" w:cs="Times New Roman"/>
              <w:b/>
              <w:color w:val="1F497D"/>
              <w:sz w:val="12"/>
              <w:szCs w:val="12"/>
              <w:lang w:val="fr-FR"/>
            </w:rPr>
          </w:pPr>
        </w:p>
      </w:tc>
    </w:tr>
  </w:tbl>
  <w:p w14:paraId="722D8072" w14:textId="36403821" w:rsidR="0086107F" w:rsidRPr="0086107F" w:rsidRDefault="0086107F" w:rsidP="008610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E53B4C"/>
    <w:multiLevelType w:val="hybridMultilevel"/>
    <w:tmpl w:val="5D144674"/>
    <w:lvl w:ilvl="0" w:tplc="C1AA2E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DA0270"/>
    <w:multiLevelType w:val="hybridMultilevel"/>
    <w:tmpl w:val="FD3ED51C"/>
    <w:lvl w:ilvl="0" w:tplc="9104B32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2930EC9"/>
    <w:multiLevelType w:val="hybridMultilevel"/>
    <w:tmpl w:val="D584C00A"/>
    <w:lvl w:ilvl="0" w:tplc="1ECE50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UwsLQ0NzY2NjC1NDJT0lEKTi0uzszPAykwrgUAFX09I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Arial&lt;/FontName&gt;&lt;FontSize&gt;12&lt;/FontSize&gt;&lt;ReflistTitle&gt;&lt;style face=&quot;bold&quot;&gt;References&lt;/style&gt;&lt;/ReflistTitle&gt;&lt;StartingRefnum&gt;1&lt;/StartingRefnum&gt;&lt;FirstLineIndent&gt;0&lt;/FirstLineIndent&gt;&lt;HangingIndent&gt;720&lt;/HangingIndent&gt;&lt;LineSpacing&gt;0&lt;/LineSpacing&gt;&lt;SpaceAfter&gt;1&lt;/SpaceAfter&gt;&lt;HyperlinksEnabled&gt;1&lt;/HyperlinksEnabled&gt;&lt;HyperlinksVisible&gt;1&lt;/HyperlinksVisible&gt;&lt;EnableBibliographyCategories&gt;0&lt;/EnableBibliographyCategories&gt;&lt;/ENLayout&gt;"/>
    <w:docVar w:name="EN.Libraries" w:val="&lt;Libraries&gt;&lt;item db-id=&quot;5fzsex50svxfegef2t15s25jsvswtd9serw9&quot;&gt;My EndNote Library&lt;record-ids&gt;&lt;item&gt;10&lt;/item&gt;&lt;item&gt;12&lt;/item&gt;&lt;item&gt;13&lt;/item&gt;&lt;item&gt;14&lt;/item&gt;&lt;item&gt;19&lt;/item&gt;&lt;item&gt;21&lt;/item&gt;&lt;item&gt;22&lt;/item&gt;&lt;item&gt;23&lt;/item&gt;&lt;/record-ids&gt;&lt;/item&gt;&lt;/Libraries&gt;"/>
  </w:docVars>
  <w:rsids>
    <w:rsidRoot w:val="003C0F12"/>
    <w:rsid w:val="00030E02"/>
    <w:rsid w:val="00035792"/>
    <w:rsid w:val="00041731"/>
    <w:rsid w:val="00046AFC"/>
    <w:rsid w:val="00051C5B"/>
    <w:rsid w:val="00055F4A"/>
    <w:rsid w:val="000A3CA9"/>
    <w:rsid w:val="000B14C0"/>
    <w:rsid w:val="000D0895"/>
    <w:rsid w:val="000D5B22"/>
    <w:rsid w:val="000E1F67"/>
    <w:rsid w:val="000F1744"/>
    <w:rsid w:val="00106607"/>
    <w:rsid w:val="00137650"/>
    <w:rsid w:val="001411E6"/>
    <w:rsid w:val="00141B18"/>
    <w:rsid w:val="00152E15"/>
    <w:rsid w:val="00163525"/>
    <w:rsid w:val="001941F9"/>
    <w:rsid w:val="001C70BB"/>
    <w:rsid w:val="001E21F2"/>
    <w:rsid w:val="001F13E9"/>
    <w:rsid w:val="001F3682"/>
    <w:rsid w:val="002076B0"/>
    <w:rsid w:val="00214332"/>
    <w:rsid w:val="00214D15"/>
    <w:rsid w:val="002466C6"/>
    <w:rsid w:val="0026390A"/>
    <w:rsid w:val="00296A3A"/>
    <w:rsid w:val="002B1224"/>
    <w:rsid w:val="002C5B6F"/>
    <w:rsid w:val="002F1606"/>
    <w:rsid w:val="00340832"/>
    <w:rsid w:val="0034097B"/>
    <w:rsid w:val="00344DAB"/>
    <w:rsid w:val="00352118"/>
    <w:rsid w:val="00354F35"/>
    <w:rsid w:val="00357534"/>
    <w:rsid w:val="00384A96"/>
    <w:rsid w:val="00386287"/>
    <w:rsid w:val="003961E2"/>
    <w:rsid w:val="003A5EBC"/>
    <w:rsid w:val="003A65EA"/>
    <w:rsid w:val="003C0F12"/>
    <w:rsid w:val="003D21BF"/>
    <w:rsid w:val="003E1EDF"/>
    <w:rsid w:val="00415E59"/>
    <w:rsid w:val="00427FEB"/>
    <w:rsid w:val="00437A6C"/>
    <w:rsid w:val="00466EC1"/>
    <w:rsid w:val="0047356A"/>
    <w:rsid w:val="0048097E"/>
    <w:rsid w:val="00481B49"/>
    <w:rsid w:val="0048238C"/>
    <w:rsid w:val="00484F57"/>
    <w:rsid w:val="004906E4"/>
    <w:rsid w:val="0049301E"/>
    <w:rsid w:val="004B343B"/>
    <w:rsid w:val="004B45DE"/>
    <w:rsid w:val="004B48B1"/>
    <w:rsid w:val="004F72A2"/>
    <w:rsid w:val="005032B4"/>
    <w:rsid w:val="0052462D"/>
    <w:rsid w:val="00531BD3"/>
    <w:rsid w:val="00536C43"/>
    <w:rsid w:val="005447E2"/>
    <w:rsid w:val="00553769"/>
    <w:rsid w:val="005A152A"/>
    <w:rsid w:val="005B69F9"/>
    <w:rsid w:val="005F72D2"/>
    <w:rsid w:val="00620008"/>
    <w:rsid w:val="0065416F"/>
    <w:rsid w:val="006547EA"/>
    <w:rsid w:val="00664756"/>
    <w:rsid w:val="00691338"/>
    <w:rsid w:val="00693AA5"/>
    <w:rsid w:val="00697BD8"/>
    <w:rsid w:val="006A3CC6"/>
    <w:rsid w:val="00780D58"/>
    <w:rsid w:val="007A174A"/>
    <w:rsid w:val="007C0A5E"/>
    <w:rsid w:val="007D4C9B"/>
    <w:rsid w:val="007E7D76"/>
    <w:rsid w:val="007F228B"/>
    <w:rsid w:val="00806521"/>
    <w:rsid w:val="00806A8B"/>
    <w:rsid w:val="00816554"/>
    <w:rsid w:val="00847C38"/>
    <w:rsid w:val="00847C96"/>
    <w:rsid w:val="0086107F"/>
    <w:rsid w:val="008832F9"/>
    <w:rsid w:val="008E47C0"/>
    <w:rsid w:val="008F192E"/>
    <w:rsid w:val="009178AC"/>
    <w:rsid w:val="00952C4A"/>
    <w:rsid w:val="0095413B"/>
    <w:rsid w:val="00965361"/>
    <w:rsid w:val="009867F3"/>
    <w:rsid w:val="00986B95"/>
    <w:rsid w:val="009B03D0"/>
    <w:rsid w:val="009B6EC5"/>
    <w:rsid w:val="009C76C0"/>
    <w:rsid w:val="009D266F"/>
    <w:rsid w:val="009E3B6F"/>
    <w:rsid w:val="009E5E5F"/>
    <w:rsid w:val="00A23663"/>
    <w:rsid w:val="00A238F6"/>
    <w:rsid w:val="00A30046"/>
    <w:rsid w:val="00A56959"/>
    <w:rsid w:val="00A62FD3"/>
    <w:rsid w:val="00A632A6"/>
    <w:rsid w:val="00A67B65"/>
    <w:rsid w:val="00A726EB"/>
    <w:rsid w:val="00A759F3"/>
    <w:rsid w:val="00AB207E"/>
    <w:rsid w:val="00B023BC"/>
    <w:rsid w:val="00B15D66"/>
    <w:rsid w:val="00B229B4"/>
    <w:rsid w:val="00B517AE"/>
    <w:rsid w:val="00B842C4"/>
    <w:rsid w:val="00BA55DD"/>
    <w:rsid w:val="00BD6358"/>
    <w:rsid w:val="00BF3711"/>
    <w:rsid w:val="00C01228"/>
    <w:rsid w:val="00C0648B"/>
    <w:rsid w:val="00C36C03"/>
    <w:rsid w:val="00C50FE3"/>
    <w:rsid w:val="00C84AD4"/>
    <w:rsid w:val="00CA5416"/>
    <w:rsid w:val="00CD19DD"/>
    <w:rsid w:val="00CD354A"/>
    <w:rsid w:val="00CD3F3E"/>
    <w:rsid w:val="00CD49F5"/>
    <w:rsid w:val="00CE72E3"/>
    <w:rsid w:val="00CF01B6"/>
    <w:rsid w:val="00D253CE"/>
    <w:rsid w:val="00D26D5C"/>
    <w:rsid w:val="00D66611"/>
    <w:rsid w:val="00D71E98"/>
    <w:rsid w:val="00D82C89"/>
    <w:rsid w:val="00D847CD"/>
    <w:rsid w:val="00DB6D4F"/>
    <w:rsid w:val="00DB7032"/>
    <w:rsid w:val="00DC1913"/>
    <w:rsid w:val="00DC6B16"/>
    <w:rsid w:val="00DD09DB"/>
    <w:rsid w:val="00DE3C26"/>
    <w:rsid w:val="00E0203B"/>
    <w:rsid w:val="00E03193"/>
    <w:rsid w:val="00E24FF9"/>
    <w:rsid w:val="00E332F5"/>
    <w:rsid w:val="00E40B6C"/>
    <w:rsid w:val="00E427FD"/>
    <w:rsid w:val="00E473C9"/>
    <w:rsid w:val="00E812E3"/>
    <w:rsid w:val="00E9483B"/>
    <w:rsid w:val="00E9680E"/>
    <w:rsid w:val="00E974B7"/>
    <w:rsid w:val="00EA1B45"/>
    <w:rsid w:val="00EA6074"/>
    <w:rsid w:val="00EA61E8"/>
    <w:rsid w:val="00EE2111"/>
    <w:rsid w:val="00EF1815"/>
    <w:rsid w:val="00EF1A59"/>
    <w:rsid w:val="00F3745E"/>
    <w:rsid w:val="00F51E7B"/>
    <w:rsid w:val="00F54A34"/>
    <w:rsid w:val="00F651B5"/>
    <w:rsid w:val="00FA004A"/>
    <w:rsid w:val="00FA3C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54828E"/>
  <w14:defaultImageDpi w14:val="300"/>
  <w15:docId w15:val="{A0CACD20-C449-487D-B21A-CD2B310F2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EC1"/>
    <w:pPr>
      <w:ind w:left="720"/>
      <w:contextualSpacing/>
    </w:pPr>
  </w:style>
  <w:style w:type="paragraph" w:customStyle="1" w:styleId="EndNoteBibliographyTitle">
    <w:name w:val="EndNote Bibliography Title"/>
    <w:basedOn w:val="Normal"/>
    <w:rsid w:val="009B03D0"/>
    <w:pPr>
      <w:jc w:val="center"/>
    </w:pPr>
    <w:rPr>
      <w:rFonts w:ascii="Arial" w:hAnsi="Arial" w:cs="Arial"/>
    </w:rPr>
  </w:style>
  <w:style w:type="paragraph" w:customStyle="1" w:styleId="EndNoteBibliography">
    <w:name w:val="EndNote Bibliography"/>
    <w:basedOn w:val="Normal"/>
    <w:rsid w:val="009B03D0"/>
    <w:pPr>
      <w:jc w:val="both"/>
    </w:pPr>
    <w:rPr>
      <w:rFonts w:ascii="Arial" w:hAnsi="Arial" w:cs="Arial"/>
    </w:rPr>
  </w:style>
  <w:style w:type="character" w:styleId="Hyperlink">
    <w:name w:val="Hyperlink"/>
    <w:basedOn w:val="DefaultParagraphFont"/>
    <w:uiPriority w:val="99"/>
    <w:unhideWhenUsed/>
    <w:rsid w:val="009B03D0"/>
    <w:rPr>
      <w:color w:val="0000FF" w:themeColor="hyperlink"/>
      <w:u w:val="single"/>
    </w:rPr>
  </w:style>
  <w:style w:type="table" w:styleId="TableGrid">
    <w:name w:val="Table Grid"/>
    <w:basedOn w:val="TableNormal"/>
    <w:uiPriority w:val="39"/>
    <w:rsid w:val="00DE3C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1941F9"/>
    <w:rPr>
      <w:sz w:val="18"/>
      <w:szCs w:val="18"/>
    </w:rPr>
  </w:style>
  <w:style w:type="paragraph" w:styleId="CommentText">
    <w:name w:val="annotation text"/>
    <w:basedOn w:val="Normal"/>
    <w:link w:val="CommentTextChar"/>
    <w:uiPriority w:val="99"/>
    <w:semiHidden/>
    <w:unhideWhenUsed/>
    <w:rsid w:val="001941F9"/>
  </w:style>
  <w:style w:type="character" w:customStyle="1" w:styleId="CommentTextChar">
    <w:name w:val="Comment Text Char"/>
    <w:basedOn w:val="DefaultParagraphFont"/>
    <w:link w:val="CommentText"/>
    <w:uiPriority w:val="99"/>
    <w:semiHidden/>
    <w:rsid w:val="001941F9"/>
  </w:style>
  <w:style w:type="paragraph" w:styleId="CommentSubject">
    <w:name w:val="annotation subject"/>
    <w:basedOn w:val="CommentText"/>
    <w:next w:val="CommentText"/>
    <w:link w:val="CommentSubjectChar"/>
    <w:uiPriority w:val="99"/>
    <w:semiHidden/>
    <w:unhideWhenUsed/>
    <w:rsid w:val="001941F9"/>
    <w:rPr>
      <w:b/>
      <w:bCs/>
      <w:sz w:val="20"/>
      <w:szCs w:val="20"/>
    </w:rPr>
  </w:style>
  <w:style w:type="character" w:customStyle="1" w:styleId="CommentSubjectChar">
    <w:name w:val="Comment Subject Char"/>
    <w:basedOn w:val="CommentTextChar"/>
    <w:link w:val="CommentSubject"/>
    <w:uiPriority w:val="99"/>
    <w:semiHidden/>
    <w:rsid w:val="001941F9"/>
    <w:rPr>
      <w:b/>
      <w:bCs/>
      <w:sz w:val="20"/>
      <w:szCs w:val="20"/>
    </w:rPr>
  </w:style>
  <w:style w:type="paragraph" w:styleId="BalloonText">
    <w:name w:val="Balloon Text"/>
    <w:basedOn w:val="Normal"/>
    <w:link w:val="BalloonTextChar"/>
    <w:uiPriority w:val="99"/>
    <w:semiHidden/>
    <w:unhideWhenUsed/>
    <w:rsid w:val="001941F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941F9"/>
    <w:rPr>
      <w:rFonts w:ascii="Lucida Grande" w:hAnsi="Lucida Grande" w:cs="Lucida Grande"/>
      <w:sz w:val="18"/>
      <w:szCs w:val="18"/>
    </w:rPr>
  </w:style>
  <w:style w:type="character" w:styleId="FollowedHyperlink">
    <w:name w:val="FollowedHyperlink"/>
    <w:basedOn w:val="DefaultParagraphFont"/>
    <w:uiPriority w:val="99"/>
    <w:semiHidden/>
    <w:unhideWhenUsed/>
    <w:rsid w:val="00055F4A"/>
    <w:rPr>
      <w:color w:val="800080" w:themeColor="followedHyperlink"/>
      <w:u w:val="single"/>
    </w:rPr>
  </w:style>
  <w:style w:type="paragraph" w:styleId="Header">
    <w:name w:val="header"/>
    <w:basedOn w:val="Normal"/>
    <w:link w:val="HeaderChar"/>
    <w:uiPriority w:val="99"/>
    <w:unhideWhenUsed/>
    <w:rsid w:val="0086107F"/>
    <w:pPr>
      <w:tabs>
        <w:tab w:val="center" w:pos="4680"/>
        <w:tab w:val="right" w:pos="9360"/>
      </w:tabs>
    </w:pPr>
  </w:style>
  <w:style w:type="character" w:customStyle="1" w:styleId="HeaderChar">
    <w:name w:val="Header Char"/>
    <w:basedOn w:val="DefaultParagraphFont"/>
    <w:link w:val="Header"/>
    <w:uiPriority w:val="99"/>
    <w:rsid w:val="0086107F"/>
  </w:style>
  <w:style w:type="paragraph" w:styleId="Footer">
    <w:name w:val="footer"/>
    <w:basedOn w:val="Normal"/>
    <w:link w:val="FooterChar"/>
    <w:uiPriority w:val="99"/>
    <w:unhideWhenUsed/>
    <w:rsid w:val="0086107F"/>
    <w:pPr>
      <w:tabs>
        <w:tab w:val="center" w:pos="4680"/>
        <w:tab w:val="right" w:pos="9360"/>
      </w:tabs>
    </w:pPr>
  </w:style>
  <w:style w:type="character" w:customStyle="1" w:styleId="FooterChar">
    <w:name w:val="Footer Char"/>
    <w:basedOn w:val="DefaultParagraphFont"/>
    <w:link w:val="Footer"/>
    <w:uiPriority w:val="99"/>
    <w:rsid w:val="00861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1016/S0305-750X(03)00086-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3D3D3D"/>
      </a:dk1>
      <a:lt1>
        <a:sysClr val="window" lastClr="FFFAE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B4F72-5CED-47F3-9BB5-2F0525626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6030</Words>
  <Characters>32382</Characters>
  <Application>Microsoft Office Word</Application>
  <DocSecurity>0</DocSecurity>
  <Lines>753</Lines>
  <Paragraphs>600</Paragraphs>
  <ScaleCrop>false</ScaleCrop>
  <HeadingPairs>
    <vt:vector size="2" baseType="variant">
      <vt:variant>
        <vt:lpstr>Title</vt:lpstr>
      </vt:variant>
      <vt:variant>
        <vt:i4>1</vt:i4>
      </vt:variant>
    </vt:vector>
  </HeadingPairs>
  <TitlesOfParts>
    <vt:vector size="1" baseType="lpstr">
      <vt:lpstr/>
    </vt:vector>
  </TitlesOfParts>
  <Company>Flinders University</Company>
  <LinksUpToDate>false</LinksUpToDate>
  <CharactersWithSpaces>37812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Mervin Gascon</dc:creator>
  <cp:keywords/>
  <dc:description/>
  <cp:lastModifiedBy>JIMENEZ Khryzz Lynn Morte</cp:lastModifiedBy>
  <cp:revision>8</cp:revision>
  <dcterms:created xsi:type="dcterms:W3CDTF">2023-05-08T05:48:00Z</dcterms:created>
  <dcterms:modified xsi:type="dcterms:W3CDTF">2023-05-08T06:19:00Z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c7c699b08b43f4e02bbf43bd216acc974a204ad12cc0d8cdcaf3af730e739a1d</vt:lpwstr>
  </property>
</Properties>
</file>