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9DD" w:rsidRDefault="009A29DD"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SMART CALENDAR</w:t>
      </w:r>
    </w:p>
    <w:p w:rsidR="00DA52F4" w:rsidRPr="001E51F3" w:rsidRDefault="00815D1E" w:rsidP="009F6540">
      <w:pPr>
        <w:spacing w:before="54" w:after="0" w:line="276" w:lineRule="auto"/>
        <w:jc w:val="center"/>
        <w:rPr>
          <w:rFonts w:ascii="Times New Roman" w:hAnsi="Times New Roman" w:cs="Times New Roman"/>
          <w:b/>
          <w:bCs/>
          <w:color w:val="000000" w:themeColor="text1"/>
          <w:sz w:val="24"/>
          <w:szCs w:val="24"/>
        </w:rPr>
      </w:pPr>
      <w:proofErr w:type="spellStart"/>
      <w:r w:rsidRPr="00815D1E">
        <w:rPr>
          <w:rFonts w:ascii="Times New Roman" w:eastAsia="Arial" w:hAnsi="Times New Roman" w:cs="Times New Roman"/>
          <w:b/>
          <w:bCs/>
          <w:sz w:val="24"/>
          <w:szCs w:val="24"/>
        </w:rPr>
        <w:t>Yash</w:t>
      </w:r>
      <w:proofErr w:type="spellEnd"/>
      <w:r w:rsidRPr="00815D1E">
        <w:rPr>
          <w:rFonts w:ascii="Times New Roman" w:eastAsia="Arial" w:hAnsi="Times New Roman" w:cs="Times New Roman"/>
          <w:b/>
          <w:bCs/>
          <w:sz w:val="24"/>
          <w:szCs w:val="24"/>
        </w:rPr>
        <w:t xml:space="preserve"> </w:t>
      </w:r>
      <w:proofErr w:type="spellStart"/>
      <w:r w:rsidRPr="00815D1E">
        <w:rPr>
          <w:rFonts w:ascii="Times New Roman" w:eastAsia="Arial" w:hAnsi="Times New Roman" w:cs="Times New Roman"/>
          <w:b/>
          <w:bCs/>
          <w:sz w:val="24"/>
          <w:szCs w:val="24"/>
        </w:rPr>
        <w:t>Bhavsar</w:t>
      </w:r>
      <w:proofErr w:type="spellEnd"/>
      <w:r w:rsidRPr="005F6CC4">
        <w:rPr>
          <w:rFonts w:ascii="Times New Roman" w:eastAsia="Arial" w:hAnsi="Times New Roman" w:cs="Times New Roman"/>
          <w:b/>
          <w:bCs/>
          <w:i/>
          <w:iCs/>
        </w:rPr>
        <w:t xml:space="preserve"> </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 Nikita Gosavi</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Madhura</w:t>
      </w:r>
      <w:proofErr w:type="spellEnd"/>
      <w:r>
        <w:rPr>
          <w:rFonts w:ascii="Times New Roman" w:hAnsi="Times New Roman" w:cs="Times New Roman"/>
          <w:b/>
          <w:bCs/>
          <w:color w:val="000000" w:themeColor="text1"/>
          <w:sz w:val="24"/>
          <w:szCs w:val="24"/>
        </w:rPr>
        <w:t xml:space="preserve"> Birari</w:t>
      </w:r>
      <w:r w:rsidR="00DA52F4" w:rsidRPr="001E51F3">
        <w:rPr>
          <w:rFonts w:ascii="Times New Roman" w:hAnsi="Times New Roman" w:cs="Times New Roman"/>
          <w:b/>
          <w:bCs/>
          <w:color w:val="000000" w:themeColor="text1"/>
          <w:sz w:val="24"/>
          <w:szCs w:val="24"/>
          <w:vertAlign w:val="superscript"/>
        </w:rPr>
        <w:t>3</w:t>
      </w:r>
      <w:r w:rsidR="00DA52F4" w:rsidRPr="001E51F3">
        <w:rPr>
          <w:rFonts w:ascii="Times New Roman" w:hAnsi="Times New Roman" w:cs="Times New Roman"/>
          <w:b/>
          <w:bCs/>
          <w:color w:val="000000" w:themeColor="text1"/>
          <w:sz w:val="24"/>
          <w:szCs w:val="24"/>
        </w:rPr>
        <w:t xml:space="preserve"> </w:t>
      </w:r>
    </w:p>
    <w:p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proofErr w:type="gramStart"/>
      <w:r w:rsidR="000F2D58">
        <w:rPr>
          <w:rFonts w:ascii="Times New Roman" w:hAnsi="Times New Roman" w:cs="Times New Roman"/>
          <w:color w:val="000000" w:themeColor="text1"/>
          <w:vertAlign w:val="superscript"/>
        </w:rPr>
        <w:t>,2,3</w:t>
      </w:r>
      <w:r w:rsidR="00815D1E">
        <w:rPr>
          <w:rFonts w:ascii="Times New Roman" w:hAnsi="Times New Roman" w:cs="Times New Roman"/>
          <w:color w:val="000000" w:themeColor="text1"/>
        </w:rPr>
        <w:t>Students</w:t>
      </w:r>
      <w:proofErr w:type="gramEnd"/>
      <w:r w:rsidR="00815D1E">
        <w:rPr>
          <w:rFonts w:ascii="Times New Roman" w:hAnsi="Times New Roman" w:cs="Times New Roman"/>
          <w:color w:val="000000" w:themeColor="text1"/>
        </w:rPr>
        <w:t>, Electronics and Telecommunication</w:t>
      </w:r>
      <w:r w:rsidR="00973646">
        <w:rPr>
          <w:rFonts w:ascii="Times New Roman" w:hAnsi="Times New Roman" w:cs="Times New Roman"/>
          <w:color w:val="000000" w:themeColor="text1"/>
        </w:rPr>
        <w:t xml:space="preserve"> Department</w:t>
      </w:r>
      <w:r w:rsidR="00815D1E">
        <w:rPr>
          <w:rFonts w:ascii="Times New Roman" w:hAnsi="Times New Roman" w:cs="Times New Roman"/>
          <w:color w:val="000000" w:themeColor="text1"/>
        </w:rPr>
        <w:t xml:space="preserve">, MVP’s KBTCOE, </w:t>
      </w:r>
      <w:proofErr w:type="spellStart"/>
      <w:r w:rsidR="00815D1E">
        <w:rPr>
          <w:rFonts w:ascii="Times New Roman" w:hAnsi="Times New Roman" w:cs="Times New Roman"/>
          <w:color w:val="000000" w:themeColor="text1"/>
        </w:rPr>
        <w:t>Nashik</w:t>
      </w:r>
      <w:proofErr w:type="spellEnd"/>
      <w:r w:rsidR="00815D1E">
        <w:rPr>
          <w:rFonts w:ascii="Times New Roman" w:hAnsi="Times New Roman" w:cs="Times New Roman"/>
          <w:color w:val="000000" w:themeColor="text1"/>
        </w:rPr>
        <w:t>, Maharashtra, India</w:t>
      </w:r>
    </w:p>
    <w:p w:rsidR="00815D1E" w:rsidRPr="001E51F3" w:rsidRDefault="00815D1E" w:rsidP="00815D1E">
      <w:pPr>
        <w:spacing w:before="54" w:after="0" w:line="276" w:lineRule="auto"/>
        <w:jc w:val="center"/>
        <w:rPr>
          <w:rFonts w:ascii="Times New Roman" w:hAnsi="Times New Roman" w:cs="Times New Roman"/>
          <w:color w:val="000000" w:themeColor="text1"/>
        </w:rPr>
      </w:pPr>
    </w:p>
    <w:p w:rsidR="00DA52F4" w:rsidRPr="001E51F3" w:rsidRDefault="00DA52F4" w:rsidP="005F717A">
      <w:pPr>
        <w:pBdr>
          <w:bottom w:val="single" w:sz="4" w:space="1" w:color="auto"/>
        </w:pBdr>
        <w:spacing w:before="54" w:after="0" w:line="276" w:lineRule="auto"/>
        <w:jc w:val="center"/>
        <w:rPr>
          <w:rFonts w:ascii="Times New Roman" w:hAnsi="Times New Roman" w:cs="Times New Roman"/>
          <w:color w:val="000000" w:themeColor="text1"/>
        </w:rPr>
      </w:pPr>
    </w:p>
    <w:p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rsidR="00C4039B" w:rsidRPr="00C23332" w:rsidRDefault="00C4039B" w:rsidP="00C4039B">
      <w:pPr>
        <w:spacing w:line="276" w:lineRule="auto"/>
        <w:ind w:right="210"/>
        <w:jc w:val="both"/>
        <w:rPr>
          <w:rFonts w:ascii="Times New Roman" w:hAnsi="Times New Roman" w:cs="Times New Roman"/>
          <w:color w:val="000000" w:themeColor="text1"/>
          <w:sz w:val="20"/>
          <w:szCs w:val="20"/>
          <w:shd w:val="clear" w:color="auto" w:fill="FFFFFF"/>
        </w:rPr>
      </w:pPr>
      <w:r w:rsidRPr="00C23332">
        <w:rPr>
          <w:rFonts w:ascii="Times New Roman" w:hAnsi="Times New Roman" w:cs="Times New Roman"/>
          <w:sz w:val="20"/>
          <w:szCs w:val="20"/>
        </w:rPr>
        <w:t>As we know calendars are essential for professionals working in industry, government, education and many other fields, which play a key role in the planning and scheduling of people’s day-today events. Status  report  of  university  academic  calendar  implementation  can  be  used  as  one  of  many parameters due to Quality Assurance (QA) in Higher Education. We are developing monitoring system for  University  academic  calendar  implementation  by  using  pocket  computer  Raspberry  Pi and display on the LCD screen  As  a  result,  the monitoring system shows implementation status for every agenda of each unit in Higher Educational Institution, such  as the  list  of  activities  in  current  week  along with  implementation  status (“Scheduled”,  “On-Process”, “Implemented”, “Canceled” and “Failed”). The system works by mean of comparing the scheduled data that has been submitted and verified from the reported agenda of each unit.</w:t>
      </w:r>
    </w:p>
    <w:p w:rsidR="00C4039B" w:rsidRPr="00C23332" w:rsidRDefault="00C4039B" w:rsidP="00C4039B">
      <w:pPr>
        <w:spacing w:line="276" w:lineRule="auto"/>
        <w:ind w:right="450"/>
        <w:rPr>
          <w:rFonts w:ascii="Times New Roman" w:hAnsi="Times New Roman" w:cs="Times New Roman"/>
          <w:color w:val="000000" w:themeColor="text1"/>
          <w:sz w:val="20"/>
          <w:szCs w:val="20"/>
          <w:shd w:val="clear" w:color="auto" w:fill="FFFFFF"/>
        </w:rPr>
      </w:pPr>
      <w:proofErr w:type="gramStart"/>
      <w:r w:rsidRPr="00C23332">
        <w:rPr>
          <w:rFonts w:ascii="Times New Roman" w:hAnsi="Times New Roman" w:cs="Times New Roman"/>
          <w:b/>
          <w:bCs/>
          <w:color w:val="000000" w:themeColor="text1"/>
          <w:sz w:val="20"/>
          <w:szCs w:val="20"/>
          <w:shd w:val="clear" w:color="auto" w:fill="FFFFFF"/>
        </w:rPr>
        <w:t>Keywords</w:t>
      </w:r>
      <w:r>
        <w:rPr>
          <w:rFonts w:ascii="Times New Roman" w:hAnsi="Times New Roman" w:cs="Times New Roman"/>
          <w:b/>
          <w:bCs/>
          <w:color w:val="000000" w:themeColor="text1"/>
          <w:sz w:val="20"/>
          <w:szCs w:val="20"/>
          <w:shd w:val="clear" w:color="auto" w:fill="FFFFFF"/>
        </w:rPr>
        <w:t>:</w:t>
      </w:r>
      <w:proofErr w:type="gramEnd"/>
      <w:r w:rsidRPr="00C23332">
        <w:rPr>
          <w:rFonts w:ascii="Times New Roman" w:hAnsi="Times New Roman" w:cs="Times New Roman"/>
          <w:color w:val="000000" w:themeColor="text1"/>
          <w:sz w:val="20"/>
          <w:szCs w:val="20"/>
          <w:shd w:val="clear" w:color="auto" w:fill="FFFFFF"/>
        </w:rPr>
        <w:t>{</w:t>
      </w:r>
      <w:r w:rsidRPr="00C23332">
        <w:rPr>
          <w:rFonts w:ascii="Times New Roman" w:hAnsi="Times New Roman" w:cs="Times New Roman"/>
          <w:sz w:val="20"/>
          <w:szCs w:val="20"/>
        </w:rPr>
        <w:t>Raspberry</w:t>
      </w:r>
      <w:r>
        <w:rPr>
          <w:rFonts w:ascii="Times New Roman" w:hAnsi="Times New Roman" w:cs="Times New Roman"/>
          <w:sz w:val="20"/>
          <w:szCs w:val="20"/>
        </w:rPr>
        <w:t xml:space="preserve"> </w:t>
      </w:r>
      <w:r w:rsidRPr="00C23332">
        <w:rPr>
          <w:rFonts w:ascii="Times New Roman" w:hAnsi="Times New Roman" w:cs="Times New Roman"/>
          <w:sz w:val="20"/>
          <w:szCs w:val="20"/>
        </w:rPr>
        <w:t>Pi</w:t>
      </w:r>
      <w:r w:rsidRPr="00C23332">
        <w:rPr>
          <w:rFonts w:ascii="Times New Roman" w:hAnsi="Times New Roman" w:cs="Times New Roman"/>
          <w:color w:val="000000" w:themeColor="text1"/>
          <w:sz w:val="20"/>
          <w:szCs w:val="20"/>
          <w:shd w:val="clear" w:color="auto" w:fill="FFFFFF"/>
        </w:rPr>
        <w:t>,</w:t>
      </w:r>
      <w:r w:rsidR="002A2E81">
        <w:rPr>
          <w:rFonts w:ascii="Times New Roman" w:hAnsi="Times New Roman" w:cs="Times New Roman"/>
          <w:color w:val="000000" w:themeColor="text1"/>
          <w:sz w:val="20"/>
          <w:szCs w:val="20"/>
          <w:shd w:val="clear" w:color="auto" w:fill="FFFFFF"/>
        </w:rPr>
        <w:t xml:space="preserve"> </w:t>
      </w:r>
      <w:r w:rsidRPr="00C23332">
        <w:rPr>
          <w:rFonts w:ascii="Times New Roman" w:hAnsi="Times New Roman" w:cs="Times New Roman"/>
          <w:color w:val="000000" w:themeColor="text1"/>
          <w:sz w:val="20"/>
          <w:szCs w:val="20"/>
          <w:shd w:val="clear" w:color="auto" w:fill="FFFFFF"/>
        </w:rPr>
        <w:t>LCD}</w:t>
      </w:r>
    </w:p>
    <w:p w:rsidR="00C4039B" w:rsidRPr="001E51F3" w:rsidRDefault="00C4039B" w:rsidP="00C4039B">
      <w:pPr>
        <w:spacing w:before="54" w:after="0" w:line="276" w:lineRule="auto"/>
        <w:jc w:val="both"/>
        <w:rPr>
          <w:rFonts w:ascii="Times New Roman" w:hAnsi="Times New Roman" w:cs="Times New Roman"/>
          <w:color w:val="000000" w:themeColor="text1"/>
          <w:sz w:val="20"/>
          <w:szCs w:val="20"/>
        </w:rPr>
      </w:pPr>
    </w:p>
    <w:p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DA52F4" w:rsidRPr="001E51F3" w:rsidSect="005F717A">
          <w:headerReference w:type="default" r:id="rId8"/>
          <w:footerReference w:type="default" r:id="rId9"/>
          <w:type w:val="continuous"/>
          <w:pgSz w:w="11907" w:h="16839" w:code="9"/>
          <w:pgMar w:top="510" w:right="907" w:bottom="340" w:left="907" w:header="113" w:footer="170" w:gutter="0"/>
          <w:cols w:space="720"/>
          <w:docGrid w:linePitch="360"/>
        </w:sectPr>
      </w:pPr>
    </w:p>
    <w:p w:rsidR="00DA52F4" w:rsidRPr="001E51F3" w:rsidRDefault="00DA52F4" w:rsidP="00C0595C">
      <w:pPr>
        <w:pStyle w:val="ListParagraph"/>
        <w:numPr>
          <w:ilvl w:val="0"/>
          <w:numId w:val="21"/>
        </w:numPr>
        <w:spacing w:before="54" w:after="0" w:line="276" w:lineRule="auto"/>
        <w:ind w:left="284" w:hanging="284"/>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INTRODUCTION</w:t>
      </w:r>
    </w:p>
    <w:p w:rsidR="006A6434" w:rsidRPr="00C4039B" w:rsidRDefault="00C4039B" w:rsidP="00C4039B">
      <w:pPr>
        <w:tabs>
          <w:tab w:val="left" w:pos="1259"/>
          <w:tab w:val="left" w:pos="1260"/>
        </w:tabs>
        <w:spacing w:line="276" w:lineRule="auto"/>
        <w:ind w:right="180" w:hanging="360"/>
        <w:jc w:val="both"/>
        <w:rPr>
          <w:rFonts w:ascii="Times New Roman" w:hAnsi="Times New Roman" w:cs="Times New Roman"/>
          <w:sz w:val="20"/>
          <w:szCs w:val="20"/>
        </w:rPr>
      </w:pPr>
      <w:r>
        <w:rPr>
          <w:rFonts w:ascii="Times New Roman" w:hAnsi="Times New Roman" w:cs="Times New Roman"/>
          <w:color w:val="000000" w:themeColor="text1"/>
          <w:sz w:val="20"/>
          <w:szCs w:val="20"/>
        </w:rPr>
        <w:t xml:space="preserve">  </w:t>
      </w:r>
      <w:r>
        <w:rPr>
          <w:rFonts w:ascii="Times New Roman" w:hAnsi="Times New Roman" w:cs="Times New Roman"/>
          <w:bCs/>
          <w:sz w:val="24"/>
          <w:szCs w:val="24"/>
        </w:rPr>
        <w:t xml:space="preserve">     </w:t>
      </w:r>
      <w:r w:rsidRPr="00C4039B">
        <w:rPr>
          <w:rFonts w:ascii="Times New Roman" w:hAnsi="Times New Roman" w:cs="Times New Roman"/>
          <w:bCs/>
          <w:sz w:val="20"/>
          <w:szCs w:val="20"/>
        </w:rPr>
        <w:t>A Smart Calendar can make your work and life easy with its flexible, versatile, and collaborative solutions. It may also Consume time and paper. </w:t>
      </w:r>
      <w:r w:rsidRPr="00C4039B">
        <w:rPr>
          <w:rFonts w:ascii="Times New Roman" w:hAnsi="Times New Roman" w:cs="Times New Roman"/>
          <w:sz w:val="20"/>
          <w:szCs w:val="20"/>
        </w:rPr>
        <w:t>Fundamentally, planning and sched</w:t>
      </w:r>
      <w:r>
        <w:rPr>
          <w:rFonts w:ascii="Times New Roman" w:hAnsi="Times New Roman" w:cs="Times New Roman"/>
          <w:sz w:val="20"/>
          <w:szCs w:val="20"/>
        </w:rPr>
        <w:t>uling is a combinational optimiz</w:t>
      </w:r>
      <w:r w:rsidRPr="00C4039B">
        <w:rPr>
          <w:rFonts w:ascii="Times New Roman" w:hAnsi="Times New Roman" w:cs="Times New Roman"/>
          <w:sz w:val="20"/>
          <w:szCs w:val="20"/>
        </w:rPr>
        <w:t xml:space="preserve">ation problem with symbolic representation of events and various types of constraints on events. </w:t>
      </w:r>
      <w:r w:rsidRPr="00C4039B">
        <w:rPr>
          <w:rFonts w:ascii="Times New Roman" w:hAnsi="Times New Roman" w:cs="Times New Roman"/>
          <w:bCs/>
          <w:sz w:val="20"/>
          <w:szCs w:val="20"/>
        </w:rPr>
        <w:t xml:space="preserve">The smart calendar view is helpful to know what needs to be done on what day. With a project timeline, you would have a clear idea of which tasks are critical and can’t be delayed. </w:t>
      </w:r>
      <w:r w:rsidRPr="00C4039B">
        <w:rPr>
          <w:rFonts w:ascii="Times New Roman" w:hAnsi="Times New Roman" w:cs="Times New Roman"/>
          <w:sz w:val="20"/>
          <w:szCs w:val="20"/>
        </w:rPr>
        <w:t>Although some events, such as lectures, conferences and birthdays, have fixed dates and times that can easily fit into the structure that conventional calendars offer, many events, such as social meetings and studying, are more flexible in when they can be done.</w:t>
      </w:r>
      <w:r w:rsidRPr="00C4039B">
        <w:rPr>
          <w:rFonts w:ascii="Times New Roman" w:hAnsi="Times New Roman" w:cs="Times New Roman"/>
          <w:bCs/>
          <w:sz w:val="20"/>
          <w:szCs w:val="20"/>
          <w:lang w:bidi="mr-IN"/>
        </w:rPr>
        <w:t xml:space="preserve"> As each and every thing is moving</w:t>
      </w:r>
      <w:proofErr w:type="gramStart"/>
      <w:r w:rsidRPr="00C4039B">
        <w:rPr>
          <w:rFonts w:ascii="Times New Roman" w:hAnsi="Times New Roman" w:cs="Times New Roman"/>
          <w:bCs/>
          <w:sz w:val="20"/>
          <w:szCs w:val="20"/>
          <w:lang w:bidi="mr-IN"/>
        </w:rPr>
        <w:t>  towards</w:t>
      </w:r>
      <w:proofErr w:type="gramEnd"/>
      <w:r w:rsidRPr="00C4039B">
        <w:rPr>
          <w:rFonts w:ascii="Times New Roman" w:hAnsi="Times New Roman" w:cs="Times New Roman"/>
          <w:bCs/>
          <w:sz w:val="20"/>
          <w:szCs w:val="20"/>
          <w:lang w:bidi="mr-IN"/>
        </w:rPr>
        <w:t xml:space="preserve"> the digitalization. Then why we cannot make our old paper printed calendar as smart calendar.</w:t>
      </w:r>
      <w:r w:rsidRPr="00C4039B">
        <w:rPr>
          <w:rFonts w:ascii="Times New Roman" w:hAnsi="Times New Roman" w:cs="Times New Roman"/>
          <w:sz w:val="20"/>
          <w:szCs w:val="20"/>
        </w:rPr>
        <w:t xml:space="preserve"> Existing calendar systems assume that all the events are fixed and hence they only provide an overview of events and tasks that are happening in a given period of time. </w:t>
      </w:r>
      <w:proofErr w:type="gramStart"/>
      <w:r w:rsidRPr="00C4039B">
        <w:rPr>
          <w:rFonts w:ascii="Times New Roman" w:hAnsi="Times New Roman" w:cs="Times New Roman"/>
          <w:sz w:val="20"/>
          <w:szCs w:val="20"/>
        </w:rPr>
        <w:t xml:space="preserve">A </w:t>
      </w:r>
      <w:r>
        <w:rPr>
          <w:rFonts w:ascii="Times New Roman" w:hAnsi="Times New Roman" w:cs="Times New Roman"/>
          <w:sz w:val="20"/>
          <w:szCs w:val="20"/>
        </w:rPr>
        <w:t xml:space="preserve"> </w:t>
      </w:r>
      <w:r w:rsidRPr="00C4039B">
        <w:rPr>
          <w:rFonts w:ascii="Times New Roman" w:hAnsi="Times New Roman" w:cs="Times New Roman"/>
          <w:sz w:val="20"/>
          <w:szCs w:val="20"/>
        </w:rPr>
        <w:t>smart</w:t>
      </w:r>
      <w:proofErr w:type="gramEnd"/>
      <w:r w:rsidRPr="00C4039B">
        <w:rPr>
          <w:rFonts w:ascii="Times New Roman" w:hAnsi="Times New Roman" w:cs="Times New Roman"/>
          <w:sz w:val="20"/>
          <w:szCs w:val="20"/>
        </w:rPr>
        <w:t xml:space="preserve"> ca</w:t>
      </w:r>
      <w:r>
        <w:rPr>
          <w:rFonts w:ascii="Times New Roman" w:hAnsi="Times New Roman" w:cs="Times New Roman"/>
          <w:sz w:val="20"/>
          <w:szCs w:val="20"/>
        </w:rPr>
        <w:t>lendar system capable of optimiz</w:t>
      </w:r>
      <w:r w:rsidRPr="00C4039B">
        <w:rPr>
          <w:rFonts w:ascii="Times New Roman" w:hAnsi="Times New Roman" w:cs="Times New Roman"/>
          <w:sz w:val="20"/>
          <w:szCs w:val="20"/>
        </w:rPr>
        <w:t>ing the timing of events to address the limitations of the existing calendar systems.</w:t>
      </w:r>
    </w:p>
    <w:p w:rsidR="00DA52F4" w:rsidRPr="001E51F3" w:rsidRDefault="00DA52F4" w:rsidP="00C0595C">
      <w:pPr>
        <w:pStyle w:val="ListParagraph"/>
        <w:numPr>
          <w:ilvl w:val="0"/>
          <w:numId w:val="21"/>
        </w:num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rsidR="00DA52F4" w:rsidRDefault="002A2E81" w:rsidP="009F6540">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Our project mainly consists of two components. They are:-</w:t>
      </w:r>
    </w:p>
    <w:p w:rsidR="002A2E81" w:rsidRPr="002A2E81" w:rsidRDefault="002A2E81" w:rsidP="002A2E81">
      <w:pPr>
        <w:pStyle w:val="ListParagraph"/>
        <w:numPr>
          <w:ilvl w:val="0"/>
          <w:numId w:val="24"/>
        </w:numPr>
        <w:spacing w:before="54" w:after="0" w:line="276" w:lineRule="auto"/>
        <w:jc w:val="both"/>
        <w:rPr>
          <w:rFonts w:ascii="Times New Roman" w:hAnsi="Times New Roman" w:cs="Times New Roman"/>
          <w:color w:val="000000" w:themeColor="text1"/>
          <w:sz w:val="20"/>
          <w:szCs w:val="20"/>
        </w:rPr>
      </w:pPr>
      <w:r w:rsidRPr="00C23332">
        <w:rPr>
          <w:rFonts w:ascii="Times New Roman" w:hAnsi="Times New Roman" w:cs="Times New Roman"/>
          <w:sz w:val="20"/>
          <w:szCs w:val="20"/>
        </w:rPr>
        <w:t>Raspberry</w:t>
      </w:r>
      <w:r>
        <w:rPr>
          <w:rFonts w:ascii="Times New Roman" w:hAnsi="Times New Roman" w:cs="Times New Roman"/>
          <w:sz w:val="20"/>
          <w:szCs w:val="20"/>
        </w:rPr>
        <w:t xml:space="preserve"> </w:t>
      </w:r>
      <w:r w:rsidRPr="00C23332">
        <w:rPr>
          <w:rFonts w:ascii="Times New Roman" w:hAnsi="Times New Roman" w:cs="Times New Roman"/>
          <w:sz w:val="20"/>
          <w:szCs w:val="20"/>
        </w:rPr>
        <w:t>Pi</w:t>
      </w:r>
    </w:p>
    <w:p w:rsidR="002A2E81" w:rsidRPr="00835900" w:rsidRDefault="002A2E81" w:rsidP="002A2E81">
      <w:pPr>
        <w:pStyle w:val="ListParagraph"/>
        <w:numPr>
          <w:ilvl w:val="0"/>
          <w:numId w:val="24"/>
        </w:num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shd w:val="clear" w:color="auto" w:fill="FFFFFF"/>
        </w:rPr>
        <w:t xml:space="preserve"> </w:t>
      </w:r>
      <w:r w:rsidRPr="00C23332">
        <w:rPr>
          <w:rFonts w:ascii="Times New Roman" w:hAnsi="Times New Roman" w:cs="Times New Roman"/>
          <w:color w:val="000000" w:themeColor="text1"/>
          <w:sz w:val="20"/>
          <w:szCs w:val="20"/>
          <w:shd w:val="clear" w:color="auto" w:fill="FFFFFF"/>
        </w:rPr>
        <w:t>LCD</w:t>
      </w:r>
    </w:p>
    <w:p w:rsidR="00835900" w:rsidRPr="002A2E81" w:rsidRDefault="00835900" w:rsidP="00835900">
      <w:pPr>
        <w:pStyle w:val="ListParagraph"/>
        <w:spacing w:before="54" w:after="0" w:line="276" w:lineRule="auto"/>
        <w:jc w:val="both"/>
        <w:rPr>
          <w:rFonts w:ascii="Times New Roman" w:hAnsi="Times New Roman" w:cs="Times New Roman"/>
          <w:color w:val="000000" w:themeColor="text1"/>
          <w:sz w:val="20"/>
          <w:szCs w:val="20"/>
        </w:rPr>
      </w:pPr>
    </w:p>
    <w:p w:rsidR="002A2E81" w:rsidRDefault="002A2E81" w:rsidP="00835900">
      <w:pPr>
        <w:pStyle w:val="ListParagraph"/>
        <w:numPr>
          <w:ilvl w:val="1"/>
          <w:numId w:val="24"/>
        </w:numPr>
        <w:spacing w:before="54" w:after="0" w:line="276" w:lineRule="auto"/>
        <w:ind w:left="360"/>
        <w:jc w:val="both"/>
        <w:rPr>
          <w:rFonts w:ascii="Times New Roman" w:hAnsi="Times New Roman" w:cs="Times New Roman"/>
          <w:b/>
          <w:bCs/>
          <w:color w:val="000000" w:themeColor="text1"/>
          <w:sz w:val="20"/>
          <w:szCs w:val="20"/>
          <w:shd w:val="clear" w:color="auto" w:fill="FFFFFF"/>
        </w:rPr>
      </w:pPr>
      <w:r w:rsidRPr="002A2E81">
        <w:rPr>
          <w:rFonts w:ascii="Times New Roman" w:hAnsi="Times New Roman" w:cs="Times New Roman"/>
          <w:b/>
          <w:bCs/>
          <w:color w:val="000000" w:themeColor="text1"/>
          <w:sz w:val="20"/>
          <w:szCs w:val="20"/>
          <w:shd w:val="clear" w:color="auto" w:fill="FFFFFF"/>
        </w:rPr>
        <w:t>WORKING</w:t>
      </w:r>
      <w:r>
        <w:rPr>
          <w:rFonts w:ascii="Times New Roman" w:hAnsi="Times New Roman" w:cs="Times New Roman"/>
          <w:b/>
          <w:bCs/>
          <w:color w:val="000000" w:themeColor="text1"/>
          <w:sz w:val="20"/>
          <w:szCs w:val="20"/>
          <w:shd w:val="clear" w:color="auto" w:fill="FFFFFF"/>
        </w:rPr>
        <w:t xml:space="preserve">: </w:t>
      </w:r>
    </w:p>
    <w:p w:rsidR="002A2E81" w:rsidRDefault="002A2E81" w:rsidP="00835900">
      <w:pPr>
        <w:pStyle w:val="ListParagraph"/>
        <w:spacing w:before="54" w:after="0" w:line="276" w:lineRule="auto"/>
        <w:ind w:left="360"/>
        <w:jc w:val="both"/>
        <w:rPr>
          <w:rFonts w:ascii="Times New Roman" w:hAnsi="Times New Roman" w:cs="Times New Roman"/>
          <w:color w:val="1F1F1F"/>
          <w:sz w:val="20"/>
          <w:szCs w:val="20"/>
          <w:shd w:val="clear" w:color="auto" w:fill="FFFFFF"/>
        </w:rPr>
      </w:pPr>
      <w:r w:rsidRPr="002A2E81">
        <w:rPr>
          <w:rFonts w:ascii="Times New Roman" w:hAnsi="Times New Roman" w:cs="Times New Roman"/>
          <w:color w:val="1F1F1F"/>
          <w:sz w:val="20"/>
          <w:szCs w:val="20"/>
          <w:shd w:val="clear" w:color="auto" w:fill="FFFFFF"/>
        </w:rPr>
        <w:t>As raspberry pi is boot up our file starts executing at first it will fetch the data(Events and</w:t>
      </w:r>
      <w:r>
        <w:rPr>
          <w:rFonts w:ascii="Times New Roman" w:hAnsi="Times New Roman" w:cs="Times New Roman"/>
          <w:color w:val="1F1F1F"/>
          <w:sz w:val="20"/>
          <w:szCs w:val="20"/>
          <w:shd w:val="clear" w:color="auto" w:fill="FFFFFF"/>
        </w:rPr>
        <w:t xml:space="preserve"> Image Notice) via API and what</w:t>
      </w:r>
      <w:r w:rsidRPr="002A2E81">
        <w:rPr>
          <w:rFonts w:ascii="Times New Roman" w:hAnsi="Times New Roman" w:cs="Times New Roman"/>
          <w:color w:val="1F1F1F"/>
          <w:sz w:val="20"/>
          <w:szCs w:val="20"/>
          <w:shd w:val="clear" w:color="auto" w:fill="FFFFFF"/>
        </w:rPr>
        <w:t>ever data is been rec</w:t>
      </w:r>
      <w:r>
        <w:rPr>
          <w:rFonts w:ascii="Times New Roman" w:hAnsi="Times New Roman" w:cs="Times New Roman"/>
          <w:color w:val="1F1F1F"/>
          <w:sz w:val="20"/>
          <w:szCs w:val="20"/>
          <w:shd w:val="clear" w:color="auto" w:fill="FFFFFF"/>
        </w:rPr>
        <w:t>eived will be in</w:t>
      </w:r>
      <w:r w:rsidR="00933331">
        <w:rPr>
          <w:rFonts w:ascii="Times New Roman" w:hAnsi="Times New Roman" w:cs="Times New Roman"/>
          <w:color w:val="1F1F1F"/>
          <w:sz w:val="20"/>
          <w:szCs w:val="20"/>
          <w:shd w:val="clear" w:color="auto" w:fill="FFFFFF"/>
        </w:rPr>
        <w:t xml:space="preserve"> JSON</w:t>
      </w:r>
      <w:r w:rsidRPr="002A2E81">
        <w:rPr>
          <w:rFonts w:ascii="Times New Roman" w:hAnsi="Times New Roman" w:cs="Times New Roman"/>
          <w:color w:val="1F1F1F"/>
          <w:sz w:val="20"/>
          <w:szCs w:val="20"/>
          <w:shd w:val="clear" w:color="auto" w:fill="FFFFFF"/>
        </w:rPr>
        <w:t xml:space="preserve"> format then it will get extracted from it and after forma</w:t>
      </w:r>
      <w:r>
        <w:rPr>
          <w:rFonts w:ascii="Times New Roman" w:hAnsi="Times New Roman" w:cs="Times New Roman"/>
          <w:color w:val="1F1F1F"/>
          <w:sz w:val="20"/>
          <w:szCs w:val="20"/>
          <w:shd w:val="clear" w:color="auto" w:fill="FFFFFF"/>
        </w:rPr>
        <w:t>tting the data in specific manne</w:t>
      </w:r>
      <w:r w:rsidRPr="002A2E81">
        <w:rPr>
          <w:rFonts w:ascii="Times New Roman" w:hAnsi="Times New Roman" w:cs="Times New Roman"/>
          <w:color w:val="1F1F1F"/>
          <w:sz w:val="20"/>
          <w:szCs w:val="20"/>
          <w:shd w:val="clear" w:color="auto" w:fill="FFFFFF"/>
        </w:rPr>
        <w:t>r it is been send to the UI(Display).</w:t>
      </w:r>
      <w:r>
        <w:rPr>
          <w:rFonts w:ascii="Times New Roman" w:hAnsi="Times New Roman" w:cs="Times New Roman"/>
          <w:color w:val="1F1F1F"/>
          <w:sz w:val="20"/>
          <w:szCs w:val="20"/>
          <w:shd w:val="clear" w:color="auto" w:fill="FFFFFF"/>
        </w:rPr>
        <w:t xml:space="preserve"> As per the input given to the system or by sharing the file,</w:t>
      </w:r>
      <w:r w:rsidR="00933331">
        <w:rPr>
          <w:rFonts w:ascii="Times New Roman" w:hAnsi="Times New Roman" w:cs="Times New Roman"/>
          <w:color w:val="1F1F1F"/>
          <w:sz w:val="20"/>
          <w:szCs w:val="20"/>
          <w:shd w:val="clear" w:color="auto" w:fill="FFFFFF"/>
        </w:rPr>
        <w:t xml:space="preserve"> </w:t>
      </w:r>
      <w:proofErr w:type="gramStart"/>
      <w:r w:rsidR="00933331">
        <w:rPr>
          <w:rFonts w:ascii="Times New Roman" w:hAnsi="Times New Roman" w:cs="Times New Roman"/>
          <w:color w:val="1F1F1F"/>
          <w:sz w:val="20"/>
          <w:szCs w:val="20"/>
          <w:shd w:val="clear" w:color="auto" w:fill="FFFFFF"/>
        </w:rPr>
        <w:t>text ,image</w:t>
      </w:r>
      <w:proofErr w:type="gramEnd"/>
      <w:r w:rsidR="00933331">
        <w:rPr>
          <w:rFonts w:ascii="Times New Roman" w:hAnsi="Times New Roman" w:cs="Times New Roman"/>
          <w:color w:val="1F1F1F"/>
          <w:sz w:val="20"/>
          <w:szCs w:val="20"/>
          <w:shd w:val="clear" w:color="auto" w:fill="FFFFFF"/>
        </w:rPr>
        <w:t xml:space="preserve"> will be displayed on the screen.</w:t>
      </w:r>
    </w:p>
    <w:p w:rsidR="00933331" w:rsidRPr="002A2E81" w:rsidRDefault="00933331" w:rsidP="00835900">
      <w:pPr>
        <w:pStyle w:val="ListParagraph"/>
        <w:spacing w:before="54" w:after="0" w:line="276" w:lineRule="auto"/>
        <w:ind w:left="360"/>
        <w:jc w:val="both"/>
        <w:rPr>
          <w:rFonts w:ascii="Times New Roman" w:hAnsi="Times New Roman" w:cs="Times New Roman"/>
          <w:b/>
          <w:bCs/>
          <w:color w:val="000000" w:themeColor="text1"/>
          <w:sz w:val="20"/>
          <w:szCs w:val="20"/>
          <w:shd w:val="clear" w:color="auto" w:fill="FFFFFF"/>
        </w:rPr>
      </w:pPr>
    </w:p>
    <w:p w:rsidR="002A2E81" w:rsidRPr="00933331" w:rsidRDefault="002A2E81" w:rsidP="00835900">
      <w:pPr>
        <w:pStyle w:val="ListParagraph"/>
        <w:numPr>
          <w:ilvl w:val="1"/>
          <w:numId w:val="24"/>
        </w:numPr>
        <w:spacing w:before="54" w:after="0" w:line="276" w:lineRule="auto"/>
        <w:ind w:left="360"/>
        <w:jc w:val="both"/>
        <w:rPr>
          <w:rFonts w:ascii="Times New Roman" w:hAnsi="Times New Roman" w:cs="Times New Roman"/>
          <w:b/>
          <w:bCs/>
          <w:color w:val="000000" w:themeColor="text1"/>
          <w:sz w:val="20"/>
          <w:szCs w:val="20"/>
        </w:rPr>
      </w:pPr>
      <w:r w:rsidRPr="002A2E81">
        <w:rPr>
          <w:rFonts w:ascii="Times New Roman" w:hAnsi="Times New Roman" w:cs="Times New Roman"/>
          <w:b/>
          <w:bCs/>
          <w:color w:val="000000" w:themeColor="text1"/>
          <w:sz w:val="20"/>
          <w:szCs w:val="20"/>
          <w:shd w:val="clear" w:color="auto" w:fill="FFFFFF"/>
        </w:rPr>
        <w:t>BLOCK DIAGRAM</w:t>
      </w:r>
    </w:p>
    <w:p w:rsidR="00933331" w:rsidRPr="00933331" w:rsidRDefault="00933331" w:rsidP="00835900">
      <w:pPr>
        <w:pStyle w:val="ListParagraph"/>
        <w:ind w:left="0"/>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sidR="00835900">
        <w:rPr>
          <w:rFonts w:ascii="Times New Roman" w:hAnsi="Times New Roman" w:cs="Times New Roman"/>
          <w:b/>
          <w:bCs/>
          <w:sz w:val="36"/>
          <w:szCs w:val="36"/>
        </w:rPr>
        <w:t xml:space="preserve">        </w:t>
      </w:r>
      <w:r>
        <w:rPr>
          <w:rFonts w:ascii="Times New Roman" w:hAnsi="Times New Roman" w:cs="Times New Roman"/>
          <w:b/>
          <w:bCs/>
          <w:sz w:val="36"/>
          <w:szCs w:val="36"/>
        </w:rPr>
        <w:t xml:space="preserve">  </w:t>
      </w:r>
      <w:r>
        <w:rPr>
          <w:noProof/>
          <w:lang w:bidi="mr-IN"/>
        </w:rPr>
        <w:drawing>
          <wp:inline distT="0" distB="0" distL="0" distR="0">
            <wp:extent cx="3850956" cy="2209800"/>
            <wp:effectExtent l="19050" t="0" r="0" b="0"/>
            <wp:docPr id="1" name="Picture 0" descr="Screenshot (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7).png"/>
                    <pic:cNvPicPr/>
                  </pic:nvPicPr>
                  <pic:blipFill>
                    <a:blip r:embed="rId10" cstate="print"/>
                    <a:srcRect l="7402" t="20728" r="2043" b="10084"/>
                    <a:stretch>
                      <a:fillRect/>
                    </a:stretch>
                  </pic:blipFill>
                  <pic:spPr>
                    <a:xfrm>
                      <a:off x="0" y="0"/>
                      <a:ext cx="3858047" cy="2213869"/>
                    </a:xfrm>
                    <a:prstGeom prst="rect">
                      <a:avLst/>
                    </a:prstGeom>
                  </pic:spPr>
                </pic:pic>
              </a:graphicData>
            </a:graphic>
          </wp:inline>
        </w:drawing>
      </w:r>
    </w:p>
    <w:p w:rsidR="00933331" w:rsidRPr="00933331" w:rsidRDefault="00933331" w:rsidP="00835900">
      <w:pPr>
        <w:pStyle w:val="ListParagraph"/>
        <w:ind w:left="0"/>
        <w:rPr>
          <w:rFonts w:ascii="Times New Roman" w:hAnsi="Times New Roman" w:cs="Times New Roman"/>
          <w:b/>
          <w:bCs/>
          <w:sz w:val="20"/>
          <w:szCs w:val="20"/>
        </w:rPr>
      </w:pPr>
      <w:r w:rsidRPr="00933331">
        <w:rPr>
          <w:rFonts w:ascii="Times New Roman" w:hAnsi="Times New Roman" w:cs="Times New Roman"/>
          <w:b/>
          <w:bCs/>
          <w:sz w:val="36"/>
          <w:szCs w:val="36"/>
        </w:rPr>
        <w:t xml:space="preserve">                      </w:t>
      </w:r>
      <w:r w:rsidR="00835900">
        <w:rPr>
          <w:rFonts w:ascii="Times New Roman" w:hAnsi="Times New Roman" w:cs="Times New Roman"/>
          <w:b/>
          <w:bCs/>
          <w:sz w:val="36"/>
          <w:szCs w:val="36"/>
        </w:rPr>
        <w:t xml:space="preserve">              </w:t>
      </w:r>
      <w:r w:rsidRPr="00933331">
        <w:rPr>
          <w:rFonts w:ascii="Times New Roman" w:hAnsi="Times New Roman" w:cs="Times New Roman"/>
          <w:b/>
          <w:bCs/>
          <w:sz w:val="36"/>
          <w:szCs w:val="36"/>
        </w:rPr>
        <w:t xml:space="preserve">  </w:t>
      </w:r>
      <w:r w:rsidRPr="00933331">
        <w:rPr>
          <w:rFonts w:ascii="Times New Roman" w:hAnsi="Times New Roman" w:cs="Times New Roman"/>
          <w:b/>
          <w:bCs/>
          <w:sz w:val="20"/>
          <w:szCs w:val="20"/>
        </w:rPr>
        <w:t>Figure</w:t>
      </w:r>
      <w:r>
        <w:rPr>
          <w:rFonts w:ascii="Times New Roman" w:hAnsi="Times New Roman" w:cs="Times New Roman"/>
          <w:b/>
          <w:bCs/>
          <w:sz w:val="20"/>
          <w:szCs w:val="20"/>
        </w:rPr>
        <w:t xml:space="preserve"> 2.1</w:t>
      </w:r>
      <w:r w:rsidRPr="00933331">
        <w:rPr>
          <w:rFonts w:ascii="Times New Roman" w:hAnsi="Times New Roman" w:cs="Times New Roman"/>
          <w:b/>
          <w:bCs/>
          <w:sz w:val="20"/>
          <w:szCs w:val="20"/>
        </w:rPr>
        <w:t xml:space="preserve"> Block Diagram of Smart Calendar</w:t>
      </w:r>
    </w:p>
    <w:p w:rsidR="00933331" w:rsidRPr="00933331" w:rsidRDefault="00933331" w:rsidP="00835900">
      <w:pPr>
        <w:pStyle w:val="ListParagraph"/>
        <w:ind w:left="0"/>
        <w:rPr>
          <w:rFonts w:ascii="Times New Roman" w:hAnsi="Times New Roman" w:cs="Times New Roman"/>
          <w:b/>
          <w:bCs/>
          <w:sz w:val="24"/>
          <w:szCs w:val="24"/>
        </w:rPr>
      </w:pPr>
      <w:r w:rsidRPr="00933331">
        <w:rPr>
          <w:rFonts w:ascii="Times New Roman" w:hAnsi="Times New Roman" w:cs="Times New Roman"/>
          <w:b/>
          <w:bCs/>
          <w:sz w:val="36"/>
          <w:szCs w:val="36"/>
        </w:rPr>
        <w:t xml:space="preserve">                                      </w:t>
      </w:r>
    </w:p>
    <w:p w:rsidR="00933331" w:rsidRDefault="00933331" w:rsidP="00835900">
      <w:pPr>
        <w:pStyle w:val="ListParagraph"/>
        <w:spacing w:before="54" w:after="0" w:line="276" w:lineRule="auto"/>
        <w:ind w:left="360"/>
        <w:jc w:val="both"/>
        <w:rPr>
          <w:rFonts w:ascii="Times New Roman" w:hAnsi="Times New Roman" w:cs="Times New Roman"/>
          <w:b/>
          <w:bCs/>
          <w:color w:val="000000" w:themeColor="text1"/>
          <w:sz w:val="20"/>
          <w:szCs w:val="20"/>
          <w:shd w:val="clear" w:color="auto" w:fill="FFFFFF"/>
        </w:rPr>
      </w:pPr>
    </w:p>
    <w:p w:rsidR="00933331" w:rsidRPr="002A2E81" w:rsidRDefault="00933331" w:rsidP="00835900">
      <w:pPr>
        <w:pStyle w:val="ListParagraph"/>
        <w:spacing w:before="54" w:after="0" w:line="276" w:lineRule="auto"/>
        <w:ind w:left="360"/>
        <w:jc w:val="both"/>
        <w:rPr>
          <w:rFonts w:ascii="Times New Roman" w:hAnsi="Times New Roman" w:cs="Times New Roman"/>
          <w:b/>
          <w:bCs/>
          <w:color w:val="000000" w:themeColor="text1"/>
          <w:sz w:val="20"/>
          <w:szCs w:val="20"/>
        </w:rPr>
      </w:pPr>
    </w:p>
    <w:p w:rsidR="002A2E81" w:rsidRPr="00933331" w:rsidRDefault="002A2E81" w:rsidP="00835900">
      <w:pPr>
        <w:pStyle w:val="ListParagraph"/>
        <w:numPr>
          <w:ilvl w:val="1"/>
          <w:numId w:val="24"/>
        </w:numPr>
        <w:spacing w:before="54" w:after="0" w:line="276" w:lineRule="auto"/>
        <w:ind w:left="360"/>
        <w:jc w:val="both"/>
        <w:rPr>
          <w:rFonts w:ascii="Times New Roman" w:hAnsi="Times New Roman" w:cs="Times New Roman"/>
          <w:b/>
          <w:bCs/>
          <w:color w:val="000000" w:themeColor="text1"/>
          <w:sz w:val="20"/>
          <w:szCs w:val="20"/>
        </w:rPr>
      </w:pPr>
      <w:r w:rsidRPr="002A2E81">
        <w:rPr>
          <w:rFonts w:ascii="Times New Roman" w:hAnsi="Times New Roman" w:cs="Times New Roman"/>
          <w:b/>
          <w:bCs/>
          <w:color w:val="000000" w:themeColor="text1"/>
          <w:sz w:val="20"/>
          <w:szCs w:val="20"/>
          <w:shd w:val="clear" w:color="auto" w:fill="FFFFFF"/>
        </w:rPr>
        <w:t>FLOW CHART</w:t>
      </w:r>
    </w:p>
    <w:p w:rsidR="00933331" w:rsidRDefault="00933331" w:rsidP="00835900">
      <w:pPr>
        <w:pStyle w:val="ListParagraph"/>
        <w:spacing w:before="54" w:after="0" w:line="276" w:lineRule="auto"/>
        <w:ind w:left="0"/>
        <w:jc w:val="both"/>
        <w:rPr>
          <w:rFonts w:ascii="Times New Roman" w:hAnsi="Times New Roman" w:cs="Times New Roman"/>
          <w:b/>
          <w:bCs/>
          <w:color w:val="000000" w:themeColor="text1"/>
          <w:sz w:val="20"/>
          <w:szCs w:val="20"/>
          <w:shd w:val="clear" w:color="auto" w:fill="FFFFFF"/>
        </w:rPr>
      </w:pPr>
    </w:p>
    <w:p w:rsidR="00933331" w:rsidRDefault="00933331" w:rsidP="00835900">
      <w:pPr>
        <w:rPr>
          <w:rFonts w:ascii="Times New Roman" w:hAnsi="Times New Roman" w:cs="Times New Roman"/>
          <w:b/>
          <w:bCs/>
          <w:sz w:val="36"/>
          <w:szCs w:val="36"/>
        </w:rPr>
      </w:pPr>
      <w:r>
        <w:rPr>
          <w:rFonts w:ascii="Times New Roman" w:hAnsi="Times New Roman" w:cs="Times New Roman"/>
          <w:b/>
          <w:bCs/>
          <w:sz w:val="36"/>
          <w:szCs w:val="36"/>
        </w:rPr>
        <w:t xml:space="preserve">                      </w:t>
      </w:r>
      <w:r w:rsidR="00835900">
        <w:rPr>
          <w:rFonts w:ascii="Times New Roman" w:hAnsi="Times New Roman" w:cs="Times New Roman"/>
          <w:b/>
          <w:bCs/>
          <w:sz w:val="36"/>
          <w:szCs w:val="36"/>
        </w:rPr>
        <w:t xml:space="preserve">     </w:t>
      </w:r>
      <w:r>
        <w:rPr>
          <w:rFonts w:ascii="Times New Roman" w:hAnsi="Times New Roman" w:cs="Times New Roman"/>
          <w:b/>
          <w:bCs/>
          <w:sz w:val="36"/>
          <w:szCs w:val="36"/>
        </w:rPr>
        <w:t xml:space="preserve"> </w:t>
      </w:r>
      <w:r>
        <w:rPr>
          <w:rFonts w:ascii="Times New Roman" w:hAnsi="Times New Roman" w:cs="Times New Roman"/>
          <w:b/>
          <w:bCs/>
          <w:noProof/>
          <w:sz w:val="36"/>
          <w:szCs w:val="36"/>
          <w:lang w:bidi="mr-IN"/>
        </w:rPr>
        <w:drawing>
          <wp:inline distT="0" distB="0" distL="0" distR="0">
            <wp:extent cx="3559176" cy="2247900"/>
            <wp:effectExtent l="19050" t="0" r="3174" b="0"/>
            <wp:docPr id="2" name="Picture 1" descr="Screenshot (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8).png"/>
                    <pic:cNvPicPr/>
                  </pic:nvPicPr>
                  <pic:blipFill>
                    <a:blip r:embed="rId11" cstate="print"/>
                    <a:srcRect l="12284" t="19048" r="12905" b="4482"/>
                    <a:stretch>
                      <a:fillRect/>
                    </a:stretch>
                  </pic:blipFill>
                  <pic:spPr>
                    <a:xfrm>
                      <a:off x="0" y="0"/>
                      <a:ext cx="3559176" cy="2247900"/>
                    </a:xfrm>
                    <a:prstGeom prst="rect">
                      <a:avLst/>
                    </a:prstGeom>
                  </pic:spPr>
                </pic:pic>
              </a:graphicData>
            </a:graphic>
          </wp:inline>
        </w:drawing>
      </w:r>
    </w:p>
    <w:p w:rsidR="00933331" w:rsidRDefault="00933331" w:rsidP="00C0595C">
      <w:pPr>
        <w:rPr>
          <w:rFonts w:ascii="Times New Roman" w:hAnsi="Times New Roman" w:cs="Times New Roman"/>
          <w:b/>
          <w:bCs/>
          <w:sz w:val="20"/>
          <w:szCs w:val="20"/>
        </w:rPr>
      </w:pPr>
      <w:r>
        <w:rPr>
          <w:rFonts w:ascii="Times New Roman" w:hAnsi="Times New Roman" w:cs="Times New Roman"/>
          <w:b/>
          <w:bCs/>
          <w:sz w:val="36"/>
          <w:szCs w:val="36"/>
        </w:rPr>
        <w:t xml:space="preserve">                                   </w:t>
      </w:r>
      <w:r w:rsidR="00835900">
        <w:rPr>
          <w:rFonts w:ascii="Times New Roman" w:hAnsi="Times New Roman" w:cs="Times New Roman"/>
          <w:b/>
          <w:bCs/>
          <w:sz w:val="36"/>
          <w:szCs w:val="36"/>
        </w:rPr>
        <w:t xml:space="preserve"> </w:t>
      </w:r>
      <w:r>
        <w:rPr>
          <w:rFonts w:ascii="Times New Roman" w:hAnsi="Times New Roman" w:cs="Times New Roman"/>
          <w:b/>
          <w:bCs/>
          <w:sz w:val="36"/>
          <w:szCs w:val="36"/>
        </w:rPr>
        <w:t xml:space="preserve"> </w:t>
      </w:r>
      <w:r w:rsidRPr="00933331">
        <w:rPr>
          <w:rFonts w:ascii="Times New Roman" w:hAnsi="Times New Roman" w:cs="Times New Roman"/>
          <w:b/>
          <w:bCs/>
          <w:sz w:val="20"/>
          <w:szCs w:val="20"/>
        </w:rPr>
        <w:t>Figure 2.3 Flow Chart of Smart Calendar</w:t>
      </w:r>
    </w:p>
    <w:p w:rsidR="00C0595C" w:rsidRPr="00C0595C" w:rsidRDefault="00C0595C" w:rsidP="00C0595C">
      <w:pPr>
        <w:rPr>
          <w:rFonts w:ascii="Times New Roman" w:hAnsi="Times New Roman" w:cs="Times New Roman"/>
          <w:b/>
          <w:bCs/>
          <w:sz w:val="20"/>
          <w:szCs w:val="20"/>
        </w:rPr>
      </w:pPr>
    </w:p>
    <w:p w:rsidR="00DA52F4" w:rsidRPr="00C0595C" w:rsidRDefault="00835900" w:rsidP="00C0595C">
      <w:pPr>
        <w:pStyle w:val="ListParagraph"/>
        <w:numPr>
          <w:ilvl w:val="0"/>
          <w:numId w:val="21"/>
        </w:numPr>
        <w:spacing w:before="54" w:after="0" w:line="276"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COMPONENTS AND SPECIFICATIONS</w:t>
      </w:r>
    </w:p>
    <w:p w:rsidR="00C0595C" w:rsidRPr="00C0595C" w:rsidRDefault="00C0595C" w:rsidP="00C0595C">
      <w:pPr>
        <w:pStyle w:val="ListParagraph"/>
        <w:widowControl w:val="0"/>
        <w:numPr>
          <w:ilvl w:val="0"/>
          <w:numId w:val="29"/>
        </w:numPr>
        <w:autoSpaceDE w:val="0"/>
        <w:autoSpaceDN w:val="0"/>
        <w:spacing w:before="73" w:after="0" w:line="276" w:lineRule="auto"/>
        <w:ind w:left="720" w:right="260"/>
        <w:jc w:val="both"/>
        <w:rPr>
          <w:rFonts w:ascii="Times New Roman" w:hAnsi="Times New Roman" w:cs="Times New Roman"/>
          <w:sz w:val="20"/>
          <w:szCs w:val="20"/>
        </w:rPr>
      </w:pPr>
      <w:r w:rsidRPr="00C0595C">
        <w:rPr>
          <w:rFonts w:ascii="Times New Roman" w:hAnsi="Times New Roman" w:cs="Times New Roman"/>
          <w:b/>
          <w:bCs/>
          <w:sz w:val="20"/>
          <w:szCs w:val="20"/>
        </w:rPr>
        <w:t xml:space="preserve">Raspberry Pi 3: </w:t>
      </w:r>
      <w:r w:rsidRPr="00C0595C">
        <w:rPr>
          <w:rFonts w:ascii="Times New Roman" w:hAnsi="Times New Roman" w:cs="Times New Roman"/>
          <w:sz w:val="20"/>
          <w:szCs w:val="20"/>
        </w:rPr>
        <w:t xml:space="preserve">The Raspberry Pi 3 Model B+ is the latest product in the Raspberry Pi 3 range, boasting a 64-bit quad core processor running at 1.4GHz, dual-band 2.4GHz and 5GHz wireless LAN, Bluetooth 4.2/BLE, faster Ethernet, and </w:t>
      </w:r>
      <w:proofErr w:type="spellStart"/>
      <w:r w:rsidRPr="00C0595C">
        <w:rPr>
          <w:rFonts w:ascii="Times New Roman" w:hAnsi="Times New Roman" w:cs="Times New Roman"/>
          <w:sz w:val="20"/>
          <w:szCs w:val="20"/>
        </w:rPr>
        <w:t>PoE</w:t>
      </w:r>
      <w:proofErr w:type="spellEnd"/>
      <w:r w:rsidRPr="00C0595C">
        <w:rPr>
          <w:rFonts w:ascii="Times New Roman" w:hAnsi="Times New Roman" w:cs="Times New Roman"/>
          <w:sz w:val="20"/>
          <w:szCs w:val="20"/>
        </w:rPr>
        <w:t xml:space="preserve"> capability via a separate </w:t>
      </w:r>
      <w:proofErr w:type="spellStart"/>
      <w:r w:rsidRPr="00C0595C">
        <w:rPr>
          <w:rFonts w:ascii="Times New Roman" w:hAnsi="Times New Roman" w:cs="Times New Roman"/>
          <w:sz w:val="20"/>
          <w:szCs w:val="20"/>
        </w:rPr>
        <w:t>PoE</w:t>
      </w:r>
      <w:proofErr w:type="spellEnd"/>
      <w:r w:rsidRPr="00C0595C">
        <w:rPr>
          <w:rFonts w:ascii="Times New Roman" w:hAnsi="Times New Roman" w:cs="Times New Roman"/>
          <w:sz w:val="20"/>
          <w:szCs w:val="20"/>
        </w:rPr>
        <w:t xml:space="preserve"> HAT.</w:t>
      </w:r>
    </w:p>
    <w:p w:rsidR="00C0595C" w:rsidRPr="00C0595C" w:rsidRDefault="00C0595C" w:rsidP="00C0595C">
      <w:pPr>
        <w:spacing w:line="276" w:lineRule="auto"/>
        <w:jc w:val="both"/>
        <w:rPr>
          <w:color w:val="FF0000"/>
          <w:sz w:val="20"/>
          <w:szCs w:val="20"/>
        </w:rPr>
      </w:pPr>
      <w:r w:rsidRPr="00C0595C">
        <w:rPr>
          <w:color w:val="FF0000"/>
          <w:sz w:val="20"/>
          <w:szCs w:val="20"/>
        </w:rPr>
        <w:t xml:space="preserve">              </w:t>
      </w:r>
      <w:r w:rsidRPr="00C0595C">
        <w:rPr>
          <w:noProof/>
          <w:color w:val="FF0000"/>
          <w:sz w:val="20"/>
          <w:szCs w:val="20"/>
          <w:lang w:bidi="mr-IN"/>
        </w:rPr>
        <w:t xml:space="preserve">   </w:t>
      </w:r>
      <w:r>
        <w:rPr>
          <w:noProof/>
          <w:color w:val="FF0000"/>
          <w:sz w:val="20"/>
          <w:szCs w:val="20"/>
          <w:lang w:bidi="mr-IN"/>
        </w:rPr>
        <w:t xml:space="preserve">                               </w:t>
      </w:r>
      <w:r w:rsidRPr="00C0595C">
        <w:rPr>
          <w:noProof/>
          <w:color w:val="FF0000"/>
          <w:sz w:val="20"/>
          <w:szCs w:val="20"/>
          <w:lang w:bidi="mr-IN"/>
        </w:rPr>
        <w:t xml:space="preserve"> </w:t>
      </w:r>
      <w:r w:rsidRPr="00C0595C">
        <w:rPr>
          <w:noProof/>
          <w:color w:val="FF0000"/>
          <w:sz w:val="20"/>
          <w:szCs w:val="20"/>
          <w:lang w:bidi="mr-IN"/>
        </w:rPr>
        <w:drawing>
          <wp:inline distT="0" distB="0" distL="0" distR="0">
            <wp:extent cx="3571875" cy="1926317"/>
            <wp:effectExtent l="19050" t="0" r="9525" b="0"/>
            <wp:docPr id="10" name="Picture 9" descr="Screensho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0).png"/>
                    <pic:cNvPicPr/>
                  </pic:nvPicPr>
                  <pic:blipFill>
                    <a:blip r:embed="rId12" cstate="print"/>
                    <a:srcRect l="29591" t="20448" r="10283" b="14286"/>
                    <a:stretch>
                      <a:fillRect/>
                    </a:stretch>
                  </pic:blipFill>
                  <pic:spPr>
                    <a:xfrm>
                      <a:off x="0" y="0"/>
                      <a:ext cx="3571875" cy="1926317"/>
                    </a:xfrm>
                    <a:prstGeom prst="rect">
                      <a:avLst/>
                    </a:prstGeom>
                  </pic:spPr>
                </pic:pic>
              </a:graphicData>
            </a:graphic>
          </wp:inline>
        </w:drawing>
      </w:r>
    </w:p>
    <w:p w:rsidR="00C0595C" w:rsidRPr="00C0595C" w:rsidRDefault="00C0595C" w:rsidP="00C0595C">
      <w:pPr>
        <w:spacing w:line="276" w:lineRule="auto"/>
        <w:jc w:val="both"/>
        <w:rPr>
          <w:b/>
          <w:bCs/>
          <w:color w:val="FF0000"/>
          <w:sz w:val="20"/>
          <w:szCs w:val="20"/>
        </w:rPr>
      </w:pPr>
      <w:r w:rsidRPr="00C0595C">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Pr="00C0595C">
        <w:rPr>
          <w:rFonts w:ascii="Times New Roman" w:hAnsi="Times New Roman" w:cs="Times New Roman"/>
          <w:b/>
          <w:bCs/>
          <w:sz w:val="20"/>
          <w:szCs w:val="20"/>
        </w:rPr>
        <w:t xml:space="preserve">       Figure</w:t>
      </w:r>
      <w:r>
        <w:rPr>
          <w:rFonts w:ascii="Times New Roman" w:hAnsi="Times New Roman" w:cs="Times New Roman"/>
          <w:b/>
          <w:bCs/>
          <w:sz w:val="20"/>
          <w:szCs w:val="20"/>
        </w:rPr>
        <w:t>3.</w:t>
      </w:r>
      <w:r w:rsidRPr="00C0595C">
        <w:rPr>
          <w:rFonts w:ascii="Times New Roman" w:hAnsi="Times New Roman" w:cs="Times New Roman"/>
          <w:b/>
          <w:bCs/>
          <w:sz w:val="20"/>
          <w:szCs w:val="20"/>
        </w:rPr>
        <w:t>1: Raspberry Pi 3</w:t>
      </w:r>
    </w:p>
    <w:p w:rsidR="00C0595C" w:rsidRPr="00C0595C" w:rsidRDefault="00C0595C" w:rsidP="00C0595C">
      <w:pPr>
        <w:spacing w:line="276" w:lineRule="auto"/>
        <w:jc w:val="both"/>
        <w:rPr>
          <w:b/>
          <w:bCs/>
          <w:color w:val="FF0000"/>
          <w:sz w:val="20"/>
          <w:szCs w:val="20"/>
        </w:rPr>
      </w:pPr>
      <w:r w:rsidRPr="00C0595C">
        <w:rPr>
          <w:rFonts w:ascii="Times New Roman" w:hAnsi="Times New Roman" w:cs="Times New Roman"/>
          <w:b/>
          <w:bCs/>
          <w:sz w:val="20"/>
          <w:szCs w:val="20"/>
        </w:rPr>
        <w:lastRenderedPageBreak/>
        <w:t>Specifications:</w:t>
      </w:r>
    </w:p>
    <w:p w:rsidR="00C0595C" w:rsidRPr="00C0595C" w:rsidRDefault="00C0595C" w:rsidP="00C0595C">
      <w:pPr>
        <w:pStyle w:val="ListParagraph"/>
        <w:widowControl w:val="0"/>
        <w:numPr>
          <w:ilvl w:val="0"/>
          <w:numId w:val="26"/>
        </w:numPr>
        <w:autoSpaceDE w:val="0"/>
        <w:autoSpaceDN w:val="0"/>
        <w:spacing w:before="73" w:after="0" w:line="276" w:lineRule="auto"/>
        <w:ind w:left="600" w:right="260"/>
        <w:contextualSpacing w:val="0"/>
        <w:jc w:val="both"/>
        <w:rPr>
          <w:rFonts w:ascii="Times New Roman" w:hAnsi="Times New Roman" w:cs="Times New Roman"/>
          <w:sz w:val="20"/>
          <w:szCs w:val="20"/>
        </w:rPr>
      </w:pPr>
      <w:r w:rsidRPr="00C0595C">
        <w:rPr>
          <w:rFonts w:ascii="Times New Roman" w:hAnsi="Times New Roman" w:cs="Times New Roman"/>
          <w:sz w:val="20"/>
          <w:szCs w:val="20"/>
        </w:rPr>
        <w:t>Processor: Broadcom BC</w:t>
      </w:r>
      <w:r>
        <w:rPr>
          <w:rFonts w:ascii="Times New Roman" w:hAnsi="Times New Roman" w:cs="Times New Roman"/>
          <w:sz w:val="20"/>
          <w:szCs w:val="20"/>
        </w:rPr>
        <w:t>M2837B0, Cortex-A53 64-bit quad core processor operating at</w:t>
      </w:r>
      <w:r w:rsidRPr="00C0595C">
        <w:rPr>
          <w:rFonts w:ascii="Times New Roman" w:hAnsi="Times New Roman" w:cs="Times New Roman"/>
          <w:sz w:val="20"/>
          <w:szCs w:val="20"/>
        </w:rPr>
        <w:t xml:space="preserve"> 1.4GHz</w:t>
      </w:r>
      <w:r>
        <w:rPr>
          <w:rFonts w:ascii="Times New Roman" w:hAnsi="Times New Roman" w:cs="Times New Roman"/>
          <w:sz w:val="20"/>
          <w:szCs w:val="20"/>
        </w:rPr>
        <w:t xml:space="preserve"> frequency.</w:t>
      </w:r>
    </w:p>
    <w:p w:rsidR="00C0595C" w:rsidRPr="00C0595C" w:rsidRDefault="00C0595C" w:rsidP="00C0595C">
      <w:pPr>
        <w:pStyle w:val="ListParagraph"/>
        <w:widowControl w:val="0"/>
        <w:numPr>
          <w:ilvl w:val="0"/>
          <w:numId w:val="26"/>
        </w:numPr>
        <w:autoSpaceDE w:val="0"/>
        <w:autoSpaceDN w:val="0"/>
        <w:spacing w:before="73" w:after="0" w:line="276" w:lineRule="auto"/>
        <w:ind w:left="600" w:right="260"/>
        <w:contextualSpacing w:val="0"/>
        <w:jc w:val="both"/>
        <w:rPr>
          <w:rFonts w:ascii="Times New Roman" w:hAnsi="Times New Roman" w:cs="Times New Roman"/>
          <w:sz w:val="20"/>
          <w:szCs w:val="20"/>
        </w:rPr>
      </w:pPr>
      <w:r w:rsidRPr="00C0595C">
        <w:rPr>
          <w:rFonts w:ascii="Times New Roman" w:hAnsi="Times New Roman" w:cs="Times New Roman"/>
          <w:sz w:val="20"/>
          <w:szCs w:val="20"/>
        </w:rPr>
        <w:t>Memory: 1GB LPDDR2 SDRAM</w:t>
      </w:r>
    </w:p>
    <w:p w:rsidR="00C0595C" w:rsidRPr="00C0595C" w:rsidRDefault="00C0595C" w:rsidP="00C0595C">
      <w:pPr>
        <w:pStyle w:val="ListParagraph"/>
        <w:widowControl w:val="0"/>
        <w:numPr>
          <w:ilvl w:val="0"/>
          <w:numId w:val="26"/>
        </w:numPr>
        <w:autoSpaceDE w:val="0"/>
        <w:autoSpaceDN w:val="0"/>
        <w:spacing w:before="73" w:after="0" w:line="276" w:lineRule="auto"/>
        <w:ind w:left="600" w:right="260"/>
        <w:contextualSpacing w:val="0"/>
        <w:jc w:val="both"/>
        <w:rPr>
          <w:rFonts w:ascii="Times New Roman" w:hAnsi="Times New Roman" w:cs="Times New Roman"/>
          <w:sz w:val="20"/>
          <w:szCs w:val="20"/>
        </w:rPr>
      </w:pPr>
      <w:r w:rsidRPr="00C0595C">
        <w:rPr>
          <w:rFonts w:ascii="Times New Roman" w:hAnsi="Times New Roman" w:cs="Times New Roman"/>
          <w:sz w:val="20"/>
          <w:szCs w:val="20"/>
        </w:rPr>
        <w:t xml:space="preserve">Connectivity: 2.4GHz and 5GHz IEEE 802.11.b/g/n/ac wireless LAN, Bluetooth 4.2, BLE. </w:t>
      </w:r>
    </w:p>
    <w:p w:rsidR="00C0595C" w:rsidRPr="00C0595C" w:rsidRDefault="00C0595C" w:rsidP="00C0595C">
      <w:pPr>
        <w:pStyle w:val="ListParagraph"/>
        <w:widowControl w:val="0"/>
        <w:numPr>
          <w:ilvl w:val="0"/>
          <w:numId w:val="26"/>
        </w:numPr>
        <w:autoSpaceDE w:val="0"/>
        <w:autoSpaceDN w:val="0"/>
        <w:spacing w:before="73" w:after="0" w:line="276" w:lineRule="auto"/>
        <w:ind w:left="600" w:right="260"/>
        <w:contextualSpacing w:val="0"/>
        <w:jc w:val="both"/>
        <w:rPr>
          <w:rFonts w:ascii="Times New Roman" w:hAnsi="Times New Roman" w:cs="Times New Roman"/>
          <w:sz w:val="20"/>
          <w:szCs w:val="20"/>
        </w:rPr>
      </w:pPr>
      <w:r>
        <w:rPr>
          <w:rFonts w:ascii="Times New Roman" w:hAnsi="Times New Roman" w:cs="Times New Roman"/>
          <w:sz w:val="20"/>
          <w:szCs w:val="20"/>
        </w:rPr>
        <w:t xml:space="preserve">Gigabit </w:t>
      </w:r>
      <w:r w:rsidRPr="00C0595C">
        <w:rPr>
          <w:rFonts w:ascii="Times New Roman" w:hAnsi="Times New Roman" w:cs="Times New Roman"/>
          <w:sz w:val="20"/>
          <w:szCs w:val="20"/>
        </w:rPr>
        <w:t>Ethernet over USB 2.0 (maximum throughput 300Mbps).</w:t>
      </w:r>
    </w:p>
    <w:p w:rsidR="00C0595C" w:rsidRPr="00C0595C" w:rsidRDefault="00C0595C" w:rsidP="00C0595C">
      <w:pPr>
        <w:pStyle w:val="ListParagraph"/>
        <w:widowControl w:val="0"/>
        <w:numPr>
          <w:ilvl w:val="0"/>
          <w:numId w:val="26"/>
        </w:numPr>
        <w:autoSpaceDE w:val="0"/>
        <w:autoSpaceDN w:val="0"/>
        <w:spacing w:before="73" w:after="0" w:line="276" w:lineRule="auto"/>
        <w:ind w:left="600" w:right="260"/>
        <w:contextualSpacing w:val="0"/>
        <w:jc w:val="both"/>
        <w:rPr>
          <w:rFonts w:ascii="Times New Roman" w:hAnsi="Times New Roman" w:cs="Times New Roman"/>
          <w:sz w:val="20"/>
          <w:szCs w:val="20"/>
        </w:rPr>
      </w:pPr>
      <w:r w:rsidRPr="00C0595C">
        <w:rPr>
          <w:rFonts w:ascii="Times New Roman" w:hAnsi="Times New Roman" w:cs="Times New Roman"/>
          <w:sz w:val="20"/>
          <w:szCs w:val="20"/>
        </w:rPr>
        <w:t>4×USB 2.0 ports.</w:t>
      </w:r>
    </w:p>
    <w:p w:rsidR="00C0595C" w:rsidRPr="00C0595C" w:rsidRDefault="00C0595C" w:rsidP="00C0595C">
      <w:pPr>
        <w:pStyle w:val="ListParagraph"/>
        <w:widowControl w:val="0"/>
        <w:numPr>
          <w:ilvl w:val="0"/>
          <w:numId w:val="26"/>
        </w:numPr>
        <w:autoSpaceDE w:val="0"/>
        <w:autoSpaceDN w:val="0"/>
        <w:spacing w:before="73" w:after="0" w:line="276" w:lineRule="auto"/>
        <w:ind w:left="600" w:right="260"/>
        <w:contextualSpacing w:val="0"/>
        <w:jc w:val="both"/>
        <w:rPr>
          <w:rFonts w:ascii="Times New Roman" w:hAnsi="Times New Roman" w:cs="Times New Roman"/>
          <w:sz w:val="20"/>
          <w:szCs w:val="20"/>
        </w:rPr>
      </w:pPr>
      <w:r w:rsidRPr="00C0595C">
        <w:rPr>
          <w:rFonts w:ascii="Times New Roman" w:hAnsi="Times New Roman" w:cs="Times New Roman"/>
          <w:sz w:val="20"/>
          <w:szCs w:val="20"/>
        </w:rPr>
        <w:t>Access: Extended 40-pin GPIO header.</w:t>
      </w:r>
    </w:p>
    <w:p w:rsidR="00C0595C" w:rsidRPr="00C0595C" w:rsidRDefault="00C0595C" w:rsidP="00C0595C">
      <w:pPr>
        <w:pStyle w:val="ListParagraph"/>
        <w:widowControl w:val="0"/>
        <w:numPr>
          <w:ilvl w:val="0"/>
          <w:numId w:val="26"/>
        </w:numPr>
        <w:autoSpaceDE w:val="0"/>
        <w:autoSpaceDN w:val="0"/>
        <w:spacing w:before="73" w:after="0" w:line="276" w:lineRule="auto"/>
        <w:ind w:left="600" w:right="260"/>
        <w:contextualSpacing w:val="0"/>
        <w:jc w:val="both"/>
        <w:rPr>
          <w:rFonts w:ascii="Times New Roman" w:hAnsi="Times New Roman" w:cs="Times New Roman"/>
          <w:sz w:val="20"/>
          <w:szCs w:val="20"/>
        </w:rPr>
      </w:pPr>
      <w:r w:rsidRPr="00C0595C">
        <w:rPr>
          <w:rFonts w:ascii="Times New Roman" w:hAnsi="Times New Roman" w:cs="Times New Roman"/>
          <w:sz w:val="20"/>
          <w:szCs w:val="20"/>
        </w:rPr>
        <w:t>Video &amp; sound: 1 × full size HDMI.</w:t>
      </w:r>
    </w:p>
    <w:p w:rsidR="00C0595C" w:rsidRPr="00C0595C" w:rsidRDefault="00C0595C" w:rsidP="00C0595C">
      <w:pPr>
        <w:pStyle w:val="ListParagraph"/>
        <w:widowControl w:val="0"/>
        <w:numPr>
          <w:ilvl w:val="0"/>
          <w:numId w:val="26"/>
        </w:numPr>
        <w:autoSpaceDE w:val="0"/>
        <w:autoSpaceDN w:val="0"/>
        <w:spacing w:before="73" w:after="0" w:line="276" w:lineRule="auto"/>
        <w:ind w:left="600" w:right="260"/>
        <w:contextualSpacing w:val="0"/>
        <w:jc w:val="both"/>
        <w:rPr>
          <w:rFonts w:ascii="Times New Roman" w:hAnsi="Times New Roman" w:cs="Times New Roman"/>
          <w:sz w:val="20"/>
          <w:szCs w:val="20"/>
        </w:rPr>
      </w:pPr>
      <w:r w:rsidRPr="00C0595C">
        <w:rPr>
          <w:rFonts w:ascii="Times New Roman" w:hAnsi="Times New Roman" w:cs="Times New Roman"/>
          <w:sz w:val="20"/>
          <w:szCs w:val="20"/>
        </w:rPr>
        <w:t xml:space="preserve">MIPI DSI display port. </w:t>
      </w:r>
    </w:p>
    <w:p w:rsidR="00C0595C" w:rsidRPr="00C0595C" w:rsidRDefault="00C0595C" w:rsidP="00C0595C">
      <w:pPr>
        <w:pStyle w:val="ListParagraph"/>
        <w:widowControl w:val="0"/>
        <w:numPr>
          <w:ilvl w:val="0"/>
          <w:numId w:val="26"/>
        </w:numPr>
        <w:autoSpaceDE w:val="0"/>
        <w:autoSpaceDN w:val="0"/>
        <w:spacing w:before="73" w:after="0" w:line="276" w:lineRule="auto"/>
        <w:ind w:left="600" w:right="260"/>
        <w:contextualSpacing w:val="0"/>
        <w:jc w:val="both"/>
        <w:rPr>
          <w:rFonts w:ascii="Times New Roman" w:hAnsi="Times New Roman" w:cs="Times New Roman"/>
          <w:sz w:val="20"/>
          <w:szCs w:val="20"/>
        </w:rPr>
      </w:pPr>
      <w:r w:rsidRPr="00C0595C">
        <w:rPr>
          <w:rFonts w:ascii="Times New Roman" w:hAnsi="Times New Roman" w:cs="Times New Roman"/>
          <w:sz w:val="20"/>
          <w:szCs w:val="20"/>
        </w:rPr>
        <w:t>MIPI CSI camera port.</w:t>
      </w:r>
    </w:p>
    <w:p w:rsidR="00C0595C" w:rsidRPr="00C0595C" w:rsidRDefault="00C0595C" w:rsidP="00C0595C">
      <w:pPr>
        <w:pStyle w:val="ListParagraph"/>
        <w:widowControl w:val="0"/>
        <w:numPr>
          <w:ilvl w:val="0"/>
          <w:numId w:val="26"/>
        </w:numPr>
        <w:autoSpaceDE w:val="0"/>
        <w:autoSpaceDN w:val="0"/>
        <w:spacing w:before="73" w:after="0" w:line="276" w:lineRule="auto"/>
        <w:ind w:left="600" w:right="260"/>
        <w:contextualSpacing w:val="0"/>
        <w:jc w:val="both"/>
        <w:rPr>
          <w:rFonts w:ascii="Times New Roman" w:hAnsi="Times New Roman" w:cs="Times New Roman"/>
          <w:sz w:val="20"/>
          <w:szCs w:val="20"/>
        </w:rPr>
      </w:pPr>
      <w:proofErr w:type="gramStart"/>
      <w:r w:rsidRPr="00C0595C">
        <w:rPr>
          <w:rFonts w:ascii="Times New Roman" w:hAnsi="Times New Roman" w:cs="Times New Roman"/>
          <w:sz w:val="20"/>
          <w:szCs w:val="20"/>
        </w:rPr>
        <w:t>pole</w:t>
      </w:r>
      <w:proofErr w:type="gramEnd"/>
      <w:r w:rsidRPr="00C0595C">
        <w:rPr>
          <w:rFonts w:ascii="Times New Roman" w:hAnsi="Times New Roman" w:cs="Times New Roman"/>
          <w:sz w:val="20"/>
          <w:szCs w:val="20"/>
        </w:rPr>
        <w:t xml:space="preserve"> stereo output and composite video port.</w:t>
      </w:r>
    </w:p>
    <w:p w:rsidR="00C0595C" w:rsidRPr="00C0595C" w:rsidRDefault="00C0595C" w:rsidP="00C0595C">
      <w:pPr>
        <w:pStyle w:val="ListParagraph"/>
        <w:widowControl w:val="0"/>
        <w:numPr>
          <w:ilvl w:val="0"/>
          <w:numId w:val="26"/>
        </w:numPr>
        <w:autoSpaceDE w:val="0"/>
        <w:autoSpaceDN w:val="0"/>
        <w:spacing w:before="73" w:after="0" w:line="276" w:lineRule="auto"/>
        <w:ind w:left="600" w:right="260"/>
        <w:contextualSpacing w:val="0"/>
        <w:jc w:val="both"/>
        <w:rPr>
          <w:rFonts w:ascii="Times New Roman" w:hAnsi="Times New Roman" w:cs="Times New Roman"/>
          <w:sz w:val="20"/>
          <w:szCs w:val="20"/>
        </w:rPr>
      </w:pPr>
      <w:r w:rsidRPr="00C0595C">
        <w:rPr>
          <w:rFonts w:ascii="Times New Roman" w:hAnsi="Times New Roman" w:cs="Times New Roman"/>
          <w:sz w:val="20"/>
          <w:szCs w:val="20"/>
        </w:rPr>
        <w:t>SD card support:  Micro SD format for loading operating system and data storage.</w:t>
      </w:r>
    </w:p>
    <w:p w:rsidR="00C0595C" w:rsidRPr="00C0595C" w:rsidRDefault="00C0595C" w:rsidP="00C0595C">
      <w:pPr>
        <w:pStyle w:val="ListParagraph"/>
        <w:widowControl w:val="0"/>
        <w:numPr>
          <w:ilvl w:val="0"/>
          <w:numId w:val="26"/>
        </w:numPr>
        <w:autoSpaceDE w:val="0"/>
        <w:autoSpaceDN w:val="0"/>
        <w:spacing w:before="73" w:after="0" w:line="276" w:lineRule="auto"/>
        <w:ind w:left="600" w:right="260"/>
        <w:contextualSpacing w:val="0"/>
        <w:jc w:val="both"/>
        <w:rPr>
          <w:rFonts w:ascii="Times New Roman" w:hAnsi="Times New Roman" w:cs="Times New Roman"/>
          <w:sz w:val="20"/>
          <w:szCs w:val="20"/>
        </w:rPr>
      </w:pPr>
      <w:r w:rsidRPr="00C0595C">
        <w:rPr>
          <w:rFonts w:ascii="Times New Roman" w:hAnsi="Times New Roman" w:cs="Times New Roman"/>
          <w:sz w:val="20"/>
          <w:szCs w:val="20"/>
        </w:rPr>
        <w:t xml:space="preserve">Input power:   1)5V/2.5A DC via micro USB connector. </w:t>
      </w:r>
    </w:p>
    <w:p w:rsidR="00C0595C" w:rsidRPr="00C0595C" w:rsidRDefault="00C0595C" w:rsidP="00C0595C">
      <w:pPr>
        <w:pStyle w:val="ListParagraph"/>
        <w:spacing w:line="276" w:lineRule="auto"/>
        <w:ind w:left="2040" w:right="260"/>
        <w:jc w:val="both"/>
        <w:rPr>
          <w:rFonts w:ascii="Times New Roman" w:hAnsi="Times New Roman" w:cs="Times New Roman"/>
          <w:sz w:val="20"/>
          <w:szCs w:val="20"/>
        </w:rPr>
      </w:pPr>
      <w:r>
        <w:rPr>
          <w:rFonts w:ascii="Times New Roman" w:hAnsi="Times New Roman" w:cs="Times New Roman"/>
          <w:sz w:val="20"/>
          <w:szCs w:val="20"/>
        </w:rPr>
        <w:t>2)5V DC via GPIO pins</w:t>
      </w:r>
    </w:p>
    <w:p w:rsidR="00C0595C" w:rsidRPr="00C0595C" w:rsidRDefault="00C0595C" w:rsidP="00C0595C">
      <w:pPr>
        <w:pStyle w:val="ListParagraph"/>
        <w:spacing w:line="276" w:lineRule="auto"/>
        <w:ind w:left="2040" w:right="260"/>
        <w:jc w:val="both"/>
        <w:rPr>
          <w:rFonts w:ascii="Times New Roman" w:hAnsi="Times New Roman" w:cs="Times New Roman"/>
          <w:sz w:val="20"/>
          <w:szCs w:val="20"/>
        </w:rPr>
      </w:pPr>
      <w:r w:rsidRPr="00C0595C">
        <w:rPr>
          <w:rFonts w:ascii="Times New Roman" w:hAnsi="Times New Roman" w:cs="Times New Roman"/>
          <w:sz w:val="20"/>
          <w:szCs w:val="20"/>
        </w:rPr>
        <w:t>3)</w:t>
      </w:r>
      <w:r>
        <w:rPr>
          <w:rFonts w:ascii="Times New Roman" w:hAnsi="Times New Roman" w:cs="Times New Roman"/>
          <w:sz w:val="20"/>
          <w:szCs w:val="20"/>
        </w:rPr>
        <w:t xml:space="preserve"> </w:t>
      </w:r>
      <w:r w:rsidRPr="00C0595C">
        <w:rPr>
          <w:rFonts w:ascii="Times New Roman" w:hAnsi="Times New Roman" w:cs="Times New Roman"/>
          <w:sz w:val="20"/>
          <w:szCs w:val="20"/>
        </w:rPr>
        <w:t>Power over Ethernet (</w:t>
      </w:r>
      <w:proofErr w:type="spellStart"/>
      <w:r w:rsidRPr="00C0595C">
        <w:rPr>
          <w:rFonts w:ascii="Times New Roman" w:hAnsi="Times New Roman" w:cs="Times New Roman"/>
          <w:sz w:val="20"/>
          <w:szCs w:val="20"/>
        </w:rPr>
        <w:t>PoE</w:t>
      </w:r>
      <w:proofErr w:type="spellEnd"/>
      <w:r w:rsidRPr="00C0595C">
        <w:rPr>
          <w:rFonts w:ascii="Times New Roman" w:hAnsi="Times New Roman" w:cs="Times New Roman"/>
          <w:sz w:val="20"/>
          <w:szCs w:val="20"/>
        </w:rPr>
        <w:t xml:space="preserve">)–enabled (requires separate </w:t>
      </w:r>
      <w:proofErr w:type="spellStart"/>
      <w:r w:rsidRPr="00C0595C">
        <w:rPr>
          <w:rFonts w:ascii="Times New Roman" w:hAnsi="Times New Roman" w:cs="Times New Roman"/>
          <w:sz w:val="20"/>
          <w:szCs w:val="20"/>
        </w:rPr>
        <w:t>PoE</w:t>
      </w:r>
      <w:proofErr w:type="spellEnd"/>
      <w:r w:rsidRPr="00C0595C">
        <w:rPr>
          <w:rFonts w:ascii="Times New Roman" w:hAnsi="Times New Roman" w:cs="Times New Roman"/>
          <w:sz w:val="20"/>
          <w:szCs w:val="20"/>
        </w:rPr>
        <w:t xml:space="preserve"> HAT).</w:t>
      </w:r>
    </w:p>
    <w:p w:rsidR="00C0595C" w:rsidRDefault="00C0595C" w:rsidP="00C0595C">
      <w:pPr>
        <w:pStyle w:val="ListParagraph"/>
        <w:widowControl w:val="0"/>
        <w:numPr>
          <w:ilvl w:val="0"/>
          <w:numId w:val="26"/>
        </w:numPr>
        <w:autoSpaceDE w:val="0"/>
        <w:autoSpaceDN w:val="0"/>
        <w:spacing w:before="73" w:after="0" w:line="276" w:lineRule="auto"/>
        <w:ind w:left="600" w:right="260"/>
        <w:contextualSpacing w:val="0"/>
        <w:jc w:val="both"/>
        <w:rPr>
          <w:rFonts w:ascii="Times New Roman" w:hAnsi="Times New Roman" w:cs="Times New Roman"/>
          <w:sz w:val="20"/>
          <w:szCs w:val="20"/>
        </w:rPr>
      </w:pPr>
      <w:r w:rsidRPr="00C0595C">
        <w:rPr>
          <w:rFonts w:ascii="Times New Roman" w:hAnsi="Times New Roman" w:cs="Times New Roman"/>
          <w:sz w:val="20"/>
          <w:szCs w:val="20"/>
        </w:rPr>
        <w:t>Environment:  Operating temperature, 0–50°C.</w:t>
      </w:r>
    </w:p>
    <w:p w:rsidR="00C0595C" w:rsidRPr="00C0595C" w:rsidRDefault="00C0595C" w:rsidP="00C0595C">
      <w:pPr>
        <w:pStyle w:val="ListParagraph"/>
        <w:widowControl w:val="0"/>
        <w:autoSpaceDE w:val="0"/>
        <w:autoSpaceDN w:val="0"/>
        <w:spacing w:before="73" w:after="0" w:line="276" w:lineRule="auto"/>
        <w:ind w:left="600" w:right="260"/>
        <w:contextualSpacing w:val="0"/>
        <w:jc w:val="both"/>
        <w:rPr>
          <w:rFonts w:ascii="Times New Roman" w:hAnsi="Times New Roman" w:cs="Times New Roman"/>
          <w:sz w:val="20"/>
          <w:szCs w:val="20"/>
        </w:rPr>
      </w:pPr>
      <w:r w:rsidRPr="00C0595C">
        <w:rPr>
          <w:rFonts w:ascii="Times New Roman" w:hAnsi="Times New Roman" w:cs="Times New Roman"/>
          <w:sz w:val="20"/>
          <w:szCs w:val="20"/>
        </w:rPr>
        <w:tab/>
      </w:r>
    </w:p>
    <w:p w:rsidR="00C0595C" w:rsidRPr="00C0595C" w:rsidRDefault="00C0595C" w:rsidP="00C0595C">
      <w:pPr>
        <w:pStyle w:val="ListParagraph"/>
        <w:numPr>
          <w:ilvl w:val="0"/>
          <w:numId w:val="29"/>
        </w:numPr>
        <w:spacing w:line="276" w:lineRule="auto"/>
        <w:ind w:right="450"/>
        <w:jc w:val="both"/>
        <w:rPr>
          <w:rFonts w:ascii="Times New Roman" w:hAnsi="Times New Roman" w:cs="Times New Roman"/>
          <w:sz w:val="20"/>
          <w:szCs w:val="20"/>
          <w:shd w:val="clear" w:color="auto" w:fill="FFFFFF"/>
        </w:rPr>
      </w:pPr>
      <w:r w:rsidRPr="00C0595C">
        <w:rPr>
          <w:rFonts w:ascii="Times New Roman" w:eastAsia="Arial" w:hAnsi="Times New Roman" w:cs="Times New Roman"/>
          <w:b/>
          <w:bCs/>
          <w:sz w:val="20"/>
          <w:szCs w:val="20"/>
        </w:rPr>
        <w:t xml:space="preserve">LCD: </w:t>
      </w:r>
      <w:r w:rsidRPr="00C0595C">
        <w:rPr>
          <w:rFonts w:ascii="Times New Roman" w:hAnsi="Times New Roman" w:cs="Times New Roman"/>
          <w:sz w:val="20"/>
          <w:szCs w:val="20"/>
          <w:shd w:val="clear" w:color="auto" w:fill="FFFFFF"/>
        </w:rPr>
        <w:t>The 10.1 inch IPS LCD Screen 1280x800 with Driver Board Kit for Raspberry Pi is an HD IPS digital LCD screen kit with HDMI+VGA+2AV.Do not reverse the positive and negative of the power supply. The back of the drive plate is marked positive and negative (GND).The driver board must be insulated around so as no conductor or metal conductor can touch the circuit board.</w:t>
      </w:r>
    </w:p>
    <w:p w:rsidR="00C0595C" w:rsidRPr="00C0595C" w:rsidRDefault="00C0595C" w:rsidP="00C0595C">
      <w:pPr>
        <w:spacing w:line="276" w:lineRule="auto"/>
        <w:ind w:right="450"/>
        <w:jc w:val="both"/>
        <w:rPr>
          <w:rFonts w:ascii="Times New Roman" w:hAnsi="Times New Roman" w:cs="Times New Roman"/>
          <w:sz w:val="20"/>
          <w:szCs w:val="20"/>
          <w:shd w:val="clear" w:color="auto" w:fill="FFFFFF"/>
        </w:rPr>
      </w:pPr>
      <w:r w:rsidRPr="00C0595C">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    </w:t>
      </w:r>
      <w:r w:rsidRPr="00C0595C">
        <w:rPr>
          <w:rFonts w:ascii="Times New Roman" w:hAnsi="Times New Roman" w:cs="Times New Roman"/>
          <w:sz w:val="20"/>
          <w:szCs w:val="20"/>
          <w:shd w:val="clear" w:color="auto" w:fill="FFFFFF"/>
        </w:rPr>
        <w:t xml:space="preserve">  </w:t>
      </w:r>
      <w:r w:rsidRPr="00C0595C">
        <w:rPr>
          <w:b/>
          <w:bCs/>
          <w:sz w:val="20"/>
          <w:szCs w:val="20"/>
        </w:rPr>
        <w:t xml:space="preserve"> </w:t>
      </w:r>
      <w:r w:rsidRPr="00C0595C">
        <w:rPr>
          <w:rFonts w:ascii="Times New Roman" w:hAnsi="Times New Roman" w:cs="Times New Roman"/>
          <w:b/>
          <w:bCs/>
          <w:noProof/>
          <w:color w:val="FF0000"/>
          <w:sz w:val="20"/>
          <w:szCs w:val="20"/>
          <w:lang w:bidi="mr-IN"/>
        </w:rPr>
        <w:drawing>
          <wp:inline distT="0" distB="0" distL="0" distR="0">
            <wp:extent cx="2819400" cy="1715579"/>
            <wp:effectExtent l="19050" t="0" r="0" b="0"/>
            <wp:docPr id="12" name="Picture 11" descr="l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d.jpg"/>
                    <pic:cNvPicPr/>
                  </pic:nvPicPr>
                  <pic:blipFill>
                    <a:blip r:embed="rId13" cstate="print"/>
                    <a:srcRect l="5298" t="15159" r="10199"/>
                    <a:stretch>
                      <a:fillRect/>
                    </a:stretch>
                  </pic:blipFill>
                  <pic:spPr>
                    <a:xfrm>
                      <a:off x="0" y="0"/>
                      <a:ext cx="2819400" cy="1715579"/>
                    </a:xfrm>
                    <a:prstGeom prst="rect">
                      <a:avLst/>
                    </a:prstGeom>
                  </pic:spPr>
                </pic:pic>
              </a:graphicData>
            </a:graphic>
          </wp:inline>
        </w:drawing>
      </w:r>
    </w:p>
    <w:p w:rsidR="00C0595C" w:rsidRDefault="00C0595C" w:rsidP="00C0595C">
      <w:pPr>
        <w:jc w:val="both"/>
        <w:rPr>
          <w:rFonts w:ascii="Times New Roman" w:hAnsi="Times New Roman" w:cs="Times New Roman"/>
          <w:b/>
          <w:bCs/>
          <w:sz w:val="20"/>
          <w:szCs w:val="20"/>
        </w:rPr>
      </w:pPr>
      <w:r w:rsidRPr="00C0595C">
        <w:rPr>
          <w:b/>
          <w:bCs/>
          <w:sz w:val="20"/>
          <w:szCs w:val="20"/>
        </w:rPr>
        <w:t xml:space="preserve">                                                                    </w:t>
      </w:r>
      <w:r>
        <w:rPr>
          <w:b/>
          <w:bCs/>
          <w:sz w:val="20"/>
          <w:szCs w:val="20"/>
        </w:rPr>
        <w:t xml:space="preserve">     </w:t>
      </w:r>
      <w:r>
        <w:rPr>
          <w:rFonts w:ascii="Times New Roman" w:hAnsi="Times New Roman" w:cs="Times New Roman"/>
          <w:b/>
          <w:bCs/>
          <w:sz w:val="20"/>
          <w:szCs w:val="20"/>
        </w:rPr>
        <w:t>Figure3.2</w:t>
      </w:r>
      <w:r w:rsidRPr="00C0595C">
        <w:rPr>
          <w:rFonts w:ascii="Times New Roman" w:hAnsi="Times New Roman" w:cs="Times New Roman"/>
          <w:b/>
          <w:bCs/>
          <w:sz w:val="20"/>
          <w:szCs w:val="20"/>
        </w:rPr>
        <w:t xml:space="preserve"> LCD Display</w:t>
      </w:r>
    </w:p>
    <w:p w:rsidR="00C0595C" w:rsidRPr="00C0595C" w:rsidRDefault="00E66E5B" w:rsidP="00C0595C">
      <w:pPr>
        <w:jc w:val="both"/>
        <w:rPr>
          <w:rFonts w:ascii="Times New Roman" w:hAnsi="Times New Roman" w:cs="Times New Roman"/>
          <w:sz w:val="20"/>
          <w:szCs w:val="20"/>
        </w:rPr>
      </w:pPr>
      <w:r>
        <w:rPr>
          <w:rStyle w:val="Strong"/>
          <w:rFonts w:ascii="Times New Roman" w:hAnsi="Times New Roman" w:cs="Times New Roman"/>
          <w:sz w:val="20"/>
          <w:szCs w:val="20"/>
        </w:rPr>
        <w:t>Specifications</w:t>
      </w:r>
      <w:r w:rsidR="00C0595C" w:rsidRPr="00C0595C">
        <w:rPr>
          <w:rStyle w:val="Strong"/>
          <w:rFonts w:ascii="Times New Roman" w:hAnsi="Times New Roman" w:cs="Times New Roman"/>
          <w:sz w:val="20"/>
          <w:szCs w:val="20"/>
        </w:rPr>
        <w:t>:</w:t>
      </w:r>
    </w:p>
    <w:tbl>
      <w:tblPr>
        <w:tblW w:w="0" w:type="auto"/>
        <w:tblCellMar>
          <w:top w:w="15" w:type="dxa"/>
          <w:left w:w="15" w:type="dxa"/>
          <w:bottom w:w="15" w:type="dxa"/>
          <w:right w:w="15" w:type="dxa"/>
        </w:tblCellMar>
        <w:tblLook w:val="04A0"/>
      </w:tblPr>
      <w:tblGrid>
        <w:gridCol w:w="3190"/>
        <w:gridCol w:w="1310"/>
        <w:gridCol w:w="1112"/>
        <w:gridCol w:w="1310"/>
      </w:tblGrid>
      <w:tr w:rsidR="00C0595C" w:rsidRPr="00C0595C" w:rsidTr="004D23DD">
        <w:trPr>
          <w:gridAfter w:val="1"/>
          <w:wAfter w:w="1310" w:type="dxa"/>
          <w:trHeight w:val="135"/>
        </w:trPr>
        <w:tc>
          <w:tcPr>
            <w:tcW w:w="3190" w:type="dxa"/>
            <w:shd w:val="clear" w:color="auto" w:fill="auto"/>
            <w:tcMar>
              <w:top w:w="0" w:type="dxa"/>
              <w:left w:w="0" w:type="dxa"/>
              <w:bottom w:w="0" w:type="dxa"/>
              <w:right w:w="0" w:type="dxa"/>
            </w:tcMar>
            <w:vAlign w:val="center"/>
            <w:hideMark/>
          </w:tcPr>
          <w:p w:rsidR="00C0595C" w:rsidRPr="00C0595C" w:rsidRDefault="00C0595C" w:rsidP="00C0595C">
            <w:pPr>
              <w:pStyle w:val="ListParagraph"/>
              <w:widowControl w:val="0"/>
              <w:numPr>
                <w:ilvl w:val="0"/>
                <w:numId w:val="27"/>
              </w:numPr>
              <w:autoSpaceDE w:val="0"/>
              <w:autoSpaceDN w:val="0"/>
              <w:spacing w:before="73" w:after="0" w:line="240" w:lineRule="auto"/>
              <w:contextualSpacing w:val="0"/>
              <w:rPr>
                <w:rFonts w:ascii="Times New Roman" w:hAnsi="Times New Roman" w:cs="Times New Roman"/>
                <w:sz w:val="20"/>
                <w:szCs w:val="20"/>
              </w:rPr>
            </w:pPr>
            <w:r w:rsidRPr="00C0595C">
              <w:rPr>
                <w:rFonts w:ascii="Times New Roman" w:hAnsi="Times New Roman" w:cs="Times New Roman"/>
                <w:sz w:val="20"/>
                <w:szCs w:val="20"/>
              </w:rPr>
              <w:t>LED Brightness (MCD)</w:t>
            </w:r>
          </w:p>
        </w:tc>
        <w:tc>
          <w:tcPr>
            <w:tcW w:w="2422" w:type="dxa"/>
            <w:gridSpan w:val="2"/>
            <w:shd w:val="clear" w:color="auto" w:fill="auto"/>
            <w:tcMar>
              <w:top w:w="0" w:type="dxa"/>
              <w:left w:w="0" w:type="dxa"/>
              <w:bottom w:w="0" w:type="dxa"/>
              <w:right w:w="0" w:type="dxa"/>
            </w:tcMar>
            <w:vAlign w:val="center"/>
            <w:hideMark/>
          </w:tcPr>
          <w:p w:rsidR="00C0595C" w:rsidRPr="00C0595C" w:rsidRDefault="00C0595C" w:rsidP="004D23DD">
            <w:pPr>
              <w:pStyle w:val="ListParagraph"/>
              <w:rPr>
                <w:rFonts w:ascii="Times New Roman" w:hAnsi="Times New Roman" w:cs="Times New Roman"/>
                <w:sz w:val="20"/>
                <w:szCs w:val="20"/>
              </w:rPr>
            </w:pPr>
          </w:p>
        </w:tc>
      </w:tr>
      <w:tr w:rsidR="00C0595C" w:rsidRPr="00C0595C" w:rsidTr="004D23DD">
        <w:tc>
          <w:tcPr>
            <w:tcW w:w="4500" w:type="dxa"/>
            <w:gridSpan w:val="2"/>
            <w:shd w:val="clear" w:color="auto" w:fill="auto"/>
            <w:tcMar>
              <w:top w:w="0" w:type="dxa"/>
              <w:left w:w="0" w:type="dxa"/>
              <w:bottom w:w="0" w:type="dxa"/>
              <w:right w:w="0" w:type="dxa"/>
            </w:tcMar>
            <w:vAlign w:val="center"/>
            <w:hideMark/>
          </w:tcPr>
          <w:p w:rsidR="00C0595C" w:rsidRPr="00C0595C" w:rsidRDefault="00C0595C" w:rsidP="00C0595C">
            <w:pPr>
              <w:pStyle w:val="ListParagraph"/>
              <w:widowControl w:val="0"/>
              <w:numPr>
                <w:ilvl w:val="0"/>
                <w:numId w:val="27"/>
              </w:numPr>
              <w:autoSpaceDE w:val="0"/>
              <w:autoSpaceDN w:val="0"/>
              <w:spacing w:before="73" w:after="0" w:line="240" w:lineRule="auto"/>
              <w:contextualSpacing w:val="0"/>
              <w:rPr>
                <w:rFonts w:ascii="Times New Roman" w:hAnsi="Times New Roman" w:cs="Times New Roman"/>
                <w:sz w:val="20"/>
                <w:szCs w:val="20"/>
              </w:rPr>
            </w:pPr>
            <w:r w:rsidRPr="00C0595C">
              <w:rPr>
                <w:rFonts w:ascii="Times New Roman" w:hAnsi="Times New Roman" w:cs="Times New Roman"/>
                <w:sz w:val="20"/>
                <w:szCs w:val="20"/>
              </w:rPr>
              <w:t>Contrast</w:t>
            </w:r>
          </w:p>
        </w:tc>
        <w:tc>
          <w:tcPr>
            <w:tcW w:w="2422" w:type="dxa"/>
            <w:gridSpan w:val="2"/>
            <w:shd w:val="clear" w:color="auto" w:fill="auto"/>
            <w:tcMar>
              <w:top w:w="0" w:type="dxa"/>
              <w:left w:w="0" w:type="dxa"/>
              <w:bottom w:w="0" w:type="dxa"/>
              <w:right w:w="0" w:type="dxa"/>
            </w:tcMar>
            <w:vAlign w:val="center"/>
            <w:hideMark/>
          </w:tcPr>
          <w:p w:rsidR="00C0595C" w:rsidRPr="00C0595C" w:rsidRDefault="00C0595C" w:rsidP="004D23DD">
            <w:pPr>
              <w:pStyle w:val="NormalWeb"/>
              <w:spacing w:before="0" w:beforeAutospacing="0" w:after="150" w:afterAutospacing="0"/>
              <w:rPr>
                <w:sz w:val="20"/>
                <w:szCs w:val="20"/>
              </w:rPr>
            </w:pPr>
            <w:r w:rsidRPr="00C0595C">
              <w:rPr>
                <w:sz w:val="20"/>
                <w:szCs w:val="20"/>
              </w:rPr>
              <w:t>600:1</w:t>
            </w:r>
          </w:p>
        </w:tc>
      </w:tr>
      <w:tr w:rsidR="00C0595C" w:rsidRPr="00C0595C" w:rsidTr="004D23DD">
        <w:tc>
          <w:tcPr>
            <w:tcW w:w="4500" w:type="dxa"/>
            <w:gridSpan w:val="2"/>
            <w:shd w:val="clear" w:color="auto" w:fill="auto"/>
            <w:tcMar>
              <w:top w:w="0" w:type="dxa"/>
              <w:left w:w="0" w:type="dxa"/>
              <w:bottom w:w="0" w:type="dxa"/>
              <w:right w:w="0" w:type="dxa"/>
            </w:tcMar>
            <w:vAlign w:val="center"/>
            <w:hideMark/>
          </w:tcPr>
          <w:p w:rsidR="00C0595C" w:rsidRPr="00C0595C" w:rsidRDefault="00C0595C" w:rsidP="00C0595C">
            <w:pPr>
              <w:pStyle w:val="ListParagraph"/>
              <w:widowControl w:val="0"/>
              <w:numPr>
                <w:ilvl w:val="0"/>
                <w:numId w:val="27"/>
              </w:numPr>
              <w:autoSpaceDE w:val="0"/>
              <w:autoSpaceDN w:val="0"/>
              <w:spacing w:before="73" w:after="0" w:line="240" w:lineRule="auto"/>
              <w:contextualSpacing w:val="0"/>
              <w:rPr>
                <w:rFonts w:ascii="Times New Roman" w:hAnsi="Times New Roman" w:cs="Times New Roman"/>
                <w:sz w:val="20"/>
                <w:szCs w:val="20"/>
              </w:rPr>
            </w:pPr>
            <w:r w:rsidRPr="00C0595C">
              <w:rPr>
                <w:rFonts w:ascii="Times New Roman" w:hAnsi="Times New Roman" w:cs="Times New Roman"/>
                <w:sz w:val="20"/>
                <w:szCs w:val="20"/>
              </w:rPr>
              <w:t>Display Color</w:t>
            </w:r>
          </w:p>
        </w:tc>
        <w:tc>
          <w:tcPr>
            <w:tcW w:w="2422" w:type="dxa"/>
            <w:gridSpan w:val="2"/>
            <w:shd w:val="clear" w:color="auto" w:fill="auto"/>
            <w:tcMar>
              <w:top w:w="0" w:type="dxa"/>
              <w:left w:w="0" w:type="dxa"/>
              <w:bottom w:w="0" w:type="dxa"/>
              <w:right w:w="0" w:type="dxa"/>
            </w:tcMar>
            <w:vAlign w:val="center"/>
            <w:hideMark/>
          </w:tcPr>
          <w:p w:rsidR="00C0595C" w:rsidRPr="00C0595C" w:rsidRDefault="00C0595C" w:rsidP="004D23DD">
            <w:pPr>
              <w:pStyle w:val="NormalWeb"/>
              <w:spacing w:before="0" w:beforeAutospacing="0" w:after="150" w:afterAutospacing="0"/>
              <w:rPr>
                <w:sz w:val="20"/>
                <w:szCs w:val="20"/>
              </w:rPr>
            </w:pPr>
            <w:r w:rsidRPr="00C0595C">
              <w:rPr>
                <w:sz w:val="20"/>
                <w:szCs w:val="20"/>
              </w:rPr>
              <w:t>16.7M (6bits + Hi-FRC)</w:t>
            </w:r>
          </w:p>
        </w:tc>
      </w:tr>
      <w:tr w:rsidR="00C0595C" w:rsidRPr="00C0595C" w:rsidTr="004D23DD">
        <w:tc>
          <w:tcPr>
            <w:tcW w:w="4500" w:type="dxa"/>
            <w:gridSpan w:val="2"/>
            <w:shd w:val="clear" w:color="auto" w:fill="auto"/>
            <w:tcMar>
              <w:top w:w="0" w:type="dxa"/>
              <w:left w:w="0" w:type="dxa"/>
              <w:bottom w:w="0" w:type="dxa"/>
              <w:right w:w="0" w:type="dxa"/>
            </w:tcMar>
            <w:vAlign w:val="center"/>
            <w:hideMark/>
          </w:tcPr>
          <w:p w:rsidR="00C0595C" w:rsidRPr="00C0595C" w:rsidRDefault="00C0595C" w:rsidP="00C0595C">
            <w:pPr>
              <w:pStyle w:val="ListParagraph"/>
              <w:widowControl w:val="0"/>
              <w:numPr>
                <w:ilvl w:val="0"/>
                <w:numId w:val="27"/>
              </w:numPr>
              <w:autoSpaceDE w:val="0"/>
              <w:autoSpaceDN w:val="0"/>
              <w:spacing w:before="73" w:after="0" w:line="240" w:lineRule="auto"/>
              <w:contextualSpacing w:val="0"/>
              <w:rPr>
                <w:rFonts w:ascii="Times New Roman" w:hAnsi="Times New Roman" w:cs="Times New Roman"/>
                <w:sz w:val="20"/>
                <w:szCs w:val="20"/>
              </w:rPr>
            </w:pPr>
            <w:r w:rsidRPr="00C0595C">
              <w:rPr>
                <w:rFonts w:ascii="Times New Roman" w:hAnsi="Times New Roman" w:cs="Times New Roman"/>
                <w:sz w:val="20"/>
                <w:szCs w:val="20"/>
              </w:rPr>
              <w:t>Operating Voltage (VDC)</w:t>
            </w:r>
          </w:p>
        </w:tc>
        <w:tc>
          <w:tcPr>
            <w:tcW w:w="2422" w:type="dxa"/>
            <w:gridSpan w:val="2"/>
            <w:shd w:val="clear" w:color="auto" w:fill="auto"/>
            <w:tcMar>
              <w:top w:w="0" w:type="dxa"/>
              <w:left w:w="0" w:type="dxa"/>
              <w:bottom w:w="0" w:type="dxa"/>
              <w:right w:w="0" w:type="dxa"/>
            </w:tcMar>
            <w:vAlign w:val="center"/>
            <w:hideMark/>
          </w:tcPr>
          <w:p w:rsidR="00C0595C" w:rsidRPr="00C0595C" w:rsidRDefault="00C0595C" w:rsidP="004D23DD">
            <w:pPr>
              <w:pStyle w:val="NormalWeb"/>
              <w:spacing w:before="0" w:beforeAutospacing="0" w:after="150" w:afterAutospacing="0"/>
              <w:rPr>
                <w:sz w:val="20"/>
                <w:szCs w:val="20"/>
              </w:rPr>
            </w:pPr>
            <w:r w:rsidRPr="00C0595C">
              <w:rPr>
                <w:sz w:val="20"/>
                <w:szCs w:val="20"/>
              </w:rPr>
              <w:t>12</w:t>
            </w:r>
          </w:p>
        </w:tc>
      </w:tr>
      <w:tr w:rsidR="00C0595C" w:rsidRPr="00C0595C" w:rsidTr="004D23DD">
        <w:tc>
          <w:tcPr>
            <w:tcW w:w="4500" w:type="dxa"/>
            <w:gridSpan w:val="2"/>
            <w:shd w:val="clear" w:color="auto" w:fill="auto"/>
            <w:tcMar>
              <w:top w:w="0" w:type="dxa"/>
              <w:left w:w="0" w:type="dxa"/>
              <w:bottom w:w="0" w:type="dxa"/>
              <w:right w:w="0" w:type="dxa"/>
            </w:tcMar>
            <w:vAlign w:val="center"/>
            <w:hideMark/>
          </w:tcPr>
          <w:p w:rsidR="00C0595C" w:rsidRPr="00C0595C" w:rsidRDefault="00C0595C" w:rsidP="00C0595C">
            <w:pPr>
              <w:pStyle w:val="ListParagraph"/>
              <w:widowControl w:val="0"/>
              <w:numPr>
                <w:ilvl w:val="0"/>
                <w:numId w:val="27"/>
              </w:numPr>
              <w:autoSpaceDE w:val="0"/>
              <w:autoSpaceDN w:val="0"/>
              <w:spacing w:before="73" w:after="0" w:line="240" w:lineRule="auto"/>
              <w:contextualSpacing w:val="0"/>
              <w:rPr>
                <w:rFonts w:ascii="Times New Roman" w:hAnsi="Times New Roman" w:cs="Times New Roman"/>
                <w:sz w:val="20"/>
                <w:szCs w:val="20"/>
              </w:rPr>
            </w:pPr>
            <w:r w:rsidRPr="00C0595C">
              <w:rPr>
                <w:rFonts w:ascii="Times New Roman" w:hAnsi="Times New Roman" w:cs="Times New Roman"/>
                <w:sz w:val="20"/>
                <w:szCs w:val="20"/>
              </w:rPr>
              <w:t>Max. Operating Current (</w:t>
            </w:r>
            <w:proofErr w:type="spellStart"/>
            <w:r w:rsidRPr="00C0595C">
              <w:rPr>
                <w:rFonts w:ascii="Times New Roman" w:hAnsi="Times New Roman" w:cs="Times New Roman"/>
                <w:sz w:val="20"/>
                <w:szCs w:val="20"/>
              </w:rPr>
              <w:t>mA</w:t>
            </w:r>
            <w:proofErr w:type="spellEnd"/>
            <w:r w:rsidRPr="00C0595C">
              <w:rPr>
                <w:rFonts w:ascii="Times New Roman" w:hAnsi="Times New Roman" w:cs="Times New Roman"/>
                <w:sz w:val="20"/>
                <w:szCs w:val="20"/>
              </w:rPr>
              <w:t>)</w:t>
            </w:r>
          </w:p>
        </w:tc>
        <w:tc>
          <w:tcPr>
            <w:tcW w:w="2422" w:type="dxa"/>
            <w:gridSpan w:val="2"/>
            <w:shd w:val="clear" w:color="auto" w:fill="auto"/>
            <w:tcMar>
              <w:top w:w="0" w:type="dxa"/>
              <w:left w:w="0" w:type="dxa"/>
              <w:bottom w:w="0" w:type="dxa"/>
              <w:right w:w="0" w:type="dxa"/>
            </w:tcMar>
            <w:vAlign w:val="center"/>
            <w:hideMark/>
          </w:tcPr>
          <w:p w:rsidR="00C0595C" w:rsidRPr="00C0595C" w:rsidRDefault="00C0595C" w:rsidP="004D23DD">
            <w:pPr>
              <w:pStyle w:val="NormalWeb"/>
              <w:spacing w:before="0" w:beforeAutospacing="0" w:after="150" w:afterAutospacing="0"/>
              <w:rPr>
                <w:sz w:val="20"/>
                <w:szCs w:val="20"/>
              </w:rPr>
            </w:pPr>
            <w:r w:rsidRPr="00C0595C">
              <w:rPr>
                <w:sz w:val="20"/>
                <w:szCs w:val="20"/>
              </w:rPr>
              <w:t>2A MAX</w:t>
            </w:r>
          </w:p>
        </w:tc>
      </w:tr>
      <w:tr w:rsidR="00C0595C" w:rsidRPr="00C0595C" w:rsidTr="004D23DD">
        <w:tc>
          <w:tcPr>
            <w:tcW w:w="4500" w:type="dxa"/>
            <w:gridSpan w:val="2"/>
            <w:shd w:val="clear" w:color="auto" w:fill="auto"/>
            <w:tcMar>
              <w:top w:w="0" w:type="dxa"/>
              <w:left w:w="0" w:type="dxa"/>
              <w:bottom w:w="0" w:type="dxa"/>
              <w:right w:w="0" w:type="dxa"/>
            </w:tcMar>
            <w:vAlign w:val="center"/>
            <w:hideMark/>
          </w:tcPr>
          <w:p w:rsidR="00C0595C" w:rsidRPr="00C0595C" w:rsidRDefault="00C0595C" w:rsidP="00C0595C">
            <w:pPr>
              <w:pStyle w:val="ListParagraph"/>
              <w:widowControl w:val="0"/>
              <w:numPr>
                <w:ilvl w:val="0"/>
                <w:numId w:val="27"/>
              </w:numPr>
              <w:autoSpaceDE w:val="0"/>
              <w:autoSpaceDN w:val="0"/>
              <w:spacing w:before="73" w:after="0" w:line="240" w:lineRule="auto"/>
              <w:contextualSpacing w:val="0"/>
              <w:rPr>
                <w:rFonts w:ascii="Times New Roman" w:hAnsi="Times New Roman" w:cs="Times New Roman"/>
                <w:sz w:val="20"/>
                <w:szCs w:val="20"/>
              </w:rPr>
            </w:pPr>
            <w:r w:rsidRPr="00C0595C">
              <w:rPr>
                <w:rFonts w:ascii="Times New Roman" w:hAnsi="Times New Roman" w:cs="Times New Roman"/>
                <w:sz w:val="20"/>
                <w:szCs w:val="20"/>
              </w:rPr>
              <w:t>Display Size (inch)</w:t>
            </w:r>
          </w:p>
        </w:tc>
        <w:tc>
          <w:tcPr>
            <w:tcW w:w="2422" w:type="dxa"/>
            <w:gridSpan w:val="2"/>
            <w:shd w:val="clear" w:color="auto" w:fill="auto"/>
            <w:tcMar>
              <w:top w:w="0" w:type="dxa"/>
              <w:left w:w="0" w:type="dxa"/>
              <w:bottom w:w="0" w:type="dxa"/>
              <w:right w:w="0" w:type="dxa"/>
            </w:tcMar>
            <w:vAlign w:val="center"/>
            <w:hideMark/>
          </w:tcPr>
          <w:p w:rsidR="00C0595C" w:rsidRPr="00C0595C" w:rsidRDefault="00C0595C" w:rsidP="004D23DD">
            <w:pPr>
              <w:pStyle w:val="NormalWeb"/>
              <w:spacing w:before="0" w:beforeAutospacing="0" w:after="150" w:afterAutospacing="0"/>
              <w:rPr>
                <w:sz w:val="20"/>
                <w:szCs w:val="20"/>
              </w:rPr>
            </w:pPr>
            <w:r w:rsidRPr="00C0595C">
              <w:rPr>
                <w:sz w:val="20"/>
                <w:szCs w:val="20"/>
              </w:rPr>
              <w:t>10.1</w:t>
            </w:r>
          </w:p>
        </w:tc>
      </w:tr>
      <w:tr w:rsidR="00C0595C" w:rsidRPr="00C0595C" w:rsidTr="004D23DD">
        <w:tc>
          <w:tcPr>
            <w:tcW w:w="4500" w:type="dxa"/>
            <w:gridSpan w:val="2"/>
            <w:shd w:val="clear" w:color="auto" w:fill="auto"/>
            <w:tcMar>
              <w:top w:w="0" w:type="dxa"/>
              <w:left w:w="0" w:type="dxa"/>
              <w:bottom w:w="0" w:type="dxa"/>
              <w:right w:w="0" w:type="dxa"/>
            </w:tcMar>
            <w:vAlign w:val="center"/>
            <w:hideMark/>
          </w:tcPr>
          <w:p w:rsidR="00C0595C" w:rsidRPr="00C0595C" w:rsidRDefault="00C0595C" w:rsidP="00C0595C">
            <w:pPr>
              <w:pStyle w:val="ListParagraph"/>
              <w:widowControl w:val="0"/>
              <w:numPr>
                <w:ilvl w:val="0"/>
                <w:numId w:val="27"/>
              </w:numPr>
              <w:autoSpaceDE w:val="0"/>
              <w:autoSpaceDN w:val="0"/>
              <w:spacing w:before="73" w:after="0" w:line="240" w:lineRule="auto"/>
              <w:contextualSpacing w:val="0"/>
              <w:rPr>
                <w:rFonts w:ascii="Times New Roman" w:hAnsi="Times New Roman" w:cs="Times New Roman"/>
                <w:sz w:val="20"/>
                <w:szCs w:val="20"/>
              </w:rPr>
            </w:pPr>
            <w:r w:rsidRPr="00C0595C">
              <w:rPr>
                <w:rFonts w:ascii="Times New Roman" w:hAnsi="Times New Roman" w:cs="Times New Roman"/>
                <w:sz w:val="20"/>
                <w:szCs w:val="20"/>
              </w:rPr>
              <w:t>HDMI Port</w:t>
            </w:r>
          </w:p>
        </w:tc>
        <w:tc>
          <w:tcPr>
            <w:tcW w:w="2422" w:type="dxa"/>
            <w:gridSpan w:val="2"/>
            <w:shd w:val="clear" w:color="auto" w:fill="auto"/>
            <w:tcMar>
              <w:top w:w="0" w:type="dxa"/>
              <w:left w:w="0" w:type="dxa"/>
              <w:bottom w:w="0" w:type="dxa"/>
              <w:right w:w="0" w:type="dxa"/>
            </w:tcMar>
            <w:vAlign w:val="center"/>
            <w:hideMark/>
          </w:tcPr>
          <w:p w:rsidR="00C0595C" w:rsidRPr="00C0595C" w:rsidRDefault="00C0595C" w:rsidP="004D23DD">
            <w:pPr>
              <w:pStyle w:val="NormalWeb"/>
              <w:spacing w:before="0" w:beforeAutospacing="0" w:after="150" w:afterAutospacing="0"/>
              <w:rPr>
                <w:sz w:val="20"/>
                <w:szCs w:val="20"/>
              </w:rPr>
            </w:pPr>
            <w:r w:rsidRPr="00C0595C">
              <w:rPr>
                <w:sz w:val="20"/>
                <w:szCs w:val="20"/>
              </w:rPr>
              <w:t>HDMI 1.1</w:t>
            </w:r>
          </w:p>
        </w:tc>
      </w:tr>
      <w:tr w:rsidR="00C0595C" w:rsidRPr="00C0595C" w:rsidTr="004D23DD">
        <w:tc>
          <w:tcPr>
            <w:tcW w:w="4500" w:type="dxa"/>
            <w:gridSpan w:val="2"/>
            <w:shd w:val="clear" w:color="auto" w:fill="auto"/>
            <w:tcMar>
              <w:top w:w="0" w:type="dxa"/>
              <w:left w:w="0" w:type="dxa"/>
              <w:bottom w:w="0" w:type="dxa"/>
              <w:right w:w="0" w:type="dxa"/>
            </w:tcMar>
            <w:vAlign w:val="center"/>
            <w:hideMark/>
          </w:tcPr>
          <w:p w:rsidR="00C0595C" w:rsidRPr="00C0595C" w:rsidRDefault="00C0595C" w:rsidP="00C0595C">
            <w:pPr>
              <w:pStyle w:val="ListParagraph"/>
              <w:widowControl w:val="0"/>
              <w:numPr>
                <w:ilvl w:val="0"/>
                <w:numId w:val="27"/>
              </w:numPr>
              <w:autoSpaceDE w:val="0"/>
              <w:autoSpaceDN w:val="0"/>
              <w:spacing w:before="73" w:after="0" w:line="240" w:lineRule="auto"/>
              <w:contextualSpacing w:val="0"/>
              <w:rPr>
                <w:rFonts w:ascii="Times New Roman" w:hAnsi="Times New Roman" w:cs="Times New Roman"/>
                <w:sz w:val="20"/>
                <w:szCs w:val="20"/>
              </w:rPr>
            </w:pPr>
            <w:r w:rsidRPr="00C0595C">
              <w:rPr>
                <w:rFonts w:ascii="Times New Roman" w:hAnsi="Times New Roman" w:cs="Times New Roman"/>
                <w:sz w:val="20"/>
                <w:szCs w:val="20"/>
              </w:rPr>
              <w:t>Interface Type</w:t>
            </w:r>
          </w:p>
        </w:tc>
        <w:tc>
          <w:tcPr>
            <w:tcW w:w="2422" w:type="dxa"/>
            <w:gridSpan w:val="2"/>
            <w:shd w:val="clear" w:color="auto" w:fill="auto"/>
            <w:tcMar>
              <w:top w:w="0" w:type="dxa"/>
              <w:left w:w="0" w:type="dxa"/>
              <w:bottom w:w="0" w:type="dxa"/>
              <w:right w:w="0" w:type="dxa"/>
            </w:tcMar>
            <w:vAlign w:val="center"/>
            <w:hideMark/>
          </w:tcPr>
          <w:p w:rsidR="00C0595C" w:rsidRPr="00C0595C" w:rsidRDefault="00C0595C" w:rsidP="004D23DD">
            <w:pPr>
              <w:pStyle w:val="NormalWeb"/>
              <w:spacing w:before="0" w:beforeAutospacing="0" w:after="150" w:afterAutospacing="0"/>
              <w:rPr>
                <w:sz w:val="20"/>
                <w:szCs w:val="20"/>
              </w:rPr>
            </w:pPr>
            <w:r w:rsidRPr="00C0595C">
              <w:rPr>
                <w:sz w:val="20"/>
                <w:szCs w:val="20"/>
              </w:rPr>
              <w:t>Digital</w:t>
            </w:r>
          </w:p>
        </w:tc>
      </w:tr>
      <w:tr w:rsidR="00C0595C" w:rsidRPr="00C0595C" w:rsidTr="004D23DD">
        <w:trPr>
          <w:trHeight w:val="477"/>
        </w:trPr>
        <w:tc>
          <w:tcPr>
            <w:tcW w:w="4500" w:type="dxa"/>
            <w:gridSpan w:val="2"/>
            <w:shd w:val="clear" w:color="auto" w:fill="auto"/>
            <w:tcMar>
              <w:top w:w="0" w:type="dxa"/>
              <w:left w:w="0" w:type="dxa"/>
              <w:bottom w:w="0" w:type="dxa"/>
              <w:right w:w="0" w:type="dxa"/>
            </w:tcMar>
            <w:vAlign w:val="center"/>
            <w:hideMark/>
          </w:tcPr>
          <w:p w:rsidR="00C0595C" w:rsidRPr="00C0595C" w:rsidRDefault="00C0595C" w:rsidP="00C0595C">
            <w:pPr>
              <w:pStyle w:val="ListParagraph"/>
              <w:widowControl w:val="0"/>
              <w:numPr>
                <w:ilvl w:val="0"/>
                <w:numId w:val="27"/>
              </w:numPr>
              <w:autoSpaceDE w:val="0"/>
              <w:autoSpaceDN w:val="0"/>
              <w:spacing w:before="73" w:after="0" w:line="240" w:lineRule="auto"/>
              <w:contextualSpacing w:val="0"/>
              <w:rPr>
                <w:rFonts w:ascii="Times New Roman" w:hAnsi="Times New Roman" w:cs="Times New Roman"/>
                <w:sz w:val="20"/>
                <w:szCs w:val="20"/>
              </w:rPr>
            </w:pPr>
            <w:r w:rsidRPr="00C0595C">
              <w:rPr>
                <w:rFonts w:ascii="Times New Roman" w:hAnsi="Times New Roman" w:cs="Times New Roman"/>
                <w:sz w:val="20"/>
                <w:szCs w:val="20"/>
              </w:rPr>
              <w:t>Luminance</w:t>
            </w:r>
          </w:p>
        </w:tc>
        <w:tc>
          <w:tcPr>
            <w:tcW w:w="2422" w:type="dxa"/>
            <w:gridSpan w:val="2"/>
            <w:shd w:val="clear" w:color="auto" w:fill="auto"/>
            <w:tcMar>
              <w:top w:w="0" w:type="dxa"/>
              <w:left w:w="0" w:type="dxa"/>
              <w:bottom w:w="0" w:type="dxa"/>
              <w:right w:w="0" w:type="dxa"/>
            </w:tcMar>
            <w:vAlign w:val="center"/>
            <w:hideMark/>
          </w:tcPr>
          <w:p w:rsidR="00C0595C" w:rsidRPr="00C0595C" w:rsidRDefault="00C0595C" w:rsidP="004D23DD">
            <w:pPr>
              <w:pStyle w:val="NormalWeb"/>
              <w:spacing w:before="0" w:beforeAutospacing="0" w:after="150" w:afterAutospacing="0"/>
              <w:rPr>
                <w:sz w:val="20"/>
                <w:szCs w:val="20"/>
              </w:rPr>
            </w:pPr>
            <w:r w:rsidRPr="00C0595C">
              <w:rPr>
                <w:sz w:val="20"/>
                <w:szCs w:val="20"/>
              </w:rPr>
              <w:t>350cd/m2</w:t>
            </w:r>
          </w:p>
        </w:tc>
      </w:tr>
      <w:tr w:rsidR="00C0595C" w:rsidRPr="00C0595C" w:rsidTr="004D23DD">
        <w:trPr>
          <w:trHeight w:val="630"/>
        </w:trPr>
        <w:tc>
          <w:tcPr>
            <w:tcW w:w="4500" w:type="dxa"/>
            <w:gridSpan w:val="2"/>
            <w:shd w:val="clear" w:color="auto" w:fill="auto"/>
            <w:tcMar>
              <w:top w:w="0" w:type="dxa"/>
              <w:left w:w="0" w:type="dxa"/>
              <w:bottom w:w="0" w:type="dxa"/>
              <w:right w:w="0" w:type="dxa"/>
            </w:tcMar>
            <w:vAlign w:val="center"/>
            <w:hideMark/>
          </w:tcPr>
          <w:p w:rsidR="00C0595C" w:rsidRPr="00C0595C" w:rsidRDefault="00C0595C" w:rsidP="00C0595C">
            <w:pPr>
              <w:pStyle w:val="ListParagraph"/>
              <w:widowControl w:val="0"/>
              <w:numPr>
                <w:ilvl w:val="0"/>
                <w:numId w:val="27"/>
              </w:numPr>
              <w:autoSpaceDE w:val="0"/>
              <w:autoSpaceDN w:val="0"/>
              <w:spacing w:before="73" w:after="0" w:line="240" w:lineRule="auto"/>
              <w:contextualSpacing w:val="0"/>
              <w:rPr>
                <w:rFonts w:ascii="Times New Roman" w:hAnsi="Times New Roman" w:cs="Times New Roman"/>
                <w:sz w:val="20"/>
                <w:szCs w:val="20"/>
              </w:rPr>
            </w:pPr>
            <w:r w:rsidRPr="00C0595C">
              <w:rPr>
                <w:rFonts w:ascii="Times New Roman" w:hAnsi="Times New Roman" w:cs="Times New Roman"/>
                <w:sz w:val="20"/>
                <w:szCs w:val="20"/>
              </w:rPr>
              <w:lastRenderedPageBreak/>
              <w:t>Number of Wiring</w:t>
            </w:r>
          </w:p>
        </w:tc>
        <w:tc>
          <w:tcPr>
            <w:tcW w:w="2422" w:type="dxa"/>
            <w:gridSpan w:val="2"/>
            <w:shd w:val="clear" w:color="auto" w:fill="auto"/>
            <w:tcMar>
              <w:top w:w="0" w:type="dxa"/>
              <w:left w:w="0" w:type="dxa"/>
              <w:bottom w:w="0" w:type="dxa"/>
              <w:right w:w="0" w:type="dxa"/>
            </w:tcMar>
            <w:vAlign w:val="center"/>
            <w:hideMark/>
          </w:tcPr>
          <w:p w:rsidR="00C0595C" w:rsidRPr="00C0595C" w:rsidRDefault="00C0595C" w:rsidP="004D23DD">
            <w:pPr>
              <w:pStyle w:val="NormalWeb"/>
              <w:spacing w:before="0" w:beforeAutospacing="0" w:after="150" w:afterAutospacing="0"/>
              <w:rPr>
                <w:sz w:val="20"/>
                <w:szCs w:val="20"/>
              </w:rPr>
            </w:pPr>
          </w:p>
          <w:p w:rsidR="00C0595C" w:rsidRPr="00C0595C" w:rsidRDefault="00C0595C" w:rsidP="004D23DD">
            <w:pPr>
              <w:pStyle w:val="NormalWeb"/>
              <w:spacing w:before="0" w:beforeAutospacing="0" w:after="150" w:afterAutospacing="0"/>
              <w:rPr>
                <w:sz w:val="20"/>
                <w:szCs w:val="20"/>
              </w:rPr>
            </w:pPr>
            <w:r w:rsidRPr="00C0595C">
              <w:rPr>
                <w:sz w:val="20"/>
                <w:szCs w:val="20"/>
              </w:rPr>
              <w:t>40 Pin LVDS</w:t>
            </w:r>
          </w:p>
        </w:tc>
      </w:tr>
      <w:tr w:rsidR="00C0595C" w:rsidRPr="00C0595C" w:rsidTr="004D23DD">
        <w:trPr>
          <w:trHeight w:val="499"/>
        </w:trPr>
        <w:tc>
          <w:tcPr>
            <w:tcW w:w="4500" w:type="dxa"/>
            <w:gridSpan w:val="2"/>
            <w:shd w:val="clear" w:color="auto" w:fill="auto"/>
            <w:tcMar>
              <w:top w:w="0" w:type="dxa"/>
              <w:left w:w="0" w:type="dxa"/>
              <w:bottom w:w="0" w:type="dxa"/>
              <w:right w:w="0" w:type="dxa"/>
            </w:tcMar>
            <w:vAlign w:val="center"/>
            <w:hideMark/>
          </w:tcPr>
          <w:p w:rsidR="00C0595C" w:rsidRPr="00C0595C" w:rsidRDefault="00C0595C" w:rsidP="00C0595C">
            <w:pPr>
              <w:pStyle w:val="ListParagraph"/>
              <w:widowControl w:val="0"/>
              <w:numPr>
                <w:ilvl w:val="0"/>
                <w:numId w:val="27"/>
              </w:numPr>
              <w:autoSpaceDE w:val="0"/>
              <w:autoSpaceDN w:val="0"/>
              <w:spacing w:before="73" w:after="0" w:line="240" w:lineRule="auto"/>
              <w:contextualSpacing w:val="0"/>
              <w:rPr>
                <w:rFonts w:ascii="Times New Roman" w:hAnsi="Times New Roman" w:cs="Times New Roman"/>
                <w:sz w:val="20"/>
                <w:szCs w:val="20"/>
              </w:rPr>
            </w:pPr>
            <w:r w:rsidRPr="00C0595C">
              <w:rPr>
                <w:rFonts w:ascii="Times New Roman" w:hAnsi="Times New Roman" w:cs="Times New Roman"/>
                <w:sz w:val="20"/>
                <w:szCs w:val="20"/>
              </w:rPr>
              <w:t>Panel Type</w:t>
            </w:r>
          </w:p>
        </w:tc>
        <w:tc>
          <w:tcPr>
            <w:tcW w:w="2422" w:type="dxa"/>
            <w:gridSpan w:val="2"/>
            <w:shd w:val="clear" w:color="auto" w:fill="auto"/>
            <w:tcMar>
              <w:top w:w="0" w:type="dxa"/>
              <w:left w:w="0" w:type="dxa"/>
              <w:bottom w:w="0" w:type="dxa"/>
              <w:right w:w="0" w:type="dxa"/>
            </w:tcMar>
            <w:vAlign w:val="center"/>
            <w:hideMark/>
          </w:tcPr>
          <w:p w:rsidR="00C0595C" w:rsidRPr="00C0595C" w:rsidRDefault="00C0595C" w:rsidP="004D23DD">
            <w:pPr>
              <w:pStyle w:val="NormalWeb"/>
              <w:spacing w:before="0" w:beforeAutospacing="0" w:after="150" w:afterAutospacing="0"/>
              <w:rPr>
                <w:sz w:val="20"/>
                <w:szCs w:val="20"/>
              </w:rPr>
            </w:pPr>
            <w:r w:rsidRPr="00C0595C">
              <w:rPr>
                <w:sz w:val="20"/>
                <w:szCs w:val="20"/>
              </w:rPr>
              <w:t>TFT</w:t>
            </w:r>
          </w:p>
        </w:tc>
      </w:tr>
      <w:tr w:rsidR="00C0595C" w:rsidRPr="00C0595C" w:rsidTr="004D23DD">
        <w:tc>
          <w:tcPr>
            <w:tcW w:w="4500" w:type="dxa"/>
            <w:gridSpan w:val="2"/>
            <w:shd w:val="clear" w:color="auto" w:fill="auto"/>
            <w:tcMar>
              <w:top w:w="0" w:type="dxa"/>
              <w:left w:w="0" w:type="dxa"/>
              <w:bottom w:w="0" w:type="dxa"/>
              <w:right w:w="0" w:type="dxa"/>
            </w:tcMar>
            <w:vAlign w:val="center"/>
            <w:hideMark/>
          </w:tcPr>
          <w:p w:rsidR="00C0595C" w:rsidRPr="00C0595C" w:rsidRDefault="00C0595C" w:rsidP="00C0595C">
            <w:pPr>
              <w:pStyle w:val="ListParagraph"/>
              <w:widowControl w:val="0"/>
              <w:numPr>
                <w:ilvl w:val="0"/>
                <w:numId w:val="27"/>
              </w:numPr>
              <w:autoSpaceDE w:val="0"/>
              <w:autoSpaceDN w:val="0"/>
              <w:spacing w:before="73" w:after="0" w:line="240" w:lineRule="auto"/>
              <w:contextualSpacing w:val="0"/>
              <w:rPr>
                <w:rFonts w:ascii="Times New Roman" w:hAnsi="Times New Roman" w:cs="Times New Roman"/>
                <w:sz w:val="20"/>
                <w:szCs w:val="20"/>
              </w:rPr>
            </w:pPr>
            <w:r w:rsidRPr="00C0595C">
              <w:rPr>
                <w:rFonts w:ascii="Times New Roman" w:hAnsi="Times New Roman" w:cs="Times New Roman"/>
                <w:sz w:val="20"/>
                <w:szCs w:val="20"/>
              </w:rPr>
              <w:t>Physical Resolution</w:t>
            </w:r>
          </w:p>
        </w:tc>
        <w:tc>
          <w:tcPr>
            <w:tcW w:w="2422" w:type="dxa"/>
            <w:gridSpan w:val="2"/>
            <w:shd w:val="clear" w:color="auto" w:fill="auto"/>
            <w:tcMar>
              <w:top w:w="0" w:type="dxa"/>
              <w:left w:w="0" w:type="dxa"/>
              <w:bottom w:w="0" w:type="dxa"/>
              <w:right w:w="0" w:type="dxa"/>
            </w:tcMar>
            <w:vAlign w:val="center"/>
            <w:hideMark/>
          </w:tcPr>
          <w:p w:rsidR="00C0595C" w:rsidRPr="00C0595C" w:rsidRDefault="00C0595C" w:rsidP="004D23DD">
            <w:pPr>
              <w:pStyle w:val="NormalWeb"/>
              <w:spacing w:before="0" w:beforeAutospacing="0" w:after="150" w:afterAutospacing="0"/>
              <w:rPr>
                <w:sz w:val="20"/>
                <w:szCs w:val="20"/>
              </w:rPr>
            </w:pPr>
            <w:r w:rsidRPr="00C0595C">
              <w:rPr>
                <w:sz w:val="20"/>
                <w:szCs w:val="20"/>
              </w:rPr>
              <w:t>1280 x 800</w:t>
            </w:r>
          </w:p>
        </w:tc>
      </w:tr>
      <w:tr w:rsidR="00C0595C" w:rsidRPr="00C0595C" w:rsidTr="004D23DD">
        <w:tc>
          <w:tcPr>
            <w:tcW w:w="4500" w:type="dxa"/>
            <w:gridSpan w:val="2"/>
            <w:shd w:val="clear" w:color="auto" w:fill="auto"/>
            <w:tcMar>
              <w:top w:w="0" w:type="dxa"/>
              <w:left w:w="0" w:type="dxa"/>
              <w:bottom w:w="0" w:type="dxa"/>
              <w:right w:w="0" w:type="dxa"/>
            </w:tcMar>
            <w:vAlign w:val="center"/>
            <w:hideMark/>
          </w:tcPr>
          <w:p w:rsidR="00C0595C" w:rsidRPr="00C0595C" w:rsidRDefault="00C0595C" w:rsidP="00C0595C">
            <w:pPr>
              <w:pStyle w:val="ListParagraph"/>
              <w:widowControl w:val="0"/>
              <w:numPr>
                <w:ilvl w:val="0"/>
                <w:numId w:val="27"/>
              </w:numPr>
              <w:autoSpaceDE w:val="0"/>
              <w:autoSpaceDN w:val="0"/>
              <w:spacing w:before="73" w:after="0" w:line="240" w:lineRule="auto"/>
              <w:contextualSpacing w:val="0"/>
              <w:rPr>
                <w:rFonts w:ascii="Times New Roman" w:hAnsi="Times New Roman" w:cs="Times New Roman"/>
                <w:sz w:val="20"/>
                <w:szCs w:val="20"/>
              </w:rPr>
            </w:pPr>
            <w:r w:rsidRPr="00C0595C">
              <w:rPr>
                <w:rFonts w:ascii="Times New Roman" w:hAnsi="Times New Roman" w:cs="Times New Roman"/>
                <w:sz w:val="20"/>
                <w:szCs w:val="20"/>
              </w:rPr>
              <w:t>Rated Power (W)</w:t>
            </w:r>
          </w:p>
        </w:tc>
        <w:tc>
          <w:tcPr>
            <w:tcW w:w="2422" w:type="dxa"/>
            <w:gridSpan w:val="2"/>
            <w:shd w:val="clear" w:color="auto" w:fill="auto"/>
            <w:tcMar>
              <w:top w:w="0" w:type="dxa"/>
              <w:left w:w="0" w:type="dxa"/>
              <w:bottom w:w="0" w:type="dxa"/>
              <w:right w:w="0" w:type="dxa"/>
            </w:tcMar>
            <w:vAlign w:val="center"/>
            <w:hideMark/>
          </w:tcPr>
          <w:p w:rsidR="00C0595C" w:rsidRPr="00C0595C" w:rsidRDefault="00C0595C" w:rsidP="004D23DD">
            <w:pPr>
              <w:pStyle w:val="NormalWeb"/>
              <w:spacing w:before="0" w:beforeAutospacing="0" w:after="150" w:afterAutospacing="0"/>
              <w:rPr>
                <w:sz w:val="20"/>
                <w:szCs w:val="20"/>
              </w:rPr>
            </w:pPr>
            <w:r w:rsidRPr="00C0595C">
              <w:rPr>
                <w:sz w:val="20"/>
                <w:szCs w:val="20"/>
              </w:rPr>
              <w:t>6 ~ 7</w:t>
            </w:r>
          </w:p>
        </w:tc>
      </w:tr>
      <w:tr w:rsidR="00C0595C" w:rsidRPr="00C0595C" w:rsidTr="004D23DD">
        <w:tc>
          <w:tcPr>
            <w:tcW w:w="4500" w:type="dxa"/>
            <w:gridSpan w:val="2"/>
            <w:shd w:val="clear" w:color="auto" w:fill="auto"/>
            <w:tcMar>
              <w:top w:w="0" w:type="dxa"/>
              <w:left w:w="0" w:type="dxa"/>
              <w:bottom w:w="0" w:type="dxa"/>
              <w:right w:w="0" w:type="dxa"/>
            </w:tcMar>
            <w:vAlign w:val="center"/>
            <w:hideMark/>
          </w:tcPr>
          <w:p w:rsidR="00C0595C" w:rsidRPr="00C0595C" w:rsidRDefault="00C0595C" w:rsidP="00C0595C">
            <w:pPr>
              <w:pStyle w:val="ListParagraph"/>
              <w:widowControl w:val="0"/>
              <w:numPr>
                <w:ilvl w:val="0"/>
                <w:numId w:val="27"/>
              </w:numPr>
              <w:autoSpaceDE w:val="0"/>
              <w:autoSpaceDN w:val="0"/>
              <w:spacing w:before="73" w:after="0" w:line="240" w:lineRule="auto"/>
              <w:contextualSpacing w:val="0"/>
              <w:rPr>
                <w:rFonts w:ascii="Times New Roman" w:hAnsi="Times New Roman" w:cs="Times New Roman"/>
                <w:sz w:val="20"/>
                <w:szCs w:val="20"/>
              </w:rPr>
            </w:pPr>
            <w:r w:rsidRPr="00C0595C">
              <w:rPr>
                <w:rFonts w:ascii="Times New Roman" w:hAnsi="Times New Roman" w:cs="Times New Roman"/>
                <w:sz w:val="20"/>
                <w:szCs w:val="20"/>
              </w:rPr>
              <w:t>Shape Size</w:t>
            </w:r>
          </w:p>
        </w:tc>
        <w:tc>
          <w:tcPr>
            <w:tcW w:w="2422" w:type="dxa"/>
            <w:gridSpan w:val="2"/>
            <w:shd w:val="clear" w:color="auto" w:fill="auto"/>
            <w:tcMar>
              <w:top w:w="0" w:type="dxa"/>
              <w:left w:w="0" w:type="dxa"/>
              <w:bottom w:w="0" w:type="dxa"/>
              <w:right w:w="0" w:type="dxa"/>
            </w:tcMar>
            <w:vAlign w:val="center"/>
            <w:hideMark/>
          </w:tcPr>
          <w:p w:rsidR="00C0595C" w:rsidRPr="00C0595C" w:rsidRDefault="00C0595C" w:rsidP="004D23DD">
            <w:pPr>
              <w:pStyle w:val="NormalWeb"/>
              <w:spacing w:before="0" w:beforeAutospacing="0" w:after="150" w:afterAutospacing="0"/>
              <w:rPr>
                <w:sz w:val="20"/>
                <w:szCs w:val="20"/>
              </w:rPr>
            </w:pPr>
            <w:r w:rsidRPr="00C0595C">
              <w:rPr>
                <w:sz w:val="20"/>
                <w:szCs w:val="20"/>
              </w:rPr>
              <w:t>228.6 x 149.2 x 2.39</w:t>
            </w:r>
          </w:p>
        </w:tc>
      </w:tr>
      <w:tr w:rsidR="00C0595C" w:rsidRPr="00C0595C" w:rsidTr="004D23DD">
        <w:tc>
          <w:tcPr>
            <w:tcW w:w="4500" w:type="dxa"/>
            <w:gridSpan w:val="2"/>
            <w:shd w:val="clear" w:color="auto" w:fill="auto"/>
            <w:tcMar>
              <w:top w:w="0" w:type="dxa"/>
              <w:left w:w="0" w:type="dxa"/>
              <w:bottom w:w="0" w:type="dxa"/>
              <w:right w:w="0" w:type="dxa"/>
            </w:tcMar>
            <w:vAlign w:val="center"/>
            <w:hideMark/>
          </w:tcPr>
          <w:p w:rsidR="00C0595C" w:rsidRPr="00C0595C" w:rsidRDefault="00C0595C" w:rsidP="00C0595C">
            <w:pPr>
              <w:pStyle w:val="ListParagraph"/>
              <w:widowControl w:val="0"/>
              <w:numPr>
                <w:ilvl w:val="0"/>
                <w:numId w:val="27"/>
              </w:numPr>
              <w:autoSpaceDE w:val="0"/>
              <w:autoSpaceDN w:val="0"/>
              <w:spacing w:before="73" w:after="0" w:line="240" w:lineRule="auto"/>
              <w:contextualSpacing w:val="0"/>
              <w:rPr>
                <w:rFonts w:ascii="Times New Roman" w:hAnsi="Times New Roman" w:cs="Times New Roman"/>
                <w:sz w:val="20"/>
                <w:szCs w:val="20"/>
              </w:rPr>
            </w:pPr>
            <w:r w:rsidRPr="00C0595C">
              <w:rPr>
                <w:rFonts w:ascii="Times New Roman" w:hAnsi="Times New Roman" w:cs="Times New Roman"/>
                <w:sz w:val="20"/>
                <w:szCs w:val="20"/>
              </w:rPr>
              <w:t>Signal Input</w:t>
            </w:r>
          </w:p>
        </w:tc>
        <w:tc>
          <w:tcPr>
            <w:tcW w:w="2422" w:type="dxa"/>
            <w:gridSpan w:val="2"/>
            <w:shd w:val="clear" w:color="auto" w:fill="auto"/>
            <w:tcMar>
              <w:top w:w="0" w:type="dxa"/>
              <w:left w:w="0" w:type="dxa"/>
              <w:bottom w:w="0" w:type="dxa"/>
              <w:right w:w="0" w:type="dxa"/>
            </w:tcMar>
            <w:vAlign w:val="center"/>
            <w:hideMark/>
          </w:tcPr>
          <w:p w:rsidR="00C0595C" w:rsidRPr="00C0595C" w:rsidRDefault="00C0595C" w:rsidP="004D23DD">
            <w:pPr>
              <w:pStyle w:val="NormalWeb"/>
              <w:spacing w:before="0" w:beforeAutospacing="0" w:after="150" w:afterAutospacing="0"/>
              <w:rPr>
                <w:sz w:val="20"/>
                <w:szCs w:val="20"/>
              </w:rPr>
            </w:pPr>
            <w:r w:rsidRPr="00C0595C">
              <w:rPr>
                <w:sz w:val="20"/>
                <w:szCs w:val="20"/>
              </w:rPr>
              <w:t>2 Road AV+VGA</w:t>
            </w:r>
          </w:p>
        </w:tc>
      </w:tr>
      <w:tr w:rsidR="00C0595C" w:rsidRPr="00C0595C" w:rsidTr="004D23DD">
        <w:trPr>
          <w:trHeight w:val="535"/>
        </w:trPr>
        <w:tc>
          <w:tcPr>
            <w:tcW w:w="4500" w:type="dxa"/>
            <w:gridSpan w:val="2"/>
            <w:shd w:val="clear" w:color="auto" w:fill="auto"/>
            <w:tcMar>
              <w:top w:w="0" w:type="dxa"/>
              <w:left w:w="0" w:type="dxa"/>
              <w:bottom w:w="0" w:type="dxa"/>
              <w:right w:w="0" w:type="dxa"/>
            </w:tcMar>
            <w:vAlign w:val="center"/>
            <w:hideMark/>
          </w:tcPr>
          <w:p w:rsidR="00C0595C" w:rsidRPr="00C0595C" w:rsidRDefault="00C0595C" w:rsidP="00C0595C">
            <w:pPr>
              <w:pStyle w:val="ListParagraph"/>
              <w:widowControl w:val="0"/>
              <w:numPr>
                <w:ilvl w:val="0"/>
                <w:numId w:val="27"/>
              </w:numPr>
              <w:autoSpaceDE w:val="0"/>
              <w:autoSpaceDN w:val="0"/>
              <w:spacing w:before="73" w:after="0" w:line="240" w:lineRule="auto"/>
              <w:contextualSpacing w:val="0"/>
              <w:rPr>
                <w:rFonts w:ascii="Times New Roman" w:hAnsi="Times New Roman" w:cs="Times New Roman"/>
                <w:sz w:val="20"/>
                <w:szCs w:val="20"/>
              </w:rPr>
            </w:pPr>
            <w:r w:rsidRPr="00C0595C">
              <w:rPr>
                <w:rFonts w:ascii="Times New Roman" w:hAnsi="Times New Roman" w:cs="Times New Roman"/>
                <w:sz w:val="20"/>
                <w:szCs w:val="20"/>
              </w:rPr>
              <w:t>System Mode</w:t>
            </w:r>
          </w:p>
        </w:tc>
        <w:tc>
          <w:tcPr>
            <w:tcW w:w="2422" w:type="dxa"/>
            <w:gridSpan w:val="2"/>
            <w:shd w:val="clear" w:color="auto" w:fill="auto"/>
            <w:tcMar>
              <w:top w:w="0" w:type="dxa"/>
              <w:left w:w="0" w:type="dxa"/>
              <w:bottom w:w="0" w:type="dxa"/>
              <w:right w:w="0" w:type="dxa"/>
            </w:tcMar>
            <w:vAlign w:val="center"/>
            <w:hideMark/>
          </w:tcPr>
          <w:p w:rsidR="00C0595C" w:rsidRPr="00C0595C" w:rsidRDefault="00C0595C" w:rsidP="004D23DD">
            <w:pPr>
              <w:pStyle w:val="NormalWeb"/>
              <w:spacing w:before="0" w:beforeAutospacing="0" w:after="150" w:afterAutospacing="0"/>
              <w:rPr>
                <w:sz w:val="20"/>
                <w:szCs w:val="20"/>
              </w:rPr>
            </w:pPr>
            <w:r w:rsidRPr="00C0595C">
              <w:rPr>
                <w:sz w:val="20"/>
                <w:szCs w:val="20"/>
              </w:rPr>
              <w:t>PLA/NTSC</w:t>
            </w:r>
          </w:p>
        </w:tc>
      </w:tr>
    </w:tbl>
    <w:p w:rsidR="00C0595C" w:rsidRPr="001E51F3" w:rsidRDefault="00C0595C" w:rsidP="00C0595C">
      <w:pPr>
        <w:pStyle w:val="ListParagraph"/>
        <w:spacing w:before="54" w:after="0" w:line="276" w:lineRule="auto"/>
        <w:ind w:left="360"/>
        <w:rPr>
          <w:rFonts w:ascii="Times New Roman" w:hAnsi="Times New Roman" w:cs="Times New Roman"/>
          <w:b/>
          <w:bCs/>
          <w:color w:val="000000" w:themeColor="text1"/>
          <w:sz w:val="20"/>
          <w:szCs w:val="20"/>
        </w:rPr>
      </w:pPr>
    </w:p>
    <w:p w:rsidR="006A6434" w:rsidRPr="00E66E5B" w:rsidRDefault="00DA52F4" w:rsidP="00E66E5B">
      <w:pPr>
        <w:pStyle w:val="ListParagraph"/>
        <w:numPr>
          <w:ilvl w:val="0"/>
          <w:numId w:val="21"/>
        </w:numPr>
        <w:spacing w:before="54" w:after="0" w:line="276" w:lineRule="auto"/>
        <w:jc w:val="center"/>
        <w:rPr>
          <w:rFonts w:ascii="Times New Roman" w:hAnsi="Times New Roman" w:cs="Times New Roman"/>
          <w:color w:val="000000" w:themeColor="text1"/>
          <w:sz w:val="20"/>
          <w:szCs w:val="20"/>
        </w:rPr>
      </w:pPr>
      <w:r w:rsidRPr="00E66E5B">
        <w:rPr>
          <w:rFonts w:ascii="Times New Roman" w:hAnsi="Times New Roman" w:cs="Times New Roman"/>
          <w:b/>
          <w:bCs/>
          <w:color w:val="000000" w:themeColor="text1"/>
          <w:sz w:val="24"/>
          <w:szCs w:val="24"/>
        </w:rPr>
        <w:t>RESULTS</w:t>
      </w:r>
    </w:p>
    <w:p w:rsidR="00835900" w:rsidRDefault="00835900" w:rsidP="00835900">
      <w:pPr>
        <w:pStyle w:val="ListParagraph"/>
        <w:spacing w:before="54" w:after="0" w:line="276" w:lineRule="auto"/>
        <w:ind w:left="360"/>
        <w:rPr>
          <w:rFonts w:ascii="Times New Roman" w:hAnsi="Times New Roman" w:cs="Times New Roman"/>
          <w:b/>
          <w:bCs/>
          <w:color w:val="000000" w:themeColor="text1"/>
          <w:sz w:val="24"/>
          <w:szCs w:val="24"/>
        </w:rPr>
      </w:pPr>
    </w:p>
    <w:p w:rsidR="00835900" w:rsidRDefault="00835900" w:rsidP="00835900">
      <w:pPr>
        <w:pStyle w:val="ListParagraph"/>
        <w:spacing w:before="54" w:after="0" w:line="276" w:lineRule="auto"/>
        <w:ind w:left="36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Pr>
          <w:rFonts w:ascii="Times New Roman" w:hAnsi="Times New Roman" w:cs="Times New Roman"/>
          <w:b/>
          <w:bCs/>
          <w:noProof/>
          <w:color w:val="000000" w:themeColor="text1"/>
          <w:sz w:val="24"/>
          <w:szCs w:val="24"/>
          <w:lang w:bidi="mr-IN"/>
        </w:rPr>
        <w:drawing>
          <wp:inline distT="0" distB="0" distL="0" distR="0">
            <wp:extent cx="4319762" cy="2428875"/>
            <wp:effectExtent l="19050" t="0" r="4588" b="0"/>
            <wp:docPr id="6" name="Picture 5" descr="IMG-2023042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427-WA0018.jpg"/>
                    <pic:cNvPicPr/>
                  </pic:nvPicPr>
                  <pic:blipFill>
                    <a:blip r:embed="rId14" cstate="print"/>
                    <a:stretch>
                      <a:fillRect/>
                    </a:stretch>
                  </pic:blipFill>
                  <pic:spPr>
                    <a:xfrm>
                      <a:off x="0" y="0"/>
                      <a:ext cx="4328976" cy="2434056"/>
                    </a:xfrm>
                    <a:prstGeom prst="rect">
                      <a:avLst/>
                    </a:prstGeom>
                  </pic:spPr>
                </pic:pic>
              </a:graphicData>
            </a:graphic>
          </wp:inline>
        </w:drawing>
      </w:r>
    </w:p>
    <w:p w:rsidR="00835900" w:rsidRPr="00835900" w:rsidRDefault="00835900" w:rsidP="00835900">
      <w:pPr>
        <w:pStyle w:val="ListParagraph"/>
        <w:spacing w:before="54" w:after="0" w:line="276" w:lineRule="auto"/>
        <w:ind w:left="360"/>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r w:rsidRPr="00835900">
        <w:rPr>
          <w:rFonts w:ascii="Times New Roman" w:hAnsi="Times New Roman" w:cs="Times New Roman"/>
          <w:b/>
          <w:bCs/>
          <w:color w:val="000000" w:themeColor="text1"/>
          <w:sz w:val="20"/>
          <w:szCs w:val="20"/>
        </w:rPr>
        <w:t>Figure 4.1</w:t>
      </w:r>
      <w:r>
        <w:rPr>
          <w:rFonts w:ascii="Times New Roman" w:hAnsi="Times New Roman" w:cs="Times New Roman"/>
          <w:b/>
          <w:bCs/>
          <w:color w:val="000000" w:themeColor="text1"/>
          <w:sz w:val="20"/>
          <w:szCs w:val="20"/>
        </w:rPr>
        <w:t xml:space="preserve"> </w:t>
      </w:r>
      <w:proofErr w:type="gramStart"/>
      <w:r>
        <w:rPr>
          <w:rFonts w:ascii="Times New Roman" w:hAnsi="Times New Roman" w:cs="Times New Roman"/>
          <w:b/>
          <w:bCs/>
          <w:color w:val="000000" w:themeColor="text1"/>
          <w:sz w:val="20"/>
          <w:szCs w:val="20"/>
        </w:rPr>
        <w:t>Result</w:t>
      </w:r>
      <w:proofErr w:type="gramEnd"/>
      <w:r>
        <w:rPr>
          <w:rFonts w:ascii="Times New Roman" w:hAnsi="Times New Roman" w:cs="Times New Roman"/>
          <w:b/>
          <w:bCs/>
          <w:color w:val="000000" w:themeColor="text1"/>
          <w:sz w:val="20"/>
          <w:szCs w:val="20"/>
        </w:rPr>
        <w:t xml:space="preserve"> with</w:t>
      </w:r>
      <w:r w:rsidRPr="00835900">
        <w:rPr>
          <w:rFonts w:ascii="Times New Roman" w:hAnsi="Times New Roman" w:cs="Times New Roman"/>
          <w:b/>
          <w:bCs/>
          <w:color w:val="000000" w:themeColor="text1"/>
          <w:sz w:val="20"/>
          <w:szCs w:val="20"/>
        </w:rPr>
        <w:t xml:space="preserve"> Daily Events, Calendar, Notice </w:t>
      </w:r>
    </w:p>
    <w:p w:rsidR="00835900" w:rsidRPr="00933331" w:rsidRDefault="00835900" w:rsidP="00835900">
      <w:pPr>
        <w:pStyle w:val="ListParagraph"/>
        <w:spacing w:before="54" w:after="0" w:line="276" w:lineRule="auto"/>
        <w:ind w:left="360"/>
        <w:rPr>
          <w:rFonts w:ascii="Times New Roman" w:hAnsi="Times New Roman" w:cs="Times New Roman"/>
          <w:b/>
          <w:bCs/>
          <w:color w:val="000000" w:themeColor="text1"/>
          <w:sz w:val="24"/>
          <w:szCs w:val="24"/>
        </w:rPr>
      </w:pPr>
    </w:p>
    <w:p w:rsidR="00933331" w:rsidRDefault="00835900" w:rsidP="00933331">
      <w:pPr>
        <w:pStyle w:val="ListParagraph"/>
        <w:spacing w:before="54" w:after="0" w:line="276" w:lineRule="auto"/>
        <w:ind w:left="36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0E791E">
        <w:rPr>
          <w:rFonts w:ascii="Times New Roman" w:hAnsi="Times New Roman" w:cs="Times New Roman"/>
          <w:b/>
          <w:bCs/>
          <w:noProof/>
          <w:color w:val="000000" w:themeColor="text1"/>
          <w:sz w:val="24"/>
          <w:szCs w:val="24"/>
          <w:lang w:bidi="mr-IN"/>
        </w:rPr>
        <w:drawing>
          <wp:inline distT="0" distB="0" distL="0" distR="0">
            <wp:extent cx="4181475" cy="2351120"/>
            <wp:effectExtent l="19050" t="0" r="9525" b="0"/>
            <wp:docPr id="3" name="Picture 2" descr="IMG-20230427-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427-WA0017.jpg"/>
                    <pic:cNvPicPr/>
                  </pic:nvPicPr>
                  <pic:blipFill>
                    <a:blip r:embed="rId15" cstate="print"/>
                    <a:stretch>
                      <a:fillRect/>
                    </a:stretch>
                  </pic:blipFill>
                  <pic:spPr>
                    <a:xfrm>
                      <a:off x="0" y="0"/>
                      <a:ext cx="4186869" cy="2354153"/>
                    </a:xfrm>
                    <a:prstGeom prst="rect">
                      <a:avLst/>
                    </a:prstGeom>
                  </pic:spPr>
                </pic:pic>
              </a:graphicData>
            </a:graphic>
          </wp:inline>
        </w:drawing>
      </w:r>
    </w:p>
    <w:p w:rsidR="00835900" w:rsidRDefault="00835900" w:rsidP="00933331">
      <w:pPr>
        <w:pStyle w:val="ListParagraph"/>
        <w:spacing w:before="54" w:after="0" w:line="276" w:lineRule="auto"/>
        <w:ind w:left="360"/>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r w:rsidRPr="00835900">
        <w:rPr>
          <w:rFonts w:ascii="Times New Roman" w:hAnsi="Times New Roman" w:cs="Times New Roman"/>
          <w:b/>
          <w:bCs/>
          <w:color w:val="000000" w:themeColor="text1"/>
          <w:sz w:val="20"/>
          <w:szCs w:val="20"/>
        </w:rPr>
        <w:t>Figure 4.</w:t>
      </w:r>
      <w:r>
        <w:rPr>
          <w:rFonts w:ascii="Times New Roman" w:hAnsi="Times New Roman" w:cs="Times New Roman"/>
          <w:b/>
          <w:bCs/>
          <w:color w:val="000000" w:themeColor="text1"/>
          <w:sz w:val="20"/>
          <w:szCs w:val="20"/>
        </w:rPr>
        <w:t>2 Result</w:t>
      </w:r>
      <w:r w:rsidRPr="00835900">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with Image as input</w:t>
      </w:r>
    </w:p>
    <w:p w:rsidR="00E66E5B" w:rsidRDefault="00E66E5B" w:rsidP="00933331">
      <w:pPr>
        <w:pStyle w:val="ListParagraph"/>
        <w:spacing w:before="54" w:after="0" w:line="276" w:lineRule="auto"/>
        <w:ind w:left="360"/>
        <w:rPr>
          <w:rFonts w:ascii="Times New Roman" w:hAnsi="Times New Roman" w:cs="Times New Roman"/>
          <w:b/>
          <w:bCs/>
          <w:color w:val="000000" w:themeColor="text1"/>
          <w:sz w:val="20"/>
          <w:szCs w:val="20"/>
        </w:rPr>
      </w:pPr>
    </w:p>
    <w:p w:rsidR="00E66E5B" w:rsidRDefault="00E66E5B" w:rsidP="00933331">
      <w:pPr>
        <w:pStyle w:val="ListParagraph"/>
        <w:spacing w:before="54" w:after="0" w:line="276" w:lineRule="auto"/>
        <w:ind w:left="360"/>
        <w:rPr>
          <w:rFonts w:ascii="Times New Roman" w:hAnsi="Times New Roman" w:cs="Times New Roman"/>
          <w:b/>
          <w:bCs/>
          <w:color w:val="000000" w:themeColor="text1"/>
          <w:sz w:val="20"/>
          <w:szCs w:val="20"/>
        </w:rPr>
      </w:pPr>
    </w:p>
    <w:p w:rsidR="00E66E5B" w:rsidRDefault="00E66E5B" w:rsidP="00933331">
      <w:pPr>
        <w:pStyle w:val="ListParagraph"/>
        <w:spacing w:before="54" w:after="0" w:line="276" w:lineRule="auto"/>
        <w:ind w:left="360"/>
        <w:rPr>
          <w:rFonts w:ascii="Times New Roman" w:hAnsi="Times New Roman" w:cs="Times New Roman"/>
          <w:b/>
          <w:bCs/>
          <w:color w:val="000000" w:themeColor="text1"/>
          <w:sz w:val="20"/>
          <w:szCs w:val="20"/>
        </w:rPr>
      </w:pPr>
    </w:p>
    <w:p w:rsidR="00E66E5B" w:rsidRDefault="00E66E5B" w:rsidP="00933331">
      <w:pPr>
        <w:pStyle w:val="ListParagraph"/>
        <w:spacing w:before="54" w:after="0" w:line="276" w:lineRule="auto"/>
        <w:ind w:left="360"/>
        <w:rPr>
          <w:rFonts w:ascii="Times New Roman" w:hAnsi="Times New Roman" w:cs="Times New Roman"/>
          <w:b/>
          <w:bCs/>
          <w:color w:val="000000" w:themeColor="text1"/>
          <w:sz w:val="20"/>
          <w:szCs w:val="20"/>
        </w:rPr>
      </w:pPr>
    </w:p>
    <w:p w:rsidR="00835900" w:rsidRPr="00933331" w:rsidRDefault="00835900" w:rsidP="00933331">
      <w:pPr>
        <w:pStyle w:val="ListParagraph"/>
        <w:spacing w:before="54" w:after="0" w:line="276" w:lineRule="auto"/>
        <w:ind w:left="360"/>
        <w:rPr>
          <w:rFonts w:ascii="Times New Roman" w:hAnsi="Times New Roman" w:cs="Times New Roman"/>
          <w:b/>
          <w:bCs/>
          <w:color w:val="000000" w:themeColor="text1"/>
          <w:sz w:val="24"/>
          <w:szCs w:val="24"/>
        </w:rPr>
      </w:pPr>
    </w:p>
    <w:p w:rsidR="00DA52F4" w:rsidRPr="001E51F3" w:rsidRDefault="00DA52F4" w:rsidP="00E66E5B">
      <w:pPr>
        <w:pStyle w:val="ListParagraph"/>
        <w:numPr>
          <w:ilvl w:val="0"/>
          <w:numId w:val="21"/>
        </w:numPr>
        <w:spacing w:before="54" w:after="0" w:line="276" w:lineRule="auto"/>
        <w:jc w:val="center"/>
        <w:rPr>
          <w:rFonts w:ascii="Times New Roman" w:hAnsi="Times New Roman" w:cs="Times New Roman"/>
          <w:b/>
          <w:bCs/>
          <w:color w:val="000000" w:themeColor="text1"/>
          <w:sz w:val="24"/>
          <w:szCs w:val="24"/>
        </w:rPr>
      </w:pPr>
      <w:r w:rsidRPr="00933331">
        <w:rPr>
          <w:rFonts w:ascii="Times New Roman" w:hAnsi="Times New Roman" w:cs="Times New Roman"/>
          <w:b/>
          <w:bCs/>
          <w:color w:val="000000" w:themeColor="text1"/>
          <w:sz w:val="24"/>
          <w:szCs w:val="24"/>
        </w:rPr>
        <w:lastRenderedPageBreak/>
        <w:t>CONCLUSION</w:t>
      </w:r>
    </w:p>
    <w:p w:rsidR="00C4039B" w:rsidRPr="00C4039B" w:rsidRDefault="00C4039B" w:rsidP="00C4039B">
      <w:pPr>
        <w:pStyle w:val="Heading1"/>
        <w:tabs>
          <w:tab w:val="left" w:pos="1259"/>
          <w:tab w:val="left" w:pos="1260"/>
        </w:tabs>
        <w:spacing w:before="0"/>
        <w:ind w:left="180" w:right="360"/>
        <w:jc w:val="both"/>
        <w:rPr>
          <w:rFonts w:ascii="Times New Roman" w:hAnsi="Times New Roman" w:cs="Times New Roman"/>
          <w:color w:val="auto"/>
          <w:sz w:val="20"/>
          <w:szCs w:val="20"/>
        </w:rPr>
      </w:pPr>
      <w:r w:rsidRPr="00C4039B">
        <w:rPr>
          <w:rFonts w:ascii="Times New Roman" w:hAnsi="Times New Roman" w:cs="Times New Roman"/>
          <w:b w:val="0"/>
          <w:bCs w:val="0"/>
          <w:color w:val="auto"/>
          <w:sz w:val="20"/>
          <w:szCs w:val="20"/>
        </w:rPr>
        <w:t>We have successfully studied the requirement of Smart Calendar.</w:t>
      </w:r>
      <w:r w:rsidRPr="00C4039B">
        <w:rPr>
          <w:rFonts w:ascii="Times New Roman" w:eastAsiaTheme="minorHAnsi" w:hAnsi="Times New Roman" w:cs="Times New Roman"/>
          <w:b w:val="0"/>
          <w:bCs w:val="0"/>
          <w:color w:val="auto"/>
          <w:sz w:val="20"/>
          <w:szCs w:val="20"/>
          <w:lang w:val="en-IN" w:bidi="mr-IN"/>
        </w:rPr>
        <w:t xml:space="preserve"> </w:t>
      </w:r>
      <w:r w:rsidRPr="00C4039B">
        <w:rPr>
          <w:rFonts w:ascii="Times New Roman" w:hAnsi="Times New Roman" w:cs="Times New Roman"/>
          <w:b w:val="0"/>
          <w:bCs w:val="0"/>
          <w:color w:val="auto"/>
          <w:sz w:val="20"/>
          <w:szCs w:val="20"/>
          <w:lang w:val="en-IN"/>
        </w:rPr>
        <w:t>The main motive of the project is to cover the aspects to save the time and paper.</w:t>
      </w:r>
      <w:r w:rsidRPr="00C4039B">
        <w:rPr>
          <w:rFonts w:ascii="Times New Roman" w:hAnsi="Times New Roman" w:cs="Times New Roman"/>
          <w:b w:val="0"/>
          <w:bCs w:val="0"/>
          <w:color w:val="auto"/>
          <w:sz w:val="20"/>
          <w:szCs w:val="20"/>
        </w:rPr>
        <w:t xml:space="preserve"> In this project, we will be developing a calendar which uses Raspberry Pi. A smart calendar is works as a complementary of a regular calendar by adding extra functionality of a comprehensive planning system. Smart calendar can possibly upgrade the user experience of getting to and connecting with data. </w:t>
      </w:r>
      <w:proofErr w:type="gramStart"/>
      <w:r w:rsidRPr="00C4039B">
        <w:rPr>
          <w:rFonts w:ascii="Times New Roman" w:hAnsi="Times New Roman" w:cs="Times New Roman"/>
          <w:b w:val="0"/>
          <w:bCs w:val="0"/>
          <w:color w:val="auto"/>
          <w:sz w:val="20"/>
          <w:szCs w:val="20"/>
        </w:rPr>
        <w:t xml:space="preserve">In </w:t>
      </w:r>
      <w:r>
        <w:rPr>
          <w:rFonts w:ascii="Times New Roman" w:hAnsi="Times New Roman" w:cs="Times New Roman"/>
          <w:b w:val="0"/>
          <w:bCs w:val="0"/>
          <w:color w:val="auto"/>
          <w:sz w:val="20"/>
          <w:szCs w:val="20"/>
        </w:rPr>
        <w:t xml:space="preserve"> </w:t>
      </w:r>
      <w:r w:rsidRPr="00C4039B">
        <w:rPr>
          <w:rFonts w:ascii="Times New Roman" w:hAnsi="Times New Roman" w:cs="Times New Roman"/>
          <w:b w:val="0"/>
          <w:bCs w:val="0"/>
          <w:color w:val="auto"/>
          <w:sz w:val="20"/>
          <w:szCs w:val="20"/>
        </w:rPr>
        <w:t>addition</w:t>
      </w:r>
      <w:proofErr w:type="gramEnd"/>
      <w:r w:rsidRPr="00C4039B">
        <w:rPr>
          <w:rFonts w:ascii="Times New Roman" w:hAnsi="Times New Roman" w:cs="Times New Roman"/>
          <w:b w:val="0"/>
          <w:bCs w:val="0"/>
          <w:color w:val="auto"/>
          <w:sz w:val="20"/>
          <w:szCs w:val="20"/>
        </w:rPr>
        <w:t xml:space="preserve"> to the fact that they allow users to see daily data easily. This is done by using LCD display.</w:t>
      </w:r>
      <w:r w:rsidRPr="00C4039B">
        <w:rPr>
          <w:color w:val="auto"/>
          <w:sz w:val="20"/>
          <w:szCs w:val="20"/>
        </w:rPr>
        <w:t xml:space="preserve"> </w:t>
      </w:r>
      <w:r w:rsidRPr="00C4039B">
        <w:rPr>
          <w:rFonts w:ascii="Times New Roman" w:hAnsi="Times New Roman" w:cs="Times New Roman"/>
          <w:b w:val="0"/>
          <w:bCs w:val="0"/>
          <w:color w:val="auto"/>
          <w:sz w:val="20"/>
          <w:szCs w:val="20"/>
        </w:rPr>
        <w:t>This is implemented through the use of hard and soft constraints to make the calendar more flexible for the user.</w:t>
      </w:r>
      <w:r w:rsidRPr="00C4039B">
        <w:rPr>
          <w:color w:val="auto"/>
          <w:sz w:val="20"/>
          <w:szCs w:val="20"/>
        </w:rPr>
        <w:t xml:space="preserve"> </w:t>
      </w:r>
      <w:r w:rsidRPr="00C4039B">
        <w:rPr>
          <w:rFonts w:ascii="Times New Roman" w:hAnsi="Times New Roman" w:cs="Times New Roman"/>
          <w:b w:val="0"/>
          <w:bCs w:val="0"/>
          <w:color w:val="auto"/>
          <w:sz w:val="20"/>
          <w:szCs w:val="20"/>
        </w:rPr>
        <w:t>While a project management calendar provides a lot of extra features and benefits, you may still want to utilize your existing calendar application, especially if you're also keeping track of non-project-related events, meetings, and deadlines.</w:t>
      </w:r>
      <w:r w:rsidRPr="00C4039B">
        <w:rPr>
          <w:color w:val="auto"/>
          <w:sz w:val="20"/>
          <w:szCs w:val="20"/>
        </w:rPr>
        <w:t xml:space="preserve"> </w:t>
      </w:r>
      <w:r w:rsidRPr="00C4039B">
        <w:rPr>
          <w:rFonts w:ascii="Times New Roman" w:hAnsi="Times New Roman" w:cs="Times New Roman"/>
          <w:b w:val="0"/>
          <w:bCs w:val="0"/>
          <w:color w:val="auto"/>
          <w:sz w:val="20"/>
          <w:szCs w:val="20"/>
        </w:rPr>
        <w:t>Look for a system that allows you to control the degree of detail that is published to your conventional calendar.</w:t>
      </w:r>
      <w:r w:rsidR="00AC458B">
        <w:rPr>
          <w:rFonts w:ascii="Times New Roman" w:hAnsi="Times New Roman" w:cs="Times New Roman"/>
          <w:b w:val="0"/>
          <w:bCs w:val="0"/>
          <w:color w:val="auto"/>
          <w:sz w:val="20"/>
          <w:szCs w:val="20"/>
        </w:rPr>
        <w:t xml:space="preserve"> </w:t>
      </w:r>
    </w:p>
    <w:p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w:t>
      </w:r>
    </w:p>
    <w:p w:rsidR="00DA52F4" w:rsidRPr="001E51F3" w:rsidRDefault="00DA52F4" w:rsidP="00E66E5B">
      <w:pPr>
        <w:pStyle w:val="ListParagraph"/>
        <w:numPr>
          <w:ilvl w:val="0"/>
          <w:numId w:val="21"/>
        </w:num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rsidR="00AC458B" w:rsidRPr="00AC458B" w:rsidRDefault="00AC458B" w:rsidP="00AC458B">
      <w:pPr>
        <w:pStyle w:val="ListParagraph"/>
        <w:widowControl w:val="0"/>
        <w:numPr>
          <w:ilvl w:val="0"/>
          <w:numId w:val="23"/>
        </w:numPr>
        <w:tabs>
          <w:tab w:val="left" w:pos="9360"/>
        </w:tabs>
        <w:autoSpaceDE w:val="0"/>
        <w:autoSpaceDN w:val="0"/>
        <w:spacing w:before="73" w:after="0" w:line="276" w:lineRule="auto"/>
        <w:ind w:right="270"/>
        <w:contextualSpacing w:val="0"/>
        <w:jc w:val="both"/>
        <w:rPr>
          <w:rFonts w:ascii="Times New Roman" w:hAnsi="Times New Roman" w:cs="Times New Roman"/>
          <w:bCs/>
          <w:sz w:val="20"/>
          <w:szCs w:val="20"/>
        </w:rPr>
      </w:pPr>
      <w:r w:rsidRPr="005937C8">
        <w:rPr>
          <w:rFonts w:ascii="Times New Roman" w:hAnsi="Times New Roman" w:cs="Times New Roman"/>
          <w:sz w:val="20"/>
          <w:szCs w:val="20"/>
        </w:rPr>
        <w:t xml:space="preserve">Melinda T </w:t>
      </w:r>
      <w:proofErr w:type="spellStart"/>
      <w:r w:rsidRPr="005937C8">
        <w:rPr>
          <w:rFonts w:ascii="Times New Roman" w:hAnsi="Times New Roman" w:cs="Times New Roman"/>
          <w:sz w:val="20"/>
          <w:szCs w:val="20"/>
        </w:rPr>
        <w:t>Gervasio</w:t>
      </w:r>
      <w:proofErr w:type="spellEnd"/>
      <w:r w:rsidRPr="005937C8">
        <w:rPr>
          <w:rFonts w:ascii="Times New Roman" w:hAnsi="Times New Roman" w:cs="Times New Roman"/>
          <w:sz w:val="20"/>
          <w:szCs w:val="20"/>
        </w:rPr>
        <w:t xml:space="preserve">, Michael D Moffitt, Martha E Pollack, Joseph M Taylor, and Tomas E </w:t>
      </w:r>
      <w:proofErr w:type="spellStart"/>
      <w:r w:rsidRPr="005937C8">
        <w:rPr>
          <w:rFonts w:ascii="Times New Roman" w:hAnsi="Times New Roman" w:cs="Times New Roman"/>
          <w:sz w:val="20"/>
          <w:szCs w:val="20"/>
        </w:rPr>
        <w:t>Uribe</w:t>
      </w:r>
      <w:proofErr w:type="spellEnd"/>
      <w:r w:rsidRPr="005937C8">
        <w:rPr>
          <w:rFonts w:ascii="Times New Roman" w:hAnsi="Times New Roman" w:cs="Times New Roman"/>
          <w:sz w:val="20"/>
          <w:szCs w:val="20"/>
        </w:rPr>
        <w:t xml:space="preserve">. Active preference learning for personalized calendar scheduling assistance. In Proceedings of the 10th international conference on </w:t>
      </w:r>
      <w:proofErr w:type="gramStart"/>
      <w:r w:rsidRPr="005937C8">
        <w:rPr>
          <w:rFonts w:ascii="Times New Roman" w:hAnsi="Times New Roman" w:cs="Times New Roman"/>
          <w:sz w:val="20"/>
          <w:szCs w:val="20"/>
        </w:rPr>
        <w:t>Intelligent</w:t>
      </w:r>
      <w:proofErr w:type="gramEnd"/>
      <w:r w:rsidRPr="005937C8">
        <w:rPr>
          <w:rFonts w:ascii="Times New Roman" w:hAnsi="Times New Roman" w:cs="Times New Roman"/>
          <w:sz w:val="20"/>
          <w:szCs w:val="20"/>
        </w:rPr>
        <w:t xml:space="preserve"> user interfaces, pages 90–97. ACM, 2005.</w:t>
      </w:r>
    </w:p>
    <w:p w:rsidR="00AC458B" w:rsidRDefault="00AC458B" w:rsidP="00AC458B">
      <w:pPr>
        <w:pStyle w:val="ListParagraph"/>
        <w:widowControl w:val="0"/>
        <w:numPr>
          <w:ilvl w:val="0"/>
          <w:numId w:val="23"/>
        </w:numPr>
        <w:tabs>
          <w:tab w:val="left" w:pos="9360"/>
        </w:tabs>
        <w:autoSpaceDE w:val="0"/>
        <w:autoSpaceDN w:val="0"/>
        <w:spacing w:before="73" w:after="0" w:line="276" w:lineRule="auto"/>
        <w:ind w:right="270"/>
        <w:contextualSpacing w:val="0"/>
        <w:jc w:val="both"/>
        <w:rPr>
          <w:rFonts w:ascii="Times New Roman" w:hAnsi="Times New Roman" w:cs="Times New Roman"/>
          <w:bCs/>
          <w:sz w:val="20"/>
          <w:szCs w:val="20"/>
        </w:rPr>
      </w:pPr>
      <w:r w:rsidRPr="00AC458B">
        <w:rPr>
          <w:rFonts w:ascii="Times New Roman" w:hAnsi="Times New Roman" w:cs="Times New Roman"/>
          <w:bCs/>
          <w:sz w:val="20"/>
          <w:szCs w:val="20"/>
        </w:rPr>
        <w:t>Dr.</w:t>
      </w:r>
      <w:r>
        <w:rPr>
          <w:rFonts w:ascii="Times New Roman" w:hAnsi="Times New Roman" w:cs="Times New Roman"/>
          <w:bCs/>
          <w:sz w:val="20"/>
          <w:szCs w:val="20"/>
        </w:rPr>
        <w:t xml:space="preserve"> </w:t>
      </w:r>
      <w:r w:rsidRPr="00AC458B">
        <w:rPr>
          <w:rFonts w:ascii="Times New Roman" w:hAnsi="Times New Roman" w:cs="Times New Roman"/>
          <w:bCs/>
          <w:sz w:val="20"/>
          <w:szCs w:val="20"/>
        </w:rPr>
        <w:t xml:space="preserve">C K </w:t>
      </w:r>
      <w:proofErr w:type="spellStart"/>
      <w:r w:rsidRPr="00AC458B">
        <w:rPr>
          <w:rFonts w:ascii="Times New Roman" w:hAnsi="Times New Roman" w:cs="Times New Roman"/>
          <w:bCs/>
          <w:sz w:val="20"/>
          <w:szCs w:val="20"/>
        </w:rPr>
        <w:t>Gomathy</w:t>
      </w:r>
      <w:proofErr w:type="spellEnd"/>
      <w:r>
        <w:rPr>
          <w:rFonts w:ascii="Times New Roman" w:hAnsi="Times New Roman" w:cs="Times New Roman"/>
          <w:bCs/>
          <w:sz w:val="20"/>
          <w:szCs w:val="20"/>
        </w:rPr>
        <w:t>,</w:t>
      </w:r>
      <w:r w:rsidRPr="00AC458B">
        <w:rPr>
          <w:rFonts w:ascii="Times New Roman" w:hAnsi="Times New Roman" w:cs="Times New Roman"/>
          <w:bCs/>
          <w:sz w:val="20"/>
          <w:szCs w:val="20"/>
        </w:rPr>
        <w:t xml:space="preserve"> Article: A Semantic  Quality  of Web Service Information  Retrieval Techniques Using  Bin Rank, International  Journal of  Scientific Research  in Computer  Science  Engineering  and  Information Technology </w:t>
      </w:r>
      <w:r>
        <w:rPr>
          <w:rFonts w:ascii="Times New Roman" w:hAnsi="Times New Roman" w:cs="Times New Roman"/>
          <w:bCs/>
          <w:sz w:val="20"/>
          <w:szCs w:val="20"/>
        </w:rPr>
        <w:t>.</w:t>
      </w:r>
      <w:r w:rsidRPr="00AC458B">
        <w:rPr>
          <w:rFonts w:ascii="Times New Roman" w:hAnsi="Times New Roman" w:cs="Times New Roman"/>
          <w:bCs/>
          <w:sz w:val="20"/>
          <w:szCs w:val="20"/>
        </w:rPr>
        <w:t xml:space="preserve"> ( IJSRCSEIT ) Volume 3 | Issue 1 | ISSN : 2456-3307, P.No:1563-1578, February-2018</w:t>
      </w:r>
    </w:p>
    <w:p w:rsidR="00AC458B" w:rsidRDefault="00AC458B" w:rsidP="00AC458B">
      <w:pPr>
        <w:pStyle w:val="ListParagraph"/>
        <w:widowControl w:val="0"/>
        <w:numPr>
          <w:ilvl w:val="0"/>
          <w:numId w:val="23"/>
        </w:numPr>
        <w:tabs>
          <w:tab w:val="left" w:pos="9360"/>
        </w:tabs>
        <w:autoSpaceDE w:val="0"/>
        <w:autoSpaceDN w:val="0"/>
        <w:spacing w:before="73" w:after="0" w:line="276" w:lineRule="auto"/>
        <w:ind w:right="270"/>
        <w:contextualSpacing w:val="0"/>
        <w:jc w:val="both"/>
        <w:rPr>
          <w:rFonts w:ascii="Times New Roman" w:hAnsi="Times New Roman" w:cs="Times New Roman"/>
          <w:bCs/>
          <w:sz w:val="20"/>
          <w:szCs w:val="20"/>
        </w:rPr>
      </w:pPr>
      <w:r>
        <w:rPr>
          <w:rFonts w:ascii="Times New Roman" w:hAnsi="Times New Roman" w:cs="Times New Roman"/>
          <w:bCs/>
          <w:sz w:val="20"/>
          <w:szCs w:val="20"/>
        </w:rPr>
        <w:t xml:space="preserve">G. </w:t>
      </w:r>
      <w:proofErr w:type="spellStart"/>
      <w:r w:rsidRPr="00AC458B">
        <w:rPr>
          <w:rFonts w:ascii="Times New Roman" w:hAnsi="Times New Roman" w:cs="Times New Roman"/>
          <w:bCs/>
          <w:sz w:val="20"/>
          <w:szCs w:val="20"/>
        </w:rPr>
        <w:t>Ayorkor</w:t>
      </w:r>
      <w:proofErr w:type="spellEnd"/>
      <w:r w:rsidRPr="00AC458B">
        <w:rPr>
          <w:rFonts w:ascii="Times New Roman" w:hAnsi="Times New Roman" w:cs="Times New Roman"/>
          <w:bCs/>
          <w:sz w:val="20"/>
          <w:szCs w:val="20"/>
        </w:rPr>
        <w:t xml:space="preserve"> Mills-</w:t>
      </w:r>
      <w:proofErr w:type="spellStart"/>
      <w:r w:rsidRPr="00AC458B">
        <w:rPr>
          <w:rFonts w:ascii="Times New Roman" w:hAnsi="Times New Roman" w:cs="Times New Roman"/>
          <w:bCs/>
          <w:sz w:val="20"/>
          <w:szCs w:val="20"/>
        </w:rPr>
        <w:t>Tettey</w:t>
      </w:r>
      <w:proofErr w:type="spellEnd"/>
      <w:r w:rsidRPr="00AC458B">
        <w:rPr>
          <w:rFonts w:ascii="Times New Roman" w:hAnsi="Times New Roman" w:cs="Times New Roman"/>
          <w:bCs/>
          <w:sz w:val="20"/>
          <w:szCs w:val="20"/>
        </w:rPr>
        <w:t xml:space="preserve">, Anthony </w:t>
      </w:r>
      <w:proofErr w:type="spellStart"/>
      <w:r w:rsidRPr="00AC458B">
        <w:rPr>
          <w:rFonts w:ascii="Times New Roman" w:hAnsi="Times New Roman" w:cs="Times New Roman"/>
          <w:bCs/>
          <w:sz w:val="20"/>
          <w:szCs w:val="20"/>
        </w:rPr>
        <w:t>Stentz</w:t>
      </w:r>
      <w:proofErr w:type="spellEnd"/>
      <w:r w:rsidRPr="00AC458B">
        <w:rPr>
          <w:rFonts w:ascii="Times New Roman" w:hAnsi="Times New Roman" w:cs="Times New Roman"/>
          <w:bCs/>
          <w:sz w:val="20"/>
          <w:szCs w:val="20"/>
        </w:rPr>
        <w:t xml:space="preserve">, and M </w:t>
      </w:r>
      <w:proofErr w:type="spellStart"/>
      <w:r w:rsidRPr="00AC458B">
        <w:rPr>
          <w:rFonts w:ascii="Times New Roman" w:hAnsi="Times New Roman" w:cs="Times New Roman"/>
          <w:bCs/>
          <w:sz w:val="20"/>
          <w:szCs w:val="20"/>
        </w:rPr>
        <w:t>Bernardine</w:t>
      </w:r>
      <w:proofErr w:type="spellEnd"/>
      <w:r w:rsidRPr="00AC458B">
        <w:rPr>
          <w:rFonts w:ascii="Times New Roman" w:hAnsi="Times New Roman" w:cs="Times New Roman"/>
          <w:bCs/>
          <w:sz w:val="20"/>
          <w:szCs w:val="20"/>
        </w:rPr>
        <w:t xml:space="preserve"> Dias. The dynamic </w:t>
      </w:r>
      <w:proofErr w:type="spellStart"/>
      <w:proofErr w:type="gramStart"/>
      <w:r w:rsidRPr="00AC458B">
        <w:rPr>
          <w:rFonts w:ascii="Times New Roman" w:hAnsi="Times New Roman" w:cs="Times New Roman"/>
          <w:bCs/>
          <w:sz w:val="20"/>
          <w:szCs w:val="20"/>
        </w:rPr>
        <w:t>hungarian</w:t>
      </w:r>
      <w:proofErr w:type="spellEnd"/>
      <w:proofErr w:type="gramEnd"/>
      <w:r w:rsidRPr="00AC458B">
        <w:rPr>
          <w:rFonts w:ascii="Times New Roman" w:hAnsi="Times New Roman" w:cs="Times New Roman"/>
          <w:bCs/>
          <w:sz w:val="20"/>
          <w:szCs w:val="20"/>
        </w:rPr>
        <w:t xml:space="preserve"> algorithm for the assignment problem with changing costs. 2007</w:t>
      </w:r>
      <w:r>
        <w:rPr>
          <w:rFonts w:ascii="Times New Roman" w:hAnsi="Times New Roman" w:cs="Times New Roman"/>
          <w:bCs/>
          <w:sz w:val="20"/>
          <w:szCs w:val="20"/>
        </w:rPr>
        <w:t>.</w:t>
      </w:r>
    </w:p>
    <w:p w:rsidR="00AC458B" w:rsidRPr="00AC458B" w:rsidRDefault="00AC458B" w:rsidP="00AC458B">
      <w:pPr>
        <w:pStyle w:val="ListParagraph"/>
        <w:widowControl w:val="0"/>
        <w:numPr>
          <w:ilvl w:val="0"/>
          <w:numId w:val="23"/>
        </w:numPr>
        <w:tabs>
          <w:tab w:val="left" w:pos="9360"/>
        </w:tabs>
        <w:autoSpaceDE w:val="0"/>
        <w:autoSpaceDN w:val="0"/>
        <w:spacing w:before="73" w:after="0" w:line="276" w:lineRule="auto"/>
        <w:ind w:right="270"/>
        <w:contextualSpacing w:val="0"/>
        <w:jc w:val="both"/>
        <w:rPr>
          <w:rFonts w:ascii="Times New Roman" w:hAnsi="Times New Roman" w:cs="Times New Roman"/>
          <w:bCs/>
          <w:sz w:val="20"/>
          <w:szCs w:val="20"/>
        </w:rPr>
      </w:pPr>
      <w:proofErr w:type="spellStart"/>
      <w:r w:rsidRPr="00AC458B">
        <w:rPr>
          <w:rFonts w:ascii="Times New Roman" w:hAnsi="Times New Roman" w:cs="Times New Roman"/>
          <w:bCs/>
          <w:sz w:val="20"/>
          <w:szCs w:val="20"/>
        </w:rPr>
        <w:t>Manreet</w:t>
      </w:r>
      <w:proofErr w:type="spellEnd"/>
      <w:r w:rsidRPr="00AC458B">
        <w:rPr>
          <w:rFonts w:ascii="Times New Roman" w:hAnsi="Times New Roman" w:cs="Times New Roman"/>
          <w:bCs/>
          <w:sz w:val="20"/>
          <w:szCs w:val="20"/>
        </w:rPr>
        <w:t xml:space="preserve"> </w:t>
      </w:r>
      <w:proofErr w:type="spellStart"/>
      <w:r w:rsidRPr="00AC458B">
        <w:rPr>
          <w:rFonts w:ascii="Times New Roman" w:hAnsi="Times New Roman" w:cs="Times New Roman"/>
          <w:bCs/>
          <w:sz w:val="20"/>
          <w:szCs w:val="20"/>
        </w:rPr>
        <w:t>Kaur</w:t>
      </w:r>
      <w:proofErr w:type="spellEnd"/>
      <w:r w:rsidRPr="00AC458B">
        <w:rPr>
          <w:rFonts w:ascii="Times New Roman" w:hAnsi="Times New Roman" w:cs="Times New Roman"/>
          <w:bCs/>
          <w:sz w:val="20"/>
          <w:szCs w:val="20"/>
        </w:rPr>
        <w:t xml:space="preserve">, </w:t>
      </w:r>
      <w:proofErr w:type="spellStart"/>
      <w:r w:rsidRPr="00AC458B">
        <w:rPr>
          <w:rFonts w:ascii="Times New Roman" w:hAnsi="Times New Roman" w:cs="Times New Roman"/>
          <w:bCs/>
          <w:sz w:val="20"/>
          <w:szCs w:val="20"/>
        </w:rPr>
        <w:t>Preeti</w:t>
      </w:r>
      <w:proofErr w:type="spellEnd"/>
      <w:r w:rsidRPr="00AC458B">
        <w:rPr>
          <w:rFonts w:ascii="Times New Roman" w:hAnsi="Times New Roman" w:cs="Times New Roman"/>
          <w:bCs/>
          <w:sz w:val="20"/>
          <w:szCs w:val="20"/>
        </w:rPr>
        <w:t xml:space="preserve"> </w:t>
      </w:r>
      <w:proofErr w:type="spellStart"/>
      <w:r w:rsidRPr="00AC458B">
        <w:rPr>
          <w:rFonts w:ascii="Times New Roman" w:hAnsi="Times New Roman" w:cs="Times New Roman"/>
          <w:bCs/>
          <w:sz w:val="20"/>
          <w:szCs w:val="20"/>
        </w:rPr>
        <w:t>Abrol</w:t>
      </w:r>
      <w:proofErr w:type="spellEnd"/>
      <w:r w:rsidRPr="00AC458B">
        <w:rPr>
          <w:rFonts w:ascii="Times New Roman" w:hAnsi="Times New Roman" w:cs="Times New Roman"/>
          <w:bCs/>
          <w:sz w:val="20"/>
          <w:szCs w:val="20"/>
        </w:rPr>
        <w:t xml:space="preserve"> “Design and Development of Floor Cleaner Robot (Automatic and Manual) “International Journal of Computer Applications (0975 – 8887) Volume 97– No.19, July 2014.</w:t>
      </w:r>
    </w:p>
    <w:p w:rsidR="006C11CA" w:rsidRPr="006A6434" w:rsidRDefault="006C11CA" w:rsidP="00AC458B">
      <w:pPr>
        <w:pStyle w:val="ListParagraph"/>
        <w:widowControl w:val="0"/>
        <w:autoSpaceDE w:val="0"/>
        <w:autoSpaceDN w:val="0"/>
        <w:spacing w:before="60" w:after="0" w:line="276" w:lineRule="auto"/>
        <w:ind w:left="360"/>
        <w:contextualSpacing w:val="0"/>
        <w:jc w:val="both"/>
        <w:rPr>
          <w:rFonts w:ascii="Times New Roman" w:hAnsi="Times New Roman" w:cs="Times New Roman"/>
          <w:color w:val="000000" w:themeColor="text1"/>
          <w:sz w:val="20"/>
          <w:szCs w:val="20"/>
        </w:rPr>
      </w:pPr>
    </w:p>
    <w:sectPr w:rsidR="006C11CA" w:rsidRPr="006A6434" w:rsidSect="005F717A">
      <w:type w:val="continuous"/>
      <w:pgSz w:w="11907" w:h="16839" w:code="9"/>
      <w:pgMar w:top="510" w:right="907" w:bottom="340" w:left="907" w:header="113" w:footer="17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441D" w:rsidRDefault="006A441D" w:rsidP="00C556D7">
      <w:pPr>
        <w:spacing w:after="0" w:line="240" w:lineRule="auto"/>
      </w:pPr>
      <w:r>
        <w:separator/>
      </w:r>
    </w:p>
  </w:endnote>
  <w:endnote w:type="continuationSeparator" w:id="0">
    <w:p w:rsidR="006A441D" w:rsidRDefault="006A441D" w:rsidP="00C556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00BF7728" w:rsidRPr="001E51F3">
          <w:rPr>
            <w:b/>
            <w:bCs/>
          </w:rPr>
          <w:fldChar w:fldCharType="begin"/>
        </w:r>
        <w:r w:rsidRPr="001E51F3">
          <w:rPr>
            <w:b/>
            <w:bCs/>
          </w:rPr>
          <w:instrText xml:space="preserve"> PAGE   \* MERGEFORMAT </w:instrText>
        </w:r>
        <w:r w:rsidR="00BF7728" w:rsidRPr="001E51F3">
          <w:rPr>
            <w:b/>
            <w:bCs/>
          </w:rPr>
          <w:fldChar w:fldCharType="separate"/>
        </w:r>
        <w:r w:rsidR="00E66E5B">
          <w:rPr>
            <w:b/>
            <w:bCs/>
            <w:noProof/>
          </w:rPr>
          <w:t>1</w:t>
        </w:r>
        <w:r w:rsidR="00BF7728" w:rsidRPr="001E51F3">
          <w:rPr>
            <w:b/>
            <w:bCs/>
            <w:noProof/>
          </w:rPr>
          <w:fldChar w:fldCharType="end"/>
        </w:r>
        <w:r w:rsidRPr="001E51F3">
          <w:rPr>
            <w:b/>
            <w:bCs/>
          </w:rPr>
          <w:t xml:space="preserve"> </w:t>
        </w:r>
      </w:sdtContent>
    </w:sdt>
  </w:p>
  <w:p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441D" w:rsidRDefault="006A441D" w:rsidP="00C556D7">
      <w:pPr>
        <w:spacing w:after="0" w:line="240" w:lineRule="auto"/>
      </w:pPr>
      <w:r>
        <w:separator/>
      </w:r>
    </w:p>
  </w:footnote>
  <w:footnote w:type="continuationSeparator" w:id="0">
    <w:p w:rsidR="006A441D" w:rsidRDefault="006A441D" w:rsidP="00C556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5"/>
      <w:gridCol w:w="5812"/>
      <w:gridCol w:w="1866"/>
    </w:tblGrid>
    <w:tr w:rsidR="005F717A" w:rsidTr="00FF754F">
      <w:trPr>
        <w:trHeight w:val="435"/>
        <w:jc w:val="center"/>
      </w:trPr>
      <w:tc>
        <w:tcPr>
          <w:tcW w:w="2405" w:type="dxa"/>
          <w:vMerge w:val="restart"/>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bidi="mr-IN"/>
            </w:rPr>
            <w:drawing>
              <wp:inline distT="0" distB="0" distL="0" distR="0">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proofErr w:type="spellStart"/>
          <w:r w:rsidR="0079243B">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rsidTr="00FF754F">
      <w:trPr>
        <w:trHeight w:val="435"/>
        <w:jc w:val="center"/>
      </w:trPr>
      <w:tc>
        <w:tcPr>
          <w:tcW w:w="2405" w:type="dxa"/>
          <w:vMerge/>
          <w:vAlign w:val="center"/>
        </w:tcPr>
        <w:p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rsidR="002A579C" w:rsidRDefault="002A579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5F717A" w:rsidTr="00FF754F">
      <w:trPr>
        <w:trHeight w:val="340"/>
        <w:jc w:val="center"/>
      </w:trPr>
      <w:tc>
        <w:tcPr>
          <w:tcW w:w="2405" w:type="dxa"/>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rsidTr="00FF754F">
      <w:trPr>
        <w:trHeight w:val="113"/>
        <w:jc w:val="center"/>
      </w:trPr>
      <w:tc>
        <w:tcPr>
          <w:tcW w:w="2405" w:type="dxa"/>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rsidR="006C74D5" w:rsidRPr="006C74D5" w:rsidRDefault="006C74D5" w:rsidP="006C74D5">
    <w:pPr>
      <w:pStyle w:val="Header"/>
      <w:pBdr>
        <w:top w:val="single" w:sz="4" w:space="1" w:color="auto"/>
      </w:pBdr>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280E43"/>
    <w:multiLevelType w:val="hybridMultilevel"/>
    <w:tmpl w:val="B9E637F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AFE604E"/>
    <w:multiLevelType w:val="hybridMultilevel"/>
    <w:tmpl w:val="CB389D1C"/>
    <w:lvl w:ilvl="0" w:tplc="0409000F">
      <w:start w:val="1"/>
      <w:numFmt w:val="decimal"/>
      <w:lvlText w:val="%1."/>
      <w:lvlJc w:val="left"/>
      <w:pPr>
        <w:ind w:left="915" w:hanging="360"/>
      </w:p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5">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191EBC"/>
    <w:multiLevelType w:val="hybridMultilevel"/>
    <w:tmpl w:val="A75C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035DA0"/>
    <w:multiLevelType w:val="hybridMultilevel"/>
    <w:tmpl w:val="3D647100"/>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3">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2B3FDD"/>
    <w:multiLevelType w:val="hybridMultilevel"/>
    <w:tmpl w:val="8E805332"/>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51CE18C6"/>
    <w:multiLevelType w:val="multilevel"/>
    <w:tmpl w:val="25A0C67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2">
    <w:nsid w:val="5399573F"/>
    <w:multiLevelType w:val="hybridMultilevel"/>
    <w:tmpl w:val="D6726122"/>
    <w:lvl w:ilvl="0" w:tplc="E5B636F0">
      <w:start w:val="1"/>
      <w:numFmt w:val="decimal"/>
      <w:lvlText w:val="%1."/>
      <w:lvlJc w:val="left"/>
      <w:pPr>
        <w:ind w:left="360" w:hanging="360"/>
      </w:pPr>
      <w:rPr>
        <w:rFonts w:hint="default"/>
        <w:b/>
        <w:bCs/>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1A63A6"/>
    <w:multiLevelType w:val="hybridMultilevel"/>
    <w:tmpl w:val="CBC2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CF5251"/>
    <w:multiLevelType w:val="hybridMultilevel"/>
    <w:tmpl w:val="979A8D0A"/>
    <w:lvl w:ilvl="0" w:tplc="0409000F">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num w:numId="1">
    <w:abstractNumId w:val="11"/>
  </w:num>
  <w:num w:numId="2">
    <w:abstractNumId w:val="7"/>
  </w:num>
  <w:num w:numId="3">
    <w:abstractNumId w:val="15"/>
  </w:num>
  <w:num w:numId="4">
    <w:abstractNumId w:val="16"/>
  </w:num>
  <w:num w:numId="5">
    <w:abstractNumId w:val="10"/>
  </w:num>
  <w:num w:numId="6">
    <w:abstractNumId w:val="20"/>
  </w:num>
  <w:num w:numId="7">
    <w:abstractNumId w:val="1"/>
  </w:num>
  <w:num w:numId="8">
    <w:abstractNumId w:val="27"/>
  </w:num>
  <w:num w:numId="9">
    <w:abstractNumId w:val="0"/>
  </w:num>
  <w:num w:numId="10">
    <w:abstractNumId w:val="6"/>
  </w:num>
  <w:num w:numId="11">
    <w:abstractNumId w:val="25"/>
  </w:num>
  <w:num w:numId="12">
    <w:abstractNumId w:val="18"/>
  </w:num>
  <w:num w:numId="13">
    <w:abstractNumId w:val="14"/>
  </w:num>
  <w:num w:numId="14">
    <w:abstractNumId w:val="5"/>
  </w:num>
  <w:num w:numId="15">
    <w:abstractNumId w:val="23"/>
  </w:num>
  <w:num w:numId="16">
    <w:abstractNumId w:val="13"/>
  </w:num>
  <w:num w:numId="17">
    <w:abstractNumId w:val="17"/>
  </w:num>
  <w:num w:numId="18">
    <w:abstractNumId w:val="3"/>
  </w:num>
  <w:num w:numId="19">
    <w:abstractNumId w:val="26"/>
  </w:num>
  <w:num w:numId="20">
    <w:abstractNumId w:val="8"/>
  </w:num>
  <w:num w:numId="21">
    <w:abstractNumId w:val="22"/>
  </w:num>
  <w:num w:numId="22">
    <w:abstractNumId w:val="4"/>
  </w:num>
  <w:num w:numId="23">
    <w:abstractNumId w:val="19"/>
  </w:num>
  <w:num w:numId="24">
    <w:abstractNumId w:val="21"/>
  </w:num>
  <w:num w:numId="25">
    <w:abstractNumId w:val="2"/>
  </w:num>
  <w:num w:numId="26">
    <w:abstractNumId w:val="9"/>
  </w:num>
  <w:num w:numId="27">
    <w:abstractNumId w:val="24"/>
  </w:num>
  <w:num w:numId="28">
    <w:abstractNumId w:val="12"/>
  </w:num>
  <w:num w:numId="29">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12290"/>
  </w:hdrShapeDefaults>
  <w:footnotePr>
    <w:footnote w:id="-1"/>
    <w:footnote w:id="0"/>
  </w:footnotePr>
  <w:endnotePr>
    <w:endnote w:id="-1"/>
    <w:endnote w:id="0"/>
  </w:endnotePr>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E791E"/>
    <w:rsid w:val="000F2747"/>
    <w:rsid w:val="000F2D58"/>
    <w:rsid w:val="000F2DCD"/>
    <w:rsid w:val="0010160E"/>
    <w:rsid w:val="00115146"/>
    <w:rsid w:val="00125B8F"/>
    <w:rsid w:val="00127B8C"/>
    <w:rsid w:val="00130820"/>
    <w:rsid w:val="0013642C"/>
    <w:rsid w:val="00140E84"/>
    <w:rsid w:val="0014571A"/>
    <w:rsid w:val="00157BEC"/>
    <w:rsid w:val="001669B3"/>
    <w:rsid w:val="00167C79"/>
    <w:rsid w:val="0017211F"/>
    <w:rsid w:val="001814AA"/>
    <w:rsid w:val="00187922"/>
    <w:rsid w:val="001C0F2F"/>
    <w:rsid w:val="001C15A0"/>
    <w:rsid w:val="001C75F5"/>
    <w:rsid w:val="001D095B"/>
    <w:rsid w:val="001D1DD3"/>
    <w:rsid w:val="001E4A2E"/>
    <w:rsid w:val="001E51F3"/>
    <w:rsid w:val="001F0BB1"/>
    <w:rsid w:val="00205839"/>
    <w:rsid w:val="00205A73"/>
    <w:rsid w:val="00206DE4"/>
    <w:rsid w:val="00227FA8"/>
    <w:rsid w:val="002426D5"/>
    <w:rsid w:val="002650CA"/>
    <w:rsid w:val="00273038"/>
    <w:rsid w:val="002A2E81"/>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57B92"/>
    <w:rsid w:val="005A48C2"/>
    <w:rsid w:val="005B3887"/>
    <w:rsid w:val="005B73A4"/>
    <w:rsid w:val="005C1D19"/>
    <w:rsid w:val="005D265F"/>
    <w:rsid w:val="005F717A"/>
    <w:rsid w:val="006110CA"/>
    <w:rsid w:val="00617A82"/>
    <w:rsid w:val="00632466"/>
    <w:rsid w:val="00633CDF"/>
    <w:rsid w:val="006413AE"/>
    <w:rsid w:val="00690A1B"/>
    <w:rsid w:val="006918DA"/>
    <w:rsid w:val="006962A4"/>
    <w:rsid w:val="006A441D"/>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15D1E"/>
    <w:rsid w:val="00835900"/>
    <w:rsid w:val="00837A71"/>
    <w:rsid w:val="00855648"/>
    <w:rsid w:val="00861EE8"/>
    <w:rsid w:val="008741D3"/>
    <w:rsid w:val="00880D03"/>
    <w:rsid w:val="008A72D8"/>
    <w:rsid w:val="008A74F7"/>
    <w:rsid w:val="008B5B88"/>
    <w:rsid w:val="008C7F5F"/>
    <w:rsid w:val="008D1F25"/>
    <w:rsid w:val="0090504D"/>
    <w:rsid w:val="00905466"/>
    <w:rsid w:val="0091436C"/>
    <w:rsid w:val="0093005F"/>
    <w:rsid w:val="00933331"/>
    <w:rsid w:val="0093478F"/>
    <w:rsid w:val="0094277C"/>
    <w:rsid w:val="009446C5"/>
    <w:rsid w:val="0094642D"/>
    <w:rsid w:val="00971033"/>
    <w:rsid w:val="00973646"/>
    <w:rsid w:val="009A29DD"/>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C458B"/>
    <w:rsid w:val="00AD11A2"/>
    <w:rsid w:val="00AD52FF"/>
    <w:rsid w:val="00AD55FF"/>
    <w:rsid w:val="00B0156E"/>
    <w:rsid w:val="00B07F98"/>
    <w:rsid w:val="00B127F4"/>
    <w:rsid w:val="00B17F4E"/>
    <w:rsid w:val="00B21E66"/>
    <w:rsid w:val="00B60F30"/>
    <w:rsid w:val="00B71A47"/>
    <w:rsid w:val="00B76621"/>
    <w:rsid w:val="00B82E3B"/>
    <w:rsid w:val="00BA4715"/>
    <w:rsid w:val="00BA6D24"/>
    <w:rsid w:val="00BC087A"/>
    <w:rsid w:val="00BC37A0"/>
    <w:rsid w:val="00BD0DF3"/>
    <w:rsid w:val="00BE5B25"/>
    <w:rsid w:val="00BF7728"/>
    <w:rsid w:val="00C0595C"/>
    <w:rsid w:val="00C13545"/>
    <w:rsid w:val="00C172BE"/>
    <w:rsid w:val="00C20B7A"/>
    <w:rsid w:val="00C35F1D"/>
    <w:rsid w:val="00C378A3"/>
    <w:rsid w:val="00C4039B"/>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03BD"/>
    <w:rsid w:val="00DF201E"/>
    <w:rsid w:val="00DF317B"/>
    <w:rsid w:val="00DF6FFA"/>
    <w:rsid w:val="00E03AB8"/>
    <w:rsid w:val="00E058D9"/>
    <w:rsid w:val="00E26448"/>
    <w:rsid w:val="00E26687"/>
    <w:rsid w:val="00E34078"/>
    <w:rsid w:val="00E35FB6"/>
    <w:rsid w:val="00E66E5B"/>
    <w:rsid w:val="00E73492"/>
    <w:rsid w:val="00E81599"/>
    <w:rsid w:val="00E82016"/>
    <w:rsid w:val="00EA6189"/>
    <w:rsid w:val="00EB0728"/>
    <w:rsid w:val="00EB432A"/>
    <w:rsid w:val="00EB588E"/>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1">
    <w:name w:val="heading 1"/>
    <w:basedOn w:val="Normal"/>
    <w:next w:val="Normal"/>
    <w:link w:val="Heading1Char"/>
    <w:uiPriority w:val="9"/>
    <w:qFormat/>
    <w:rsid w:val="00C4039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4">
    <w:name w:val="heading 4"/>
    <w:basedOn w:val="Normal"/>
    <w:next w:val="Normal"/>
    <w:link w:val="Heading4Char"/>
    <w:uiPriority w:val="9"/>
    <w:semiHidden/>
    <w:unhideWhenUsed/>
    <w:qFormat/>
    <w:rsid w:val="00C0595C"/>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9A2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9DD"/>
    <w:rPr>
      <w:rFonts w:ascii="Tahoma" w:hAnsi="Tahoma" w:cs="Tahoma"/>
      <w:sz w:val="16"/>
      <w:szCs w:val="16"/>
    </w:rPr>
  </w:style>
  <w:style w:type="character" w:customStyle="1" w:styleId="Heading1Char">
    <w:name w:val="Heading 1 Char"/>
    <w:basedOn w:val="DefaultParagraphFont"/>
    <w:link w:val="Heading1"/>
    <w:uiPriority w:val="9"/>
    <w:rsid w:val="00C4039B"/>
    <w:rPr>
      <w:rFonts w:asciiTheme="majorHAnsi" w:eastAsiaTheme="majorEastAsia" w:hAnsiTheme="majorHAnsi" w:cstheme="majorBidi"/>
      <w:b/>
      <w:bCs/>
      <w:color w:val="2E74B5" w:themeColor="accent1" w:themeShade="BF"/>
      <w:sz w:val="28"/>
      <w:szCs w:val="28"/>
    </w:rPr>
  </w:style>
  <w:style w:type="character" w:customStyle="1" w:styleId="Heading4Char">
    <w:name w:val="Heading 4 Char"/>
    <w:basedOn w:val="DefaultParagraphFont"/>
    <w:link w:val="Heading4"/>
    <w:uiPriority w:val="9"/>
    <w:semiHidden/>
    <w:rsid w:val="00C0595C"/>
    <w:rPr>
      <w:rFonts w:asciiTheme="majorHAnsi" w:eastAsiaTheme="majorEastAsia" w:hAnsiTheme="majorHAnsi" w:cstheme="majorBidi"/>
      <w:b/>
      <w:bCs/>
      <w:i/>
      <w:iCs/>
      <w:color w:val="5B9BD5" w:themeColor="accent1"/>
    </w:rPr>
  </w:style>
  <w:style w:type="paragraph" w:styleId="NormalWeb">
    <w:name w:val="Normal (Web)"/>
    <w:basedOn w:val="Normal"/>
    <w:uiPriority w:val="99"/>
    <w:unhideWhenUsed/>
    <w:rsid w:val="00C0595C"/>
    <w:pPr>
      <w:spacing w:before="100" w:beforeAutospacing="1" w:after="100" w:afterAutospacing="1" w:line="240" w:lineRule="auto"/>
    </w:pPr>
    <w:rPr>
      <w:rFonts w:ascii="Times New Roman" w:eastAsia="Times New Roman" w:hAnsi="Times New Roman" w:cs="Times New Roman"/>
      <w:sz w:val="24"/>
      <w:szCs w:val="24"/>
      <w:lang w:bidi="mr-IN"/>
    </w:rPr>
  </w:style>
  <w:style w:type="character" w:styleId="Strong">
    <w:name w:val="Strong"/>
    <w:basedOn w:val="DefaultParagraphFont"/>
    <w:uiPriority w:val="22"/>
    <w:qFormat/>
    <w:rsid w:val="00C0595C"/>
    <w:rPr>
      <w:b/>
      <w:bCs/>
    </w:rPr>
  </w:style>
</w:styles>
</file>

<file path=word/webSettings.xml><?xml version="1.0" encoding="utf-8"?>
<w:webSettings xmlns:r="http://schemas.openxmlformats.org/officeDocument/2006/relationships" xmlns:w="http://schemas.openxmlformats.org/wordprocessingml/2006/main">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EF20-D32E-4CDC-9A98-06E570391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1127</Words>
  <Characters>6424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swamini</cp:lastModifiedBy>
  <cp:revision>2</cp:revision>
  <cp:lastPrinted>2021-02-22T14:39:00Z</cp:lastPrinted>
  <dcterms:created xsi:type="dcterms:W3CDTF">2023-04-27T18:13:00Z</dcterms:created>
  <dcterms:modified xsi:type="dcterms:W3CDTF">2023-04-27T18:13:00Z</dcterms:modified>
</cp:coreProperties>
</file>