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6CF35" w14:textId="7307798D" w:rsidR="008B1495" w:rsidRDefault="00335D91" w:rsidP="009F6540">
      <w:pPr>
        <w:spacing w:before="54" w:after="0" w:line="276" w:lineRule="auto"/>
        <w:jc w:val="center"/>
        <w:rPr>
          <w:rFonts w:ascii="Times New Roman" w:hAnsi="Times New Roman" w:cs="Times New Roman"/>
          <w:b/>
          <w:bCs/>
          <w:color w:val="000000" w:themeColor="text1"/>
          <w:sz w:val="28"/>
          <w:szCs w:val="28"/>
        </w:rPr>
      </w:pPr>
      <w:r w:rsidRPr="008B1495">
        <w:rPr>
          <w:rFonts w:ascii="Times New Roman" w:hAnsi="Times New Roman" w:cs="Times New Roman"/>
          <w:b/>
          <w:bCs/>
          <w:color w:val="000000" w:themeColor="text1"/>
          <w:sz w:val="28"/>
          <w:szCs w:val="28"/>
        </w:rPr>
        <w:t>IOT BASED HYDROPONIC CULTIVATION SYSTEM</w:t>
      </w:r>
    </w:p>
    <w:p w14:paraId="7E8CD13F" w14:textId="77777777" w:rsidR="006C5745" w:rsidRDefault="006C5745" w:rsidP="009F6540">
      <w:pPr>
        <w:spacing w:before="54" w:after="0" w:line="276" w:lineRule="auto"/>
        <w:jc w:val="center"/>
        <w:rPr>
          <w:rFonts w:ascii="Times New Roman" w:hAnsi="Times New Roman" w:cs="Times New Roman"/>
          <w:b/>
          <w:bCs/>
          <w:color w:val="000000" w:themeColor="text1"/>
          <w:sz w:val="28"/>
          <w:szCs w:val="28"/>
        </w:rPr>
      </w:pPr>
    </w:p>
    <w:p w14:paraId="0AFDF571" w14:textId="69CD8A17" w:rsidR="008B1495" w:rsidRDefault="008B1495" w:rsidP="009F6540">
      <w:pPr>
        <w:spacing w:before="54" w:after="0" w:line="276" w:lineRule="auto"/>
        <w:jc w:val="center"/>
        <w:rPr>
          <w:rFonts w:ascii="Times New Roman" w:hAnsi="Times New Roman" w:cs="Times New Roman"/>
          <w:b/>
          <w:bCs/>
          <w:color w:val="000000" w:themeColor="text1"/>
          <w:sz w:val="24"/>
          <w:szCs w:val="24"/>
        </w:rPr>
      </w:pPr>
      <w:r w:rsidRPr="008B1495">
        <w:rPr>
          <w:rFonts w:ascii="Times New Roman" w:hAnsi="Times New Roman" w:cs="Times New Roman"/>
          <w:b/>
          <w:bCs/>
          <w:color w:val="000000" w:themeColor="text1"/>
          <w:sz w:val="24"/>
          <w:szCs w:val="24"/>
        </w:rPr>
        <w:t>Pro</w:t>
      </w:r>
      <w:r>
        <w:rPr>
          <w:rFonts w:ascii="Times New Roman" w:hAnsi="Times New Roman" w:cs="Times New Roman"/>
          <w:b/>
          <w:bCs/>
          <w:color w:val="000000" w:themeColor="text1"/>
          <w:sz w:val="24"/>
          <w:szCs w:val="24"/>
        </w:rPr>
        <w:t>f</w:t>
      </w:r>
      <w:r w:rsidRPr="008B1495">
        <w:rPr>
          <w:rFonts w:ascii="Times New Roman" w:hAnsi="Times New Roman" w:cs="Times New Roman"/>
          <w:b/>
          <w:bCs/>
          <w:color w:val="000000" w:themeColor="text1"/>
          <w:sz w:val="24"/>
          <w:szCs w:val="24"/>
        </w:rPr>
        <w:t>. S. M. Jagtap</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8B1495">
        <w:rPr>
          <w:rFonts w:ascii="Times New Roman" w:hAnsi="Times New Roman" w:cs="Times New Roman"/>
          <w:b/>
          <w:bCs/>
          <w:color w:val="000000" w:themeColor="text1"/>
          <w:sz w:val="24"/>
          <w:szCs w:val="24"/>
        </w:rPr>
        <w:t>Pratik Badhe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Pr="008B1495">
        <w:rPr>
          <w:rFonts w:ascii="Times New Roman" w:hAnsi="Times New Roman" w:cs="Times New Roman"/>
          <w:b/>
          <w:bCs/>
          <w:color w:val="000000" w:themeColor="text1"/>
          <w:sz w:val="24"/>
          <w:szCs w:val="24"/>
        </w:rPr>
        <w:t>Gautami Patil</w:t>
      </w:r>
      <w:r w:rsidR="00DA52F4" w:rsidRPr="001E51F3">
        <w:rPr>
          <w:rFonts w:ascii="Times New Roman" w:hAnsi="Times New Roman" w:cs="Times New Roman"/>
          <w:b/>
          <w:bCs/>
          <w:color w:val="000000" w:themeColor="text1"/>
          <w:sz w:val="24"/>
          <w:szCs w:val="24"/>
          <w:vertAlign w:val="superscript"/>
        </w:rPr>
        <w:t>3</w:t>
      </w:r>
      <w:r w:rsidR="009C00E3">
        <w:rPr>
          <w:rFonts w:ascii="Times New Roman" w:hAnsi="Times New Roman" w:cs="Times New Roman"/>
          <w:b/>
          <w:bCs/>
          <w:color w:val="000000" w:themeColor="text1"/>
          <w:sz w:val="24"/>
          <w:szCs w:val="24"/>
        </w:rPr>
        <w:t xml:space="preserve">, </w:t>
      </w:r>
      <w:r w:rsidRPr="008B1495">
        <w:rPr>
          <w:rFonts w:ascii="Times New Roman" w:hAnsi="Times New Roman" w:cs="Times New Roman"/>
          <w:b/>
          <w:bCs/>
          <w:color w:val="000000" w:themeColor="text1"/>
          <w:sz w:val="24"/>
          <w:szCs w:val="24"/>
        </w:rPr>
        <w:t>Nikita Navale</w:t>
      </w:r>
      <w:r w:rsidR="00584E02">
        <w:rPr>
          <w:rFonts w:ascii="Times New Roman" w:hAnsi="Times New Roman" w:cs="Times New Roman"/>
          <w:b/>
          <w:bCs/>
          <w:color w:val="000000" w:themeColor="text1"/>
          <w:sz w:val="24"/>
          <w:szCs w:val="24"/>
          <w:vertAlign w:val="superscript"/>
        </w:rPr>
        <w:t>4</w:t>
      </w:r>
    </w:p>
    <w:p w14:paraId="4F7CD66B" w14:textId="77777777" w:rsidR="006C5745" w:rsidRDefault="006C5745" w:rsidP="009F6540">
      <w:pPr>
        <w:spacing w:before="54" w:after="0" w:line="276" w:lineRule="auto"/>
        <w:jc w:val="center"/>
        <w:rPr>
          <w:rFonts w:ascii="Times New Roman" w:hAnsi="Times New Roman" w:cs="Times New Roman"/>
          <w:b/>
          <w:bCs/>
          <w:color w:val="000000" w:themeColor="text1"/>
          <w:sz w:val="24"/>
          <w:szCs w:val="24"/>
        </w:rPr>
      </w:pPr>
    </w:p>
    <w:p w14:paraId="63CE49C8" w14:textId="28954BB0" w:rsidR="004A6E88" w:rsidRPr="006D3A03" w:rsidRDefault="00DA52F4" w:rsidP="004A6E88">
      <w:pPr>
        <w:spacing w:before="54" w:after="0" w:line="276" w:lineRule="auto"/>
        <w:jc w:val="center"/>
        <w:rPr>
          <w:rFonts w:ascii="Cambria" w:hAnsi="Cambria"/>
        </w:rPr>
      </w:pPr>
      <w:r w:rsidRPr="004A6E88">
        <w:rPr>
          <w:rFonts w:ascii="Times New Roman" w:hAnsi="Times New Roman" w:cs="Times New Roman"/>
          <w:color w:val="000000" w:themeColor="text1"/>
          <w:vertAlign w:val="superscript"/>
        </w:rPr>
        <w:t>1</w:t>
      </w:r>
      <w:r w:rsidR="008B1495" w:rsidRPr="004A6E88">
        <w:rPr>
          <w:rFonts w:ascii="Times New Roman" w:hAnsi="Times New Roman" w:cs="Times New Roman"/>
          <w:color w:val="000000" w:themeColor="text1"/>
        </w:rPr>
        <w:t>Professor</w:t>
      </w:r>
      <w:r w:rsidRPr="004A6E88">
        <w:rPr>
          <w:rFonts w:ascii="Times New Roman" w:hAnsi="Times New Roman" w:cs="Times New Roman"/>
          <w:color w:val="000000" w:themeColor="text1"/>
        </w:rPr>
        <w:t xml:space="preserve">, </w:t>
      </w:r>
      <w:r w:rsidR="004A6E88" w:rsidRPr="006A680F">
        <w:rPr>
          <w:rFonts w:ascii="Cambria" w:hAnsi="Cambria"/>
        </w:rPr>
        <w:t xml:space="preserve">Department of </w:t>
      </w:r>
      <w:r w:rsidR="004A6E88" w:rsidRPr="006D3A03">
        <w:rPr>
          <w:rFonts w:ascii="Cambria" w:hAnsi="Cambria"/>
        </w:rPr>
        <w:t>Electronics and Telecommunication</w:t>
      </w:r>
      <w:r w:rsidR="004A6E88" w:rsidRPr="006A680F">
        <w:rPr>
          <w:rFonts w:ascii="Cambria" w:hAnsi="Cambria"/>
        </w:rPr>
        <w:t xml:space="preserve">, </w:t>
      </w:r>
      <w:r w:rsidR="004A6E88" w:rsidRPr="006D3A03">
        <w:rPr>
          <w:rFonts w:ascii="Cambria" w:hAnsi="Cambria"/>
        </w:rPr>
        <w:t xml:space="preserve">Maratha Vidya </w:t>
      </w:r>
      <w:proofErr w:type="spellStart"/>
      <w:r w:rsidR="004A6E88" w:rsidRPr="006D3A03">
        <w:rPr>
          <w:rFonts w:ascii="Cambria" w:hAnsi="Cambria"/>
        </w:rPr>
        <w:t>Prasarak</w:t>
      </w:r>
      <w:proofErr w:type="spellEnd"/>
      <w:r w:rsidR="004A6E88" w:rsidRPr="006D3A03">
        <w:rPr>
          <w:rFonts w:ascii="Cambria" w:hAnsi="Cambria"/>
        </w:rPr>
        <w:t xml:space="preserve"> Samaj’s </w:t>
      </w:r>
    </w:p>
    <w:p w14:paraId="7AEC63B4" w14:textId="348B7E54" w:rsidR="00DA52F4" w:rsidRPr="006C5745" w:rsidRDefault="004A6E88" w:rsidP="006C5745">
      <w:pPr>
        <w:spacing w:before="54" w:after="0" w:line="276" w:lineRule="auto"/>
        <w:jc w:val="center"/>
        <w:rPr>
          <w:rFonts w:ascii="Cambria" w:hAnsi="Cambria"/>
        </w:rPr>
      </w:pPr>
      <w:r>
        <w:rPr>
          <w:rFonts w:ascii="Cambria" w:hAnsi="Cambria"/>
        </w:rPr>
        <w:t>K</w:t>
      </w:r>
      <w:r w:rsidRPr="006D3A03">
        <w:rPr>
          <w:rFonts w:ascii="Cambria" w:hAnsi="Cambria"/>
        </w:rPr>
        <w:t xml:space="preserve">armaveer </w:t>
      </w:r>
      <w:r>
        <w:rPr>
          <w:rFonts w:ascii="Cambria" w:hAnsi="Cambria"/>
        </w:rPr>
        <w:t>A</w:t>
      </w:r>
      <w:r w:rsidRPr="006D3A03">
        <w:rPr>
          <w:rFonts w:ascii="Cambria" w:hAnsi="Cambria"/>
        </w:rPr>
        <w:t xml:space="preserve">dv. </w:t>
      </w:r>
      <w:r>
        <w:rPr>
          <w:rFonts w:ascii="Cambria" w:hAnsi="Cambria"/>
        </w:rPr>
        <w:t>B</w:t>
      </w:r>
      <w:r w:rsidRPr="006D3A03">
        <w:rPr>
          <w:rFonts w:ascii="Cambria" w:hAnsi="Cambria"/>
        </w:rPr>
        <w:t xml:space="preserve">aburao </w:t>
      </w:r>
      <w:r>
        <w:rPr>
          <w:rFonts w:ascii="Cambria" w:hAnsi="Cambria"/>
        </w:rPr>
        <w:t>G</w:t>
      </w:r>
      <w:r w:rsidRPr="006D3A03">
        <w:rPr>
          <w:rFonts w:ascii="Cambria" w:hAnsi="Cambria"/>
        </w:rPr>
        <w:t xml:space="preserve">anpatrao </w:t>
      </w:r>
      <w:proofErr w:type="spellStart"/>
      <w:r>
        <w:rPr>
          <w:rFonts w:ascii="Cambria" w:hAnsi="Cambria"/>
        </w:rPr>
        <w:t>T</w:t>
      </w:r>
      <w:r w:rsidRPr="006D3A03">
        <w:rPr>
          <w:rFonts w:ascii="Cambria" w:hAnsi="Cambria"/>
        </w:rPr>
        <w:t>hakare</w:t>
      </w:r>
      <w:proofErr w:type="spellEnd"/>
      <w:r w:rsidRPr="006D3A03">
        <w:rPr>
          <w:rFonts w:ascii="Cambria" w:hAnsi="Cambria"/>
        </w:rPr>
        <w:t xml:space="preserve"> </w:t>
      </w:r>
      <w:r w:rsidRPr="006A680F">
        <w:rPr>
          <w:rFonts w:ascii="Cambria" w:hAnsi="Cambria"/>
        </w:rPr>
        <w:t>College of Engineering, Nashik</w:t>
      </w:r>
      <w:r>
        <w:rPr>
          <w:rFonts w:ascii="Cambria" w:hAnsi="Cambria"/>
        </w:rPr>
        <w:t>, India</w:t>
      </w:r>
    </w:p>
    <w:p w14:paraId="0EF7CC4D" w14:textId="5490D3AD" w:rsidR="004A6E88" w:rsidRPr="006D3A03" w:rsidRDefault="00DA52F4" w:rsidP="004A6E88">
      <w:pPr>
        <w:spacing w:before="54" w:after="0" w:line="276" w:lineRule="auto"/>
        <w:jc w:val="center"/>
        <w:rPr>
          <w:rFonts w:ascii="Cambria" w:hAnsi="Cambria"/>
        </w:rPr>
      </w:pPr>
      <w:r w:rsidRPr="001E51F3">
        <w:rPr>
          <w:rFonts w:ascii="Times New Roman" w:hAnsi="Times New Roman" w:cs="Times New Roman"/>
          <w:color w:val="000000" w:themeColor="text1"/>
          <w:vertAlign w:val="superscript"/>
        </w:rPr>
        <w:t>2</w:t>
      </w:r>
      <w:r w:rsidR="004A6E88">
        <w:rPr>
          <w:rFonts w:ascii="Times New Roman" w:hAnsi="Times New Roman" w:cs="Times New Roman"/>
          <w:color w:val="000000" w:themeColor="text1"/>
        </w:rPr>
        <w:t>BE Student,</w:t>
      </w:r>
      <w:r w:rsidR="004A6E88" w:rsidRPr="004A6E88">
        <w:rPr>
          <w:rFonts w:ascii="Cambria" w:hAnsi="Cambria"/>
        </w:rPr>
        <w:t xml:space="preserve"> </w:t>
      </w:r>
      <w:r w:rsidR="004A6E88" w:rsidRPr="006A680F">
        <w:rPr>
          <w:rFonts w:ascii="Cambria" w:hAnsi="Cambria"/>
        </w:rPr>
        <w:t xml:space="preserve">Department of </w:t>
      </w:r>
      <w:r w:rsidR="004A6E88" w:rsidRPr="006D3A03">
        <w:rPr>
          <w:rFonts w:ascii="Cambria" w:hAnsi="Cambria"/>
        </w:rPr>
        <w:t>Electronics and Telecommunication</w:t>
      </w:r>
      <w:r w:rsidR="004A6E88" w:rsidRPr="006A680F">
        <w:rPr>
          <w:rFonts w:ascii="Cambria" w:hAnsi="Cambria"/>
        </w:rPr>
        <w:t xml:space="preserve">, </w:t>
      </w:r>
      <w:r w:rsidR="004A6E88" w:rsidRPr="006D3A03">
        <w:rPr>
          <w:rFonts w:ascii="Cambria" w:hAnsi="Cambria"/>
        </w:rPr>
        <w:t xml:space="preserve">Maratha Vidya </w:t>
      </w:r>
      <w:proofErr w:type="spellStart"/>
      <w:r w:rsidR="004A6E88" w:rsidRPr="006D3A03">
        <w:rPr>
          <w:rFonts w:ascii="Cambria" w:hAnsi="Cambria"/>
        </w:rPr>
        <w:t>Prasarak</w:t>
      </w:r>
      <w:proofErr w:type="spellEnd"/>
      <w:r w:rsidR="004A6E88" w:rsidRPr="006D3A03">
        <w:rPr>
          <w:rFonts w:ascii="Cambria" w:hAnsi="Cambria"/>
        </w:rPr>
        <w:t xml:space="preserve"> Samaj’s </w:t>
      </w:r>
    </w:p>
    <w:p w14:paraId="59B9E3B4" w14:textId="667A37DA" w:rsidR="00DA52F4" w:rsidRPr="006C5745" w:rsidRDefault="004A6E88" w:rsidP="006C5745">
      <w:pPr>
        <w:spacing w:before="54" w:after="0" w:line="276" w:lineRule="auto"/>
        <w:jc w:val="center"/>
        <w:rPr>
          <w:rFonts w:ascii="Cambria" w:hAnsi="Cambria"/>
        </w:rPr>
      </w:pPr>
      <w:r>
        <w:rPr>
          <w:rFonts w:ascii="Cambria" w:hAnsi="Cambria"/>
        </w:rPr>
        <w:t>K</w:t>
      </w:r>
      <w:r w:rsidRPr="006D3A03">
        <w:rPr>
          <w:rFonts w:ascii="Cambria" w:hAnsi="Cambria"/>
        </w:rPr>
        <w:t xml:space="preserve">armaveer </w:t>
      </w:r>
      <w:r>
        <w:rPr>
          <w:rFonts w:ascii="Cambria" w:hAnsi="Cambria"/>
        </w:rPr>
        <w:t>A</w:t>
      </w:r>
      <w:r w:rsidRPr="006D3A03">
        <w:rPr>
          <w:rFonts w:ascii="Cambria" w:hAnsi="Cambria"/>
        </w:rPr>
        <w:t xml:space="preserve">dv. </w:t>
      </w:r>
      <w:r>
        <w:rPr>
          <w:rFonts w:ascii="Cambria" w:hAnsi="Cambria"/>
        </w:rPr>
        <w:t>B</w:t>
      </w:r>
      <w:r w:rsidRPr="006D3A03">
        <w:rPr>
          <w:rFonts w:ascii="Cambria" w:hAnsi="Cambria"/>
        </w:rPr>
        <w:t xml:space="preserve">aburao </w:t>
      </w:r>
      <w:r>
        <w:rPr>
          <w:rFonts w:ascii="Cambria" w:hAnsi="Cambria"/>
        </w:rPr>
        <w:t>G</w:t>
      </w:r>
      <w:r w:rsidRPr="006D3A03">
        <w:rPr>
          <w:rFonts w:ascii="Cambria" w:hAnsi="Cambria"/>
        </w:rPr>
        <w:t xml:space="preserve">anpatrao </w:t>
      </w:r>
      <w:proofErr w:type="spellStart"/>
      <w:r>
        <w:rPr>
          <w:rFonts w:ascii="Cambria" w:hAnsi="Cambria"/>
        </w:rPr>
        <w:t>T</w:t>
      </w:r>
      <w:r w:rsidRPr="006D3A03">
        <w:rPr>
          <w:rFonts w:ascii="Cambria" w:hAnsi="Cambria"/>
        </w:rPr>
        <w:t>hakare</w:t>
      </w:r>
      <w:proofErr w:type="spellEnd"/>
      <w:r w:rsidRPr="006D3A03">
        <w:rPr>
          <w:rFonts w:ascii="Cambria" w:hAnsi="Cambria"/>
        </w:rPr>
        <w:t xml:space="preserve"> </w:t>
      </w:r>
      <w:r w:rsidRPr="006A680F">
        <w:rPr>
          <w:rFonts w:ascii="Cambria" w:hAnsi="Cambria"/>
        </w:rPr>
        <w:t>College of Engineering, Nashik</w:t>
      </w:r>
      <w:r>
        <w:rPr>
          <w:rFonts w:ascii="Cambria" w:hAnsi="Cambria"/>
        </w:rPr>
        <w:t>, India</w:t>
      </w:r>
      <w:r>
        <w:rPr>
          <w:rFonts w:ascii="Times New Roman" w:hAnsi="Times New Roman" w:cs="Times New Roman"/>
          <w:color w:val="000000" w:themeColor="text1"/>
        </w:rPr>
        <w:t xml:space="preserve"> </w:t>
      </w:r>
    </w:p>
    <w:p w14:paraId="648371FA" w14:textId="7FC0E6DD" w:rsidR="004A6E88" w:rsidRPr="006D3A03" w:rsidRDefault="00DA52F4" w:rsidP="004A6E88">
      <w:pPr>
        <w:spacing w:before="54" w:after="0" w:line="276" w:lineRule="auto"/>
        <w:jc w:val="center"/>
        <w:rPr>
          <w:rFonts w:ascii="Cambria" w:hAnsi="Cambria"/>
        </w:rPr>
      </w:pPr>
      <w:r w:rsidRPr="001E51F3">
        <w:rPr>
          <w:rFonts w:ascii="Times New Roman" w:hAnsi="Times New Roman" w:cs="Times New Roman"/>
          <w:color w:val="000000" w:themeColor="text1"/>
          <w:vertAlign w:val="superscript"/>
        </w:rPr>
        <w:t>3</w:t>
      </w:r>
      <w:r w:rsidR="004A6E88">
        <w:rPr>
          <w:rFonts w:ascii="Times New Roman" w:hAnsi="Times New Roman" w:cs="Times New Roman"/>
          <w:color w:val="000000" w:themeColor="text1"/>
        </w:rPr>
        <w:t xml:space="preserve">BE </w:t>
      </w:r>
      <w:r w:rsidR="00791A4E">
        <w:rPr>
          <w:rFonts w:ascii="Times New Roman" w:hAnsi="Times New Roman" w:cs="Times New Roman"/>
          <w:color w:val="000000" w:themeColor="text1"/>
        </w:rPr>
        <w:t>S</w:t>
      </w:r>
      <w:r w:rsidR="004A6E88">
        <w:rPr>
          <w:rFonts w:ascii="Times New Roman" w:hAnsi="Times New Roman" w:cs="Times New Roman"/>
          <w:color w:val="000000" w:themeColor="text1"/>
        </w:rPr>
        <w:t>tudent</w:t>
      </w:r>
      <w:r w:rsidR="006C5745">
        <w:rPr>
          <w:rFonts w:ascii="Times New Roman" w:hAnsi="Times New Roman" w:cs="Times New Roman"/>
          <w:color w:val="000000" w:themeColor="text1"/>
        </w:rPr>
        <w:t>,</w:t>
      </w:r>
      <w:r w:rsidR="004A6E88">
        <w:rPr>
          <w:rFonts w:ascii="Times New Roman" w:hAnsi="Times New Roman" w:cs="Times New Roman"/>
          <w:color w:val="000000" w:themeColor="text1"/>
        </w:rPr>
        <w:t xml:space="preserve"> </w:t>
      </w:r>
      <w:r w:rsidR="004A6E88" w:rsidRPr="006A680F">
        <w:rPr>
          <w:rFonts w:ascii="Cambria" w:hAnsi="Cambria"/>
        </w:rPr>
        <w:t xml:space="preserve">Department of </w:t>
      </w:r>
      <w:r w:rsidR="004A6E88" w:rsidRPr="006D3A03">
        <w:rPr>
          <w:rFonts w:ascii="Cambria" w:hAnsi="Cambria"/>
        </w:rPr>
        <w:t>Electronics and Telecommunication</w:t>
      </w:r>
      <w:r w:rsidR="004A6E88" w:rsidRPr="006A680F">
        <w:rPr>
          <w:rFonts w:ascii="Cambria" w:hAnsi="Cambria"/>
        </w:rPr>
        <w:t xml:space="preserve">, </w:t>
      </w:r>
      <w:r w:rsidR="004A6E88" w:rsidRPr="006D3A03">
        <w:rPr>
          <w:rFonts w:ascii="Cambria" w:hAnsi="Cambria"/>
        </w:rPr>
        <w:t xml:space="preserve">Maratha Vidya </w:t>
      </w:r>
      <w:proofErr w:type="spellStart"/>
      <w:r w:rsidR="004A6E88" w:rsidRPr="006D3A03">
        <w:rPr>
          <w:rFonts w:ascii="Cambria" w:hAnsi="Cambria"/>
        </w:rPr>
        <w:t>Prasarak</w:t>
      </w:r>
      <w:proofErr w:type="spellEnd"/>
      <w:r w:rsidR="004A6E88" w:rsidRPr="006D3A03">
        <w:rPr>
          <w:rFonts w:ascii="Cambria" w:hAnsi="Cambria"/>
        </w:rPr>
        <w:t xml:space="preserve"> Samaj’s </w:t>
      </w:r>
    </w:p>
    <w:p w14:paraId="3AD69815" w14:textId="23FEA783" w:rsidR="004A6E88" w:rsidRDefault="004A6E88" w:rsidP="006C5745">
      <w:pPr>
        <w:spacing w:before="54" w:after="0" w:line="276" w:lineRule="auto"/>
        <w:jc w:val="center"/>
        <w:rPr>
          <w:rFonts w:ascii="Cambria" w:hAnsi="Cambria"/>
        </w:rPr>
      </w:pPr>
      <w:r>
        <w:rPr>
          <w:rFonts w:ascii="Cambria" w:hAnsi="Cambria"/>
        </w:rPr>
        <w:t>K</w:t>
      </w:r>
      <w:r w:rsidRPr="006D3A03">
        <w:rPr>
          <w:rFonts w:ascii="Cambria" w:hAnsi="Cambria"/>
        </w:rPr>
        <w:t xml:space="preserve">armaveer </w:t>
      </w:r>
      <w:r>
        <w:rPr>
          <w:rFonts w:ascii="Cambria" w:hAnsi="Cambria"/>
        </w:rPr>
        <w:t>A</w:t>
      </w:r>
      <w:r w:rsidRPr="006D3A03">
        <w:rPr>
          <w:rFonts w:ascii="Cambria" w:hAnsi="Cambria"/>
        </w:rPr>
        <w:t xml:space="preserve">dv. </w:t>
      </w:r>
      <w:r>
        <w:rPr>
          <w:rFonts w:ascii="Cambria" w:hAnsi="Cambria"/>
        </w:rPr>
        <w:t>B</w:t>
      </w:r>
      <w:r w:rsidRPr="006D3A03">
        <w:rPr>
          <w:rFonts w:ascii="Cambria" w:hAnsi="Cambria"/>
        </w:rPr>
        <w:t xml:space="preserve">aburao </w:t>
      </w:r>
      <w:r>
        <w:rPr>
          <w:rFonts w:ascii="Cambria" w:hAnsi="Cambria"/>
        </w:rPr>
        <w:t>G</w:t>
      </w:r>
      <w:r w:rsidRPr="006D3A03">
        <w:rPr>
          <w:rFonts w:ascii="Cambria" w:hAnsi="Cambria"/>
        </w:rPr>
        <w:t xml:space="preserve">anpatrao </w:t>
      </w:r>
      <w:proofErr w:type="spellStart"/>
      <w:r>
        <w:rPr>
          <w:rFonts w:ascii="Cambria" w:hAnsi="Cambria"/>
        </w:rPr>
        <w:t>T</w:t>
      </w:r>
      <w:r w:rsidRPr="006D3A03">
        <w:rPr>
          <w:rFonts w:ascii="Cambria" w:hAnsi="Cambria"/>
        </w:rPr>
        <w:t>hakare</w:t>
      </w:r>
      <w:proofErr w:type="spellEnd"/>
      <w:r w:rsidRPr="006D3A03">
        <w:rPr>
          <w:rFonts w:ascii="Cambria" w:hAnsi="Cambria"/>
        </w:rPr>
        <w:t xml:space="preserve"> </w:t>
      </w:r>
      <w:r w:rsidRPr="006A680F">
        <w:rPr>
          <w:rFonts w:ascii="Cambria" w:hAnsi="Cambria"/>
        </w:rPr>
        <w:t>College of Engineering, Nashik</w:t>
      </w:r>
      <w:r>
        <w:rPr>
          <w:rFonts w:ascii="Cambria" w:hAnsi="Cambria"/>
        </w:rPr>
        <w:t>, Indi</w:t>
      </w:r>
      <w:r w:rsidR="006C5745">
        <w:rPr>
          <w:rFonts w:ascii="Cambria" w:hAnsi="Cambria"/>
        </w:rPr>
        <w:t>a</w:t>
      </w:r>
    </w:p>
    <w:p w14:paraId="0F8B585D" w14:textId="2423A4B8" w:rsidR="006C5745" w:rsidRPr="006D3A03" w:rsidRDefault="006C5745" w:rsidP="006C5745">
      <w:pPr>
        <w:spacing w:before="54" w:after="0" w:line="276" w:lineRule="auto"/>
        <w:jc w:val="center"/>
        <w:rPr>
          <w:rFonts w:ascii="Cambria" w:hAnsi="Cambria"/>
        </w:rPr>
      </w:pPr>
      <w:r>
        <w:rPr>
          <w:rFonts w:ascii="Times New Roman" w:hAnsi="Times New Roman" w:cs="Times New Roman"/>
          <w:color w:val="000000" w:themeColor="text1"/>
          <w:vertAlign w:val="superscript"/>
        </w:rPr>
        <w:t>4</w:t>
      </w:r>
      <w:r>
        <w:rPr>
          <w:rFonts w:ascii="Times New Roman" w:hAnsi="Times New Roman" w:cs="Times New Roman"/>
          <w:color w:val="000000" w:themeColor="text1"/>
        </w:rPr>
        <w:t xml:space="preserve">BE </w:t>
      </w:r>
      <w:r w:rsidR="00791A4E">
        <w:rPr>
          <w:rFonts w:ascii="Times New Roman" w:hAnsi="Times New Roman" w:cs="Times New Roman"/>
          <w:color w:val="000000" w:themeColor="text1"/>
        </w:rPr>
        <w:t>S</w:t>
      </w:r>
      <w:r>
        <w:rPr>
          <w:rFonts w:ascii="Times New Roman" w:hAnsi="Times New Roman" w:cs="Times New Roman"/>
          <w:color w:val="000000" w:themeColor="text1"/>
        </w:rPr>
        <w:t xml:space="preserve">tudent, </w:t>
      </w:r>
      <w:r w:rsidRPr="006A680F">
        <w:rPr>
          <w:rFonts w:ascii="Cambria" w:hAnsi="Cambria"/>
        </w:rPr>
        <w:t xml:space="preserve">Department of </w:t>
      </w:r>
      <w:r w:rsidRPr="006D3A03">
        <w:rPr>
          <w:rFonts w:ascii="Cambria" w:hAnsi="Cambria"/>
        </w:rPr>
        <w:t>Electronics and Telecommunication</w:t>
      </w:r>
      <w:r w:rsidRPr="006A680F">
        <w:rPr>
          <w:rFonts w:ascii="Cambria" w:hAnsi="Cambria"/>
        </w:rPr>
        <w:t xml:space="preserve">, </w:t>
      </w:r>
      <w:r w:rsidRPr="006D3A03">
        <w:rPr>
          <w:rFonts w:ascii="Cambria" w:hAnsi="Cambria"/>
        </w:rPr>
        <w:t xml:space="preserve">Maratha Vidya </w:t>
      </w:r>
      <w:proofErr w:type="spellStart"/>
      <w:r w:rsidRPr="006D3A03">
        <w:rPr>
          <w:rFonts w:ascii="Cambria" w:hAnsi="Cambria"/>
        </w:rPr>
        <w:t>Prasarak</w:t>
      </w:r>
      <w:proofErr w:type="spellEnd"/>
      <w:r w:rsidRPr="006D3A03">
        <w:rPr>
          <w:rFonts w:ascii="Cambria" w:hAnsi="Cambria"/>
        </w:rPr>
        <w:t xml:space="preserve"> Samaj’s </w:t>
      </w:r>
    </w:p>
    <w:p w14:paraId="6FC9AC91" w14:textId="77777777" w:rsidR="006C5745" w:rsidRPr="006A680F" w:rsidRDefault="006C5745" w:rsidP="006C5745">
      <w:pPr>
        <w:spacing w:before="54" w:after="0" w:line="276" w:lineRule="auto"/>
        <w:jc w:val="center"/>
        <w:rPr>
          <w:rFonts w:ascii="Cambria" w:hAnsi="Cambria"/>
        </w:rPr>
      </w:pPr>
      <w:r>
        <w:rPr>
          <w:rFonts w:ascii="Cambria" w:hAnsi="Cambria"/>
        </w:rPr>
        <w:t>K</w:t>
      </w:r>
      <w:r w:rsidRPr="006D3A03">
        <w:rPr>
          <w:rFonts w:ascii="Cambria" w:hAnsi="Cambria"/>
        </w:rPr>
        <w:t xml:space="preserve">armaveer </w:t>
      </w:r>
      <w:r>
        <w:rPr>
          <w:rFonts w:ascii="Cambria" w:hAnsi="Cambria"/>
        </w:rPr>
        <w:t>A</w:t>
      </w:r>
      <w:r w:rsidRPr="006D3A03">
        <w:rPr>
          <w:rFonts w:ascii="Cambria" w:hAnsi="Cambria"/>
        </w:rPr>
        <w:t xml:space="preserve">dv. </w:t>
      </w:r>
      <w:r>
        <w:rPr>
          <w:rFonts w:ascii="Cambria" w:hAnsi="Cambria"/>
        </w:rPr>
        <w:t>B</w:t>
      </w:r>
      <w:r w:rsidRPr="006D3A03">
        <w:rPr>
          <w:rFonts w:ascii="Cambria" w:hAnsi="Cambria"/>
        </w:rPr>
        <w:t xml:space="preserve">aburao </w:t>
      </w:r>
      <w:r>
        <w:rPr>
          <w:rFonts w:ascii="Cambria" w:hAnsi="Cambria"/>
        </w:rPr>
        <w:t>G</w:t>
      </w:r>
      <w:r w:rsidRPr="006D3A03">
        <w:rPr>
          <w:rFonts w:ascii="Cambria" w:hAnsi="Cambria"/>
        </w:rPr>
        <w:t xml:space="preserve">anpatrao </w:t>
      </w:r>
      <w:proofErr w:type="spellStart"/>
      <w:r>
        <w:rPr>
          <w:rFonts w:ascii="Cambria" w:hAnsi="Cambria"/>
        </w:rPr>
        <w:t>T</w:t>
      </w:r>
      <w:r w:rsidRPr="006D3A03">
        <w:rPr>
          <w:rFonts w:ascii="Cambria" w:hAnsi="Cambria"/>
        </w:rPr>
        <w:t>hakare</w:t>
      </w:r>
      <w:proofErr w:type="spellEnd"/>
      <w:r w:rsidRPr="006D3A03">
        <w:rPr>
          <w:rFonts w:ascii="Cambria" w:hAnsi="Cambria"/>
        </w:rPr>
        <w:t xml:space="preserve"> </w:t>
      </w:r>
      <w:r w:rsidRPr="006A680F">
        <w:rPr>
          <w:rFonts w:ascii="Cambria" w:hAnsi="Cambria"/>
        </w:rPr>
        <w:t>College of Engineering, Nashik</w:t>
      </w:r>
      <w:r>
        <w:rPr>
          <w:rFonts w:ascii="Cambria" w:hAnsi="Cambria"/>
        </w:rPr>
        <w:t>, India</w:t>
      </w:r>
    </w:p>
    <w:p w14:paraId="206361E8" w14:textId="77777777" w:rsidR="006C5745" w:rsidRDefault="006C5745" w:rsidP="006C5745">
      <w:pPr>
        <w:spacing w:before="54" w:after="0" w:line="276" w:lineRule="auto"/>
        <w:jc w:val="center"/>
        <w:rPr>
          <w:rFonts w:ascii="Cambria" w:hAnsi="Cambria"/>
        </w:rPr>
      </w:pPr>
    </w:p>
    <w:p w14:paraId="72B10505" w14:textId="77777777" w:rsidR="004A6E88" w:rsidRPr="001E51F3" w:rsidRDefault="004A6E88" w:rsidP="00335D91">
      <w:pPr>
        <w:pBdr>
          <w:bottom w:val="single" w:sz="4" w:space="1" w:color="auto"/>
        </w:pBdr>
        <w:spacing w:before="54" w:after="0" w:line="276" w:lineRule="auto"/>
        <w:rPr>
          <w:rFonts w:ascii="Times New Roman" w:hAnsi="Times New Roman" w:cs="Times New Roman"/>
          <w:color w:val="000000" w:themeColor="text1"/>
        </w:rPr>
      </w:pPr>
    </w:p>
    <w:p w14:paraId="37634C72" w14:textId="77777777" w:rsidR="00335D91" w:rsidRDefault="00335D91" w:rsidP="00125B8F">
      <w:pPr>
        <w:spacing w:before="54" w:after="0" w:line="276" w:lineRule="auto"/>
        <w:jc w:val="center"/>
        <w:rPr>
          <w:rFonts w:ascii="Times New Roman" w:hAnsi="Times New Roman" w:cs="Times New Roman"/>
          <w:b/>
          <w:bCs/>
          <w:color w:val="000000" w:themeColor="text1"/>
          <w:sz w:val="24"/>
          <w:szCs w:val="24"/>
        </w:rPr>
      </w:pPr>
    </w:p>
    <w:p w14:paraId="262D7931" w14:textId="4ECA065F"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D154686" w14:textId="77777777" w:rsidR="004A6E88" w:rsidRPr="001E51F3" w:rsidRDefault="004A6E88" w:rsidP="00125B8F">
      <w:pPr>
        <w:spacing w:before="54" w:after="0" w:line="276" w:lineRule="auto"/>
        <w:jc w:val="center"/>
        <w:rPr>
          <w:rFonts w:ascii="Times New Roman" w:hAnsi="Times New Roman" w:cs="Times New Roman"/>
          <w:b/>
          <w:bCs/>
          <w:color w:val="000000" w:themeColor="text1"/>
          <w:sz w:val="24"/>
          <w:szCs w:val="24"/>
        </w:rPr>
      </w:pPr>
    </w:p>
    <w:p w14:paraId="28E50481" w14:textId="74EAA014" w:rsidR="004A6E88" w:rsidRDefault="006C2555" w:rsidP="00335D91">
      <w:pPr>
        <w:pBdr>
          <w:bottom w:val="single" w:sz="4" w:space="1" w:color="auto"/>
        </w:pBdr>
        <w:spacing w:before="54" w:after="0" w:line="276" w:lineRule="auto"/>
        <w:rPr>
          <w:rFonts w:ascii="Times New Roman" w:hAnsi="Times New Roman" w:cs="Times New Roman"/>
          <w:color w:val="000000" w:themeColor="text1"/>
          <w:sz w:val="20"/>
          <w:szCs w:val="20"/>
        </w:rPr>
      </w:pPr>
      <w:r w:rsidRPr="006C2555">
        <w:rPr>
          <w:rFonts w:ascii="Times New Roman" w:hAnsi="Times New Roman" w:cs="Times New Roman"/>
          <w:color w:val="000000" w:themeColor="text1"/>
          <w:sz w:val="20"/>
          <w:szCs w:val="20"/>
        </w:rPr>
        <w:t>The paper "IoT Based Hydroponic Cultivation System" describes the development of an automated hydroponic cultivation system that uses Internet of Things (IoT) technologies to monitor and control various parameters such as temperature, humidity, pH levels, and nutrient concentration. The proposed system consists of a microcontroller unit, sensors, actuators, and a web-based interface. The microcontroller unit collects data from the sensors and sends it to the cloud server, which can be accessed through the web interface. The system also uses machine learning algorithms to predict the yield of the crops and optimize the nutrient supply. The results of the experiments conducted on the system show that it is capable of providing better crop yield and quality as compared to traditional hydroponic systems. The proposed system can be used in indoor farming, urban agriculture, and commercial cultivation to increase the efficiency of crop production and minimize the use of resources.</w:t>
      </w:r>
    </w:p>
    <w:p w14:paraId="5501AD32" w14:textId="463F18BC" w:rsidR="00DA52F4" w:rsidRPr="001E51F3" w:rsidRDefault="00DA52F4" w:rsidP="00335D91">
      <w:pPr>
        <w:pBdr>
          <w:bottom w:val="single" w:sz="4" w:space="1" w:color="auto"/>
        </w:pBd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67CE1">
        <w:rPr>
          <w:rFonts w:ascii="Times New Roman" w:hAnsi="Times New Roman" w:cs="Times New Roman"/>
          <w:color w:val="000000" w:themeColor="text1"/>
          <w:sz w:val="20"/>
          <w:szCs w:val="20"/>
        </w:rPr>
        <w:t>Microcontroller, algorithm, interface</w:t>
      </w:r>
      <w:r w:rsidR="00584E02">
        <w:rPr>
          <w:rFonts w:ascii="Times New Roman" w:hAnsi="Times New Roman" w:cs="Times New Roman"/>
          <w:color w:val="000000" w:themeColor="text1"/>
          <w:sz w:val="20"/>
          <w:szCs w:val="20"/>
        </w:rPr>
        <w:t>, cultivation, agriculture</w:t>
      </w:r>
      <w:r w:rsidRPr="001E51F3">
        <w:rPr>
          <w:rFonts w:ascii="Times New Roman" w:hAnsi="Times New Roman" w:cs="Times New Roman"/>
          <w:color w:val="000000" w:themeColor="text1"/>
          <w:sz w:val="20"/>
          <w:szCs w:val="20"/>
        </w:rPr>
        <w:t>.</w:t>
      </w:r>
    </w:p>
    <w:p w14:paraId="3B834A0E"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87466" w:rsidR="00335D91" w:rsidRPr="001E51F3" w:rsidRDefault="00335D91"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335D91"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D2CF499"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FEEF336" w14:textId="77777777" w:rsidR="004A6E88" w:rsidRPr="001E51F3" w:rsidRDefault="004A6E88" w:rsidP="004A6E88">
      <w:pPr>
        <w:pStyle w:val="ListParagraph"/>
        <w:spacing w:before="54" w:after="0" w:line="276" w:lineRule="auto"/>
        <w:ind w:left="284"/>
        <w:rPr>
          <w:rFonts w:ascii="Times New Roman" w:hAnsi="Times New Roman" w:cs="Times New Roman"/>
          <w:b/>
          <w:bCs/>
          <w:color w:val="000000" w:themeColor="text1"/>
          <w:sz w:val="24"/>
          <w:szCs w:val="24"/>
        </w:rPr>
      </w:pPr>
    </w:p>
    <w:p w14:paraId="2E626D22" w14:textId="77777777" w:rsidR="00167CE1" w:rsidRPr="00167CE1" w:rsidRDefault="00167CE1" w:rsidP="00335D91">
      <w:pPr>
        <w:pStyle w:val="ListParagraph"/>
        <w:spacing w:before="54" w:after="0" w:line="276" w:lineRule="auto"/>
        <w:ind w:left="360"/>
        <w:jc w:val="both"/>
        <w:rPr>
          <w:rFonts w:ascii="Times New Roman" w:hAnsi="Times New Roman" w:cs="Times New Roman"/>
          <w:color w:val="000000" w:themeColor="text1"/>
          <w:sz w:val="20"/>
          <w:szCs w:val="20"/>
        </w:rPr>
      </w:pPr>
      <w:r w:rsidRPr="00167CE1">
        <w:rPr>
          <w:rFonts w:ascii="Times New Roman" w:hAnsi="Times New Roman" w:cs="Times New Roman"/>
          <w:color w:val="000000" w:themeColor="text1"/>
          <w:sz w:val="20"/>
          <w:szCs w:val="20"/>
        </w:rPr>
        <w:t>Hydroponics is a soilless method of cultivating plants that has gained popularity due to its high efficiency and low resource utilization. In recent years, with the advancements in Internet of Things (IoT) technologies, hydroponic cultivation systems can be made even more efficient and automated. IoT-based hydroponic systems can help in optimizing various parameters such as temperature, humidity, pH levels, and nutrient concentration to achieve better yield and quality of crops. The real-time monitoring and control of these parameters using IoT technologies can also reduce the manual labor required for cultivation, making it easier for farmers to manage their crops.</w:t>
      </w:r>
    </w:p>
    <w:p w14:paraId="7EBC5CB7" w14:textId="77777777" w:rsidR="00167CE1" w:rsidRPr="00167CE1" w:rsidRDefault="00167CE1" w:rsidP="00335D91">
      <w:pPr>
        <w:pStyle w:val="ListParagraph"/>
        <w:spacing w:before="54" w:after="0" w:line="276" w:lineRule="auto"/>
        <w:ind w:left="360"/>
        <w:jc w:val="both"/>
        <w:rPr>
          <w:rFonts w:ascii="Times New Roman" w:hAnsi="Times New Roman" w:cs="Times New Roman"/>
          <w:color w:val="000000" w:themeColor="text1"/>
          <w:sz w:val="20"/>
          <w:szCs w:val="20"/>
        </w:rPr>
      </w:pPr>
      <w:r w:rsidRPr="00167CE1">
        <w:rPr>
          <w:rFonts w:ascii="Times New Roman" w:hAnsi="Times New Roman" w:cs="Times New Roman"/>
          <w:color w:val="000000" w:themeColor="text1"/>
          <w:sz w:val="20"/>
          <w:szCs w:val="20"/>
        </w:rPr>
        <w:t>This paper describes the development of an IoT-based hydroponic cultivation system that uses machine learning algorithms to optimize nutrient supply and predict crop yield. The system consists of a microcontroller unit, sensors, actuators, and a web-based interface. The microcontroller unit collects data from the sensors and sends it to the cloud server, which can be accessed through the web interface. The system uses machine learning algorithms to predict the yield of the crops and optimize the nutrient supply.</w:t>
      </w:r>
    </w:p>
    <w:p w14:paraId="29F001C5" w14:textId="7C46F65C" w:rsidR="00167CE1" w:rsidRDefault="00167CE1" w:rsidP="00335D91">
      <w:pPr>
        <w:pStyle w:val="ListParagraph"/>
        <w:spacing w:before="54" w:after="0" w:line="276" w:lineRule="auto"/>
        <w:ind w:left="360"/>
        <w:jc w:val="both"/>
        <w:rPr>
          <w:rFonts w:ascii="Times New Roman" w:hAnsi="Times New Roman" w:cs="Times New Roman"/>
          <w:color w:val="000000" w:themeColor="text1"/>
          <w:sz w:val="20"/>
          <w:szCs w:val="20"/>
        </w:rPr>
      </w:pPr>
      <w:r w:rsidRPr="00167CE1">
        <w:rPr>
          <w:rFonts w:ascii="Times New Roman" w:hAnsi="Times New Roman" w:cs="Times New Roman"/>
          <w:color w:val="000000" w:themeColor="text1"/>
          <w:sz w:val="20"/>
          <w:szCs w:val="20"/>
        </w:rPr>
        <w:t xml:space="preserve">The proposed system has several advantages over traditional hydroponic systems. It provides real-time monitoring and control of the cultivation parameters, which helps in preventing any potential damage to the crops due to variations in the environment. Additionally, it can help in reducing </w:t>
      </w:r>
      <w:r w:rsidRPr="00167CE1">
        <w:rPr>
          <w:rFonts w:ascii="Times New Roman" w:hAnsi="Times New Roman" w:cs="Times New Roman"/>
          <w:color w:val="000000" w:themeColor="text1"/>
          <w:sz w:val="20"/>
          <w:szCs w:val="20"/>
        </w:rPr>
        <w:t>water</w:t>
      </w:r>
      <w:r w:rsidRPr="00167CE1">
        <w:rPr>
          <w:rFonts w:ascii="Times New Roman" w:hAnsi="Times New Roman" w:cs="Times New Roman"/>
          <w:color w:val="000000" w:themeColor="text1"/>
          <w:sz w:val="20"/>
          <w:szCs w:val="20"/>
        </w:rPr>
        <w:t xml:space="preserve"> and nutrient consumption, which is crucial for sustainable agriculture. The system can be used in indoor farming, urban agriculture, and commercial cultivation to increase the </w:t>
      </w:r>
      <w:r w:rsidRPr="00167CE1">
        <w:rPr>
          <w:rFonts w:ascii="Times New Roman" w:hAnsi="Times New Roman" w:cs="Times New Roman"/>
          <w:color w:val="000000" w:themeColor="text1"/>
          <w:sz w:val="20"/>
          <w:szCs w:val="20"/>
        </w:rPr>
        <w:lastRenderedPageBreak/>
        <w:t>efficiency of crop production and minimize the use of resources. Overall, this paper presents a novel approach to hydroponic cultivation that has the potential to revolutionize modern </w:t>
      </w:r>
      <w:r w:rsidRPr="00167CE1">
        <w:rPr>
          <w:rFonts w:ascii="Times New Roman" w:hAnsi="Times New Roman" w:cs="Times New Roman"/>
          <w:color w:val="000000" w:themeColor="text1"/>
          <w:sz w:val="20"/>
          <w:szCs w:val="20"/>
        </w:rPr>
        <w:t>agriculture.</w:t>
      </w:r>
    </w:p>
    <w:p w14:paraId="1F364590" w14:textId="77777777" w:rsidR="00167CE1" w:rsidRDefault="00167CE1" w:rsidP="00167CE1">
      <w:pPr>
        <w:pStyle w:val="ListParagraph"/>
        <w:spacing w:before="54" w:after="0" w:line="276" w:lineRule="auto"/>
        <w:ind w:left="360"/>
        <w:rPr>
          <w:rFonts w:ascii="Times New Roman" w:hAnsi="Times New Roman" w:cs="Times New Roman"/>
          <w:color w:val="000000" w:themeColor="text1"/>
          <w:sz w:val="20"/>
          <w:szCs w:val="20"/>
        </w:rPr>
      </w:pPr>
    </w:p>
    <w:p w14:paraId="097AD267" w14:textId="77777777" w:rsidR="004A6E88" w:rsidRDefault="004A6E88" w:rsidP="00167CE1">
      <w:pPr>
        <w:pStyle w:val="ListParagraph"/>
        <w:spacing w:before="54" w:after="0" w:line="276" w:lineRule="auto"/>
        <w:ind w:left="360"/>
        <w:rPr>
          <w:rFonts w:ascii="Times New Roman" w:hAnsi="Times New Roman" w:cs="Times New Roman"/>
          <w:color w:val="000000" w:themeColor="text1"/>
          <w:sz w:val="20"/>
          <w:szCs w:val="20"/>
        </w:rPr>
      </w:pPr>
    </w:p>
    <w:p w14:paraId="7A033264" w14:textId="3715E6C9" w:rsidR="00DA52F4" w:rsidRPr="00110E0A" w:rsidRDefault="00DA52F4" w:rsidP="00167CE1">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167CE1">
        <w:rPr>
          <w:rFonts w:ascii="Times New Roman" w:hAnsi="Times New Roman" w:cs="Times New Roman"/>
          <w:b/>
          <w:bCs/>
          <w:color w:val="000000" w:themeColor="text1"/>
          <w:sz w:val="24"/>
          <w:szCs w:val="24"/>
        </w:rPr>
        <w:t>METHODOLOGY</w:t>
      </w:r>
    </w:p>
    <w:p w14:paraId="380C0E40" w14:textId="77777777" w:rsidR="00110E0A" w:rsidRPr="00110E0A" w:rsidRDefault="00110E0A" w:rsidP="00110E0A">
      <w:pPr>
        <w:spacing w:before="54" w:after="0" w:line="276" w:lineRule="auto"/>
        <w:rPr>
          <w:rFonts w:ascii="Times New Roman" w:hAnsi="Times New Roman" w:cs="Times New Roman"/>
          <w:color w:val="000000" w:themeColor="text1"/>
          <w:sz w:val="20"/>
          <w:szCs w:val="20"/>
        </w:rPr>
      </w:pPr>
    </w:p>
    <w:p w14:paraId="21D266A9" w14:textId="3CF07899" w:rsidR="00335D91" w:rsidRPr="00903FD1" w:rsidRDefault="00335D91" w:rsidP="00903FD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903FD1">
        <w:rPr>
          <w:rFonts w:ascii="Times New Roman" w:hAnsi="Times New Roman" w:cs="Times New Roman"/>
          <w:b/>
          <w:bCs/>
          <w:color w:val="000000" w:themeColor="text1"/>
          <w:sz w:val="20"/>
          <w:szCs w:val="20"/>
        </w:rPr>
        <w:t>Design the hydroponic system:</w:t>
      </w:r>
      <w:r w:rsidRPr="00903FD1">
        <w:rPr>
          <w:rFonts w:ascii="Times New Roman" w:hAnsi="Times New Roman" w:cs="Times New Roman"/>
          <w:color w:val="000000" w:themeColor="text1"/>
          <w:sz w:val="20"/>
          <w:szCs w:val="20"/>
        </w:rPr>
        <w:t xml:space="preserve"> The first step is to design the hydroponic system, including the layout, materials, and equipment. The design should </w:t>
      </w:r>
      <w:r w:rsidR="00903FD1" w:rsidRPr="00903FD1">
        <w:rPr>
          <w:rFonts w:ascii="Times New Roman" w:hAnsi="Times New Roman" w:cs="Times New Roman"/>
          <w:color w:val="000000" w:themeColor="text1"/>
          <w:sz w:val="20"/>
          <w:szCs w:val="20"/>
        </w:rPr>
        <w:t>consider</w:t>
      </w:r>
      <w:r w:rsidRPr="00903FD1">
        <w:rPr>
          <w:rFonts w:ascii="Times New Roman" w:hAnsi="Times New Roman" w:cs="Times New Roman"/>
          <w:color w:val="000000" w:themeColor="text1"/>
          <w:sz w:val="20"/>
          <w:szCs w:val="20"/>
        </w:rPr>
        <w:t xml:space="preserve"> the types of crops being grown, the available space, and the desired yield.</w:t>
      </w:r>
    </w:p>
    <w:p w14:paraId="0DFB7298" w14:textId="77777777" w:rsid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Select IoT sensors:</w:t>
      </w:r>
      <w:r w:rsidRPr="00335D91">
        <w:rPr>
          <w:rFonts w:ascii="Times New Roman" w:hAnsi="Times New Roman" w:cs="Times New Roman"/>
          <w:color w:val="000000" w:themeColor="text1"/>
          <w:sz w:val="20"/>
          <w:szCs w:val="20"/>
        </w:rPr>
        <w:t xml:space="preserve"> Next, select IoT sensors to collect data on environmental conditions, such as temperature, humidity, light intensity, and water level. The sensors should be compatible with the hydroponic system and able to transmit data to a central hub.</w:t>
      </w:r>
    </w:p>
    <w:p w14:paraId="041494E7" w14:textId="77777777" w:rsid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Install IoT sensors:</w:t>
      </w:r>
      <w:r w:rsidRPr="00335D91">
        <w:rPr>
          <w:rFonts w:ascii="Times New Roman" w:hAnsi="Times New Roman" w:cs="Times New Roman"/>
          <w:color w:val="000000" w:themeColor="text1"/>
          <w:sz w:val="20"/>
          <w:szCs w:val="20"/>
        </w:rPr>
        <w:t xml:space="preserve"> Install the IoT sensors in the hydroponic system, ensuring they are properly calibrated and positioned to provide accurate data.</w:t>
      </w:r>
    </w:p>
    <w:p w14:paraId="785B1AC1" w14:textId="77777777" w:rsid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Develop algorithms:</w:t>
      </w:r>
      <w:r w:rsidRPr="00335D91">
        <w:rPr>
          <w:rFonts w:ascii="Times New Roman" w:hAnsi="Times New Roman" w:cs="Times New Roman"/>
          <w:color w:val="000000" w:themeColor="text1"/>
          <w:sz w:val="20"/>
          <w:szCs w:val="20"/>
        </w:rPr>
        <w:t xml:space="preserve"> Develop algorithms to analyze the data collected by the IoT sensors and determine if any adjustments are needed to maintain optimal growth.</w:t>
      </w:r>
    </w:p>
    <w:p w14:paraId="3DE408BF" w14:textId="77777777" w:rsid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Connect to the IoT network:</w:t>
      </w:r>
      <w:r w:rsidRPr="00335D91">
        <w:rPr>
          <w:rFonts w:ascii="Times New Roman" w:hAnsi="Times New Roman" w:cs="Times New Roman"/>
          <w:color w:val="000000" w:themeColor="text1"/>
          <w:sz w:val="20"/>
          <w:szCs w:val="20"/>
        </w:rPr>
        <w:t xml:space="preserve"> Connect the IoT sensors to the network, allowing them to transmit data to a central hub for analysis.</w:t>
      </w:r>
    </w:p>
    <w:p w14:paraId="2782F0AE" w14:textId="77777777" w:rsid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Implement control systems:</w:t>
      </w:r>
      <w:r w:rsidRPr="00335D91">
        <w:rPr>
          <w:rFonts w:ascii="Times New Roman" w:hAnsi="Times New Roman" w:cs="Times New Roman"/>
          <w:color w:val="000000" w:themeColor="text1"/>
          <w:sz w:val="20"/>
          <w:szCs w:val="20"/>
        </w:rPr>
        <w:t xml:space="preserve"> Implement control systems to adjust the nutrient solution, water level, and lighting based on the data analysis. The control systems should be able to respond quickly to changes in environmental conditions to maintain optimal growth.</w:t>
      </w:r>
    </w:p>
    <w:p w14:paraId="4485B75F" w14:textId="77777777" w:rsid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Monitor plant growth:</w:t>
      </w:r>
      <w:r w:rsidRPr="00335D91">
        <w:rPr>
          <w:rFonts w:ascii="Times New Roman" w:hAnsi="Times New Roman" w:cs="Times New Roman"/>
          <w:color w:val="000000" w:themeColor="text1"/>
          <w:sz w:val="20"/>
          <w:szCs w:val="20"/>
        </w:rPr>
        <w:t xml:space="preserve"> Use the IoT sensors to monitor plant growth, including height, leaf size, and stem diameter. This data can be used to track the progress of the crops and identify any issues that need to be addressed.</w:t>
      </w:r>
    </w:p>
    <w:p w14:paraId="440FF945" w14:textId="77777777" w:rsid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Implement alert system:</w:t>
      </w:r>
      <w:r w:rsidRPr="00335D91">
        <w:rPr>
          <w:rFonts w:ascii="Times New Roman" w:hAnsi="Times New Roman" w:cs="Times New Roman"/>
          <w:color w:val="000000" w:themeColor="text1"/>
          <w:sz w:val="20"/>
          <w:szCs w:val="20"/>
        </w:rPr>
        <w:t xml:space="preserve"> Implement an alert system to notify the user if any parameter falls outside the optimal range. This allows for quick corrective action to be taken to prevent damage to the crops.</w:t>
      </w:r>
    </w:p>
    <w:p w14:paraId="2C7A6D09" w14:textId="77777777" w:rsidR="00903FD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Harvest crops:</w:t>
      </w:r>
      <w:r w:rsidRPr="00335D91">
        <w:rPr>
          <w:rFonts w:ascii="Times New Roman" w:hAnsi="Times New Roman" w:cs="Times New Roman"/>
          <w:color w:val="000000" w:themeColor="text1"/>
          <w:sz w:val="20"/>
          <w:szCs w:val="20"/>
        </w:rPr>
        <w:t xml:space="preserve"> Use the IoT sensors to monitor the growth of the crops and determine when it is time to harvest.</w:t>
      </w:r>
    </w:p>
    <w:p w14:paraId="53367240" w14:textId="704F4797" w:rsidR="00335D91" w:rsidRPr="00335D91" w:rsidRDefault="00335D91" w:rsidP="00335D91">
      <w:pPr>
        <w:pStyle w:val="ListParagraph"/>
        <w:numPr>
          <w:ilvl w:val="0"/>
          <w:numId w:val="25"/>
        </w:num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b/>
          <w:bCs/>
          <w:color w:val="000000" w:themeColor="text1"/>
          <w:sz w:val="20"/>
          <w:szCs w:val="20"/>
        </w:rPr>
        <w:t>Analyze data</w:t>
      </w:r>
      <w:r w:rsidRPr="00335D91">
        <w:rPr>
          <w:rFonts w:ascii="Times New Roman" w:hAnsi="Times New Roman" w:cs="Times New Roman"/>
          <w:color w:val="000000" w:themeColor="text1"/>
          <w:sz w:val="20"/>
          <w:szCs w:val="20"/>
        </w:rPr>
        <w:t>: Collect and analyze data on plant growth, nutrient levels, and other environmental factors to optimize the hydroponic system's performance. Use this data to make improvements and adjustments to the system.</w:t>
      </w:r>
    </w:p>
    <w:p w14:paraId="1E87ACC5" w14:textId="6AC9D6AA" w:rsidR="00110E0A" w:rsidRDefault="00335D91" w:rsidP="00335D91">
      <w:pPr>
        <w:spacing w:before="54" w:after="0" w:line="276" w:lineRule="auto"/>
        <w:jc w:val="both"/>
        <w:rPr>
          <w:rFonts w:ascii="Times New Roman" w:hAnsi="Times New Roman" w:cs="Times New Roman"/>
          <w:color w:val="000000" w:themeColor="text1"/>
          <w:sz w:val="20"/>
          <w:szCs w:val="20"/>
        </w:rPr>
      </w:pPr>
      <w:r w:rsidRPr="00335D91">
        <w:rPr>
          <w:rFonts w:ascii="Times New Roman" w:hAnsi="Times New Roman" w:cs="Times New Roman"/>
          <w:color w:val="000000" w:themeColor="text1"/>
          <w:sz w:val="20"/>
          <w:szCs w:val="20"/>
        </w:rPr>
        <w:t>By following this methodology, an IoT-based hydroponic cultivation system can be designed, implemented, and continuously improved to optimize crop yield and efficiency.</w:t>
      </w:r>
    </w:p>
    <w:p w14:paraId="5335F5C2" w14:textId="77777777" w:rsidR="009D294A" w:rsidRDefault="009D294A" w:rsidP="00335D91">
      <w:pPr>
        <w:spacing w:before="54" w:after="0" w:line="276" w:lineRule="auto"/>
        <w:jc w:val="both"/>
        <w:rPr>
          <w:rFonts w:ascii="Times New Roman" w:hAnsi="Times New Roman" w:cs="Times New Roman"/>
          <w:color w:val="000000" w:themeColor="text1"/>
          <w:sz w:val="20"/>
          <w:szCs w:val="20"/>
        </w:rPr>
      </w:pPr>
    </w:p>
    <w:p w14:paraId="2912C8AB" w14:textId="6E7DC837" w:rsidR="009D294A" w:rsidRDefault="009D294A" w:rsidP="00335D91">
      <w:pPr>
        <w:spacing w:before="54" w:after="0" w:line="276" w:lineRule="auto"/>
        <w:jc w:val="both"/>
        <w:rPr>
          <w:rFonts w:ascii="Times New Roman" w:hAnsi="Times New Roman" w:cs="Times New Roman"/>
          <w:b/>
          <w:bCs/>
          <w:color w:val="000000" w:themeColor="text1"/>
          <w:sz w:val="20"/>
          <w:szCs w:val="20"/>
        </w:rPr>
      </w:pPr>
      <w:r w:rsidRPr="009D294A">
        <w:rPr>
          <w:rFonts w:ascii="Times New Roman" w:hAnsi="Times New Roman" w:cs="Times New Roman"/>
          <w:b/>
          <w:bCs/>
          <w:color w:val="000000" w:themeColor="text1"/>
          <w:sz w:val="20"/>
          <w:szCs w:val="20"/>
        </w:rPr>
        <w:t>Working:</w:t>
      </w:r>
    </w:p>
    <w:p w14:paraId="09384B4D" w14:textId="16E90878" w:rsidR="009D294A" w:rsidRPr="009D294A" w:rsidRDefault="009D294A" w:rsidP="009D294A">
      <w:pPr>
        <w:spacing w:before="54" w:after="0" w:line="276" w:lineRule="auto"/>
        <w:jc w:val="both"/>
        <w:rPr>
          <w:rFonts w:ascii="Times New Roman" w:hAnsi="Times New Roman" w:cs="Times New Roman"/>
          <w:color w:val="000000" w:themeColor="text1"/>
          <w:sz w:val="20"/>
          <w:szCs w:val="20"/>
        </w:rPr>
      </w:pPr>
      <w:r w:rsidRPr="009D294A">
        <w:rPr>
          <w:rFonts w:ascii="Times New Roman" w:hAnsi="Times New Roman" w:cs="Times New Roman"/>
          <w:b/>
          <w:bCs/>
          <w:color w:val="000000" w:themeColor="text1"/>
          <w:sz w:val="20"/>
          <w:szCs w:val="20"/>
        </w:rPr>
        <w:tab/>
      </w:r>
      <w:r w:rsidRPr="009D294A">
        <w:rPr>
          <w:rFonts w:ascii="Times New Roman" w:hAnsi="Times New Roman" w:cs="Times New Roman"/>
          <w:color w:val="000000" w:themeColor="text1"/>
          <w:sz w:val="20"/>
          <w:szCs w:val="20"/>
        </w:rPr>
        <w:t xml:space="preserve">The working principle of the hydroponics </w:t>
      </w:r>
      <w:r w:rsidRPr="009D294A">
        <w:rPr>
          <w:rFonts w:ascii="Times New Roman" w:hAnsi="Times New Roman" w:cs="Times New Roman"/>
          <w:color w:val="000000" w:themeColor="text1"/>
          <w:sz w:val="20"/>
          <w:szCs w:val="20"/>
        </w:rPr>
        <w:t>system</w:t>
      </w:r>
      <w:r w:rsidRPr="009D294A">
        <w:rPr>
          <w:rFonts w:ascii="Times New Roman" w:hAnsi="Times New Roman" w:cs="Times New Roman"/>
          <w:color w:val="000000" w:themeColor="text1"/>
          <w:sz w:val="20"/>
          <w:szCs w:val="20"/>
        </w:rPr>
        <w:t xml:space="preserve"> consists of three</w:t>
      </w:r>
      <w:r>
        <w:rPr>
          <w:rFonts w:ascii="Times New Roman" w:hAnsi="Times New Roman" w:cs="Times New Roman"/>
          <w:color w:val="000000" w:themeColor="text1"/>
          <w:sz w:val="20"/>
          <w:szCs w:val="20"/>
        </w:rPr>
        <w:t xml:space="preserve"> </w:t>
      </w:r>
      <w:r w:rsidRPr="009D294A">
        <w:rPr>
          <w:rFonts w:ascii="Times New Roman" w:hAnsi="Times New Roman" w:cs="Times New Roman"/>
          <w:color w:val="000000" w:themeColor="text1"/>
          <w:sz w:val="20"/>
          <w:szCs w:val="20"/>
        </w:rPr>
        <w:t>major parts Input data, Cloud server (Monitoring and controlling) and Output data.</w:t>
      </w:r>
    </w:p>
    <w:p w14:paraId="4FAD6EF6" w14:textId="602D7727" w:rsidR="009D294A" w:rsidRPr="009D294A" w:rsidRDefault="009D294A" w:rsidP="009D294A">
      <w:pPr>
        <w:spacing w:before="54" w:after="0" w:line="276" w:lineRule="auto"/>
        <w:jc w:val="both"/>
        <w:rPr>
          <w:rFonts w:ascii="Times New Roman" w:hAnsi="Times New Roman" w:cs="Times New Roman"/>
          <w:color w:val="000000" w:themeColor="text1"/>
          <w:sz w:val="20"/>
          <w:szCs w:val="20"/>
        </w:rPr>
      </w:pPr>
      <w:r w:rsidRPr="009D294A">
        <w:rPr>
          <w:rFonts w:ascii="Times New Roman" w:hAnsi="Times New Roman" w:cs="Times New Roman"/>
          <w:color w:val="000000" w:themeColor="text1"/>
          <w:sz w:val="20"/>
          <w:szCs w:val="20"/>
        </w:rPr>
        <w:tab/>
        <w:t xml:space="preserve">In this system we are monitoring and controlling the environment around the plants. All the sensors are interfaced to the NODE MCU. Water </w:t>
      </w:r>
      <w:r w:rsidRPr="009D294A">
        <w:rPr>
          <w:rFonts w:ascii="Times New Roman" w:hAnsi="Times New Roman" w:cs="Times New Roman"/>
          <w:color w:val="000000" w:themeColor="text1"/>
          <w:sz w:val="20"/>
          <w:szCs w:val="20"/>
        </w:rPr>
        <w:t>is</w:t>
      </w:r>
      <w:r w:rsidRPr="009D294A">
        <w:rPr>
          <w:rFonts w:ascii="Times New Roman" w:hAnsi="Times New Roman" w:cs="Times New Roman"/>
          <w:color w:val="000000" w:themeColor="text1"/>
          <w:sz w:val="20"/>
          <w:szCs w:val="20"/>
        </w:rPr>
        <w:t xml:space="preserve"> </w:t>
      </w:r>
      <w:r w:rsidRPr="009D294A">
        <w:rPr>
          <w:rFonts w:ascii="Times New Roman" w:hAnsi="Times New Roman" w:cs="Times New Roman"/>
          <w:color w:val="000000" w:themeColor="text1"/>
          <w:sz w:val="20"/>
          <w:szCs w:val="20"/>
        </w:rPr>
        <w:t>used</w:t>
      </w:r>
      <w:r w:rsidRPr="009D294A">
        <w:rPr>
          <w:rFonts w:ascii="Times New Roman" w:hAnsi="Times New Roman" w:cs="Times New Roman"/>
          <w:color w:val="000000" w:themeColor="text1"/>
          <w:sz w:val="20"/>
          <w:szCs w:val="20"/>
        </w:rPr>
        <w:t xml:space="preserve"> in response to the humidity. UV lights are used to produce lights</w:t>
      </w:r>
      <w:proofErr w:type="gramStart"/>
      <w:r w:rsidRPr="009D294A">
        <w:rPr>
          <w:rFonts w:ascii="Times New Roman" w:hAnsi="Times New Roman" w:cs="Times New Roman"/>
          <w:color w:val="000000" w:themeColor="text1"/>
          <w:sz w:val="20"/>
          <w:szCs w:val="20"/>
        </w:rPr>
        <w:t xml:space="preserve"> </w:t>
      </w:r>
      <w:r w:rsidRPr="009D294A">
        <w:rPr>
          <w:rFonts w:ascii="Times New Roman" w:hAnsi="Times New Roman" w:cs="Times New Roman"/>
          <w:color w:val="000000" w:themeColor="text1"/>
          <w:sz w:val="20"/>
          <w:szCs w:val="20"/>
        </w:rPr>
        <w:t>it</w:t>
      </w:r>
      <w:proofErr w:type="gramEnd"/>
      <w:r w:rsidRPr="009D294A">
        <w:rPr>
          <w:rFonts w:ascii="Times New Roman" w:hAnsi="Times New Roman" w:cs="Times New Roman"/>
          <w:color w:val="000000" w:themeColor="text1"/>
          <w:sz w:val="20"/>
          <w:szCs w:val="20"/>
        </w:rPr>
        <w:t xml:space="preserve"> helps to grow </w:t>
      </w:r>
      <w:r w:rsidRPr="009D294A">
        <w:rPr>
          <w:rFonts w:ascii="Times New Roman" w:hAnsi="Times New Roman" w:cs="Times New Roman"/>
          <w:color w:val="000000" w:themeColor="text1"/>
          <w:sz w:val="20"/>
          <w:szCs w:val="20"/>
        </w:rPr>
        <w:t>plants</w:t>
      </w:r>
      <w:r w:rsidRPr="009D294A">
        <w:rPr>
          <w:rFonts w:ascii="Times New Roman" w:hAnsi="Times New Roman" w:cs="Times New Roman"/>
          <w:color w:val="000000" w:themeColor="text1"/>
          <w:sz w:val="20"/>
          <w:szCs w:val="20"/>
        </w:rPr>
        <w:t xml:space="preserve"> as fast as </w:t>
      </w:r>
      <w:r w:rsidRPr="009D294A">
        <w:rPr>
          <w:rFonts w:ascii="Times New Roman" w:hAnsi="Times New Roman" w:cs="Times New Roman"/>
          <w:color w:val="000000" w:themeColor="text1"/>
          <w:sz w:val="20"/>
          <w:szCs w:val="20"/>
        </w:rPr>
        <w:t>possible</w:t>
      </w:r>
      <w:r w:rsidRPr="009D294A">
        <w:rPr>
          <w:rFonts w:ascii="Times New Roman" w:hAnsi="Times New Roman" w:cs="Times New Roman"/>
          <w:color w:val="000000" w:themeColor="text1"/>
          <w:sz w:val="20"/>
          <w:szCs w:val="20"/>
        </w:rPr>
        <w:t xml:space="preserve"> compared with soil plants. The </w:t>
      </w:r>
      <w:r w:rsidRPr="009D294A">
        <w:rPr>
          <w:rFonts w:ascii="Times New Roman" w:hAnsi="Times New Roman" w:cs="Times New Roman"/>
          <w:color w:val="000000" w:themeColor="text1"/>
          <w:sz w:val="20"/>
          <w:szCs w:val="20"/>
        </w:rPr>
        <w:t>all-output</w:t>
      </w:r>
      <w:r w:rsidRPr="009D294A">
        <w:rPr>
          <w:rFonts w:ascii="Times New Roman" w:hAnsi="Times New Roman" w:cs="Times New Roman"/>
          <w:color w:val="000000" w:themeColor="text1"/>
          <w:sz w:val="20"/>
          <w:szCs w:val="20"/>
        </w:rPr>
        <w:t xml:space="preserve"> data is interfaced with ESP8266 Wi-Fi module so that all the data is continuously monitored and also data stored on cloud.</w:t>
      </w:r>
    </w:p>
    <w:p w14:paraId="458D0BCF" w14:textId="33EA126B" w:rsidR="009D294A" w:rsidRDefault="009D294A" w:rsidP="009D294A">
      <w:pPr>
        <w:spacing w:before="54" w:after="0" w:line="276" w:lineRule="auto"/>
        <w:jc w:val="center"/>
        <w:rPr>
          <w:rFonts w:ascii="Times New Roman" w:hAnsi="Times New Roman" w:cs="Times New Roman"/>
          <w:b/>
          <w:bCs/>
          <w:color w:val="000000" w:themeColor="text1"/>
          <w:sz w:val="20"/>
          <w:szCs w:val="20"/>
        </w:rPr>
      </w:pPr>
      <w:r>
        <w:rPr>
          <w:noProof/>
        </w:rPr>
        <w:drawing>
          <wp:inline distT="0" distB="0" distL="0" distR="0" wp14:anchorId="3F28C5E3" wp14:editId="3BE29D98">
            <wp:extent cx="3215640" cy="1678980"/>
            <wp:effectExtent l="0" t="0" r="3810" b="0"/>
            <wp:docPr id="4" name="Picture 3">
              <a:extLst xmlns:a="http://schemas.openxmlformats.org/drawingml/2006/main">
                <a:ext uri="{FF2B5EF4-FFF2-40B4-BE49-F238E27FC236}">
                  <a16:creationId xmlns:a16="http://schemas.microsoft.com/office/drawing/2014/main" id="{9B7327FD-4108-3204-5E11-85A5732EC9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9B7327FD-4108-3204-5E11-85A5732EC9CF}"/>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219421" cy="1680954"/>
                    </a:xfrm>
                    <a:prstGeom prst="rect">
                      <a:avLst/>
                    </a:prstGeom>
                  </pic:spPr>
                </pic:pic>
              </a:graphicData>
            </a:graphic>
          </wp:inline>
        </w:drawing>
      </w:r>
      <w:r w:rsidRPr="009D294A">
        <w:rPr>
          <w:rFonts w:ascii="Times New Roman" w:hAnsi="Times New Roman" w:cs="Times New Roman"/>
          <w:b/>
          <w:bCs/>
          <w:color w:val="000000" w:themeColor="text1"/>
          <w:sz w:val="20"/>
          <w:szCs w:val="20"/>
        </w:rPr>
        <w:t xml:space="preserve"> </w:t>
      </w:r>
      <w:r w:rsidR="002D2FE2">
        <w:rPr>
          <w:rFonts w:ascii="Times New Roman" w:hAnsi="Times New Roman" w:cs="Times New Roman"/>
          <w:b/>
          <w:bCs/>
          <w:color w:val="000000" w:themeColor="text1"/>
          <w:sz w:val="20"/>
          <w:szCs w:val="20"/>
        </w:rPr>
        <w:t>s</w:t>
      </w:r>
    </w:p>
    <w:p w14:paraId="32DC8EAF" w14:textId="23223D61" w:rsidR="009D294A" w:rsidRDefault="009D294A" w:rsidP="009D294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sidRPr="001E51F3">
        <w:rPr>
          <w:rFonts w:ascii="Times New Roman" w:hAnsi="Times New Roman" w:cs="Times New Roman"/>
          <w:b/>
          <w:bCs/>
          <w:color w:val="000000" w:themeColor="text1"/>
          <w:sz w:val="20"/>
          <w:szCs w:val="20"/>
        </w:rPr>
        <w:t>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Working Principle</w:t>
      </w:r>
      <w:r w:rsidRPr="001E51F3">
        <w:rPr>
          <w:rFonts w:ascii="Times New Roman" w:hAnsi="Times New Roman" w:cs="Times New Roman"/>
          <w:color w:val="000000" w:themeColor="text1"/>
          <w:sz w:val="20"/>
          <w:szCs w:val="20"/>
        </w:rPr>
        <w:t>.</w:t>
      </w:r>
    </w:p>
    <w:p w14:paraId="6DAD2340" w14:textId="525A976E" w:rsidR="009D294A" w:rsidRDefault="009D294A" w:rsidP="009D294A">
      <w:pPr>
        <w:spacing w:before="54" w:after="0" w:line="276" w:lineRule="auto"/>
        <w:jc w:val="center"/>
        <w:rPr>
          <w:rFonts w:ascii="Times New Roman" w:hAnsi="Times New Roman" w:cs="Times New Roman"/>
          <w:color w:val="000000" w:themeColor="text1"/>
          <w:sz w:val="20"/>
          <w:szCs w:val="20"/>
        </w:rPr>
      </w:pPr>
    </w:p>
    <w:p w14:paraId="36DC71B3" w14:textId="77777777" w:rsidR="009D294A" w:rsidRPr="009D294A" w:rsidRDefault="009D294A" w:rsidP="009D294A">
      <w:pPr>
        <w:spacing w:before="54" w:after="0" w:line="276" w:lineRule="auto"/>
        <w:jc w:val="center"/>
        <w:rPr>
          <w:rFonts w:ascii="Times New Roman" w:hAnsi="Times New Roman" w:cs="Times New Roman"/>
          <w:color w:val="000000" w:themeColor="text1"/>
          <w:sz w:val="20"/>
          <w:szCs w:val="20"/>
        </w:rPr>
      </w:pPr>
    </w:p>
    <w:p w14:paraId="3174E9B2" w14:textId="77777777" w:rsidR="00335D91" w:rsidRPr="001E51F3" w:rsidRDefault="00335D91" w:rsidP="00335D91">
      <w:pPr>
        <w:spacing w:before="54" w:after="0" w:line="276" w:lineRule="auto"/>
        <w:jc w:val="both"/>
        <w:rPr>
          <w:rFonts w:ascii="Times New Roman" w:hAnsi="Times New Roman" w:cs="Times New Roman"/>
          <w:color w:val="000000" w:themeColor="text1"/>
          <w:sz w:val="20"/>
          <w:szCs w:val="20"/>
        </w:rPr>
      </w:pPr>
    </w:p>
    <w:p w14:paraId="52757F22" w14:textId="0BD4E22A" w:rsidR="00DA52F4" w:rsidRPr="004A6E88"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0C6588AA" w14:textId="77777777" w:rsidR="004A6E88" w:rsidRPr="001E51F3" w:rsidRDefault="004A6E88" w:rsidP="004A6E88">
      <w:pPr>
        <w:pStyle w:val="ListParagraph"/>
        <w:spacing w:before="54" w:after="0" w:line="276" w:lineRule="auto"/>
        <w:ind w:left="360"/>
        <w:rPr>
          <w:rFonts w:ascii="Times New Roman" w:hAnsi="Times New Roman" w:cs="Times New Roman"/>
          <w:b/>
          <w:bCs/>
          <w:color w:val="000000" w:themeColor="text1"/>
          <w:sz w:val="20"/>
          <w:szCs w:val="20"/>
        </w:rPr>
      </w:pPr>
    </w:p>
    <w:p w14:paraId="009B15F2" w14:textId="5022A31C" w:rsidR="00DA52F4" w:rsidRDefault="007E374C" w:rsidP="009F6540">
      <w:pPr>
        <w:spacing w:before="54" w:after="0" w:line="276" w:lineRule="auto"/>
        <w:jc w:val="both"/>
        <w:rPr>
          <w:rFonts w:ascii="Times New Roman" w:hAnsi="Times New Roman" w:cs="Times New Roman"/>
          <w:b/>
          <w:bCs/>
          <w:color w:val="000000" w:themeColor="text1"/>
          <w:sz w:val="20"/>
          <w:szCs w:val="20"/>
        </w:rPr>
      </w:pPr>
      <w:r w:rsidRPr="007E374C">
        <w:rPr>
          <w:rFonts w:ascii="Times New Roman" w:hAnsi="Times New Roman" w:cs="Times New Roman"/>
          <w:b/>
          <w:bCs/>
          <w:color w:val="000000" w:themeColor="text1"/>
          <w:sz w:val="20"/>
          <w:szCs w:val="20"/>
        </w:rPr>
        <w:t>Algorithm</w:t>
      </w:r>
      <w:r>
        <w:rPr>
          <w:rFonts w:ascii="Times New Roman" w:hAnsi="Times New Roman" w:cs="Times New Roman"/>
          <w:b/>
          <w:bCs/>
          <w:color w:val="000000" w:themeColor="text1"/>
          <w:sz w:val="20"/>
          <w:szCs w:val="20"/>
        </w:rPr>
        <w:t>:</w:t>
      </w:r>
    </w:p>
    <w:p w14:paraId="69CD935E"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Collect environmental data</w:t>
      </w:r>
      <w:r w:rsidRPr="007E374C">
        <w:rPr>
          <w:rFonts w:ascii="Times New Roman" w:hAnsi="Times New Roman" w:cs="Times New Roman"/>
          <w:color w:val="000000" w:themeColor="text1"/>
          <w:sz w:val="20"/>
          <w:szCs w:val="20"/>
        </w:rPr>
        <w:t>: The IoT sensors will collect environmental data such as temperature, humidity, light intensity, and water level.</w:t>
      </w:r>
    </w:p>
    <w:p w14:paraId="1E712495"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Analyze the data:</w:t>
      </w:r>
      <w:r w:rsidRPr="007E374C">
        <w:rPr>
          <w:rFonts w:ascii="Times New Roman" w:hAnsi="Times New Roman" w:cs="Times New Roman"/>
          <w:color w:val="000000" w:themeColor="text1"/>
          <w:sz w:val="20"/>
          <w:szCs w:val="20"/>
        </w:rPr>
        <w:t xml:space="preserve"> The collected data will be analyzed using algorithms to determine if any adjustments are needed for optimal growth.</w:t>
      </w:r>
    </w:p>
    <w:p w14:paraId="5D3AFBED"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Adjust nutrient solution</w:t>
      </w:r>
      <w:r w:rsidRPr="007E374C">
        <w:rPr>
          <w:rFonts w:ascii="Times New Roman" w:hAnsi="Times New Roman" w:cs="Times New Roman"/>
          <w:color w:val="000000" w:themeColor="text1"/>
          <w:sz w:val="20"/>
          <w:szCs w:val="20"/>
        </w:rPr>
        <w:t>: Based on the data analysis, the nutrient solution will be adjusted to maintain the required pH level and nutrient concentration.</w:t>
      </w:r>
    </w:p>
    <w:p w14:paraId="512D5653"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Control water level:</w:t>
      </w:r>
      <w:r w:rsidRPr="007E374C">
        <w:rPr>
          <w:rFonts w:ascii="Times New Roman" w:hAnsi="Times New Roman" w:cs="Times New Roman"/>
          <w:color w:val="000000" w:themeColor="text1"/>
          <w:sz w:val="20"/>
          <w:szCs w:val="20"/>
        </w:rPr>
        <w:t xml:space="preserve"> The IoT system will control the water level in the hydroponic system to ensure the plants have adequate water for growth.</w:t>
      </w:r>
    </w:p>
    <w:p w14:paraId="3E13AC9A"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Control lighting:</w:t>
      </w:r>
      <w:r w:rsidRPr="007E374C">
        <w:rPr>
          <w:rFonts w:ascii="Times New Roman" w:hAnsi="Times New Roman" w:cs="Times New Roman"/>
          <w:color w:val="000000" w:themeColor="text1"/>
          <w:sz w:val="20"/>
          <w:szCs w:val="20"/>
        </w:rPr>
        <w:t xml:space="preserve"> The lighting system will be controlled by the IoT system to ensure the plants receive adequate light for growth.</w:t>
      </w:r>
    </w:p>
    <w:p w14:paraId="2FF7C627"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Monitor plant growth</w:t>
      </w:r>
      <w:r w:rsidRPr="007E374C">
        <w:rPr>
          <w:rFonts w:ascii="Times New Roman" w:hAnsi="Times New Roman" w:cs="Times New Roman"/>
          <w:color w:val="000000" w:themeColor="text1"/>
          <w:sz w:val="20"/>
          <w:szCs w:val="20"/>
        </w:rPr>
        <w:t>: The IoT sensors will monitor plant growth, including height, leaf size, and stem diameter.</w:t>
      </w:r>
    </w:p>
    <w:p w14:paraId="0A199372"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Alert system</w:t>
      </w:r>
      <w:r w:rsidRPr="007E374C">
        <w:rPr>
          <w:rFonts w:ascii="Times New Roman" w:hAnsi="Times New Roman" w:cs="Times New Roman"/>
          <w:color w:val="000000" w:themeColor="text1"/>
          <w:sz w:val="20"/>
          <w:szCs w:val="20"/>
        </w:rPr>
        <w:t>: If any parameter falls outside the optimal range, the IoT system will send alerts to the user to take corrective action.</w:t>
      </w:r>
    </w:p>
    <w:p w14:paraId="57B94C13"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Harvesting:</w:t>
      </w:r>
      <w:r w:rsidRPr="007E374C">
        <w:rPr>
          <w:rFonts w:ascii="Times New Roman" w:hAnsi="Times New Roman" w:cs="Times New Roman"/>
          <w:color w:val="000000" w:themeColor="text1"/>
          <w:sz w:val="20"/>
          <w:szCs w:val="20"/>
        </w:rPr>
        <w:t xml:space="preserve"> The IoT system will monitor the plants' growth and alert the user when it's time to harvest.</w:t>
      </w:r>
    </w:p>
    <w:p w14:paraId="5B4F9B05" w14:textId="77777777"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Data analysis:</w:t>
      </w:r>
      <w:r w:rsidRPr="007E374C">
        <w:rPr>
          <w:rFonts w:ascii="Times New Roman" w:hAnsi="Times New Roman" w:cs="Times New Roman"/>
          <w:color w:val="000000" w:themeColor="text1"/>
          <w:sz w:val="20"/>
          <w:szCs w:val="20"/>
        </w:rPr>
        <w:t xml:space="preserve"> The IoT system will collect and analyze data on plant growth, nutrient levels, and other environmental factors to optimize the hydroponic system's performance.</w:t>
      </w:r>
    </w:p>
    <w:p w14:paraId="15BA374B" w14:textId="4CAB1BA0" w:rsidR="007E374C" w:rsidRDefault="007E374C" w:rsidP="007E374C">
      <w:pPr>
        <w:pStyle w:val="ListParagraph"/>
        <w:numPr>
          <w:ilvl w:val="0"/>
          <w:numId w:val="24"/>
        </w:numPr>
        <w:spacing w:before="54" w:after="0" w:line="276" w:lineRule="auto"/>
        <w:jc w:val="both"/>
        <w:rPr>
          <w:rFonts w:ascii="Times New Roman" w:hAnsi="Times New Roman" w:cs="Times New Roman"/>
          <w:color w:val="000000" w:themeColor="text1"/>
          <w:sz w:val="20"/>
          <w:szCs w:val="20"/>
        </w:rPr>
      </w:pPr>
      <w:r w:rsidRPr="007E374C">
        <w:rPr>
          <w:rFonts w:ascii="Times New Roman" w:hAnsi="Times New Roman" w:cs="Times New Roman"/>
          <w:b/>
          <w:bCs/>
          <w:color w:val="000000" w:themeColor="text1"/>
          <w:sz w:val="20"/>
          <w:szCs w:val="20"/>
        </w:rPr>
        <w:t>Continuous improvement:</w:t>
      </w:r>
      <w:r w:rsidRPr="007E374C">
        <w:rPr>
          <w:rFonts w:ascii="Times New Roman" w:hAnsi="Times New Roman" w:cs="Times New Roman"/>
          <w:color w:val="000000" w:themeColor="text1"/>
          <w:sz w:val="20"/>
          <w:szCs w:val="20"/>
        </w:rPr>
        <w:t xml:space="preserve"> Based on the data analysis, the system will be continuously improved to optimize plant growth and increase yield.</w:t>
      </w:r>
    </w:p>
    <w:p w14:paraId="3D13821E" w14:textId="77777777" w:rsidR="008D5BDE" w:rsidRDefault="008D5BDE" w:rsidP="008D5BDE">
      <w:pPr>
        <w:pStyle w:val="ListParagraph"/>
        <w:spacing w:before="54" w:after="0" w:line="276" w:lineRule="auto"/>
        <w:jc w:val="both"/>
        <w:rPr>
          <w:rFonts w:ascii="Times New Roman" w:hAnsi="Times New Roman" w:cs="Times New Roman"/>
          <w:color w:val="000000" w:themeColor="text1"/>
          <w:sz w:val="20"/>
          <w:szCs w:val="20"/>
        </w:rPr>
      </w:pPr>
    </w:p>
    <w:p w14:paraId="16806401" w14:textId="5D968F09" w:rsidR="009D294A" w:rsidRDefault="009D294A" w:rsidP="009D294A">
      <w:pPr>
        <w:pStyle w:val="ListParagraph"/>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73FA285B" wp14:editId="79F4052A">
            <wp:extent cx="3751580" cy="3696165"/>
            <wp:effectExtent l="0" t="0" r="1270" b="0"/>
            <wp:docPr id="913898893" name="Picture 913898893" descr="Diagram, schematic&#10;&#10;Description automatically generated">
              <a:extLst xmlns:a="http://schemas.openxmlformats.org/drawingml/2006/main">
                <a:ext uri="{FF2B5EF4-FFF2-40B4-BE49-F238E27FC236}">
                  <a16:creationId xmlns:a16="http://schemas.microsoft.com/office/drawing/2014/main" id="{0F77DCD9-8748-EA18-3642-1299BD6141E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 name="Content Placeholder 3" descr="Diagram, schematic&#10;&#10;Description automatically generated">
                      <a:extLst>
                        <a:ext uri="{FF2B5EF4-FFF2-40B4-BE49-F238E27FC236}">
                          <a16:creationId xmlns:a16="http://schemas.microsoft.com/office/drawing/2014/main" id="{0F77DCD9-8748-EA18-3642-1299BD6141E8}"/>
                        </a:ext>
                      </a:extLst>
                    </pic:cNvPr>
                    <pic:cNvPicPr>
                      <a:picLocks noGrp="1"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751580" cy="3696165"/>
                    </a:xfrm>
                    <a:prstGeom prst="rect">
                      <a:avLst/>
                    </a:prstGeom>
                    <a:blipFill dpi="0" rotWithShape="1">
                      <a:blip r:embed="rId12">
                        <a:alphaModFix amt="18000"/>
                        <a:extLst>
                          <a:ext uri="{28A0092B-C50C-407E-A947-70E740481C1C}">
                            <a14:useLocalDpi xmlns:a14="http://schemas.microsoft.com/office/drawing/2010/main" val="0"/>
                          </a:ext>
                        </a:extLst>
                      </a:blip>
                      <a:srcRect/>
                      <a:stretch>
                        <a:fillRect l="378" r="378"/>
                      </a:stretch>
                    </a:blipFill>
                  </pic:spPr>
                </pic:pic>
              </a:graphicData>
            </a:graphic>
          </wp:inline>
        </w:drawing>
      </w:r>
    </w:p>
    <w:p w14:paraId="0F5169FC" w14:textId="1BBE7091" w:rsidR="009D294A" w:rsidRDefault="009D294A" w:rsidP="009D294A">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Circuit Diagram</w:t>
      </w:r>
      <w:r w:rsidRPr="001E51F3">
        <w:rPr>
          <w:rFonts w:ascii="Times New Roman" w:hAnsi="Times New Roman" w:cs="Times New Roman"/>
          <w:color w:val="000000" w:themeColor="text1"/>
          <w:sz w:val="20"/>
          <w:szCs w:val="20"/>
        </w:rPr>
        <w:t>.</w:t>
      </w:r>
    </w:p>
    <w:p w14:paraId="709A377A" w14:textId="77777777" w:rsidR="009D294A" w:rsidRPr="007E374C" w:rsidRDefault="009D294A" w:rsidP="009D294A">
      <w:pPr>
        <w:pStyle w:val="ListParagraph"/>
        <w:spacing w:before="54" w:after="0" w:line="276" w:lineRule="auto"/>
        <w:jc w:val="center"/>
        <w:rPr>
          <w:rFonts w:ascii="Times New Roman" w:hAnsi="Times New Roman" w:cs="Times New Roman"/>
          <w:color w:val="000000" w:themeColor="text1"/>
          <w:sz w:val="20"/>
          <w:szCs w:val="20"/>
        </w:rPr>
      </w:pPr>
    </w:p>
    <w:p w14:paraId="618C8041" w14:textId="7C41FF36" w:rsidR="00DA52F4" w:rsidRPr="001E51F3" w:rsidRDefault="00C64819" w:rsidP="009F6540">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198B42C0" wp14:editId="0B5C43B8">
            <wp:extent cx="3238500" cy="6918960"/>
            <wp:effectExtent l="0" t="0" r="0" b="0"/>
            <wp:docPr id="30370079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700791" name="Picture 1" descr="Diagram&#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38500" cy="6918960"/>
                    </a:xfrm>
                    <a:prstGeom prst="rect">
                      <a:avLst/>
                    </a:prstGeom>
                    <a:noFill/>
                    <a:ln>
                      <a:noFill/>
                    </a:ln>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079F677E"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8D5BDE">
        <w:rPr>
          <w:rFonts w:ascii="Times New Roman" w:hAnsi="Times New Roman" w:cs="Times New Roman"/>
          <w:b/>
          <w:bCs/>
          <w:color w:val="000000" w:themeColor="text1"/>
          <w:sz w:val="20"/>
          <w:szCs w:val="20"/>
        </w:rPr>
        <w:t>0</w:t>
      </w:r>
      <w:r w:rsidR="009D294A">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C64819">
        <w:rPr>
          <w:rFonts w:ascii="Times New Roman" w:hAnsi="Times New Roman" w:cs="Times New Roman"/>
          <w:color w:val="000000" w:themeColor="text1"/>
          <w:sz w:val="20"/>
          <w:szCs w:val="20"/>
        </w:rPr>
        <w:t>Flowchart of App</w:t>
      </w:r>
      <w:r w:rsidRPr="001E51F3">
        <w:rPr>
          <w:rFonts w:ascii="Times New Roman" w:hAnsi="Times New Roman" w:cs="Times New Roman"/>
          <w:color w:val="000000" w:themeColor="text1"/>
          <w:sz w:val="20"/>
          <w:szCs w:val="20"/>
        </w:rPr>
        <w:t>.</w:t>
      </w:r>
    </w:p>
    <w:p w14:paraId="3C3273B7" w14:textId="77777777" w:rsidR="007E374C" w:rsidRDefault="007E374C" w:rsidP="009F6540">
      <w:pPr>
        <w:spacing w:before="54" w:after="0" w:line="276" w:lineRule="auto"/>
        <w:jc w:val="center"/>
        <w:rPr>
          <w:rFonts w:ascii="Times New Roman" w:hAnsi="Times New Roman" w:cs="Times New Roman"/>
          <w:color w:val="000000" w:themeColor="text1"/>
          <w:sz w:val="20"/>
          <w:szCs w:val="20"/>
        </w:rPr>
      </w:pPr>
    </w:p>
    <w:p w14:paraId="419F201A" w14:textId="77777777" w:rsidR="007E374C" w:rsidRDefault="007E374C" w:rsidP="009F6540">
      <w:pPr>
        <w:spacing w:before="54" w:after="0" w:line="276" w:lineRule="auto"/>
        <w:jc w:val="center"/>
        <w:rPr>
          <w:rFonts w:ascii="Times New Roman" w:hAnsi="Times New Roman" w:cs="Times New Roman"/>
          <w:color w:val="000000" w:themeColor="text1"/>
          <w:sz w:val="20"/>
          <w:szCs w:val="20"/>
        </w:rPr>
      </w:pPr>
    </w:p>
    <w:p w14:paraId="4B1D5BF4" w14:textId="081BDD17" w:rsidR="007E374C" w:rsidRDefault="00472D16" w:rsidP="007E374C">
      <w:pPr>
        <w:spacing w:before="54" w:after="0" w:line="276" w:lineRule="auto"/>
        <w:jc w:val="both"/>
        <w:rPr>
          <w:rFonts w:ascii="Times New Roman" w:hAnsi="Times New Roman" w:cs="Times New Roman"/>
          <w:color w:val="000000" w:themeColor="text1"/>
          <w:sz w:val="20"/>
          <w:szCs w:val="20"/>
        </w:rPr>
      </w:pPr>
      <w:r w:rsidRPr="00472D16">
        <w:rPr>
          <w:rFonts w:ascii="Times New Roman" w:hAnsi="Times New Roman" w:cs="Times New Roman"/>
          <w:color w:val="000000" w:themeColor="text1"/>
          <w:sz w:val="20"/>
          <w:szCs w:val="20"/>
        </w:rPr>
        <w:t xml:space="preserve">The device flow diagram describes the project's approach, </w:t>
      </w:r>
      <w:r w:rsidRPr="00472D16">
        <w:rPr>
          <w:rFonts w:ascii="Times New Roman" w:hAnsi="Times New Roman" w:cs="Times New Roman"/>
          <w:color w:val="000000" w:themeColor="text1"/>
          <w:sz w:val="20"/>
          <w:szCs w:val="20"/>
        </w:rPr>
        <w:t>initializes</w:t>
      </w:r>
      <w:r w:rsidRPr="00472D16">
        <w:rPr>
          <w:rFonts w:ascii="Times New Roman" w:hAnsi="Times New Roman" w:cs="Times New Roman"/>
          <w:color w:val="000000" w:themeColor="text1"/>
          <w:sz w:val="20"/>
          <w:szCs w:val="20"/>
        </w:rPr>
        <w:t xml:space="preserve"> every sensor, including the microcontroller and </w:t>
      </w:r>
      <w:proofErr w:type="spellStart"/>
      <w:r w:rsidRPr="00472D16">
        <w:rPr>
          <w:rFonts w:ascii="Times New Roman" w:hAnsi="Times New Roman" w:cs="Times New Roman"/>
          <w:color w:val="000000" w:themeColor="text1"/>
          <w:sz w:val="20"/>
          <w:szCs w:val="20"/>
        </w:rPr>
        <w:t>NodeMCU</w:t>
      </w:r>
      <w:proofErr w:type="spellEnd"/>
      <w:r w:rsidRPr="00472D16">
        <w:rPr>
          <w:rFonts w:ascii="Times New Roman" w:hAnsi="Times New Roman" w:cs="Times New Roman"/>
          <w:color w:val="000000" w:themeColor="text1"/>
          <w:sz w:val="20"/>
          <w:szCs w:val="20"/>
        </w:rPr>
        <w:t xml:space="preserve">, and reads the environment's physical data. </w:t>
      </w:r>
      <w:r w:rsidR="007E374C" w:rsidRPr="007E374C">
        <w:rPr>
          <w:rFonts w:ascii="Times New Roman" w:hAnsi="Times New Roman" w:cs="Times New Roman"/>
          <w:color w:val="000000" w:themeColor="text1"/>
          <w:sz w:val="20"/>
          <w:szCs w:val="20"/>
        </w:rPr>
        <w:t>When the data is read, the microcontroller can provide read sensors. When the smartphone user receives the data from the microcontroller,</w:t>
      </w:r>
      <w:r>
        <w:rPr>
          <w:rFonts w:ascii="Times New Roman" w:hAnsi="Times New Roman" w:cs="Times New Roman"/>
          <w:color w:val="000000" w:themeColor="text1"/>
          <w:sz w:val="20"/>
          <w:szCs w:val="20"/>
        </w:rPr>
        <w:t xml:space="preserve"> </w:t>
      </w:r>
      <w:r w:rsidR="007E374C" w:rsidRPr="007E374C">
        <w:rPr>
          <w:rFonts w:ascii="Times New Roman" w:hAnsi="Times New Roman" w:cs="Times New Roman"/>
          <w:color w:val="000000" w:themeColor="text1"/>
          <w:sz w:val="20"/>
          <w:szCs w:val="20"/>
        </w:rPr>
        <w:t>When the sensor readings pass the actuator's threshold, another actuator will turn on.</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EAF21BD" w14:textId="77777777" w:rsidR="008D5BDE" w:rsidRPr="001E51F3" w:rsidRDefault="008D5BDE" w:rsidP="008D5BDE">
      <w:pPr>
        <w:pStyle w:val="ListParagraph"/>
        <w:spacing w:before="54" w:after="0" w:line="276" w:lineRule="auto"/>
        <w:ind w:left="360"/>
        <w:rPr>
          <w:rFonts w:ascii="Times New Roman" w:hAnsi="Times New Roman" w:cs="Times New Roman"/>
          <w:b/>
          <w:bCs/>
          <w:color w:val="000000" w:themeColor="text1"/>
          <w:sz w:val="24"/>
          <w:szCs w:val="24"/>
        </w:rPr>
      </w:pPr>
    </w:p>
    <w:p w14:paraId="35E76934" w14:textId="1EE0644A" w:rsidR="00FF754F" w:rsidRDefault="008D5BDE" w:rsidP="008D5BDE">
      <w:pPr>
        <w:spacing w:before="54" w:after="0" w:line="276" w:lineRule="auto"/>
        <w:jc w:val="both"/>
        <w:rPr>
          <w:rFonts w:ascii="Times New Roman" w:hAnsi="Times New Roman" w:cs="Times New Roman"/>
          <w:color w:val="000000" w:themeColor="text1"/>
          <w:sz w:val="20"/>
          <w:szCs w:val="20"/>
        </w:rPr>
      </w:pPr>
      <w:r w:rsidRPr="008D5BDE">
        <w:rPr>
          <w:rFonts w:ascii="Times New Roman" w:hAnsi="Times New Roman" w:cs="Times New Roman"/>
          <w:color w:val="000000" w:themeColor="text1"/>
          <w:sz w:val="20"/>
          <w:szCs w:val="20"/>
        </w:rPr>
        <w:lastRenderedPageBreak/>
        <w:t>The results of an IoT-based hydroponic cultivation system can be significant. By using IoT sensors to monitor environmental conditions and make real-time adjustments to the hydroponic system, the system can optimize plant growth and increase yield.</w:t>
      </w:r>
    </w:p>
    <w:p w14:paraId="7A802261" w14:textId="77777777" w:rsidR="008D5BDE" w:rsidRDefault="008D5BDE" w:rsidP="008D5BDE">
      <w:pPr>
        <w:spacing w:before="54" w:after="0" w:line="276" w:lineRule="auto"/>
        <w:jc w:val="both"/>
        <w:rPr>
          <w:rFonts w:ascii="Times New Roman" w:hAnsi="Times New Roman" w:cs="Times New Roman"/>
          <w:b/>
          <w:bCs/>
          <w:color w:val="000000" w:themeColor="text1"/>
          <w:sz w:val="20"/>
          <w:szCs w:val="20"/>
        </w:rPr>
      </w:pPr>
    </w:p>
    <w:p w14:paraId="174F9E5B" w14:textId="6BA83695" w:rsidR="00DA52F4" w:rsidRDefault="000245F2" w:rsidP="009F6540">
      <w:pPr>
        <w:spacing w:before="54" w:after="0" w:line="276" w:lineRule="auto"/>
        <w:jc w:val="center"/>
        <w:rPr>
          <w:rFonts w:ascii="Times New Roman" w:hAnsi="Times New Roman" w:cs="Times New Roman"/>
          <w:color w:val="000000" w:themeColor="text1"/>
          <w:sz w:val="20"/>
          <w:szCs w:val="20"/>
        </w:rPr>
      </w:pPr>
      <w:r>
        <w:rPr>
          <w:noProof/>
        </w:rPr>
        <w:drawing>
          <wp:anchor distT="0" distB="0" distL="114300" distR="114300" simplePos="0" relativeHeight="251658240" behindDoc="0" locked="0" layoutInCell="1" allowOverlap="1" wp14:anchorId="22290524" wp14:editId="193786CE">
            <wp:simplePos x="0" y="0"/>
            <wp:positionH relativeFrom="column">
              <wp:posOffset>1138555</wp:posOffset>
            </wp:positionH>
            <wp:positionV relativeFrom="paragraph">
              <wp:posOffset>34290</wp:posOffset>
            </wp:positionV>
            <wp:extent cx="1645920" cy="2644140"/>
            <wp:effectExtent l="0" t="0" r="0" b="3810"/>
            <wp:wrapThrough wrapText="bothSides">
              <wp:wrapPolygon edited="0">
                <wp:start x="0" y="0"/>
                <wp:lineTo x="0" y="21476"/>
                <wp:lineTo x="21250" y="21476"/>
                <wp:lineTo x="21250" y="0"/>
                <wp:lineTo x="0" y="0"/>
              </wp:wrapPolygon>
            </wp:wrapThrough>
            <wp:docPr id="16438797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45920" cy="2644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48322F5A" wp14:editId="7379E317">
            <wp:extent cx="1653540" cy="2593530"/>
            <wp:effectExtent l="0" t="0" r="3810" b="0"/>
            <wp:docPr id="2065101840"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101840" name="Picture 3" descr="A picture containing diagram&#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85564" cy="2643759"/>
                    </a:xfrm>
                    <a:prstGeom prst="rect">
                      <a:avLst/>
                    </a:prstGeom>
                    <a:noFill/>
                    <a:ln>
                      <a:noFill/>
                    </a:ln>
                  </pic:spPr>
                </pic:pic>
              </a:graphicData>
            </a:graphic>
          </wp:inline>
        </w:drawing>
      </w:r>
    </w:p>
    <w:p w14:paraId="359121A0" w14:textId="77777777" w:rsidR="000245F2" w:rsidRDefault="000245F2" w:rsidP="009F6540">
      <w:pPr>
        <w:spacing w:before="54" w:after="0" w:line="276" w:lineRule="auto"/>
        <w:jc w:val="center"/>
        <w:rPr>
          <w:rFonts w:ascii="Times New Roman" w:hAnsi="Times New Roman" w:cs="Times New Roman"/>
          <w:color w:val="000000" w:themeColor="text1"/>
          <w:sz w:val="20"/>
          <w:szCs w:val="20"/>
        </w:rPr>
      </w:pPr>
    </w:p>
    <w:p w14:paraId="78E1461F" w14:textId="6E75AE53" w:rsidR="008D5BDE" w:rsidRDefault="008D5BDE" w:rsidP="008D5BD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sidR="009D294A">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Login Account</w:t>
      </w:r>
      <w:r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sidR="009D294A">
        <w:rPr>
          <w:rFonts w:ascii="Times New Roman" w:hAnsi="Times New Roman" w:cs="Times New Roman"/>
          <w:b/>
          <w:bCs/>
          <w:color w:val="000000" w:themeColor="text1"/>
          <w:sz w:val="20"/>
          <w:szCs w:val="20"/>
        </w:rPr>
        <w:t>5</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Dashboard</w:t>
      </w:r>
      <w:r w:rsidRPr="001E51F3">
        <w:rPr>
          <w:rFonts w:ascii="Times New Roman" w:hAnsi="Times New Roman" w:cs="Times New Roman"/>
          <w:color w:val="000000" w:themeColor="text1"/>
          <w:sz w:val="20"/>
          <w:szCs w:val="20"/>
        </w:rPr>
        <w:t>.</w:t>
      </w:r>
    </w:p>
    <w:p w14:paraId="390CA8B5" w14:textId="77777777" w:rsidR="000245F2" w:rsidRDefault="000245F2" w:rsidP="009F6540">
      <w:pPr>
        <w:spacing w:before="54" w:after="0" w:line="276" w:lineRule="auto"/>
        <w:jc w:val="center"/>
        <w:rPr>
          <w:rFonts w:ascii="Times New Roman" w:hAnsi="Times New Roman" w:cs="Times New Roman"/>
          <w:color w:val="000000" w:themeColor="text1"/>
          <w:sz w:val="20"/>
          <w:szCs w:val="20"/>
        </w:rPr>
      </w:pPr>
    </w:p>
    <w:p w14:paraId="65AE9143" w14:textId="77777777" w:rsidR="000245F2" w:rsidRDefault="000245F2" w:rsidP="008D5BDE">
      <w:pPr>
        <w:spacing w:before="54" w:after="0" w:line="276" w:lineRule="auto"/>
        <w:rPr>
          <w:rFonts w:ascii="Times New Roman" w:hAnsi="Times New Roman" w:cs="Times New Roman"/>
          <w:color w:val="000000" w:themeColor="text1"/>
          <w:sz w:val="20"/>
          <w:szCs w:val="20"/>
        </w:rPr>
      </w:pPr>
    </w:p>
    <w:p w14:paraId="349F7DB4" w14:textId="5FADCC33" w:rsidR="000245F2" w:rsidRDefault="000245F2" w:rsidP="009F6540">
      <w:pPr>
        <w:spacing w:before="54" w:after="0" w:line="276" w:lineRule="auto"/>
        <w:jc w:val="center"/>
        <w:rPr>
          <w:rFonts w:ascii="Times New Roman" w:hAnsi="Times New Roman" w:cs="Times New Roman"/>
          <w:color w:val="000000" w:themeColor="text1"/>
          <w:sz w:val="20"/>
          <w:szCs w:val="20"/>
        </w:rPr>
      </w:pPr>
    </w:p>
    <w:p w14:paraId="333F4DAE" w14:textId="58873954" w:rsidR="000245F2" w:rsidRDefault="000245F2" w:rsidP="009F6540">
      <w:pPr>
        <w:spacing w:before="54" w:after="0" w:line="276" w:lineRule="auto"/>
        <w:jc w:val="center"/>
        <w:rPr>
          <w:rFonts w:ascii="Times New Roman" w:hAnsi="Times New Roman" w:cs="Times New Roman"/>
          <w:color w:val="000000" w:themeColor="text1"/>
          <w:sz w:val="20"/>
          <w:szCs w:val="20"/>
        </w:rPr>
      </w:pPr>
    </w:p>
    <w:p w14:paraId="2777FA3B" w14:textId="42BEB5A9" w:rsidR="000245F2" w:rsidRDefault="000245F2" w:rsidP="009F6540">
      <w:pPr>
        <w:spacing w:before="54" w:after="0" w:line="276" w:lineRule="auto"/>
        <w:jc w:val="center"/>
        <w:rPr>
          <w:rFonts w:ascii="Times New Roman" w:hAnsi="Times New Roman" w:cs="Times New Roman"/>
          <w:color w:val="000000" w:themeColor="text1"/>
          <w:sz w:val="20"/>
          <w:szCs w:val="20"/>
        </w:rPr>
      </w:pPr>
      <w:r>
        <w:rPr>
          <w:noProof/>
        </w:rPr>
        <w:drawing>
          <wp:anchor distT="0" distB="0" distL="114300" distR="114300" simplePos="0" relativeHeight="251659264" behindDoc="0" locked="0" layoutInCell="1" allowOverlap="1" wp14:anchorId="3792CBE8" wp14:editId="6FD9032B">
            <wp:simplePos x="0" y="0"/>
            <wp:positionH relativeFrom="column">
              <wp:posOffset>3973195</wp:posOffset>
            </wp:positionH>
            <wp:positionV relativeFrom="paragraph">
              <wp:posOffset>38100</wp:posOffset>
            </wp:positionV>
            <wp:extent cx="1864360" cy="3276600"/>
            <wp:effectExtent l="0" t="0" r="2540" b="0"/>
            <wp:wrapThrough wrapText="bothSides">
              <wp:wrapPolygon edited="0">
                <wp:start x="0" y="0"/>
                <wp:lineTo x="0" y="21474"/>
                <wp:lineTo x="21409" y="21474"/>
                <wp:lineTo x="21409" y="0"/>
                <wp:lineTo x="0" y="0"/>
              </wp:wrapPolygon>
            </wp:wrapThrough>
            <wp:docPr id="1476249668" name="Picture 5"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49668" name="Picture 5" descr="Graphical user interface&#10;&#10;Description automatically generate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64360" cy="3276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4CB40328" wp14:editId="258C740A">
            <wp:simplePos x="0" y="0"/>
            <wp:positionH relativeFrom="column">
              <wp:posOffset>1123315</wp:posOffset>
            </wp:positionH>
            <wp:positionV relativeFrom="paragraph">
              <wp:posOffset>38100</wp:posOffset>
            </wp:positionV>
            <wp:extent cx="1760220" cy="3386455"/>
            <wp:effectExtent l="0" t="0" r="0" b="4445"/>
            <wp:wrapThrough wrapText="bothSides">
              <wp:wrapPolygon edited="0">
                <wp:start x="0" y="0"/>
                <wp:lineTo x="0" y="21507"/>
                <wp:lineTo x="21273" y="21507"/>
                <wp:lineTo x="21273" y="0"/>
                <wp:lineTo x="0" y="0"/>
              </wp:wrapPolygon>
            </wp:wrapThrough>
            <wp:docPr id="605841580" name="Picture 4"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5841580" name="Picture 4" descr="Graphical user interface, text, application, chat or text message&#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60220" cy="33864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B16367" w14:textId="49966389" w:rsidR="000245F2" w:rsidRPr="001E51F3" w:rsidRDefault="000245F2" w:rsidP="009F6540">
      <w:pPr>
        <w:spacing w:before="54" w:after="0" w:line="276" w:lineRule="auto"/>
        <w:jc w:val="center"/>
        <w:rPr>
          <w:rFonts w:ascii="Times New Roman" w:hAnsi="Times New Roman" w:cs="Times New Roman"/>
          <w:color w:val="000000" w:themeColor="text1"/>
          <w:sz w:val="20"/>
          <w:szCs w:val="20"/>
        </w:rPr>
      </w:pPr>
    </w:p>
    <w:p w14:paraId="7794EB57"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7B851D64"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7FF12C1D"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CD01DEA"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30FB93AD"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16ABD640"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18EC6DCB"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0D8FB5D"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D2B71C3"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40840D4"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8F6673C"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BFBFED6"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A4F7775"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31A5436"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8D3DF50"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068E866"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3CA14151"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D244D77"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38B9797"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A0FC1B0" w14:textId="44F52DC9" w:rsidR="008D5BDE" w:rsidRDefault="008D5BDE" w:rsidP="008D5BD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sidR="009D294A">
        <w:rPr>
          <w:rFonts w:ascii="Times New Roman" w:hAnsi="Times New Roman" w:cs="Times New Roman"/>
          <w:b/>
          <w:bCs/>
          <w:color w:val="000000" w:themeColor="text1"/>
          <w:sz w:val="20"/>
          <w:szCs w:val="20"/>
        </w:rPr>
        <w:t>6</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List of Plants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sidR="009D294A">
        <w:rPr>
          <w:rFonts w:ascii="Times New Roman" w:hAnsi="Times New Roman" w:cs="Times New Roman"/>
          <w:b/>
          <w:bCs/>
          <w:color w:val="000000" w:themeColor="text1"/>
          <w:sz w:val="20"/>
          <w:szCs w:val="20"/>
        </w:rPr>
        <w:t>7</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Pump Stop</w:t>
      </w:r>
      <w:r w:rsidRPr="001E51F3">
        <w:rPr>
          <w:rFonts w:ascii="Times New Roman" w:hAnsi="Times New Roman" w:cs="Times New Roman"/>
          <w:color w:val="000000" w:themeColor="text1"/>
          <w:sz w:val="20"/>
          <w:szCs w:val="20"/>
        </w:rPr>
        <w:t>.</w:t>
      </w:r>
    </w:p>
    <w:p w14:paraId="0DC5021D" w14:textId="2DC05B4F"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3685C5E7" w14:textId="1E0B683A"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12E413A7" w14:textId="4DDA2FB0"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76BECBA0" w14:textId="6D3A3F3E" w:rsidR="000245F2" w:rsidRDefault="008D5BDE" w:rsidP="004A6E88">
      <w:pPr>
        <w:pStyle w:val="ListParagraph"/>
        <w:spacing w:before="54" w:after="0" w:line="276" w:lineRule="auto"/>
        <w:ind w:left="360"/>
        <w:rPr>
          <w:rFonts w:ascii="Times New Roman" w:hAnsi="Times New Roman" w:cs="Times New Roman"/>
          <w:color w:val="000000" w:themeColor="text1"/>
          <w:sz w:val="20"/>
          <w:szCs w:val="20"/>
        </w:rPr>
      </w:pPr>
      <w:r>
        <w:rPr>
          <w:noProof/>
        </w:rPr>
        <w:lastRenderedPageBreak/>
        <w:drawing>
          <wp:anchor distT="0" distB="0" distL="114300" distR="114300" simplePos="0" relativeHeight="251661312" behindDoc="0" locked="0" layoutInCell="1" allowOverlap="1" wp14:anchorId="142E753B" wp14:editId="7D79F7F3">
            <wp:simplePos x="0" y="0"/>
            <wp:positionH relativeFrom="column">
              <wp:posOffset>3912235</wp:posOffset>
            </wp:positionH>
            <wp:positionV relativeFrom="paragraph">
              <wp:posOffset>635</wp:posOffset>
            </wp:positionV>
            <wp:extent cx="1943735" cy="3566795"/>
            <wp:effectExtent l="0" t="0" r="0" b="0"/>
            <wp:wrapThrough wrapText="bothSides">
              <wp:wrapPolygon edited="0">
                <wp:start x="0" y="0"/>
                <wp:lineTo x="0" y="21458"/>
                <wp:lineTo x="21381" y="21458"/>
                <wp:lineTo x="21381" y="0"/>
                <wp:lineTo x="0" y="0"/>
              </wp:wrapPolygon>
            </wp:wrapThrough>
            <wp:docPr id="232102568" name="Picture 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102568" name="Picture 8" descr="Graphical user interface&#10;&#10;Description automatically generate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43735" cy="35667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0" locked="0" layoutInCell="1" allowOverlap="1" wp14:anchorId="215271DF" wp14:editId="61FA54FA">
            <wp:simplePos x="0" y="0"/>
            <wp:positionH relativeFrom="column">
              <wp:posOffset>488950</wp:posOffset>
            </wp:positionH>
            <wp:positionV relativeFrom="paragraph">
              <wp:posOffset>46355</wp:posOffset>
            </wp:positionV>
            <wp:extent cx="1945640" cy="3634740"/>
            <wp:effectExtent l="0" t="0" r="0" b="3810"/>
            <wp:wrapThrough wrapText="bothSides">
              <wp:wrapPolygon edited="0">
                <wp:start x="0" y="0"/>
                <wp:lineTo x="0" y="21509"/>
                <wp:lineTo x="21360" y="21509"/>
                <wp:lineTo x="21360" y="0"/>
                <wp:lineTo x="0" y="0"/>
              </wp:wrapPolygon>
            </wp:wrapThrough>
            <wp:docPr id="1856027364" name="Picture 7"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027364" name="Picture 7" descr="Graphical user interface&#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45640" cy="36347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11601D" w14:textId="2CDA5B56"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3FDBFFAC" w14:textId="00D7264B"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3A78B50" w14:textId="2C6E7586"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2591352"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8D6B87C"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E5C4423" w14:textId="4DE4DE4A"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3A04EF2E" w14:textId="3C1BA965"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4756D24" w14:textId="671F7BB0"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D0EA8C2"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190025FA" w14:textId="001ED8AE"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77F92D2" w14:textId="477A06FF"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116EF75" w14:textId="456C6E08"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385D2BB" w14:textId="3CA8A9F5"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CB16F22"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7D616D2A"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0CA0E27"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D56F5EF"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E3CD33B" w14:textId="2A9F8D90"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6133450"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7C609BEA"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3A1B0ED1"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FB395D7"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ACA0C3C" w14:textId="7918DE2A" w:rsidR="008D5BDE" w:rsidRDefault="008D5BDE" w:rsidP="008D5BDE">
      <w:pPr>
        <w:spacing w:before="54" w:after="0" w:line="276" w:lineRule="auto"/>
        <w:ind w:left="720" w:firstLine="720"/>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sidR="009D294A">
        <w:rPr>
          <w:rFonts w:ascii="Times New Roman" w:hAnsi="Times New Roman" w:cs="Times New Roman"/>
          <w:b/>
          <w:bCs/>
          <w:color w:val="000000" w:themeColor="text1"/>
          <w:sz w:val="20"/>
          <w:szCs w:val="20"/>
        </w:rPr>
        <w:t>8</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Pump Start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0</w:t>
      </w:r>
      <w:r w:rsidR="009D294A">
        <w:rPr>
          <w:rFonts w:ascii="Times New Roman" w:hAnsi="Times New Roman" w:cs="Times New Roman"/>
          <w:b/>
          <w:bCs/>
          <w:color w:val="000000" w:themeColor="text1"/>
          <w:sz w:val="20"/>
          <w:szCs w:val="20"/>
        </w:rPr>
        <w:t>9</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Connect the </w:t>
      </w:r>
      <w:proofErr w:type="gramStart"/>
      <w:r>
        <w:rPr>
          <w:rFonts w:ascii="Times New Roman" w:hAnsi="Times New Roman" w:cs="Times New Roman"/>
          <w:color w:val="000000" w:themeColor="text1"/>
          <w:sz w:val="20"/>
          <w:szCs w:val="20"/>
        </w:rPr>
        <w:t>task</w:t>
      </w:r>
      <w:proofErr w:type="gramEnd"/>
    </w:p>
    <w:p w14:paraId="3713931D" w14:textId="315ECB68"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7B27E0C6" w14:textId="52133C10"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29E5E16" w14:textId="7030236E"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1659AA1" w14:textId="1CAE240F" w:rsidR="000245F2" w:rsidRDefault="008D5BDE" w:rsidP="004A6E88">
      <w:pPr>
        <w:pStyle w:val="ListParagraph"/>
        <w:spacing w:before="54" w:after="0" w:line="276" w:lineRule="auto"/>
        <w:ind w:left="360"/>
        <w:rPr>
          <w:rFonts w:ascii="Times New Roman" w:hAnsi="Times New Roman" w:cs="Times New Roman"/>
          <w:color w:val="000000" w:themeColor="text1"/>
          <w:sz w:val="20"/>
          <w:szCs w:val="20"/>
        </w:rPr>
      </w:pPr>
      <w:r>
        <w:rPr>
          <w:noProof/>
        </w:rPr>
        <w:drawing>
          <wp:anchor distT="0" distB="0" distL="114300" distR="114300" simplePos="0" relativeHeight="251664384" behindDoc="0" locked="0" layoutInCell="1" allowOverlap="1" wp14:anchorId="60E444CF" wp14:editId="4FE9AD87">
            <wp:simplePos x="0" y="0"/>
            <wp:positionH relativeFrom="margin">
              <wp:posOffset>102235</wp:posOffset>
            </wp:positionH>
            <wp:positionV relativeFrom="paragraph">
              <wp:posOffset>91440</wp:posOffset>
            </wp:positionV>
            <wp:extent cx="2849880" cy="3416300"/>
            <wp:effectExtent l="0" t="0" r="7620" b="0"/>
            <wp:wrapThrough wrapText="bothSides">
              <wp:wrapPolygon edited="0">
                <wp:start x="0" y="0"/>
                <wp:lineTo x="0" y="21439"/>
                <wp:lineTo x="21513" y="21439"/>
                <wp:lineTo x="21513" y="0"/>
                <wp:lineTo x="0" y="0"/>
              </wp:wrapPolygon>
            </wp:wrapThrough>
            <wp:docPr id="2110335581" name="Picture 9"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335581" name="Picture 9" descr="Graphical user interface, text, application, chat or text message&#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49880" cy="3416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50270DD" w14:textId="639A2A9B"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r>
        <w:rPr>
          <w:noProof/>
        </w:rPr>
        <w:drawing>
          <wp:anchor distT="0" distB="0" distL="114300" distR="114300" simplePos="0" relativeHeight="251663360" behindDoc="0" locked="0" layoutInCell="1" allowOverlap="1" wp14:anchorId="4D6E392D" wp14:editId="567CA5D2">
            <wp:simplePos x="0" y="0"/>
            <wp:positionH relativeFrom="column">
              <wp:posOffset>3935095</wp:posOffset>
            </wp:positionH>
            <wp:positionV relativeFrom="paragraph">
              <wp:posOffset>7620</wp:posOffset>
            </wp:positionV>
            <wp:extent cx="2385060" cy="3208020"/>
            <wp:effectExtent l="0" t="0" r="0" b="0"/>
            <wp:wrapThrough wrapText="bothSides">
              <wp:wrapPolygon edited="0">
                <wp:start x="0" y="0"/>
                <wp:lineTo x="0" y="21420"/>
                <wp:lineTo x="21393" y="21420"/>
                <wp:lineTo x="21393" y="0"/>
                <wp:lineTo x="0" y="0"/>
              </wp:wrapPolygon>
            </wp:wrapThrough>
            <wp:docPr id="2016720464" name="Picture 10"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720464" name="Picture 10" descr="Graphical user interface&#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385060" cy="3208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665C55E" w14:textId="71D6983D"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A6BD1F0" w14:textId="3BA19393"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40E49D5"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220531A"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1A55667"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796B94C"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B18034A"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FDF1B43"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54197F8"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3CC89F84"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6748A2D"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B0216AA"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D215BD8"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583210F8"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104DAE15"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43B88241"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F92156F"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71B48382" w14:textId="77777777" w:rsidR="008D5BDE" w:rsidRDefault="008D5BDE" w:rsidP="008D5BDE">
      <w:pPr>
        <w:spacing w:before="54" w:after="0" w:line="276" w:lineRule="auto"/>
        <w:rPr>
          <w:rFonts w:ascii="Times New Roman" w:hAnsi="Times New Roman" w:cs="Times New Roman"/>
          <w:b/>
          <w:bCs/>
          <w:color w:val="000000" w:themeColor="text1"/>
          <w:sz w:val="20"/>
          <w:szCs w:val="20"/>
        </w:rPr>
      </w:pPr>
    </w:p>
    <w:p w14:paraId="113350FC" w14:textId="77777777" w:rsidR="008D5BDE" w:rsidRDefault="008D5BDE" w:rsidP="008D5BDE">
      <w:pPr>
        <w:spacing w:before="54" w:after="0" w:line="276" w:lineRule="auto"/>
        <w:rPr>
          <w:rFonts w:ascii="Times New Roman" w:hAnsi="Times New Roman" w:cs="Times New Roman"/>
          <w:b/>
          <w:bCs/>
          <w:color w:val="000000" w:themeColor="text1"/>
          <w:sz w:val="20"/>
          <w:szCs w:val="20"/>
        </w:rPr>
      </w:pPr>
    </w:p>
    <w:p w14:paraId="2D4F79BC" w14:textId="41995E4B" w:rsidR="008D5BDE" w:rsidRDefault="008D5BDE" w:rsidP="008D5BDE">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sidR="009D294A">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0</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Add Plant                                                                                </w:t>
      </w:r>
      <w:r w:rsidRPr="001E51F3">
        <w:rPr>
          <w:rFonts w:ascii="Times New Roman" w:hAnsi="Times New Roman" w:cs="Times New Roman"/>
          <w:b/>
          <w:bCs/>
          <w:color w:val="000000" w:themeColor="text1"/>
          <w:sz w:val="20"/>
          <w:szCs w:val="20"/>
        </w:rPr>
        <w:t xml:space="preserve">Figure </w:t>
      </w:r>
      <w:proofErr w:type="gramStart"/>
      <w:r w:rsidR="009D294A">
        <w:rPr>
          <w:rFonts w:ascii="Times New Roman" w:hAnsi="Times New Roman" w:cs="Times New Roman"/>
          <w:b/>
          <w:bCs/>
          <w:color w:val="000000" w:themeColor="text1"/>
          <w:sz w:val="20"/>
          <w:szCs w:val="20"/>
        </w:rPr>
        <w:t>11</w:t>
      </w:r>
      <w:r w:rsidRPr="001E51F3">
        <w:rPr>
          <w:rFonts w:ascii="Times New Roman" w:hAnsi="Times New Roman" w:cs="Times New Roman"/>
          <w:b/>
          <w:bCs/>
          <w:color w:val="000000" w:themeColor="text1"/>
          <w:sz w:val="20"/>
          <w:szCs w:val="20"/>
        </w:rPr>
        <w:t>:</w:t>
      </w:r>
      <w:r>
        <w:rPr>
          <w:rFonts w:ascii="Times New Roman" w:hAnsi="Times New Roman" w:cs="Times New Roman"/>
          <w:color w:val="000000" w:themeColor="text1"/>
          <w:sz w:val="20"/>
          <w:szCs w:val="20"/>
        </w:rPr>
        <w:t>After</w:t>
      </w:r>
      <w:proofErr w:type="gramEnd"/>
      <w:r>
        <w:rPr>
          <w:rFonts w:ascii="Times New Roman" w:hAnsi="Times New Roman" w:cs="Times New Roman"/>
          <w:color w:val="000000" w:themeColor="text1"/>
          <w:sz w:val="20"/>
          <w:szCs w:val="20"/>
        </w:rPr>
        <w:t xml:space="preserve"> Starting Pump</w:t>
      </w:r>
    </w:p>
    <w:p w14:paraId="1DA49928"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2CB0C427"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0B0C690A" w14:textId="77777777" w:rsidR="000245F2" w:rsidRDefault="000245F2" w:rsidP="004A6E88">
      <w:pPr>
        <w:pStyle w:val="ListParagraph"/>
        <w:spacing w:before="54" w:after="0" w:line="276" w:lineRule="auto"/>
        <w:ind w:left="360"/>
        <w:rPr>
          <w:rFonts w:ascii="Times New Roman" w:hAnsi="Times New Roman" w:cs="Times New Roman"/>
          <w:color w:val="000000" w:themeColor="text1"/>
          <w:sz w:val="20"/>
          <w:szCs w:val="20"/>
        </w:rPr>
      </w:pPr>
    </w:p>
    <w:p w14:paraId="67C00BE3" w14:textId="1461E7F5" w:rsidR="004A6E88" w:rsidRDefault="004A6E88" w:rsidP="00903FD1">
      <w:pPr>
        <w:pStyle w:val="ListParagraph"/>
        <w:spacing w:before="54" w:after="0" w:line="276" w:lineRule="auto"/>
        <w:ind w:left="360"/>
        <w:jc w:val="both"/>
        <w:rPr>
          <w:rFonts w:ascii="Times New Roman" w:hAnsi="Times New Roman" w:cs="Times New Roman"/>
          <w:color w:val="000000" w:themeColor="text1"/>
          <w:sz w:val="20"/>
          <w:szCs w:val="20"/>
        </w:rPr>
      </w:pPr>
      <w:r w:rsidRPr="004A6E88">
        <w:rPr>
          <w:rFonts w:ascii="Times New Roman" w:hAnsi="Times New Roman" w:cs="Times New Roman"/>
          <w:color w:val="000000" w:themeColor="text1"/>
          <w:sz w:val="20"/>
          <w:szCs w:val="20"/>
        </w:rPr>
        <w:lastRenderedPageBreak/>
        <w:t>This system was designed to track and keep an eye on environmental factors. The end product concentrated on the effective automated regulation of the greenhouse environment. The automated control mechanism runs fully on a coding foundation. Portable gadgets like mobile devices are used to manage the temperature, humidity, soil moisture, and content.</w:t>
      </w:r>
    </w:p>
    <w:p w14:paraId="30B051CC" w14:textId="77777777" w:rsidR="008D5BDE" w:rsidRPr="004A6E88" w:rsidRDefault="008D5BDE" w:rsidP="004A6E88">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60924DD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FC62310" w14:textId="77777777" w:rsidR="004A6E88" w:rsidRPr="001E51F3" w:rsidRDefault="004A6E88" w:rsidP="004A6E88">
      <w:pPr>
        <w:pStyle w:val="ListParagraph"/>
        <w:spacing w:before="54" w:after="0" w:line="276" w:lineRule="auto"/>
        <w:ind w:left="360"/>
        <w:rPr>
          <w:rFonts w:ascii="Times New Roman" w:hAnsi="Times New Roman" w:cs="Times New Roman"/>
          <w:b/>
          <w:bCs/>
          <w:color w:val="000000" w:themeColor="text1"/>
          <w:sz w:val="24"/>
          <w:szCs w:val="24"/>
        </w:rPr>
      </w:pPr>
    </w:p>
    <w:p w14:paraId="38913ED0" w14:textId="4E8C2C4E" w:rsidR="004A6E88" w:rsidRDefault="004A6E88" w:rsidP="00E33E67">
      <w:pPr>
        <w:pStyle w:val="ListParagraph"/>
        <w:spacing w:before="54" w:after="0" w:line="276" w:lineRule="auto"/>
        <w:ind w:left="360"/>
        <w:jc w:val="both"/>
        <w:rPr>
          <w:rFonts w:ascii="Times New Roman" w:hAnsi="Times New Roman" w:cs="Times New Roman"/>
          <w:color w:val="000000" w:themeColor="text1"/>
          <w:sz w:val="20"/>
          <w:szCs w:val="20"/>
        </w:rPr>
      </w:pPr>
      <w:r w:rsidRPr="004A6E88">
        <w:rPr>
          <w:rFonts w:ascii="Times New Roman" w:hAnsi="Times New Roman" w:cs="Times New Roman"/>
          <w:color w:val="000000" w:themeColor="text1"/>
          <w:sz w:val="20"/>
          <w:szCs w:val="20"/>
        </w:rPr>
        <w:t>In conclusion, an IoT-based hydroponic cultivation system can greatly improve the efficiency and yield of hydroponic farming. The system uses sensors to monitor environmental conditions, adjust nutrient solutions, control lighting and water levels, and provide alerts to users when parameters fall outside the optimal range. By collecting and analyzing data on plant growth and environmental factors, the system can be continuously optimized for better performance and increased yield. This technology is particularly useful in areas with limited land or water resources, where hydroponic farming can provide a sustainable and efficient way to grow crops. Overall, an IoT-based hydroponic cultivation system is a promising application of technology to address the challenges of modern agriculture.</w:t>
      </w:r>
    </w:p>
    <w:p w14:paraId="69D34FD7" w14:textId="458F504A" w:rsidR="009D294A" w:rsidRPr="009D294A" w:rsidRDefault="009D294A" w:rsidP="00E33E67">
      <w:pPr>
        <w:pStyle w:val="ListParagraph"/>
        <w:spacing w:before="54" w:line="276" w:lineRule="auto"/>
        <w:ind w:left="360"/>
        <w:jc w:val="both"/>
        <w:rPr>
          <w:rFonts w:ascii="Times New Roman" w:hAnsi="Times New Roman" w:cs="Times New Roman"/>
          <w:color w:val="000000" w:themeColor="text1"/>
          <w:sz w:val="20"/>
          <w:szCs w:val="20"/>
        </w:rPr>
      </w:pPr>
      <w:r w:rsidRPr="009D294A">
        <w:rPr>
          <w:rFonts w:ascii="Times New Roman" w:hAnsi="Times New Roman" w:cs="Times New Roman"/>
          <w:color w:val="000000" w:themeColor="text1"/>
          <w:sz w:val="20"/>
          <w:szCs w:val="20"/>
        </w:rPr>
        <w:t xml:space="preserve">By using IOT based Hydroponic system, nutrients are provided to the plants through less water, of monitoring system nourishment. All the sensor </w:t>
      </w:r>
      <w:r w:rsidRPr="009D294A">
        <w:rPr>
          <w:rFonts w:ascii="Times New Roman" w:hAnsi="Times New Roman" w:cs="Times New Roman"/>
          <w:color w:val="000000" w:themeColor="text1"/>
          <w:sz w:val="20"/>
          <w:szCs w:val="20"/>
        </w:rPr>
        <w:t>parameters</w:t>
      </w:r>
      <w:r w:rsidRPr="009D294A">
        <w:rPr>
          <w:rFonts w:ascii="Times New Roman" w:hAnsi="Times New Roman" w:cs="Times New Roman"/>
          <w:color w:val="000000" w:themeColor="text1"/>
          <w:sz w:val="20"/>
          <w:szCs w:val="20"/>
        </w:rPr>
        <w:t xml:space="preserve"> are continuously monitored on mobile for better environment control. We can observe </w:t>
      </w:r>
      <w:r w:rsidRPr="009D294A">
        <w:rPr>
          <w:rFonts w:ascii="Times New Roman" w:hAnsi="Times New Roman" w:cs="Times New Roman"/>
          <w:color w:val="000000" w:themeColor="text1"/>
          <w:sz w:val="20"/>
          <w:szCs w:val="20"/>
        </w:rPr>
        <w:t>that</w:t>
      </w:r>
      <w:r w:rsidRPr="009D294A">
        <w:rPr>
          <w:rFonts w:ascii="Times New Roman" w:hAnsi="Times New Roman" w:cs="Times New Roman"/>
          <w:color w:val="000000" w:themeColor="text1"/>
          <w:sz w:val="20"/>
          <w:szCs w:val="20"/>
        </w:rPr>
        <w:t xml:space="preserve"> plant grows well by using this system without use of soil. The rate of growing </w:t>
      </w:r>
      <w:r w:rsidRPr="009D294A">
        <w:rPr>
          <w:rFonts w:ascii="Times New Roman" w:hAnsi="Times New Roman" w:cs="Times New Roman"/>
          <w:color w:val="000000" w:themeColor="text1"/>
          <w:sz w:val="20"/>
          <w:szCs w:val="20"/>
        </w:rPr>
        <w:t>plants</w:t>
      </w:r>
      <w:r w:rsidRPr="009D294A">
        <w:rPr>
          <w:rFonts w:ascii="Times New Roman" w:hAnsi="Times New Roman" w:cs="Times New Roman"/>
          <w:color w:val="000000" w:themeColor="text1"/>
          <w:sz w:val="20"/>
          <w:szCs w:val="20"/>
        </w:rPr>
        <w:t xml:space="preserve"> in hydroponic system is greater than the </w:t>
      </w:r>
      <w:r w:rsidRPr="009D294A">
        <w:rPr>
          <w:rFonts w:ascii="Times New Roman" w:hAnsi="Times New Roman" w:cs="Times New Roman"/>
          <w:color w:val="000000" w:themeColor="text1"/>
          <w:sz w:val="20"/>
          <w:szCs w:val="20"/>
        </w:rPr>
        <w:t>soil.</w:t>
      </w:r>
      <w:r w:rsidRPr="009D294A">
        <w:rPr>
          <w:rFonts w:ascii="Times New Roman" w:hAnsi="Times New Roman" w:cs="Times New Roman"/>
          <w:color w:val="000000" w:themeColor="text1"/>
          <w:sz w:val="20"/>
          <w:szCs w:val="20"/>
          <w:lang w:val="en-IN"/>
        </w:rPr>
        <w:t xml:space="preserve"> </w:t>
      </w:r>
    </w:p>
    <w:p w14:paraId="65F6D08C" w14:textId="77777777" w:rsidR="009D294A" w:rsidRDefault="009D294A" w:rsidP="00903FD1">
      <w:pPr>
        <w:pStyle w:val="ListParagraph"/>
        <w:spacing w:before="54" w:after="0" w:line="276" w:lineRule="auto"/>
        <w:ind w:left="360"/>
        <w:jc w:val="both"/>
        <w:rPr>
          <w:rFonts w:ascii="Times New Roman" w:hAnsi="Times New Roman" w:cs="Times New Roman"/>
          <w:color w:val="000000" w:themeColor="text1"/>
          <w:sz w:val="20"/>
          <w:szCs w:val="20"/>
        </w:rPr>
      </w:pPr>
    </w:p>
    <w:p w14:paraId="6720FD30" w14:textId="77777777" w:rsidR="004A6E88" w:rsidRDefault="004A6E88" w:rsidP="004A6E88">
      <w:pPr>
        <w:pStyle w:val="ListParagraph"/>
        <w:spacing w:before="54" w:after="0" w:line="276" w:lineRule="auto"/>
        <w:ind w:left="360"/>
        <w:rPr>
          <w:rFonts w:ascii="Times New Roman" w:hAnsi="Times New Roman" w:cs="Times New Roman"/>
          <w:color w:val="000000" w:themeColor="text1"/>
          <w:sz w:val="20"/>
          <w:szCs w:val="20"/>
        </w:rPr>
      </w:pPr>
    </w:p>
    <w:p w14:paraId="24B2CD4B" w14:textId="37237A8B" w:rsidR="00DA52F4" w:rsidRDefault="00DA52F4" w:rsidP="004A6E8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6C6ECE8" w14:textId="77777777" w:rsidR="00167CE1" w:rsidRPr="001E51F3" w:rsidRDefault="00167CE1" w:rsidP="00167CE1">
      <w:pPr>
        <w:pStyle w:val="ListParagraph"/>
        <w:spacing w:before="54" w:after="0" w:line="276" w:lineRule="auto"/>
        <w:ind w:left="360"/>
        <w:rPr>
          <w:rFonts w:ascii="Times New Roman" w:hAnsi="Times New Roman" w:cs="Times New Roman"/>
          <w:b/>
          <w:bCs/>
          <w:color w:val="000000" w:themeColor="text1"/>
          <w:sz w:val="24"/>
          <w:szCs w:val="24"/>
        </w:rPr>
      </w:pPr>
    </w:p>
    <w:p w14:paraId="0468AFCB" w14:textId="77777777" w:rsidR="00167CE1" w:rsidRDefault="006C11CA" w:rsidP="00167CE1">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167CE1">
        <w:rPr>
          <w:rFonts w:ascii="Times New Roman" w:hAnsi="Times New Roman" w:cs="Times New Roman"/>
          <w:color w:val="000000" w:themeColor="text1"/>
          <w:sz w:val="20"/>
          <w:szCs w:val="20"/>
        </w:rPr>
        <w:t xml:space="preserve">T. </w:t>
      </w:r>
      <w:r w:rsidR="00167CE1" w:rsidRPr="00167CE1">
        <w:rPr>
          <w:rFonts w:ascii="Times New Roman" w:hAnsi="Times New Roman" w:cs="Times New Roman"/>
          <w:color w:val="000000" w:themeColor="text1"/>
          <w:sz w:val="20"/>
          <w:szCs w:val="20"/>
        </w:rPr>
        <w:t>Wang, Y., &amp; Guo, Y. (2019). An intelligent IoT-based hydroponic system for sustainable agriculture. IEEE Access, 7, 51561-51570.</w:t>
      </w:r>
    </w:p>
    <w:p w14:paraId="3D448451" w14:textId="77777777" w:rsidR="00167CE1" w:rsidRDefault="00167CE1" w:rsidP="00167CE1">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167CE1">
        <w:rPr>
          <w:rFonts w:ascii="Times New Roman" w:hAnsi="Times New Roman" w:cs="Times New Roman"/>
          <w:color w:val="000000" w:themeColor="text1"/>
          <w:sz w:val="20"/>
          <w:szCs w:val="20"/>
        </w:rPr>
        <w:t>Chai, R., Wang, J., &amp; Li, Y. (2021). Design of Internet of Things-based automatic hydroponic system. International Journal of Online Engineering, 17(9), 107-120.</w:t>
      </w:r>
    </w:p>
    <w:p w14:paraId="1D922009" w14:textId="77777777" w:rsidR="00167CE1" w:rsidRDefault="00167CE1" w:rsidP="00167CE1">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167CE1">
        <w:rPr>
          <w:rFonts w:ascii="Times New Roman" w:hAnsi="Times New Roman" w:cs="Times New Roman"/>
          <w:color w:val="000000" w:themeColor="text1"/>
          <w:sz w:val="20"/>
          <w:szCs w:val="20"/>
        </w:rPr>
        <w:t>Alharthi</w:t>
      </w:r>
      <w:proofErr w:type="spellEnd"/>
      <w:r w:rsidRPr="00167CE1">
        <w:rPr>
          <w:rFonts w:ascii="Times New Roman" w:hAnsi="Times New Roman" w:cs="Times New Roman"/>
          <w:color w:val="000000" w:themeColor="text1"/>
          <w:sz w:val="20"/>
          <w:szCs w:val="20"/>
        </w:rPr>
        <w:t xml:space="preserve">, S. S., </w:t>
      </w:r>
      <w:proofErr w:type="spellStart"/>
      <w:r w:rsidRPr="00167CE1">
        <w:rPr>
          <w:rFonts w:ascii="Times New Roman" w:hAnsi="Times New Roman" w:cs="Times New Roman"/>
          <w:color w:val="000000" w:themeColor="text1"/>
          <w:sz w:val="20"/>
          <w:szCs w:val="20"/>
        </w:rPr>
        <w:t>Alzahrani</w:t>
      </w:r>
      <w:proofErr w:type="spellEnd"/>
      <w:r w:rsidRPr="00167CE1">
        <w:rPr>
          <w:rFonts w:ascii="Times New Roman" w:hAnsi="Times New Roman" w:cs="Times New Roman"/>
          <w:color w:val="000000" w:themeColor="text1"/>
          <w:sz w:val="20"/>
          <w:szCs w:val="20"/>
        </w:rPr>
        <w:t xml:space="preserve">, S. A., </w:t>
      </w:r>
      <w:proofErr w:type="spellStart"/>
      <w:r w:rsidRPr="00167CE1">
        <w:rPr>
          <w:rFonts w:ascii="Times New Roman" w:hAnsi="Times New Roman" w:cs="Times New Roman"/>
          <w:color w:val="000000" w:themeColor="text1"/>
          <w:sz w:val="20"/>
          <w:szCs w:val="20"/>
        </w:rPr>
        <w:t>Alharthi</w:t>
      </w:r>
      <w:proofErr w:type="spellEnd"/>
      <w:r w:rsidRPr="00167CE1">
        <w:rPr>
          <w:rFonts w:ascii="Times New Roman" w:hAnsi="Times New Roman" w:cs="Times New Roman"/>
          <w:color w:val="000000" w:themeColor="text1"/>
          <w:sz w:val="20"/>
          <w:szCs w:val="20"/>
        </w:rPr>
        <w:t>, M. S., &amp; Alharbi, A. S. (2021). IoT-Based Smart Hydroponic System Using Deep Learning Techniques for Sustainable Agriculture. Journal of Sensors, 2021, 1-14.</w:t>
      </w:r>
    </w:p>
    <w:p w14:paraId="0F2DCA2D" w14:textId="77777777" w:rsidR="00167CE1" w:rsidRDefault="00167CE1" w:rsidP="00167CE1">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167CE1">
        <w:rPr>
          <w:rFonts w:ascii="Times New Roman" w:hAnsi="Times New Roman" w:cs="Times New Roman"/>
          <w:color w:val="000000" w:themeColor="text1"/>
          <w:sz w:val="20"/>
          <w:szCs w:val="20"/>
        </w:rPr>
        <w:t>Tan, W., Jiang, C., Wang, Q., &amp; Zhang, Y. (2020). IoT-Based Hydroponic System with Deep Learning Techniques for Tomato Growth Monitoring. IEEE Access, 8, 102083-102092.</w:t>
      </w:r>
    </w:p>
    <w:p w14:paraId="2110BE4D" w14:textId="7D8C5F43" w:rsidR="0089497D" w:rsidRPr="0089497D" w:rsidRDefault="00167CE1" w:rsidP="0089497D">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167CE1">
        <w:rPr>
          <w:rFonts w:ascii="Times New Roman" w:hAnsi="Times New Roman" w:cs="Times New Roman"/>
          <w:color w:val="000000" w:themeColor="text1"/>
          <w:sz w:val="20"/>
          <w:szCs w:val="20"/>
        </w:rPr>
        <w:t>Wang, Y., Yu, L., &amp; Gao, H. (2021). An IoT-based hydroponic system for lettuce growth. IEEE Internet of Things Journal, 9(12), 9823-9832.</w:t>
      </w:r>
      <w:r w:rsidR="0089497D" w:rsidRPr="0089497D">
        <w:t xml:space="preserve"> </w:t>
      </w:r>
      <w:r w:rsidR="0089497D" w:rsidRPr="0089497D">
        <w:rPr>
          <w:rFonts w:ascii="Times New Roman" w:hAnsi="Times New Roman" w:cs="Times New Roman"/>
          <w:color w:val="000000" w:themeColor="text1"/>
          <w:sz w:val="20"/>
          <w:szCs w:val="20"/>
        </w:rPr>
        <w:t xml:space="preserve">Al-Fuqaha, A., </w:t>
      </w:r>
      <w:proofErr w:type="spellStart"/>
      <w:r w:rsidR="0089497D" w:rsidRPr="0089497D">
        <w:rPr>
          <w:rFonts w:ascii="Times New Roman" w:hAnsi="Times New Roman" w:cs="Times New Roman"/>
          <w:color w:val="000000" w:themeColor="text1"/>
          <w:sz w:val="20"/>
          <w:szCs w:val="20"/>
        </w:rPr>
        <w:t>Guizani</w:t>
      </w:r>
      <w:proofErr w:type="spellEnd"/>
      <w:r w:rsidR="0089497D" w:rsidRPr="0089497D">
        <w:rPr>
          <w:rFonts w:ascii="Times New Roman" w:hAnsi="Times New Roman" w:cs="Times New Roman"/>
          <w:color w:val="000000" w:themeColor="text1"/>
          <w:sz w:val="20"/>
          <w:szCs w:val="20"/>
        </w:rPr>
        <w:t xml:space="preserve">, M., Mohammadi, M., </w:t>
      </w:r>
      <w:proofErr w:type="spellStart"/>
      <w:r w:rsidR="0089497D" w:rsidRPr="0089497D">
        <w:rPr>
          <w:rFonts w:ascii="Times New Roman" w:hAnsi="Times New Roman" w:cs="Times New Roman"/>
          <w:color w:val="000000" w:themeColor="text1"/>
          <w:sz w:val="20"/>
          <w:szCs w:val="20"/>
        </w:rPr>
        <w:t>Aledhari</w:t>
      </w:r>
      <w:proofErr w:type="spellEnd"/>
      <w:r w:rsidR="0089497D" w:rsidRPr="0089497D">
        <w:rPr>
          <w:rFonts w:ascii="Times New Roman" w:hAnsi="Times New Roman" w:cs="Times New Roman"/>
          <w:color w:val="000000" w:themeColor="text1"/>
          <w:sz w:val="20"/>
          <w:szCs w:val="20"/>
        </w:rPr>
        <w:t>, M., &amp; Ayyash, M. (2015). Internet of Things: A survey on enabling technologies, protocols, and applications. IEEE Communications Surveys &amp; Tutorials, 17(4), 2347-2376.</w:t>
      </w:r>
    </w:p>
    <w:p w14:paraId="220631B3" w14:textId="77777777" w:rsidR="0089497D" w:rsidRPr="0089497D" w:rsidRDefault="0089497D" w:rsidP="0089497D">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89497D">
        <w:rPr>
          <w:rFonts w:ascii="Times New Roman" w:hAnsi="Times New Roman" w:cs="Times New Roman"/>
          <w:color w:val="000000" w:themeColor="text1"/>
          <w:sz w:val="20"/>
          <w:szCs w:val="20"/>
        </w:rPr>
        <w:t>El-</w:t>
      </w:r>
      <w:proofErr w:type="spellStart"/>
      <w:r w:rsidRPr="0089497D">
        <w:rPr>
          <w:rFonts w:ascii="Times New Roman" w:hAnsi="Times New Roman" w:cs="Times New Roman"/>
          <w:color w:val="000000" w:themeColor="text1"/>
          <w:sz w:val="20"/>
          <w:szCs w:val="20"/>
        </w:rPr>
        <w:t>Awady</w:t>
      </w:r>
      <w:proofErr w:type="spellEnd"/>
      <w:r w:rsidRPr="0089497D">
        <w:rPr>
          <w:rFonts w:ascii="Times New Roman" w:hAnsi="Times New Roman" w:cs="Times New Roman"/>
          <w:color w:val="000000" w:themeColor="text1"/>
          <w:sz w:val="20"/>
          <w:szCs w:val="20"/>
        </w:rPr>
        <w:t>, M., &amp; El-Din, A. (2019). Smart irrigation system using IoT and hydroponic techniques. International Journal of Computer Science and Network Security, 19(8), 18-22.</w:t>
      </w:r>
    </w:p>
    <w:p w14:paraId="30C7D240" w14:textId="77777777" w:rsidR="0089497D" w:rsidRPr="0089497D" w:rsidRDefault="0089497D" w:rsidP="0089497D">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89497D">
        <w:rPr>
          <w:rFonts w:ascii="Times New Roman" w:hAnsi="Times New Roman" w:cs="Times New Roman"/>
          <w:color w:val="000000" w:themeColor="text1"/>
          <w:sz w:val="20"/>
          <w:szCs w:val="20"/>
        </w:rPr>
        <w:t>Khan, M. A., &amp; Qazi, U. A. (2018). IoT based automated hydroponic farming system. In 2018 IEEE 4th International Conference on Computer and Technology Applications (ICCTA) (pp. 274-277). IEEE.</w:t>
      </w:r>
    </w:p>
    <w:p w14:paraId="4405BFE7" w14:textId="77777777" w:rsidR="0089497D" w:rsidRPr="0089497D" w:rsidRDefault="0089497D" w:rsidP="0089497D">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89497D">
        <w:rPr>
          <w:rFonts w:ascii="Times New Roman" w:hAnsi="Times New Roman" w:cs="Times New Roman"/>
          <w:color w:val="000000" w:themeColor="text1"/>
          <w:sz w:val="20"/>
          <w:szCs w:val="20"/>
        </w:rPr>
        <w:t>Li, X., Li, L., Li, R., Li, Y., Li, X., &amp; Li, W. (2018). Research on the IoT-based hydroponic cultivation system. Journal of Physics: Conference Series, 1087(1), 012066.</w:t>
      </w:r>
    </w:p>
    <w:p w14:paraId="301F0490" w14:textId="77777777" w:rsidR="0089497D" w:rsidRPr="0089497D" w:rsidRDefault="0089497D" w:rsidP="0089497D">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89497D">
        <w:rPr>
          <w:rFonts w:ascii="Times New Roman" w:hAnsi="Times New Roman" w:cs="Times New Roman"/>
          <w:color w:val="000000" w:themeColor="text1"/>
          <w:sz w:val="20"/>
          <w:szCs w:val="20"/>
        </w:rPr>
        <w:t>Mirza, B., Mirza, N., Ali, S., &amp; Ullah, S. (2020). IoT-based automated hydroponics system for smart agriculture. Journal of Applied Research and Technology, 18(5), 397-402.</w:t>
      </w:r>
    </w:p>
    <w:p w14:paraId="6D1C8D1D" w14:textId="39A4ACF7" w:rsidR="00167CE1" w:rsidRPr="0089497D" w:rsidRDefault="0089497D" w:rsidP="0089497D">
      <w:pPr>
        <w:pStyle w:val="ListParagraph"/>
        <w:widowControl w:val="0"/>
        <w:numPr>
          <w:ilvl w:val="0"/>
          <w:numId w:val="22"/>
        </w:numPr>
        <w:autoSpaceDE w:val="0"/>
        <w:autoSpaceDN w:val="0"/>
        <w:spacing w:before="60" w:after="0" w:line="276" w:lineRule="auto"/>
        <w:jc w:val="both"/>
        <w:rPr>
          <w:rFonts w:ascii="Times New Roman" w:hAnsi="Times New Roman" w:cs="Times New Roman"/>
          <w:color w:val="000000" w:themeColor="text1"/>
          <w:sz w:val="20"/>
          <w:szCs w:val="20"/>
        </w:rPr>
      </w:pPr>
      <w:r w:rsidRPr="0089497D">
        <w:rPr>
          <w:rFonts w:ascii="Times New Roman" w:hAnsi="Times New Roman" w:cs="Times New Roman"/>
          <w:color w:val="000000" w:themeColor="text1"/>
          <w:sz w:val="20"/>
          <w:szCs w:val="20"/>
        </w:rPr>
        <w:t>Zhang, J., Yang, S., &amp; Huang, Y. (2019). IoT-based hydroponic greenhouse monitoring system using machine learning. International Journal of Online and Biomedical Engineering, 15(8), 33-47.</w:t>
      </w:r>
    </w:p>
    <w:sectPr w:rsidR="00167CE1" w:rsidRPr="0089497D"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F7386" w14:textId="77777777" w:rsidR="007168D3" w:rsidRDefault="007168D3" w:rsidP="00C556D7">
      <w:pPr>
        <w:spacing w:after="0" w:line="240" w:lineRule="auto"/>
      </w:pPr>
      <w:r>
        <w:separator/>
      </w:r>
    </w:p>
  </w:endnote>
  <w:endnote w:type="continuationSeparator" w:id="0">
    <w:p w14:paraId="0C16355A" w14:textId="77777777" w:rsidR="007168D3" w:rsidRDefault="007168D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5FC92" w14:textId="77777777" w:rsidR="007168D3" w:rsidRDefault="007168D3" w:rsidP="00C556D7">
      <w:pPr>
        <w:spacing w:after="0" w:line="240" w:lineRule="auto"/>
      </w:pPr>
      <w:r>
        <w:separator/>
      </w:r>
    </w:p>
  </w:footnote>
  <w:footnote w:type="continuationSeparator" w:id="0">
    <w:p w14:paraId="3F3A6E9E" w14:textId="77777777" w:rsidR="007168D3" w:rsidRDefault="007168D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BD0EC4"/>
    <w:multiLevelType w:val="hybridMultilevel"/>
    <w:tmpl w:val="3F1801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B26EE2"/>
    <w:multiLevelType w:val="hybridMultilevel"/>
    <w:tmpl w:val="615EDC84"/>
    <w:lvl w:ilvl="0" w:tplc="28A21F6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70FF3"/>
    <w:multiLevelType w:val="hybridMultilevel"/>
    <w:tmpl w:val="2ECA759E"/>
    <w:lvl w:ilvl="0" w:tplc="58EA6F6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99573F"/>
    <w:multiLevelType w:val="hybridMultilevel"/>
    <w:tmpl w:val="BEF699D0"/>
    <w:lvl w:ilvl="0" w:tplc="522E3272">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2B11B9"/>
    <w:multiLevelType w:val="hybridMultilevel"/>
    <w:tmpl w:val="35764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85276195">
    <w:abstractNumId w:val="9"/>
  </w:num>
  <w:num w:numId="2" w16cid:durableId="540291213">
    <w:abstractNumId w:val="5"/>
  </w:num>
  <w:num w:numId="3" w16cid:durableId="1011565001">
    <w:abstractNumId w:val="13"/>
  </w:num>
  <w:num w:numId="4" w16cid:durableId="715279547">
    <w:abstractNumId w:val="14"/>
  </w:num>
  <w:num w:numId="5" w16cid:durableId="396630920">
    <w:abstractNumId w:val="7"/>
  </w:num>
  <w:num w:numId="6" w16cid:durableId="776103785">
    <w:abstractNumId w:val="17"/>
  </w:num>
  <w:num w:numId="7" w16cid:durableId="325137905">
    <w:abstractNumId w:val="1"/>
  </w:num>
  <w:num w:numId="8" w16cid:durableId="1982272236">
    <w:abstractNumId w:val="23"/>
  </w:num>
  <w:num w:numId="9" w16cid:durableId="1981570413">
    <w:abstractNumId w:val="0"/>
  </w:num>
  <w:num w:numId="10" w16cid:durableId="116685688">
    <w:abstractNumId w:val="4"/>
  </w:num>
  <w:num w:numId="11" w16cid:durableId="528448539">
    <w:abstractNumId w:val="21"/>
  </w:num>
  <w:num w:numId="12" w16cid:durableId="303511939">
    <w:abstractNumId w:val="16"/>
  </w:num>
  <w:num w:numId="13" w16cid:durableId="1754470516">
    <w:abstractNumId w:val="12"/>
  </w:num>
  <w:num w:numId="14" w16cid:durableId="993266085">
    <w:abstractNumId w:val="3"/>
  </w:num>
  <w:num w:numId="15" w16cid:durableId="1563371644">
    <w:abstractNumId w:val="20"/>
  </w:num>
  <w:num w:numId="16" w16cid:durableId="836654591">
    <w:abstractNumId w:val="10"/>
  </w:num>
  <w:num w:numId="17" w16cid:durableId="520627456">
    <w:abstractNumId w:val="15"/>
  </w:num>
  <w:num w:numId="18" w16cid:durableId="357706107">
    <w:abstractNumId w:val="2"/>
  </w:num>
  <w:num w:numId="19" w16cid:durableId="1803185275">
    <w:abstractNumId w:val="22"/>
  </w:num>
  <w:num w:numId="20" w16cid:durableId="1169980686">
    <w:abstractNumId w:val="6"/>
  </w:num>
  <w:num w:numId="21" w16cid:durableId="1693140183">
    <w:abstractNumId w:val="19"/>
  </w:num>
  <w:num w:numId="22" w16cid:durableId="839542475">
    <w:abstractNumId w:val="11"/>
  </w:num>
  <w:num w:numId="23" w16cid:durableId="846020481">
    <w:abstractNumId w:val="24"/>
  </w:num>
  <w:num w:numId="24" w16cid:durableId="1950701105">
    <w:abstractNumId w:val="18"/>
  </w:num>
  <w:num w:numId="25" w16cid:durableId="650672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245F2"/>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0E0A"/>
    <w:rsid w:val="00115146"/>
    <w:rsid w:val="00125B8F"/>
    <w:rsid w:val="00127B8C"/>
    <w:rsid w:val="00130820"/>
    <w:rsid w:val="0013642C"/>
    <w:rsid w:val="00140E84"/>
    <w:rsid w:val="0014571A"/>
    <w:rsid w:val="00157BEC"/>
    <w:rsid w:val="001669B3"/>
    <w:rsid w:val="00167C79"/>
    <w:rsid w:val="00167CE1"/>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D2FE2"/>
    <w:rsid w:val="002E72CF"/>
    <w:rsid w:val="002F3187"/>
    <w:rsid w:val="002F43A5"/>
    <w:rsid w:val="003265E6"/>
    <w:rsid w:val="00335D91"/>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72D16"/>
    <w:rsid w:val="0048549C"/>
    <w:rsid w:val="004960D6"/>
    <w:rsid w:val="00496A8A"/>
    <w:rsid w:val="004A26D4"/>
    <w:rsid w:val="004A52B3"/>
    <w:rsid w:val="004A6E88"/>
    <w:rsid w:val="004B0E1D"/>
    <w:rsid w:val="004D5813"/>
    <w:rsid w:val="004D5DC8"/>
    <w:rsid w:val="004D5FF5"/>
    <w:rsid w:val="00505045"/>
    <w:rsid w:val="005165E7"/>
    <w:rsid w:val="00524B78"/>
    <w:rsid w:val="005256A9"/>
    <w:rsid w:val="00526DDB"/>
    <w:rsid w:val="005338E6"/>
    <w:rsid w:val="00557B92"/>
    <w:rsid w:val="00584E0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2555"/>
    <w:rsid w:val="006C5745"/>
    <w:rsid w:val="006C74D5"/>
    <w:rsid w:val="006D7E62"/>
    <w:rsid w:val="006F51F4"/>
    <w:rsid w:val="007168D3"/>
    <w:rsid w:val="00732B32"/>
    <w:rsid w:val="00756E86"/>
    <w:rsid w:val="00767719"/>
    <w:rsid w:val="00791A4E"/>
    <w:rsid w:val="0079243B"/>
    <w:rsid w:val="007B170D"/>
    <w:rsid w:val="007D5C9A"/>
    <w:rsid w:val="007E374C"/>
    <w:rsid w:val="007E75BA"/>
    <w:rsid w:val="007E79D6"/>
    <w:rsid w:val="007F4C35"/>
    <w:rsid w:val="007F6CE4"/>
    <w:rsid w:val="00814B7E"/>
    <w:rsid w:val="00837A71"/>
    <w:rsid w:val="00855648"/>
    <w:rsid w:val="00861EE8"/>
    <w:rsid w:val="008741D3"/>
    <w:rsid w:val="00880D03"/>
    <w:rsid w:val="0089497D"/>
    <w:rsid w:val="008A72D8"/>
    <w:rsid w:val="008A74F7"/>
    <w:rsid w:val="008B1495"/>
    <w:rsid w:val="008B5B88"/>
    <w:rsid w:val="008C7F5F"/>
    <w:rsid w:val="008D1F25"/>
    <w:rsid w:val="008D5BDE"/>
    <w:rsid w:val="00903FD1"/>
    <w:rsid w:val="0090504D"/>
    <w:rsid w:val="00905466"/>
    <w:rsid w:val="0091436C"/>
    <w:rsid w:val="0093005F"/>
    <w:rsid w:val="0093478F"/>
    <w:rsid w:val="0094277C"/>
    <w:rsid w:val="009446C5"/>
    <w:rsid w:val="0094642D"/>
    <w:rsid w:val="00971033"/>
    <w:rsid w:val="009A49D4"/>
    <w:rsid w:val="009C00E3"/>
    <w:rsid w:val="009C713B"/>
    <w:rsid w:val="009D294A"/>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4819"/>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3E6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94A"/>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119803">
      <w:bodyDiv w:val="1"/>
      <w:marLeft w:val="0"/>
      <w:marRight w:val="0"/>
      <w:marTop w:val="0"/>
      <w:marBottom w:val="0"/>
      <w:divBdr>
        <w:top w:val="none" w:sz="0" w:space="0" w:color="auto"/>
        <w:left w:val="none" w:sz="0" w:space="0" w:color="auto"/>
        <w:bottom w:val="none" w:sz="0" w:space="0" w:color="auto"/>
        <w:right w:val="none" w:sz="0" w:space="0" w:color="auto"/>
      </w:divBdr>
    </w:div>
    <w:div w:id="921139998">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7</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NIKITASINGH GIRASE</cp:lastModifiedBy>
  <cp:revision>12</cp:revision>
  <cp:lastPrinted>2021-02-22T14:39:00Z</cp:lastPrinted>
  <dcterms:created xsi:type="dcterms:W3CDTF">2023-04-26T09:39:00Z</dcterms:created>
  <dcterms:modified xsi:type="dcterms:W3CDTF">2023-04-26T10:36:00Z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2023-04-25T05:47:00Z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c34f99a8-6bac-481a-9234-aef070e78fa6</vt:lpwstr>
  </property>
  <property fmtid="{D5CDD505-2E9C-101B-9397-08002B2CF9AE}" pid="7" name="MSIP_Label_defa4170-0d19-0005-0004-bc88714345d2_ActionId">
    <vt:lpwstr>0109e826-09c4-4ca0-b841-9e59c35e36a3</vt:lpwstr>
  </property>
  <property fmtid="{D5CDD505-2E9C-101B-9397-08002B2CF9AE}" pid="8" name="MSIP_Label_defa4170-0d19-0005-0004-bc88714345d2_ContentBits">
    <vt:lpwstr>0</vt:lpwstr>
  </property>
</Properties>
</file>