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3164E7" w14:textId="77777777" w:rsidR="005110FE" w:rsidRPr="00D72161" w:rsidRDefault="005110FE" w:rsidP="00767176">
      <w:pPr>
        <w:jc w:val="center"/>
        <w:rPr>
          <w:rFonts w:ascii="Times New Roman" w:hAnsi="Times New Roman" w:cs="Times New Roman"/>
          <w:b/>
          <w:sz w:val="24"/>
          <w:szCs w:val="24"/>
        </w:rPr>
      </w:pPr>
      <w:r w:rsidRPr="00D72161">
        <w:rPr>
          <w:rFonts w:ascii="Times New Roman" w:hAnsi="Times New Roman" w:cs="Times New Roman"/>
          <w:b/>
          <w:sz w:val="24"/>
          <w:szCs w:val="24"/>
        </w:rPr>
        <w:t xml:space="preserve">EFFECT OF INTERNAL CONTROL </w:t>
      </w:r>
      <w:r w:rsidR="00C27B85">
        <w:rPr>
          <w:rFonts w:ascii="Times New Roman" w:hAnsi="Times New Roman" w:cs="Times New Roman"/>
          <w:b/>
          <w:sz w:val="24"/>
          <w:szCs w:val="24"/>
        </w:rPr>
        <w:t xml:space="preserve">SYSTEM </w:t>
      </w:r>
      <w:r w:rsidRPr="00D72161">
        <w:rPr>
          <w:rFonts w:ascii="Times New Roman" w:hAnsi="Times New Roman" w:cs="Times New Roman"/>
          <w:b/>
          <w:sz w:val="24"/>
          <w:szCs w:val="24"/>
        </w:rPr>
        <w:t xml:space="preserve">ON FINANCIAL PERFORMANCE OF </w:t>
      </w:r>
      <w:r w:rsidR="00C27B85">
        <w:rPr>
          <w:rFonts w:ascii="Times New Roman" w:hAnsi="Times New Roman" w:cs="Times New Roman"/>
          <w:b/>
          <w:sz w:val="24"/>
          <w:szCs w:val="24"/>
        </w:rPr>
        <w:t xml:space="preserve">SOME SELECTED CONSUMER GOODS FIRMS, </w:t>
      </w:r>
      <w:r w:rsidRPr="00D72161">
        <w:rPr>
          <w:rFonts w:ascii="Times New Roman" w:hAnsi="Times New Roman" w:cs="Times New Roman"/>
          <w:b/>
          <w:sz w:val="24"/>
          <w:szCs w:val="24"/>
        </w:rPr>
        <w:t>NIGERIA</w:t>
      </w:r>
    </w:p>
    <w:p w14:paraId="09F8C265" w14:textId="39CFCACA" w:rsidR="00C27B85" w:rsidRDefault="003D5B10" w:rsidP="00C27B85">
      <w:pPr>
        <w:jc w:val="center"/>
        <w:rPr>
          <w:rFonts w:ascii="Times New Roman" w:hAnsi="Times New Roman" w:cs="Times New Roman"/>
          <w:b/>
          <w:sz w:val="24"/>
          <w:szCs w:val="24"/>
        </w:rPr>
      </w:pPr>
      <w:r>
        <w:rPr>
          <w:rFonts w:ascii="Times New Roman" w:hAnsi="Times New Roman" w:cs="Times New Roman"/>
          <w:b/>
          <w:sz w:val="24"/>
          <w:szCs w:val="24"/>
        </w:rPr>
        <w:t xml:space="preserve">Dr. Tunde  Olutokunbo </w:t>
      </w:r>
      <w:r w:rsidR="00C27B85">
        <w:rPr>
          <w:rFonts w:ascii="Times New Roman" w:hAnsi="Times New Roman" w:cs="Times New Roman"/>
          <w:b/>
          <w:sz w:val="24"/>
          <w:szCs w:val="24"/>
        </w:rPr>
        <w:t xml:space="preserve"> OBAFEMI</w:t>
      </w:r>
    </w:p>
    <w:p w14:paraId="27465351" w14:textId="77777777" w:rsidR="00C27B85" w:rsidRDefault="00C27B85" w:rsidP="00C27B85">
      <w:pPr>
        <w:jc w:val="center"/>
        <w:rPr>
          <w:rFonts w:ascii="Times New Roman" w:hAnsi="Times New Roman" w:cs="Times New Roman"/>
          <w:b/>
          <w:sz w:val="24"/>
          <w:szCs w:val="24"/>
        </w:rPr>
      </w:pPr>
      <w:r>
        <w:rPr>
          <w:rFonts w:ascii="Times New Roman" w:hAnsi="Times New Roman" w:cs="Times New Roman"/>
          <w:b/>
          <w:sz w:val="24"/>
          <w:szCs w:val="24"/>
        </w:rPr>
        <w:t>to.obafemi@acu.edu.ng</w:t>
      </w:r>
    </w:p>
    <w:p w14:paraId="4FF70DDC" w14:textId="77777777" w:rsidR="00710FD1" w:rsidRDefault="00C27B85" w:rsidP="00C27B85">
      <w:pPr>
        <w:jc w:val="center"/>
        <w:rPr>
          <w:rFonts w:ascii="Times New Roman" w:hAnsi="Times New Roman" w:cs="Times New Roman"/>
          <w:b/>
          <w:sz w:val="24"/>
          <w:szCs w:val="24"/>
        </w:rPr>
      </w:pPr>
      <w:r>
        <w:rPr>
          <w:rFonts w:ascii="Times New Roman" w:hAnsi="Times New Roman" w:cs="Times New Roman"/>
          <w:b/>
          <w:sz w:val="24"/>
          <w:szCs w:val="24"/>
        </w:rPr>
        <w:t>Elizabeth Opeyemi OJEWOLE</w:t>
      </w:r>
      <w:r w:rsidR="00260EA3" w:rsidRPr="00D72161">
        <w:rPr>
          <w:rFonts w:ascii="Times New Roman" w:hAnsi="Times New Roman" w:cs="Times New Roman"/>
          <w:b/>
          <w:sz w:val="24"/>
          <w:szCs w:val="24"/>
        </w:rPr>
        <w:t xml:space="preserve"> </w:t>
      </w:r>
    </w:p>
    <w:p w14:paraId="53DB9D0B" w14:textId="77777777" w:rsidR="00C27B85" w:rsidRDefault="00C27B85" w:rsidP="00C27B85">
      <w:pPr>
        <w:jc w:val="center"/>
        <w:rPr>
          <w:rFonts w:ascii="Times New Roman" w:hAnsi="Times New Roman" w:cs="Times New Roman"/>
          <w:b/>
          <w:sz w:val="24"/>
          <w:szCs w:val="24"/>
        </w:rPr>
      </w:pPr>
      <w:r>
        <w:rPr>
          <w:rFonts w:ascii="Times New Roman" w:hAnsi="Times New Roman" w:cs="Times New Roman"/>
          <w:b/>
          <w:sz w:val="24"/>
          <w:szCs w:val="24"/>
        </w:rPr>
        <w:t>ojewole44@gmail.com</w:t>
      </w:r>
    </w:p>
    <w:p w14:paraId="2B248CF5" w14:textId="77777777" w:rsidR="00710FD1" w:rsidRDefault="00C27B85" w:rsidP="00260EA3">
      <w:pPr>
        <w:jc w:val="center"/>
        <w:rPr>
          <w:rFonts w:ascii="Times New Roman" w:hAnsi="Times New Roman" w:cs="Times New Roman"/>
          <w:b/>
          <w:sz w:val="24"/>
          <w:szCs w:val="24"/>
        </w:rPr>
      </w:pPr>
      <w:r>
        <w:rPr>
          <w:rFonts w:ascii="Times New Roman" w:hAnsi="Times New Roman" w:cs="Times New Roman"/>
          <w:b/>
          <w:sz w:val="24"/>
          <w:szCs w:val="24"/>
        </w:rPr>
        <w:t>Department of Accounting and Finance,</w:t>
      </w:r>
    </w:p>
    <w:p w14:paraId="3440644D" w14:textId="77777777" w:rsidR="00260EA3" w:rsidRPr="00D72161" w:rsidRDefault="00260EA3" w:rsidP="00260EA3">
      <w:pPr>
        <w:jc w:val="center"/>
        <w:rPr>
          <w:rFonts w:ascii="Times New Roman" w:hAnsi="Times New Roman" w:cs="Times New Roman"/>
          <w:b/>
          <w:sz w:val="24"/>
          <w:szCs w:val="24"/>
        </w:rPr>
      </w:pPr>
      <w:r w:rsidRPr="00D72161">
        <w:rPr>
          <w:rFonts w:ascii="Times New Roman" w:hAnsi="Times New Roman" w:cs="Times New Roman"/>
          <w:b/>
          <w:sz w:val="24"/>
          <w:szCs w:val="24"/>
        </w:rPr>
        <w:t xml:space="preserve"> Ajayi Crowther University, Oyo, Oyo State</w:t>
      </w:r>
      <w:r w:rsidR="00C27B85">
        <w:rPr>
          <w:rFonts w:ascii="Times New Roman" w:hAnsi="Times New Roman" w:cs="Times New Roman"/>
          <w:b/>
          <w:sz w:val="24"/>
          <w:szCs w:val="24"/>
        </w:rPr>
        <w:t>.</w:t>
      </w:r>
    </w:p>
    <w:p w14:paraId="2554BAE3" w14:textId="77777777" w:rsidR="00260EA3" w:rsidRPr="00D72161" w:rsidRDefault="00260EA3" w:rsidP="00767176">
      <w:pPr>
        <w:rPr>
          <w:rFonts w:ascii="Times New Roman" w:hAnsi="Times New Roman" w:cs="Times New Roman"/>
          <w:b/>
          <w:sz w:val="24"/>
          <w:szCs w:val="24"/>
        </w:rPr>
      </w:pPr>
    </w:p>
    <w:p w14:paraId="3E9252EF" w14:textId="77777777" w:rsidR="00260EA3" w:rsidRPr="00D72161" w:rsidRDefault="00260EA3" w:rsidP="00767176">
      <w:pPr>
        <w:rPr>
          <w:rFonts w:ascii="Times New Roman" w:hAnsi="Times New Roman" w:cs="Times New Roman"/>
          <w:b/>
          <w:sz w:val="24"/>
          <w:szCs w:val="24"/>
        </w:rPr>
      </w:pPr>
    </w:p>
    <w:p w14:paraId="0E8464B5" w14:textId="77777777" w:rsidR="00DD307C" w:rsidRPr="00710FD1" w:rsidRDefault="005110FE" w:rsidP="00710FD1">
      <w:pPr>
        <w:spacing w:line="360" w:lineRule="auto"/>
        <w:jc w:val="center"/>
        <w:rPr>
          <w:rFonts w:ascii="Times New Roman" w:hAnsi="Times New Roman" w:cs="Times New Roman"/>
          <w:b/>
          <w:color w:val="000000" w:themeColor="text1"/>
          <w:sz w:val="24"/>
          <w:szCs w:val="24"/>
        </w:rPr>
      </w:pPr>
      <w:r w:rsidRPr="00710FD1">
        <w:rPr>
          <w:rFonts w:ascii="Times New Roman" w:hAnsi="Times New Roman" w:cs="Times New Roman"/>
          <w:b/>
          <w:color w:val="000000" w:themeColor="text1"/>
          <w:sz w:val="24"/>
          <w:szCs w:val="24"/>
        </w:rPr>
        <w:t>Abstract</w:t>
      </w:r>
    </w:p>
    <w:p w14:paraId="08182AFB" w14:textId="77777777" w:rsidR="005834EF" w:rsidRPr="00710FD1" w:rsidRDefault="005834EF" w:rsidP="00710FD1">
      <w:pPr>
        <w:spacing w:line="360" w:lineRule="auto"/>
        <w:jc w:val="both"/>
        <w:rPr>
          <w:rStyle w:val="sw"/>
          <w:rFonts w:ascii="Times New Roman" w:hAnsi="Times New Roman" w:cs="Times New Roman"/>
          <w:bCs/>
          <w:i/>
          <w:color w:val="000000" w:themeColor="text1"/>
          <w:sz w:val="24"/>
          <w:szCs w:val="24"/>
        </w:rPr>
      </w:pPr>
      <w:r w:rsidRPr="00710FD1">
        <w:rPr>
          <w:rFonts w:ascii="Times New Roman" w:hAnsi="Times New Roman" w:cs="Times New Roman"/>
          <w:i/>
          <w:iCs/>
          <w:color w:val="000000" w:themeColor="text1"/>
          <w:sz w:val="24"/>
          <w:szCs w:val="24"/>
        </w:rPr>
        <w:t xml:space="preserve">This study focuses on the effect of internal control </w:t>
      </w:r>
      <w:r w:rsidR="00DD307C" w:rsidRPr="00710FD1">
        <w:rPr>
          <w:rFonts w:ascii="Times New Roman" w:hAnsi="Times New Roman" w:cs="Times New Roman"/>
          <w:i/>
          <w:iCs/>
          <w:color w:val="000000" w:themeColor="text1"/>
          <w:sz w:val="24"/>
          <w:szCs w:val="24"/>
        </w:rPr>
        <w:t xml:space="preserve">system </w:t>
      </w:r>
      <w:r w:rsidRPr="00710FD1">
        <w:rPr>
          <w:rFonts w:ascii="Times New Roman" w:hAnsi="Times New Roman" w:cs="Times New Roman"/>
          <w:i/>
          <w:iCs/>
          <w:color w:val="000000" w:themeColor="text1"/>
          <w:sz w:val="24"/>
          <w:szCs w:val="24"/>
        </w:rPr>
        <w:t>on financial performance of firms</w:t>
      </w:r>
      <w:r w:rsidR="00DD307C" w:rsidRPr="00710FD1">
        <w:rPr>
          <w:rFonts w:ascii="Times New Roman" w:hAnsi="Times New Roman" w:cs="Times New Roman"/>
          <w:i/>
          <w:iCs/>
          <w:color w:val="000000" w:themeColor="text1"/>
          <w:sz w:val="24"/>
          <w:szCs w:val="24"/>
        </w:rPr>
        <w:t xml:space="preserve"> in Nigeria</w:t>
      </w:r>
      <w:r w:rsidRPr="00710FD1">
        <w:rPr>
          <w:rFonts w:ascii="Times New Roman" w:hAnsi="Times New Roman" w:cs="Times New Roman"/>
          <w:i/>
          <w:iCs/>
          <w:color w:val="000000" w:themeColor="text1"/>
          <w:sz w:val="24"/>
          <w:szCs w:val="24"/>
        </w:rPr>
        <w:t>. The methodology of the study is based on survey research approach. The statistical data used for the study were obtained by distribu</w:t>
      </w:r>
      <w:r w:rsidR="00DD307C" w:rsidRPr="00710FD1">
        <w:rPr>
          <w:rFonts w:ascii="Times New Roman" w:hAnsi="Times New Roman" w:cs="Times New Roman"/>
          <w:i/>
          <w:iCs/>
          <w:color w:val="000000" w:themeColor="text1"/>
          <w:sz w:val="24"/>
          <w:szCs w:val="24"/>
        </w:rPr>
        <w:t>tion of fifty (</w:t>
      </w:r>
      <w:r w:rsidRPr="00710FD1">
        <w:rPr>
          <w:rFonts w:ascii="Times New Roman" w:hAnsi="Times New Roman" w:cs="Times New Roman"/>
          <w:i/>
          <w:iCs/>
          <w:color w:val="000000" w:themeColor="text1"/>
          <w:sz w:val="24"/>
          <w:szCs w:val="24"/>
        </w:rPr>
        <w:t xml:space="preserve">50) </w:t>
      </w:r>
      <w:r w:rsidR="00DD307C" w:rsidRPr="00710FD1">
        <w:rPr>
          <w:rFonts w:ascii="Times New Roman" w:hAnsi="Times New Roman" w:cs="Times New Roman"/>
          <w:i/>
          <w:iCs/>
          <w:color w:val="000000" w:themeColor="text1"/>
          <w:sz w:val="24"/>
          <w:szCs w:val="24"/>
        </w:rPr>
        <w:t>questionnaires</w:t>
      </w:r>
      <w:r w:rsidRPr="00710FD1">
        <w:rPr>
          <w:rFonts w:ascii="Times New Roman" w:hAnsi="Times New Roman" w:cs="Times New Roman"/>
          <w:i/>
          <w:iCs/>
          <w:color w:val="000000" w:themeColor="text1"/>
          <w:sz w:val="24"/>
          <w:szCs w:val="24"/>
        </w:rPr>
        <w:t xml:space="preserve"> among selected employees, </w:t>
      </w:r>
      <w:r w:rsidR="00DD307C" w:rsidRPr="00710FD1">
        <w:rPr>
          <w:rFonts w:ascii="Times New Roman" w:hAnsi="Times New Roman" w:cs="Times New Roman"/>
          <w:i/>
          <w:iCs/>
          <w:color w:val="000000" w:themeColor="text1"/>
          <w:sz w:val="24"/>
          <w:szCs w:val="24"/>
        </w:rPr>
        <w:t>of the</w:t>
      </w:r>
      <w:r w:rsidRPr="00710FD1">
        <w:rPr>
          <w:rFonts w:ascii="Times New Roman" w:hAnsi="Times New Roman" w:cs="Times New Roman"/>
          <w:i/>
          <w:iCs/>
          <w:color w:val="000000" w:themeColor="text1"/>
          <w:sz w:val="24"/>
          <w:szCs w:val="24"/>
        </w:rPr>
        <w:t xml:space="preserve"> </w:t>
      </w:r>
      <w:r w:rsidR="00C37ECD">
        <w:rPr>
          <w:rFonts w:ascii="Times New Roman" w:hAnsi="Times New Roman" w:cs="Times New Roman"/>
          <w:i/>
          <w:iCs/>
          <w:color w:val="000000" w:themeColor="text1"/>
          <w:sz w:val="24"/>
          <w:szCs w:val="24"/>
        </w:rPr>
        <w:t>consumer goods firms</w:t>
      </w:r>
      <w:r w:rsidRPr="00710FD1">
        <w:rPr>
          <w:rFonts w:ascii="Times New Roman" w:hAnsi="Times New Roman" w:cs="Times New Roman"/>
          <w:i/>
          <w:iCs/>
          <w:color w:val="000000" w:themeColor="text1"/>
          <w:sz w:val="24"/>
          <w:szCs w:val="24"/>
        </w:rPr>
        <w:t xml:space="preserve"> considered in this research work. These respondent were selected using </w:t>
      </w:r>
      <w:r w:rsidR="00BF3A44" w:rsidRPr="00710FD1">
        <w:rPr>
          <w:rFonts w:ascii="Times New Roman" w:hAnsi="Times New Roman" w:cs="Times New Roman"/>
          <w:i/>
          <w:iCs/>
          <w:color w:val="000000" w:themeColor="text1"/>
          <w:sz w:val="24"/>
          <w:szCs w:val="24"/>
        </w:rPr>
        <w:t>simple ramdom</w:t>
      </w:r>
      <w:r w:rsidRPr="00710FD1">
        <w:rPr>
          <w:rFonts w:ascii="Times New Roman" w:hAnsi="Times New Roman" w:cs="Times New Roman"/>
          <w:i/>
          <w:iCs/>
          <w:color w:val="000000" w:themeColor="text1"/>
          <w:sz w:val="24"/>
          <w:szCs w:val="24"/>
        </w:rPr>
        <w:t xml:space="preserve"> sampling method, the data obtained from the questionnaire were </w:t>
      </w:r>
      <w:r w:rsidR="00DD307C" w:rsidRPr="00710FD1">
        <w:rPr>
          <w:rFonts w:ascii="Times New Roman" w:hAnsi="Times New Roman" w:cs="Times New Roman"/>
          <w:i/>
          <w:iCs/>
          <w:color w:val="000000" w:themeColor="text1"/>
          <w:sz w:val="24"/>
          <w:szCs w:val="24"/>
        </w:rPr>
        <w:t>analyzed</w:t>
      </w:r>
      <w:r w:rsidRPr="00710FD1">
        <w:rPr>
          <w:rFonts w:ascii="Times New Roman" w:hAnsi="Times New Roman" w:cs="Times New Roman"/>
          <w:i/>
          <w:iCs/>
          <w:color w:val="000000" w:themeColor="text1"/>
          <w:sz w:val="24"/>
          <w:szCs w:val="24"/>
        </w:rPr>
        <w:t xml:space="preserve"> using multiple regression statistical tools in SPSS (Statistical packages for social sciences.). The result of the analysis shows that internal control system and risk management has significant positive effect on financial performance of organization, and this was bec</w:t>
      </w:r>
      <w:r w:rsidR="00B02F1C" w:rsidRPr="00710FD1">
        <w:rPr>
          <w:rFonts w:ascii="Times New Roman" w:hAnsi="Times New Roman" w:cs="Times New Roman"/>
          <w:i/>
          <w:iCs/>
          <w:color w:val="000000" w:themeColor="text1"/>
          <w:sz w:val="24"/>
          <w:szCs w:val="24"/>
        </w:rPr>
        <w:t>ause the P- value obtained (</w:t>
      </w:r>
      <w:r w:rsidRPr="00710FD1">
        <w:rPr>
          <w:rFonts w:ascii="Times New Roman" w:hAnsi="Times New Roman" w:cs="Times New Roman"/>
          <w:i/>
          <w:iCs/>
          <w:color w:val="000000" w:themeColor="text1"/>
          <w:sz w:val="24"/>
          <w:szCs w:val="24"/>
        </w:rPr>
        <w:t>0.000) and (0.</w:t>
      </w:r>
      <w:r w:rsidR="00832B32" w:rsidRPr="00710FD1">
        <w:rPr>
          <w:rFonts w:ascii="Times New Roman" w:hAnsi="Times New Roman" w:cs="Times New Roman"/>
          <w:i/>
          <w:iCs/>
          <w:color w:val="000000" w:themeColor="text1"/>
          <w:sz w:val="24"/>
          <w:szCs w:val="24"/>
        </w:rPr>
        <w:t>0</w:t>
      </w:r>
      <w:r w:rsidRPr="00710FD1">
        <w:rPr>
          <w:rFonts w:ascii="Times New Roman" w:hAnsi="Times New Roman" w:cs="Times New Roman"/>
          <w:i/>
          <w:iCs/>
          <w:color w:val="000000" w:themeColor="text1"/>
          <w:sz w:val="24"/>
          <w:szCs w:val="24"/>
        </w:rPr>
        <w:t>10) respectively.</w:t>
      </w:r>
      <w:r w:rsidR="00DD307C" w:rsidRPr="00710FD1">
        <w:rPr>
          <w:rFonts w:ascii="Times New Roman" w:hAnsi="Times New Roman" w:cs="Times New Roman"/>
          <w:i/>
          <w:iCs/>
          <w:color w:val="000000" w:themeColor="text1"/>
          <w:sz w:val="24"/>
          <w:szCs w:val="24"/>
        </w:rPr>
        <w:t xml:space="preserve"> </w:t>
      </w:r>
      <w:r w:rsidR="00DD307C" w:rsidRPr="00710FD1">
        <w:rPr>
          <w:rFonts w:ascii="Times New Roman" w:hAnsi="Times New Roman" w:cs="Times New Roman"/>
          <w:i/>
          <w:color w:val="000000" w:themeColor="text1"/>
          <w:sz w:val="24"/>
          <w:szCs w:val="24"/>
        </w:rPr>
        <w:t xml:space="preserve">The study concludes that effective internal control system and risk management will significantly improve financial performance </w:t>
      </w:r>
      <w:r w:rsidR="00B02F1C" w:rsidRPr="00710FD1">
        <w:rPr>
          <w:rFonts w:ascii="Times New Roman" w:hAnsi="Times New Roman" w:cs="Times New Roman"/>
          <w:i/>
          <w:color w:val="000000" w:themeColor="text1"/>
          <w:sz w:val="24"/>
          <w:szCs w:val="24"/>
        </w:rPr>
        <w:t xml:space="preserve">of firms by helping the organization towards </w:t>
      </w:r>
      <w:r w:rsidR="00DD307C" w:rsidRPr="00710FD1">
        <w:rPr>
          <w:rFonts w:ascii="Times New Roman" w:hAnsi="Times New Roman" w:cs="Times New Roman"/>
          <w:i/>
          <w:color w:val="000000" w:themeColor="text1"/>
          <w:sz w:val="24"/>
          <w:szCs w:val="24"/>
        </w:rPr>
        <w:t>effective and efficient utilization of resource (both financial and non-financial) at their disposal.</w:t>
      </w:r>
      <w:r w:rsidRPr="00710FD1">
        <w:rPr>
          <w:rFonts w:ascii="Times New Roman" w:hAnsi="Times New Roman" w:cs="Times New Roman"/>
          <w:i/>
          <w:iCs/>
          <w:color w:val="000000" w:themeColor="text1"/>
          <w:sz w:val="24"/>
          <w:szCs w:val="24"/>
        </w:rPr>
        <w:t xml:space="preserve"> Based on this result, the study recommends that </w:t>
      </w:r>
      <w:r w:rsidRPr="00710FD1">
        <w:rPr>
          <w:rStyle w:val="sw"/>
          <w:rFonts w:ascii="Times New Roman" w:hAnsi="Times New Roman" w:cs="Times New Roman"/>
          <w:i/>
          <w:color w:val="000000" w:themeColor="text1"/>
          <w:sz w:val="24"/>
          <w:szCs w:val="24"/>
        </w:rPr>
        <w:t>management</w:t>
      </w:r>
      <w:r w:rsidRPr="00710FD1">
        <w:rPr>
          <w:rFonts w:ascii="Times New Roman" w:hAnsi="Times New Roman" w:cs="Times New Roman"/>
          <w:i/>
          <w:color w:val="000000" w:themeColor="text1"/>
          <w:sz w:val="24"/>
          <w:szCs w:val="24"/>
          <w:shd w:val="clear" w:color="auto" w:fill="FFFFFF"/>
        </w:rPr>
        <w:t xml:space="preserve"> </w:t>
      </w:r>
      <w:r w:rsidRPr="00710FD1">
        <w:rPr>
          <w:rStyle w:val="sw"/>
          <w:rFonts w:ascii="Times New Roman" w:hAnsi="Times New Roman" w:cs="Times New Roman"/>
          <w:i/>
          <w:color w:val="000000" w:themeColor="text1"/>
          <w:sz w:val="24"/>
          <w:szCs w:val="24"/>
        </w:rPr>
        <w:t>of</w:t>
      </w:r>
      <w:r w:rsidRPr="00710FD1">
        <w:rPr>
          <w:rFonts w:ascii="Times New Roman" w:hAnsi="Times New Roman" w:cs="Times New Roman"/>
          <w:i/>
          <w:color w:val="000000" w:themeColor="text1"/>
          <w:sz w:val="24"/>
          <w:szCs w:val="24"/>
          <w:shd w:val="clear" w:color="auto" w:fill="FFFFFF"/>
        </w:rPr>
        <w:t xml:space="preserve"> </w:t>
      </w:r>
      <w:r w:rsidRPr="00710FD1">
        <w:rPr>
          <w:rStyle w:val="sw"/>
          <w:rFonts w:ascii="Times New Roman" w:hAnsi="Times New Roman" w:cs="Times New Roman"/>
          <w:bCs/>
          <w:i/>
          <w:color w:val="000000" w:themeColor="text1"/>
          <w:sz w:val="24"/>
          <w:szCs w:val="24"/>
        </w:rPr>
        <w:t>Nigerian</w:t>
      </w:r>
      <w:r w:rsidRPr="00710FD1">
        <w:rPr>
          <w:rFonts w:ascii="Times New Roman" w:hAnsi="Times New Roman" w:cs="Times New Roman"/>
          <w:i/>
          <w:color w:val="000000" w:themeColor="text1"/>
          <w:sz w:val="24"/>
          <w:szCs w:val="24"/>
          <w:shd w:val="clear" w:color="auto" w:fill="FFFFFF"/>
        </w:rPr>
        <w:t xml:space="preserve"> </w:t>
      </w:r>
      <w:r w:rsidRPr="00710FD1">
        <w:rPr>
          <w:rStyle w:val="sw"/>
          <w:rFonts w:ascii="Times New Roman" w:hAnsi="Times New Roman" w:cs="Times New Roman"/>
          <w:bCs/>
          <w:i/>
          <w:color w:val="000000" w:themeColor="text1"/>
          <w:sz w:val="24"/>
          <w:szCs w:val="24"/>
        </w:rPr>
        <w:t>companies</w:t>
      </w:r>
      <w:r w:rsidRPr="00710FD1">
        <w:rPr>
          <w:rFonts w:ascii="Times New Roman" w:hAnsi="Times New Roman" w:cs="Times New Roman"/>
          <w:i/>
          <w:color w:val="000000" w:themeColor="text1"/>
          <w:sz w:val="24"/>
          <w:szCs w:val="24"/>
          <w:shd w:val="clear" w:color="auto" w:fill="FFFFFF"/>
        </w:rPr>
        <w:t xml:space="preserve"> should </w:t>
      </w:r>
      <w:r w:rsidRPr="00710FD1">
        <w:rPr>
          <w:rStyle w:val="sw"/>
          <w:rFonts w:ascii="Times New Roman" w:hAnsi="Times New Roman" w:cs="Times New Roman"/>
          <w:bCs/>
          <w:i/>
          <w:color w:val="000000" w:themeColor="text1"/>
          <w:sz w:val="24"/>
          <w:szCs w:val="24"/>
        </w:rPr>
        <w:t>develop</w:t>
      </w:r>
      <w:r w:rsidRPr="00710FD1">
        <w:rPr>
          <w:rFonts w:ascii="Times New Roman" w:hAnsi="Times New Roman" w:cs="Times New Roman"/>
          <w:i/>
          <w:color w:val="000000" w:themeColor="text1"/>
          <w:sz w:val="24"/>
          <w:szCs w:val="24"/>
          <w:shd w:val="clear" w:color="auto" w:fill="FFFFFF"/>
        </w:rPr>
        <w:t xml:space="preserve"> </w:t>
      </w:r>
      <w:r w:rsidRPr="00710FD1">
        <w:rPr>
          <w:rStyle w:val="sw"/>
          <w:rFonts w:ascii="Times New Roman" w:hAnsi="Times New Roman" w:cs="Times New Roman"/>
          <w:bCs/>
          <w:i/>
          <w:color w:val="000000" w:themeColor="text1"/>
          <w:sz w:val="24"/>
          <w:szCs w:val="24"/>
        </w:rPr>
        <w:t>policies</w:t>
      </w:r>
      <w:r w:rsidRPr="00710FD1">
        <w:rPr>
          <w:rFonts w:ascii="Times New Roman" w:hAnsi="Times New Roman" w:cs="Times New Roman"/>
          <w:i/>
          <w:color w:val="000000" w:themeColor="text1"/>
          <w:sz w:val="24"/>
          <w:szCs w:val="24"/>
          <w:shd w:val="clear" w:color="auto" w:fill="FFFFFF"/>
        </w:rPr>
        <w:t xml:space="preserve"> </w:t>
      </w:r>
      <w:r w:rsidRPr="00710FD1">
        <w:rPr>
          <w:rStyle w:val="sw"/>
          <w:rFonts w:ascii="Times New Roman" w:hAnsi="Times New Roman" w:cs="Times New Roman"/>
          <w:bCs/>
          <w:i/>
          <w:color w:val="000000" w:themeColor="text1"/>
          <w:sz w:val="24"/>
          <w:szCs w:val="24"/>
        </w:rPr>
        <w:t>aimed</w:t>
      </w:r>
      <w:r w:rsidRPr="00710FD1">
        <w:rPr>
          <w:rFonts w:ascii="Times New Roman" w:hAnsi="Times New Roman" w:cs="Times New Roman"/>
          <w:i/>
          <w:color w:val="000000" w:themeColor="text1"/>
          <w:sz w:val="24"/>
          <w:szCs w:val="24"/>
          <w:shd w:val="clear" w:color="auto" w:fill="FFFFFF"/>
        </w:rPr>
        <w:t xml:space="preserve"> </w:t>
      </w:r>
      <w:r w:rsidRPr="00710FD1">
        <w:rPr>
          <w:rStyle w:val="sw"/>
          <w:rFonts w:ascii="Times New Roman" w:hAnsi="Times New Roman" w:cs="Times New Roman"/>
          <w:bCs/>
          <w:i/>
          <w:color w:val="000000" w:themeColor="text1"/>
          <w:sz w:val="24"/>
          <w:szCs w:val="24"/>
        </w:rPr>
        <w:t>at</w:t>
      </w:r>
      <w:r w:rsidRPr="00710FD1">
        <w:rPr>
          <w:rFonts w:ascii="Times New Roman" w:hAnsi="Times New Roman" w:cs="Times New Roman"/>
          <w:i/>
          <w:color w:val="000000" w:themeColor="text1"/>
          <w:sz w:val="24"/>
          <w:szCs w:val="24"/>
          <w:shd w:val="clear" w:color="auto" w:fill="FFFFFF"/>
        </w:rPr>
        <w:t xml:space="preserve"> </w:t>
      </w:r>
      <w:r w:rsidRPr="00710FD1">
        <w:rPr>
          <w:rStyle w:val="sw"/>
          <w:rFonts w:ascii="Times New Roman" w:hAnsi="Times New Roman" w:cs="Times New Roman"/>
          <w:bCs/>
          <w:i/>
          <w:color w:val="000000" w:themeColor="text1"/>
          <w:sz w:val="24"/>
          <w:szCs w:val="24"/>
        </w:rPr>
        <w:t>improving</w:t>
      </w:r>
      <w:r w:rsidRPr="00710FD1">
        <w:rPr>
          <w:rFonts w:ascii="Times New Roman" w:hAnsi="Times New Roman" w:cs="Times New Roman"/>
          <w:i/>
          <w:color w:val="000000" w:themeColor="text1"/>
          <w:sz w:val="24"/>
          <w:szCs w:val="24"/>
          <w:shd w:val="clear" w:color="auto" w:fill="FFFFFF"/>
        </w:rPr>
        <w:t xml:space="preserve"> </w:t>
      </w:r>
      <w:r w:rsidRPr="00710FD1">
        <w:rPr>
          <w:rStyle w:val="sw"/>
          <w:rFonts w:ascii="Times New Roman" w:hAnsi="Times New Roman" w:cs="Times New Roman"/>
          <w:i/>
          <w:color w:val="000000" w:themeColor="text1"/>
          <w:sz w:val="24"/>
          <w:szCs w:val="24"/>
        </w:rPr>
        <w:t>internal</w:t>
      </w:r>
      <w:r w:rsidRPr="00710FD1">
        <w:rPr>
          <w:rFonts w:ascii="Times New Roman" w:hAnsi="Times New Roman" w:cs="Times New Roman"/>
          <w:i/>
          <w:color w:val="000000" w:themeColor="text1"/>
          <w:sz w:val="24"/>
          <w:szCs w:val="24"/>
          <w:shd w:val="clear" w:color="auto" w:fill="FFFFFF"/>
        </w:rPr>
        <w:t xml:space="preserve"> </w:t>
      </w:r>
      <w:r w:rsidRPr="00710FD1">
        <w:rPr>
          <w:rStyle w:val="sw"/>
          <w:rFonts w:ascii="Times New Roman" w:hAnsi="Times New Roman" w:cs="Times New Roman"/>
          <w:i/>
          <w:color w:val="000000" w:themeColor="text1"/>
          <w:sz w:val="24"/>
          <w:szCs w:val="24"/>
        </w:rPr>
        <w:t>control</w:t>
      </w:r>
      <w:r w:rsidRPr="00710FD1">
        <w:rPr>
          <w:rFonts w:ascii="Times New Roman" w:hAnsi="Times New Roman" w:cs="Times New Roman"/>
          <w:i/>
          <w:color w:val="000000" w:themeColor="text1"/>
          <w:sz w:val="24"/>
          <w:szCs w:val="24"/>
          <w:shd w:val="clear" w:color="auto" w:fill="FFFFFF"/>
        </w:rPr>
        <w:t xml:space="preserve"> </w:t>
      </w:r>
      <w:r w:rsidRPr="00710FD1">
        <w:rPr>
          <w:rStyle w:val="sw"/>
          <w:rFonts w:ascii="Times New Roman" w:hAnsi="Times New Roman" w:cs="Times New Roman"/>
          <w:bCs/>
          <w:i/>
          <w:color w:val="000000" w:themeColor="text1"/>
          <w:sz w:val="24"/>
          <w:szCs w:val="24"/>
        </w:rPr>
        <w:t>systems.</w:t>
      </w:r>
    </w:p>
    <w:p w14:paraId="22358DA4" w14:textId="77777777" w:rsidR="00DD307C" w:rsidRDefault="00DD307C" w:rsidP="00710FD1">
      <w:pPr>
        <w:spacing w:line="360" w:lineRule="auto"/>
        <w:jc w:val="both"/>
        <w:rPr>
          <w:rFonts w:ascii="Times New Roman" w:hAnsi="Times New Roman" w:cs="Times New Roman"/>
          <w:b/>
          <w:color w:val="000000" w:themeColor="text1"/>
          <w:sz w:val="24"/>
          <w:szCs w:val="24"/>
        </w:rPr>
      </w:pPr>
    </w:p>
    <w:p w14:paraId="7B8797BA" w14:textId="77777777" w:rsidR="00710FD1" w:rsidRPr="00710FD1" w:rsidRDefault="00710FD1" w:rsidP="00710FD1">
      <w:pPr>
        <w:spacing w:line="360" w:lineRule="auto"/>
        <w:jc w:val="both"/>
        <w:rPr>
          <w:rFonts w:ascii="Times New Roman" w:hAnsi="Times New Roman" w:cs="Times New Roman"/>
          <w:b/>
          <w:color w:val="000000" w:themeColor="text1"/>
          <w:sz w:val="24"/>
          <w:szCs w:val="24"/>
        </w:rPr>
      </w:pPr>
    </w:p>
    <w:p w14:paraId="1BD4C1E5" w14:textId="77777777" w:rsidR="003E448A" w:rsidRPr="00710FD1" w:rsidRDefault="003E448A" w:rsidP="004C4CA3">
      <w:pPr>
        <w:pStyle w:val="ListParagraph"/>
        <w:spacing w:line="360" w:lineRule="auto"/>
        <w:ind w:left="3960" w:firstLine="360"/>
        <w:rPr>
          <w:rFonts w:ascii="Times New Roman" w:hAnsi="Times New Roman" w:cs="Times New Roman"/>
          <w:b/>
          <w:color w:val="000000" w:themeColor="text1"/>
          <w:sz w:val="24"/>
          <w:szCs w:val="24"/>
        </w:rPr>
      </w:pPr>
      <w:r w:rsidRPr="00710FD1">
        <w:rPr>
          <w:rFonts w:ascii="Times New Roman" w:hAnsi="Times New Roman" w:cs="Times New Roman"/>
          <w:b/>
          <w:color w:val="000000" w:themeColor="text1"/>
          <w:sz w:val="24"/>
          <w:szCs w:val="24"/>
        </w:rPr>
        <w:t>Introduction</w:t>
      </w:r>
    </w:p>
    <w:p w14:paraId="4C1F2377" w14:textId="63A42754" w:rsidR="00C27B85" w:rsidRDefault="00915F70" w:rsidP="00710FD1">
      <w:pPr>
        <w:spacing w:line="360" w:lineRule="auto"/>
        <w:jc w:val="both"/>
        <w:rPr>
          <w:rFonts w:ascii="Times New Roman" w:hAnsi="Times New Roman" w:cs="Times New Roman"/>
          <w:color w:val="000000" w:themeColor="text1"/>
          <w:sz w:val="24"/>
          <w:szCs w:val="24"/>
        </w:rPr>
      </w:pPr>
      <w:r w:rsidRPr="00710FD1">
        <w:rPr>
          <w:rFonts w:ascii="Times New Roman" w:hAnsi="Times New Roman" w:cs="Times New Roman"/>
          <w:color w:val="000000" w:themeColor="text1"/>
          <w:sz w:val="24"/>
          <w:szCs w:val="24"/>
        </w:rPr>
        <w:lastRenderedPageBreak/>
        <w:t>The survival of any organization depends on the effective and efficient utilization of resources (financial and non-financial)</w:t>
      </w:r>
      <w:r w:rsidR="00672D20">
        <w:rPr>
          <w:rFonts w:ascii="Times New Roman" w:hAnsi="Times New Roman" w:cs="Times New Roman"/>
          <w:color w:val="000000" w:themeColor="text1"/>
          <w:sz w:val="24"/>
          <w:szCs w:val="24"/>
        </w:rPr>
        <w:t xml:space="preserve"> </w:t>
      </w:r>
      <w:r w:rsidRPr="00710FD1">
        <w:rPr>
          <w:rFonts w:ascii="Times New Roman" w:hAnsi="Times New Roman" w:cs="Times New Roman"/>
          <w:color w:val="000000" w:themeColor="text1"/>
          <w:sz w:val="24"/>
          <w:szCs w:val="24"/>
        </w:rPr>
        <w:t xml:space="preserve">at the disposal of the organization. Hence, to optimize the utilization of resources entrusted to all employees in an organization, various form of control are put in place by management of the organization, among these major controls are internal control and internal audit to mention a few. </w:t>
      </w:r>
      <w:r w:rsidR="009B7B9E" w:rsidRPr="00710FD1">
        <w:rPr>
          <w:rFonts w:ascii="Times New Roman" w:hAnsi="Times New Roman" w:cs="Times New Roman"/>
          <w:color w:val="000000" w:themeColor="text1"/>
          <w:sz w:val="24"/>
          <w:szCs w:val="24"/>
        </w:rPr>
        <w:t xml:space="preserve">Internal control, also known as an internal control system, is the integration of an organization's people's actions, goals, and efforts in order to provide reasonable assurance that the company will fulfill its objectives and mission. </w:t>
      </w:r>
    </w:p>
    <w:p w14:paraId="61A06BB0" w14:textId="77777777" w:rsidR="009B7B9E" w:rsidRPr="00710FD1" w:rsidRDefault="009B7B9E" w:rsidP="00C27B85">
      <w:pPr>
        <w:spacing w:line="360" w:lineRule="auto"/>
        <w:ind w:firstLine="720"/>
        <w:jc w:val="both"/>
        <w:rPr>
          <w:rFonts w:ascii="Times New Roman" w:hAnsi="Times New Roman" w:cs="Times New Roman"/>
          <w:color w:val="000000" w:themeColor="text1"/>
          <w:sz w:val="24"/>
          <w:szCs w:val="24"/>
        </w:rPr>
      </w:pPr>
      <w:r w:rsidRPr="00710FD1">
        <w:rPr>
          <w:rFonts w:ascii="Times New Roman" w:hAnsi="Times New Roman" w:cs="Times New Roman"/>
          <w:color w:val="000000" w:themeColor="text1"/>
          <w:sz w:val="24"/>
          <w:szCs w:val="24"/>
        </w:rPr>
        <w:t xml:space="preserve">Every organization has a goal in mind. </w:t>
      </w:r>
      <w:r w:rsidR="00915F70" w:rsidRPr="00710FD1">
        <w:rPr>
          <w:rFonts w:ascii="Times New Roman" w:hAnsi="Times New Roman" w:cs="Times New Roman"/>
          <w:color w:val="000000" w:themeColor="text1"/>
          <w:sz w:val="24"/>
          <w:szCs w:val="24"/>
        </w:rPr>
        <w:t xml:space="preserve">Similarly, International Standard on Auditing (ISA 400) defines internal control as all policies and procedure adopted by the management of an entity to assist in achieving the primary objectives of the management by make sure the business is conducted in the most possible efficient way and also ensuring strict adherence to management policies, safeguarding of asset, prevention and detection of fraud and timely preparation of reliable account. </w:t>
      </w:r>
      <w:r w:rsidRPr="00710FD1">
        <w:rPr>
          <w:rFonts w:ascii="Times New Roman" w:hAnsi="Times New Roman" w:cs="Times New Roman"/>
          <w:color w:val="000000" w:themeColor="text1"/>
          <w:sz w:val="24"/>
          <w:szCs w:val="24"/>
        </w:rPr>
        <w:t xml:space="preserve">Morris (2011) separates internal controls into those that are general (entity-wide) controls from those that are specific (account-level) controls. He </w:t>
      </w:r>
      <w:r w:rsidR="00227453">
        <w:rPr>
          <w:rFonts w:ascii="Times New Roman" w:hAnsi="Times New Roman" w:cs="Times New Roman"/>
          <w:color w:val="000000" w:themeColor="text1"/>
          <w:sz w:val="24"/>
          <w:szCs w:val="24"/>
        </w:rPr>
        <w:t xml:space="preserve">further </w:t>
      </w:r>
      <w:r w:rsidRPr="00710FD1">
        <w:rPr>
          <w:rFonts w:ascii="Times New Roman" w:hAnsi="Times New Roman" w:cs="Times New Roman"/>
          <w:color w:val="000000" w:themeColor="text1"/>
          <w:sz w:val="24"/>
          <w:szCs w:val="24"/>
        </w:rPr>
        <w:t>believes that if management was overriding control features in order to manage earnings, then one would expect to find more Internal Control Weaknesses related to general controls, even if the specific (account-level) controls are effective. This type of behavior should be uncovered during the audit process since this is an area of concern specifically identified in Auditing Standard No. 5, Paragraph 24, which states that “entity-level controls include controls over management override.” On the other hand, a stronger argument could be made that if general controls are in place and working, then one would expect to find less Internal Control Weaknesses related to general controls. Benefits of an internal control system include effectiveness and efficiency of operations, reliability of financial reporting and compliance with applicable laws and regulations (Nyakundi, Nyamita &amp; Tinega, 2014).</w:t>
      </w:r>
    </w:p>
    <w:p w14:paraId="62502882" w14:textId="77777777" w:rsidR="00C27B85" w:rsidRDefault="000C7A61" w:rsidP="00710FD1">
      <w:pPr>
        <w:spacing w:line="360" w:lineRule="auto"/>
        <w:jc w:val="both"/>
        <w:rPr>
          <w:rFonts w:ascii="Times New Roman" w:hAnsi="Times New Roman" w:cs="Times New Roman"/>
          <w:color w:val="000000" w:themeColor="text1"/>
          <w:sz w:val="24"/>
          <w:szCs w:val="24"/>
        </w:rPr>
      </w:pPr>
      <w:r w:rsidRPr="00710FD1">
        <w:rPr>
          <w:rFonts w:ascii="Times New Roman" w:hAnsi="Times New Roman" w:cs="Times New Roman"/>
          <w:color w:val="000000" w:themeColor="text1"/>
          <w:sz w:val="24"/>
          <w:szCs w:val="24"/>
        </w:rPr>
        <w:t>The performance of any organisation is subject to measures integrated to support its operations and facilitate the achievement of its objectives by protecting its resources against waste, fraud, and inefficiency, assuring the quality and dependability of financial and operating data, ensuring compliance with corporate policies, and assessing the degree of performance in all organisational units (</w:t>
      </w:r>
      <w:r w:rsidRPr="00710FD1">
        <w:rPr>
          <w:rFonts w:ascii="Times New Roman" w:hAnsi="Times New Roman" w:cs="Times New Roman"/>
          <w:bCs/>
          <w:color w:val="000000" w:themeColor="text1"/>
          <w:sz w:val="24"/>
          <w:szCs w:val="24"/>
        </w:rPr>
        <w:t>Oyedokun &amp; Felejaye, 2022</w:t>
      </w:r>
      <w:r w:rsidRPr="00710FD1">
        <w:rPr>
          <w:rFonts w:ascii="Times New Roman" w:hAnsi="Times New Roman" w:cs="Times New Roman"/>
          <w:color w:val="000000" w:themeColor="text1"/>
          <w:sz w:val="24"/>
          <w:szCs w:val="24"/>
        </w:rPr>
        <w:t xml:space="preserve">). </w:t>
      </w:r>
    </w:p>
    <w:p w14:paraId="382F00CF" w14:textId="77777777" w:rsidR="009B7B9E" w:rsidRPr="00710FD1" w:rsidRDefault="009B7B9E" w:rsidP="00710FD1">
      <w:pPr>
        <w:spacing w:line="360" w:lineRule="auto"/>
        <w:jc w:val="both"/>
        <w:rPr>
          <w:rFonts w:ascii="Times New Roman" w:hAnsi="Times New Roman" w:cs="Times New Roman"/>
          <w:color w:val="000000" w:themeColor="text1"/>
          <w:sz w:val="24"/>
          <w:szCs w:val="24"/>
        </w:rPr>
      </w:pPr>
      <w:r w:rsidRPr="00710FD1">
        <w:rPr>
          <w:rFonts w:ascii="Times New Roman" w:hAnsi="Times New Roman" w:cs="Times New Roman"/>
          <w:color w:val="000000" w:themeColor="text1"/>
          <w:sz w:val="24"/>
          <w:szCs w:val="24"/>
        </w:rPr>
        <w:lastRenderedPageBreak/>
        <w:t>Financial performance is a complete evaluation of a company’s overall standing in categories such as assets, liabilities, equity, expenses, revenue, and overall profitability</w:t>
      </w:r>
      <w:r w:rsidR="000C7A61" w:rsidRPr="00710FD1">
        <w:rPr>
          <w:rFonts w:ascii="Times New Roman" w:hAnsi="Times New Roman" w:cs="Times New Roman"/>
          <w:color w:val="000000" w:themeColor="text1"/>
          <w:sz w:val="24"/>
          <w:szCs w:val="24"/>
        </w:rPr>
        <w:t xml:space="preserve"> (</w:t>
      </w:r>
      <w:r w:rsidR="000C7A61" w:rsidRPr="00710FD1">
        <w:rPr>
          <w:rFonts w:ascii="Times New Roman" w:hAnsi="Times New Roman" w:cs="Times New Roman"/>
          <w:bCs/>
          <w:iCs/>
          <w:color w:val="000000" w:themeColor="text1"/>
          <w:sz w:val="24"/>
          <w:szCs w:val="24"/>
        </w:rPr>
        <w:t xml:space="preserve">Akinyemi, </w:t>
      </w:r>
      <w:r w:rsidR="00751B9C" w:rsidRPr="00710FD1">
        <w:rPr>
          <w:rFonts w:ascii="Times New Roman" w:hAnsi="Times New Roman" w:cs="Times New Roman"/>
          <w:bCs/>
          <w:iCs/>
          <w:color w:val="000000" w:themeColor="text1"/>
          <w:sz w:val="24"/>
          <w:szCs w:val="24"/>
        </w:rPr>
        <w:t xml:space="preserve">Peter </w:t>
      </w:r>
      <w:r w:rsidR="000C7A61" w:rsidRPr="00710FD1">
        <w:rPr>
          <w:rFonts w:ascii="Times New Roman" w:hAnsi="Times New Roman" w:cs="Times New Roman"/>
          <w:bCs/>
          <w:iCs/>
          <w:color w:val="000000" w:themeColor="text1"/>
          <w:sz w:val="24"/>
          <w:szCs w:val="24"/>
        </w:rPr>
        <w:t xml:space="preserve">&amp; Cole, </w:t>
      </w:r>
      <w:r w:rsidR="000C7A61" w:rsidRPr="00710FD1">
        <w:rPr>
          <w:rFonts w:ascii="Times New Roman" w:hAnsi="Times New Roman" w:cs="Times New Roman"/>
          <w:bCs/>
          <w:color w:val="000000" w:themeColor="text1"/>
          <w:sz w:val="24"/>
          <w:szCs w:val="24"/>
        </w:rPr>
        <w:t>2021)</w:t>
      </w:r>
      <w:r w:rsidRPr="00710FD1">
        <w:rPr>
          <w:rFonts w:ascii="Times New Roman" w:hAnsi="Times New Roman" w:cs="Times New Roman"/>
          <w:color w:val="000000" w:themeColor="text1"/>
          <w:sz w:val="24"/>
          <w:szCs w:val="24"/>
        </w:rPr>
        <w:t>. It is measured through various business-related formulas that allow users to calculate exact details regarding a company’s potential effectiveness. For internal users, financial performance is examined to determine their respective companies’ well-being and standing, among other benchmarks. For external users, financial performance is analyzed to dictate potential investment opportunities and to determine if a company is worth their while.</w:t>
      </w:r>
    </w:p>
    <w:p w14:paraId="7E3EC928" w14:textId="77777777" w:rsidR="00227453" w:rsidRDefault="009B7B9E" w:rsidP="00710FD1">
      <w:pPr>
        <w:pStyle w:val="NormalWeb"/>
        <w:shd w:val="clear" w:color="auto" w:fill="FFFFFF"/>
        <w:spacing w:before="0" w:beforeAutospacing="0" w:after="390" w:afterAutospacing="0" w:line="360" w:lineRule="auto"/>
        <w:jc w:val="both"/>
        <w:rPr>
          <w:color w:val="000000" w:themeColor="text1"/>
        </w:rPr>
      </w:pPr>
      <w:r w:rsidRPr="00710FD1">
        <w:rPr>
          <w:color w:val="000000" w:themeColor="text1"/>
        </w:rPr>
        <w:t>Financia</w:t>
      </w:r>
      <w:bookmarkStart w:id="0" w:name="_GoBack"/>
      <w:bookmarkEnd w:id="0"/>
      <w:r w:rsidRPr="00710FD1">
        <w:rPr>
          <w:color w:val="000000" w:themeColor="text1"/>
        </w:rPr>
        <w:t>l Performance in broader sense refers to the degree to which financial objectives being or has been accomplished and is an important aspect of </w:t>
      </w:r>
      <w:hyperlink r:id="rId8" w:tgtFrame="_blank" w:tooltip="finance risk management" w:history="1">
        <w:r w:rsidRPr="00710FD1">
          <w:rPr>
            <w:color w:val="000000" w:themeColor="text1"/>
          </w:rPr>
          <w:t>finance risk management</w:t>
        </w:r>
      </w:hyperlink>
      <w:r w:rsidRPr="00710FD1">
        <w:rPr>
          <w:color w:val="000000" w:themeColor="text1"/>
        </w:rPr>
        <w:t xml:space="preserve">  (</w:t>
      </w:r>
      <w:r w:rsidRPr="00710FD1">
        <w:rPr>
          <w:bCs/>
          <w:color w:val="000000" w:themeColor="text1"/>
        </w:rPr>
        <w:t>Hussaini &amp; Mohammed, 2018</w:t>
      </w:r>
      <w:r w:rsidRPr="00710FD1">
        <w:rPr>
          <w:color w:val="000000" w:themeColor="text1"/>
        </w:rPr>
        <w:t xml:space="preserve">). It is the process of measuring the results of a firm's policies and operations in monetary terms. It is used to measure firm's overall financial health over a given period of time and can also be used to compare similar firms across the same industry or to compare industries or sectors in aggregation (Nyakundi, et.al, 2014). </w:t>
      </w:r>
    </w:p>
    <w:p w14:paraId="49B7FA11" w14:textId="77777777" w:rsidR="00227453" w:rsidRDefault="009B7B9E" w:rsidP="00710FD1">
      <w:pPr>
        <w:pStyle w:val="NormalWeb"/>
        <w:shd w:val="clear" w:color="auto" w:fill="FFFFFF"/>
        <w:spacing w:before="0" w:beforeAutospacing="0" w:after="390" w:afterAutospacing="0" w:line="360" w:lineRule="auto"/>
        <w:jc w:val="both"/>
        <w:rPr>
          <w:color w:val="000000" w:themeColor="text1"/>
        </w:rPr>
      </w:pPr>
      <w:r w:rsidRPr="00710FD1">
        <w:rPr>
          <w:color w:val="000000" w:themeColor="text1"/>
        </w:rPr>
        <w:t xml:space="preserve">Financial performance is an indication of how efficient an organization can generate income using the capital accessible in the market. A firm’s financial performance reflects its capability to make profit from all its business lines which is evidenced by consistent growth in earnings. In an aggressive marketplace, a firm needs to determine how to attain an optimal level of financial position, which comprises defining the result of firms’ policies and operations in monetary terms (Babalola, 2015). Financial performance is a measure of the profitability position of an organization which is the difference between revenue generated from the sale of output and the full opportunity cost of factor used in the production of that output (Siddikin, 2017). </w:t>
      </w:r>
    </w:p>
    <w:p w14:paraId="320145CE" w14:textId="77777777" w:rsidR="00181E2A" w:rsidRPr="00710FD1" w:rsidRDefault="009B7B9E" w:rsidP="00710FD1">
      <w:pPr>
        <w:pStyle w:val="NormalWeb"/>
        <w:shd w:val="clear" w:color="auto" w:fill="FFFFFF"/>
        <w:spacing w:before="0" w:beforeAutospacing="0" w:after="390" w:afterAutospacing="0" w:line="360" w:lineRule="auto"/>
        <w:jc w:val="both"/>
        <w:rPr>
          <w:color w:val="000000" w:themeColor="text1"/>
        </w:rPr>
      </w:pPr>
      <w:r w:rsidRPr="00710FD1">
        <w:rPr>
          <w:color w:val="000000" w:themeColor="text1"/>
        </w:rPr>
        <w:t>Financial performance of a company, on the other hand, can be measured in a variety of ways, including return on assets, return on sales, return on equity, return on investment, return on capital utilized, and sales growth (Gerrit&amp;Abdolmohammadi, 2010). It's also a measure of a company's surplus value to its shareholders above the total amount of their investments. Appropriate performance measurements, according to Donald &amp; Delno (2009), are those that enable companies to guide their efforts toward accomplishing their strategic objectives.</w:t>
      </w:r>
    </w:p>
    <w:p w14:paraId="57833CE1" w14:textId="77777777" w:rsidR="004C4CA3" w:rsidRDefault="004C4CA3" w:rsidP="00710FD1">
      <w:pPr>
        <w:spacing w:line="360" w:lineRule="auto"/>
        <w:rPr>
          <w:rFonts w:ascii="Times New Roman" w:hAnsi="Times New Roman" w:cs="Times New Roman"/>
          <w:b/>
          <w:color w:val="000000" w:themeColor="text1"/>
          <w:sz w:val="24"/>
          <w:szCs w:val="24"/>
        </w:rPr>
      </w:pPr>
    </w:p>
    <w:p w14:paraId="7E1C190F" w14:textId="7290B1CC" w:rsidR="003E448A" w:rsidRPr="00710FD1" w:rsidRDefault="003E448A" w:rsidP="00710FD1">
      <w:pPr>
        <w:spacing w:line="360" w:lineRule="auto"/>
        <w:rPr>
          <w:rFonts w:ascii="Times New Roman" w:hAnsi="Times New Roman" w:cs="Times New Roman"/>
          <w:b/>
          <w:color w:val="000000" w:themeColor="text1"/>
          <w:sz w:val="24"/>
          <w:szCs w:val="24"/>
        </w:rPr>
      </w:pPr>
      <w:r w:rsidRPr="00710FD1">
        <w:rPr>
          <w:rFonts w:ascii="Times New Roman" w:hAnsi="Times New Roman" w:cs="Times New Roman"/>
          <w:b/>
          <w:color w:val="000000" w:themeColor="text1"/>
          <w:sz w:val="24"/>
          <w:szCs w:val="24"/>
        </w:rPr>
        <w:lastRenderedPageBreak/>
        <w:t>Statement of problem</w:t>
      </w:r>
    </w:p>
    <w:p w14:paraId="16FA51BB" w14:textId="77777777" w:rsidR="00A22B59" w:rsidRDefault="000C7A61" w:rsidP="00710FD1">
      <w:pPr>
        <w:pStyle w:val="NormalWeb"/>
        <w:shd w:val="clear" w:color="auto" w:fill="FFFFFF"/>
        <w:spacing w:before="0" w:beforeAutospacing="0" w:after="390" w:afterAutospacing="0" w:line="360" w:lineRule="auto"/>
        <w:jc w:val="both"/>
        <w:rPr>
          <w:color w:val="000000" w:themeColor="text1"/>
        </w:rPr>
      </w:pPr>
      <w:r w:rsidRPr="00710FD1">
        <w:rPr>
          <w:color w:val="000000" w:themeColor="text1"/>
        </w:rPr>
        <w:t>Most organizations have had internal control systems in place for many years with little result at curbing the problem of financial crimes which had continued to grow</w:t>
      </w:r>
      <w:r w:rsidR="00F54EAF" w:rsidRPr="00710FD1">
        <w:rPr>
          <w:color w:val="000000" w:themeColor="text1"/>
        </w:rPr>
        <w:t xml:space="preserve"> and had eaten deep into the fabric if the society</w:t>
      </w:r>
      <w:r w:rsidRPr="00710FD1">
        <w:rPr>
          <w:color w:val="000000" w:themeColor="text1"/>
        </w:rPr>
        <w:t>. Financial irregularities within departments, cooperation among senior or highly trusted personnel, and control breaches are only a few examples of financial crimes. Internal controls established by management in most organizations have not been able to completely prevent these fraudulent occurrences, according to various researchers, because these controls have not significantly reduced reoccurring fraud and corruption perpetrated by employees in most organizations.</w:t>
      </w:r>
    </w:p>
    <w:p w14:paraId="59F46B6A" w14:textId="3D87A31C" w:rsidR="003D5B10" w:rsidRDefault="00751B9C" w:rsidP="003D5B10">
      <w:pPr>
        <w:pStyle w:val="NormalWeb"/>
        <w:shd w:val="clear" w:color="auto" w:fill="FFFFFF"/>
        <w:spacing w:before="0" w:beforeAutospacing="0" w:after="390" w:afterAutospacing="0" w:line="360" w:lineRule="auto"/>
        <w:jc w:val="both"/>
        <w:rPr>
          <w:bCs/>
          <w:color w:val="000000" w:themeColor="text1"/>
        </w:rPr>
      </w:pPr>
      <w:r w:rsidRPr="00710FD1">
        <w:rPr>
          <w:color w:val="000000" w:themeColor="text1"/>
        </w:rPr>
        <w:t xml:space="preserve">Eniola, Tonade and Adeniji, (2021) suggested that a few of the internal control issues encountered involves: liquidity difficulties, no acceptable financial statements and reports, lack of accountability of financial resources, corruption and abuse of administrative capital and the outcomes anticipated have not been obtained through a series of decisions made. </w:t>
      </w:r>
      <w:r w:rsidR="00227453">
        <w:rPr>
          <w:color w:val="000000" w:themeColor="text1"/>
        </w:rPr>
        <w:t>This paper</w:t>
      </w:r>
      <w:r w:rsidR="003D5B10">
        <w:rPr>
          <w:color w:val="000000" w:themeColor="text1"/>
        </w:rPr>
        <w:t xml:space="preserve"> </w:t>
      </w:r>
      <w:r w:rsidR="004C4CA3">
        <w:rPr>
          <w:color w:val="000000" w:themeColor="text1"/>
        </w:rPr>
        <w:t>will examine</w:t>
      </w:r>
      <w:r w:rsidR="00227453">
        <w:rPr>
          <w:color w:val="000000" w:themeColor="text1"/>
        </w:rPr>
        <w:t xml:space="preserve"> </w:t>
      </w:r>
      <w:r w:rsidR="004C4CA3">
        <w:rPr>
          <w:color w:val="000000" w:themeColor="text1"/>
        </w:rPr>
        <w:t xml:space="preserve"> </w:t>
      </w:r>
      <w:r w:rsidRPr="00710FD1">
        <w:rPr>
          <w:color w:val="000000" w:themeColor="text1"/>
        </w:rPr>
        <w:t xml:space="preserve">An internal auditing department should always help guarantee compliance with rules and regulations amid corporate scandals and the global financial meltdown (Eniola et.al, 2021). </w:t>
      </w:r>
      <w:r w:rsidR="00F54EAF" w:rsidRPr="00710FD1">
        <w:rPr>
          <w:color w:val="000000" w:themeColor="text1"/>
        </w:rPr>
        <w:t xml:space="preserve">Having the foregoing in mind, this study </w:t>
      </w:r>
      <w:r w:rsidR="00F54EAF" w:rsidRPr="00710FD1">
        <w:rPr>
          <w:bCs/>
          <w:color w:val="000000" w:themeColor="text1"/>
        </w:rPr>
        <w:t>examines the effect of internal control on financial performan</w:t>
      </w:r>
      <w:r w:rsidR="003D5B10">
        <w:rPr>
          <w:bCs/>
          <w:color w:val="000000" w:themeColor="text1"/>
        </w:rPr>
        <w:t xml:space="preserve">ce of organizations in Nigeria </w:t>
      </w:r>
      <w:r w:rsidR="00F54EAF" w:rsidRPr="00710FD1">
        <w:rPr>
          <w:bCs/>
          <w:color w:val="000000" w:themeColor="text1"/>
        </w:rPr>
        <w:t>The main objective of the study is to examine the effect of internal control on financial performance of organizations in Nigeria. The specific objectives are to:</w:t>
      </w:r>
      <w:r w:rsidR="003D5B10">
        <w:rPr>
          <w:bCs/>
          <w:color w:val="000000" w:themeColor="text1"/>
        </w:rPr>
        <w:t xml:space="preserve"> </w:t>
      </w:r>
    </w:p>
    <w:p w14:paraId="28A1CCA6" w14:textId="5FC9EBF3" w:rsidR="00A22B59" w:rsidRPr="003D5B10" w:rsidRDefault="00F54EAF" w:rsidP="003D5B10">
      <w:pPr>
        <w:pStyle w:val="NormalWeb"/>
        <w:numPr>
          <w:ilvl w:val="0"/>
          <w:numId w:val="1"/>
        </w:numPr>
        <w:shd w:val="clear" w:color="auto" w:fill="FFFFFF"/>
        <w:spacing w:before="0" w:beforeAutospacing="0" w:after="390" w:afterAutospacing="0" w:line="360" w:lineRule="auto"/>
        <w:jc w:val="both"/>
        <w:rPr>
          <w:color w:val="000000" w:themeColor="text1"/>
        </w:rPr>
      </w:pPr>
      <w:r w:rsidRPr="003D5B10">
        <w:rPr>
          <w:rStyle w:val="A2"/>
          <w:rFonts w:cs="Times New Roman"/>
          <w:color w:val="000000" w:themeColor="text1"/>
          <w:sz w:val="24"/>
          <w:szCs w:val="24"/>
        </w:rPr>
        <w:t xml:space="preserve">Examine the effect of internal control </w:t>
      </w:r>
      <w:r w:rsidR="00A22B59" w:rsidRPr="003D5B10">
        <w:rPr>
          <w:rStyle w:val="A2"/>
          <w:rFonts w:cs="Times New Roman"/>
          <w:color w:val="000000" w:themeColor="text1"/>
          <w:sz w:val="24"/>
          <w:szCs w:val="24"/>
        </w:rPr>
        <w:t>system</w:t>
      </w:r>
      <w:r w:rsidRPr="003D5B10">
        <w:rPr>
          <w:rStyle w:val="A2"/>
          <w:rFonts w:cs="Times New Roman"/>
          <w:color w:val="000000" w:themeColor="text1"/>
          <w:sz w:val="24"/>
          <w:szCs w:val="24"/>
        </w:rPr>
        <w:t xml:space="preserve"> on financial performance </w:t>
      </w:r>
      <w:r w:rsidR="00A22B59" w:rsidRPr="003D5B10">
        <w:rPr>
          <w:rStyle w:val="A2"/>
          <w:rFonts w:cs="Times New Roman"/>
          <w:color w:val="000000" w:themeColor="text1"/>
          <w:sz w:val="24"/>
          <w:szCs w:val="24"/>
        </w:rPr>
        <w:t xml:space="preserve">of </w:t>
      </w:r>
      <w:r w:rsidR="00A22B59" w:rsidRPr="003D5B10">
        <w:rPr>
          <w:color w:val="000000" w:themeColor="text1"/>
        </w:rPr>
        <w:t xml:space="preserve">selected consumer goods in Nigeria. </w:t>
      </w:r>
    </w:p>
    <w:p w14:paraId="6234C642" w14:textId="77777777" w:rsidR="00F54EAF" w:rsidRPr="00A22B59" w:rsidRDefault="00F54EAF" w:rsidP="00710FD1">
      <w:pPr>
        <w:pStyle w:val="ListParagraph"/>
        <w:numPr>
          <w:ilvl w:val="0"/>
          <w:numId w:val="1"/>
        </w:numPr>
        <w:spacing w:after="0" w:line="360" w:lineRule="auto"/>
        <w:jc w:val="both"/>
        <w:rPr>
          <w:rFonts w:ascii="Times New Roman" w:eastAsia="Times New Roman" w:hAnsi="Times New Roman" w:cs="Times New Roman"/>
          <w:bCs/>
          <w:color w:val="000000" w:themeColor="text1"/>
          <w:sz w:val="24"/>
          <w:szCs w:val="24"/>
        </w:rPr>
      </w:pPr>
      <w:r w:rsidRPr="00A22B59">
        <w:rPr>
          <w:rFonts w:ascii="Times New Roman" w:hAnsi="Times New Roman" w:cs="Times New Roman"/>
          <w:color w:val="000000" w:themeColor="text1"/>
          <w:sz w:val="24"/>
          <w:szCs w:val="24"/>
        </w:rPr>
        <w:t xml:space="preserve">Determine the effect of </w:t>
      </w:r>
      <w:r w:rsidR="00A22B59" w:rsidRPr="00A22B59">
        <w:rPr>
          <w:rFonts w:ascii="Times New Roman" w:hAnsi="Times New Roman" w:cs="Times New Roman"/>
          <w:color w:val="000000" w:themeColor="text1"/>
          <w:sz w:val="24"/>
          <w:szCs w:val="24"/>
        </w:rPr>
        <w:t>internal audit</w:t>
      </w:r>
      <w:r w:rsidRPr="00A22B59">
        <w:rPr>
          <w:rFonts w:ascii="Times New Roman" w:hAnsi="Times New Roman" w:cs="Times New Roman"/>
          <w:color w:val="000000" w:themeColor="text1"/>
          <w:sz w:val="24"/>
          <w:szCs w:val="24"/>
        </w:rPr>
        <w:t xml:space="preserve"> on the financial performance of </w:t>
      </w:r>
      <w:r w:rsidR="00A22B59" w:rsidRPr="00A22B59">
        <w:rPr>
          <w:rFonts w:ascii="Times New Roman" w:hAnsi="Times New Roman" w:cs="Times New Roman"/>
          <w:color w:val="000000" w:themeColor="text1"/>
          <w:sz w:val="24"/>
          <w:szCs w:val="24"/>
        </w:rPr>
        <w:t xml:space="preserve">selected consumer goods </w:t>
      </w:r>
      <w:r w:rsidRPr="00A22B59">
        <w:rPr>
          <w:rFonts w:ascii="Times New Roman" w:hAnsi="Times New Roman" w:cs="Times New Roman"/>
          <w:color w:val="000000" w:themeColor="text1"/>
          <w:sz w:val="24"/>
          <w:szCs w:val="24"/>
        </w:rPr>
        <w:t xml:space="preserve">in Nigeria. </w:t>
      </w:r>
    </w:p>
    <w:p w14:paraId="1DA6B688" w14:textId="77777777" w:rsidR="00F54EAF" w:rsidRPr="00710FD1" w:rsidRDefault="00F54EAF" w:rsidP="00710FD1">
      <w:pPr>
        <w:spacing w:after="0" w:line="360" w:lineRule="auto"/>
        <w:jc w:val="both"/>
        <w:rPr>
          <w:rFonts w:ascii="Times New Roman" w:eastAsia="Times New Roman" w:hAnsi="Times New Roman" w:cs="Times New Roman"/>
          <w:b/>
          <w:bCs/>
          <w:color w:val="000000" w:themeColor="text1"/>
          <w:sz w:val="24"/>
          <w:szCs w:val="24"/>
        </w:rPr>
      </w:pPr>
    </w:p>
    <w:p w14:paraId="1FB5501B" w14:textId="61D7CEC3" w:rsidR="00F54EAF" w:rsidRPr="00710FD1" w:rsidRDefault="00F54EAF" w:rsidP="00710FD1">
      <w:pPr>
        <w:spacing w:after="0" w:line="360" w:lineRule="auto"/>
        <w:jc w:val="both"/>
        <w:rPr>
          <w:rFonts w:ascii="Times New Roman" w:eastAsia="Times New Roman" w:hAnsi="Times New Roman" w:cs="Times New Roman"/>
          <w:b/>
          <w:bCs/>
          <w:color w:val="000000" w:themeColor="text1"/>
          <w:sz w:val="24"/>
          <w:szCs w:val="24"/>
        </w:rPr>
      </w:pPr>
      <w:r w:rsidRPr="00710FD1">
        <w:rPr>
          <w:rFonts w:ascii="Times New Roman" w:eastAsia="Times New Roman" w:hAnsi="Times New Roman" w:cs="Times New Roman"/>
          <w:b/>
          <w:bCs/>
          <w:color w:val="000000" w:themeColor="text1"/>
          <w:sz w:val="24"/>
          <w:szCs w:val="24"/>
        </w:rPr>
        <w:t>Research Hypotheses</w:t>
      </w:r>
    </w:p>
    <w:p w14:paraId="09CEE757" w14:textId="77777777" w:rsidR="00F54EAF" w:rsidRPr="00710FD1" w:rsidRDefault="00F54EAF" w:rsidP="00710FD1">
      <w:pPr>
        <w:spacing w:after="0" w:line="360" w:lineRule="auto"/>
        <w:jc w:val="both"/>
        <w:rPr>
          <w:rFonts w:ascii="Times New Roman" w:eastAsia="Times New Roman" w:hAnsi="Times New Roman" w:cs="Times New Roman"/>
          <w:bCs/>
          <w:color w:val="000000" w:themeColor="text1"/>
          <w:sz w:val="24"/>
          <w:szCs w:val="24"/>
        </w:rPr>
      </w:pPr>
      <w:r w:rsidRPr="00710FD1">
        <w:rPr>
          <w:rFonts w:ascii="Times New Roman" w:eastAsia="Times New Roman" w:hAnsi="Times New Roman" w:cs="Times New Roman"/>
          <w:bCs/>
          <w:color w:val="000000" w:themeColor="text1"/>
          <w:sz w:val="24"/>
          <w:szCs w:val="24"/>
        </w:rPr>
        <w:t>The following hypothesis will be formulated in their null form and will be tested in the study.</w:t>
      </w:r>
    </w:p>
    <w:p w14:paraId="618DABAD" w14:textId="77777777" w:rsidR="00A22B59" w:rsidRPr="00A22B59" w:rsidRDefault="00F54EAF" w:rsidP="00A22B59">
      <w:pPr>
        <w:spacing w:after="0" w:line="360" w:lineRule="auto"/>
        <w:ind w:left="1440" w:hanging="1080"/>
        <w:jc w:val="both"/>
        <w:rPr>
          <w:rFonts w:ascii="Times New Roman" w:eastAsia="Times New Roman" w:hAnsi="Times New Roman" w:cs="Times New Roman"/>
          <w:bCs/>
          <w:color w:val="000000" w:themeColor="text1"/>
          <w:sz w:val="24"/>
          <w:szCs w:val="24"/>
        </w:rPr>
      </w:pPr>
      <w:r w:rsidRPr="00A22B59">
        <w:rPr>
          <w:rFonts w:ascii="Times New Roman" w:eastAsia="Times New Roman" w:hAnsi="Times New Roman" w:cs="Times New Roman"/>
          <w:b/>
          <w:bCs/>
          <w:color w:val="000000" w:themeColor="text1"/>
          <w:sz w:val="24"/>
          <w:szCs w:val="24"/>
        </w:rPr>
        <w:t>H0</w:t>
      </w:r>
      <w:r w:rsidRPr="00A22B59">
        <w:rPr>
          <w:rFonts w:ascii="Times New Roman" w:eastAsia="Times New Roman" w:hAnsi="Times New Roman" w:cs="Times New Roman"/>
          <w:b/>
          <w:bCs/>
          <w:color w:val="000000" w:themeColor="text1"/>
          <w:sz w:val="24"/>
          <w:szCs w:val="24"/>
          <w:vertAlign w:val="subscript"/>
        </w:rPr>
        <w:t>1:</w:t>
      </w:r>
      <w:r w:rsidRPr="00A22B59">
        <w:rPr>
          <w:rFonts w:ascii="Times New Roman" w:eastAsia="Times New Roman" w:hAnsi="Times New Roman" w:cs="Times New Roman"/>
          <w:bCs/>
          <w:color w:val="000000" w:themeColor="text1"/>
          <w:sz w:val="24"/>
          <w:szCs w:val="24"/>
          <w:vertAlign w:val="subscript"/>
        </w:rPr>
        <w:tab/>
      </w:r>
      <w:r w:rsidRPr="00A22B59">
        <w:rPr>
          <w:rFonts w:ascii="Times New Roman" w:eastAsia="Times New Roman" w:hAnsi="Times New Roman" w:cs="Times New Roman"/>
          <w:bCs/>
          <w:color w:val="000000" w:themeColor="text1"/>
          <w:sz w:val="24"/>
          <w:szCs w:val="24"/>
        </w:rPr>
        <w:t xml:space="preserve">Internal control </w:t>
      </w:r>
      <w:r w:rsidR="00A22B59" w:rsidRPr="00A22B59">
        <w:rPr>
          <w:rFonts w:ascii="Times New Roman" w:eastAsia="Times New Roman" w:hAnsi="Times New Roman" w:cs="Times New Roman"/>
          <w:bCs/>
          <w:color w:val="000000" w:themeColor="text1"/>
          <w:sz w:val="24"/>
          <w:szCs w:val="24"/>
        </w:rPr>
        <w:t>system</w:t>
      </w:r>
      <w:r w:rsidRPr="00A22B59">
        <w:rPr>
          <w:rFonts w:ascii="Times New Roman" w:eastAsia="Times New Roman" w:hAnsi="Times New Roman" w:cs="Times New Roman"/>
          <w:bCs/>
          <w:color w:val="000000" w:themeColor="text1"/>
          <w:sz w:val="24"/>
          <w:szCs w:val="24"/>
        </w:rPr>
        <w:t xml:space="preserve"> </w:t>
      </w:r>
      <w:r w:rsidR="00A22B59" w:rsidRPr="00A22B59">
        <w:rPr>
          <w:rFonts w:ascii="Times New Roman" w:eastAsia="Times New Roman" w:hAnsi="Times New Roman" w:cs="Times New Roman"/>
          <w:bCs/>
          <w:color w:val="000000" w:themeColor="text1"/>
          <w:sz w:val="24"/>
          <w:szCs w:val="24"/>
        </w:rPr>
        <w:t>has</w:t>
      </w:r>
      <w:r w:rsidRPr="00A22B59">
        <w:rPr>
          <w:rFonts w:ascii="Times New Roman" w:eastAsia="Times New Roman" w:hAnsi="Times New Roman" w:cs="Times New Roman"/>
          <w:bCs/>
          <w:color w:val="000000" w:themeColor="text1"/>
          <w:sz w:val="24"/>
          <w:szCs w:val="24"/>
        </w:rPr>
        <w:t xml:space="preserve"> no effect on financial performance of </w:t>
      </w:r>
      <w:r w:rsidR="00A22B59" w:rsidRPr="00A22B59">
        <w:rPr>
          <w:rFonts w:ascii="Times New Roman" w:hAnsi="Times New Roman" w:cs="Times New Roman"/>
          <w:color w:val="000000" w:themeColor="text1"/>
          <w:sz w:val="24"/>
          <w:szCs w:val="24"/>
        </w:rPr>
        <w:t xml:space="preserve">selected consumer goods in Nigeria. </w:t>
      </w:r>
    </w:p>
    <w:p w14:paraId="12FFF919" w14:textId="77777777" w:rsidR="00A22B59" w:rsidRDefault="00A22B59" w:rsidP="00710FD1">
      <w:pPr>
        <w:spacing w:after="0" w:line="360" w:lineRule="auto"/>
        <w:ind w:left="1440" w:hanging="1080"/>
        <w:jc w:val="both"/>
        <w:rPr>
          <w:rFonts w:ascii="Times New Roman" w:eastAsia="Times New Roman" w:hAnsi="Times New Roman" w:cs="Times New Roman"/>
          <w:bCs/>
          <w:color w:val="000000" w:themeColor="text1"/>
          <w:sz w:val="24"/>
          <w:szCs w:val="24"/>
        </w:rPr>
      </w:pPr>
    </w:p>
    <w:p w14:paraId="0103E11E" w14:textId="77777777" w:rsidR="00A22B59" w:rsidRPr="00A22B59" w:rsidRDefault="00F54EAF" w:rsidP="00A22B59">
      <w:pPr>
        <w:spacing w:after="0" w:line="360" w:lineRule="auto"/>
        <w:ind w:left="1440" w:hanging="1080"/>
        <w:jc w:val="both"/>
        <w:rPr>
          <w:rFonts w:ascii="Times New Roman" w:eastAsia="Times New Roman" w:hAnsi="Times New Roman" w:cs="Times New Roman"/>
          <w:bCs/>
          <w:color w:val="000000" w:themeColor="text1"/>
          <w:sz w:val="24"/>
          <w:szCs w:val="24"/>
        </w:rPr>
      </w:pPr>
      <w:r w:rsidRPr="00BA72D2">
        <w:rPr>
          <w:rStyle w:val="A2"/>
          <w:rFonts w:ascii="Times New Roman" w:hAnsi="Times New Roman" w:cs="Times New Roman"/>
          <w:b/>
          <w:bCs/>
          <w:color w:val="000000" w:themeColor="text1"/>
          <w:sz w:val="24"/>
          <w:szCs w:val="24"/>
        </w:rPr>
        <w:t>H</w:t>
      </w:r>
      <w:r w:rsidRPr="00BA72D2">
        <w:rPr>
          <w:rStyle w:val="A17"/>
          <w:rFonts w:ascii="Times New Roman" w:hAnsi="Times New Roman" w:cs="Times New Roman"/>
          <w:color w:val="000000" w:themeColor="text1"/>
          <w:sz w:val="24"/>
          <w:szCs w:val="24"/>
        </w:rPr>
        <w:t>0</w:t>
      </w:r>
      <w:r w:rsidRPr="00BA72D2">
        <w:rPr>
          <w:rStyle w:val="A17"/>
          <w:rFonts w:ascii="Times New Roman" w:hAnsi="Times New Roman" w:cs="Times New Roman"/>
          <w:color w:val="000000" w:themeColor="text1"/>
          <w:sz w:val="24"/>
          <w:szCs w:val="24"/>
          <w:vertAlign w:val="subscript"/>
        </w:rPr>
        <w:t>2:</w:t>
      </w:r>
      <w:r w:rsidRPr="00A22B59">
        <w:rPr>
          <w:rStyle w:val="A17"/>
          <w:rFonts w:ascii="Times New Roman" w:hAnsi="Times New Roman" w:cs="Times New Roman"/>
          <w:color w:val="000000" w:themeColor="text1"/>
          <w:sz w:val="24"/>
          <w:szCs w:val="24"/>
          <w:vertAlign w:val="subscript"/>
        </w:rPr>
        <w:tab/>
      </w:r>
      <w:r w:rsidR="00A22B59" w:rsidRPr="00A22B59">
        <w:rPr>
          <w:rFonts w:ascii="Times New Roman" w:eastAsia="Times New Roman" w:hAnsi="Times New Roman" w:cs="Times New Roman"/>
          <w:bCs/>
          <w:color w:val="000000" w:themeColor="text1"/>
          <w:sz w:val="24"/>
          <w:szCs w:val="24"/>
        </w:rPr>
        <w:t>Internal audit</w:t>
      </w:r>
      <w:r w:rsidRPr="00A22B59">
        <w:rPr>
          <w:rFonts w:ascii="Times New Roman" w:eastAsia="Times New Roman" w:hAnsi="Times New Roman" w:cs="Times New Roman"/>
          <w:bCs/>
          <w:color w:val="000000" w:themeColor="text1"/>
          <w:sz w:val="24"/>
          <w:szCs w:val="24"/>
        </w:rPr>
        <w:t xml:space="preserve"> has no significant effect on financial performance of </w:t>
      </w:r>
      <w:r w:rsidR="00A22B59" w:rsidRPr="00A22B59">
        <w:rPr>
          <w:rFonts w:ascii="Times New Roman" w:hAnsi="Times New Roman" w:cs="Times New Roman"/>
          <w:color w:val="000000" w:themeColor="text1"/>
          <w:sz w:val="24"/>
          <w:szCs w:val="24"/>
        </w:rPr>
        <w:t xml:space="preserve">selected consumer goods in Nigeria. </w:t>
      </w:r>
    </w:p>
    <w:p w14:paraId="0CDFF5BF" w14:textId="6303B7E7" w:rsidR="00173040" w:rsidRDefault="006776C2" w:rsidP="003D5B10">
      <w:pPr>
        <w:spacing w:after="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t>Scope of the Study</w:t>
      </w:r>
    </w:p>
    <w:p w14:paraId="06E35C8F" w14:textId="77777777" w:rsidR="006776C2" w:rsidRDefault="006776C2" w:rsidP="006776C2">
      <w:pPr>
        <w:spacing w:after="0" w:line="36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This paper will examine the impact of internal control system on financial performance in some consumable firms which represents certain major proportions of economic sector.</w:t>
      </w:r>
    </w:p>
    <w:p w14:paraId="5B629375" w14:textId="4B64DF87" w:rsidR="006776C2" w:rsidRPr="003D5B10" w:rsidRDefault="003D5B10" w:rsidP="006776C2">
      <w:pPr>
        <w:spacing w:after="0" w:line="360" w:lineRule="auto"/>
        <w:ind w:left="360"/>
        <w:jc w:val="both"/>
        <w:rPr>
          <w:rFonts w:ascii="Times New Roman" w:hAnsi="Times New Roman" w:cs="Times New Roman"/>
          <w:color w:val="000000" w:themeColor="text1"/>
          <w:sz w:val="24"/>
          <w:szCs w:val="24"/>
        </w:rPr>
      </w:pPr>
      <w:r w:rsidRPr="003D5B10">
        <w:rPr>
          <w:rFonts w:ascii="Times New Roman" w:hAnsi="Times New Roman" w:cs="Times New Roman"/>
          <w:color w:val="000000" w:themeColor="text1"/>
          <w:sz w:val="24"/>
          <w:szCs w:val="24"/>
        </w:rPr>
        <w:t>Some of the selected consumable goods of Nigerian</w:t>
      </w:r>
      <w:r>
        <w:rPr>
          <w:rFonts w:ascii="Times New Roman" w:hAnsi="Times New Roman" w:cs="Times New Roman"/>
          <w:color w:val="000000" w:themeColor="text1"/>
          <w:sz w:val="24"/>
          <w:szCs w:val="24"/>
        </w:rPr>
        <w:t xml:space="preserve"> Food a</w:t>
      </w:r>
      <w:r w:rsidRPr="003D5B10">
        <w:rPr>
          <w:rFonts w:ascii="Times New Roman" w:hAnsi="Times New Roman" w:cs="Times New Roman"/>
          <w:color w:val="000000" w:themeColor="text1"/>
          <w:sz w:val="24"/>
          <w:szCs w:val="24"/>
        </w:rPr>
        <w:t>nd Beverage Firms are;</w:t>
      </w:r>
    </w:p>
    <w:p w14:paraId="6FBFC5DB" w14:textId="77777777" w:rsidR="006776C2" w:rsidRPr="009B3385" w:rsidRDefault="006776C2" w:rsidP="003D5B10">
      <w:pPr>
        <w:spacing w:after="0" w:line="360" w:lineRule="auto"/>
        <w:ind w:left="360"/>
        <w:rPr>
          <w:rFonts w:ascii="Times New Roman" w:hAnsi="Times New Roman" w:cs="Times New Roman"/>
          <w:b/>
          <w:color w:val="000000" w:themeColor="text1"/>
          <w:sz w:val="24"/>
          <w:szCs w:val="24"/>
        </w:rPr>
      </w:pPr>
      <w:r w:rsidRPr="009B3385">
        <w:rPr>
          <w:rFonts w:ascii="Times New Roman" w:hAnsi="Times New Roman" w:cs="Times New Roman"/>
          <w:b/>
          <w:color w:val="000000" w:themeColor="text1"/>
          <w:sz w:val="24"/>
          <w:szCs w:val="24"/>
        </w:rPr>
        <w:t>SECTOR A</w:t>
      </w:r>
      <w:r w:rsidR="009B3385" w:rsidRPr="009B3385">
        <w:rPr>
          <w:rFonts w:ascii="Times New Roman" w:hAnsi="Times New Roman" w:cs="Times New Roman"/>
          <w:b/>
          <w:color w:val="000000" w:themeColor="text1"/>
          <w:sz w:val="24"/>
          <w:szCs w:val="24"/>
        </w:rPr>
        <w:t>:</w:t>
      </w:r>
      <w:r w:rsidR="009B3385" w:rsidRPr="009B3385">
        <w:rPr>
          <w:rFonts w:ascii="Times New Roman" w:hAnsi="Times New Roman" w:cs="Times New Roman"/>
          <w:b/>
          <w:color w:val="000000" w:themeColor="text1"/>
          <w:sz w:val="24"/>
          <w:szCs w:val="24"/>
        </w:rPr>
        <w:tab/>
        <w:t>Breweries and Soft Drinks</w:t>
      </w:r>
    </w:p>
    <w:p w14:paraId="2B165CB1" w14:textId="77777777" w:rsidR="009B3385" w:rsidRDefault="009B3385" w:rsidP="003D5B10">
      <w:pPr>
        <w:spacing w:after="0" w:line="360" w:lineRule="auto"/>
        <w:ind w:left="3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7-UP BOTTLING COMPANY PLC</w:t>
      </w:r>
    </w:p>
    <w:p w14:paraId="13EECF24" w14:textId="77777777" w:rsidR="009B3385" w:rsidRPr="009B3385" w:rsidRDefault="009B3385" w:rsidP="003D5B10">
      <w:pPr>
        <w:spacing w:after="0" w:line="360" w:lineRule="auto"/>
        <w:ind w:left="360"/>
        <w:rPr>
          <w:rFonts w:ascii="Times New Roman" w:hAnsi="Times New Roman" w:cs="Times New Roman"/>
          <w:b/>
          <w:color w:val="000000" w:themeColor="text1"/>
          <w:sz w:val="24"/>
          <w:szCs w:val="24"/>
        </w:rPr>
      </w:pPr>
      <w:r w:rsidRPr="009B3385">
        <w:rPr>
          <w:rFonts w:ascii="Times New Roman" w:hAnsi="Times New Roman" w:cs="Times New Roman"/>
          <w:b/>
          <w:color w:val="000000" w:themeColor="text1"/>
          <w:sz w:val="24"/>
          <w:szCs w:val="24"/>
        </w:rPr>
        <w:t>SECTOR B:</w:t>
      </w:r>
      <w:r w:rsidRPr="009B3385">
        <w:rPr>
          <w:rFonts w:ascii="Times New Roman" w:hAnsi="Times New Roman" w:cs="Times New Roman"/>
          <w:b/>
          <w:color w:val="000000" w:themeColor="text1"/>
          <w:sz w:val="24"/>
          <w:szCs w:val="24"/>
        </w:rPr>
        <w:tab/>
        <w:t>Flour Mills</w:t>
      </w:r>
    </w:p>
    <w:p w14:paraId="4B8D4D94" w14:textId="77777777" w:rsidR="009B3385" w:rsidRDefault="009B3385" w:rsidP="003D5B10">
      <w:pPr>
        <w:spacing w:after="0" w:line="360" w:lineRule="auto"/>
        <w:ind w:left="3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FLOUR MILLS OF NIGERIA PLC</w:t>
      </w:r>
    </w:p>
    <w:p w14:paraId="06E5F4C5" w14:textId="77777777" w:rsidR="009B3385" w:rsidRPr="009B3385" w:rsidRDefault="009B3385" w:rsidP="003D5B10">
      <w:pPr>
        <w:spacing w:after="0" w:line="360" w:lineRule="auto"/>
        <w:ind w:left="360"/>
        <w:rPr>
          <w:rFonts w:ascii="Times New Roman" w:hAnsi="Times New Roman" w:cs="Times New Roman"/>
          <w:b/>
          <w:color w:val="000000" w:themeColor="text1"/>
          <w:sz w:val="24"/>
          <w:szCs w:val="24"/>
        </w:rPr>
      </w:pPr>
      <w:r w:rsidRPr="009B3385">
        <w:rPr>
          <w:rFonts w:ascii="Times New Roman" w:hAnsi="Times New Roman" w:cs="Times New Roman"/>
          <w:b/>
          <w:color w:val="000000" w:themeColor="text1"/>
          <w:sz w:val="24"/>
          <w:szCs w:val="24"/>
        </w:rPr>
        <w:t>SECTOR C:</w:t>
      </w:r>
      <w:r w:rsidRPr="009B3385">
        <w:rPr>
          <w:rFonts w:ascii="Times New Roman" w:hAnsi="Times New Roman" w:cs="Times New Roman"/>
          <w:b/>
          <w:color w:val="000000" w:themeColor="text1"/>
          <w:sz w:val="24"/>
          <w:szCs w:val="24"/>
        </w:rPr>
        <w:tab/>
        <w:t>Sweet and Beverages</w:t>
      </w:r>
    </w:p>
    <w:p w14:paraId="3EEBE06A" w14:textId="77777777" w:rsidR="009B3385" w:rsidRDefault="009B3385" w:rsidP="003D5B10">
      <w:pPr>
        <w:spacing w:after="0" w:line="360" w:lineRule="auto"/>
        <w:ind w:left="3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CADBURY NIGERIA PLC</w:t>
      </w:r>
    </w:p>
    <w:p w14:paraId="7A0D1AD8" w14:textId="77777777" w:rsidR="009B3385" w:rsidRPr="009B3385" w:rsidRDefault="009B3385" w:rsidP="003D5B10">
      <w:pPr>
        <w:spacing w:after="0" w:line="360" w:lineRule="auto"/>
        <w:ind w:left="360"/>
        <w:rPr>
          <w:rFonts w:ascii="Times New Roman" w:hAnsi="Times New Roman" w:cs="Times New Roman"/>
          <w:b/>
          <w:color w:val="000000" w:themeColor="text1"/>
          <w:sz w:val="24"/>
          <w:szCs w:val="24"/>
        </w:rPr>
      </w:pPr>
      <w:r w:rsidRPr="009B3385">
        <w:rPr>
          <w:rFonts w:ascii="Times New Roman" w:hAnsi="Times New Roman" w:cs="Times New Roman"/>
          <w:b/>
          <w:color w:val="000000" w:themeColor="text1"/>
          <w:sz w:val="24"/>
          <w:szCs w:val="24"/>
        </w:rPr>
        <w:t>SECTOR D:</w:t>
      </w:r>
      <w:r w:rsidRPr="009B3385">
        <w:rPr>
          <w:rFonts w:ascii="Times New Roman" w:hAnsi="Times New Roman" w:cs="Times New Roman"/>
          <w:b/>
          <w:color w:val="000000" w:themeColor="text1"/>
          <w:sz w:val="24"/>
          <w:szCs w:val="24"/>
        </w:rPr>
        <w:tab/>
        <w:t>Integrated Food and Salt</w:t>
      </w:r>
    </w:p>
    <w:p w14:paraId="63CBD697" w14:textId="77777777" w:rsidR="009B3385" w:rsidRDefault="009B3385" w:rsidP="003D5B10">
      <w:pPr>
        <w:spacing w:after="0" w:line="360" w:lineRule="auto"/>
        <w:ind w:left="3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NATIONAL SALT CO. (NIG). PLC</w:t>
      </w:r>
    </w:p>
    <w:p w14:paraId="1DF43E17" w14:textId="77777777" w:rsidR="009B3385" w:rsidRDefault="009B3385" w:rsidP="009B3385">
      <w:pPr>
        <w:spacing w:after="0" w:line="360" w:lineRule="auto"/>
        <w:ind w:left="360"/>
        <w:jc w:val="center"/>
        <w:rPr>
          <w:rFonts w:ascii="Times New Roman" w:hAnsi="Times New Roman" w:cs="Times New Roman"/>
          <w:color w:val="000000" w:themeColor="text1"/>
          <w:sz w:val="24"/>
          <w:szCs w:val="24"/>
        </w:rPr>
      </w:pPr>
    </w:p>
    <w:p w14:paraId="3DFECD06" w14:textId="77777777" w:rsidR="009B3385" w:rsidRPr="006776C2" w:rsidRDefault="009B3385" w:rsidP="009B3385">
      <w:pPr>
        <w:spacing w:after="0" w:line="360" w:lineRule="auto"/>
        <w:ind w:left="360"/>
        <w:jc w:val="center"/>
        <w:rPr>
          <w:rFonts w:ascii="Times New Roman" w:hAnsi="Times New Roman" w:cs="Times New Roman"/>
          <w:color w:val="000000" w:themeColor="text1"/>
          <w:sz w:val="24"/>
          <w:szCs w:val="24"/>
        </w:rPr>
      </w:pPr>
    </w:p>
    <w:p w14:paraId="730C42C2" w14:textId="77777777" w:rsidR="00365386" w:rsidRPr="004C4CA3" w:rsidRDefault="003E448A" w:rsidP="004C4CA3">
      <w:pPr>
        <w:spacing w:line="360" w:lineRule="auto"/>
        <w:ind w:left="360"/>
        <w:jc w:val="center"/>
        <w:rPr>
          <w:rFonts w:ascii="Times New Roman" w:hAnsi="Times New Roman" w:cs="Times New Roman"/>
          <w:b/>
          <w:color w:val="000000" w:themeColor="text1"/>
          <w:sz w:val="24"/>
          <w:szCs w:val="24"/>
        </w:rPr>
      </w:pPr>
      <w:r w:rsidRPr="004C4CA3">
        <w:rPr>
          <w:rFonts w:ascii="Times New Roman" w:hAnsi="Times New Roman" w:cs="Times New Roman"/>
          <w:b/>
          <w:color w:val="000000" w:themeColor="text1"/>
          <w:sz w:val="24"/>
          <w:szCs w:val="24"/>
        </w:rPr>
        <w:t>Literature</w:t>
      </w:r>
      <w:r w:rsidR="00365386" w:rsidRPr="004C4CA3">
        <w:rPr>
          <w:rFonts w:ascii="Times New Roman" w:hAnsi="Times New Roman" w:cs="Times New Roman"/>
          <w:b/>
          <w:color w:val="000000" w:themeColor="text1"/>
          <w:sz w:val="24"/>
          <w:szCs w:val="24"/>
        </w:rPr>
        <w:t xml:space="preserve"> review</w:t>
      </w:r>
    </w:p>
    <w:p w14:paraId="472A1A47" w14:textId="77777777" w:rsidR="004C4CA3" w:rsidRDefault="00173040" w:rsidP="004C4CA3">
      <w:pPr>
        <w:spacing w:line="360" w:lineRule="auto"/>
        <w:jc w:val="both"/>
        <w:rPr>
          <w:rFonts w:ascii="Times New Roman" w:hAnsi="Times New Roman" w:cs="Times New Roman"/>
          <w:b/>
          <w:color w:val="000000" w:themeColor="text1"/>
          <w:sz w:val="24"/>
          <w:szCs w:val="24"/>
        </w:rPr>
      </w:pPr>
      <w:r w:rsidRPr="00710FD1">
        <w:rPr>
          <w:rFonts w:ascii="Times New Roman" w:hAnsi="Times New Roman" w:cs="Times New Roman"/>
          <w:b/>
          <w:color w:val="000000" w:themeColor="text1"/>
          <w:sz w:val="24"/>
          <w:szCs w:val="24"/>
        </w:rPr>
        <w:tab/>
      </w:r>
      <w:r w:rsidR="00260EA3" w:rsidRPr="00710FD1">
        <w:rPr>
          <w:rFonts w:ascii="Times New Roman" w:hAnsi="Times New Roman" w:cs="Times New Roman"/>
          <w:b/>
          <w:color w:val="000000" w:themeColor="text1"/>
          <w:sz w:val="24"/>
          <w:szCs w:val="24"/>
        </w:rPr>
        <w:t>Conceptual Review</w:t>
      </w:r>
    </w:p>
    <w:p w14:paraId="5402C896" w14:textId="7BC81DBF" w:rsidR="00F003B1" w:rsidRPr="004C4CA3" w:rsidRDefault="00173040" w:rsidP="004C4CA3">
      <w:pPr>
        <w:spacing w:line="360" w:lineRule="auto"/>
        <w:jc w:val="both"/>
        <w:rPr>
          <w:rFonts w:ascii="Times New Roman" w:hAnsi="Times New Roman" w:cs="Times New Roman"/>
          <w:b/>
          <w:color w:val="000000" w:themeColor="text1"/>
          <w:sz w:val="24"/>
          <w:szCs w:val="24"/>
        </w:rPr>
      </w:pPr>
      <w:r w:rsidRPr="00710FD1">
        <w:rPr>
          <w:rFonts w:ascii="Times New Roman" w:hAnsi="Times New Roman" w:cs="Times New Roman"/>
          <w:b/>
          <w:color w:val="000000" w:themeColor="text1"/>
          <w:sz w:val="24"/>
          <w:szCs w:val="24"/>
        </w:rPr>
        <w:tab/>
      </w:r>
      <w:r w:rsidR="00F003B1" w:rsidRPr="00710FD1">
        <w:rPr>
          <w:rFonts w:ascii="Times New Roman" w:hAnsi="Times New Roman" w:cs="Times New Roman"/>
          <w:b/>
          <w:color w:val="000000" w:themeColor="text1"/>
          <w:sz w:val="24"/>
          <w:szCs w:val="24"/>
        </w:rPr>
        <w:t>Concept of Internal Control</w:t>
      </w:r>
      <w:r w:rsidR="00C051F6">
        <w:rPr>
          <w:rFonts w:ascii="Times New Roman" w:hAnsi="Times New Roman" w:cs="Times New Roman"/>
          <w:b/>
          <w:color w:val="000000" w:themeColor="text1"/>
          <w:sz w:val="24"/>
          <w:szCs w:val="24"/>
        </w:rPr>
        <w:t xml:space="preserve"> System</w:t>
      </w:r>
    </w:p>
    <w:p w14:paraId="09D5FB10" w14:textId="77777777" w:rsidR="00C051F6" w:rsidRDefault="00915F70" w:rsidP="00710FD1">
      <w:pPr>
        <w:spacing w:line="360" w:lineRule="auto"/>
        <w:jc w:val="both"/>
        <w:rPr>
          <w:rFonts w:ascii="Times New Roman" w:hAnsi="Times New Roman" w:cs="Times New Roman"/>
          <w:color w:val="000000" w:themeColor="text1"/>
          <w:sz w:val="24"/>
          <w:szCs w:val="24"/>
        </w:rPr>
      </w:pPr>
      <w:r w:rsidRPr="00710FD1">
        <w:rPr>
          <w:rFonts w:ascii="Times New Roman" w:hAnsi="Times New Roman" w:cs="Times New Roman"/>
          <w:color w:val="000000" w:themeColor="text1"/>
          <w:sz w:val="24"/>
          <w:szCs w:val="24"/>
        </w:rPr>
        <w:t>Internal Control System: Internal control system can be defined as a set of mechanism designed to motivate an individual or a group towards achievement of a desired objectives.</w:t>
      </w:r>
    </w:p>
    <w:p w14:paraId="710D3CBF" w14:textId="77777777" w:rsidR="00F003B1" w:rsidRPr="00710FD1" w:rsidRDefault="00915F70" w:rsidP="00710FD1">
      <w:pPr>
        <w:spacing w:line="360" w:lineRule="auto"/>
        <w:jc w:val="both"/>
        <w:rPr>
          <w:rFonts w:ascii="Times New Roman" w:hAnsi="Times New Roman" w:cs="Times New Roman"/>
          <w:color w:val="000000" w:themeColor="text1"/>
          <w:sz w:val="24"/>
          <w:szCs w:val="24"/>
        </w:rPr>
      </w:pPr>
      <w:r w:rsidRPr="00710FD1">
        <w:rPr>
          <w:rFonts w:ascii="Times New Roman" w:hAnsi="Times New Roman" w:cs="Times New Roman"/>
          <w:color w:val="000000" w:themeColor="text1"/>
          <w:sz w:val="24"/>
          <w:szCs w:val="24"/>
        </w:rPr>
        <w:t xml:space="preserve"> Cahill (2016) defined internal control as a system of internal administrative efficiency which often leads to design of a system that will enhance financial check and balance which will support corrective actions intended by the management of the organization and will ensure that the primary goal of the organization is achieved.  Doyrangol (2017) argued that internal control system encompass all measures and procedures employed by a firm which assist in the exploration of appropriate activities in compliance with specific policies institutionalized by the Board members and the management of such firms. A contemporary definition of internal </w:t>
      </w:r>
      <w:r w:rsidRPr="00710FD1">
        <w:rPr>
          <w:rFonts w:ascii="Times New Roman" w:hAnsi="Times New Roman" w:cs="Times New Roman"/>
          <w:color w:val="000000" w:themeColor="text1"/>
          <w:sz w:val="24"/>
          <w:szCs w:val="24"/>
        </w:rPr>
        <w:lastRenderedPageBreak/>
        <w:t xml:space="preserve">control is that given by the Committee of Sponsoring Organization Commission (COSO). COSO (2014) defined internal control as a process effected by those charged with governance, management and other employees to provide reasonable assurance regarding the achievement of an entity’s objectives in the areas of efficiency and reliability of financial information or reports, and compliance with legal and regulatory requirements. </w:t>
      </w:r>
      <w:r w:rsidR="00F003B1" w:rsidRPr="00710FD1">
        <w:rPr>
          <w:rFonts w:ascii="Times New Roman" w:hAnsi="Times New Roman" w:cs="Times New Roman"/>
          <w:color w:val="000000" w:themeColor="text1"/>
          <w:sz w:val="24"/>
          <w:szCs w:val="24"/>
        </w:rPr>
        <w:t>The creation of an effective internal control system remain one of the basic instruments of  enterprise control, whose implementation in modern  economic conditions provide conditions for achieving a competitive advantage over other  enterprises. In the industry sector,  the market  is constantly  changing, and  this  requires changing  the  attitude to  internal  control from  treating  it only  in  the financial  aspect  to the  management  of the  control  process. Internal control as such becomes an instrument and means of risk control, which helps the enterprise to achieve its goals and to perform its tasks. Consequently, it may help decrease the number of mistakes and frauds in enterprises and to offer the precautionary means that might help to avoid mistakes and build an effective internal control system.</w:t>
      </w:r>
    </w:p>
    <w:p w14:paraId="23E06479" w14:textId="77777777" w:rsidR="00571318" w:rsidRPr="00C051F6" w:rsidRDefault="00F003B1" w:rsidP="00C051F6">
      <w:pPr>
        <w:spacing w:after="0" w:line="360" w:lineRule="auto"/>
        <w:jc w:val="both"/>
        <w:rPr>
          <w:rFonts w:ascii="Times New Roman" w:hAnsi="Times New Roman" w:cs="Times New Roman"/>
          <w:color w:val="000000" w:themeColor="text1"/>
          <w:sz w:val="24"/>
          <w:szCs w:val="24"/>
        </w:rPr>
      </w:pPr>
      <w:r w:rsidRPr="00710FD1">
        <w:rPr>
          <w:rFonts w:ascii="Times New Roman" w:hAnsi="Times New Roman" w:cs="Times New Roman"/>
          <w:color w:val="000000" w:themeColor="text1"/>
          <w:sz w:val="24"/>
          <w:szCs w:val="24"/>
        </w:rPr>
        <w:t xml:space="preserve">It also ensures that financial reporting information is accurate and that a firm follows all applicable rules and regulations (COSO 2013). Internal control may be deduced from these principles as a sequence of procedures and rules that continue to be processed. It is connected to both financial and non-financial operations and is based on judgment and cost/benefit calculations. Internal control in companies is divided into five components according to the COSO framework. As a result, (i.) the control environment, (ii) the entity's risk assessment process, (iii) the information and communication system, (iv) control activities, and (v) monitoring are all important. Internal controls, according to Whittington (2017), go beyond bookkeeping and the preparation of financial reports. Internal controls, he continued, may be defined as "structured procedures that lead to evaluation of the degree of pre-determined objectives in connection to </w:t>
      </w:r>
      <w:r w:rsidR="00C051F6">
        <w:rPr>
          <w:rFonts w:ascii="Times New Roman" w:hAnsi="Times New Roman" w:cs="Times New Roman"/>
          <w:color w:val="000000" w:themeColor="text1"/>
          <w:sz w:val="24"/>
          <w:szCs w:val="24"/>
        </w:rPr>
        <w:t>the company's actual outcomes."</w:t>
      </w:r>
    </w:p>
    <w:p w14:paraId="727B3DCF" w14:textId="77777777" w:rsidR="00571318" w:rsidRDefault="00571318" w:rsidP="00571318">
      <w:pPr>
        <w:spacing w:after="0" w:line="360" w:lineRule="auto"/>
        <w:jc w:val="center"/>
      </w:pPr>
    </w:p>
    <w:p w14:paraId="7CFF35D1" w14:textId="1B48EA37" w:rsidR="00571318" w:rsidRDefault="00963181" w:rsidP="00571318">
      <w:pPr>
        <w:spacing w:after="0" w:line="360" w:lineRule="auto"/>
      </w:pPr>
      <w:r w:rsidRPr="00571318">
        <w:rPr>
          <w:rFonts w:ascii="Times New Roman" w:hAnsi="Times New Roman" w:cs="Times New Roman"/>
          <w:b/>
          <w:sz w:val="24"/>
          <w:szCs w:val="24"/>
        </w:rPr>
        <w:t>Financial Performance</w:t>
      </w:r>
    </w:p>
    <w:p w14:paraId="65C08A6F" w14:textId="3A1ACAE7" w:rsidR="00571318" w:rsidRPr="00571318" w:rsidRDefault="00571318" w:rsidP="00571318">
      <w:pPr>
        <w:spacing w:after="0" w:line="360" w:lineRule="auto"/>
        <w:jc w:val="both"/>
        <w:rPr>
          <w:rFonts w:ascii="Times New Roman" w:hAnsi="Times New Roman" w:cs="Times New Roman"/>
          <w:color w:val="000000" w:themeColor="text1"/>
          <w:sz w:val="24"/>
          <w:szCs w:val="24"/>
        </w:rPr>
      </w:pPr>
      <w:r w:rsidRPr="00571318">
        <w:rPr>
          <w:rFonts w:ascii="Times New Roman" w:hAnsi="Times New Roman" w:cs="Times New Roman"/>
        </w:rPr>
        <w:t>A firm’s financial performance reflects its capability to make profit from all its business lines. This is an indication of how efficient the administration can</w:t>
      </w:r>
      <w:r w:rsidR="00145B92">
        <w:rPr>
          <w:rFonts w:ascii="Times New Roman" w:hAnsi="Times New Roman" w:cs="Times New Roman"/>
        </w:rPr>
        <w:t xml:space="preserve"> </w:t>
      </w:r>
      <w:r w:rsidRPr="00571318">
        <w:rPr>
          <w:rFonts w:ascii="Times New Roman" w:hAnsi="Times New Roman" w:cs="Times New Roman"/>
        </w:rPr>
        <w:t>generate incomes using the capital accessible in the market. Growth in earnings is said to be the key aim of every firm. In</w:t>
      </w:r>
      <w:r w:rsidR="00145B92">
        <w:rPr>
          <w:rFonts w:ascii="Times New Roman" w:hAnsi="Times New Roman" w:cs="Times New Roman"/>
        </w:rPr>
        <w:t xml:space="preserve"> </w:t>
      </w:r>
      <w:r w:rsidRPr="00571318">
        <w:rPr>
          <w:rFonts w:ascii="Times New Roman" w:hAnsi="Times New Roman" w:cs="Times New Roman"/>
        </w:rPr>
        <w:t>an aggressive marketplace, a firm needs to determine how to</w:t>
      </w:r>
      <w:r w:rsidR="00145B92">
        <w:rPr>
          <w:rFonts w:ascii="Times New Roman" w:hAnsi="Times New Roman" w:cs="Times New Roman"/>
        </w:rPr>
        <w:t xml:space="preserve"> </w:t>
      </w:r>
      <w:r w:rsidRPr="00571318">
        <w:rPr>
          <w:rFonts w:ascii="Times New Roman" w:hAnsi="Times New Roman" w:cs="Times New Roman"/>
        </w:rPr>
        <w:t xml:space="preserve">attain an acceptable level of productivity, which comprises of defining which </w:t>
      </w:r>
      <w:r w:rsidRPr="00571318">
        <w:rPr>
          <w:rFonts w:ascii="Times New Roman" w:hAnsi="Times New Roman" w:cs="Times New Roman"/>
        </w:rPr>
        <w:lastRenderedPageBreak/>
        <w:t>parts of monetary policies are functioning and</w:t>
      </w:r>
      <w:r w:rsidR="00145B92">
        <w:rPr>
          <w:rFonts w:ascii="Times New Roman" w:hAnsi="Times New Roman" w:cs="Times New Roman"/>
        </w:rPr>
        <w:t xml:space="preserve"> </w:t>
      </w:r>
      <w:r w:rsidRPr="00571318">
        <w:rPr>
          <w:rFonts w:ascii="Times New Roman" w:hAnsi="Times New Roman" w:cs="Times New Roman"/>
        </w:rPr>
        <w:t>which ones require upgrading (Babalola, 2015). Financial performance measures the extent of achievements by</w:t>
      </w:r>
      <w:r w:rsidR="00145B92">
        <w:rPr>
          <w:rFonts w:ascii="Times New Roman" w:hAnsi="Times New Roman" w:cs="Times New Roman"/>
        </w:rPr>
        <w:t xml:space="preserve"> </w:t>
      </w:r>
      <w:r w:rsidRPr="00571318">
        <w:rPr>
          <w:rFonts w:ascii="Times New Roman" w:hAnsi="Times New Roman" w:cs="Times New Roman"/>
        </w:rPr>
        <w:t>organizations, which could reflect a good result for certain</w:t>
      </w:r>
      <w:r w:rsidR="00145B92">
        <w:rPr>
          <w:rFonts w:ascii="Times New Roman" w:hAnsi="Times New Roman" w:cs="Times New Roman"/>
        </w:rPr>
        <w:t xml:space="preserve"> </w:t>
      </w:r>
      <w:r w:rsidRPr="00571318">
        <w:rPr>
          <w:rFonts w:ascii="Times New Roman" w:hAnsi="Times New Roman" w:cs="Times New Roman"/>
        </w:rPr>
        <w:t xml:space="preserve">periods and otherwise for other periods (Batchimeg, 2017). One of the main </w:t>
      </w:r>
      <w:r w:rsidR="00914A6E" w:rsidRPr="00571318">
        <w:rPr>
          <w:rFonts w:ascii="Times New Roman" w:hAnsi="Times New Roman" w:cs="Times New Roman"/>
        </w:rPr>
        <w:t>aims</w:t>
      </w:r>
      <w:r w:rsidRPr="00571318">
        <w:rPr>
          <w:rFonts w:ascii="Times New Roman" w:hAnsi="Times New Roman" w:cs="Times New Roman"/>
        </w:rPr>
        <w:t xml:space="preserve"> for measuring the achievements of organizations is to obtain useful information related to flow of fund, the use of fund, effectiveness and efficiency in the utilization of the funds. This information also motivates managers to make good informed decisions (Amal, Sameer, &amp;Yahya, 2012)</w:t>
      </w:r>
      <w:r>
        <w:t>.</w:t>
      </w:r>
    </w:p>
    <w:p w14:paraId="268BB9BD" w14:textId="77777777" w:rsidR="00DF7B05" w:rsidRDefault="00DF7B05" w:rsidP="00710FD1">
      <w:pPr>
        <w:spacing w:after="0" w:line="360" w:lineRule="auto"/>
        <w:jc w:val="both"/>
        <w:rPr>
          <w:rFonts w:ascii="Times New Roman" w:hAnsi="Times New Roman" w:cs="Times New Roman"/>
          <w:b/>
          <w:color w:val="000000" w:themeColor="text1"/>
          <w:sz w:val="24"/>
          <w:szCs w:val="24"/>
        </w:rPr>
      </w:pPr>
    </w:p>
    <w:p w14:paraId="59615356" w14:textId="4473837F" w:rsidR="00F003B1" w:rsidRPr="00710FD1" w:rsidRDefault="00173040" w:rsidP="00710FD1">
      <w:pPr>
        <w:spacing w:after="0" w:line="360" w:lineRule="auto"/>
        <w:jc w:val="both"/>
        <w:rPr>
          <w:rFonts w:ascii="Times New Roman" w:hAnsi="Times New Roman" w:cs="Times New Roman"/>
          <w:b/>
          <w:color w:val="000000" w:themeColor="text1"/>
          <w:sz w:val="24"/>
          <w:szCs w:val="24"/>
        </w:rPr>
      </w:pPr>
      <w:r w:rsidRPr="00710FD1">
        <w:rPr>
          <w:rFonts w:ascii="Times New Roman" w:hAnsi="Times New Roman" w:cs="Times New Roman"/>
          <w:b/>
          <w:color w:val="000000" w:themeColor="text1"/>
          <w:sz w:val="24"/>
          <w:szCs w:val="24"/>
        </w:rPr>
        <w:t xml:space="preserve"> </w:t>
      </w:r>
      <w:r w:rsidRPr="00710FD1">
        <w:rPr>
          <w:rFonts w:ascii="Times New Roman" w:hAnsi="Times New Roman" w:cs="Times New Roman"/>
          <w:b/>
          <w:color w:val="000000" w:themeColor="text1"/>
          <w:sz w:val="24"/>
          <w:szCs w:val="24"/>
        </w:rPr>
        <w:tab/>
      </w:r>
      <w:r w:rsidR="00F003B1" w:rsidRPr="00710FD1">
        <w:rPr>
          <w:rFonts w:ascii="Times New Roman" w:hAnsi="Times New Roman" w:cs="Times New Roman"/>
          <w:b/>
          <w:color w:val="000000" w:themeColor="text1"/>
          <w:sz w:val="24"/>
          <w:szCs w:val="24"/>
        </w:rPr>
        <w:t>Theoretical Review</w:t>
      </w:r>
    </w:p>
    <w:p w14:paraId="05C6F59E" w14:textId="4B14477D" w:rsidR="00F003B1" w:rsidRPr="00710FD1" w:rsidRDefault="00173040" w:rsidP="00710FD1">
      <w:pPr>
        <w:spacing w:after="0" w:line="360" w:lineRule="auto"/>
        <w:jc w:val="both"/>
        <w:rPr>
          <w:rFonts w:ascii="Times New Roman" w:hAnsi="Times New Roman" w:cs="Times New Roman"/>
          <w:b/>
          <w:color w:val="000000" w:themeColor="text1"/>
          <w:sz w:val="24"/>
          <w:szCs w:val="24"/>
        </w:rPr>
      </w:pPr>
      <w:r w:rsidRPr="00710FD1">
        <w:rPr>
          <w:rFonts w:ascii="Times New Roman" w:hAnsi="Times New Roman" w:cs="Times New Roman"/>
          <w:b/>
          <w:color w:val="000000" w:themeColor="text1"/>
          <w:sz w:val="24"/>
          <w:szCs w:val="24"/>
        </w:rPr>
        <w:tab/>
      </w:r>
      <w:r w:rsidR="00F003B1" w:rsidRPr="00710FD1">
        <w:rPr>
          <w:rFonts w:ascii="Times New Roman" w:hAnsi="Times New Roman" w:cs="Times New Roman"/>
          <w:b/>
          <w:color w:val="000000" w:themeColor="text1"/>
          <w:sz w:val="24"/>
          <w:szCs w:val="24"/>
        </w:rPr>
        <w:t>Agency Theory</w:t>
      </w:r>
    </w:p>
    <w:p w14:paraId="3CC96D0A" w14:textId="77777777" w:rsidR="00BA0BC8" w:rsidRDefault="00915F70" w:rsidP="00710FD1">
      <w:pPr>
        <w:spacing w:after="0" w:line="360" w:lineRule="auto"/>
        <w:jc w:val="both"/>
        <w:rPr>
          <w:rFonts w:ascii="Times New Roman" w:hAnsi="Times New Roman" w:cs="Times New Roman"/>
          <w:color w:val="000000" w:themeColor="text1"/>
          <w:sz w:val="24"/>
          <w:szCs w:val="24"/>
        </w:rPr>
      </w:pPr>
      <w:r w:rsidRPr="00710FD1">
        <w:rPr>
          <w:rFonts w:ascii="Times New Roman" w:hAnsi="Times New Roman" w:cs="Times New Roman"/>
          <w:color w:val="000000" w:themeColor="text1"/>
          <w:sz w:val="24"/>
          <w:szCs w:val="24"/>
        </w:rPr>
        <w:t>The underlying assumption of this type of agency problem is the conflict of interest between the major and minor owners. Major owners are termed as a person or group of persons holding the majority of the shares of a firm, while minor owners are those persons holding a lesser portion of the firm’s share. The major shareholders have higher voting power and can take any decision in favour of their benefit, which hampers the interests of the minor shareholders. This kind of agency problem prevails in a country or company, where the ownership is concentrated in the hands of few persons or with the family owners, then the minority shareholders find it difficult to protect their int</w:t>
      </w:r>
      <w:r w:rsidR="00BA0BC8">
        <w:rPr>
          <w:rFonts w:ascii="Times New Roman" w:hAnsi="Times New Roman" w:cs="Times New Roman"/>
          <w:color w:val="000000" w:themeColor="text1"/>
          <w:sz w:val="24"/>
          <w:szCs w:val="24"/>
        </w:rPr>
        <w:t xml:space="preserve">erests or wealth (Pan, 2013). </w:t>
      </w:r>
    </w:p>
    <w:p w14:paraId="1668ECC8" w14:textId="77777777" w:rsidR="00915F70" w:rsidRPr="00DF7B05" w:rsidRDefault="00915F70" w:rsidP="00DF7B05">
      <w:pPr>
        <w:spacing w:after="0" w:line="360" w:lineRule="auto"/>
        <w:jc w:val="both"/>
        <w:rPr>
          <w:rFonts w:ascii="Times New Roman" w:hAnsi="Times New Roman" w:cs="Times New Roman"/>
          <w:color w:val="000000" w:themeColor="text1"/>
          <w:sz w:val="24"/>
          <w:szCs w:val="24"/>
        </w:rPr>
      </w:pPr>
      <w:r w:rsidRPr="00710FD1">
        <w:rPr>
          <w:rFonts w:ascii="Times New Roman" w:hAnsi="Times New Roman" w:cs="Times New Roman"/>
          <w:color w:val="000000" w:themeColor="text1"/>
          <w:sz w:val="24"/>
          <w:szCs w:val="24"/>
        </w:rPr>
        <w:t>In support of the agency theory, Pan (2013) noted that agency theory deals with the ownership structure of a firm. That is, the mechanism that helps firm managers align their interests with the interests of the owners and controlling the mechanism so that they work in aligning the principal’s interests to the agent’s. This is seen in the form of the firm’s Board structure, rules on strategy-setting and strategic decision-making processes, reporting and controlling mechanisms, and the management of risk, which are indispensable in managing businesses. Others are the selection and remuneration of Board members and executives which serve to control the behavior of the agent, bringing it in line with the principal’s interests.</w:t>
      </w:r>
    </w:p>
    <w:p w14:paraId="52506775" w14:textId="77777777" w:rsidR="00145B92" w:rsidRDefault="00145B92" w:rsidP="00710FD1">
      <w:pPr>
        <w:autoSpaceDE w:val="0"/>
        <w:autoSpaceDN w:val="0"/>
        <w:adjustRightInd w:val="0"/>
        <w:spacing w:after="0" w:line="360" w:lineRule="auto"/>
        <w:rPr>
          <w:rFonts w:ascii="Times New Roman" w:hAnsi="Times New Roman" w:cs="Times New Roman"/>
          <w:b/>
          <w:bCs/>
          <w:color w:val="000000" w:themeColor="text1"/>
          <w:sz w:val="24"/>
          <w:szCs w:val="24"/>
        </w:rPr>
      </w:pPr>
    </w:p>
    <w:p w14:paraId="719DD32F" w14:textId="215ACB73" w:rsidR="00F003B1" w:rsidRPr="00710FD1" w:rsidRDefault="00173040" w:rsidP="00710FD1">
      <w:pPr>
        <w:autoSpaceDE w:val="0"/>
        <w:autoSpaceDN w:val="0"/>
        <w:adjustRightInd w:val="0"/>
        <w:spacing w:after="0" w:line="360" w:lineRule="auto"/>
        <w:rPr>
          <w:rFonts w:ascii="Times New Roman" w:hAnsi="Times New Roman" w:cs="Times New Roman"/>
          <w:b/>
          <w:bCs/>
          <w:color w:val="000000" w:themeColor="text1"/>
          <w:sz w:val="24"/>
          <w:szCs w:val="24"/>
        </w:rPr>
      </w:pPr>
      <w:r w:rsidRPr="00710FD1">
        <w:rPr>
          <w:rFonts w:ascii="Times New Roman" w:hAnsi="Times New Roman" w:cs="Times New Roman"/>
          <w:b/>
          <w:bCs/>
          <w:color w:val="000000" w:themeColor="text1"/>
          <w:sz w:val="24"/>
          <w:szCs w:val="24"/>
        </w:rPr>
        <w:tab/>
      </w:r>
      <w:r w:rsidR="00F003B1" w:rsidRPr="00710FD1">
        <w:rPr>
          <w:rFonts w:ascii="Times New Roman" w:hAnsi="Times New Roman" w:cs="Times New Roman"/>
          <w:b/>
          <w:bCs/>
          <w:color w:val="000000" w:themeColor="text1"/>
          <w:sz w:val="24"/>
          <w:szCs w:val="24"/>
        </w:rPr>
        <w:t>Institutional Theory</w:t>
      </w:r>
    </w:p>
    <w:p w14:paraId="4EBBB08D" w14:textId="77777777" w:rsidR="00F003B1" w:rsidRPr="00710FD1" w:rsidRDefault="00F003B1" w:rsidP="00710FD1">
      <w:pPr>
        <w:autoSpaceDE w:val="0"/>
        <w:autoSpaceDN w:val="0"/>
        <w:adjustRightInd w:val="0"/>
        <w:spacing w:after="0" w:line="360" w:lineRule="auto"/>
        <w:jc w:val="both"/>
        <w:rPr>
          <w:rFonts w:ascii="Times New Roman" w:hAnsi="Times New Roman" w:cs="Times New Roman"/>
          <w:color w:val="000000" w:themeColor="text1"/>
          <w:sz w:val="24"/>
          <w:szCs w:val="24"/>
        </w:rPr>
      </w:pPr>
      <w:r w:rsidRPr="00710FD1">
        <w:rPr>
          <w:rStyle w:val="sw"/>
          <w:rFonts w:ascii="Times New Roman" w:hAnsi="Times New Roman" w:cs="Times New Roman"/>
          <w:color w:val="000000" w:themeColor="text1"/>
          <w:sz w:val="24"/>
          <w:szCs w:val="24"/>
        </w:rPr>
        <w:t>According</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to</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Williamson</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(1985),</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institutional</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theory</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emphasizes</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that</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without</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institutions</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and</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markets,</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a</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fixed</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existence</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was</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impossible</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and</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trading</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never</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started.</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Traditionally,</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institutions</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are</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defined</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as</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what</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people</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consider</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to</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be</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acceptable</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or</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unacceptable,</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and</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often</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provide</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a</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framework</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within</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which</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all</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behavior</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finds</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its</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justification.</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Institutional</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principles</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are</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usually</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achievable</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if</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companies</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adhere</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strictly</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to</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high-level</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regulations.</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This</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theory</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also</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emphasized</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lastRenderedPageBreak/>
        <w:t>that</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organizations</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are</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not</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only</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places</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where</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goods</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and</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services</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are</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produced,</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but</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also</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managers</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of</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social</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and</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cultural</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systems.</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An</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important</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scholar</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of</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institutional</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theory</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is</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DiMaggio</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and</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Powell</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(1983),</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who</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define</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institutional</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theory</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as</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the</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organization</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that,</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as</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a</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whole,</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constitutes</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the</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recognized</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domain</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of</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institutional</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life.</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These</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organizations</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include</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major</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suppliers.</w:t>
      </w:r>
    </w:p>
    <w:p w14:paraId="11710271" w14:textId="77777777" w:rsidR="00181E2A" w:rsidRPr="00710FD1" w:rsidRDefault="00181E2A" w:rsidP="00710FD1">
      <w:pPr>
        <w:spacing w:line="360" w:lineRule="auto"/>
        <w:rPr>
          <w:rFonts w:ascii="Times New Roman" w:eastAsia="Times New Roman" w:hAnsi="Times New Roman" w:cs="Times New Roman"/>
          <w:b/>
          <w:color w:val="000000" w:themeColor="text1"/>
          <w:sz w:val="24"/>
          <w:szCs w:val="24"/>
        </w:rPr>
      </w:pPr>
    </w:p>
    <w:p w14:paraId="37776E23" w14:textId="4BBDDCDA" w:rsidR="00463354" w:rsidRPr="00710FD1" w:rsidRDefault="00173040" w:rsidP="00710FD1">
      <w:pPr>
        <w:spacing w:line="360" w:lineRule="auto"/>
        <w:rPr>
          <w:rFonts w:ascii="Times New Roman" w:hAnsi="Times New Roman" w:cs="Times New Roman"/>
          <w:b/>
          <w:color w:val="000000" w:themeColor="text1"/>
          <w:sz w:val="24"/>
          <w:szCs w:val="24"/>
        </w:rPr>
      </w:pPr>
      <w:r w:rsidRPr="00710FD1">
        <w:rPr>
          <w:rFonts w:ascii="Times New Roman" w:hAnsi="Times New Roman" w:cs="Times New Roman"/>
          <w:b/>
          <w:bCs/>
          <w:color w:val="000000" w:themeColor="text1"/>
          <w:sz w:val="24"/>
          <w:szCs w:val="24"/>
        </w:rPr>
        <w:tab/>
      </w:r>
      <w:r w:rsidR="00463354" w:rsidRPr="00710FD1">
        <w:rPr>
          <w:rFonts w:ascii="Times New Roman" w:hAnsi="Times New Roman" w:cs="Times New Roman"/>
          <w:b/>
          <w:bCs/>
          <w:color w:val="000000" w:themeColor="text1"/>
          <w:sz w:val="24"/>
          <w:szCs w:val="24"/>
        </w:rPr>
        <w:t>Empirical Review</w:t>
      </w:r>
    </w:p>
    <w:p w14:paraId="7BC8FA52" w14:textId="77777777" w:rsidR="00A10892" w:rsidRPr="00710FD1" w:rsidRDefault="00463354" w:rsidP="00710FD1">
      <w:pPr>
        <w:autoSpaceDE w:val="0"/>
        <w:autoSpaceDN w:val="0"/>
        <w:adjustRightInd w:val="0"/>
        <w:spacing w:after="0" w:line="360" w:lineRule="auto"/>
        <w:jc w:val="both"/>
        <w:rPr>
          <w:rFonts w:ascii="Times New Roman" w:hAnsi="Times New Roman" w:cs="Times New Roman"/>
          <w:iCs/>
          <w:color w:val="000000" w:themeColor="text1"/>
          <w:sz w:val="24"/>
          <w:szCs w:val="24"/>
        </w:rPr>
      </w:pPr>
      <w:r w:rsidRPr="00710FD1">
        <w:rPr>
          <w:rFonts w:ascii="Times New Roman" w:hAnsi="Times New Roman" w:cs="Times New Roman"/>
          <w:iCs/>
          <w:color w:val="000000" w:themeColor="text1"/>
          <w:sz w:val="24"/>
          <w:szCs w:val="24"/>
        </w:rPr>
        <w:t xml:space="preserve">Eniola and Akinselure (2016)  shows that internal control has significant relationship with fraud perpetrated in the organization, and recommends that management should develop more effective strategies that will ensure that internal control is effective and efficient, so that fraud perpetration in the organisation will </w:t>
      </w:r>
      <w:r w:rsidR="00A10892" w:rsidRPr="00710FD1">
        <w:rPr>
          <w:rFonts w:ascii="Times New Roman" w:hAnsi="Times New Roman" w:cs="Times New Roman"/>
          <w:iCs/>
          <w:color w:val="000000" w:themeColor="text1"/>
          <w:sz w:val="24"/>
          <w:szCs w:val="24"/>
        </w:rPr>
        <w:t xml:space="preserve">be significantly reduced. </w:t>
      </w:r>
      <w:r w:rsidRPr="00710FD1">
        <w:rPr>
          <w:rFonts w:ascii="Times New Roman" w:hAnsi="Times New Roman" w:cs="Times New Roman"/>
          <w:bCs/>
          <w:color w:val="000000" w:themeColor="text1"/>
          <w:sz w:val="24"/>
          <w:szCs w:val="24"/>
        </w:rPr>
        <w:t>Hussaini and Mohammed (2018)</w:t>
      </w:r>
      <w:r w:rsidRPr="00710FD1">
        <w:rPr>
          <w:rFonts w:ascii="Times New Roman" w:hAnsi="Times New Roman" w:cs="Times New Roman"/>
          <w:b/>
          <w:bCs/>
          <w:color w:val="000000" w:themeColor="text1"/>
          <w:sz w:val="24"/>
          <w:szCs w:val="24"/>
        </w:rPr>
        <w:t xml:space="preserve"> </w:t>
      </w:r>
      <w:r w:rsidRPr="00710FD1">
        <w:rPr>
          <w:rFonts w:ascii="Times New Roman" w:hAnsi="Times New Roman" w:cs="Times New Roman"/>
          <w:color w:val="000000" w:themeColor="text1"/>
          <w:sz w:val="24"/>
          <w:szCs w:val="24"/>
        </w:rPr>
        <w:t>revealed that there is a positive and significant relationship between the four components of internal control (control environment, control activities, monitoring and risk assessment) and bank performance. While information and communication were found to have an insignificant</w:t>
      </w:r>
      <w:r w:rsidR="00A10892" w:rsidRPr="00710FD1">
        <w:rPr>
          <w:rFonts w:ascii="Times New Roman" w:hAnsi="Times New Roman" w:cs="Times New Roman"/>
          <w:color w:val="000000" w:themeColor="text1"/>
          <w:sz w:val="24"/>
          <w:szCs w:val="24"/>
        </w:rPr>
        <w:t xml:space="preserve"> </w:t>
      </w:r>
      <w:r w:rsidRPr="00710FD1">
        <w:rPr>
          <w:rFonts w:ascii="Times New Roman" w:hAnsi="Times New Roman" w:cs="Times New Roman"/>
          <w:color w:val="000000" w:themeColor="text1"/>
          <w:sz w:val="24"/>
          <w:szCs w:val="24"/>
        </w:rPr>
        <w:t xml:space="preserve">positive relationship with bank performance. </w:t>
      </w:r>
    </w:p>
    <w:p w14:paraId="6838122C" w14:textId="77777777" w:rsidR="00104DD6" w:rsidRPr="00710FD1" w:rsidRDefault="00104DD6" w:rsidP="00710FD1">
      <w:pPr>
        <w:autoSpaceDE w:val="0"/>
        <w:autoSpaceDN w:val="0"/>
        <w:adjustRightInd w:val="0"/>
        <w:spacing w:after="0" w:line="360" w:lineRule="auto"/>
        <w:jc w:val="both"/>
        <w:rPr>
          <w:rFonts w:ascii="Times New Roman" w:hAnsi="Times New Roman" w:cs="Times New Roman"/>
          <w:color w:val="000000" w:themeColor="text1"/>
          <w:sz w:val="24"/>
          <w:szCs w:val="24"/>
        </w:rPr>
      </w:pPr>
    </w:p>
    <w:p w14:paraId="4A1E21E3" w14:textId="77777777" w:rsidR="00104DD6" w:rsidRPr="00710FD1" w:rsidRDefault="00104DD6" w:rsidP="00710FD1">
      <w:pPr>
        <w:spacing w:line="360" w:lineRule="auto"/>
        <w:jc w:val="both"/>
        <w:rPr>
          <w:rFonts w:ascii="Times New Roman" w:hAnsi="Times New Roman" w:cs="Times New Roman"/>
          <w:bCs/>
          <w:color w:val="000000" w:themeColor="text1"/>
          <w:sz w:val="24"/>
          <w:szCs w:val="24"/>
        </w:rPr>
      </w:pPr>
      <w:r w:rsidRPr="00710FD1">
        <w:rPr>
          <w:rFonts w:ascii="Times New Roman" w:hAnsi="Times New Roman" w:cs="Times New Roman"/>
          <w:bCs/>
          <w:color w:val="000000" w:themeColor="text1"/>
          <w:sz w:val="24"/>
          <w:szCs w:val="24"/>
        </w:rPr>
        <w:t>Afolabi, Ogunleye and Olukoya  (2020) found that control environment, risk assessment, control activities, information and communication and monitoring exert a significant positive influence on deposit money banks liquidity and positive effect on their solvency. The study concluded that, control environment and information and communication are the two control measures with which deposit money banks improve their solvency level significantly. It is recommended that adequate measures be put in place in various deposit money banks to ensure that the systems of internal control put in place are adequate and working and that the efforts of employees are tailored towards the goal congruence.</w:t>
      </w:r>
    </w:p>
    <w:p w14:paraId="0106DDA1" w14:textId="77777777" w:rsidR="00104DD6" w:rsidRPr="00710FD1" w:rsidRDefault="00104DD6" w:rsidP="00710FD1">
      <w:pPr>
        <w:autoSpaceDE w:val="0"/>
        <w:autoSpaceDN w:val="0"/>
        <w:adjustRightInd w:val="0"/>
        <w:spacing w:after="0" w:line="360" w:lineRule="auto"/>
        <w:jc w:val="both"/>
        <w:rPr>
          <w:rFonts w:ascii="Times New Roman" w:hAnsi="Times New Roman" w:cs="Times New Roman"/>
          <w:color w:val="000000" w:themeColor="text1"/>
          <w:sz w:val="24"/>
          <w:szCs w:val="24"/>
        </w:rPr>
      </w:pPr>
    </w:p>
    <w:p w14:paraId="7F712CFF" w14:textId="77777777" w:rsidR="00A10892" w:rsidRPr="00710FD1" w:rsidRDefault="00A10892" w:rsidP="00710FD1">
      <w:pPr>
        <w:autoSpaceDE w:val="0"/>
        <w:autoSpaceDN w:val="0"/>
        <w:adjustRightInd w:val="0"/>
        <w:spacing w:after="0" w:line="360" w:lineRule="auto"/>
        <w:jc w:val="both"/>
        <w:rPr>
          <w:rFonts w:ascii="Times New Roman" w:hAnsi="Times New Roman" w:cs="Times New Roman"/>
          <w:iCs/>
          <w:color w:val="000000" w:themeColor="text1"/>
          <w:sz w:val="24"/>
          <w:szCs w:val="24"/>
        </w:rPr>
      </w:pPr>
      <w:r w:rsidRPr="00710FD1">
        <w:rPr>
          <w:rFonts w:ascii="Times New Roman" w:hAnsi="Times New Roman" w:cs="Times New Roman"/>
          <w:color w:val="000000" w:themeColor="text1"/>
          <w:sz w:val="24"/>
          <w:szCs w:val="24"/>
        </w:rPr>
        <w:t xml:space="preserve">Danjuma (2020) </w:t>
      </w:r>
      <w:r w:rsidRPr="00710FD1">
        <w:rPr>
          <w:rFonts w:ascii="Times New Roman" w:hAnsi="Times New Roman" w:cs="Times New Roman"/>
          <w:iCs/>
          <w:color w:val="000000" w:themeColor="text1"/>
          <w:sz w:val="24"/>
          <w:szCs w:val="24"/>
        </w:rPr>
        <w:t>realized that the control environment, risk assessment, control activities and information and communication as indicators of internal control systems have a significant influence on the financial performance of the federal parastatals and recommends that internal control systems among the federal parastatals need to be improved and accountability of organizational resources be upheld</w:t>
      </w:r>
      <w:r w:rsidRPr="00710FD1">
        <w:rPr>
          <w:rFonts w:ascii="Times New Roman" w:hAnsi="Times New Roman" w:cs="Times New Roman"/>
          <w:i/>
          <w:iCs/>
          <w:color w:val="000000" w:themeColor="text1"/>
          <w:sz w:val="24"/>
          <w:szCs w:val="24"/>
        </w:rPr>
        <w:t>.</w:t>
      </w:r>
      <w:r w:rsidRPr="00710FD1">
        <w:rPr>
          <w:rFonts w:ascii="Times New Roman" w:hAnsi="Times New Roman" w:cs="Times New Roman"/>
          <w:iCs/>
          <w:color w:val="000000" w:themeColor="text1"/>
          <w:sz w:val="24"/>
          <w:szCs w:val="24"/>
        </w:rPr>
        <w:t xml:space="preserve"> </w:t>
      </w:r>
      <w:r w:rsidRPr="00710FD1">
        <w:rPr>
          <w:rFonts w:ascii="Times New Roman" w:hAnsi="Times New Roman" w:cs="Times New Roman"/>
          <w:bCs/>
          <w:color w:val="000000" w:themeColor="text1"/>
          <w:sz w:val="24"/>
          <w:szCs w:val="24"/>
        </w:rPr>
        <w:t xml:space="preserve">Eniola, Tonade and Adeniji (2021) </w:t>
      </w:r>
      <w:r w:rsidRPr="00710FD1">
        <w:rPr>
          <w:rFonts w:ascii="Times New Roman" w:hAnsi="Times New Roman" w:cs="Times New Roman"/>
          <w:iCs/>
          <w:color w:val="000000" w:themeColor="text1"/>
          <w:sz w:val="24"/>
          <w:szCs w:val="24"/>
        </w:rPr>
        <w:t xml:space="preserve">indicated a favourable association between internal audit control, risk management, monitoring </w:t>
      </w:r>
      <w:r w:rsidR="00145B92" w:rsidRPr="00710FD1">
        <w:rPr>
          <w:rFonts w:ascii="Times New Roman" w:hAnsi="Times New Roman" w:cs="Times New Roman"/>
          <w:iCs/>
          <w:color w:val="000000" w:themeColor="text1"/>
          <w:sz w:val="24"/>
          <w:szCs w:val="24"/>
        </w:rPr>
        <w:t>practices</w:t>
      </w:r>
      <w:r w:rsidRPr="00710FD1">
        <w:rPr>
          <w:rFonts w:ascii="Times New Roman" w:hAnsi="Times New Roman" w:cs="Times New Roman"/>
          <w:iCs/>
          <w:color w:val="000000" w:themeColor="text1"/>
          <w:sz w:val="24"/>
          <w:szCs w:val="24"/>
        </w:rPr>
        <w:t xml:space="preserve"> and </w:t>
      </w:r>
      <w:r w:rsidRPr="00710FD1">
        <w:rPr>
          <w:rFonts w:ascii="Times New Roman" w:hAnsi="Times New Roman" w:cs="Times New Roman"/>
          <w:iCs/>
          <w:color w:val="000000" w:themeColor="text1"/>
          <w:sz w:val="24"/>
          <w:szCs w:val="24"/>
        </w:rPr>
        <w:lastRenderedPageBreak/>
        <w:t>operational performance,</w:t>
      </w:r>
      <w:r w:rsidR="00145B92">
        <w:rPr>
          <w:rFonts w:ascii="Times New Roman" w:hAnsi="Times New Roman" w:cs="Times New Roman"/>
          <w:iCs/>
          <w:color w:val="000000" w:themeColor="text1"/>
          <w:sz w:val="24"/>
          <w:szCs w:val="24"/>
        </w:rPr>
        <w:t xml:space="preserve"> pointing to the objectives. M</w:t>
      </w:r>
      <w:r w:rsidRPr="00710FD1">
        <w:rPr>
          <w:rFonts w:ascii="Times New Roman" w:hAnsi="Times New Roman" w:cs="Times New Roman"/>
          <w:iCs/>
          <w:color w:val="000000" w:themeColor="text1"/>
          <w:sz w:val="24"/>
          <w:szCs w:val="24"/>
        </w:rPr>
        <w:t>onitoring practices and control environments have a significant negative impact on asset returns.</w:t>
      </w:r>
      <w:r w:rsidRPr="00710FD1">
        <w:rPr>
          <w:rFonts w:ascii="Times New Roman" w:hAnsi="Times New Roman" w:cs="Times New Roman"/>
          <w:bCs/>
          <w:color w:val="000000" w:themeColor="text1"/>
          <w:sz w:val="24"/>
          <w:szCs w:val="24"/>
        </w:rPr>
        <w:t xml:space="preserve"> </w:t>
      </w:r>
      <w:r w:rsidRPr="00710FD1">
        <w:rPr>
          <w:rFonts w:ascii="Times New Roman" w:hAnsi="Times New Roman" w:cs="Times New Roman"/>
          <w:iCs/>
          <w:color w:val="000000" w:themeColor="text1"/>
          <w:sz w:val="24"/>
          <w:szCs w:val="24"/>
        </w:rPr>
        <w:t xml:space="preserve">It demonstrates the elements that are overlooked in internal control systems and strategies to improve the performance of the internal control system. </w:t>
      </w:r>
    </w:p>
    <w:p w14:paraId="33D825BB" w14:textId="77777777" w:rsidR="00A10892" w:rsidRPr="00710FD1" w:rsidRDefault="00A10892" w:rsidP="00710FD1">
      <w:pPr>
        <w:autoSpaceDE w:val="0"/>
        <w:autoSpaceDN w:val="0"/>
        <w:adjustRightInd w:val="0"/>
        <w:spacing w:after="0" w:line="360" w:lineRule="auto"/>
        <w:jc w:val="both"/>
        <w:rPr>
          <w:rFonts w:ascii="Times New Roman" w:hAnsi="Times New Roman" w:cs="Times New Roman"/>
          <w:iCs/>
          <w:color w:val="000000" w:themeColor="text1"/>
          <w:sz w:val="24"/>
          <w:szCs w:val="24"/>
        </w:rPr>
      </w:pPr>
    </w:p>
    <w:p w14:paraId="062C35F4" w14:textId="77777777" w:rsidR="00A10892" w:rsidRPr="00710FD1" w:rsidRDefault="00A10892" w:rsidP="00710FD1">
      <w:pPr>
        <w:autoSpaceDE w:val="0"/>
        <w:autoSpaceDN w:val="0"/>
        <w:adjustRightInd w:val="0"/>
        <w:spacing w:after="0" w:line="360" w:lineRule="auto"/>
        <w:jc w:val="both"/>
        <w:rPr>
          <w:rFonts w:ascii="Times New Roman" w:hAnsi="Times New Roman" w:cs="Times New Roman"/>
          <w:iCs/>
          <w:color w:val="000000" w:themeColor="text1"/>
          <w:sz w:val="24"/>
          <w:szCs w:val="24"/>
        </w:rPr>
      </w:pPr>
      <w:r w:rsidRPr="00710FD1">
        <w:rPr>
          <w:rFonts w:ascii="Times New Roman" w:hAnsi="Times New Roman" w:cs="Times New Roman"/>
          <w:bCs/>
          <w:color w:val="000000" w:themeColor="text1"/>
          <w:sz w:val="24"/>
          <w:szCs w:val="24"/>
        </w:rPr>
        <w:t>Odunko (2022)</w:t>
      </w:r>
      <w:r w:rsidRPr="00710FD1">
        <w:rPr>
          <w:rFonts w:ascii="Times New Roman" w:hAnsi="Times New Roman" w:cs="Times New Roman"/>
          <w:b/>
          <w:bCs/>
          <w:color w:val="000000" w:themeColor="text1"/>
          <w:sz w:val="24"/>
          <w:szCs w:val="24"/>
        </w:rPr>
        <w:t xml:space="preserve"> </w:t>
      </w:r>
      <w:r w:rsidRPr="00710FD1">
        <w:rPr>
          <w:rFonts w:ascii="Times New Roman" w:hAnsi="Times New Roman" w:cs="Times New Roman"/>
          <w:color w:val="000000" w:themeColor="text1"/>
          <w:sz w:val="24"/>
          <w:szCs w:val="24"/>
        </w:rPr>
        <w:t xml:space="preserve">showed that cash control, risk assessment and internal control has positive and significant effects firm performance in Nigeria. It was recommended that management of quoted firms in Nigeria should formulate policy that will be geared toward enhancing cash control. Increasing firm risk assessment will significantly affect firm performance in Nigeria. Also that management of quoted firms in their drive to enhance firm performance; management should increase and improve risk assessment and that the management of quoted firm should improve in internal control. </w:t>
      </w:r>
    </w:p>
    <w:p w14:paraId="691E7BE6" w14:textId="77777777" w:rsidR="00A10892" w:rsidRPr="00BA72D2" w:rsidRDefault="00BA72D2" w:rsidP="00710FD1">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Most of the researchers focus on financial institutions and </w:t>
      </w:r>
      <w:r w:rsidR="006776C2">
        <w:rPr>
          <w:rFonts w:ascii="Times New Roman" w:hAnsi="Times New Roman" w:cs="Times New Roman"/>
          <w:color w:val="000000" w:themeColor="text1"/>
          <w:sz w:val="24"/>
          <w:szCs w:val="24"/>
        </w:rPr>
        <w:t>other</w:t>
      </w:r>
      <w:r>
        <w:rPr>
          <w:rFonts w:ascii="Times New Roman" w:hAnsi="Times New Roman" w:cs="Times New Roman"/>
          <w:color w:val="000000" w:themeColor="text1"/>
          <w:sz w:val="24"/>
          <w:szCs w:val="24"/>
        </w:rPr>
        <w:t xml:space="preserve"> manufac</w:t>
      </w:r>
      <w:r w:rsidR="006776C2">
        <w:rPr>
          <w:rFonts w:ascii="Times New Roman" w:hAnsi="Times New Roman" w:cs="Times New Roman"/>
          <w:color w:val="000000" w:themeColor="text1"/>
          <w:sz w:val="24"/>
          <w:szCs w:val="24"/>
        </w:rPr>
        <w:t>turing sectors</w:t>
      </w:r>
      <w:r w:rsidR="00DF7B05">
        <w:rPr>
          <w:rFonts w:ascii="Times New Roman" w:hAnsi="Times New Roman" w:cs="Times New Roman"/>
          <w:color w:val="000000" w:themeColor="text1"/>
          <w:sz w:val="24"/>
          <w:szCs w:val="24"/>
        </w:rPr>
        <w:t>, therefore, this paper will examine the impact of internal control on financial performance in some selected consumable firms which represents certain major proportions of the economic sector.</w:t>
      </w:r>
    </w:p>
    <w:p w14:paraId="5184117A" w14:textId="77777777" w:rsidR="00145B92" w:rsidRDefault="00145B92" w:rsidP="00710FD1">
      <w:pPr>
        <w:spacing w:line="360" w:lineRule="auto"/>
        <w:jc w:val="center"/>
        <w:rPr>
          <w:rFonts w:ascii="Times New Roman" w:hAnsi="Times New Roman" w:cs="Times New Roman"/>
          <w:b/>
          <w:color w:val="000000" w:themeColor="text1"/>
          <w:sz w:val="24"/>
          <w:szCs w:val="24"/>
        </w:rPr>
      </w:pPr>
    </w:p>
    <w:p w14:paraId="529F56E0" w14:textId="0B2A8D6B" w:rsidR="003E448A" w:rsidRPr="00710FD1" w:rsidRDefault="00512645" w:rsidP="00C92771">
      <w:pPr>
        <w:spacing w:line="360" w:lineRule="auto"/>
        <w:ind w:left="2160" w:firstLine="720"/>
        <w:rPr>
          <w:rFonts w:ascii="Times New Roman" w:hAnsi="Times New Roman" w:cs="Times New Roman"/>
          <w:b/>
          <w:color w:val="000000" w:themeColor="text1"/>
          <w:sz w:val="24"/>
          <w:szCs w:val="24"/>
        </w:rPr>
      </w:pPr>
      <w:r w:rsidRPr="00710FD1">
        <w:rPr>
          <w:rFonts w:ascii="Times New Roman" w:hAnsi="Times New Roman" w:cs="Times New Roman"/>
          <w:b/>
          <w:color w:val="000000" w:themeColor="text1"/>
          <w:sz w:val="24"/>
          <w:szCs w:val="24"/>
        </w:rPr>
        <w:t xml:space="preserve"> </w:t>
      </w:r>
      <w:r w:rsidR="003E448A" w:rsidRPr="00710FD1">
        <w:rPr>
          <w:rFonts w:ascii="Times New Roman" w:hAnsi="Times New Roman" w:cs="Times New Roman"/>
          <w:b/>
          <w:color w:val="000000" w:themeColor="text1"/>
          <w:sz w:val="24"/>
          <w:szCs w:val="24"/>
        </w:rPr>
        <w:t>Methodology</w:t>
      </w:r>
    </w:p>
    <w:p w14:paraId="45D4BC3F" w14:textId="77777777" w:rsidR="00522BCF" w:rsidRPr="00DF7B05" w:rsidRDefault="00767B12" w:rsidP="00DF7B05">
      <w:pPr>
        <w:spacing w:line="360" w:lineRule="auto"/>
        <w:jc w:val="both"/>
        <w:rPr>
          <w:rFonts w:ascii="Times New Roman" w:hAnsi="Times New Roman" w:cs="Times New Roman"/>
          <w:bCs/>
          <w:color w:val="000000" w:themeColor="text1"/>
          <w:sz w:val="24"/>
          <w:szCs w:val="24"/>
        </w:rPr>
      </w:pPr>
      <w:r w:rsidRPr="00710FD1">
        <w:rPr>
          <w:rStyle w:val="sw"/>
          <w:rFonts w:ascii="Times New Roman" w:hAnsi="Times New Roman" w:cs="Times New Roman"/>
          <w:color w:val="000000" w:themeColor="text1"/>
          <w:sz w:val="24"/>
          <w:szCs w:val="24"/>
        </w:rPr>
        <w:t>The</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methodology</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of</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this</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study</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is</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based</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on</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a</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survey</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research</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approach</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with</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distribution</w:t>
      </w:r>
      <w:r w:rsidRPr="00710FD1">
        <w:rPr>
          <w:rFonts w:ascii="Times New Roman" w:hAnsi="Times New Roman" w:cs="Times New Roman"/>
          <w:color w:val="000000" w:themeColor="text1"/>
          <w:sz w:val="24"/>
          <w:szCs w:val="24"/>
        </w:rPr>
        <w:br/>
      </w:r>
      <w:r w:rsidRPr="00710FD1">
        <w:rPr>
          <w:rStyle w:val="sw"/>
          <w:rFonts w:ascii="Times New Roman" w:hAnsi="Times New Roman" w:cs="Times New Roman"/>
          <w:bCs/>
          <w:color w:val="000000" w:themeColor="text1"/>
          <w:sz w:val="24"/>
          <w:szCs w:val="24"/>
        </w:rPr>
        <w:t>of</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fixed</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number</w:t>
      </w:r>
      <w:r w:rsidRPr="00710FD1">
        <w:rPr>
          <w:rFonts w:ascii="Times New Roman" w:hAnsi="Times New Roman" w:cs="Times New Roman"/>
          <w:color w:val="000000" w:themeColor="text1"/>
          <w:sz w:val="24"/>
          <w:szCs w:val="24"/>
          <w:shd w:val="clear" w:color="auto" w:fill="FFFFFF"/>
        </w:rPr>
        <w:t xml:space="preserve"> </w:t>
      </w:r>
      <w:r w:rsidR="0014419D" w:rsidRPr="00710FD1">
        <w:rPr>
          <w:rStyle w:val="sw"/>
          <w:rFonts w:ascii="Times New Roman" w:hAnsi="Times New Roman" w:cs="Times New Roman"/>
          <w:bCs/>
          <w:color w:val="000000" w:themeColor="text1"/>
          <w:sz w:val="24"/>
          <w:szCs w:val="24"/>
        </w:rPr>
        <w:t>(</w:t>
      </w:r>
      <w:r w:rsidRPr="00710FD1">
        <w:rPr>
          <w:rStyle w:val="sw"/>
          <w:rFonts w:ascii="Times New Roman" w:hAnsi="Times New Roman" w:cs="Times New Roman"/>
          <w:bCs/>
          <w:color w:val="000000" w:themeColor="text1"/>
          <w:sz w:val="24"/>
          <w:szCs w:val="24"/>
        </w:rPr>
        <w:t>50)</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questionnaire</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to</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a</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selected</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number</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of</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employees</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of</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the</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companies</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considered</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in</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this</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study</w:t>
      </w:r>
      <w:r w:rsidR="00DF7B05">
        <w:rPr>
          <w:rStyle w:val="sw"/>
          <w:rFonts w:ascii="Times New Roman" w:hAnsi="Times New Roman" w:cs="Times New Roman"/>
          <w:color w:val="000000" w:themeColor="text1"/>
          <w:sz w:val="24"/>
          <w:szCs w:val="24"/>
        </w:rPr>
        <w:t xml:space="preserve">. </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This</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company</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was</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selected</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based</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on</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the</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sampling</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method</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used</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in</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the</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study</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(target</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sampling</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method).</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Results</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from</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the</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questionnaire</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were</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analyzed</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using</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SPSS</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(Statistical</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Package</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for</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Social</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Sciences)</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regression</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analysis.</w:t>
      </w:r>
    </w:p>
    <w:p w14:paraId="0D4693CF" w14:textId="11721EED" w:rsidR="00644105" w:rsidRPr="00710FD1" w:rsidRDefault="00173040" w:rsidP="00710FD1">
      <w:pPr>
        <w:spacing w:line="360" w:lineRule="auto"/>
        <w:rPr>
          <w:rFonts w:ascii="Times New Roman" w:hAnsi="Times New Roman" w:cs="Times New Roman"/>
          <w:color w:val="000000" w:themeColor="text1"/>
          <w:sz w:val="24"/>
          <w:szCs w:val="24"/>
        </w:rPr>
      </w:pPr>
      <w:r w:rsidRPr="00710FD1">
        <w:rPr>
          <w:rFonts w:ascii="Times New Roman" w:hAnsi="Times New Roman" w:cs="Times New Roman"/>
          <w:b/>
          <w:bCs/>
          <w:color w:val="000000" w:themeColor="text1"/>
          <w:sz w:val="24"/>
          <w:szCs w:val="24"/>
        </w:rPr>
        <w:tab/>
      </w:r>
      <w:r w:rsidR="00C92771">
        <w:rPr>
          <w:rFonts w:ascii="Times New Roman" w:hAnsi="Times New Roman" w:cs="Times New Roman"/>
          <w:b/>
          <w:bCs/>
          <w:color w:val="000000" w:themeColor="text1"/>
          <w:sz w:val="24"/>
          <w:szCs w:val="24"/>
        </w:rPr>
        <w:tab/>
      </w:r>
      <w:r w:rsidR="00C92771">
        <w:rPr>
          <w:rFonts w:ascii="Times New Roman" w:hAnsi="Times New Roman" w:cs="Times New Roman"/>
          <w:b/>
          <w:bCs/>
          <w:color w:val="000000" w:themeColor="text1"/>
          <w:sz w:val="24"/>
          <w:szCs w:val="24"/>
        </w:rPr>
        <w:tab/>
      </w:r>
      <w:r w:rsidR="00C92771">
        <w:rPr>
          <w:rFonts w:ascii="Times New Roman" w:hAnsi="Times New Roman" w:cs="Times New Roman"/>
          <w:b/>
          <w:bCs/>
          <w:color w:val="000000" w:themeColor="text1"/>
          <w:sz w:val="24"/>
          <w:szCs w:val="24"/>
        </w:rPr>
        <w:tab/>
      </w:r>
      <w:r w:rsidR="00A3542A" w:rsidRPr="00710FD1">
        <w:rPr>
          <w:rFonts w:ascii="Times New Roman" w:hAnsi="Times New Roman" w:cs="Times New Roman"/>
          <w:b/>
          <w:bCs/>
          <w:color w:val="000000" w:themeColor="text1"/>
          <w:sz w:val="24"/>
          <w:szCs w:val="24"/>
        </w:rPr>
        <w:t>Model Specification</w:t>
      </w:r>
    </w:p>
    <w:p w14:paraId="67A11449" w14:textId="77777777" w:rsidR="00A3542A" w:rsidRPr="00710FD1" w:rsidRDefault="00A3542A" w:rsidP="00710FD1">
      <w:pPr>
        <w:autoSpaceDE w:val="0"/>
        <w:autoSpaceDN w:val="0"/>
        <w:adjustRightInd w:val="0"/>
        <w:spacing w:after="0" w:line="360" w:lineRule="auto"/>
        <w:jc w:val="both"/>
        <w:rPr>
          <w:rFonts w:ascii="Times New Roman" w:hAnsi="Times New Roman" w:cs="Times New Roman"/>
          <w:color w:val="000000" w:themeColor="text1"/>
          <w:sz w:val="24"/>
          <w:szCs w:val="24"/>
        </w:rPr>
      </w:pPr>
      <w:r w:rsidRPr="00710FD1">
        <w:rPr>
          <w:rFonts w:ascii="Times New Roman" w:hAnsi="Times New Roman" w:cs="Times New Roman"/>
          <w:color w:val="000000" w:themeColor="text1"/>
          <w:sz w:val="24"/>
          <w:szCs w:val="24"/>
        </w:rPr>
        <w:t xml:space="preserve">The model specification used for this study hinged on the </w:t>
      </w:r>
      <w:r w:rsidR="0014419D" w:rsidRPr="00710FD1">
        <w:rPr>
          <w:rFonts w:ascii="Times New Roman" w:hAnsi="Times New Roman" w:cs="Times New Roman"/>
          <w:color w:val="000000" w:themeColor="text1"/>
          <w:sz w:val="24"/>
          <w:szCs w:val="24"/>
        </w:rPr>
        <w:t>examining</w:t>
      </w:r>
      <w:r w:rsidRPr="00710FD1">
        <w:rPr>
          <w:rFonts w:ascii="Times New Roman" w:hAnsi="Times New Roman" w:cs="Times New Roman"/>
          <w:color w:val="000000" w:themeColor="text1"/>
          <w:sz w:val="24"/>
          <w:szCs w:val="24"/>
        </w:rPr>
        <w:t xml:space="preserve"> of the relationship among variables (the dependent and the independent variable) of this research work. Therefore, the linear regression equation for this study was </w:t>
      </w:r>
      <w:r w:rsidR="0014419D" w:rsidRPr="00710FD1">
        <w:rPr>
          <w:rFonts w:ascii="Times New Roman" w:hAnsi="Times New Roman" w:cs="Times New Roman"/>
          <w:color w:val="000000" w:themeColor="text1"/>
          <w:sz w:val="24"/>
          <w:szCs w:val="24"/>
        </w:rPr>
        <w:t>specified</w:t>
      </w:r>
      <w:r w:rsidRPr="00710FD1">
        <w:rPr>
          <w:rFonts w:ascii="Times New Roman" w:hAnsi="Times New Roman" w:cs="Times New Roman"/>
          <w:color w:val="000000" w:themeColor="text1"/>
          <w:sz w:val="24"/>
          <w:szCs w:val="24"/>
        </w:rPr>
        <w:t xml:space="preserve"> as; </w:t>
      </w:r>
    </w:p>
    <w:p w14:paraId="2994152E" w14:textId="7957C0E9" w:rsidR="0016277B" w:rsidRDefault="0016277B" w:rsidP="00710FD1">
      <w:pPr>
        <w:autoSpaceDE w:val="0"/>
        <w:autoSpaceDN w:val="0"/>
        <w:adjustRightInd w:val="0"/>
        <w:spacing w:after="0" w:line="360" w:lineRule="auto"/>
        <w:jc w:val="both"/>
        <w:rPr>
          <w:rFonts w:ascii="Times New Roman" w:hAnsi="Times New Roman" w:cs="Times New Roman"/>
          <w:color w:val="000000" w:themeColor="text1"/>
          <w:sz w:val="24"/>
          <w:szCs w:val="24"/>
        </w:rPr>
      </w:pPr>
    </w:p>
    <w:p w14:paraId="3690A647" w14:textId="6647C08A" w:rsidR="004C4CA3" w:rsidRDefault="004C4CA3" w:rsidP="00710FD1">
      <w:pPr>
        <w:autoSpaceDE w:val="0"/>
        <w:autoSpaceDN w:val="0"/>
        <w:adjustRightInd w:val="0"/>
        <w:spacing w:after="0" w:line="360" w:lineRule="auto"/>
        <w:jc w:val="both"/>
        <w:rPr>
          <w:rFonts w:ascii="Times New Roman" w:hAnsi="Times New Roman" w:cs="Times New Roman"/>
          <w:color w:val="000000" w:themeColor="text1"/>
          <w:sz w:val="24"/>
          <w:szCs w:val="24"/>
        </w:rPr>
      </w:pPr>
    </w:p>
    <w:p w14:paraId="69B26AA9" w14:textId="77777777" w:rsidR="004C4CA3" w:rsidRPr="00710FD1" w:rsidRDefault="004C4CA3" w:rsidP="00710FD1">
      <w:pPr>
        <w:autoSpaceDE w:val="0"/>
        <w:autoSpaceDN w:val="0"/>
        <w:adjustRightInd w:val="0"/>
        <w:spacing w:after="0" w:line="360" w:lineRule="auto"/>
        <w:jc w:val="both"/>
        <w:rPr>
          <w:rFonts w:ascii="Times New Roman" w:hAnsi="Times New Roman" w:cs="Times New Roman"/>
          <w:color w:val="000000" w:themeColor="text1"/>
          <w:sz w:val="24"/>
          <w:szCs w:val="24"/>
        </w:rPr>
      </w:pPr>
    </w:p>
    <w:p w14:paraId="30FD4554" w14:textId="77777777" w:rsidR="00A3542A" w:rsidRPr="00710FD1" w:rsidRDefault="00A3542A" w:rsidP="00710FD1">
      <w:pPr>
        <w:autoSpaceDE w:val="0"/>
        <w:autoSpaceDN w:val="0"/>
        <w:adjustRightInd w:val="0"/>
        <w:spacing w:after="0" w:line="360" w:lineRule="auto"/>
        <w:jc w:val="both"/>
        <w:rPr>
          <w:rFonts w:ascii="Times New Roman" w:eastAsiaTheme="minorEastAsia" w:hAnsi="Times New Roman" w:cs="Times New Roman"/>
          <w:color w:val="000000" w:themeColor="text1"/>
          <w:sz w:val="24"/>
          <w:szCs w:val="24"/>
        </w:rPr>
      </w:pPr>
      <m:oMathPara>
        <m:oMath>
          <m:r>
            <w:rPr>
              <w:rFonts w:ascii="Cambria Math" w:hAnsi="Cambria Math" w:cs="Times New Roman"/>
              <w:color w:val="000000" w:themeColor="text1"/>
              <w:sz w:val="24"/>
              <w:szCs w:val="24"/>
            </w:rPr>
            <w:lastRenderedPageBreak/>
            <m:t>Y=</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β</m:t>
              </m:r>
            </m:e>
            <m:sub>
              <m:r>
                <w:rPr>
                  <w:rFonts w:ascii="Cambria Math" w:hAnsi="Cambria Math" w:cs="Times New Roman"/>
                  <w:color w:val="000000" w:themeColor="text1"/>
                  <w:sz w:val="24"/>
                  <w:szCs w:val="24"/>
                </w:rPr>
                <m:t>0</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β</m:t>
              </m:r>
            </m:e>
            <m:sub>
              <m:r>
                <w:rPr>
                  <w:rFonts w:ascii="Cambria Math" w:hAnsi="Cambria Math" w:cs="Times New Roman"/>
                  <w:color w:val="000000" w:themeColor="text1"/>
                  <w:sz w:val="24"/>
                  <w:szCs w:val="24"/>
                </w:rPr>
                <m:t>1</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X</m:t>
                  </m:r>
                </m:e>
                <m:sub>
                  <m:r>
                    <w:rPr>
                      <w:rFonts w:ascii="Cambria Math" w:hAnsi="Cambria Math" w:cs="Times New Roman"/>
                      <w:color w:val="000000" w:themeColor="text1"/>
                      <w:sz w:val="24"/>
                      <w:szCs w:val="24"/>
                    </w:rPr>
                    <m:t>1</m:t>
                  </m:r>
                </m:sub>
              </m:sSub>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ε</m:t>
              </m:r>
            </m:e>
            <m:sub>
              <m:r>
                <w:rPr>
                  <w:rFonts w:ascii="Cambria Math" w:hAnsi="Cambria Math" w:cs="Times New Roman"/>
                  <w:color w:val="000000" w:themeColor="text1"/>
                  <w:sz w:val="24"/>
                  <w:szCs w:val="24"/>
                </w:rPr>
                <m:t>t</m:t>
              </m:r>
            </m:sub>
          </m:sSub>
        </m:oMath>
      </m:oMathPara>
    </w:p>
    <w:p w14:paraId="7F596328" w14:textId="77777777" w:rsidR="00A3542A" w:rsidRPr="00710FD1" w:rsidRDefault="00A3542A" w:rsidP="00710FD1">
      <w:pPr>
        <w:autoSpaceDE w:val="0"/>
        <w:autoSpaceDN w:val="0"/>
        <w:adjustRightInd w:val="0"/>
        <w:spacing w:after="0" w:line="360" w:lineRule="auto"/>
        <w:jc w:val="both"/>
        <w:rPr>
          <w:rFonts w:ascii="Times New Roman" w:eastAsiaTheme="minorEastAsia" w:hAnsi="Times New Roman" w:cs="Times New Roman"/>
          <w:color w:val="000000" w:themeColor="text1"/>
          <w:sz w:val="24"/>
          <w:szCs w:val="24"/>
        </w:rPr>
      </w:pPr>
      <w:r w:rsidRPr="00710FD1">
        <w:rPr>
          <w:rFonts w:ascii="Times New Roman" w:eastAsiaTheme="minorEastAsia" w:hAnsi="Times New Roman" w:cs="Times New Roman"/>
          <w:color w:val="000000" w:themeColor="text1"/>
          <w:sz w:val="24"/>
          <w:szCs w:val="24"/>
        </w:rPr>
        <w:t>Y=f(x)</w:t>
      </w:r>
    </w:p>
    <w:p w14:paraId="233DE5DA" w14:textId="77777777" w:rsidR="00A3542A" w:rsidRPr="00710FD1" w:rsidRDefault="00A3542A" w:rsidP="00710FD1">
      <w:pPr>
        <w:autoSpaceDE w:val="0"/>
        <w:autoSpaceDN w:val="0"/>
        <w:adjustRightInd w:val="0"/>
        <w:spacing w:after="0" w:line="360" w:lineRule="auto"/>
        <w:jc w:val="both"/>
        <w:rPr>
          <w:rFonts w:ascii="Times New Roman" w:eastAsiaTheme="minorEastAsia" w:hAnsi="Times New Roman" w:cs="Times New Roman"/>
          <w:color w:val="000000" w:themeColor="text1"/>
          <w:sz w:val="24"/>
          <w:szCs w:val="24"/>
        </w:rPr>
      </w:pPr>
      <w:r w:rsidRPr="00710FD1">
        <w:rPr>
          <w:rFonts w:ascii="Times New Roman" w:eastAsiaTheme="minorEastAsia" w:hAnsi="Times New Roman" w:cs="Times New Roman"/>
          <w:color w:val="000000" w:themeColor="text1"/>
          <w:sz w:val="24"/>
          <w:szCs w:val="24"/>
        </w:rPr>
        <w:t>Where;</w:t>
      </w:r>
    </w:p>
    <w:p w14:paraId="18A79A77" w14:textId="77777777" w:rsidR="00A3542A" w:rsidRPr="00710FD1" w:rsidRDefault="00A3542A" w:rsidP="00710FD1">
      <w:pPr>
        <w:autoSpaceDE w:val="0"/>
        <w:autoSpaceDN w:val="0"/>
        <w:adjustRightInd w:val="0"/>
        <w:spacing w:after="0" w:line="360" w:lineRule="auto"/>
        <w:jc w:val="both"/>
        <w:rPr>
          <w:rFonts w:ascii="Times New Roman" w:eastAsiaTheme="minorEastAsia" w:hAnsi="Times New Roman" w:cs="Times New Roman"/>
          <w:color w:val="000000" w:themeColor="text1"/>
          <w:sz w:val="24"/>
          <w:szCs w:val="24"/>
        </w:rPr>
      </w:pPr>
      <w:r w:rsidRPr="00710FD1">
        <w:rPr>
          <w:rFonts w:ascii="Times New Roman" w:eastAsiaTheme="minorEastAsia" w:hAnsi="Times New Roman" w:cs="Times New Roman"/>
          <w:color w:val="000000" w:themeColor="text1"/>
          <w:sz w:val="24"/>
          <w:szCs w:val="24"/>
        </w:rPr>
        <w:t>Y= Dependent Variables which is represented by financial performance</w:t>
      </w:r>
      <w:r w:rsidR="00BA0BC8">
        <w:rPr>
          <w:rFonts w:ascii="Times New Roman" w:eastAsiaTheme="minorEastAsia" w:hAnsi="Times New Roman" w:cs="Times New Roman"/>
          <w:color w:val="000000" w:themeColor="text1"/>
          <w:sz w:val="24"/>
          <w:szCs w:val="24"/>
        </w:rPr>
        <w:t xml:space="preserve"> measured through Return on Asset and Return on Equity.</w:t>
      </w:r>
    </w:p>
    <w:p w14:paraId="70DD7888" w14:textId="77777777" w:rsidR="00A3542A" w:rsidRPr="00710FD1" w:rsidRDefault="00A3542A" w:rsidP="00710FD1">
      <w:pPr>
        <w:autoSpaceDE w:val="0"/>
        <w:autoSpaceDN w:val="0"/>
        <w:adjustRightInd w:val="0"/>
        <w:spacing w:after="0" w:line="360" w:lineRule="auto"/>
        <w:jc w:val="both"/>
        <w:rPr>
          <w:rFonts w:ascii="Times New Roman" w:eastAsiaTheme="minorEastAsia" w:hAnsi="Times New Roman" w:cs="Times New Roman"/>
          <w:color w:val="000000" w:themeColor="text1"/>
          <w:sz w:val="24"/>
          <w:szCs w:val="24"/>
        </w:rPr>
      </w:pPr>
      <w:r w:rsidRPr="00710FD1">
        <w:rPr>
          <w:rFonts w:ascii="Times New Roman" w:eastAsiaTheme="minorEastAsia" w:hAnsi="Times New Roman" w:cs="Times New Roman"/>
          <w:color w:val="000000" w:themeColor="text1"/>
          <w:sz w:val="24"/>
          <w:szCs w:val="24"/>
        </w:rPr>
        <w:t>X</w:t>
      </w:r>
      <w:r w:rsidRPr="00710FD1">
        <w:rPr>
          <w:rFonts w:ascii="Times New Roman" w:eastAsiaTheme="minorEastAsia" w:hAnsi="Times New Roman" w:cs="Times New Roman"/>
          <w:color w:val="000000" w:themeColor="text1"/>
          <w:sz w:val="24"/>
          <w:szCs w:val="24"/>
          <w:vertAlign w:val="subscript"/>
        </w:rPr>
        <w:t xml:space="preserve">1= </w:t>
      </w:r>
      <w:r w:rsidRPr="00710FD1">
        <w:rPr>
          <w:rFonts w:ascii="Times New Roman" w:eastAsiaTheme="minorEastAsia" w:hAnsi="Times New Roman" w:cs="Times New Roman"/>
          <w:color w:val="000000" w:themeColor="text1"/>
          <w:sz w:val="24"/>
          <w:szCs w:val="24"/>
        </w:rPr>
        <w:t>Independent Variables which is represented by internal control</w:t>
      </w:r>
      <w:r w:rsidR="00BA0BC8">
        <w:rPr>
          <w:rFonts w:ascii="Times New Roman" w:eastAsiaTheme="minorEastAsia" w:hAnsi="Times New Roman" w:cs="Times New Roman"/>
          <w:color w:val="000000" w:themeColor="text1"/>
          <w:sz w:val="24"/>
          <w:szCs w:val="24"/>
        </w:rPr>
        <w:t xml:space="preserve"> System measured through Internal Control System Procedure, and Internal Audit.</w:t>
      </w:r>
    </w:p>
    <w:p w14:paraId="7B65E72C" w14:textId="77777777" w:rsidR="00A3542A" w:rsidRPr="00710FD1" w:rsidRDefault="00A3542A" w:rsidP="00710FD1">
      <w:pPr>
        <w:autoSpaceDE w:val="0"/>
        <w:autoSpaceDN w:val="0"/>
        <w:adjustRightInd w:val="0"/>
        <w:spacing w:after="0" w:line="360" w:lineRule="auto"/>
        <w:jc w:val="both"/>
        <w:rPr>
          <w:rFonts w:ascii="Times New Roman" w:eastAsiaTheme="minorEastAsia" w:hAnsi="Times New Roman" w:cs="Times New Roman"/>
          <w:color w:val="000000" w:themeColor="text1"/>
          <w:sz w:val="24"/>
          <w:szCs w:val="24"/>
        </w:rPr>
      </w:pPr>
      <w:r w:rsidRPr="00710FD1">
        <w:rPr>
          <w:rFonts w:ascii="Times New Roman" w:eastAsiaTheme="minorEastAsia" w:hAnsi="Times New Roman" w:cs="Times New Roman"/>
          <w:color w:val="000000" w:themeColor="text1"/>
          <w:sz w:val="24"/>
          <w:szCs w:val="24"/>
        </w:rPr>
        <w:t>B</w:t>
      </w:r>
      <w:r w:rsidRPr="00710FD1">
        <w:rPr>
          <w:rFonts w:ascii="Times New Roman" w:eastAsiaTheme="minorEastAsia" w:hAnsi="Times New Roman" w:cs="Times New Roman"/>
          <w:color w:val="000000" w:themeColor="text1"/>
          <w:sz w:val="24"/>
          <w:szCs w:val="24"/>
          <w:vertAlign w:val="subscript"/>
        </w:rPr>
        <w:t>0</w:t>
      </w:r>
      <w:r w:rsidRPr="00710FD1">
        <w:rPr>
          <w:rFonts w:ascii="Times New Roman" w:eastAsiaTheme="minorEastAsia" w:hAnsi="Times New Roman" w:cs="Times New Roman"/>
          <w:color w:val="000000" w:themeColor="text1"/>
          <w:sz w:val="24"/>
          <w:szCs w:val="24"/>
        </w:rPr>
        <w:t>= Represents the intercept or constant</w:t>
      </w:r>
    </w:p>
    <w:p w14:paraId="0F62873C" w14:textId="77777777" w:rsidR="00A3542A" w:rsidRPr="00710FD1" w:rsidRDefault="00A3542A" w:rsidP="00710FD1">
      <w:pPr>
        <w:autoSpaceDE w:val="0"/>
        <w:autoSpaceDN w:val="0"/>
        <w:adjustRightInd w:val="0"/>
        <w:spacing w:after="0" w:line="360" w:lineRule="auto"/>
        <w:jc w:val="both"/>
        <w:rPr>
          <w:rFonts w:ascii="Times New Roman" w:eastAsiaTheme="minorEastAsia" w:hAnsi="Times New Roman" w:cs="Times New Roman"/>
          <w:color w:val="000000" w:themeColor="text1"/>
          <w:sz w:val="24"/>
          <w:szCs w:val="24"/>
        </w:rPr>
      </w:pPr>
      <w:r w:rsidRPr="00710FD1">
        <w:rPr>
          <w:rFonts w:ascii="Times New Roman" w:eastAsiaTheme="minorEastAsia" w:hAnsi="Times New Roman" w:cs="Times New Roman"/>
          <w:color w:val="000000" w:themeColor="text1"/>
          <w:sz w:val="24"/>
          <w:szCs w:val="24"/>
        </w:rPr>
        <w:t>B</w:t>
      </w:r>
      <w:r w:rsidRPr="00710FD1">
        <w:rPr>
          <w:rFonts w:ascii="Times New Roman" w:eastAsiaTheme="minorEastAsia" w:hAnsi="Times New Roman" w:cs="Times New Roman"/>
          <w:color w:val="000000" w:themeColor="text1"/>
          <w:sz w:val="24"/>
          <w:szCs w:val="24"/>
          <w:vertAlign w:val="subscript"/>
        </w:rPr>
        <w:t>1</w:t>
      </w:r>
      <w:r w:rsidRPr="00710FD1">
        <w:rPr>
          <w:rFonts w:ascii="Times New Roman" w:eastAsiaTheme="minorEastAsia" w:hAnsi="Times New Roman" w:cs="Times New Roman"/>
          <w:color w:val="000000" w:themeColor="text1"/>
          <w:sz w:val="24"/>
          <w:szCs w:val="24"/>
        </w:rPr>
        <w:t>= Represents the regression coefficient</w:t>
      </w:r>
    </w:p>
    <w:p w14:paraId="51EAD333" w14:textId="77777777" w:rsidR="00512645" w:rsidRPr="00710FD1" w:rsidRDefault="00F8374F" w:rsidP="00710FD1">
      <w:pPr>
        <w:spacing w:line="360" w:lineRule="auto"/>
        <w:ind w:left="720" w:hanging="720"/>
        <w:jc w:val="both"/>
        <w:rPr>
          <w:rFonts w:ascii="Times New Roman" w:hAnsi="Times New Roman" w:cs="Times New Roman"/>
          <w:color w:val="000000" w:themeColor="text1"/>
          <w:sz w:val="24"/>
          <w:szCs w:val="24"/>
        </w:rPr>
      </w:pPr>
      <m:oMath>
        <m:sSub>
          <m:sSubPr>
            <m:ctrlPr>
              <w:rPr>
                <w:rFonts w:ascii="Cambria Math" w:hAnsi="Cambria Math" w:cs="Times New Roman"/>
                <w:bCs/>
                <w:i/>
                <w:color w:val="000000" w:themeColor="text1"/>
                <w:sz w:val="24"/>
                <w:szCs w:val="24"/>
              </w:rPr>
            </m:ctrlPr>
          </m:sSubPr>
          <m:e>
            <m:r>
              <w:rPr>
                <w:rFonts w:ascii="Cambria Math" w:hAnsi="Cambria Math" w:cs="Times New Roman"/>
                <w:color w:val="000000" w:themeColor="text1"/>
                <w:sz w:val="24"/>
                <w:szCs w:val="24"/>
              </w:rPr>
              <m:t>ε</m:t>
            </m:r>
          </m:e>
          <m:sub>
            <m:r>
              <w:rPr>
                <w:rFonts w:ascii="Cambria Math" w:hAnsi="Cambria Math" w:cs="Times New Roman"/>
                <w:color w:val="000000" w:themeColor="text1"/>
                <w:sz w:val="24"/>
                <w:szCs w:val="24"/>
              </w:rPr>
              <m:t>t</m:t>
            </m:r>
            <m:r>
              <w:rPr>
                <w:rFonts w:ascii="Cambria Math" w:hAnsi="Cambria Math" w:cs="Times New Roman"/>
                <w:color w:val="000000" w:themeColor="text1"/>
                <w:sz w:val="24"/>
                <w:szCs w:val="24"/>
              </w:rPr>
              <m:t xml:space="preserve"> </m:t>
            </m:r>
          </m:sub>
        </m:sSub>
      </m:oMath>
      <w:r w:rsidR="00A3542A" w:rsidRPr="00710FD1">
        <w:rPr>
          <w:rFonts w:ascii="Times New Roman" w:hAnsi="Times New Roman" w:cs="Times New Roman"/>
          <w:color w:val="000000" w:themeColor="text1"/>
          <w:sz w:val="24"/>
          <w:szCs w:val="24"/>
        </w:rPr>
        <w:t xml:space="preserve"> = Represents error term</w:t>
      </w:r>
    </w:p>
    <w:p w14:paraId="38B53387" w14:textId="77777777" w:rsidR="00512645" w:rsidRPr="00710FD1" w:rsidRDefault="00512645" w:rsidP="00710FD1">
      <w:pPr>
        <w:spacing w:line="360" w:lineRule="auto"/>
        <w:ind w:left="720" w:hanging="720"/>
        <w:jc w:val="both"/>
        <w:rPr>
          <w:rFonts w:ascii="Times New Roman" w:hAnsi="Times New Roman" w:cs="Times New Roman"/>
          <w:color w:val="000000" w:themeColor="text1"/>
          <w:sz w:val="24"/>
          <w:szCs w:val="24"/>
        </w:rPr>
      </w:pPr>
      <w:r w:rsidRPr="00710FD1">
        <w:rPr>
          <w:rFonts w:ascii="Times New Roman" w:hAnsi="Times New Roman" w:cs="Times New Roman"/>
          <w:color w:val="000000" w:themeColor="text1"/>
          <w:sz w:val="24"/>
          <w:szCs w:val="24"/>
        </w:rPr>
        <w:t>For this study</w:t>
      </w:r>
    </w:p>
    <w:p w14:paraId="1A86A061" w14:textId="77777777" w:rsidR="00512645" w:rsidRPr="00710FD1" w:rsidRDefault="00C41F19" w:rsidP="00710FD1">
      <w:pPr>
        <w:spacing w:line="36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ROA</w:t>
      </w:r>
      <w:r w:rsidR="00512645" w:rsidRPr="00710FD1">
        <w:rPr>
          <w:rFonts w:ascii="Times New Roman" w:hAnsi="Times New Roman" w:cs="Times New Roman"/>
          <w:color w:val="000000" w:themeColor="text1"/>
          <w:sz w:val="24"/>
          <w:szCs w:val="24"/>
        </w:rPr>
        <w:t>= f(</w:t>
      </w:r>
      <w:r>
        <w:rPr>
          <w:rFonts w:ascii="Times New Roman" w:hAnsi="Times New Roman" w:cs="Times New Roman"/>
          <w:color w:val="000000" w:themeColor="text1"/>
          <w:sz w:val="24"/>
          <w:szCs w:val="24"/>
        </w:rPr>
        <w:t>ICSP, IA, FS</w:t>
      </w:r>
      <w:r w:rsidR="00512645" w:rsidRPr="00710FD1">
        <w:rPr>
          <w:rFonts w:ascii="Times New Roman" w:hAnsi="Times New Roman" w:cs="Times New Roman"/>
          <w:color w:val="000000" w:themeColor="text1"/>
          <w:sz w:val="24"/>
          <w:szCs w:val="24"/>
        </w:rPr>
        <w:t>)</w:t>
      </w:r>
    </w:p>
    <w:p w14:paraId="39C37704" w14:textId="77777777" w:rsidR="00512645" w:rsidRPr="00710FD1" w:rsidRDefault="00512645" w:rsidP="00710FD1">
      <w:pPr>
        <w:spacing w:line="360" w:lineRule="auto"/>
        <w:ind w:left="720" w:hanging="720"/>
        <w:jc w:val="both"/>
        <w:rPr>
          <w:rFonts w:ascii="Times New Roman" w:hAnsi="Times New Roman" w:cs="Times New Roman"/>
          <w:color w:val="000000" w:themeColor="text1"/>
          <w:sz w:val="24"/>
          <w:szCs w:val="24"/>
        </w:rPr>
      </w:pPr>
      <w:r w:rsidRPr="00710FD1">
        <w:rPr>
          <w:rFonts w:ascii="Times New Roman" w:hAnsi="Times New Roman" w:cs="Times New Roman"/>
          <w:color w:val="000000" w:themeColor="text1"/>
          <w:sz w:val="24"/>
          <w:szCs w:val="24"/>
        </w:rPr>
        <w:t>Where;</w:t>
      </w:r>
    </w:p>
    <w:p w14:paraId="1AB99CC3" w14:textId="77777777" w:rsidR="004031EB" w:rsidRPr="00710FD1" w:rsidRDefault="00C41F19" w:rsidP="00710FD1">
      <w:pPr>
        <w:spacing w:line="36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ROA</w:t>
      </w:r>
      <w:r w:rsidR="00512645" w:rsidRPr="00710FD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Return on Asset</w:t>
      </w:r>
    </w:p>
    <w:p w14:paraId="5DBFA32E" w14:textId="77777777" w:rsidR="00512645" w:rsidRPr="00710FD1" w:rsidRDefault="00C41F19" w:rsidP="00710FD1">
      <w:pPr>
        <w:spacing w:line="36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ICSP</w:t>
      </w:r>
      <w:r w:rsidR="00512645" w:rsidRPr="00710FD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Internal Control System Procedure</w:t>
      </w:r>
    </w:p>
    <w:p w14:paraId="1BE3FA59" w14:textId="77777777" w:rsidR="00512645" w:rsidRPr="00710FD1" w:rsidRDefault="00C41F19" w:rsidP="00710FD1">
      <w:pPr>
        <w:spacing w:line="36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IA</w:t>
      </w:r>
      <w:r w:rsidR="00512645" w:rsidRPr="00710FD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Internal Audit</w:t>
      </w:r>
    </w:p>
    <w:p w14:paraId="1407EB9F" w14:textId="77777777" w:rsidR="00512645" w:rsidRPr="00710FD1" w:rsidRDefault="00C41F19" w:rsidP="00710FD1">
      <w:pPr>
        <w:spacing w:line="36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FS</w:t>
      </w:r>
      <w:r w:rsidR="00512645" w:rsidRPr="00710FD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Firm Size</w:t>
      </w:r>
    </w:p>
    <w:p w14:paraId="0EE6EA96" w14:textId="77777777" w:rsidR="00512645" w:rsidRPr="00710FD1" w:rsidRDefault="00512645" w:rsidP="00710FD1">
      <w:pPr>
        <w:spacing w:line="360" w:lineRule="auto"/>
        <w:ind w:left="720" w:hanging="720"/>
        <w:jc w:val="both"/>
        <w:rPr>
          <w:rFonts w:ascii="Times New Roman" w:hAnsi="Times New Roman" w:cs="Times New Roman"/>
          <w:color w:val="000000" w:themeColor="text1"/>
          <w:sz w:val="24"/>
          <w:szCs w:val="24"/>
        </w:rPr>
      </w:pPr>
      <w:r w:rsidRPr="00710FD1">
        <w:rPr>
          <w:rFonts w:ascii="Times New Roman" w:hAnsi="Times New Roman" w:cs="Times New Roman"/>
          <w:color w:val="000000" w:themeColor="text1"/>
          <w:sz w:val="24"/>
          <w:szCs w:val="24"/>
        </w:rPr>
        <w:tab/>
        <w:t>In mathematical form, the model taken is specified as;</w:t>
      </w:r>
    </w:p>
    <w:p w14:paraId="4BC23C55" w14:textId="77777777" w:rsidR="00C41F19" w:rsidRDefault="00512645" w:rsidP="00C41F19">
      <w:pPr>
        <w:spacing w:line="360" w:lineRule="auto"/>
        <w:ind w:left="720" w:hanging="720"/>
        <w:jc w:val="both"/>
        <w:rPr>
          <w:rFonts w:ascii="Times New Roman" w:eastAsiaTheme="minorEastAsia" w:hAnsi="Times New Roman" w:cs="Times New Roman"/>
          <w:bCs/>
          <w:color w:val="000000" w:themeColor="text1"/>
          <w:sz w:val="24"/>
          <w:szCs w:val="24"/>
        </w:rPr>
      </w:pPr>
      <w:r w:rsidRPr="00710FD1">
        <w:rPr>
          <w:rFonts w:ascii="Times New Roman" w:hAnsi="Times New Roman" w:cs="Times New Roman"/>
          <w:color w:val="000000" w:themeColor="text1"/>
          <w:sz w:val="24"/>
          <w:szCs w:val="24"/>
        </w:rPr>
        <w:t xml:space="preserve">  </w:t>
      </w:r>
      <m:oMath>
        <m:r>
          <w:rPr>
            <w:rFonts w:ascii="Cambria Math" w:hAnsi="Cambria Math" w:cs="Times New Roman"/>
            <w:color w:val="000000" w:themeColor="text1"/>
            <w:sz w:val="24"/>
            <w:szCs w:val="24"/>
          </w:rPr>
          <m:t>ROA=</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β</m:t>
            </m:r>
          </m:e>
          <m:sub>
            <m:r>
              <w:rPr>
                <w:rFonts w:ascii="Cambria Math" w:hAnsi="Cambria Math" w:cs="Times New Roman"/>
                <w:color w:val="000000" w:themeColor="text1"/>
                <w:sz w:val="24"/>
                <w:szCs w:val="24"/>
              </w:rPr>
              <m:t>0</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β</m:t>
            </m:r>
          </m:e>
          <m:sub>
            <m:r>
              <w:rPr>
                <w:rFonts w:ascii="Cambria Math" w:hAnsi="Cambria Math" w:cs="Times New Roman"/>
                <w:color w:val="000000" w:themeColor="text1"/>
                <w:sz w:val="24"/>
                <w:szCs w:val="24"/>
              </w:rPr>
              <m:t>1</m:t>
            </m:r>
          </m:sub>
        </m:sSub>
        <m:r>
          <w:rPr>
            <w:rFonts w:ascii="Cambria Math" w:hAnsi="Cambria Math" w:cs="Times New Roman"/>
            <w:color w:val="000000" w:themeColor="text1"/>
            <w:sz w:val="24"/>
            <w:szCs w:val="24"/>
          </w:rPr>
          <m:t>ICSP+</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β</m:t>
            </m:r>
          </m:e>
          <m:sub>
            <m:r>
              <w:rPr>
                <w:rFonts w:ascii="Cambria Math" w:hAnsi="Cambria Math" w:cs="Times New Roman"/>
                <w:color w:val="000000" w:themeColor="text1"/>
                <w:sz w:val="24"/>
                <w:szCs w:val="24"/>
              </w:rPr>
              <m:t>2</m:t>
            </m:r>
          </m:sub>
        </m:sSub>
        <m:r>
          <w:rPr>
            <w:rFonts w:ascii="Cambria Math" w:hAnsi="Cambria Math" w:cs="Times New Roman"/>
            <w:color w:val="000000" w:themeColor="text1"/>
            <w:sz w:val="24"/>
            <w:szCs w:val="24"/>
          </w:rPr>
          <m:t>IA+</m:t>
        </m:r>
        <m:sSub>
          <m:sSubPr>
            <m:ctrlPr>
              <w:rPr>
                <w:rFonts w:ascii="Cambria Math" w:hAnsi="Cambria Math" w:cs="Times New Roman"/>
                <w:bCs/>
                <w:i/>
                <w:color w:val="000000" w:themeColor="text1"/>
                <w:sz w:val="24"/>
                <w:szCs w:val="24"/>
              </w:rPr>
            </m:ctrlPr>
          </m:sSubPr>
          <m:e>
            <m:r>
              <w:rPr>
                <w:rFonts w:ascii="Cambria Math" w:hAnsi="Cambria Math" w:cs="Times New Roman"/>
                <w:color w:val="000000" w:themeColor="text1"/>
                <w:sz w:val="24"/>
                <w:szCs w:val="24"/>
              </w:rPr>
              <m:t>β</m:t>
            </m:r>
          </m:e>
          <m:sub>
            <m:r>
              <w:rPr>
                <w:rFonts w:ascii="Cambria Math" w:hAnsi="Cambria Math" w:cs="Times New Roman"/>
                <w:color w:val="000000" w:themeColor="text1"/>
                <w:sz w:val="24"/>
                <w:szCs w:val="24"/>
              </w:rPr>
              <m:t>3</m:t>
            </m:r>
          </m:sub>
        </m:sSub>
        <m:r>
          <w:rPr>
            <w:rFonts w:ascii="Cambria Math" w:hAnsi="Cambria Math" w:cs="Times New Roman"/>
            <w:color w:val="000000" w:themeColor="text1"/>
            <w:sz w:val="24"/>
            <w:szCs w:val="24"/>
          </w:rPr>
          <m:t xml:space="preserve">FS+ </m:t>
        </m:r>
        <m:sSub>
          <m:sSubPr>
            <m:ctrlPr>
              <w:rPr>
                <w:rFonts w:ascii="Cambria Math" w:hAnsi="Cambria Math" w:cs="Times New Roman"/>
                <w:bCs/>
                <w:i/>
                <w:color w:val="000000" w:themeColor="text1"/>
                <w:sz w:val="24"/>
                <w:szCs w:val="24"/>
              </w:rPr>
            </m:ctrlPr>
          </m:sSubPr>
          <m:e>
            <m:r>
              <w:rPr>
                <w:rFonts w:ascii="Cambria Math" w:hAnsi="Cambria Math" w:cs="Times New Roman"/>
                <w:color w:val="000000" w:themeColor="text1"/>
                <w:sz w:val="24"/>
                <w:szCs w:val="24"/>
              </w:rPr>
              <m:t>ε</m:t>
            </m:r>
          </m:e>
          <m:sub>
            <m:r>
              <w:rPr>
                <w:rFonts w:ascii="Cambria Math" w:hAnsi="Cambria Math" w:cs="Times New Roman"/>
                <w:color w:val="000000" w:themeColor="text1"/>
                <w:sz w:val="24"/>
                <w:szCs w:val="24"/>
              </w:rPr>
              <m:t>t</m:t>
            </m:r>
          </m:sub>
        </m:sSub>
      </m:oMath>
    </w:p>
    <w:p w14:paraId="7591596D" w14:textId="77777777" w:rsidR="00C41F19" w:rsidRDefault="00C41F19" w:rsidP="00C41F19">
      <w:pPr>
        <w:spacing w:line="36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Also;</w:t>
      </w:r>
    </w:p>
    <w:p w14:paraId="64208E8D" w14:textId="77777777" w:rsidR="00C41F19" w:rsidRPr="00C41F19" w:rsidRDefault="00C41F19" w:rsidP="00C41F19">
      <w:pPr>
        <w:spacing w:line="360" w:lineRule="auto"/>
        <w:ind w:left="720" w:hanging="720"/>
        <w:jc w:val="both"/>
        <w:rPr>
          <w:rFonts w:ascii="Times New Roman" w:eastAsiaTheme="minorEastAsia" w:hAnsi="Times New Roman" w:cs="Times New Roman"/>
          <w:color w:val="000000" w:themeColor="text1"/>
          <w:sz w:val="24"/>
          <w:szCs w:val="24"/>
        </w:rPr>
      </w:pPr>
      <w:r>
        <w:rPr>
          <w:rFonts w:ascii="Times New Roman" w:hAnsi="Times New Roman" w:cs="Times New Roman"/>
          <w:color w:val="000000" w:themeColor="text1"/>
          <w:sz w:val="24"/>
          <w:szCs w:val="24"/>
        </w:rPr>
        <w:t>ROE</w:t>
      </w:r>
      <w:r w:rsidRPr="00710FD1">
        <w:rPr>
          <w:rFonts w:ascii="Times New Roman" w:hAnsi="Times New Roman" w:cs="Times New Roman"/>
          <w:color w:val="000000" w:themeColor="text1"/>
          <w:sz w:val="24"/>
          <w:szCs w:val="24"/>
        </w:rPr>
        <w:t>= f(</w:t>
      </w:r>
      <w:r>
        <w:rPr>
          <w:rFonts w:ascii="Times New Roman" w:hAnsi="Times New Roman" w:cs="Times New Roman"/>
          <w:color w:val="000000" w:themeColor="text1"/>
          <w:sz w:val="24"/>
          <w:szCs w:val="24"/>
        </w:rPr>
        <w:t>ICSP, IA, FS</w:t>
      </w:r>
      <w:r w:rsidRPr="00710FD1">
        <w:rPr>
          <w:rFonts w:ascii="Times New Roman" w:hAnsi="Times New Roman" w:cs="Times New Roman"/>
          <w:color w:val="000000" w:themeColor="text1"/>
          <w:sz w:val="24"/>
          <w:szCs w:val="24"/>
        </w:rPr>
        <w:t>)</w:t>
      </w:r>
    </w:p>
    <w:p w14:paraId="50099D0D" w14:textId="77777777" w:rsidR="00C41F19" w:rsidRPr="00710FD1" w:rsidRDefault="00C41F19" w:rsidP="00C41F19">
      <w:pPr>
        <w:spacing w:line="360" w:lineRule="auto"/>
        <w:ind w:left="720" w:hanging="720"/>
        <w:jc w:val="both"/>
        <w:rPr>
          <w:rFonts w:ascii="Times New Roman" w:hAnsi="Times New Roman" w:cs="Times New Roman"/>
          <w:color w:val="000000" w:themeColor="text1"/>
          <w:sz w:val="24"/>
          <w:szCs w:val="24"/>
        </w:rPr>
      </w:pPr>
      <w:r w:rsidRPr="00710FD1">
        <w:rPr>
          <w:rFonts w:ascii="Times New Roman" w:hAnsi="Times New Roman" w:cs="Times New Roman"/>
          <w:color w:val="000000" w:themeColor="text1"/>
          <w:sz w:val="24"/>
          <w:szCs w:val="24"/>
        </w:rPr>
        <w:t>Where;</w:t>
      </w:r>
    </w:p>
    <w:p w14:paraId="1BDACFCB" w14:textId="77777777" w:rsidR="00C41F19" w:rsidRPr="00710FD1" w:rsidRDefault="00C41F19" w:rsidP="00C41F19">
      <w:pPr>
        <w:spacing w:line="36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ROE</w:t>
      </w:r>
      <w:r w:rsidRPr="00710FD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Return on Equity</w:t>
      </w:r>
    </w:p>
    <w:p w14:paraId="346270F2" w14:textId="77777777" w:rsidR="00C41F19" w:rsidRPr="00710FD1" w:rsidRDefault="00C41F19" w:rsidP="00C41F19">
      <w:pPr>
        <w:spacing w:line="36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ICSP</w:t>
      </w:r>
      <w:r w:rsidRPr="00710FD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Internal Control System Procedure</w:t>
      </w:r>
    </w:p>
    <w:p w14:paraId="3F93B15B" w14:textId="77777777" w:rsidR="00C41F19" w:rsidRPr="00710FD1" w:rsidRDefault="00C41F19" w:rsidP="00C41F19">
      <w:pPr>
        <w:spacing w:line="36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IA</w:t>
      </w:r>
      <w:r w:rsidRPr="00710FD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Internal Audit</w:t>
      </w:r>
    </w:p>
    <w:p w14:paraId="2007C7CD" w14:textId="77777777" w:rsidR="00C41F19" w:rsidRPr="00710FD1" w:rsidRDefault="00C41F19" w:rsidP="00C41F19">
      <w:pPr>
        <w:spacing w:line="36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FS</w:t>
      </w:r>
      <w:r w:rsidRPr="00710FD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Firm Size</w:t>
      </w:r>
    </w:p>
    <w:p w14:paraId="6588D1D8" w14:textId="77777777" w:rsidR="00C41F19" w:rsidRPr="00710FD1" w:rsidRDefault="00C41F19" w:rsidP="00C41F19">
      <w:pPr>
        <w:spacing w:line="360" w:lineRule="auto"/>
        <w:ind w:left="720" w:hanging="720"/>
        <w:jc w:val="both"/>
        <w:rPr>
          <w:rFonts w:ascii="Times New Roman" w:hAnsi="Times New Roman" w:cs="Times New Roman"/>
          <w:color w:val="000000" w:themeColor="text1"/>
          <w:sz w:val="24"/>
          <w:szCs w:val="24"/>
        </w:rPr>
      </w:pPr>
      <w:r w:rsidRPr="00710FD1">
        <w:rPr>
          <w:rFonts w:ascii="Times New Roman" w:hAnsi="Times New Roman" w:cs="Times New Roman"/>
          <w:color w:val="000000" w:themeColor="text1"/>
          <w:sz w:val="24"/>
          <w:szCs w:val="24"/>
        </w:rPr>
        <w:tab/>
        <w:t>In mathematical form, the model taken is specified as;</w:t>
      </w:r>
    </w:p>
    <w:p w14:paraId="4CE74B85" w14:textId="77777777" w:rsidR="00C41F19" w:rsidRPr="00C41F19" w:rsidRDefault="004B1630" w:rsidP="00C41F19">
      <w:pPr>
        <w:spacing w:line="360" w:lineRule="auto"/>
        <w:jc w:val="both"/>
        <w:rPr>
          <w:rFonts w:ascii="Times New Roman" w:eastAsiaTheme="minorEastAsia" w:hAnsi="Times New Roman" w:cs="Times New Roman"/>
          <w:bCs/>
          <w:color w:val="000000" w:themeColor="text1"/>
          <w:sz w:val="24"/>
          <w:szCs w:val="24"/>
        </w:rPr>
      </w:pPr>
      <w:r w:rsidRPr="00710FD1">
        <w:rPr>
          <w:rFonts w:ascii="Times New Roman" w:hAnsi="Times New Roman" w:cs="Times New Roman"/>
          <w:color w:val="000000" w:themeColor="text1"/>
          <w:sz w:val="24"/>
          <w:szCs w:val="24"/>
        </w:rPr>
        <w:t xml:space="preserve"> </w:t>
      </w:r>
      <m:oMath>
        <m:r>
          <w:rPr>
            <w:rFonts w:ascii="Cambria Math" w:hAnsi="Cambria Math" w:cs="Times New Roman"/>
            <w:color w:val="000000" w:themeColor="text1"/>
            <w:sz w:val="24"/>
            <w:szCs w:val="24"/>
          </w:rPr>
          <m:t>ROE=</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β</m:t>
            </m:r>
          </m:e>
          <m:sub>
            <m:r>
              <w:rPr>
                <w:rFonts w:ascii="Cambria Math" w:hAnsi="Cambria Math" w:cs="Times New Roman"/>
                <w:color w:val="000000" w:themeColor="text1"/>
                <w:sz w:val="24"/>
                <w:szCs w:val="24"/>
              </w:rPr>
              <m:t>0</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β</m:t>
            </m:r>
          </m:e>
          <m:sub>
            <m:r>
              <w:rPr>
                <w:rFonts w:ascii="Cambria Math" w:hAnsi="Cambria Math" w:cs="Times New Roman"/>
                <w:color w:val="000000" w:themeColor="text1"/>
                <w:sz w:val="24"/>
                <w:szCs w:val="24"/>
              </w:rPr>
              <m:t>1</m:t>
            </m:r>
          </m:sub>
        </m:sSub>
        <m:r>
          <w:rPr>
            <w:rFonts w:ascii="Cambria Math" w:hAnsi="Cambria Math" w:cs="Times New Roman"/>
            <w:color w:val="000000" w:themeColor="text1"/>
            <w:sz w:val="24"/>
            <w:szCs w:val="24"/>
          </w:rPr>
          <m:t>ICSP+</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β</m:t>
            </m:r>
          </m:e>
          <m:sub>
            <m:r>
              <w:rPr>
                <w:rFonts w:ascii="Cambria Math" w:hAnsi="Cambria Math" w:cs="Times New Roman"/>
                <w:color w:val="000000" w:themeColor="text1"/>
                <w:sz w:val="24"/>
                <w:szCs w:val="24"/>
              </w:rPr>
              <m:t>2</m:t>
            </m:r>
          </m:sub>
        </m:sSub>
        <m:r>
          <w:rPr>
            <w:rFonts w:ascii="Cambria Math" w:hAnsi="Cambria Math" w:cs="Times New Roman"/>
            <w:color w:val="000000" w:themeColor="text1"/>
            <w:sz w:val="24"/>
            <w:szCs w:val="24"/>
          </w:rPr>
          <m:t>IA+</m:t>
        </m:r>
        <m:sSub>
          <m:sSubPr>
            <m:ctrlPr>
              <w:rPr>
                <w:rFonts w:ascii="Cambria Math" w:hAnsi="Cambria Math" w:cs="Times New Roman"/>
                <w:bCs/>
                <w:i/>
                <w:color w:val="000000" w:themeColor="text1"/>
                <w:sz w:val="24"/>
                <w:szCs w:val="24"/>
              </w:rPr>
            </m:ctrlPr>
          </m:sSubPr>
          <m:e>
            <m:r>
              <w:rPr>
                <w:rFonts w:ascii="Cambria Math" w:hAnsi="Cambria Math" w:cs="Times New Roman"/>
                <w:color w:val="000000" w:themeColor="text1"/>
                <w:sz w:val="24"/>
                <w:szCs w:val="24"/>
              </w:rPr>
              <m:t>β</m:t>
            </m:r>
          </m:e>
          <m:sub>
            <m:r>
              <w:rPr>
                <w:rFonts w:ascii="Cambria Math" w:hAnsi="Cambria Math" w:cs="Times New Roman"/>
                <w:color w:val="000000" w:themeColor="text1"/>
                <w:sz w:val="24"/>
                <w:szCs w:val="24"/>
              </w:rPr>
              <m:t>3</m:t>
            </m:r>
          </m:sub>
        </m:sSub>
        <m:r>
          <w:rPr>
            <w:rFonts w:ascii="Cambria Math" w:hAnsi="Cambria Math" w:cs="Times New Roman"/>
            <w:color w:val="000000" w:themeColor="text1"/>
            <w:sz w:val="24"/>
            <w:szCs w:val="24"/>
          </w:rPr>
          <m:t xml:space="preserve">FS+ </m:t>
        </m:r>
        <m:sSub>
          <m:sSubPr>
            <m:ctrlPr>
              <w:rPr>
                <w:rFonts w:ascii="Cambria Math" w:hAnsi="Cambria Math" w:cs="Times New Roman"/>
                <w:bCs/>
                <w:i/>
                <w:color w:val="000000" w:themeColor="text1"/>
                <w:sz w:val="24"/>
                <w:szCs w:val="24"/>
              </w:rPr>
            </m:ctrlPr>
          </m:sSubPr>
          <m:e>
            <m:r>
              <w:rPr>
                <w:rFonts w:ascii="Cambria Math" w:hAnsi="Cambria Math" w:cs="Times New Roman"/>
                <w:color w:val="000000" w:themeColor="text1"/>
                <w:sz w:val="24"/>
                <w:szCs w:val="24"/>
              </w:rPr>
              <m:t>ε</m:t>
            </m:r>
          </m:e>
          <m:sub>
            <m:r>
              <w:rPr>
                <w:rFonts w:ascii="Cambria Math" w:hAnsi="Cambria Math" w:cs="Times New Roman"/>
                <w:color w:val="000000" w:themeColor="text1"/>
                <w:sz w:val="24"/>
                <w:szCs w:val="24"/>
              </w:rPr>
              <m:t>t</m:t>
            </m:r>
          </m:sub>
        </m:sSub>
      </m:oMath>
    </w:p>
    <w:p w14:paraId="6049176A" w14:textId="77777777" w:rsidR="00C41F19" w:rsidRPr="00710FD1" w:rsidRDefault="00C41F19" w:rsidP="00710FD1">
      <w:pPr>
        <w:spacing w:line="360" w:lineRule="auto"/>
        <w:ind w:left="720" w:hanging="720"/>
        <w:jc w:val="both"/>
        <w:rPr>
          <w:rFonts w:ascii="Times New Roman" w:eastAsiaTheme="minorEastAsia" w:hAnsi="Times New Roman" w:cs="Times New Roman"/>
          <w:bCs/>
          <w:color w:val="000000" w:themeColor="text1"/>
          <w:sz w:val="24"/>
          <w:szCs w:val="24"/>
        </w:rPr>
      </w:pPr>
    </w:p>
    <w:p w14:paraId="6F141F23" w14:textId="7CB2D13F" w:rsidR="003E448A" w:rsidRPr="00710FD1" w:rsidRDefault="0016277B" w:rsidP="00710FD1">
      <w:pPr>
        <w:pStyle w:val="ListParagraph"/>
        <w:spacing w:line="360" w:lineRule="auto"/>
        <w:ind w:left="1080"/>
        <w:jc w:val="center"/>
        <w:rPr>
          <w:rFonts w:ascii="Times New Roman" w:hAnsi="Times New Roman" w:cs="Times New Roman"/>
          <w:b/>
          <w:color w:val="000000" w:themeColor="text1"/>
          <w:sz w:val="24"/>
          <w:szCs w:val="24"/>
        </w:rPr>
      </w:pPr>
      <w:r w:rsidRPr="00710FD1">
        <w:rPr>
          <w:rFonts w:ascii="Times New Roman" w:hAnsi="Times New Roman" w:cs="Times New Roman"/>
          <w:b/>
          <w:color w:val="000000" w:themeColor="text1"/>
          <w:sz w:val="24"/>
          <w:szCs w:val="24"/>
        </w:rPr>
        <w:t>Analysis and Test of Hypotheses</w:t>
      </w:r>
    </w:p>
    <w:p w14:paraId="71FB758D" w14:textId="77777777" w:rsidR="0016277B" w:rsidRPr="00710FD1" w:rsidRDefault="0063013B" w:rsidP="00710FD1">
      <w:pPr>
        <w:spacing w:line="360" w:lineRule="auto"/>
        <w:jc w:val="both"/>
        <w:rPr>
          <w:rStyle w:val="sw"/>
          <w:rFonts w:ascii="Times New Roman" w:hAnsi="Times New Roman" w:cs="Times New Roman"/>
          <w:bCs/>
          <w:color w:val="000000" w:themeColor="text1"/>
          <w:sz w:val="24"/>
          <w:szCs w:val="24"/>
        </w:rPr>
      </w:pPr>
      <w:r w:rsidRPr="00710FD1">
        <w:rPr>
          <w:rStyle w:val="sw"/>
          <w:rFonts w:ascii="Times New Roman" w:hAnsi="Times New Roman" w:cs="Times New Roman"/>
          <w:color w:val="000000" w:themeColor="text1"/>
          <w:sz w:val="24"/>
          <w:szCs w:val="24"/>
        </w:rPr>
        <w:t>This</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section</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describes</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the</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analysis</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and</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interpretation</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of</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data</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collected</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from</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respondents</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in</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selected</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organizations.</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Respondent's</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responses</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basically</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fell</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into</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three</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categories,</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and</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these</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three</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categories</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represent</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the</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variables</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used</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in</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generating</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the</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results</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of</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this</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survey.</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Data from the questionnaires</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were</w:t>
      </w:r>
      <w:r w:rsidRPr="00710FD1">
        <w:rPr>
          <w:rFonts w:ascii="Times New Roman" w:hAnsi="Times New Roman" w:cs="Times New Roman"/>
          <w:color w:val="000000" w:themeColor="text1"/>
          <w:sz w:val="24"/>
          <w:szCs w:val="24"/>
          <w:shd w:val="clear" w:color="auto" w:fill="FFFFFF"/>
        </w:rPr>
        <w:t xml:space="preserve"> </w:t>
      </w:r>
      <w:r w:rsidR="00F534E5" w:rsidRPr="00710FD1">
        <w:rPr>
          <w:rStyle w:val="sw"/>
          <w:rFonts w:ascii="Times New Roman" w:hAnsi="Times New Roman" w:cs="Times New Roman"/>
          <w:bCs/>
          <w:color w:val="000000" w:themeColor="text1"/>
          <w:sz w:val="24"/>
          <w:szCs w:val="24"/>
        </w:rPr>
        <w:t>analyses</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using</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SPSS</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(Social</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Science</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Statistics</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Package)</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multiple</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regression</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analysis.</w:t>
      </w:r>
    </w:p>
    <w:p w14:paraId="73A66790" w14:textId="77777777" w:rsidR="004C4CA3" w:rsidRDefault="004C4CA3" w:rsidP="00710FD1">
      <w:pPr>
        <w:spacing w:line="360" w:lineRule="auto"/>
        <w:rPr>
          <w:rFonts w:ascii="Times New Roman" w:hAnsi="Times New Roman" w:cs="Times New Roman"/>
          <w:color w:val="000000" w:themeColor="text1"/>
          <w:sz w:val="24"/>
          <w:szCs w:val="24"/>
        </w:rPr>
      </w:pPr>
    </w:p>
    <w:p w14:paraId="75308D3D" w14:textId="1A2093B4" w:rsidR="00512645" w:rsidRPr="00710FD1" w:rsidRDefault="0016277B" w:rsidP="00710FD1">
      <w:pPr>
        <w:spacing w:line="360" w:lineRule="auto"/>
        <w:rPr>
          <w:rFonts w:ascii="Times New Roman" w:hAnsi="Times New Roman" w:cs="Times New Roman"/>
          <w:b/>
          <w:color w:val="000000" w:themeColor="text1"/>
          <w:sz w:val="24"/>
          <w:szCs w:val="24"/>
        </w:rPr>
      </w:pPr>
      <w:r w:rsidRPr="00710FD1">
        <w:rPr>
          <w:rFonts w:ascii="Times New Roman" w:hAnsi="Times New Roman" w:cs="Times New Roman"/>
          <w:b/>
          <w:color w:val="000000" w:themeColor="text1"/>
          <w:sz w:val="24"/>
          <w:szCs w:val="24"/>
        </w:rPr>
        <w:t>Test of Hypotheses</w:t>
      </w:r>
    </w:p>
    <w:p w14:paraId="62A75F62" w14:textId="77777777" w:rsidR="0016277B" w:rsidRPr="00710FD1" w:rsidRDefault="0016277B" w:rsidP="00710FD1">
      <w:pPr>
        <w:spacing w:line="360" w:lineRule="auto"/>
        <w:rPr>
          <w:rFonts w:ascii="Times New Roman" w:hAnsi="Times New Roman" w:cs="Times New Roman"/>
          <w:b/>
          <w:color w:val="000000" w:themeColor="text1"/>
          <w:sz w:val="24"/>
          <w:szCs w:val="24"/>
        </w:rPr>
      </w:pPr>
      <w:r w:rsidRPr="00710FD1">
        <w:rPr>
          <w:rFonts w:ascii="Times New Roman" w:hAnsi="Times New Roman" w:cs="Times New Roman"/>
          <w:b/>
          <w:color w:val="000000" w:themeColor="text1"/>
          <w:sz w:val="24"/>
          <w:szCs w:val="24"/>
        </w:rPr>
        <w:t>Hypothesis One</w:t>
      </w:r>
    </w:p>
    <w:p w14:paraId="4A03271D" w14:textId="77777777" w:rsidR="0016277B" w:rsidRPr="00710FD1" w:rsidRDefault="0016277B" w:rsidP="00710FD1">
      <w:pPr>
        <w:spacing w:after="0" w:line="360" w:lineRule="auto"/>
        <w:ind w:left="1440" w:hanging="1080"/>
        <w:jc w:val="both"/>
        <w:rPr>
          <w:rFonts w:ascii="Times New Roman" w:eastAsia="Times New Roman" w:hAnsi="Times New Roman" w:cs="Times New Roman"/>
          <w:bCs/>
          <w:color w:val="000000" w:themeColor="text1"/>
          <w:sz w:val="24"/>
          <w:szCs w:val="24"/>
        </w:rPr>
      </w:pPr>
      <w:r w:rsidRPr="00710FD1">
        <w:rPr>
          <w:rFonts w:ascii="Times New Roman" w:eastAsia="Times New Roman" w:hAnsi="Times New Roman" w:cs="Times New Roman"/>
          <w:bCs/>
          <w:color w:val="000000" w:themeColor="text1"/>
          <w:sz w:val="24"/>
          <w:szCs w:val="24"/>
        </w:rPr>
        <w:t>H0</w:t>
      </w:r>
      <w:r w:rsidRPr="00710FD1">
        <w:rPr>
          <w:rFonts w:ascii="Times New Roman" w:eastAsia="Times New Roman" w:hAnsi="Times New Roman" w:cs="Times New Roman"/>
          <w:bCs/>
          <w:color w:val="000000" w:themeColor="text1"/>
          <w:sz w:val="24"/>
          <w:szCs w:val="24"/>
          <w:vertAlign w:val="subscript"/>
        </w:rPr>
        <w:t>1:</w:t>
      </w:r>
      <w:r w:rsidRPr="00710FD1">
        <w:rPr>
          <w:rFonts w:ascii="Times New Roman" w:eastAsia="Times New Roman" w:hAnsi="Times New Roman" w:cs="Times New Roman"/>
          <w:bCs/>
          <w:color w:val="000000" w:themeColor="text1"/>
          <w:sz w:val="24"/>
          <w:szCs w:val="24"/>
          <w:vertAlign w:val="subscript"/>
        </w:rPr>
        <w:tab/>
      </w:r>
      <w:r w:rsidRPr="00710FD1">
        <w:rPr>
          <w:rFonts w:ascii="Times New Roman" w:eastAsia="Times New Roman" w:hAnsi="Times New Roman" w:cs="Times New Roman"/>
          <w:bCs/>
          <w:color w:val="000000" w:themeColor="text1"/>
          <w:sz w:val="24"/>
          <w:szCs w:val="24"/>
        </w:rPr>
        <w:t xml:space="preserve">Internal control procedures have no </w:t>
      </w:r>
      <w:r w:rsidR="00D72161" w:rsidRPr="00710FD1">
        <w:rPr>
          <w:rFonts w:ascii="Times New Roman" w:eastAsia="Times New Roman" w:hAnsi="Times New Roman" w:cs="Times New Roman"/>
          <w:bCs/>
          <w:color w:val="000000" w:themeColor="text1"/>
          <w:sz w:val="24"/>
          <w:szCs w:val="24"/>
        </w:rPr>
        <w:t xml:space="preserve">significant </w:t>
      </w:r>
      <w:r w:rsidRPr="00710FD1">
        <w:rPr>
          <w:rFonts w:ascii="Times New Roman" w:eastAsia="Times New Roman" w:hAnsi="Times New Roman" w:cs="Times New Roman"/>
          <w:bCs/>
          <w:color w:val="000000" w:themeColor="text1"/>
          <w:sz w:val="24"/>
          <w:szCs w:val="24"/>
        </w:rPr>
        <w:t>effect on financial performance of organizations in Nigeria.</w:t>
      </w:r>
    </w:p>
    <w:p w14:paraId="76006EAE" w14:textId="77777777" w:rsidR="0016277B" w:rsidRPr="00710FD1" w:rsidRDefault="0016277B" w:rsidP="00710FD1">
      <w:pPr>
        <w:spacing w:after="0" w:line="360" w:lineRule="auto"/>
        <w:ind w:left="1440" w:hanging="1080"/>
        <w:jc w:val="both"/>
        <w:rPr>
          <w:rStyle w:val="A2"/>
          <w:rFonts w:ascii="Times New Roman" w:eastAsia="Times New Roman" w:hAnsi="Times New Roman" w:cs="Times New Roman"/>
          <w:bCs/>
          <w:color w:val="000000" w:themeColor="text1"/>
          <w:sz w:val="24"/>
          <w:szCs w:val="24"/>
        </w:rPr>
      </w:pPr>
    </w:p>
    <w:p w14:paraId="09A2FFAD" w14:textId="77777777" w:rsidR="005010AD" w:rsidRPr="00710FD1" w:rsidRDefault="005010AD" w:rsidP="00710FD1">
      <w:pPr>
        <w:autoSpaceDE w:val="0"/>
        <w:autoSpaceDN w:val="0"/>
        <w:adjustRightInd w:val="0"/>
        <w:spacing w:line="360" w:lineRule="auto"/>
        <w:jc w:val="both"/>
        <w:rPr>
          <w:rFonts w:ascii="Times New Roman" w:hAnsi="Times New Roman" w:cs="Times New Roman"/>
          <w:b/>
          <w:i/>
          <w:color w:val="000000" w:themeColor="text1"/>
          <w:sz w:val="24"/>
          <w:szCs w:val="24"/>
        </w:rPr>
      </w:pPr>
      <w:r w:rsidRPr="00710FD1">
        <w:rPr>
          <w:rFonts w:ascii="Times New Roman" w:hAnsi="Times New Roman" w:cs="Times New Roman"/>
          <w:b/>
          <w:i/>
          <w:color w:val="000000" w:themeColor="text1"/>
          <w:sz w:val="24"/>
          <w:szCs w:val="24"/>
        </w:rPr>
        <w:t xml:space="preserve">Table 4.1: Result of the Regression Analysis of </w:t>
      </w:r>
      <w:r w:rsidRPr="00710FD1">
        <w:rPr>
          <w:rFonts w:ascii="Times New Roman" w:eastAsia="Times New Roman" w:hAnsi="Times New Roman" w:cs="Times New Roman"/>
          <w:b/>
          <w:bCs/>
          <w:i/>
          <w:color w:val="000000" w:themeColor="text1"/>
          <w:sz w:val="24"/>
          <w:szCs w:val="24"/>
        </w:rPr>
        <w:t xml:space="preserve">Internal control procedures </w:t>
      </w:r>
      <w:r w:rsidRPr="00710FD1">
        <w:rPr>
          <w:rFonts w:ascii="Times New Roman" w:hAnsi="Times New Roman" w:cs="Times New Roman"/>
          <w:b/>
          <w:i/>
          <w:color w:val="000000" w:themeColor="text1"/>
          <w:sz w:val="24"/>
          <w:szCs w:val="24"/>
        </w:rPr>
        <w:t xml:space="preserve">and </w:t>
      </w:r>
      <w:r w:rsidRPr="00710FD1">
        <w:rPr>
          <w:rFonts w:ascii="Times New Roman" w:eastAsia="Times New Roman" w:hAnsi="Times New Roman" w:cs="Times New Roman"/>
          <w:b/>
          <w:bCs/>
          <w:i/>
          <w:color w:val="000000" w:themeColor="text1"/>
          <w:sz w:val="24"/>
          <w:szCs w:val="24"/>
        </w:rPr>
        <w:t>financial performance of organizations</w:t>
      </w:r>
    </w:p>
    <w:tbl>
      <w:tblPr>
        <w:tblStyle w:val="TableGrid"/>
        <w:tblW w:w="10188" w:type="dxa"/>
        <w:tblLayout w:type="fixed"/>
        <w:tblLook w:val="04A0" w:firstRow="1" w:lastRow="0" w:firstColumn="1" w:lastColumn="0" w:noHBand="0" w:noVBand="1"/>
      </w:tblPr>
      <w:tblGrid>
        <w:gridCol w:w="3085"/>
        <w:gridCol w:w="992"/>
        <w:gridCol w:w="709"/>
        <w:gridCol w:w="709"/>
        <w:gridCol w:w="709"/>
        <w:gridCol w:w="850"/>
        <w:gridCol w:w="992"/>
        <w:gridCol w:w="1242"/>
        <w:gridCol w:w="900"/>
      </w:tblGrid>
      <w:tr w:rsidR="00710FD1" w:rsidRPr="00710FD1" w14:paraId="2B2A6D5C" w14:textId="77777777" w:rsidTr="00D16544">
        <w:tc>
          <w:tcPr>
            <w:tcW w:w="3085" w:type="dxa"/>
          </w:tcPr>
          <w:p w14:paraId="4D374A11" w14:textId="77777777" w:rsidR="005010AD" w:rsidRPr="00710FD1" w:rsidRDefault="005010AD" w:rsidP="00710FD1">
            <w:pPr>
              <w:spacing w:line="360" w:lineRule="auto"/>
              <w:jc w:val="center"/>
              <w:rPr>
                <w:rFonts w:ascii="Times New Roman" w:hAnsi="Times New Roman" w:cs="Times New Roman"/>
                <w:b/>
                <w:color w:val="000000" w:themeColor="text1"/>
                <w:sz w:val="24"/>
                <w:szCs w:val="24"/>
              </w:rPr>
            </w:pPr>
            <w:r w:rsidRPr="00710FD1">
              <w:rPr>
                <w:rFonts w:ascii="Times New Roman" w:hAnsi="Times New Roman" w:cs="Times New Roman"/>
                <w:b/>
                <w:color w:val="000000" w:themeColor="text1"/>
                <w:sz w:val="24"/>
                <w:szCs w:val="24"/>
              </w:rPr>
              <w:t>Variables</w:t>
            </w:r>
          </w:p>
        </w:tc>
        <w:tc>
          <w:tcPr>
            <w:tcW w:w="992" w:type="dxa"/>
          </w:tcPr>
          <w:p w14:paraId="5D214D2F" w14:textId="77777777" w:rsidR="005010AD" w:rsidRPr="00710FD1" w:rsidRDefault="005010AD" w:rsidP="00710FD1">
            <w:pPr>
              <w:spacing w:line="360" w:lineRule="auto"/>
              <w:jc w:val="center"/>
              <w:rPr>
                <w:rFonts w:ascii="Times New Roman" w:hAnsi="Times New Roman" w:cs="Times New Roman"/>
                <w:b/>
                <w:color w:val="000000" w:themeColor="text1"/>
                <w:sz w:val="24"/>
                <w:szCs w:val="24"/>
              </w:rPr>
            </w:pPr>
            <w:r w:rsidRPr="00710FD1">
              <w:rPr>
                <w:rFonts w:ascii="Times New Roman" w:hAnsi="Times New Roman" w:cs="Times New Roman"/>
                <w:b/>
                <w:color w:val="000000" w:themeColor="text1"/>
                <w:sz w:val="24"/>
                <w:szCs w:val="24"/>
              </w:rPr>
              <w:t>F- Ratio</w:t>
            </w:r>
          </w:p>
        </w:tc>
        <w:tc>
          <w:tcPr>
            <w:tcW w:w="709" w:type="dxa"/>
          </w:tcPr>
          <w:p w14:paraId="619AEA33" w14:textId="77777777" w:rsidR="005010AD" w:rsidRPr="00710FD1" w:rsidRDefault="005010AD" w:rsidP="00710FD1">
            <w:pPr>
              <w:spacing w:line="360" w:lineRule="auto"/>
              <w:jc w:val="center"/>
              <w:rPr>
                <w:rFonts w:ascii="Times New Roman" w:hAnsi="Times New Roman" w:cs="Times New Roman"/>
                <w:b/>
                <w:color w:val="000000" w:themeColor="text1"/>
                <w:sz w:val="24"/>
                <w:szCs w:val="24"/>
              </w:rPr>
            </w:pPr>
            <w:r w:rsidRPr="00710FD1">
              <w:rPr>
                <w:rFonts w:ascii="Times New Roman" w:hAnsi="Times New Roman" w:cs="Times New Roman"/>
                <w:b/>
                <w:color w:val="000000" w:themeColor="text1"/>
                <w:sz w:val="24"/>
                <w:szCs w:val="24"/>
              </w:rPr>
              <w:t>Sig of P</w:t>
            </w:r>
          </w:p>
        </w:tc>
        <w:tc>
          <w:tcPr>
            <w:tcW w:w="709" w:type="dxa"/>
            <w:tcBorders>
              <w:right w:val="single" w:sz="4" w:space="0" w:color="auto"/>
            </w:tcBorders>
          </w:tcPr>
          <w:p w14:paraId="0F179679" w14:textId="77777777" w:rsidR="005010AD" w:rsidRPr="00710FD1" w:rsidRDefault="005010AD" w:rsidP="00710FD1">
            <w:pPr>
              <w:spacing w:line="360" w:lineRule="auto"/>
              <w:jc w:val="center"/>
              <w:rPr>
                <w:rFonts w:ascii="Times New Roman" w:hAnsi="Times New Roman" w:cs="Times New Roman"/>
                <w:b/>
                <w:color w:val="000000" w:themeColor="text1"/>
                <w:sz w:val="24"/>
                <w:szCs w:val="24"/>
              </w:rPr>
            </w:pPr>
            <w:r w:rsidRPr="00710FD1">
              <w:rPr>
                <w:rFonts w:ascii="Times New Roman" w:hAnsi="Times New Roman" w:cs="Times New Roman"/>
                <w:b/>
                <w:color w:val="000000" w:themeColor="text1"/>
                <w:sz w:val="24"/>
                <w:szCs w:val="24"/>
              </w:rPr>
              <w:t>R</w:t>
            </w:r>
          </w:p>
        </w:tc>
        <w:tc>
          <w:tcPr>
            <w:tcW w:w="709" w:type="dxa"/>
            <w:tcBorders>
              <w:left w:val="single" w:sz="4" w:space="0" w:color="auto"/>
            </w:tcBorders>
          </w:tcPr>
          <w:p w14:paraId="16F461AC" w14:textId="77777777" w:rsidR="005010AD" w:rsidRPr="00710FD1" w:rsidRDefault="005010AD" w:rsidP="00710FD1">
            <w:pPr>
              <w:spacing w:line="360" w:lineRule="auto"/>
              <w:jc w:val="center"/>
              <w:rPr>
                <w:rFonts w:ascii="Times New Roman" w:hAnsi="Times New Roman" w:cs="Times New Roman"/>
                <w:b/>
                <w:color w:val="000000" w:themeColor="text1"/>
                <w:sz w:val="24"/>
                <w:szCs w:val="24"/>
              </w:rPr>
            </w:pPr>
            <w:r w:rsidRPr="00710FD1">
              <w:rPr>
                <w:rFonts w:ascii="Times New Roman" w:hAnsi="Times New Roman" w:cs="Times New Roman"/>
                <w:b/>
                <w:color w:val="000000" w:themeColor="text1"/>
                <w:sz w:val="24"/>
                <w:szCs w:val="24"/>
              </w:rPr>
              <w:t>R</w:t>
            </w:r>
            <w:r w:rsidRPr="00710FD1">
              <w:rPr>
                <w:rFonts w:ascii="Times New Roman" w:hAnsi="Times New Roman" w:cs="Times New Roman"/>
                <w:b/>
                <w:color w:val="000000" w:themeColor="text1"/>
                <w:sz w:val="24"/>
                <w:szCs w:val="24"/>
                <w:vertAlign w:val="superscript"/>
              </w:rPr>
              <w:t>2</w:t>
            </w:r>
          </w:p>
        </w:tc>
        <w:tc>
          <w:tcPr>
            <w:tcW w:w="850" w:type="dxa"/>
            <w:tcBorders>
              <w:right w:val="single" w:sz="4" w:space="0" w:color="auto"/>
            </w:tcBorders>
          </w:tcPr>
          <w:p w14:paraId="3853C26D" w14:textId="77777777" w:rsidR="005010AD" w:rsidRPr="00710FD1" w:rsidRDefault="005010AD" w:rsidP="00710FD1">
            <w:pPr>
              <w:spacing w:line="360" w:lineRule="auto"/>
              <w:jc w:val="center"/>
              <w:rPr>
                <w:rFonts w:ascii="Times New Roman" w:hAnsi="Times New Roman" w:cs="Times New Roman"/>
                <w:b/>
                <w:color w:val="000000" w:themeColor="text1"/>
                <w:sz w:val="24"/>
                <w:szCs w:val="24"/>
              </w:rPr>
            </w:pPr>
            <w:r w:rsidRPr="00710FD1">
              <w:rPr>
                <w:rFonts w:ascii="Times New Roman" w:hAnsi="Times New Roman" w:cs="Times New Roman"/>
                <w:b/>
                <w:color w:val="000000" w:themeColor="text1"/>
                <w:sz w:val="24"/>
                <w:szCs w:val="24"/>
              </w:rPr>
              <w:t>Adj R</w:t>
            </w:r>
            <w:r w:rsidRPr="00710FD1">
              <w:rPr>
                <w:rFonts w:ascii="Times New Roman" w:hAnsi="Times New Roman" w:cs="Times New Roman"/>
                <w:b/>
                <w:color w:val="000000" w:themeColor="text1"/>
                <w:sz w:val="24"/>
                <w:szCs w:val="24"/>
                <w:vertAlign w:val="superscript"/>
              </w:rPr>
              <w:t>2</w:t>
            </w:r>
          </w:p>
        </w:tc>
        <w:tc>
          <w:tcPr>
            <w:tcW w:w="992" w:type="dxa"/>
            <w:tcBorders>
              <w:left w:val="single" w:sz="4" w:space="0" w:color="auto"/>
              <w:right w:val="single" w:sz="4" w:space="0" w:color="auto"/>
            </w:tcBorders>
          </w:tcPr>
          <w:p w14:paraId="00569942" w14:textId="77777777" w:rsidR="005010AD" w:rsidRPr="00710FD1" w:rsidRDefault="005010AD" w:rsidP="00710FD1">
            <w:pPr>
              <w:spacing w:line="360" w:lineRule="auto"/>
              <w:jc w:val="center"/>
              <w:rPr>
                <w:rFonts w:ascii="Times New Roman" w:hAnsi="Times New Roman" w:cs="Times New Roman"/>
                <w:b/>
                <w:color w:val="000000" w:themeColor="text1"/>
                <w:sz w:val="24"/>
                <w:szCs w:val="24"/>
              </w:rPr>
            </w:pPr>
            <w:r w:rsidRPr="00710FD1">
              <w:rPr>
                <w:rFonts w:ascii="Times New Roman" w:hAnsi="Times New Roman" w:cs="Times New Roman"/>
                <w:b/>
                <w:color w:val="000000" w:themeColor="text1"/>
                <w:sz w:val="24"/>
                <w:szCs w:val="24"/>
              </w:rPr>
              <w:t>B</w:t>
            </w:r>
          </w:p>
        </w:tc>
        <w:tc>
          <w:tcPr>
            <w:tcW w:w="1242" w:type="dxa"/>
            <w:tcBorders>
              <w:left w:val="single" w:sz="4" w:space="0" w:color="auto"/>
              <w:right w:val="single" w:sz="4" w:space="0" w:color="auto"/>
            </w:tcBorders>
          </w:tcPr>
          <w:p w14:paraId="15421B4C" w14:textId="77777777" w:rsidR="005010AD" w:rsidRPr="00710FD1" w:rsidRDefault="005010AD" w:rsidP="00710FD1">
            <w:pPr>
              <w:spacing w:line="360" w:lineRule="auto"/>
              <w:jc w:val="center"/>
              <w:rPr>
                <w:rFonts w:ascii="Times New Roman" w:hAnsi="Times New Roman" w:cs="Times New Roman"/>
                <w:b/>
                <w:color w:val="000000" w:themeColor="text1"/>
                <w:sz w:val="24"/>
                <w:szCs w:val="24"/>
              </w:rPr>
            </w:pPr>
            <w:r w:rsidRPr="00710FD1">
              <w:rPr>
                <w:rFonts w:ascii="Times New Roman" w:hAnsi="Times New Roman" w:cs="Times New Roman"/>
                <w:b/>
                <w:color w:val="000000" w:themeColor="text1"/>
                <w:sz w:val="24"/>
                <w:szCs w:val="24"/>
              </w:rPr>
              <w:t>t</w:t>
            </w:r>
          </w:p>
        </w:tc>
        <w:tc>
          <w:tcPr>
            <w:tcW w:w="900" w:type="dxa"/>
            <w:tcBorders>
              <w:left w:val="single" w:sz="4" w:space="0" w:color="auto"/>
            </w:tcBorders>
          </w:tcPr>
          <w:p w14:paraId="241DED6E" w14:textId="77777777" w:rsidR="005010AD" w:rsidRPr="00710FD1" w:rsidRDefault="005010AD" w:rsidP="00710FD1">
            <w:pPr>
              <w:spacing w:line="360" w:lineRule="auto"/>
              <w:jc w:val="center"/>
              <w:rPr>
                <w:rFonts w:ascii="Times New Roman" w:hAnsi="Times New Roman" w:cs="Times New Roman"/>
                <w:b/>
                <w:color w:val="000000" w:themeColor="text1"/>
                <w:sz w:val="24"/>
                <w:szCs w:val="24"/>
              </w:rPr>
            </w:pPr>
            <w:r w:rsidRPr="00710FD1">
              <w:rPr>
                <w:rFonts w:ascii="Times New Roman" w:hAnsi="Times New Roman" w:cs="Times New Roman"/>
                <w:b/>
                <w:color w:val="000000" w:themeColor="text1"/>
                <w:sz w:val="24"/>
                <w:szCs w:val="24"/>
              </w:rPr>
              <w:t>P</w:t>
            </w:r>
          </w:p>
        </w:tc>
      </w:tr>
      <w:tr w:rsidR="00710FD1" w:rsidRPr="00710FD1" w14:paraId="21D998E3" w14:textId="77777777" w:rsidTr="00D16544">
        <w:tc>
          <w:tcPr>
            <w:tcW w:w="3085" w:type="dxa"/>
          </w:tcPr>
          <w:p w14:paraId="15B22AA8" w14:textId="77777777" w:rsidR="001A4601" w:rsidRPr="00710FD1" w:rsidRDefault="001A4601" w:rsidP="00710FD1">
            <w:pPr>
              <w:spacing w:line="360" w:lineRule="auto"/>
              <w:jc w:val="both"/>
              <w:rPr>
                <w:rFonts w:ascii="Times New Roman" w:hAnsi="Times New Roman" w:cs="Times New Roman"/>
                <w:color w:val="000000" w:themeColor="text1"/>
                <w:sz w:val="24"/>
                <w:szCs w:val="24"/>
              </w:rPr>
            </w:pPr>
            <w:r w:rsidRPr="00710FD1">
              <w:rPr>
                <w:rFonts w:ascii="Times New Roman" w:hAnsi="Times New Roman" w:cs="Times New Roman"/>
                <w:bCs/>
                <w:color w:val="000000" w:themeColor="text1"/>
                <w:sz w:val="24"/>
                <w:szCs w:val="24"/>
              </w:rPr>
              <w:t>Cost Efficiency</w:t>
            </w:r>
          </w:p>
        </w:tc>
        <w:tc>
          <w:tcPr>
            <w:tcW w:w="992" w:type="dxa"/>
            <w:vMerge w:val="restart"/>
          </w:tcPr>
          <w:p w14:paraId="6F1B2667" w14:textId="77777777" w:rsidR="001A4601" w:rsidRPr="00710FD1" w:rsidRDefault="001A4601" w:rsidP="00710FD1">
            <w:pPr>
              <w:spacing w:line="360" w:lineRule="auto"/>
              <w:jc w:val="both"/>
              <w:rPr>
                <w:rFonts w:ascii="Times New Roman" w:hAnsi="Times New Roman" w:cs="Times New Roman"/>
                <w:color w:val="000000" w:themeColor="text1"/>
                <w:sz w:val="24"/>
                <w:szCs w:val="24"/>
              </w:rPr>
            </w:pPr>
            <w:r w:rsidRPr="00710FD1">
              <w:rPr>
                <w:rFonts w:ascii="Times New Roman" w:hAnsi="Times New Roman" w:cs="Times New Roman"/>
                <w:color w:val="000000" w:themeColor="text1"/>
                <w:sz w:val="24"/>
                <w:szCs w:val="24"/>
              </w:rPr>
              <w:t>58.809</w:t>
            </w:r>
          </w:p>
        </w:tc>
        <w:tc>
          <w:tcPr>
            <w:tcW w:w="709" w:type="dxa"/>
            <w:vMerge w:val="restart"/>
          </w:tcPr>
          <w:p w14:paraId="7F9D202B" w14:textId="77777777" w:rsidR="001A4601" w:rsidRPr="00710FD1" w:rsidRDefault="001A4601" w:rsidP="00710FD1">
            <w:pPr>
              <w:spacing w:line="360" w:lineRule="auto"/>
              <w:jc w:val="both"/>
              <w:rPr>
                <w:rFonts w:ascii="Times New Roman" w:hAnsi="Times New Roman" w:cs="Times New Roman"/>
                <w:color w:val="000000" w:themeColor="text1"/>
                <w:sz w:val="24"/>
                <w:szCs w:val="24"/>
                <w:lang w:val="en-US"/>
              </w:rPr>
            </w:pPr>
            <w:r w:rsidRPr="00710FD1">
              <w:rPr>
                <w:rFonts w:ascii="Times New Roman" w:hAnsi="Times New Roman" w:cs="Times New Roman"/>
                <w:color w:val="000000" w:themeColor="text1"/>
                <w:sz w:val="24"/>
                <w:szCs w:val="24"/>
                <w:lang w:val="en-US"/>
              </w:rPr>
              <w:t>.</w:t>
            </w:r>
            <w:r w:rsidRPr="00710FD1">
              <w:rPr>
                <w:rFonts w:ascii="Times New Roman" w:hAnsi="Times New Roman" w:cs="Times New Roman"/>
                <w:color w:val="000000" w:themeColor="text1"/>
                <w:sz w:val="24"/>
                <w:szCs w:val="24"/>
              </w:rPr>
              <w:t>000</w:t>
            </w:r>
          </w:p>
        </w:tc>
        <w:tc>
          <w:tcPr>
            <w:tcW w:w="709" w:type="dxa"/>
            <w:vMerge w:val="restart"/>
            <w:tcBorders>
              <w:right w:val="single" w:sz="4" w:space="0" w:color="auto"/>
            </w:tcBorders>
          </w:tcPr>
          <w:p w14:paraId="49E82169" w14:textId="77777777" w:rsidR="001A4601" w:rsidRPr="00710FD1" w:rsidRDefault="001A4601" w:rsidP="00710FD1">
            <w:pPr>
              <w:spacing w:line="360" w:lineRule="auto"/>
              <w:jc w:val="both"/>
              <w:rPr>
                <w:rFonts w:ascii="Times New Roman" w:hAnsi="Times New Roman" w:cs="Times New Roman"/>
                <w:color w:val="000000" w:themeColor="text1"/>
                <w:sz w:val="24"/>
                <w:szCs w:val="24"/>
                <w:lang w:val="en-US"/>
              </w:rPr>
            </w:pPr>
            <w:r w:rsidRPr="00710FD1">
              <w:rPr>
                <w:rFonts w:ascii="Times New Roman" w:hAnsi="Times New Roman" w:cs="Times New Roman"/>
                <w:color w:val="000000" w:themeColor="text1"/>
                <w:sz w:val="24"/>
                <w:szCs w:val="24"/>
                <w:lang w:val="en-US"/>
              </w:rPr>
              <w:t>.757</w:t>
            </w:r>
          </w:p>
        </w:tc>
        <w:tc>
          <w:tcPr>
            <w:tcW w:w="709" w:type="dxa"/>
            <w:vMerge w:val="restart"/>
            <w:tcBorders>
              <w:left w:val="single" w:sz="4" w:space="0" w:color="auto"/>
            </w:tcBorders>
          </w:tcPr>
          <w:p w14:paraId="6956827F" w14:textId="77777777" w:rsidR="001A4601" w:rsidRPr="00710FD1" w:rsidRDefault="001A4601" w:rsidP="00710FD1">
            <w:pPr>
              <w:spacing w:line="360" w:lineRule="auto"/>
              <w:rPr>
                <w:rFonts w:ascii="Times New Roman" w:hAnsi="Times New Roman" w:cs="Times New Roman"/>
                <w:color w:val="000000" w:themeColor="text1"/>
                <w:sz w:val="24"/>
                <w:szCs w:val="24"/>
                <w:lang w:val="en-US"/>
              </w:rPr>
            </w:pPr>
            <w:r w:rsidRPr="00710FD1">
              <w:rPr>
                <w:rFonts w:ascii="Times New Roman" w:hAnsi="Times New Roman" w:cs="Times New Roman"/>
                <w:color w:val="000000" w:themeColor="text1"/>
                <w:sz w:val="24"/>
                <w:szCs w:val="24"/>
                <w:lang w:val="en-US"/>
              </w:rPr>
              <w:t>.573</w:t>
            </w:r>
          </w:p>
        </w:tc>
        <w:tc>
          <w:tcPr>
            <w:tcW w:w="850" w:type="dxa"/>
            <w:vMerge w:val="restart"/>
            <w:tcBorders>
              <w:right w:val="single" w:sz="4" w:space="0" w:color="auto"/>
            </w:tcBorders>
          </w:tcPr>
          <w:p w14:paraId="36D93BAC" w14:textId="77777777" w:rsidR="001A4601" w:rsidRPr="00710FD1" w:rsidRDefault="001A4601" w:rsidP="00710FD1">
            <w:pPr>
              <w:spacing w:line="360" w:lineRule="auto"/>
              <w:jc w:val="both"/>
              <w:rPr>
                <w:rFonts w:ascii="Times New Roman" w:hAnsi="Times New Roman" w:cs="Times New Roman"/>
                <w:color w:val="000000" w:themeColor="text1"/>
                <w:sz w:val="24"/>
                <w:szCs w:val="24"/>
                <w:lang w:val="en-US"/>
              </w:rPr>
            </w:pPr>
            <w:r w:rsidRPr="00710FD1">
              <w:rPr>
                <w:rFonts w:ascii="Times New Roman" w:hAnsi="Times New Roman" w:cs="Times New Roman"/>
                <w:color w:val="000000" w:themeColor="text1"/>
                <w:sz w:val="24"/>
                <w:szCs w:val="24"/>
                <w:lang w:val="en-US"/>
              </w:rPr>
              <w:t>.567</w:t>
            </w:r>
          </w:p>
        </w:tc>
        <w:tc>
          <w:tcPr>
            <w:tcW w:w="992" w:type="dxa"/>
            <w:tcBorders>
              <w:left w:val="single" w:sz="4" w:space="0" w:color="auto"/>
              <w:right w:val="single" w:sz="4" w:space="0" w:color="auto"/>
            </w:tcBorders>
            <w:vAlign w:val="center"/>
          </w:tcPr>
          <w:p w14:paraId="46D300CA" w14:textId="77777777" w:rsidR="001A4601" w:rsidRPr="00710FD1" w:rsidRDefault="001A4601" w:rsidP="00710FD1">
            <w:pPr>
              <w:autoSpaceDE w:val="0"/>
              <w:autoSpaceDN w:val="0"/>
              <w:adjustRightInd w:val="0"/>
              <w:spacing w:line="360" w:lineRule="auto"/>
              <w:ind w:left="60" w:right="60"/>
              <w:jc w:val="right"/>
              <w:rPr>
                <w:rFonts w:ascii="Times New Roman" w:hAnsi="Times New Roman" w:cs="Times New Roman"/>
                <w:color w:val="000000" w:themeColor="text1"/>
                <w:sz w:val="24"/>
                <w:szCs w:val="24"/>
              </w:rPr>
            </w:pPr>
            <w:r w:rsidRPr="00710FD1">
              <w:rPr>
                <w:rFonts w:ascii="Times New Roman" w:hAnsi="Times New Roman" w:cs="Times New Roman"/>
                <w:color w:val="000000" w:themeColor="text1"/>
                <w:sz w:val="24"/>
                <w:szCs w:val="24"/>
              </w:rPr>
              <w:t>.293</w:t>
            </w:r>
          </w:p>
        </w:tc>
        <w:tc>
          <w:tcPr>
            <w:tcW w:w="1242" w:type="dxa"/>
            <w:tcBorders>
              <w:left w:val="single" w:sz="4" w:space="0" w:color="auto"/>
              <w:right w:val="single" w:sz="4" w:space="0" w:color="auto"/>
            </w:tcBorders>
            <w:vAlign w:val="center"/>
          </w:tcPr>
          <w:p w14:paraId="27D20DEA" w14:textId="77777777" w:rsidR="001A4601" w:rsidRPr="00710FD1" w:rsidRDefault="001A4601" w:rsidP="00710FD1">
            <w:pPr>
              <w:autoSpaceDE w:val="0"/>
              <w:autoSpaceDN w:val="0"/>
              <w:adjustRightInd w:val="0"/>
              <w:spacing w:line="360" w:lineRule="auto"/>
              <w:ind w:left="60" w:right="60"/>
              <w:jc w:val="right"/>
              <w:rPr>
                <w:rFonts w:ascii="Times New Roman" w:hAnsi="Times New Roman" w:cs="Times New Roman"/>
                <w:color w:val="000000" w:themeColor="text1"/>
                <w:sz w:val="24"/>
                <w:szCs w:val="24"/>
              </w:rPr>
            </w:pPr>
            <w:r w:rsidRPr="00710FD1">
              <w:rPr>
                <w:rFonts w:ascii="Times New Roman" w:hAnsi="Times New Roman" w:cs="Times New Roman"/>
                <w:color w:val="000000" w:themeColor="text1"/>
                <w:sz w:val="24"/>
                <w:szCs w:val="24"/>
              </w:rPr>
              <w:t>3.274</w:t>
            </w:r>
          </w:p>
        </w:tc>
        <w:tc>
          <w:tcPr>
            <w:tcW w:w="900" w:type="dxa"/>
            <w:tcBorders>
              <w:left w:val="single" w:sz="4" w:space="0" w:color="auto"/>
            </w:tcBorders>
            <w:vAlign w:val="center"/>
          </w:tcPr>
          <w:p w14:paraId="406C9D41" w14:textId="77777777" w:rsidR="001A4601" w:rsidRPr="00710FD1" w:rsidRDefault="001A4601" w:rsidP="00710FD1">
            <w:pPr>
              <w:autoSpaceDE w:val="0"/>
              <w:autoSpaceDN w:val="0"/>
              <w:adjustRightInd w:val="0"/>
              <w:spacing w:line="360" w:lineRule="auto"/>
              <w:ind w:left="60" w:right="60"/>
              <w:jc w:val="right"/>
              <w:rPr>
                <w:rFonts w:ascii="Times New Roman" w:hAnsi="Times New Roman" w:cs="Times New Roman"/>
                <w:color w:val="000000" w:themeColor="text1"/>
                <w:sz w:val="24"/>
                <w:szCs w:val="24"/>
              </w:rPr>
            </w:pPr>
            <w:r w:rsidRPr="00710FD1">
              <w:rPr>
                <w:rFonts w:ascii="Times New Roman" w:hAnsi="Times New Roman" w:cs="Times New Roman"/>
                <w:color w:val="000000" w:themeColor="text1"/>
                <w:sz w:val="24"/>
                <w:szCs w:val="24"/>
              </w:rPr>
              <w:t>.000</w:t>
            </w:r>
          </w:p>
        </w:tc>
      </w:tr>
      <w:tr w:rsidR="00710FD1" w:rsidRPr="00710FD1" w14:paraId="0BD7D88A" w14:textId="77777777" w:rsidTr="00D16544">
        <w:tc>
          <w:tcPr>
            <w:tcW w:w="3085" w:type="dxa"/>
          </w:tcPr>
          <w:p w14:paraId="33CB00E0" w14:textId="77777777" w:rsidR="001A4601" w:rsidRPr="00710FD1" w:rsidRDefault="001A4601" w:rsidP="00710FD1">
            <w:pPr>
              <w:spacing w:line="360" w:lineRule="auto"/>
              <w:jc w:val="both"/>
              <w:rPr>
                <w:rFonts w:ascii="Times New Roman" w:hAnsi="Times New Roman" w:cs="Times New Roman"/>
                <w:color w:val="000000" w:themeColor="text1"/>
                <w:sz w:val="24"/>
                <w:szCs w:val="24"/>
              </w:rPr>
            </w:pPr>
            <w:r w:rsidRPr="00710FD1">
              <w:rPr>
                <w:rFonts w:ascii="Times New Roman" w:hAnsi="Times New Roman" w:cs="Times New Roman"/>
                <w:color w:val="000000" w:themeColor="text1"/>
                <w:sz w:val="24"/>
                <w:szCs w:val="24"/>
              </w:rPr>
              <w:t>Profit Growth</w:t>
            </w:r>
          </w:p>
        </w:tc>
        <w:tc>
          <w:tcPr>
            <w:tcW w:w="992" w:type="dxa"/>
            <w:vMerge/>
          </w:tcPr>
          <w:p w14:paraId="0DED6500" w14:textId="77777777" w:rsidR="001A4601" w:rsidRPr="00710FD1" w:rsidRDefault="001A4601" w:rsidP="00710FD1">
            <w:pPr>
              <w:spacing w:line="360" w:lineRule="auto"/>
              <w:jc w:val="both"/>
              <w:rPr>
                <w:rFonts w:ascii="Times New Roman" w:hAnsi="Times New Roman" w:cs="Times New Roman"/>
                <w:color w:val="000000" w:themeColor="text1"/>
                <w:sz w:val="24"/>
                <w:szCs w:val="24"/>
              </w:rPr>
            </w:pPr>
          </w:p>
        </w:tc>
        <w:tc>
          <w:tcPr>
            <w:tcW w:w="709" w:type="dxa"/>
            <w:vMerge/>
          </w:tcPr>
          <w:p w14:paraId="67485962" w14:textId="77777777" w:rsidR="001A4601" w:rsidRPr="00710FD1" w:rsidRDefault="001A4601" w:rsidP="00710FD1">
            <w:pPr>
              <w:spacing w:line="360" w:lineRule="auto"/>
              <w:jc w:val="both"/>
              <w:rPr>
                <w:rFonts w:ascii="Times New Roman" w:hAnsi="Times New Roman" w:cs="Times New Roman"/>
                <w:color w:val="000000" w:themeColor="text1"/>
                <w:sz w:val="24"/>
                <w:szCs w:val="24"/>
              </w:rPr>
            </w:pPr>
          </w:p>
        </w:tc>
        <w:tc>
          <w:tcPr>
            <w:tcW w:w="709" w:type="dxa"/>
            <w:vMerge/>
            <w:tcBorders>
              <w:right w:val="single" w:sz="4" w:space="0" w:color="auto"/>
            </w:tcBorders>
          </w:tcPr>
          <w:p w14:paraId="5D9A0122" w14:textId="77777777" w:rsidR="001A4601" w:rsidRPr="00710FD1" w:rsidRDefault="001A4601" w:rsidP="00710FD1">
            <w:pPr>
              <w:spacing w:line="360" w:lineRule="auto"/>
              <w:jc w:val="both"/>
              <w:rPr>
                <w:rFonts w:ascii="Times New Roman" w:hAnsi="Times New Roman" w:cs="Times New Roman"/>
                <w:color w:val="000000" w:themeColor="text1"/>
                <w:sz w:val="24"/>
                <w:szCs w:val="24"/>
              </w:rPr>
            </w:pPr>
          </w:p>
        </w:tc>
        <w:tc>
          <w:tcPr>
            <w:tcW w:w="709" w:type="dxa"/>
            <w:vMerge/>
            <w:tcBorders>
              <w:left w:val="single" w:sz="4" w:space="0" w:color="auto"/>
            </w:tcBorders>
          </w:tcPr>
          <w:p w14:paraId="782A4AD7" w14:textId="77777777" w:rsidR="001A4601" w:rsidRPr="00710FD1" w:rsidRDefault="001A4601" w:rsidP="00710FD1">
            <w:pPr>
              <w:spacing w:line="360" w:lineRule="auto"/>
              <w:jc w:val="both"/>
              <w:rPr>
                <w:rFonts w:ascii="Times New Roman" w:hAnsi="Times New Roman" w:cs="Times New Roman"/>
                <w:color w:val="000000" w:themeColor="text1"/>
                <w:sz w:val="24"/>
                <w:szCs w:val="24"/>
              </w:rPr>
            </w:pPr>
          </w:p>
        </w:tc>
        <w:tc>
          <w:tcPr>
            <w:tcW w:w="850" w:type="dxa"/>
            <w:vMerge/>
            <w:tcBorders>
              <w:right w:val="single" w:sz="4" w:space="0" w:color="auto"/>
            </w:tcBorders>
          </w:tcPr>
          <w:p w14:paraId="098623FA" w14:textId="77777777" w:rsidR="001A4601" w:rsidRPr="00710FD1" w:rsidRDefault="001A4601" w:rsidP="00710FD1">
            <w:pPr>
              <w:spacing w:line="360" w:lineRule="auto"/>
              <w:jc w:val="both"/>
              <w:rPr>
                <w:rFonts w:ascii="Times New Roman" w:hAnsi="Times New Roman" w:cs="Times New Roman"/>
                <w:color w:val="000000" w:themeColor="text1"/>
                <w:sz w:val="24"/>
                <w:szCs w:val="24"/>
              </w:rPr>
            </w:pPr>
          </w:p>
        </w:tc>
        <w:tc>
          <w:tcPr>
            <w:tcW w:w="992" w:type="dxa"/>
            <w:tcBorders>
              <w:left w:val="single" w:sz="4" w:space="0" w:color="auto"/>
              <w:right w:val="single" w:sz="4" w:space="0" w:color="auto"/>
            </w:tcBorders>
            <w:vAlign w:val="center"/>
          </w:tcPr>
          <w:p w14:paraId="7A1EE9AF" w14:textId="77777777" w:rsidR="001A4601" w:rsidRPr="00710FD1" w:rsidRDefault="001A4601" w:rsidP="00710FD1">
            <w:pPr>
              <w:autoSpaceDE w:val="0"/>
              <w:autoSpaceDN w:val="0"/>
              <w:adjustRightInd w:val="0"/>
              <w:spacing w:line="360" w:lineRule="auto"/>
              <w:ind w:left="60" w:right="60"/>
              <w:jc w:val="right"/>
              <w:rPr>
                <w:rFonts w:ascii="Times New Roman" w:hAnsi="Times New Roman" w:cs="Times New Roman"/>
                <w:color w:val="000000" w:themeColor="text1"/>
                <w:sz w:val="24"/>
                <w:szCs w:val="24"/>
              </w:rPr>
            </w:pPr>
            <w:r w:rsidRPr="00710FD1">
              <w:rPr>
                <w:rFonts w:ascii="Times New Roman" w:hAnsi="Times New Roman" w:cs="Times New Roman"/>
                <w:color w:val="000000" w:themeColor="text1"/>
                <w:sz w:val="24"/>
                <w:szCs w:val="24"/>
              </w:rPr>
              <w:t>.204</w:t>
            </w:r>
          </w:p>
        </w:tc>
        <w:tc>
          <w:tcPr>
            <w:tcW w:w="1242" w:type="dxa"/>
            <w:tcBorders>
              <w:left w:val="single" w:sz="4" w:space="0" w:color="auto"/>
              <w:right w:val="single" w:sz="4" w:space="0" w:color="auto"/>
            </w:tcBorders>
            <w:vAlign w:val="center"/>
          </w:tcPr>
          <w:p w14:paraId="0EF7E3CD" w14:textId="77777777" w:rsidR="001A4601" w:rsidRPr="00710FD1" w:rsidRDefault="001A4601" w:rsidP="00710FD1">
            <w:pPr>
              <w:autoSpaceDE w:val="0"/>
              <w:autoSpaceDN w:val="0"/>
              <w:adjustRightInd w:val="0"/>
              <w:spacing w:line="360" w:lineRule="auto"/>
              <w:ind w:left="60" w:right="60"/>
              <w:jc w:val="right"/>
              <w:rPr>
                <w:rFonts w:ascii="Times New Roman" w:hAnsi="Times New Roman" w:cs="Times New Roman"/>
                <w:color w:val="000000" w:themeColor="text1"/>
                <w:sz w:val="24"/>
                <w:szCs w:val="24"/>
              </w:rPr>
            </w:pPr>
            <w:r w:rsidRPr="00710FD1">
              <w:rPr>
                <w:rFonts w:ascii="Times New Roman" w:hAnsi="Times New Roman" w:cs="Times New Roman"/>
                <w:color w:val="000000" w:themeColor="text1"/>
                <w:sz w:val="24"/>
                <w:szCs w:val="24"/>
              </w:rPr>
              <w:t>3.389</w:t>
            </w:r>
          </w:p>
        </w:tc>
        <w:tc>
          <w:tcPr>
            <w:tcW w:w="900" w:type="dxa"/>
            <w:tcBorders>
              <w:left w:val="single" w:sz="4" w:space="0" w:color="auto"/>
            </w:tcBorders>
            <w:vAlign w:val="center"/>
          </w:tcPr>
          <w:p w14:paraId="56EAE173" w14:textId="77777777" w:rsidR="001A4601" w:rsidRPr="00710FD1" w:rsidRDefault="001A4601" w:rsidP="00710FD1">
            <w:pPr>
              <w:autoSpaceDE w:val="0"/>
              <w:autoSpaceDN w:val="0"/>
              <w:adjustRightInd w:val="0"/>
              <w:spacing w:line="360" w:lineRule="auto"/>
              <w:ind w:left="60" w:right="60"/>
              <w:jc w:val="right"/>
              <w:rPr>
                <w:rFonts w:ascii="Times New Roman" w:hAnsi="Times New Roman" w:cs="Times New Roman"/>
                <w:color w:val="000000" w:themeColor="text1"/>
                <w:sz w:val="24"/>
                <w:szCs w:val="24"/>
              </w:rPr>
            </w:pPr>
            <w:r w:rsidRPr="00710FD1">
              <w:rPr>
                <w:rFonts w:ascii="Times New Roman" w:hAnsi="Times New Roman" w:cs="Times New Roman"/>
                <w:color w:val="000000" w:themeColor="text1"/>
                <w:sz w:val="24"/>
                <w:szCs w:val="24"/>
              </w:rPr>
              <w:t>.006</w:t>
            </w:r>
          </w:p>
        </w:tc>
      </w:tr>
      <w:tr w:rsidR="00767B12" w:rsidRPr="00710FD1" w14:paraId="1C038905" w14:textId="77777777" w:rsidTr="00D16544">
        <w:tc>
          <w:tcPr>
            <w:tcW w:w="3085" w:type="dxa"/>
          </w:tcPr>
          <w:p w14:paraId="729ADEDA" w14:textId="77777777" w:rsidR="001A4601" w:rsidRPr="00710FD1" w:rsidRDefault="001A4601" w:rsidP="00710FD1">
            <w:pPr>
              <w:spacing w:line="360" w:lineRule="auto"/>
              <w:jc w:val="both"/>
              <w:rPr>
                <w:rFonts w:ascii="Times New Roman" w:hAnsi="Times New Roman" w:cs="Times New Roman"/>
                <w:color w:val="000000" w:themeColor="text1"/>
                <w:sz w:val="24"/>
                <w:szCs w:val="24"/>
              </w:rPr>
            </w:pPr>
            <w:r w:rsidRPr="00710FD1">
              <w:rPr>
                <w:rFonts w:ascii="Times New Roman" w:eastAsia="Times New Roman" w:hAnsi="Times New Roman" w:cs="Times New Roman"/>
                <w:color w:val="000000" w:themeColor="text1"/>
                <w:sz w:val="24"/>
                <w:szCs w:val="24"/>
              </w:rPr>
              <w:t>Financial Efficiency</w:t>
            </w:r>
          </w:p>
        </w:tc>
        <w:tc>
          <w:tcPr>
            <w:tcW w:w="992" w:type="dxa"/>
            <w:vMerge/>
          </w:tcPr>
          <w:p w14:paraId="3A643E4B" w14:textId="77777777" w:rsidR="001A4601" w:rsidRPr="00710FD1" w:rsidRDefault="001A4601" w:rsidP="00710FD1">
            <w:pPr>
              <w:spacing w:line="360" w:lineRule="auto"/>
              <w:jc w:val="both"/>
              <w:rPr>
                <w:rFonts w:ascii="Times New Roman" w:hAnsi="Times New Roman" w:cs="Times New Roman"/>
                <w:color w:val="000000" w:themeColor="text1"/>
                <w:sz w:val="24"/>
                <w:szCs w:val="24"/>
              </w:rPr>
            </w:pPr>
          </w:p>
        </w:tc>
        <w:tc>
          <w:tcPr>
            <w:tcW w:w="709" w:type="dxa"/>
            <w:vMerge/>
          </w:tcPr>
          <w:p w14:paraId="32B688B5" w14:textId="77777777" w:rsidR="001A4601" w:rsidRPr="00710FD1" w:rsidRDefault="001A4601" w:rsidP="00710FD1">
            <w:pPr>
              <w:spacing w:line="360" w:lineRule="auto"/>
              <w:jc w:val="both"/>
              <w:rPr>
                <w:rFonts w:ascii="Times New Roman" w:hAnsi="Times New Roman" w:cs="Times New Roman"/>
                <w:color w:val="000000" w:themeColor="text1"/>
                <w:sz w:val="24"/>
                <w:szCs w:val="24"/>
              </w:rPr>
            </w:pPr>
          </w:p>
        </w:tc>
        <w:tc>
          <w:tcPr>
            <w:tcW w:w="709" w:type="dxa"/>
            <w:vMerge/>
            <w:tcBorders>
              <w:right w:val="single" w:sz="4" w:space="0" w:color="auto"/>
            </w:tcBorders>
          </w:tcPr>
          <w:p w14:paraId="1FA749D8" w14:textId="77777777" w:rsidR="001A4601" w:rsidRPr="00710FD1" w:rsidRDefault="001A4601" w:rsidP="00710FD1">
            <w:pPr>
              <w:spacing w:line="360" w:lineRule="auto"/>
              <w:jc w:val="both"/>
              <w:rPr>
                <w:rFonts w:ascii="Times New Roman" w:hAnsi="Times New Roman" w:cs="Times New Roman"/>
                <w:color w:val="000000" w:themeColor="text1"/>
                <w:sz w:val="24"/>
                <w:szCs w:val="24"/>
              </w:rPr>
            </w:pPr>
          </w:p>
        </w:tc>
        <w:tc>
          <w:tcPr>
            <w:tcW w:w="709" w:type="dxa"/>
            <w:vMerge/>
            <w:tcBorders>
              <w:left w:val="single" w:sz="4" w:space="0" w:color="auto"/>
              <w:bottom w:val="single" w:sz="4" w:space="0" w:color="auto"/>
            </w:tcBorders>
          </w:tcPr>
          <w:p w14:paraId="6FC89EE2" w14:textId="77777777" w:rsidR="001A4601" w:rsidRPr="00710FD1" w:rsidRDefault="001A4601" w:rsidP="00710FD1">
            <w:pPr>
              <w:spacing w:line="360" w:lineRule="auto"/>
              <w:jc w:val="both"/>
              <w:rPr>
                <w:rFonts w:ascii="Times New Roman" w:hAnsi="Times New Roman" w:cs="Times New Roman"/>
                <w:color w:val="000000" w:themeColor="text1"/>
                <w:sz w:val="24"/>
                <w:szCs w:val="24"/>
              </w:rPr>
            </w:pPr>
          </w:p>
        </w:tc>
        <w:tc>
          <w:tcPr>
            <w:tcW w:w="850" w:type="dxa"/>
            <w:vMerge/>
            <w:tcBorders>
              <w:bottom w:val="single" w:sz="4" w:space="0" w:color="auto"/>
              <w:right w:val="single" w:sz="4" w:space="0" w:color="auto"/>
            </w:tcBorders>
          </w:tcPr>
          <w:p w14:paraId="7E8445E0" w14:textId="77777777" w:rsidR="001A4601" w:rsidRPr="00710FD1" w:rsidRDefault="001A4601" w:rsidP="00710FD1">
            <w:pPr>
              <w:spacing w:line="360" w:lineRule="auto"/>
              <w:jc w:val="both"/>
              <w:rPr>
                <w:rFonts w:ascii="Times New Roman" w:hAnsi="Times New Roman" w:cs="Times New Roman"/>
                <w:color w:val="000000" w:themeColor="text1"/>
                <w:sz w:val="24"/>
                <w:szCs w:val="24"/>
              </w:rPr>
            </w:pPr>
          </w:p>
        </w:tc>
        <w:tc>
          <w:tcPr>
            <w:tcW w:w="992" w:type="dxa"/>
            <w:tcBorders>
              <w:left w:val="single" w:sz="4" w:space="0" w:color="auto"/>
              <w:right w:val="single" w:sz="4" w:space="0" w:color="auto"/>
            </w:tcBorders>
            <w:vAlign w:val="center"/>
          </w:tcPr>
          <w:p w14:paraId="3379934B" w14:textId="77777777" w:rsidR="001A4601" w:rsidRPr="00710FD1" w:rsidRDefault="001A4601" w:rsidP="00710FD1">
            <w:pPr>
              <w:autoSpaceDE w:val="0"/>
              <w:autoSpaceDN w:val="0"/>
              <w:adjustRightInd w:val="0"/>
              <w:spacing w:line="360" w:lineRule="auto"/>
              <w:ind w:left="60" w:right="60"/>
              <w:jc w:val="right"/>
              <w:rPr>
                <w:rFonts w:ascii="Times New Roman" w:hAnsi="Times New Roman" w:cs="Times New Roman"/>
                <w:color w:val="000000" w:themeColor="text1"/>
                <w:sz w:val="24"/>
                <w:szCs w:val="24"/>
              </w:rPr>
            </w:pPr>
            <w:r w:rsidRPr="00710FD1">
              <w:rPr>
                <w:rFonts w:ascii="Times New Roman" w:hAnsi="Times New Roman" w:cs="Times New Roman"/>
                <w:color w:val="000000" w:themeColor="text1"/>
                <w:sz w:val="24"/>
                <w:szCs w:val="24"/>
              </w:rPr>
              <w:t>.291</w:t>
            </w:r>
          </w:p>
        </w:tc>
        <w:tc>
          <w:tcPr>
            <w:tcW w:w="1242" w:type="dxa"/>
            <w:tcBorders>
              <w:left w:val="single" w:sz="4" w:space="0" w:color="auto"/>
              <w:right w:val="single" w:sz="4" w:space="0" w:color="auto"/>
            </w:tcBorders>
            <w:vAlign w:val="center"/>
          </w:tcPr>
          <w:p w14:paraId="5A1473E5" w14:textId="77777777" w:rsidR="001A4601" w:rsidRPr="00710FD1" w:rsidRDefault="001A4601" w:rsidP="00710FD1">
            <w:pPr>
              <w:autoSpaceDE w:val="0"/>
              <w:autoSpaceDN w:val="0"/>
              <w:adjustRightInd w:val="0"/>
              <w:spacing w:line="360" w:lineRule="auto"/>
              <w:ind w:left="60" w:right="60"/>
              <w:jc w:val="right"/>
              <w:rPr>
                <w:rFonts w:ascii="Times New Roman" w:hAnsi="Times New Roman" w:cs="Times New Roman"/>
                <w:color w:val="000000" w:themeColor="text1"/>
                <w:sz w:val="24"/>
                <w:szCs w:val="24"/>
              </w:rPr>
            </w:pPr>
            <w:r w:rsidRPr="00710FD1">
              <w:rPr>
                <w:rFonts w:ascii="Times New Roman" w:hAnsi="Times New Roman" w:cs="Times New Roman"/>
                <w:color w:val="000000" w:themeColor="text1"/>
                <w:sz w:val="24"/>
                <w:szCs w:val="24"/>
              </w:rPr>
              <w:t>5.195</w:t>
            </w:r>
          </w:p>
        </w:tc>
        <w:tc>
          <w:tcPr>
            <w:tcW w:w="900" w:type="dxa"/>
            <w:tcBorders>
              <w:left w:val="single" w:sz="4" w:space="0" w:color="auto"/>
            </w:tcBorders>
            <w:vAlign w:val="center"/>
          </w:tcPr>
          <w:p w14:paraId="5DAEF540" w14:textId="77777777" w:rsidR="001A4601" w:rsidRPr="00710FD1" w:rsidRDefault="001A4601" w:rsidP="00710FD1">
            <w:pPr>
              <w:autoSpaceDE w:val="0"/>
              <w:autoSpaceDN w:val="0"/>
              <w:adjustRightInd w:val="0"/>
              <w:spacing w:line="360" w:lineRule="auto"/>
              <w:ind w:left="60" w:right="60"/>
              <w:jc w:val="right"/>
              <w:rPr>
                <w:rFonts w:ascii="Times New Roman" w:hAnsi="Times New Roman" w:cs="Times New Roman"/>
                <w:color w:val="000000" w:themeColor="text1"/>
                <w:sz w:val="24"/>
                <w:szCs w:val="24"/>
              </w:rPr>
            </w:pPr>
            <w:r w:rsidRPr="00710FD1">
              <w:rPr>
                <w:rFonts w:ascii="Times New Roman" w:hAnsi="Times New Roman" w:cs="Times New Roman"/>
                <w:color w:val="000000" w:themeColor="text1"/>
                <w:sz w:val="24"/>
                <w:szCs w:val="24"/>
              </w:rPr>
              <w:t>.000</w:t>
            </w:r>
          </w:p>
        </w:tc>
      </w:tr>
    </w:tbl>
    <w:p w14:paraId="4EAC4674" w14:textId="77777777" w:rsidR="005834EF" w:rsidRPr="00710FD1" w:rsidRDefault="005834EF" w:rsidP="00710FD1">
      <w:pPr>
        <w:autoSpaceDE w:val="0"/>
        <w:autoSpaceDN w:val="0"/>
        <w:adjustRightInd w:val="0"/>
        <w:spacing w:after="0" w:line="360" w:lineRule="auto"/>
        <w:jc w:val="both"/>
        <w:rPr>
          <w:rFonts w:ascii="Times New Roman" w:hAnsi="Times New Roman" w:cs="Times New Roman"/>
          <w:color w:val="000000" w:themeColor="text1"/>
          <w:sz w:val="24"/>
          <w:szCs w:val="24"/>
        </w:rPr>
      </w:pPr>
    </w:p>
    <w:p w14:paraId="4217AE7A" w14:textId="17AA237A" w:rsidR="0016277B" w:rsidRPr="00710FD1" w:rsidRDefault="006B5F09" w:rsidP="00710FD1">
      <w:pPr>
        <w:autoSpaceDE w:val="0"/>
        <w:autoSpaceDN w:val="0"/>
        <w:adjustRightInd w:val="0"/>
        <w:spacing w:after="0" w:line="360" w:lineRule="auto"/>
        <w:jc w:val="both"/>
        <w:rPr>
          <w:rFonts w:ascii="Times New Roman" w:hAnsi="Times New Roman" w:cs="Times New Roman"/>
          <w:color w:val="000000" w:themeColor="text1"/>
          <w:sz w:val="24"/>
          <w:szCs w:val="24"/>
        </w:rPr>
      </w:pPr>
      <w:r w:rsidRPr="00710FD1">
        <w:rPr>
          <w:rFonts w:ascii="Times New Roman" w:hAnsi="Times New Roman" w:cs="Times New Roman"/>
          <w:color w:val="000000" w:themeColor="text1"/>
          <w:sz w:val="24"/>
          <w:szCs w:val="24"/>
        </w:rPr>
        <w:lastRenderedPageBreak/>
        <w:t>The result of the multiple regression analysis as shown in table 4.1 reveals that the model has a good fit based on the value of the F-statistics (58.809). The value of R</w:t>
      </w:r>
      <w:r w:rsidRPr="00710FD1">
        <w:rPr>
          <w:rFonts w:ascii="Times New Roman" w:hAnsi="Times New Roman" w:cs="Times New Roman"/>
          <w:color w:val="000000" w:themeColor="text1"/>
          <w:sz w:val="24"/>
          <w:szCs w:val="24"/>
          <w:vertAlign w:val="superscript"/>
        </w:rPr>
        <w:t xml:space="preserve">2 </w:t>
      </w:r>
      <w:r w:rsidRPr="00710FD1">
        <w:rPr>
          <w:rFonts w:ascii="Times New Roman" w:hAnsi="Times New Roman" w:cs="Times New Roman"/>
          <w:color w:val="000000" w:themeColor="text1"/>
          <w:sz w:val="24"/>
          <w:szCs w:val="24"/>
        </w:rPr>
        <w:t>(0.573) show that all explanatory variable</w:t>
      </w:r>
      <w:r w:rsidR="00D72161" w:rsidRPr="00710FD1">
        <w:rPr>
          <w:rFonts w:ascii="Times New Roman" w:hAnsi="Times New Roman" w:cs="Times New Roman"/>
          <w:color w:val="000000" w:themeColor="text1"/>
          <w:sz w:val="24"/>
          <w:szCs w:val="24"/>
        </w:rPr>
        <w:t>s (</w:t>
      </w:r>
      <w:r w:rsidR="00D72161" w:rsidRPr="00710FD1">
        <w:rPr>
          <w:rFonts w:ascii="Times New Roman" w:hAnsi="Times New Roman" w:cs="Times New Roman"/>
          <w:bCs/>
          <w:color w:val="000000" w:themeColor="text1"/>
          <w:sz w:val="24"/>
          <w:szCs w:val="24"/>
        </w:rPr>
        <w:t xml:space="preserve">Cost Efficiency, </w:t>
      </w:r>
      <w:r w:rsidR="00D72161" w:rsidRPr="00710FD1">
        <w:rPr>
          <w:rFonts w:ascii="Times New Roman" w:hAnsi="Times New Roman" w:cs="Times New Roman"/>
          <w:color w:val="000000" w:themeColor="text1"/>
          <w:sz w:val="24"/>
          <w:szCs w:val="24"/>
        </w:rPr>
        <w:t>Profit Growth and</w:t>
      </w:r>
      <w:r w:rsidR="00D72161" w:rsidRPr="00710FD1">
        <w:rPr>
          <w:rFonts w:ascii="Times New Roman" w:eastAsia="Times New Roman" w:hAnsi="Times New Roman" w:cs="Times New Roman"/>
          <w:color w:val="000000" w:themeColor="text1"/>
          <w:sz w:val="24"/>
          <w:szCs w:val="24"/>
        </w:rPr>
        <w:t xml:space="preserve"> Financial Efficiency</w:t>
      </w:r>
      <w:r w:rsidR="00D72161" w:rsidRPr="00710FD1">
        <w:rPr>
          <w:rFonts w:ascii="Times New Roman" w:hAnsi="Times New Roman" w:cs="Times New Roman"/>
          <w:color w:val="000000" w:themeColor="text1"/>
          <w:sz w:val="24"/>
          <w:szCs w:val="24"/>
        </w:rPr>
        <w:t>)</w:t>
      </w:r>
      <w:r w:rsidRPr="00710FD1">
        <w:rPr>
          <w:rFonts w:ascii="Times New Roman" w:hAnsi="Times New Roman" w:cs="Times New Roman"/>
          <w:color w:val="000000" w:themeColor="text1"/>
          <w:sz w:val="24"/>
          <w:szCs w:val="24"/>
        </w:rPr>
        <w:t xml:space="preserve"> explains 57.3% of variation in the dependent variable (financial </w:t>
      </w:r>
      <w:r w:rsidR="00D72161" w:rsidRPr="00710FD1">
        <w:rPr>
          <w:rFonts w:ascii="Times New Roman" w:hAnsi="Times New Roman" w:cs="Times New Roman"/>
          <w:color w:val="000000" w:themeColor="text1"/>
          <w:sz w:val="24"/>
          <w:szCs w:val="24"/>
        </w:rPr>
        <w:t>performance</w:t>
      </w:r>
      <w:r w:rsidRPr="00710FD1">
        <w:rPr>
          <w:rFonts w:ascii="Times New Roman" w:hAnsi="Times New Roman" w:cs="Times New Roman"/>
          <w:color w:val="000000" w:themeColor="text1"/>
          <w:sz w:val="24"/>
          <w:szCs w:val="24"/>
        </w:rPr>
        <w:t>). The regression coefficient gives a relative result as follow;</w:t>
      </w:r>
      <w:r w:rsidRPr="00710FD1">
        <w:rPr>
          <w:rFonts w:ascii="Times New Roman" w:hAnsi="Times New Roman" w:cs="Times New Roman"/>
          <w:bCs/>
          <w:color w:val="000000" w:themeColor="text1"/>
          <w:sz w:val="24"/>
          <w:szCs w:val="24"/>
        </w:rPr>
        <w:t xml:space="preserve"> Cost Efficiency (</w:t>
      </w:r>
      <w:r w:rsidR="00D72161" w:rsidRPr="00710FD1">
        <w:rPr>
          <w:rFonts w:ascii="Times New Roman" w:hAnsi="Times New Roman" w:cs="Times New Roman"/>
          <w:bCs/>
          <w:color w:val="000000" w:themeColor="text1"/>
          <w:sz w:val="24"/>
          <w:szCs w:val="24"/>
        </w:rPr>
        <w:t>B=.293</w:t>
      </w:r>
      <w:r w:rsidRPr="00710FD1">
        <w:rPr>
          <w:rFonts w:ascii="Times New Roman" w:hAnsi="Times New Roman" w:cs="Times New Roman"/>
          <w:bCs/>
          <w:color w:val="000000" w:themeColor="text1"/>
          <w:sz w:val="24"/>
          <w:szCs w:val="24"/>
        </w:rPr>
        <w:t>, P &lt; 0.01)</w:t>
      </w:r>
      <w:r w:rsidR="00D72161" w:rsidRPr="00710FD1">
        <w:rPr>
          <w:rFonts w:ascii="Times New Roman" w:hAnsi="Times New Roman" w:cs="Times New Roman"/>
          <w:bCs/>
          <w:color w:val="000000" w:themeColor="text1"/>
          <w:sz w:val="24"/>
          <w:szCs w:val="24"/>
        </w:rPr>
        <w:t>,</w:t>
      </w:r>
      <w:r w:rsidRPr="00710FD1">
        <w:rPr>
          <w:rFonts w:ascii="Times New Roman" w:hAnsi="Times New Roman" w:cs="Times New Roman"/>
          <w:color w:val="000000" w:themeColor="text1"/>
          <w:sz w:val="24"/>
          <w:szCs w:val="24"/>
        </w:rPr>
        <w:t xml:space="preserve"> </w:t>
      </w:r>
      <w:r w:rsidR="00D72161" w:rsidRPr="00710FD1">
        <w:rPr>
          <w:rFonts w:ascii="Times New Roman" w:hAnsi="Times New Roman" w:cs="Times New Roman"/>
          <w:color w:val="000000" w:themeColor="text1"/>
          <w:sz w:val="24"/>
          <w:szCs w:val="24"/>
        </w:rPr>
        <w:t>Profit Growth (</w:t>
      </w:r>
      <w:r w:rsidR="00D72161" w:rsidRPr="00710FD1">
        <w:rPr>
          <w:rFonts w:ascii="Times New Roman" w:hAnsi="Times New Roman" w:cs="Times New Roman"/>
          <w:bCs/>
          <w:color w:val="000000" w:themeColor="text1"/>
          <w:sz w:val="24"/>
          <w:szCs w:val="24"/>
        </w:rPr>
        <w:t>B=.204, P &lt; 0.05</w:t>
      </w:r>
      <w:r w:rsidR="00D72161" w:rsidRPr="00710FD1">
        <w:rPr>
          <w:rFonts w:ascii="Times New Roman" w:hAnsi="Times New Roman" w:cs="Times New Roman"/>
          <w:color w:val="000000" w:themeColor="text1"/>
          <w:sz w:val="24"/>
          <w:szCs w:val="24"/>
        </w:rPr>
        <w:t>) and</w:t>
      </w:r>
      <w:r w:rsidR="00D72161" w:rsidRPr="00710FD1">
        <w:rPr>
          <w:rFonts w:ascii="Times New Roman" w:eastAsia="Times New Roman" w:hAnsi="Times New Roman" w:cs="Times New Roman"/>
          <w:color w:val="000000" w:themeColor="text1"/>
          <w:sz w:val="24"/>
          <w:szCs w:val="24"/>
        </w:rPr>
        <w:t xml:space="preserve"> Financial Efficiency (</w:t>
      </w:r>
      <w:r w:rsidR="00D72161" w:rsidRPr="00710FD1">
        <w:rPr>
          <w:rFonts w:ascii="Times New Roman" w:hAnsi="Times New Roman" w:cs="Times New Roman"/>
          <w:bCs/>
          <w:color w:val="000000" w:themeColor="text1"/>
          <w:sz w:val="24"/>
          <w:szCs w:val="24"/>
        </w:rPr>
        <w:t>B=.291, P &lt; 0.01</w:t>
      </w:r>
      <w:r w:rsidR="00D72161" w:rsidRPr="00710FD1">
        <w:rPr>
          <w:rFonts w:ascii="Times New Roman" w:eastAsia="Times New Roman" w:hAnsi="Times New Roman" w:cs="Times New Roman"/>
          <w:color w:val="000000" w:themeColor="text1"/>
          <w:sz w:val="24"/>
          <w:szCs w:val="24"/>
        </w:rPr>
        <w:t>).</w:t>
      </w:r>
      <w:r w:rsidRPr="00710FD1">
        <w:rPr>
          <w:rFonts w:ascii="Times New Roman" w:hAnsi="Times New Roman" w:cs="Times New Roman"/>
          <w:color w:val="000000" w:themeColor="text1"/>
          <w:sz w:val="24"/>
          <w:szCs w:val="24"/>
        </w:rPr>
        <w:t xml:space="preserve"> The result shows that the P-value obtained</w:t>
      </w:r>
      <w:r w:rsidR="00D72161" w:rsidRPr="00710FD1">
        <w:rPr>
          <w:rFonts w:ascii="Times New Roman" w:hAnsi="Times New Roman" w:cs="Times New Roman"/>
          <w:color w:val="000000" w:themeColor="text1"/>
          <w:sz w:val="24"/>
          <w:szCs w:val="24"/>
        </w:rPr>
        <w:t xml:space="preserve"> </w:t>
      </w:r>
      <w:r w:rsidR="00E01E35" w:rsidRPr="00710FD1">
        <w:rPr>
          <w:rFonts w:ascii="Times New Roman" w:hAnsi="Times New Roman" w:cs="Times New Roman"/>
          <w:color w:val="000000" w:themeColor="text1"/>
          <w:sz w:val="24"/>
          <w:szCs w:val="24"/>
        </w:rPr>
        <w:t>(i.e. 0.000</w:t>
      </w:r>
      <w:r w:rsidRPr="00710FD1">
        <w:rPr>
          <w:rFonts w:ascii="Times New Roman" w:hAnsi="Times New Roman" w:cs="Times New Roman"/>
          <w:color w:val="000000" w:themeColor="text1"/>
          <w:sz w:val="24"/>
          <w:szCs w:val="24"/>
        </w:rPr>
        <w:t>) for the regression coefficient was also lower than the alpha level of significance of 5% specified for this analysis</w:t>
      </w:r>
      <w:r w:rsidR="00D72161" w:rsidRPr="00710FD1">
        <w:rPr>
          <w:rFonts w:ascii="Times New Roman" w:hAnsi="Times New Roman" w:cs="Times New Roman"/>
          <w:color w:val="000000" w:themeColor="text1"/>
          <w:sz w:val="24"/>
          <w:szCs w:val="24"/>
        </w:rPr>
        <w:t>.</w:t>
      </w:r>
      <w:r w:rsidRPr="00710FD1">
        <w:rPr>
          <w:rFonts w:ascii="Times New Roman" w:hAnsi="Times New Roman" w:cs="Times New Roman"/>
          <w:color w:val="000000" w:themeColor="text1"/>
          <w:sz w:val="24"/>
          <w:szCs w:val="24"/>
        </w:rPr>
        <w:t xml:space="preserve"> </w:t>
      </w:r>
      <w:r w:rsidR="00D72161" w:rsidRPr="00710FD1">
        <w:rPr>
          <w:rFonts w:ascii="Times New Roman" w:hAnsi="Times New Roman" w:cs="Times New Roman"/>
          <w:color w:val="000000" w:themeColor="text1"/>
          <w:sz w:val="24"/>
          <w:szCs w:val="24"/>
        </w:rPr>
        <w:t>Therefore</w:t>
      </w:r>
      <w:r w:rsidRPr="00710FD1">
        <w:rPr>
          <w:rFonts w:ascii="Times New Roman" w:hAnsi="Times New Roman" w:cs="Times New Roman"/>
          <w:color w:val="000000" w:themeColor="text1"/>
          <w:sz w:val="24"/>
          <w:szCs w:val="24"/>
        </w:rPr>
        <w:t xml:space="preserve">, the Alternate Hypothesis will be accepted while the Null Hypothesis will be rejected, which means that </w:t>
      </w:r>
      <w:r w:rsidR="00D72161" w:rsidRPr="00710FD1">
        <w:rPr>
          <w:rFonts w:ascii="Times New Roman" w:eastAsia="Times New Roman" w:hAnsi="Times New Roman" w:cs="Times New Roman"/>
          <w:bCs/>
          <w:color w:val="000000" w:themeColor="text1"/>
          <w:sz w:val="24"/>
          <w:szCs w:val="24"/>
        </w:rPr>
        <w:t xml:space="preserve">internal control procedures have significant </w:t>
      </w:r>
      <w:r w:rsidR="00E006AA">
        <w:rPr>
          <w:rFonts w:ascii="Times New Roman" w:eastAsia="Times New Roman" w:hAnsi="Times New Roman" w:cs="Times New Roman"/>
          <w:bCs/>
          <w:color w:val="000000" w:themeColor="text1"/>
          <w:sz w:val="24"/>
          <w:szCs w:val="24"/>
        </w:rPr>
        <w:t xml:space="preserve">positive </w:t>
      </w:r>
      <w:r w:rsidR="00D72161" w:rsidRPr="00710FD1">
        <w:rPr>
          <w:rFonts w:ascii="Times New Roman" w:eastAsia="Times New Roman" w:hAnsi="Times New Roman" w:cs="Times New Roman"/>
          <w:bCs/>
          <w:color w:val="000000" w:themeColor="text1"/>
          <w:sz w:val="24"/>
          <w:szCs w:val="24"/>
        </w:rPr>
        <w:t>effect on financial performance of organizations in Nigeria</w:t>
      </w:r>
      <w:r w:rsidRPr="00710FD1">
        <w:rPr>
          <w:rFonts w:ascii="Times New Roman" w:hAnsi="Times New Roman" w:cs="Times New Roman"/>
          <w:color w:val="000000" w:themeColor="text1"/>
          <w:sz w:val="24"/>
          <w:szCs w:val="24"/>
        </w:rPr>
        <w:t>.</w:t>
      </w:r>
    </w:p>
    <w:p w14:paraId="218D4C19" w14:textId="77777777" w:rsidR="00767B12" w:rsidRPr="00710FD1" w:rsidRDefault="00767B12" w:rsidP="00710FD1">
      <w:pPr>
        <w:spacing w:line="360" w:lineRule="auto"/>
        <w:rPr>
          <w:rFonts w:ascii="Times New Roman" w:hAnsi="Times New Roman" w:cs="Times New Roman"/>
          <w:b/>
          <w:color w:val="000000" w:themeColor="text1"/>
          <w:sz w:val="24"/>
          <w:szCs w:val="24"/>
        </w:rPr>
      </w:pPr>
    </w:p>
    <w:p w14:paraId="44AD2363" w14:textId="77777777" w:rsidR="0016277B" w:rsidRPr="00710FD1" w:rsidRDefault="0016277B" w:rsidP="00710FD1">
      <w:pPr>
        <w:spacing w:line="360" w:lineRule="auto"/>
        <w:rPr>
          <w:rStyle w:val="A2"/>
          <w:rFonts w:ascii="Times New Roman" w:hAnsi="Times New Roman" w:cs="Times New Roman"/>
          <w:b/>
          <w:color w:val="000000" w:themeColor="text1"/>
          <w:sz w:val="24"/>
          <w:szCs w:val="24"/>
        </w:rPr>
      </w:pPr>
      <w:r w:rsidRPr="00710FD1">
        <w:rPr>
          <w:rFonts w:ascii="Times New Roman" w:hAnsi="Times New Roman" w:cs="Times New Roman"/>
          <w:b/>
          <w:color w:val="000000" w:themeColor="text1"/>
          <w:sz w:val="24"/>
          <w:szCs w:val="24"/>
        </w:rPr>
        <w:t>Hypothesis Two</w:t>
      </w:r>
    </w:p>
    <w:p w14:paraId="413371AB" w14:textId="77777777" w:rsidR="0016277B" w:rsidRPr="00710FD1" w:rsidRDefault="0016277B" w:rsidP="00710FD1">
      <w:pPr>
        <w:spacing w:after="0" w:line="360" w:lineRule="auto"/>
        <w:ind w:left="1440" w:hanging="1080"/>
        <w:jc w:val="both"/>
        <w:rPr>
          <w:rStyle w:val="A2"/>
          <w:rFonts w:ascii="Times New Roman" w:eastAsia="Times New Roman" w:hAnsi="Times New Roman" w:cs="Times New Roman"/>
          <w:bCs/>
          <w:color w:val="000000" w:themeColor="text1"/>
          <w:sz w:val="24"/>
          <w:szCs w:val="24"/>
        </w:rPr>
      </w:pPr>
    </w:p>
    <w:p w14:paraId="6D9C8BC1" w14:textId="77777777" w:rsidR="0016277B" w:rsidRPr="00710FD1" w:rsidRDefault="0016277B" w:rsidP="00710FD1">
      <w:pPr>
        <w:spacing w:after="0" w:line="360" w:lineRule="auto"/>
        <w:ind w:left="1440" w:hanging="1080"/>
        <w:jc w:val="both"/>
        <w:rPr>
          <w:rFonts w:ascii="Times New Roman" w:eastAsia="Times New Roman" w:hAnsi="Times New Roman" w:cs="Times New Roman"/>
          <w:bCs/>
          <w:color w:val="000000" w:themeColor="text1"/>
          <w:sz w:val="24"/>
          <w:szCs w:val="24"/>
        </w:rPr>
      </w:pPr>
      <w:r w:rsidRPr="00710FD1">
        <w:rPr>
          <w:rStyle w:val="A2"/>
          <w:rFonts w:ascii="Times New Roman" w:hAnsi="Times New Roman" w:cs="Times New Roman"/>
          <w:bCs/>
          <w:color w:val="000000" w:themeColor="text1"/>
          <w:sz w:val="24"/>
          <w:szCs w:val="24"/>
        </w:rPr>
        <w:t>H</w:t>
      </w:r>
      <w:r w:rsidRPr="00710FD1">
        <w:rPr>
          <w:rStyle w:val="A17"/>
          <w:rFonts w:ascii="Times New Roman" w:hAnsi="Times New Roman" w:cs="Times New Roman"/>
          <w:color w:val="000000" w:themeColor="text1"/>
          <w:sz w:val="24"/>
          <w:szCs w:val="24"/>
        </w:rPr>
        <w:t>0</w:t>
      </w:r>
      <w:r w:rsidRPr="00710FD1">
        <w:rPr>
          <w:rStyle w:val="A17"/>
          <w:rFonts w:ascii="Times New Roman" w:hAnsi="Times New Roman" w:cs="Times New Roman"/>
          <w:color w:val="000000" w:themeColor="text1"/>
          <w:sz w:val="24"/>
          <w:szCs w:val="24"/>
          <w:vertAlign w:val="subscript"/>
        </w:rPr>
        <w:t>2:</w:t>
      </w:r>
      <w:r w:rsidRPr="00710FD1">
        <w:rPr>
          <w:rStyle w:val="A17"/>
          <w:rFonts w:ascii="Times New Roman" w:hAnsi="Times New Roman" w:cs="Times New Roman"/>
          <w:color w:val="000000" w:themeColor="text1"/>
          <w:sz w:val="24"/>
          <w:szCs w:val="24"/>
          <w:vertAlign w:val="subscript"/>
        </w:rPr>
        <w:tab/>
      </w:r>
      <w:r w:rsidRPr="00710FD1">
        <w:rPr>
          <w:rFonts w:ascii="Times New Roman" w:eastAsia="Times New Roman" w:hAnsi="Times New Roman" w:cs="Times New Roman"/>
          <w:bCs/>
          <w:color w:val="000000" w:themeColor="text1"/>
          <w:sz w:val="24"/>
          <w:szCs w:val="24"/>
        </w:rPr>
        <w:t>Risk management has no significant effect on financial performance of organizations in Nigeria.</w:t>
      </w:r>
    </w:p>
    <w:p w14:paraId="29AA54C4" w14:textId="77777777" w:rsidR="005010AD" w:rsidRPr="00710FD1" w:rsidRDefault="005010AD" w:rsidP="00710FD1">
      <w:pPr>
        <w:spacing w:line="360" w:lineRule="auto"/>
        <w:rPr>
          <w:rFonts w:ascii="Times New Roman" w:hAnsi="Times New Roman" w:cs="Times New Roman"/>
          <w:b/>
          <w:color w:val="000000" w:themeColor="text1"/>
          <w:sz w:val="24"/>
          <w:szCs w:val="24"/>
        </w:rPr>
      </w:pPr>
    </w:p>
    <w:p w14:paraId="06829B2E" w14:textId="77777777" w:rsidR="005010AD" w:rsidRPr="00710FD1" w:rsidRDefault="005010AD" w:rsidP="00710FD1">
      <w:pPr>
        <w:spacing w:line="360" w:lineRule="auto"/>
        <w:rPr>
          <w:rFonts w:ascii="Times New Roman" w:hAnsi="Times New Roman" w:cs="Times New Roman"/>
          <w:b/>
          <w:color w:val="000000" w:themeColor="text1"/>
          <w:sz w:val="24"/>
          <w:szCs w:val="24"/>
        </w:rPr>
      </w:pPr>
      <w:r w:rsidRPr="00710FD1">
        <w:rPr>
          <w:rFonts w:ascii="Times New Roman" w:hAnsi="Times New Roman" w:cs="Times New Roman"/>
          <w:b/>
          <w:i/>
          <w:color w:val="000000" w:themeColor="text1"/>
          <w:sz w:val="24"/>
          <w:szCs w:val="24"/>
        </w:rPr>
        <w:t xml:space="preserve">Table 4.2: Result of the Regression Analysis of </w:t>
      </w:r>
      <w:r w:rsidRPr="00710FD1">
        <w:rPr>
          <w:rFonts w:ascii="Times New Roman" w:eastAsia="Times New Roman" w:hAnsi="Times New Roman" w:cs="Times New Roman"/>
          <w:b/>
          <w:bCs/>
          <w:i/>
          <w:color w:val="000000" w:themeColor="text1"/>
          <w:sz w:val="24"/>
          <w:szCs w:val="24"/>
        </w:rPr>
        <w:t>Risk management</w:t>
      </w:r>
      <w:r w:rsidRPr="00710FD1">
        <w:rPr>
          <w:rFonts w:ascii="Times New Roman" w:hAnsi="Times New Roman" w:cs="Times New Roman"/>
          <w:b/>
          <w:i/>
          <w:color w:val="000000" w:themeColor="text1"/>
          <w:sz w:val="24"/>
          <w:szCs w:val="24"/>
        </w:rPr>
        <w:t xml:space="preserve"> and </w:t>
      </w:r>
      <w:r w:rsidRPr="00710FD1">
        <w:rPr>
          <w:rFonts w:ascii="Times New Roman" w:eastAsia="Times New Roman" w:hAnsi="Times New Roman" w:cs="Times New Roman"/>
          <w:b/>
          <w:bCs/>
          <w:i/>
          <w:color w:val="000000" w:themeColor="text1"/>
          <w:sz w:val="24"/>
          <w:szCs w:val="24"/>
        </w:rPr>
        <w:t>financial performance of organizations</w:t>
      </w:r>
    </w:p>
    <w:tbl>
      <w:tblPr>
        <w:tblStyle w:val="TableGrid"/>
        <w:tblW w:w="10098" w:type="dxa"/>
        <w:tblLayout w:type="fixed"/>
        <w:tblLook w:val="04A0" w:firstRow="1" w:lastRow="0" w:firstColumn="1" w:lastColumn="0" w:noHBand="0" w:noVBand="1"/>
      </w:tblPr>
      <w:tblGrid>
        <w:gridCol w:w="3085"/>
        <w:gridCol w:w="992"/>
        <w:gridCol w:w="709"/>
        <w:gridCol w:w="709"/>
        <w:gridCol w:w="709"/>
        <w:gridCol w:w="850"/>
        <w:gridCol w:w="992"/>
        <w:gridCol w:w="1242"/>
        <w:gridCol w:w="810"/>
      </w:tblGrid>
      <w:tr w:rsidR="00710FD1" w:rsidRPr="00710FD1" w14:paraId="0695FE72" w14:textId="77777777" w:rsidTr="00D72161">
        <w:tc>
          <w:tcPr>
            <w:tcW w:w="3085" w:type="dxa"/>
          </w:tcPr>
          <w:p w14:paraId="5B87DB1F" w14:textId="77777777" w:rsidR="005010AD" w:rsidRPr="00710FD1" w:rsidRDefault="005010AD" w:rsidP="00710FD1">
            <w:pPr>
              <w:spacing w:line="360" w:lineRule="auto"/>
              <w:jc w:val="center"/>
              <w:rPr>
                <w:rFonts w:ascii="Times New Roman" w:hAnsi="Times New Roman" w:cs="Times New Roman"/>
                <w:b/>
                <w:color w:val="000000" w:themeColor="text1"/>
                <w:sz w:val="24"/>
                <w:szCs w:val="24"/>
              </w:rPr>
            </w:pPr>
            <w:r w:rsidRPr="00710FD1">
              <w:rPr>
                <w:rFonts w:ascii="Times New Roman" w:hAnsi="Times New Roman" w:cs="Times New Roman"/>
                <w:b/>
                <w:color w:val="000000" w:themeColor="text1"/>
                <w:sz w:val="24"/>
                <w:szCs w:val="24"/>
              </w:rPr>
              <w:t>Variables</w:t>
            </w:r>
          </w:p>
        </w:tc>
        <w:tc>
          <w:tcPr>
            <w:tcW w:w="992" w:type="dxa"/>
          </w:tcPr>
          <w:p w14:paraId="05EE22EF" w14:textId="77777777" w:rsidR="005010AD" w:rsidRPr="00710FD1" w:rsidRDefault="005010AD" w:rsidP="00710FD1">
            <w:pPr>
              <w:spacing w:line="360" w:lineRule="auto"/>
              <w:jc w:val="center"/>
              <w:rPr>
                <w:rFonts w:ascii="Times New Roman" w:hAnsi="Times New Roman" w:cs="Times New Roman"/>
                <w:b/>
                <w:color w:val="000000" w:themeColor="text1"/>
                <w:sz w:val="24"/>
                <w:szCs w:val="24"/>
              </w:rPr>
            </w:pPr>
            <w:r w:rsidRPr="00710FD1">
              <w:rPr>
                <w:rFonts w:ascii="Times New Roman" w:hAnsi="Times New Roman" w:cs="Times New Roman"/>
                <w:b/>
                <w:color w:val="000000" w:themeColor="text1"/>
                <w:sz w:val="24"/>
                <w:szCs w:val="24"/>
              </w:rPr>
              <w:t>F- Ratio</w:t>
            </w:r>
          </w:p>
        </w:tc>
        <w:tc>
          <w:tcPr>
            <w:tcW w:w="709" w:type="dxa"/>
          </w:tcPr>
          <w:p w14:paraId="1BBEE92B" w14:textId="77777777" w:rsidR="005010AD" w:rsidRPr="00710FD1" w:rsidRDefault="005010AD" w:rsidP="00710FD1">
            <w:pPr>
              <w:spacing w:line="360" w:lineRule="auto"/>
              <w:jc w:val="center"/>
              <w:rPr>
                <w:rFonts w:ascii="Times New Roman" w:hAnsi="Times New Roman" w:cs="Times New Roman"/>
                <w:b/>
                <w:color w:val="000000" w:themeColor="text1"/>
                <w:sz w:val="24"/>
                <w:szCs w:val="24"/>
              </w:rPr>
            </w:pPr>
            <w:r w:rsidRPr="00710FD1">
              <w:rPr>
                <w:rFonts w:ascii="Times New Roman" w:hAnsi="Times New Roman" w:cs="Times New Roman"/>
                <w:b/>
                <w:color w:val="000000" w:themeColor="text1"/>
                <w:sz w:val="24"/>
                <w:szCs w:val="24"/>
              </w:rPr>
              <w:t>Sig of P</w:t>
            </w:r>
          </w:p>
        </w:tc>
        <w:tc>
          <w:tcPr>
            <w:tcW w:w="709" w:type="dxa"/>
            <w:tcBorders>
              <w:right w:val="single" w:sz="4" w:space="0" w:color="auto"/>
            </w:tcBorders>
          </w:tcPr>
          <w:p w14:paraId="0603CEE5" w14:textId="77777777" w:rsidR="005010AD" w:rsidRPr="00710FD1" w:rsidRDefault="005010AD" w:rsidP="00710FD1">
            <w:pPr>
              <w:spacing w:line="360" w:lineRule="auto"/>
              <w:jc w:val="center"/>
              <w:rPr>
                <w:rFonts w:ascii="Times New Roman" w:hAnsi="Times New Roman" w:cs="Times New Roman"/>
                <w:b/>
                <w:color w:val="000000" w:themeColor="text1"/>
                <w:sz w:val="24"/>
                <w:szCs w:val="24"/>
              </w:rPr>
            </w:pPr>
            <w:r w:rsidRPr="00710FD1">
              <w:rPr>
                <w:rFonts w:ascii="Times New Roman" w:hAnsi="Times New Roman" w:cs="Times New Roman"/>
                <w:b/>
                <w:color w:val="000000" w:themeColor="text1"/>
                <w:sz w:val="24"/>
                <w:szCs w:val="24"/>
              </w:rPr>
              <w:t>R</w:t>
            </w:r>
          </w:p>
        </w:tc>
        <w:tc>
          <w:tcPr>
            <w:tcW w:w="709" w:type="dxa"/>
            <w:tcBorders>
              <w:left w:val="single" w:sz="4" w:space="0" w:color="auto"/>
            </w:tcBorders>
          </w:tcPr>
          <w:p w14:paraId="5B24EA7A" w14:textId="77777777" w:rsidR="005010AD" w:rsidRPr="00710FD1" w:rsidRDefault="005010AD" w:rsidP="00710FD1">
            <w:pPr>
              <w:spacing w:line="360" w:lineRule="auto"/>
              <w:jc w:val="center"/>
              <w:rPr>
                <w:rFonts w:ascii="Times New Roman" w:hAnsi="Times New Roman" w:cs="Times New Roman"/>
                <w:b/>
                <w:color w:val="000000" w:themeColor="text1"/>
                <w:sz w:val="24"/>
                <w:szCs w:val="24"/>
              </w:rPr>
            </w:pPr>
            <w:r w:rsidRPr="00710FD1">
              <w:rPr>
                <w:rFonts w:ascii="Times New Roman" w:hAnsi="Times New Roman" w:cs="Times New Roman"/>
                <w:b/>
                <w:color w:val="000000" w:themeColor="text1"/>
                <w:sz w:val="24"/>
                <w:szCs w:val="24"/>
              </w:rPr>
              <w:t>R</w:t>
            </w:r>
            <w:r w:rsidRPr="00710FD1">
              <w:rPr>
                <w:rFonts w:ascii="Times New Roman" w:hAnsi="Times New Roman" w:cs="Times New Roman"/>
                <w:b/>
                <w:color w:val="000000" w:themeColor="text1"/>
                <w:sz w:val="24"/>
                <w:szCs w:val="24"/>
                <w:vertAlign w:val="superscript"/>
              </w:rPr>
              <w:t>2</w:t>
            </w:r>
          </w:p>
        </w:tc>
        <w:tc>
          <w:tcPr>
            <w:tcW w:w="850" w:type="dxa"/>
            <w:tcBorders>
              <w:right w:val="single" w:sz="4" w:space="0" w:color="auto"/>
            </w:tcBorders>
          </w:tcPr>
          <w:p w14:paraId="32442882" w14:textId="77777777" w:rsidR="005010AD" w:rsidRPr="00710FD1" w:rsidRDefault="005010AD" w:rsidP="00710FD1">
            <w:pPr>
              <w:spacing w:line="360" w:lineRule="auto"/>
              <w:jc w:val="center"/>
              <w:rPr>
                <w:rFonts w:ascii="Times New Roman" w:hAnsi="Times New Roman" w:cs="Times New Roman"/>
                <w:b/>
                <w:color w:val="000000" w:themeColor="text1"/>
                <w:sz w:val="24"/>
                <w:szCs w:val="24"/>
              </w:rPr>
            </w:pPr>
            <w:r w:rsidRPr="00710FD1">
              <w:rPr>
                <w:rFonts w:ascii="Times New Roman" w:hAnsi="Times New Roman" w:cs="Times New Roman"/>
                <w:b/>
                <w:color w:val="000000" w:themeColor="text1"/>
                <w:sz w:val="24"/>
                <w:szCs w:val="24"/>
              </w:rPr>
              <w:t>Adj R</w:t>
            </w:r>
            <w:r w:rsidRPr="00710FD1">
              <w:rPr>
                <w:rFonts w:ascii="Times New Roman" w:hAnsi="Times New Roman" w:cs="Times New Roman"/>
                <w:b/>
                <w:color w:val="000000" w:themeColor="text1"/>
                <w:sz w:val="24"/>
                <w:szCs w:val="24"/>
                <w:vertAlign w:val="superscript"/>
              </w:rPr>
              <w:t>2</w:t>
            </w:r>
          </w:p>
        </w:tc>
        <w:tc>
          <w:tcPr>
            <w:tcW w:w="992" w:type="dxa"/>
            <w:tcBorders>
              <w:left w:val="single" w:sz="4" w:space="0" w:color="auto"/>
              <w:right w:val="single" w:sz="4" w:space="0" w:color="auto"/>
            </w:tcBorders>
          </w:tcPr>
          <w:p w14:paraId="7BD2C310" w14:textId="77777777" w:rsidR="005010AD" w:rsidRPr="00710FD1" w:rsidRDefault="005010AD" w:rsidP="00710FD1">
            <w:pPr>
              <w:spacing w:line="360" w:lineRule="auto"/>
              <w:jc w:val="center"/>
              <w:rPr>
                <w:rFonts w:ascii="Times New Roman" w:hAnsi="Times New Roman" w:cs="Times New Roman"/>
                <w:b/>
                <w:color w:val="000000" w:themeColor="text1"/>
                <w:sz w:val="24"/>
                <w:szCs w:val="24"/>
              </w:rPr>
            </w:pPr>
            <w:r w:rsidRPr="00710FD1">
              <w:rPr>
                <w:rFonts w:ascii="Times New Roman" w:hAnsi="Times New Roman" w:cs="Times New Roman"/>
                <w:b/>
                <w:color w:val="000000" w:themeColor="text1"/>
                <w:sz w:val="24"/>
                <w:szCs w:val="24"/>
              </w:rPr>
              <w:t>B</w:t>
            </w:r>
          </w:p>
        </w:tc>
        <w:tc>
          <w:tcPr>
            <w:tcW w:w="1242" w:type="dxa"/>
            <w:tcBorders>
              <w:left w:val="single" w:sz="4" w:space="0" w:color="auto"/>
              <w:right w:val="single" w:sz="4" w:space="0" w:color="auto"/>
            </w:tcBorders>
          </w:tcPr>
          <w:p w14:paraId="5F9233B9" w14:textId="77777777" w:rsidR="005010AD" w:rsidRPr="00710FD1" w:rsidRDefault="005010AD" w:rsidP="00710FD1">
            <w:pPr>
              <w:spacing w:line="360" w:lineRule="auto"/>
              <w:jc w:val="center"/>
              <w:rPr>
                <w:rFonts w:ascii="Times New Roman" w:hAnsi="Times New Roman" w:cs="Times New Roman"/>
                <w:b/>
                <w:color w:val="000000" w:themeColor="text1"/>
                <w:sz w:val="24"/>
                <w:szCs w:val="24"/>
              </w:rPr>
            </w:pPr>
            <w:r w:rsidRPr="00710FD1">
              <w:rPr>
                <w:rFonts w:ascii="Times New Roman" w:hAnsi="Times New Roman" w:cs="Times New Roman"/>
                <w:b/>
                <w:color w:val="000000" w:themeColor="text1"/>
                <w:sz w:val="24"/>
                <w:szCs w:val="24"/>
              </w:rPr>
              <w:t>t</w:t>
            </w:r>
          </w:p>
        </w:tc>
        <w:tc>
          <w:tcPr>
            <w:tcW w:w="810" w:type="dxa"/>
            <w:tcBorders>
              <w:left w:val="single" w:sz="4" w:space="0" w:color="auto"/>
            </w:tcBorders>
          </w:tcPr>
          <w:p w14:paraId="06D7243D" w14:textId="77777777" w:rsidR="005010AD" w:rsidRPr="00710FD1" w:rsidRDefault="005010AD" w:rsidP="00710FD1">
            <w:pPr>
              <w:spacing w:line="360" w:lineRule="auto"/>
              <w:jc w:val="center"/>
              <w:rPr>
                <w:rFonts w:ascii="Times New Roman" w:hAnsi="Times New Roman" w:cs="Times New Roman"/>
                <w:b/>
                <w:color w:val="000000" w:themeColor="text1"/>
                <w:sz w:val="24"/>
                <w:szCs w:val="24"/>
              </w:rPr>
            </w:pPr>
            <w:r w:rsidRPr="00710FD1">
              <w:rPr>
                <w:rFonts w:ascii="Times New Roman" w:hAnsi="Times New Roman" w:cs="Times New Roman"/>
                <w:b/>
                <w:color w:val="000000" w:themeColor="text1"/>
                <w:sz w:val="24"/>
                <w:szCs w:val="24"/>
              </w:rPr>
              <w:t>P</w:t>
            </w:r>
          </w:p>
        </w:tc>
      </w:tr>
      <w:tr w:rsidR="00767B12" w:rsidRPr="00710FD1" w14:paraId="3BECEE3C" w14:textId="77777777" w:rsidTr="00D72161">
        <w:tc>
          <w:tcPr>
            <w:tcW w:w="3085" w:type="dxa"/>
          </w:tcPr>
          <w:p w14:paraId="434F1D6D" w14:textId="77777777" w:rsidR="001A4601" w:rsidRPr="00710FD1" w:rsidRDefault="001A4601" w:rsidP="00710FD1">
            <w:pPr>
              <w:spacing w:line="360" w:lineRule="auto"/>
              <w:jc w:val="both"/>
              <w:rPr>
                <w:rFonts w:ascii="Times New Roman" w:hAnsi="Times New Roman" w:cs="Times New Roman"/>
                <w:color w:val="000000" w:themeColor="text1"/>
                <w:sz w:val="24"/>
                <w:szCs w:val="24"/>
                <w:lang w:val="en-US"/>
              </w:rPr>
            </w:pPr>
            <w:r w:rsidRPr="00710FD1">
              <w:rPr>
                <w:rFonts w:ascii="Times New Roman" w:hAnsi="Times New Roman" w:cs="Times New Roman"/>
                <w:color w:val="000000" w:themeColor="text1"/>
                <w:sz w:val="24"/>
                <w:szCs w:val="24"/>
                <w:lang w:val="en-US"/>
              </w:rPr>
              <w:t>Liquidity</w:t>
            </w:r>
          </w:p>
        </w:tc>
        <w:tc>
          <w:tcPr>
            <w:tcW w:w="992" w:type="dxa"/>
            <w:tcBorders>
              <w:bottom w:val="single" w:sz="4" w:space="0" w:color="auto"/>
            </w:tcBorders>
          </w:tcPr>
          <w:p w14:paraId="4D28B969" w14:textId="77777777" w:rsidR="001A4601" w:rsidRPr="00710FD1" w:rsidRDefault="001A4601" w:rsidP="00710FD1">
            <w:pPr>
              <w:spacing w:line="360" w:lineRule="auto"/>
              <w:jc w:val="both"/>
              <w:rPr>
                <w:rFonts w:ascii="Times New Roman" w:hAnsi="Times New Roman" w:cs="Times New Roman"/>
                <w:color w:val="000000" w:themeColor="text1"/>
                <w:sz w:val="24"/>
                <w:szCs w:val="24"/>
                <w:lang w:val="en-US"/>
              </w:rPr>
            </w:pPr>
            <w:r w:rsidRPr="00710FD1">
              <w:rPr>
                <w:rFonts w:ascii="Times New Roman" w:hAnsi="Times New Roman" w:cs="Times New Roman"/>
                <w:color w:val="000000" w:themeColor="text1"/>
                <w:sz w:val="24"/>
                <w:szCs w:val="24"/>
              </w:rPr>
              <w:t>28.</w:t>
            </w:r>
            <w:r w:rsidR="00D72161" w:rsidRPr="00710FD1">
              <w:rPr>
                <w:rFonts w:ascii="Times New Roman" w:hAnsi="Times New Roman" w:cs="Times New Roman"/>
                <w:color w:val="000000" w:themeColor="text1"/>
                <w:sz w:val="24"/>
                <w:szCs w:val="24"/>
                <w:lang w:val="en-US"/>
              </w:rPr>
              <w:t>231</w:t>
            </w:r>
          </w:p>
        </w:tc>
        <w:tc>
          <w:tcPr>
            <w:tcW w:w="709" w:type="dxa"/>
            <w:tcBorders>
              <w:bottom w:val="single" w:sz="4" w:space="0" w:color="auto"/>
            </w:tcBorders>
          </w:tcPr>
          <w:p w14:paraId="2E5DD0AE" w14:textId="77777777" w:rsidR="001A4601" w:rsidRPr="00710FD1" w:rsidRDefault="001A4601" w:rsidP="00710FD1">
            <w:pPr>
              <w:spacing w:line="360" w:lineRule="auto"/>
              <w:jc w:val="both"/>
              <w:rPr>
                <w:rFonts w:ascii="Times New Roman" w:hAnsi="Times New Roman" w:cs="Times New Roman"/>
                <w:color w:val="000000" w:themeColor="text1"/>
                <w:sz w:val="24"/>
                <w:szCs w:val="24"/>
                <w:lang w:val="en-US"/>
              </w:rPr>
            </w:pPr>
            <w:r w:rsidRPr="00710FD1">
              <w:rPr>
                <w:rFonts w:ascii="Times New Roman" w:hAnsi="Times New Roman" w:cs="Times New Roman"/>
                <w:color w:val="000000" w:themeColor="text1"/>
                <w:sz w:val="24"/>
                <w:szCs w:val="24"/>
                <w:lang w:val="en-US"/>
              </w:rPr>
              <w:t>.010</w:t>
            </w:r>
          </w:p>
        </w:tc>
        <w:tc>
          <w:tcPr>
            <w:tcW w:w="709" w:type="dxa"/>
            <w:tcBorders>
              <w:bottom w:val="single" w:sz="4" w:space="0" w:color="auto"/>
              <w:right w:val="single" w:sz="4" w:space="0" w:color="auto"/>
            </w:tcBorders>
          </w:tcPr>
          <w:p w14:paraId="601B6D63" w14:textId="77777777" w:rsidR="001A4601" w:rsidRPr="00710FD1" w:rsidRDefault="001A4601" w:rsidP="00710FD1">
            <w:pPr>
              <w:spacing w:line="360" w:lineRule="auto"/>
              <w:jc w:val="both"/>
              <w:rPr>
                <w:rFonts w:ascii="Times New Roman" w:hAnsi="Times New Roman" w:cs="Times New Roman"/>
                <w:color w:val="000000" w:themeColor="text1"/>
                <w:sz w:val="24"/>
                <w:szCs w:val="24"/>
                <w:lang w:val="en-US"/>
              </w:rPr>
            </w:pPr>
            <w:r w:rsidRPr="00710FD1">
              <w:rPr>
                <w:rFonts w:ascii="Times New Roman" w:hAnsi="Times New Roman" w:cs="Times New Roman"/>
                <w:color w:val="000000" w:themeColor="text1"/>
                <w:sz w:val="24"/>
                <w:szCs w:val="24"/>
                <w:lang w:val="en-US"/>
              </w:rPr>
              <w:t>.</w:t>
            </w:r>
            <w:r w:rsidRPr="00710FD1">
              <w:rPr>
                <w:rFonts w:ascii="Times New Roman" w:hAnsi="Times New Roman" w:cs="Times New Roman"/>
                <w:color w:val="000000" w:themeColor="text1"/>
                <w:sz w:val="24"/>
                <w:szCs w:val="24"/>
              </w:rPr>
              <w:t xml:space="preserve"> 546</w:t>
            </w:r>
          </w:p>
        </w:tc>
        <w:tc>
          <w:tcPr>
            <w:tcW w:w="709" w:type="dxa"/>
            <w:tcBorders>
              <w:left w:val="single" w:sz="4" w:space="0" w:color="auto"/>
              <w:bottom w:val="single" w:sz="4" w:space="0" w:color="auto"/>
            </w:tcBorders>
          </w:tcPr>
          <w:p w14:paraId="1740686D" w14:textId="77777777" w:rsidR="001A4601" w:rsidRPr="00710FD1" w:rsidRDefault="001A4601" w:rsidP="00710FD1">
            <w:pPr>
              <w:spacing w:line="360" w:lineRule="auto"/>
              <w:rPr>
                <w:rFonts w:ascii="Times New Roman" w:hAnsi="Times New Roman" w:cs="Times New Roman"/>
                <w:color w:val="000000" w:themeColor="text1"/>
                <w:sz w:val="24"/>
                <w:szCs w:val="24"/>
              </w:rPr>
            </w:pPr>
            <w:r w:rsidRPr="00710FD1">
              <w:rPr>
                <w:rFonts w:ascii="Times New Roman" w:hAnsi="Times New Roman" w:cs="Times New Roman"/>
                <w:color w:val="000000" w:themeColor="text1"/>
                <w:sz w:val="24"/>
                <w:szCs w:val="24"/>
              </w:rPr>
              <w:t>.298</w:t>
            </w:r>
          </w:p>
        </w:tc>
        <w:tc>
          <w:tcPr>
            <w:tcW w:w="850" w:type="dxa"/>
            <w:tcBorders>
              <w:bottom w:val="single" w:sz="4" w:space="0" w:color="auto"/>
              <w:right w:val="single" w:sz="4" w:space="0" w:color="auto"/>
            </w:tcBorders>
          </w:tcPr>
          <w:p w14:paraId="1CF2E1EF" w14:textId="77777777" w:rsidR="001A4601" w:rsidRPr="00710FD1" w:rsidRDefault="001A4601" w:rsidP="00710FD1">
            <w:pPr>
              <w:spacing w:line="360" w:lineRule="auto"/>
              <w:jc w:val="both"/>
              <w:rPr>
                <w:rFonts w:ascii="Times New Roman" w:hAnsi="Times New Roman" w:cs="Times New Roman"/>
                <w:color w:val="000000" w:themeColor="text1"/>
                <w:sz w:val="24"/>
                <w:szCs w:val="24"/>
                <w:lang w:val="en-US"/>
              </w:rPr>
            </w:pPr>
            <w:r w:rsidRPr="00710FD1">
              <w:rPr>
                <w:rFonts w:ascii="Times New Roman" w:hAnsi="Times New Roman" w:cs="Times New Roman"/>
                <w:color w:val="000000" w:themeColor="text1"/>
                <w:sz w:val="24"/>
                <w:szCs w:val="24"/>
                <w:lang w:val="en-US"/>
              </w:rPr>
              <w:t>.287</w:t>
            </w:r>
          </w:p>
        </w:tc>
        <w:tc>
          <w:tcPr>
            <w:tcW w:w="992" w:type="dxa"/>
            <w:tcBorders>
              <w:left w:val="single" w:sz="4" w:space="0" w:color="auto"/>
              <w:right w:val="single" w:sz="4" w:space="0" w:color="auto"/>
            </w:tcBorders>
            <w:vAlign w:val="center"/>
          </w:tcPr>
          <w:p w14:paraId="2CD25A7A" w14:textId="77777777" w:rsidR="001A4601" w:rsidRPr="00710FD1" w:rsidRDefault="001A4601" w:rsidP="00710FD1">
            <w:pPr>
              <w:autoSpaceDE w:val="0"/>
              <w:autoSpaceDN w:val="0"/>
              <w:adjustRightInd w:val="0"/>
              <w:spacing w:line="360" w:lineRule="auto"/>
              <w:ind w:left="60" w:right="60"/>
              <w:jc w:val="right"/>
              <w:rPr>
                <w:rFonts w:ascii="Times New Roman" w:hAnsi="Times New Roman" w:cs="Times New Roman"/>
                <w:color w:val="000000" w:themeColor="text1"/>
                <w:sz w:val="24"/>
                <w:szCs w:val="24"/>
              </w:rPr>
            </w:pPr>
            <w:r w:rsidRPr="00710FD1">
              <w:rPr>
                <w:rFonts w:ascii="Times New Roman" w:hAnsi="Times New Roman" w:cs="Times New Roman"/>
                <w:color w:val="000000" w:themeColor="text1"/>
                <w:sz w:val="24"/>
                <w:szCs w:val="24"/>
              </w:rPr>
              <w:t>.298</w:t>
            </w:r>
          </w:p>
        </w:tc>
        <w:tc>
          <w:tcPr>
            <w:tcW w:w="1242" w:type="dxa"/>
            <w:tcBorders>
              <w:left w:val="single" w:sz="4" w:space="0" w:color="auto"/>
              <w:right w:val="single" w:sz="4" w:space="0" w:color="auto"/>
            </w:tcBorders>
            <w:vAlign w:val="center"/>
          </w:tcPr>
          <w:p w14:paraId="1CE5CD32" w14:textId="77777777" w:rsidR="001A4601" w:rsidRPr="00710FD1" w:rsidRDefault="001A4601" w:rsidP="00710FD1">
            <w:pPr>
              <w:autoSpaceDE w:val="0"/>
              <w:autoSpaceDN w:val="0"/>
              <w:adjustRightInd w:val="0"/>
              <w:spacing w:line="360" w:lineRule="auto"/>
              <w:ind w:left="60" w:right="60"/>
              <w:jc w:val="right"/>
              <w:rPr>
                <w:rFonts w:ascii="Times New Roman" w:hAnsi="Times New Roman" w:cs="Times New Roman"/>
                <w:color w:val="000000" w:themeColor="text1"/>
                <w:sz w:val="24"/>
                <w:szCs w:val="24"/>
              </w:rPr>
            </w:pPr>
            <w:r w:rsidRPr="00710FD1">
              <w:rPr>
                <w:rFonts w:ascii="Times New Roman" w:hAnsi="Times New Roman" w:cs="Times New Roman"/>
                <w:color w:val="000000" w:themeColor="text1"/>
                <w:sz w:val="24"/>
                <w:szCs w:val="24"/>
              </w:rPr>
              <w:t>3.274</w:t>
            </w:r>
          </w:p>
        </w:tc>
        <w:tc>
          <w:tcPr>
            <w:tcW w:w="810" w:type="dxa"/>
            <w:tcBorders>
              <w:left w:val="single" w:sz="4" w:space="0" w:color="auto"/>
            </w:tcBorders>
            <w:vAlign w:val="center"/>
          </w:tcPr>
          <w:p w14:paraId="36FDA698" w14:textId="77777777" w:rsidR="001A4601" w:rsidRPr="00710FD1" w:rsidRDefault="001A4601" w:rsidP="00710FD1">
            <w:pPr>
              <w:autoSpaceDE w:val="0"/>
              <w:autoSpaceDN w:val="0"/>
              <w:adjustRightInd w:val="0"/>
              <w:spacing w:line="360" w:lineRule="auto"/>
              <w:ind w:left="60" w:right="60"/>
              <w:jc w:val="right"/>
              <w:rPr>
                <w:rFonts w:ascii="Times New Roman" w:hAnsi="Times New Roman" w:cs="Times New Roman"/>
                <w:color w:val="000000" w:themeColor="text1"/>
                <w:sz w:val="24"/>
                <w:szCs w:val="24"/>
              </w:rPr>
            </w:pPr>
            <w:r w:rsidRPr="00710FD1">
              <w:rPr>
                <w:rFonts w:ascii="Times New Roman" w:hAnsi="Times New Roman" w:cs="Times New Roman"/>
                <w:color w:val="000000" w:themeColor="text1"/>
                <w:sz w:val="24"/>
                <w:szCs w:val="24"/>
              </w:rPr>
              <w:t>.031</w:t>
            </w:r>
          </w:p>
        </w:tc>
      </w:tr>
    </w:tbl>
    <w:p w14:paraId="7D3120D3" w14:textId="6E2053DD" w:rsidR="00641344" w:rsidRPr="00710FD1" w:rsidRDefault="00641344" w:rsidP="00710FD1">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Source: Author’s computation</w:t>
      </w:r>
    </w:p>
    <w:p w14:paraId="3984C5DB" w14:textId="77777777" w:rsidR="00D72161" w:rsidRPr="00710FD1" w:rsidRDefault="00D72161" w:rsidP="00710FD1">
      <w:pPr>
        <w:autoSpaceDE w:val="0"/>
        <w:autoSpaceDN w:val="0"/>
        <w:adjustRightInd w:val="0"/>
        <w:spacing w:after="0" w:line="360" w:lineRule="auto"/>
        <w:jc w:val="both"/>
        <w:rPr>
          <w:rFonts w:ascii="Times New Roman" w:hAnsi="Times New Roman" w:cs="Times New Roman"/>
          <w:color w:val="000000" w:themeColor="text1"/>
          <w:sz w:val="24"/>
          <w:szCs w:val="24"/>
        </w:rPr>
      </w:pPr>
    </w:p>
    <w:p w14:paraId="35A72CAA" w14:textId="57C45FD5" w:rsidR="0016277B" w:rsidRPr="00710FD1" w:rsidRDefault="00D72161" w:rsidP="00710FD1">
      <w:pPr>
        <w:autoSpaceDE w:val="0"/>
        <w:autoSpaceDN w:val="0"/>
        <w:adjustRightInd w:val="0"/>
        <w:spacing w:after="0" w:line="360" w:lineRule="auto"/>
        <w:jc w:val="both"/>
        <w:rPr>
          <w:rFonts w:ascii="Times New Roman" w:hAnsi="Times New Roman" w:cs="Times New Roman"/>
          <w:color w:val="000000" w:themeColor="text1"/>
          <w:sz w:val="24"/>
          <w:szCs w:val="24"/>
        </w:rPr>
      </w:pPr>
      <w:r w:rsidRPr="00710FD1">
        <w:rPr>
          <w:rFonts w:ascii="Times New Roman" w:hAnsi="Times New Roman" w:cs="Times New Roman"/>
          <w:color w:val="000000" w:themeColor="text1"/>
          <w:sz w:val="24"/>
          <w:szCs w:val="24"/>
        </w:rPr>
        <w:t>The result of the regression analysis as shown in table 4.2 reveals that the model has a good fit based on the value of the F-statistics (28.231). The value of R</w:t>
      </w:r>
      <w:r w:rsidRPr="00710FD1">
        <w:rPr>
          <w:rFonts w:ascii="Times New Roman" w:hAnsi="Times New Roman" w:cs="Times New Roman"/>
          <w:color w:val="000000" w:themeColor="text1"/>
          <w:sz w:val="24"/>
          <w:szCs w:val="24"/>
          <w:vertAlign w:val="superscript"/>
        </w:rPr>
        <w:t xml:space="preserve">2 </w:t>
      </w:r>
      <w:r w:rsidRPr="00710FD1">
        <w:rPr>
          <w:rFonts w:ascii="Times New Roman" w:hAnsi="Times New Roman" w:cs="Times New Roman"/>
          <w:color w:val="000000" w:themeColor="text1"/>
          <w:sz w:val="24"/>
          <w:szCs w:val="24"/>
        </w:rPr>
        <w:t xml:space="preserve">(0.298) show that all explanatory variable (risk management proxied by liquidity) explains 29.8% of variation in the dependent variable (financial performance). The regression coefficient gives </w:t>
      </w:r>
      <w:r w:rsidRPr="00710FD1">
        <w:rPr>
          <w:rFonts w:ascii="Times New Roman" w:hAnsi="Times New Roman" w:cs="Times New Roman"/>
          <w:bCs/>
          <w:color w:val="000000" w:themeColor="text1"/>
          <w:sz w:val="24"/>
          <w:szCs w:val="24"/>
        </w:rPr>
        <w:t>liquidity (B=.298, P &lt; 0.05)</w:t>
      </w:r>
      <w:r w:rsidRPr="00710FD1">
        <w:rPr>
          <w:rFonts w:ascii="Times New Roman" w:eastAsia="Times New Roman" w:hAnsi="Times New Roman" w:cs="Times New Roman"/>
          <w:color w:val="000000" w:themeColor="text1"/>
          <w:sz w:val="24"/>
          <w:szCs w:val="24"/>
        </w:rPr>
        <w:t>.</w:t>
      </w:r>
      <w:r w:rsidRPr="00710FD1">
        <w:rPr>
          <w:rFonts w:ascii="Times New Roman" w:hAnsi="Times New Roman" w:cs="Times New Roman"/>
          <w:color w:val="000000" w:themeColor="text1"/>
          <w:sz w:val="24"/>
          <w:szCs w:val="24"/>
        </w:rPr>
        <w:t xml:space="preserve"> The result shows that the P-value obtained (i.e. 0.010) for the regression coefficient was also lower than the alpha level of significance of 5% specified for this analysis. Therefore, the </w:t>
      </w:r>
      <w:r w:rsidRPr="00710FD1">
        <w:rPr>
          <w:rFonts w:ascii="Times New Roman" w:hAnsi="Times New Roman" w:cs="Times New Roman"/>
          <w:color w:val="000000" w:themeColor="text1"/>
          <w:sz w:val="24"/>
          <w:szCs w:val="24"/>
        </w:rPr>
        <w:lastRenderedPageBreak/>
        <w:t xml:space="preserve">Alternate Hypothesis will be accepted while the Null Hypothesis will be rejected, which means that </w:t>
      </w:r>
      <w:r w:rsidRPr="00710FD1">
        <w:rPr>
          <w:rFonts w:ascii="Times New Roman" w:eastAsia="Times New Roman" w:hAnsi="Times New Roman" w:cs="Times New Roman"/>
          <w:bCs/>
          <w:color w:val="000000" w:themeColor="text1"/>
          <w:sz w:val="24"/>
          <w:szCs w:val="24"/>
        </w:rPr>
        <w:t xml:space="preserve">risk management (liquidity) has significant </w:t>
      </w:r>
      <w:r w:rsidR="00E006AA">
        <w:rPr>
          <w:rFonts w:ascii="Times New Roman" w:eastAsia="Times New Roman" w:hAnsi="Times New Roman" w:cs="Times New Roman"/>
          <w:bCs/>
          <w:color w:val="000000" w:themeColor="text1"/>
          <w:sz w:val="24"/>
          <w:szCs w:val="24"/>
        </w:rPr>
        <w:t xml:space="preserve">positive </w:t>
      </w:r>
      <w:r w:rsidRPr="00710FD1">
        <w:rPr>
          <w:rFonts w:ascii="Times New Roman" w:eastAsia="Times New Roman" w:hAnsi="Times New Roman" w:cs="Times New Roman"/>
          <w:bCs/>
          <w:color w:val="000000" w:themeColor="text1"/>
          <w:sz w:val="24"/>
          <w:szCs w:val="24"/>
        </w:rPr>
        <w:t>effect on financial performance of organizations in Nigeria</w:t>
      </w:r>
      <w:r w:rsidRPr="00710FD1">
        <w:rPr>
          <w:rFonts w:ascii="Times New Roman" w:hAnsi="Times New Roman" w:cs="Times New Roman"/>
          <w:color w:val="000000" w:themeColor="text1"/>
          <w:sz w:val="24"/>
          <w:szCs w:val="24"/>
        </w:rPr>
        <w:t>.</w:t>
      </w:r>
    </w:p>
    <w:p w14:paraId="696941E2" w14:textId="77777777" w:rsidR="00E01E35" w:rsidRPr="00710FD1" w:rsidRDefault="00E01E35" w:rsidP="00710FD1">
      <w:pPr>
        <w:autoSpaceDE w:val="0"/>
        <w:autoSpaceDN w:val="0"/>
        <w:adjustRightInd w:val="0"/>
        <w:spacing w:after="0" w:line="360" w:lineRule="auto"/>
        <w:jc w:val="both"/>
        <w:rPr>
          <w:rFonts w:ascii="Times New Roman" w:hAnsi="Times New Roman" w:cs="Times New Roman"/>
          <w:color w:val="000000" w:themeColor="text1"/>
          <w:sz w:val="24"/>
          <w:szCs w:val="24"/>
        </w:rPr>
      </w:pPr>
    </w:p>
    <w:p w14:paraId="061169ED" w14:textId="73DC11FF" w:rsidR="0016277B" w:rsidRPr="00710FD1" w:rsidRDefault="00102EEA" w:rsidP="00710FD1">
      <w:pPr>
        <w:spacing w:line="360" w:lineRule="auto"/>
        <w:jc w:val="center"/>
        <w:rPr>
          <w:rFonts w:ascii="Times New Roman" w:hAnsi="Times New Roman" w:cs="Times New Roman"/>
          <w:b/>
          <w:color w:val="000000" w:themeColor="text1"/>
          <w:sz w:val="24"/>
          <w:szCs w:val="24"/>
        </w:rPr>
      </w:pPr>
      <w:r w:rsidRPr="00710FD1">
        <w:rPr>
          <w:rFonts w:ascii="Times New Roman" w:hAnsi="Times New Roman" w:cs="Times New Roman"/>
          <w:b/>
          <w:color w:val="000000" w:themeColor="text1"/>
          <w:sz w:val="24"/>
          <w:szCs w:val="24"/>
        </w:rPr>
        <w:t xml:space="preserve"> </w:t>
      </w:r>
      <w:r w:rsidR="00546DF0" w:rsidRPr="00710FD1">
        <w:rPr>
          <w:rFonts w:ascii="Times New Roman" w:hAnsi="Times New Roman" w:cs="Times New Roman"/>
          <w:b/>
          <w:color w:val="000000" w:themeColor="text1"/>
          <w:sz w:val="24"/>
          <w:szCs w:val="24"/>
        </w:rPr>
        <w:t>Discussion of Results</w:t>
      </w:r>
    </w:p>
    <w:p w14:paraId="65194F02" w14:textId="77777777" w:rsidR="00CE1826" w:rsidRPr="00710FD1" w:rsidRDefault="00E01E35" w:rsidP="00710FD1">
      <w:pPr>
        <w:autoSpaceDE w:val="0"/>
        <w:autoSpaceDN w:val="0"/>
        <w:adjustRightInd w:val="0"/>
        <w:spacing w:after="0" w:line="360" w:lineRule="auto"/>
        <w:jc w:val="both"/>
        <w:rPr>
          <w:rFonts w:ascii="Times New Roman" w:hAnsi="Times New Roman" w:cs="Times New Roman"/>
          <w:color w:val="000000" w:themeColor="text1"/>
          <w:sz w:val="24"/>
          <w:szCs w:val="24"/>
        </w:rPr>
      </w:pPr>
      <w:r w:rsidRPr="00710FD1">
        <w:rPr>
          <w:rFonts w:ascii="Times New Roman" w:hAnsi="Times New Roman" w:cs="Times New Roman"/>
          <w:color w:val="000000" w:themeColor="text1"/>
          <w:sz w:val="24"/>
          <w:szCs w:val="24"/>
        </w:rPr>
        <w:t>The findings of this study show that internal control system has significant effect on financial performance of organization. This was confirmed by the result of the statistical analysis which shows that that the P-value obtained (0.000) was lower than significance value of 5% specified for this analysis, Furthermore, the study also established that risk management has significant effect on organization financial performance, this was also confirm by the resu</w:t>
      </w:r>
      <w:r w:rsidR="00CE1826" w:rsidRPr="00710FD1">
        <w:rPr>
          <w:rFonts w:ascii="Times New Roman" w:hAnsi="Times New Roman" w:cs="Times New Roman"/>
          <w:color w:val="000000" w:themeColor="text1"/>
          <w:sz w:val="24"/>
          <w:szCs w:val="24"/>
        </w:rPr>
        <w:t>lt of the P-value obtained (</w:t>
      </w:r>
      <w:r w:rsidRPr="00710FD1">
        <w:rPr>
          <w:rFonts w:ascii="Times New Roman" w:hAnsi="Times New Roman" w:cs="Times New Roman"/>
          <w:color w:val="000000" w:themeColor="text1"/>
          <w:sz w:val="24"/>
          <w:szCs w:val="24"/>
        </w:rPr>
        <w:t>0.010) which shows that that the value obtained was lower than the significance value of 5% specified for this analysis.</w:t>
      </w:r>
    </w:p>
    <w:p w14:paraId="16F8FC7C" w14:textId="77777777" w:rsidR="00E01E35" w:rsidRPr="00710FD1" w:rsidRDefault="00E01E35" w:rsidP="00710FD1">
      <w:pPr>
        <w:spacing w:line="360" w:lineRule="auto"/>
        <w:rPr>
          <w:rFonts w:ascii="Times New Roman" w:hAnsi="Times New Roman" w:cs="Times New Roman"/>
          <w:b/>
          <w:color w:val="000000" w:themeColor="text1"/>
          <w:sz w:val="24"/>
          <w:szCs w:val="24"/>
        </w:rPr>
      </w:pPr>
    </w:p>
    <w:p w14:paraId="68FAE514" w14:textId="1C84D7D7" w:rsidR="003E448A" w:rsidRPr="00710FD1" w:rsidRDefault="003E448A" w:rsidP="00710FD1">
      <w:pPr>
        <w:spacing w:line="360" w:lineRule="auto"/>
        <w:jc w:val="center"/>
        <w:rPr>
          <w:rFonts w:ascii="Times New Roman" w:hAnsi="Times New Roman" w:cs="Times New Roman"/>
          <w:b/>
          <w:color w:val="000000" w:themeColor="text1"/>
          <w:sz w:val="24"/>
          <w:szCs w:val="24"/>
        </w:rPr>
      </w:pPr>
      <w:r w:rsidRPr="00710FD1">
        <w:rPr>
          <w:rFonts w:ascii="Times New Roman" w:hAnsi="Times New Roman" w:cs="Times New Roman"/>
          <w:b/>
          <w:color w:val="000000" w:themeColor="text1"/>
          <w:sz w:val="24"/>
          <w:szCs w:val="24"/>
        </w:rPr>
        <w:t>Conclusions and Recommendation</w:t>
      </w:r>
    </w:p>
    <w:p w14:paraId="7C332DC4" w14:textId="206E2489" w:rsidR="00CE1826" w:rsidRDefault="00E01E35" w:rsidP="00DF7B05">
      <w:pPr>
        <w:autoSpaceDE w:val="0"/>
        <w:autoSpaceDN w:val="0"/>
        <w:adjustRightInd w:val="0"/>
        <w:spacing w:after="0" w:line="360" w:lineRule="auto"/>
        <w:jc w:val="both"/>
        <w:rPr>
          <w:rStyle w:val="sw"/>
          <w:rFonts w:ascii="Times New Roman" w:hAnsi="Times New Roman" w:cs="Times New Roman"/>
          <w:color w:val="000000" w:themeColor="text1"/>
          <w:sz w:val="24"/>
          <w:szCs w:val="24"/>
        </w:rPr>
      </w:pPr>
      <w:r w:rsidRPr="00710FD1">
        <w:rPr>
          <w:rFonts w:ascii="Times New Roman" w:hAnsi="Times New Roman" w:cs="Times New Roman"/>
          <w:color w:val="000000" w:themeColor="text1"/>
          <w:sz w:val="24"/>
          <w:szCs w:val="24"/>
        </w:rPr>
        <w:t xml:space="preserve">The study concludes that effective internal control system and risk management will significantly </w:t>
      </w:r>
      <w:r w:rsidR="00815B31">
        <w:rPr>
          <w:rFonts w:ascii="Times New Roman" w:hAnsi="Times New Roman" w:cs="Times New Roman"/>
          <w:color w:val="000000" w:themeColor="text1"/>
          <w:sz w:val="24"/>
          <w:szCs w:val="24"/>
        </w:rPr>
        <w:t xml:space="preserve">influence and </w:t>
      </w:r>
      <w:r w:rsidRPr="00710FD1">
        <w:rPr>
          <w:rFonts w:ascii="Times New Roman" w:hAnsi="Times New Roman" w:cs="Times New Roman"/>
          <w:color w:val="000000" w:themeColor="text1"/>
          <w:sz w:val="24"/>
          <w:szCs w:val="24"/>
        </w:rPr>
        <w:t>improve financial performance by helping the organization to effective and efficient utilization of resource (both financial and non-financial) at their disposal</w:t>
      </w:r>
      <w:r w:rsidR="00E35F69" w:rsidRPr="00710FD1">
        <w:rPr>
          <w:rFonts w:ascii="Times New Roman" w:hAnsi="Times New Roman" w:cs="Times New Roman"/>
          <w:color w:val="000000" w:themeColor="text1"/>
          <w:sz w:val="24"/>
          <w:szCs w:val="24"/>
        </w:rPr>
        <w:t xml:space="preserve">. </w:t>
      </w:r>
      <w:r w:rsidR="00E35F69" w:rsidRPr="00710FD1">
        <w:rPr>
          <w:rStyle w:val="sw"/>
          <w:rFonts w:ascii="Times New Roman" w:hAnsi="Times New Roman" w:cs="Times New Roman"/>
          <w:color w:val="000000" w:themeColor="text1"/>
          <w:sz w:val="24"/>
          <w:szCs w:val="24"/>
        </w:rPr>
        <w:t>This</w:t>
      </w:r>
      <w:r w:rsidR="00E35F69" w:rsidRPr="00710FD1">
        <w:rPr>
          <w:rFonts w:ascii="Times New Roman" w:hAnsi="Times New Roman" w:cs="Times New Roman"/>
          <w:color w:val="000000" w:themeColor="text1"/>
          <w:sz w:val="24"/>
          <w:szCs w:val="24"/>
          <w:shd w:val="clear" w:color="auto" w:fill="FFFFFF"/>
        </w:rPr>
        <w:t xml:space="preserve"> </w:t>
      </w:r>
      <w:r w:rsidR="00E35F69" w:rsidRPr="00710FD1">
        <w:rPr>
          <w:rStyle w:val="sw"/>
          <w:rFonts w:ascii="Times New Roman" w:hAnsi="Times New Roman" w:cs="Times New Roman"/>
          <w:bCs/>
          <w:color w:val="000000" w:themeColor="text1"/>
          <w:sz w:val="24"/>
          <w:szCs w:val="24"/>
        </w:rPr>
        <w:t>is</w:t>
      </w:r>
      <w:r w:rsidR="00E35F69" w:rsidRPr="00710FD1">
        <w:rPr>
          <w:rFonts w:ascii="Times New Roman" w:hAnsi="Times New Roman" w:cs="Times New Roman"/>
          <w:color w:val="000000" w:themeColor="text1"/>
          <w:sz w:val="24"/>
          <w:szCs w:val="24"/>
          <w:shd w:val="clear" w:color="auto" w:fill="FFFFFF"/>
        </w:rPr>
        <w:t xml:space="preserve"> </w:t>
      </w:r>
      <w:r w:rsidR="00A164D1" w:rsidRPr="00710FD1">
        <w:rPr>
          <w:rStyle w:val="sw"/>
          <w:rFonts w:ascii="Times New Roman" w:hAnsi="Times New Roman" w:cs="Times New Roman"/>
          <w:bCs/>
          <w:color w:val="000000" w:themeColor="text1"/>
          <w:sz w:val="24"/>
          <w:szCs w:val="24"/>
        </w:rPr>
        <w:t xml:space="preserve">a wakeup call that organization </w:t>
      </w:r>
      <w:r w:rsidR="00A164D1" w:rsidRPr="00710FD1">
        <w:rPr>
          <w:rStyle w:val="sw"/>
          <w:rFonts w:ascii="Times New Roman" w:hAnsi="Times New Roman" w:cs="Times New Roman"/>
          <w:color w:val="000000" w:themeColor="text1"/>
          <w:sz w:val="24"/>
          <w:szCs w:val="24"/>
        </w:rPr>
        <w:t>must</w:t>
      </w:r>
      <w:r w:rsidR="00A164D1" w:rsidRPr="00710FD1">
        <w:rPr>
          <w:rFonts w:ascii="Times New Roman" w:hAnsi="Times New Roman" w:cs="Times New Roman"/>
          <w:color w:val="000000" w:themeColor="text1"/>
          <w:sz w:val="24"/>
          <w:szCs w:val="24"/>
          <w:shd w:val="clear" w:color="auto" w:fill="FFFFFF"/>
        </w:rPr>
        <w:t xml:space="preserve"> </w:t>
      </w:r>
      <w:r w:rsidR="00A164D1" w:rsidRPr="00710FD1">
        <w:rPr>
          <w:rStyle w:val="sw"/>
          <w:rFonts w:ascii="Times New Roman" w:hAnsi="Times New Roman" w:cs="Times New Roman"/>
          <w:bCs/>
          <w:color w:val="000000" w:themeColor="text1"/>
          <w:sz w:val="24"/>
          <w:szCs w:val="24"/>
        </w:rPr>
        <w:t>find</w:t>
      </w:r>
      <w:r w:rsidR="00A164D1" w:rsidRPr="00710FD1">
        <w:rPr>
          <w:rFonts w:ascii="Times New Roman" w:hAnsi="Times New Roman" w:cs="Times New Roman"/>
          <w:color w:val="000000" w:themeColor="text1"/>
          <w:sz w:val="24"/>
          <w:szCs w:val="24"/>
          <w:shd w:val="clear" w:color="auto" w:fill="FFFFFF"/>
        </w:rPr>
        <w:t xml:space="preserve"> </w:t>
      </w:r>
      <w:r w:rsidR="00A164D1" w:rsidRPr="00710FD1">
        <w:rPr>
          <w:rStyle w:val="sw"/>
          <w:rFonts w:ascii="Times New Roman" w:hAnsi="Times New Roman" w:cs="Times New Roman"/>
          <w:color w:val="000000" w:themeColor="text1"/>
          <w:sz w:val="24"/>
          <w:szCs w:val="24"/>
        </w:rPr>
        <w:t>new</w:t>
      </w:r>
      <w:r w:rsidR="00A164D1" w:rsidRPr="00710FD1">
        <w:rPr>
          <w:rFonts w:ascii="Times New Roman" w:hAnsi="Times New Roman" w:cs="Times New Roman"/>
          <w:color w:val="000000" w:themeColor="text1"/>
          <w:sz w:val="24"/>
          <w:szCs w:val="24"/>
          <w:shd w:val="clear" w:color="auto" w:fill="FFFFFF"/>
        </w:rPr>
        <w:t xml:space="preserve"> </w:t>
      </w:r>
      <w:r w:rsidR="00A164D1" w:rsidRPr="00710FD1">
        <w:rPr>
          <w:rStyle w:val="sw"/>
          <w:rFonts w:ascii="Times New Roman" w:hAnsi="Times New Roman" w:cs="Times New Roman"/>
          <w:bCs/>
          <w:color w:val="000000" w:themeColor="text1"/>
          <w:sz w:val="24"/>
          <w:szCs w:val="24"/>
        </w:rPr>
        <w:t>ways</w:t>
      </w:r>
      <w:r w:rsidR="00A164D1" w:rsidRPr="00710FD1">
        <w:rPr>
          <w:rFonts w:ascii="Times New Roman" w:hAnsi="Times New Roman" w:cs="Times New Roman"/>
          <w:color w:val="000000" w:themeColor="text1"/>
          <w:sz w:val="24"/>
          <w:szCs w:val="24"/>
          <w:shd w:val="clear" w:color="auto" w:fill="FFFFFF"/>
        </w:rPr>
        <w:t xml:space="preserve"> </w:t>
      </w:r>
      <w:r w:rsidR="00A164D1" w:rsidRPr="00710FD1">
        <w:rPr>
          <w:rStyle w:val="sw"/>
          <w:rFonts w:ascii="Times New Roman" w:hAnsi="Times New Roman" w:cs="Times New Roman"/>
          <w:bCs/>
          <w:color w:val="000000" w:themeColor="text1"/>
          <w:sz w:val="24"/>
          <w:szCs w:val="24"/>
        </w:rPr>
        <w:t>to</w:t>
      </w:r>
      <w:r w:rsidR="00A164D1" w:rsidRPr="00710FD1">
        <w:rPr>
          <w:rFonts w:ascii="Times New Roman" w:hAnsi="Times New Roman" w:cs="Times New Roman"/>
          <w:color w:val="000000" w:themeColor="text1"/>
          <w:sz w:val="24"/>
          <w:szCs w:val="24"/>
          <w:shd w:val="clear" w:color="auto" w:fill="FFFFFF"/>
        </w:rPr>
        <w:t xml:space="preserve"> </w:t>
      </w:r>
      <w:r w:rsidR="00A164D1" w:rsidRPr="00710FD1">
        <w:rPr>
          <w:rStyle w:val="sw"/>
          <w:rFonts w:ascii="Times New Roman" w:hAnsi="Times New Roman" w:cs="Times New Roman"/>
          <w:bCs/>
          <w:color w:val="000000" w:themeColor="text1"/>
          <w:sz w:val="24"/>
          <w:szCs w:val="24"/>
        </w:rPr>
        <w:t>strengthen</w:t>
      </w:r>
      <w:r w:rsidR="00A164D1" w:rsidRPr="00710FD1">
        <w:rPr>
          <w:rFonts w:ascii="Times New Roman" w:hAnsi="Times New Roman" w:cs="Times New Roman"/>
          <w:color w:val="000000" w:themeColor="text1"/>
          <w:sz w:val="24"/>
          <w:szCs w:val="24"/>
          <w:shd w:val="clear" w:color="auto" w:fill="FFFFFF"/>
        </w:rPr>
        <w:t xml:space="preserve"> </w:t>
      </w:r>
      <w:r w:rsidR="00A164D1" w:rsidRPr="00710FD1">
        <w:rPr>
          <w:rStyle w:val="sw"/>
          <w:rFonts w:ascii="Times New Roman" w:hAnsi="Times New Roman" w:cs="Times New Roman"/>
          <w:bCs/>
          <w:color w:val="000000" w:themeColor="text1"/>
          <w:sz w:val="24"/>
          <w:szCs w:val="24"/>
        </w:rPr>
        <w:t>our</w:t>
      </w:r>
      <w:r w:rsidR="00A164D1" w:rsidRPr="00710FD1">
        <w:rPr>
          <w:rFonts w:ascii="Times New Roman" w:hAnsi="Times New Roman" w:cs="Times New Roman"/>
          <w:color w:val="000000" w:themeColor="text1"/>
          <w:sz w:val="24"/>
          <w:szCs w:val="24"/>
          <w:shd w:val="clear" w:color="auto" w:fill="FFFFFF"/>
        </w:rPr>
        <w:t xml:space="preserve"> </w:t>
      </w:r>
      <w:r w:rsidR="00A164D1" w:rsidRPr="00710FD1">
        <w:rPr>
          <w:rStyle w:val="sw"/>
          <w:rFonts w:ascii="Times New Roman" w:hAnsi="Times New Roman" w:cs="Times New Roman"/>
          <w:color w:val="000000" w:themeColor="text1"/>
          <w:sz w:val="24"/>
          <w:szCs w:val="24"/>
        </w:rPr>
        <w:t>internal</w:t>
      </w:r>
      <w:r w:rsidR="00A164D1" w:rsidRPr="00710FD1">
        <w:rPr>
          <w:rFonts w:ascii="Times New Roman" w:hAnsi="Times New Roman" w:cs="Times New Roman"/>
          <w:color w:val="000000" w:themeColor="text1"/>
          <w:sz w:val="24"/>
          <w:szCs w:val="24"/>
          <w:shd w:val="clear" w:color="auto" w:fill="FFFFFF"/>
        </w:rPr>
        <w:t xml:space="preserve"> </w:t>
      </w:r>
      <w:r w:rsidR="00A164D1" w:rsidRPr="00710FD1">
        <w:rPr>
          <w:rStyle w:val="sw"/>
          <w:rFonts w:ascii="Times New Roman" w:hAnsi="Times New Roman" w:cs="Times New Roman"/>
          <w:color w:val="000000" w:themeColor="text1"/>
          <w:sz w:val="24"/>
          <w:szCs w:val="24"/>
        </w:rPr>
        <w:t>control</w:t>
      </w:r>
      <w:r w:rsidR="00A164D1" w:rsidRPr="00710FD1">
        <w:rPr>
          <w:rFonts w:ascii="Times New Roman" w:hAnsi="Times New Roman" w:cs="Times New Roman"/>
          <w:color w:val="000000" w:themeColor="text1"/>
          <w:sz w:val="24"/>
          <w:szCs w:val="24"/>
          <w:shd w:val="clear" w:color="auto" w:fill="FFFFFF"/>
        </w:rPr>
        <w:t xml:space="preserve"> </w:t>
      </w:r>
      <w:r w:rsidR="00A164D1" w:rsidRPr="00710FD1">
        <w:rPr>
          <w:rStyle w:val="sw"/>
          <w:rFonts w:ascii="Times New Roman" w:hAnsi="Times New Roman" w:cs="Times New Roman"/>
          <w:bCs/>
          <w:color w:val="000000" w:themeColor="text1"/>
          <w:sz w:val="24"/>
          <w:szCs w:val="24"/>
        </w:rPr>
        <w:t>departments</w:t>
      </w:r>
      <w:r w:rsidR="00A164D1" w:rsidRPr="00710FD1">
        <w:rPr>
          <w:rFonts w:ascii="Times New Roman" w:hAnsi="Times New Roman" w:cs="Times New Roman"/>
          <w:color w:val="000000" w:themeColor="text1"/>
          <w:sz w:val="24"/>
          <w:szCs w:val="24"/>
          <w:shd w:val="clear" w:color="auto" w:fill="FFFFFF"/>
        </w:rPr>
        <w:t xml:space="preserve"> as </w:t>
      </w:r>
      <w:r w:rsidR="00E35F69" w:rsidRPr="00710FD1">
        <w:rPr>
          <w:rStyle w:val="sw"/>
          <w:rFonts w:ascii="Times New Roman" w:hAnsi="Times New Roman" w:cs="Times New Roman"/>
          <w:bCs/>
          <w:color w:val="000000" w:themeColor="text1"/>
          <w:sz w:val="24"/>
          <w:szCs w:val="24"/>
        </w:rPr>
        <w:t>organizational</w:t>
      </w:r>
      <w:r w:rsidR="00A164D1" w:rsidRPr="00710FD1">
        <w:rPr>
          <w:rFonts w:ascii="Times New Roman" w:hAnsi="Times New Roman" w:cs="Times New Roman"/>
          <w:color w:val="000000" w:themeColor="text1"/>
          <w:sz w:val="24"/>
          <w:szCs w:val="24"/>
          <w:shd w:val="clear" w:color="auto" w:fill="FFFFFF"/>
        </w:rPr>
        <w:t xml:space="preserve"> </w:t>
      </w:r>
      <w:r w:rsidR="00E35F69" w:rsidRPr="00710FD1">
        <w:rPr>
          <w:rStyle w:val="sw"/>
          <w:rFonts w:ascii="Times New Roman" w:hAnsi="Times New Roman" w:cs="Times New Roman"/>
          <w:bCs/>
          <w:color w:val="000000" w:themeColor="text1"/>
          <w:sz w:val="24"/>
          <w:szCs w:val="24"/>
        </w:rPr>
        <w:t>management</w:t>
      </w:r>
      <w:r w:rsidR="00E35F69" w:rsidRPr="00710FD1">
        <w:rPr>
          <w:rFonts w:ascii="Times New Roman" w:hAnsi="Times New Roman" w:cs="Times New Roman"/>
          <w:color w:val="000000" w:themeColor="text1"/>
          <w:sz w:val="24"/>
          <w:szCs w:val="24"/>
          <w:shd w:val="clear" w:color="auto" w:fill="FFFFFF"/>
        </w:rPr>
        <w:t xml:space="preserve"> </w:t>
      </w:r>
      <w:r w:rsidR="00E35F69" w:rsidRPr="00710FD1">
        <w:rPr>
          <w:rStyle w:val="sw"/>
          <w:rFonts w:ascii="Times New Roman" w:hAnsi="Times New Roman" w:cs="Times New Roman"/>
          <w:bCs/>
          <w:color w:val="000000" w:themeColor="text1"/>
          <w:sz w:val="24"/>
          <w:szCs w:val="24"/>
        </w:rPr>
        <w:t>strategy</w:t>
      </w:r>
      <w:r w:rsidR="00E35F69" w:rsidRPr="00710FD1">
        <w:rPr>
          <w:rFonts w:ascii="Times New Roman" w:hAnsi="Times New Roman" w:cs="Times New Roman"/>
          <w:color w:val="000000" w:themeColor="text1"/>
          <w:sz w:val="24"/>
          <w:szCs w:val="24"/>
          <w:shd w:val="clear" w:color="auto" w:fill="FFFFFF"/>
        </w:rPr>
        <w:t xml:space="preserve"> </w:t>
      </w:r>
      <w:r w:rsidR="00E35F69" w:rsidRPr="00710FD1">
        <w:rPr>
          <w:rStyle w:val="sw"/>
          <w:rFonts w:ascii="Times New Roman" w:hAnsi="Times New Roman" w:cs="Times New Roman"/>
          <w:color w:val="000000" w:themeColor="text1"/>
          <w:sz w:val="24"/>
          <w:szCs w:val="24"/>
        </w:rPr>
        <w:t>for</w:t>
      </w:r>
      <w:r w:rsidR="00E35F69" w:rsidRPr="00710FD1">
        <w:rPr>
          <w:rFonts w:ascii="Times New Roman" w:hAnsi="Times New Roman" w:cs="Times New Roman"/>
          <w:color w:val="000000" w:themeColor="text1"/>
          <w:sz w:val="24"/>
          <w:szCs w:val="24"/>
          <w:shd w:val="clear" w:color="auto" w:fill="FFFFFF"/>
        </w:rPr>
        <w:t xml:space="preserve"> </w:t>
      </w:r>
      <w:r w:rsidR="00E35F69" w:rsidRPr="00710FD1">
        <w:rPr>
          <w:rStyle w:val="sw"/>
          <w:rFonts w:ascii="Times New Roman" w:hAnsi="Times New Roman" w:cs="Times New Roman"/>
          <w:color w:val="000000" w:themeColor="text1"/>
          <w:sz w:val="24"/>
          <w:szCs w:val="24"/>
        </w:rPr>
        <w:t>rapid</w:t>
      </w:r>
      <w:r w:rsidR="00E35F69" w:rsidRPr="00710FD1">
        <w:rPr>
          <w:rFonts w:ascii="Times New Roman" w:hAnsi="Times New Roman" w:cs="Times New Roman"/>
          <w:color w:val="000000" w:themeColor="text1"/>
          <w:sz w:val="24"/>
          <w:szCs w:val="24"/>
          <w:shd w:val="clear" w:color="auto" w:fill="FFFFFF"/>
        </w:rPr>
        <w:t xml:space="preserve"> </w:t>
      </w:r>
      <w:r w:rsidR="00E35F69" w:rsidRPr="00710FD1">
        <w:rPr>
          <w:rStyle w:val="sw"/>
          <w:rFonts w:ascii="Times New Roman" w:hAnsi="Times New Roman" w:cs="Times New Roman"/>
          <w:color w:val="000000" w:themeColor="text1"/>
          <w:sz w:val="24"/>
          <w:szCs w:val="24"/>
        </w:rPr>
        <w:t>improvement</w:t>
      </w:r>
      <w:r w:rsidR="00E35F69" w:rsidRPr="00710FD1">
        <w:rPr>
          <w:rFonts w:ascii="Times New Roman" w:hAnsi="Times New Roman" w:cs="Times New Roman"/>
          <w:color w:val="000000" w:themeColor="text1"/>
          <w:sz w:val="24"/>
          <w:szCs w:val="24"/>
          <w:shd w:val="clear" w:color="auto" w:fill="FFFFFF"/>
        </w:rPr>
        <w:t xml:space="preserve"> </w:t>
      </w:r>
      <w:r w:rsidR="00E35F69" w:rsidRPr="00710FD1">
        <w:rPr>
          <w:rStyle w:val="sw"/>
          <w:rFonts w:ascii="Times New Roman" w:hAnsi="Times New Roman" w:cs="Times New Roman"/>
          <w:color w:val="000000" w:themeColor="text1"/>
          <w:sz w:val="24"/>
          <w:szCs w:val="24"/>
        </w:rPr>
        <w:t>of</w:t>
      </w:r>
      <w:r w:rsidR="00E35F69" w:rsidRPr="00710FD1">
        <w:rPr>
          <w:rFonts w:ascii="Times New Roman" w:hAnsi="Times New Roman" w:cs="Times New Roman"/>
          <w:color w:val="000000" w:themeColor="text1"/>
          <w:sz w:val="24"/>
          <w:szCs w:val="24"/>
          <w:shd w:val="clear" w:color="auto" w:fill="FFFFFF"/>
        </w:rPr>
        <w:t xml:space="preserve"> </w:t>
      </w:r>
      <w:r w:rsidR="00E35F69" w:rsidRPr="00710FD1">
        <w:rPr>
          <w:rStyle w:val="sw"/>
          <w:rFonts w:ascii="Times New Roman" w:hAnsi="Times New Roman" w:cs="Times New Roman"/>
          <w:bCs/>
          <w:color w:val="000000" w:themeColor="text1"/>
          <w:sz w:val="24"/>
          <w:szCs w:val="24"/>
        </w:rPr>
        <w:t>organizational</w:t>
      </w:r>
      <w:r w:rsidR="00E35F69" w:rsidRPr="00710FD1">
        <w:rPr>
          <w:rFonts w:ascii="Times New Roman" w:hAnsi="Times New Roman" w:cs="Times New Roman"/>
          <w:color w:val="000000" w:themeColor="text1"/>
          <w:sz w:val="24"/>
          <w:szCs w:val="24"/>
          <w:shd w:val="clear" w:color="auto" w:fill="FFFFFF"/>
        </w:rPr>
        <w:t xml:space="preserve"> </w:t>
      </w:r>
      <w:r w:rsidR="00E35F69" w:rsidRPr="00710FD1">
        <w:rPr>
          <w:rStyle w:val="sw"/>
          <w:rFonts w:ascii="Times New Roman" w:hAnsi="Times New Roman" w:cs="Times New Roman"/>
          <w:bCs/>
          <w:color w:val="000000" w:themeColor="text1"/>
          <w:sz w:val="24"/>
          <w:szCs w:val="24"/>
        </w:rPr>
        <w:t>goals.</w:t>
      </w:r>
      <w:r w:rsidR="00A164D1" w:rsidRPr="00710FD1">
        <w:rPr>
          <w:rFonts w:ascii="Times New Roman" w:hAnsi="Times New Roman" w:cs="Times New Roman"/>
          <w:color w:val="000000" w:themeColor="text1"/>
          <w:sz w:val="24"/>
          <w:szCs w:val="24"/>
        </w:rPr>
        <w:t xml:space="preserve"> </w:t>
      </w:r>
      <w:r w:rsidR="00A164D1" w:rsidRPr="00710FD1">
        <w:rPr>
          <w:rStyle w:val="sw"/>
          <w:rFonts w:ascii="Times New Roman" w:hAnsi="Times New Roman" w:cs="Times New Roman"/>
          <w:color w:val="000000" w:themeColor="text1"/>
          <w:sz w:val="24"/>
          <w:szCs w:val="24"/>
        </w:rPr>
        <w:t>The</w:t>
      </w:r>
      <w:r w:rsidR="00A164D1" w:rsidRPr="00710FD1">
        <w:rPr>
          <w:rFonts w:ascii="Times New Roman" w:hAnsi="Times New Roman" w:cs="Times New Roman"/>
          <w:color w:val="000000" w:themeColor="text1"/>
          <w:sz w:val="24"/>
          <w:szCs w:val="24"/>
          <w:shd w:val="clear" w:color="auto" w:fill="FFFFFF"/>
        </w:rPr>
        <w:t xml:space="preserve"> </w:t>
      </w:r>
      <w:r w:rsidR="00A164D1" w:rsidRPr="00710FD1">
        <w:rPr>
          <w:rStyle w:val="sw"/>
          <w:rFonts w:ascii="Times New Roman" w:hAnsi="Times New Roman" w:cs="Times New Roman"/>
          <w:color w:val="000000" w:themeColor="text1"/>
          <w:sz w:val="24"/>
          <w:szCs w:val="24"/>
        </w:rPr>
        <w:t>study</w:t>
      </w:r>
      <w:r w:rsidR="00A164D1" w:rsidRPr="00710FD1">
        <w:rPr>
          <w:rFonts w:ascii="Times New Roman" w:hAnsi="Times New Roman" w:cs="Times New Roman"/>
          <w:color w:val="000000" w:themeColor="text1"/>
          <w:sz w:val="24"/>
          <w:szCs w:val="24"/>
          <w:shd w:val="clear" w:color="auto" w:fill="FFFFFF"/>
        </w:rPr>
        <w:t xml:space="preserve"> </w:t>
      </w:r>
      <w:r w:rsidR="00A164D1" w:rsidRPr="00710FD1">
        <w:rPr>
          <w:rStyle w:val="sw"/>
          <w:rFonts w:ascii="Times New Roman" w:hAnsi="Times New Roman" w:cs="Times New Roman"/>
          <w:color w:val="000000" w:themeColor="text1"/>
          <w:sz w:val="24"/>
          <w:szCs w:val="24"/>
        </w:rPr>
        <w:t>recommends</w:t>
      </w:r>
      <w:r w:rsidR="00A164D1" w:rsidRPr="00710FD1">
        <w:rPr>
          <w:rFonts w:ascii="Times New Roman" w:hAnsi="Times New Roman" w:cs="Times New Roman"/>
          <w:color w:val="000000" w:themeColor="text1"/>
          <w:sz w:val="24"/>
          <w:szCs w:val="24"/>
          <w:shd w:val="clear" w:color="auto" w:fill="FFFFFF"/>
        </w:rPr>
        <w:t xml:space="preserve"> </w:t>
      </w:r>
      <w:r w:rsidR="00A164D1" w:rsidRPr="00710FD1">
        <w:rPr>
          <w:rStyle w:val="sw"/>
          <w:rFonts w:ascii="Times New Roman" w:hAnsi="Times New Roman" w:cs="Times New Roman"/>
          <w:color w:val="000000" w:themeColor="text1"/>
          <w:sz w:val="24"/>
          <w:szCs w:val="24"/>
        </w:rPr>
        <w:t>that</w:t>
      </w:r>
      <w:r w:rsidR="00A164D1" w:rsidRPr="00710FD1">
        <w:rPr>
          <w:rFonts w:ascii="Times New Roman" w:hAnsi="Times New Roman" w:cs="Times New Roman"/>
          <w:color w:val="000000" w:themeColor="text1"/>
          <w:sz w:val="24"/>
          <w:szCs w:val="24"/>
          <w:shd w:val="clear" w:color="auto" w:fill="FFFFFF"/>
        </w:rPr>
        <w:t xml:space="preserve"> </w:t>
      </w:r>
      <w:r w:rsidR="00A164D1" w:rsidRPr="00710FD1">
        <w:rPr>
          <w:rStyle w:val="sw"/>
          <w:rFonts w:ascii="Times New Roman" w:hAnsi="Times New Roman" w:cs="Times New Roman"/>
          <w:color w:val="000000" w:themeColor="text1"/>
          <w:sz w:val="24"/>
          <w:szCs w:val="24"/>
        </w:rPr>
        <w:t>management</w:t>
      </w:r>
      <w:r w:rsidR="00A164D1" w:rsidRPr="00710FD1">
        <w:rPr>
          <w:rFonts w:ascii="Times New Roman" w:hAnsi="Times New Roman" w:cs="Times New Roman"/>
          <w:color w:val="000000" w:themeColor="text1"/>
          <w:sz w:val="24"/>
          <w:szCs w:val="24"/>
          <w:shd w:val="clear" w:color="auto" w:fill="FFFFFF"/>
        </w:rPr>
        <w:t xml:space="preserve"> </w:t>
      </w:r>
      <w:r w:rsidR="00A164D1" w:rsidRPr="00710FD1">
        <w:rPr>
          <w:rStyle w:val="sw"/>
          <w:rFonts w:ascii="Times New Roman" w:hAnsi="Times New Roman" w:cs="Times New Roman"/>
          <w:color w:val="000000" w:themeColor="text1"/>
          <w:sz w:val="24"/>
          <w:szCs w:val="24"/>
        </w:rPr>
        <w:t>of</w:t>
      </w:r>
      <w:r w:rsidR="00A164D1" w:rsidRPr="00710FD1">
        <w:rPr>
          <w:rFonts w:ascii="Times New Roman" w:hAnsi="Times New Roman" w:cs="Times New Roman"/>
          <w:color w:val="000000" w:themeColor="text1"/>
          <w:sz w:val="24"/>
          <w:szCs w:val="24"/>
          <w:shd w:val="clear" w:color="auto" w:fill="FFFFFF"/>
        </w:rPr>
        <w:t xml:space="preserve"> </w:t>
      </w:r>
      <w:r w:rsidR="00A164D1" w:rsidRPr="00710FD1">
        <w:rPr>
          <w:rStyle w:val="sw"/>
          <w:rFonts w:ascii="Times New Roman" w:hAnsi="Times New Roman" w:cs="Times New Roman"/>
          <w:bCs/>
          <w:color w:val="000000" w:themeColor="text1"/>
          <w:sz w:val="24"/>
          <w:szCs w:val="24"/>
        </w:rPr>
        <w:t>Nigerian</w:t>
      </w:r>
      <w:r w:rsidR="00A164D1" w:rsidRPr="00710FD1">
        <w:rPr>
          <w:rFonts w:ascii="Times New Roman" w:hAnsi="Times New Roman" w:cs="Times New Roman"/>
          <w:color w:val="000000" w:themeColor="text1"/>
          <w:sz w:val="24"/>
          <w:szCs w:val="24"/>
          <w:shd w:val="clear" w:color="auto" w:fill="FFFFFF"/>
        </w:rPr>
        <w:t xml:space="preserve"> </w:t>
      </w:r>
      <w:r w:rsidR="00A164D1" w:rsidRPr="00710FD1">
        <w:rPr>
          <w:rStyle w:val="sw"/>
          <w:rFonts w:ascii="Times New Roman" w:hAnsi="Times New Roman" w:cs="Times New Roman"/>
          <w:bCs/>
          <w:color w:val="000000" w:themeColor="text1"/>
          <w:sz w:val="24"/>
          <w:szCs w:val="24"/>
        </w:rPr>
        <w:t>companies</w:t>
      </w:r>
      <w:r w:rsidR="00A164D1" w:rsidRPr="00710FD1">
        <w:rPr>
          <w:rFonts w:ascii="Times New Roman" w:hAnsi="Times New Roman" w:cs="Times New Roman"/>
          <w:color w:val="000000" w:themeColor="text1"/>
          <w:sz w:val="24"/>
          <w:szCs w:val="24"/>
          <w:shd w:val="clear" w:color="auto" w:fill="FFFFFF"/>
        </w:rPr>
        <w:t xml:space="preserve"> should </w:t>
      </w:r>
      <w:r w:rsidR="00A164D1" w:rsidRPr="00710FD1">
        <w:rPr>
          <w:rStyle w:val="sw"/>
          <w:rFonts w:ascii="Times New Roman" w:hAnsi="Times New Roman" w:cs="Times New Roman"/>
          <w:bCs/>
          <w:color w:val="000000" w:themeColor="text1"/>
          <w:sz w:val="24"/>
          <w:szCs w:val="24"/>
        </w:rPr>
        <w:t>develop</w:t>
      </w:r>
      <w:r w:rsidR="00A164D1" w:rsidRPr="00710FD1">
        <w:rPr>
          <w:rFonts w:ascii="Times New Roman" w:hAnsi="Times New Roman" w:cs="Times New Roman"/>
          <w:color w:val="000000" w:themeColor="text1"/>
          <w:sz w:val="24"/>
          <w:szCs w:val="24"/>
          <w:shd w:val="clear" w:color="auto" w:fill="FFFFFF"/>
        </w:rPr>
        <w:t xml:space="preserve"> </w:t>
      </w:r>
      <w:r w:rsidR="00A164D1" w:rsidRPr="00710FD1">
        <w:rPr>
          <w:rStyle w:val="sw"/>
          <w:rFonts w:ascii="Times New Roman" w:hAnsi="Times New Roman" w:cs="Times New Roman"/>
          <w:bCs/>
          <w:color w:val="000000" w:themeColor="text1"/>
          <w:sz w:val="24"/>
          <w:szCs w:val="24"/>
        </w:rPr>
        <w:t>policies</w:t>
      </w:r>
      <w:r w:rsidR="00A164D1" w:rsidRPr="00710FD1">
        <w:rPr>
          <w:rFonts w:ascii="Times New Roman" w:hAnsi="Times New Roman" w:cs="Times New Roman"/>
          <w:color w:val="000000" w:themeColor="text1"/>
          <w:sz w:val="24"/>
          <w:szCs w:val="24"/>
          <w:shd w:val="clear" w:color="auto" w:fill="FFFFFF"/>
        </w:rPr>
        <w:t xml:space="preserve"> </w:t>
      </w:r>
      <w:r w:rsidR="00A164D1" w:rsidRPr="00710FD1">
        <w:rPr>
          <w:rStyle w:val="sw"/>
          <w:rFonts w:ascii="Times New Roman" w:hAnsi="Times New Roman" w:cs="Times New Roman"/>
          <w:bCs/>
          <w:color w:val="000000" w:themeColor="text1"/>
          <w:sz w:val="24"/>
          <w:szCs w:val="24"/>
        </w:rPr>
        <w:t>aimed</w:t>
      </w:r>
      <w:r w:rsidR="00A164D1" w:rsidRPr="00710FD1">
        <w:rPr>
          <w:rFonts w:ascii="Times New Roman" w:hAnsi="Times New Roman" w:cs="Times New Roman"/>
          <w:color w:val="000000" w:themeColor="text1"/>
          <w:sz w:val="24"/>
          <w:szCs w:val="24"/>
          <w:shd w:val="clear" w:color="auto" w:fill="FFFFFF"/>
        </w:rPr>
        <w:t xml:space="preserve"> </w:t>
      </w:r>
      <w:r w:rsidR="00A164D1" w:rsidRPr="00710FD1">
        <w:rPr>
          <w:rStyle w:val="sw"/>
          <w:rFonts w:ascii="Times New Roman" w:hAnsi="Times New Roman" w:cs="Times New Roman"/>
          <w:bCs/>
          <w:color w:val="000000" w:themeColor="text1"/>
          <w:sz w:val="24"/>
          <w:szCs w:val="24"/>
        </w:rPr>
        <w:t>at</w:t>
      </w:r>
      <w:r w:rsidR="00A164D1" w:rsidRPr="00710FD1">
        <w:rPr>
          <w:rFonts w:ascii="Times New Roman" w:hAnsi="Times New Roman" w:cs="Times New Roman"/>
          <w:color w:val="000000" w:themeColor="text1"/>
          <w:sz w:val="24"/>
          <w:szCs w:val="24"/>
          <w:shd w:val="clear" w:color="auto" w:fill="FFFFFF"/>
        </w:rPr>
        <w:t xml:space="preserve"> </w:t>
      </w:r>
      <w:r w:rsidR="00A164D1" w:rsidRPr="00710FD1">
        <w:rPr>
          <w:rStyle w:val="sw"/>
          <w:rFonts w:ascii="Times New Roman" w:hAnsi="Times New Roman" w:cs="Times New Roman"/>
          <w:bCs/>
          <w:color w:val="000000" w:themeColor="text1"/>
          <w:sz w:val="24"/>
          <w:szCs w:val="24"/>
        </w:rPr>
        <w:t>improving</w:t>
      </w:r>
      <w:r w:rsidR="00A164D1" w:rsidRPr="00710FD1">
        <w:rPr>
          <w:rFonts w:ascii="Times New Roman" w:hAnsi="Times New Roman" w:cs="Times New Roman"/>
          <w:color w:val="000000" w:themeColor="text1"/>
          <w:sz w:val="24"/>
          <w:szCs w:val="24"/>
          <w:shd w:val="clear" w:color="auto" w:fill="FFFFFF"/>
        </w:rPr>
        <w:t xml:space="preserve"> </w:t>
      </w:r>
      <w:r w:rsidR="00A164D1" w:rsidRPr="00710FD1">
        <w:rPr>
          <w:rStyle w:val="sw"/>
          <w:rFonts w:ascii="Times New Roman" w:hAnsi="Times New Roman" w:cs="Times New Roman"/>
          <w:color w:val="000000" w:themeColor="text1"/>
          <w:sz w:val="24"/>
          <w:szCs w:val="24"/>
        </w:rPr>
        <w:t>internal</w:t>
      </w:r>
      <w:r w:rsidR="00A164D1" w:rsidRPr="00710FD1">
        <w:rPr>
          <w:rFonts w:ascii="Times New Roman" w:hAnsi="Times New Roman" w:cs="Times New Roman"/>
          <w:color w:val="000000" w:themeColor="text1"/>
          <w:sz w:val="24"/>
          <w:szCs w:val="24"/>
          <w:shd w:val="clear" w:color="auto" w:fill="FFFFFF"/>
        </w:rPr>
        <w:t xml:space="preserve"> </w:t>
      </w:r>
      <w:r w:rsidR="00A164D1" w:rsidRPr="00710FD1">
        <w:rPr>
          <w:rStyle w:val="sw"/>
          <w:rFonts w:ascii="Times New Roman" w:hAnsi="Times New Roman" w:cs="Times New Roman"/>
          <w:color w:val="000000" w:themeColor="text1"/>
          <w:sz w:val="24"/>
          <w:szCs w:val="24"/>
        </w:rPr>
        <w:t>control</w:t>
      </w:r>
      <w:r w:rsidR="00A164D1" w:rsidRPr="00710FD1">
        <w:rPr>
          <w:rFonts w:ascii="Times New Roman" w:hAnsi="Times New Roman" w:cs="Times New Roman"/>
          <w:color w:val="000000" w:themeColor="text1"/>
          <w:sz w:val="24"/>
          <w:szCs w:val="24"/>
          <w:shd w:val="clear" w:color="auto" w:fill="FFFFFF"/>
        </w:rPr>
        <w:t xml:space="preserve"> </w:t>
      </w:r>
      <w:r w:rsidR="00A164D1" w:rsidRPr="00710FD1">
        <w:rPr>
          <w:rStyle w:val="sw"/>
          <w:rFonts w:ascii="Times New Roman" w:hAnsi="Times New Roman" w:cs="Times New Roman"/>
          <w:bCs/>
          <w:color w:val="000000" w:themeColor="text1"/>
          <w:sz w:val="24"/>
          <w:szCs w:val="24"/>
        </w:rPr>
        <w:t>systems.</w:t>
      </w:r>
      <w:r w:rsidR="00A164D1" w:rsidRPr="00710FD1">
        <w:rPr>
          <w:rFonts w:ascii="Times New Roman" w:hAnsi="Times New Roman" w:cs="Times New Roman"/>
          <w:color w:val="000000" w:themeColor="text1"/>
          <w:sz w:val="24"/>
          <w:szCs w:val="24"/>
          <w:shd w:val="clear" w:color="auto" w:fill="FFFFFF"/>
        </w:rPr>
        <w:t xml:space="preserve"> </w:t>
      </w:r>
      <w:r w:rsidR="00A164D1" w:rsidRPr="00710FD1">
        <w:rPr>
          <w:rStyle w:val="sw"/>
          <w:rFonts w:ascii="Times New Roman" w:hAnsi="Times New Roman" w:cs="Times New Roman"/>
          <w:color w:val="000000" w:themeColor="text1"/>
          <w:sz w:val="24"/>
          <w:szCs w:val="24"/>
        </w:rPr>
        <w:t>The</w:t>
      </w:r>
      <w:r w:rsidR="00A164D1" w:rsidRPr="00710FD1">
        <w:rPr>
          <w:rFonts w:ascii="Times New Roman" w:hAnsi="Times New Roman" w:cs="Times New Roman"/>
          <w:color w:val="000000" w:themeColor="text1"/>
          <w:sz w:val="24"/>
          <w:szCs w:val="24"/>
          <w:shd w:val="clear" w:color="auto" w:fill="FFFFFF"/>
        </w:rPr>
        <w:t xml:space="preserve"> </w:t>
      </w:r>
      <w:r w:rsidR="00A164D1" w:rsidRPr="00710FD1">
        <w:rPr>
          <w:rStyle w:val="sw"/>
          <w:rFonts w:ascii="Times New Roman" w:hAnsi="Times New Roman" w:cs="Times New Roman"/>
          <w:bCs/>
          <w:color w:val="000000" w:themeColor="text1"/>
          <w:sz w:val="24"/>
          <w:szCs w:val="24"/>
        </w:rPr>
        <w:t>results</w:t>
      </w:r>
      <w:r w:rsidR="00A164D1" w:rsidRPr="00710FD1">
        <w:rPr>
          <w:rFonts w:ascii="Times New Roman" w:hAnsi="Times New Roman" w:cs="Times New Roman"/>
          <w:color w:val="000000" w:themeColor="text1"/>
          <w:sz w:val="24"/>
          <w:szCs w:val="24"/>
          <w:shd w:val="clear" w:color="auto" w:fill="FFFFFF"/>
        </w:rPr>
        <w:t xml:space="preserve"> </w:t>
      </w:r>
      <w:r w:rsidR="00A164D1" w:rsidRPr="00710FD1">
        <w:rPr>
          <w:rStyle w:val="sw"/>
          <w:rFonts w:ascii="Times New Roman" w:hAnsi="Times New Roman" w:cs="Times New Roman"/>
          <w:color w:val="000000" w:themeColor="text1"/>
          <w:sz w:val="24"/>
          <w:szCs w:val="24"/>
        </w:rPr>
        <w:t>showed</w:t>
      </w:r>
      <w:r w:rsidR="00A164D1" w:rsidRPr="00710FD1">
        <w:rPr>
          <w:rFonts w:ascii="Times New Roman" w:hAnsi="Times New Roman" w:cs="Times New Roman"/>
          <w:color w:val="000000" w:themeColor="text1"/>
          <w:sz w:val="24"/>
          <w:szCs w:val="24"/>
          <w:shd w:val="clear" w:color="auto" w:fill="FFFFFF"/>
        </w:rPr>
        <w:t xml:space="preserve"> </w:t>
      </w:r>
      <w:r w:rsidR="00A164D1" w:rsidRPr="00710FD1">
        <w:rPr>
          <w:rStyle w:val="sw"/>
          <w:rFonts w:ascii="Times New Roman" w:hAnsi="Times New Roman" w:cs="Times New Roman"/>
          <w:color w:val="000000" w:themeColor="text1"/>
          <w:sz w:val="24"/>
          <w:szCs w:val="24"/>
        </w:rPr>
        <w:t>that</w:t>
      </w:r>
      <w:r w:rsidR="00A164D1" w:rsidRPr="00710FD1">
        <w:rPr>
          <w:rFonts w:ascii="Times New Roman" w:hAnsi="Times New Roman" w:cs="Times New Roman"/>
          <w:color w:val="000000" w:themeColor="text1"/>
          <w:sz w:val="24"/>
          <w:szCs w:val="24"/>
          <w:shd w:val="clear" w:color="auto" w:fill="FFFFFF"/>
        </w:rPr>
        <w:t xml:space="preserve"> </w:t>
      </w:r>
      <w:r w:rsidR="00A164D1" w:rsidRPr="00710FD1">
        <w:rPr>
          <w:rStyle w:val="sw"/>
          <w:rFonts w:ascii="Times New Roman" w:hAnsi="Times New Roman" w:cs="Times New Roman"/>
          <w:color w:val="000000" w:themeColor="text1"/>
          <w:sz w:val="24"/>
          <w:szCs w:val="24"/>
        </w:rPr>
        <w:t>risk</w:t>
      </w:r>
      <w:r w:rsidR="00A164D1" w:rsidRPr="00710FD1">
        <w:rPr>
          <w:rFonts w:ascii="Times New Roman" w:hAnsi="Times New Roman" w:cs="Times New Roman"/>
          <w:color w:val="000000" w:themeColor="text1"/>
          <w:sz w:val="24"/>
          <w:szCs w:val="24"/>
          <w:shd w:val="clear" w:color="auto" w:fill="FFFFFF"/>
        </w:rPr>
        <w:t xml:space="preserve"> </w:t>
      </w:r>
      <w:r w:rsidR="00A164D1" w:rsidRPr="00710FD1">
        <w:rPr>
          <w:rStyle w:val="sw"/>
          <w:rFonts w:ascii="Times New Roman" w:hAnsi="Times New Roman" w:cs="Times New Roman"/>
          <w:color w:val="000000" w:themeColor="text1"/>
          <w:sz w:val="24"/>
          <w:szCs w:val="24"/>
        </w:rPr>
        <w:t>management</w:t>
      </w:r>
      <w:r w:rsidR="00A164D1" w:rsidRPr="00710FD1">
        <w:rPr>
          <w:rFonts w:ascii="Times New Roman" w:hAnsi="Times New Roman" w:cs="Times New Roman"/>
          <w:color w:val="000000" w:themeColor="text1"/>
          <w:sz w:val="24"/>
          <w:szCs w:val="24"/>
          <w:shd w:val="clear" w:color="auto" w:fill="FFFFFF"/>
        </w:rPr>
        <w:t xml:space="preserve"> </w:t>
      </w:r>
      <w:r w:rsidR="00A164D1" w:rsidRPr="00710FD1">
        <w:rPr>
          <w:rStyle w:val="sw"/>
          <w:rFonts w:ascii="Times New Roman" w:hAnsi="Times New Roman" w:cs="Times New Roman"/>
          <w:color w:val="000000" w:themeColor="text1"/>
          <w:sz w:val="24"/>
          <w:szCs w:val="24"/>
        </w:rPr>
        <w:t>has</w:t>
      </w:r>
      <w:r w:rsidR="00A164D1" w:rsidRPr="00710FD1">
        <w:rPr>
          <w:rFonts w:ascii="Times New Roman" w:hAnsi="Times New Roman" w:cs="Times New Roman"/>
          <w:color w:val="000000" w:themeColor="text1"/>
          <w:sz w:val="24"/>
          <w:szCs w:val="24"/>
          <w:shd w:val="clear" w:color="auto" w:fill="FFFFFF"/>
        </w:rPr>
        <w:t xml:space="preserve"> </w:t>
      </w:r>
      <w:r w:rsidR="00A164D1" w:rsidRPr="00710FD1">
        <w:rPr>
          <w:rStyle w:val="sw"/>
          <w:rFonts w:ascii="Times New Roman" w:hAnsi="Times New Roman" w:cs="Times New Roman"/>
          <w:bCs/>
          <w:color w:val="000000" w:themeColor="text1"/>
          <w:sz w:val="24"/>
          <w:szCs w:val="24"/>
        </w:rPr>
        <w:t>a</w:t>
      </w:r>
      <w:r w:rsidR="00A164D1" w:rsidRPr="00710FD1">
        <w:rPr>
          <w:rFonts w:ascii="Times New Roman" w:hAnsi="Times New Roman" w:cs="Times New Roman"/>
          <w:color w:val="000000" w:themeColor="text1"/>
          <w:sz w:val="24"/>
          <w:szCs w:val="24"/>
          <w:shd w:val="clear" w:color="auto" w:fill="FFFFFF"/>
        </w:rPr>
        <w:t xml:space="preserve"> </w:t>
      </w:r>
      <w:r w:rsidR="00A164D1" w:rsidRPr="00710FD1">
        <w:rPr>
          <w:rStyle w:val="sw"/>
          <w:rFonts w:ascii="Times New Roman" w:hAnsi="Times New Roman" w:cs="Times New Roman"/>
          <w:bCs/>
          <w:color w:val="000000" w:themeColor="text1"/>
          <w:sz w:val="24"/>
          <w:szCs w:val="24"/>
        </w:rPr>
        <w:t>significant</w:t>
      </w:r>
      <w:r w:rsidR="00A164D1" w:rsidRPr="00710FD1">
        <w:rPr>
          <w:rFonts w:ascii="Times New Roman" w:hAnsi="Times New Roman" w:cs="Times New Roman"/>
          <w:color w:val="000000" w:themeColor="text1"/>
          <w:sz w:val="24"/>
          <w:szCs w:val="24"/>
          <w:shd w:val="clear" w:color="auto" w:fill="FFFFFF"/>
        </w:rPr>
        <w:t xml:space="preserve"> </w:t>
      </w:r>
      <w:r w:rsidR="00A164D1" w:rsidRPr="00710FD1">
        <w:rPr>
          <w:rStyle w:val="sw"/>
          <w:rFonts w:ascii="Times New Roman" w:hAnsi="Times New Roman" w:cs="Times New Roman"/>
          <w:color w:val="000000" w:themeColor="text1"/>
          <w:sz w:val="24"/>
          <w:szCs w:val="24"/>
        </w:rPr>
        <w:t>positive</w:t>
      </w:r>
      <w:r w:rsidR="00A164D1" w:rsidRPr="00710FD1">
        <w:rPr>
          <w:rFonts w:ascii="Times New Roman" w:hAnsi="Times New Roman" w:cs="Times New Roman"/>
          <w:color w:val="000000" w:themeColor="text1"/>
          <w:sz w:val="24"/>
          <w:szCs w:val="24"/>
          <w:shd w:val="clear" w:color="auto" w:fill="FFFFFF"/>
        </w:rPr>
        <w:t xml:space="preserve"> </w:t>
      </w:r>
      <w:r w:rsidR="00A164D1" w:rsidRPr="00710FD1">
        <w:rPr>
          <w:rStyle w:val="sw"/>
          <w:rFonts w:ascii="Times New Roman" w:hAnsi="Times New Roman" w:cs="Times New Roman"/>
          <w:bCs/>
          <w:color w:val="000000" w:themeColor="text1"/>
          <w:sz w:val="24"/>
          <w:szCs w:val="24"/>
        </w:rPr>
        <w:t>impact</w:t>
      </w:r>
      <w:r w:rsidR="00A164D1" w:rsidRPr="00710FD1">
        <w:rPr>
          <w:rFonts w:ascii="Times New Roman" w:hAnsi="Times New Roman" w:cs="Times New Roman"/>
          <w:color w:val="000000" w:themeColor="text1"/>
          <w:sz w:val="24"/>
          <w:szCs w:val="24"/>
          <w:shd w:val="clear" w:color="auto" w:fill="FFFFFF"/>
        </w:rPr>
        <w:t xml:space="preserve"> </w:t>
      </w:r>
      <w:r w:rsidR="00A164D1" w:rsidRPr="00710FD1">
        <w:rPr>
          <w:rStyle w:val="sw"/>
          <w:rFonts w:ascii="Times New Roman" w:hAnsi="Times New Roman" w:cs="Times New Roman"/>
          <w:color w:val="000000" w:themeColor="text1"/>
          <w:sz w:val="24"/>
          <w:szCs w:val="24"/>
        </w:rPr>
        <w:t>on</w:t>
      </w:r>
      <w:r w:rsidR="00A164D1" w:rsidRPr="00710FD1">
        <w:rPr>
          <w:rFonts w:ascii="Times New Roman" w:hAnsi="Times New Roman" w:cs="Times New Roman"/>
          <w:color w:val="000000" w:themeColor="text1"/>
          <w:sz w:val="24"/>
          <w:szCs w:val="24"/>
          <w:shd w:val="clear" w:color="auto" w:fill="FFFFFF"/>
        </w:rPr>
        <w:t xml:space="preserve"> </w:t>
      </w:r>
      <w:r w:rsidR="00A164D1" w:rsidRPr="00710FD1">
        <w:rPr>
          <w:rStyle w:val="sw"/>
          <w:rFonts w:ascii="Times New Roman" w:hAnsi="Times New Roman" w:cs="Times New Roman"/>
          <w:bCs/>
          <w:color w:val="000000" w:themeColor="text1"/>
          <w:sz w:val="24"/>
          <w:szCs w:val="24"/>
        </w:rPr>
        <w:t>the</w:t>
      </w:r>
      <w:r w:rsidR="00A164D1" w:rsidRPr="00710FD1">
        <w:rPr>
          <w:rFonts w:ascii="Times New Roman" w:hAnsi="Times New Roman" w:cs="Times New Roman"/>
          <w:color w:val="000000" w:themeColor="text1"/>
          <w:sz w:val="24"/>
          <w:szCs w:val="24"/>
          <w:shd w:val="clear" w:color="auto" w:fill="FFFFFF"/>
        </w:rPr>
        <w:t xml:space="preserve"> </w:t>
      </w:r>
      <w:r w:rsidR="00A164D1" w:rsidRPr="00710FD1">
        <w:rPr>
          <w:rStyle w:val="sw"/>
          <w:rFonts w:ascii="Times New Roman" w:hAnsi="Times New Roman" w:cs="Times New Roman"/>
          <w:color w:val="000000" w:themeColor="text1"/>
          <w:sz w:val="24"/>
          <w:szCs w:val="24"/>
        </w:rPr>
        <w:t>financial</w:t>
      </w:r>
      <w:r w:rsidR="00A164D1" w:rsidRPr="00710FD1">
        <w:rPr>
          <w:rFonts w:ascii="Times New Roman" w:hAnsi="Times New Roman" w:cs="Times New Roman"/>
          <w:color w:val="000000" w:themeColor="text1"/>
          <w:sz w:val="24"/>
          <w:szCs w:val="24"/>
          <w:shd w:val="clear" w:color="auto" w:fill="FFFFFF"/>
        </w:rPr>
        <w:t xml:space="preserve"> </w:t>
      </w:r>
      <w:r w:rsidR="00A164D1" w:rsidRPr="00710FD1">
        <w:rPr>
          <w:rStyle w:val="sw"/>
          <w:rFonts w:ascii="Times New Roman" w:hAnsi="Times New Roman" w:cs="Times New Roman"/>
          <w:color w:val="000000" w:themeColor="text1"/>
          <w:sz w:val="24"/>
          <w:szCs w:val="24"/>
        </w:rPr>
        <w:t>performance</w:t>
      </w:r>
      <w:r w:rsidR="00A164D1" w:rsidRPr="00710FD1">
        <w:rPr>
          <w:rFonts w:ascii="Times New Roman" w:hAnsi="Times New Roman" w:cs="Times New Roman"/>
          <w:color w:val="000000" w:themeColor="text1"/>
          <w:sz w:val="24"/>
          <w:szCs w:val="24"/>
          <w:shd w:val="clear" w:color="auto" w:fill="FFFFFF"/>
        </w:rPr>
        <w:t xml:space="preserve"> </w:t>
      </w:r>
      <w:r w:rsidR="00A164D1" w:rsidRPr="00710FD1">
        <w:rPr>
          <w:rStyle w:val="sw"/>
          <w:rFonts w:ascii="Times New Roman" w:hAnsi="Times New Roman" w:cs="Times New Roman"/>
          <w:bCs/>
          <w:color w:val="000000" w:themeColor="text1"/>
          <w:sz w:val="24"/>
          <w:szCs w:val="24"/>
        </w:rPr>
        <w:t>of</w:t>
      </w:r>
      <w:r w:rsidR="00A164D1" w:rsidRPr="00710FD1">
        <w:rPr>
          <w:rFonts w:ascii="Times New Roman" w:hAnsi="Times New Roman" w:cs="Times New Roman"/>
          <w:color w:val="000000" w:themeColor="text1"/>
          <w:sz w:val="24"/>
          <w:szCs w:val="24"/>
          <w:shd w:val="clear" w:color="auto" w:fill="FFFFFF"/>
        </w:rPr>
        <w:t xml:space="preserve"> </w:t>
      </w:r>
      <w:r w:rsidR="00A164D1" w:rsidRPr="00710FD1">
        <w:rPr>
          <w:rStyle w:val="sw"/>
          <w:rFonts w:ascii="Times New Roman" w:hAnsi="Times New Roman" w:cs="Times New Roman"/>
          <w:bCs/>
          <w:color w:val="000000" w:themeColor="text1"/>
          <w:sz w:val="24"/>
          <w:szCs w:val="24"/>
        </w:rPr>
        <w:t>Nigerian</w:t>
      </w:r>
      <w:r w:rsidR="00A164D1" w:rsidRPr="00710FD1">
        <w:rPr>
          <w:rFonts w:ascii="Times New Roman" w:hAnsi="Times New Roman" w:cs="Times New Roman"/>
          <w:color w:val="000000" w:themeColor="text1"/>
          <w:sz w:val="24"/>
          <w:szCs w:val="24"/>
          <w:shd w:val="clear" w:color="auto" w:fill="FFFFFF"/>
        </w:rPr>
        <w:t xml:space="preserve"> </w:t>
      </w:r>
      <w:r w:rsidR="00A164D1" w:rsidRPr="00710FD1">
        <w:rPr>
          <w:rStyle w:val="sw"/>
          <w:rFonts w:ascii="Times New Roman" w:hAnsi="Times New Roman" w:cs="Times New Roman"/>
          <w:bCs/>
          <w:color w:val="000000" w:themeColor="text1"/>
          <w:sz w:val="24"/>
          <w:szCs w:val="24"/>
        </w:rPr>
        <w:t>companies.</w:t>
      </w:r>
      <w:r w:rsidR="00A164D1" w:rsidRPr="00710FD1">
        <w:rPr>
          <w:rFonts w:ascii="Times New Roman" w:hAnsi="Times New Roman" w:cs="Times New Roman"/>
          <w:color w:val="000000" w:themeColor="text1"/>
          <w:sz w:val="24"/>
          <w:szCs w:val="24"/>
          <w:shd w:val="clear" w:color="auto" w:fill="FFFFFF"/>
        </w:rPr>
        <w:t xml:space="preserve"> </w:t>
      </w:r>
      <w:r w:rsidR="00A164D1" w:rsidRPr="00710FD1">
        <w:rPr>
          <w:rStyle w:val="sw"/>
          <w:rFonts w:ascii="Times New Roman" w:hAnsi="Times New Roman" w:cs="Times New Roman"/>
          <w:bCs/>
          <w:color w:val="000000" w:themeColor="text1"/>
          <w:sz w:val="24"/>
          <w:szCs w:val="24"/>
        </w:rPr>
        <w:t>Therefore,</w:t>
      </w:r>
      <w:r w:rsidR="00A164D1" w:rsidRPr="00710FD1">
        <w:rPr>
          <w:rFonts w:ascii="Times New Roman" w:hAnsi="Times New Roman" w:cs="Times New Roman"/>
          <w:color w:val="000000" w:themeColor="text1"/>
          <w:sz w:val="24"/>
          <w:szCs w:val="24"/>
          <w:shd w:val="clear" w:color="auto" w:fill="FFFFFF"/>
        </w:rPr>
        <w:t xml:space="preserve"> </w:t>
      </w:r>
      <w:r w:rsidR="00A164D1" w:rsidRPr="00710FD1">
        <w:rPr>
          <w:rStyle w:val="sw"/>
          <w:rFonts w:ascii="Times New Roman" w:hAnsi="Times New Roman" w:cs="Times New Roman"/>
          <w:bCs/>
          <w:color w:val="000000" w:themeColor="text1"/>
          <w:sz w:val="24"/>
          <w:szCs w:val="24"/>
        </w:rPr>
        <w:t>enhanced</w:t>
      </w:r>
      <w:r w:rsidR="00A164D1" w:rsidRPr="00710FD1">
        <w:rPr>
          <w:rFonts w:ascii="Times New Roman" w:hAnsi="Times New Roman" w:cs="Times New Roman"/>
          <w:color w:val="000000" w:themeColor="text1"/>
          <w:sz w:val="24"/>
          <w:szCs w:val="24"/>
          <w:shd w:val="clear" w:color="auto" w:fill="FFFFFF"/>
        </w:rPr>
        <w:t xml:space="preserve"> </w:t>
      </w:r>
      <w:r w:rsidR="00A164D1" w:rsidRPr="00710FD1">
        <w:rPr>
          <w:rStyle w:val="sw"/>
          <w:rFonts w:ascii="Times New Roman" w:hAnsi="Times New Roman" w:cs="Times New Roman"/>
          <w:color w:val="000000" w:themeColor="text1"/>
          <w:sz w:val="24"/>
          <w:szCs w:val="24"/>
        </w:rPr>
        <w:t>risk</w:t>
      </w:r>
      <w:r w:rsidR="00A164D1" w:rsidRPr="00710FD1">
        <w:rPr>
          <w:rFonts w:ascii="Times New Roman" w:hAnsi="Times New Roman" w:cs="Times New Roman"/>
          <w:color w:val="000000" w:themeColor="text1"/>
          <w:sz w:val="24"/>
          <w:szCs w:val="24"/>
          <w:shd w:val="clear" w:color="auto" w:fill="FFFFFF"/>
        </w:rPr>
        <w:t xml:space="preserve"> </w:t>
      </w:r>
      <w:r w:rsidR="00A164D1" w:rsidRPr="00710FD1">
        <w:rPr>
          <w:rStyle w:val="sw"/>
          <w:rFonts w:ascii="Times New Roman" w:hAnsi="Times New Roman" w:cs="Times New Roman"/>
          <w:color w:val="000000" w:themeColor="text1"/>
          <w:sz w:val="24"/>
          <w:szCs w:val="24"/>
        </w:rPr>
        <w:t>management</w:t>
      </w:r>
      <w:r w:rsidR="00A164D1" w:rsidRPr="00710FD1">
        <w:rPr>
          <w:rFonts w:ascii="Times New Roman" w:hAnsi="Times New Roman" w:cs="Times New Roman"/>
          <w:color w:val="000000" w:themeColor="text1"/>
          <w:sz w:val="24"/>
          <w:szCs w:val="24"/>
          <w:shd w:val="clear" w:color="auto" w:fill="FFFFFF"/>
        </w:rPr>
        <w:t xml:space="preserve"> </w:t>
      </w:r>
      <w:r w:rsidR="00A164D1" w:rsidRPr="00710FD1">
        <w:rPr>
          <w:rStyle w:val="sw"/>
          <w:rFonts w:ascii="Times New Roman" w:hAnsi="Times New Roman" w:cs="Times New Roman"/>
          <w:bCs/>
          <w:color w:val="000000" w:themeColor="text1"/>
          <w:sz w:val="24"/>
          <w:szCs w:val="24"/>
        </w:rPr>
        <w:t>by</w:t>
      </w:r>
      <w:r w:rsidR="00A164D1" w:rsidRPr="00710FD1">
        <w:rPr>
          <w:rFonts w:ascii="Times New Roman" w:hAnsi="Times New Roman" w:cs="Times New Roman"/>
          <w:color w:val="000000" w:themeColor="text1"/>
          <w:sz w:val="24"/>
          <w:szCs w:val="24"/>
          <w:shd w:val="clear" w:color="auto" w:fill="FFFFFF"/>
        </w:rPr>
        <w:t xml:space="preserve"> </w:t>
      </w:r>
      <w:r w:rsidR="00A164D1" w:rsidRPr="00710FD1">
        <w:rPr>
          <w:rStyle w:val="sw"/>
          <w:rFonts w:ascii="Times New Roman" w:hAnsi="Times New Roman" w:cs="Times New Roman"/>
          <w:bCs/>
          <w:color w:val="000000" w:themeColor="text1"/>
          <w:sz w:val="24"/>
          <w:szCs w:val="24"/>
        </w:rPr>
        <w:t>companies</w:t>
      </w:r>
      <w:r w:rsidR="00A164D1" w:rsidRPr="00710FD1">
        <w:rPr>
          <w:rFonts w:ascii="Times New Roman" w:hAnsi="Times New Roman" w:cs="Times New Roman"/>
          <w:color w:val="000000" w:themeColor="text1"/>
          <w:sz w:val="24"/>
          <w:szCs w:val="24"/>
          <w:shd w:val="clear" w:color="auto" w:fill="FFFFFF"/>
        </w:rPr>
        <w:t xml:space="preserve"> </w:t>
      </w:r>
      <w:r w:rsidR="00A164D1" w:rsidRPr="00710FD1">
        <w:rPr>
          <w:rStyle w:val="sw"/>
          <w:rFonts w:ascii="Times New Roman" w:hAnsi="Times New Roman" w:cs="Times New Roman"/>
          <w:color w:val="000000" w:themeColor="text1"/>
          <w:sz w:val="24"/>
          <w:szCs w:val="24"/>
        </w:rPr>
        <w:t>will</w:t>
      </w:r>
      <w:r w:rsidR="00A164D1" w:rsidRPr="00710FD1">
        <w:rPr>
          <w:rFonts w:ascii="Times New Roman" w:hAnsi="Times New Roman" w:cs="Times New Roman"/>
          <w:color w:val="000000" w:themeColor="text1"/>
          <w:sz w:val="24"/>
          <w:szCs w:val="24"/>
          <w:shd w:val="clear" w:color="auto" w:fill="FFFFFF"/>
        </w:rPr>
        <w:t xml:space="preserve"> </w:t>
      </w:r>
      <w:r w:rsidR="00A164D1" w:rsidRPr="00710FD1">
        <w:rPr>
          <w:rStyle w:val="sw"/>
          <w:rFonts w:ascii="Times New Roman" w:hAnsi="Times New Roman" w:cs="Times New Roman"/>
          <w:bCs/>
          <w:color w:val="000000" w:themeColor="text1"/>
          <w:sz w:val="24"/>
          <w:szCs w:val="24"/>
        </w:rPr>
        <w:t>have</w:t>
      </w:r>
      <w:r w:rsidR="00A164D1" w:rsidRPr="00710FD1">
        <w:rPr>
          <w:rFonts w:ascii="Times New Roman" w:hAnsi="Times New Roman" w:cs="Times New Roman"/>
          <w:color w:val="000000" w:themeColor="text1"/>
          <w:sz w:val="24"/>
          <w:szCs w:val="24"/>
          <w:shd w:val="clear" w:color="auto" w:fill="FFFFFF"/>
        </w:rPr>
        <w:t xml:space="preserve"> </w:t>
      </w:r>
      <w:r w:rsidR="00A164D1" w:rsidRPr="00710FD1">
        <w:rPr>
          <w:rStyle w:val="sw"/>
          <w:rFonts w:ascii="Times New Roman" w:hAnsi="Times New Roman" w:cs="Times New Roman"/>
          <w:bCs/>
          <w:color w:val="000000" w:themeColor="text1"/>
          <w:sz w:val="24"/>
          <w:szCs w:val="24"/>
        </w:rPr>
        <w:t>a</w:t>
      </w:r>
      <w:r w:rsidR="00A164D1" w:rsidRPr="00710FD1">
        <w:rPr>
          <w:rFonts w:ascii="Times New Roman" w:hAnsi="Times New Roman" w:cs="Times New Roman"/>
          <w:color w:val="000000" w:themeColor="text1"/>
          <w:sz w:val="24"/>
          <w:szCs w:val="24"/>
          <w:shd w:val="clear" w:color="auto" w:fill="FFFFFF"/>
        </w:rPr>
        <w:t xml:space="preserve"> </w:t>
      </w:r>
      <w:r w:rsidR="00A164D1" w:rsidRPr="00710FD1">
        <w:rPr>
          <w:rStyle w:val="sw"/>
          <w:rFonts w:ascii="Times New Roman" w:hAnsi="Times New Roman" w:cs="Times New Roman"/>
          <w:bCs/>
          <w:color w:val="000000" w:themeColor="text1"/>
          <w:sz w:val="24"/>
          <w:szCs w:val="24"/>
        </w:rPr>
        <w:t>significant</w:t>
      </w:r>
      <w:r w:rsidR="00A164D1" w:rsidRPr="00710FD1">
        <w:rPr>
          <w:rFonts w:ascii="Times New Roman" w:hAnsi="Times New Roman" w:cs="Times New Roman"/>
          <w:color w:val="000000" w:themeColor="text1"/>
          <w:sz w:val="24"/>
          <w:szCs w:val="24"/>
          <w:shd w:val="clear" w:color="auto" w:fill="FFFFFF"/>
        </w:rPr>
        <w:t xml:space="preserve"> </w:t>
      </w:r>
      <w:r w:rsidR="00815B31">
        <w:rPr>
          <w:rFonts w:ascii="Times New Roman" w:hAnsi="Times New Roman" w:cs="Times New Roman"/>
          <w:color w:val="000000" w:themeColor="text1"/>
          <w:sz w:val="24"/>
          <w:szCs w:val="24"/>
          <w:shd w:val="clear" w:color="auto" w:fill="FFFFFF"/>
        </w:rPr>
        <w:t xml:space="preserve">positive </w:t>
      </w:r>
      <w:r w:rsidR="00A164D1" w:rsidRPr="00710FD1">
        <w:rPr>
          <w:rStyle w:val="sw"/>
          <w:rFonts w:ascii="Times New Roman" w:hAnsi="Times New Roman" w:cs="Times New Roman"/>
          <w:bCs/>
          <w:color w:val="000000" w:themeColor="text1"/>
          <w:sz w:val="24"/>
          <w:szCs w:val="24"/>
        </w:rPr>
        <w:t>impact</w:t>
      </w:r>
      <w:r w:rsidR="00A164D1" w:rsidRPr="00710FD1">
        <w:rPr>
          <w:rFonts w:ascii="Times New Roman" w:hAnsi="Times New Roman" w:cs="Times New Roman"/>
          <w:color w:val="000000" w:themeColor="text1"/>
          <w:sz w:val="24"/>
          <w:szCs w:val="24"/>
          <w:shd w:val="clear" w:color="auto" w:fill="FFFFFF"/>
        </w:rPr>
        <w:t xml:space="preserve"> </w:t>
      </w:r>
      <w:r w:rsidR="00A164D1" w:rsidRPr="00710FD1">
        <w:rPr>
          <w:rStyle w:val="sw"/>
          <w:rFonts w:ascii="Times New Roman" w:hAnsi="Times New Roman" w:cs="Times New Roman"/>
          <w:bCs/>
          <w:color w:val="000000" w:themeColor="text1"/>
          <w:sz w:val="24"/>
          <w:szCs w:val="24"/>
        </w:rPr>
        <w:t>on</w:t>
      </w:r>
      <w:r w:rsidR="00A164D1" w:rsidRPr="00710FD1">
        <w:rPr>
          <w:rFonts w:ascii="Times New Roman" w:hAnsi="Times New Roman" w:cs="Times New Roman"/>
          <w:color w:val="000000" w:themeColor="text1"/>
          <w:sz w:val="24"/>
          <w:szCs w:val="24"/>
          <w:shd w:val="clear" w:color="auto" w:fill="FFFFFF"/>
        </w:rPr>
        <w:t xml:space="preserve"> </w:t>
      </w:r>
      <w:r w:rsidR="00A164D1" w:rsidRPr="00710FD1">
        <w:rPr>
          <w:rStyle w:val="sw"/>
          <w:rFonts w:ascii="Times New Roman" w:hAnsi="Times New Roman" w:cs="Times New Roman"/>
          <w:bCs/>
          <w:color w:val="000000" w:themeColor="text1"/>
          <w:sz w:val="24"/>
          <w:szCs w:val="24"/>
        </w:rPr>
        <w:t>the</w:t>
      </w:r>
      <w:r w:rsidR="00A164D1" w:rsidRPr="00710FD1">
        <w:rPr>
          <w:rFonts w:ascii="Times New Roman" w:hAnsi="Times New Roman" w:cs="Times New Roman"/>
          <w:color w:val="000000" w:themeColor="text1"/>
          <w:sz w:val="24"/>
          <w:szCs w:val="24"/>
          <w:shd w:val="clear" w:color="auto" w:fill="FFFFFF"/>
        </w:rPr>
        <w:t xml:space="preserve"> </w:t>
      </w:r>
      <w:r w:rsidR="00A164D1" w:rsidRPr="00710FD1">
        <w:rPr>
          <w:rStyle w:val="sw"/>
          <w:rFonts w:ascii="Times New Roman" w:hAnsi="Times New Roman" w:cs="Times New Roman"/>
          <w:color w:val="000000" w:themeColor="text1"/>
          <w:sz w:val="24"/>
          <w:szCs w:val="24"/>
        </w:rPr>
        <w:t>financial</w:t>
      </w:r>
      <w:r w:rsidR="00A164D1" w:rsidRPr="00710FD1">
        <w:rPr>
          <w:rFonts w:ascii="Times New Roman" w:hAnsi="Times New Roman" w:cs="Times New Roman"/>
          <w:color w:val="000000" w:themeColor="text1"/>
          <w:sz w:val="24"/>
          <w:szCs w:val="24"/>
          <w:shd w:val="clear" w:color="auto" w:fill="FFFFFF"/>
        </w:rPr>
        <w:t xml:space="preserve"> </w:t>
      </w:r>
      <w:r w:rsidR="00A164D1" w:rsidRPr="00710FD1">
        <w:rPr>
          <w:rStyle w:val="sw"/>
          <w:rFonts w:ascii="Times New Roman" w:hAnsi="Times New Roman" w:cs="Times New Roman"/>
          <w:color w:val="000000" w:themeColor="text1"/>
          <w:sz w:val="24"/>
          <w:szCs w:val="24"/>
        </w:rPr>
        <w:t>performance</w:t>
      </w:r>
      <w:r w:rsidR="00A164D1" w:rsidRPr="00710FD1">
        <w:rPr>
          <w:rFonts w:ascii="Times New Roman" w:hAnsi="Times New Roman" w:cs="Times New Roman"/>
          <w:color w:val="000000" w:themeColor="text1"/>
          <w:sz w:val="24"/>
          <w:szCs w:val="24"/>
          <w:shd w:val="clear" w:color="auto" w:fill="FFFFFF"/>
        </w:rPr>
        <w:t xml:space="preserve"> </w:t>
      </w:r>
      <w:r w:rsidR="00A164D1" w:rsidRPr="00710FD1">
        <w:rPr>
          <w:rStyle w:val="sw"/>
          <w:rFonts w:ascii="Times New Roman" w:hAnsi="Times New Roman" w:cs="Times New Roman"/>
          <w:bCs/>
          <w:color w:val="000000" w:themeColor="text1"/>
          <w:sz w:val="24"/>
          <w:szCs w:val="24"/>
        </w:rPr>
        <w:t>of</w:t>
      </w:r>
      <w:r w:rsidR="00A164D1" w:rsidRPr="00710FD1">
        <w:rPr>
          <w:rFonts w:ascii="Times New Roman" w:hAnsi="Times New Roman" w:cs="Times New Roman"/>
          <w:color w:val="000000" w:themeColor="text1"/>
          <w:sz w:val="24"/>
          <w:szCs w:val="24"/>
          <w:shd w:val="clear" w:color="auto" w:fill="FFFFFF"/>
        </w:rPr>
        <w:t xml:space="preserve"> </w:t>
      </w:r>
      <w:r w:rsidR="00A164D1" w:rsidRPr="00710FD1">
        <w:rPr>
          <w:rStyle w:val="sw"/>
          <w:rFonts w:ascii="Times New Roman" w:hAnsi="Times New Roman" w:cs="Times New Roman"/>
          <w:bCs/>
          <w:color w:val="000000" w:themeColor="text1"/>
          <w:sz w:val="24"/>
          <w:szCs w:val="24"/>
        </w:rPr>
        <w:t>Nigerian</w:t>
      </w:r>
      <w:r w:rsidR="00A164D1" w:rsidRPr="00710FD1">
        <w:rPr>
          <w:rFonts w:ascii="Times New Roman" w:hAnsi="Times New Roman" w:cs="Times New Roman"/>
          <w:color w:val="000000" w:themeColor="text1"/>
          <w:sz w:val="24"/>
          <w:szCs w:val="24"/>
          <w:shd w:val="clear" w:color="auto" w:fill="FFFFFF"/>
        </w:rPr>
        <w:t xml:space="preserve"> </w:t>
      </w:r>
      <w:r w:rsidR="00A164D1" w:rsidRPr="00710FD1">
        <w:rPr>
          <w:rStyle w:val="sw"/>
          <w:rFonts w:ascii="Times New Roman" w:hAnsi="Times New Roman" w:cs="Times New Roman"/>
          <w:bCs/>
          <w:color w:val="000000" w:themeColor="text1"/>
          <w:sz w:val="24"/>
          <w:szCs w:val="24"/>
        </w:rPr>
        <w:t>companies.</w:t>
      </w:r>
      <w:r w:rsidR="00A164D1" w:rsidRPr="00710FD1">
        <w:rPr>
          <w:rFonts w:ascii="Times New Roman" w:hAnsi="Times New Roman" w:cs="Times New Roman"/>
          <w:color w:val="000000" w:themeColor="text1"/>
          <w:sz w:val="24"/>
          <w:szCs w:val="24"/>
          <w:shd w:val="clear" w:color="auto" w:fill="FFFFFF"/>
        </w:rPr>
        <w:t xml:space="preserve"> </w:t>
      </w:r>
      <w:r w:rsidR="00A164D1" w:rsidRPr="00710FD1">
        <w:rPr>
          <w:rStyle w:val="sw"/>
          <w:rFonts w:ascii="Times New Roman" w:hAnsi="Times New Roman" w:cs="Times New Roman"/>
          <w:color w:val="000000" w:themeColor="text1"/>
          <w:sz w:val="24"/>
          <w:szCs w:val="24"/>
        </w:rPr>
        <w:t>The</w:t>
      </w:r>
      <w:r w:rsidR="00A164D1" w:rsidRPr="00710FD1">
        <w:rPr>
          <w:rFonts w:ascii="Times New Roman" w:hAnsi="Times New Roman" w:cs="Times New Roman"/>
          <w:color w:val="000000" w:themeColor="text1"/>
          <w:sz w:val="24"/>
          <w:szCs w:val="24"/>
          <w:shd w:val="clear" w:color="auto" w:fill="FFFFFF"/>
        </w:rPr>
        <w:t xml:space="preserve"> </w:t>
      </w:r>
      <w:r w:rsidR="00A164D1" w:rsidRPr="00710FD1">
        <w:rPr>
          <w:rStyle w:val="sw"/>
          <w:rFonts w:ascii="Times New Roman" w:hAnsi="Times New Roman" w:cs="Times New Roman"/>
          <w:color w:val="000000" w:themeColor="text1"/>
          <w:sz w:val="24"/>
          <w:szCs w:val="24"/>
        </w:rPr>
        <w:t>study</w:t>
      </w:r>
      <w:r w:rsidR="00A164D1" w:rsidRPr="00710FD1">
        <w:rPr>
          <w:rFonts w:ascii="Times New Roman" w:hAnsi="Times New Roman" w:cs="Times New Roman"/>
          <w:color w:val="000000" w:themeColor="text1"/>
          <w:sz w:val="24"/>
          <w:szCs w:val="24"/>
          <w:shd w:val="clear" w:color="auto" w:fill="FFFFFF"/>
        </w:rPr>
        <w:t xml:space="preserve"> </w:t>
      </w:r>
      <w:r w:rsidR="00A164D1" w:rsidRPr="00710FD1">
        <w:rPr>
          <w:rStyle w:val="sw"/>
          <w:rFonts w:ascii="Times New Roman" w:hAnsi="Times New Roman" w:cs="Times New Roman"/>
          <w:color w:val="000000" w:themeColor="text1"/>
          <w:sz w:val="24"/>
          <w:szCs w:val="24"/>
        </w:rPr>
        <w:t>recommends</w:t>
      </w:r>
      <w:r w:rsidR="00A164D1" w:rsidRPr="00710FD1">
        <w:rPr>
          <w:rFonts w:ascii="Times New Roman" w:hAnsi="Times New Roman" w:cs="Times New Roman"/>
          <w:color w:val="000000" w:themeColor="text1"/>
          <w:sz w:val="24"/>
          <w:szCs w:val="24"/>
          <w:shd w:val="clear" w:color="auto" w:fill="FFFFFF"/>
        </w:rPr>
        <w:t xml:space="preserve"> </w:t>
      </w:r>
      <w:r w:rsidR="00A164D1" w:rsidRPr="00710FD1">
        <w:rPr>
          <w:rStyle w:val="sw"/>
          <w:rFonts w:ascii="Times New Roman" w:hAnsi="Times New Roman" w:cs="Times New Roman"/>
          <w:color w:val="000000" w:themeColor="text1"/>
          <w:sz w:val="24"/>
          <w:szCs w:val="24"/>
        </w:rPr>
        <w:t>that</w:t>
      </w:r>
      <w:r w:rsidR="00A164D1" w:rsidRPr="00710FD1">
        <w:rPr>
          <w:rFonts w:ascii="Times New Roman" w:hAnsi="Times New Roman" w:cs="Times New Roman"/>
          <w:color w:val="000000" w:themeColor="text1"/>
          <w:sz w:val="24"/>
          <w:szCs w:val="24"/>
          <w:shd w:val="clear" w:color="auto" w:fill="FFFFFF"/>
        </w:rPr>
        <w:t xml:space="preserve"> </w:t>
      </w:r>
      <w:r w:rsidR="00A164D1" w:rsidRPr="00710FD1">
        <w:rPr>
          <w:rStyle w:val="sw"/>
          <w:rFonts w:ascii="Times New Roman" w:hAnsi="Times New Roman" w:cs="Times New Roman"/>
          <w:color w:val="000000" w:themeColor="text1"/>
          <w:sz w:val="24"/>
          <w:szCs w:val="24"/>
        </w:rPr>
        <w:t>management</w:t>
      </w:r>
      <w:r w:rsidR="00A164D1" w:rsidRPr="00710FD1">
        <w:rPr>
          <w:rFonts w:ascii="Times New Roman" w:hAnsi="Times New Roman" w:cs="Times New Roman"/>
          <w:color w:val="000000" w:themeColor="text1"/>
          <w:sz w:val="24"/>
          <w:szCs w:val="24"/>
          <w:shd w:val="clear" w:color="auto" w:fill="FFFFFF"/>
        </w:rPr>
        <w:t xml:space="preserve"> </w:t>
      </w:r>
      <w:r w:rsidR="00815B31">
        <w:rPr>
          <w:rFonts w:ascii="Times New Roman" w:hAnsi="Times New Roman" w:cs="Times New Roman"/>
          <w:color w:val="000000" w:themeColor="text1"/>
          <w:sz w:val="24"/>
          <w:szCs w:val="24"/>
          <w:shd w:val="clear" w:color="auto" w:fill="FFFFFF"/>
        </w:rPr>
        <w:t xml:space="preserve">in organizations </w:t>
      </w:r>
      <w:r w:rsidR="00A164D1" w:rsidRPr="00710FD1">
        <w:rPr>
          <w:rStyle w:val="sw"/>
          <w:rFonts w:ascii="Times New Roman" w:hAnsi="Times New Roman" w:cs="Times New Roman"/>
          <w:bCs/>
          <w:color w:val="000000" w:themeColor="text1"/>
          <w:sz w:val="24"/>
          <w:szCs w:val="24"/>
        </w:rPr>
        <w:t>should</w:t>
      </w:r>
      <w:r w:rsidR="00815B31">
        <w:rPr>
          <w:rStyle w:val="sw"/>
          <w:rFonts w:ascii="Times New Roman" w:hAnsi="Times New Roman" w:cs="Times New Roman"/>
          <w:bCs/>
          <w:color w:val="000000" w:themeColor="text1"/>
          <w:sz w:val="24"/>
          <w:szCs w:val="24"/>
        </w:rPr>
        <w:t xml:space="preserve"> </w:t>
      </w:r>
      <w:r w:rsidR="00A164D1" w:rsidRPr="00710FD1">
        <w:rPr>
          <w:rStyle w:val="sw"/>
          <w:rFonts w:ascii="Times New Roman" w:hAnsi="Times New Roman" w:cs="Times New Roman"/>
          <w:color w:val="000000" w:themeColor="text1"/>
          <w:sz w:val="24"/>
          <w:szCs w:val="24"/>
        </w:rPr>
        <w:t>increase</w:t>
      </w:r>
      <w:r w:rsidR="00A164D1" w:rsidRPr="00710FD1">
        <w:rPr>
          <w:rFonts w:ascii="Times New Roman" w:hAnsi="Times New Roman" w:cs="Times New Roman"/>
          <w:color w:val="000000" w:themeColor="text1"/>
          <w:sz w:val="24"/>
          <w:szCs w:val="24"/>
          <w:shd w:val="clear" w:color="auto" w:fill="FFFFFF"/>
        </w:rPr>
        <w:t xml:space="preserve"> </w:t>
      </w:r>
      <w:r w:rsidR="00A164D1" w:rsidRPr="00710FD1">
        <w:rPr>
          <w:rStyle w:val="sw"/>
          <w:rFonts w:ascii="Times New Roman" w:hAnsi="Times New Roman" w:cs="Times New Roman"/>
          <w:color w:val="000000" w:themeColor="text1"/>
          <w:sz w:val="24"/>
          <w:szCs w:val="24"/>
        </w:rPr>
        <w:t>and</w:t>
      </w:r>
      <w:r w:rsidR="00A164D1" w:rsidRPr="00710FD1">
        <w:rPr>
          <w:rFonts w:ascii="Times New Roman" w:hAnsi="Times New Roman" w:cs="Times New Roman"/>
          <w:color w:val="000000" w:themeColor="text1"/>
          <w:sz w:val="24"/>
          <w:szCs w:val="24"/>
          <w:shd w:val="clear" w:color="auto" w:fill="FFFFFF"/>
        </w:rPr>
        <w:t xml:space="preserve"> </w:t>
      </w:r>
      <w:r w:rsidR="00A164D1" w:rsidRPr="00710FD1">
        <w:rPr>
          <w:rStyle w:val="sw"/>
          <w:rFonts w:ascii="Times New Roman" w:hAnsi="Times New Roman" w:cs="Times New Roman"/>
          <w:color w:val="000000" w:themeColor="text1"/>
          <w:sz w:val="24"/>
          <w:szCs w:val="24"/>
        </w:rPr>
        <w:t>improve</w:t>
      </w:r>
      <w:r w:rsidR="00A164D1" w:rsidRPr="00710FD1">
        <w:rPr>
          <w:rFonts w:ascii="Times New Roman" w:hAnsi="Times New Roman" w:cs="Times New Roman"/>
          <w:color w:val="000000" w:themeColor="text1"/>
          <w:sz w:val="24"/>
          <w:szCs w:val="24"/>
          <w:shd w:val="clear" w:color="auto" w:fill="FFFFFF"/>
        </w:rPr>
        <w:t xml:space="preserve"> </w:t>
      </w:r>
      <w:r w:rsidR="00A164D1" w:rsidRPr="00710FD1">
        <w:rPr>
          <w:rStyle w:val="sw"/>
          <w:rFonts w:ascii="Times New Roman" w:hAnsi="Times New Roman" w:cs="Times New Roman"/>
          <w:bCs/>
          <w:color w:val="000000" w:themeColor="text1"/>
          <w:sz w:val="24"/>
          <w:szCs w:val="24"/>
        </w:rPr>
        <w:t>the</w:t>
      </w:r>
      <w:r w:rsidR="00A164D1" w:rsidRPr="00710FD1">
        <w:rPr>
          <w:rFonts w:ascii="Times New Roman" w:hAnsi="Times New Roman" w:cs="Times New Roman"/>
          <w:color w:val="000000" w:themeColor="text1"/>
          <w:sz w:val="24"/>
          <w:szCs w:val="24"/>
          <w:shd w:val="clear" w:color="auto" w:fill="FFFFFF"/>
        </w:rPr>
        <w:t xml:space="preserve"> </w:t>
      </w:r>
      <w:r w:rsidR="00A164D1" w:rsidRPr="00710FD1">
        <w:rPr>
          <w:rStyle w:val="sw"/>
          <w:rFonts w:ascii="Times New Roman" w:hAnsi="Times New Roman" w:cs="Times New Roman"/>
          <w:color w:val="000000" w:themeColor="text1"/>
          <w:sz w:val="24"/>
          <w:szCs w:val="24"/>
        </w:rPr>
        <w:t>risk</w:t>
      </w:r>
      <w:r w:rsidR="00A164D1" w:rsidRPr="00710FD1">
        <w:rPr>
          <w:rFonts w:ascii="Times New Roman" w:hAnsi="Times New Roman" w:cs="Times New Roman"/>
          <w:color w:val="000000" w:themeColor="text1"/>
          <w:sz w:val="24"/>
          <w:szCs w:val="24"/>
          <w:shd w:val="clear" w:color="auto" w:fill="FFFFFF"/>
        </w:rPr>
        <w:t xml:space="preserve"> </w:t>
      </w:r>
      <w:r w:rsidR="00815B31">
        <w:rPr>
          <w:rFonts w:ascii="Times New Roman" w:hAnsi="Times New Roman" w:cs="Times New Roman"/>
          <w:color w:val="000000" w:themeColor="text1"/>
          <w:sz w:val="24"/>
          <w:szCs w:val="24"/>
          <w:shd w:val="clear" w:color="auto" w:fill="FFFFFF"/>
        </w:rPr>
        <w:t xml:space="preserve">management and </w:t>
      </w:r>
      <w:r w:rsidR="00DF7B05">
        <w:rPr>
          <w:rStyle w:val="sw"/>
          <w:rFonts w:ascii="Times New Roman" w:hAnsi="Times New Roman" w:cs="Times New Roman"/>
          <w:color w:val="000000" w:themeColor="text1"/>
          <w:sz w:val="24"/>
          <w:szCs w:val="24"/>
        </w:rPr>
        <w:t>assessment.</w:t>
      </w:r>
    </w:p>
    <w:p w14:paraId="510F57A3" w14:textId="77777777" w:rsidR="002B0A13" w:rsidRDefault="002B0A13" w:rsidP="00DF7B05">
      <w:pPr>
        <w:autoSpaceDE w:val="0"/>
        <w:autoSpaceDN w:val="0"/>
        <w:adjustRightInd w:val="0"/>
        <w:spacing w:after="0" w:line="360" w:lineRule="auto"/>
        <w:jc w:val="both"/>
        <w:rPr>
          <w:rStyle w:val="sw"/>
          <w:rFonts w:ascii="Times New Roman" w:hAnsi="Times New Roman" w:cs="Times New Roman"/>
          <w:b/>
          <w:color w:val="000000" w:themeColor="text1"/>
          <w:sz w:val="24"/>
          <w:szCs w:val="24"/>
        </w:rPr>
      </w:pPr>
    </w:p>
    <w:p w14:paraId="3C7C5F48" w14:textId="2B2F4FA6" w:rsidR="002B0A13" w:rsidRDefault="002B0A13" w:rsidP="00C92771">
      <w:pPr>
        <w:autoSpaceDE w:val="0"/>
        <w:autoSpaceDN w:val="0"/>
        <w:adjustRightInd w:val="0"/>
        <w:spacing w:after="0" w:line="360" w:lineRule="auto"/>
        <w:ind w:left="2160" w:firstLine="720"/>
        <w:jc w:val="both"/>
        <w:rPr>
          <w:rStyle w:val="sw"/>
          <w:rFonts w:ascii="Times New Roman" w:hAnsi="Times New Roman" w:cs="Times New Roman"/>
          <w:b/>
          <w:color w:val="000000" w:themeColor="text1"/>
          <w:sz w:val="24"/>
          <w:szCs w:val="24"/>
        </w:rPr>
      </w:pPr>
      <w:r>
        <w:rPr>
          <w:rStyle w:val="sw"/>
          <w:rFonts w:ascii="Times New Roman" w:hAnsi="Times New Roman" w:cs="Times New Roman"/>
          <w:b/>
          <w:color w:val="000000" w:themeColor="text1"/>
          <w:sz w:val="24"/>
          <w:szCs w:val="24"/>
        </w:rPr>
        <w:t>Contribution to Knowledge</w:t>
      </w:r>
    </w:p>
    <w:p w14:paraId="7267AAC7" w14:textId="6497B993" w:rsidR="002B0A13" w:rsidRPr="002B0A13" w:rsidRDefault="002B0A13" w:rsidP="002B0A13">
      <w:pPr>
        <w:autoSpaceDE w:val="0"/>
        <w:autoSpaceDN w:val="0"/>
        <w:adjustRightInd w:val="0"/>
        <w:spacing w:after="0" w:line="360" w:lineRule="auto"/>
        <w:jc w:val="both"/>
        <w:rPr>
          <w:rStyle w:val="sw"/>
          <w:rFonts w:ascii="Times New Roman" w:hAnsi="Times New Roman" w:cs="Times New Roman"/>
          <w:color w:val="000000" w:themeColor="text1"/>
          <w:sz w:val="24"/>
          <w:szCs w:val="24"/>
        </w:rPr>
      </w:pPr>
      <w:r w:rsidRPr="002B0A13">
        <w:rPr>
          <w:rStyle w:val="sw"/>
          <w:rFonts w:ascii="Times New Roman" w:hAnsi="Times New Roman" w:cs="Times New Roman"/>
          <w:color w:val="000000" w:themeColor="text1"/>
          <w:sz w:val="24"/>
          <w:szCs w:val="24"/>
        </w:rPr>
        <w:t xml:space="preserve">This study provided information on </w:t>
      </w:r>
      <w:r w:rsidRPr="002B0A13">
        <w:rPr>
          <w:rFonts w:ascii="Times New Roman" w:hAnsi="Times New Roman" w:cs="Times New Roman"/>
          <w:iCs/>
          <w:color w:val="000000" w:themeColor="text1"/>
          <w:sz w:val="24"/>
          <w:szCs w:val="24"/>
        </w:rPr>
        <w:t>the effect of internal control system on financial performance of firms in Nigeria</w:t>
      </w:r>
      <w:r>
        <w:rPr>
          <w:rFonts w:ascii="Times New Roman" w:hAnsi="Times New Roman" w:cs="Times New Roman"/>
          <w:iCs/>
          <w:color w:val="000000" w:themeColor="text1"/>
          <w:sz w:val="24"/>
          <w:szCs w:val="24"/>
        </w:rPr>
        <w:t xml:space="preserve"> and need for service consumable companies to improve the internal control system on companies’ performance in their reports. It also provided empirical </w:t>
      </w:r>
      <w:r>
        <w:rPr>
          <w:rFonts w:ascii="Times New Roman" w:hAnsi="Times New Roman" w:cs="Times New Roman"/>
          <w:iCs/>
          <w:color w:val="000000" w:themeColor="text1"/>
          <w:sz w:val="24"/>
          <w:szCs w:val="24"/>
        </w:rPr>
        <w:lastRenderedPageBreak/>
        <w:t xml:space="preserve">evidence on the influence of </w:t>
      </w:r>
      <w:r w:rsidRPr="002B0A13">
        <w:rPr>
          <w:rFonts w:ascii="Times New Roman" w:hAnsi="Times New Roman" w:cs="Times New Roman"/>
          <w:iCs/>
          <w:color w:val="000000" w:themeColor="text1"/>
          <w:sz w:val="24"/>
          <w:szCs w:val="24"/>
        </w:rPr>
        <w:t>effect of internal control system on financial performance of firms in Nigeria</w:t>
      </w:r>
      <w:r>
        <w:rPr>
          <w:rFonts w:ascii="Times New Roman" w:hAnsi="Times New Roman" w:cs="Times New Roman"/>
          <w:iCs/>
          <w:color w:val="000000" w:themeColor="text1"/>
          <w:sz w:val="24"/>
          <w:szCs w:val="24"/>
        </w:rPr>
        <w:t>, Thereby, enhancing the value relevant through control measures.</w:t>
      </w:r>
    </w:p>
    <w:p w14:paraId="526FC1EC" w14:textId="77777777" w:rsidR="00DF7B05" w:rsidRPr="00DF7B05" w:rsidRDefault="00DF7B05" w:rsidP="00DF7B05">
      <w:pPr>
        <w:autoSpaceDE w:val="0"/>
        <w:autoSpaceDN w:val="0"/>
        <w:adjustRightInd w:val="0"/>
        <w:spacing w:after="0" w:line="360" w:lineRule="auto"/>
        <w:jc w:val="both"/>
        <w:rPr>
          <w:rFonts w:ascii="Times New Roman" w:hAnsi="Times New Roman" w:cs="Times New Roman"/>
          <w:color w:val="000000" w:themeColor="text1"/>
          <w:sz w:val="24"/>
          <w:szCs w:val="24"/>
        </w:rPr>
      </w:pPr>
    </w:p>
    <w:p w14:paraId="246F4F2E" w14:textId="77777777" w:rsidR="00DF7B05" w:rsidRDefault="00DF7B05" w:rsidP="00CE1826">
      <w:pPr>
        <w:autoSpaceDE w:val="0"/>
        <w:autoSpaceDN w:val="0"/>
        <w:adjustRightInd w:val="0"/>
        <w:spacing w:after="0"/>
        <w:ind w:left="720" w:hanging="720"/>
        <w:jc w:val="both"/>
        <w:rPr>
          <w:rFonts w:ascii="Times New Roman" w:hAnsi="Times New Roman" w:cs="Times New Roman"/>
          <w:b/>
          <w:bCs/>
          <w:sz w:val="24"/>
          <w:szCs w:val="24"/>
        </w:rPr>
      </w:pPr>
    </w:p>
    <w:p w14:paraId="5D3D6662" w14:textId="77777777" w:rsidR="00DF7B05" w:rsidRDefault="00DF7B05" w:rsidP="00CE1826">
      <w:pPr>
        <w:autoSpaceDE w:val="0"/>
        <w:autoSpaceDN w:val="0"/>
        <w:adjustRightInd w:val="0"/>
        <w:spacing w:after="0"/>
        <w:ind w:left="720" w:hanging="720"/>
        <w:jc w:val="both"/>
        <w:rPr>
          <w:rFonts w:ascii="Times New Roman" w:hAnsi="Times New Roman" w:cs="Times New Roman"/>
          <w:b/>
          <w:bCs/>
          <w:sz w:val="24"/>
          <w:szCs w:val="24"/>
        </w:rPr>
      </w:pPr>
    </w:p>
    <w:p w14:paraId="178DB32B" w14:textId="77777777" w:rsidR="00DF7B05" w:rsidRDefault="00DF7B05" w:rsidP="00CE1826">
      <w:pPr>
        <w:autoSpaceDE w:val="0"/>
        <w:autoSpaceDN w:val="0"/>
        <w:adjustRightInd w:val="0"/>
        <w:spacing w:after="0"/>
        <w:ind w:left="720" w:hanging="720"/>
        <w:jc w:val="both"/>
        <w:rPr>
          <w:rFonts w:ascii="Times New Roman" w:hAnsi="Times New Roman" w:cs="Times New Roman"/>
          <w:b/>
          <w:bCs/>
          <w:sz w:val="24"/>
          <w:szCs w:val="24"/>
        </w:rPr>
      </w:pPr>
    </w:p>
    <w:p w14:paraId="321F2BE0" w14:textId="77777777" w:rsidR="00DF7B05" w:rsidRDefault="00DF7B05" w:rsidP="00CE1826">
      <w:pPr>
        <w:autoSpaceDE w:val="0"/>
        <w:autoSpaceDN w:val="0"/>
        <w:adjustRightInd w:val="0"/>
        <w:spacing w:after="0"/>
        <w:ind w:left="720" w:hanging="720"/>
        <w:jc w:val="both"/>
        <w:rPr>
          <w:rFonts w:ascii="Times New Roman" w:hAnsi="Times New Roman" w:cs="Times New Roman"/>
          <w:b/>
          <w:bCs/>
          <w:sz w:val="24"/>
          <w:szCs w:val="24"/>
        </w:rPr>
      </w:pPr>
    </w:p>
    <w:p w14:paraId="70E2ED24" w14:textId="2BB73A5C" w:rsidR="00DF7B05" w:rsidRDefault="00DF7B05" w:rsidP="00CE1826">
      <w:pPr>
        <w:autoSpaceDE w:val="0"/>
        <w:autoSpaceDN w:val="0"/>
        <w:adjustRightInd w:val="0"/>
        <w:spacing w:after="0"/>
        <w:ind w:left="720" w:hanging="720"/>
        <w:jc w:val="both"/>
        <w:rPr>
          <w:rFonts w:ascii="Times New Roman" w:hAnsi="Times New Roman" w:cs="Times New Roman"/>
          <w:b/>
          <w:bCs/>
          <w:sz w:val="24"/>
          <w:szCs w:val="24"/>
        </w:rPr>
      </w:pPr>
    </w:p>
    <w:p w14:paraId="2F469BDD" w14:textId="42D628DA" w:rsidR="002B0A13" w:rsidRDefault="002B0A13" w:rsidP="00CE1826">
      <w:pPr>
        <w:autoSpaceDE w:val="0"/>
        <w:autoSpaceDN w:val="0"/>
        <w:adjustRightInd w:val="0"/>
        <w:spacing w:after="0"/>
        <w:ind w:left="720" w:hanging="720"/>
        <w:jc w:val="both"/>
        <w:rPr>
          <w:rFonts w:ascii="Times New Roman" w:hAnsi="Times New Roman" w:cs="Times New Roman"/>
          <w:b/>
          <w:bCs/>
          <w:sz w:val="24"/>
          <w:szCs w:val="24"/>
        </w:rPr>
      </w:pPr>
    </w:p>
    <w:p w14:paraId="2CEA1C8C" w14:textId="2C55E92C" w:rsidR="002B0A13" w:rsidRDefault="002B0A13" w:rsidP="00CE1826">
      <w:pPr>
        <w:autoSpaceDE w:val="0"/>
        <w:autoSpaceDN w:val="0"/>
        <w:adjustRightInd w:val="0"/>
        <w:spacing w:after="0"/>
        <w:ind w:left="720" w:hanging="720"/>
        <w:jc w:val="both"/>
        <w:rPr>
          <w:rFonts w:ascii="Times New Roman" w:hAnsi="Times New Roman" w:cs="Times New Roman"/>
          <w:b/>
          <w:bCs/>
          <w:sz w:val="24"/>
          <w:szCs w:val="24"/>
        </w:rPr>
      </w:pPr>
    </w:p>
    <w:p w14:paraId="76DF0D4E" w14:textId="660E5EBF" w:rsidR="002B0A13" w:rsidRDefault="002B0A13" w:rsidP="00CE1826">
      <w:pPr>
        <w:autoSpaceDE w:val="0"/>
        <w:autoSpaceDN w:val="0"/>
        <w:adjustRightInd w:val="0"/>
        <w:spacing w:after="0"/>
        <w:ind w:left="720" w:hanging="720"/>
        <w:jc w:val="both"/>
        <w:rPr>
          <w:rFonts w:ascii="Times New Roman" w:hAnsi="Times New Roman" w:cs="Times New Roman"/>
          <w:b/>
          <w:bCs/>
          <w:sz w:val="24"/>
          <w:szCs w:val="24"/>
        </w:rPr>
      </w:pPr>
    </w:p>
    <w:p w14:paraId="5055B780" w14:textId="036D9BD8" w:rsidR="002B0A13" w:rsidRDefault="002B0A13" w:rsidP="00CE1826">
      <w:pPr>
        <w:autoSpaceDE w:val="0"/>
        <w:autoSpaceDN w:val="0"/>
        <w:adjustRightInd w:val="0"/>
        <w:spacing w:after="0"/>
        <w:ind w:left="720" w:hanging="720"/>
        <w:jc w:val="both"/>
        <w:rPr>
          <w:rFonts w:ascii="Times New Roman" w:hAnsi="Times New Roman" w:cs="Times New Roman"/>
          <w:b/>
          <w:bCs/>
          <w:sz w:val="24"/>
          <w:szCs w:val="24"/>
        </w:rPr>
      </w:pPr>
    </w:p>
    <w:p w14:paraId="1F0067FD" w14:textId="6DA2296D" w:rsidR="002B0A13" w:rsidRDefault="002B0A13" w:rsidP="00CE1826">
      <w:pPr>
        <w:autoSpaceDE w:val="0"/>
        <w:autoSpaceDN w:val="0"/>
        <w:adjustRightInd w:val="0"/>
        <w:spacing w:after="0"/>
        <w:ind w:left="720" w:hanging="720"/>
        <w:jc w:val="both"/>
        <w:rPr>
          <w:rFonts w:ascii="Times New Roman" w:hAnsi="Times New Roman" w:cs="Times New Roman"/>
          <w:b/>
          <w:bCs/>
          <w:sz w:val="24"/>
          <w:szCs w:val="24"/>
        </w:rPr>
      </w:pPr>
    </w:p>
    <w:p w14:paraId="011C369C" w14:textId="3267A376" w:rsidR="002B0A13" w:rsidRDefault="002B0A13" w:rsidP="00CE1826">
      <w:pPr>
        <w:autoSpaceDE w:val="0"/>
        <w:autoSpaceDN w:val="0"/>
        <w:adjustRightInd w:val="0"/>
        <w:spacing w:after="0"/>
        <w:ind w:left="720" w:hanging="720"/>
        <w:jc w:val="both"/>
        <w:rPr>
          <w:rFonts w:ascii="Times New Roman" w:hAnsi="Times New Roman" w:cs="Times New Roman"/>
          <w:b/>
          <w:bCs/>
          <w:sz w:val="24"/>
          <w:szCs w:val="24"/>
        </w:rPr>
      </w:pPr>
    </w:p>
    <w:p w14:paraId="4CF6C6D3" w14:textId="323673A4" w:rsidR="002B0A13" w:rsidRDefault="002B0A13" w:rsidP="00CE1826">
      <w:pPr>
        <w:autoSpaceDE w:val="0"/>
        <w:autoSpaceDN w:val="0"/>
        <w:adjustRightInd w:val="0"/>
        <w:spacing w:after="0"/>
        <w:ind w:left="720" w:hanging="720"/>
        <w:jc w:val="both"/>
        <w:rPr>
          <w:rFonts w:ascii="Times New Roman" w:hAnsi="Times New Roman" w:cs="Times New Roman"/>
          <w:b/>
          <w:bCs/>
          <w:sz w:val="24"/>
          <w:szCs w:val="24"/>
        </w:rPr>
      </w:pPr>
    </w:p>
    <w:p w14:paraId="6DFF3AC9" w14:textId="737F138C" w:rsidR="002B0A13" w:rsidRDefault="002B0A13" w:rsidP="00CE1826">
      <w:pPr>
        <w:autoSpaceDE w:val="0"/>
        <w:autoSpaceDN w:val="0"/>
        <w:adjustRightInd w:val="0"/>
        <w:spacing w:after="0"/>
        <w:ind w:left="720" w:hanging="720"/>
        <w:jc w:val="both"/>
        <w:rPr>
          <w:rFonts w:ascii="Times New Roman" w:hAnsi="Times New Roman" w:cs="Times New Roman"/>
          <w:b/>
          <w:bCs/>
          <w:sz w:val="24"/>
          <w:szCs w:val="24"/>
        </w:rPr>
      </w:pPr>
    </w:p>
    <w:p w14:paraId="6D1DDCAA" w14:textId="2DA75ADF" w:rsidR="002B0A13" w:rsidRDefault="002B0A13" w:rsidP="00CE1826">
      <w:pPr>
        <w:autoSpaceDE w:val="0"/>
        <w:autoSpaceDN w:val="0"/>
        <w:adjustRightInd w:val="0"/>
        <w:spacing w:after="0"/>
        <w:ind w:left="720" w:hanging="720"/>
        <w:jc w:val="both"/>
        <w:rPr>
          <w:rFonts w:ascii="Times New Roman" w:hAnsi="Times New Roman" w:cs="Times New Roman"/>
          <w:b/>
          <w:bCs/>
          <w:sz w:val="24"/>
          <w:szCs w:val="24"/>
        </w:rPr>
      </w:pPr>
    </w:p>
    <w:p w14:paraId="0855F342" w14:textId="6461E113" w:rsidR="002B0A13" w:rsidRDefault="002B0A13" w:rsidP="00CE1826">
      <w:pPr>
        <w:autoSpaceDE w:val="0"/>
        <w:autoSpaceDN w:val="0"/>
        <w:adjustRightInd w:val="0"/>
        <w:spacing w:after="0"/>
        <w:ind w:left="720" w:hanging="720"/>
        <w:jc w:val="both"/>
        <w:rPr>
          <w:rFonts w:ascii="Times New Roman" w:hAnsi="Times New Roman" w:cs="Times New Roman"/>
          <w:b/>
          <w:bCs/>
          <w:sz w:val="24"/>
          <w:szCs w:val="24"/>
        </w:rPr>
      </w:pPr>
    </w:p>
    <w:p w14:paraId="1A04754A" w14:textId="38145420" w:rsidR="002B0A13" w:rsidRDefault="002B0A13" w:rsidP="00CE1826">
      <w:pPr>
        <w:autoSpaceDE w:val="0"/>
        <w:autoSpaceDN w:val="0"/>
        <w:adjustRightInd w:val="0"/>
        <w:spacing w:after="0"/>
        <w:ind w:left="720" w:hanging="720"/>
        <w:jc w:val="both"/>
        <w:rPr>
          <w:rFonts w:ascii="Times New Roman" w:hAnsi="Times New Roman" w:cs="Times New Roman"/>
          <w:b/>
          <w:bCs/>
          <w:sz w:val="24"/>
          <w:szCs w:val="24"/>
        </w:rPr>
      </w:pPr>
    </w:p>
    <w:p w14:paraId="7EEC2AF6" w14:textId="45390951" w:rsidR="002B0A13" w:rsidRDefault="002B0A13" w:rsidP="00CE1826">
      <w:pPr>
        <w:autoSpaceDE w:val="0"/>
        <w:autoSpaceDN w:val="0"/>
        <w:adjustRightInd w:val="0"/>
        <w:spacing w:after="0"/>
        <w:ind w:left="720" w:hanging="720"/>
        <w:jc w:val="both"/>
        <w:rPr>
          <w:rFonts w:ascii="Times New Roman" w:hAnsi="Times New Roman" w:cs="Times New Roman"/>
          <w:b/>
          <w:bCs/>
          <w:sz w:val="24"/>
          <w:szCs w:val="24"/>
        </w:rPr>
      </w:pPr>
    </w:p>
    <w:p w14:paraId="38273C45" w14:textId="544006B8" w:rsidR="002B0A13" w:rsidRDefault="002B0A13" w:rsidP="00CE1826">
      <w:pPr>
        <w:autoSpaceDE w:val="0"/>
        <w:autoSpaceDN w:val="0"/>
        <w:adjustRightInd w:val="0"/>
        <w:spacing w:after="0"/>
        <w:ind w:left="720" w:hanging="720"/>
        <w:jc w:val="both"/>
        <w:rPr>
          <w:rFonts w:ascii="Times New Roman" w:hAnsi="Times New Roman" w:cs="Times New Roman"/>
          <w:b/>
          <w:bCs/>
          <w:sz w:val="24"/>
          <w:szCs w:val="24"/>
        </w:rPr>
      </w:pPr>
    </w:p>
    <w:p w14:paraId="374EB103" w14:textId="60E996B5" w:rsidR="002B0A13" w:rsidRDefault="002B0A13" w:rsidP="00CE1826">
      <w:pPr>
        <w:autoSpaceDE w:val="0"/>
        <w:autoSpaceDN w:val="0"/>
        <w:adjustRightInd w:val="0"/>
        <w:spacing w:after="0"/>
        <w:ind w:left="720" w:hanging="720"/>
        <w:jc w:val="both"/>
        <w:rPr>
          <w:rFonts w:ascii="Times New Roman" w:hAnsi="Times New Roman" w:cs="Times New Roman"/>
          <w:b/>
          <w:bCs/>
          <w:sz w:val="24"/>
          <w:szCs w:val="24"/>
        </w:rPr>
      </w:pPr>
    </w:p>
    <w:p w14:paraId="7C4776B1" w14:textId="5CA15571" w:rsidR="002B0A13" w:rsidRDefault="002B0A13" w:rsidP="00CE1826">
      <w:pPr>
        <w:autoSpaceDE w:val="0"/>
        <w:autoSpaceDN w:val="0"/>
        <w:adjustRightInd w:val="0"/>
        <w:spacing w:after="0"/>
        <w:ind w:left="720" w:hanging="720"/>
        <w:jc w:val="both"/>
        <w:rPr>
          <w:rFonts w:ascii="Times New Roman" w:hAnsi="Times New Roman" w:cs="Times New Roman"/>
          <w:b/>
          <w:bCs/>
          <w:sz w:val="24"/>
          <w:szCs w:val="24"/>
        </w:rPr>
      </w:pPr>
    </w:p>
    <w:p w14:paraId="3457B4AE" w14:textId="23BB4EE1" w:rsidR="002B0A13" w:rsidRDefault="002B0A13" w:rsidP="00CE1826">
      <w:pPr>
        <w:autoSpaceDE w:val="0"/>
        <w:autoSpaceDN w:val="0"/>
        <w:adjustRightInd w:val="0"/>
        <w:spacing w:after="0"/>
        <w:ind w:left="720" w:hanging="720"/>
        <w:jc w:val="both"/>
        <w:rPr>
          <w:rFonts w:ascii="Times New Roman" w:hAnsi="Times New Roman" w:cs="Times New Roman"/>
          <w:b/>
          <w:bCs/>
          <w:sz w:val="24"/>
          <w:szCs w:val="24"/>
        </w:rPr>
      </w:pPr>
    </w:p>
    <w:p w14:paraId="63CDD525" w14:textId="6A76CA40" w:rsidR="002B0A13" w:rsidRDefault="002B0A13" w:rsidP="00CE1826">
      <w:pPr>
        <w:autoSpaceDE w:val="0"/>
        <w:autoSpaceDN w:val="0"/>
        <w:adjustRightInd w:val="0"/>
        <w:spacing w:after="0"/>
        <w:ind w:left="720" w:hanging="720"/>
        <w:jc w:val="both"/>
        <w:rPr>
          <w:rFonts w:ascii="Times New Roman" w:hAnsi="Times New Roman" w:cs="Times New Roman"/>
          <w:b/>
          <w:bCs/>
          <w:sz w:val="24"/>
          <w:szCs w:val="24"/>
        </w:rPr>
      </w:pPr>
    </w:p>
    <w:p w14:paraId="6A39E2F9" w14:textId="49C54F9C" w:rsidR="002B0A13" w:rsidRDefault="002B0A13" w:rsidP="00CE1826">
      <w:pPr>
        <w:autoSpaceDE w:val="0"/>
        <w:autoSpaceDN w:val="0"/>
        <w:adjustRightInd w:val="0"/>
        <w:spacing w:after="0"/>
        <w:ind w:left="720" w:hanging="720"/>
        <w:jc w:val="both"/>
        <w:rPr>
          <w:rFonts w:ascii="Times New Roman" w:hAnsi="Times New Roman" w:cs="Times New Roman"/>
          <w:b/>
          <w:bCs/>
          <w:sz w:val="24"/>
          <w:szCs w:val="24"/>
        </w:rPr>
      </w:pPr>
    </w:p>
    <w:p w14:paraId="318BF5C1" w14:textId="615FBE09" w:rsidR="002B0A13" w:rsidRDefault="002B0A13" w:rsidP="00CE1826">
      <w:pPr>
        <w:autoSpaceDE w:val="0"/>
        <w:autoSpaceDN w:val="0"/>
        <w:adjustRightInd w:val="0"/>
        <w:spacing w:after="0"/>
        <w:ind w:left="720" w:hanging="720"/>
        <w:jc w:val="both"/>
        <w:rPr>
          <w:rFonts w:ascii="Times New Roman" w:hAnsi="Times New Roman" w:cs="Times New Roman"/>
          <w:b/>
          <w:bCs/>
          <w:sz w:val="24"/>
          <w:szCs w:val="24"/>
        </w:rPr>
      </w:pPr>
    </w:p>
    <w:p w14:paraId="310A3FB4" w14:textId="713AAD76" w:rsidR="002B0A13" w:rsidRDefault="002B0A13" w:rsidP="00CE1826">
      <w:pPr>
        <w:autoSpaceDE w:val="0"/>
        <w:autoSpaceDN w:val="0"/>
        <w:adjustRightInd w:val="0"/>
        <w:spacing w:after="0"/>
        <w:ind w:left="720" w:hanging="720"/>
        <w:jc w:val="both"/>
        <w:rPr>
          <w:rFonts w:ascii="Times New Roman" w:hAnsi="Times New Roman" w:cs="Times New Roman"/>
          <w:b/>
          <w:bCs/>
          <w:sz w:val="24"/>
          <w:szCs w:val="24"/>
        </w:rPr>
      </w:pPr>
    </w:p>
    <w:p w14:paraId="731D763C" w14:textId="4C4DCB11" w:rsidR="002B0A13" w:rsidRDefault="002B0A13" w:rsidP="00CE1826">
      <w:pPr>
        <w:autoSpaceDE w:val="0"/>
        <w:autoSpaceDN w:val="0"/>
        <w:adjustRightInd w:val="0"/>
        <w:spacing w:after="0"/>
        <w:ind w:left="720" w:hanging="720"/>
        <w:jc w:val="both"/>
        <w:rPr>
          <w:rFonts w:ascii="Times New Roman" w:hAnsi="Times New Roman" w:cs="Times New Roman"/>
          <w:b/>
          <w:bCs/>
          <w:sz w:val="24"/>
          <w:szCs w:val="24"/>
        </w:rPr>
      </w:pPr>
    </w:p>
    <w:p w14:paraId="5F741AF9" w14:textId="043BAD75" w:rsidR="002B0A13" w:rsidRDefault="002B0A13" w:rsidP="00CE1826">
      <w:pPr>
        <w:autoSpaceDE w:val="0"/>
        <w:autoSpaceDN w:val="0"/>
        <w:adjustRightInd w:val="0"/>
        <w:spacing w:after="0"/>
        <w:ind w:left="720" w:hanging="720"/>
        <w:jc w:val="both"/>
        <w:rPr>
          <w:rFonts w:ascii="Times New Roman" w:hAnsi="Times New Roman" w:cs="Times New Roman"/>
          <w:b/>
          <w:bCs/>
          <w:sz w:val="24"/>
          <w:szCs w:val="24"/>
        </w:rPr>
      </w:pPr>
    </w:p>
    <w:p w14:paraId="007A23AB" w14:textId="68B71981" w:rsidR="002B0A13" w:rsidRDefault="002B0A13" w:rsidP="00CE1826">
      <w:pPr>
        <w:autoSpaceDE w:val="0"/>
        <w:autoSpaceDN w:val="0"/>
        <w:adjustRightInd w:val="0"/>
        <w:spacing w:after="0"/>
        <w:ind w:left="720" w:hanging="720"/>
        <w:jc w:val="both"/>
        <w:rPr>
          <w:rFonts w:ascii="Times New Roman" w:hAnsi="Times New Roman" w:cs="Times New Roman"/>
          <w:b/>
          <w:bCs/>
          <w:sz w:val="24"/>
          <w:szCs w:val="24"/>
        </w:rPr>
      </w:pPr>
    </w:p>
    <w:p w14:paraId="535A6785" w14:textId="4E422FB5" w:rsidR="002B0A13" w:rsidRDefault="002B0A13" w:rsidP="00CE1826">
      <w:pPr>
        <w:autoSpaceDE w:val="0"/>
        <w:autoSpaceDN w:val="0"/>
        <w:adjustRightInd w:val="0"/>
        <w:spacing w:after="0"/>
        <w:ind w:left="720" w:hanging="720"/>
        <w:jc w:val="both"/>
        <w:rPr>
          <w:rFonts w:ascii="Times New Roman" w:hAnsi="Times New Roman" w:cs="Times New Roman"/>
          <w:b/>
          <w:bCs/>
          <w:sz w:val="24"/>
          <w:szCs w:val="24"/>
        </w:rPr>
      </w:pPr>
    </w:p>
    <w:p w14:paraId="5C2D1D27" w14:textId="49C4384F" w:rsidR="002B0A13" w:rsidRDefault="002B0A13" w:rsidP="00CE1826">
      <w:pPr>
        <w:autoSpaceDE w:val="0"/>
        <w:autoSpaceDN w:val="0"/>
        <w:adjustRightInd w:val="0"/>
        <w:spacing w:after="0"/>
        <w:ind w:left="720" w:hanging="720"/>
        <w:jc w:val="both"/>
        <w:rPr>
          <w:rFonts w:ascii="Times New Roman" w:hAnsi="Times New Roman" w:cs="Times New Roman"/>
          <w:b/>
          <w:bCs/>
          <w:sz w:val="24"/>
          <w:szCs w:val="24"/>
        </w:rPr>
      </w:pPr>
    </w:p>
    <w:p w14:paraId="07B1120F" w14:textId="2F0E7762" w:rsidR="002B0A13" w:rsidRDefault="002B0A13" w:rsidP="00CE1826">
      <w:pPr>
        <w:autoSpaceDE w:val="0"/>
        <w:autoSpaceDN w:val="0"/>
        <w:adjustRightInd w:val="0"/>
        <w:spacing w:after="0"/>
        <w:ind w:left="720" w:hanging="720"/>
        <w:jc w:val="both"/>
        <w:rPr>
          <w:rFonts w:ascii="Times New Roman" w:hAnsi="Times New Roman" w:cs="Times New Roman"/>
          <w:b/>
          <w:bCs/>
          <w:sz w:val="24"/>
          <w:szCs w:val="24"/>
        </w:rPr>
      </w:pPr>
    </w:p>
    <w:p w14:paraId="5906AB57" w14:textId="6FE8000B" w:rsidR="002B0A13" w:rsidRDefault="002B0A13" w:rsidP="00CE1826">
      <w:pPr>
        <w:autoSpaceDE w:val="0"/>
        <w:autoSpaceDN w:val="0"/>
        <w:adjustRightInd w:val="0"/>
        <w:spacing w:after="0"/>
        <w:ind w:left="720" w:hanging="720"/>
        <w:jc w:val="both"/>
        <w:rPr>
          <w:rFonts w:ascii="Times New Roman" w:hAnsi="Times New Roman" w:cs="Times New Roman"/>
          <w:b/>
          <w:bCs/>
          <w:sz w:val="24"/>
          <w:szCs w:val="24"/>
        </w:rPr>
      </w:pPr>
    </w:p>
    <w:p w14:paraId="3256A53A" w14:textId="410D6608" w:rsidR="002B0A13" w:rsidRDefault="002B0A13" w:rsidP="00CE1826">
      <w:pPr>
        <w:autoSpaceDE w:val="0"/>
        <w:autoSpaceDN w:val="0"/>
        <w:adjustRightInd w:val="0"/>
        <w:spacing w:after="0"/>
        <w:ind w:left="720" w:hanging="720"/>
        <w:jc w:val="both"/>
        <w:rPr>
          <w:rFonts w:ascii="Times New Roman" w:hAnsi="Times New Roman" w:cs="Times New Roman"/>
          <w:b/>
          <w:bCs/>
          <w:sz w:val="24"/>
          <w:szCs w:val="24"/>
        </w:rPr>
      </w:pPr>
    </w:p>
    <w:p w14:paraId="3A101115" w14:textId="77777777" w:rsidR="002B0A13" w:rsidRDefault="002B0A13" w:rsidP="00CE1826">
      <w:pPr>
        <w:autoSpaceDE w:val="0"/>
        <w:autoSpaceDN w:val="0"/>
        <w:adjustRightInd w:val="0"/>
        <w:spacing w:after="0"/>
        <w:ind w:left="720" w:hanging="720"/>
        <w:jc w:val="both"/>
        <w:rPr>
          <w:rFonts w:ascii="Times New Roman" w:hAnsi="Times New Roman" w:cs="Times New Roman"/>
          <w:b/>
          <w:bCs/>
          <w:sz w:val="24"/>
          <w:szCs w:val="24"/>
        </w:rPr>
      </w:pPr>
    </w:p>
    <w:p w14:paraId="4CB063D5" w14:textId="77777777" w:rsidR="00DF7B05" w:rsidRDefault="00DF7B05" w:rsidP="00CE1826">
      <w:pPr>
        <w:autoSpaceDE w:val="0"/>
        <w:autoSpaceDN w:val="0"/>
        <w:adjustRightInd w:val="0"/>
        <w:spacing w:after="0"/>
        <w:ind w:left="720" w:hanging="720"/>
        <w:jc w:val="both"/>
        <w:rPr>
          <w:rFonts w:ascii="Times New Roman" w:hAnsi="Times New Roman" w:cs="Times New Roman"/>
          <w:b/>
          <w:bCs/>
          <w:sz w:val="24"/>
          <w:szCs w:val="24"/>
        </w:rPr>
      </w:pPr>
    </w:p>
    <w:p w14:paraId="25F2AFA2" w14:textId="77777777" w:rsidR="00CE1826" w:rsidRDefault="00CE1826" w:rsidP="00CE1826">
      <w:pPr>
        <w:autoSpaceDE w:val="0"/>
        <w:autoSpaceDN w:val="0"/>
        <w:adjustRightInd w:val="0"/>
        <w:spacing w:after="0"/>
        <w:ind w:left="720" w:hanging="720"/>
        <w:jc w:val="both"/>
        <w:rPr>
          <w:rFonts w:ascii="Times New Roman" w:hAnsi="Times New Roman" w:cs="Times New Roman"/>
          <w:b/>
          <w:bCs/>
          <w:sz w:val="24"/>
          <w:szCs w:val="24"/>
        </w:rPr>
      </w:pPr>
      <w:r>
        <w:rPr>
          <w:rFonts w:ascii="Times New Roman" w:hAnsi="Times New Roman" w:cs="Times New Roman"/>
          <w:b/>
          <w:bCs/>
          <w:sz w:val="24"/>
          <w:szCs w:val="24"/>
        </w:rPr>
        <w:t>References</w:t>
      </w:r>
    </w:p>
    <w:p w14:paraId="6A4897BD" w14:textId="77777777" w:rsidR="00CE1826" w:rsidRDefault="00CE1826" w:rsidP="00CE1826">
      <w:pPr>
        <w:autoSpaceDE w:val="0"/>
        <w:autoSpaceDN w:val="0"/>
        <w:adjustRightInd w:val="0"/>
        <w:spacing w:after="0"/>
        <w:ind w:left="720" w:hanging="720"/>
        <w:jc w:val="both"/>
        <w:rPr>
          <w:rFonts w:ascii="Times New Roman" w:hAnsi="Times New Roman" w:cs="Times New Roman"/>
          <w:bCs/>
          <w:sz w:val="24"/>
          <w:szCs w:val="24"/>
        </w:rPr>
      </w:pPr>
    </w:p>
    <w:p w14:paraId="7DF22F35" w14:textId="77777777" w:rsidR="00CE1826" w:rsidRPr="00C051F6" w:rsidRDefault="00CE1826" w:rsidP="005F451B">
      <w:pPr>
        <w:spacing w:line="240" w:lineRule="auto"/>
        <w:ind w:left="720" w:hanging="720"/>
        <w:jc w:val="both"/>
        <w:rPr>
          <w:rFonts w:ascii="Times New Roman" w:hAnsi="Times New Roman" w:cs="Times New Roman"/>
          <w:color w:val="000000" w:themeColor="text1"/>
          <w:sz w:val="24"/>
          <w:szCs w:val="24"/>
        </w:rPr>
      </w:pPr>
      <w:r w:rsidRPr="00C051F6">
        <w:rPr>
          <w:rFonts w:ascii="Times New Roman" w:hAnsi="Times New Roman" w:cs="Times New Roman"/>
          <w:bCs/>
          <w:color w:val="000000" w:themeColor="text1"/>
          <w:sz w:val="24"/>
          <w:szCs w:val="24"/>
        </w:rPr>
        <w:lastRenderedPageBreak/>
        <w:t xml:space="preserve">Afolabi C.S, Ogunleye J.K. and Olukoya O.A. (2020). </w:t>
      </w:r>
      <w:r w:rsidRPr="00C051F6">
        <w:rPr>
          <w:rFonts w:ascii="Times New Roman" w:hAnsi="Times New Roman" w:cs="Times New Roman"/>
          <w:color w:val="000000" w:themeColor="text1"/>
          <w:sz w:val="24"/>
          <w:szCs w:val="24"/>
        </w:rPr>
        <w:t xml:space="preserve">Effect of Internal Control Systems on the Financial Performance of Deposit Money Banks in Osun State. </w:t>
      </w:r>
      <w:r w:rsidRPr="00C051F6">
        <w:rPr>
          <w:rFonts w:ascii="Times New Roman" w:hAnsi="Times New Roman" w:cs="Times New Roman"/>
          <w:bCs/>
          <w:i/>
          <w:color w:val="000000" w:themeColor="text1"/>
          <w:sz w:val="24"/>
          <w:szCs w:val="24"/>
        </w:rPr>
        <w:t>World Journal of Innovative Research</w:t>
      </w:r>
      <w:r w:rsidRPr="00C051F6">
        <w:rPr>
          <w:rFonts w:ascii="Times New Roman" w:hAnsi="Times New Roman" w:cs="Times New Roman"/>
          <w:bCs/>
          <w:color w:val="000000" w:themeColor="text1"/>
          <w:sz w:val="24"/>
          <w:szCs w:val="24"/>
        </w:rPr>
        <w:t>, 9(1): 59-66</w:t>
      </w:r>
    </w:p>
    <w:p w14:paraId="4F0A06A1" w14:textId="77777777" w:rsidR="00CE1826" w:rsidRPr="00C051F6" w:rsidRDefault="00CE1826" w:rsidP="005F451B">
      <w:pPr>
        <w:autoSpaceDE w:val="0"/>
        <w:autoSpaceDN w:val="0"/>
        <w:adjustRightInd w:val="0"/>
        <w:spacing w:after="0" w:line="240" w:lineRule="auto"/>
        <w:ind w:left="720" w:hanging="720"/>
        <w:jc w:val="both"/>
        <w:rPr>
          <w:rFonts w:ascii="Times New Roman" w:hAnsi="Times New Roman" w:cs="Times New Roman"/>
          <w:color w:val="000000" w:themeColor="text1"/>
          <w:sz w:val="24"/>
          <w:szCs w:val="24"/>
        </w:rPr>
      </w:pPr>
      <w:r w:rsidRPr="00C051F6">
        <w:rPr>
          <w:rFonts w:ascii="Times New Roman" w:hAnsi="Times New Roman" w:cs="Times New Roman"/>
          <w:bCs/>
          <w:iCs/>
          <w:color w:val="000000" w:themeColor="text1"/>
          <w:sz w:val="24"/>
          <w:szCs w:val="24"/>
        </w:rPr>
        <w:t xml:space="preserve">Akinyemi, A., Ogbebor, P.I. and Cole, A.A. </w:t>
      </w:r>
      <w:r w:rsidRPr="00C051F6">
        <w:rPr>
          <w:rFonts w:ascii="Times New Roman" w:hAnsi="Times New Roman" w:cs="Times New Roman"/>
          <w:bCs/>
          <w:color w:val="000000" w:themeColor="text1"/>
          <w:sz w:val="24"/>
          <w:szCs w:val="24"/>
        </w:rPr>
        <w:t xml:space="preserve">2021. </w:t>
      </w:r>
      <w:r w:rsidRPr="00C051F6">
        <w:rPr>
          <w:rFonts w:ascii="Times New Roman" w:hAnsi="Times New Roman" w:cs="Times New Roman"/>
          <w:color w:val="000000" w:themeColor="text1"/>
          <w:sz w:val="24"/>
          <w:szCs w:val="24"/>
        </w:rPr>
        <w:t xml:space="preserve">“Internal Control System and Financial Performance of Manufacturing Companies listed in Nigeria”, </w:t>
      </w:r>
      <w:r w:rsidRPr="00C051F6">
        <w:rPr>
          <w:rFonts w:ascii="Times New Roman" w:hAnsi="Times New Roman" w:cs="Times New Roman"/>
          <w:i/>
          <w:iCs/>
          <w:color w:val="000000" w:themeColor="text1"/>
          <w:sz w:val="24"/>
          <w:szCs w:val="24"/>
        </w:rPr>
        <w:t>International Journal of Current Research</w:t>
      </w:r>
      <w:r w:rsidRPr="00C051F6">
        <w:rPr>
          <w:rFonts w:ascii="Times New Roman" w:hAnsi="Times New Roman" w:cs="Times New Roman"/>
          <w:color w:val="000000" w:themeColor="text1"/>
          <w:sz w:val="24"/>
          <w:szCs w:val="24"/>
        </w:rPr>
        <w:t>, 13, (08), 18485-18497.</w:t>
      </w:r>
    </w:p>
    <w:p w14:paraId="4EAD2A6D" w14:textId="77777777" w:rsidR="00915F70" w:rsidRPr="00C051F6" w:rsidRDefault="00C051F6" w:rsidP="005F451B">
      <w:pPr>
        <w:autoSpaceDE w:val="0"/>
        <w:autoSpaceDN w:val="0"/>
        <w:adjustRightInd w:val="0"/>
        <w:spacing w:after="0" w:line="240" w:lineRule="auto"/>
        <w:ind w:left="720" w:hanging="720"/>
        <w:jc w:val="both"/>
        <w:rPr>
          <w:rFonts w:ascii="Times New Roman" w:hAnsi="Times New Roman" w:cs="Times New Roman"/>
          <w:color w:val="FF0000"/>
          <w:sz w:val="24"/>
          <w:szCs w:val="24"/>
        </w:rPr>
      </w:pPr>
      <w:r w:rsidRPr="00C051F6">
        <w:rPr>
          <w:rFonts w:ascii="Times New Roman" w:hAnsi="Times New Roman" w:cs="Times New Roman"/>
          <w:sz w:val="24"/>
          <w:szCs w:val="24"/>
        </w:rPr>
        <w:t>Amal, Y., Sameer, A., &amp; Yahya, Z. 2012. Factors affecting the financial performance of Jordanian insurance companies listed at Amman Stock Exchange. Journal of Management Research, 42, 266-275</w:t>
      </w:r>
    </w:p>
    <w:p w14:paraId="64416C90" w14:textId="77777777" w:rsidR="00915F70" w:rsidRDefault="00915F70" w:rsidP="005F451B">
      <w:pPr>
        <w:spacing w:line="240" w:lineRule="auto"/>
        <w:ind w:left="720" w:hanging="720"/>
        <w:jc w:val="both"/>
        <w:rPr>
          <w:rFonts w:ascii="Times New Roman" w:hAnsi="Times New Roman" w:cs="Times New Roman"/>
          <w:sz w:val="24"/>
          <w:szCs w:val="24"/>
        </w:rPr>
      </w:pPr>
      <w:r w:rsidRPr="00C051F6">
        <w:rPr>
          <w:rFonts w:ascii="Times New Roman" w:hAnsi="Times New Roman" w:cs="Times New Roman"/>
          <w:sz w:val="24"/>
          <w:szCs w:val="24"/>
        </w:rPr>
        <w:t>Babalola, O. 2015.  Determinants of Firms’ Financial Performance.</w:t>
      </w:r>
      <w:r w:rsidRPr="00C051F6">
        <w:rPr>
          <w:rFonts w:ascii="Times New Roman" w:hAnsi="Times New Roman" w:cs="Times New Roman"/>
          <w:i/>
          <w:sz w:val="24"/>
          <w:szCs w:val="24"/>
        </w:rPr>
        <w:t xml:space="preserve"> European Scientific Journal</w:t>
      </w:r>
      <w:r w:rsidRPr="00C051F6">
        <w:rPr>
          <w:rFonts w:ascii="Times New Roman" w:hAnsi="Times New Roman" w:cs="Times New Roman"/>
          <w:sz w:val="24"/>
          <w:szCs w:val="24"/>
        </w:rPr>
        <w:t xml:space="preserve">, </w:t>
      </w:r>
      <w:r w:rsidR="005F451B" w:rsidRPr="00C051F6">
        <w:rPr>
          <w:rFonts w:ascii="Times New Roman" w:hAnsi="Times New Roman" w:cs="Times New Roman"/>
          <w:sz w:val="24"/>
          <w:szCs w:val="24"/>
        </w:rPr>
        <w:t xml:space="preserve">   </w:t>
      </w:r>
      <w:r w:rsidRPr="00C051F6">
        <w:rPr>
          <w:rFonts w:ascii="Times New Roman" w:hAnsi="Times New Roman" w:cs="Times New Roman"/>
          <w:sz w:val="24"/>
          <w:szCs w:val="24"/>
        </w:rPr>
        <w:t>1311, 246-260 Batchimeg, B. 2017. Financial Performance Determinants of Organizations: The Case of Mongolian Companies</w:t>
      </w:r>
      <w:r w:rsidRPr="00C051F6">
        <w:rPr>
          <w:rFonts w:ascii="Times New Roman" w:hAnsi="Times New Roman" w:cs="Times New Roman"/>
          <w:i/>
          <w:sz w:val="24"/>
          <w:szCs w:val="24"/>
        </w:rPr>
        <w:t>. Journal of Finance</w:t>
      </w:r>
      <w:r w:rsidRPr="00C051F6">
        <w:rPr>
          <w:rFonts w:ascii="Times New Roman" w:hAnsi="Times New Roman" w:cs="Times New Roman"/>
          <w:sz w:val="24"/>
          <w:szCs w:val="24"/>
        </w:rPr>
        <w:t>, 93, 22-33.</w:t>
      </w:r>
    </w:p>
    <w:p w14:paraId="3CEECFC4" w14:textId="77777777" w:rsidR="00DF7B05" w:rsidRPr="00DF7B05" w:rsidRDefault="00DF7B05" w:rsidP="005F451B">
      <w:pPr>
        <w:spacing w:line="240" w:lineRule="auto"/>
        <w:ind w:left="720" w:hanging="720"/>
        <w:jc w:val="both"/>
        <w:rPr>
          <w:rFonts w:ascii="Times New Roman" w:hAnsi="Times New Roman" w:cs="Times New Roman"/>
          <w:sz w:val="24"/>
          <w:szCs w:val="24"/>
        </w:rPr>
      </w:pPr>
      <w:r w:rsidRPr="00DF7B05">
        <w:rPr>
          <w:rFonts w:ascii="Times New Roman" w:hAnsi="Times New Roman" w:cs="Times New Roman"/>
          <w:sz w:val="24"/>
          <w:szCs w:val="24"/>
        </w:rPr>
        <w:t>Batchimeg, B. 2017. Financial performance determinants of organizations: The case of Mongolian companies. Journal of Finance, 93, 22-33.</w:t>
      </w:r>
    </w:p>
    <w:p w14:paraId="30A56AEB" w14:textId="77777777" w:rsidR="00CE1826" w:rsidRPr="00C051F6" w:rsidRDefault="00915F70" w:rsidP="005F451B">
      <w:pPr>
        <w:spacing w:line="240" w:lineRule="auto"/>
        <w:ind w:left="720" w:hanging="720"/>
        <w:jc w:val="both"/>
        <w:rPr>
          <w:rFonts w:ascii="Times New Roman" w:hAnsi="Times New Roman" w:cs="Times New Roman"/>
          <w:sz w:val="24"/>
          <w:szCs w:val="24"/>
        </w:rPr>
      </w:pPr>
      <w:r w:rsidRPr="00C051F6">
        <w:rPr>
          <w:rFonts w:ascii="Times New Roman" w:hAnsi="Times New Roman" w:cs="Times New Roman"/>
          <w:sz w:val="24"/>
          <w:szCs w:val="24"/>
        </w:rPr>
        <w:t>Cahill, A. 2016. Internal control system and operational efficiency. Research Journal of Finance and Accounting, 86, 105-116</w:t>
      </w:r>
    </w:p>
    <w:p w14:paraId="5503959B" w14:textId="77777777" w:rsidR="00915F70" w:rsidRPr="00C051F6" w:rsidRDefault="00915F70" w:rsidP="005F451B">
      <w:pPr>
        <w:spacing w:line="240" w:lineRule="auto"/>
        <w:jc w:val="both"/>
        <w:rPr>
          <w:rFonts w:ascii="Times New Roman" w:hAnsi="Times New Roman" w:cs="Times New Roman"/>
          <w:sz w:val="24"/>
          <w:szCs w:val="24"/>
        </w:rPr>
      </w:pPr>
      <w:r w:rsidRPr="00C051F6">
        <w:rPr>
          <w:rFonts w:ascii="Times New Roman" w:hAnsi="Times New Roman" w:cs="Times New Roman"/>
          <w:sz w:val="24"/>
          <w:szCs w:val="24"/>
        </w:rPr>
        <w:t>COSO. 2014. Internal Control-Integrated Framework. Annual Review, 17-67</w:t>
      </w:r>
    </w:p>
    <w:p w14:paraId="058F4C28" w14:textId="77777777" w:rsidR="00915F70" w:rsidRPr="00C051F6" w:rsidRDefault="00CE1826" w:rsidP="005F451B">
      <w:pPr>
        <w:spacing w:line="240" w:lineRule="auto"/>
        <w:ind w:left="720" w:hanging="720"/>
        <w:jc w:val="both"/>
        <w:rPr>
          <w:rFonts w:ascii="Times New Roman" w:hAnsi="Times New Roman" w:cs="Times New Roman"/>
          <w:bCs/>
          <w:sz w:val="24"/>
          <w:szCs w:val="24"/>
        </w:rPr>
      </w:pPr>
      <w:r w:rsidRPr="00C051F6">
        <w:rPr>
          <w:rFonts w:ascii="Times New Roman" w:hAnsi="Times New Roman" w:cs="Times New Roman"/>
          <w:bCs/>
          <w:sz w:val="24"/>
          <w:szCs w:val="24"/>
        </w:rPr>
        <w:t>Danjuma J.I (2020)The effect of internal control system on financial Performance in Nigeria Federal Parastatals. A research thesis submitted to College of management and social sciences, Salem university, lokoja, kogi state In partial fulfillment of the requirement for the Award of master of science degree (accounting option)</w:t>
      </w:r>
    </w:p>
    <w:p w14:paraId="65693CC6" w14:textId="2F59218F" w:rsidR="00915F70" w:rsidRPr="00C051F6" w:rsidRDefault="00915F70" w:rsidP="005F451B">
      <w:pPr>
        <w:spacing w:line="240" w:lineRule="auto"/>
        <w:ind w:left="720" w:hanging="720"/>
        <w:jc w:val="both"/>
        <w:rPr>
          <w:rFonts w:ascii="Times New Roman" w:hAnsi="Times New Roman" w:cs="Times New Roman"/>
          <w:sz w:val="24"/>
          <w:szCs w:val="24"/>
        </w:rPr>
      </w:pPr>
      <w:r w:rsidRPr="00C051F6">
        <w:rPr>
          <w:rFonts w:ascii="Times New Roman" w:hAnsi="Times New Roman" w:cs="Times New Roman"/>
          <w:sz w:val="24"/>
          <w:szCs w:val="24"/>
        </w:rPr>
        <w:t>Donald K. K &amp;Delno L. A. T (2009) Proposal and Thesis Writing, An introduction.Pauline</w:t>
      </w:r>
      <w:r w:rsidR="004C4CA3">
        <w:rPr>
          <w:rFonts w:ascii="Times New Roman" w:hAnsi="Times New Roman" w:cs="Times New Roman"/>
          <w:sz w:val="24"/>
          <w:szCs w:val="24"/>
        </w:rPr>
        <w:t xml:space="preserve"> </w:t>
      </w:r>
      <w:r w:rsidRPr="00C051F6">
        <w:rPr>
          <w:rFonts w:ascii="Times New Roman" w:hAnsi="Times New Roman" w:cs="Times New Roman"/>
          <w:sz w:val="24"/>
          <w:szCs w:val="24"/>
        </w:rPr>
        <w:t>Publications Africa. Nairobi, Kenya.</w:t>
      </w:r>
    </w:p>
    <w:p w14:paraId="114D5226" w14:textId="77777777" w:rsidR="00915F70" w:rsidRPr="00C051F6" w:rsidRDefault="00915F70" w:rsidP="005F451B">
      <w:pPr>
        <w:spacing w:line="240" w:lineRule="auto"/>
        <w:ind w:left="720" w:hanging="720"/>
        <w:jc w:val="both"/>
        <w:rPr>
          <w:rFonts w:ascii="Times New Roman" w:hAnsi="Times New Roman" w:cs="Times New Roman"/>
          <w:bCs/>
          <w:color w:val="000000" w:themeColor="text1"/>
          <w:sz w:val="24"/>
          <w:szCs w:val="24"/>
        </w:rPr>
      </w:pPr>
      <w:r w:rsidRPr="00C051F6">
        <w:rPr>
          <w:rFonts w:ascii="Times New Roman" w:hAnsi="Times New Roman" w:cs="Times New Roman"/>
          <w:sz w:val="24"/>
          <w:szCs w:val="24"/>
        </w:rPr>
        <w:t xml:space="preserve">Doyrangol, N. 2017. Audit culture and internal control mechanism. International Journal of </w:t>
      </w:r>
      <w:r w:rsidRPr="00C051F6">
        <w:rPr>
          <w:rFonts w:ascii="Times New Roman" w:hAnsi="Times New Roman" w:cs="Times New Roman"/>
          <w:color w:val="000000" w:themeColor="text1"/>
          <w:sz w:val="24"/>
          <w:szCs w:val="24"/>
        </w:rPr>
        <w:t>Accounting Research, 62, 2-10.</w:t>
      </w:r>
    </w:p>
    <w:p w14:paraId="5E552397" w14:textId="77777777" w:rsidR="00CE1826" w:rsidRPr="00C051F6" w:rsidRDefault="00CE1826" w:rsidP="005F451B">
      <w:pPr>
        <w:spacing w:line="240" w:lineRule="auto"/>
        <w:ind w:left="720" w:hanging="720"/>
        <w:jc w:val="both"/>
        <w:rPr>
          <w:rFonts w:ascii="Times New Roman" w:hAnsi="Times New Roman" w:cs="Times New Roman"/>
          <w:color w:val="000000" w:themeColor="text1"/>
          <w:sz w:val="24"/>
          <w:szCs w:val="24"/>
        </w:rPr>
      </w:pPr>
      <w:r w:rsidRPr="00C051F6">
        <w:rPr>
          <w:rFonts w:ascii="Times New Roman" w:hAnsi="Times New Roman" w:cs="Times New Roman"/>
          <w:color w:val="000000" w:themeColor="text1"/>
          <w:sz w:val="24"/>
          <w:szCs w:val="24"/>
        </w:rPr>
        <w:t xml:space="preserve">Eniola, A.A., Tonade, A.M., &amp; Adeniji, O.S. (2021). Internal control structures and financial performance: evidence from listed companies in Nigeria's South-West Region. </w:t>
      </w:r>
      <w:r w:rsidRPr="00C051F6">
        <w:rPr>
          <w:rFonts w:ascii="Times New Roman" w:hAnsi="Times New Roman" w:cs="Times New Roman"/>
          <w:i/>
          <w:color w:val="000000" w:themeColor="text1"/>
          <w:sz w:val="24"/>
          <w:szCs w:val="24"/>
        </w:rPr>
        <w:t>Accounting and Taxation Review</w:t>
      </w:r>
      <w:r w:rsidRPr="00C051F6">
        <w:rPr>
          <w:rFonts w:ascii="Times New Roman" w:hAnsi="Times New Roman" w:cs="Times New Roman"/>
          <w:color w:val="000000" w:themeColor="text1"/>
          <w:sz w:val="24"/>
          <w:szCs w:val="24"/>
        </w:rPr>
        <w:t>, 5(2): 79-103.</w:t>
      </w:r>
    </w:p>
    <w:p w14:paraId="03434302" w14:textId="77777777" w:rsidR="00CE1826" w:rsidRPr="00C051F6" w:rsidRDefault="00CE1826" w:rsidP="005F451B">
      <w:pPr>
        <w:autoSpaceDE w:val="0"/>
        <w:autoSpaceDN w:val="0"/>
        <w:adjustRightInd w:val="0"/>
        <w:spacing w:after="0" w:line="240" w:lineRule="auto"/>
        <w:ind w:left="720" w:hanging="720"/>
        <w:jc w:val="both"/>
        <w:rPr>
          <w:rFonts w:ascii="Times New Roman" w:hAnsi="Times New Roman" w:cs="Times New Roman"/>
          <w:bCs/>
          <w:color w:val="000000" w:themeColor="text1"/>
          <w:sz w:val="24"/>
          <w:szCs w:val="24"/>
        </w:rPr>
      </w:pPr>
    </w:p>
    <w:p w14:paraId="466E4D76" w14:textId="77777777" w:rsidR="00CE1826" w:rsidRPr="00C051F6" w:rsidRDefault="00CE1826" w:rsidP="005F451B">
      <w:pPr>
        <w:spacing w:line="240" w:lineRule="auto"/>
        <w:ind w:left="720" w:hanging="720"/>
        <w:jc w:val="both"/>
        <w:rPr>
          <w:rFonts w:ascii="Times New Roman" w:hAnsi="Times New Roman" w:cs="Times New Roman"/>
          <w:i/>
          <w:iCs/>
          <w:color w:val="000000" w:themeColor="text1"/>
          <w:sz w:val="24"/>
          <w:szCs w:val="24"/>
        </w:rPr>
      </w:pPr>
      <w:r w:rsidRPr="00C051F6">
        <w:rPr>
          <w:rFonts w:ascii="Times New Roman" w:hAnsi="Times New Roman" w:cs="Times New Roman"/>
          <w:color w:val="000000" w:themeColor="text1"/>
          <w:sz w:val="24"/>
          <w:szCs w:val="24"/>
        </w:rPr>
        <w:t xml:space="preserve">Eniola, O.J  and Akinselure, O.P (2016) </w:t>
      </w:r>
      <w:r w:rsidRPr="00C051F6">
        <w:rPr>
          <w:rFonts w:ascii="Times New Roman" w:hAnsi="Times New Roman" w:cs="Times New Roman"/>
          <w:bCs/>
          <w:color w:val="000000" w:themeColor="text1"/>
          <w:sz w:val="24"/>
          <w:szCs w:val="24"/>
        </w:rPr>
        <w:t>Effect of Internal Control on Financial Performance of Firms in</w:t>
      </w:r>
      <w:r w:rsidRPr="00C051F6">
        <w:rPr>
          <w:rFonts w:ascii="Times New Roman" w:hAnsi="Times New Roman" w:cs="Times New Roman"/>
          <w:color w:val="000000" w:themeColor="text1"/>
          <w:sz w:val="24"/>
          <w:szCs w:val="24"/>
        </w:rPr>
        <w:t xml:space="preserve"> </w:t>
      </w:r>
      <w:r w:rsidRPr="00C051F6">
        <w:rPr>
          <w:rFonts w:ascii="Times New Roman" w:hAnsi="Times New Roman" w:cs="Times New Roman"/>
          <w:bCs/>
          <w:color w:val="000000" w:themeColor="text1"/>
          <w:sz w:val="24"/>
          <w:szCs w:val="24"/>
        </w:rPr>
        <w:t xml:space="preserve">Nigeria: A Study of Selected Manufacturing Firms. </w:t>
      </w:r>
      <w:r w:rsidRPr="00C051F6">
        <w:rPr>
          <w:rFonts w:ascii="Times New Roman" w:hAnsi="Times New Roman" w:cs="Times New Roman"/>
          <w:i/>
          <w:iCs/>
          <w:color w:val="000000" w:themeColor="text1"/>
          <w:sz w:val="24"/>
          <w:szCs w:val="24"/>
        </w:rPr>
        <w:t>Journal of Business and Management (IOSR-JBM)18(10): 80-85</w:t>
      </w:r>
    </w:p>
    <w:p w14:paraId="109E8861" w14:textId="77777777" w:rsidR="00915F70" w:rsidRPr="00C051F6" w:rsidRDefault="00915F70" w:rsidP="005F451B">
      <w:pPr>
        <w:spacing w:line="240" w:lineRule="auto"/>
        <w:ind w:left="720" w:hanging="720"/>
        <w:jc w:val="both"/>
        <w:rPr>
          <w:rFonts w:ascii="Times New Roman" w:hAnsi="Times New Roman" w:cs="Times New Roman"/>
          <w:color w:val="FF0000"/>
          <w:sz w:val="24"/>
          <w:szCs w:val="24"/>
        </w:rPr>
      </w:pPr>
      <w:r w:rsidRPr="00C051F6">
        <w:rPr>
          <w:rFonts w:ascii="Times New Roman" w:hAnsi="Times New Roman" w:cs="Times New Roman"/>
          <w:sz w:val="24"/>
          <w:szCs w:val="24"/>
        </w:rPr>
        <w:t xml:space="preserve"> Gerrit S and Mohammad J. A (2010), Monitoring effects of the internal Audit Function: Agency Theory versus other explanatory variables. International Journal of Auditing. Blackwell Publishing Ltd</w:t>
      </w:r>
    </w:p>
    <w:p w14:paraId="2CE2B9EC" w14:textId="77777777" w:rsidR="00CE1826" w:rsidRPr="00C051F6" w:rsidRDefault="00CE1826" w:rsidP="005F451B">
      <w:pPr>
        <w:autoSpaceDE w:val="0"/>
        <w:autoSpaceDN w:val="0"/>
        <w:adjustRightInd w:val="0"/>
        <w:spacing w:after="0" w:line="240" w:lineRule="auto"/>
        <w:ind w:left="720" w:hanging="720"/>
        <w:jc w:val="both"/>
        <w:rPr>
          <w:rFonts w:ascii="Times New Roman" w:hAnsi="Times New Roman" w:cs="Times New Roman"/>
          <w:bCs/>
          <w:color w:val="000000" w:themeColor="text1"/>
          <w:sz w:val="24"/>
          <w:szCs w:val="24"/>
        </w:rPr>
      </w:pPr>
      <w:r w:rsidRPr="00C051F6">
        <w:rPr>
          <w:rFonts w:ascii="Times New Roman" w:hAnsi="Times New Roman" w:cs="Times New Roman"/>
          <w:bCs/>
          <w:color w:val="000000" w:themeColor="text1"/>
          <w:sz w:val="24"/>
          <w:szCs w:val="24"/>
        </w:rPr>
        <w:t xml:space="preserve">Hussaini U. and  Muhammed U.D. (2018). The effect of internal control on performance of Commercial banks in Nigeria. </w:t>
      </w:r>
      <w:r w:rsidRPr="00C051F6">
        <w:rPr>
          <w:rFonts w:ascii="Times New Roman" w:hAnsi="Times New Roman" w:cs="Times New Roman"/>
          <w:bCs/>
          <w:i/>
          <w:color w:val="000000" w:themeColor="text1"/>
          <w:sz w:val="24"/>
          <w:szCs w:val="24"/>
        </w:rPr>
        <w:t>International Journal of Management Research &amp; Review</w:t>
      </w:r>
      <w:r w:rsidRPr="00C051F6">
        <w:rPr>
          <w:rFonts w:ascii="Times New Roman" w:hAnsi="Times New Roman" w:cs="Times New Roman"/>
          <w:bCs/>
          <w:color w:val="000000" w:themeColor="text1"/>
          <w:sz w:val="24"/>
          <w:szCs w:val="24"/>
        </w:rPr>
        <w:t>, 8(6)(2): 13-32</w:t>
      </w:r>
    </w:p>
    <w:p w14:paraId="11034D8E" w14:textId="77777777" w:rsidR="00CE1826" w:rsidRPr="00C051F6" w:rsidRDefault="00915F70" w:rsidP="005F451B">
      <w:pPr>
        <w:spacing w:line="240" w:lineRule="auto"/>
        <w:ind w:left="720" w:hanging="720"/>
        <w:jc w:val="both"/>
        <w:rPr>
          <w:rFonts w:ascii="Times New Roman" w:hAnsi="Times New Roman" w:cs="Times New Roman"/>
          <w:sz w:val="24"/>
          <w:szCs w:val="24"/>
        </w:rPr>
      </w:pPr>
      <w:r w:rsidRPr="00C051F6">
        <w:rPr>
          <w:rFonts w:ascii="Times New Roman" w:hAnsi="Times New Roman" w:cs="Times New Roman"/>
          <w:sz w:val="24"/>
          <w:szCs w:val="24"/>
        </w:rPr>
        <w:lastRenderedPageBreak/>
        <w:t xml:space="preserve">Morris, J. J. (2011). The Impact of Enterprise Resource Planning (ERP) Systems on the </w:t>
      </w:r>
      <w:r w:rsidR="005F451B" w:rsidRPr="00C051F6">
        <w:rPr>
          <w:rFonts w:ascii="Times New Roman" w:hAnsi="Times New Roman" w:cs="Times New Roman"/>
          <w:sz w:val="24"/>
          <w:szCs w:val="24"/>
        </w:rPr>
        <w:t xml:space="preserve">                            </w:t>
      </w:r>
      <w:r w:rsidRPr="00C051F6">
        <w:rPr>
          <w:rFonts w:ascii="Times New Roman" w:hAnsi="Times New Roman" w:cs="Times New Roman"/>
          <w:sz w:val="24"/>
          <w:szCs w:val="24"/>
        </w:rPr>
        <w:t>Effectiveness of Internal Controls over Financial Reporting.</w:t>
      </w:r>
    </w:p>
    <w:p w14:paraId="46C30A9D" w14:textId="77777777" w:rsidR="00CE1826" w:rsidRPr="00C051F6" w:rsidRDefault="00CE1826" w:rsidP="005F451B">
      <w:pPr>
        <w:spacing w:line="240" w:lineRule="auto"/>
        <w:ind w:left="720" w:hanging="720"/>
        <w:jc w:val="both"/>
        <w:rPr>
          <w:rFonts w:ascii="Times New Roman" w:hAnsi="Times New Roman" w:cs="Times New Roman"/>
          <w:color w:val="000000" w:themeColor="text1"/>
          <w:sz w:val="24"/>
          <w:szCs w:val="24"/>
        </w:rPr>
      </w:pPr>
      <w:r w:rsidRPr="00C051F6">
        <w:rPr>
          <w:rFonts w:ascii="Times New Roman" w:hAnsi="Times New Roman" w:cs="Times New Roman"/>
          <w:color w:val="000000" w:themeColor="text1"/>
          <w:sz w:val="24"/>
          <w:szCs w:val="24"/>
        </w:rPr>
        <w:t xml:space="preserve">Nyakundi, D. O., Nyamita, M. O. &amp; Tinega, T. M. (2014). Effect of internal control systems on financial performance of small and medium scale business enterprises in Kisumu City, Kenya. </w:t>
      </w:r>
      <w:r w:rsidRPr="00C051F6">
        <w:rPr>
          <w:rFonts w:ascii="Times New Roman" w:hAnsi="Times New Roman" w:cs="Times New Roman"/>
          <w:i/>
          <w:iCs/>
          <w:color w:val="000000" w:themeColor="text1"/>
          <w:sz w:val="24"/>
          <w:szCs w:val="24"/>
        </w:rPr>
        <w:t xml:space="preserve">International Journal of Social Sciences and Entrepreneurship, 1 </w:t>
      </w:r>
      <w:r w:rsidRPr="00C051F6">
        <w:rPr>
          <w:rFonts w:ascii="Times New Roman" w:hAnsi="Times New Roman" w:cs="Times New Roman"/>
          <w:color w:val="000000" w:themeColor="text1"/>
          <w:sz w:val="24"/>
          <w:szCs w:val="24"/>
        </w:rPr>
        <w:t>(11), 719-734.</w:t>
      </w:r>
    </w:p>
    <w:p w14:paraId="437B148F" w14:textId="77777777" w:rsidR="00CE1826" w:rsidRPr="00C051F6" w:rsidRDefault="00CE1826" w:rsidP="005F451B">
      <w:pPr>
        <w:spacing w:line="240" w:lineRule="auto"/>
        <w:ind w:left="720" w:hanging="720"/>
        <w:jc w:val="both"/>
        <w:rPr>
          <w:rFonts w:ascii="Times New Roman" w:hAnsi="Times New Roman" w:cs="Times New Roman"/>
          <w:bCs/>
          <w:color w:val="000000" w:themeColor="text1"/>
          <w:sz w:val="24"/>
          <w:szCs w:val="24"/>
        </w:rPr>
      </w:pPr>
      <w:r w:rsidRPr="00C051F6">
        <w:rPr>
          <w:rFonts w:ascii="Times New Roman" w:hAnsi="Times New Roman" w:cs="Times New Roman"/>
          <w:bCs/>
          <w:color w:val="000000" w:themeColor="text1"/>
          <w:sz w:val="24"/>
          <w:szCs w:val="24"/>
        </w:rPr>
        <w:t>Odunko, S.N. (2022). Internal Control and Firm Performance: Evidence from</w:t>
      </w:r>
      <w:r w:rsidR="005F451B" w:rsidRPr="00C051F6">
        <w:rPr>
          <w:rFonts w:ascii="Times New Roman" w:hAnsi="Times New Roman" w:cs="Times New Roman"/>
          <w:bCs/>
          <w:color w:val="000000" w:themeColor="text1"/>
          <w:sz w:val="24"/>
          <w:szCs w:val="24"/>
        </w:rPr>
        <w:t xml:space="preserve"> </w:t>
      </w:r>
      <w:r w:rsidRPr="00C051F6">
        <w:rPr>
          <w:rFonts w:ascii="Times New Roman" w:hAnsi="Times New Roman" w:cs="Times New Roman"/>
          <w:bCs/>
          <w:color w:val="000000" w:themeColor="text1"/>
          <w:sz w:val="24"/>
          <w:szCs w:val="24"/>
        </w:rPr>
        <w:t xml:space="preserve">Selected Firms in Nigeria (2015-2020). </w:t>
      </w:r>
      <w:r w:rsidRPr="00C051F6">
        <w:rPr>
          <w:rFonts w:ascii="Times New Roman" w:hAnsi="Times New Roman" w:cs="Times New Roman"/>
          <w:bCs/>
          <w:i/>
          <w:iCs/>
          <w:color w:val="000000" w:themeColor="text1"/>
          <w:sz w:val="24"/>
          <w:szCs w:val="24"/>
        </w:rPr>
        <w:t>International Journal of Innovative Finance and Economics Research 10(1):68-80</w:t>
      </w:r>
    </w:p>
    <w:p w14:paraId="63D07E86" w14:textId="77777777" w:rsidR="00CE1826" w:rsidRPr="00C051F6" w:rsidRDefault="00CE1826" w:rsidP="005F451B">
      <w:pPr>
        <w:spacing w:line="240" w:lineRule="auto"/>
        <w:ind w:left="720" w:hanging="720"/>
        <w:jc w:val="both"/>
        <w:rPr>
          <w:rFonts w:ascii="Times New Roman" w:hAnsi="Times New Roman" w:cs="Times New Roman"/>
          <w:bCs/>
          <w:color w:val="000000" w:themeColor="text1"/>
          <w:sz w:val="24"/>
          <w:szCs w:val="24"/>
        </w:rPr>
      </w:pPr>
      <w:r w:rsidRPr="00C051F6">
        <w:rPr>
          <w:rFonts w:ascii="Times New Roman" w:hAnsi="Times New Roman" w:cs="Times New Roman"/>
          <w:bCs/>
          <w:color w:val="000000" w:themeColor="text1"/>
          <w:sz w:val="24"/>
          <w:szCs w:val="24"/>
        </w:rPr>
        <w:t xml:space="preserve">Oyedokun G.E and, Felejaye O.A. (2022). Internal Control System and Financial Performance of Non-Governmental Organisations in Nigeria.  </w:t>
      </w:r>
      <w:r w:rsidRPr="00C051F6">
        <w:rPr>
          <w:rFonts w:ascii="Times New Roman" w:hAnsi="Times New Roman" w:cs="Times New Roman"/>
          <w:bCs/>
          <w:i/>
          <w:color w:val="000000" w:themeColor="text1"/>
          <w:sz w:val="24"/>
          <w:szCs w:val="24"/>
        </w:rPr>
        <w:t>Account and Financial Management Journal,</w:t>
      </w:r>
      <w:r w:rsidRPr="00C051F6">
        <w:rPr>
          <w:rFonts w:ascii="Times New Roman" w:hAnsi="Times New Roman" w:cs="Times New Roman"/>
          <w:bCs/>
          <w:color w:val="000000" w:themeColor="text1"/>
          <w:sz w:val="24"/>
          <w:szCs w:val="24"/>
        </w:rPr>
        <w:t xml:space="preserve"> 7(8):2861-</w:t>
      </w:r>
      <w:r w:rsidR="00915F70" w:rsidRPr="00C051F6">
        <w:rPr>
          <w:rFonts w:ascii="Times New Roman" w:hAnsi="Times New Roman" w:cs="Times New Roman"/>
          <w:bCs/>
          <w:color w:val="000000" w:themeColor="text1"/>
          <w:sz w:val="24"/>
          <w:szCs w:val="24"/>
        </w:rPr>
        <w:t>2874. DOI: 10.47191/afmj/v7i8.0</w:t>
      </w:r>
    </w:p>
    <w:p w14:paraId="5092CCF2" w14:textId="77777777" w:rsidR="005F451B" w:rsidRPr="00C051F6" w:rsidRDefault="005F451B" w:rsidP="005F451B">
      <w:pPr>
        <w:spacing w:line="240" w:lineRule="auto"/>
        <w:ind w:left="720" w:hanging="720"/>
        <w:jc w:val="both"/>
        <w:rPr>
          <w:rFonts w:ascii="Times New Roman" w:hAnsi="Times New Roman" w:cs="Times New Roman"/>
          <w:sz w:val="24"/>
          <w:szCs w:val="24"/>
        </w:rPr>
      </w:pPr>
      <w:r w:rsidRPr="00C051F6">
        <w:rPr>
          <w:rFonts w:ascii="Times New Roman" w:hAnsi="Times New Roman" w:cs="Times New Roman"/>
          <w:sz w:val="24"/>
          <w:szCs w:val="24"/>
        </w:rPr>
        <w:t>Pan, M. 2013. Bank corporate governance and its performance during the crisis of 2007-2008:Evidences from seventy-four 74 banks in Europe. Journal of Finance, 84, 35-42.</w:t>
      </w:r>
    </w:p>
    <w:p w14:paraId="2ACD39D4" w14:textId="77777777" w:rsidR="005F451B" w:rsidRPr="00C051F6" w:rsidRDefault="005F451B" w:rsidP="005F451B">
      <w:pPr>
        <w:spacing w:line="240" w:lineRule="auto"/>
        <w:ind w:left="720" w:hanging="720"/>
        <w:jc w:val="both"/>
        <w:rPr>
          <w:rFonts w:ascii="Times New Roman" w:hAnsi="Times New Roman" w:cs="Times New Roman"/>
          <w:sz w:val="24"/>
          <w:szCs w:val="24"/>
        </w:rPr>
      </w:pPr>
      <w:r w:rsidRPr="00C051F6">
        <w:rPr>
          <w:rFonts w:ascii="Times New Roman" w:hAnsi="Times New Roman" w:cs="Times New Roman"/>
          <w:sz w:val="24"/>
          <w:szCs w:val="24"/>
        </w:rPr>
        <w:t xml:space="preserve">Siddikin, A. 2017. Measuring Performance Through Profitability: Evidence from Banking Sector of Pakistan. </w:t>
      </w:r>
      <w:r w:rsidRPr="00C051F6">
        <w:rPr>
          <w:rFonts w:ascii="Times New Roman" w:hAnsi="Times New Roman" w:cs="Times New Roman"/>
          <w:i/>
          <w:sz w:val="24"/>
          <w:szCs w:val="24"/>
        </w:rPr>
        <w:t>African Journal of Business Management</w:t>
      </w:r>
      <w:r w:rsidRPr="00C051F6">
        <w:rPr>
          <w:rFonts w:ascii="Times New Roman" w:hAnsi="Times New Roman" w:cs="Times New Roman"/>
          <w:sz w:val="24"/>
          <w:szCs w:val="24"/>
        </w:rPr>
        <w:t xml:space="preserve">, 55, 1871-1879. Tybout, J. 2017.Performance of Manufacturing Firms in Developing Countries. </w:t>
      </w:r>
      <w:r w:rsidRPr="00C051F6">
        <w:rPr>
          <w:rFonts w:ascii="Times New Roman" w:hAnsi="Times New Roman" w:cs="Times New Roman"/>
          <w:i/>
          <w:sz w:val="24"/>
          <w:szCs w:val="24"/>
        </w:rPr>
        <w:t>Journal of EconomicLiterature,</w:t>
      </w:r>
      <w:r w:rsidRPr="00C051F6">
        <w:rPr>
          <w:rFonts w:ascii="Times New Roman" w:hAnsi="Times New Roman" w:cs="Times New Roman"/>
          <w:sz w:val="24"/>
          <w:szCs w:val="24"/>
        </w:rPr>
        <w:t>381, 11-44.</w:t>
      </w:r>
    </w:p>
    <w:p w14:paraId="1E3052A8" w14:textId="77777777" w:rsidR="005F451B" w:rsidRPr="00C051F6" w:rsidRDefault="005F451B" w:rsidP="005F451B">
      <w:pPr>
        <w:spacing w:line="240" w:lineRule="auto"/>
        <w:ind w:left="720" w:hanging="720"/>
        <w:jc w:val="both"/>
        <w:rPr>
          <w:rFonts w:ascii="Times New Roman" w:hAnsi="Times New Roman" w:cs="Times New Roman"/>
          <w:sz w:val="24"/>
          <w:szCs w:val="24"/>
        </w:rPr>
      </w:pPr>
      <w:r w:rsidRPr="00C051F6">
        <w:rPr>
          <w:rFonts w:ascii="Times New Roman" w:hAnsi="Times New Roman" w:cs="Times New Roman"/>
          <w:sz w:val="24"/>
          <w:szCs w:val="24"/>
        </w:rPr>
        <w:t>Whittington, O. 2012. Principles of auditing and other assurance services. 18th ed.. New York, NY: McGraw-Hill Irwin</w:t>
      </w:r>
    </w:p>
    <w:p w14:paraId="3EDFCC4D" w14:textId="77777777" w:rsidR="00915F70" w:rsidRPr="00C051F6" w:rsidRDefault="005F451B" w:rsidP="005F451B">
      <w:pPr>
        <w:spacing w:line="240" w:lineRule="auto"/>
        <w:ind w:left="720" w:hanging="720"/>
        <w:jc w:val="both"/>
        <w:rPr>
          <w:rFonts w:ascii="Times New Roman" w:hAnsi="Times New Roman" w:cs="Times New Roman"/>
          <w:sz w:val="24"/>
          <w:szCs w:val="24"/>
        </w:rPr>
      </w:pPr>
      <w:r w:rsidRPr="00C051F6">
        <w:rPr>
          <w:rFonts w:ascii="Times New Roman" w:hAnsi="Times New Roman" w:cs="Times New Roman"/>
          <w:sz w:val="24"/>
          <w:szCs w:val="24"/>
        </w:rPr>
        <w:t>Williamson,O.E(1985). “The Economic Institutions of Capitalism: Firms, Markets, New York: Relation Press</w:t>
      </w:r>
    </w:p>
    <w:sectPr w:rsidR="00915F70" w:rsidRPr="00C051F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F0A16A" w14:textId="77777777" w:rsidR="00F8374F" w:rsidRDefault="00F8374F" w:rsidP="00915F70">
      <w:pPr>
        <w:spacing w:after="0" w:line="240" w:lineRule="auto"/>
      </w:pPr>
      <w:r>
        <w:separator/>
      </w:r>
    </w:p>
  </w:endnote>
  <w:endnote w:type="continuationSeparator" w:id="0">
    <w:p w14:paraId="4977DCF2" w14:textId="77777777" w:rsidR="00F8374F" w:rsidRDefault="00F8374F" w:rsidP="00915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2F3450" w14:textId="77777777" w:rsidR="00F8374F" w:rsidRDefault="00F8374F" w:rsidP="00915F70">
      <w:pPr>
        <w:spacing w:after="0" w:line="240" w:lineRule="auto"/>
      </w:pPr>
      <w:r>
        <w:separator/>
      </w:r>
    </w:p>
  </w:footnote>
  <w:footnote w:type="continuationSeparator" w:id="0">
    <w:p w14:paraId="794825CC" w14:textId="77777777" w:rsidR="00F8374F" w:rsidRDefault="00F8374F" w:rsidP="00915F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75041"/>
    <w:multiLevelType w:val="hybridMultilevel"/>
    <w:tmpl w:val="D3CCD06A"/>
    <w:lvl w:ilvl="0" w:tplc="97063F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D46252"/>
    <w:multiLevelType w:val="hybridMultilevel"/>
    <w:tmpl w:val="CC4C0FA6"/>
    <w:lvl w:ilvl="0" w:tplc="A544CE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405D73"/>
    <w:multiLevelType w:val="hybridMultilevel"/>
    <w:tmpl w:val="0C94EFEA"/>
    <w:lvl w:ilvl="0" w:tplc="63FC2C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90157E"/>
    <w:multiLevelType w:val="hybridMultilevel"/>
    <w:tmpl w:val="4B2EBC36"/>
    <w:lvl w:ilvl="0" w:tplc="813AF59C">
      <w:start w:val="1"/>
      <w:numFmt w:val="lowerRoman"/>
      <w:lvlText w:val="%1."/>
      <w:lvlJc w:val="left"/>
      <w:pPr>
        <w:ind w:left="810" w:hanging="720"/>
      </w:pPr>
      <w:rPr>
        <w:rFonts w:eastAsia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C63681"/>
    <w:multiLevelType w:val="hybridMultilevel"/>
    <w:tmpl w:val="A2A664E8"/>
    <w:lvl w:ilvl="0" w:tplc="6EBECE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21105E"/>
    <w:multiLevelType w:val="hybridMultilevel"/>
    <w:tmpl w:val="5ADE8562"/>
    <w:lvl w:ilvl="0" w:tplc="813AF59C">
      <w:start w:val="1"/>
      <w:numFmt w:val="lowerRoman"/>
      <w:lvlText w:val="%1."/>
      <w:lvlJc w:val="left"/>
      <w:pPr>
        <w:ind w:left="810" w:hanging="720"/>
      </w:pPr>
      <w:rPr>
        <w:rFonts w:eastAsiaTheme="minorHAnsi" w:hint="default"/>
        <w:b w:val="0"/>
      </w:rPr>
    </w:lvl>
    <w:lvl w:ilvl="1" w:tplc="04090019">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6" w15:restartNumberingAfterBreak="0">
    <w:nsid w:val="64096FC1"/>
    <w:multiLevelType w:val="hybridMultilevel"/>
    <w:tmpl w:val="C0D8D8AA"/>
    <w:lvl w:ilvl="0" w:tplc="886AE540">
      <w:start w:val="1"/>
      <w:numFmt w:val="lowerRoman"/>
      <w:lvlText w:val="%1)"/>
      <w:lvlJc w:val="left"/>
      <w:pPr>
        <w:ind w:left="810" w:hanging="720"/>
      </w:pPr>
      <w:rPr>
        <w:rFonts w:ascii="Times New Roman" w:eastAsia="Times New Roman" w:hAnsi="Times New Roman" w:cs="Times New Roman"/>
        <w:b w:val="0"/>
      </w:rPr>
    </w:lvl>
    <w:lvl w:ilvl="1" w:tplc="04090019">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7" w15:restartNumberingAfterBreak="0">
    <w:nsid w:val="6EE06001"/>
    <w:multiLevelType w:val="hybridMultilevel"/>
    <w:tmpl w:val="2A428398"/>
    <w:lvl w:ilvl="0" w:tplc="BF74560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7"/>
  </w:num>
  <w:num w:numId="5">
    <w:abstractNumId w:val="1"/>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0FE"/>
    <w:rsid w:val="00015CC0"/>
    <w:rsid w:val="0002543E"/>
    <w:rsid w:val="000B21F1"/>
    <w:rsid w:val="000C7A61"/>
    <w:rsid w:val="00102EEA"/>
    <w:rsid w:val="00104DD6"/>
    <w:rsid w:val="001144C7"/>
    <w:rsid w:val="0014419D"/>
    <w:rsid w:val="00145B92"/>
    <w:rsid w:val="001622BF"/>
    <w:rsid w:val="0016277B"/>
    <w:rsid w:val="001650EB"/>
    <w:rsid w:val="00166874"/>
    <w:rsid w:val="00173040"/>
    <w:rsid w:val="00181E2A"/>
    <w:rsid w:val="001A4601"/>
    <w:rsid w:val="001B3853"/>
    <w:rsid w:val="00227453"/>
    <w:rsid w:val="00260EA3"/>
    <w:rsid w:val="00282932"/>
    <w:rsid w:val="002A0DA8"/>
    <w:rsid w:val="002B0A13"/>
    <w:rsid w:val="00365386"/>
    <w:rsid w:val="00366DB9"/>
    <w:rsid w:val="003C3F4F"/>
    <w:rsid w:val="003D5B10"/>
    <w:rsid w:val="003E448A"/>
    <w:rsid w:val="004031EB"/>
    <w:rsid w:val="00463354"/>
    <w:rsid w:val="00482989"/>
    <w:rsid w:val="00493F04"/>
    <w:rsid w:val="004B1630"/>
    <w:rsid w:val="004C4CA3"/>
    <w:rsid w:val="005010AD"/>
    <w:rsid w:val="005110FE"/>
    <w:rsid w:val="00512645"/>
    <w:rsid w:val="00522BCF"/>
    <w:rsid w:val="00546DF0"/>
    <w:rsid w:val="00571318"/>
    <w:rsid w:val="005834EF"/>
    <w:rsid w:val="005B5D23"/>
    <w:rsid w:val="005C08C5"/>
    <w:rsid w:val="005F451B"/>
    <w:rsid w:val="0063013B"/>
    <w:rsid w:val="00641344"/>
    <w:rsid w:val="00644105"/>
    <w:rsid w:val="00672D20"/>
    <w:rsid w:val="006776C2"/>
    <w:rsid w:val="006B5F09"/>
    <w:rsid w:val="00710FD1"/>
    <w:rsid w:val="00751B9C"/>
    <w:rsid w:val="00756439"/>
    <w:rsid w:val="00767176"/>
    <w:rsid w:val="00767B12"/>
    <w:rsid w:val="007D47E8"/>
    <w:rsid w:val="00800777"/>
    <w:rsid w:val="00815B31"/>
    <w:rsid w:val="00832B32"/>
    <w:rsid w:val="008B766D"/>
    <w:rsid w:val="00914A6E"/>
    <w:rsid w:val="00915F70"/>
    <w:rsid w:val="00963181"/>
    <w:rsid w:val="00997FE6"/>
    <w:rsid w:val="009B3385"/>
    <w:rsid w:val="009B7B9E"/>
    <w:rsid w:val="009C75CF"/>
    <w:rsid w:val="00A10892"/>
    <w:rsid w:val="00A164D1"/>
    <w:rsid w:val="00A22B59"/>
    <w:rsid w:val="00A31714"/>
    <w:rsid w:val="00A3542A"/>
    <w:rsid w:val="00B02F1C"/>
    <w:rsid w:val="00B05A7F"/>
    <w:rsid w:val="00B844EF"/>
    <w:rsid w:val="00B95378"/>
    <w:rsid w:val="00BA0BC8"/>
    <w:rsid w:val="00BA72D2"/>
    <w:rsid w:val="00BF3A44"/>
    <w:rsid w:val="00C051F6"/>
    <w:rsid w:val="00C27B85"/>
    <w:rsid w:val="00C37ECD"/>
    <w:rsid w:val="00C41F19"/>
    <w:rsid w:val="00C92771"/>
    <w:rsid w:val="00CA471E"/>
    <w:rsid w:val="00CE1826"/>
    <w:rsid w:val="00CF58EC"/>
    <w:rsid w:val="00D16544"/>
    <w:rsid w:val="00D72161"/>
    <w:rsid w:val="00DD307C"/>
    <w:rsid w:val="00DE5893"/>
    <w:rsid w:val="00DF5177"/>
    <w:rsid w:val="00DF6A64"/>
    <w:rsid w:val="00DF7B05"/>
    <w:rsid w:val="00E006AA"/>
    <w:rsid w:val="00E01E35"/>
    <w:rsid w:val="00E2065C"/>
    <w:rsid w:val="00E35F69"/>
    <w:rsid w:val="00E43F43"/>
    <w:rsid w:val="00F003B1"/>
    <w:rsid w:val="00F35937"/>
    <w:rsid w:val="00F534E5"/>
    <w:rsid w:val="00F54EAF"/>
    <w:rsid w:val="00F83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9003B"/>
  <w15:docId w15:val="{E513B6D3-392C-4AD8-97FB-FC9DDC2B8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A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B7B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2">
    <w:name w:val="A2"/>
    <w:uiPriority w:val="99"/>
    <w:rsid w:val="00F54EAF"/>
    <w:rPr>
      <w:rFonts w:cs="Cambria"/>
      <w:color w:val="000000"/>
      <w:sz w:val="18"/>
      <w:szCs w:val="18"/>
    </w:rPr>
  </w:style>
  <w:style w:type="paragraph" w:styleId="ListParagraph">
    <w:name w:val="List Paragraph"/>
    <w:basedOn w:val="Normal"/>
    <w:uiPriority w:val="34"/>
    <w:qFormat/>
    <w:rsid w:val="00F54EAF"/>
    <w:pPr>
      <w:spacing w:after="160" w:line="259" w:lineRule="auto"/>
      <w:ind w:left="720"/>
      <w:contextualSpacing/>
    </w:pPr>
  </w:style>
  <w:style w:type="character" w:customStyle="1" w:styleId="A17">
    <w:name w:val="A17"/>
    <w:uiPriority w:val="99"/>
    <w:rsid w:val="00F54EAF"/>
    <w:rPr>
      <w:rFonts w:cs="Cambria"/>
      <w:b/>
      <w:bCs/>
      <w:color w:val="000000"/>
      <w:sz w:val="10"/>
      <w:szCs w:val="10"/>
    </w:rPr>
  </w:style>
  <w:style w:type="character" w:customStyle="1" w:styleId="sw">
    <w:name w:val="sw"/>
    <w:basedOn w:val="DefaultParagraphFont"/>
    <w:rsid w:val="00F003B1"/>
  </w:style>
  <w:style w:type="paragraph" w:styleId="BalloonText">
    <w:name w:val="Balloon Text"/>
    <w:basedOn w:val="Normal"/>
    <w:link w:val="BalloonTextChar"/>
    <w:uiPriority w:val="99"/>
    <w:semiHidden/>
    <w:unhideWhenUsed/>
    <w:rsid w:val="00A354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42A"/>
    <w:rPr>
      <w:rFonts w:ascii="Tahoma" w:hAnsi="Tahoma" w:cs="Tahoma"/>
      <w:sz w:val="16"/>
      <w:szCs w:val="16"/>
    </w:rPr>
  </w:style>
  <w:style w:type="table" w:styleId="TableGrid">
    <w:name w:val="Table Grid"/>
    <w:basedOn w:val="TableNormal"/>
    <w:uiPriority w:val="59"/>
    <w:rsid w:val="005010AD"/>
    <w:pPr>
      <w:spacing w:after="0" w:line="240" w:lineRule="auto"/>
    </w:pPr>
    <w:rPr>
      <w:lang w:val="yo-NG"/>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CE1826"/>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915F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5F70"/>
  </w:style>
  <w:style w:type="paragraph" w:styleId="Footer">
    <w:name w:val="footer"/>
    <w:basedOn w:val="Normal"/>
    <w:link w:val="FooterChar"/>
    <w:uiPriority w:val="99"/>
    <w:unhideWhenUsed/>
    <w:rsid w:val="00915F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5F70"/>
  </w:style>
  <w:style w:type="character" w:styleId="PlaceholderText">
    <w:name w:val="Placeholder Text"/>
    <w:basedOn w:val="DefaultParagraphFont"/>
    <w:uiPriority w:val="99"/>
    <w:semiHidden/>
    <w:rsid w:val="00C41F1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94886">
      <w:bodyDiv w:val="1"/>
      <w:marLeft w:val="0"/>
      <w:marRight w:val="0"/>
      <w:marTop w:val="0"/>
      <w:marBottom w:val="0"/>
      <w:divBdr>
        <w:top w:val="none" w:sz="0" w:space="0" w:color="auto"/>
        <w:left w:val="none" w:sz="0" w:space="0" w:color="auto"/>
        <w:bottom w:val="none" w:sz="0" w:space="0" w:color="auto"/>
        <w:right w:val="none" w:sz="0" w:space="0" w:color="auto"/>
      </w:divBdr>
    </w:div>
    <w:div w:id="383991679">
      <w:bodyDiv w:val="1"/>
      <w:marLeft w:val="0"/>
      <w:marRight w:val="0"/>
      <w:marTop w:val="0"/>
      <w:marBottom w:val="0"/>
      <w:divBdr>
        <w:top w:val="none" w:sz="0" w:space="0" w:color="auto"/>
        <w:left w:val="none" w:sz="0" w:space="0" w:color="auto"/>
        <w:bottom w:val="none" w:sz="0" w:space="0" w:color="auto"/>
        <w:right w:val="none" w:sz="0" w:space="0" w:color="auto"/>
      </w:divBdr>
    </w:div>
    <w:div w:id="753475504">
      <w:bodyDiv w:val="1"/>
      <w:marLeft w:val="0"/>
      <w:marRight w:val="0"/>
      <w:marTop w:val="0"/>
      <w:marBottom w:val="0"/>
      <w:divBdr>
        <w:top w:val="none" w:sz="0" w:space="0" w:color="auto"/>
        <w:left w:val="none" w:sz="0" w:space="0" w:color="auto"/>
        <w:bottom w:val="none" w:sz="0" w:space="0" w:color="auto"/>
        <w:right w:val="none" w:sz="0" w:space="0" w:color="auto"/>
      </w:divBdr>
    </w:div>
    <w:div w:id="138517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mplilearn.com/resourc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F4C9B614-1A72-475E-B927-2BE22839A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4466</Words>
  <Characters>25457</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TLS</cp:lastModifiedBy>
  <cp:revision>2</cp:revision>
  <dcterms:created xsi:type="dcterms:W3CDTF">2023-03-22T15:49:00Z</dcterms:created>
  <dcterms:modified xsi:type="dcterms:W3CDTF">2023-03-22T15:49:00Z</dcterms:modified>
</cp:coreProperties>
</file>