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69442" w14:textId="5DEF82EC" w:rsidR="000B7B37" w:rsidRDefault="000B7B37" w:rsidP="00476AF4">
      <w:pPr>
        <w:pStyle w:val="Title"/>
        <w:spacing w:before="100" w:beforeAutospacing="1"/>
        <w:ind w:left="-397" w:right="-283"/>
      </w:pPr>
      <w:r>
        <w:t>Immersive Learning with</w:t>
      </w:r>
      <w:r w:rsidRPr="00C9573C">
        <w:t xml:space="preserve"> Augmented Reality </w:t>
      </w:r>
    </w:p>
    <w:p w14:paraId="6D728C9A" w14:textId="2805B845" w:rsidR="000B7B37" w:rsidRPr="00C9573C" w:rsidRDefault="000B7B37" w:rsidP="000B7B37">
      <w:pPr>
        <w:spacing w:before="315"/>
        <w:ind w:left="135" w:right="134"/>
        <w:jc w:val="center"/>
        <w:rPr>
          <w:rFonts w:ascii="Times New Roman" w:hAnsi="Times New Roman" w:cs="Times New Roman"/>
          <w:b/>
          <w:sz w:val="16"/>
        </w:rPr>
      </w:pPr>
      <w:proofErr w:type="spellStart"/>
      <w:r w:rsidRPr="00C9573C">
        <w:rPr>
          <w:rFonts w:ascii="Times New Roman" w:hAnsi="Times New Roman" w:cs="Times New Roman"/>
          <w:b/>
          <w:sz w:val="24"/>
        </w:rPr>
        <w:t>Sailee</w:t>
      </w:r>
      <w:proofErr w:type="spellEnd"/>
      <w:r w:rsidRPr="00C9573C">
        <w:rPr>
          <w:rFonts w:ascii="Times New Roman" w:hAnsi="Times New Roman" w:cs="Times New Roman"/>
          <w:b/>
          <w:sz w:val="24"/>
        </w:rPr>
        <w:t xml:space="preserve"> </w:t>
      </w:r>
      <w:proofErr w:type="spellStart"/>
      <w:r w:rsidRPr="00C9573C">
        <w:rPr>
          <w:rFonts w:ascii="Times New Roman" w:hAnsi="Times New Roman" w:cs="Times New Roman"/>
          <w:b/>
          <w:sz w:val="24"/>
        </w:rPr>
        <w:t>Shirke</w:t>
      </w:r>
      <w:proofErr w:type="spellEnd"/>
      <w:r w:rsidRPr="00C9573C">
        <w:rPr>
          <w:rFonts w:ascii="Times New Roman" w:hAnsi="Times New Roman" w:cs="Times New Roman"/>
          <w:b/>
          <w:position w:val="8"/>
          <w:sz w:val="16"/>
        </w:rPr>
        <w:t>1</w:t>
      </w:r>
      <w:r w:rsidRPr="00C9573C">
        <w:rPr>
          <w:rFonts w:ascii="Times New Roman" w:hAnsi="Times New Roman" w:cs="Times New Roman"/>
          <w:b/>
          <w:sz w:val="24"/>
        </w:rPr>
        <w:t>,</w:t>
      </w:r>
      <w:r w:rsidRPr="00C9573C">
        <w:rPr>
          <w:rFonts w:ascii="Times New Roman" w:hAnsi="Times New Roman" w:cs="Times New Roman"/>
          <w:b/>
          <w:spacing w:val="-1"/>
          <w:sz w:val="24"/>
        </w:rPr>
        <w:t xml:space="preserve"> </w:t>
      </w:r>
      <w:r w:rsidRPr="00C9573C">
        <w:rPr>
          <w:rFonts w:ascii="Times New Roman" w:hAnsi="Times New Roman" w:cs="Times New Roman"/>
          <w:b/>
          <w:sz w:val="24"/>
        </w:rPr>
        <w:t>Priyanka Singh</w:t>
      </w:r>
      <w:r w:rsidRPr="00C9573C">
        <w:rPr>
          <w:rFonts w:ascii="Times New Roman" w:hAnsi="Times New Roman" w:cs="Times New Roman"/>
          <w:b/>
          <w:position w:val="8"/>
          <w:sz w:val="16"/>
        </w:rPr>
        <w:t>1</w:t>
      </w:r>
      <w:r w:rsidRPr="00C9573C">
        <w:rPr>
          <w:rFonts w:ascii="Times New Roman" w:hAnsi="Times New Roman" w:cs="Times New Roman"/>
          <w:b/>
          <w:sz w:val="24"/>
        </w:rPr>
        <w:t>,</w:t>
      </w:r>
      <w:r w:rsidRPr="00C9573C">
        <w:rPr>
          <w:rFonts w:ascii="Times New Roman" w:hAnsi="Times New Roman" w:cs="Times New Roman"/>
          <w:b/>
          <w:spacing w:val="-1"/>
          <w:sz w:val="24"/>
        </w:rPr>
        <w:t xml:space="preserve"> </w:t>
      </w:r>
      <w:r w:rsidRPr="00C9573C">
        <w:rPr>
          <w:rFonts w:ascii="Times New Roman" w:hAnsi="Times New Roman" w:cs="Times New Roman"/>
          <w:b/>
          <w:sz w:val="24"/>
        </w:rPr>
        <w:t xml:space="preserve">Sanjana </w:t>
      </w:r>
      <w:proofErr w:type="spellStart"/>
      <w:r w:rsidRPr="00C9573C">
        <w:rPr>
          <w:rFonts w:ascii="Times New Roman" w:hAnsi="Times New Roman" w:cs="Times New Roman"/>
          <w:b/>
          <w:sz w:val="24"/>
        </w:rPr>
        <w:t>Uike</w:t>
      </w:r>
      <w:proofErr w:type="spellEnd"/>
      <w:r w:rsidRPr="00C9573C">
        <w:rPr>
          <w:rFonts w:ascii="Times New Roman" w:hAnsi="Times New Roman" w:cs="Times New Roman"/>
          <w:b/>
          <w:position w:val="8"/>
          <w:sz w:val="16"/>
        </w:rPr>
        <w:t>1</w:t>
      </w:r>
      <w:r w:rsidRPr="00C9573C">
        <w:rPr>
          <w:rFonts w:ascii="Times New Roman" w:hAnsi="Times New Roman" w:cs="Times New Roman"/>
          <w:b/>
          <w:sz w:val="24"/>
        </w:rPr>
        <w:t>,</w:t>
      </w:r>
      <w:r w:rsidRPr="00C9573C">
        <w:rPr>
          <w:rFonts w:ascii="Times New Roman" w:hAnsi="Times New Roman" w:cs="Times New Roman"/>
          <w:b/>
          <w:spacing w:val="-1"/>
          <w:sz w:val="24"/>
        </w:rPr>
        <w:t xml:space="preserve"> </w:t>
      </w:r>
      <w:r w:rsidRPr="00C9573C">
        <w:rPr>
          <w:rFonts w:ascii="Times New Roman" w:hAnsi="Times New Roman" w:cs="Times New Roman"/>
          <w:b/>
          <w:sz w:val="24"/>
        </w:rPr>
        <w:t>Simran Vichare</w:t>
      </w:r>
      <w:r w:rsidRPr="00C9573C">
        <w:rPr>
          <w:rFonts w:ascii="Times New Roman" w:hAnsi="Times New Roman" w:cs="Times New Roman"/>
          <w:b/>
          <w:position w:val="8"/>
          <w:sz w:val="16"/>
        </w:rPr>
        <w:t>1</w:t>
      </w:r>
      <w:r w:rsidRPr="00C9573C">
        <w:rPr>
          <w:rFonts w:ascii="Times New Roman" w:hAnsi="Times New Roman" w:cs="Times New Roman"/>
          <w:b/>
          <w:sz w:val="24"/>
        </w:rPr>
        <w:t>,</w:t>
      </w:r>
      <w:r>
        <w:rPr>
          <w:rFonts w:ascii="Times New Roman" w:hAnsi="Times New Roman" w:cs="Times New Roman"/>
          <w:b/>
          <w:sz w:val="24"/>
        </w:rPr>
        <w:t xml:space="preserve"> Vedika Patil</w:t>
      </w:r>
      <w:r>
        <w:rPr>
          <w:rFonts w:ascii="Times New Roman" w:hAnsi="Times New Roman" w:cs="Times New Roman"/>
          <w:b/>
          <w:position w:val="8"/>
          <w:sz w:val="16"/>
        </w:rPr>
        <w:t>2</w:t>
      </w:r>
      <w:r w:rsidRPr="00C9573C">
        <w:rPr>
          <w:rFonts w:ascii="Times New Roman" w:hAnsi="Times New Roman" w:cs="Times New Roman"/>
          <w:b/>
          <w:spacing w:val="-1"/>
          <w:sz w:val="24"/>
        </w:rPr>
        <w:t xml:space="preserve"> </w:t>
      </w:r>
    </w:p>
    <w:p w14:paraId="5E88EDF9" w14:textId="21961FEC" w:rsidR="000B7B37" w:rsidRDefault="000B7B37" w:rsidP="000B7B37">
      <w:pPr>
        <w:spacing w:before="73" w:after="0"/>
        <w:ind w:left="135" w:right="138"/>
        <w:jc w:val="center"/>
        <w:rPr>
          <w:rFonts w:ascii="Times New Roman" w:hAnsi="Times New Roman" w:cs="Times New Roman"/>
          <w:sz w:val="24"/>
        </w:rPr>
      </w:pPr>
      <w:r w:rsidRPr="00C9573C">
        <w:rPr>
          <w:rFonts w:ascii="Times New Roman" w:hAnsi="Times New Roman" w:cs="Times New Roman"/>
          <w:sz w:val="24"/>
          <w:vertAlign w:val="superscript"/>
        </w:rPr>
        <w:t>1</w:t>
      </w:r>
      <w:r w:rsidRPr="00C9573C">
        <w:rPr>
          <w:rFonts w:ascii="Times New Roman" w:hAnsi="Times New Roman" w:cs="Times New Roman"/>
          <w:sz w:val="24"/>
        </w:rPr>
        <w:t xml:space="preserve">BE Student, Department of Computer Engineering, K.C. College of Engineering and Management Studies </w:t>
      </w:r>
      <w:proofErr w:type="gramStart"/>
      <w:r w:rsidRPr="00C9573C">
        <w:rPr>
          <w:rFonts w:ascii="Times New Roman" w:hAnsi="Times New Roman" w:cs="Times New Roman"/>
          <w:sz w:val="24"/>
        </w:rPr>
        <w:t>and</w:t>
      </w:r>
      <w:r w:rsidR="009612B2">
        <w:rPr>
          <w:rFonts w:ascii="Times New Roman" w:hAnsi="Times New Roman" w:cs="Times New Roman"/>
          <w:sz w:val="24"/>
        </w:rPr>
        <w:t xml:space="preserve"> </w:t>
      </w:r>
      <w:r w:rsidRPr="00C9573C">
        <w:rPr>
          <w:rFonts w:ascii="Times New Roman" w:hAnsi="Times New Roman" w:cs="Times New Roman"/>
          <w:spacing w:val="-57"/>
          <w:sz w:val="24"/>
        </w:rPr>
        <w:t xml:space="preserve"> </w:t>
      </w:r>
      <w:r w:rsidRPr="00C9573C">
        <w:rPr>
          <w:rFonts w:ascii="Times New Roman" w:hAnsi="Times New Roman" w:cs="Times New Roman"/>
          <w:sz w:val="24"/>
        </w:rPr>
        <w:t>Research</w:t>
      </w:r>
      <w:proofErr w:type="gramEnd"/>
      <w:r w:rsidRPr="00C9573C">
        <w:rPr>
          <w:rFonts w:ascii="Times New Roman" w:hAnsi="Times New Roman" w:cs="Times New Roman"/>
          <w:sz w:val="24"/>
        </w:rPr>
        <w:t>,</w:t>
      </w:r>
      <w:r w:rsidRPr="00C9573C">
        <w:rPr>
          <w:rFonts w:ascii="Times New Roman" w:hAnsi="Times New Roman" w:cs="Times New Roman"/>
          <w:spacing w:val="1"/>
          <w:sz w:val="24"/>
        </w:rPr>
        <w:t xml:space="preserve"> </w:t>
      </w:r>
      <w:r w:rsidRPr="00C9573C">
        <w:rPr>
          <w:rFonts w:ascii="Times New Roman" w:hAnsi="Times New Roman" w:cs="Times New Roman"/>
          <w:sz w:val="24"/>
        </w:rPr>
        <w:t>Thane</w:t>
      </w:r>
      <w:r w:rsidR="009612B2">
        <w:rPr>
          <w:rFonts w:ascii="Times New Roman" w:hAnsi="Times New Roman" w:cs="Times New Roman"/>
          <w:sz w:val="24"/>
        </w:rPr>
        <w:t>,</w:t>
      </w:r>
      <w:r w:rsidRPr="00C9573C">
        <w:rPr>
          <w:rFonts w:ascii="Times New Roman" w:hAnsi="Times New Roman" w:cs="Times New Roman"/>
          <w:spacing w:val="-1"/>
          <w:sz w:val="24"/>
        </w:rPr>
        <w:t xml:space="preserve"> </w:t>
      </w:r>
      <w:r w:rsidRPr="00C9573C">
        <w:rPr>
          <w:rFonts w:ascii="Times New Roman" w:hAnsi="Times New Roman" w:cs="Times New Roman"/>
          <w:sz w:val="24"/>
        </w:rPr>
        <w:t>Maharashtra,</w:t>
      </w:r>
      <w:r w:rsidRPr="00C9573C">
        <w:rPr>
          <w:rFonts w:ascii="Times New Roman" w:hAnsi="Times New Roman" w:cs="Times New Roman"/>
          <w:spacing w:val="2"/>
          <w:sz w:val="24"/>
        </w:rPr>
        <w:t xml:space="preserve"> </w:t>
      </w:r>
      <w:r w:rsidRPr="00C9573C">
        <w:rPr>
          <w:rFonts w:ascii="Times New Roman" w:hAnsi="Times New Roman" w:cs="Times New Roman"/>
          <w:sz w:val="24"/>
        </w:rPr>
        <w:t>India</w:t>
      </w:r>
    </w:p>
    <w:p w14:paraId="4F5BA0C3" w14:textId="17536406" w:rsidR="000B7B37" w:rsidRPr="009612B2" w:rsidRDefault="000B7B37" w:rsidP="009612B2">
      <w:pPr>
        <w:spacing w:before="73" w:after="0"/>
        <w:ind w:left="135" w:right="138"/>
        <w:jc w:val="center"/>
        <w:rPr>
          <w:rFonts w:ascii="Times New Roman" w:hAnsi="Times New Roman" w:cs="Times New Roman"/>
          <w:spacing w:val="-57"/>
          <w:sz w:val="24"/>
        </w:rPr>
      </w:pPr>
      <w:r>
        <w:rPr>
          <w:rFonts w:ascii="Times New Roman" w:hAnsi="Times New Roman" w:cs="Times New Roman"/>
          <w:sz w:val="24"/>
          <w:vertAlign w:val="superscript"/>
        </w:rPr>
        <w:t>2</w:t>
      </w:r>
      <w:r>
        <w:rPr>
          <w:rFonts w:ascii="Times New Roman" w:hAnsi="Times New Roman" w:cs="Times New Roman"/>
          <w:sz w:val="24"/>
        </w:rPr>
        <w:t>Assistant Professor</w:t>
      </w:r>
      <w:r w:rsidRPr="00C9573C">
        <w:rPr>
          <w:rFonts w:ascii="Times New Roman" w:hAnsi="Times New Roman" w:cs="Times New Roman"/>
          <w:sz w:val="24"/>
        </w:rPr>
        <w:t>, Department of Computer Engineering, K.C. College of Engineering and Management Studies and</w:t>
      </w:r>
      <w:r w:rsidR="009612B2">
        <w:rPr>
          <w:rFonts w:ascii="Times New Roman" w:hAnsi="Times New Roman" w:cs="Times New Roman"/>
          <w:sz w:val="24"/>
        </w:rPr>
        <w:t xml:space="preserve"> </w:t>
      </w:r>
      <w:r w:rsidRPr="00C9573C">
        <w:rPr>
          <w:rFonts w:ascii="Times New Roman" w:hAnsi="Times New Roman" w:cs="Times New Roman"/>
          <w:spacing w:val="-57"/>
          <w:sz w:val="24"/>
        </w:rPr>
        <w:t xml:space="preserve"> </w:t>
      </w:r>
      <w:r w:rsidR="009612B2">
        <w:rPr>
          <w:rFonts w:ascii="Times New Roman" w:hAnsi="Times New Roman" w:cs="Times New Roman"/>
          <w:spacing w:val="-57"/>
          <w:sz w:val="24"/>
        </w:rPr>
        <w:t xml:space="preserve">     </w:t>
      </w:r>
      <w:r w:rsidRPr="00C9573C">
        <w:rPr>
          <w:rFonts w:ascii="Times New Roman" w:hAnsi="Times New Roman" w:cs="Times New Roman"/>
          <w:sz w:val="24"/>
        </w:rPr>
        <w:t>Research,</w:t>
      </w:r>
      <w:r w:rsidRPr="00C9573C">
        <w:rPr>
          <w:rFonts w:ascii="Times New Roman" w:hAnsi="Times New Roman" w:cs="Times New Roman"/>
          <w:spacing w:val="1"/>
          <w:sz w:val="24"/>
        </w:rPr>
        <w:t xml:space="preserve"> </w:t>
      </w:r>
      <w:r w:rsidRPr="00C9573C">
        <w:rPr>
          <w:rFonts w:ascii="Times New Roman" w:hAnsi="Times New Roman" w:cs="Times New Roman"/>
          <w:sz w:val="24"/>
        </w:rPr>
        <w:t>Thane</w:t>
      </w:r>
      <w:r w:rsidR="009612B2">
        <w:rPr>
          <w:rFonts w:ascii="Times New Roman" w:hAnsi="Times New Roman" w:cs="Times New Roman"/>
          <w:sz w:val="24"/>
        </w:rPr>
        <w:t>,</w:t>
      </w:r>
      <w:r w:rsidRPr="00C9573C">
        <w:rPr>
          <w:rFonts w:ascii="Times New Roman" w:hAnsi="Times New Roman" w:cs="Times New Roman"/>
          <w:spacing w:val="-1"/>
          <w:sz w:val="24"/>
        </w:rPr>
        <w:t xml:space="preserve"> </w:t>
      </w:r>
      <w:r w:rsidRPr="00C9573C">
        <w:rPr>
          <w:rFonts w:ascii="Times New Roman" w:hAnsi="Times New Roman" w:cs="Times New Roman"/>
          <w:sz w:val="24"/>
        </w:rPr>
        <w:t>Maharashtra,</w:t>
      </w:r>
      <w:r w:rsidRPr="00C9573C">
        <w:rPr>
          <w:rFonts w:ascii="Times New Roman" w:hAnsi="Times New Roman" w:cs="Times New Roman"/>
          <w:spacing w:val="2"/>
          <w:sz w:val="24"/>
        </w:rPr>
        <w:t xml:space="preserve"> </w:t>
      </w:r>
      <w:r w:rsidRPr="00C9573C">
        <w:rPr>
          <w:rFonts w:ascii="Times New Roman" w:hAnsi="Times New Roman" w:cs="Times New Roman"/>
          <w:sz w:val="24"/>
        </w:rPr>
        <w:t>India</w:t>
      </w:r>
    </w:p>
    <w:p w14:paraId="0C4BAD77" w14:textId="77777777" w:rsidR="000B7B37" w:rsidRDefault="000B7B37" w:rsidP="000B7B37">
      <w:pPr>
        <w:spacing w:before="73" w:after="0"/>
        <w:ind w:left="135" w:right="138"/>
        <w:jc w:val="center"/>
        <w:rPr>
          <w:rFonts w:ascii="Times New Roman" w:hAnsi="Times New Roman" w:cs="Times New Roman"/>
          <w:sz w:val="24"/>
        </w:rPr>
      </w:pPr>
    </w:p>
    <w:p w14:paraId="7F9AF92B" w14:textId="4E4A5A4A" w:rsidR="000B7B37" w:rsidRPr="00380B96" w:rsidRDefault="000B7B37" w:rsidP="00EF3CA1">
      <w:pPr>
        <w:spacing w:after="0"/>
        <w:ind w:left="135" w:right="138"/>
        <w:jc w:val="both"/>
        <w:rPr>
          <w:rFonts w:ascii="Times New Roman" w:hAnsi="Times New Roman" w:cs="Times New Roman"/>
          <w:b/>
          <w:bCs/>
          <w:sz w:val="32"/>
          <w:szCs w:val="32"/>
        </w:rPr>
      </w:pPr>
      <w:r w:rsidRPr="00380B96">
        <w:rPr>
          <w:rFonts w:ascii="Times New Roman" w:hAnsi="Times New Roman" w:cs="Times New Roman"/>
          <w:b/>
          <w:bCs/>
          <w:sz w:val="32"/>
          <w:szCs w:val="32"/>
        </w:rPr>
        <w:t>Abstract</w:t>
      </w:r>
    </w:p>
    <w:p w14:paraId="34CBDABE" w14:textId="61E384D9" w:rsidR="00380B96" w:rsidRDefault="00380B96" w:rsidP="00EF3CA1">
      <w:pPr>
        <w:spacing w:after="0"/>
        <w:ind w:left="135" w:right="138"/>
        <w:jc w:val="both"/>
        <w:rPr>
          <w:rFonts w:ascii="Times New Roman" w:hAnsi="Times New Roman" w:cs="Times New Roman"/>
          <w:sz w:val="24"/>
          <w:szCs w:val="24"/>
        </w:rPr>
      </w:pPr>
      <w:r>
        <w:rPr>
          <w:rFonts w:ascii="Times New Roman" w:hAnsi="Times New Roman" w:cs="Times New Roman"/>
          <w:sz w:val="24"/>
          <w:szCs w:val="24"/>
        </w:rPr>
        <w:t xml:space="preserve">Augmented Reality is the talk of the town. </w:t>
      </w:r>
      <w:r w:rsidR="000B7B37" w:rsidRPr="00380B96">
        <w:rPr>
          <w:rFonts w:ascii="Times New Roman" w:hAnsi="Times New Roman" w:cs="Times New Roman"/>
          <w:sz w:val="24"/>
          <w:szCs w:val="24"/>
        </w:rPr>
        <w:t>The capabilities of augmented reality are advancing swiftly as the cutting-edge technology sector moves into a world of more complex reality applications and interactive experiences.</w:t>
      </w:r>
      <w:r w:rsidR="009612B2">
        <w:rPr>
          <w:rFonts w:ascii="Times New Roman" w:hAnsi="Times New Roman" w:cs="Times New Roman"/>
          <w:sz w:val="24"/>
          <w:szCs w:val="24"/>
        </w:rPr>
        <w:t xml:space="preserve"> Via </w:t>
      </w:r>
      <w:r w:rsidR="000B7B37" w:rsidRPr="00380B96">
        <w:rPr>
          <w:rFonts w:ascii="Times New Roman" w:hAnsi="Times New Roman" w:cs="Times New Roman"/>
          <w:sz w:val="24"/>
          <w:szCs w:val="24"/>
        </w:rPr>
        <w:t>its interactive technology, the augmented reality sector is revolutionising the user experience. In this new tech era, E-learning has been demonstrated to be the innovative and efficient approach to teach students and get them engaged.</w:t>
      </w:r>
      <w:r>
        <w:rPr>
          <w:rFonts w:ascii="Times New Roman" w:hAnsi="Times New Roman" w:cs="Times New Roman"/>
          <w:sz w:val="24"/>
          <w:szCs w:val="24"/>
        </w:rPr>
        <w:t xml:space="preserve"> </w:t>
      </w:r>
      <w:r w:rsidR="000B7B37" w:rsidRPr="00380B96">
        <w:rPr>
          <w:rFonts w:ascii="Times New Roman" w:hAnsi="Times New Roman" w:cs="Times New Roman"/>
          <w:sz w:val="24"/>
          <w:szCs w:val="24"/>
        </w:rPr>
        <w:t>There are several online c</w:t>
      </w:r>
      <w:r w:rsidR="009612B2">
        <w:rPr>
          <w:rFonts w:ascii="Times New Roman" w:hAnsi="Times New Roman" w:cs="Times New Roman"/>
          <w:sz w:val="24"/>
          <w:szCs w:val="24"/>
        </w:rPr>
        <w:t>ourses and classes</w:t>
      </w:r>
      <w:r w:rsidR="000B7B37" w:rsidRPr="00380B96">
        <w:rPr>
          <w:rFonts w:ascii="Times New Roman" w:hAnsi="Times New Roman" w:cs="Times New Roman"/>
          <w:sz w:val="24"/>
          <w:szCs w:val="24"/>
        </w:rPr>
        <w:t xml:space="preserve"> offered to students</w:t>
      </w:r>
      <w:r>
        <w:rPr>
          <w:rFonts w:ascii="Times New Roman" w:hAnsi="Times New Roman" w:cs="Times New Roman"/>
          <w:sz w:val="24"/>
          <w:szCs w:val="24"/>
        </w:rPr>
        <w:t>, y</w:t>
      </w:r>
      <w:r w:rsidR="000B7B37" w:rsidRPr="00380B96">
        <w:rPr>
          <w:rFonts w:ascii="Times New Roman" w:hAnsi="Times New Roman" w:cs="Times New Roman"/>
          <w:sz w:val="24"/>
          <w:szCs w:val="24"/>
        </w:rPr>
        <w:t>et as everyone knows, online classes are boring, the concepts taught cannot be learned again, and practical</w:t>
      </w:r>
      <w:r>
        <w:rPr>
          <w:rFonts w:ascii="Times New Roman" w:hAnsi="Times New Roman" w:cs="Times New Roman"/>
          <w:sz w:val="24"/>
          <w:szCs w:val="24"/>
        </w:rPr>
        <w:t xml:space="preserve"> knowledge</w:t>
      </w:r>
      <w:r w:rsidR="000B7B37" w:rsidRPr="00380B96">
        <w:rPr>
          <w:rFonts w:ascii="Times New Roman" w:hAnsi="Times New Roman" w:cs="Times New Roman"/>
          <w:sz w:val="24"/>
          <w:szCs w:val="24"/>
        </w:rPr>
        <w:t xml:space="preserve"> </w:t>
      </w:r>
      <w:r>
        <w:rPr>
          <w:rFonts w:ascii="Times New Roman" w:hAnsi="Times New Roman" w:cs="Times New Roman"/>
          <w:sz w:val="24"/>
          <w:szCs w:val="24"/>
        </w:rPr>
        <w:t>is</w:t>
      </w:r>
      <w:r w:rsidR="000B7B37" w:rsidRPr="00380B96">
        <w:rPr>
          <w:rFonts w:ascii="Times New Roman" w:hAnsi="Times New Roman" w:cs="Times New Roman"/>
          <w:sz w:val="24"/>
          <w:szCs w:val="24"/>
        </w:rPr>
        <w:t xml:space="preserve"> crucial for disciplines like science and others that call for actual practise and visualisation</w:t>
      </w:r>
      <w:r>
        <w:rPr>
          <w:rFonts w:ascii="Times New Roman" w:hAnsi="Times New Roman" w:cs="Times New Roman"/>
          <w:sz w:val="24"/>
          <w:szCs w:val="24"/>
        </w:rPr>
        <w:t xml:space="preserve">. This research paper explores the advantage and scope of augmented reality in the Indian Education System which would help the emerging minds of India to gain abundant knowledge in a fun and interactive way without getting </w:t>
      </w:r>
      <w:r w:rsidRPr="00380B96">
        <w:rPr>
          <w:rFonts w:ascii="Times New Roman" w:hAnsi="Times New Roman" w:cs="Times New Roman"/>
          <w:sz w:val="24"/>
          <w:szCs w:val="24"/>
        </w:rPr>
        <w:t>blasé</w:t>
      </w:r>
      <w:r>
        <w:rPr>
          <w:rFonts w:ascii="Times New Roman" w:hAnsi="Times New Roman" w:cs="Times New Roman"/>
          <w:sz w:val="24"/>
          <w:szCs w:val="24"/>
        </w:rPr>
        <w:t>d.</w:t>
      </w:r>
    </w:p>
    <w:p w14:paraId="07235214" w14:textId="2F41428B" w:rsidR="00380B96" w:rsidRDefault="00380B96" w:rsidP="002E1800">
      <w:pPr>
        <w:spacing w:before="73" w:after="0"/>
        <w:ind w:left="135" w:right="138"/>
        <w:jc w:val="both"/>
        <w:rPr>
          <w:rFonts w:ascii="Times New Roman" w:hAnsi="Times New Roman" w:cs="Times New Roman"/>
          <w:sz w:val="24"/>
          <w:szCs w:val="24"/>
        </w:rPr>
      </w:pPr>
      <w:r w:rsidRPr="00073E1A">
        <w:rPr>
          <w:rFonts w:ascii="Times New Roman" w:hAnsi="Times New Roman" w:cs="Times New Roman"/>
          <w:b/>
          <w:bCs/>
          <w:sz w:val="24"/>
          <w:szCs w:val="24"/>
        </w:rPr>
        <w:t>Keywords:</w:t>
      </w:r>
      <w:r w:rsidRPr="00380B96">
        <w:rPr>
          <w:rFonts w:ascii="Times New Roman" w:hAnsi="Times New Roman" w:cs="Times New Roman"/>
          <w:sz w:val="24"/>
          <w:szCs w:val="24"/>
        </w:rPr>
        <w:t xml:space="preserve"> augmented reality, education, learning, technology</w:t>
      </w:r>
    </w:p>
    <w:p w14:paraId="75A294C7" w14:textId="77777777" w:rsidR="00476AF4" w:rsidRDefault="00476AF4" w:rsidP="002E1800">
      <w:pPr>
        <w:spacing w:before="73" w:after="0" w:line="240" w:lineRule="auto"/>
        <w:ind w:left="135" w:right="138"/>
        <w:jc w:val="both"/>
        <w:rPr>
          <w:rFonts w:ascii="Times New Roman" w:hAnsi="Times New Roman" w:cs="Times New Roman"/>
          <w:sz w:val="24"/>
          <w:szCs w:val="24"/>
        </w:rPr>
      </w:pPr>
    </w:p>
    <w:p w14:paraId="1D7066DC" w14:textId="58238397" w:rsidR="00073E1A" w:rsidRDefault="00073E1A" w:rsidP="002E1800">
      <w:pPr>
        <w:spacing w:before="73" w:after="0"/>
        <w:ind w:left="135" w:right="138"/>
        <w:jc w:val="both"/>
        <w:rPr>
          <w:rFonts w:ascii="Times New Roman" w:hAnsi="Times New Roman" w:cs="Times New Roman"/>
          <w:b/>
          <w:bCs/>
          <w:sz w:val="32"/>
          <w:szCs w:val="32"/>
        </w:rPr>
      </w:pPr>
      <w:r>
        <w:rPr>
          <w:rFonts w:ascii="Times New Roman" w:hAnsi="Times New Roman" w:cs="Times New Roman"/>
          <w:b/>
          <w:bCs/>
          <w:sz w:val="32"/>
          <w:szCs w:val="32"/>
        </w:rPr>
        <w:t>Introduction</w:t>
      </w:r>
    </w:p>
    <w:p w14:paraId="1E6A8E15" w14:textId="14166685" w:rsidR="002401E2" w:rsidRPr="00544952" w:rsidRDefault="00073E1A" w:rsidP="002E1800">
      <w:pPr>
        <w:spacing w:after="0"/>
        <w:ind w:left="135" w:right="138"/>
        <w:jc w:val="both"/>
        <w:rPr>
          <w:rFonts w:ascii="Times New Roman" w:hAnsi="Times New Roman" w:cs="Times New Roman"/>
          <w:sz w:val="24"/>
          <w:szCs w:val="24"/>
        </w:rPr>
      </w:pPr>
      <w:r w:rsidRPr="00544952">
        <w:rPr>
          <w:rFonts w:ascii="Times New Roman" w:hAnsi="Times New Roman" w:cs="Times New Roman"/>
          <w:sz w:val="24"/>
          <w:szCs w:val="24"/>
        </w:rPr>
        <w:t xml:space="preserve">What is Augmented Reality? Augmented Reality is an enhanced version of the </w:t>
      </w:r>
      <w:proofErr w:type="gramStart"/>
      <w:r w:rsidRPr="00544952">
        <w:rPr>
          <w:rFonts w:ascii="Times New Roman" w:hAnsi="Times New Roman" w:cs="Times New Roman"/>
          <w:sz w:val="24"/>
          <w:szCs w:val="24"/>
        </w:rPr>
        <w:t>real world</w:t>
      </w:r>
      <w:proofErr w:type="gramEnd"/>
      <w:r w:rsidRPr="00544952">
        <w:rPr>
          <w:rFonts w:ascii="Times New Roman" w:hAnsi="Times New Roman" w:cs="Times New Roman"/>
          <w:sz w:val="24"/>
          <w:szCs w:val="24"/>
        </w:rPr>
        <w:t xml:space="preserve"> environment achieved via holographic technology.</w:t>
      </w:r>
      <w:r w:rsidRPr="00544952">
        <w:rPr>
          <w:sz w:val="24"/>
          <w:szCs w:val="24"/>
        </w:rPr>
        <w:t xml:space="preserve"> </w:t>
      </w:r>
      <w:r w:rsidR="00677ACE" w:rsidRPr="00677ACE">
        <w:rPr>
          <w:rFonts w:ascii="Times New Roman" w:hAnsi="Times New Roman" w:cs="Times New Roman"/>
          <w:sz w:val="24"/>
          <w:szCs w:val="24"/>
        </w:rPr>
        <w:t xml:space="preserve">Augmented reality (AR) is the combination of the physical and digital worlds, real-time interactions, and accurate 3D </w:t>
      </w:r>
      <w:r w:rsidRPr="00544952">
        <w:rPr>
          <w:rFonts w:ascii="Times New Roman" w:hAnsi="Times New Roman" w:cs="Times New Roman"/>
          <w:sz w:val="24"/>
          <w:szCs w:val="24"/>
        </w:rPr>
        <w:t>object recognition</w:t>
      </w:r>
      <w:r w:rsidR="002401E2" w:rsidRPr="00544952">
        <w:rPr>
          <w:rFonts w:ascii="Times New Roman" w:hAnsi="Times New Roman" w:cs="Times New Roman"/>
          <w:sz w:val="24"/>
          <w:szCs w:val="24"/>
        </w:rPr>
        <w:t xml:space="preserve"> and visualization</w:t>
      </w:r>
      <w:r w:rsidRPr="00544952">
        <w:rPr>
          <w:rFonts w:ascii="Times New Roman" w:hAnsi="Times New Roman" w:cs="Times New Roman"/>
          <w:sz w:val="24"/>
          <w:szCs w:val="24"/>
        </w:rPr>
        <w:t>.</w:t>
      </w:r>
      <w:r w:rsidRPr="00544952">
        <w:rPr>
          <w:sz w:val="24"/>
          <w:szCs w:val="24"/>
        </w:rPr>
        <w:t xml:space="preserve"> </w:t>
      </w:r>
      <w:r w:rsidR="002401E2" w:rsidRPr="00544952">
        <w:rPr>
          <w:rFonts w:ascii="Times New Roman" w:hAnsi="Times New Roman" w:cs="Times New Roman"/>
          <w:sz w:val="24"/>
          <w:szCs w:val="24"/>
        </w:rPr>
        <w:t>AR provides fresh ways to interact with knowledge, better ways to visualise facts, and lessened cognitive burden.</w:t>
      </w:r>
      <w:r w:rsidR="00677ACE" w:rsidRPr="00677ACE">
        <w:t xml:space="preserve"> </w:t>
      </w:r>
      <w:r w:rsidR="00677ACE" w:rsidRPr="00677ACE">
        <w:rPr>
          <w:rFonts w:ascii="Times New Roman" w:hAnsi="Times New Roman" w:cs="Times New Roman"/>
          <w:sz w:val="24"/>
          <w:szCs w:val="24"/>
        </w:rPr>
        <w:t xml:space="preserve">By </w:t>
      </w:r>
      <w:r w:rsidR="00677ACE">
        <w:rPr>
          <w:rFonts w:ascii="Times New Roman" w:hAnsi="Times New Roman" w:cs="Times New Roman"/>
          <w:sz w:val="24"/>
          <w:szCs w:val="24"/>
        </w:rPr>
        <w:t>using</w:t>
      </w:r>
      <w:r w:rsidR="00677ACE" w:rsidRPr="00677ACE">
        <w:rPr>
          <w:rFonts w:ascii="Times New Roman" w:hAnsi="Times New Roman" w:cs="Times New Roman"/>
          <w:sz w:val="24"/>
          <w:szCs w:val="24"/>
        </w:rPr>
        <w:t xml:space="preserve"> digital content in actual situations, augmented reality provides a more effective method for creating, curating, and delivering </w:t>
      </w:r>
      <w:r w:rsidR="00677ACE">
        <w:rPr>
          <w:rFonts w:ascii="Times New Roman" w:hAnsi="Times New Roman" w:cs="Times New Roman"/>
          <w:sz w:val="24"/>
          <w:szCs w:val="24"/>
        </w:rPr>
        <w:t>educational</w:t>
      </w:r>
      <w:r w:rsidR="00677ACE" w:rsidRPr="00677ACE">
        <w:rPr>
          <w:rFonts w:ascii="Times New Roman" w:hAnsi="Times New Roman" w:cs="Times New Roman"/>
          <w:sz w:val="24"/>
          <w:szCs w:val="24"/>
        </w:rPr>
        <w:t xml:space="preserve"> </w:t>
      </w:r>
      <w:proofErr w:type="gramStart"/>
      <w:r w:rsidR="00677ACE" w:rsidRPr="00677ACE">
        <w:rPr>
          <w:rFonts w:ascii="Times New Roman" w:hAnsi="Times New Roman" w:cs="Times New Roman"/>
          <w:sz w:val="24"/>
          <w:szCs w:val="24"/>
        </w:rPr>
        <w:t>instructions.</w:t>
      </w:r>
      <w:r w:rsidRPr="00544952">
        <w:rPr>
          <w:rFonts w:ascii="Times New Roman" w:hAnsi="Times New Roman" w:cs="Times New Roman"/>
          <w:sz w:val="24"/>
          <w:szCs w:val="24"/>
        </w:rPr>
        <w:t>.</w:t>
      </w:r>
      <w:proofErr w:type="gramEnd"/>
      <w:r w:rsidRPr="00544952">
        <w:rPr>
          <w:rFonts w:ascii="Times New Roman" w:hAnsi="Times New Roman" w:cs="Times New Roman"/>
          <w:sz w:val="24"/>
          <w:szCs w:val="24"/>
        </w:rPr>
        <w:t xml:space="preserve"> In regard to the investigation and creation of new technologies, this subject has been rapidly expanding over the past few decades. Research on augmented reality as a learning and teaching aid has been ongoing in the education</w:t>
      </w:r>
      <w:r w:rsidR="002401E2" w:rsidRPr="00544952">
        <w:rPr>
          <w:rFonts w:ascii="Times New Roman" w:hAnsi="Times New Roman" w:cs="Times New Roman"/>
          <w:sz w:val="24"/>
          <w:szCs w:val="24"/>
        </w:rPr>
        <w:t xml:space="preserve"> field</w:t>
      </w:r>
      <w:r w:rsidRPr="00544952">
        <w:rPr>
          <w:rFonts w:ascii="Times New Roman" w:hAnsi="Times New Roman" w:cs="Times New Roman"/>
          <w:sz w:val="24"/>
          <w:szCs w:val="24"/>
        </w:rPr>
        <w:t>.</w:t>
      </w:r>
      <w:r w:rsidR="00677ACE" w:rsidRPr="00677ACE">
        <w:t xml:space="preserve"> </w:t>
      </w:r>
      <w:r w:rsidR="00677ACE" w:rsidRPr="00677ACE">
        <w:rPr>
          <w:rFonts w:ascii="Times New Roman" w:hAnsi="Times New Roman" w:cs="Times New Roman"/>
          <w:sz w:val="24"/>
          <w:szCs w:val="24"/>
        </w:rPr>
        <w:t>The results indicate that the introduction of technology into education has a positive impact on both teaching and learning techniques</w:t>
      </w:r>
      <w:r w:rsidRPr="00544952">
        <w:rPr>
          <w:rFonts w:ascii="Times New Roman" w:hAnsi="Times New Roman" w:cs="Times New Roman"/>
          <w:sz w:val="24"/>
          <w:szCs w:val="24"/>
        </w:rPr>
        <w:t xml:space="preserve">. </w:t>
      </w:r>
      <w:r w:rsidR="002401E2" w:rsidRPr="00544952">
        <w:rPr>
          <w:rFonts w:ascii="Times New Roman" w:hAnsi="Times New Roman" w:cs="Times New Roman"/>
          <w:sz w:val="24"/>
          <w:szCs w:val="24"/>
        </w:rPr>
        <w:t>U</w:t>
      </w:r>
      <w:r w:rsidRPr="00544952">
        <w:rPr>
          <w:rFonts w:ascii="Times New Roman" w:hAnsi="Times New Roman" w:cs="Times New Roman"/>
          <w:sz w:val="24"/>
          <w:szCs w:val="24"/>
        </w:rPr>
        <w:t>sing technology to study will supplement more conventional methods of instruction</w:t>
      </w:r>
      <w:r w:rsidR="002401E2" w:rsidRPr="00544952">
        <w:rPr>
          <w:rFonts w:ascii="Times New Roman" w:hAnsi="Times New Roman" w:cs="Times New Roman"/>
          <w:sz w:val="24"/>
          <w:szCs w:val="24"/>
        </w:rPr>
        <w:t>. The</w:t>
      </w:r>
      <w:r w:rsidRPr="00544952">
        <w:rPr>
          <w:rFonts w:ascii="Times New Roman" w:hAnsi="Times New Roman" w:cs="Times New Roman"/>
          <w:sz w:val="24"/>
          <w:szCs w:val="24"/>
        </w:rPr>
        <w:t xml:space="preserve"> technology known as augmented reality has the </w:t>
      </w:r>
      <w:r w:rsidR="002401E2" w:rsidRPr="00544952">
        <w:rPr>
          <w:rFonts w:ascii="Times New Roman" w:hAnsi="Times New Roman" w:cs="Times New Roman"/>
          <w:sz w:val="24"/>
          <w:szCs w:val="24"/>
        </w:rPr>
        <w:t xml:space="preserve">immense </w:t>
      </w:r>
      <w:r w:rsidRPr="00544952">
        <w:rPr>
          <w:rFonts w:ascii="Times New Roman" w:hAnsi="Times New Roman" w:cs="Times New Roman"/>
          <w:sz w:val="24"/>
          <w:szCs w:val="24"/>
        </w:rPr>
        <w:t>potential to be used in the field of education.</w:t>
      </w:r>
      <w:r w:rsidR="009612B2">
        <w:rPr>
          <w:rFonts w:ascii="Times New Roman" w:hAnsi="Times New Roman" w:cs="Times New Roman"/>
          <w:sz w:val="24"/>
          <w:szCs w:val="24"/>
        </w:rPr>
        <w:t xml:space="preserve"> </w:t>
      </w:r>
      <w:r w:rsidR="009612B2" w:rsidRPr="009612B2">
        <w:rPr>
          <w:rFonts w:ascii="Times New Roman" w:hAnsi="Times New Roman" w:cs="Times New Roman"/>
          <w:sz w:val="24"/>
          <w:szCs w:val="24"/>
        </w:rPr>
        <w:t>Even though there has been a lot of research on AR, little has been done in the field of education.</w:t>
      </w:r>
      <w:r w:rsidR="009612B2">
        <w:rPr>
          <w:rFonts w:ascii="Times New Roman" w:hAnsi="Times New Roman" w:cs="Times New Roman"/>
          <w:sz w:val="24"/>
          <w:szCs w:val="24"/>
        </w:rPr>
        <w:t xml:space="preserve"> </w:t>
      </w:r>
      <w:r w:rsidRPr="00544952">
        <w:rPr>
          <w:rFonts w:ascii="Times New Roman" w:hAnsi="Times New Roman" w:cs="Times New Roman"/>
          <w:sz w:val="24"/>
          <w:szCs w:val="24"/>
        </w:rPr>
        <w:t xml:space="preserve">The </w:t>
      </w:r>
      <w:r w:rsidR="00CE7BBC">
        <w:rPr>
          <w:rFonts w:ascii="Times New Roman" w:hAnsi="Times New Roman" w:cs="Times New Roman"/>
          <w:sz w:val="24"/>
          <w:szCs w:val="24"/>
        </w:rPr>
        <w:t>usefulness</w:t>
      </w:r>
      <w:r w:rsidRPr="00544952">
        <w:rPr>
          <w:rFonts w:ascii="Times New Roman" w:hAnsi="Times New Roman" w:cs="Times New Roman"/>
          <w:sz w:val="24"/>
          <w:szCs w:val="24"/>
        </w:rPr>
        <w:t xml:space="preserve"> of this technology in recent years has led to an increase in the number of studies on AR.</w:t>
      </w:r>
      <w:r w:rsidR="00677ACE">
        <w:rPr>
          <w:rFonts w:ascii="Times New Roman" w:hAnsi="Times New Roman" w:cs="Times New Roman"/>
          <w:sz w:val="24"/>
          <w:szCs w:val="24"/>
        </w:rPr>
        <w:t xml:space="preserve"> </w:t>
      </w:r>
      <w:r w:rsidRPr="00544952">
        <w:rPr>
          <w:rFonts w:ascii="Times New Roman" w:hAnsi="Times New Roman" w:cs="Times New Roman"/>
          <w:sz w:val="24"/>
          <w:szCs w:val="24"/>
        </w:rPr>
        <w:t>Namely, AR offers a practical method to express a model</w:t>
      </w:r>
      <w:r w:rsidR="009612B2">
        <w:rPr>
          <w:rFonts w:ascii="Times New Roman" w:hAnsi="Times New Roman" w:cs="Times New Roman"/>
          <w:sz w:val="24"/>
          <w:szCs w:val="24"/>
        </w:rPr>
        <w:t xml:space="preserve"> or concept</w:t>
      </w:r>
      <w:r w:rsidRPr="00544952">
        <w:rPr>
          <w:rFonts w:ascii="Times New Roman" w:hAnsi="Times New Roman" w:cs="Times New Roman"/>
          <w:sz w:val="24"/>
          <w:szCs w:val="24"/>
        </w:rPr>
        <w:t xml:space="preserve"> that needs to be visualised</w:t>
      </w:r>
      <w:r w:rsidR="002401E2" w:rsidRPr="00544952">
        <w:rPr>
          <w:rFonts w:ascii="Times New Roman" w:hAnsi="Times New Roman" w:cs="Times New Roman"/>
          <w:sz w:val="24"/>
          <w:szCs w:val="24"/>
        </w:rPr>
        <w:t>.</w:t>
      </w:r>
      <w:r w:rsidRPr="00544952">
        <w:rPr>
          <w:rFonts w:ascii="Times New Roman" w:hAnsi="Times New Roman" w:cs="Times New Roman"/>
          <w:sz w:val="24"/>
          <w:szCs w:val="24"/>
        </w:rPr>
        <w:t xml:space="preserve"> </w:t>
      </w:r>
    </w:p>
    <w:p w14:paraId="68FD9E9C" w14:textId="745E7310" w:rsidR="00544952" w:rsidRDefault="00544952" w:rsidP="009612B2">
      <w:pPr>
        <w:spacing w:after="0"/>
        <w:ind w:left="135" w:right="138"/>
        <w:jc w:val="both"/>
        <w:rPr>
          <w:rFonts w:ascii="Times New Roman" w:hAnsi="Times New Roman" w:cs="Times New Roman"/>
          <w:sz w:val="24"/>
          <w:szCs w:val="24"/>
        </w:rPr>
      </w:pPr>
      <w:r>
        <w:rPr>
          <w:rFonts w:ascii="Times New Roman" w:hAnsi="Times New Roman" w:cs="Times New Roman"/>
          <w:sz w:val="24"/>
          <w:szCs w:val="24"/>
        </w:rPr>
        <w:t>T</w:t>
      </w:r>
      <w:r w:rsidR="002401E2" w:rsidRPr="00544952">
        <w:rPr>
          <w:rFonts w:ascii="Times New Roman" w:hAnsi="Times New Roman" w:cs="Times New Roman"/>
          <w:sz w:val="24"/>
          <w:szCs w:val="24"/>
        </w:rPr>
        <w:t>his paper</w:t>
      </w:r>
      <w:r>
        <w:rPr>
          <w:rFonts w:ascii="Times New Roman" w:hAnsi="Times New Roman" w:cs="Times New Roman"/>
          <w:sz w:val="24"/>
          <w:szCs w:val="24"/>
        </w:rPr>
        <w:t xml:space="preserve"> </w:t>
      </w:r>
      <w:r w:rsidR="002401E2" w:rsidRPr="00544952">
        <w:rPr>
          <w:rFonts w:ascii="Times New Roman" w:hAnsi="Times New Roman" w:cs="Times New Roman"/>
          <w:sz w:val="24"/>
          <w:szCs w:val="24"/>
        </w:rPr>
        <w:t>aim</w:t>
      </w:r>
      <w:r>
        <w:rPr>
          <w:rFonts w:ascii="Times New Roman" w:hAnsi="Times New Roman" w:cs="Times New Roman"/>
          <w:sz w:val="24"/>
          <w:szCs w:val="24"/>
        </w:rPr>
        <w:t>s</w:t>
      </w:r>
      <w:r w:rsidR="002401E2" w:rsidRPr="00544952">
        <w:rPr>
          <w:rFonts w:ascii="Times New Roman" w:hAnsi="Times New Roman" w:cs="Times New Roman"/>
          <w:sz w:val="24"/>
          <w:szCs w:val="24"/>
        </w:rPr>
        <w:t xml:space="preserve"> to provide a general idea about the research on how augmented reality can set to </w:t>
      </w:r>
      <w:r w:rsidR="001549DB" w:rsidRPr="00544952">
        <w:rPr>
          <w:rFonts w:ascii="Times New Roman" w:hAnsi="Times New Roman" w:cs="Times New Roman"/>
          <w:sz w:val="24"/>
          <w:szCs w:val="24"/>
        </w:rPr>
        <w:t>i</w:t>
      </w:r>
      <w:r w:rsidR="002401E2" w:rsidRPr="00544952">
        <w:rPr>
          <w:rFonts w:ascii="Times New Roman" w:hAnsi="Times New Roman" w:cs="Times New Roman"/>
          <w:sz w:val="24"/>
          <w:szCs w:val="24"/>
        </w:rPr>
        <w:t>mprove the overall learning experience of students.</w:t>
      </w:r>
    </w:p>
    <w:p w14:paraId="2F63B8FA" w14:textId="77777777" w:rsidR="00476AF4" w:rsidRDefault="00476AF4" w:rsidP="002E1800">
      <w:pPr>
        <w:spacing w:after="0" w:line="240" w:lineRule="auto"/>
        <w:ind w:left="135" w:right="138"/>
        <w:jc w:val="both"/>
        <w:rPr>
          <w:rFonts w:ascii="Times New Roman" w:hAnsi="Times New Roman" w:cs="Times New Roman"/>
          <w:sz w:val="24"/>
          <w:szCs w:val="24"/>
        </w:rPr>
      </w:pPr>
    </w:p>
    <w:p w14:paraId="67D1C611" w14:textId="35E3046D" w:rsidR="00544952" w:rsidRDefault="00544952" w:rsidP="002E1800">
      <w:pPr>
        <w:spacing w:after="0"/>
        <w:ind w:left="135" w:right="138"/>
        <w:jc w:val="both"/>
        <w:rPr>
          <w:rFonts w:ascii="Times New Roman" w:hAnsi="Times New Roman" w:cs="Times New Roman"/>
          <w:b/>
          <w:bCs/>
          <w:sz w:val="32"/>
          <w:szCs w:val="32"/>
        </w:rPr>
      </w:pPr>
      <w:r w:rsidRPr="00544952">
        <w:rPr>
          <w:rFonts w:ascii="Times New Roman" w:hAnsi="Times New Roman" w:cs="Times New Roman"/>
          <w:b/>
          <w:bCs/>
          <w:sz w:val="32"/>
          <w:szCs w:val="32"/>
        </w:rPr>
        <w:t>The Problem</w:t>
      </w:r>
    </w:p>
    <w:p w14:paraId="612D93A0" w14:textId="21F983A9" w:rsidR="00544952" w:rsidRPr="00544952" w:rsidRDefault="00544952" w:rsidP="002E1800">
      <w:pPr>
        <w:spacing w:after="0"/>
        <w:ind w:left="135" w:right="138"/>
        <w:jc w:val="both"/>
        <w:rPr>
          <w:rFonts w:ascii="Times New Roman" w:hAnsi="Times New Roman" w:cs="Times New Roman"/>
          <w:sz w:val="24"/>
          <w:szCs w:val="24"/>
        </w:rPr>
      </w:pPr>
      <w:r w:rsidRPr="00544952">
        <w:rPr>
          <w:rFonts w:ascii="Times New Roman" w:hAnsi="Times New Roman" w:cs="Times New Roman"/>
          <w:sz w:val="24"/>
          <w:szCs w:val="24"/>
        </w:rPr>
        <w:t xml:space="preserve">Technology has transformed our environment throughout time, and using cutting-edge technologies in any field has led to greater outcomes. The use of cutting-edge technology in the teaching-learning process is altering the role of educators and reshaping learning experiences. The educational sector has new opportunities thanks to augmented </w:t>
      </w:r>
      <w:proofErr w:type="gramStart"/>
      <w:r w:rsidRPr="00544952">
        <w:rPr>
          <w:rFonts w:ascii="Times New Roman" w:hAnsi="Times New Roman" w:cs="Times New Roman"/>
          <w:sz w:val="24"/>
          <w:szCs w:val="24"/>
        </w:rPr>
        <w:t>reality</w:t>
      </w:r>
      <w:r w:rsidR="00677ACE">
        <w:rPr>
          <w:rFonts w:ascii="Times New Roman" w:hAnsi="Times New Roman" w:cs="Times New Roman"/>
          <w:sz w:val="24"/>
          <w:szCs w:val="24"/>
        </w:rPr>
        <w:t xml:space="preserve"> </w:t>
      </w:r>
      <w:r w:rsidRPr="00544952">
        <w:rPr>
          <w:rFonts w:ascii="Times New Roman" w:hAnsi="Times New Roman" w:cs="Times New Roman"/>
          <w:sz w:val="24"/>
          <w:szCs w:val="24"/>
        </w:rPr>
        <w:t>,</w:t>
      </w:r>
      <w:proofErr w:type="gramEnd"/>
      <w:r w:rsidRPr="00544952">
        <w:rPr>
          <w:rFonts w:ascii="Times New Roman" w:hAnsi="Times New Roman" w:cs="Times New Roman"/>
          <w:sz w:val="24"/>
          <w:szCs w:val="24"/>
        </w:rPr>
        <w:t xml:space="preserve"> a technology that enhances the real </w:t>
      </w:r>
      <w:r w:rsidR="00677ACE">
        <w:rPr>
          <w:rFonts w:ascii="Times New Roman" w:hAnsi="Times New Roman" w:cs="Times New Roman"/>
          <w:sz w:val="24"/>
          <w:szCs w:val="24"/>
        </w:rPr>
        <w:t xml:space="preserve">world </w:t>
      </w:r>
      <w:r w:rsidRPr="00544952">
        <w:rPr>
          <w:rFonts w:ascii="Times New Roman" w:hAnsi="Times New Roman" w:cs="Times New Roman"/>
          <w:sz w:val="24"/>
          <w:szCs w:val="24"/>
        </w:rPr>
        <w:t>environment with life</w:t>
      </w:r>
      <w:r w:rsidR="004E63BE">
        <w:rPr>
          <w:rFonts w:ascii="Times New Roman" w:hAnsi="Times New Roman" w:cs="Times New Roman"/>
          <w:sz w:val="24"/>
          <w:szCs w:val="24"/>
        </w:rPr>
        <w:t xml:space="preserve"> </w:t>
      </w:r>
      <w:r w:rsidRPr="00544952">
        <w:rPr>
          <w:rFonts w:ascii="Times New Roman" w:hAnsi="Times New Roman" w:cs="Times New Roman"/>
          <w:sz w:val="24"/>
          <w:szCs w:val="24"/>
        </w:rPr>
        <w:t>like virtual information in various forms of multimedia material.</w:t>
      </w:r>
    </w:p>
    <w:p w14:paraId="32795E6F" w14:textId="11AAA9FD" w:rsidR="00544952" w:rsidRDefault="00544952" w:rsidP="002E1800">
      <w:pPr>
        <w:spacing w:after="0"/>
        <w:ind w:left="135" w:right="138"/>
        <w:jc w:val="both"/>
        <w:rPr>
          <w:rFonts w:ascii="Times New Roman" w:hAnsi="Times New Roman" w:cs="Times New Roman"/>
          <w:sz w:val="24"/>
          <w:szCs w:val="24"/>
        </w:rPr>
      </w:pPr>
      <w:r w:rsidRPr="00544952">
        <w:rPr>
          <w:rFonts w:ascii="Times New Roman" w:hAnsi="Times New Roman" w:cs="Times New Roman"/>
          <w:sz w:val="24"/>
          <w:szCs w:val="24"/>
        </w:rPr>
        <w:t xml:space="preserve">There appears to be an enormous need for qualified workers, instructors, and research scientists in India given the size of the country and the size of this sector. Even while advances in </w:t>
      </w:r>
      <w:r>
        <w:rPr>
          <w:rFonts w:ascii="Times New Roman" w:hAnsi="Times New Roman" w:cs="Times New Roman"/>
          <w:sz w:val="24"/>
          <w:szCs w:val="24"/>
        </w:rPr>
        <w:t>education</w:t>
      </w:r>
      <w:r w:rsidRPr="00544952">
        <w:rPr>
          <w:rFonts w:ascii="Times New Roman" w:hAnsi="Times New Roman" w:cs="Times New Roman"/>
          <w:sz w:val="24"/>
          <w:szCs w:val="24"/>
        </w:rPr>
        <w:t xml:space="preserve"> and technology are closely related to the advancement of society, the attitude towards educatio</w:t>
      </w:r>
      <w:r>
        <w:rPr>
          <w:rFonts w:ascii="Times New Roman" w:hAnsi="Times New Roman" w:cs="Times New Roman"/>
          <w:sz w:val="24"/>
          <w:szCs w:val="24"/>
        </w:rPr>
        <w:t xml:space="preserve">n </w:t>
      </w:r>
      <w:r w:rsidRPr="00544952">
        <w:rPr>
          <w:rFonts w:ascii="Times New Roman" w:hAnsi="Times New Roman" w:cs="Times New Roman"/>
          <w:sz w:val="24"/>
          <w:szCs w:val="24"/>
        </w:rPr>
        <w:t>is not encouraging.</w:t>
      </w:r>
    </w:p>
    <w:p w14:paraId="5B47F9EB" w14:textId="4ED34299" w:rsidR="00544952" w:rsidRDefault="00544952" w:rsidP="002E1800">
      <w:pPr>
        <w:spacing w:after="0"/>
        <w:ind w:left="135" w:right="138"/>
        <w:jc w:val="both"/>
        <w:rPr>
          <w:rFonts w:ascii="Times New Roman" w:hAnsi="Times New Roman" w:cs="Times New Roman"/>
          <w:sz w:val="24"/>
          <w:szCs w:val="24"/>
        </w:rPr>
      </w:pPr>
      <w:r w:rsidRPr="00544952">
        <w:rPr>
          <w:rFonts w:ascii="Times New Roman" w:hAnsi="Times New Roman" w:cs="Times New Roman"/>
          <w:sz w:val="24"/>
          <w:szCs w:val="24"/>
        </w:rPr>
        <w:lastRenderedPageBreak/>
        <w:t xml:space="preserve">Many research </w:t>
      </w:r>
      <w:proofErr w:type="gramStart"/>
      <w:r w:rsidRPr="00544952">
        <w:rPr>
          <w:rFonts w:ascii="Times New Roman" w:hAnsi="Times New Roman" w:cs="Times New Roman"/>
          <w:sz w:val="24"/>
          <w:szCs w:val="24"/>
        </w:rPr>
        <w:t>have</w:t>
      </w:r>
      <w:proofErr w:type="gramEnd"/>
      <w:r w:rsidRPr="00544952">
        <w:rPr>
          <w:rFonts w:ascii="Times New Roman" w:hAnsi="Times New Roman" w:cs="Times New Roman"/>
          <w:sz w:val="24"/>
          <w:szCs w:val="24"/>
        </w:rPr>
        <w:t xml:space="preserve"> been carried out in an effort to find out how to increase students' enthusiasm in studying by learning from </w:t>
      </w:r>
      <w:r w:rsidR="00677ACE">
        <w:rPr>
          <w:rFonts w:ascii="Times New Roman" w:hAnsi="Times New Roman" w:cs="Times New Roman"/>
          <w:sz w:val="24"/>
          <w:szCs w:val="24"/>
        </w:rPr>
        <w:t>students itself</w:t>
      </w:r>
      <w:r w:rsidRPr="00544952">
        <w:rPr>
          <w:rFonts w:ascii="Times New Roman" w:hAnsi="Times New Roman" w:cs="Times New Roman"/>
          <w:sz w:val="24"/>
          <w:szCs w:val="24"/>
        </w:rPr>
        <w:t xml:space="preserve">. One recommendation from students was that a subject matter expert should be present in the classroom to give them the pertinent background information on the subject and make the lessons more engaging. Instead of the traditional instructional approaches, students favour participatory learning. </w:t>
      </w:r>
    </w:p>
    <w:p w14:paraId="452332E2" w14:textId="415B9192" w:rsidR="004E63BE" w:rsidRDefault="004E63BE" w:rsidP="002E1800">
      <w:pPr>
        <w:spacing w:after="0"/>
        <w:ind w:left="135" w:right="138"/>
        <w:jc w:val="both"/>
        <w:rPr>
          <w:rFonts w:ascii="Times New Roman" w:hAnsi="Times New Roman" w:cs="Times New Roman"/>
          <w:sz w:val="24"/>
          <w:szCs w:val="24"/>
        </w:rPr>
      </w:pPr>
      <w:r w:rsidRPr="004E63BE">
        <w:rPr>
          <w:rFonts w:ascii="Times New Roman" w:hAnsi="Times New Roman" w:cs="Times New Roman"/>
          <w:sz w:val="24"/>
          <w:szCs w:val="24"/>
        </w:rPr>
        <w:t xml:space="preserve">Education Courses are frequently perceived by students as abstract, requiring a depth of comprehension and visualisation abilities. Misunderstandings arise when pupils struggle to comprehend an idea fully. </w:t>
      </w:r>
      <w:r w:rsidR="00CE7BBC">
        <w:rPr>
          <w:rFonts w:ascii="Times New Roman" w:hAnsi="Times New Roman" w:cs="Times New Roman"/>
          <w:sz w:val="24"/>
          <w:szCs w:val="24"/>
        </w:rPr>
        <w:t>I</w:t>
      </w:r>
      <w:r w:rsidRPr="004E63BE">
        <w:rPr>
          <w:rFonts w:ascii="Times New Roman" w:hAnsi="Times New Roman" w:cs="Times New Roman"/>
          <w:sz w:val="24"/>
          <w:szCs w:val="24"/>
        </w:rPr>
        <w:t>t is important to consider student misconceptions because they may obstruct their understanding of scientific concepts and principles. Consequently, choosing the right teaching strategy is crucial to preventing or minimising students' misunderstandings. Technologies for visualisation have tremendous potential to promote comprehension and minimise misunderstandings in the educational field. By providing a variety of abstract visual representations and letting the students modify and explore them it is possible to improve students' visualising abilities. The visualisation of abstract notions is possible using a broad variety of methods</w:t>
      </w:r>
      <w:r w:rsidR="00677ACE">
        <w:rPr>
          <w:rFonts w:ascii="Times New Roman" w:hAnsi="Times New Roman" w:cs="Times New Roman"/>
          <w:sz w:val="24"/>
          <w:szCs w:val="24"/>
        </w:rPr>
        <w:t xml:space="preserve"> and one of them is augmented reality</w:t>
      </w:r>
      <w:r w:rsidRPr="004E63BE">
        <w:rPr>
          <w:rFonts w:ascii="Times New Roman" w:hAnsi="Times New Roman" w:cs="Times New Roman"/>
          <w:sz w:val="24"/>
          <w:szCs w:val="24"/>
        </w:rPr>
        <w:t>. These visualisation tools can be utilised to solve the problem of misperception and assist pupils understand better.</w:t>
      </w:r>
    </w:p>
    <w:p w14:paraId="6B20F682" w14:textId="6A9DDC46" w:rsidR="004E63BE" w:rsidRDefault="004E63BE" w:rsidP="002E1800">
      <w:pPr>
        <w:spacing w:after="0" w:line="240" w:lineRule="auto"/>
        <w:ind w:left="135" w:right="138"/>
        <w:jc w:val="both"/>
        <w:rPr>
          <w:rFonts w:ascii="Times New Roman" w:hAnsi="Times New Roman" w:cs="Times New Roman"/>
          <w:sz w:val="24"/>
          <w:szCs w:val="24"/>
        </w:rPr>
      </w:pPr>
    </w:p>
    <w:p w14:paraId="106FE000" w14:textId="2AC41B8F" w:rsidR="004E63BE" w:rsidRPr="004E63BE" w:rsidRDefault="004E63BE" w:rsidP="002E1800">
      <w:pPr>
        <w:spacing w:after="0"/>
        <w:ind w:left="135" w:right="138"/>
        <w:jc w:val="both"/>
        <w:rPr>
          <w:rFonts w:ascii="Times New Roman" w:hAnsi="Times New Roman" w:cs="Times New Roman"/>
          <w:b/>
          <w:bCs/>
          <w:sz w:val="32"/>
          <w:szCs w:val="32"/>
        </w:rPr>
      </w:pPr>
      <w:r w:rsidRPr="004E63BE">
        <w:rPr>
          <w:rFonts w:ascii="Times New Roman" w:hAnsi="Times New Roman" w:cs="Times New Roman"/>
          <w:b/>
          <w:bCs/>
          <w:sz w:val="32"/>
          <w:szCs w:val="32"/>
        </w:rPr>
        <w:t>Possible Solution</w:t>
      </w:r>
    </w:p>
    <w:p w14:paraId="2EF11E1E" w14:textId="45EFBA87" w:rsidR="004E63BE" w:rsidRPr="004E63BE" w:rsidRDefault="004E63BE" w:rsidP="002E1800">
      <w:pPr>
        <w:spacing w:after="0"/>
        <w:ind w:left="135" w:right="138"/>
        <w:jc w:val="both"/>
        <w:rPr>
          <w:rFonts w:ascii="Times New Roman" w:hAnsi="Times New Roman" w:cs="Times New Roman"/>
          <w:sz w:val="24"/>
          <w:szCs w:val="24"/>
        </w:rPr>
      </w:pPr>
      <w:r w:rsidRPr="004E63BE">
        <w:rPr>
          <w:rFonts w:ascii="Times New Roman" w:hAnsi="Times New Roman" w:cs="Times New Roman"/>
          <w:sz w:val="24"/>
          <w:szCs w:val="24"/>
        </w:rPr>
        <w:t xml:space="preserve">AR is one of the technologies that has a lot of potential for use in education, particularly for visualising abstract ideas. The new technology of augmented reality (AR) is likely to affect schooling. Virtual reality immerses the viewer in a world created by a computer, whereas augmented reality blends the real world with computer images. In place of the conventional approach where teachers use wooden items, augmented reality is a novel way to enhance the learning of three-dimensional shapes. The use of AR technology in teaching has a number of benefits. Because AR enables for rich visualisation and object motion, it can reduce misconceptions that result from students' inability to visualise </w:t>
      </w:r>
      <w:proofErr w:type="gramStart"/>
      <w:r w:rsidRPr="004E63BE">
        <w:rPr>
          <w:rFonts w:ascii="Times New Roman" w:hAnsi="Times New Roman" w:cs="Times New Roman"/>
          <w:sz w:val="24"/>
          <w:szCs w:val="24"/>
        </w:rPr>
        <w:t>concepts .</w:t>
      </w:r>
      <w:proofErr w:type="gramEnd"/>
      <w:r w:rsidRPr="004E63BE">
        <w:rPr>
          <w:rFonts w:ascii="Times New Roman" w:hAnsi="Times New Roman" w:cs="Times New Roman"/>
          <w:sz w:val="24"/>
          <w:szCs w:val="24"/>
        </w:rPr>
        <w:t xml:space="preserve"> Another benefit of AR is that it enables macro or micro viewing of things and ideas that are invisible to the unaided eye. AR presents things and concepts in various ways and from various viewing angles, which aids pupils in understanding the subjects.</w:t>
      </w:r>
    </w:p>
    <w:p w14:paraId="45185DCB" w14:textId="0C11872E" w:rsidR="004E63BE" w:rsidRDefault="004E63BE" w:rsidP="002E1800">
      <w:pPr>
        <w:spacing w:after="0"/>
        <w:ind w:left="135" w:right="138"/>
        <w:jc w:val="both"/>
        <w:rPr>
          <w:rFonts w:ascii="Times New Roman" w:hAnsi="Times New Roman" w:cs="Times New Roman"/>
          <w:sz w:val="24"/>
          <w:szCs w:val="24"/>
        </w:rPr>
      </w:pPr>
      <w:r w:rsidRPr="004E63BE">
        <w:rPr>
          <w:rFonts w:ascii="Times New Roman" w:hAnsi="Times New Roman" w:cs="Times New Roman"/>
          <w:sz w:val="24"/>
          <w:szCs w:val="24"/>
        </w:rPr>
        <w:t>Also, the majority of the study on AR that has been done so far demonstrates that kids are enthusiastic and interested in learning with this technology. Due to the interactive nature of its applications, AR also fosters student participation in the learning process. This enhances students' experiences and comprehension by fostering critical and creative thinking.</w:t>
      </w:r>
    </w:p>
    <w:p w14:paraId="177BB266" w14:textId="7F77BFDA" w:rsidR="009A48D0" w:rsidRDefault="009A48D0" w:rsidP="002E1800">
      <w:pPr>
        <w:spacing w:after="0" w:line="240" w:lineRule="auto"/>
        <w:ind w:left="135" w:right="138"/>
        <w:jc w:val="both"/>
        <w:rPr>
          <w:rFonts w:ascii="Times New Roman" w:hAnsi="Times New Roman" w:cs="Times New Roman"/>
          <w:sz w:val="24"/>
          <w:szCs w:val="24"/>
        </w:rPr>
      </w:pPr>
    </w:p>
    <w:p w14:paraId="3008155E" w14:textId="5B855412" w:rsidR="009A48D0" w:rsidRDefault="009A48D0" w:rsidP="002E1800">
      <w:pPr>
        <w:spacing w:after="0"/>
        <w:ind w:left="135" w:right="138"/>
        <w:jc w:val="both"/>
        <w:rPr>
          <w:rFonts w:ascii="Times New Roman" w:hAnsi="Times New Roman" w:cs="Times New Roman"/>
          <w:b/>
          <w:bCs/>
          <w:sz w:val="32"/>
          <w:szCs w:val="32"/>
        </w:rPr>
      </w:pPr>
      <w:r w:rsidRPr="009A48D0">
        <w:rPr>
          <w:rFonts w:ascii="Times New Roman" w:hAnsi="Times New Roman" w:cs="Times New Roman"/>
          <w:b/>
          <w:bCs/>
          <w:sz w:val="32"/>
          <w:szCs w:val="32"/>
        </w:rPr>
        <w:t>Advantages of Augmented Reality in Education</w:t>
      </w:r>
    </w:p>
    <w:p w14:paraId="24F72775" w14:textId="6ED05596" w:rsidR="00476AF4" w:rsidRPr="00476AF4" w:rsidRDefault="00476AF4" w:rsidP="002E1800">
      <w:pPr>
        <w:spacing w:after="0"/>
        <w:ind w:left="135" w:right="138"/>
        <w:jc w:val="both"/>
        <w:rPr>
          <w:rFonts w:ascii="Times New Roman" w:hAnsi="Times New Roman" w:cs="Times New Roman"/>
          <w:color w:val="000000" w:themeColor="text1"/>
          <w:sz w:val="24"/>
          <w:szCs w:val="24"/>
        </w:rPr>
      </w:pPr>
      <w:r w:rsidRPr="00476AF4">
        <w:rPr>
          <w:rFonts w:ascii="Times New Roman" w:hAnsi="Times New Roman" w:cs="Times New Roman"/>
          <w:b/>
          <w:bCs/>
          <w:color w:val="000000" w:themeColor="text1"/>
          <w:sz w:val="24"/>
          <w:szCs w:val="24"/>
        </w:rPr>
        <w:t>Increased interest and engagement of students</w:t>
      </w:r>
      <w:r w:rsidRPr="00476AF4">
        <w:rPr>
          <w:rFonts w:ascii="Times New Roman" w:hAnsi="Times New Roman" w:cs="Times New Roman"/>
          <w:color w:val="000000" w:themeColor="text1"/>
          <w:sz w:val="24"/>
          <w:szCs w:val="24"/>
        </w:rPr>
        <w:t xml:space="preserve"> AR learning that is interactive can greatly benefit students.</w:t>
      </w:r>
      <w:r w:rsidR="0050079B" w:rsidRPr="0050079B">
        <w:t xml:space="preserve"> </w:t>
      </w:r>
      <w:r w:rsidR="0050079B" w:rsidRPr="0050079B">
        <w:rPr>
          <w:rFonts w:ascii="Times New Roman" w:hAnsi="Times New Roman" w:cs="Times New Roman"/>
          <w:color w:val="000000" w:themeColor="text1"/>
          <w:sz w:val="24"/>
          <w:szCs w:val="24"/>
        </w:rPr>
        <w:t>Students are engaged throughout the entire session since it makes studying fun and easy</w:t>
      </w:r>
      <w:r w:rsidRPr="00476AF4">
        <w:rPr>
          <w:rFonts w:ascii="Times New Roman" w:hAnsi="Times New Roman" w:cs="Times New Roman"/>
          <w:color w:val="000000" w:themeColor="text1"/>
          <w:sz w:val="24"/>
          <w:szCs w:val="24"/>
        </w:rPr>
        <w:t>.</w:t>
      </w:r>
    </w:p>
    <w:p w14:paraId="775936BB" w14:textId="40F24080" w:rsidR="009A48D0" w:rsidRPr="00476AF4" w:rsidRDefault="009A48D0" w:rsidP="002E1800">
      <w:pPr>
        <w:spacing w:after="0"/>
        <w:ind w:left="135" w:right="138"/>
        <w:jc w:val="both"/>
        <w:rPr>
          <w:rFonts w:ascii="Times New Roman" w:hAnsi="Times New Roman" w:cs="Times New Roman"/>
          <w:color w:val="000000" w:themeColor="text1"/>
          <w:sz w:val="24"/>
          <w:szCs w:val="24"/>
          <w:shd w:val="clear" w:color="auto" w:fill="FFFFFF"/>
        </w:rPr>
      </w:pPr>
      <w:r w:rsidRPr="00476AF4">
        <w:rPr>
          <w:rFonts w:ascii="Times New Roman" w:hAnsi="Times New Roman" w:cs="Times New Roman"/>
          <w:b/>
          <w:bCs/>
          <w:color w:val="000000" w:themeColor="text1"/>
          <w:sz w:val="24"/>
          <w:szCs w:val="24"/>
          <w:shd w:val="clear" w:color="auto" w:fill="FFFFFF"/>
        </w:rPr>
        <w:t xml:space="preserve">Practical learning </w:t>
      </w:r>
      <w:r w:rsidRPr="00476AF4">
        <w:rPr>
          <w:rFonts w:ascii="Times New Roman" w:hAnsi="Times New Roman" w:cs="Times New Roman"/>
          <w:color w:val="000000" w:themeColor="text1"/>
          <w:sz w:val="24"/>
          <w:szCs w:val="24"/>
          <w:shd w:val="clear" w:color="auto" w:fill="FFFFFF"/>
        </w:rPr>
        <w:t xml:space="preserve">Aside from education, the usage of AR in professional training can be quite advantageous. For instance, a precise recreation of field conditions can assist in developing the practical skills necessary for a particular </w:t>
      </w:r>
      <w:r w:rsidR="0050079B">
        <w:rPr>
          <w:rFonts w:ascii="Times New Roman" w:hAnsi="Times New Roman" w:cs="Times New Roman"/>
          <w:color w:val="000000" w:themeColor="text1"/>
          <w:sz w:val="24"/>
          <w:szCs w:val="24"/>
          <w:shd w:val="clear" w:color="auto" w:fill="FFFFFF"/>
        </w:rPr>
        <w:t>task</w:t>
      </w:r>
      <w:r w:rsidRPr="00476AF4">
        <w:rPr>
          <w:rFonts w:ascii="Times New Roman" w:hAnsi="Times New Roman" w:cs="Times New Roman"/>
          <w:color w:val="000000" w:themeColor="text1"/>
          <w:sz w:val="24"/>
          <w:szCs w:val="24"/>
          <w:shd w:val="clear" w:color="auto" w:fill="FFFFFF"/>
        </w:rPr>
        <w:t>.</w:t>
      </w:r>
    </w:p>
    <w:p w14:paraId="6C5E1F2A" w14:textId="7DF44676" w:rsidR="00476AF4" w:rsidRPr="00476AF4" w:rsidRDefault="00476AF4" w:rsidP="002E1800">
      <w:pPr>
        <w:spacing w:after="0"/>
        <w:ind w:left="135" w:right="138"/>
        <w:jc w:val="both"/>
        <w:rPr>
          <w:rFonts w:ascii="Times New Roman" w:hAnsi="Times New Roman" w:cs="Times New Roman"/>
          <w:color w:val="000000" w:themeColor="text1"/>
          <w:sz w:val="24"/>
          <w:szCs w:val="24"/>
          <w:shd w:val="clear" w:color="auto" w:fill="FFFFFF"/>
        </w:rPr>
      </w:pPr>
      <w:r w:rsidRPr="00476AF4">
        <w:rPr>
          <w:rFonts w:ascii="Times New Roman" w:hAnsi="Times New Roman" w:cs="Times New Roman"/>
          <w:b/>
          <w:bCs/>
          <w:color w:val="000000" w:themeColor="text1"/>
          <w:sz w:val="24"/>
          <w:szCs w:val="24"/>
          <w:shd w:val="clear" w:color="auto" w:fill="FFFFFF"/>
        </w:rPr>
        <w:t xml:space="preserve">Learning resources that are available whenever and </w:t>
      </w:r>
      <w:r w:rsidR="0008288D" w:rsidRPr="00476AF4">
        <w:rPr>
          <w:rFonts w:ascii="Times New Roman" w:hAnsi="Times New Roman" w:cs="Times New Roman"/>
          <w:b/>
          <w:bCs/>
          <w:color w:val="000000" w:themeColor="text1"/>
          <w:sz w:val="24"/>
          <w:szCs w:val="24"/>
          <w:shd w:val="clear" w:color="auto" w:fill="FFFFFF"/>
        </w:rPr>
        <w:t>whe</w:t>
      </w:r>
      <w:r w:rsidR="0008288D">
        <w:rPr>
          <w:rFonts w:ascii="Times New Roman" w:hAnsi="Times New Roman" w:cs="Times New Roman"/>
          <w:b/>
          <w:bCs/>
          <w:color w:val="000000" w:themeColor="text1"/>
          <w:sz w:val="24"/>
          <w:szCs w:val="24"/>
          <w:shd w:val="clear" w:color="auto" w:fill="FFFFFF"/>
        </w:rPr>
        <w:t>re</w:t>
      </w:r>
      <w:r w:rsidR="0008288D" w:rsidRPr="00476AF4">
        <w:rPr>
          <w:rFonts w:ascii="Times New Roman" w:hAnsi="Times New Roman" w:cs="Times New Roman"/>
          <w:b/>
          <w:bCs/>
          <w:color w:val="000000" w:themeColor="text1"/>
          <w:sz w:val="24"/>
          <w:szCs w:val="24"/>
          <w:shd w:val="clear" w:color="auto" w:fill="FFFFFF"/>
        </w:rPr>
        <w:t>ver</w:t>
      </w:r>
      <w:r w:rsidRPr="00476AF4">
        <w:rPr>
          <w:rFonts w:ascii="Times New Roman" w:hAnsi="Times New Roman" w:cs="Times New Roman"/>
          <w:b/>
          <w:bCs/>
          <w:color w:val="000000" w:themeColor="text1"/>
          <w:sz w:val="24"/>
          <w:szCs w:val="24"/>
          <w:shd w:val="clear" w:color="auto" w:fill="FFFFFF"/>
        </w:rPr>
        <w:t xml:space="preserve"> </w:t>
      </w:r>
      <w:r w:rsidRPr="00476AF4">
        <w:rPr>
          <w:rFonts w:ascii="Times New Roman" w:hAnsi="Times New Roman" w:cs="Times New Roman"/>
          <w:color w:val="000000" w:themeColor="text1"/>
          <w:sz w:val="24"/>
          <w:szCs w:val="24"/>
          <w:shd w:val="clear" w:color="auto" w:fill="FFFFFF"/>
        </w:rPr>
        <w:t xml:space="preserve">Physical models, posters, written manuals, and paper textbooks could all be replaced by augmented reality. It provides portable, less expensive educational resources. As a </w:t>
      </w:r>
      <w:proofErr w:type="gramStart"/>
      <w:r w:rsidRPr="00476AF4">
        <w:rPr>
          <w:rFonts w:ascii="Times New Roman" w:hAnsi="Times New Roman" w:cs="Times New Roman"/>
          <w:color w:val="000000" w:themeColor="text1"/>
          <w:sz w:val="24"/>
          <w:szCs w:val="24"/>
          <w:shd w:val="clear" w:color="auto" w:fill="FFFFFF"/>
        </w:rPr>
        <w:t>result</w:t>
      </w:r>
      <w:proofErr w:type="gramEnd"/>
      <w:r w:rsidRPr="00476AF4">
        <w:rPr>
          <w:rFonts w:ascii="Times New Roman" w:hAnsi="Times New Roman" w:cs="Times New Roman"/>
          <w:color w:val="000000" w:themeColor="text1"/>
          <w:sz w:val="24"/>
          <w:szCs w:val="24"/>
          <w:shd w:val="clear" w:color="auto" w:fill="FFFFFF"/>
        </w:rPr>
        <w:t xml:space="preserve"> education becomes more available and portable.</w:t>
      </w:r>
    </w:p>
    <w:p w14:paraId="37FBD88F" w14:textId="5CBBA035" w:rsidR="00476AF4" w:rsidRPr="00476AF4" w:rsidRDefault="00476AF4" w:rsidP="002E1800">
      <w:pPr>
        <w:spacing w:after="0"/>
        <w:ind w:left="135" w:right="138"/>
        <w:jc w:val="both"/>
        <w:rPr>
          <w:rFonts w:ascii="Times New Roman" w:hAnsi="Times New Roman" w:cs="Times New Roman"/>
          <w:color w:val="000000" w:themeColor="text1"/>
          <w:sz w:val="24"/>
          <w:szCs w:val="24"/>
          <w:shd w:val="clear" w:color="auto" w:fill="FFFFFF"/>
        </w:rPr>
      </w:pPr>
      <w:r w:rsidRPr="00476AF4">
        <w:rPr>
          <w:rFonts w:ascii="Times New Roman" w:hAnsi="Times New Roman" w:cs="Times New Roman"/>
          <w:b/>
          <w:bCs/>
          <w:color w:val="000000" w:themeColor="text1"/>
          <w:sz w:val="24"/>
          <w:szCs w:val="24"/>
          <w:shd w:val="clear" w:color="auto" w:fill="FFFFFF"/>
        </w:rPr>
        <w:t>No specialised tools are needed</w:t>
      </w:r>
      <w:r w:rsidRPr="00476AF4">
        <w:rPr>
          <w:rFonts w:ascii="Times New Roman" w:hAnsi="Times New Roman" w:cs="Times New Roman"/>
          <w:color w:val="000000" w:themeColor="text1"/>
          <w:sz w:val="24"/>
          <w:szCs w:val="24"/>
          <w:shd w:val="clear" w:color="auto" w:fill="FFFFFF"/>
        </w:rPr>
        <w:t xml:space="preserve"> Unlike virtual reality, augmented reality doesn't need any pricey equipment. The majority of the target population can use AR technologies right away using a smartphone.</w:t>
      </w:r>
    </w:p>
    <w:p w14:paraId="467705E5" w14:textId="1A557823" w:rsidR="00476AF4" w:rsidRPr="00476AF4" w:rsidRDefault="00476AF4" w:rsidP="002E1800">
      <w:pPr>
        <w:spacing w:after="0"/>
        <w:ind w:left="135" w:right="138"/>
        <w:jc w:val="both"/>
        <w:rPr>
          <w:rFonts w:ascii="Times New Roman" w:hAnsi="Times New Roman" w:cs="Times New Roman"/>
          <w:color w:val="000000" w:themeColor="text1"/>
          <w:sz w:val="24"/>
          <w:szCs w:val="24"/>
          <w:shd w:val="clear" w:color="auto" w:fill="FFFFFF"/>
        </w:rPr>
      </w:pPr>
      <w:r w:rsidRPr="00476AF4">
        <w:rPr>
          <w:rFonts w:ascii="Times New Roman" w:hAnsi="Times New Roman" w:cs="Times New Roman"/>
          <w:b/>
          <w:bCs/>
          <w:color w:val="000000" w:themeColor="text1"/>
          <w:sz w:val="24"/>
          <w:szCs w:val="24"/>
          <w:shd w:val="clear" w:color="auto" w:fill="FFFFFF"/>
        </w:rPr>
        <w:t>Increased capacity for collaboration</w:t>
      </w:r>
      <w:r w:rsidRPr="00476AF4">
        <w:rPr>
          <w:rFonts w:ascii="Times New Roman" w:hAnsi="Times New Roman" w:cs="Times New Roman"/>
          <w:color w:val="000000" w:themeColor="text1"/>
          <w:sz w:val="24"/>
          <w:szCs w:val="24"/>
          <w:shd w:val="clear" w:color="auto" w:fill="FFFFFF"/>
        </w:rPr>
        <w:t xml:space="preserve"> Apps that use augmented reality provide a wealth of chances to spice up and diversify dry lessons. Teamwork skills are enhanced by interactive lessons that include all students in the learning process simultaneously.</w:t>
      </w:r>
    </w:p>
    <w:p w14:paraId="5BEE97E7" w14:textId="681A4A3E" w:rsidR="00476AF4" w:rsidRPr="00476AF4" w:rsidRDefault="00476AF4" w:rsidP="002E1800">
      <w:pPr>
        <w:spacing w:after="0"/>
        <w:ind w:left="135" w:right="138"/>
        <w:jc w:val="both"/>
        <w:rPr>
          <w:rFonts w:ascii="Times New Roman" w:hAnsi="Times New Roman" w:cs="Times New Roman"/>
          <w:color w:val="000000" w:themeColor="text1"/>
          <w:sz w:val="24"/>
          <w:szCs w:val="24"/>
          <w:shd w:val="clear" w:color="auto" w:fill="FFFFFF"/>
        </w:rPr>
      </w:pPr>
      <w:r w:rsidRPr="00476AF4">
        <w:rPr>
          <w:rFonts w:ascii="Times New Roman" w:hAnsi="Times New Roman" w:cs="Times New Roman"/>
          <w:b/>
          <w:bCs/>
          <w:color w:val="000000" w:themeColor="text1"/>
          <w:sz w:val="24"/>
          <w:szCs w:val="24"/>
          <w:shd w:val="clear" w:color="auto" w:fill="FFFFFF"/>
        </w:rPr>
        <w:t>A learning process that is quicker and more efficient</w:t>
      </w:r>
      <w:r w:rsidRPr="00476AF4">
        <w:rPr>
          <w:rFonts w:ascii="Times New Roman" w:hAnsi="Times New Roman" w:cs="Times New Roman"/>
          <w:color w:val="000000" w:themeColor="text1"/>
          <w:sz w:val="24"/>
          <w:szCs w:val="24"/>
          <w:shd w:val="clear" w:color="auto" w:fill="FFFFFF"/>
        </w:rPr>
        <w:t xml:space="preserve"> </w:t>
      </w:r>
      <w:proofErr w:type="gramStart"/>
      <w:r w:rsidRPr="00476AF4">
        <w:rPr>
          <w:rFonts w:ascii="Times New Roman" w:hAnsi="Times New Roman" w:cs="Times New Roman"/>
          <w:color w:val="000000" w:themeColor="text1"/>
          <w:sz w:val="24"/>
          <w:szCs w:val="24"/>
          <w:shd w:val="clear" w:color="auto" w:fill="FFFFFF"/>
        </w:rPr>
        <w:t>With</w:t>
      </w:r>
      <w:proofErr w:type="gramEnd"/>
      <w:r w:rsidRPr="00476AF4">
        <w:rPr>
          <w:rFonts w:ascii="Times New Roman" w:hAnsi="Times New Roman" w:cs="Times New Roman"/>
          <w:color w:val="000000" w:themeColor="text1"/>
          <w:sz w:val="24"/>
          <w:szCs w:val="24"/>
          <w:shd w:val="clear" w:color="auto" w:fill="FFFFFF"/>
        </w:rPr>
        <w:t xml:space="preserve"> full absorption in the subject content and imagery, augmented reality in education helps students perform better. After all, a picture speaks a thousand words. Students can thus observe something with their own eyes, in action, rather than reading about it in theory.</w:t>
      </w:r>
    </w:p>
    <w:p w14:paraId="539F119A" w14:textId="205AE14A" w:rsidR="00476AF4" w:rsidRPr="00476AF4" w:rsidRDefault="00476AF4" w:rsidP="002E1800">
      <w:pPr>
        <w:spacing w:after="0"/>
        <w:ind w:left="135" w:right="138"/>
        <w:jc w:val="both"/>
        <w:rPr>
          <w:rFonts w:ascii="Times New Roman" w:hAnsi="Times New Roman" w:cs="Times New Roman"/>
          <w:color w:val="000000" w:themeColor="text1"/>
          <w:sz w:val="24"/>
          <w:szCs w:val="24"/>
          <w:shd w:val="clear" w:color="auto" w:fill="FFFFFF"/>
        </w:rPr>
      </w:pPr>
      <w:r w:rsidRPr="00476AF4">
        <w:rPr>
          <w:rFonts w:ascii="Times New Roman" w:hAnsi="Times New Roman" w:cs="Times New Roman"/>
          <w:b/>
          <w:bCs/>
          <w:color w:val="000000" w:themeColor="text1"/>
          <w:sz w:val="24"/>
          <w:szCs w:val="24"/>
          <w:shd w:val="clear" w:color="auto" w:fill="FFFFFF"/>
        </w:rPr>
        <w:lastRenderedPageBreak/>
        <w:t>Universally applicable to all degrees of training and education</w:t>
      </w:r>
      <w:r w:rsidRPr="00476AF4">
        <w:rPr>
          <w:rFonts w:ascii="Times New Roman" w:hAnsi="Times New Roman" w:cs="Times New Roman"/>
          <w:color w:val="000000" w:themeColor="text1"/>
          <w:sz w:val="24"/>
          <w:szCs w:val="24"/>
          <w:shd w:val="clear" w:color="auto" w:fill="FFFFFF"/>
        </w:rPr>
        <w:t xml:space="preserve"> AR is not restricted to a single use case or area of application, whether it is educational games for young children or on-the-job training.</w:t>
      </w:r>
    </w:p>
    <w:p w14:paraId="7E3FF73E" w14:textId="4C3C81E3" w:rsidR="008264BD" w:rsidRDefault="00476AF4" w:rsidP="002E1800">
      <w:pPr>
        <w:spacing w:after="0"/>
        <w:ind w:left="135" w:right="138"/>
        <w:jc w:val="both"/>
        <w:rPr>
          <w:rFonts w:ascii="Times New Roman" w:hAnsi="Times New Roman" w:cs="Times New Roman"/>
          <w:color w:val="000000" w:themeColor="text1"/>
          <w:sz w:val="24"/>
          <w:szCs w:val="24"/>
          <w:shd w:val="clear" w:color="auto" w:fill="FFFFFF"/>
        </w:rPr>
      </w:pPr>
      <w:r w:rsidRPr="00476AF4">
        <w:rPr>
          <w:rFonts w:ascii="Times New Roman" w:hAnsi="Times New Roman" w:cs="Times New Roman"/>
          <w:b/>
          <w:bCs/>
          <w:color w:val="000000" w:themeColor="text1"/>
          <w:sz w:val="24"/>
          <w:szCs w:val="24"/>
          <w:shd w:val="clear" w:color="auto" w:fill="FFFFFF"/>
        </w:rPr>
        <w:t xml:space="preserve">It ensures a secure atmosphere for learning </w:t>
      </w:r>
      <w:r w:rsidRPr="00476AF4">
        <w:rPr>
          <w:rFonts w:ascii="Times New Roman" w:hAnsi="Times New Roman" w:cs="Times New Roman"/>
          <w:color w:val="000000" w:themeColor="text1"/>
          <w:sz w:val="24"/>
          <w:szCs w:val="24"/>
          <w:shd w:val="clear" w:color="auto" w:fill="FFFFFF"/>
        </w:rPr>
        <w:t xml:space="preserve">While maintaining a secure </w:t>
      </w:r>
      <w:r w:rsidR="0050079B">
        <w:rPr>
          <w:rFonts w:ascii="Times New Roman" w:hAnsi="Times New Roman" w:cs="Times New Roman"/>
          <w:color w:val="000000" w:themeColor="text1"/>
          <w:sz w:val="24"/>
          <w:szCs w:val="24"/>
          <w:shd w:val="clear" w:color="auto" w:fill="FFFFFF"/>
        </w:rPr>
        <w:t>learning</w:t>
      </w:r>
      <w:r w:rsidRPr="00476AF4">
        <w:rPr>
          <w:rFonts w:ascii="Times New Roman" w:hAnsi="Times New Roman" w:cs="Times New Roman"/>
          <w:color w:val="000000" w:themeColor="text1"/>
          <w:sz w:val="24"/>
          <w:szCs w:val="24"/>
          <w:shd w:val="clear" w:color="auto" w:fill="FFFFFF"/>
        </w:rPr>
        <w:t xml:space="preserve"> environment, AR provides </w:t>
      </w:r>
      <w:r w:rsidR="0050079B">
        <w:rPr>
          <w:rFonts w:ascii="Times New Roman" w:hAnsi="Times New Roman" w:cs="Times New Roman"/>
          <w:color w:val="000000" w:themeColor="text1"/>
          <w:sz w:val="24"/>
          <w:szCs w:val="24"/>
          <w:shd w:val="clear" w:color="auto" w:fill="FFFFFF"/>
        </w:rPr>
        <w:t>students</w:t>
      </w:r>
      <w:r w:rsidRPr="00476AF4">
        <w:rPr>
          <w:rFonts w:ascii="Times New Roman" w:hAnsi="Times New Roman" w:cs="Times New Roman"/>
          <w:color w:val="000000" w:themeColor="text1"/>
          <w:sz w:val="24"/>
          <w:szCs w:val="24"/>
          <w:shd w:val="clear" w:color="auto" w:fill="FFFFFF"/>
        </w:rPr>
        <w:t xml:space="preserve"> with a wide range of cognitive opportunities. As a result, the </w:t>
      </w:r>
      <w:r w:rsidR="0050079B">
        <w:rPr>
          <w:rFonts w:ascii="Times New Roman" w:hAnsi="Times New Roman" w:cs="Times New Roman"/>
          <w:color w:val="000000" w:themeColor="text1"/>
          <w:sz w:val="24"/>
          <w:szCs w:val="24"/>
          <w:shd w:val="clear" w:color="auto" w:fill="FFFFFF"/>
        </w:rPr>
        <w:t>student</w:t>
      </w:r>
      <w:r w:rsidRPr="00476AF4">
        <w:rPr>
          <w:rFonts w:ascii="Times New Roman" w:hAnsi="Times New Roman" w:cs="Times New Roman"/>
          <w:color w:val="000000" w:themeColor="text1"/>
          <w:sz w:val="24"/>
          <w:szCs w:val="24"/>
          <w:shd w:val="clear" w:color="auto" w:fill="FFFFFF"/>
        </w:rPr>
        <w:t xml:space="preserve"> is free to take calculated risks and base his or her choices on the information available to him or her at the time. </w:t>
      </w:r>
    </w:p>
    <w:p w14:paraId="621C95F9" w14:textId="77777777" w:rsidR="008264BD" w:rsidRDefault="008264BD" w:rsidP="002E1800">
      <w:pPr>
        <w:spacing w:after="0"/>
        <w:ind w:left="135" w:right="138"/>
        <w:jc w:val="both"/>
        <w:rPr>
          <w:b/>
          <w:sz w:val="24"/>
        </w:rPr>
      </w:pPr>
    </w:p>
    <w:p w14:paraId="44066E65" w14:textId="24BD950C" w:rsidR="008264BD" w:rsidRPr="008264BD" w:rsidRDefault="008264BD" w:rsidP="002E1800">
      <w:pPr>
        <w:spacing w:after="0"/>
        <w:ind w:right="138"/>
        <w:jc w:val="both"/>
        <w:rPr>
          <w:rFonts w:ascii="Times New Roman" w:hAnsi="Times New Roman" w:cs="Times New Roman"/>
          <w:color w:val="000000" w:themeColor="text1"/>
          <w:sz w:val="32"/>
          <w:szCs w:val="32"/>
          <w:shd w:val="clear" w:color="auto" w:fill="FFFFFF"/>
        </w:rPr>
      </w:pPr>
      <w:r w:rsidRPr="008264BD">
        <w:rPr>
          <w:rFonts w:ascii="Times New Roman" w:hAnsi="Times New Roman" w:cs="Times New Roman"/>
          <w:b/>
          <w:sz w:val="32"/>
          <w:szCs w:val="32"/>
        </w:rPr>
        <w:t>L</w:t>
      </w:r>
      <w:r>
        <w:rPr>
          <w:rFonts w:ascii="Times New Roman" w:hAnsi="Times New Roman" w:cs="Times New Roman"/>
          <w:b/>
          <w:sz w:val="32"/>
          <w:szCs w:val="32"/>
        </w:rPr>
        <w:t>iterature</w:t>
      </w:r>
      <w:r w:rsidRPr="008264BD">
        <w:rPr>
          <w:rFonts w:ascii="Times New Roman" w:hAnsi="Times New Roman" w:cs="Times New Roman"/>
          <w:b/>
          <w:sz w:val="32"/>
          <w:szCs w:val="32"/>
        </w:rPr>
        <w:t xml:space="preserve"> S</w:t>
      </w:r>
      <w:r>
        <w:rPr>
          <w:rFonts w:ascii="Times New Roman" w:hAnsi="Times New Roman" w:cs="Times New Roman"/>
          <w:b/>
          <w:sz w:val="32"/>
          <w:szCs w:val="32"/>
        </w:rPr>
        <w:t>urvey</w:t>
      </w:r>
    </w:p>
    <w:p w14:paraId="45C5FAFF" w14:textId="350A09BC" w:rsidR="008264BD" w:rsidRPr="008264BD" w:rsidRDefault="008264BD" w:rsidP="002E1800">
      <w:pPr>
        <w:pStyle w:val="BodyText"/>
        <w:spacing w:before="75"/>
        <w:ind w:right="105"/>
        <w:jc w:val="both"/>
        <w:rPr>
          <w:bCs/>
          <w:sz w:val="24"/>
          <w:szCs w:val="24"/>
        </w:rPr>
      </w:pPr>
      <w:r w:rsidRPr="008264BD">
        <w:rPr>
          <w:b/>
          <w:i/>
          <w:iCs/>
          <w:sz w:val="24"/>
          <w:szCs w:val="24"/>
        </w:rPr>
        <w:t xml:space="preserve">A Review of Research on Augmented Reality in Education: Advantages and Applications </w:t>
      </w:r>
      <w:proofErr w:type="gramStart"/>
      <w:r w:rsidRPr="008264BD">
        <w:rPr>
          <w:b/>
          <w:i/>
          <w:iCs/>
          <w:sz w:val="24"/>
          <w:szCs w:val="24"/>
        </w:rPr>
        <w:t>Nor</w:t>
      </w:r>
      <w:proofErr w:type="gramEnd"/>
      <w:r w:rsidRPr="008264BD">
        <w:rPr>
          <w:b/>
          <w:i/>
          <w:iCs/>
          <w:sz w:val="24"/>
          <w:szCs w:val="24"/>
        </w:rPr>
        <w:t xml:space="preserve"> </w:t>
      </w:r>
      <w:proofErr w:type="spellStart"/>
      <w:r w:rsidRPr="008264BD">
        <w:rPr>
          <w:b/>
          <w:i/>
          <w:iCs/>
          <w:sz w:val="24"/>
          <w:szCs w:val="24"/>
        </w:rPr>
        <w:t>Farhah</w:t>
      </w:r>
      <w:proofErr w:type="spellEnd"/>
      <w:r w:rsidRPr="008264BD">
        <w:rPr>
          <w:b/>
          <w:i/>
          <w:iCs/>
          <w:sz w:val="24"/>
          <w:szCs w:val="24"/>
        </w:rPr>
        <w:t xml:space="preserve"> </w:t>
      </w:r>
      <w:proofErr w:type="spellStart"/>
      <w:r w:rsidRPr="008264BD">
        <w:rPr>
          <w:b/>
          <w:i/>
          <w:iCs/>
          <w:sz w:val="24"/>
          <w:szCs w:val="24"/>
        </w:rPr>
        <w:t>Saidin</w:t>
      </w:r>
      <w:proofErr w:type="spellEnd"/>
      <w:r w:rsidRPr="008264BD">
        <w:rPr>
          <w:b/>
          <w:i/>
          <w:iCs/>
          <w:sz w:val="24"/>
          <w:szCs w:val="24"/>
        </w:rPr>
        <w:t xml:space="preserve">, Noor Dayana Abd Halim, </w:t>
      </w:r>
      <w:proofErr w:type="spellStart"/>
      <w:r w:rsidRPr="008264BD">
        <w:rPr>
          <w:b/>
          <w:i/>
          <w:iCs/>
          <w:sz w:val="24"/>
          <w:szCs w:val="24"/>
        </w:rPr>
        <w:t>Noraffandy</w:t>
      </w:r>
      <w:proofErr w:type="spellEnd"/>
      <w:r w:rsidRPr="008264BD">
        <w:rPr>
          <w:b/>
          <w:i/>
          <w:iCs/>
          <w:sz w:val="24"/>
          <w:szCs w:val="24"/>
        </w:rPr>
        <w:t xml:space="preserve"> Yahaya</w:t>
      </w:r>
      <w:r w:rsidRPr="008264BD">
        <w:rPr>
          <w:b/>
          <w:sz w:val="24"/>
          <w:szCs w:val="24"/>
        </w:rPr>
        <w:t xml:space="preserve"> </w:t>
      </w:r>
      <w:r w:rsidRPr="008264BD">
        <w:rPr>
          <w:bCs/>
          <w:sz w:val="24"/>
          <w:szCs w:val="24"/>
        </w:rPr>
        <w:t xml:space="preserve">The research conducted shows that AR technology has the potential to be further developed in education. </w:t>
      </w:r>
      <w:r w:rsidR="00AE0B59" w:rsidRPr="00AE0B59">
        <w:rPr>
          <w:bCs/>
          <w:sz w:val="24"/>
          <w:szCs w:val="24"/>
        </w:rPr>
        <w:t xml:space="preserve">This is due to the fact that AR features' </w:t>
      </w:r>
      <w:r w:rsidR="00AE0B59">
        <w:rPr>
          <w:bCs/>
          <w:sz w:val="24"/>
          <w:szCs w:val="24"/>
        </w:rPr>
        <w:t xml:space="preserve">is </w:t>
      </w:r>
      <w:r w:rsidR="00AE0B59" w:rsidRPr="00AE0B59">
        <w:rPr>
          <w:bCs/>
          <w:sz w:val="24"/>
          <w:szCs w:val="24"/>
        </w:rPr>
        <w:t>advantage</w:t>
      </w:r>
      <w:r w:rsidR="00AE0B59">
        <w:rPr>
          <w:bCs/>
          <w:sz w:val="24"/>
          <w:szCs w:val="24"/>
        </w:rPr>
        <w:t xml:space="preserve">ous </w:t>
      </w:r>
      <w:r w:rsidR="00AE0B59" w:rsidRPr="00AE0B59">
        <w:rPr>
          <w:bCs/>
          <w:sz w:val="24"/>
          <w:szCs w:val="24"/>
        </w:rPr>
        <w:t xml:space="preserve">and helpful </w:t>
      </w:r>
      <w:r w:rsidR="00AE0B59">
        <w:rPr>
          <w:bCs/>
          <w:sz w:val="24"/>
          <w:szCs w:val="24"/>
        </w:rPr>
        <w:t xml:space="preserve">in reality </w:t>
      </w:r>
      <w:r w:rsidR="00AE0B59" w:rsidRPr="00AE0B59">
        <w:rPr>
          <w:bCs/>
          <w:sz w:val="24"/>
          <w:szCs w:val="24"/>
        </w:rPr>
        <w:t>applications</w:t>
      </w:r>
      <w:r w:rsidR="00AE0B59">
        <w:rPr>
          <w:bCs/>
          <w:sz w:val="24"/>
          <w:szCs w:val="24"/>
        </w:rPr>
        <w:t xml:space="preserve"> and</w:t>
      </w:r>
      <w:r w:rsidR="00AE0B59" w:rsidRPr="00AE0B59">
        <w:rPr>
          <w:bCs/>
          <w:sz w:val="24"/>
          <w:szCs w:val="24"/>
        </w:rPr>
        <w:t xml:space="preserve"> can involve pupils in educational processes and foster the development of their </w:t>
      </w:r>
      <w:proofErr w:type="spellStart"/>
      <w:r w:rsidR="00AE0B59" w:rsidRPr="00AE0B59">
        <w:rPr>
          <w:bCs/>
          <w:sz w:val="24"/>
          <w:szCs w:val="24"/>
        </w:rPr>
        <w:t>visualisation</w:t>
      </w:r>
      <w:proofErr w:type="spellEnd"/>
      <w:r w:rsidR="00AE0B59" w:rsidRPr="00AE0B59">
        <w:rPr>
          <w:bCs/>
          <w:sz w:val="24"/>
          <w:szCs w:val="24"/>
        </w:rPr>
        <w:t xml:space="preserve"> abilities.</w:t>
      </w:r>
    </w:p>
    <w:p w14:paraId="573AEE77" w14:textId="77777777" w:rsidR="008264BD" w:rsidRPr="008264BD" w:rsidRDefault="008264BD" w:rsidP="002E1800">
      <w:pPr>
        <w:pStyle w:val="BodyText"/>
        <w:ind w:left="411"/>
        <w:jc w:val="both"/>
        <w:rPr>
          <w:sz w:val="24"/>
          <w:szCs w:val="24"/>
        </w:rPr>
      </w:pPr>
    </w:p>
    <w:p w14:paraId="0ADB1F4E" w14:textId="77777777" w:rsidR="008264BD" w:rsidRPr="008264BD" w:rsidRDefault="008264BD" w:rsidP="002E1800">
      <w:pPr>
        <w:pStyle w:val="BodyText"/>
        <w:ind w:right="106"/>
        <w:jc w:val="both"/>
        <w:rPr>
          <w:bCs/>
          <w:sz w:val="24"/>
          <w:szCs w:val="24"/>
        </w:rPr>
      </w:pPr>
      <w:r w:rsidRPr="008264BD">
        <w:rPr>
          <w:b/>
          <w:i/>
          <w:iCs/>
          <w:sz w:val="24"/>
          <w:szCs w:val="24"/>
        </w:rPr>
        <w:t xml:space="preserve">Learning Strategies Using Augmented Reality Technology in Education: Meta- Analysis Mohd </w:t>
      </w:r>
      <w:proofErr w:type="spellStart"/>
      <w:r w:rsidRPr="008264BD">
        <w:rPr>
          <w:b/>
          <w:i/>
          <w:iCs/>
          <w:sz w:val="24"/>
          <w:szCs w:val="24"/>
        </w:rPr>
        <w:t>Fadzil</w:t>
      </w:r>
      <w:proofErr w:type="spellEnd"/>
      <w:r w:rsidRPr="008264BD">
        <w:rPr>
          <w:b/>
          <w:i/>
          <w:iCs/>
          <w:sz w:val="24"/>
          <w:szCs w:val="24"/>
        </w:rPr>
        <w:t xml:space="preserve"> Abdul </w:t>
      </w:r>
      <w:proofErr w:type="spellStart"/>
      <w:r w:rsidRPr="008264BD">
        <w:rPr>
          <w:b/>
          <w:i/>
          <w:iCs/>
          <w:sz w:val="24"/>
          <w:szCs w:val="24"/>
        </w:rPr>
        <w:t>Hanid</w:t>
      </w:r>
      <w:proofErr w:type="spellEnd"/>
      <w:r w:rsidRPr="008264BD">
        <w:rPr>
          <w:b/>
          <w:i/>
          <w:iCs/>
          <w:sz w:val="24"/>
          <w:szCs w:val="24"/>
        </w:rPr>
        <w:t xml:space="preserve">, Mohd </w:t>
      </w:r>
      <w:proofErr w:type="spellStart"/>
      <w:r w:rsidRPr="008264BD">
        <w:rPr>
          <w:b/>
          <w:i/>
          <w:iCs/>
          <w:sz w:val="24"/>
          <w:szCs w:val="24"/>
        </w:rPr>
        <w:t>Nihra</w:t>
      </w:r>
      <w:proofErr w:type="spellEnd"/>
      <w:r w:rsidRPr="008264BD">
        <w:rPr>
          <w:b/>
          <w:i/>
          <w:iCs/>
          <w:sz w:val="24"/>
          <w:szCs w:val="24"/>
        </w:rPr>
        <w:t xml:space="preserve"> </w:t>
      </w:r>
      <w:proofErr w:type="spellStart"/>
      <w:r w:rsidRPr="008264BD">
        <w:rPr>
          <w:b/>
          <w:i/>
          <w:iCs/>
          <w:sz w:val="24"/>
          <w:szCs w:val="24"/>
        </w:rPr>
        <w:t>Haruzuan</w:t>
      </w:r>
      <w:proofErr w:type="spellEnd"/>
      <w:r w:rsidRPr="008264BD">
        <w:rPr>
          <w:b/>
          <w:i/>
          <w:iCs/>
          <w:sz w:val="24"/>
          <w:szCs w:val="24"/>
        </w:rPr>
        <w:t xml:space="preserve"> Bin Mohamad S</w:t>
      </w:r>
      <w:r w:rsidRPr="008264BD">
        <w:rPr>
          <w:b/>
          <w:sz w:val="24"/>
          <w:szCs w:val="24"/>
        </w:rPr>
        <w:t xml:space="preserve"> </w:t>
      </w:r>
      <w:r w:rsidRPr="008264BD">
        <w:rPr>
          <w:bCs/>
          <w:sz w:val="24"/>
          <w:szCs w:val="24"/>
        </w:rPr>
        <w:t xml:space="preserve">The paper shows that selection of appropriate learning strategies can influence the success and effectiveness of </w:t>
      </w:r>
      <w:proofErr w:type="gramStart"/>
      <w:r w:rsidRPr="008264BD">
        <w:rPr>
          <w:bCs/>
          <w:sz w:val="24"/>
          <w:szCs w:val="24"/>
        </w:rPr>
        <w:t>the  technology</w:t>
      </w:r>
      <w:proofErr w:type="gramEnd"/>
      <w:r w:rsidRPr="008264BD">
        <w:rPr>
          <w:bCs/>
          <w:sz w:val="24"/>
          <w:szCs w:val="24"/>
        </w:rPr>
        <w:t xml:space="preserve"> support used, such as Augmented Reality in education.</w:t>
      </w:r>
    </w:p>
    <w:p w14:paraId="134C9F2C" w14:textId="77777777" w:rsidR="008264BD" w:rsidRPr="008264BD" w:rsidRDefault="008264BD" w:rsidP="002E1800">
      <w:pPr>
        <w:pStyle w:val="BodyText"/>
        <w:spacing w:before="11"/>
        <w:ind w:left="411"/>
        <w:jc w:val="both"/>
        <w:rPr>
          <w:sz w:val="24"/>
          <w:szCs w:val="24"/>
        </w:rPr>
      </w:pPr>
    </w:p>
    <w:p w14:paraId="7D83186C" w14:textId="12AD1309" w:rsidR="008264BD" w:rsidRPr="008264BD" w:rsidRDefault="008264BD" w:rsidP="002E1800">
      <w:pPr>
        <w:pStyle w:val="BodyText"/>
        <w:ind w:right="106"/>
        <w:jc w:val="both"/>
        <w:rPr>
          <w:bCs/>
          <w:sz w:val="24"/>
          <w:szCs w:val="24"/>
        </w:rPr>
      </w:pPr>
      <w:r w:rsidRPr="008264BD">
        <w:rPr>
          <w:b/>
          <w:i/>
          <w:iCs/>
          <w:sz w:val="24"/>
          <w:szCs w:val="24"/>
        </w:rPr>
        <w:t xml:space="preserve">Augmented Reality Research and Applications in Education </w:t>
      </w:r>
      <w:proofErr w:type="spellStart"/>
      <w:r w:rsidRPr="008264BD">
        <w:rPr>
          <w:b/>
          <w:i/>
          <w:iCs/>
          <w:sz w:val="24"/>
          <w:szCs w:val="24"/>
        </w:rPr>
        <w:t>Ezgi</w:t>
      </w:r>
      <w:proofErr w:type="spellEnd"/>
      <w:r w:rsidRPr="008264BD">
        <w:rPr>
          <w:b/>
          <w:i/>
          <w:iCs/>
          <w:sz w:val="24"/>
          <w:szCs w:val="24"/>
        </w:rPr>
        <w:t xml:space="preserve"> Pelin </w:t>
      </w:r>
      <w:proofErr w:type="spellStart"/>
      <w:r w:rsidRPr="008264BD">
        <w:rPr>
          <w:b/>
          <w:i/>
          <w:iCs/>
          <w:sz w:val="24"/>
          <w:szCs w:val="24"/>
        </w:rPr>
        <w:t>Yildiz</w:t>
      </w:r>
      <w:proofErr w:type="spellEnd"/>
      <w:r w:rsidRPr="008264BD">
        <w:rPr>
          <w:b/>
          <w:sz w:val="24"/>
          <w:szCs w:val="24"/>
        </w:rPr>
        <w:t xml:space="preserve"> </w:t>
      </w:r>
      <w:r w:rsidRPr="008264BD">
        <w:rPr>
          <w:bCs/>
          <w:sz w:val="24"/>
          <w:szCs w:val="24"/>
        </w:rPr>
        <w:t xml:space="preserve">In this research paper, a detailed analysis of the augmented reality environments and applications that are frequently used in the </w:t>
      </w:r>
      <w:r w:rsidR="00C95378">
        <w:rPr>
          <w:bCs/>
          <w:sz w:val="24"/>
          <w:szCs w:val="24"/>
        </w:rPr>
        <w:t>d</w:t>
      </w:r>
      <w:r w:rsidR="00C95378" w:rsidRPr="00C95378">
        <w:rPr>
          <w:bCs/>
          <w:sz w:val="24"/>
          <w:szCs w:val="24"/>
        </w:rPr>
        <w:t>esigning learning and teaching environments with the digitization process is covered in the education industry.</w:t>
      </w:r>
    </w:p>
    <w:p w14:paraId="294CE557" w14:textId="77777777" w:rsidR="008264BD" w:rsidRPr="008264BD" w:rsidRDefault="008264BD" w:rsidP="002E1800">
      <w:pPr>
        <w:pStyle w:val="BodyText"/>
        <w:ind w:left="411"/>
        <w:jc w:val="both"/>
        <w:rPr>
          <w:sz w:val="24"/>
          <w:szCs w:val="24"/>
        </w:rPr>
      </w:pPr>
    </w:p>
    <w:p w14:paraId="0607090F" w14:textId="64C84CD8" w:rsidR="008264BD" w:rsidRPr="008264BD" w:rsidRDefault="008264BD" w:rsidP="002E1800">
      <w:pPr>
        <w:pStyle w:val="BodyText"/>
        <w:ind w:right="108"/>
        <w:jc w:val="both"/>
        <w:rPr>
          <w:bCs/>
          <w:sz w:val="24"/>
          <w:szCs w:val="24"/>
        </w:rPr>
      </w:pPr>
      <w:r w:rsidRPr="008264BD">
        <w:rPr>
          <w:b/>
          <w:i/>
          <w:iCs/>
          <w:sz w:val="24"/>
          <w:szCs w:val="24"/>
        </w:rPr>
        <w:t xml:space="preserve">Augmented reality (AR) for visualizing solar system motion Surya </w:t>
      </w:r>
      <w:proofErr w:type="spellStart"/>
      <w:r w:rsidRPr="008264BD">
        <w:rPr>
          <w:b/>
          <w:i/>
          <w:iCs/>
          <w:sz w:val="24"/>
          <w:szCs w:val="24"/>
        </w:rPr>
        <w:t>Gumilar</w:t>
      </w:r>
      <w:proofErr w:type="spellEnd"/>
      <w:r w:rsidRPr="008264BD">
        <w:rPr>
          <w:b/>
          <w:sz w:val="24"/>
          <w:szCs w:val="24"/>
        </w:rPr>
        <w:t xml:space="preserve"> </w:t>
      </w:r>
      <w:proofErr w:type="gramStart"/>
      <w:r w:rsidRPr="008264BD">
        <w:rPr>
          <w:bCs/>
          <w:sz w:val="24"/>
          <w:szCs w:val="24"/>
        </w:rPr>
        <w:t>The</w:t>
      </w:r>
      <w:proofErr w:type="gramEnd"/>
      <w:r w:rsidRPr="008264BD">
        <w:rPr>
          <w:bCs/>
          <w:sz w:val="24"/>
          <w:szCs w:val="24"/>
        </w:rPr>
        <w:t xml:space="preserve"> research paper concludes that </w:t>
      </w:r>
      <w:r w:rsidR="00AE0B59" w:rsidRPr="00AE0B59">
        <w:rPr>
          <w:bCs/>
          <w:sz w:val="24"/>
          <w:szCs w:val="24"/>
        </w:rPr>
        <w:t>learning tools and resources Augmented reality technology can be used as an alternate learning medium in the classroom, particularly for physics lessons on the idea of solar system motion.</w:t>
      </w:r>
    </w:p>
    <w:p w14:paraId="56F33EBE" w14:textId="77777777" w:rsidR="008264BD" w:rsidRPr="008264BD" w:rsidRDefault="008264BD" w:rsidP="002E1800">
      <w:pPr>
        <w:pStyle w:val="BodyText"/>
        <w:ind w:left="517" w:right="108"/>
        <w:jc w:val="both"/>
        <w:rPr>
          <w:bCs/>
          <w:sz w:val="24"/>
          <w:szCs w:val="24"/>
        </w:rPr>
      </w:pPr>
    </w:p>
    <w:p w14:paraId="4CBAE500" w14:textId="77777777" w:rsidR="008264BD" w:rsidRPr="008264BD" w:rsidRDefault="008264BD" w:rsidP="002E1800">
      <w:pPr>
        <w:pStyle w:val="BodyText"/>
        <w:ind w:right="108"/>
        <w:jc w:val="both"/>
        <w:rPr>
          <w:bCs/>
          <w:sz w:val="24"/>
          <w:szCs w:val="24"/>
        </w:rPr>
      </w:pPr>
      <w:r w:rsidRPr="008264BD">
        <w:rPr>
          <w:b/>
          <w:i/>
          <w:iCs/>
          <w:sz w:val="24"/>
          <w:szCs w:val="24"/>
        </w:rPr>
        <w:t xml:space="preserve">An Augmented Reality System for Learning the Interior of the Human Body </w:t>
      </w:r>
      <w:proofErr w:type="spellStart"/>
      <w:proofErr w:type="gramStart"/>
      <w:r w:rsidRPr="008264BD">
        <w:rPr>
          <w:b/>
          <w:i/>
          <w:iCs/>
          <w:sz w:val="24"/>
          <w:szCs w:val="24"/>
        </w:rPr>
        <w:t>M.Carmen</w:t>
      </w:r>
      <w:proofErr w:type="spellEnd"/>
      <w:proofErr w:type="gramEnd"/>
      <w:r w:rsidRPr="008264BD">
        <w:rPr>
          <w:b/>
          <w:i/>
          <w:iCs/>
          <w:sz w:val="24"/>
          <w:szCs w:val="24"/>
        </w:rPr>
        <w:t xml:space="preserve"> Juan, Francesca Beatrice, Juan Cano</w:t>
      </w:r>
      <w:r w:rsidRPr="008264BD">
        <w:rPr>
          <w:bCs/>
          <w:sz w:val="24"/>
          <w:szCs w:val="24"/>
        </w:rPr>
        <w:t xml:space="preserve"> The research paper has presented an AR system for learning the interior of the human body.</w:t>
      </w:r>
    </w:p>
    <w:p w14:paraId="38F01302" w14:textId="77777777" w:rsidR="008264BD" w:rsidRPr="008264BD" w:rsidRDefault="008264BD" w:rsidP="002E1800">
      <w:pPr>
        <w:pStyle w:val="BodyText"/>
        <w:ind w:left="517" w:right="108"/>
        <w:jc w:val="both"/>
        <w:rPr>
          <w:bCs/>
          <w:sz w:val="24"/>
          <w:szCs w:val="24"/>
        </w:rPr>
      </w:pPr>
    </w:p>
    <w:p w14:paraId="6D15FDAE" w14:textId="6A9A495E" w:rsidR="008264BD" w:rsidRDefault="008264BD" w:rsidP="002E1800">
      <w:pPr>
        <w:pStyle w:val="BodyText"/>
        <w:ind w:right="108"/>
        <w:jc w:val="both"/>
        <w:rPr>
          <w:bCs/>
          <w:sz w:val="24"/>
          <w:szCs w:val="24"/>
        </w:rPr>
      </w:pPr>
      <w:r w:rsidRPr="008264BD">
        <w:rPr>
          <w:b/>
          <w:i/>
          <w:iCs/>
          <w:sz w:val="24"/>
          <w:szCs w:val="24"/>
        </w:rPr>
        <w:t xml:space="preserve">Web based Augmented Reality for Human Body Anatomy Learning Rita </w:t>
      </w:r>
      <w:proofErr w:type="spellStart"/>
      <w:r w:rsidRPr="008264BD">
        <w:rPr>
          <w:b/>
          <w:i/>
          <w:iCs/>
          <w:sz w:val="24"/>
          <w:szCs w:val="24"/>
        </w:rPr>
        <w:t>Layona</w:t>
      </w:r>
      <w:proofErr w:type="spellEnd"/>
      <w:r w:rsidRPr="008264BD">
        <w:rPr>
          <w:b/>
          <w:i/>
          <w:iCs/>
          <w:sz w:val="24"/>
          <w:szCs w:val="24"/>
        </w:rPr>
        <w:t xml:space="preserve">, </w:t>
      </w:r>
      <w:proofErr w:type="spellStart"/>
      <w:r w:rsidRPr="008264BD">
        <w:rPr>
          <w:b/>
          <w:i/>
          <w:iCs/>
          <w:sz w:val="24"/>
          <w:szCs w:val="24"/>
        </w:rPr>
        <w:t>BudiYulianto</w:t>
      </w:r>
      <w:proofErr w:type="spellEnd"/>
      <w:r w:rsidRPr="008264BD">
        <w:rPr>
          <w:b/>
          <w:i/>
          <w:iCs/>
          <w:sz w:val="24"/>
          <w:szCs w:val="24"/>
        </w:rPr>
        <w:t xml:space="preserve">, </w:t>
      </w:r>
      <w:proofErr w:type="spellStart"/>
      <w:r w:rsidRPr="008264BD">
        <w:rPr>
          <w:b/>
          <w:i/>
          <w:iCs/>
          <w:sz w:val="24"/>
          <w:szCs w:val="24"/>
        </w:rPr>
        <w:t>YovitaTunardi</w:t>
      </w:r>
      <w:proofErr w:type="spellEnd"/>
      <w:r w:rsidRPr="008264BD">
        <w:rPr>
          <w:bCs/>
          <w:sz w:val="24"/>
          <w:szCs w:val="24"/>
        </w:rPr>
        <w:t xml:space="preserve"> The application in the research paper provides solutions for student who has difficulty in visualizing the anatomy of a two-dimensional body shape into a three-dimensional practice form.</w:t>
      </w:r>
    </w:p>
    <w:p w14:paraId="3BFD97AE" w14:textId="0AB0C3B5" w:rsidR="002E1800" w:rsidRDefault="002E1800" w:rsidP="002E1800">
      <w:pPr>
        <w:pStyle w:val="BodyText"/>
        <w:ind w:right="108"/>
        <w:jc w:val="both"/>
        <w:rPr>
          <w:bCs/>
          <w:sz w:val="24"/>
          <w:szCs w:val="24"/>
        </w:rPr>
      </w:pPr>
    </w:p>
    <w:p w14:paraId="3A50B3E5" w14:textId="52349BB6" w:rsidR="002E1800" w:rsidRPr="002E1800" w:rsidRDefault="002E1800" w:rsidP="002E1800">
      <w:pPr>
        <w:pStyle w:val="BodyText"/>
        <w:ind w:right="108"/>
        <w:jc w:val="both"/>
        <w:rPr>
          <w:b/>
          <w:sz w:val="32"/>
          <w:szCs w:val="32"/>
        </w:rPr>
      </w:pPr>
      <w:r w:rsidRPr="002E1800">
        <w:rPr>
          <w:b/>
          <w:sz w:val="32"/>
          <w:szCs w:val="32"/>
        </w:rPr>
        <w:t>Conclusion</w:t>
      </w:r>
    </w:p>
    <w:p w14:paraId="47467A32" w14:textId="7F0115BD" w:rsidR="002E1800" w:rsidRDefault="002E1800" w:rsidP="002E1800">
      <w:pPr>
        <w:pStyle w:val="BodyText"/>
        <w:ind w:right="108"/>
        <w:jc w:val="both"/>
        <w:rPr>
          <w:bCs/>
          <w:sz w:val="24"/>
          <w:szCs w:val="24"/>
        </w:rPr>
      </w:pPr>
      <w:r w:rsidRPr="002E1800">
        <w:rPr>
          <w:bCs/>
          <w:sz w:val="24"/>
          <w:szCs w:val="24"/>
        </w:rPr>
        <w:t>Th</w:t>
      </w:r>
      <w:r w:rsidR="00AE0B59">
        <w:rPr>
          <w:bCs/>
          <w:sz w:val="24"/>
          <w:szCs w:val="24"/>
        </w:rPr>
        <w:t>e</w:t>
      </w:r>
      <w:r w:rsidRPr="002E1800">
        <w:rPr>
          <w:bCs/>
          <w:sz w:val="24"/>
          <w:szCs w:val="24"/>
        </w:rPr>
        <w:t xml:space="preserve"> </w:t>
      </w:r>
      <w:r w:rsidR="00AE0B59">
        <w:rPr>
          <w:bCs/>
          <w:sz w:val="24"/>
          <w:szCs w:val="24"/>
        </w:rPr>
        <w:t xml:space="preserve">research paper </w:t>
      </w:r>
      <w:r w:rsidRPr="002E1800">
        <w:rPr>
          <w:bCs/>
          <w:sz w:val="24"/>
          <w:szCs w:val="24"/>
        </w:rPr>
        <w:t>study demonstrates the possibility for further integrating augmented reality technology into the Indian educational system. This is due to the fact that AR features' advantages and helpful applications can involve pupils in educational processes and foster the development of their visuali</w:t>
      </w:r>
      <w:r>
        <w:rPr>
          <w:bCs/>
          <w:sz w:val="24"/>
          <w:szCs w:val="24"/>
        </w:rPr>
        <w:t>z</w:t>
      </w:r>
      <w:r w:rsidRPr="002E1800">
        <w:rPr>
          <w:bCs/>
          <w:sz w:val="24"/>
          <w:szCs w:val="24"/>
        </w:rPr>
        <w:t>ation abilities. The features can also assist teachers in clearly explaining concepts and ensuring that pupils comprehend what is being taught.</w:t>
      </w:r>
    </w:p>
    <w:p w14:paraId="4AAFF6CD" w14:textId="5B9BFA6D" w:rsidR="002E1800" w:rsidRDefault="002E1800" w:rsidP="002E1800">
      <w:pPr>
        <w:pStyle w:val="BodyText"/>
        <w:ind w:right="108"/>
        <w:jc w:val="both"/>
        <w:rPr>
          <w:bCs/>
          <w:sz w:val="24"/>
          <w:szCs w:val="24"/>
        </w:rPr>
      </w:pPr>
    </w:p>
    <w:p w14:paraId="732B01C2" w14:textId="264FFCCC" w:rsidR="002E1800" w:rsidRPr="002E1800" w:rsidRDefault="002E1800" w:rsidP="00911DA7">
      <w:pPr>
        <w:tabs>
          <w:tab w:val="left" w:pos="448"/>
        </w:tabs>
        <w:spacing w:before="143" w:after="0"/>
        <w:jc w:val="both"/>
        <w:rPr>
          <w:rFonts w:ascii="Times New Roman" w:hAnsi="Times New Roman" w:cs="Times New Roman"/>
          <w:b/>
          <w:sz w:val="32"/>
          <w:szCs w:val="32"/>
        </w:rPr>
      </w:pPr>
      <w:r w:rsidRPr="002E1800">
        <w:rPr>
          <w:rFonts w:ascii="Times New Roman" w:hAnsi="Times New Roman" w:cs="Times New Roman"/>
          <w:b/>
          <w:sz w:val="32"/>
          <w:szCs w:val="32"/>
        </w:rPr>
        <w:t>References</w:t>
      </w:r>
    </w:p>
    <w:p w14:paraId="53EF5D05" w14:textId="77777777" w:rsidR="002E1800" w:rsidRPr="00300BC5" w:rsidRDefault="002E1800" w:rsidP="00911DA7">
      <w:pPr>
        <w:spacing w:after="0"/>
        <w:jc w:val="both"/>
        <w:rPr>
          <w:rFonts w:ascii="Times New Roman" w:hAnsi="Times New Roman" w:cs="Times New Roman"/>
          <w:spacing w:val="1"/>
          <w:sz w:val="24"/>
          <w:szCs w:val="24"/>
        </w:rPr>
      </w:pPr>
      <w:r w:rsidRPr="00300BC5">
        <w:rPr>
          <w:rFonts w:ascii="Times New Roman" w:hAnsi="Times New Roman" w:cs="Times New Roman"/>
          <w:spacing w:val="1"/>
          <w:sz w:val="24"/>
          <w:szCs w:val="24"/>
        </w:rPr>
        <w:t xml:space="preserve">[1]Nor </w:t>
      </w:r>
      <w:proofErr w:type="spellStart"/>
      <w:r w:rsidRPr="00300BC5">
        <w:rPr>
          <w:rFonts w:ascii="Times New Roman" w:hAnsi="Times New Roman" w:cs="Times New Roman"/>
          <w:spacing w:val="1"/>
          <w:sz w:val="24"/>
          <w:szCs w:val="24"/>
        </w:rPr>
        <w:t>Farhah</w:t>
      </w:r>
      <w:proofErr w:type="spellEnd"/>
      <w:r w:rsidRPr="00300BC5">
        <w:rPr>
          <w:rFonts w:ascii="Times New Roman" w:hAnsi="Times New Roman" w:cs="Times New Roman"/>
          <w:spacing w:val="1"/>
          <w:sz w:val="24"/>
          <w:szCs w:val="24"/>
        </w:rPr>
        <w:t xml:space="preserve"> </w:t>
      </w:r>
      <w:proofErr w:type="spellStart"/>
      <w:r w:rsidRPr="00300BC5">
        <w:rPr>
          <w:rFonts w:ascii="Times New Roman" w:hAnsi="Times New Roman" w:cs="Times New Roman"/>
          <w:spacing w:val="1"/>
          <w:sz w:val="24"/>
          <w:szCs w:val="24"/>
        </w:rPr>
        <w:t>Saidin</w:t>
      </w:r>
      <w:proofErr w:type="spellEnd"/>
      <w:r w:rsidRPr="00300BC5">
        <w:rPr>
          <w:rFonts w:ascii="Times New Roman" w:hAnsi="Times New Roman" w:cs="Times New Roman"/>
          <w:spacing w:val="1"/>
          <w:sz w:val="24"/>
          <w:szCs w:val="24"/>
        </w:rPr>
        <w:t xml:space="preserve">, Noor Dayana Abd Halim, </w:t>
      </w:r>
      <w:proofErr w:type="spellStart"/>
      <w:r w:rsidRPr="00300BC5">
        <w:rPr>
          <w:rFonts w:ascii="Times New Roman" w:hAnsi="Times New Roman" w:cs="Times New Roman"/>
          <w:spacing w:val="1"/>
          <w:sz w:val="24"/>
          <w:szCs w:val="24"/>
        </w:rPr>
        <w:t>Noraffandy</w:t>
      </w:r>
      <w:proofErr w:type="spellEnd"/>
      <w:r w:rsidRPr="00300BC5">
        <w:rPr>
          <w:rFonts w:ascii="Times New Roman" w:hAnsi="Times New Roman" w:cs="Times New Roman"/>
          <w:spacing w:val="1"/>
          <w:sz w:val="24"/>
          <w:szCs w:val="24"/>
        </w:rPr>
        <w:t xml:space="preserve"> Yahaya, A Review of Research on Augmented Reality in Education: Advantages and Applications, June 2015International Education Studies 8(13) DOI:10.5539/ies.v8n13p1.</w:t>
      </w:r>
    </w:p>
    <w:p w14:paraId="20D0783D" w14:textId="77777777" w:rsidR="002E1800" w:rsidRPr="00300BC5" w:rsidRDefault="002E1800" w:rsidP="00911DA7">
      <w:pPr>
        <w:spacing w:after="0"/>
        <w:jc w:val="both"/>
        <w:rPr>
          <w:rFonts w:ascii="Times New Roman" w:hAnsi="Times New Roman" w:cs="Times New Roman"/>
          <w:spacing w:val="1"/>
          <w:sz w:val="24"/>
          <w:szCs w:val="24"/>
        </w:rPr>
      </w:pPr>
      <w:r w:rsidRPr="00300BC5">
        <w:rPr>
          <w:rFonts w:ascii="Times New Roman" w:hAnsi="Times New Roman" w:cs="Times New Roman"/>
          <w:spacing w:val="1"/>
          <w:sz w:val="24"/>
          <w:szCs w:val="24"/>
        </w:rPr>
        <w:t xml:space="preserve">[2]Mohd </w:t>
      </w:r>
      <w:proofErr w:type="spellStart"/>
      <w:r w:rsidRPr="00300BC5">
        <w:rPr>
          <w:rFonts w:ascii="Times New Roman" w:hAnsi="Times New Roman" w:cs="Times New Roman"/>
          <w:spacing w:val="1"/>
          <w:sz w:val="24"/>
          <w:szCs w:val="24"/>
        </w:rPr>
        <w:t>Fadzil</w:t>
      </w:r>
      <w:proofErr w:type="spellEnd"/>
      <w:r w:rsidRPr="00300BC5">
        <w:rPr>
          <w:rFonts w:ascii="Times New Roman" w:hAnsi="Times New Roman" w:cs="Times New Roman"/>
          <w:spacing w:val="1"/>
          <w:sz w:val="24"/>
          <w:szCs w:val="24"/>
        </w:rPr>
        <w:t xml:space="preserve"> Abdul </w:t>
      </w:r>
      <w:proofErr w:type="spellStart"/>
      <w:r w:rsidRPr="00300BC5">
        <w:rPr>
          <w:rFonts w:ascii="Times New Roman" w:hAnsi="Times New Roman" w:cs="Times New Roman"/>
          <w:spacing w:val="1"/>
          <w:sz w:val="24"/>
          <w:szCs w:val="24"/>
        </w:rPr>
        <w:t>Hanid</w:t>
      </w:r>
      <w:proofErr w:type="spellEnd"/>
      <w:r w:rsidRPr="00300BC5">
        <w:rPr>
          <w:rFonts w:ascii="Times New Roman" w:hAnsi="Times New Roman" w:cs="Times New Roman"/>
          <w:spacing w:val="1"/>
          <w:sz w:val="24"/>
          <w:szCs w:val="24"/>
        </w:rPr>
        <w:t xml:space="preserve">, Mohd </w:t>
      </w:r>
      <w:proofErr w:type="spellStart"/>
      <w:r w:rsidRPr="00300BC5">
        <w:rPr>
          <w:rFonts w:ascii="Times New Roman" w:hAnsi="Times New Roman" w:cs="Times New Roman"/>
          <w:spacing w:val="1"/>
          <w:sz w:val="24"/>
          <w:szCs w:val="24"/>
        </w:rPr>
        <w:t>Nihra</w:t>
      </w:r>
      <w:proofErr w:type="spellEnd"/>
      <w:r w:rsidRPr="00300BC5">
        <w:rPr>
          <w:rFonts w:ascii="Times New Roman" w:hAnsi="Times New Roman" w:cs="Times New Roman"/>
          <w:spacing w:val="1"/>
          <w:sz w:val="24"/>
          <w:szCs w:val="24"/>
        </w:rPr>
        <w:t xml:space="preserve"> </w:t>
      </w:r>
      <w:proofErr w:type="spellStart"/>
      <w:r w:rsidRPr="00300BC5">
        <w:rPr>
          <w:rFonts w:ascii="Times New Roman" w:hAnsi="Times New Roman" w:cs="Times New Roman"/>
          <w:spacing w:val="1"/>
          <w:sz w:val="24"/>
          <w:szCs w:val="24"/>
        </w:rPr>
        <w:t>Haruzuan</w:t>
      </w:r>
      <w:proofErr w:type="spellEnd"/>
      <w:r w:rsidRPr="00300BC5">
        <w:rPr>
          <w:rFonts w:ascii="Times New Roman" w:hAnsi="Times New Roman" w:cs="Times New Roman"/>
          <w:spacing w:val="1"/>
          <w:sz w:val="24"/>
          <w:szCs w:val="24"/>
        </w:rPr>
        <w:t xml:space="preserve"> Bin Mohamad S, Learning Strategies Using Augmented Reality Technology in Education: Meta-Analysis, May 2020 The Journal of Educational Research 8(5A):51-56. DOI:10.13189/ujer.2020.081908</w:t>
      </w:r>
    </w:p>
    <w:p w14:paraId="78A17374" w14:textId="77777777" w:rsidR="002E1800" w:rsidRPr="00300BC5" w:rsidRDefault="002E1800" w:rsidP="00911DA7">
      <w:pPr>
        <w:spacing w:after="0"/>
        <w:jc w:val="both"/>
        <w:rPr>
          <w:rFonts w:ascii="Times New Roman" w:hAnsi="Times New Roman" w:cs="Times New Roman"/>
          <w:spacing w:val="1"/>
          <w:sz w:val="24"/>
          <w:szCs w:val="24"/>
        </w:rPr>
      </w:pPr>
      <w:r w:rsidRPr="00300BC5">
        <w:rPr>
          <w:rFonts w:ascii="Times New Roman" w:hAnsi="Times New Roman" w:cs="Times New Roman"/>
          <w:spacing w:val="1"/>
          <w:sz w:val="24"/>
          <w:szCs w:val="24"/>
        </w:rPr>
        <w:t>[</w:t>
      </w:r>
      <w:proofErr w:type="gramStart"/>
      <w:r w:rsidRPr="00300BC5">
        <w:rPr>
          <w:rFonts w:ascii="Times New Roman" w:hAnsi="Times New Roman" w:cs="Times New Roman"/>
          <w:spacing w:val="1"/>
          <w:sz w:val="24"/>
          <w:szCs w:val="24"/>
        </w:rPr>
        <w:t>3]</w:t>
      </w:r>
      <w:proofErr w:type="spellStart"/>
      <w:r w:rsidRPr="00300BC5">
        <w:rPr>
          <w:rFonts w:ascii="Times New Roman" w:hAnsi="Times New Roman" w:cs="Times New Roman"/>
          <w:spacing w:val="1"/>
          <w:sz w:val="24"/>
          <w:szCs w:val="24"/>
        </w:rPr>
        <w:t>Ezgi</w:t>
      </w:r>
      <w:proofErr w:type="spellEnd"/>
      <w:proofErr w:type="gramEnd"/>
      <w:r w:rsidRPr="00300BC5">
        <w:rPr>
          <w:rFonts w:ascii="Times New Roman" w:hAnsi="Times New Roman" w:cs="Times New Roman"/>
          <w:spacing w:val="1"/>
          <w:sz w:val="24"/>
          <w:szCs w:val="24"/>
        </w:rPr>
        <w:t xml:space="preserve"> Pelin </w:t>
      </w:r>
      <w:proofErr w:type="spellStart"/>
      <w:r w:rsidRPr="00300BC5">
        <w:rPr>
          <w:rFonts w:ascii="Times New Roman" w:hAnsi="Times New Roman" w:cs="Times New Roman"/>
          <w:spacing w:val="1"/>
          <w:sz w:val="24"/>
          <w:szCs w:val="24"/>
        </w:rPr>
        <w:t>Yildiz</w:t>
      </w:r>
      <w:proofErr w:type="spellEnd"/>
      <w:r w:rsidRPr="00300BC5">
        <w:rPr>
          <w:rFonts w:ascii="Times New Roman" w:hAnsi="Times New Roman" w:cs="Times New Roman"/>
          <w:spacing w:val="1"/>
          <w:sz w:val="24"/>
          <w:szCs w:val="24"/>
        </w:rPr>
        <w:t>, Augmented Reality Research and Applications in Education, Submitted: July 8th, 2021 Reviewed: July 9th, 2021 Published: August 24th, 2021. DOI: 10.5772/intechopen.99356</w:t>
      </w:r>
    </w:p>
    <w:p w14:paraId="64D72B4A" w14:textId="77777777" w:rsidR="002E1800" w:rsidRPr="00300BC5" w:rsidRDefault="002E1800" w:rsidP="00911DA7">
      <w:pPr>
        <w:spacing w:after="0"/>
        <w:jc w:val="both"/>
        <w:rPr>
          <w:rFonts w:ascii="Times New Roman" w:hAnsi="Times New Roman" w:cs="Times New Roman"/>
          <w:spacing w:val="1"/>
          <w:sz w:val="24"/>
          <w:szCs w:val="24"/>
        </w:rPr>
      </w:pPr>
      <w:r w:rsidRPr="00300BC5">
        <w:rPr>
          <w:rFonts w:ascii="Times New Roman" w:hAnsi="Times New Roman" w:cs="Times New Roman"/>
          <w:spacing w:val="1"/>
          <w:sz w:val="24"/>
          <w:szCs w:val="24"/>
        </w:rPr>
        <w:lastRenderedPageBreak/>
        <w:t>[</w:t>
      </w:r>
      <w:proofErr w:type="gramStart"/>
      <w:r w:rsidRPr="00300BC5">
        <w:rPr>
          <w:rFonts w:ascii="Times New Roman" w:hAnsi="Times New Roman" w:cs="Times New Roman"/>
          <w:spacing w:val="1"/>
          <w:sz w:val="24"/>
          <w:szCs w:val="24"/>
        </w:rPr>
        <w:t>4]Surya</w:t>
      </w:r>
      <w:proofErr w:type="gramEnd"/>
      <w:r w:rsidRPr="00300BC5">
        <w:rPr>
          <w:rFonts w:ascii="Times New Roman" w:hAnsi="Times New Roman" w:cs="Times New Roman"/>
          <w:spacing w:val="1"/>
          <w:sz w:val="24"/>
          <w:szCs w:val="24"/>
        </w:rPr>
        <w:t xml:space="preserve"> </w:t>
      </w:r>
      <w:proofErr w:type="spellStart"/>
      <w:r w:rsidRPr="00300BC5">
        <w:rPr>
          <w:rFonts w:ascii="Times New Roman" w:hAnsi="Times New Roman" w:cs="Times New Roman"/>
          <w:spacing w:val="1"/>
          <w:sz w:val="24"/>
          <w:szCs w:val="24"/>
        </w:rPr>
        <w:t>Gumilar</w:t>
      </w:r>
      <w:proofErr w:type="spellEnd"/>
      <w:r w:rsidRPr="00300BC5">
        <w:rPr>
          <w:rFonts w:ascii="Times New Roman" w:hAnsi="Times New Roman" w:cs="Times New Roman"/>
          <w:spacing w:val="1"/>
          <w:sz w:val="24"/>
          <w:szCs w:val="24"/>
        </w:rPr>
        <w:t xml:space="preserve">, Augmented reality (AR) for visualizing solar system motion, January 2020. DOI:10.4108/eai.11-7-2019.2303556. Conference: Proceedings of the 1st International Conference on Islam, Science and Technology, ICONISTECH 2019, 11-12 July </w:t>
      </w:r>
      <w:proofErr w:type="gramStart"/>
      <w:r w:rsidRPr="00300BC5">
        <w:rPr>
          <w:rFonts w:ascii="Times New Roman" w:hAnsi="Times New Roman" w:cs="Times New Roman"/>
          <w:spacing w:val="1"/>
          <w:sz w:val="24"/>
          <w:szCs w:val="24"/>
        </w:rPr>
        <w:t>2019,Bandung</w:t>
      </w:r>
      <w:proofErr w:type="gramEnd"/>
      <w:r w:rsidRPr="00300BC5">
        <w:rPr>
          <w:rFonts w:ascii="Times New Roman" w:hAnsi="Times New Roman" w:cs="Times New Roman"/>
          <w:spacing w:val="1"/>
          <w:sz w:val="24"/>
          <w:szCs w:val="24"/>
        </w:rPr>
        <w:t>, Indonesia</w:t>
      </w:r>
    </w:p>
    <w:p w14:paraId="2DA4A35B" w14:textId="77777777" w:rsidR="002E1800" w:rsidRPr="00300BC5" w:rsidRDefault="002E1800" w:rsidP="00911DA7">
      <w:pPr>
        <w:spacing w:after="0"/>
        <w:jc w:val="both"/>
        <w:rPr>
          <w:rFonts w:ascii="Times New Roman" w:hAnsi="Times New Roman" w:cs="Times New Roman"/>
          <w:spacing w:val="1"/>
          <w:sz w:val="24"/>
          <w:szCs w:val="24"/>
        </w:rPr>
      </w:pPr>
      <w:r w:rsidRPr="00300BC5">
        <w:rPr>
          <w:rFonts w:ascii="Times New Roman" w:hAnsi="Times New Roman" w:cs="Times New Roman"/>
          <w:spacing w:val="1"/>
          <w:sz w:val="24"/>
          <w:szCs w:val="24"/>
        </w:rPr>
        <w:t xml:space="preserve">[5] </w:t>
      </w:r>
      <w:proofErr w:type="spellStart"/>
      <w:proofErr w:type="gramStart"/>
      <w:r w:rsidRPr="00300BC5">
        <w:rPr>
          <w:rFonts w:ascii="Times New Roman" w:hAnsi="Times New Roman" w:cs="Times New Roman"/>
          <w:spacing w:val="1"/>
          <w:sz w:val="24"/>
          <w:szCs w:val="24"/>
        </w:rPr>
        <w:t>M.Carmen</w:t>
      </w:r>
      <w:proofErr w:type="spellEnd"/>
      <w:proofErr w:type="gramEnd"/>
      <w:r w:rsidRPr="00300BC5">
        <w:rPr>
          <w:rFonts w:ascii="Times New Roman" w:hAnsi="Times New Roman" w:cs="Times New Roman"/>
          <w:spacing w:val="1"/>
          <w:sz w:val="24"/>
          <w:szCs w:val="24"/>
        </w:rPr>
        <w:t xml:space="preserve"> Juan, Francesca Beatrice, Juan Cano, An Augmented Reality System for Learning the Interior of the Human Body. August </w:t>
      </w:r>
      <w:proofErr w:type="gramStart"/>
      <w:r w:rsidRPr="00300BC5">
        <w:rPr>
          <w:rFonts w:ascii="Times New Roman" w:hAnsi="Times New Roman" w:cs="Times New Roman"/>
          <w:spacing w:val="1"/>
          <w:sz w:val="24"/>
          <w:szCs w:val="24"/>
        </w:rPr>
        <w:t>2008.DOI:10.1109/ICALT.2008.121.SourceIEEE</w:t>
      </w:r>
      <w:proofErr w:type="gramEnd"/>
      <w:r w:rsidRPr="00300BC5">
        <w:rPr>
          <w:rFonts w:ascii="Times New Roman" w:hAnsi="Times New Roman" w:cs="Times New Roman"/>
          <w:spacing w:val="1"/>
          <w:sz w:val="24"/>
          <w:szCs w:val="24"/>
        </w:rPr>
        <w:t xml:space="preserve"> </w:t>
      </w:r>
      <w:proofErr w:type="spellStart"/>
      <w:r w:rsidRPr="00300BC5">
        <w:rPr>
          <w:rFonts w:ascii="Times New Roman" w:hAnsi="Times New Roman" w:cs="Times New Roman"/>
          <w:spacing w:val="1"/>
          <w:sz w:val="24"/>
          <w:szCs w:val="24"/>
        </w:rPr>
        <w:t>Xplore.Conference</w:t>
      </w:r>
      <w:proofErr w:type="spellEnd"/>
      <w:r w:rsidRPr="00300BC5">
        <w:rPr>
          <w:rFonts w:ascii="Times New Roman" w:hAnsi="Times New Roman" w:cs="Times New Roman"/>
          <w:spacing w:val="1"/>
          <w:sz w:val="24"/>
          <w:szCs w:val="24"/>
        </w:rPr>
        <w:t>: Advanced Learning Technologies, 2008. ICALT '08. Eighth IEEE International Conference.</w:t>
      </w:r>
    </w:p>
    <w:p w14:paraId="201B9BFF" w14:textId="77777777" w:rsidR="002E1800" w:rsidRPr="00300BC5" w:rsidRDefault="002E1800" w:rsidP="00911DA7">
      <w:pPr>
        <w:spacing w:after="0"/>
        <w:jc w:val="both"/>
        <w:rPr>
          <w:rFonts w:ascii="Times New Roman" w:hAnsi="Times New Roman" w:cs="Times New Roman"/>
          <w:spacing w:val="1"/>
          <w:sz w:val="24"/>
          <w:szCs w:val="24"/>
        </w:rPr>
      </w:pPr>
      <w:r w:rsidRPr="00300BC5">
        <w:rPr>
          <w:rFonts w:ascii="Times New Roman" w:hAnsi="Times New Roman" w:cs="Times New Roman"/>
          <w:spacing w:val="1"/>
          <w:sz w:val="24"/>
          <w:szCs w:val="24"/>
        </w:rPr>
        <w:t xml:space="preserve">[6] Rita </w:t>
      </w:r>
      <w:proofErr w:type="spellStart"/>
      <w:r w:rsidRPr="00300BC5">
        <w:rPr>
          <w:rFonts w:ascii="Times New Roman" w:hAnsi="Times New Roman" w:cs="Times New Roman"/>
          <w:spacing w:val="1"/>
          <w:sz w:val="24"/>
          <w:szCs w:val="24"/>
        </w:rPr>
        <w:t>Layona</w:t>
      </w:r>
      <w:proofErr w:type="spellEnd"/>
      <w:r w:rsidRPr="00300BC5">
        <w:rPr>
          <w:rFonts w:ascii="Times New Roman" w:hAnsi="Times New Roman" w:cs="Times New Roman"/>
          <w:spacing w:val="1"/>
          <w:sz w:val="24"/>
          <w:szCs w:val="24"/>
        </w:rPr>
        <w:t xml:space="preserve">, </w:t>
      </w:r>
      <w:proofErr w:type="spellStart"/>
      <w:r w:rsidRPr="00300BC5">
        <w:rPr>
          <w:rFonts w:ascii="Times New Roman" w:hAnsi="Times New Roman" w:cs="Times New Roman"/>
          <w:spacing w:val="1"/>
          <w:sz w:val="24"/>
          <w:szCs w:val="24"/>
        </w:rPr>
        <w:t>BudiYulianto</w:t>
      </w:r>
      <w:proofErr w:type="spellEnd"/>
      <w:r w:rsidRPr="00300BC5">
        <w:rPr>
          <w:rFonts w:ascii="Times New Roman" w:hAnsi="Times New Roman" w:cs="Times New Roman"/>
          <w:spacing w:val="1"/>
          <w:sz w:val="24"/>
          <w:szCs w:val="24"/>
        </w:rPr>
        <w:t xml:space="preserve">, </w:t>
      </w:r>
      <w:proofErr w:type="spellStart"/>
      <w:r w:rsidRPr="00300BC5">
        <w:rPr>
          <w:rFonts w:ascii="Times New Roman" w:hAnsi="Times New Roman" w:cs="Times New Roman"/>
          <w:spacing w:val="1"/>
          <w:sz w:val="24"/>
          <w:szCs w:val="24"/>
        </w:rPr>
        <w:t>YovitaTunardi</w:t>
      </w:r>
      <w:proofErr w:type="spellEnd"/>
      <w:r w:rsidRPr="00300BC5">
        <w:rPr>
          <w:rFonts w:ascii="Times New Roman" w:hAnsi="Times New Roman" w:cs="Times New Roman"/>
          <w:spacing w:val="1"/>
          <w:sz w:val="24"/>
          <w:szCs w:val="24"/>
        </w:rPr>
        <w:t>, Web based Augmented Reality for Human Body Anatomy Learning, 3rd International Conference on Computer Science and Computational Intelligence 2018.</w:t>
      </w:r>
    </w:p>
    <w:p w14:paraId="09E30D47" w14:textId="3CCF2E2B" w:rsidR="002E1800" w:rsidRPr="008264BD" w:rsidRDefault="002E1800" w:rsidP="008264BD">
      <w:pPr>
        <w:pStyle w:val="BodyText"/>
        <w:ind w:right="108"/>
        <w:jc w:val="both"/>
        <w:rPr>
          <w:bCs/>
          <w:sz w:val="24"/>
          <w:szCs w:val="24"/>
        </w:rPr>
      </w:pPr>
    </w:p>
    <w:p w14:paraId="4546B123" w14:textId="77777777" w:rsidR="008264BD" w:rsidRPr="008264BD" w:rsidRDefault="008264BD" w:rsidP="00476AF4">
      <w:pPr>
        <w:spacing w:after="0"/>
        <w:ind w:left="135" w:right="138"/>
        <w:jc w:val="both"/>
        <w:rPr>
          <w:rFonts w:ascii="Times New Roman" w:hAnsi="Times New Roman" w:cs="Times New Roman"/>
          <w:b/>
          <w:bCs/>
          <w:color w:val="000000" w:themeColor="text1"/>
          <w:sz w:val="24"/>
          <w:szCs w:val="24"/>
          <w:shd w:val="clear" w:color="auto" w:fill="FFFFFF"/>
        </w:rPr>
      </w:pPr>
    </w:p>
    <w:p w14:paraId="5F9478EA" w14:textId="77777777" w:rsidR="00476AF4" w:rsidRPr="00476AF4" w:rsidRDefault="00476AF4" w:rsidP="004E63BE">
      <w:pPr>
        <w:spacing w:after="0"/>
        <w:ind w:left="135" w:right="138"/>
        <w:jc w:val="both"/>
        <w:rPr>
          <w:rFonts w:ascii="Times New Roman" w:hAnsi="Times New Roman" w:cs="Times New Roman"/>
          <w:color w:val="000000" w:themeColor="text1"/>
          <w:sz w:val="24"/>
          <w:szCs w:val="24"/>
          <w:shd w:val="clear" w:color="auto" w:fill="FFFFFF"/>
        </w:rPr>
      </w:pPr>
    </w:p>
    <w:p w14:paraId="3D603693" w14:textId="77777777" w:rsidR="009A48D0" w:rsidRPr="009A48D0" w:rsidRDefault="009A48D0" w:rsidP="004E63BE">
      <w:pPr>
        <w:spacing w:after="0"/>
        <w:ind w:left="135" w:right="138"/>
        <w:jc w:val="both"/>
        <w:rPr>
          <w:rFonts w:ascii="Times New Roman" w:hAnsi="Times New Roman" w:cs="Times New Roman"/>
          <w:sz w:val="24"/>
          <w:szCs w:val="24"/>
        </w:rPr>
      </w:pPr>
    </w:p>
    <w:p w14:paraId="6CC10B7A" w14:textId="77777777" w:rsidR="001549DB" w:rsidRPr="002401E2" w:rsidRDefault="001549DB" w:rsidP="001549DB">
      <w:pPr>
        <w:spacing w:after="0"/>
        <w:ind w:left="135" w:right="138"/>
        <w:jc w:val="both"/>
        <w:rPr>
          <w:rFonts w:ascii="Times New Roman" w:hAnsi="Times New Roman" w:cs="Times New Roman"/>
          <w:sz w:val="24"/>
          <w:szCs w:val="24"/>
        </w:rPr>
      </w:pPr>
    </w:p>
    <w:p w14:paraId="6D6BCC09" w14:textId="77777777" w:rsidR="000B7B37" w:rsidRDefault="000B7B37" w:rsidP="000B7B37">
      <w:pPr>
        <w:spacing w:before="73"/>
        <w:ind w:left="135" w:right="138"/>
        <w:jc w:val="center"/>
        <w:rPr>
          <w:rFonts w:ascii="Times New Roman" w:hAnsi="Times New Roman" w:cs="Times New Roman"/>
          <w:sz w:val="24"/>
        </w:rPr>
      </w:pPr>
    </w:p>
    <w:p w14:paraId="66066778" w14:textId="043C1FF7" w:rsidR="000B7B37" w:rsidRDefault="000B7B37" w:rsidP="000B7B37">
      <w:pPr>
        <w:spacing w:before="73"/>
        <w:ind w:left="135" w:right="138"/>
        <w:jc w:val="center"/>
        <w:rPr>
          <w:rFonts w:ascii="Times New Roman" w:hAnsi="Times New Roman" w:cs="Times New Roman"/>
          <w:sz w:val="24"/>
        </w:rPr>
      </w:pPr>
    </w:p>
    <w:p w14:paraId="4F3D00AB" w14:textId="77777777" w:rsidR="000B7B37" w:rsidRDefault="000B7B37" w:rsidP="000B7B37">
      <w:pPr>
        <w:spacing w:before="73"/>
        <w:ind w:left="135" w:right="138"/>
        <w:jc w:val="center"/>
        <w:rPr>
          <w:rFonts w:ascii="Times New Roman" w:hAnsi="Times New Roman" w:cs="Times New Roman"/>
          <w:sz w:val="24"/>
        </w:rPr>
      </w:pPr>
    </w:p>
    <w:p w14:paraId="1D51F1B8" w14:textId="77777777" w:rsidR="007C56D5" w:rsidRDefault="007C56D5"/>
    <w:sectPr w:rsidR="007C56D5" w:rsidSect="000B7B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81C89"/>
    <w:multiLevelType w:val="multilevel"/>
    <w:tmpl w:val="9A1470B2"/>
    <w:lvl w:ilvl="0">
      <w:start w:val="1"/>
      <w:numFmt w:val="decimal"/>
      <w:lvlText w:val="%1."/>
      <w:lvlJc w:val="left"/>
      <w:pPr>
        <w:ind w:left="719" w:hanging="202"/>
        <w:jc w:val="left"/>
      </w:pPr>
      <w:rPr>
        <w:rFonts w:ascii="Times New Roman" w:eastAsia="Times New Roman" w:hAnsi="Times New Roman" w:cs="Times New Roman" w:hint="default"/>
        <w:b/>
        <w:bCs/>
        <w:i w:val="0"/>
        <w:iCs w:val="0"/>
        <w:w w:val="100"/>
        <w:sz w:val="20"/>
        <w:szCs w:val="20"/>
        <w:lang w:val="en-US" w:eastAsia="en-US" w:bidi="ar-SA"/>
      </w:rPr>
    </w:lvl>
    <w:lvl w:ilvl="1">
      <w:start w:val="1"/>
      <w:numFmt w:val="decimal"/>
      <w:lvlText w:val="%1.%2"/>
      <w:lvlJc w:val="left"/>
      <w:pPr>
        <w:ind w:left="817" w:hanging="300"/>
        <w:jc w:val="left"/>
      </w:pPr>
      <w:rPr>
        <w:rFonts w:ascii="Times New Roman" w:eastAsia="Times New Roman" w:hAnsi="Times New Roman" w:cs="Times New Roman" w:hint="default"/>
        <w:b w:val="0"/>
        <w:bCs w:val="0"/>
        <w:i/>
        <w:iCs/>
        <w:spacing w:val="-1"/>
        <w:w w:val="100"/>
        <w:sz w:val="20"/>
        <w:szCs w:val="20"/>
        <w:lang w:val="en-US" w:eastAsia="en-US" w:bidi="ar-SA"/>
      </w:rPr>
    </w:lvl>
    <w:lvl w:ilvl="2">
      <w:numFmt w:val="bullet"/>
      <w:lvlText w:val="•"/>
      <w:lvlJc w:val="left"/>
      <w:pPr>
        <w:ind w:left="1813" w:hanging="300"/>
      </w:pPr>
      <w:rPr>
        <w:rFonts w:hint="default"/>
        <w:lang w:val="en-US" w:eastAsia="en-US" w:bidi="ar-SA"/>
      </w:rPr>
    </w:lvl>
    <w:lvl w:ilvl="3">
      <w:numFmt w:val="bullet"/>
      <w:lvlText w:val="•"/>
      <w:lvlJc w:val="left"/>
      <w:pPr>
        <w:ind w:left="2806" w:hanging="300"/>
      </w:pPr>
      <w:rPr>
        <w:rFonts w:hint="default"/>
        <w:lang w:val="en-US" w:eastAsia="en-US" w:bidi="ar-SA"/>
      </w:rPr>
    </w:lvl>
    <w:lvl w:ilvl="4">
      <w:numFmt w:val="bullet"/>
      <w:lvlText w:val="•"/>
      <w:lvlJc w:val="left"/>
      <w:pPr>
        <w:ind w:left="3800" w:hanging="300"/>
      </w:pPr>
      <w:rPr>
        <w:rFonts w:hint="default"/>
        <w:lang w:val="en-US" w:eastAsia="en-US" w:bidi="ar-SA"/>
      </w:rPr>
    </w:lvl>
    <w:lvl w:ilvl="5">
      <w:numFmt w:val="bullet"/>
      <w:lvlText w:val="•"/>
      <w:lvlJc w:val="left"/>
      <w:pPr>
        <w:ind w:left="4793" w:hanging="300"/>
      </w:pPr>
      <w:rPr>
        <w:rFonts w:hint="default"/>
        <w:lang w:val="en-US" w:eastAsia="en-US" w:bidi="ar-SA"/>
      </w:rPr>
    </w:lvl>
    <w:lvl w:ilvl="6">
      <w:numFmt w:val="bullet"/>
      <w:lvlText w:val="•"/>
      <w:lvlJc w:val="left"/>
      <w:pPr>
        <w:ind w:left="5786" w:hanging="300"/>
      </w:pPr>
      <w:rPr>
        <w:rFonts w:hint="default"/>
        <w:lang w:val="en-US" w:eastAsia="en-US" w:bidi="ar-SA"/>
      </w:rPr>
    </w:lvl>
    <w:lvl w:ilvl="7">
      <w:numFmt w:val="bullet"/>
      <w:lvlText w:val="•"/>
      <w:lvlJc w:val="left"/>
      <w:pPr>
        <w:ind w:left="6780" w:hanging="300"/>
      </w:pPr>
      <w:rPr>
        <w:rFonts w:hint="default"/>
        <w:lang w:val="en-US" w:eastAsia="en-US" w:bidi="ar-SA"/>
      </w:rPr>
    </w:lvl>
    <w:lvl w:ilvl="8">
      <w:numFmt w:val="bullet"/>
      <w:lvlText w:val="•"/>
      <w:lvlJc w:val="left"/>
      <w:pPr>
        <w:ind w:left="7773" w:hanging="300"/>
      </w:pPr>
      <w:rPr>
        <w:rFonts w:hint="default"/>
        <w:lang w:val="en-US" w:eastAsia="en-US" w:bidi="ar-SA"/>
      </w:rPr>
    </w:lvl>
  </w:abstractNum>
  <w:abstractNum w:abstractNumId="1" w15:restartNumberingAfterBreak="0">
    <w:nsid w:val="79E04C39"/>
    <w:multiLevelType w:val="hybridMultilevel"/>
    <w:tmpl w:val="EAA2EB6C"/>
    <w:lvl w:ilvl="0" w:tplc="4B66E310">
      <w:start w:val="1"/>
      <w:numFmt w:val="upperRoman"/>
      <w:lvlText w:val="%1."/>
      <w:lvlJc w:val="left"/>
      <w:pPr>
        <w:ind w:left="413" w:hanging="183"/>
        <w:jc w:val="right"/>
      </w:pPr>
      <w:rPr>
        <w:rFonts w:ascii="Times New Roman" w:eastAsia="Times New Roman" w:hAnsi="Times New Roman" w:cs="Times New Roman" w:hint="default"/>
        <w:b/>
        <w:bCs/>
        <w:spacing w:val="-1"/>
        <w:w w:val="99"/>
        <w:sz w:val="20"/>
        <w:szCs w:val="20"/>
        <w:lang w:val="en-US" w:eastAsia="en-US" w:bidi="ar-SA"/>
      </w:rPr>
    </w:lvl>
    <w:lvl w:ilvl="1" w:tplc="74CADD8E">
      <w:numFmt w:val="bullet"/>
      <w:lvlText w:val="•"/>
      <w:lvlJc w:val="left"/>
      <w:pPr>
        <w:ind w:left="1476" w:hanging="183"/>
      </w:pPr>
      <w:rPr>
        <w:rFonts w:hint="default"/>
        <w:lang w:val="en-US" w:eastAsia="en-US" w:bidi="ar-SA"/>
      </w:rPr>
    </w:lvl>
    <w:lvl w:ilvl="2" w:tplc="3F586522">
      <w:numFmt w:val="bullet"/>
      <w:lvlText w:val="•"/>
      <w:lvlJc w:val="left"/>
      <w:pPr>
        <w:ind w:left="2533" w:hanging="183"/>
      </w:pPr>
      <w:rPr>
        <w:rFonts w:hint="default"/>
        <w:lang w:val="en-US" w:eastAsia="en-US" w:bidi="ar-SA"/>
      </w:rPr>
    </w:lvl>
    <w:lvl w:ilvl="3" w:tplc="3F8C3254">
      <w:numFmt w:val="bullet"/>
      <w:lvlText w:val="•"/>
      <w:lvlJc w:val="left"/>
      <w:pPr>
        <w:ind w:left="3589" w:hanging="183"/>
      </w:pPr>
      <w:rPr>
        <w:rFonts w:hint="default"/>
        <w:lang w:val="en-US" w:eastAsia="en-US" w:bidi="ar-SA"/>
      </w:rPr>
    </w:lvl>
    <w:lvl w:ilvl="4" w:tplc="1C24F348">
      <w:numFmt w:val="bullet"/>
      <w:lvlText w:val="•"/>
      <w:lvlJc w:val="left"/>
      <w:pPr>
        <w:ind w:left="4646" w:hanging="183"/>
      </w:pPr>
      <w:rPr>
        <w:rFonts w:hint="default"/>
        <w:lang w:val="en-US" w:eastAsia="en-US" w:bidi="ar-SA"/>
      </w:rPr>
    </w:lvl>
    <w:lvl w:ilvl="5" w:tplc="970E7C98">
      <w:numFmt w:val="bullet"/>
      <w:lvlText w:val="•"/>
      <w:lvlJc w:val="left"/>
      <w:pPr>
        <w:ind w:left="5703" w:hanging="183"/>
      </w:pPr>
      <w:rPr>
        <w:rFonts w:hint="default"/>
        <w:lang w:val="en-US" w:eastAsia="en-US" w:bidi="ar-SA"/>
      </w:rPr>
    </w:lvl>
    <w:lvl w:ilvl="6" w:tplc="34EE047C">
      <w:numFmt w:val="bullet"/>
      <w:lvlText w:val="•"/>
      <w:lvlJc w:val="left"/>
      <w:pPr>
        <w:ind w:left="6759" w:hanging="183"/>
      </w:pPr>
      <w:rPr>
        <w:rFonts w:hint="default"/>
        <w:lang w:val="en-US" w:eastAsia="en-US" w:bidi="ar-SA"/>
      </w:rPr>
    </w:lvl>
    <w:lvl w:ilvl="7" w:tplc="55B44AEE">
      <w:numFmt w:val="bullet"/>
      <w:lvlText w:val="•"/>
      <w:lvlJc w:val="left"/>
      <w:pPr>
        <w:ind w:left="7816" w:hanging="183"/>
      </w:pPr>
      <w:rPr>
        <w:rFonts w:hint="default"/>
        <w:lang w:val="en-US" w:eastAsia="en-US" w:bidi="ar-SA"/>
      </w:rPr>
    </w:lvl>
    <w:lvl w:ilvl="8" w:tplc="FA287A40">
      <w:numFmt w:val="bullet"/>
      <w:lvlText w:val="•"/>
      <w:lvlJc w:val="left"/>
      <w:pPr>
        <w:ind w:left="8873" w:hanging="183"/>
      </w:pPr>
      <w:rPr>
        <w:rFonts w:hint="default"/>
        <w:lang w:val="en-US" w:eastAsia="en-US" w:bidi="ar-SA"/>
      </w:rPr>
    </w:lvl>
  </w:abstractNum>
  <w:num w:numId="1" w16cid:durableId="2042364295">
    <w:abstractNumId w:val="0"/>
  </w:num>
  <w:num w:numId="2" w16cid:durableId="2096248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37"/>
    <w:rsid w:val="00073E1A"/>
    <w:rsid w:val="0008288D"/>
    <w:rsid w:val="000B7B37"/>
    <w:rsid w:val="001549DB"/>
    <w:rsid w:val="002401E2"/>
    <w:rsid w:val="002E1800"/>
    <w:rsid w:val="00380B96"/>
    <w:rsid w:val="00476AF4"/>
    <w:rsid w:val="004E63BE"/>
    <w:rsid w:val="0050079B"/>
    <w:rsid w:val="00544952"/>
    <w:rsid w:val="00677ACE"/>
    <w:rsid w:val="007C56D5"/>
    <w:rsid w:val="00820630"/>
    <w:rsid w:val="008264BD"/>
    <w:rsid w:val="00911DA7"/>
    <w:rsid w:val="009612B2"/>
    <w:rsid w:val="009A48D0"/>
    <w:rsid w:val="00AE0B59"/>
    <w:rsid w:val="00C95378"/>
    <w:rsid w:val="00CE7BBC"/>
    <w:rsid w:val="00DF34A5"/>
    <w:rsid w:val="00EF3C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02B8"/>
  <w15:chartTrackingRefBased/>
  <w15:docId w15:val="{DE8FA5E5-7B92-4A5E-9D70-F105606C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B7B37"/>
    <w:pPr>
      <w:widowControl w:val="0"/>
      <w:autoSpaceDE w:val="0"/>
      <w:autoSpaceDN w:val="0"/>
      <w:spacing w:before="69" w:after="0" w:line="240" w:lineRule="auto"/>
      <w:ind w:left="135" w:right="136"/>
      <w:jc w:val="center"/>
    </w:pPr>
    <w:rPr>
      <w:rFonts w:ascii="Times New Roman" w:eastAsia="Times New Roman" w:hAnsi="Times New Roman" w:cs="Times New Roman"/>
      <w:b/>
      <w:bCs/>
      <w:sz w:val="48"/>
      <w:szCs w:val="48"/>
      <w:lang w:val="en-US"/>
    </w:rPr>
  </w:style>
  <w:style w:type="character" w:customStyle="1" w:styleId="TitleChar">
    <w:name w:val="Title Char"/>
    <w:basedOn w:val="DefaultParagraphFont"/>
    <w:link w:val="Title"/>
    <w:uiPriority w:val="10"/>
    <w:rsid w:val="000B7B37"/>
    <w:rPr>
      <w:rFonts w:ascii="Times New Roman" w:eastAsia="Times New Roman" w:hAnsi="Times New Roman" w:cs="Times New Roman"/>
      <w:b/>
      <w:bCs/>
      <w:sz w:val="48"/>
      <w:szCs w:val="48"/>
      <w:lang w:val="en-US"/>
    </w:rPr>
  </w:style>
  <w:style w:type="paragraph" w:styleId="BodyText">
    <w:name w:val="Body Text"/>
    <w:basedOn w:val="Normal"/>
    <w:link w:val="BodyTextChar"/>
    <w:uiPriority w:val="1"/>
    <w:qFormat/>
    <w:rsid w:val="002401E2"/>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2401E2"/>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8264BD"/>
    <w:pPr>
      <w:widowControl w:val="0"/>
      <w:autoSpaceDE w:val="0"/>
      <w:autoSpaceDN w:val="0"/>
      <w:spacing w:before="84" w:after="0" w:line="240" w:lineRule="auto"/>
      <w:ind w:left="719" w:hanging="202"/>
      <w:jc w:val="both"/>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Vichare</dc:creator>
  <cp:keywords/>
  <dc:description/>
  <cp:lastModifiedBy>Simran Vichare</cp:lastModifiedBy>
  <cp:revision>2</cp:revision>
  <dcterms:created xsi:type="dcterms:W3CDTF">2023-03-30T13:21:00Z</dcterms:created>
  <dcterms:modified xsi:type="dcterms:W3CDTF">2023-03-30T13:21:00Z</dcterms:modified>
</cp:coreProperties>
</file>