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EAB" w:rsidRPr="001A2B25" w:rsidRDefault="000D36CA" w:rsidP="00555FE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Modeling and</w:t>
      </w:r>
      <w:r w:rsidRPr="001A2B25">
        <w:rPr>
          <w:rFonts w:ascii="Times New Roman" w:hAnsi="Times New Roman" w:cs="Times New Roman"/>
          <w:b/>
          <w:sz w:val="32"/>
          <w:szCs w:val="32"/>
        </w:rPr>
        <w:t xml:space="preserve"> </w:t>
      </w:r>
      <w:r w:rsidR="00F225C9" w:rsidRPr="001A2B25">
        <w:rPr>
          <w:rFonts w:ascii="Times New Roman" w:hAnsi="Times New Roman" w:cs="Times New Roman"/>
          <w:b/>
          <w:sz w:val="32"/>
          <w:szCs w:val="32"/>
        </w:rPr>
        <w:t>Finite Element Analysis</w:t>
      </w:r>
      <w:r>
        <w:rPr>
          <w:rFonts w:ascii="Times New Roman" w:hAnsi="Times New Roman" w:cs="Times New Roman"/>
          <w:b/>
          <w:sz w:val="32"/>
          <w:szCs w:val="32"/>
        </w:rPr>
        <w:t xml:space="preserve"> </w:t>
      </w:r>
      <w:r w:rsidR="00F225C9" w:rsidRPr="001A2B25">
        <w:rPr>
          <w:rFonts w:ascii="Times New Roman" w:hAnsi="Times New Roman" w:cs="Times New Roman"/>
          <w:b/>
          <w:sz w:val="32"/>
          <w:szCs w:val="32"/>
        </w:rPr>
        <w:t xml:space="preserve">of Rigid Flange Coupling with </w:t>
      </w:r>
      <w:r w:rsidR="00DB16D5">
        <w:rPr>
          <w:rFonts w:ascii="Times New Roman" w:hAnsi="Times New Roman" w:cs="Times New Roman"/>
          <w:b/>
          <w:sz w:val="32"/>
          <w:szCs w:val="32"/>
        </w:rPr>
        <w:t xml:space="preserve">Two Different </w:t>
      </w:r>
      <w:r w:rsidR="00F225C9" w:rsidRPr="001A2B25">
        <w:rPr>
          <w:rFonts w:ascii="Times New Roman" w:hAnsi="Times New Roman" w:cs="Times New Roman"/>
          <w:b/>
          <w:sz w:val="32"/>
          <w:szCs w:val="32"/>
        </w:rPr>
        <w:t>Materials</w:t>
      </w:r>
      <w:r w:rsidR="00055163">
        <w:rPr>
          <w:rFonts w:ascii="Times New Roman" w:hAnsi="Times New Roman" w:cs="Times New Roman"/>
          <w:b/>
          <w:sz w:val="32"/>
          <w:szCs w:val="32"/>
        </w:rPr>
        <w:t xml:space="preserve"> and Different D</w:t>
      </w:r>
      <w:bookmarkStart w:id="0" w:name="_GoBack"/>
      <w:bookmarkEnd w:id="0"/>
      <w:r w:rsidR="00055163">
        <w:rPr>
          <w:rFonts w:ascii="Times New Roman" w:hAnsi="Times New Roman" w:cs="Times New Roman"/>
          <w:b/>
          <w:sz w:val="32"/>
          <w:szCs w:val="32"/>
        </w:rPr>
        <w:t>esigns of F</w:t>
      </w:r>
      <w:r w:rsidR="00E27DC9">
        <w:rPr>
          <w:rFonts w:ascii="Times New Roman" w:hAnsi="Times New Roman" w:cs="Times New Roman"/>
          <w:b/>
          <w:sz w:val="32"/>
          <w:szCs w:val="32"/>
        </w:rPr>
        <w:t>langes</w:t>
      </w:r>
      <w:r w:rsidR="00F225C9" w:rsidRPr="001A2B25">
        <w:rPr>
          <w:rFonts w:ascii="Times New Roman" w:hAnsi="Times New Roman" w:cs="Times New Roman"/>
          <w:b/>
          <w:sz w:val="32"/>
          <w:szCs w:val="32"/>
        </w:rPr>
        <w:t xml:space="preserve"> </w:t>
      </w:r>
      <w:r w:rsidR="00E27DC9">
        <w:rPr>
          <w:rFonts w:ascii="Times New Roman" w:hAnsi="Times New Roman" w:cs="Times New Roman"/>
          <w:b/>
          <w:sz w:val="32"/>
          <w:szCs w:val="32"/>
        </w:rPr>
        <w:t>of</w:t>
      </w:r>
      <w:r w:rsidR="00055163">
        <w:rPr>
          <w:rFonts w:ascii="Times New Roman" w:hAnsi="Times New Roman" w:cs="Times New Roman"/>
          <w:b/>
          <w:sz w:val="32"/>
          <w:szCs w:val="32"/>
        </w:rPr>
        <w:t xml:space="preserve"> </w:t>
      </w:r>
      <w:r w:rsidR="00E27DC9">
        <w:rPr>
          <w:rFonts w:ascii="Times New Roman" w:hAnsi="Times New Roman" w:cs="Times New Roman"/>
          <w:b/>
          <w:sz w:val="32"/>
          <w:szCs w:val="32"/>
        </w:rPr>
        <w:t>Coupling</w:t>
      </w:r>
    </w:p>
    <w:p w:rsidR="00E22D6C" w:rsidRPr="001A2B25" w:rsidRDefault="00BC5B4C" w:rsidP="00555FE5">
      <w:pPr>
        <w:spacing w:line="360" w:lineRule="auto"/>
        <w:jc w:val="center"/>
        <w:rPr>
          <w:rFonts w:ascii="Times New Roman" w:hAnsi="Times New Roman" w:cs="Times New Roman"/>
          <w:sz w:val="24"/>
          <w:szCs w:val="24"/>
        </w:rPr>
      </w:pPr>
      <w:r w:rsidRPr="001A2B25">
        <w:rPr>
          <w:rFonts w:ascii="Times New Roman" w:hAnsi="Times New Roman" w:cs="Times New Roman"/>
          <w:sz w:val="24"/>
          <w:szCs w:val="24"/>
          <w:vertAlign w:val="superscript"/>
        </w:rPr>
        <w:t>1</w:t>
      </w:r>
      <w:r w:rsidR="00F225C9" w:rsidRPr="001A2B25">
        <w:rPr>
          <w:rFonts w:ascii="Times New Roman" w:hAnsi="Times New Roman" w:cs="Times New Roman"/>
          <w:sz w:val="24"/>
          <w:szCs w:val="24"/>
        </w:rPr>
        <w:t>Vivek</w:t>
      </w:r>
      <w:r w:rsidRPr="001A2B25">
        <w:rPr>
          <w:rFonts w:ascii="Times New Roman" w:hAnsi="Times New Roman" w:cs="Times New Roman"/>
          <w:sz w:val="24"/>
          <w:szCs w:val="24"/>
        </w:rPr>
        <w:t>,</w:t>
      </w:r>
      <w:r w:rsidR="00E22D6C" w:rsidRPr="001A2B25">
        <w:rPr>
          <w:rFonts w:ascii="Times New Roman" w:hAnsi="Times New Roman" w:cs="Times New Roman"/>
          <w:sz w:val="24"/>
          <w:szCs w:val="24"/>
        </w:rPr>
        <w:t xml:space="preserve"> </w:t>
      </w:r>
      <w:r w:rsidRPr="001A2B25">
        <w:rPr>
          <w:rFonts w:ascii="Times New Roman" w:hAnsi="Times New Roman" w:cs="Times New Roman"/>
          <w:sz w:val="24"/>
          <w:szCs w:val="24"/>
          <w:vertAlign w:val="superscript"/>
        </w:rPr>
        <w:t>2</w:t>
      </w:r>
      <w:r w:rsidR="00DB16D5">
        <w:rPr>
          <w:rFonts w:ascii="Times New Roman" w:hAnsi="Times New Roman" w:cs="Times New Roman"/>
          <w:sz w:val="24"/>
          <w:szCs w:val="24"/>
        </w:rPr>
        <w:t>Dr. Rajeev Arya</w:t>
      </w:r>
    </w:p>
    <w:p w:rsidR="00BC5B4C" w:rsidRPr="001A2B25" w:rsidRDefault="00E22D6C" w:rsidP="00555FE5">
      <w:pPr>
        <w:spacing w:line="360" w:lineRule="auto"/>
        <w:jc w:val="center"/>
        <w:rPr>
          <w:rFonts w:ascii="Times New Roman" w:hAnsi="Times New Roman" w:cs="Times New Roman"/>
          <w:sz w:val="24"/>
          <w:szCs w:val="24"/>
        </w:rPr>
      </w:pPr>
      <w:r w:rsidRPr="001A2B25">
        <w:rPr>
          <w:rFonts w:ascii="Times New Roman" w:hAnsi="Times New Roman" w:cs="Times New Roman"/>
          <w:sz w:val="24"/>
          <w:szCs w:val="24"/>
          <w:vertAlign w:val="superscript"/>
        </w:rPr>
        <w:t>1</w:t>
      </w:r>
      <w:r w:rsidRPr="001A2B25">
        <w:rPr>
          <w:rFonts w:ascii="Times New Roman" w:hAnsi="Times New Roman" w:cs="Times New Roman"/>
          <w:sz w:val="24"/>
          <w:szCs w:val="24"/>
        </w:rPr>
        <w:t>M. Tech. Scholar</w:t>
      </w:r>
      <w:r w:rsidR="00C1052B">
        <w:rPr>
          <w:rFonts w:ascii="Times New Roman" w:hAnsi="Times New Roman" w:cs="Times New Roman"/>
          <w:sz w:val="24"/>
          <w:szCs w:val="24"/>
        </w:rPr>
        <w:t xml:space="preserve"> Mechanical Eng. Dept. NIIST, Bhopal</w:t>
      </w:r>
    </w:p>
    <w:p w:rsidR="00BC5B4C" w:rsidRPr="001A2B25" w:rsidRDefault="00E22D6C" w:rsidP="00555FE5">
      <w:pPr>
        <w:spacing w:line="360" w:lineRule="auto"/>
        <w:jc w:val="center"/>
        <w:rPr>
          <w:rFonts w:ascii="Times New Roman" w:hAnsi="Times New Roman" w:cs="Times New Roman"/>
          <w:sz w:val="24"/>
          <w:szCs w:val="24"/>
        </w:rPr>
      </w:pPr>
      <w:r w:rsidRPr="001A2B25">
        <w:rPr>
          <w:rFonts w:ascii="Times New Roman" w:hAnsi="Times New Roman" w:cs="Times New Roman"/>
          <w:sz w:val="24"/>
          <w:szCs w:val="24"/>
        </w:rPr>
        <w:t xml:space="preserve"> </w:t>
      </w:r>
      <w:r w:rsidR="00E27DC9" w:rsidRPr="00E27DC9">
        <w:rPr>
          <w:rFonts w:ascii="Times New Roman" w:hAnsi="Times New Roman" w:cs="Times New Roman"/>
          <w:sz w:val="24"/>
          <w:szCs w:val="24"/>
          <w:vertAlign w:val="superscript"/>
        </w:rPr>
        <w:t>2</w:t>
      </w:r>
      <w:r w:rsidR="00BC629E">
        <w:rPr>
          <w:rFonts w:ascii="Times New Roman" w:hAnsi="Times New Roman" w:cs="Times New Roman"/>
          <w:sz w:val="24"/>
          <w:szCs w:val="24"/>
        </w:rPr>
        <w:t>Ph.D. in Mechanical En</w:t>
      </w:r>
      <w:r w:rsidR="00E27DC9">
        <w:rPr>
          <w:rFonts w:ascii="Times New Roman" w:hAnsi="Times New Roman" w:cs="Times New Roman"/>
          <w:sz w:val="24"/>
          <w:szCs w:val="24"/>
        </w:rPr>
        <w:t>g</w:t>
      </w:r>
      <w:r w:rsidR="00BC629E">
        <w:rPr>
          <w:rFonts w:ascii="Times New Roman" w:hAnsi="Times New Roman" w:cs="Times New Roman"/>
          <w:sz w:val="24"/>
          <w:szCs w:val="24"/>
        </w:rPr>
        <w:t xml:space="preserve">. </w:t>
      </w:r>
      <w:r w:rsidR="00E27DC9">
        <w:rPr>
          <w:rFonts w:ascii="Times New Roman" w:hAnsi="Times New Roman" w:cs="Times New Roman"/>
          <w:sz w:val="24"/>
          <w:szCs w:val="24"/>
        </w:rPr>
        <w:t xml:space="preserve">, </w:t>
      </w:r>
      <w:r w:rsidR="00DB16D5">
        <w:rPr>
          <w:rFonts w:ascii="Times New Roman" w:hAnsi="Times New Roman" w:cs="Times New Roman"/>
          <w:sz w:val="24"/>
          <w:szCs w:val="24"/>
        </w:rPr>
        <w:t>Director</w:t>
      </w:r>
      <w:r w:rsidR="00E27DC9">
        <w:rPr>
          <w:rFonts w:ascii="Times New Roman" w:hAnsi="Times New Roman" w:cs="Times New Roman"/>
          <w:sz w:val="24"/>
          <w:szCs w:val="24"/>
        </w:rPr>
        <w:t xml:space="preserve"> </w:t>
      </w:r>
      <w:r w:rsidR="00BC5B4C" w:rsidRPr="001A2B25">
        <w:rPr>
          <w:rFonts w:ascii="Times New Roman" w:hAnsi="Times New Roman" w:cs="Times New Roman"/>
          <w:sz w:val="24"/>
          <w:szCs w:val="24"/>
        </w:rPr>
        <w:t>NIIST</w:t>
      </w:r>
      <w:r w:rsidR="00C1052B">
        <w:rPr>
          <w:rFonts w:ascii="Times New Roman" w:hAnsi="Times New Roman" w:cs="Times New Roman"/>
          <w:sz w:val="24"/>
          <w:szCs w:val="24"/>
        </w:rPr>
        <w:t>,</w:t>
      </w:r>
      <w:r w:rsidR="00BC5B4C" w:rsidRPr="001A2B25">
        <w:rPr>
          <w:rFonts w:ascii="Times New Roman" w:hAnsi="Times New Roman" w:cs="Times New Roman"/>
          <w:sz w:val="24"/>
          <w:szCs w:val="24"/>
        </w:rPr>
        <w:t xml:space="preserve"> Bhopal</w:t>
      </w:r>
    </w:p>
    <w:p w:rsidR="00475FDA" w:rsidRDefault="00475FDA" w:rsidP="00555FE5">
      <w:pPr>
        <w:spacing w:line="360" w:lineRule="auto"/>
        <w:jc w:val="both"/>
        <w:rPr>
          <w:rFonts w:ascii="Times New Roman" w:hAnsi="Times New Roman" w:cs="Times New Roman"/>
          <w:sz w:val="24"/>
          <w:szCs w:val="24"/>
        </w:rPr>
      </w:pPr>
    </w:p>
    <w:p w:rsidR="00E22D6C" w:rsidRPr="001C74BE" w:rsidRDefault="00940892" w:rsidP="00555FE5">
      <w:pPr>
        <w:spacing w:line="360" w:lineRule="auto"/>
        <w:jc w:val="both"/>
        <w:rPr>
          <w:rFonts w:ascii="Times New Roman" w:hAnsi="Times New Roman" w:cs="Times New Roman"/>
          <w:b/>
          <w:sz w:val="28"/>
          <w:szCs w:val="28"/>
        </w:rPr>
      </w:pPr>
      <w:r w:rsidRPr="001C74BE">
        <w:rPr>
          <w:rFonts w:ascii="Times New Roman" w:hAnsi="Times New Roman" w:cs="Times New Roman"/>
          <w:b/>
          <w:sz w:val="28"/>
          <w:szCs w:val="28"/>
        </w:rPr>
        <w:t>Abstract</w:t>
      </w:r>
      <w:r w:rsidR="00E22D6C" w:rsidRPr="001C74BE">
        <w:rPr>
          <w:rFonts w:ascii="Times New Roman" w:hAnsi="Times New Roman" w:cs="Times New Roman"/>
          <w:b/>
          <w:sz w:val="28"/>
          <w:szCs w:val="28"/>
        </w:rPr>
        <w:t xml:space="preserve">  </w:t>
      </w:r>
    </w:p>
    <w:p w:rsidR="00BD70C5" w:rsidRPr="00BD70C5" w:rsidRDefault="0000295D" w:rsidP="00BD70C5">
      <w:pPr>
        <w:spacing w:after="338" w:line="360" w:lineRule="auto"/>
        <w:jc w:val="both"/>
        <w:rPr>
          <w:rFonts w:ascii="Times New Roman" w:eastAsia="Times New Roman" w:hAnsi="Times New Roman" w:cs="Times New Roman"/>
          <w:color w:val="000000"/>
          <w:sz w:val="24"/>
          <w:szCs w:val="24"/>
        </w:rPr>
      </w:pPr>
      <w:r w:rsidRPr="0000295D">
        <w:rPr>
          <w:rFonts w:ascii="Times New Roman" w:eastAsia="Times New Roman" w:hAnsi="Times New Roman" w:cs="Times New Roman"/>
          <w:color w:val="000000"/>
          <w:sz w:val="24"/>
          <w:szCs w:val="24"/>
        </w:rPr>
        <w:t>A Coupling is a gadget which is answerable for the employable force transmission between two shafts turning at specific RPM. Coupling is utilized to interface two unique shafts at their end and can slip or come up short contingent on as far as possible. It is the essential piece of any force transmission and may keep going for long time whenever planned and looked after appropriately</w:t>
      </w:r>
      <w:r w:rsidR="00BD70C5" w:rsidRPr="00BD70C5">
        <w:rPr>
          <w:rFonts w:ascii="Times New Roman" w:eastAsia="Times New Roman" w:hAnsi="Times New Roman" w:cs="Times New Roman"/>
          <w:color w:val="000000"/>
          <w:sz w:val="24"/>
          <w:szCs w:val="24"/>
        </w:rPr>
        <w:t>. In this project The Finite Element Analysis has been done of the Rigid Flange Coupling to check the stress behavior of the Different parts of the rigid flange coupling With respect to different materials</w:t>
      </w:r>
      <w:r w:rsidR="008E2BA2">
        <w:rPr>
          <w:rFonts w:ascii="Times New Roman" w:eastAsia="Times New Roman" w:hAnsi="Times New Roman" w:cs="Times New Roman"/>
          <w:color w:val="000000"/>
          <w:sz w:val="24"/>
          <w:szCs w:val="24"/>
        </w:rPr>
        <w:t xml:space="preserve"> and different designs of the flanges</w:t>
      </w:r>
      <w:r w:rsidR="00BD70C5" w:rsidRPr="00BD70C5">
        <w:rPr>
          <w:rFonts w:ascii="Times New Roman" w:eastAsia="Times New Roman" w:hAnsi="Times New Roman" w:cs="Times New Roman"/>
          <w:color w:val="000000"/>
          <w:sz w:val="24"/>
          <w:szCs w:val="24"/>
        </w:rPr>
        <w:t>. In this regard, a model of the flange coupling has been prepared</w:t>
      </w:r>
      <w:r w:rsidR="00D47E6F">
        <w:rPr>
          <w:rFonts w:ascii="Times New Roman" w:eastAsia="Times New Roman" w:hAnsi="Times New Roman" w:cs="Times New Roman"/>
          <w:color w:val="000000"/>
          <w:sz w:val="24"/>
          <w:szCs w:val="24"/>
        </w:rPr>
        <w:t xml:space="preserve"> in CATIA V5 R21 software</w:t>
      </w:r>
      <w:r w:rsidR="00BD70C5" w:rsidRPr="00BD70C5">
        <w:rPr>
          <w:rFonts w:ascii="Times New Roman" w:eastAsia="Times New Roman" w:hAnsi="Times New Roman" w:cs="Times New Roman"/>
          <w:color w:val="000000"/>
          <w:sz w:val="24"/>
          <w:szCs w:val="24"/>
        </w:rPr>
        <w:t>.</w:t>
      </w:r>
      <w:r w:rsidR="00475FDA">
        <w:rPr>
          <w:rFonts w:ascii="Times New Roman" w:eastAsia="Times New Roman" w:hAnsi="Times New Roman" w:cs="Times New Roman"/>
          <w:color w:val="000000"/>
          <w:sz w:val="24"/>
          <w:szCs w:val="24"/>
        </w:rPr>
        <w:t xml:space="preserve"> </w:t>
      </w:r>
      <w:r w:rsidR="00BD70C5" w:rsidRPr="00BD70C5">
        <w:rPr>
          <w:rFonts w:ascii="Times New Roman" w:eastAsia="Times New Roman" w:hAnsi="Times New Roman" w:cs="Times New Roman"/>
          <w:color w:val="000000"/>
          <w:sz w:val="24"/>
          <w:szCs w:val="24"/>
        </w:rPr>
        <w:t>For performing FEM analysis</w:t>
      </w:r>
      <w:r w:rsidR="00D47E6F">
        <w:rPr>
          <w:rFonts w:ascii="Times New Roman" w:eastAsia="Times New Roman" w:hAnsi="Times New Roman" w:cs="Times New Roman"/>
          <w:color w:val="000000"/>
          <w:sz w:val="24"/>
          <w:szCs w:val="24"/>
        </w:rPr>
        <w:t xml:space="preserve"> the Ansys software is used. I</w:t>
      </w:r>
      <w:r w:rsidR="00BD70C5" w:rsidRPr="00BD70C5">
        <w:rPr>
          <w:rFonts w:ascii="Times New Roman" w:eastAsia="Times New Roman" w:hAnsi="Times New Roman" w:cs="Times New Roman"/>
          <w:color w:val="000000"/>
          <w:sz w:val="24"/>
          <w:szCs w:val="24"/>
        </w:rPr>
        <w:t>n Ansys 2022 R1 software</w:t>
      </w:r>
      <w:r w:rsidR="00D47E6F">
        <w:rPr>
          <w:rFonts w:ascii="Times New Roman" w:eastAsia="Times New Roman" w:hAnsi="Times New Roman" w:cs="Times New Roman"/>
          <w:color w:val="000000"/>
          <w:sz w:val="24"/>
          <w:szCs w:val="24"/>
        </w:rPr>
        <w:t xml:space="preserve"> we had</w:t>
      </w:r>
      <w:r w:rsidR="00BD70C5" w:rsidRPr="00BD70C5">
        <w:rPr>
          <w:rFonts w:ascii="Times New Roman" w:eastAsia="Times New Roman" w:hAnsi="Times New Roman" w:cs="Times New Roman"/>
          <w:color w:val="000000"/>
          <w:sz w:val="24"/>
          <w:szCs w:val="24"/>
        </w:rPr>
        <w:t xml:space="preserve"> provide</w:t>
      </w:r>
      <w:r w:rsidR="00D47E6F">
        <w:rPr>
          <w:rFonts w:ascii="Times New Roman" w:eastAsia="Times New Roman" w:hAnsi="Times New Roman" w:cs="Times New Roman"/>
          <w:color w:val="000000"/>
          <w:sz w:val="24"/>
          <w:szCs w:val="24"/>
        </w:rPr>
        <w:t>d</w:t>
      </w:r>
      <w:r w:rsidR="00BD70C5" w:rsidRPr="00BD70C5">
        <w:rPr>
          <w:rFonts w:ascii="Times New Roman" w:eastAsia="Times New Roman" w:hAnsi="Times New Roman" w:cs="Times New Roman"/>
          <w:color w:val="000000"/>
          <w:sz w:val="24"/>
          <w:szCs w:val="24"/>
        </w:rPr>
        <w:t xml:space="preserve"> the engineering data into the software</w:t>
      </w:r>
      <w:r w:rsidR="00475FDA">
        <w:rPr>
          <w:rFonts w:ascii="Times New Roman" w:eastAsia="Times New Roman" w:hAnsi="Times New Roman" w:cs="Times New Roman"/>
          <w:color w:val="000000"/>
          <w:sz w:val="24"/>
          <w:szCs w:val="24"/>
        </w:rPr>
        <w:t xml:space="preserve"> and then model have </w:t>
      </w:r>
      <w:r w:rsidR="00D47E6F">
        <w:rPr>
          <w:rFonts w:ascii="Times New Roman" w:eastAsia="Times New Roman" w:hAnsi="Times New Roman" w:cs="Times New Roman"/>
          <w:color w:val="000000"/>
          <w:sz w:val="24"/>
          <w:szCs w:val="24"/>
        </w:rPr>
        <w:t xml:space="preserve">been </w:t>
      </w:r>
      <w:r w:rsidR="00D47E6F" w:rsidRPr="00BD70C5">
        <w:rPr>
          <w:rFonts w:ascii="Times New Roman" w:eastAsia="Times New Roman" w:hAnsi="Times New Roman" w:cs="Times New Roman"/>
          <w:color w:val="000000"/>
          <w:sz w:val="24"/>
          <w:szCs w:val="24"/>
        </w:rPr>
        <w:t>imported</w:t>
      </w:r>
      <w:r w:rsidR="00BD70C5" w:rsidRPr="00BD70C5">
        <w:rPr>
          <w:rFonts w:ascii="Times New Roman" w:eastAsia="Times New Roman" w:hAnsi="Times New Roman" w:cs="Times New Roman"/>
          <w:color w:val="000000"/>
          <w:sz w:val="24"/>
          <w:szCs w:val="24"/>
        </w:rPr>
        <w:t>. And then som</w:t>
      </w:r>
      <w:r w:rsidR="00475FDA">
        <w:rPr>
          <w:rFonts w:ascii="Times New Roman" w:eastAsia="Times New Roman" w:hAnsi="Times New Roman" w:cs="Times New Roman"/>
          <w:color w:val="000000"/>
          <w:sz w:val="24"/>
          <w:szCs w:val="24"/>
        </w:rPr>
        <w:t>e boundary conditions have</w:t>
      </w:r>
      <w:r w:rsidR="00BD70C5" w:rsidRPr="00BD70C5">
        <w:rPr>
          <w:rFonts w:ascii="Times New Roman" w:eastAsia="Times New Roman" w:hAnsi="Times New Roman" w:cs="Times New Roman"/>
          <w:color w:val="000000"/>
          <w:sz w:val="24"/>
          <w:szCs w:val="24"/>
        </w:rPr>
        <w:t xml:space="preserve"> applied to get the particular solutions. So to check the stress behavior of coupling firstly EN8 and C40 </w:t>
      </w:r>
      <w:r w:rsidR="00475FDA">
        <w:rPr>
          <w:rFonts w:ascii="Times New Roman" w:eastAsia="Times New Roman" w:hAnsi="Times New Roman" w:cs="Times New Roman"/>
          <w:color w:val="000000"/>
          <w:sz w:val="24"/>
          <w:szCs w:val="24"/>
        </w:rPr>
        <w:t>material have</w:t>
      </w:r>
      <w:r w:rsidR="00BD70C5" w:rsidRPr="00BD70C5">
        <w:rPr>
          <w:rFonts w:ascii="Times New Roman" w:eastAsia="Times New Roman" w:hAnsi="Times New Roman" w:cs="Times New Roman"/>
          <w:color w:val="000000"/>
          <w:sz w:val="24"/>
          <w:szCs w:val="24"/>
        </w:rPr>
        <w:t xml:space="preserve"> be</w:t>
      </w:r>
      <w:r w:rsidR="00475FDA">
        <w:rPr>
          <w:rFonts w:ascii="Times New Roman" w:eastAsia="Times New Roman" w:hAnsi="Times New Roman" w:cs="Times New Roman"/>
          <w:color w:val="000000"/>
          <w:sz w:val="24"/>
          <w:szCs w:val="24"/>
        </w:rPr>
        <w:t>en</w:t>
      </w:r>
      <w:r w:rsidR="00BD70C5" w:rsidRPr="00BD70C5">
        <w:rPr>
          <w:rFonts w:ascii="Times New Roman" w:eastAsia="Times New Roman" w:hAnsi="Times New Roman" w:cs="Times New Roman"/>
          <w:color w:val="000000"/>
          <w:sz w:val="24"/>
          <w:szCs w:val="24"/>
        </w:rPr>
        <w:t xml:space="preserve"> assigned to that particular flange couplin</w:t>
      </w:r>
      <w:r w:rsidR="00475FDA">
        <w:rPr>
          <w:rFonts w:ascii="Times New Roman" w:eastAsia="Times New Roman" w:hAnsi="Times New Roman" w:cs="Times New Roman"/>
          <w:color w:val="000000"/>
          <w:sz w:val="24"/>
          <w:szCs w:val="24"/>
        </w:rPr>
        <w:t>g and points of failure had been</w:t>
      </w:r>
      <w:r w:rsidR="00BD70C5" w:rsidRPr="00BD70C5">
        <w:rPr>
          <w:rFonts w:ascii="Times New Roman" w:eastAsia="Times New Roman" w:hAnsi="Times New Roman" w:cs="Times New Roman"/>
          <w:color w:val="000000"/>
          <w:sz w:val="24"/>
          <w:szCs w:val="24"/>
        </w:rPr>
        <w:t xml:space="preserve"> noted accordingly. Secondly, EN24 and C45 material in fact, a better one which would withs</w:t>
      </w:r>
      <w:r w:rsidR="00475FDA">
        <w:rPr>
          <w:rFonts w:ascii="Times New Roman" w:eastAsia="Times New Roman" w:hAnsi="Times New Roman" w:cs="Times New Roman"/>
          <w:color w:val="000000"/>
          <w:sz w:val="24"/>
          <w:szCs w:val="24"/>
        </w:rPr>
        <w:t>tand more amount of stress have</w:t>
      </w:r>
      <w:r w:rsidR="00BD70C5" w:rsidRPr="00BD70C5">
        <w:rPr>
          <w:rFonts w:ascii="Times New Roman" w:eastAsia="Times New Roman" w:hAnsi="Times New Roman" w:cs="Times New Roman"/>
          <w:color w:val="000000"/>
          <w:sz w:val="24"/>
          <w:szCs w:val="24"/>
        </w:rPr>
        <w:t xml:space="preserve"> be</w:t>
      </w:r>
      <w:r w:rsidR="00475FDA">
        <w:rPr>
          <w:rFonts w:ascii="Times New Roman" w:eastAsia="Times New Roman" w:hAnsi="Times New Roman" w:cs="Times New Roman"/>
          <w:color w:val="000000"/>
          <w:sz w:val="24"/>
          <w:szCs w:val="24"/>
        </w:rPr>
        <w:t>en</w:t>
      </w:r>
      <w:r w:rsidR="00BD70C5" w:rsidRPr="00BD70C5">
        <w:rPr>
          <w:rFonts w:ascii="Times New Roman" w:eastAsia="Times New Roman" w:hAnsi="Times New Roman" w:cs="Times New Roman"/>
          <w:color w:val="000000"/>
          <w:sz w:val="24"/>
          <w:szCs w:val="24"/>
        </w:rPr>
        <w:t xml:space="preserve"> assigned and failure res</w:t>
      </w:r>
      <w:r w:rsidR="00475FDA">
        <w:rPr>
          <w:rFonts w:ascii="Times New Roman" w:eastAsia="Times New Roman" w:hAnsi="Times New Roman" w:cs="Times New Roman"/>
          <w:color w:val="000000"/>
          <w:sz w:val="24"/>
          <w:szCs w:val="24"/>
        </w:rPr>
        <w:t>ults had</w:t>
      </w:r>
      <w:r w:rsidR="00BD70C5" w:rsidRPr="00BD70C5">
        <w:rPr>
          <w:rFonts w:ascii="Times New Roman" w:eastAsia="Times New Roman" w:hAnsi="Times New Roman" w:cs="Times New Roman"/>
          <w:color w:val="000000"/>
          <w:sz w:val="24"/>
          <w:szCs w:val="24"/>
        </w:rPr>
        <w:t xml:space="preserve"> be</w:t>
      </w:r>
      <w:r w:rsidR="00475FDA">
        <w:rPr>
          <w:rFonts w:ascii="Times New Roman" w:eastAsia="Times New Roman" w:hAnsi="Times New Roman" w:cs="Times New Roman"/>
          <w:color w:val="000000"/>
          <w:sz w:val="24"/>
          <w:szCs w:val="24"/>
        </w:rPr>
        <w:t>en</w:t>
      </w:r>
      <w:r w:rsidR="00BD70C5" w:rsidRPr="00BD70C5">
        <w:rPr>
          <w:rFonts w:ascii="Times New Roman" w:eastAsia="Times New Roman" w:hAnsi="Times New Roman" w:cs="Times New Roman"/>
          <w:color w:val="000000"/>
          <w:sz w:val="24"/>
          <w:szCs w:val="24"/>
        </w:rPr>
        <w:t xml:space="preserve"> noted again.</w:t>
      </w:r>
      <w:r w:rsidR="00E27DC9">
        <w:rPr>
          <w:rFonts w:ascii="Times New Roman" w:eastAsia="Times New Roman" w:hAnsi="Times New Roman" w:cs="Times New Roman"/>
          <w:color w:val="000000"/>
          <w:sz w:val="24"/>
          <w:szCs w:val="24"/>
        </w:rPr>
        <w:t xml:space="preserve"> Also different designs of flanges used for analysis.</w:t>
      </w:r>
      <w:r w:rsidR="00BD70C5" w:rsidRPr="00BD70C5">
        <w:rPr>
          <w:rFonts w:ascii="Times New Roman" w:eastAsia="Times New Roman" w:hAnsi="Times New Roman" w:cs="Times New Roman"/>
          <w:color w:val="000000"/>
          <w:sz w:val="24"/>
          <w:szCs w:val="24"/>
        </w:rPr>
        <w:t xml:space="preserve"> Finally, from the results obtained comparison </w:t>
      </w:r>
      <w:r w:rsidR="00475FDA">
        <w:rPr>
          <w:rFonts w:ascii="Times New Roman" w:eastAsia="Times New Roman" w:hAnsi="Times New Roman" w:cs="Times New Roman"/>
          <w:color w:val="000000"/>
          <w:sz w:val="24"/>
          <w:szCs w:val="24"/>
        </w:rPr>
        <w:t xml:space="preserve">have been done </w:t>
      </w:r>
      <w:r w:rsidR="00E27DC9">
        <w:rPr>
          <w:rFonts w:ascii="Times New Roman" w:eastAsia="Times New Roman" w:hAnsi="Times New Roman" w:cs="Times New Roman"/>
          <w:color w:val="000000"/>
          <w:sz w:val="24"/>
          <w:szCs w:val="24"/>
        </w:rPr>
        <w:t xml:space="preserve">between the </w:t>
      </w:r>
      <w:r w:rsidR="00BD70C5" w:rsidRPr="00BD70C5">
        <w:rPr>
          <w:rFonts w:ascii="Times New Roman" w:eastAsia="Times New Roman" w:hAnsi="Times New Roman" w:cs="Times New Roman"/>
          <w:color w:val="000000"/>
          <w:sz w:val="24"/>
          <w:szCs w:val="24"/>
        </w:rPr>
        <w:t xml:space="preserve">results and suggestions </w:t>
      </w:r>
      <w:r w:rsidR="00E27DC9">
        <w:rPr>
          <w:rFonts w:ascii="Times New Roman" w:eastAsia="Times New Roman" w:hAnsi="Times New Roman" w:cs="Times New Roman"/>
          <w:color w:val="000000"/>
          <w:sz w:val="24"/>
          <w:szCs w:val="24"/>
        </w:rPr>
        <w:t>are</w:t>
      </w:r>
      <w:r w:rsidR="00BD70C5" w:rsidRPr="00BD70C5">
        <w:rPr>
          <w:rFonts w:ascii="Times New Roman" w:eastAsia="Times New Roman" w:hAnsi="Times New Roman" w:cs="Times New Roman"/>
          <w:color w:val="000000"/>
          <w:sz w:val="24"/>
          <w:szCs w:val="24"/>
        </w:rPr>
        <w:t xml:space="preserve"> prescribed.</w:t>
      </w:r>
    </w:p>
    <w:p w:rsidR="00E22D6C" w:rsidRPr="001C74BE" w:rsidRDefault="00E22D6C" w:rsidP="00555FE5">
      <w:pPr>
        <w:spacing w:after="338" w:line="360" w:lineRule="auto"/>
        <w:jc w:val="both"/>
        <w:rPr>
          <w:rFonts w:ascii="Times New Roman" w:eastAsia="Times New Roman" w:hAnsi="Times New Roman" w:cs="Times New Roman"/>
          <w:b/>
          <w:color w:val="000000"/>
          <w:sz w:val="24"/>
          <w:szCs w:val="24"/>
          <w:u w:val="single" w:color="000000"/>
        </w:rPr>
      </w:pPr>
      <w:r w:rsidRPr="001C74BE">
        <w:rPr>
          <w:rFonts w:ascii="Times New Roman" w:eastAsia="Times New Roman" w:hAnsi="Times New Roman" w:cs="Times New Roman"/>
          <w:b/>
          <w:color w:val="000000"/>
          <w:sz w:val="24"/>
          <w:szCs w:val="24"/>
        </w:rPr>
        <w:t>Keywords:</w:t>
      </w:r>
      <w:r w:rsidRPr="001C74BE">
        <w:rPr>
          <w:rFonts w:ascii="Times New Roman" w:eastAsia="Times New Roman" w:hAnsi="Times New Roman" w:cs="Times New Roman"/>
          <w:color w:val="000000"/>
          <w:sz w:val="24"/>
          <w:szCs w:val="24"/>
        </w:rPr>
        <w:t xml:space="preserve"> Modeling, Analysis,</w:t>
      </w:r>
      <w:r w:rsidR="00944070">
        <w:rPr>
          <w:rFonts w:ascii="Times New Roman" w:eastAsia="Times New Roman" w:hAnsi="Times New Roman" w:cs="Times New Roman"/>
          <w:color w:val="000000"/>
          <w:sz w:val="24"/>
          <w:szCs w:val="24"/>
        </w:rPr>
        <w:t xml:space="preserve"> Ansys,</w:t>
      </w:r>
      <w:r w:rsidRPr="001C74BE">
        <w:rPr>
          <w:rFonts w:ascii="Times New Roman" w:eastAsia="Times New Roman" w:hAnsi="Times New Roman" w:cs="Times New Roman"/>
          <w:color w:val="000000"/>
          <w:sz w:val="24"/>
          <w:szCs w:val="24"/>
        </w:rPr>
        <w:t xml:space="preserve"> Suggestions, Failure</w:t>
      </w:r>
      <w:r w:rsidR="00944070">
        <w:rPr>
          <w:rFonts w:ascii="Times New Roman" w:eastAsia="Times New Roman" w:hAnsi="Times New Roman" w:cs="Times New Roman"/>
          <w:color w:val="000000"/>
          <w:sz w:val="24"/>
          <w:szCs w:val="24"/>
        </w:rPr>
        <w:t>,</w:t>
      </w:r>
      <w:r w:rsidR="00555FE5">
        <w:rPr>
          <w:rFonts w:ascii="Times New Roman" w:eastAsia="Times New Roman" w:hAnsi="Times New Roman" w:cs="Times New Roman"/>
          <w:color w:val="000000"/>
          <w:sz w:val="24"/>
          <w:szCs w:val="24"/>
        </w:rPr>
        <w:t xml:space="preserve"> </w:t>
      </w:r>
      <w:r w:rsidR="00944070">
        <w:rPr>
          <w:rFonts w:ascii="Times New Roman" w:eastAsia="Times New Roman" w:hAnsi="Times New Roman" w:cs="Times New Roman"/>
          <w:color w:val="000000"/>
          <w:sz w:val="24"/>
          <w:szCs w:val="24"/>
        </w:rPr>
        <w:t>FEA</w:t>
      </w:r>
      <w:r w:rsidRPr="001C74BE">
        <w:rPr>
          <w:rFonts w:ascii="Times New Roman" w:eastAsia="Times New Roman" w:hAnsi="Times New Roman" w:cs="Times New Roman"/>
          <w:color w:val="000000"/>
          <w:sz w:val="24"/>
          <w:szCs w:val="24"/>
        </w:rPr>
        <w:t>;</w:t>
      </w:r>
    </w:p>
    <w:p w:rsidR="003147AC" w:rsidRPr="009164F9" w:rsidRDefault="00E22D6C" w:rsidP="00C93AC4">
      <w:pPr>
        <w:pStyle w:val="ListParagraph"/>
        <w:numPr>
          <w:ilvl w:val="0"/>
          <w:numId w:val="1"/>
        </w:numPr>
        <w:spacing w:after="0" w:line="360" w:lineRule="auto"/>
        <w:ind w:left="10" w:right="-15" w:firstLine="0"/>
        <w:jc w:val="both"/>
        <w:rPr>
          <w:rFonts w:ascii="Times New Roman" w:eastAsia="Times New Roman" w:hAnsi="Times New Roman" w:cs="Times New Roman"/>
          <w:b/>
          <w:color w:val="000000"/>
          <w:sz w:val="28"/>
          <w:u w:val="single" w:color="000000"/>
        </w:rPr>
      </w:pPr>
      <w:r w:rsidRPr="009164F9">
        <w:rPr>
          <w:rFonts w:ascii="Times New Roman" w:eastAsiaTheme="minorHAnsi" w:hAnsi="Times New Roman" w:cs="Times New Roman"/>
          <w:b/>
          <w:color w:val="auto"/>
          <w:sz w:val="28"/>
          <w:szCs w:val="28"/>
        </w:rPr>
        <w:t>Introduction</w:t>
      </w:r>
      <w:r w:rsidR="00BC5B4C" w:rsidRPr="009164F9">
        <w:rPr>
          <w:rFonts w:ascii="Times New Roman" w:eastAsiaTheme="minorHAnsi" w:hAnsi="Times New Roman" w:cs="Times New Roman"/>
          <w:b/>
          <w:color w:val="auto"/>
          <w:sz w:val="28"/>
          <w:szCs w:val="28"/>
        </w:rPr>
        <w:t xml:space="preserve">: </w:t>
      </w:r>
      <w:r w:rsidRPr="009164F9">
        <w:rPr>
          <w:rFonts w:ascii="Times New Roman" w:eastAsia="Times New Roman" w:hAnsi="Times New Roman" w:cs="Times New Roman"/>
          <w:color w:val="000000"/>
          <w:szCs w:val="24"/>
        </w:rPr>
        <w:t xml:space="preserve">In engineering applications there arise several cases where two shafts have to be connected so that power from driving shaft is transmitted to driven shaft without any change of speed. </w:t>
      </w:r>
      <w:r w:rsidRPr="009164F9">
        <w:rPr>
          <w:rFonts w:ascii="Times New Roman" w:eastAsia="Times New Roman" w:hAnsi="Times New Roman" w:cs="Times New Roman"/>
          <w:color w:val="000000"/>
          <w:szCs w:val="24"/>
        </w:rPr>
        <w:lastRenderedPageBreak/>
        <w:t>Such shafts are generally coaxial and can be misaligned and these can be connected through machine components known as couplings.</w:t>
      </w:r>
    </w:p>
    <w:p w:rsidR="00E22D6C" w:rsidRPr="001C74BE" w:rsidRDefault="00E22D6C" w:rsidP="00555FE5">
      <w:pPr>
        <w:spacing w:after="0" w:line="360" w:lineRule="auto"/>
        <w:ind w:right="-15"/>
        <w:jc w:val="both"/>
        <w:rPr>
          <w:rFonts w:ascii="Times New Roman" w:eastAsia="Times New Roman" w:hAnsi="Times New Roman" w:cs="Times New Roman"/>
          <w:color w:val="000000"/>
          <w:sz w:val="24"/>
          <w:szCs w:val="24"/>
        </w:rPr>
      </w:pPr>
      <w:r w:rsidRPr="001A2B25">
        <w:rPr>
          <w:rFonts w:ascii="Times New Roman" w:eastAsia="Times New Roman" w:hAnsi="Times New Roman" w:cs="Times New Roman"/>
          <w:b/>
          <w:color w:val="000000"/>
          <w:sz w:val="24"/>
          <w:szCs w:val="24"/>
        </w:rPr>
        <w:t>Types of Couplings</w:t>
      </w:r>
      <w:r w:rsidR="003147AC" w:rsidRPr="001A2B25">
        <w:rPr>
          <w:rFonts w:ascii="Times New Roman" w:eastAsia="Times New Roman" w:hAnsi="Times New Roman" w:cs="Times New Roman"/>
          <w:b/>
          <w:color w:val="000000"/>
          <w:sz w:val="24"/>
          <w:szCs w:val="24"/>
        </w:rPr>
        <w:t>:</w:t>
      </w:r>
      <w:r w:rsidR="003147AC" w:rsidRPr="001A2B25">
        <w:rPr>
          <w:rFonts w:ascii="Times New Roman" w:hAnsi="Times New Roman" w:cs="Times New Roman"/>
          <w:szCs w:val="24"/>
        </w:rPr>
        <w:t xml:space="preserve"> </w:t>
      </w:r>
      <w:r w:rsidRPr="001C74BE">
        <w:rPr>
          <w:rFonts w:ascii="Times New Roman" w:eastAsia="Times New Roman" w:hAnsi="Times New Roman" w:cs="Times New Roman"/>
          <w:color w:val="000000"/>
          <w:sz w:val="24"/>
          <w:szCs w:val="24"/>
        </w:rPr>
        <w:t>There are mainly two divisions of couplings are there:</w:t>
      </w:r>
    </w:p>
    <w:p w:rsidR="001A2B25" w:rsidRPr="001C74BE" w:rsidRDefault="001A2B25" w:rsidP="00C93AC4">
      <w:pPr>
        <w:pStyle w:val="ListParagraph"/>
        <w:numPr>
          <w:ilvl w:val="0"/>
          <w:numId w:val="2"/>
        </w:numPr>
        <w:spacing w:after="284" w:line="360" w:lineRule="auto"/>
        <w:ind w:right="-15"/>
        <w:jc w:val="both"/>
        <w:rPr>
          <w:rFonts w:ascii="Times New Roman" w:eastAsia="Times New Roman" w:hAnsi="Times New Roman" w:cs="Times New Roman"/>
          <w:color w:val="000000"/>
          <w:szCs w:val="24"/>
        </w:rPr>
      </w:pPr>
      <w:r w:rsidRPr="001C74BE">
        <w:rPr>
          <w:rFonts w:ascii="Times New Roman" w:eastAsia="Times New Roman" w:hAnsi="Times New Roman" w:cs="Times New Roman"/>
          <w:color w:val="000000"/>
          <w:szCs w:val="24"/>
        </w:rPr>
        <w:t xml:space="preserve">Rigid Couplings </w:t>
      </w:r>
    </w:p>
    <w:p w:rsidR="00940892" w:rsidRDefault="001A2B25" w:rsidP="00C93AC4">
      <w:pPr>
        <w:pStyle w:val="ListParagraph"/>
        <w:numPr>
          <w:ilvl w:val="0"/>
          <w:numId w:val="2"/>
        </w:numPr>
        <w:spacing w:after="0" w:line="360" w:lineRule="auto"/>
        <w:ind w:right="-15"/>
        <w:jc w:val="both"/>
        <w:rPr>
          <w:rFonts w:ascii="Times New Roman" w:eastAsia="Times New Roman" w:hAnsi="Times New Roman" w:cs="Times New Roman"/>
          <w:color w:val="000000"/>
          <w:szCs w:val="24"/>
        </w:rPr>
      </w:pPr>
      <w:r w:rsidRPr="001C74BE">
        <w:rPr>
          <w:rFonts w:ascii="Times New Roman" w:eastAsia="Times New Roman" w:hAnsi="Times New Roman" w:cs="Times New Roman"/>
          <w:color w:val="000000"/>
          <w:szCs w:val="24"/>
        </w:rPr>
        <w:t>Flexible couplings</w:t>
      </w:r>
    </w:p>
    <w:p w:rsidR="001A2B25" w:rsidRPr="001C74BE" w:rsidRDefault="00C1052B" w:rsidP="00555FE5">
      <w:pPr>
        <w:spacing w:after="0"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sidR="009164F9">
        <w:rPr>
          <w:rFonts w:ascii="Times New Roman" w:eastAsia="Times New Roman" w:hAnsi="Times New Roman" w:cs="Times New Roman"/>
          <w:b/>
          <w:color w:val="000000"/>
          <w:sz w:val="24"/>
          <w:szCs w:val="24"/>
        </w:rPr>
        <w:t>.1</w:t>
      </w:r>
      <w:r w:rsidR="00A07114">
        <w:rPr>
          <w:rFonts w:ascii="Times New Roman" w:eastAsia="Times New Roman" w:hAnsi="Times New Roman" w:cs="Times New Roman"/>
          <w:b/>
          <w:color w:val="000000"/>
          <w:sz w:val="24"/>
          <w:szCs w:val="24"/>
        </w:rPr>
        <w:t xml:space="preserve"> </w:t>
      </w:r>
      <w:r w:rsidR="001A2B25" w:rsidRPr="001A2B25">
        <w:rPr>
          <w:rFonts w:ascii="Times New Roman" w:eastAsia="Times New Roman" w:hAnsi="Times New Roman" w:cs="Times New Roman"/>
          <w:b/>
          <w:color w:val="000000"/>
          <w:sz w:val="24"/>
          <w:szCs w:val="24"/>
        </w:rPr>
        <w:t>Rigid Couplings:</w:t>
      </w:r>
      <w:r w:rsidR="001A2B25" w:rsidRPr="001A2B25">
        <w:rPr>
          <w:rFonts w:ascii="Times New Roman" w:hAnsi="Times New Roman" w:cs="Times New Roman"/>
          <w:szCs w:val="24"/>
        </w:rPr>
        <w:t xml:space="preserve"> </w:t>
      </w:r>
      <w:r w:rsidR="001A2B25" w:rsidRPr="001C74BE">
        <w:rPr>
          <w:rFonts w:ascii="Times New Roman" w:eastAsia="Times New Roman" w:hAnsi="Times New Roman" w:cs="Times New Roman"/>
          <w:color w:val="000000"/>
          <w:sz w:val="24"/>
          <w:szCs w:val="24"/>
        </w:rPr>
        <w:t>Rigid Couplings connects perfectly aligned shafts. These are simple in design and less costly. Rigid Couplings have following types:</w:t>
      </w:r>
    </w:p>
    <w:p w:rsidR="001A2B25" w:rsidRPr="001C74BE" w:rsidRDefault="001A2B25" w:rsidP="00C93AC4">
      <w:pPr>
        <w:pStyle w:val="ListParagraph"/>
        <w:numPr>
          <w:ilvl w:val="0"/>
          <w:numId w:val="4"/>
        </w:numPr>
        <w:spacing w:after="0" w:line="360" w:lineRule="auto"/>
        <w:ind w:right="-15"/>
        <w:jc w:val="both"/>
        <w:rPr>
          <w:rFonts w:ascii="Times New Roman" w:eastAsia="Times New Roman" w:hAnsi="Times New Roman" w:cs="Times New Roman"/>
          <w:color w:val="000000"/>
          <w:szCs w:val="24"/>
        </w:rPr>
      </w:pPr>
      <w:r w:rsidRPr="001C74BE">
        <w:rPr>
          <w:rFonts w:ascii="Times New Roman" w:eastAsia="Times New Roman" w:hAnsi="Times New Roman" w:cs="Times New Roman"/>
          <w:color w:val="000000"/>
          <w:szCs w:val="24"/>
        </w:rPr>
        <w:t>Sleeve or Muff Coupling</w:t>
      </w:r>
    </w:p>
    <w:p w:rsidR="001A2B25" w:rsidRPr="001C74BE" w:rsidRDefault="001A2B25" w:rsidP="00C93AC4">
      <w:pPr>
        <w:pStyle w:val="ListParagraph"/>
        <w:numPr>
          <w:ilvl w:val="0"/>
          <w:numId w:val="4"/>
        </w:numPr>
        <w:spacing w:after="0" w:line="360" w:lineRule="auto"/>
        <w:ind w:right="-15"/>
        <w:jc w:val="both"/>
        <w:rPr>
          <w:rFonts w:ascii="Times New Roman" w:eastAsia="Times New Roman" w:hAnsi="Times New Roman" w:cs="Times New Roman"/>
          <w:color w:val="000000"/>
          <w:szCs w:val="24"/>
        </w:rPr>
      </w:pPr>
      <w:r w:rsidRPr="001C74BE">
        <w:rPr>
          <w:rFonts w:ascii="Times New Roman" w:eastAsia="Times New Roman" w:hAnsi="Times New Roman" w:cs="Times New Roman"/>
          <w:color w:val="000000"/>
          <w:szCs w:val="24"/>
        </w:rPr>
        <w:t>Clamp or Split-muff or Compression Coupling</w:t>
      </w:r>
    </w:p>
    <w:p w:rsidR="00940892" w:rsidRDefault="001A2B25" w:rsidP="00C93AC4">
      <w:pPr>
        <w:pStyle w:val="ListParagraph"/>
        <w:numPr>
          <w:ilvl w:val="0"/>
          <w:numId w:val="4"/>
        </w:numPr>
        <w:spacing w:after="0" w:line="360" w:lineRule="auto"/>
        <w:ind w:right="-15"/>
        <w:jc w:val="both"/>
        <w:rPr>
          <w:rFonts w:ascii="Times New Roman" w:eastAsia="Times New Roman" w:hAnsi="Times New Roman" w:cs="Times New Roman"/>
          <w:color w:val="000000"/>
          <w:szCs w:val="24"/>
        </w:rPr>
      </w:pPr>
      <w:r w:rsidRPr="001C74BE">
        <w:rPr>
          <w:rFonts w:ascii="Times New Roman" w:eastAsia="Times New Roman" w:hAnsi="Times New Roman" w:cs="Times New Roman"/>
          <w:color w:val="000000"/>
          <w:szCs w:val="24"/>
        </w:rPr>
        <w:t>Flange Coupling</w:t>
      </w:r>
    </w:p>
    <w:p w:rsidR="001A2B25" w:rsidRPr="001C74BE" w:rsidRDefault="009164F9" w:rsidP="00555FE5">
      <w:pPr>
        <w:spacing w:after="0"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w:t>
      </w:r>
      <w:r w:rsidR="00A07114">
        <w:rPr>
          <w:rFonts w:ascii="Times New Roman" w:eastAsia="Times New Roman" w:hAnsi="Times New Roman" w:cs="Times New Roman"/>
          <w:b/>
          <w:color w:val="000000"/>
          <w:sz w:val="24"/>
          <w:szCs w:val="24"/>
        </w:rPr>
        <w:t xml:space="preserve"> </w:t>
      </w:r>
      <w:r w:rsidR="001A2B25" w:rsidRPr="00593AF5">
        <w:rPr>
          <w:rFonts w:ascii="Times New Roman" w:eastAsia="Times New Roman" w:hAnsi="Times New Roman" w:cs="Times New Roman"/>
          <w:b/>
          <w:color w:val="000000"/>
          <w:sz w:val="24"/>
          <w:szCs w:val="24"/>
        </w:rPr>
        <w:t>Flexible Couplings:</w:t>
      </w:r>
      <w:r w:rsidR="001A2B25" w:rsidRPr="001A2B25">
        <w:rPr>
          <w:rFonts w:ascii="Times New Roman" w:hAnsi="Times New Roman" w:cs="Times New Roman"/>
          <w:szCs w:val="24"/>
        </w:rPr>
        <w:t xml:space="preserve"> </w:t>
      </w:r>
      <w:r w:rsidR="001A2B25" w:rsidRPr="001C74BE">
        <w:rPr>
          <w:rFonts w:ascii="Times New Roman" w:eastAsia="Times New Roman" w:hAnsi="Times New Roman" w:cs="Times New Roman"/>
          <w:color w:val="000000"/>
          <w:sz w:val="24"/>
          <w:szCs w:val="24"/>
        </w:rPr>
        <w:t>Flexible couplings are couplings which connects two shafts having lateral alignment or angular misalignment. Flexible elements are provided in flexible coupling which absorb shocks and vibrations. Flexible Couplings are of following types:</w:t>
      </w:r>
    </w:p>
    <w:p w:rsidR="001A2B25" w:rsidRPr="00AE7D88" w:rsidRDefault="001A2B25" w:rsidP="00C93AC4">
      <w:pPr>
        <w:pStyle w:val="ListParagraph"/>
        <w:numPr>
          <w:ilvl w:val="0"/>
          <w:numId w:val="3"/>
        </w:numPr>
        <w:spacing w:after="0" w:line="360" w:lineRule="auto"/>
        <w:ind w:right="-15"/>
        <w:jc w:val="both"/>
        <w:rPr>
          <w:rFonts w:ascii="Times New Roman" w:eastAsia="Times New Roman" w:hAnsi="Times New Roman" w:cs="Times New Roman"/>
          <w:color w:val="000000"/>
          <w:szCs w:val="24"/>
        </w:rPr>
      </w:pPr>
      <w:r w:rsidRPr="00AE7D88">
        <w:rPr>
          <w:rFonts w:ascii="Times New Roman" w:eastAsia="Times New Roman" w:hAnsi="Times New Roman" w:cs="Times New Roman"/>
          <w:color w:val="000000"/>
          <w:szCs w:val="24"/>
        </w:rPr>
        <w:t>Bushed pin type Coupling</w:t>
      </w:r>
    </w:p>
    <w:p w:rsidR="001A2B25" w:rsidRPr="001C74BE" w:rsidRDefault="001A2B25" w:rsidP="00C93AC4">
      <w:pPr>
        <w:pStyle w:val="ListParagraph"/>
        <w:numPr>
          <w:ilvl w:val="0"/>
          <w:numId w:val="3"/>
        </w:numPr>
        <w:spacing w:after="0" w:line="360" w:lineRule="auto"/>
        <w:ind w:right="-15"/>
        <w:jc w:val="both"/>
        <w:rPr>
          <w:rFonts w:ascii="Times New Roman" w:eastAsia="Times New Roman" w:hAnsi="Times New Roman" w:cs="Times New Roman"/>
          <w:color w:val="000000"/>
          <w:szCs w:val="24"/>
        </w:rPr>
      </w:pPr>
      <w:r w:rsidRPr="001C74BE">
        <w:rPr>
          <w:rFonts w:ascii="Times New Roman" w:eastAsia="Times New Roman" w:hAnsi="Times New Roman" w:cs="Times New Roman"/>
          <w:color w:val="000000"/>
          <w:szCs w:val="24"/>
        </w:rPr>
        <w:t>Universal Coupling</w:t>
      </w:r>
    </w:p>
    <w:p w:rsidR="001A2B25" w:rsidRDefault="001A2B25" w:rsidP="00C93AC4">
      <w:pPr>
        <w:pStyle w:val="ListParagraph"/>
        <w:numPr>
          <w:ilvl w:val="0"/>
          <w:numId w:val="3"/>
        </w:numPr>
        <w:spacing w:after="0" w:line="360" w:lineRule="auto"/>
        <w:ind w:right="-15"/>
        <w:jc w:val="both"/>
        <w:rPr>
          <w:rFonts w:ascii="Times New Roman" w:eastAsia="Times New Roman" w:hAnsi="Times New Roman" w:cs="Times New Roman"/>
          <w:color w:val="000000"/>
          <w:szCs w:val="24"/>
        </w:rPr>
      </w:pPr>
      <w:r w:rsidRPr="001C74BE">
        <w:rPr>
          <w:rFonts w:ascii="Times New Roman" w:eastAsia="Times New Roman" w:hAnsi="Times New Roman" w:cs="Times New Roman"/>
          <w:color w:val="000000"/>
          <w:szCs w:val="24"/>
        </w:rPr>
        <w:t>Oldham Coupling</w:t>
      </w:r>
    </w:p>
    <w:p w:rsidR="00E22D6C" w:rsidRPr="001A2B25" w:rsidRDefault="009164F9" w:rsidP="009164F9">
      <w:pPr>
        <w:spacing w:after="0" w:line="360" w:lineRule="auto"/>
        <w:ind w:right="-15"/>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1.3</w:t>
      </w:r>
      <w:r w:rsidR="001A2B25" w:rsidRPr="00593AF5">
        <w:rPr>
          <w:rFonts w:ascii="Times New Roman" w:eastAsia="Times New Roman" w:hAnsi="Times New Roman" w:cs="Times New Roman"/>
          <w:b/>
          <w:color w:val="000000"/>
          <w:sz w:val="24"/>
          <w:szCs w:val="24"/>
        </w:rPr>
        <w:t xml:space="preserve"> Flange </w:t>
      </w:r>
      <w:r w:rsidR="00CC60C1" w:rsidRPr="00593AF5">
        <w:rPr>
          <w:rFonts w:ascii="Times New Roman" w:eastAsia="Times New Roman" w:hAnsi="Times New Roman" w:cs="Times New Roman"/>
          <w:b/>
          <w:color w:val="000000"/>
          <w:sz w:val="24"/>
          <w:szCs w:val="24"/>
        </w:rPr>
        <w:t>Coupling:</w:t>
      </w:r>
      <w:r w:rsidR="001A2B25" w:rsidRPr="001A2B25">
        <w:rPr>
          <w:rFonts w:ascii="Times New Roman" w:hAnsi="Times New Roman" w:cs="Times New Roman"/>
          <w:szCs w:val="24"/>
        </w:rPr>
        <w:t xml:space="preserve"> </w:t>
      </w:r>
      <w:r w:rsidR="001A2B25" w:rsidRPr="001C74BE">
        <w:rPr>
          <w:rFonts w:ascii="Times New Roman" w:eastAsia="Times New Roman" w:hAnsi="Times New Roman" w:cs="Times New Roman"/>
          <w:color w:val="000000"/>
          <w:sz w:val="24"/>
          <w:szCs w:val="24"/>
        </w:rPr>
        <w:t xml:space="preserve">Flange coupling, shown in Figure </w:t>
      </w:r>
      <w:r w:rsidR="00C1052B">
        <w:rPr>
          <w:rFonts w:ascii="Times New Roman" w:eastAsia="Times New Roman" w:hAnsi="Times New Roman" w:cs="Times New Roman"/>
          <w:color w:val="000000"/>
          <w:sz w:val="24"/>
          <w:szCs w:val="24"/>
        </w:rPr>
        <w:t xml:space="preserve">1 </w:t>
      </w:r>
      <w:r w:rsidR="001A2B25" w:rsidRPr="001C74BE">
        <w:rPr>
          <w:rFonts w:ascii="Times New Roman" w:eastAsia="Times New Roman" w:hAnsi="Times New Roman" w:cs="Times New Roman"/>
          <w:color w:val="000000"/>
          <w:sz w:val="24"/>
          <w:szCs w:val="24"/>
        </w:rPr>
        <w:t xml:space="preserve">is used to connect two strictly coaxial shafts. The two flanges are usually made in cast iron. These flanges are separately keyed to driving and driven shafts. The two flanges are same except that one has a circular projection and other has a corresponding recess to make a register. The flanges are joint by the nuts and bolts at the periphery of the flanges. The faces of flanges are machine finished true right angled to the axis of shafts. </w:t>
      </w:r>
    </w:p>
    <w:p w:rsidR="000C369D" w:rsidRDefault="00E27DC9" w:rsidP="00C618A9">
      <w:pPr>
        <w:spacing w:after="334" w:line="360" w:lineRule="auto"/>
        <w:ind w:left="10" w:right="-15"/>
        <w:jc w:val="center"/>
        <w:rPr>
          <w:rFonts w:ascii="Times New Roman" w:eastAsia="Times New Roman" w:hAnsi="Times New Roman" w:cs="Times New Roman"/>
          <w:color w:val="000000"/>
        </w:rPr>
      </w:pPr>
      <w:r w:rsidRPr="009164F9">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8480" behindDoc="0" locked="0" layoutInCell="1" allowOverlap="1" wp14:anchorId="530B1396" wp14:editId="6AFB35EF">
                <wp:simplePos x="0" y="0"/>
                <wp:positionH relativeFrom="margin">
                  <wp:posOffset>1920240</wp:posOffset>
                </wp:positionH>
                <wp:positionV relativeFrom="paragraph">
                  <wp:posOffset>2650316</wp:posOffset>
                </wp:positionV>
                <wp:extent cx="2360930" cy="2762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rsidR="009164F9" w:rsidRPr="001A2B25" w:rsidRDefault="009164F9" w:rsidP="009164F9">
                            <w:pPr>
                              <w:spacing w:after="334" w:line="360" w:lineRule="auto"/>
                              <w:ind w:left="10" w:right="-15"/>
                              <w:jc w:val="center"/>
                              <w:rPr>
                                <w:rFonts w:ascii="Times New Roman" w:eastAsia="Times New Roman" w:hAnsi="Times New Roman" w:cs="Times New Roman"/>
                                <w:color w:val="000000"/>
                              </w:rPr>
                            </w:pPr>
                            <w:r w:rsidRPr="001A2B25">
                              <w:rPr>
                                <w:rFonts w:ascii="Times New Roman" w:eastAsia="Times New Roman" w:hAnsi="Times New Roman" w:cs="Times New Roman"/>
                                <w:color w:val="000000"/>
                              </w:rPr>
                              <w:t xml:space="preserve">  Figure</w:t>
                            </w:r>
                            <w:r>
                              <w:rPr>
                                <w:rFonts w:ascii="Times New Roman" w:eastAsia="Times New Roman" w:hAnsi="Times New Roman" w:cs="Times New Roman"/>
                                <w:color w:val="000000"/>
                              </w:rPr>
                              <w:t xml:space="preserve"> 1</w:t>
                            </w:r>
                            <w:r w:rsidRPr="001A2B25">
                              <w:rPr>
                                <w:rFonts w:ascii="Times New Roman" w:eastAsia="Times New Roman" w:hAnsi="Times New Roman" w:cs="Times New Roman"/>
                                <w:color w:val="000000"/>
                              </w:rPr>
                              <w:t xml:space="preserve"> Rigid Flange Coupling </w:t>
                            </w:r>
                          </w:p>
                          <w:p w:rsidR="009164F9" w:rsidRDefault="009164F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0B1396" id="_x0000_t202" coordsize="21600,21600" o:spt="202" path="m,l,21600r21600,l21600,xe">
                <v:stroke joinstyle="miter"/>
                <v:path gradientshapeok="t" o:connecttype="rect"/>
              </v:shapetype>
              <v:shape id="Text Box 2" o:spid="_x0000_s1026" type="#_x0000_t202" style="position:absolute;left:0;text-align:left;margin-left:151.2pt;margin-top:208.7pt;width:185.9pt;height:21.75pt;z-index:2516684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JjHwIAABs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" stroked="f">
                <v:textbox>
                  <w:txbxContent>
                    <w:p w:rsidR="009164F9" w:rsidRPr="001A2B25" w:rsidRDefault="009164F9" w:rsidP="009164F9">
                      <w:pPr>
                        <w:spacing w:after="334" w:line="360" w:lineRule="auto"/>
                        <w:ind w:left="10" w:right="-15"/>
                        <w:jc w:val="center"/>
                        <w:rPr>
                          <w:rFonts w:ascii="Times New Roman" w:eastAsia="Times New Roman" w:hAnsi="Times New Roman" w:cs="Times New Roman"/>
                          <w:color w:val="000000"/>
                        </w:rPr>
                      </w:pPr>
                      <w:r w:rsidRPr="001A2B25">
                        <w:rPr>
                          <w:rFonts w:ascii="Times New Roman" w:eastAsia="Times New Roman" w:hAnsi="Times New Roman" w:cs="Times New Roman"/>
                          <w:color w:val="000000"/>
                        </w:rPr>
                        <w:t xml:space="preserve">  Figure</w:t>
                      </w:r>
                      <w:r>
                        <w:rPr>
                          <w:rFonts w:ascii="Times New Roman" w:eastAsia="Times New Roman" w:hAnsi="Times New Roman" w:cs="Times New Roman"/>
                          <w:color w:val="000000"/>
                        </w:rPr>
                        <w:t xml:space="preserve"> 1</w:t>
                      </w:r>
                      <w:r w:rsidRPr="001A2B25">
                        <w:rPr>
                          <w:rFonts w:ascii="Times New Roman" w:eastAsia="Times New Roman" w:hAnsi="Times New Roman" w:cs="Times New Roman"/>
                          <w:color w:val="000000"/>
                        </w:rPr>
                        <w:t xml:space="preserve"> Rigid Flange Coupling </w:t>
                      </w:r>
                    </w:p>
                    <w:p w:rsidR="009164F9" w:rsidRDefault="009164F9"/>
                  </w:txbxContent>
                </v:textbox>
                <w10:wrap anchorx="margin"/>
              </v:shape>
            </w:pict>
          </mc:Fallback>
        </mc:AlternateContent>
      </w:r>
      <w:r w:rsidR="009164F9">
        <w:rPr>
          <w:rFonts w:ascii="Times New Roman" w:eastAsia="Times New Roman" w:hAnsi="Times New Roman" w:cs="Times New Roman"/>
          <w:noProof/>
          <w:color w:val="000000"/>
        </w:rPr>
        <w:drawing>
          <wp:inline distT="0" distB="0" distL="0" distR="0" wp14:anchorId="3E4AB49E" wp14:editId="52FFEB50">
            <wp:extent cx="3115982" cy="2646219"/>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6210" cy="2799276"/>
                    </a:xfrm>
                    <a:prstGeom prst="rect">
                      <a:avLst/>
                    </a:prstGeom>
                    <a:noFill/>
                  </pic:spPr>
                </pic:pic>
              </a:graphicData>
            </a:graphic>
          </wp:inline>
        </w:drawing>
      </w:r>
      <w:r w:rsidR="00BC5B4C" w:rsidRPr="001A2B25">
        <w:rPr>
          <w:rFonts w:ascii="Times New Roman" w:eastAsia="Times New Roman" w:hAnsi="Times New Roman" w:cs="Times New Roman"/>
          <w:color w:val="000000"/>
        </w:rPr>
        <w:t xml:space="preserve">  </w:t>
      </w:r>
    </w:p>
    <w:p w:rsidR="00162283" w:rsidRPr="000C369D" w:rsidRDefault="0060195E" w:rsidP="00C93AC4">
      <w:pPr>
        <w:pStyle w:val="ListParagraph"/>
        <w:numPr>
          <w:ilvl w:val="0"/>
          <w:numId w:val="1"/>
        </w:numPr>
        <w:spacing w:after="334" w:line="360" w:lineRule="auto"/>
        <w:ind w:right="-15"/>
        <w:rPr>
          <w:rFonts w:ascii="Times New Roman" w:hAnsi="Times New Roman" w:cs="Times New Roman"/>
          <w:b/>
          <w:sz w:val="28"/>
          <w:szCs w:val="28"/>
        </w:rPr>
      </w:pPr>
      <w:r w:rsidRPr="000C369D">
        <w:rPr>
          <w:rFonts w:ascii="Times New Roman" w:hAnsi="Times New Roman" w:cs="Times New Roman"/>
          <w:b/>
          <w:sz w:val="28"/>
          <w:szCs w:val="28"/>
        </w:rPr>
        <w:lastRenderedPageBreak/>
        <w:t xml:space="preserve">Literature survey </w:t>
      </w:r>
    </w:p>
    <w:p w:rsidR="00C618A9" w:rsidRDefault="0000295D" w:rsidP="00C93AC4">
      <w:pPr>
        <w:pStyle w:val="ListParagraph"/>
        <w:numPr>
          <w:ilvl w:val="0"/>
          <w:numId w:val="9"/>
        </w:numPr>
        <w:spacing w:after="334" w:line="360" w:lineRule="auto"/>
        <w:ind w:right="-15"/>
        <w:jc w:val="both"/>
        <w:rPr>
          <w:rFonts w:ascii="Times New Roman" w:eastAsia="Times New Roman" w:hAnsi="Times New Roman" w:cs="Times New Roman"/>
          <w:color w:val="000000"/>
          <w:szCs w:val="24"/>
        </w:rPr>
      </w:pPr>
      <w:r w:rsidRPr="00E062A8">
        <w:rPr>
          <w:rFonts w:ascii="Times New Roman" w:eastAsia="Times New Roman" w:hAnsi="Times New Roman" w:cs="Times New Roman"/>
          <w:b/>
          <w:color w:val="000000"/>
          <w:szCs w:val="24"/>
        </w:rPr>
        <w:t xml:space="preserve">Bala </w:t>
      </w:r>
      <w:r w:rsidRPr="00C618A9">
        <w:rPr>
          <w:rFonts w:ascii="Times New Roman" w:eastAsia="Times New Roman" w:hAnsi="Times New Roman" w:cs="Times New Roman"/>
          <w:b/>
          <w:color w:val="000000"/>
          <w:szCs w:val="24"/>
        </w:rPr>
        <w:t>Voruganti et al. (2021</w:t>
      </w:r>
      <w:r w:rsidR="00E24693" w:rsidRPr="00C618A9">
        <w:rPr>
          <w:rFonts w:ascii="Times New Roman" w:eastAsia="Times New Roman" w:hAnsi="Times New Roman" w:cs="Times New Roman"/>
          <w:b/>
          <w:color w:val="000000"/>
          <w:szCs w:val="24"/>
        </w:rPr>
        <w:t>):</w:t>
      </w:r>
      <w:r w:rsidR="00E062A8" w:rsidRPr="00E062A8">
        <w:rPr>
          <w:rFonts w:ascii="Times New Roman" w:eastAsia="Times New Roman" w:hAnsi="Times New Roman" w:cs="Times New Roman"/>
          <w:color w:val="000000"/>
          <w:szCs w:val="24"/>
        </w:rPr>
        <w:t xml:space="preserve"> In this project </w:t>
      </w:r>
      <w:r w:rsidR="00E062A8">
        <w:rPr>
          <w:rFonts w:ascii="Times New Roman" w:eastAsia="Times New Roman" w:hAnsi="Times New Roman" w:cs="Times New Roman"/>
          <w:color w:val="000000"/>
          <w:szCs w:val="24"/>
        </w:rPr>
        <w:t>spine</w:t>
      </w:r>
      <w:r w:rsidR="00E062A8" w:rsidRPr="00E062A8">
        <w:rPr>
          <w:rFonts w:ascii="Times New Roman" w:eastAsia="Times New Roman" w:hAnsi="Times New Roman" w:cs="Times New Roman"/>
          <w:color w:val="000000"/>
          <w:szCs w:val="24"/>
        </w:rPr>
        <w:t xml:space="preserve"> coupling was developed and analyzed with 3 different</w:t>
      </w:r>
      <w:r w:rsidR="00E062A8">
        <w:rPr>
          <w:rFonts w:ascii="Times New Roman" w:eastAsia="Times New Roman" w:hAnsi="Times New Roman" w:cs="Times New Roman"/>
          <w:color w:val="000000"/>
          <w:szCs w:val="24"/>
        </w:rPr>
        <w:t xml:space="preserve"> materials in this mild steel was</w:t>
      </w:r>
      <w:r w:rsidR="00E062A8" w:rsidRPr="00E062A8">
        <w:rPr>
          <w:rFonts w:ascii="Times New Roman" w:eastAsia="Times New Roman" w:hAnsi="Times New Roman" w:cs="Times New Roman"/>
          <w:color w:val="000000"/>
          <w:szCs w:val="24"/>
        </w:rPr>
        <w:t xml:space="preserve"> an existing material and rema</w:t>
      </w:r>
      <w:r w:rsidR="000D36CA">
        <w:rPr>
          <w:rFonts w:ascii="Times New Roman" w:eastAsia="Times New Roman" w:hAnsi="Times New Roman" w:cs="Times New Roman"/>
          <w:color w:val="000000"/>
          <w:szCs w:val="24"/>
        </w:rPr>
        <w:t>ining two are en-9 and sae1020. I</w:t>
      </w:r>
      <w:r w:rsidR="00E062A8" w:rsidRPr="00E062A8">
        <w:rPr>
          <w:rFonts w:ascii="Times New Roman" w:eastAsia="Times New Roman" w:hAnsi="Times New Roman" w:cs="Times New Roman"/>
          <w:color w:val="000000"/>
          <w:szCs w:val="24"/>
        </w:rPr>
        <w:t xml:space="preserve">n </w:t>
      </w:r>
      <w:r w:rsidR="000D36CA">
        <w:rPr>
          <w:rFonts w:ascii="Times New Roman" w:eastAsia="Times New Roman" w:hAnsi="Times New Roman" w:cs="Times New Roman"/>
          <w:color w:val="000000"/>
          <w:szCs w:val="24"/>
        </w:rPr>
        <w:t xml:space="preserve">order to develop the model they used solid works as </w:t>
      </w:r>
      <w:r w:rsidR="00E062A8">
        <w:rPr>
          <w:rFonts w:ascii="Times New Roman" w:eastAsia="Times New Roman" w:hAnsi="Times New Roman" w:cs="Times New Roman"/>
          <w:color w:val="000000"/>
          <w:szCs w:val="24"/>
        </w:rPr>
        <w:t>CAD</w:t>
      </w:r>
      <w:r w:rsidR="00E062A8" w:rsidRPr="00E062A8">
        <w:rPr>
          <w:rFonts w:ascii="Times New Roman" w:eastAsia="Times New Roman" w:hAnsi="Times New Roman" w:cs="Times New Roman"/>
          <w:color w:val="000000"/>
          <w:szCs w:val="24"/>
        </w:rPr>
        <w:t xml:space="preserve"> tool </w:t>
      </w:r>
      <w:r w:rsidR="00E062A8">
        <w:rPr>
          <w:rFonts w:ascii="Times New Roman" w:eastAsia="Times New Roman" w:hAnsi="Times New Roman" w:cs="Times New Roman"/>
          <w:color w:val="000000"/>
          <w:szCs w:val="24"/>
        </w:rPr>
        <w:t xml:space="preserve">to design the model and </w:t>
      </w:r>
      <w:r w:rsidR="000D36CA">
        <w:rPr>
          <w:rFonts w:ascii="Times New Roman" w:eastAsia="Times New Roman" w:hAnsi="Times New Roman" w:cs="Times New Roman"/>
          <w:color w:val="000000"/>
          <w:szCs w:val="24"/>
        </w:rPr>
        <w:t xml:space="preserve">other </w:t>
      </w:r>
      <w:r w:rsidR="00E062A8">
        <w:rPr>
          <w:rFonts w:ascii="Times New Roman" w:eastAsia="Times New Roman" w:hAnsi="Times New Roman" w:cs="Times New Roman"/>
          <w:color w:val="000000"/>
          <w:szCs w:val="24"/>
        </w:rPr>
        <w:t>CAE Tool were used</w:t>
      </w:r>
      <w:r w:rsidR="000D36CA">
        <w:rPr>
          <w:rFonts w:ascii="Times New Roman" w:eastAsia="Times New Roman" w:hAnsi="Times New Roman" w:cs="Times New Roman"/>
          <w:color w:val="000000"/>
          <w:szCs w:val="24"/>
        </w:rPr>
        <w:t xml:space="preserve"> for analysis</w:t>
      </w:r>
      <w:r w:rsidR="00E062A8">
        <w:rPr>
          <w:rFonts w:ascii="Times New Roman" w:eastAsia="Times New Roman" w:hAnsi="Times New Roman" w:cs="Times New Roman"/>
          <w:color w:val="000000"/>
          <w:szCs w:val="24"/>
        </w:rPr>
        <w:t>.</w:t>
      </w:r>
      <w:r w:rsidR="000D36CA">
        <w:rPr>
          <w:rFonts w:ascii="Times New Roman" w:eastAsia="Times New Roman" w:hAnsi="Times New Roman" w:cs="Times New Roman"/>
          <w:color w:val="000000"/>
          <w:szCs w:val="24"/>
        </w:rPr>
        <w:t xml:space="preserve"> They concluded that the sae1020 shown better strength than the other two materials namely mild steel and en-9.</w:t>
      </w:r>
    </w:p>
    <w:p w:rsidR="00FA0DDA" w:rsidRPr="00C618A9" w:rsidRDefault="00C618A9" w:rsidP="00C93AC4">
      <w:pPr>
        <w:pStyle w:val="ListParagraph"/>
        <w:numPr>
          <w:ilvl w:val="0"/>
          <w:numId w:val="9"/>
        </w:numPr>
        <w:spacing w:after="334" w:line="360" w:lineRule="auto"/>
        <w:ind w:right="-15"/>
        <w:jc w:val="both"/>
        <w:rPr>
          <w:rFonts w:ascii="Times New Roman" w:hAnsi="Times New Roman" w:cs="Times New Roman"/>
          <w:b/>
          <w:sz w:val="28"/>
          <w:szCs w:val="28"/>
        </w:rPr>
      </w:pPr>
      <w:r w:rsidRPr="00C618A9">
        <w:rPr>
          <w:rFonts w:ascii="Times New Roman" w:eastAsia="Times New Roman" w:hAnsi="Times New Roman" w:cs="Times New Roman"/>
          <w:b/>
          <w:color w:val="000000"/>
          <w:szCs w:val="24"/>
        </w:rPr>
        <w:t>Jain Harshit et al. (2021</w:t>
      </w:r>
      <w:r w:rsidR="00E24693" w:rsidRPr="00C618A9">
        <w:rPr>
          <w:rFonts w:ascii="Times New Roman" w:eastAsia="Times New Roman" w:hAnsi="Times New Roman" w:cs="Times New Roman"/>
          <w:b/>
          <w:color w:val="000000"/>
          <w:szCs w:val="24"/>
        </w:rPr>
        <w:t>):</w:t>
      </w:r>
      <w:r w:rsidRPr="00C618A9">
        <w:rPr>
          <w:rFonts w:ascii="Times New Roman" w:eastAsia="Times New Roman" w:hAnsi="Times New Roman" w:cs="Times New Roman"/>
          <w:color w:val="000000"/>
          <w:szCs w:val="24"/>
        </w:rPr>
        <w:t xml:space="preserve"> In this project they designed and showed working of the universal joint, Also determined the stresses, strains and element displacement in the existed design of the universal joint. suggested a minimum factor of safety for the joint. They performed the static FEA of the universal joint by the use of the Fusion 360 software. </w:t>
      </w:r>
    </w:p>
    <w:p w:rsidR="00B47D72" w:rsidRPr="00E24693" w:rsidRDefault="00B47D72" w:rsidP="00C93AC4">
      <w:pPr>
        <w:pStyle w:val="ListParagraph"/>
        <w:numPr>
          <w:ilvl w:val="0"/>
          <w:numId w:val="9"/>
        </w:numPr>
        <w:spacing w:after="334" w:line="360" w:lineRule="auto"/>
        <w:ind w:right="-15"/>
        <w:jc w:val="both"/>
        <w:rPr>
          <w:rFonts w:ascii="Times New Roman" w:hAnsi="Times New Roman" w:cs="Times New Roman"/>
          <w:b/>
          <w:sz w:val="28"/>
          <w:szCs w:val="28"/>
        </w:rPr>
      </w:pPr>
      <w:r w:rsidRPr="00B47D72">
        <w:rPr>
          <w:rFonts w:ascii="Times New Roman" w:eastAsia="Times New Roman" w:hAnsi="Times New Roman" w:cs="Times New Roman"/>
          <w:b/>
          <w:color w:val="000000"/>
          <w:szCs w:val="24"/>
        </w:rPr>
        <w:t>Dr. Reddy Mallikarjuna</w:t>
      </w:r>
      <w:r w:rsidR="00675190">
        <w:rPr>
          <w:rFonts w:ascii="Times New Roman" w:eastAsia="Times New Roman" w:hAnsi="Times New Roman" w:cs="Times New Roman"/>
          <w:b/>
          <w:color w:val="000000"/>
          <w:szCs w:val="24"/>
        </w:rPr>
        <w:t xml:space="preserve"> et al.</w:t>
      </w:r>
      <w:r w:rsidRPr="00B47D72">
        <w:rPr>
          <w:rFonts w:ascii="Times New Roman" w:eastAsia="Times New Roman" w:hAnsi="Times New Roman" w:cs="Times New Roman"/>
          <w:b/>
          <w:color w:val="000000"/>
          <w:szCs w:val="24"/>
        </w:rPr>
        <w:t xml:space="preserve"> (2019</w:t>
      </w:r>
      <w:r w:rsidR="00E24693" w:rsidRPr="00B47D72">
        <w:rPr>
          <w:rFonts w:ascii="Times New Roman" w:eastAsia="Times New Roman" w:hAnsi="Times New Roman" w:cs="Times New Roman"/>
          <w:b/>
          <w:color w:val="000000"/>
          <w:szCs w:val="24"/>
        </w:rPr>
        <w:t>):</w:t>
      </w:r>
      <w:r>
        <w:t xml:space="preserve"> </w:t>
      </w:r>
      <w:r>
        <w:rPr>
          <w:rFonts w:ascii="Times New Roman" w:eastAsia="Times New Roman" w:hAnsi="Times New Roman" w:cs="Times New Roman"/>
          <w:color w:val="000000"/>
          <w:szCs w:val="24"/>
        </w:rPr>
        <w:t xml:space="preserve">In this project, they designed and modeled the rigid flange coupling to </w:t>
      </w:r>
      <w:r w:rsidRPr="00B47D72">
        <w:rPr>
          <w:rFonts w:ascii="Times New Roman" w:eastAsia="Times New Roman" w:hAnsi="Times New Roman" w:cs="Times New Roman"/>
          <w:color w:val="000000"/>
          <w:szCs w:val="24"/>
        </w:rPr>
        <w:t>reduce the shear-stress on the nuts and bolts section of a rigid-flange coupling by carrying out the stress-analysis using FEM. The 3-D model was designed in NX8.0 and the stress analysis wa</w:t>
      </w:r>
      <w:r w:rsidR="00E24693">
        <w:rPr>
          <w:rFonts w:ascii="Times New Roman" w:eastAsia="Times New Roman" w:hAnsi="Times New Roman" w:cs="Times New Roman"/>
          <w:color w:val="000000"/>
          <w:szCs w:val="24"/>
        </w:rPr>
        <w:t>s analysed in ANSYS15 workbench.</w:t>
      </w:r>
    </w:p>
    <w:p w:rsidR="00E24693" w:rsidRDefault="00675190" w:rsidP="00C93AC4">
      <w:pPr>
        <w:pStyle w:val="ListParagraph"/>
        <w:numPr>
          <w:ilvl w:val="0"/>
          <w:numId w:val="9"/>
        </w:numPr>
        <w:spacing w:after="334" w:line="360" w:lineRule="auto"/>
        <w:ind w:right="-15"/>
        <w:jc w:val="both"/>
        <w:rPr>
          <w:rFonts w:ascii="Times New Roman" w:hAnsi="Times New Roman" w:cs="Times New Roman"/>
          <w:b/>
          <w:sz w:val="28"/>
          <w:szCs w:val="28"/>
        </w:rPr>
      </w:pPr>
      <w:r>
        <w:rPr>
          <w:rFonts w:ascii="Times New Roman" w:eastAsia="Times New Roman" w:hAnsi="Times New Roman" w:cs="Times New Roman"/>
          <w:b/>
          <w:color w:val="000000"/>
          <w:szCs w:val="24"/>
        </w:rPr>
        <w:t>Gattani G. et al. (2015)</w:t>
      </w:r>
      <w:r w:rsidRPr="00675190">
        <w:rPr>
          <w:rFonts w:ascii="Times New Roman" w:eastAsia="Times New Roman" w:hAnsi="Times New Roman" w:cs="Times New Roman"/>
          <w:b/>
          <w:color w:val="000000"/>
          <w:szCs w:val="24"/>
        </w:rPr>
        <w:t>:</w:t>
      </w:r>
      <w:r w:rsidRPr="00675190">
        <w:rPr>
          <w:rFonts w:ascii="Times New Roman" w:eastAsia="Times New Roman" w:hAnsi="Times New Roman" w:cs="Times New Roman"/>
          <w:color w:val="000000"/>
          <w:szCs w:val="24"/>
        </w:rPr>
        <w:t xml:space="preserve"> In this</w:t>
      </w:r>
      <w:r>
        <w:rPr>
          <w:rFonts w:ascii="Times New Roman" w:eastAsia="Times New Roman" w:hAnsi="Times New Roman" w:cs="Times New Roman"/>
          <w:color w:val="000000"/>
          <w:szCs w:val="24"/>
        </w:rPr>
        <w:t xml:space="preserve"> </w:t>
      </w:r>
      <w:r w:rsidRPr="00675190">
        <w:rPr>
          <w:rFonts w:ascii="Times New Roman" w:eastAsia="Times New Roman" w:hAnsi="Times New Roman" w:cs="Times New Roman"/>
          <w:color w:val="000000"/>
          <w:szCs w:val="24"/>
        </w:rPr>
        <w:t xml:space="preserve">paper </w:t>
      </w:r>
      <w:r>
        <w:rPr>
          <w:rFonts w:ascii="Times New Roman" w:eastAsia="Times New Roman" w:hAnsi="Times New Roman" w:cs="Times New Roman"/>
          <w:color w:val="000000"/>
          <w:szCs w:val="24"/>
        </w:rPr>
        <w:t>they presented</w:t>
      </w:r>
      <w:r w:rsidRPr="00675190">
        <w:rPr>
          <w:rFonts w:ascii="Times New Roman" w:eastAsia="Times New Roman" w:hAnsi="Times New Roman" w:cs="Times New Roman"/>
          <w:color w:val="000000"/>
          <w:szCs w:val="24"/>
        </w:rPr>
        <w:t xml:space="preserve"> the concept of reducing maximum shear stresses by adding a new material between shaft and hub. The mode</w:t>
      </w:r>
      <w:r>
        <w:rPr>
          <w:rFonts w:ascii="Times New Roman" w:eastAsia="Times New Roman" w:hAnsi="Times New Roman" w:cs="Times New Roman"/>
          <w:color w:val="000000"/>
          <w:szCs w:val="24"/>
        </w:rPr>
        <w:t>ling of rigid flange coupling had been</w:t>
      </w:r>
      <w:r w:rsidRPr="00675190">
        <w:rPr>
          <w:rFonts w:ascii="Times New Roman" w:eastAsia="Times New Roman" w:hAnsi="Times New Roman" w:cs="Times New Roman"/>
          <w:color w:val="000000"/>
          <w:szCs w:val="24"/>
        </w:rPr>
        <w:t xml:space="preserve"> done in CREO 2.0 and analy</w:t>
      </w:r>
      <w:r>
        <w:rPr>
          <w:rFonts w:ascii="Times New Roman" w:eastAsia="Times New Roman" w:hAnsi="Times New Roman" w:cs="Times New Roman"/>
          <w:color w:val="000000"/>
          <w:szCs w:val="24"/>
        </w:rPr>
        <w:t xml:space="preserve">sis of rigid flange coupling was </w:t>
      </w:r>
      <w:r w:rsidRPr="00675190">
        <w:rPr>
          <w:rFonts w:ascii="Times New Roman" w:eastAsia="Times New Roman" w:hAnsi="Times New Roman" w:cs="Times New Roman"/>
          <w:color w:val="000000"/>
          <w:szCs w:val="24"/>
        </w:rPr>
        <w:t>carried out with the help of ANSYS 15 Software for calculated torque. </w:t>
      </w:r>
    </w:p>
    <w:p w:rsidR="00E24693" w:rsidRPr="00AD1608" w:rsidRDefault="00E24693" w:rsidP="00C93AC4">
      <w:pPr>
        <w:pStyle w:val="ListParagraph"/>
        <w:numPr>
          <w:ilvl w:val="0"/>
          <w:numId w:val="9"/>
        </w:numPr>
        <w:spacing w:after="334" w:line="360" w:lineRule="auto"/>
        <w:ind w:right="-15"/>
        <w:jc w:val="both"/>
        <w:rPr>
          <w:rFonts w:ascii="Times New Roman" w:eastAsia="Times New Roman" w:hAnsi="Times New Roman" w:cs="Times New Roman"/>
          <w:b/>
          <w:color w:val="000000"/>
          <w:szCs w:val="24"/>
        </w:rPr>
      </w:pPr>
      <w:r w:rsidRPr="00E24693">
        <w:rPr>
          <w:rFonts w:ascii="Times New Roman" w:eastAsia="Times New Roman" w:hAnsi="Times New Roman" w:cs="Times New Roman"/>
          <w:b/>
          <w:color w:val="000000"/>
          <w:szCs w:val="24"/>
        </w:rPr>
        <w:t>Khamanker S.D. et al. (2014):</w:t>
      </w:r>
      <w:r>
        <w:rPr>
          <w:rFonts w:ascii="Times New Roman" w:eastAsia="Times New Roman" w:hAnsi="Times New Roman" w:cs="Times New Roman"/>
          <w:b/>
          <w:color w:val="000000"/>
          <w:szCs w:val="24"/>
        </w:rPr>
        <w:t xml:space="preserve"> </w:t>
      </w:r>
      <w:r>
        <w:rPr>
          <w:rFonts w:ascii="Times New Roman" w:eastAsia="Times New Roman" w:hAnsi="Times New Roman" w:cs="Times New Roman"/>
          <w:color w:val="000000"/>
          <w:szCs w:val="24"/>
        </w:rPr>
        <w:t xml:space="preserve">In this project they analyzed rigid flange coupling </w:t>
      </w:r>
      <w:r w:rsidRPr="00E24693">
        <w:rPr>
          <w:rFonts w:ascii="Times New Roman" w:eastAsia="Times New Roman" w:hAnsi="Times New Roman" w:cs="Times New Roman"/>
          <w:color w:val="000000"/>
          <w:szCs w:val="24"/>
        </w:rPr>
        <w:t>which is si</w:t>
      </w:r>
      <w:r>
        <w:rPr>
          <w:rFonts w:ascii="Times New Roman" w:eastAsia="Times New Roman" w:hAnsi="Times New Roman" w:cs="Times New Roman"/>
          <w:color w:val="000000"/>
          <w:szCs w:val="24"/>
        </w:rPr>
        <w:t>milar to the universal joint. For</w:t>
      </w:r>
      <w:r w:rsidRPr="00E24693">
        <w:rPr>
          <w:rFonts w:ascii="Times New Roman" w:eastAsia="Times New Roman" w:hAnsi="Times New Roman" w:cs="Times New Roman"/>
          <w:color w:val="000000"/>
          <w:szCs w:val="24"/>
        </w:rPr>
        <w:t xml:space="preserve"> this </w:t>
      </w:r>
      <w:r>
        <w:rPr>
          <w:rFonts w:ascii="Times New Roman" w:eastAsia="Times New Roman" w:hAnsi="Times New Roman" w:cs="Times New Roman"/>
          <w:color w:val="000000"/>
          <w:szCs w:val="24"/>
        </w:rPr>
        <w:t xml:space="preserve">they done </w:t>
      </w:r>
      <w:r w:rsidRPr="00E24693">
        <w:rPr>
          <w:rFonts w:ascii="Times New Roman" w:eastAsia="Times New Roman" w:hAnsi="Times New Roman" w:cs="Times New Roman"/>
          <w:color w:val="000000"/>
          <w:szCs w:val="24"/>
        </w:rPr>
        <w:t>Finite Element Method analysis of rigid flange coupling with the help of ANSYS Software for dif</w:t>
      </w:r>
      <w:r>
        <w:rPr>
          <w:rFonts w:ascii="Times New Roman" w:eastAsia="Times New Roman" w:hAnsi="Times New Roman" w:cs="Times New Roman"/>
          <w:color w:val="000000"/>
          <w:szCs w:val="24"/>
        </w:rPr>
        <w:t>ferent torque and load condition</w:t>
      </w:r>
      <w:r w:rsidRPr="00E24693">
        <w:rPr>
          <w:rFonts w:ascii="Times New Roman" w:eastAsia="Times New Roman" w:hAnsi="Times New Roman" w:cs="Times New Roman"/>
          <w:color w:val="000000"/>
          <w:szCs w:val="24"/>
        </w:rPr>
        <w:t xml:space="preserve"> and </w:t>
      </w:r>
      <w:r>
        <w:rPr>
          <w:rFonts w:ascii="Times New Roman" w:eastAsia="Times New Roman" w:hAnsi="Times New Roman" w:cs="Times New Roman"/>
          <w:color w:val="000000"/>
          <w:szCs w:val="24"/>
        </w:rPr>
        <w:t xml:space="preserve">then verified it </w:t>
      </w:r>
      <w:r w:rsidRPr="00E24693">
        <w:rPr>
          <w:rFonts w:ascii="Times New Roman" w:eastAsia="Times New Roman" w:hAnsi="Times New Roman" w:cs="Times New Roman"/>
          <w:color w:val="000000"/>
          <w:szCs w:val="24"/>
        </w:rPr>
        <w:t>by manual calculation.</w:t>
      </w:r>
    </w:p>
    <w:p w:rsidR="00FA0DDA" w:rsidRPr="00675190" w:rsidRDefault="00AD1608" w:rsidP="00C93AC4">
      <w:pPr>
        <w:pStyle w:val="ListParagraph"/>
        <w:numPr>
          <w:ilvl w:val="0"/>
          <w:numId w:val="9"/>
        </w:numPr>
        <w:spacing w:after="334" w:line="360" w:lineRule="auto"/>
        <w:ind w:right="-15"/>
        <w:jc w:val="both"/>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 xml:space="preserve">Chavan Shivaji G. </w:t>
      </w:r>
      <w:r w:rsidR="00675190">
        <w:rPr>
          <w:rFonts w:ascii="Times New Roman" w:eastAsia="Times New Roman" w:hAnsi="Times New Roman" w:cs="Times New Roman"/>
          <w:b/>
          <w:color w:val="000000"/>
          <w:szCs w:val="24"/>
        </w:rPr>
        <w:t>et al.</w:t>
      </w:r>
      <w:r>
        <w:rPr>
          <w:rFonts w:ascii="Times New Roman" w:eastAsia="Times New Roman" w:hAnsi="Times New Roman" w:cs="Times New Roman"/>
          <w:b/>
          <w:color w:val="000000"/>
          <w:szCs w:val="24"/>
        </w:rPr>
        <w:t xml:space="preserve">(2014): </w:t>
      </w:r>
      <w:r w:rsidR="00D638DB">
        <w:rPr>
          <w:rFonts w:ascii="Times New Roman" w:eastAsia="Times New Roman" w:hAnsi="Times New Roman" w:cs="Times New Roman"/>
          <w:color w:val="000000"/>
          <w:szCs w:val="24"/>
        </w:rPr>
        <w:t>In this project they presented</w:t>
      </w:r>
      <w:r w:rsidRPr="00AD1608">
        <w:rPr>
          <w:rFonts w:ascii="Times New Roman" w:eastAsia="Times New Roman" w:hAnsi="Times New Roman" w:cs="Times New Roman"/>
          <w:color w:val="000000"/>
          <w:szCs w:val="24"/>
        </w:rPr>
        <w:t xml:space="preserve"> a theoretical model and a simulation analysis of flange and bolted joints deformation, stresses. The flange and Nut-Bolts force and contact stiffness factor are co</w:t>
      </w:r>
      <w:r w:rsidR="00D638DB">
        <w:rPr>
          <w:rFonts w:ascii="Times New Roman" w:eastAsia="Times New Roman" w:hAnsi="Times New Roman" w:cs="Times New Roman"/>
          <w:color w:val="000000"/>
          <w:szCs w:val="24"/>
        </w:rPr>
        <w:t>nsidered as parameters which were</w:t>
      </w:r>
      <w:r w:rsidRPr="00AD1608">
        <w:rPr>
          <w:rFonts w:ascii="Times New Roman" w:eastAsia="Times New Roman" w:hAnsi="Times New Roman" w:cs="Times New Roman"/>
          <w:color w:val="000000"/>
          <w:szCs w:val="24"/>
        </w:rPr>
        <w:t xml:space="preserve"> influencing the joint deformation. The flanged j</w:t>
      </w:r>
      <w:r w:rsidR="00D638DB">
        <w:rPr>
          <w:rFonts w:ascii="Times New Roman" w:eastAsia="Times New Roman" w:hAnsi="Times New Roman" w:cs="Times New Roman"/>
          <w:color w:val="000000"/>
          <w:szCs w:val="24"/>
        </w:rPr>
        <w:t>oint wa</w:t>
      </w:r>
      <w:r w:rsidRPr="00AD1608">
        <w:rPr>
          <w:rFonts w:ascii="Times New Roman" w:eastAsia="Times New Roman" w:hAnsi="Times New Roman" w:cs="Times New Roman"/>
          <w:color w:val="000000"/>
          <w:szCs w:val="24"/>
        </w:rPr>
        <w:t>s modelled and simula</w:t>
      </w:r>
      <w:r w:rsidR="00D638DB">
        <w:rPr>
          <w:rFonts w:ascii="Times New Roman" w:eastAsia="Times New Roman" w:hAnsi="Times New Roman" w:cs="Times New Roman"/>
          <w:color w:val="000000"/>
          <w:szCs w:val="24"/>
        </w:rPr>
        <w:t>tion using ANSYS 14 Software</w:t>
      </w:r>
      <w:r w:rsidRPr="00AD1608">
        <w:rPr>
          <w:rFonts w:ascii="Times New Roman" w:eastAsia="Times New Roman" w:hAnsi="Times New Roman" w:cs="Times New Roman"/>
          <w:color w:val="000000"/>
          <w:szCs w:val="24"/>
        </w:rPr>
        <w:t>.</w:t>
      </w:r>
    </w:p>
    <w:p w:rsidR="00675190" w:rsidRDefault="00675190" w:rsidP="00675190">
      <w:pPr>
        <w:spacing w:after="334" w:line="360" w:lineRule="auto"/>
        <w:ind w:right="-15"/>
        <w:jc w:val="both"/>
        <w:rPr>
          <w:rFonts w:ascii="Times New Roman" w:eastAsia="Times New Roman" w:hAnsi="Times New Roman" w:cs="Times New Roman"/>
          <w:b/>
          <w:color w:val="000000"/>
          <w:szCs w:val="24"/>
        </w:rPr>
      </w:pPr>
    </w:p>
    <w:p w:rsidR="00675190" w:rsidRPr="00675190" w:rsidRDefault="00675190" w:rsidP="00675190">
      <w:pPr>
        <w:spacing w:after="334" w:line="360" w:lineRule="auto"/>
        <w:ind w:right="-15"/>
        <w:jc w:val="both"/>
        <w:rPr>
          <w:rFonts w:ascii="Times New Roman" w:eastAsia="Times New Roman" w:hAnsi="Times New Roman" w:cs="Times New Roman"/>
          <w:b/>
          <w:color w:val="000000"/>
          <w:szCs w:val="24"/>
        </w:rPr>
      </w:pPr>
    </w:p>
    <w:p w:rsidR="009164F9" w:rsidRPr="00AE7D88" w:rsidRDefault="00AE7D88" w:rsidP="00AE7D8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9164F9" w:rsidRPr="00AE7D88">
        <w:rPr>
          <w:rFonts w:ascii="Times New Roman" w:hAnsi="Times New Roman" w:cs="Times New Roman"/>
          <w:b/>
          <w:sz w:val="28"/>
          <w:szCs w:val="28"/>
        </w:rPr>
        <w:t>Design</w:t>
      </w:r>
      <w:r w:rsidRPr="00AE7D88">
        <w:rPr>
          <w:rFonts w:ascii="Times New Roman" w:hAnsi="Times New Roman" w:cs="Times New Roman"/>
          <w:b/>
          <w:sz w:val="28"/>
          <w:szCs w:val="28"/>
        </w:rPr>
        <w:t xml:space="preserve"> and calculation </w:t>
      </w:r>
    </w:p>
    <w:p w:rsidR="00AE7D88" w:rsidRPr="00AE7D88" w:rsidRDefault="00AE7D88" w:rsidP="00AE7D88">
      <w:pPr>
        <w:spacing w:line="360" w:lineRule="auto"/>
        <w:rPr>
          <w:rFonts w:ascii="Times New Roman" w:eastAsia="Times New Roman" w:hAnsi="Times New Roman" w:cs="Times New Roman"/>
          <w:b/>
          <w:color w:val="000000"/>
          <w:sz w:val="24"/>
          <w:szCs w:val="24"/>
        </w:rPr>
      </w:pPr>
      <w:r w:rsidRPr="00AE7D88">
        <w:rPr>
          <w:rFonts w:ascii="Times New Roman" w:eastAsia="Times New Roman" w:hAnsi="Times New Roman" w:cs="Times New Roman"/>
          <w:b/>
          <w:color w:val="000000"/>
          <w:sz w:val="24"/>
          <w:szCs w:val="24"/>
        </w:rPr>
        <w:t>3.1 Material information</w:t>
      </w:r>
    </w:p>
    <w:p w:rsidR="009164F9" w:rsidRPr="005212AB" w:rsidRDefault="009164F9" w:rsidP="00147C94">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w:t>
      </w:r>
      <w:r w:rsidR="008B56DD">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1 New </w:t>
      </w:r>
      <w:r w:rsidRPr="005212AB">
        <w:rPr>
          <w:rFonts w:ascii="Times New Roman" w:eastAsia="Times New Roman" w:hAnsi="Times New Roman" w:cs="Times New Roman"/>
          <w:color w:val="000000"/>
        </w:rPr>
        <w:t>Design calculation and Material information</w:t>
      </w:r>
    </w:p>
    <w:tbl>
      <w:tblPr>
        <w:tblStyle w:val="GridTable4-Ac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683"/>
        <w:gridCol w:w="1420"/>
      </w:tblGrid>
      <w:tr w:rsidR="00583022" w:rsidRPr="000D2A62" w:rsidTr="00FA0DDA">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vAlign w:val="center"/>
          </w:tcPr>
          <w:p w:rsidR="00583022" w:rsidRPr="000D2A62" w:rsidRDefault="00583022" w:rsidP="00FA0DDA">
            <w:pPr>
              <w:spacing w:before="100" w:beforeAutospacing="1" w:line="360" w:lineRule="auto"/>
              <w:jc w:val="center"/>
              <w:rPr>
                <w:rFonts w:ascii="Times New Roman" w:eastAsia="Times New Roman" w:hAnsi="Times New Roman" w:cs="Times New Roman"/>
                <w:color w:val="000000"/>
              </w:rPr>
            </w:pPr>
            <w:r w:rsidRPr="000D2A62">
              <w:rPr>
                <w:rFonts w:ascii="Times New Roman" w:eastAsia="Times New Roman" w:hAnsi="Times New Roman" w:cs="Times New Roman"/>
                <w:b w:val="0"/>
                <w:color w:val="000000"/>
              </w:rPr>
              <w:t>Properties</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583022" w:rsidRPr="000D2A62" w:rsidRDefault="00583022" w:rsidP="00FA0DD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Pr>
                <w:rFonts w:ascii="Times New Roman" w:eastAsia="Times New Roman" w:hAnsi="Times New Roman" w:cs="Times New Roman"/>
                <w:b w:val="0"/>
                <w:color w:val="000000"/>
              </w:rPr>
              <w:t>Ma</w:t>
            </w:r>
            <w:r w:rsidRPr="000D2A62">
              <w:rPr>
                <w:rFonts w:ascii="Times New Roman" w:eastAsia="Times New Roman" w:hAnsi="Times New Roman" w:cs="Times New Roman"/>
                <w:b w:val="0"/>
                <w:color w:val="000000"/>
              </w:rPr>
              <w:t>terial</w:t>
            </w:r>
          </w:p>
        </w:tc>
      </w:tr>
      <w:tr w:rsidR="00583022" w:rsidRPr="000D2A62" w:rsidTr="00FA0DD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tcPr>
          <w:p w:rsidR="00583022" w:rsidRPr="000D2A62" w:rsidRDefault="00583022" w:rsidP="00FA0DDA">
            <w:pPr>
              <w:spacing w:before="100" w:beforeAutospacing="1" w:line="360" w:lineRule="auto"/>
              <w:jc w:val="center"/>
              <w:rPr>
                <w:rFonts w:ascii="Times New Roman" w:eastAsia="Times New Roman" w:hAnsi="Times New Roman" w:cs="Times New Roman"/>
                <w:color w:val="000000"/>
              </w:rPr>
            </w:pPr>
          </w:p>
        </w:tc>
        <w:tc>
          <w:tcPr>
            <w:tcW w:w="0" w:type="auto"/>
            <w:tcBorders>
              <w:top w:val="single" w:sz="4" w:space="0" w:color="auto"/>
              <w:left w:val="single" w:sz="4" w:space="0" w:color="auto"/>
            </w:tcBorders>
            <w:vAlign w:val="center"/>
          </w:tcPr>
          <w:p w:rsidR="00583022" w:rsidRPr="000D2A62" w:rsidRDefault="00583022" w:rsidP="00FA0DD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EN24</w:t>
            </w:r>
          </w:p>
        </w:tc>
        <w:tc>
          <w:tcPr>
            <w:tcW w:w="0" w:type="auto"/>
            <w:tcBorders>
              <w:top w:val="single" w:sz="4" w:space="0" w:color="auto"/>
            </w:tcBorders>
            <w:vAlign w:val="center"/>
          </w:tcPr>
          <w:p w:rsidR="00583022" w:rsidRPr="000D2A62" w:rsidRDefault="00583022" w:rsidP="00FA0DD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C45</w:t>
            </w:r>
          </w:p>
        </w:tc>
      </w:tr>
      <w:tr w:rsidR="009164F9" w:rsidRPr="000D2A62" w:rsidTr="00FA0DDA">
        <w:trPr>
          <w:trHeight w:val="57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164F9" w:rsidRPr="000D2A62" w:rsidRDefault="009164F9" w:rsidP="00FA0DDA">
            <w:pPr>
              <w:spacing w:before="100" w:beforeAutospacing="1" w:line="360" w:lineRule="auto"/>
              <w:jc w:val="center"/>
              <w:rPr>
                <w:rFonts w:ascii="Times New Roman" w:eastAsia="Times New Roman" w:hAnsi="Times New Roman" w:cs="Times New Roman"/>
                <w:color w:val="000000"/>
              </w:rPr>
            </w:pPr>
            <w:r w:rsidRPr="000D2A62">
              <w:rPr>
                <w:rFonts w:ascii="Times New Roman" w:eastAsia="Times New Roman" w:hAnsi="Times New Roman" w:cs="Times New Roman"/>
                <w:color w:val="000000"/>
              </w:rPr>
              <w:t>Density</w:t>
            </w:r>
          </w:p>
        </w:tc>
        <w:tc>
          <w:tcPr>
            <w:tcW w:w="0" w:type="auto"/>
            <w:vAlign w:val="center"/>
          </w:tcPr>
          <w:p w:rsidR="009164F9" w:rsidRPr="000D2A62" w:rsidRDefault="009164F9" w:rsidP="00FA0DDA">
            <w:pPr>
              <w:spacing w:before="100" w:before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D2A62">
              <w:rPr>
                <w:rFonts w:ascii="Times New Roman" w:eastAsia="Times New Roman" w:hAnsi="Times New Roman" w:cs="Times New Roman"/>
                <w:color w:val="000000"/>
              </w:rPr>
              <w:t>7800 (kg/m3)</w:t>
            </w:r>
          </w:p>
        </w:tc>
        <w:tc>
          <w:tcPr>
            <w:tcW w:w="0" w:type="auto"/>
            <w:vAlign w:val="center"/>
          </w:tcPr>
          <w:p w:rsidR="009164F9" w:rsidRPr="000D2A62" w:rsidRDefault="009164F9" w:rsidP="00FA0DDA">
            <w:pPr>
              <w:spacing w:before="100" w:before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D2A62">
              <w:rPr>
                <w:rFonts w:ascii="Times New Roman" w:eastAsia="Times New Roman" w:hAnsi="Times New Roman" w:cs="Times New Roman"/>
                <w:color w:val="000000"/>
              </w:rPr>
              <w:t>7850 (kg/m3)</w:t>
            </w:r>
          </w:p>
        </w:tc>
      </w:tr>
      <w:tr w:rsidR="009164F9" w:rsidRPr="000D2A62" w:rsidTr="00FA0DD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164F9" w:rsidRPr="000D2A62" w:rsidRDefault="009164F9" w:rsidP="00FA0DDA">
            <w:pPr>
              <w:spacing w:before="100" w:beforeAutospacing="1" w:line="360" w:lineRule="auto"/>
              <w:jc w:val="center"/>
              <w:rPr>
                <w:rFonts w:ascii="Times New Roman" w:eastAsia="Times New Roman" w:hAnsi="Times New Roman" w:cs="Times New Roman"/>
                <w:color w:val="000000"/>
              </w:rPr>
            </w:pPr>
            <w:r w:rsidRPr="000D2A62">
              <w:rPr>
                <w:rFonts w:ascii="Times New Roman" w:eastAsia="Times New Roman" w:hAnsi="Times New Roman" w:cs="Times New Roman"/>
                <w:color w:val="000000"/>
              </w:rPr>
              <w:t>Young Modulus</w:t>
            </w:r>
          </w:p>
        </w:tc>
        <w:tc>
          <w:tcPr>
            <w:tcW w:w="0" w:type="auto"/>
            <w:vAlign w:val="center"/>
          </w:tcPr>
          <w:p w:rsidR="009164F9" w:rsidRPr="000D2A62" w:rsidRDefault="009164F9" w:rsidP="00FA0DD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w:t>
            </w:r>
            <w:r w:rsidRPr="000D2A62">
              <w:rPr>
                <w:rFonts w:ascii="Times New Roman" w:eastAsia="Times New Roman" w:hAnsi="Times New Roman" w:cs="Times New Roman"/>
                <w:color w:val="000000"/>
              </w:rPr>
              <w:t>E+11 (Pa)</w:t>
            </w:r>
          </w:p>
        </w:tc>
        <w:tc>
          <w:tcPr>
            <w:tcW w:w="0" w:type="auto"/>
            <w:vAlign w:val="center"/>
          </w:tcPr>
          <w:p w:rsidR="009164F9" w:rsidRPr="000D2A62" w:rsidRDefault="009164F9" w:rsidP="00FA0DD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w:t>
            </w:r>
            <w:r w:rsidRPr="000D2A62">
              <w:rPr>
                <w:rFonts w:ascii="Times New Roman" w:eastAsia="Times New Roman" w:hAnsi="Times New Roman" w:cs="Times New Roman"/>
                <w:color w:val="000000"/>
              </w:rPr>
              <w:t>E+11 (Pa)</w:t>
            </w:r>
          </w:p>
        </w:tc>
      </w:tr>
      <w:tr w:rsidR="009164F9" w:rsidRPr="000D2A62" w:rsidTr="00FA0DDA">
        <w:trPr>
          <w:trHeight w:val="57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164F9" w:rsidRPr="000D2A62" w:rsidRDefault="009164F9" w:rsidP="00FA0DDA">
            <w:pPr>
              <w:spacing w:before="100" w:beforeAutospacing="1" w:line="360" w:lineRule="auto"/>
              <w:jc w:val="center"/>
              <w:rPr>
                <w:rFonts w:ascii="Times New Roman" w:eastAsia="Times New Roman" w:hAnsi="Times New Roman" w:cs="Times New Roman"/>
                <w:color w:val="000000"/>
              </w:rPr>
            </w:pPr>
            <w:r w:rsidRPr="000D2A62">
              <w:rPr>
                <w:rFonts w:ascii="Times New Roman" w:eastAsia="Times New Roman" w:hAnsi="Times New Roman" w:cs="Times New Roman"/>
                <w:color w:val="000000"/>
              </w:rPr>
              <w:t>Poisson Ratio</w:t>
            </w:r>
          </w:p>
        </w:tc>
        <w:tc>
          <w:tcPr>
            <w:tcW w:w="0" w:type="auto"/>
            <w:vAlign w:val="center"/>
          </w:tcPr>
          <w:p w:rsidR="009164F9" w:rsidRPr="000D2A62" w:rsidRDefault="009164F9" w:rsidP="00FA0DDA">
            <w:pPr>
              <w:spacing w:before="100" w:before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D2A62">
              <w:rPr>
                <w:rFonts w:ascii="Times New Roman" w:eastAsia="Times New Roman" w:hAnsi="Times New Roman" w:cs="Times New Roman"/>
                <w:color w:val="000000"/>
              </w:rPr>
              <w:t>0</w:t>
            </w:r>
            <w:r>
              <w:rPr>
                <w:rFonts w:ascii="Times New Roman" w:eastAsia="Times New Roman" w:hAnsi="Times New Roman" w:cs="Times New Roman"/>
                <w:color w:val="000000"/>
              </w:rPr>
              <w:t>.280</w:t>
            </w:r>
          </w:p>
        </w:tc>
        <w:tc>
          <w:tcPr>
            <w:tcW w:w="0" w:type="auto"/>
            <w:vAlign w:val="center"/>
          </w:tcPr>
          <w:p w:rsidR="009164F9" w:rsidRPr="000D2A62" w:rsidRDefault="009164F9" w:rsidP="00FA0DDA">
            <w:pPr>
              <w:spacing w:before="100" w:before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D2A62">
              <w:rPr>
                <w:rFonts w:ascii="Times New Roman" w:eastAsia="Times New Roman" w:hAnsi="Times New Roman" w:cs="Times New Roman"/>
                <w:color w:val="000000"/>
              </w:rPr>
              <w:t>0</w:t>
            </w:r>
            <w:r>
              <w:rPr>
                <w:rFonts w:ascii="Times New Roman" w:eastAsia="Times New Roman" w:hAnsi="Times New Roman" w:cs="Times New Roman"/>
                <w:color w:val="000000"/>
              </w:rPr>
              <w:t>.30</w:t>
            </w:r>
          </w:p>
        </w:tc>
      </w:tr>
      <w:tr w:rsidR="009164F9" w:rsidRPr="000D2A62" w:rsidTr="00FA0DD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164F9" w:rsidRPr="000D2A62" w:rsidRDefault="009164F9" w:rsidP="00FA0DDA">
            <w:pPr>
              <w:spacing w:before="100" w:beforeAutospacing="1" w:line="360" w:lineRule="auto"/>
              <w:jc w:val="center"/>
              <w:rPr>
                <w:rFonts w:ascii="Times New Roman" w:eastAsia="Times New Roman" w:hAnsi="Times New Roman" w:cs="Times New Roman"/>
                <w:color w:val="000000"/>
              </w:rPr>
            </w:pPr>
            <w:r w:rsidRPr="000D2A62">
              <w:rPr>
                <w:rFonts w:ascii="Times New Roman" w:eastAsia="Times New Roman" w:hAnsi="Times New Roman" w:cs="Times New Roman"/>
                <w:color w:val="000000"/>
              </w:rPr>
              <w:t>Tensile Yield Strength</w:t>
            </w:r>
          </w:p>
        </w:tc>
        <w:tc>
          <w:tcPr>
            <w:tcW w:w="0" w:type="auto"/>
            <w:vAlign w:val="center"/>
          </w:tcPr>
          <w:p w:rsidR="009164F9" w:rsidRPr="000D2A62" w:rsidRDefault="009164F9" w:rsidP="00FA0DD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785</w:t>
            </w:r>
            <w:r w:rsidRPr="000D2A62">
              <w:rPr>
                <w:rFonts w:ascii="Times New Roman" w:eastAsia="Times New Roman" w:hAnsi="Times New Roman" w:cs="Times New Roman"/>
                <w:color w:val="000000"/>
              </w:rPr>
              <w:t xml:space="preserve"> (MPa)</w:t>
            </w:r>
          </w:p>
        </w:tc>
        <w:tc>
          <w:tcPr>
            <w:tcW w:w="0" w:type="auto"/>
            <w:vAlign w:val="center"/>
          </w:tcPr>
          <w:p w:rsidR="009164F9" w:rsidRPr="000D2A62" w:rsidRDefault="009164F9" w:rsidP="00FA0DD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350</w:t>
            </w:r>
            <w:r w:rsidRPr="000D2A62">
              <w:rPr>
                <w:rFonts w:ascii="Times New Roman" w:eastAsia="Times New Roman" w:hAnsi="Times New Roman" w:cs="Times New Roman"/>
                <w:color w:val="000000"/>
              </w:rPr>
              <w:t xml:space="preserve"> (MPa)</w:t>
            </w:r>
          </w:p>
        </w:tc>
      </w:tr>
      <w:tr w:rsidR="009164F9" w:rsidRPr="000D2A62" w:rsidTr="00FA0DDA">
        <w:trPr>
          <w:trHeight w:val="57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164F9" w:rsidRPr="000D2A62" w:rsidRDefault="009164F9" w:rsidP="00FA0DDA">
            <w:pPr>
              <w:spacing w:before="100" w:beforeAutospacing="1" w:line="360" w:lineRule="auto"/>
              <w:jc w:val="center"/>
              <w:rPr>
                <w:rFonts w:ascii="Times New Roman" w:eastAsia="Times New Roman" w:hAnsi="Times New Roman" w:cs="Times New Roman"/>
                <w:color w:val="000000"/>
              </w:rPr>
            </w:pPr>
            <w:r w:rsidRPr="000D2A62">
              <w:rPr>
                <w:rFonts w:ascii="Times New Roman" w:eastAsia="Times New Roman" w:hAnsi="Times New Roman" w:cs="Times New Roman"/>
                <w:color w:val="000000"/>
              </w:rPr>
              <w:t>Ultimate Tensile Strength</w:t>
            </w:r>
          </w:p>
        </w:tc>
        <w:tc>
          <w:tcPr>
            <w:tcW w:w="0" w:type="auto"/>
            <w:vAlign w:val="center"/>
          </w:tcPr>
          <w:p w:rsidR="009164F9" w:rsidRPr="00290407" w:rsidRDefault="009164F9" w:rsidP="00C93AC4">
            <w:pPr>
              <w:pStyle w:val="ListParagraph"/>
              <w:numPr>
                <w:ilvl w:val="0"/>
                <w:numId w:val="5"/>
              </w:numPr>
              <w:spacing w:before="100" w:beforeAutospacing="1"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90407">
              <w:rPr>
                <w:rFonts w:ascii="Times New Roman" w:eastAsia="Times New Roman" w:hAnsi="Times New Roman" w:cs="Times New Roman"/>
                <w:color w:val="000000"/>
              </w:rPr>
              <w:t>(MPa)</w:t>
            </w:r>
          </w:p>
        </w:tc>
        <w:tc>
          <w:tcPr>
            <w:tcW w:w="0" w:type="auto"/>
            <w:vAlign w:val="center"/>
          </w:tcPr>
          <w:p w:rsidR="009164F9" w:rsidRPr="00290407" w:rsidRDefault="009164F9" w:rsidP="00FA0DDA">
            <w:pPr>
              <w:spacing w:before="100" w:before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650(M</w:t>
            </w:r>
            <w:r w:rsidRPr="00290407">
              <w:rPr>
                <w:rFonts w:ascii="Times New Roman" w:eastAsia="Times New Roman" w:hAnsi="Times New Roman" w:cs="Times New Roman"/>
                <w:color w:val="000000"/>
              </w:rPr>
              <w:t>Pa)</w:t>
            </w:r>
          </w:p>
        </w:tc>
      </w:tr>
    </w:tbl>
    <w:p w:rsidR="009164F9" w:rsidRPr="000D2A62" w:rsidRDefault="009164F9" w:rsidP="00147C94">
      <w:pPr>
        <w:spacing w:after="0" w:line="360" w:lineRule="auto"/>
        <w:rPr>
          <w:rFonts w:ascii="Times New Roman" w:eastAsia="Times New Roman" w:hAnsi="Times New Roman" w:cs="Times New Roman"/>
          <w:color w:val="000000"/>
        </w:rPr>
      </w:pPr>
    </w:p>
    <w:p w:rsidR="009164F9" w:rsidRPr="001B706F" w:rsidRDefault="009164F9" w:rsidP="00147C94">
      <w:pPr>
        <w:spacing w:after="0" w:line="360" w:lineRule="auto"/>
        <w:ind w:left="384"/>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*Selection of material-EN24 material for flange and shaft, and material C45 for bolts and key. </w:t>
      </w:r>
    </w:p>
    <w:p w:rsidR="00AE7D88" w:rsidRDefault="00AE7D88" w:rsidP="00AE7D88">
      <w:pPr>
        <w:spacing w:after="0" w:line="360" w:lineRule="auto"/>
        <w:rPr>
          <w:rFonts w:ascii="Times New Roman" w:eastAsia="Times New Roman" w:hAnsi="Times New Roman" w:cs="Times New Roman"/>
          <w:color w:val="000000"/>
        </w:rPr>
      </w:pPr>
    </w:p>
    <w:p w:rsidR="009164F9" w:rsidRPr="00AE7D88" w:rsidRDefault="00AE7D88" w:rsidP="008E2BA2">
      <w:pPr>
        <w:spacing w:after="0" w:line="360" w:lineRule="auto"/>
        <w:jc w:val="both"/>
        <w:rPr>
          <w:rFonts w:ascii="Times New Roman" w:eastAsia="Times New Roman" w:hAnsi="Times New Roman" w:cs="Times New Roman"/>
          <w:b/>
          <w:color w:val="000000"/>
          <w:sz w:val="24"/>
          <w:szCs w:val="24"/>
        </w:rPr>
      </w:pPr>
      <w:r w:rsidRPr="00AE7D88">
        <w:rPr>
          <w:rFonts w:ascii="Times New Roman" w:eastAsia="Times New Roman" w:hAnsi="Times New Roman" w:cs="Times New Roman"/>
          <w:b/>
          <w:color w:val="000000"/>
          <w:sz w:val="24"/>
          <w:szCs w:val="24"/>
        </w:rPr>
        <w:t xml:space="preserve">3.2 </w:t>
      </w:r>
      <w:r w:rsidR="009164F9" w:rsidRPr="00AE7D88">
        <w:rPr>
          <w:rFonts w:ascii="Times New Roman" w:eastAsia="Times New Roman" w:hAnsi="Times New Roman" w:cs="Times New Roman"/>
          <w:b/>
          <w:color w:val="000000"/>
          <w:sz w:val="24"/>
          <w:szCs w:val="24"/>
        </w:rPr>
        <w:t xml:space="preserve">Design parameters:– </w:t>
      </w:r>
    </w:p>
    <w:p w:rsidR="009164F9" w:rsidRPr="001B706F" w:rsidRDefault="009164F9" w:rsidP="00C93AC4">
      <w:pPr>
        <w:numPr>
          <w:ilvl w:val="0"/>
          <w:numId w:val="6"/>
        </w:numPr>
        <w:spacing w:after="11" w:line="360" w:lineRule="auto"/>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Power (P) = 3.1125 kW </w:t>
      </w:r>
    </w:p>
    <w:p w:rsidR="009164F9" w:rsidRPr="001B706F" w:rsidRDefault="009164F9" w:rsidP="00C93AC4">
      <w:pPr>
        <w:numPr>
          <w:ilvl w:val="0"/>
          <w:numId w:val="6"/>
        </w:numPr>
        <w:spacing w:after="11" w:line="360" w:lineRule="auto"/>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Speed of input shaft (N) = 36 rpm</w:t>
      </w:r>
    </w:p>
    <w:p w:rsidR="009164F9" w:rsidRPr="002B2A1F" w:rsidRDefault="009164F9" w:rsidP="00C93AC4">
      <w:pPr>
        <w:numPr>
          <w:ilvl w:val="0"/>
          <w:numId w:val="6"/>
        </w:numPr>
        <w:spacing w:after="11" w:line="360" w:lineRule="auto"/>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 w:val="24"/>
          <w:szCs w:val="24"/>
        </w:rPr>
        <w:t>Diameter of shaft (d) =50mm</w:t>
      </w:r>
      <w:r w:rsidRPr="000D2A62">
        <w:rPr>
          <w:rFonts w:ascii="Times New Roman" w:eastAsia="Times New Roman" w:hAnsi="Times New Roman" w:cs="Times New Roman"/>
          <w:color w:val="000000"/>
        </w:rPr>
        <w:t xml:space="preserve"> </w:t>
      </w:r>
    </w:p>
    <w:p w:rsidR="009164F9" w:rsidRPr="00FA0DDA" w:rsidRDefault="009164F9" w:rsidP="00C93AC4">
      <w:pPr>
        <w:numPr>
          <w:ilvl w:val="0"/>
          <w:numId w:val="6"/>
        </w:numPr>
        <w:spacing w:after="11" w:line="360" w:lineRule="auto"/>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Allowable Shear Stress for key and bolt</w:t>
      </w:r>
      <w:r w:rsidRPr="000D2A62">
        <w:rPr>
          <w:rFonts w:ascii="Times New Roman" w:eastAsia="Times New Roman" w:hAnsi="Times New Roman" w:cs="Times New Roman"/>
          <w:color w:val="000000"/>
        </w:rPr>
        <w:t xml:space="preserve"> </w:t>
      </w:r>
      <w:r w:rsidR="00147C94">
        <w:rPr>
          <w:rFonts w:ascii="Times New Roman" w:eastAsia="Times New Roman" w:hAnsi="Times New Roman" w:cs="Times New Roman"/>
          <w:color w:val="000000"/>
        </w:rPr>
        <w:t xml:space="preserve">         </w:t>
      </w:r>
      <w:r w:rsidR="00FA0DDA">
        <w:rPr>
          <w:rFonts w:ascii="Times New Roman" w:eastAsia="Times New Roman" w:hAnsi="Times New Roman" w:cs="Times New Roman"/>
          <w:color w:val="000000"/>
        </w:rPr>
        <w:t xml:space="preserve">    </w:t>
      </w:r>
      <w:r w:rsidR="00147C94">
        <w:rPr>
          <w:rFonts w:ascii="Times New Roman" w:eastAsia="Times New Roman" w:hAnsi="Times New Roman" w:cs="Times New Roman"/>
          <w:color w:val="000000"/>
        </w:rPr>
        <w:t xml:space="preserve"> </w:t>
      </w:r>
      <w:r w:rsidR="00147C94" w:rsidRPr="00FA0DDA">
        <w:rPr>
          <w:rFonts w:ascii="Times New Roman" w:eastAsia="Times New Roman" w:hAnsi="Times New Roman" w:cs="Times New Roman"/>
          <w:color w:val="000000"/>
        </w:rPr>
        <w:t xml:space="preserve">  </w:t>
      </w:r>
      <w:r w:rsidRPr="00FA0DDA">
        <w:rPr>
          <w:rFonts w:ascii="Cambria Math" w:eastAsia="Times New Roman" w:hAnsi="Cambria Math" w:cs="Cambria Math"/>
          <w:color w:val="000000"/>
          <w:sz w:val="24"/>
          <w:szCs w:val="24"/>
        </w:rPr>
        <w:t>𝜏𝑎𝑠</w:t>
      </w:r>
      <w:r w:rsidRPr="00FA0DDA">
        <w:rPr>
          <w:rFonts w:ascii="Times New Roman" w:eastAsia="Times New Roman" w:hAnsi="Times New Roman" w:cs="Times New Roman"/>
          <w:color w:val="000000"/>
          <w:sz w:val="24"/>
          <w:szCs w:val="24"/>
        </w:rPr>
        <w:t xml:space="preserve"> = </w:t>
      </w:r>
      <w:r w:rsidRPr="00FA0DDA">
        <w:rPr>
          <w:rFonts w:ascii="Cambria Math" w:eastAsia="Times New Roman" w:hAnsi="Cambria Math" w:cs="Cambria Math"/>
          <w:color w:val="000000"/>
          <w:sz w:val="24"/>
          <w:szCs w:val="24"/>
        </w:rPr>
        <w:t>𝜏𝑦𝑠</w:t>
      </w:r>
      <w:r w:rsidRPr="00FA0DDA">
        <w:rPr>
          <w:rFonts w:ascii="Times New Roman" w:eastAsia="Times New Roman" w:hAnsi="Times New Roman" w:cs="Times New Roman"/>
          <w:color w:val="000000"/>
          <w:sz w:val="24"/>
          <w:szCs w:val="24"/>
        </w:rPr>
        <w:t xml:space="preserve"> / FOS = 0.5σyt / FOS</w:t>
      </w:r>
    </w:p>
    <w:p w:rsidR="009164F9" w:rsidRPr="001B706F" w:rsidRDefault="009164F9" w:rsidP="00DB6FE1">
      <w:pPr>
        <w:spacing w:line="360" w:lineRule="auto"/>
        <w:ind w:left="216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             </w:t>
      </w:r>
      <w:r w:rsidR="00FA0DDA">
        <w:rPr>
          <w:rFonts w:ascii="Times New Roman" w:eastAsia="Times New Roman" w:hAnsi="Times New Roman" w:cs="Times New Roman"/>
          <w:color w:val="000000"/>
          <w:sz w:val="24"/>
          <w:szCs w:val="24"/>
        </w:rPr>
        <w:t xml:space="preserve">                             </w:t>
      </w:r>
      <w:r w:rsidRPr="001B706F">
        <w:rPr>
          <w:rFonts w:ascii="Times New Roman" w:eastAsia="Times New Roman" w:hAnsi="Times New Roman" w:cs="Times New Roman"/>
          <w:color w:val="000000"/>
          <w:sz w:val="24"/>
          <w:szCs w:val="24"/>
        </w:rPr>
        <w:t xml:space="preserve"> </w:t>
      </w:r>
      <w:r w:rsidR="00DB6FE1">
        <w:rPr>
          <w:rFonts w:ascii="Times New Roman" w:eastAsia="Times New Roman" w:hAnsi="Times New Roman" w:cs="Times New Roman"/>
          <w:color w:val="000000"/>
          <w:sz w:val="24"/>
          <w:szCs w:val="24"/>
        </w:rPr>
        <w:t xml:space="preserve">                               </w:t>
      </w:r>
      <w:r w:rsidRPr="001B706F">
        <w:rPr>
          <w:rFonts w:ascii="Times New Roman" w:eastAsia="Times New Roman" w:hAnsi="Times New Roman" w:cs="Times New Roman"/>
          <w:color w:val="000000"/>
          <w:sz w:val="24"/>
          <w:szCs w:val="24"/>
        </w:rPr>
        <w:t xml:space="preserve">  = 0.5 × 350 / 3</w:t>
      </w:r>
    </w:p>
    <w:p w:rsidR="009164F9" w:rsidRPr="001B706F" w:rsidRDefault="009164F9" w:rsidP="00DB6FE1">
      <w:pPr>
        <w:spacing w:line="360" w:lineRule="auto"/>
        <w:ind w:left="216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             </w:t>
      </w:r>
      <w:r w:rsidR="00FA0DDA">
        <w:rPr>
          <w:rFonts w:ascii="Times New Roman" w:eastAsia="Times New Roman" w:hAnsi="Times New Roman" w:cs="Times New Roman"/>
          <w:color w:val="000000"/>
          <w:sz w:val="24"/>
          <w:szCs w:val="24"/>
        </w:rPr>
        <w:t xml:space="preserve">                            </w:t>
      </w:r>
      <w:r w:rsidR="00DB6FE1">
        <w:rPr>
          <w:rFonts w:ascii="Times New Roman" w:eastAsia="Times New Roman" w:hAnsi="Times New Roman" w:cs="Times New Roman"/>
          <w:color w:val="000000"/>
          <w:sz w:val="24"/>
          <w:szCs w:val="24"/>
        </w:rPr>
        <w:t xml:space="preserve">                                 </w:t>
      </w:r>
      <w:r w:rsidR="00FA0DDA">
        <w:rPr>
          <w:rFonts w:ascii="Times New Roman" w:eastAsia="Times New Roman" w:hAnsi="Times New Roman" w:cs="Times New Roman"/>
          <w:color w:val="000000"/>
          <w:sz w:val="24"/>
          <w:szCs w:val="24"/>
        </w:rPr>
        <w:t xml:space="preserve">  </w:t>
      </w:r>
      <w:r w:rsidRPr="001B706F">
        <w:rPr>
          <w:rFonts w:ascii="Times New Roman" w:eastAsia="Times New Roman" w:hAnsi="Times New Roman" w:cs="Times New Roman"/>
          <w:color w:val="000000"/>
          <w:sz w:val="24"/>
          <w:szCs w:val="24"/>
        </w:rPr>
        <w:t>= 58.33 MPa</w:t>
      </w:r>
    </w:p>
    <w:p w:rsidR="009164F9" w:rsidRPr="001B706F" w:rsidRDefault="009164F9" w:rsidP="00C93AC4">
      <w:pPr>
        <w:numPr>
          <w:ilvl w:val="0"/>
          <w:numId w:val="6"/>
        </w:numPr>
        <w:spacing w:after="11" w:line="360" w:lineRule="auto"/>
        <w:jc w:val="both"/>
        <w:rPr>
          <w:rFonts w:ascii="Cambria Math" w:eastAsia="Times New Roman" w:hAnsi="Cambria Math" w:cs="Cambria Math"/>
          <w:color w:val="000000"/>
          <w:sz w:val="24"/>
          <w:szCs w:val="24"/>
        </w:rPr>
      </w:pPr>
      <w:r w:rsidRPr="001B706F">
        <w:rPr>
          <w:rFonts w:ascii="Cambria Math" w:eastAsia="Times New Roman" w:hAnsi="Cambria Math" w:cs="Cambria Math"/>
          <w:color w:val="000000"/>
          <w:sz w:val="24"/>
          <w:szCs w:val="24"/>
        </w:rPr>
        <w:t xml:space="preserve">Allowable Shear Stress for flange and shaft </w:t>
      </w:r>
      <w:r w:rsidR="00147C94" w:rsidRPr="001B706F">
        <w:rPr>
          <w:rFonts w:ascii="Cambria Math" w:eastAsia="Times New Roman" w:hAnsi="Cambria Math" w:cs="Cambria Math"/>
          <w:color w:val="000000"/>
          <w:sz w:val="24"/>
          <w:szCs w:val="24"/>
        </w:rPr>
        <w:t xml:space="preserve">       </w:t>
      </w:r>
      <w:r w:rsidRPr="001B706F">
        <w:rPr>
          <w:rFonts w:ascii="Cambria Math" w:eastAsia="Times New Roman" w:hAnsi="Cambria Math" w:cs="Cambria Math"/>
          <w:color w:val="000000"/>
          <w:sz w:val="24"/>
          <w:szCs w:val="24"/>
        </w:rPr>
        <w:t>𝜏𝑎𝑐 =</w:t>
      </w:r>
      <w:r w:rsidRPr="001B706F">
        <w:rPr>
          <w:rFonts w:ascii="Cambria Math" w:eastAsia="Times New Roman" w:hAnsi="Cambria Math" w:cs="Cambria Math"/>
          <w:noProof/>
          <w:color w:val="000000"/>
          <w:sz w:val="24"/>
          <w:szCs w:val="24"/>
        </w:rPr>
        <w:drawing>
          <wp:inline distT="0" distB="0" distL="0" distR="0" wp14:anchorId="4AF8E0B4" wp14:editId="48D14237">
            <wp:extent cx="60325" cy="635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9"/>
                    <a:stretch>
                      <a:fillRect/>
                    </a:stretch>
                  </pic:blipFill>
                  <pic:spPr>
                    <a:xfrm>
                      <a:off x="0" y="0"/>
                      <a:ext cx="60325" cy="63500"/>
                    </a:xfrm>
                    <a:prstGeom prst="rect">
                      <a:avLst/>
                    </a:prstGeom>
                  </pic:spPr>
                </pic:pic>
              </a:graphicData>
            </a:graphic>
          </wp:inline>
        </w:drawing>
      </w:r>
      <w:r w:rsidRPr="001B706F">
        <w:rPr>
          <w:rFonts w:ascii="Cambria Math" w:eastAsia="Times New Roman" w:hAnsi="Cambria Math" w:cs="Cambria Math"/>
          <w:color w:val="000000"/>
          <w:sz w:val="24"/>
          <w:szCs w:val="24"/>
        </w:rPr>
        <w:t xml:space="preserve"> 𝑢𝑐 / FOS = 0.5σut / FOS</w:t>
      </w:r>
    </w:p>
    <w:p w:rsidR="009164F9" w:rsidRPr="001B706F" w:rsidRDefault="009164F9" w:rsidP="00DB6FE1">
      <w:pPr>
        <w:spacing w:line="360" w:lineRule="auto"/>
        <w:ind w:left="216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          </w:t>
      </w:r>
      <w:r w:rsidR="00147C94" w:rsidRPr="001B706F">
        <w:rPr>
          <w:rFonts w:ascii="Times New Roman" w:eastAsia="Times New Roman" w:hAnsi="Times New Roman" w:cs="Times New Roman"/>
          <w:color w:val="000000"/>
          <w:sz w:val="24"/>
          <w:szCs w:val="24"/>
        </w:rPr>
        <w:t xml:space="preserve">   </w:t>
      </w:r>
      <w:r w:rsidR="00FA0DDA">
        <w:rPr>
          <w:rFonts w:ascii="Times New Roman" w:eastAsia="Times New Roman" w:hAnsi="Times New Roman" w:cs="Times New Roman"/>
          <w:color w:val="000000"/>
          <w:sz w:val="24"/>
          <w:szCs w:val="24"/>
        </w:rPr>
        <w:t xml:space="preserve">                                 </w:t>
      </w:r>
      <w:r w:rsidR="00DB6FE1">
        <w:rPr>
          <w:rFonts w:ascii="Times New Roman" w:eastAsia="Times New Roman" w:hAnsi="Times New Roman" w:cs="Times New Roman"/>
          <w:color w:val="000000"/>
          <w:sz w:val="24"/>
          <w:szCs w:val="24"/>
        </w:rPr>
        <w:t xml:space="preserve">                               </w:t>
      </w:r>
      <w:r w:rsidRPr="001B706F">
        <w:rPr>
          <w:rFonts w:ascii="Times New Roman" w:eastAsia="Times New Roman" w:hAnsi="Times New Roman" w:cs="Times New Roman"/>
          <w:noProof/>
          <w:color w:val="000000"/>
          <w:sz w:val="24"/>
          <w:szCs w:val="24"/>
        </w:rPr>
        <w:drawing>
          <wp:inline distT="0" distB="0" distL="0" distR="0" wp14:anchorId="02CD97A2" wp14:editId="243ED82D">
            <wp:extent cx="79375" cy="34925"/>
            <wp:effectExtent l="0" t="0" r="0" b="0"/>
            <wp:docPr id="82220" name="Picture 82220"/>
            <wp:cNvGraphicFramePr/>
            <a:graphic xmlns:a="http://schemas.openxmlformats.org/drawingml/2006/main">
              <a:graphicData uri="http://schemas.openxmlformats.org/drawingml/2006/picture">
                <pic:pic xmlns:pic="http://schemas.openxmlformats.org/drawingml/2006/picture">
                  <pic:nvPicPr>
                    <pic:cNvPr id="6808" name="Picture 6808"/>
                    <pic:cNvPicPr/>
                  </pic:nvPicPr>
                  <pic:blipFill>
                    <a:blip r:embed="rId10"/>
                    <a:stretch>
                      <a:fillRect/>
                    </a:stretch>
                  </pic:blipFill>
                  <pic:spPr>
                    <a:xfrm>
                      <a:off x="0" y="0"/>
                      <a:ext cx="79375" cy="34925"/>
                    </a:xfrm>
                    <a:prstGeom prst="rect">
                      <a:avLst/>
                    </a:prstGeom>
                  </pic:spPr>
                </pic:pic>
              </a:graphicData>
            </a:graphic>
          </wp:inline>
        </w:drawing>
      </w:r>
      <w:r w:rsidRPr="001B706F">
        <w:rPr>
          <w:rFonts w:ascii="Times New Roman" w:eastAsia="Times New Roman" w:hAnsi="Times New Roman" w:cs="Times New Roman"/>
          <w:color w:val="000000"/>
          <w:sz w:val="24"/>
          <w:szCs w:val="24"/>
        </w:rPr>
        <w:t>0.5 × 785 / 3</w:t>
      </w:r>
    </w:p>
    <w:p w:rsidR="009164F9" w:rsidRPr="000D2A62" w:rsidRDefault="00147C94" w:rsidP="008E2BA2">
      <w:pPr>
        <w:spacing w:line="360" w:lineRule="auto"/>
        <w:ind w:left="21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9164F9">
        <w:rPr>
          <w:rFonts w:ascii="Times New Roman" w:eastAsia="Times New Roman" w:hAnsi="Times New Roman" w:cs="Times New Roman"/>
          <w:color w:val="000000"/>
        </w:rPr>
        <w:t xml:space="preserve">  </w:t>
      </w:r>
      <w:r w:rsidR="00FA0DDA">
        <w:rPr>
          <w:rFonts w:ascii="Times New Roman" w:eastAsia="Times New Roman" w:hAnsi="Times New Roman" w:cs="Times New Roman"/>
          <w:color w:val="000000"/>
        </w:rPr>
        <w:t xml:space="preserve"> </w:t>
      </w:r>
      <w:r w:rsidR="00DB6FE1">
        <w:rPr>
          <w:rFonts w:ascii="Times New Roman" w:eastAsia="Times New Roman" w:hAnsi="Times New Roman" w:cs="Times New Roman"/>
          <w:color w:val="000000"/>
        </w:rPr>
        <w:t xml:space="preserve">                                 </w:t>
      </w:r>
      <w:r w:rsidR="00FA0DDA">
        <w:rPr>
          <w:rFonts w:ascii="Times New Roman" w:eastAsia="Times New Roman" w:hAnsi="Times New Roman" w:cs="Times New Roman"/>
          <w:color w:val="000000"/>
        </w:rPr>
        <w:t xml:space="preserve">     </w:t>
      </w:r>
      <w:r w:rsidR="009164F9" w:rsidRPr="001B706F">
        <w:rPr>
          <w:rFonts w:ascii="Times New Roman" w:eastAsia="Times New Roman" w:hAnsi="Times New Roman" w:cs="Times New Roman"/>
          <w:color w:val="000000"/>
          <w:sz w:val="24"/>
          <w:szCs w:val="24"/>
        </w:rPr>
        <w:t>= 130.83 MPa</w:t>
      </w:r>
    </w:p>
    <w:p w:rsidR="009164F9" w:rsidRPr="008E2BA2" w:rsidRDefault="009164F9" w:rsidP="00C93AC4">
      <w:pPr>
        <w:pStyle w:val="ListParagraph"/>
        <w:numPr>
          <w:ilvl w:val="0"/>
          <w:numId w:val="6"/>
        </w:numPr>
        <w:spacing w:line="360" w:lineRule="auto"/>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Cs w:val="24"/>
        </w:rPr>
        <w:t>Torque,</w:t>
      </w:r>
      <w:r w:rsidRPr="00147C94">
        <w:rPr>
          <w:rFonts w:ascii="Times New Roman" w:eastAsia="Times New Roman" w:hAnsi="Times New Roman" w:cs="Times New Roman"/>
          <w:color w:val="000000"/>
        </w:rPr>
        <w:t xml:space="preserve"> </w:t>
      </w:r>
      <w:r w:rsidR="00147C94">
        <w:rPr>
          <w:rFonts w:ascii="Times New Roman" w:eastAsia="Times New Roman" w:hAnsi="Times New Roman" w:cs="Times New Roman"/>
          <w:color w:val="000000"/>
        </w:rPr>
        <w:t xml:space="preserve">                                           </w:t>
      </w:r>
      <w:r w:rsidR="008E2BA2">
        <w:rPr>
          <w:rFonts w:ascii="Times New Roman" w:eastAsia="Times New Roman" w:hAnsi="Times New Roman" w:cs="Times New Roman"/>
          <w:color w:val="000000"/>
        </w:rPr>
        <w:t xml:space="preserve">                  </w:t>
      </w:r>
      <w:r w:rsidR="00147C94">
        <w:rPr>
          <w:rFonts w:ascii="Times New Roman" w:eastAsia="Times New Roman" w:hAnsi="Times New Roman" w:cs="Times New Roman"/>
          <w:color w:val="000000"/>
        </w:rPr>
        <w:t xml:space="preserve">    </w:t>
      </w:r>
      <w:r w:rsidRPr="000D2A62">
        <w:rPr>
          <w:noProof/>
        </w:rPr>
        <w:drawing>
          <wp:inline distT="0" distB="0" distL="0" distR="0" wp14:anchorId="5F8C8B27" wp14:editId="2DC34EC1">
            <wp:extent cx="902970" cy="377190"/>
            <wp:effectExtent l="0" t="0" r="0" b="3810"/>
            <wp:docPr id="82221" name="Picture 82221"/>
            <wp:cNvGraphicFramePr/>
            <a:graphic xmlns:a="http://schemas.openxmlformats.org/drawingml/2006/main">
              <a:graphicData uri="http://schemas.openxmlformats.org/drawingml/2006/picture">
                <pic:pic xmlns:pic="http://schemas.openxmlformats.org/drawingml/2006/picture">
                  <pic:nvPicPr>
                    <pic:cNvPr id="6809" name="Picture 6809"/>
                    <pic:cNvPicPr/>
                  </pic:nvPicPr>
                  <pic:blipFill>
                    <a:blip r:embed="rId11"/>
                    <a:stretch>
                      <a:fillRect/>
                    </a:stretch>
                  </pic:blipFill>
                  <pic:spPr>
                    <a:xfrm>
                      <a:off x="0" y="0"/>
                      <a:ext cx="902970" cy="377190"/>
                    </a:xfrm>
                    <a:prstGeom prst="rect">
                      <a:avLst/>
                    </a:prstGeom>
                  </pic:spPr>
                </pic:pic>
              </a:graphicData>
            </a:graphic>
          </wp:inline>
        </w:drawing>
      </w:r>
    </w:p>
    <w:p w:rsidR="009164F9" w:rsidRPr="001B706F" w:rsidRDefault="00147C94"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lastRenderedPageBreak/>
        <w:t xml:space="preserve">     </w:t>
      </w:r>
      <w:r w:rsidR="00DB6FE1">
        <w:rPr>
          <w:rFonts w:ascii="Times New Roman" w:eastAsia="Times New Roman" w:hAnsi="Times New Roman" w:cs="Times New Roman"/>
          <w:color w:val="000000"/>
          <w:sz w:val="24"/>
          <w:szCs w:val="24"/>
        </w:rPr>
        <w:t xml:space="preserve">                                                                  </w:t>
      </w:r>
      <w:r w:rsidR="009164F9" w:rsidRPr="001B706F">
        <w:rPr>
          <w:rFonts w:ascii="Times New Roman" w:eastAsia="Times New Roman" w:hAnsi="Times New Roman" w:cs="Times New Roman"/>
          <w:color w:val="000000"/>
          <w:sz w:val="24"/>
          <w:szCs w:val="24"/>
        </w:rPr>
        <w:t xml:space="preserve">    </w:t>
      </w:r>
      <w:r w:rsidR="008E2BA2">
        <w:rPr>
          <w:rFonts w:ascii="Times New Roman" w:eastAsia="Times New Roman" w:hAnsi="Times New Roman" w:cs="Times New Roman"/>
          <w:color w:val="000000"/>
          <w:sz w:val="24"/>
          <w:szCs w:val="24"/>
        </w:rPr>
        <w:t xml:space="preserve">                  </w:t>
      </w:r>
      <w:r w:rsidR="009164F9" w:rsidRPr="001B706F">
        <w:rPr>
          <w:rFonts w:ascii="Times New Roman" w:eastAsia="Times New Roman" w:hAnsi="Times New Roman" w:cs="Times New Roman"/>
          <w:color w:val="000000"/>
          <w:sz w:val="24"/>
          <w:szCs w:val="24"/>
        </w:rPr>
        <w:t>=825.616 N-mm</w:t>
      </w:r>
      <w:r w:rsidR="00DB6FE1">
        <w:rPr>
          <w:rFonts w:ascii="Times New Roman" w:eastAsia="Times New Roman" w:hAnsi="Times New Roman" w:cs="Times New Roman"/>
          <w:color w:val="000000"/>
          <w:sz w:val="24"/>
          <w:szCs w:val="24"/>
        </w:rPr>
        <w:t xml:space="preserve">                </w:t>
      </w:r>
    </w:p>
    <w:p w:rsidR="00AE7D88" w:rsidRPr="00AE7D88" w:rsidRDefault="00AE7D88" w:rsidP="00C93AC4">
      <w:pPr>
        <w:pStyle w:val="ListParagraph"/>
        <w:numPr>
          <w:ilvl w:val="1"/>
          <w:numId w:val="4"/>
        </w:numPr>
        <w:spacing w:line="360" w:lineRule="auto"/>
        <w:ind w:left="375"/>
        <w:jc w:val="both"/>
        <w:rPr>
          <w:rFonts w:ascii="Times New Roman" w:eastAsia="Times New Roman" w:hAnsi="Times New Roman" w:cs="Times New Roman"/>
          <w:b/>
          <w:color w:val="000000"/>
          <w:szCs w:val="24"/>
        </w:rPr>
      </w:pPr>
      <w:r w:rsidRPr="00AE7D88">
        <w:rPr>
          <w:rFonts w:ascii="Times New Roman" w:eastAsia="Times New Roman" w:hAnsi="Times New Roman" w:cs="Times New Roman"/>
          <w:b/>
          <w:color w:val="000000"/>
          <w:szCs w:val="24"/>
        </w:rPr>
        <w:t>Design Calculation</w:t>
      </w:r>
    </w:p>
    <w:p w:rsidR="009164F9" w:rsidRPr="008E2BA2" w:rsidRDefault="00AE7D88" w:rsidP="00DB6FE1">
      <w:pPr>
        <w:pStyle w:val="ListParagraph"/>
        <w:spacing w:after="11" w:line="360" w:lineRule="auto"/>
        <w:ind w:left="0" w:right="0" w:firstLine="0"/>
        <w:jc w:val="both"/>
        <w:rPr>
          <w:rFonts w:ascii="Times New Roman" w:eastAsia="Times New Roman" w:hAnsi="Times New Roman" w:cs="Times New Roman"/>
          <w:i/>
          <w:color w:val="000000"/>
          <w:sz w:val="22"/>
          <w:u w:val="single"/>
        </w:rPr>
      </w:pPr>
      <w:r w:rsidRPr="008E2BA2">
        <w:rPr>
          <w:rFonts w:ascii="Times New Roman" w:eastAsia="Times New Roman" w:hAnsi="Times New Roman" w:cs="Times New Roman"/>
          <w:i/>
          <w:color w:val="000000"/>
          <w:sz w:val="22"/>
          <w:u w:val="single"/>
        </w:rPr>
        <w:t xml:space="preserve">1)  </w:t>
      </w:r>
      <w:r w:rsidR="009164F9" w:rsidRPr="008E2BA2">
        <w:rPr>
          <w:rFonts w:ascii="Times New Roman" w:eastAsia="Times New Roman" w:hAnsi="Times New Roman" w:cs="Times New Roman"/>
          <w:i/>
          <w:color w:val="000000"/>
          <w:szCs w:val="24"/>
          <w:u w:val="single"/>
        </w:rPr>
        <w:t>Design of shaft</w:t>
      </w:r>
      <w:r w:rsidR="009164F9" w:rsidRPr="008E2BA2">
        <w:rPr>
          <w:rFonts w:ascii="Times New Roman" w:eastAsia="Times New Roman" w:hAnsi="Times New Roman" w:cs="Times New Roman"/>
          <w:i/>
          <w:color w:val="000000"/>
          <w:sz w:val="22"/>
          <w:u w:val="single"/>
        </w:rPr>
        <w:t xml:space="preserve"> </w:t>
      </w:r>
    </w:p>
    <w:p w:rsidR="009164F9" w:rsidRPr="000D2A62" w:rsidRDefault="00147C94" w:rsidP="00DB6FE1">
      <w:pPr>
        <w:spacing w:line="360" w:lineRule="auto"/>
        <w:ind w:left="10"/>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 w:val="24"/>
          <w:szCs w:val="24"/>
        </w:rPr>
        <w:t>Shear stress of shaft</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t xml:space="preserve"> </w:t>
      </w:r>
      <w:r w:rsidR="008E2BA2">
        <w:rPr>
          <w:rFonts w:ascii="Times New Roman" w:eastAsia="Times New Roman" w:hAnsi="Times New Roman" w:cs="Times New Roman"/>
          <w:noProof/>
          <w:color w:val="000000"/>
        </w:rPr>
        <w:t xml:space="preserve">                     </w:t>
      </w:r>
      <w:r>
        <w:rPr>
          <w:rFonts w:ascii="Times New Roman" w:eastAsia="Times New Roman" w:hAnsi="Times New Roman" w:cs="Times New Roman"/>
          <w:noProof/>
          <w:color w:val="000000"/>
        </w:rPr>
        <w:t xml:space="preserve">               </w:t>
      </w:r>
      <w:r w:rsidR="009164F9" w:rsidRPr="000D2A62">
        <w:rPr>
          <w:rFonts w:ascii="Times New Roman" w:eastAsia="Times New Roman" w:hAnsi="Times New Roman" w:cs="Times New Roman"/>
          <w:noProof/>
          <w:color w:val="000000"/>
        </w:rPr>
        <w:drawing>
          <wp:inline distT="0" distB="0" distL="0" distR="0" wp14:anchorId="74A806CA" wp14:editId="6D196AE4">
            <wp:extent cx="994410" cy="354330"/>
            <wp:effectExtent l="0" t="0" r="0" b="7620"/>
            <wp:docPr id="82222" name="Picture 82222"/>
            <wp:cNvGraphicFramePr/>
            <a:graphic xmlns:a="http://schemas.openxmlformats.org/drawingml/2006/main">
              <a:graphicData uri="http://schemas.openxmlformats.org/drawingml/2006/picture">
                <pic:pic xmlns:pic="http://schemas.openxmlformats.org/drawingml/2006/picture">
                  <pic:nvPicPr>
                    <pic:cNvPr id="7295" name="Picture 7295"/>
                    <pic:cNvPicPr/>
                  </pic:nvPicPr>
                  <pic:blipFill>
                    <a:blip r:embed="rId12"/>
                    <a:stretch>
                      <a:fillRect/>
                    </a:stretch>
                  </pic:blipFill>
                  <pic:spPr>
                    <a:xfrm>
                      <a:off x="0" y="0"/>
                      <a:ext cx="994410" cy="354330"/>
                    </a:xfrm>
                    <a:prstGeom prst="rect">
                      <a:avLst/>
                    </a:prstGeom>
                  </pic:spPr>
                </pic:pic>
              </a:graphicData>
            </a:graphic>
          </wp:inline>
        </w:drawing>
      </w:r>
      <w:r w:rsidR="009164F9" w:rsidRPr="000D2A62">
        <w:rPr>
          <w:rFonts w:ascii="Times New Roman" w:eastAsia="Times New Roman" w:hAnsi="Times New Roman" w:cs="Times New Roman"/>
          <w:color w:val="000000"/>
        </w:rPr>
        <w:t xml:space="preserve">  </w:t>
      </w:r>
    </w:p>
    <w:p w:rsidR="009164F9" w:rsidRPr="001B706F" w:rsidRDefault="00147C94" w:rsidP="00DB6FE1">
      <w:pPr>
        <w:spacing w:line="360" w:lineRule="auto"/>
        <w:ind w:lef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                                       </w:t>
      </w:r>
      <w:r w:rsidR="00DB6FE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8E2BA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9164F9" w:rsidRPr="001B706F">
        <w:rPr>
          <w:rFonts w:ascii="Times New Roman" w:eastAsia="Times New Roman" w:hAnsi="Times New Roman" w:cs="Times New Roman"/>
          <w:color w:val="000000"/>
          <w:sz w:val="24"/>
          <w:szCs w:val="24"/>
        </w:rPr>
        <w:t xml:space="preserve">=33.6386 N/mm2 (shear stress induced in shaft) </w:t>
      </w:r>
    </w:p>
    <w:p w:rsidR="009164F9" w:rsidRPr="001B706F" w:rsidRDefault="009164F9" w:rsidP="008E2BA2">
      <w:pPr>
        <w:spacing w:after="0"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Since, the shear stress induced in the shaft is less than 130.83 MPa therefore the design is safe against shear failure. </w:t>
      </w:r>
    </w:p>
    <w:p w:rsidR="009164F9" w:rsidRPr="008E2BA2" w:rsidRDefault="009164F9" w:rsidP="00C93AC4">
      <w:pPr>
        <w:pStyle w:val="ListParagraph"/>
        <w:numPr>
          <w:ilvl w:val="0"/>
          <w:numId w:val="7"/>
        </w:numPr>
        <w:spacing w:after="11" w:line="360" w:lineRule="auto"/>
        <w:jc w:val="both"/>
        <w:rPr>
          <w:rFonts w:ascii="Times New Roman" w:eastAsia="Times New Roman" w:hAnsi="Times New Roman" w:cs="Times New Roman"/>
          <w:i/>
          <w:color w:val="000000"/>
          <w:szCs w:val="24"/>
          <w:u w:val="single"/>
        </w:rPr>
      </w:pPr>
      <w:r w:rsidRPr="008E2BA2">
        <w:rPr>
          <w:rFonts w:ascii="Times New Roman" w:eastAsia="Times New Roman" w:hAnsi="Times New Roman" w:cs="Times New Roman"/>
          <w:i/>
          <w:color w:val="000000"/>
          <w:szCs w:val="24"/>
          <w:u w:val="single"/>
        </w:rPr>
        <w:t xml:space="preserve">Design of key </w:t>
      </w:r>
    </w:p>
    <w:p w:rsidR="009164F9" w:rsidRPr="001B706F" w:rsidRDefault="009164F9"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Width of the key (w) =12.5mm </w:t>
      </w:r>
    </w:p>
    <w:p w:rsidR="009164F9" w:rsidRPr="001B706F" w:rsidRDefault="009164F9"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Height of the key (h) =8.5mm </w:t>
      </w:r>
    </w:p>
    <w:p w:rsidR="009164F9" w:rsidRPr="001B706F" w:rsidRDefault="00147C94"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Length of the key (L) =77mm </w:t>
      </w:r>
      <w:r w:rsidR="009164F9" w:rsidRPr="001B706F">
        <w:rPr>
          <w:rFonts w:ascii="Times New Roman" w:eastAsia="Times New Roman" w:hAnsi="Times New Roman" w:cs="Times New Roman"/>
          <w:color w:val="000000"/>
          <w:sz w:val="24"/>
          <w:szCs w:val="24"/>
        </w:rPr>
        <w:t xml:space="preserve"> </w:t>
      </w:r>
    </w:p>
    <w:p w:rsidR="009164F9" w:rsidRPr="000D2A62" w:rsidRDefault="009164F9" w:rsidP="00DB6FE1">
      <w:pPr>
        <w:spacing w:line="360" w:lineRule="auto"/>
        <w:ind w:left="10"/>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 w:val="24"/>
          <w:szCs w:val="24"/>
        </w:rPr>
        <w:t>Shear stress of key,</w:t>
      </w:r>
      <w:r w:rsidRPr="000D2A62">
        <w:rPr>
          <w:rFonts w:ascii="Times New Roman" w:eastAsia="Times New Roman" w:hAnsi="Times New Roman" w:cs="Times New Roman"/>
          <w:color w:val="000000"/>
        </w:rPr>
        <w:t xml:space="preserve"> </w:t>
      </w:r>
      <w:r w:rsidR="00147C94">
        <w:rPr>
          <w:rFonts w:ascii="Times New Roman" w:eastAsia="Times New Roman" w:hAnsi="Times New Roman" w:cs="Times New Roman"/>
          <w:noProof/>
          <w:color w:val="000000"/>
        </w:rPr>
        <w:t xml:space="preserve">                                     </w:t>
      </w:r>
      <w:r w:rsidR="00147C94" w:rsidRPr="000D2A62">
        <w:rPr>
          <w:rFonts w:ascii="Times New Roman" w:eastAsia="Times New Roman" w:hAnsi="Times New Roman" w:cs="Times New Roman"/>
          <w:noProof/>
          <w:color w:val="000000"/>
        </w:rPr>
        <w:drawing>
          <wp:inline distT="0" distB="0" distL="0" distR="0" wp14:anchorId="1E316E0A" wp14:editId="69573BD7">
            <wp:extent cx="834390" cy="331470"/>
            <wp:effectExtent l="0" t="0" r="3810" b="0"/>
            <wp:docPr id="82223" name="Picture 82223"/>
            <wp:cNvGraphicFramePr/>
            <a:graphic xmlns:a="http://schemas.openxmlformats.org/drawingml/2006/main">
              <a:graphicData uri="http://schemas.openxmlformats.org/drawingml/2006/picture">
                <pic:pic xmlns:pic="http://schemas.openxmlformats.org/drawingml/2006/picture">
                  <pic:nvPicPr>
                    <pic:cNvPr id="7296" name="Picture 7296"/>
                    <pic:cNvPicPr/>
                  </pic:nvPicPr>
                  <pic:blipFill>
                    <a:blip r:embed="rId13"/>
                    <a:stretch>
                      <a:fillRect/>
                    </a:stretch>
                  </pic:blipFill>
                  <pic:spPr>
                    <a:xfrm>
                      <a:off x="0" y="0"/>
                      <a:ext cx="834390" cy="331470"/>
                    </a:xfrm>
                    <a:prstGeom prst="rect">
                      <a:avLst/>
                    </a:prstGeom>
                  </pic:spPr>
                </pic:pic>
              </a:graphicData>
            </a:graphic>
          </wp:inline>
        </w:drawing>
      </w:r>
    </w:p>
    <w:p w:rsidR="009164F9" w:rsidRPr="001B706F" w:rsidRDefault="00147C94" w:rsidP="00DB6FE1">
      <w:pPr>
        <w:spacing w:after="0" w:line="360" w:lineRule="auto"/>
        <w:ind w:left="39"/>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                                              </w:t>
      </w:r>
      <w:r w:rsidR="008E2BA2">
        <w:rPr>
          <w:rFonts w:ascii="Times New Roman" w:eastAsia="Times New Roman" w:hAnsi="Times New Roman" w:cs="Times New Roman"/>
          <w:color w:val="000000"/>
          <w:sz w:val="24"/>
          <w:szCs w:val="24"/>
        </w:rPr>
        <w:t xml:space="preserve">                               </w:t>
      </w:r>
      <w:r w:rsidRPr="001B706F">
        <w:rPr>
          <w:rFonts w:ascii="Times New Roman" w:eastAsia="Times New Roman" w:hAnsi="Times New Roman" w:cs="Times New Roman"/>
          <w:color w:val="000000"/>
          <w:sz w:val="24"/>
          <w:szCs w:val="24"/>
        </w:rPr>
        <w:t xml:space="preserve"> </w:t>
      </w:r>
      <w:r w:rsidR="009164F9" w:rsidRPr="001B706F">
        <w:rPr>
          <w:rFonts w:ascii="Times New Roman" w:eastAsia="Times New Roman" w:hAnsi="Times New Roman" w:cs="Times New Roman"/>
          <w:color w:val="000000"/>
          <w:sz w:val="24"/>
          <w:szCs w:val="24"/>
        </w:rPr>
        <w:t xml:space="preserve">=35.226 N/mm2 (shear stress induced in key) </w:t>
      </w:r>
    </w:p>
    <w:p w:rsidR="009164F9" w:rsidRPr="001B706F" w:rsidRDefault="009164F9" w:rsidP="008E2BA2">
      <w:pPr>
        <w:spacing w:after="0"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Since, the shear stress induced in the key is less than 58.33 MPa therefore the design is safe against shear failure. </w:t>
      </w:r>
    </w:p>
    <w:p w:rsidR="009164F9" w:rsidRPr="008E2BA2" w:rsidRDefault="009164F9" w:rsidP="00C93AC4">
      <w:pPr>
        <w:pStyle w:val="ListParagraph"/>
        <w:numPr>
          <w:ilvl w:val="0"/>
          <w:numId w:val="7"/>
        </w:numPr>
        <w:spacing w:after="11" w:line="360" w:lineRule="auto"/>
        <w:jc w:val="both"/>
        <w:rPr>
          <w:rFonts w:ascii="Times New Roman" w:eastAsia="Times New Roman" w:hAnsi="Times New Roman" w:cs="Times New Roman"/>
          <w:i/>
          <w:color w:val="000000"/>
          <w:szCs w:val="24"/>
          <w:u w:val="single"/>
        </w:rPr>
      </w:pPr>
      <w:r w:rsidRPr="008E2BA2">
        <w:rPr>
          <w:rFonts w:ascii="Times New Roman" w:eastAsia="Times New Roman" w:hAnsi="Times New Roman" w:cs="Times New Roman"/>
          <w:i/>
          <w:color w:val="000000"/>
          <w:szCs w:val="24"/>
          <w:u w:val="single"/>
        </w:rPr>
        <w:t xml:space="preserve">Design of hub </w:t>
      </w:r>
    </w:p>
    <w:p w:rsidR="009164F9" w:rsidRPr="001B706F" w:rsidRDefault="009164F9" w:rsidP="008E2BA2">
      <w:pPr>
        <w:spacing w:after="0"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Length of hub (l) =75mm </w:t>
      </w:r>
    </w:p>
    <w:p w:rsidR="009164F9" w:rsidRPr="001B706F" w:rsidRDefault="009164F9"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Outer diameter of hub (D) =100mm </w:t>
      </w:r>
    </w:p>
    <w:p w:rsidR="009164F9" w:rsidRPr="000D2A62" w:rsidRDefault="00147C94" w:rsidP="008E2BA2">
      <w:pPr>
        <w:spacing w:after="0" w:line="360" w:lineRule="auto"/>
        <w:ind w:left="39"/>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 w:val="24"/>
          <w:szCs w:val="24"/>
        </w:rPr>
        <w:t xml:space="preserve"> </w:t>
      </w:r>
      <w:r w:rsidR="009164F9" w:rsidRPr="001B706F">
        <w:rPr>
          <w:rFonts w:ascii="Times New Roman" w:eastAsia="Times New Roman" w:hAnsi="Times New Roman" w:cs="Times New Roman"/>
          <w:color w:val="000000"/>
          <w:sz w:val="24"/>
          <w:szCs w:val="24"/>
        </w:rPr>
        <w:t>Shear stress ind</w:t>
      </w:r>
      <w:r w:rsidRPr="001B706F">
        <w:rPr>
          <w:rFonts w:ascii="Times New Roman" w:eastAsia="Times New Roman" w:hAnsi="Times New Roman" w:cs="Times New Roman"/>
          <w:color w:val="000000"/>
          <w:sz w:val="24"/>
          <w:szCs w:val="24"/>
        </w:rPr>
        <w:t>uced in hub,</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t xml:space="preserve">               </w:t>
      </w:r>
      <w:r w:rsidR="009164F9" w:rsidRPr="000D2A62">
        <w:rPr>
          <w:rFonts w:ascii="Times New Roman" w:eastAsia="Times New Roman" w:hAnsi="Times New Roman" w:cs="Times New Roman"/>
          <w:noProof/>
          <w:color w:val="000000"/>
        </w:rPr>
        <w:drawing>
          <wp:inline distT="0" distB="0" distL="0" distR="0" wp14:anchorId="16509FC7" wp14:editId="2E0E4087">
            <wp:extent cx="1005840" cy="297180"/>
            <wp:effectExtent l="0" t="0" r="3810" b="7620"/>
            <wp:docPr id="82224" name="Picture 82224"/>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14"/>
                    <a:stretch>
                      <a:fillRect/>
                    </a:stretch>
                  </pic:blipFill>
                  <pic:spPr>
                    <a:xfrm>
                      <a:off x="0" y="0"/>
                      <a:ext cx="1005840" cy="297180"/>
                    </a:xfrm>
                    <a:prstGeom prst="rect">
                      <a:avLst/>
                    </a:prstGeom>
                  </pic:spPr>
                </pic:pic>
              </a:graphicData>
            </a:graphic>
          </wp:inline>
        </w:drawing>
      </w:r>
      <w:r w:rsidR="009164F9" w:rsidRPr="000D2A62">
        <w:rPr>
          <w:rFonts w:ascii="Times New Roman" w:eastAsia="Times New Roman" w:hAnsi="Times New Roman" w:cs="Times New Roman"/>
          <w:color w:val="000000"/>
        </w:rPr>
        <w:t xml:space="preserve"> </w:t>
      </w:r>
    </w:p>
    <w:p w:rsidR="009164F9" w:rsidRPr="001B706F" w:rsidRDefault="00147C94"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                                                         </w:t>
      </w:r>
      <w:r w:rsidR="00DB6FE1">
        <w:rPr>
          <w:rFonts w:ascii="Times New Roman" w:eastAsia="Times New Roman" w:hAnsi="Times New Roman" w:cs="Times New Roman"/>
          <w:color w:val="000000"/>
          <w:sz w:val="24"/>
          <w:szCs w:val="24"/>
        </w:rPr>
        <w:t xml:space="preserve">            </w:t>
      </w:r>
      <w:r w:rsidRPr="001B706F">
        <w:rPr>
          <w:rFonts w:ascii="Times New Roman" w:eastAsia="Times New Roman" w:hAnsi="Times New Roman" w:cs="Times New Roman"/>
          <w:color w:val="000000"/>
          <w:sz w:val="24"/>
          <w:szCs w:val="24"/>
        </w:rPr>
        <w:t xml:space="preserve">       </w:t>
      </w:r>
      <w:r w:rsidR="009164F9" w:rsidRPr="001B706F">
        <w:rPr>
          <w:rFonts w:ascii="Times New Roman" w:eastAsia="Times New Roman" w:hAnsi="Times New Roman" w:cs="Times New Roman"/>
          <w:color w:val="000000"/>
          <w:sz w:val="24"/>
          <w:szCs w:val="24"/>
        </w:rPr>
        <w:t xml:space="preserve">=4.4851 N/mm2 (shear stress induced in hub) </w:t>
      </w:r>
    </w:p>
    <w:p w:rsidR="009164F9" w:rsidRPr="001B706F" w:rsidRDefault="009164F9" w:rsidP="008E2BA2">
      <w:pPr>
        <w:spacing w:after="0" w:line="360" w:lineRule="auto"/>
        <w:ind w:left="10" w:right="411"/>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Since, the shear stress induced in the hub is less than 130.83 MPa therefore the design is safe against shear failure. Where……..     (K=d/D) </w:t>
      </w:r>
    </w:p>
    <w:p w:rsidR="009164F9" w:rsidRPr="008E2BA2" w:rsidRDefault="009164F9" w:rsidP="00C93AC4">
      <w:pPr>
        <w:pStyle w:val="ListParagraph"/>
        <w:numPr>
          <w:ilvl w:val="0"/>
          <w:numId w:val="7"/>
        </w:numPr>
        <w:spacing w:after="11" w:line="360" w:lineRule="auto"/>
        <w:jc w:val="both"/>
        <w:rPr>
          <w:rFonts w:ascii="Times New Roman" w:eastAsia="Times New Roman" w:hAnsi="Times New Roman" w:cs="Times New Roman"/>
          <w:i/>
          <w:color w:val="000000"/>
          <w:szCs w:val="24"/>
          <w:u w:val="single"/>
        </w:rPr>
      </w:pPr>
      <w:r w:rsidRPr="008E2BA2">
        <w:rPr>
          <w:rFonts w:ascii="Times New Roman" w:eastAsia="Times New Roman" w:hAnsi="Times New Roman" w:cs="Times New Roman"/>
          <w:i/>
          <w:color w:val="000000"/>
          <w:szCs w:val="24"/>
          <w:u w:val="single"/>
        </w:rPr>
        <w:t xml:space="preserve">Design of flange </w:t>
      </w:r>
    </w:p>
    <w:p w:rsidR="009164F9" w:rsidRPr="001B706F" w:rsidRDefault="009164F9"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Thickness of flange (t) =0.5d=25mm </w:t>
      </w:r>
    </w:p>
    <w:p w:rsidR="009164F9" w:rsidRPr="001B706F" w:rsidRDefault="009164F9"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Diameter of bolt circle (</w:t>
      </w:r>
      <w:r w:rsidRPr="001B706F">
        <w:rPr>
          <w:rFonts w:ascii="Cambria Math" w:eastAsia="Times New Roman" w:hAnsi="Cambria Math" w:cs="Cambria Math"/>
          <w:color w:val="000000"/>
          <w:sz w:val="24"/>
          <w:szCs w:val="24"/>
        </w:rPr>
        <w:t>𝐷</w:t>
      </w:r>
      <w:r w:rsidRPr="001B706F">
        <w:rPr>
          <w:rFonts w:ascii="Times New Roman" w:eastAsia="Times New Roman" w:hAnsi="Times New Roman" w:cs="Times New Roman"/>
          <w:color w:val="000000"/>
          <w:sz w:val="24"/>
          <w:szCs w:val="24"/>
        </w:rPr>
        <w:t xml:space="preserve">1) =3d=150mm </w:t>
      </w:r>
    </w:p>
    <w:p w:rsidR="009164F9" w:rsidRPr="001B706F" w:rsidRDefault="009164F9" w:rsidP="00DB6FE1">
      <w:pPr>
        <w:spacing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lastRenderedPageBreak/>
        <w:t>Outer diameter of flange (</w:t>
      </w:r>
      <w:r w:rsidRPr="001B706F">
        <w:rPr>
          <w:rFonts w:ascii="Cambria Math" w:eastAsia="Times New Roman" w:hAnsi="Cambria Math" w:cs="Cambria Math"/>
          <w:color w:val="000000"/>
          <w:sz w:val="24"/>
          <w:szCs w:val="24"/>
        </w:rPr>
        <w:t>𝐷</w:t>
      </w:r>
      <w:r w:rsidRPr="001B706F">
        <w:rPr>
          <w:rFonts w:ascii="Times New Roman" w:eastAsia="Times New Roman" w:hAnsi="Times New Roman" w:cs="Times New Roman"/>
          <w:color w:val="000000"/>
          <w:sz w:val="24"/>
          <w:szCs w:val="24"/>
        </w:rPr>
        <w:t xml:space="preserve">2) =4d=200m </w:t>
      </w:r>
    </w:p>
    <w:p w:rsidR="009164F9" w:rsidRPr="000D2A62" w:rsidRDefault="00147C94" w:rsidP="00DB6FE1">
      <w:pPr>
        <w:spacing w:after="0" w:line="360" w:lineRule="auto"/>
        <w:ind w:left="39"/>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 w:val="24"/>
          <w:szCs w:val="24"/>
        </w:rPr>
        <w:t xml:space="preserve"> </w:t>
      </w:r>
      <w:r w:rsidR="009164F9" w:rsidRPr="001B706F">
        <w:rPr>
          <w:rFonts w:ascii="Times New Roman" w:eastAsia="Times New Roman" w:hAnsi="Times New Roman" w:cs="Times New Roman"/>
          <w:color w:val="000000"/>
          <w:sz w:val="24"/>
          <w:szCs w:val="24"/>
        </w:rPr>
        <w:t>S</w:t>
      </w:r>
      <w:r w:rsidRPr="001B706F">
        <w:rPr>
          <w:rFonts w:ascii="Times New Roman" w:eastAsia="Times New Roman" w:hAnsi="Times New Roman" w:cs="Times New Roman"/>
          <w:color w:val="000000"/>
          <w:sz w:val="24"/>
          <w:szCs w:val="24"/>
        </w:rPr>
        <w:t>hear stress induced in flange,</w:t>
      </w:r>
      <w:r>
        <w:rPr>
          <w:rFonts w:ascii="Times New Roman" w:eastAsia="Times New Roman" w:hAnsi="Times New Roman" w:cs="Times New Roman"/>
          <w:color w:val="000000"/>
        </w:rPr>
        <w:t xml:space="preserve">                    </w:t>
      </w:r>
      <w:r w:rsidR="009164F9" w:rsidRPr="000D2A62">
        <w:rPr>
          <w:rFonts w:ascii="Times New Roman" w:eastAsia="Times New Roman" w:hAnsi="Times New Roman" w:cs="Times New Roman"/>
          <w:noProof/>
          <w:color w:val="000000"/>
        </w:rPr>
        <w:drawing>
          <wp:inline distT="0" distB="0" distL="0" distR="0" wp14:anchorId="6C85A28D" wp14:editId="5DB9FC9F">
            <wp:extent cx="765810" cy="285750"/>
            <wp:effectExtent l="0" t="0" r="0" b="0"/>
            <wp:docPr id="82225" name="Picture 82225"/>
            <wp:cNvGraphicFramePr/>
            <a:graphic xmlns:a="http://schemas.openxmlformats.org/drawingml/2006/main">
              <a:graphicData uri="http://schemas.openxmlformats.org/drawingml/2006/picture">
                <pic:pic xmlns:pic="http://schemas.openxmlformats.org/drawingml/2006/picture">
                  <pic:nvPicPr>
                    <pic:cNvPr id="7298" name="Picture 7298"/>
                    <pic:cNvPicPr/>
                  </pic:nvPicPr>
                  <pic:blipFill>
                    <a:blip r:embed="rId15"/>
                    <a:stretch>
                      <a:fillRect/>
                    </a:stretch>
                  </pic:blipFill>
                  <pic:spPr>
                    <a:xfrm>
                      <a:off x="0" y="0"/>
                      <a:ext cx="765810" cy="285750"/>
                    </a:xfrm>
                    <a:prstGeom prst="rect">
                      <a:avLst/>
                    </a:prstGeom>
                  </pic:spPr>
                </pic:pic>
              </a:graphicData>
            </a:graphic>
          </wp:inline>
        </w:drawing>
      </w:r>
      <w:r w:rsidR="009164F9" w:rsidRPr="000D2A62">
        <w:rPr>
          <w:rFonts w:ascii="Times New Roman" w:eastAsia="Times New Roman" w:hAnsi="Times New Roman" w:cs="Times New Roman"/>
          <w:color w:val="000000"/>
        </w:rPr>
        <w:t xml:space="preserve"> </w:t>
      </w:r>
    </w:p>
    <w:p w:rsidR="009164F9" w:rsidRPr="001B706F" w:rsidRDefault="00147C94" w:rsidP="00DB6FE1">
      <w:pPr>
        <w:spacing w:after="0" w:line="360" w:lineRule="auto"/>
        <w:ind w:lef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                                                                    </w:t>
      </w:r>
      <w:r w:rsidR="00DB6FE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9164F9" w:rsidRPr="001B706F">
        <w:rPr>
          <w:rFonts w:ascii="Times New Roman" w:eastAsia="Times New Roman" w:hAnsi="Times New Roman" w:cs="Times New Roman"/>
          <w:color w:val="000000"/>
          <w:sz w:val="24"/>
          <w:szCs w:val="24"/>
        </w:rPr>
        <w:t xml:space="preserve">=8.4095 N/mm2 (shear stress induced in flange) </w:t>
      </w:r>
    </w:p>
    <w:p w:rsidR="009164F9" w:rsidRPr="001B706F" w:rsidRDefault="009164F9" w:rsidP="008E2BA2">
      <w:pPr>
        <w:spacing w:after="0" w:line="360" w:lineRule="auto"/>
        <w:ind w:left="10"/>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Since, the shear stress induced in the flange is less than 130.83 MPa therefore the design is safe against shear failure. </w:t>
      </w:r>
    </w:p>
    <w:p w:rsidR="009164F9" w:rsidRPr="008E2BA2" w:rsidRDefault="009164F9" w:rsidP="00C93AC4">
      <w:pPr>
        <w:pStyle w:val="ListParagraph"/>
        <w:numPr>
          <w:ilvl w:val="0"/>
          <w:numId w:val="7"/>
        </w:numPr>
        <w:spacing w:after="11" w:line="360" w:lineRule="auto"/>
        <w:jc w:val="both"/>
        <w:rPr>
          <w:rFonts w:ascii="Times New Roman" w:eastAsia="Times New Roman" w:hAnsi="Times New Roman" w:cs="Times New Roman"/>
          <w:i/>
          <w:color w:val="000000"/>
          <w:szCs w:val="24"/>
          <w:u w:val="single"/>
        </w:rPr>
      </w:pPr>
      <w:r w:rsidRPr="008E2BA2">
        <w:rPr>
          <w:rFonts w:ascii="Times New Roman" w:eastAsia="Times New Roman" w:hAnsi="Times New Roman" w:cs="Times New Roman"/>
          <w:i/>
          <w:color w:val="000000"/>
          <w:szCs w:val="24"/>
          <w:u w:val="single"/>
        </w:rPr>
        <w:t xml:space="preserve">Design of bolt </w:t>
      </w:r>
    </w:p>
    <w:p w:rsidR="009164F9" w:rsidRPr="001B706F" w:rsidRDefault="009164F9" w:rsidP="00DB6FE1">
      <w:pPr>
        <w:spacing w:after="0" w:line="360" w:lineRule="auto"/>
        <w:ind w:left="15"/>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Number of bolts (N) =4 </w:t>
      </w:r>
    </w:p>
    <w:p w:rsidR="00147C94" w:rsidRPr="001B706F" w:rsidRDefault="009164F9" w:rsidP="00DB6FE1">
      <w:pPr>
        <w:spacing w:after="0" w:line="360" w:lineRule="auto"/>
        <w:ind w:left="15"/>
        <w:jc w:val="both"/>
        <w:rPr>
          <w:rFonts w:ascii="Times New Roman" w:eastAsia="Times New Roman" w:hAnsi="Times New Roman" w:cs="Times New Roman"/>
          <w:color w:val="000000"/>
          <w:sz w:val="24"/>
          <w:szCs w:val="24"/>
        </w:rPr>
      </w:pPr>
      <w:r w:rsidRPr="001B706F">
        <w:rPr>
          <w:rFonts w:ascii="Times New Roman" w:eastAsia="Times New Roman" w:hAnsi="Times New Roman" w:cs="Times New Roman"/>
          <w:color w:val="000000"/>
          <w:sz w:val="24"/>
          <w:szCs w:val="24"/>
        </w:rPr>
        <w:t xml:space="preserve"> Take, Bolt diameter (</w:t>
      </w:r>
      <w:r w:rsidRPr="001B706F">
        <w:rPr>
          <w:rFonts w:ascii="Cambria Math" w:eastAsia="Times New Roman" w:hAnsi="Cambria Math" w:cs="Cambria Math"/>
          <w:color w:val="000000"/>
          <w:sz w:val="24"/>
          <w:szCs w:val="24"/>
        </w:rPr>
        <w:t>𝑑𝑏</w:t>
      </w:r>
      <w:r w:rsidR="00147C94" w:rsidRPr="001B706F">
        <w:rPr>
          <w:rFonts w:ascii="Times New Roman" w:eastAsia="Times New Roman" w:hAnsi="Times New Roman" w:cs="Times New Roman"/>
          <w:color w:val="000000"/>
          <w:sz w:val="24"/>
          <w:szCs w:val="24"/>
        </w:rPr>
        <w:t xml:space="preserve">) =12mm </w:t>
      </w:r>
    </w:p>
    <w:p w:rsidR="00147C94" w:rsidRDefault="009164F9" w:rsidP="00DB6FE1">
      <w:pPr>
        <w:spacing w:line="360" w:lineRule="auto"/>
        <w:ind w:left="10"/>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 w:val="24"/>
          <w:szCs w:val="24"/>
        </w:rPr>
        <w:t>Shear stress induced in bolt,</w:t>
      </w:r>
      <w:r w:rsidRPr="000D2A62">
        <w:rPr>
          <w:rFonts w:ascii="Times New Roman" w:eastAsia="Times New Roman" w:hAnsi="Times New Roman" w:cs="Times New Roman"/>
          <w:color w:val="000000"/>
        </w:rPr>
        <w:t xml:space="preserve"> </w:t>
      </w:r>
      <w:r w:rsidR="00147C94">
        <w:rPr>
          <w:rFonts w:ascii="Times New Roman" w:eastAsia="Times New Roman" w:hAnsi="Times New Roman" w:cs="Times New Roman"/>
          <w:noProof/>
          <w:color w:val="000000"/>
        </w:rPr>
        <w:t xml:space="preserve">                    </w:t>
      </w:r>
      <w:r w:rsidR="00147C94" w:rsidRPr="000D2A62">
        <w:rPr>
          <w:rFonts w:ascii="Times New Roman" w:eastAsia="Times New Roman" w:hAnsi="Times New Roman" w:cs="Times New Roman"/>
          <w:noProof/>
          <w:color w:val="000000"/>
        </w:rPr>
        <w:drawing>
          <wp:inline distT="0" distB="0" distL="0" distR="0" wp14:anchorId="47A89FD1" wp14:editId="2B07F92E">
            <wp:extent cx="1051560" cy="297180"/>
            <wp:effectExtent l="0" t="0" r="0" b="7620"/>
            <wp:docPr id="82226" name="Picture 82226"/>
            <wp:cNvGraphicFramePr/>
            <a:graphic xmlns:a="http://schemas.openxmlformats.org/drawingml/2006/main">
              <a:graphicData uri="http://schemas.openxmlformats.org/drawingml/2006/picture">
                <pic:pic xmlns:pic="http://schemas.openxmlformats.org/drawingml/2006/picture">
                  <pic:nvPicPr>
                    <pic:cNvPr id="7299" name="Picture 7299"/>
                    <pic:cNvPicPr/>
                  </pic:nvPicPr>
                  <pic:blipFill>
                    <a:blip r:embed="rId16"/>
                    <a:stretch>
                      <a:fillRect/>
                    </a:stretch>
                  </pic:blipFill>
                  <pic:spPr>
                    <a:xfrm>
                      <a:off x="0" y="0"/>
                      <a:ext cx="1051560" cy="297180"/>
                    </a:xfrm>
                    <a:prstGeom prst="rect">
                      <a:avLst/>
                    </a:prstGeom>
                  </pic:spPr>
                </pic:pic>
              </a:graphicData>
            </a:graphic>
          </wp:inline>
        </w:drawing>
      </w:r>
    </w:p>
    <w:p w:rsidR="009164F9" w:rsidRPr="001B706F" w:rsidRDefault="00147C94" w:rsidP="00675190">
      <w:pPr>
        <w:spacing w:after="0" w:line="360" w:lineRule="auto"/>
        <w:ind w:lef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                                                                         </w:t>
      </w:r>
      <w:r w:rsidR="00DB6FE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9164F9">
        <w:rPr>
          <w:rFonts w:ascii="Times New Roman" w:eastAsia="Times New Roman" w:hAnsi="Times New Roman" w:cs="Times New Roman"/>
          <w:color w:val="000000"/>
        </w:rPr>
        <w:t>=</w:t>
      </w:r>
      <w:r w:rsidR="009164F9" w:rsidRPr="001B706F">
        <w:rPr>
          <w:rFonts w:ascii="Times New Roman" w:eastAsia="Times New Roman" w:hAnsi="Times New Roman" w:cs="Times New Roman"/>
          <w:color w:val="000000"/>
          <w:sz w:val="24"/>
          <w:szCs w:val="24"/>
        </w:rPr>
        <w:t xml:space="preserve">2.7037N/mm2 (shear stress induced in bolt) </w:t>
      </w:r>
    </w:p>
    <w:p w:rsidR="00675190" w:rsidRPr="00FA0DDA" w:rsidRDefault="009164F9" w:rsidP="00675190">
      <w:pPr>
        <w:spacing w:line="360" w:lineRule="auto"/>
        <w:ind w:left="10"/>
        <w:jc w:val="both"/>
        <w:rPr>
          <w:rFonts w:ascii="Times New Roman" w:eastAsia="Times New Roman" w:hAnsi="Times New Roman" w:cs="Times New Roman"/>
          <w:color w:val="000000"/>
        </w:rPr>
      </w:pPr>
      <w:r w:rsidRPr="001B706F">
        <w:rPr>
          <w:rFonts w:ascii="Times New Roman" w:eastAsia="Times New Roman" w:hAnsi="Times New Roman" w:cs="Times New Roman"/>
          <w:color w:val="000000"/>
          <w:sz w:val="24"/>
          <w:szCs w:val="24"/>
        </w:rPr>
        <w:t>Since, the shear stress induced in the bolt is less than 58.33 MPa therefore the design is safe against shear failure</w:t>
      </w:r>
      <w:r>
        <w:rPr>
          <w:rFonts w:ascii="Times New Roman" w:eastAsia="Times New Roman" w:hAnsi="Times New Roman" w:cs="Times New Roman"/>
          <w:color w:val="000000"/>
        </w:rPr>
        <w:t>.</w:t>
      </w:r>
    </w:p>
    <w:p w:rsidR="00675190" w:rsidRDefault="00675190" w:rsidP="00675190">
      <w:pPr>
        <w:spacing w:after="0" w:line="360" w:lineRule="auto"/>
        <w:ind w:right="-14"/>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4.</w:t>
      </w:r>
      <w:r w:rsidRPr="00675190">
        <w:rPr>
          <w:rFonts w:ascii="Times New Roman" w:eastAsia="Times New Roman" w:hAnsi="Times New Roman" w:cs="Times New Roman"/>
          <w:b/>
          <w:color w:val="000000"/>
          <w:sz w:val="28"/>
        </w:rPr>
        <w:t xml:space="preserve"> Modeling and Analysis</w:t>
      </w:r>
    </w:p>
    <w:p w:rsidR="001F3F73" w:rsidRPr="001F3F73" w:rsidRDefault="001F3F73" w:rsidP="001F3F73">
      <w:pPr>
        <w:spacing w:after="0" w:line="360" w:lineRule="auto"/>
        <w:ind w:right="-14"/>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4.1</w:t>
      </w:r>
      <w:r w:rsidRPr="001F3F73">
        <w:rPr>
          <w:rFonts w:ascii="Times New Roman" w:eastAsia="Times New Roman" w:hAnsi="Times New Roman" w:cs="Times New Roman"/>
          <w:b/>
          <w:color w:val="000000"/>
          <w:sz w:val="28"/>
        </w:rPr>
        <w:t xml:space="preserve">Modeling </w:t>
      </w:r>
    </w:p>
    <w:p w:rsidR="00675190" w:rsidRDefault="001F3F73" w:rsidP="001F3F73">
      <w:pPr>
        <w:spacing w:after="124" w:line="360" w:lineRule="auto"/>
        <w:ind w:left="20" w:right="417"/>
        <w:jc w:val="both"/>
      </w:pPr>
      <w:r>
        <w:rPr>
          <w:rFonts w:ascii="Times New Roman" w:eastAsia="Times New Roman" w:hAnsi="Times New Roman" w:cs="Times New Roman"/>
          <w:noProof/>
          <w:color w:val="000000"/>
        </w:rPr>
        <w:drawing>
          <wp:anchor distT="0" distB="0" distL="114300" distR="114300" simplePos="0" relativeHeight="251677696" behindDoc="0" locked="0" layoutInCell="1" allowOverlap="1" wp14:anchorId="46F8A427" wp14:editId="4BBE52F8">
            <wp:simplePos x="0" y="0"/>
            <wp:positionH relativeFrom="column">
              <wp:posOffset>-41564</wp:posOffset>
            </wp:positionH>
            <wp:positionV relativeFrom="paragraph">
              <wp:posOffset>791845</wp:posOffset>
            </wp:positionV>
            <wp:extent cx="3200400" cy="3292990"/>
            <wp:effectExtent l="0" t="0" r="0" b="3175"/>
            <wp:wrapNone/>
            <wp:docPr id="82237" name="Picture 8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 name="fc.png"/>
                    <pic:cNvPicPr/>
                  </pic:nvPicPr>
                  <pic:blipFill>
                    <a:blip r:embed="rId17" cstate="print">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200400" cy="3292990"/>
                    </a:xfrm>
                    <a:prstGeom prst="rect">
                      <a:avLst/>
                    </a:prstGeom>
                  </pic:spPr>
                </pic:pic>
              </a:graphicData>
            </a:graphic>
            <wp14:sizeRelH relativeFrom="page">
              <wp14:pctWidth>0</wp14:pctWidth>
            </wp14:sizeRelH>
            <wp14:sizeRelV relativeFrom="page">
              <wp14:pctHeight>0</wp14:pctHeight>
            </wp14:sizeRelV>
          </wp:anchor>
        </w:drawing>
      </w:r>
      <w:r w:rsidR="00675190">
        <w:rPr>
          <w:rFonts w:ascii="Times New Roman" w:eastAsia="Times New Roman" w:hAnsi="Times New Roman" w:cs="Times New Roman"/>
          <w:color w:val="000000"/>
        </w:rPr>
        <w:t xml:space="preserve">The geometry of a Rigid Flange Coupling considered to analyze is shown in Fig 5.6 with its overall dimensions.  </w:t>
      </w:r>
      <w:r>
        <w:rPr>
          <w:rFonts w:ascii="Times New Roman" w:eastAsia="Times New Roman" w:hAnsi="Times New Roman" w:cs="Times New Roman"/>
          <w:color w:val="000000"/>
        </w:rPr>
        <w:t>And the modelling of different parts of the couplings has been done in the CATIA V5 software and then assembled.</w:t>
      </w:r>
    </w:p>
    <w:p w:rsidR="00675190" w:rsidRDefault="001F3F73" w:rsidP="001F3F73">
      <w:pPr>
        <w:spacing w:after="0" w:line="360" w:lineRule="auto"/>
        <w:jc w:val="right"/>
      </w:pPr>
      <w:r w:rsidRPr="007C6EBC">
        <w:rPr>
          <w:rFonts w:ascii="Times New Roman" w:eastAsia="Times New Roman" w:hAnsi="Times New Roman" w:cs="Times New Roman"/>
          <w:noProof/>
          <w:color w:val="000000"/>
        </w:rPr>
        <mc:AlternateContent>
          <mc:Choice Requires="wps">
            <w:drawing>
              <wp:anchor distT="45720" distB="45720" distL="114300" distR="114300" simplePos="0" relativeHeight="251670528" behindDoc="0" locked="0" layoutInCell="1" allowOverlap="1" wp14:anchorId="76386C1B" wp14:editId="6D982E28">
                <wp:simplePos x="0" y="0"/>
                <wp:positionH relativeFrom="margin">
                  <wp:posOffset>4023995</wp:posOffset>
                </wp:positionH>
                <wp:positionV relativeFrom="paragraph">
                  <wp:posOffset>2816976</wp:posOffset>
                </wp:positionV>
                <wp:extent cx="2146935" cy="1404620"/>
                <wp:effectExtent l="0" t="0" r="5715" b="0"/>
                <wp:wrapNone/>
                <wp:docPr id="82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404620"/>
                        </a:xfrm>
                        <a:prstGeom prst="rect">
                          <a:avLst/>
                        </a:prstGeom>
                        <a:solidFill>
                          <a:srgbClr val="FFFFFF"/>
                        </a:solidFill>
                        <a:ln w="9525">
                          <a:noFill/>
                          <a:miter lim="800000"/>
                          <a:headEnd/>
                          <a:tailEnd/>
                        </a:ln>
                      </wps:spPr>
                      <wps:txbx>
                        <w:txbxContent>
                          <w:p w:rsidR="001F3F73" w:rsidRDefault="001F3F73" w:rsidP="001F3F73">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w:t>
                            </w:r>
                            <w:r w:rsidR="00A972C5">
                              <w:rPr>
                                <w:rFonts w:ascii="Times New Roman" w:eastAsia="Times New Roman" w:hAnsi="Times New Roman" w:cs="Times New Roman"/>
                                <w:color w:val="000000"/>
                              </w:rPr>
                              <w:t>.2</w:t>
                            </w:r>
                          </w:p>
                          <w:p w:rsidR="00675190" w:rsidRPr="002D4F4F" w:rsidRDefault="00675190" w:rsidP="001F3F73">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of </w:t>
                            </w:r>
                            <w:r w:rsidRPr="002D4F4F">
                              <w:rPr>
                                <w:rFonts w:ascii="Times New Roman" w:eastAsia="Times New Roman" w:hAnsi="Times New Roman" w:cs="Times New Roman"/>
                                <w:color w:val="000000"/>
                              </w:rPr>
                              <w:t>Rigid Flange Coupling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86C1B" id="_x0000_s1027" type="#_x0000_t202" style="position:absolute;left:0;text-align:left;margin-left:316.85pt;margin-top:221.8pt;width:169.0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EJQIAACc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" stroked="f">
                <v:textbox style="mso-fit-shape-to-text:t">
                  <w:txbxContent>
                    <w:p w:rsidR="001F3F73" w:rsidRDefault="001F3F73" w:rsidP="001F3F73">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w:t>
                      </w:r>
                      <w:r w:rsidR="00A972C5">
                        <w:rPr>
                          <w:rFonts w:ascii="Times New Roman" w:eastAsia="Times New Roman" w:hAnsi="Times New Roman" w:cs="Times New Roman"/>
                          <w:color w:val="000000"/>
                        </w:rPr>
                        <w:t>.2</w:t>
                      </w:r>
                    </w:p>
                    <w:p w:rsidR="00675190" w:rsidRPr="002D4F4F" w:rsidRDefault="00675190" w:rsidP="001F3F73">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of </w:t>
                      </w:r>
                      <w:r w:rsidRPr="002D4F4F">
                        <w:rPr>
                          <w:rFonts w:ascii="Times New Roman" w:eastAsia="Times New Roman" w:hAnsi="Times New Roman" w:cs="Times New Roman"/>
                          <w:color w:val="000000"/>
                        </w:rPr>
                        <w:t>Rigid Flange Coupling</w:t>
                      </w:r>
                    </w:p>
                  </w:txbxContent>
                </v:textbox>
                <w10:wrap anchorx="margin"/>
              </v:shape>
            </w:pict>
          </mc:Fallback>
        </mc:AlternateContent>
      </w:r>
      <w:r>
        <w:rPr>
          <w:noProof/>
        </w:rPr>
        <w:drawing>
          <wp:inline distT="0" distB="0" distL="0" distR="0" wp14:anchorId="022FB988" wp14:editId="7BED59C3">
            <wp:extent cx="2811943" cy="2750127"/>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776" t="18614" r="20255" b="33074"/>
                    <a:stretch/>
                  </pic:blipFill>
                  <pic:spPr bwMode="auto">
                    <a:xfrm>
                      <a:off x="0" y="0"/>
                      <a:ext cx="2881834" cy="2818481"/>
                    </a:xfrm>
                    <a:prstGeom prst="rect">
                      <a:avLst/>
                    </a:prstGeom>
                    <a:ln>
                      <a:noFill/>
                    </a:ln>
                    <a:extLst>
                      <a:ext uri="{53640926-AAD7-44D8-BBD7-CCE9431645EC}">
                        <a14:shadowObscured xmlns:a14="http://schemas.microsoft.com/office/drawing/2010/main"/>
                      </a:ext>
                    </a:extLst>
                  </pic:spPr>
                </pic:pic>
              </a:graphicData>
            </a:graphic>
          </wp:inline>
        </w:drawing>
      </w:r>
    </w:p>
    <w:p w:rsidR="00675190" w:rsidRDefault="00A972C5" w:rsidP="00675190">
      <w:pPr>
        <w:spacing w:line="360" w:lineRule="auto"/>
      </w:pPr>
      <w:r w:rsidRPr="007C6EBC">
        <w:rPr>
          <w:rFonts w:ascii="Times New Roman" w:eastAsia="Times New Roman" w:hAnsi="Times New Roman" w:cs="Times New Roman"/>
          <w:noProof/>
          <w:color w:val="000000"/>
        </w:rPr>
        <mc:AlternateContent>
          <mc:Choice Requires="wps">
            <w:drawing>
              <wp:anchor distT="45720" distB="45720" distL="114300" distR="114300" simplePos="0" relativeHeight="251679744" behindDoc="0" locked="0" layoutInCell="1" allowOverlap="1" wp14:anchorId="5B99995B" wp14:editId="2E9D3138">
                <wp:simplePos x="0" y="0"/>
                <wp:positionH relativeFrom="margin">
                  <wp:posOffset>-41563</wp:posOffset>
                </wp:positionH>
                <wp:positionV relativeFrom="paragraph">
                  <wp:posOffset>128212</wp:posOffset>
                </wp:positionV>
                <wp:extent cx="3040554" cy="1404620"/>
                <wp:effectExtent l="0" t="0" r="762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554" cy="1404620"/>
                        </a:xfrm>
                        <a:prstGeom prst="rect">
                          <a:avLst/>
                        </a:prstGeom>
                        <a:solidFill>
                          <a:srgbClr val="FFFFFF"/>
                        </a:solidFill>
                        <a:ln w="9525">
                          <a:noFill/>
                          <a:miter lim="800000"/>
                          <a:headEnd/>
                          <a:tailEnd/>
                        </a:ln>
                      </wps:spPr>
                      <wps:txbx>
                        <w:txbxContent>
                          <w:p w:rsidR="00A972C5" w:rsidRDefault="00A972C5" w:rsidP="00A972C5">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4.1</w:t>
                            </w:r>
                          </w:p>
                          <w:p w:rsidR="00A972C5" w:rsidRPr="002D4F4F" w:rsidRDefault="00A972C5" w:rsidP="00A972C5">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Dimensions of </w:t>
                            </w:r>
                            <w:r w:rsidRPr="002D4F4F">
                              <w:rPr>
                                <w:rFonts w:ascii="Times New Roman" w:eastAsia="Times New Roman" w:hAnsi="Times New Roman" w:cs="Times New Roman"/>
                                <w:color w:val="000000"/>
                              </w:rPr>
                              <w:t>Rigid Flange Coupling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9995B" id="_x0000_s1028" type="#_x0000_t202" style="position:absolute;margin-left:-3.25pt;margin-top:10.1pt;width:239.4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" stroked="f">
                <v:textbox style="mso-fit-shape-to-text:t">
                  <w:txbxContent>
                    <w:p w:rsidR="00A972C5" w:rsidRDefault="00A972C5" w:rsidP="00A972C5">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w:t>
                      </w:r>
                      <w:r>
                        <w:rPr>
                          <w:rFonts w:ascii="Times New Roman" w:eastAsia="Times New Roman" w:hAnsi="Times New Roman" w:cs="Times New Roman"/>
                          <w:color w:val="000000"/>
                        </w:rPr>
                        <w:t>.1</w:t>
                      </w:r>
                    </w:p>
                    <w:p w:rsidR="00A972C5" w:rsidRPr="002D4F4F" w:rsidRDefault="00A972C5" w:rsidP="00A972C5">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Dimensions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of </w:t>
                      </w:r>
                      <w:r w:rsidRPr="002D4F4F">
                        <w:rPr>
                          <w:rFonts w:ascii="Times New Roman" w:eastAsia="Times New Roman" w:hAnsi="Times New Roman" w:cs="Times New Roman"/>
                          <w:color w:val="000000"/>
                        </w:rPr>
                        <w:t>Rigid Flange Coupling</w:t>
                      </w:r>
                    </w:p>
                  </w:txbxContent>
                </v:textbox>
                <w10:wrap anchorx="margin"/>
              </v:shape>
            </w:pict>
          </mc:Fallback>
        </mc:AlternateContent>
      </w:r>
    </w:p>
    <w:p w:rsidR="00A972C5" w:rsidRPr="00A60383" w:rsidRDefault="00A60383" w:rsidP="00A60383">
      <w:pPr>
        <w:spacing w:after="0" w:line="360" w:lineRule="auto"/>
        <w:ind w:right="-14"/>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Different designs of flanges :</w:t>
      </w:r>
    </w:p>
    <w:p w:rsidR="00A972C5" w:rsidRDefault="00A60383" w:rsidP="00A972C5">
      <w:pPr>
        <w:rPr>
          <w:noProof/>
        </w:rPr>
      </w:pPr>
      <w:r>
        <w:rPr>
          <w:noProof/>
        </w:rPr>
        <w:drawing>
          <wp:anchor distT="0" distB="0" distL="114300" distR="114300" simplePos="0" relativeHeight="251686912" behindDoc="1" locked="0" layoutInCell="1" allowOverlap="1" wp14:anchorId="296458AD" wp14:editId="09AAAE0E">
            <wp:simplePos x="0" y="0"/>
            <wp:positionH relativeFrom="column">
              <wp:posOffset>3103245</wp:posOffset>
            </wp:positionH>
            <wp:positionV relativeFrom="paragraph">
              <wp:posOffset>2422525</wp:posOffset>
            </wp:positionV>
            <wp:extent cx="3124835" cy="2617470"/>
            <wp:effectExtent l="0" t="0" r="0" b="0"/>
            <wp:wrapTight wrapText="bothSides">
              <wp:wrapPolygon edited="0">
                <wp:start x="0" y="0"/>
                <wp:lineTo x="0" y="21380"/>
                <wp:lineTo x="21464" y="21380"/>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073" t="14711" r="34965" b="15455"/>
                    <a:stretch/>
                  </pic:blipFill>
                  <pic:spPr bwMode="auto">
                    <a:xfrm>
                      <a:off x="0" y="0"/>
                      <a:ext cx="3124835" cy="261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73E41451" wp14:editId="0FEC6156">
            <wp:simplePos x="0" y="0"/>
            <wp:positionH relativeFrom="column">
              <wp:posOffset>-173355</wp:posOffset>
            </wp:positionH>
            <wp:positionV relativeFrom="paragraph">
              <wp:posOffset>2422525</wp:posOffset>
            </wp:positionV>
            <wp:extent cx="3213735" cy="2660015"/>
            <wp:effectExtent l="0" t="0" r="5715" b="6985"/>
            <wp:wrapTight wrapText="bothSides">
              <wp:wrapPolygon edited="0">
                <wp:start x="0" y="0"/>
                <wp:lineTo x="0" y="21502"/>
                <wp:lineTo x="21510" y="21502"/>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8208" t="16990" r="33566" b="12554"/>
                    <a:stretch/>
                  </pic:blipFill>
                  <pic:spPr bwMode="auto">
                    <a:xfrm>
                      <a:off x="0" y="0"/>
                      <a:ext cx="3213735" cy="266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7A5EE818" wp14:editId="25FAE857">
            <wp:simplePos x="0" y="0"/>
            <wp:positionH relativeFrom="column">
              <wp:posOffset>-187325</wp:posOffset>
            </wp:positionH>
            <wp:positionV relativeFrom="paragraph">
              <wp:posOffset>184785</wp:posOffset>
            </wp:positionV>
            <wp:extent cx="3227705" cy="2195830"/>
            <wp:effectExtent l="0" t="0" r="0" b="0"/>
            <wp:wrapTight wrapText="bothSides">
              <wp:wrapPolygon edited="0">
                <wp:start x="0" y="0"/>
                <wp:lineTo x="0" y="21363"/>
                <wp:lineTo x="21417" y="21363"/>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1359" t="20306" r="26107" b="15448"/>
                    <a:stretch/>
                  </pic:blipFill>
                  <pic:spPr bwMode="auto">
                    <a:xfrm>
                      <a:off x="0" y="0"/>
                      <a:ext cx="3227705"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25B022C1" wp14:editId="71321516">
            <wp:simplePos x="0" y="0"/>
            <wp:positionH relativeFrom="column">
              <wp:posOffset>3103245</wp:posOffset>
            </wp:positionH>
            <wp:positionV relativeFrom="paragraph">
              <wp:posOffset>184785</wp:posOffset>
            </wp:positionV>
            <wp:extent cx="3126740" cy="2195830"/>
            <wp:effectExtent l="0" t="0" r="0" b="0"/>
            <wp:wrapTight wrapText="bothSides">
              <wp:wrapPolygon edited="0">
                <wp:start x="0" y="0"/>
                <wp:lineTo x="0" y="21363"/>
                <wp:lineTo x="21451" y="21363"/>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422" t="23414" r="26107" b="12557"/>
                    <a:stretch/>
                  </pic:blipFill>
                  <pic:spPr bwMode="auto">
                    <a:xfrm>
                      <a:off x="0" y="0"/>
                      <a:ext cx="3126740"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2C5" w:rsidRPr="00A60383" w:rsidRDefault="008B56DD" w:rsidP="00A60383">
      <w:pPr>
        <w:rPr>
          <w:noProof/>
        </w:rPr>
      </w:pPr>
      <w:r w:rsidRPr="007C6EBC">
        <w:rPr>
          <w:rFonts w:ascii="Times New Roman" w:eastAsia="Times New Roman" w:hAnsi="Times New Roman" w:cs="Times New Roman"/>
          <w:noProof/>
          <w:color w:val="000000"/>
        </w:rPr>
        <mc:AlternateContent>
          <mc:Choice Requires="wps">
            <w:drawing>
              <wp:anchor distT="45720" distB="45720" distL="114300" distR="114300" simplePos="0" relativeHeight="251693056" behindDoc="0" locked="0" layoutInCell="1" allowOverlap="1" wp14:anchorId="5E530AF6" wp14:editId="32D867F8">
                <wp:simplePos x="0" y="0"/>
                <wp:positionH relativeFrom="margin">
                  <wp:posOffset>2062187</wp:posOffset>
                </wp:positionH>
                <wp:positionV relativeFrom="paragraph">
                  <wp:posOffset>7639685</wp:posOffset>
                </wp:positionV>
                <wp:extent cx="2146935" cy="1404620"/>
                <wp:effectExtent l="0" t="0" r="571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404620"/>
                        </a:xfrm>
                        <a:prstGeom prst="rect">
                          <a:avLst/>
                        </a:prstGeom>
                        <a:solidFill>
                          <a:srgbClr val="FFFFFF"/>
                        </a:solidFill>
                        <a:ln w="9525">
                          <a:noFill/>
                          <a:miter lim="800000"/>
                          <a:headEnd/>
                          <a:tailEnd/>
                        </a:ln>
                      </wps:spPr>
                      <wps:txbx>
                        <w:txbxContent>
                          <w:p w:rsidR="008B56DD" w:rsidRDefault="008B56DD" w:rsidP="008B56DD">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4.3</w:t>
                            </w:r>
                          </w:p>
                          <w:p w:rsidR="008B56DD" w:rsidRPr="002D4F4F" w:rsidRDefault="008B56DD" w:rsidP="008B56D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Different designs of flanges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530AF6" id="_x0000_t202" coordsize="21600,21600" o:spt="202" path="m,l,21600r21600,l21600,xe">
                <v:stroke joinstyle="miter"/>
                <v:path gradientshapeok="t" o:connecttype="rect"/>
              </v:shapetype>
              <v:shape id="_x0000_s1029" type="#_x0000_t202" style="position:absolute;margin-left:162.4pt;margin-top:601.55pt;width:169.0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C+IwIAACQ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" stroked="f">
                <v:textbox style="mso-fit-shape-to-text:t">
                  <w:txbxContent>
                    <w:p w:rsidR="008B56DD" w:rsidRDefault="008B56DD" w:rsidP="008B56DD">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w:t>
                      </w:r>
                      <w:r>
                        <w:rPr>
                          <w:rFonts w:ascii="Times New Roman" w:eastAsia="Times New Roman" w:hAnsi="Times New Roman" w:cs="Times New Roman"/>
                          <w:color w:val="000000"/>
                        </w:rPr>
                        <w:t>.3</w:t>
                      </w:r>
                    </w:p>
                    <w:p w:rsidR="008B56DD" w:rsidRPr="002D4F4F" w:rsidRDefault="008B56DD" w:rsidP="008B56DD">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Different designs of flanges</w:t>
                      </w:r>
                    </w:p>
                  </w:txbxContent>
                </v:textbox>
                <w10:wrap anchorx="margin"/>
              </v:shape>
            </w:pict>
          </mc:Fallback>
        </mc:AlternateContent>
      </w:r>
      <w:r w:rsidR="00A60383">
        <w:rPr>
          <w:noProof/>
        </w:rPr>
        <w:drawing>
          <wp:anchor distT="0" distB="0" distL="114300" distR="114300" simplePos="0" relativeHeight="251688960" behindDoc="1" locked="0" layoutInCell="1" allowOverlap="1" wp14:anchorId="3300DAE0" wp14:editId="42D97F51">
            <wp:simplePos x="0" y="0"/>
            <wp:positionH relativeFrom="column">
              <wp:posOffset>3137535</wp:posOffset>
            </wp:positionH>
            <wp:positionV relativeFrom="page">
              <wp:posOffset>6477000</wp:posOffset>
            </wp:positionV>
            <wp:extent cx="3088640" cy="2513965"/>
            <wp:effectExtent l="0" t="0" r="0" b="635"/>
            <wp:wrapTight wrapText="bothSides">
              <wp:wrapPolygon edited="0">
                <wp:start x="0" y="0"/>
                <wp:lineTo x="0" y="21442"/>
                <wp:lineTo x="21449" y="21442"/>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762" t="14710" r="43357" b="19804"/>
                    <a:stretch/>
                  </pic:blipFill>
                  <pic:spPr bwMode="auto">
                    <a:xfrm>
                      <a:off x="0" y="0"/>
                      <a:ext cx="3088640" cy="251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60383">
        <w:rPr>
          <w:noProof/>
        </w:rPr>
        <w:drawing>
          <wp:anchor distT="0" distB="0" distL="114300" distR="114300" simplePos="0" relativeHeight="251687936" behindDoc="1" locked="0" layoutInCell="1" allowOverlap="1" wp14:anchorId="2CF62C41" wp14:editId="7B0C8DAE">
            <wp:simplePos x="0" y="0"/>
            <wp:positionH relativeFrom="column">
              <wp:posOffset>-173355</wp:posOffset>
            </wp:positionH>
            <wp:positionV relativeFrom="paragraph">
              <wp:posOffset>4970145</wp:posOffset>
            </wp:positionV>
            <wp:extent cx="3213735" cy="2588895"/>
            <wp:effectExtent l="0" t="0" r="5715" b="1905"/>
            <wp:wrapTight wrapText="bothSides">
              <wp:wrapPolygon edited="0">
                <wp:start x="0" y="0"/>
                <wp:lineTo x="0" y="21457"/>
                <wp:lineTo x="21510" y="21457"/>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1938" t="19062" r="29137" b="11724"/>
                    <a:stretch/>
                  </pic:blipFill>
                  <pic:spPr bwMode="auto">
                    <a:xfrm>
                      <a:off x="0" y="0"/>
                      <a:ext cx="3213735" cy="258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2C5" w:rsidRPr="001F3F73" w:rsidRDefault="001F3F73" w:rsidP="001F3F73">
      <w:pPr>
        <w:spacing w:after="0" w:line="360" w:lineRule="auto"/>
        <w:ind w:right="-14"/>
        <w:jc w:val="both"/>
        <w:rPr>
          <w:rFonts w:ascii="Times New Roman" w:eastAsia="Times New Roman" w:hAnsi="Times New Roman" w:cs="Times New Roman"/>
          <w:b/>
          <w:color w:val="000000"/>
          <w:sz w:val="28"/>
        </w:rPr>
      </w:pPr>
      <w:r w:rsidRPr="001F3F73">
        <w:rPr>
          <w:rFonts w:ascii="Times New Roman" w:eastAsia="Times New Roman" w:hAnsi="Times New Roman" w:cs="Times New Roman"/>
          <w:b/>
          <w:color w:val="000000"/>
          <w:sz w:val="28"/>
        </w:rPr>
        <w:lastRenderedPageBreak/>
        <w:t>4.2</w:t>
      </w:r>
      <w:r w:rsidR="00675190" w:rsidRPr="001F3F73">
        <w:rPr>
          <w:rFonts w:ascii="Times New Roman" w:eastAsia="Times New Roman" w:hAnsi="Times New Roman" w:cs="Times New Roman"/>
          <w:b/>
          <w:color w:val="000000"/>
          <w:sz w:val="28"/>
        </w:rPr>
        <w:t xml:space="preserve">Analysis of Rigid Flange Coupling </w:t>
      </w:r>
    </w:p>
    <w:p w:rsidR="00675190" w:rsidRDefault="00675190" w:rsidP="00675190">
      <w:pPr>
        <w:spacing w:after="127" w:line="360" w:lineRule="auto"/>
        <w:ind w:left="375" w:right="417" w:hanging="37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1F3F7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For analyzing the Rigid Flange coupling in the Ansys 2022 R1 software, the following process has been used:</w:t>
      </w:r>
    </w:p>
    <w:p w:rsidR="00A972C5" w:rsidRDefault="00A972C5" w:rsidP="00675190">
      <w:pPr>
        <w:spacing w:after="127" w:line="360" w:lineRule="auto"/>
        <w:ind w:left="375" w:right="417" w:hanging="375"/>
        <w:jc w:val="both"/>
        <w:rPr>
          <w:rFonts w:ascii="Times New Roman" w:eastAsia="Times New Roman" w:hAnsi="Times New Roman" w:cs="Times New Roman"/>
          <w:color w:val="000000"/>
        </w:rPr>
      </w:pPr>
    </w:p>
    <w:p w:rsidR="001F3F73" w:rsidRPr="001F3F73" w:rsidRDefault="001F3F73" w:rsidP="001F3F73">
      <w:pPr>
        <w:spacing w:after="127" w:line="360" w:lineRule="auto"/>
        <w:ind w:left="360" w:right="41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675190" w:rsidRPr="001F3F73">
        <w:rPr>
          <w:rFonts w:ascii="Times New Roman" w:eastAsia="Times New Roman" w:hAnsi="Times New Roman" w:cs="Times New Roman"/>
          <w:color w:val="000000"/>
        </w:rPr>
        <w:t>Providing the Engineering Data to the software</w:t>
      </w:r>
      <w:r w:rsidRPr="001F3F7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1F3F73">
        <w:rPr>
          <w:rFonts w:ascii="Times New Roman" w:eastAsia="Times New Roman" w:hAnsi="Times New Roman" w:cs="Times New Roman"/>
          <w:color w:val="000000"/>
        </w:rPr>
        <w:t>2.Making geometry or importing the needed one</w:t>
      </w:r>
    </w:p>
    <w:p w:rsidR="00675190" w:rsidRDefault="00A972C5" w:rsidP="00A972C5">
      <w:pPr>
        <w:pStyle w:val="ListParagraph"/>
        <w:spacing w:after="127" w:line="360" w:lineRule="auto"/>
        <w:ind w:left="360" w:right="0" w:firstLine="0"/>
        <w:rPr>
          <w:rFonts w:ascii="Times New Roman" w:eastAsia="Times New Roman" w:hAnsi="Times New Roman" w:cs="Times New Roman"/>
          <w:color w:val="000000"/>
        </w:rPr>
      </w:pPr>
      <w:r w:rsidRPr="00996FD1">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2FDEEFEC" wp14:editId="16A6FD8A">
                <wp:simplePos x="0" y="0"/>
                <wp:positionH relativeFrom="page">
                  <wp:posOffset>4163233</wp:posOffset>
                </wp:positionH>
                <wp:positionV relativeFrom="paragraph">
                  <wp:posOffset>2160501</wp:posOffset>
                </wp:positionV>
                <wp:extent cx="2540977" cy="140462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977" cy="1404620"/>
                        </a:xfrm>
                        <a:prstGeom prst="rect">
                          <a:avLst/>
                        </a:prstGeom>
                        <a:solidFill>
                          <a:srgbClr val="FFFFFF"/>
                        </a:solidFill>
                        <a:ln w="9525">
                          <a:noFill/>
                          <a:miter lim="800000"/>
                          <a:headEnd/>
                          <a:tailEnd/>
                        </a:ln>
                      </wps:spPr>
                      <wps:txbx>
                        <w:txbxContent>
                          <w:p w:rsidR="00A972C5" w:rsidRPr="002D4F4F" w:rsidRDefault="008B56DD" w:rsidP="00A972C5">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Fig. 4.5</w:t>
                            </w:r>
                            <w:r w:rsidR="00A972C5" w:rsidRPr="002D4F4F">
                              <w:rPr>
                                <w:rFonts w:ascii="Times New Roman" w:eastAsia="Times New Roman" w:hAnsi="Times New Roman" w:cs="Times New Roman"/>
                                <w:color w:val="000000"/>
                              </w:rPr>
                              <w:t xml:space="preserve"> </w:t>
                            </w:r>
                            <w:r w:rsidR="00A972C5">
                              <w:rPr>
                                <w:rFonts w:ascii="Times New Roman" w:eastAsia="Times New Roman" w:hAnsi="Times New Roman" w:cs="Times New Roman"/>
                                <w:color w:val="000000"/>
                              </w:rPr>
                              <w:t xml:space="preserve">importing geometry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EEFEC" id="_x0000_s1030" type="#_x0000_t202" style="position:absolute;left:0;text-align:left;margin-left:327.8pt;margin-top:170.1pt;width:200.1pt;height:110.6pt;z-index:2516817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" stroked="f">
                <v:textbox style="mso-fit-shape-to-text:t">
                  <w:txbxContent>
                    <w:p w:rsidR="00A972C5" w:rsidRPr="002D4F4F" w:rsidRDefault="008B56DD" w:rsidP="00A972C5">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Fig. 4.5</w:t>
                      </w:r>
                      <w:r w:rsidR="00A972C5" w:rsidRPr="002D4F4F">
                        <w:rPr>
                          <w:rFonts w:ascii="Times New Roman" w:eastAsia="Times New Roman" w:hAnsi="Times New Roman" w:cs="Times New Roman"/>
                          <w:color w:val="000000"/>
                        </w:rPr>
                        <w:t xml:space="preserve"> </w:t>
                      </w:r>
                      <w:r w:rsidR="00A972C5">
                        <w:rPr>
                          <w:rFonts w:ascii="Times New Roman" w:eastAsia="Times New Roman" w:hAnsi="Times New Roman" w:cs="Times New Roman"/>
                          <w:color w:val="000000"/>
                        </w:rPr>
                        <w:t xml:space="preserve">importing geometry </w:t>
                      </w:r>
                    </w:p>
                  </w:txbxContent>
                </v:textbox>
                <w10:wrap anchorx="page"/>
              </v:shape>
            </w:pict>
          </mc:Fallback>
        </mc:AlternateContent>
      </w:r>
      <w:r w:rsidR="001F3F73" w:rsidRPr="00996FD1">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1F595194" wp14:editId="409B6851">
                <wp:simplePos x="0" y="0"/>
                <wp:positionH relativeFrom="page">
                  <wp:posOffset>1139767</wp:posOffset>
                </wp:positionH>
                <wp:positionV relativeFrom="paragraph">
                  <wp:posOffset>2160905</wp:posOffset>
                </wp:positionV>
                <wp:extent cx="2540977" cy="1404620"/>
                <wp:effectExtent l="0" t="0" r="0" b="4445"/>
                <wp:wrapNone/>
                <wp:docPr id="82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977" cy="1404620"/>
                        </a:xfrm>
                        <a:prstGeom prst="rect">
                          <a:avLst/>
                        </a:prstGeom>
                        <a:solidFill>
                          <a:srgbClr val="FFFFFF"/>
                        </a:solidFill>
                        <a:ln w="9525">
                          <a:noFill/>
                          <a:miter lim="800000"/>
                          <a:headEnd/>
                          <a:tailEnd/>
                        </a:ln>
                      </wps:spPr>
                      <wps:txbx>
                        <w:txbxContent>
                          <w:p w:rsidR="00675190" w:rsidRPr="002D4F4F" w:rsidRDefault="00A972C5" w:rsidP="0067519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 </w:t>
                            </w:r>
                            <w:r w:rsidR="008B56DD">
                              <w:rPr>
                                <w:rFonts w:ascii="Times New Roman" w:eastAsia="Times New Roman" w:hAnsi="Times New Roman" w:cs="Times New Roman"/>
                                <w:color w:val="000000"/>
                              </w:rPr>
                              <w:t>4.4</w:t>
                            </w:r>
                            <w:r w:rsidR="00675190" w:rsidRPr="002D4F4F">
                              <w:rPr>
                                <w:rFonts w:ascii="Times New Roman" w:eastAsia="Times New Roman" w:hAnsi="Times New Roman" w:cs="Times New Roman"/>
                                <w:color w:val="000000"/>
                              </w:rPr>
                              <w:t xml:space="preserve"> providing engineering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95194" id="_x0000_s1031" type="#_x0000_t202" style="position:absolute;left:0;text-align:left;margin-left:89.75pt;margin-top:170.15pt;width:200.1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" stroked="f">
                <v:textbox style="mso-fit-shape-to-text:t">
                  <w:txbxContent>
                    <w:p w:rsidR="00675190" w:rsidRPr="002D4F4F" w:rsidRDefault="00A972C5" w:rsidP="0067519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 </w:t>
                      </w:r>
                      <w:r w:rsidR="008B56DD">
                        <w:rPr>
                          <w:rFonts w:ascii="Times New Roman" w:eastAsia="Times New Roman" w:hAnsi="Times New Roman" w:cs="Times New Roman"/>
                          <w:color w:val="000000"/>
                        </w:rPr>
                        <w:t>4.4</w:t>
                      </w:r>
                      <w:r w:rsidR="00675190" w:rsidRPr="002D4F4F">
                        <w:rPr>
                          <w:rFonts w:ascii="Times New Roman" w:eastAsia="Times New Roman" w:hAnsi="Times New Roman" w:cs="Times New Roman"/>
                          <w:color w:val="000000"/>
                        </w:rPr>
                        <w:t xml:space="preserve"> providing engineering data</w:t>
                      </w:r>
                    </w:p>
                  </w:txbxContent>
                </v:textbox>
                <w10:wrap anchorx="page"/>
              </v:shape>
            </w:pict>
          </mc:Fallback>
        </mc:AlternateContent>
      </w:r>
      <w:r w:rsidR="001F3F73">
        <w:rPr>
          <w:noProof/>
        </w:rPr>
        <w:drawing>
          <wp:inline distT="0" distB="0" distL="0" distR="0" wp14:anchorId="24FDC531" wp14:editId="3682B381">
            <wp:extent cx="3061855" cy="216027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6095" cy="2205594"/>
                    </a:xfrm>
                    <a:prstGeom prst="rect">
                      <a:avLst/>
                    </a:prstGeom>
                  </pic:spPr>
                </pic:pic>
              </a:graphicData>
            </a:graphic>
          </wp:inline>
        </w:drawing>
      </w:r>
      <w:r w:rsidR="001F3F73">
        <w:rPr>
          <w:noProof/>
        </w:rPr>
        <w:drawing>
          <wp:inline distT="0" distB="0" distL="0" distR="0" wp14:anchorId="4F2D3960" wp14:editId="14FEE5BA">
            <wp:extent cx="3103418" cy="215900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8370" cy="2190272"/>
                    </a:xfrm>
                    <a:prstGeom prst="rect">
                      <a:avLst/>
                    </a:prstGeom>
                  </pic:spPr>
                </pic:pic>
              </a:graphicData>
            </a:graphic>
          </wp:inline>
        </w:drawing>
      </w:r>
    </w:p>
    <w:p w:rsidR="001F3F73" w:rsidRDefault="001F3F73" w:rsidP="001F3F73">
      <w:pPr>
        <w:spacing w:after="127" w:line="360" w:lineRule="auto"/>
        <w:ind w:left="360" w:right="417"/>
        <w:jc w:val="both"/>
        <w:rPr>
          <w:rFonts w:ascii="Times New Roman" w:eastAsia="Times New Roman" w:hAnsi="Times New Roman" w:cs="Times New Roman"/>
          <w:color w:val="000000"/>
        </w:rPr>
      </w:pPr>
    </w:p>
    <w:p w:rsidR="00A972C5" w:rsidRDefault="00A60383" w:rsidP="00A972C5">
      <w:pPr>
        <w:spacing w:after="127" w:line="360" w:lineRule="auto"/>
        <w:ind w:left="360" w:right="-180"/>
        <w:jc w:val="both"/>
        <w:rPr>
          <w:rFonts w:ascii="Times New Roman" w:eastAsia="Times New Roman" w:hAnsi="Times New Roman" w:cs="Times New Roman"/>
          <w:color w:val="000000"/>
        </w:rPr>
      </w:pPr>
      <w:r>
        <w:rPr>
          <w:noProof/>
        </w:rPr>
        <w:drawing>
          <wp:anchor distT="0" distB="0" distL="114300" distR="114300" simplePos="0" relativeHeight="251682816" behindDoc="0" locked="0" layoutInCell="1" allowOverlap="1" wp14:anchorId="692CD726" wp14:editId="7846C210">
            <wp:simplePos x="0" y="0"/>
            <wp:positionH relativeFrom="column">
              <wp:posOffset>2763982</wp:posOffset>
            </wp:positionH>
            <wp:positionV relativeFrom="paragraph">
              <wp:posOffset>263986</wp:posOffset>
            </wp:positionV>
            <wp:extent cx="3523615" cy="2348345"/>
            <wp:effectExtent l="0" t="0" r="63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8085" cy="2357988"/>
                    </a:xfrm>
                    <a:prstGeom prst="rect">
                      <a:avLst/>
                    </a:prstGeom>
                  </pic:spPr>
                </pic:pic>
              </a:graphicData>
            </a:graphic>
            <wp14:sizeRelH relativeFrom="margin">
              <wp14:pctWidth>0</wp14:pctWidth>
            </wp14:sizeRelH>
            <wp14:sizeRelV relativeFrom="margin">
              <wp14:pctHeight>0</wp14:pctHeight>
            </wp14:sizeRelV>
          </wp:anchor>
        </w:drawing>
      </w:r>
    </w:p>
    <w:p w:rsidR="00A972C5" w:rsidRDefault="00A972C5" w:rsidP="001F3F73">
      <w:pPr>
        <w:spacing w:after="127" w:line="360" w:lineRule="auto"/>
        <w:ind w:left="360" w:right="417"/>
        <w:jc w:val="both"/>
        <w:rPr>
          <w:rFonts w:ascii="Times New Roman" w:eastAsia="Times New Roman" w:hAnsi="Times New Roman" w:cs="Times New Roman"/>
          <w:color w:val="000000"/>
        </w:rPr>
      </w:pPr>
    </w:p>
    <w:p w:rsidR="00A60383" w:rsidRDefault="00A972C5" w:rsidP="001F3F73">
      <w:pPr>
        <w:spacing w:after="127" w:line="360" w:lineRule="auto"/>
        <w:ind w:left="360" w:right="417"/>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675190" w:rsidRPr="001F3F73">
        <w:rPr>
          <w:rFonts w:ascii="Times New Roman" w:eastAsia="Times New Roman" w:hAnsi="Times New Roman" w:cs="Times New Roman"/>
          <w:color w:val="000000"/>
        </w:rPr>
        <w:t xml:space="preserve">Assigning the appropriate </w:t>
      </w:r>
    </w:p>
    <w:p w:rsidR="00675190" w:rsidRPr="001F3F73" w:rsidRDefault="00A60383" w:rsidP="001F3F73">
      <w:pPr>
        <w:spacing w:after="127" w:line="360" w:lineRule="auto"/>
        <w:ind w:left="360" w:right="41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75190" w:rsidRPr="001F3F73">
        <w:rPr>
          <w:rFonts w:ascii="Times New Roman" w:eastAsia="Times New Roman" w:hAnsi="Times New Roman" w:cs="Times New Roman"/>
          <w:color w:val="000000"/>
        </w:rPr>
        <w:t>material to the components</w:t>
      </w:r>
    </w:p>
    <w:p w:rsidR="00675190" w:rsidRPr="001F3F73" w:rsidRDefault="00A972C5" w:rsidP="001F3F73">
      <w:pPr>
        <w:spacing w:after="127" w:line="360" w:lineRule="auto"/>
        <w:ind w:left="360" w:right="417"/>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675190" w:rsidRPr="001F3F73">
        <w:rPr>
          <w:rFonts w:ascii="Times New Roman" w:eastAsia="Times New Roman" w:hAnsi="Times New Roman" w:cs="Times New Roman"/>
          <w:color w:val="000000"/>
        </w:rPr>
        <w:t xml:space="preserve">Generating mesh </w:t>
      </w:r>
    </w:p>
    <w:p w:rsidR="00675190" w:rsidRPr="001F3F73" w:rsidRDefault="00A972C5" w:rsidP="001F3F73">
      <w:pPr>
        <w:spacing w:after="127" w:line="360" w:lineRule="auto"/>
        <w:ind w:left="360" w:right="417"/>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r w:rsidR="00675190" w:rsidRPr="001F3F73">
        <w:rPr>
          <w:rFonts w:ascii="Times New Roman" w:eastAsia="Times New Roman" w:hAnsi="Times New Roman" w:cs="Times New Roman"/>
          <w:color w:val="000000"/>
        </w:rPr>
        <w:t xml:space="preserve">Giving the boundary conditions </w:t>
      </w:r>
    </w:p>
    <w:p w:rsidR="00675190" w:rsidRPr="001F3F73" w:rsidRDefault="00A972C5" w:rsidP="001F3F73">
      <w:pPr>
        <w:spacing w:after="127" w:line="360" w:lineRule="auto"/>
        <w:ind w:left="360" w:right="417"/>
        <w:jc w:val="both"/>
        <w:rPr>
          <w:rFonts w:ascii="Times New Roman" w:eastAsia="Times New Roman" w:hAnsi="Times New Roman" w:cs="Times New Roman"/>
          <w:color w:val="000000"/>
        </w:rPr>
      </w:pPr>
      <w:r>
        <w:rPr>
          <w:rFonts w:ascii="Times New Roman" w:eastAsia="Times New Roman" w:hAnsi="Times New Roman" w:cs="Times New Roman"/>
          <w:color w:val="000000"/>
        </w:rPr>
        <w:t>6.</w:t>
      </w:r>
      <w:r w:rsidR="00675190" w:rsidRPr="001F3F73">
        <w:rPr>
          <w:rFonts w:ascii="Times New Roman" w:eastAsia="Times New Roman" w:hAnsi="Times New Roman" w:cs="Times New Roman"/>
          <w:color w:val="000000"/>
        </w:rPr>
        <w:t>Generating solution according to FEA.</w:t>
      </w:r>
      <w:r w:rsidRPr="00A972C5">
        <w:rPr>
          <w:noProof/>
        </w:rPr>
        <w:t xml:space="preserve"> </w:t>
      </w:r>
    </w:p>
    <w:p w:rsidR="00675190" w:rsidRDefault="00675190" w:rsidP="00A60383">
      <w:pPr>
        <w:spacing w:after="127" w:line="360" w:lineRule="auto"/>
        <w:ind w:left="360" w:right="417"/>
        <w:rPr>
          <w:rFonts w:ascii="Times New Roman" w:eastAsia="Times New Roman" w:hAnsi="Times New Roman" w:cs="Times New Roman"/>
          <w:color w:val="000000"/>
        </w:rPr>
      </w:pPr>
      <w:r w:rsidRPr="00996FD1">
        <w:rPr>
          <w:rFonts w:ascii="Times New Roman" w:hAnsi="Times New Roman" w:cs="Times New Roman"/>
          <w:noProof/>
        </w:rPr>
        <mc:AlternateContent>
          <mc:Choice Requires="wps">
            <w:drawing>
              <wp:anchor distT="45720" distB="45720" distL="114300" distR="114300" simplePos="0" relativeHeight="251673600" behindDoc="0" locked="0" layoutInCell="1" allowOverlap="1" wp14:anchorId="060A7302" wp14:editId="59EAC853">
                <wp:simplePos x="0" y="0"/>
                <wp:positionH relativeFrom="margin">
                  <wp:posOffset>1617785</wp:posOffset>
                </wp:positionH>
                <wp:positionV relativeFrom="paragraph">
                  <wp:posOffset>4301441</wp:posOffset>
                </wp:positionV>
                <wp:extent cx="3068515" cy="1404620"/>
                <wp:effectExtent l="0" t="0" r="0" b="4445"/>
                <wp:wrapNone/>
                <wp:docPr id="82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515" cy="1404620"/>
                        </a:xfrm>
                        <a:prstGeom prst="rect">
                          <a:avLst/>
                        </a:prstGeom>
                        <a:solidFill>
                          <a:srgbClr val="FFFFFF"/>
                        </a:solidFill>
                        <a:ln w="9525">
                          <a:noFill/>
                          <a:miter lim="800000"/>
                          <a:headEnd/>
                          <a:tailEnd/>
                        </a:ln>
                      </wps:spPr>
                      <wps:txbx>
                        <w:txbxContent>
                          <w:p w:rsidR="00675190" w:rsidRPr="002D4F4F" w:rsidRDefault="00675190" w:rsidP="00675190">
                            <w:pPr>
                              <w:spacing w:line="360" w:lineRule="auto"/>
                              <w:rPr>
                                <w:rFonts w:ascii="Times New Roman" w:eastAsia="Times New Roman" w:hAnsi="Times New Roman" w:cs="Times New Roman"/>
                                <w:color w:val="000000"/>
                              </w:rPr>
                            </w:pPr>
                            <w:r w:rsidRPr="002D4F4F">
                              <w:rPr>
                                <w:rFonts w:ascii="Times New Roman" w:eastAsia="Times New Roman" w:hAnsi="Times New Roman" w:cs="Times New Roman"/>
                                <w:color w:val="000000"/>
                              </w:rPr>
                              <w:t>Fig. 5.4 Analysis of Rigid Flange Coupling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A7302" id="_x0000_s1031" type="#_x0000_t202" style="position:absolute;left:0;text-align:left;margin-left:127.4pt;margin-top:338.7pt;width:241.6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" stroked="f">
                <v:textbox style="mso-fit-shape-to-text:t">
                  <w:txbxContent>
                    <w:p w:rsidR="00675190" w:rsidRPr="002D4F4F" w:rsidRDefault="00675190" w:rsidP="00675190">
                      <w:pPr>
                        <w:spacing w:line="360" w:lineRule="auto"/>
                        <w:rPr>
                          <w:rFonts w:ascii="Times New Roman" w:eastAsia="Times New Roman" w:hAnsi="Times New Roman" w:cs="Times New Roman"/>
                          <w:color w:val="000000"/>
                        </w:rPr>
                      </w:pPr>
                      <w:r w:rsidRPr="002D4F4F">
                        <w:rPr>
                          <w:rFonts w:ascii="Times New Roman" w:eastAsia="Times New Roman" w:hAnsi="Times New Roman" w:cs="Times New Roman"/>
                          <w:color w:val="000000"/>
                        </w:rPr>
                        <w:t>Fig. 5.4 Analysis of Rigid Flange Coupling</w:t>
                      </w:r>
                    </w:p>
                  </w:txbxContent>
                </v:textbox>
                <w10:wrap anchorx="margin"/>
              </v:shape>
            </w:pict>
          </mc:Fallback>
        </mc:AlternateContent>
      </w:r>
    </w:p>
    <w:p w:rsidR="00A60383" w:rsidRDefault="00A60383" w:rsidP="00A60383">
      <w:pPr>
        <w:spacing w:after="127" w:line="360" w:lineRule="auto"/>
        <w:ind w:left="360" w:right="417"/>
        <w:rPr>
          <w:rFonts w:ascii="Times New Roman" w:eastAsia="Times New Roman" w:hAnsi="Times New Roman" w:cs="Times New Roman"/>
          <w:color w:val="000000"/>
        </w:rPr>
      </w:pPr>
      <w:r w:rsidRPr="00996FD1">
        <w:rPr>
          <w:rFonts w:ascii="Times New Roman" w:hAnsi="Times New Roman" w:cs="Times New Roman"/>
          <w:noProof/>
        </w:rPr>
        <mc:AlternateContent>
          <mc:Choice Requires="wps">
            <w:drawing>
              <wp:anchor distT="45720" distB="45720" distL="114300" distR="114300" simplePos="0" relativeHeight="251691008" behindDoc="0" locked="0" layoutInCell="1" allowOverlap="1" wp14:anchorId="3D7A912E" wp14:editId="22206B54">
                <wp:simplePos x="0" y="0"/>
                <wp:positionH relativeFrom="page">
                  <wp:posOffset>4114800</wp:posOffset>
                </wp:positionH>
                <wp:positionV relativeFrom="paragraph">
                  <wp:posOffset>95885</wp:posOffset>
                </wp:positionV>
                <wp:extent cx="2540977" cy="1404620"/>
                <wp:effectExtent l="0" t="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977" cy="1404620"/>
                        </a:xfrm>
                        <a:prstGeom prst="rect">
                          <a:avLst/>
                        </a:prstGeom>
                        <a:solidFill>
                          <a:srgbClr val="FFFFFF"/>
                        </a:solidFill>
                        <a:ln w="9525">
                          <a:noFill/>
                          <a:miter lim="800000"/>
                          <a:headEnd/>
                          <a:tailEnd/>
                        </a:ln>
                      </wps:spPr>
                      <wps:txbx>
                        <w:txbxContent>
                          <w:p w:rsidR="00A60383" w:rsidRPr="002D4F4F" w:rsidRDefault="008B56DD" w:rsidP="00A6038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Fig. 4.6</w:t>
                            </w:r>
                            <w:r w:rsidR="00A60383">
                              <w:rPr>
                                <w:rFonts w:ascii="Times New Roman" w:eastAsia="Times New Roman" w:hAnsi="Times New Roman" w:cs="Times New Roman"/>
                                <w:color w:val="000000"/>
                              </w:rPr>
                              <w:t xml:space="preserve"> FEA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A912E" id="Text Box 11" o:spid="_x0000_s1033" type="#_x0000_t202" style="position:absolute;left:0;text-align:left;margin-left:324pt;margin-top:7.55pt;width:200.1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" stroked="f">
                <v:textbox style="mso-fit-shape-to-text:t">
                  <w:txbxContent>
                    <w:p w:rsidR="00A60383" w:rsidRPr="002D4F4F" w:rsidRDefault="008B56DD" w:rsidP="00A6038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Fig. 4.6</w:t>
                      </w:r>
                      <w:r w:rsidR="00A60383">
                        <w:rPr>
                          <w:rFonts w:ascii="Times New Roman" w:eastAsia="Times New Roman" w:hAnsi="Times New Roman" w:cs="Times New Roman"/>
                          <w:color w:val="000000"/>
                        </w:rPr>
                        <w:t xml:space="preserve"> FEA </w:t>
                      </w:r>
                    </w:p>
                  </w:txbxContent>
                </v:textbox>
                <w10:wrap anchorx="page"/>
              </v:shape>
            </w:pict>
          </mc:Fallback>
        </mc:AlternateContent>
      </w:r>
    </w:p>
    <w:p w:rsidR="00A60383" w:rsidRDefault="00A60383" w:rsidP="00A60383">
      <w:pPr>
        <w:spacing w:after="127" w:line="360" w:lineRule="auto"/>
        <w:ind w:left="360" w:right="417"/>
        <w:rPr>
          <w:rFonts w:ascii="Times New Roman" w:eastAsia="Times New Roman" w:hAnsi="Times New Roman" w:cs="Times New Roman"/>
          <w:color w:val="000000"/>
        </w:rPr>
      </w:pPr>
    </w:p>
    <w:p w:rsidR="00A60383" w:rsidRPr="00A60383" w:rsidRDefault="00A60383" w:rsidP="00A60383">
      <w:pPr>
        <w:spacing w:after="127" w:line="360" w:lineRule="auto"/>
        <w:ind w:right="417"/>
        <w:rPr>
          <w:rFonts w:ascii="Times New Roman" w:eastAsia="Times New Roman" w:hAnsi="Times New Roman" w:cs="Times New Roman"/>
          <w:color w:val="000000"/>
        </w:rPr>
      </w:pPr>
    </w:p>
    <w:p w:rsidR="008B0D3F" w:rsidRPr="00BC629E" w:rsidRDefault="00675190" w:rsidP="00BC629E">
      <w:pPr>
        <w:spacing w:after="0" w:line="360" w:lineRule="auto"/>
        <w:ind w:right="-14"/>
        <w:jc w:val="both"/>
        <w:rPr>
          <w:rFonts w:ascii="Times New Roman" w:eastAsia="Times New Roman" w:hAnsi="Times New Roman" w:cs="Times New Roman"/>
          <w:color w:val="000000"/>
        </w:rPr>
      </w:pPr>
      <w:r>
        <w:rPr>
          <w:rFonts w:ascii="Times New Roman" w:eastAsia="Times New Roman" w:hAnsi="Times New Roman" w:cs="Times New Roman"/>
          <w:b/>
          <w:color w:val="000000"/>
          <w:sz w:val="28"/>
        </w:rPr>
        <w:t>5. Results</w:t>
      </w:r>
      <w:r w:rsidR="0060195E">
        <w:rPr>
          <w:rFonts w:ascii="Times New Roman" w:eastAsia="Times New Roman" w:hAnsi="Times New Roman" w:cs="Times New Roman"/>
          <w:b/>
          <w:color w:val="000000"/>
          <w:sz w:val="28"/>
        </w:rPr>
        <w:t xml:space="preserve"> : </w:t>
      </w:r>
      <w:r w:rsidR="001B706F" w:rsidRPr="001B706F">
        <w:rPr>
          <w:rFonts w:ascii="Times New Roman" w:eastAsia="Times New Roman" w:hAnsi="Times New Roman" w:cs="Times New Roman"/>
          <w:color w:val="000000"/>
        </w:rPr>
        <w:t>There</w:t>
      </w:r>
      <w:r w:rsidR="001B706F">
        <w:rPr>
          <w:rFonts w:ascii="Times New Roman" w:eastAsia="Times New Roman" w:hAnsi="Times New Roman" w:cs="Times New Roman"/>
          <w:color w:val="000000"/>
        </w:rPr>
        <w:t xml:space="preserve"> are several methods for analyzing. In this Project Ansys Software is used for Analyzing. </w:t>
      </w:r>
      <w:r w:rsidR="001B706F" w:rsidRPr="001B706F">
        <w:rPr>
          <w:rFonts w:ascii="Times New Roman" w:eastAsia="Times New Roman" w:hAnsi="Times New Roman" w:cs="Times New Roman"/>
          <w:color w:val="000000"/>
        </w:rPr>
        <w:t xml:space="preserve"> </w:t>
      </w:r>
      <w:r w:rsidR="0060195E" w:rsidRPr="0027540B">
        <w:rPr>
          <w:rFonts w:ascii="Times New Roman" w:eastAsia="Times New Roman" w:hAnsi="Times New Roman" w:cs="Times New Roman"/>
          <w:color w:val="000000"/>
        </w:rPr>
        <w:t xml:space="preserve">After applying the boundary constraints and solving </w:t>
      </w:r>
      <w:r w:rsidR="001B706F">
        <w:rPr>
          <w:rFonts w:ascii="Times New Roman" w:eastAsia="Times New Roman" w:hAnsi="Times New Roman" w:cs="Times New Roman"/>
          <w:color w:val="000000"/>
        </w:rPr>
        <w:t xml:space="preserve">the </w:t>
      </w:r>
      <w:r w:rsidR="00BC629E">
        <w:rPr>
          <w:rFonts w:ascii="Times New Roman" w:eastAsia="Times New Roman" w:hAnsi="Times New Roman" w:cs="Times New Roman"/>
          <w:color w:val="000000"/>
        </w:rPr>
        <w:t>following results are obtained.</w:t>
      </w:r>
    </w:p>
    <w:p w:rsidR="00A60383" w:rsidRDefault="00A60383" w:rsidP="00DB6FE1">
      <w:pPr>
        <w:spacing w:after="0" w:line="360" w:lineRule="auto"/>
        <w:ind w:right="90"/>
        <w:rPr>
          <w:rFonts w:ascii="Times New Roman" w:eastAsia="Times New Roman" w:hAnsi="Times New Roman" w:cs="Times New Roman"/>
          <w:b/>
          <w:color w:val="000000"/>
          <w:sz w:val="24"/>
          <w:szCs w:val="24"/>
        </w:rPr>
      </w:pPr>
    </w:p>
    <w:p w:rsidR="0060195E" w:rsidRPr="00DB6FE1" w:rsidRDefault="008B56DD" w:rsidP="00DB6FE1">
      <w:pPr>
        <w:spacing w:after="0" w:line="360" w:lineRule="auto"/>
        <w:ind w:right="90"/>
        <w:rPr>
          <w:rFonts w:ascii="Times New Roman" w:eastAsia="Times New Roman" w:hAnsi="Times New Roman" w:cs="Times New Roman"/>
          <w:b/>
          <w:color w:val="000000"/>
          <w:sz w:val="28"/>
        </w:rPr>
      </w:pPr>
      <w:r>
        <w:rPr>
          <w:rFonts w:ascii="Times New Roman" w:eastAsia="Times New Roman" w:hAnsi="Times New Roman" w:cs="Times New Roman"/>
          <w:b/>
          <w:color w:val="000000"/>
          <w:sz w:val="24"/>
          <w:szCs w:val="24"/>
        </w:rPr>
        <w:t>5</w:t>
      </w:r>
      <w:r w:rsidR="0060195E" w:rsidRPr="001B706F">
        <w:rPr>
          <w:rFonts w:ascii="Times New Roman" w:eastAsia="Times New Roman" w:hAnsi="Times New Roman" w:cs="Times New Roman"/>
          <w:b/>
          <w:color w:val="000000"/>
          <w:sz w:val="24"/>
          <w:szCs w:val="24"/>
        </w:rPr>
        <w:t>.1) Total Deformation:</w:t>
      </w:r>
      <w:r w:rsidR="00B237B2" w:rsidRPr="00B237B2">
        <w:rPr>
          <w:rFonts w:ascii="Times New Roman" w:eastAsia="Times New Roman" w:hAnsi="Times New Roman" w:cs="Times New Roman"/>
          <w:b/>
          <w:color w:val="000000"/>
          <w:sz w:val="28"/>
        </w:rPr>
        <w:t xml:space="preserve"> </w:t>
      </w:r>
      <w:r w:rsidR="00FA0DDA">
        <w:rPr>
          <w:rFonts w:ascii="Times New Roman" w:eastAsia="Times New Roman" w:hAnsi="Times New Roman" w:cs="Times New Roman"/>
          <w:b/>
          <w:color w:val="000000"/>
          <w:sz w:val="28"/>
        </w:rPr>
        <w:t xml:space="preserve">                                   </w:t>
      </w:r>
      <w:r w:rsidR="00B237B2">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4"/>
          <w:szCs w:val="24"/>
        </w:rPr>
        <w:t>5</w:t>
      </w:r>
      <w:r w:rsidR="00B237B2" w:rsidRPr="00B237B2">
        <w:rPr>
          <w:rFonts w:ascii="Times New Roman" w:eastAsia="Times New Roman" w:hAnsi="Times New Roman" w:cs="Times New Roman"/>
          <w:b/>
          <w:color w:val="000000"/>
          <w:sz w:val="24"/>
          <w:szCs w:val="24"/>
        </w:rPr>
        <w:t>.2) Shear Stress in whole Assembly</w:t>
      </w:r>
      <w:r w:rsidR="00FA0DDA">
        <w:rPr>
          <w:rFonts w:ascii="Times New Roman" w:eastAsia="Times New Roman" w:hAnsi="Times New Roman" w:cs="Times New Roman"/>
          <w:b/>
          <w:color w:val="000000"/>
          <w:sz w:val="24"/>
          <w:szCs w:val="24"/>
        </w:rPr>
        <w:t xml:space="preserve"> </w:t>
      </w:r>
    </w:p>
    <w:p w:rsidR="0060195E" w:rsidRDefault="0060195E" w:rsidP="00FA0DDA">
      <w:pPr>
        <w:spacing w:after="0" w:line="360" w:lineRule="auto"/>
        <w:ind w:left="24"/>
      </w:pPr>
      <w:r>
        <w:rPr>
          <w:noProof/>
        </w:rPr>
        <w:drawing>
          <wp:inline distT="0" distB="0" distL="0" distR="0" wp14:anchorId="5CE81F7D" wp14:editId="500CDC4B">
            <wp:extent cx="3154680" cy="2141220"/>
            <wp:effectExtent l="0" t="0" r="7620" b="0"/>
            <wp:docPr id="82234" name="Picture 8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293" t="17660" r="492" b="23916"/>
                    <a:stretch/>
                  </pic:blipFill>
                  <pic:spPr bwMode="auto">
                    <a:xfrm>
                      <a:off x="0" y="0"/>
                      <a:ext cx="3155178" cy="2141558"/>
                    </a:xfrm>
                    <a:prstGeom prst="rect">
                      <a:avLst/>
                    </a:prstGeom>
                    <a:ln>
                      <a:noFill/>
                    </a:ln>
                    <a:extLst>
                      <a:ext uri="{53640926-AAD7-44D8-BBD7-CCE9431645EC}">
                        <a14:shadowObscured xmlns:a14="http://schemas.microsoft.com/office/drawing/2010/main"/>
                      </a:ext>
                    </a:extLst>
                  </pic:spPr>
                </pic:pic>
              </a:graphicData>
            </a:graphic>
          </wp:inline>
        </w:drawing>
      </w:r>
      <w:r w:rsidR="00FA0DDA">
        <w:rPr>
          <w:noProof/>
        </w:rPr>
        <w:drawing>
          <wp:inline distT="0" distB="0" distL="0" distR="0" wp14:anchorId="61E6B95F" wp14:editId="6B6269D8">
            <wp:extent cx="3151505" cy="2133600"/>
            <wp:effectExtent l="0" t="0" r="0" b="0"/>
            <wp:docPr id="82235" name="Picture 8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658" t="16690" r="133" b="24233"/>
                    <a:stretch/>
                  </pic:blipFill>
                  <pic:spPr bwMode="auto">
                    <a:xfrm>
                      <a:off x="0" y="0"/>
                      <a:ext cx="3151970" cy="2133915"/>
                    </a:xfrm>
                    <a:prstGeom prst="rect">
                      <a:avLst/>
                    </a:prstGeom>
                    <a:ln>
                      <a:noFill/>
                    </a:ln>
                    <a:extLst>
                      <a:ext uri="{53640926-AAD7-44D8-BBD7-CCE9431645EC}">
                        <a14:shadowObscured xmlns:a14="http://schemas.microsoft.com/office/drawing/2010/main"/>
                      </a:ext>
                    </a:extLst>
                  </pic:spPr>
                </pic:pic>
              </a:graphicData>
            </a:graphic>
          </wp:inline>
        </w:drawing>
      </w:r>
    </w:p>
    <w:p w:rsidR="00FA0DDA" w:rsidRPr="002D4F4F" w:rsidRDefault="008B56DD" w:rsidP="00FA0DDA">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Fig. 5</w:t>
      </w:r>
      <w:r w:rsidR="0060195E" w:rsidRPr="002D4F4F">
        <w:rPr>
          <w:rFonts w:ascii="Times New Roman" w:eastAsia="Times New Roman" w:hAnsi="Times New Roman" w:cs="Times New Roman"/>
          <w:color w:val="000000"/>
        </w:rPr>
        <w:t>.1 Total Deformation</w:t>
      </w:r>
      <w:r w:rsidR="00FA0DDA" w:rsidRPr="00FA0DDA">
        <w:rPr>
          <w:rFonts w:ascii="Times New Roman" w:eastAsia="Times New Roman" w:hAnsi="Times New Roman" w:cs="Times New Roman"/>
          <w:color w:val="000000"/>
        </w:rPr>
        <w:t xml:space="preserve"> </w:t>
      </w:r>
      <w:r w:rsidR="00FA0DDA">
        <w:rPr>
          <w:rFonts w:ascii="Times New Roman" w:eastAsia="Times New Roman" w:hAnsi="Times New Roman" w:cs="Times New Roman"/>
          <w:color w:val="000000"/>
        </w:rPr>
        <w:t xml:space="preserve">                                          Fig. </w:t>
      </w:r>
      <w:r>
        <w:rPr>
          <w:rFonts w:ascii="Times New Roman" w:eastAsia="Times New Roman" w:hAnsi="Times New Roman" w:cs="Times New Roman"/>
          <w:color w:val="000000"/>
        </w:rPr>
        <w:t>5</w:t>
      </w:r>
      <w:r w:rsidR="00FA0DDA" w:rsidRPr="002D4F4F">
        <w:rPr>
          <w:rFonts w:ascii="Times New Roman" w:eastAsia="Times New Roman" w:hAnsi="Times New Roman" w:cs="Times New Roman"/>
          <w:color w:val="000000"/>
        </w:rPr>
        <w:t>.2 Shear Stress in Rigid Flange Coupling</w:t>
      </w:r>
    </w:p>
    <w:p w:rsidR="00FA0DDA" w:rsidRDefault="0060195E" w:rsidP="00FA0DDA">
      <w:pPr>
        <w:spacing w:after="0" w:line="360" w:lineRule="auto"/>
        <w:rPr>
          <w:rFonts w:ascii="Times New Roman" w:eastAsia="Times New Roman" w:hAnsi="Times New Roman" w:cs="Times New Roman"/>
          <w:color w:val="000000"/>
        </w:rPr>
      </w:pPr>
      <w:r w:rsidRPr="002D4F4F">
        <w:rPr>
          <w:rFonts w:ascii="Times New Roman" w:eastAsia="Times New Roman" w:hAnsi="Times New Roman" w:cs="Times New Roman"/>
          <w:color w:val="000000"/>
        </w:rPr>
        <w:t>Maximum deformation obtained is about 1.2037e-7 mm.</w:t>
      </w:r>
      <w:r w:rsidR="00FA0DDA" w:rsidRPr="00FA0DDA">
        <w:rPr>
          <w:rFonts w:ascii="Times New Roman" w:eastAsia="Times New Roman" w:hAnsi="Times New Roman" w:cs="Times New Roman"/>
          <w:color w:val="000000"/>
        </w:rPr>
        <w:t xml:space="preserve"> </w:t>
      </w:r>
      <w:r w:rsidR="00FA0DDA">
        <w:rPr>
          <w:rFonts w:ascii="Times New Roman" w:eastAsia="Times New Roman" w:hAnsi="Times New Roman" w:cs="Times New Roman"/>
          <w:color w:val="000000"/>
        </w:rPr>
        <w:t xml:space="preserve">      </w:t>
      </w:r>
      <w:r w:rsidR="00FA0DDA" w:rsidRPr="002D4F4F">
        <w:rPr>
          <w:rFonts w:ascii="Times New Roman" w:eastAsia="Times New Roman" w:hAnsi="Times New Roman" w:cs="Times New Roman"/>
          <w:color w:val="000000"/>
        </w:rPr>
        <w:t xml:space="preserve">Maximum shear stress obtained is 37.262 N/mm2. </w:t>
      </w:r>
    </w:p>
    <w:p w:rsidR="00675190" w:rsidRPr="002D4F4F" w:rsidRDefault="00675190" w:rsidP="00FA0DDA">
      <w:pPr>
        <w:spacing w:after="0" w:line="360" w:lineRule="auto"/>
        <w:rPr>
          <w:rFonts w:ascii="Times New Roman" w:eastAsia="Times New Roman" w:hAnsi="Times New Roman" w:cs="Times New Roman"/>
          <w:color w:val="000000"/>
        </w:rPr>
      </w:pPr>
    </w:p>
    <w:p w:rsidR="00FA0DDA" w:rsidRDefault="00FA0DDA" w:rsidP="0060195E">
      <w:pPr>
        <w:spacing w:after="0" w:line="360" w:lineRule="auto"/>
        <w:ind w:right="2761"/>
        <w:rPr>
          <w:rFonts w:ascii="Times New Roman" w:eastAsia="Times New Roman" w:hAnsi="Times New Roman" w:cs="Times New Roman"/>
          <w:color w:val="000000"/>
        </w:rPr>
      </w:pPr>
    </w:p>
    <w:p w:rsidR="0060195E" w:rsidRPr="00FA0DDA" w:rsidRDefault="008B56DD" w:rsidP="00DB6FE1">
      <w:pPr>
        <w:spacing w:after="0" w:line="360" w:lineRule="auto"/>
        <w:ind w:right="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r w:rsidR="0060195E" w:rsidRPr="00FA0DDA">
        <w:rPr>
          <w:rFonts w:ascii="Times New Roman" w:eastAsia="Times New Roman" w:hAnsi="Times New Roman" w:cs="Times New Roman"/>
          <w:b/>
          <w:color w:val="000000"/>
          <w:sz w:val="24"/>
          <w:szCs w:val="24"/>
        </w:rPr>
        <w:t>.3) Shear Stress in Flange</w:t>
      </w:r>
      <w:r w:rsidR="00FA0DD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5</w:t>
      </w:r>
      <w:r w:rsidR="00FA0DDA" w:rsidRPr="00FA0DDA">
        <w:rPr>
          <w:rFonts w:ascii="Times New Roman" w:eastAsia="Times New Roman" w:hAnsi="Times New Roman" w:cs="Times New Roman"/>
          <w:b/>
          <w:color w:val="000000"/>
          <w:sz w:val="24"/>
          <w:szCs w:val="24"/>
        </w:rPr>
        <w:t>.4) Shear Stress in Key</w:t>
      </w:r>
    </w:p>
    <w:p w:rsidR="00FA0DDA" w:rsidRDefault="0060195E" w:rsidP="00FA0DDA">
      <w:pPr>
        <w:spacing w:after="0" w:line="360" w:lineRule="auto"/>
        <w:ind w:right="90"/>
      </w:pPr>
      <w:r>
        <w:rPr>
          <w:noProof/>
        </w:rPr>
        <w:drawing>
          <wp:inline distT="0" distB="0" distL="0" distR="0" wp14:anchorId="5E385FCC" wp14:editId="33C008E0">
            <wp:extent cx="3173730" cy="259080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293" t="17979" r="147" b="23916"/>
                    <a:stretch/>
                  </pic:blipFill>
                  <pic:spPr bwMode="auto">
                    <a:xfrm>
                      <a:off x="0" y="0"/>
                      <a:ext cx="3173730" cy="2590800"/>
                    </a:xfrm>
                    <a:prstGeom prst="rect">
                      <a:avLst/>
                    </a:prstGeom>
                    <a:ln>
                      <a:noFill/>
                    </a:ln>
                    <a:extLst>
                      <a:ext uri="{53640926-AAD7-44D8-BBD7-CCE9431645EC}">
                        <a14:shadowObscured xmlns:a14="http://schemas.microsoft.com/office/drawing/2010/main"/>
                      </a:ext>
                    </a:extLst>
                  </pic:spPr>
                </pic:pic>
              </a:graphicData>
            </a:graphic>
          </wp:inline>
        </w:drawing>
      </w:r>
      <w:r w:rsidR="00FA0DDA">
        <w:rPr>
          <w:noProof/>
        </w:rPr>
        <w:drawing>
          <wp:inline distT="0" distB="0" distL="0" distR="0" wp14:anchorId="3E2482BD" wp14:editId="19B85797">
            <wp:extent cx="3151505" cy="2578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296" t="16693" b="23909"/>
                    <a:stretch/>
                  </pic:blipFill>
                  <pic:spPr bwMode="auto">
                    <a:xfrm>
                      <a:off x="0" y="0"/>
                      <a:ext cx="3191339" cy="2610686"/>
                    </a:xfrm>
                    <a:prstGeom prst="rect">
                      <a:avLst/>
                    </a:prstGeom>
                    <a:ln>
                      <a:noFill/>
                    </a:ln>
                    <a:extLst>
                      <a:ext uri="{53640926-AAD7-44D8-BBD7-CCE9431645EC}">
                        <a14:shadowObscured xmlns:a14="http://schemas.microsoft.com/office/drawing/2010/main"/>
                      </a:ext>
                    </a:extLst>
                  </pic:spPr>
                </pic:pic>
              </a:graphicData>
            </a:graphic>
          </wp:inline>
        </w:drawing>
      </w:r>
    </w:p>
    <w:p w:rsidR="001F57B1" w:rsidRPr="002D4F4F" w:rsidRDefault="001F57B1" w:rsidP="001F57B1">
      <w:pPr>
        <w:spacing w:line="360" w:lineRule="auto"/>
        <w:rPr>
          <w:rFonts w:ascii="Times New Roman" w:eastAsia="Times New Roman" w:hAnsi="Times New Roman" w:cs="Times New Roman"/>
          <w:color w:val="000000"/>
        </w:rPr>
      </w:pPr>
      <w:r>
        <w:t xml:space="preserve">      </w:t>
      </w:r>
      <w:r w:rsidR="00FA0DDA">
        <w:t xml:space="preserve"> </w:t>
      </w:r>
      <w:r w:rsidR="0060195E" w:rsidRPr="002D4F4F">
        <w:rPr>
          <w:rFonts w:ascii="Times New Roman" w:eastAsia="Times New Roman" w:hAnsi="Times New Roman" w:cs="Times New Roman"/>
          <w:color w:val="000000"/>
        </w:rPr>
        <w:t>Fi</w:t>
      </w:r>
      <w:r>
        <w:rPr>
          <w:rFonts w:ascii="Times New Roman" w:eastAsia="Times New Roman" w:hAnsi="Times New Roman" w:cs="Times New Roman"/>
          <w:color w:val="000000"/>
        </w:rPr>
        <w:t xml:space="preserve">g. </w:t>
      </w:r>
      <w:r w:rsidR="008B56DD">
        <w:rPr>
          <w:rFonts w:ascii="Times New Roman" w:eastAsia="Times New Roman" w:hAnsi="Times New Roman" w:cs="Times New Roman"/>
          <w:color w:val="000000"/>
        </w:rPr>
        <w:t>5</w:t>
      </w:r>
      <w:r w:rsidRPr="002D4F4F">
        <w:rPr>
          <w:rFonts w:ascii="Times New Roman" w:eastAsia="Times New Roman" w:hAnsi="Times New Roman" w:cs="Times New Roman"/>
          <w:color w:val="000000"/>
        </w:rPr>
        <w:t>.3 Shear</w:t>
      </w:r>
      <w:r w:rsidR="0060195E" w:rsidRPr="002D4F4F">
        <w:rPr>
          <w:rFonts w:ascii="Times New Roman" w:eastAsia="Times New Roman" w:hAnsi="Times New Roman" w:cs="Times New Roman"/>
          <w:color w:val="000000"/>
        </w:rPr>
        <w:t xml:space="preserve"> Stress in Flange</w:t>
      </w:r>
      <w:r>
        <w:rPr>
          <w:rFonts w:ascii="Times New Roman" w:eastAsia="Times New Roman" w:hAnsi="Times New Roman" w:cs="Times New Roman"/>
          <w:color w:val="000000"/>
        </w:rPr>
        <w:t xml:space="preserve">                                                     </w:t>
      </w:r>
      <w:r w:rsidRPr="001F57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Fig.</w:t>
      </w:r>
      <w:r w:rsidR="008B56DD">
        <w:rPr>
          <w:rFonts w:ascii="Times New Roman" w:eastAsia="Times New Roman" w:hAnsi="Times New Roman" w:cs="Times New Roman"/>
          <w:color w:val="000000"/>
        </w:rPr>
        <w:t xml:space="preserve"> 5</w:t>
      </w:r>
      <w:r w:rsidRPr="002D4F4F">
        <w:rPr>
          <w:rFonts w:ascii="Times New Roman" w:eastAsia="Times New Roman" w:hAnsi="Times New Roman" w:cs="Times New Roman"/>
          <w:color w:val="000000"/>
        </w:rPr>
        <w:t>.4 Shear Stress in Key</w:t>
      </w:r>
    </w:p>
    <w:p w:rsidR="001F57B1" w:rsidRPr="002D4F4F" w:rsidRDefault="0060195E" w:rsidP="001F57B1">
      <w:pPr>
        <w:spacing w:line="360" w:lineRule="auto"/>
        <w:rPr>
          <w:rFonts w:ascii="Times New Roman" w:eastAsia="Times New Roman" w:hAnsi="Times New Roman" w:cs="Times New Roman"/>
          <w:color w:val="000000"/>
        </w:rPr>
      </w:pPr>
      <w:r w:rsidRPr="002D4F4F">
        <w:rPr>
          <w:rFonts w:ascii="Times New Roman" w:eastAsia="Times New Roman" w:hAnsi="Times New Roman" w:cs="Times New Roman"/>
          <w:color w:val="000000"/>
        </w:rPr>
        <w:t>Maximum shear stress obtained is 11.205 N/mm2.</w:t>
      </w:r>
      <w:r w:rsidR="001F57B1">
        <w:rPr>
          <w:rFonts w:ascii="Times New Roman" w:eastAsia="Times New Roman" w:hAnsi="Times New Roman" w:cs="Times New Roman"/>
          <w:color w:val="000000"/>
        </w:rPr>
        <w:t xml:space="preserve">             </w:t>
      </w:r>
      <w:r w:rsidR="001F57B1" w:rsidRPr="001F57B1">
        <w:rPr>
          <w:rFonts w:ascii="Times New Roman" w:eastAsia="Times New Roman" w:hAnsi="Times New Roman" w:cs="Times New Roman"/>
          <w:color w:val="000000"/>
        </w:rPr>
        <w:t xml:space="preserve"> </w:t>
      </w:r>
      <w:r w:rsidR="001F57B1" w:rsidRPr="002D4F4F">
        <w:rPr>
          <w:rFonts w:ascii="Times New Roman" w:eastAsia="Times New Roman" w:hAnsi="Times New Roman" w:cs="Times New Roman"/>
          <w:color w:val="000000"/>
        </w:rPr>
        <w:t xml:space="preserve">Maximum shear stress obtained is -0.7204 N/mm2. </w:t>
      </w:r>
    </w:p>
    <w:p w:rsidR="0060195E" w:rsidRDefault="0060195E" w:rsidP="008B0D3F">
      <w:pPr>
        <w:spacing w:after="0" w:line="360" w:lineRule="auto"/>
      </w:pPr>
    </w:p>
    <w:p w:rsidR="00BC629E" w:rsidRDefault="00BC629E" w:rsidP="008B0D3F">
      <w:pPr>
        <w:spacing w:after="0" w:line="360" w:lineRule="auto"/>
      </w:pPr>
    </w:p>
    <w:p w:rsidR="00BC629E" w:rsidRDefault="00BC629E" w:rsidP="008B0D3F">
      <w:pPr>
        <w:spacing w:after="0" w:line="360" w:lineRule="auto"/>
      </w:pPr>
    </w:p>
    <w:p w:rsidR="0060195E" w:rsidRPr="001F57B1" w:rsidRDefault="008B56DD" w:rsidP="00DB6FE1">
      <w:pPr>
        <w:spacing w:after="0" w:line="360" w:lineRule="auto"/>
        <w:ind w:right="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w:t>
      </w:r>
      <w:r w:rsidR="0060195E" w:rsidRPr="001F57B1">
        <w:rPr>
          <w:rFonts w:ascii="Times New Roman" w:eastAsia="Times New Roman" w:hAnsi="Times New Roman" w:cs="Times New Roman"/>
          <w:b/>
          <w:color w:val="000000"/>
          <w:sz w:val="24"/>
          <w:szCs w:val="24"/>
        </w:rPr>
        <w:t>.5) Shear Stress in Bolt</w:t>
      </w:r>
      <w:r w:rsidR="001F57B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5</w:t>
      </w:r>
      <w:r w:rsidR="001F57B1" w:rsidRPr="001F57B1">
        <w:rPr>
          <w:rFonts w:ascii="Times New Roman" w:eastAsia="Times New Roman" w:hAnsi="Times New Roman" w:cs="Times New Roman"/>
          <w:b/>
          <w:color w:val="000000"/>
          <w:sz w:val="24"/>
          <w:szCs w:val="24"/>
        </w:rPr>
        <w:t>.6) Shear Stress in Nut</w:t>
      </w:r>
    </w:p>
    <w:p w:rsidR="0060195E" w:rsidRDefault="0060195E" w:rsidP="001F57B1">
      <w:pPr>
        <w:spacing w:after="0" w:line="360" w:lineRule="auto"/>
      </w:pPr>
      <w:r>
        <w:rPr>
          <w:noProof/>
        </w:rPr>
        <w:drawing>
          <wp:inline distT="0" distB="0" distL="0" distR="0" wp14:anchorId="1D76C758" wp14:editId="70CA3350">
            <wp:extent cx="3228975" cy="2171065"/>
            <wp:effectExtent l="0" t="0" r="952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115" t="16693" b="23909"/>
                    <a:stretch/>
                  </pic:blipFill>
                  <pic:spPr bwMode="auto">
                    <a:xfrm>
                      <a:off x="0" y="0"/>
                      <a:ext cx="3228975" cy="2171065"/>
                    </a:xfrm>
                    <a:prstGeom prst="rect">
                      <a:avLst/>
                    </a:prstGeom>
                    <a:ln>
                      <a:noFill/>
                    </a:ln>
                    <a:extLst>
                      <a:ext uri="{53640926-AAD7-44D8-BBD7-CCE9431645EC}">
                        <a14:shadowObscured xmlns:a14="http://schemas.microsoft.com/office/drawing/2010/main"/>
                      </a:ext>
                    </a:extLst>
                  </pic:spPr>
                </pic:pic>
              </a:graphicData>
            </a:graphic>
          </wp:inline>
        </w:drawing>
      </w:r>
      <w:r w:rsidR="001F57B1">
        <w:rPr>
          <w:noProof/>
        </w:rPr>
        <w:drawing>
          <wp:inline distT="0" distB="0" distL="0" distR="0" wp14:anchorId="181F74AF" wp14:editId="09CC115A">
            <wp:extent cx="2847975" cy="21621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654" t="17335" b="23591"/>
                    <a:stretch/>
                  </pic:blipFill>
                  <pic:spPr bwMode="auto">
                    <a:xfrm>
                      <a:off x="0" y="0"/>
                      <a:ext cx="2876360" cy="2183725"/>
                    </a:xfrm>
                    <a:prstGeom prst="rect">
                      <a:avLst/>
                    </a:prstGeom>
                    <a:ln>
                      <a:noFill/>
                    </a:ln>
                    <a:extLst>
                      <a:ext uri="{53640926-AAD7-44D8-BBD7-CCE9431645EC}">
                        <a14:shadowObscured xmlns:a14="http://schemas.microsoft.com/office/drawing/2010/main"/>
                      </a:ext>
                    </a:extLst>
                  </pic:spPr>
                </pic:pic>
              </a:graphicData>
            </a:graphic>
          </wp:inline>
        </w:drawing>
      </w:r>
    </w:p>
    <w:p w:rsidR="001F57B1" w:rsidRPr="002D4F4F" w:rsidRDefault="001F57B1" w:rsidP="001F57B1">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Fig. </w:t>
      </w:r>
      <w:r w:rsidR="008B56DD">
        <w:rPr>
          <w:rFonts w:ascii="Times New Roman" w:eastAsia="Times New Roman" w:hAnsi="Times New Roman" w:cs="Times New Roman"/>
          <w:color w:val="000000"/>
        </w:rPr>
        <w:t>5</w:t>
      </w:r>
      <w:r w:rsidRPr="002D4F4F">
        <w:rPr>
          <w:rFonts w:ascii="Times New Roman" w:eastAsia="Times New Roman" w:hAnsi="Times New Roman" w:cs="Times New Roman"/>
          <w:color w:val="000000"/>
        </w:rPr>
        <w:t xml:space="preserve">.5 </w:t>
      </w:r>
      <w:r>
        <w:rPr>
          <w:rFonts w:ascii="Times New Roman" w:eastAsia="Times New Roman" w:hAnsi="Times New Roman" w:cs="Times New Roman"/>
          <w:color w:val="000000"/>
        </w:rPr>
        <w:t>Shear</w:t>
      </w:r>
      <w:r w:rsidR="0060195E">
        <w:rPr>
          <w:rFonts w:ascii="Times New Roman" w:eastAsia="Times New Roman" w:hAnsi="Times New Roman" w:cs="Times New Roman"/>
          <w:color w:val="000000"/>
        </w:rPr>
        <w:t xml:space="preserve"> Stress in Bolt</w:t>
      </w:r>
      <w:r>
        <w:rPr>
          <w:rFonts w:ascii="Times New Roman" w:eastAsia="Times New Roman" w:hAnsi="Times New Roman" w:cs="Times New Roman"/>
          <w:color w:val="000000"/>
        </w:rPr>
        <w:t xml:space="preserve">                                             </w:t>
      </w:r>
      <w:r w:rsidRPr="001F57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Fig. </w:t>
      </w:r>
      <w:r w:rsidR="008B56DD">
        <w:rPr>
          <w:rFonts w:ascii="Times New Roman" w:eastAsia="Times New Roman" w:hAnsi="Times New Roman" w:cs="Times New Roman"/>
          <w:color w:val="000000"/>
        </w:rPr>
        <w:t>5</w:t>
      </w:r>
      <w:r w:rsidRPr="002D4F4F">
        <w:rPr>
          <w:rFonts w:ascii="Times New Roman" w:eastAsia="Times New Roman" w:hAnsi="Times New Roman" w:cs="Times New Roman"/>
          <w:color w:val="000000"/>
        </w:rPr>
        <w:t>.6 Shear Stress in Nut</w:t>
      </w:r>
    </w:p>
    <w:p w:rsidR="00675190" w:rsidRDefault="0060195E" w:rsidP="0060195E">
      <w:pPr>
        <w:spacing w:line="360" w:lineRule="auto"/>
      </w:pPr>
      <w:r w:rsidRPr="002D4F4F">
        <w:rPr>
          <w:rFonts w:ascii="Times New Roman" w:eastAsia="Times New Roman" w:hAnsi="Times New Roman" w:cs="Times New Roman"/>
          <w:color w:val="000000"/>
        </w:rPr>
        <w:t xml:space="preserve">Maximum shear stress obtained is 18.645 N/mm2. </w:t>
      </w:r>
      <w:r w:rsidR="002B1CC5">
        <w:rPr>
          <w:rFonts w:ascii="Times New Roman" w:eastAsia="Times New Roman" w:hAnsi="Times New Roman" w:cs="Times New Roman"/>
          <w:color w:val="000000"/>
        </w:rPr>
        <w:t xml:space="preserve">             </w:t>
      </w:r>
      <w:r w:rsidR="001F57B1" w:rsidRPr="002D4F4F">
        <w:rPr>
          <w:rFonts w:ascii="Times New Roman" w:eastAsia="Times New Roman" w:hAnsi="Times New Roman" w:cs="Times New Roman"/>
          <w:color w:val="000000"/>
        </w:rPr>
        <w:t xml:space="preserve">Maximum shear stress obtained is 6.2116 N/mm2. </w:t>
      </w:r>
      <w:r w:rsidR="002B1CC5">
        <w:tab/>
      </w:r>
    </w:p>
    <w:p w:rsidR="00A972C5" w:rsidRPr="00A972C5" w:rsidRDefault="00A972C5" w:rsidP="0060195E">
      <w:pPr>
        <w:spacing w:line="360" w:lineRule="auto"/>
      </w:pPr>
    </w:p>
    <w:p w:rsidR="00DB6FE1" w:rsidRPr="00F760C9" w:rsidRDefault="008B56DD" w:rsidP="00DB6FE1">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28"/>
        </w:rPr>
        <w:t>6</w:t>
      </w:r>
      <w:r w:rsidR="00DB6FE1">
        <w:rPr>
          <w:rFonts w:ascii="Times New Roman" w:eastAsia="Times New Roman" w:hAnsi="Times New Roman" w:cs="Times New Roman"/>
          <w:b/>
          <w:color w:val="000000"/>
          <w:sz w:val="28"/>
        </w:rPr>
        <w:t xml:space="preserve">. </w:t>
      </w:r>
      <w:r w:rsidR="00DB6FE1" w:rsidRPr="001A2B25">
        <w:rPr>
          <w:rFonts w:ascii="Times New Roman" w:eastAsia="Times New Roman" w:hAnsi="Times New Roman" w:cs="Times New Roman"/>
          <w:b/>
          <w:color w:val="000000"/>
          <w:sz w:val="28"/>
        </w:rPr>
        <w:t>Conclusion:</w:t>
      </w:r>
      <w:r w:rsidR="00DB6FE1" w:rsidRPr="00DB6FE1">
        <w:rPr>
          <w:rFonts w:ascii="Times New Roman" w:eastAsia="Times New Roman" w:hAnsi="Times New Roman" w:cs="Times New Roman"/>
          <w:color w:val="000000"/>
          <w:szCs w:val="24"/>
        </w:rPr>
        <w:t xml:space="preserve"> </w:t>
      </w:r>
      <w:r w:rsidR="00DB6FE1" w:rsidRPr="00CC60C1">
        <w:rPr>
          <w:rFonts w:ascii="Times New Roman" w:eastAsia="Times New Roman" w:hAnsi="Times New Roman" w:cs="Times New Roman"/>
          <w:color w:val="000000"/>
          <w:szCs w:val="24"/>
        </w:rPr>
        <w:t>After modelling and a</w:t>
      </w:r>
      <w:r w:rsidR="00DB6FE1">
        <w:rPr>
          <w:rFonts w:ascii="Times New Roman" w:eastAsia="Times New Roman" w:hAnsi="Times New Roman" w:cs="Times New Roman"/>
          <w:color w:val="000000"/>
          <w:szCs w:val="24"/>
        </w:rPr>
        <w:t>nalyzing the assembly we ca</w:t>
      </w:r>
      <w:r w:rsidR="00DB6FE1" w:rsidRPr="00CC60C1">
        <w:rPr>
          <w:rFonts w:ascii="Times New Roman" w:eastAsia="Times New Roman" w:hAnsi="Times New Roman" w:cs="Times New Roman"/>
          <w:color w:val="000000"/>
          <w:szCs w:val="24"/>
        </w:rPr>
        <w:t>me to know the stress behavior in the wh</w:t>
      </w:r>
      <w:r w:rsidR="00DB6FE1">
        <w:rPr>
          <w:rFonts w:ascii="Times New Roman" w:eastAsia="Times New Roman" w:hAnsi="Times New Roman" w:cs="Times New Roman"/>
          <w:color w:val="000000"/>
          <w:szCs w:val="24"/>
        </w:rPr>
        <w:t>ole assembly and also we fou</w:t>
      </w:r>
      <w:r w:rsidR="00DB6FE1" w:rsidRPr="00CC60C1">
        <w:rPr>
          <w:rFonts w:ascii="Times New Roman" w:eastAsia="Times New Roman" w:hAnsi="Times New Roman" w:cs="Times New Roman"/>
          <w:color w:val="000000"/>
          <w:szCs w:val="24"/>
        </w:rPr>
        <w:t>nd out the maximum stress obtained in each part of the assembly. Also a comparison of the stre</w:t>
      </w:r>
      <w:r w:rsidR="00DB6FE1">
        <w:rPr>
          <w:rFonts w:ascii="Times New Roman" w:eastAsia="Times New Roman" w:hAnsi="Times New Roman" w:cs="Times New Roman"/>
          <w:color w:val="000000"/>
          <w:szCs w:val="24"/>
        </w:rPr>
        <w:t>sses in different parts has been done</w:t>
      </w:r>
      <w:r w:rsidR="00DB6FE1" w:rsidRPr="00CC60C1">
        <w:rPr>
          <w:rFonts w:ascii="Times New Roman" w:eastAsia="Times New Roman" w:hAnsi="Times New Roman" w:cs="Times New Roman"/>
          <w:color w:val="000000"/>
          <w:szCs w:val="24"/>
        </w:rPr>
        <w:t xml:space="preserve"> to understand the change in stress behavior due to the change in material</w:t>
      </w:r>
      <w:r w:rsidR="00DB6FE1">
        <w:rPr>
          <w:rFonts w:ascii="Times New Roman" w:eastAsia="Times New Roman" w:hAnsi="Times New Roman" w:cs="Times New Roman"/>
          <w:color w:val="000000"/>
          <w:szCs w:val="24"/>
        </w:rPr>
        <w:t>.</w:t>
      </w:r>
    </w:p>
    <w:p w:rsidR="00DB6FE1" w:rsidRDefault="00DB6FE1" w:rsidP="0060195E">
      <w:pPr>
        <w:spacing w:after="68" w:line="360" w:lineRule="auto"/>
        <w:ind w:right="-14"/>
        <w:jc w:val="center"/>
        <w:rPr>
          <w:rFonts w:ascii="Times New Roman" w:eastAsia="Times New Roman" w:hAnsi="Times New Roman" w:cs="Times New Roman"/>
          <w:b/>
          <w:color w:val="000000"/>
          <w:sz w:val="28"/>
        </w:rPr>
      </w:pPr>
    </w:p>
    <w:p w:rsidR="0060195E" w:rsidRPr="00DB6FE1" w:rsidRDefault="008B56DD" w:rsidP="0060195E">
      <w:pPr>
        <w:spacing w:after="68" w:line="360" w:lineRule="auto"/>
        <w:ind w:right="-1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6</w:t>
      </w:r>
      <w:r w:rsidR="0060195E" w:rsidRPr="00DB6FE1">
        <w:rPr>
          <w:rFonts w:ascii="Times New Roman" w:eastAsia="Times New Roman" w:hAnsi="Times New Roman" w:cs="Times New Roman"/>
          <w:b/>
          <w:color w:val="000000"/>
          <w:sz w:val="24"/>
          <w:szCs w:val="24"/>
        </w:rPr>
        <w:t>.1 Table of Comparison of results</w:t>
      </w:r>
    </w:p>
    <w:tbl>
      <w:tblPr>
        <w:tblStyle w:val="ListTable3-Accent6"/>
        <w:tblW w:w="5000" w:type="pct"/>
        <w:jc w:val="center"/>
        <w:tblLook w:val="0080" w:firstRow="0" w:lastRow="0" w:firstColumn="1" w:lastColumn="0" w:noHBand="0" w:noVBand="0"/>
      </w:tblPr>
      <w:tblGrid>
        <w:gridCol w:w="5821"/>
        <w:gridCol w:w="2058"/>
        <w:gridCol w:w="2191"/>
      </w:tblGrid>
      <w:tr w:rsidR="0060195E" w:rsidTr="002B4E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90" w:type="pct"/>
            <w:shd w:val="clear" w:color="auto" w:fill="DEEAF6" w:themeFill="accent1" w:themeFillTint="33"/>
            <w:vAlign w:val="center"/>
          </w:tcPr>
          <w:p w:rsidR="0060195E" w:rsidRPr="00D64D58" w:rsidRDefault="0060195E" w:rsidP="002B4EB4">
            <w:pPr>
              <w:spacing w:after="68" w:line="360" w:lineRule="auto"/>
              <w:ind w:right="-14"/>
              <w:jc w:val="center"/>
              <w:rPr>
                <w:rFonts w:ascii="Times New Roman" w:eastAsia="Times New Roman" w:hAnsi="Times New Roman" w:cs="Times New Roman"/>
                <w:color w:val="000000"/>
              </w:rPr>
            </w:pPr>
            <w:r w:rsidRPr="00D64D58">
              <w:rPr>
                <w:rFonts w:ascii="Times New Roman" w:eastAsia="Times New Roman" w:hAnsi="Times New Roman" w:cs="Times New Roman"/>
                <w:color w:val="000000"/>
              </w:rPr>
              <w:t>Property</w:t>
            </w:r>
          </w:p>
        </w:tc>
        <w:tc>
          <w:tcPr>
            <w:cnfStyle w:val="000010000000" w:firstRow="0" w:lastRow="0" w:firstColumn="0" w:lastColumn="0" w:oddVBand="1" w:evenVBand="0" w:oddHBand="0" w:evenHBand="0" w:firstRowFirstColumn="0" w:firstRowLastColumn="0" w:lastRowFirstColumn="0" w:lastRowLastColumn="0"/>
            <w:tcW w:w="1022" w:type="pct"/>
            <w:shd w:val="clear" w:color="auto" w:fill="DEEAF6" w:themeFill="accent1" w:themeFillTint="33"/>
            <w:vAlign w:val="center"/>
          </w:tcPr>
          <w:p w:rsidR="0060195E" w:rsidRPr="00D64D58" w:rsidRDefault="0060195E" w:rsidP="002B4EB4">
            <w:pPr>
              <w:spacing w:after="68" w:line="360" w:lineRule="auto"/>
              <w:ind w:right="-14"/>
              <w:jc w:val="center"/>
              <w:rPr>
                <w:rFonts w:ascii="Times New Roman" w:eastAsia="Times New Roman" w:hAnsi="Times New Roman" w:cs="Times New Roman"/>
                <w:b/>
                <w:color w:val="000000"/>
              </w:rPr>
            </w:pPr>
            <w:r w:rsidRPr="00D64D58">
              <w:rPr>
                <w:rFonts w:ascii="Times New Roman" w:eastAsia="Times New Roman" w:hAnsi="Times New Roman" w:cs="Times New Roman"/>
                <w:b/>
                <w:color w:val="000000"/>
              </w:rPr>
              <w:t>EN8 &amp; C40</w:t>
            </w:r>
          </w:p>
        </w:tc>
        <w:tc>
          <w:tcPr>
            <w:tcW w:w="1088" w:type="pct"/>
            <w:shd w:val="clear" w:color="auto" w:fill="DEEAF6" w:themeFill="accent1" w:themeFillTint="33"/>
            <w:vAlign w:val="center"/>
          </w:tcPr>
          <w:p w:rsidR="0060195E" w:rsidRPr="00D64D58" w:rsidRDefault="0060195E" w:rsidP="002B4EB4">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D64D58">
              <w:rPr>
                <w:rFonts w:ascii="Times New Roman" w:eastAsia="Times New Roman" w:hAnsi="Times New Roman" w:cs="Times New Roman"/>
                <w:b/>
                <w:color w:val="000000"/>
              </w:rPr>
              <w:t>EN24 &amp; C45</w:t>
            </w:r>
          </w:p>
        </w:tc>
      </w:tr>
      <w:tr w:rsidR="0060195E" w:rsidTr="002B4EB4">
        <w:trPr>
          <w:trHeight w:val="20"/>
          <w:jc w:val="center"/>
        </w:trPr>
        <w:tc>
          <w:tcPr>
            <w:cnfStyle w:val="001000000000" w:firstRow="0" w:lastRow="0" w:firstColumn="1" w:lastColumn="0" w:oddVBand="0" w:evenVBand="0" w:oddHBand="0" w:evenHBand="0" w:firstRowFirstColumn="0" w:firstRowLastColumn="0" w:lastRowFirstColumn="0" w:lastRowLastColumn="0"/>
            <w:tcW w:w="2890"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Total Deformation of whole assembly</w:t>
            </w:r>
          </w:p>
        </w:tc>
        <w:tc>
          <w:tcPr>
            <w:cnfStyle w:val="000010000000" w:firstRow="0" w:lastRow="0" w:firstColumn="0" w:lastColumn="0" w:oddVBand="1" w:evenVBand="0" w:oddHBand="0" w:evenHBand="0" w:firstRowFirstColumn="0" w:firstRowLastColumn="0" w:lastRowFirstColumn="0" w:lastRowLastColumn="0"/>
            <w:tcW w:w="1022"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0.15454 mm</w:t>
            </w:r>
          </w:p>
        </w:tc>
        <w:tc>
          <w:tcPr>
            <w:tcW w:w="1088" w:type="pct"/>
            <w:vAlign w:val="center"/>
          </w:tcPr>
          <w:p w:rsidR="0060195E" w:rsidRDefault="0060195E" w:rsidP="002B4EB4">
            <w:pPr>
              <w:spacing w:after="68" w:line="360" w:lineRule="auto"/>
              <w:ind w:right="-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1.2037e-7</w:t>
            </w:r>
          </w:p>
        </w:tc>
      </w:tr>
      <w:tr w:rsidR="0060195E" w:rsidTr="002B4E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90"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Max shear stress of whole assembly</w:t>
            </w:r>
          </w:p>
        </w:tc>
        <w:tc>
          <w:tcPr>
            <w:cnfStyle w:val="000010000000" w:firstRow="0" w:lastRow="0" w:firstColumn="0" w:lastColumn="0" w:oddVBand="1" w:evenVBand="0" w:oddHBand="0" w:evenHBand="0" w:firstRowFirstColumn="0" w:firstRowLastColumn="0" w:lastRowFirstColumn="0" w:lastRowLastColumn="0"/>
            <w:tcW w:w="1022"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39.017 MPa</w:t>
            </w:r>
          </w:p>
        </w:tc>
        <w:tc>
          <w:tcPr>
            <w:tcW w:w="1088" w:type="pct"/>
            <w:vAlign w:val="center"/>
          </w:tcPr>
          <w:p w:rsidR="0060195E" w:rsidRDefault="0060195E" w:rsidP="002B4EB4">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37.262 MPa</w:t>
            </w:r>
          </w:p>
        </w:tc>
      </w:tr>
      <w:tr w:rsidR="0060195E" w:rsidTr="002B4EB4">
        <w:trPr>
          <w:trHeight w:val="20"/>
          <w:jc w:val="center"/>
        </w:trPr>
        <w:tc>
          <w:tcPr>
            <w:cnfStyle w:val="001000000000" w:firstRow="0" w:lastRow="0" w:firstColumn="1" w:lastColumn="0" w:oddVBand="0" w:evenVBand="0" w:oddHBand="0" w:evenHBand="0" w:firstRowFirstColumn="0" w:firstRowLastColumn="0" w:lastRowFirstColumn="0" w:lastRowLastColumn="0"/>
            <w:tcW w:w="2890"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Max shear stress in Flange</w:t>
            </w:r>
          </w:p>
        </w:tc>
        <w:tc>
          <w:tcPr>
            <w:cnfStyle w:val="000010000000" w:firstRow="0" w:lastRow="0" w:firstColumn="0" w:lastColumn="0" w:oddVBand="1" w:evenVBand="0" w:oddHBand="0" w:evenHBand="0" w:firstRowFirstColumn="0" w:firstRowLastColumn="0" w:lastRowFirstColumn="0" w:lastRowLastColumn="0"/>
            <w:tcW w:w="1022"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31.573 MPa</w:t>
            </w:r>
          </w:p>
        </w:tc>
        <w:tc>
          <w:tcPr>
            <w:tcW w:w="1088" w:type="pct"/>
            <w:vAlign w:val="center"/>
          </w:tcPr>
          <w:p w:rsidR="0060195E" w:rsidRDefault="0060195E" w:rsidP="002B4EB4">
            <w:pPr>
              <w:spacing w:after="68" w:line="360" w:lineRule="auto"/>
              <w:ind w:right="-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11.205 MPa</w:t>
            </w:r>
          </w:p>
        </w:tc>
      </w:tr>
      <w:tr w:rsidR="0060195E" w:rsidTr="002B4E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90"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Max shear stress in Key</w:t>
            </w:r>
          </w:p>
        </w:tc>
        <w:tc>
          <w:tcPr>
            <w:cnfStyle w:val="000010000000" w:firstRow="0" w:lastRow="0" w:firstColumn="0" w:lastColumn="0" w:oddVBand="1" w:evenVBand="0" w:oddHBand="0" w:evenHBand="0" w:firstRowFirstColumn="0" w:firstRowLastColumn="0" w:lastRowFirstColumn="0" w:lastRowLastColumn="0"/>
            <w:tcW w:w="1022"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5.1677 MPa</w:t>
            </w:r>
          </w:p>
        </w:tc>
        <w:tc>
          <w:tcPr>
            <w:tcW w:w="1088" w:type="pct"/>
            <w:vAlign w:val="center"/>
          </w:tcPr>
          <w:p w:rsidR="0060195E" w:rsidRDefault="0060195E" w:rsidP="002B4EB4">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-0.7204 MPa</w:t>
            </w:r>
          </w:p>
        </w:tc>
      </w:tr>
      <w:tr w:rsidR="0060195E" w:rsidTr="002B4EB4">
        <w:trPr>
          <w:trHeight w:val="20"/>
          <w:jc w:val="center"/>
        </w:trPr>
        <w:tc>
          <w:tcPr>
            <w:cnfStyle w:val="001000000000" w:firstRow="0" w:lastRow="0" w:firstColumn="1" w:lastColumn="0" w:oddVBand="0" w:evenVBand="0" w:oddHBand="0" w:evenHBand="0" w:firstRowFirstColumn="0" w:firstRowLastColumn="0" w:lastRowFirstColumn="0" w:lastRowLastColumn="0"/>
            <w:tcW w:w="2890"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Max shear stress in Bolt</w:t>
            </w:r>
          </w:p>
        </w:tc>
        <w:tc>
          <w:tcPr>
            <w:cnfStyle w:val="000010000000" w:firstRow="0" w:lastRow="0" w:firstColumn="0" w:lastColumn="0" w:oddVBand="1" w:evenVBand="0" w:oddHBand="0" w:evenHBand="0" w:firstRowFirstColumn="0" w:firstRowLastColumn="0" w:lastRowFirstColumn="0" w:lastRowLastColumn="0"/>
            <w:tcW w:w="1022"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21.732 MPa</w:t>
            </w:r>
          </w:p>
        </w:tc>
        <w:tc>
          <w:tcPr>
            <w:tcW w:w="1088" w:type="pct"/>
            <w:vAlign w:val="center"/>
          </w:tcPr>
          <w:p w:rsidR="0060195E" w:rsidRDefault="0060195E" w:rsidP="002B4EB4">
            <w:pPr>
              <w:spacing w:after="68" w:line="360" w:lineRule="auto"/>
              <w:ind w:right="-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18.645 MPa</w:t>
            </w:r>
          </w:p>
        </w:tc>
      </w:tr>
      <w:tr w:rsidR="0060195E" w:rsidTr="002B4E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90"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Max shear stress in Nut</w:t>
            </w:r>
          </w:p>
        </w:tc>
        <w:tc>
          <w:tcPr>
            <w:cnfStyle w:val="000010000000" w:firstRow="0" w:lastRow="0" w:firstColumn="0" w:lastColumn="0" w:oddVBand="1" w:evenVBand="0" w:oddHBand="0" w:evenHBand="0" w:firstRowFirstColumn="0" w:firstRowLastColumn="0" w:lastRowFirstColumn="0" w:lastRowLastColumn="0"/>
            <w:tcW w:w="1022" w:type="pct"/>
            <w:vAlign w:val="center"/>
          </w:tcPr>
          <w:p w:rsidR="0060195E" w:rsidRDefault="0060195E" w:rsidP="002B4EB4">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11.862 MPa</w:t>
            </w:r>
          </w:p>
        </w:tc>
        <w:tc>
          <w:tcPr>
            <w:tcW w:w="1088" w:type="pct"/>
            <w:vAlign w:val="center"/>
          </w:tcPr>
          <w:p w:rsidR="0060195E" w:rsidRDefault="0060195E" w:rsidP="002B4EB4">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6.2116 MPa</w:t>
            </w:r>
          </w:p>
        </w:tc>
      </w:tr>
    </w:tbl>
    <w:p w:rsidR="0060195E" w:rsidRDefault="0060195E" w:rsidP="0060195E">
      <w:pPr>
        <w:spacing w:after="68" w:line="360" w:lineRule="auto"/>
        <w:ind w:right="-14"/>
        <w:jc w:val="both"/>
        <w:rPr>
          <w:rFonts w:ascii="Times New Roman" w:eastAsia="Times New Roman" w:hAnsi="Times New Roman" w:cs="Times New Roman"/>
          <w:color w:val="000000"/>
        </w:rPr>
      </w:pPr>
    </w:p>
    <w:p w:rsidR="00BC629E" w:rsidRDefault="00BC629E" w:rsidP="0060195E">
      <w:pPr>
        <w:spacing w:after="68" w:line="360" w:lineRule="auto"/>
        <w:ind w:right="-14"/>
        <w:jc w:val="both"/>
        <w:rPr>
          <w:rFonts w:ascii="Times New Roman" w:eastAsia="Times New Roman" w:hAnsi="Times New Roman" w:cs="Times New Roman"/>
          <w:color w:val="000000"/>
        </w:rPr>
      </w:pPr>
    </w:p>
    <w:p w:rsidR="00BC629E" w:rsidRDefault="00BC629E" w:rsidP="0060195E">
      <w:pPr>
        <w:spacing w:after="68" w:line="360" w:lineRule="auto"/>
        <w:ind w:right="-14"/>
        <w:jc w:val="both"/>
        <w:rPr>
          <w:rFonts w:ascii="Times New Roman" w:eastAsia="Times New Roman" w:hAnsi="Times New Roman" w:cs="Times New Roman"/>
          <w:color w:val="000000"/>
        </w:rPr>
      </w:pPr>
    </w:p>
    <w:p w:rsidR="00BC629E" w:rsidRDefault="00BC629E" w:rsidP="00BC629E">
      <w:pPr>
        <w:spacing w:line="360" w:lineRule="auto"/>
        <w:rPr>
          <w:rFonts w:ascii="Times New Roman" w:eastAsia="Times New Roman" w:hAnsi="Times New Roman" w:cs="Times New Roman"/>
          <w:color w:val="000000"/>
        </w:rPr>
      </w:pPr>
    </w:p>
    <w:p w:rsidR="00BC629E" w:rsidRPr="00391C5C" w:rsidRDefault="008B56DD" w:rsidP="008B56DD">
      <w:pPr>
        <w:spacing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Table 6.2 </w:t>
      </w:r>
      <w:r w:rsidR="00BC629E" w:rsidRPr="00391C5C">
        <w:rPr>
          <w:rFonts w:ascii="Times New Roman" w:eastAsia="Times New Roman" w:hAnsi="Times New Roman" w:cs="Times New Roman"/>
          <w:b/>
          <w:color w:val="000000"/>
          <w:sz w:val="24"/>
        </w:rPr>
        <w:t>Comparison of maximum shear stress in different types of flanges</w:t>
      </w:r>
    </w:p>
    <w:tbl>
      <w:tblPr>
        <w:tblStyle w:val="ListTable3-Accent6"/>
        <w:tblW w:w="4972" w:type="pct"/>
        <w:jc w:val="center"/>
        <w:tblLook w:val="0080" w:firstRow="0" w:lastRow="0" w:firstColumn="1" w:lastColumn="0" w:noHBand="0" w:noVBand="0"/>
      </w:tblPr>
      <w:tblGrid>
        <w:gridCol w:w="2821"/>
        <w:gridCol w:w="1427"/>
        <w:gridCol w:w="1427"/>
        <w:gridCol w:w="1428"/>
        <w:gridCol w:w="1522"/>
        <w:gridCol w:w="1389"/>
      </w:tblGrid>
      <w:tr w:rsidR="00BC629E" w:rsidTr="003541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09" w:type="pct"/>
            <w:shd w:val="clear" w:color="auto" w:fill="DEEAF6" w:themeFill="accent1" w:themeFillTint="33"/>
            <w:vAlign w:val="center"/>
          </w:tcPr>
          <w:p w:rsidR="00BC629E" w:rsidRPr="00D64D58" w:rsidRDefault="00BC629E" w:rsidP="0035410A">
            <w:pPr>
              <w:spacing w:after="68" w:line="360" w:lineRule="auto"/>
              <w:ind w:right="-14"/>
              <w:jc w:val="center"/>
              <w:rPr>
                <w:rFonts w:ascii="Times New Roman" w:eastAsia="Times New Roman" w:hAnsi="Times New Roman" w:cs="Times New Roman"/>
                <w:color w:val="000000"/>
              </w:rPr>
            </w:pPr>
            <w:r w:rsidRPr="00D64D58">
              <w:rPr>
                <w:rFonts w:ascii="Times New Roman" w:eastAsia="Times New Roman" w:hAnsi="Times New Roman" w:cs="Times New Roman"/>
                <w:color w:val="000000"/>
              </w:rPr>
              <w:t>Property</w:t>
            </w:r>
          </w:p>
        </w:tc>
        <w:tc>
          <w:tcPr>
            <w:cnfStyle w:val="000010000000" w:firstRow="0" w:lastRow="0" w:firstColumn="0" w:lastColumn="0" w:oddVBand="1" w:evenVBand="0" w:oddHBand="0" w:evenHBand="0" w:firstRowFirstColumn="0" w:firstRowLastColumn="0" w:lastRowFirstColumn="0" w:lastRowLastColumn="0"/>
            <w:tcW w:w="713" w:type="pct"/>
            <w:shd w:val="clear" w:color="auto" w:fill="DEEAF6" w:themeFill="accent1" w:themeFillTint="33"/>
            <w:vAlign w:val="center"/>
          </w:tcPr>
          <w:p w:rsidR="00BC629E" w:rsidRPr="00D64D58" w:rsidRDefault="00BC629E" w:rsidP="0035410A">
            <w:pPr>
              <w:spacing w:after="68" w:line="360" w:lineRule="auto"/>
              <w:ind w:right="-1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Flange having 4 holes</w:t>
            </w:r>
          </w:p>
        </w:tc>
        <w:tc>
          <w:tcPr>
            <w:tcW w:w="713" w:type="pct"/>
            <w:shd w:val="clear" w:color="auto" w:fill="DEEAF6" w:themeFill="accent1" w:themeFillTint="33"/>
            <w:vAlign w:val="center"/>
          </w:tcPr>
          <w:p w:rsidR="00BC629E" w:rsidRPr="00D64D58" w:rsidRDefault="00BC629E" w:rsidP="0035410A">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Flange having 6 holes</w:t>
            </w:r>
          </w:p>
        </w:tc>
        <w:tc>
          <w:tcPr>
            <w:cnfStyle w:val="000010000000" w:firstRow="0" w:lastRow="0" w:firstColumn="0" w:lastColumn="0" w:oddVBand="1" w:evenVBand="0" w:oddHBand="0" w:evenHBand="0" w:firstRowFirstColumn="0" w:firstRowLastColumn="0" w:lastRowFirstColumn="0" w:lastRowLastColumn="0"/>
            <w:tcW w:w="713" w:type="pct"/>
            <w:shd w:val="clear" w:color="auto" w:fill="DEEAF6" w:themeFill="accent1" w:themeFillTint="33"/>
            <w:vAlign w:val="center"/>
          </w:tcPr>
          <w:p w:rsidR="00BC629E" w:rsidRPr="00D64D58" w:rsidRDefault="00BC629E" w:rsidP="0035410A">
            <w:pPr>
              <w:spacing w:after="68" w:line="360" w:lineRule="auto"/>
              <w:ind w:right="-1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Flange having 8 holes</w:t>
            </w:r>
          </w:p>
        </w:tc>
        <w:tc>
          <w:tcPr>
            <w:tcW w:w="760" w:type="pct"/>
            <w:shd w:val="clear" w:color="auto" w:fill="DEEAF6" w:themeFill="accent1" w:themeFillTint="33"/>
            <w:vAlign w:val="center"/>
          </w:tcPr>
          <w:p w:rsidR="00BC629E" w:rsidRPr="00D64D58" w:rsidRDefault="00BC629E" w:rsidP="0035410A">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Circular flange</w:t>
            </w:r>
          </w:p>
        </w:tc>
        <w:tc>
          <w:tcPr>
            <w:cnfStyle w:val="000010000000" w:firstRow="0" w:lastRow="0" w:firstColumn="0" w:lastColumn="0" w:oddVBand="1" w:evenVBand="0" w:oddHBand="0" w:evenHBand="0" w:firstRowFirstColumn="0" w:firstRowLastColumn="0" w:lastRowFirstColumn="0" w:lastRowLastColumn="0"/>
            <w:tcW w:w="694" w:type="pct"/>
            <w:shd w:val="clear" w:color="auto" w:fill="DEEAF6" w:themeFill="accent1" w:themeFillTint="33"/>
            <w:vAlign w:val="center"/>
          </w:tcPr>
          <w:p w:rsidR="00BC629E" w:rsidRPr="00D64D58" w:rsidRDefault="00BC629E" w:rsidP="0035410A">
            <w:pPr>
              <w:spacing w:after="68" w:line="360" w:lineRule="auto"/>
              <w:ind w:right="-1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Flange having semicircular face</w:t>
            </w:r>
          </w:p>
        </w:tc>
      </w:tr>
      <w:tr w:rsidR="00BC629E" w:rsidTr="0035410A">
        <w:trPr>
          <w:trHeight w:val="20"/>
          <w:jc w:val="center"/>
        </w:trPr>
        <w:tc>
          <w:tcPr>
            <w:cnfStyle w:val="001000000000" w:firstRow="0" w:lastRow="0" w:firstColumn="1" w:lastColumn="0" w:oddVBand="0" w:evenVBand="0" w:oddHBand="0" w:evenHBand="0" w:firstRowFirstColumn="0" w:firstRowLastColumn="0" w:lastRowFirstColumn="0" w:lastRowLastColumn="0"/>
            <w:tcW w:w="1409"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Total Deformation of whole assembly(mm)</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1.2037e-7</w:t>
            </w:r>
          </w:p>
        </w:tc>
        <w:tc>
          <w:tcPr>
            <w:tcW w:w="713" w:type="pct"/>
            <w:vAlign w:val="center"/>
          </w:tcPr>
          <w:p w:rsidR="00BC629E" w:rsidRDefault="00BC629E" w:rsidP="0035410A">
            <w:pPr>
              <w:spacing w:after="68" w:line="360" w:lineRule="auto"/>
              <w:ind w:right="-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1.1495e-7</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1.071e-7</w:t>
            </w:r>
          </w:p>
        </w:tc>
        <w:tc>
          <w:tcPr>
            <w:tcW w:w="760" w:type="pct"/>
            <w:vAlign w:val="center"/>
          </w:tcPr>
          <w:p w:rsidR="00BC629E" w:rsidRDefault="00BC629E" w:rsidP="0035410A">
            <w:pPr>
              <w:spacing w:after="68" w:line="360" w:lineRule="auto"/>
              <w:ind w:right="-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1.2037e-7</w:t>
            </w:r>
          </w:p>
        </w:tc>
        <w:tc>
          <w:tcPr>
            <w:cnfStyle w:val="000010000000" w:firstRow="0" w:lastRow="0" w:firstColumn="0" w:lastColumn="0" w:oddVBand="1" w:evenVBand="0" w:oddHBand="0" w:evenHBand="0" w:firstRowFirstColumn="0" w:firstRowLastColumn="0" w:lastRowFirstColumn="0" w:lastRowLastColumn="0"/>
            <w:tcW w:w="694"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1.2265e-7</w:t>
            </w:r>
          </w:p>
        </w:tc>
      </w:tr>
      <w:tr w:rsidR="00BC629E" w:rsidTr="003541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09"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Max shear stress of whole assembly(MPa)</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37.262 </w:t>
            </w:r>
          </w:p>
        </w:tc>
        <w:tc>
          <w:tcPr>
            <w:tcW w:w="713" w:type="pct"/>
            <w:vAlign w:val="center"/>
          </w:tcPr>
          <w:p w:rsidR="00BC629E" w:rsidRDefault="00BC629E" w:rsidP="0035410A">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136.86</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80.199</w:t>
            </w:r>
          </w:p>
        </w:tc>
        <w:tc>
          <w:tcPr>
            <w:tcW w:w="760" w:type="pct"/>
            <w:vAlign w:val="center"/>
          </w:tcPr>
          <w:p w:rsidR="00BC629E" w:rsidRDefault="00BC629E" w:rsidP="0035410A">
            <w:pPr>
              <w:spacing w:after="68" w:line="360" w:lineRule="auto"/>
              <w:ind w:right="-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37.262 </w:t>
            </w:r>
          </w:p>
        </w:tc>
        <w:tc>
          <w:tcPr>
            <w:cnfStyle w:val="000010000000" w:firstRow="0" w:lastRow="0" w:firstColumn="0" w:lastColumn="0" w:oddVBand="1" w:evenVBand="0" w:oddHBand="0" w:evenHBand="0" w:firstRowFirstColumn="0" w:firstRowLastColumn="0" w:lastRowFirstColumn="0" w:lastRowLastColumn="0"/>
            <w:tcW w:w="694"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300.77</w:t>
            </w:r>
          </w:p>
        </w:tc>
      </w:tr>
      <w:tr w:rsidR="00BC629E" w:rsidTr="0035410A">
        <w:trPr>
          <w:trHeight w:val="20"/>
          <w:jc w:val="center"/>
        </w:trPr>
        <w:tc>
          <w:tcPr>
            <w:cnfStyle w:val="001000000000" w:firstRow="0" w:lastRow="0" w:firstColumn="1" w:lastColumn="0" w:oddVBand="0" w:evenVBand="0" w:oddHBand="0" w:evenHBand="0" w:firstRowFirstColumn="0" w:firstRowLastColumn="0" w:lastRowFirstColumn="0" w:lastRowLastColumn="0"/>
            <w:tcW w:w="1409"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Max shear stress in Flange(MPa)</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11.205 </w:t>
            </w:r>
          </w:p>
        </w:tc>
        <w:tc>
          <w:tcPr>
            <w:tcW w:w="713" w:type="pct"/>
            <w:vAlign w:val="center"/>
          </w:tcPr>
          <w:p w:rsidR="00BC629E" w:rsidRDefault="00BC629E" w:rsidP="0035410A">
            <w:pPr>
              <w:spacing w:after="68" w:line="360" w:lineRule="auto"/>
              <w:ind w:right="-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22.27</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17.32</w:t>
            </w:r>
          </w:p>
        </w:tc>
        <w:tc>
          <w:tcPr>
            <w:tcW w:w="760" w:type="pct"/>
            <w:vAlign w:val="center"/>
          </w:tcPr>
          <w:p w:rsidR="00BC629E" w:rsidRDefault="00BC629E" w:rsidP="0035410A">
            <w:pPr>
              <w:spacing w:after="68" w:line="360" w:lineRule="auto"/>
              <w:ind w:right="-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11.205 </w:t>
            </w:r>
          </w:p>
        </w:tc>
        <w:tc>
          <w:tcPr>
            <w:cnfStyle w:val="000010000000" w:firstRow="0" w:lastRow="0" w:firstColumn="0" w:lastColumn="0" w:oddVBand="1" w:evenVBand="0" w:oddHBand="0" w:evenHBand="0" w:firstRowFirstColumn="0" w:firstRowLastColumn="0" w:lastRowFirstColumn="0" w:lastRowLastColumn="0"/>
            <w:tcW w:w="694" w:type="pct"/>
            <w:vAlign w:val="center"/>
          </w:tcPr>
          <w:p w:rsidR="00BC629E" w:rsidRDefault="00BC629E" w:rsidP="0035410A">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42.50</w:t>
            </w:r>
          </w:p>
        </w:tc>
      </w:tr>
    </w:tbl>
    <w:p w:rsidR="0060195E" w:rsidRDefault="0060195E" w:rsidP="0060195E">
      <w:pPr>
        <w:spacing w:after="68" w:line="360" w:lineRule="auto"/>
        <w:ind w:right="-14"/>
        <w:jc w:val="both"/>
        <w:rPr>
          <w:rFonts w:ascii="Times New Roman" w:eastAsia="Times New Roman" w:hAnsi="Times New Roman" w:cs="Times New Roman"/>
          <w:color w:val="000000"/>
        </w:rPr>
      </w:pPr>
    </w:p>
    <w:p w:rsidR="008B56DD" w:rsidRDefault="008B56DD" w:rsidP="008B56DD">
      <w:pPr>
        <w:spacing w:after="68" w:line="360" w:lineRule="auto"/>
        <w:ind w:right="-14"/>
        <w:jc w:val="center"/>
        <w:rPr>
          <w:rFonts w:ascii="Times New Roman" w:eastAsia="Times New Roman" w:hAnsi="Times New Roman" w:cs="Times New Roman"/>
          <w:color w:val="000000"/>
        </w:rPr>
      </w:pPr>
      <w:r>
        <w:rPr>
          <w:rFonts w:ascii="Times New Roman" w:eastAsia="Times New Roman" w:hAnsi="Times New Roman" w:cs="Times New Roman"/>
          <w:color w:val="000000"/>
        </w:rPr>
        <w:t>Chart 1 comparison of results</w:t>
      </w:r>
    </w:p>
    <w:p w:rsidR="00A60383" w:rsidRDefault="0060195E" w:rsidP="0060195E">
      <w:pPr>
        <w:spacing w:after="68" w:line="360" w:lineRule="auto"/>
        <w:ind w:right="-14"/>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54215D7" wp14:editId="434CB50B">
            <wp:extent cx="6229350" cy="3474720"/>
            <wp:effectExtent l="0" t="0" r="0"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629E" w:rsidRPr="00BC629E" w:rsidRDefault="0060195E" w:rsidP="00BC629E">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From the above comparison we can see that the results obtained by manufacturing the rigid flange coupling from EN24 and C45 material are far better than the rigid flange coupling manufactured with EN8 and C40 material.</w:t>
      </w:r>
      <w:r w:rsidR="002B1CC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Hence we can understand the materials chosen for this project work are better than previous one and shows better life and reliability.</w:t>
      </w:r>
      <w:r w:rsidR="00BC629E">
        <w:rPr>
          <w:rFonts w:ascii="Times New Roman" w:eastAsia="Times New Roman" w:hAnsi="Times New Roman" w:cs="Times New Roman"/>
          <w:color w:val="000000"/>
        </w:rPr>
        <w:t xml:space="preserve"> Also the slotted face flanges shown generation of  higher stress than the simple one.</w:t>
      </w:r>
    </w:p>
    <w:p w:rsidR="001C74BE" w:rsidRDefault="00C1131F" w:rsidP="00555FE5">
      <w:pPr>
        <w:spacing w:after="0" w:line="360" w:lineRule="auto"/>
        <w:ind w:right="114"/>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6</w:t>
      </w:r>
      <w:r w:rsidR="005B1EF2">
        <w:rPr>
          <w:rFonts w:ascii="Times New Roman" w:eastAsia="Times New Roman" w:hAnsi="Times New Roman" w:cs="Times New Roman"/>
          <w:b/>
          <w:color w:val="000000"/>
          <w:sz w:val="28"/>
        </w:rPr>
        <w:t xml:space="preserve">.  </w:t>
      </w:r>
      <w:r w:rsidR="005B1EF2" w:rsidRPr="005B1EF2">
        <w:rPr>
          <w:rFonts w:ascii="Times New Roman" w:eastAsia="Times New Roman" w:hAnsi="Times New Roman" w:cs="Times New Roman"/>
          <w:b/>
          <w:color w:val="000000"/>
          <w:sz w:val="28"/>
        </w:rPr>
        <w:t xml:space="preserve">References: </w:t>
      </w:r>
    </w:p>
    <w:p w:rsidR="00684A7E" w:rsidRPr="00684A7E" w:rsidRDefault="00E24693"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r w:rsidRPr="00684A7E">
        <w:rPr>
          <w:rFonts w:ascii="Times New Roman" w:eastAsia="Times New Roman" w:hAnsi="Times New Roman" w:cs="Times New Roman"/>
          <w:color w:val="000000"/>
          <w:sz w:val="22"/>
        </w:rPr>
        <w:t>VORUGANTI BALA LAXMI, SHAKTI PRASANNA JENA</w:t>
      </w:r>
      <w:r w:rsidRPr="00684A7E">
        <w:rPr>
          <w:rFonts w:ascii="Times New Roman" w:eastAsia="Times New Roman" w:hAnsi="Times New Roman" w:cs="Times New Roman"/>
          <w:color w:val="000000"/>
          <w:sz w:val="22"/>
        </w:rPr>
        <w:br/>
        <w:t>EEO.</w:t>
      </w:r>
      <w:r w:rsidR="00684A7E" w:rsidRPr="00684A7E">
        <w:rPr>
          <w:rFonts w:ascii="Times New Roman" w:eastAsia="Times New Roman" w:hAnsi="Times New Roman" w:cs="Times New Roman"/>
          <w:color w:val="000000"/>
          <w:sz w:val="22"/>
        </w:rPr>
        <w:t>FLANGE COUPLING ANALYSIS WITH MILD STEEL, EN-9, SAE1020, MATERIALS</w:t>
      </w:r>
      <w:r w:rsidR="00684A7E" w:rsidRPr="00684A7E">
        <w:rPr>
          <w:rFonts w:ascii="Times New Roman" w:eastAsia="Times New Roman" w:hAnsi="Times New Roman" w:cs="Times New Roman"/>
          <w:color w:val="000000"/>
          <w:sz w:val="22"/>
        </w:rPr>
        <w:br/>
      </w:r>
      <w:r>
        <w:rPr>
          <w:rFonts w:ascii="Times New Roman" w:eastAsia="Times New Roman" w:hAnsi="Times New Roman" w:cs="Times New Roman"/>
          <w:color w:val="000000"/>
          <w:sz w:val="22"/>
        </w:rPr>
        <w:t>2021;20(4):</w:t>
      </w:r>
      <w:r w:rsidR="00684A7E" w:rsidRPr="00684A7E">
        <w:rPr>
          <w:rFonts w:ascii="Times New Roman" w:eastAsia="Times New Roman" w:hAnsi="Times New Roman" w:cs="Times New Roman"/>
          <w:color w:val="000000"/>
          <w:sz w:val="22"/>
        </w:rPr>
        <w:t>1539-1544</w:t>
      </w:r>
      <w:r w:rsidR="00684A7E" w:rsidRPr="00684A7E">
        <w:rPr>
          <w:rFonts w:ascii="Times New Roman" w:eastAsia="Times New Roman" w:hAnsi="Times New Roman" w:cs="Times New Roman"/>
          <w:color w:val="000000"/>
          <w:sz w:val="22"/>
        </w:rPr>
        <w:br/>
        <w:t>»  doi: </w:t>
      </w:r>
      <w:hyperlink r:id="rId36" w:tgtFrame="_blank" w:history="1">
        <w:r w:rsidR="00684A7E" w:rsidRPr="00684A7E">
          <w:rPr>
            <w:rFonts w:ascii="Times New Roman" w:eastAsia="Times New Roman" w:hAnsi="Times New Roman" w:cs="Times New Roman"/>
            <w:color w:val="000000"/>
            <w:sz w:val="22"/>
          </w:rPr>
          <w:t>10.17051/ilkonline.2021.04.177</w:t>
        </w:r>
      </w:hyperlink>
    </w:p>
    <w:p w:rsidR="00684A7E" w:rsidRDefault="003B3AA4"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r w:rsidRPr="003B3AA4">
        <w:rPr>
          <w:rFonts w:ascii="Times New Roman" w:eastAsia="Times New Roman" w:hAnsi="Times New Roman" w:cs="Times New Roman"/>
          <w:color w:val="000000"/>
          <w:sz w:val="22"/>
        </w:rPr>
        <w:t xml:space="preserve">Kanishk Yadav, &amp; Harshit Jain. (2021). Modeling and Finite Element Analysis of Universal Joint. Advancement in Mechanical Engineering and Technology, 4(1), 1–4. </w:t>
      </w:r>
      <w:hyperlink r:id="rId37" w:history="1">
        <w:r w:rsidR="00A068C4" w:rsidRPr="00A80B24">
          <w:rPr>
            <w:rStyle w:val="Hyperlink"/>
            <w:rFonts w:ascii="Times New Roman" w:eastAsia="Times New Roman" w:hAnsi="Times New Roman" w:cs="Times New Roman"/>
            <w:sz w:val="22"/>
          </w:rPr>
          <w:t>http://doi.org/10.5281/zenodo.4624800</w:t>
        </w:r>
      </w:hyperlink>
    </w:p>
    <w:p w:rsidR="00895A38" w:rsidRPr="00684A7E" w:rsidRDefault="00895A38"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r w:rsidRPr="00684A7E">
        <w:rPr>
          <w:rFonts w:ascii="Times New Roman" w:eastAsia="Times New Roman" w:hAnsi="Times New Roman" w:cs="Times New Roman"/>
          <w:color w:val="000000"/>
          <w:sz w:val="22"/>
        </w:rPr>
        <w:t>A STUDY AND ANALYSIS OF DESIGN AND ANALYSIS OF RIGID FLANGE COUPLING 1 SHANIVARAPU GANGA RANI, 2 P.HUSSAIN, 3A.GOUSE PEERA, 4Dr.P.MALLIKARJUNA REDDY Vol 10, Issue 11, Nov/2019</w:t>
      </w:r>
    </w:p>
    <w:p w:rsidR="009E7473" w:rsidRPr="00684A7E" w:rsidRDefault="000C369D"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r w:rsidRPr="00684A7E">
        <w:rPr>
          <w:rFonts w:ascii="Times New Roman" w:eastAsia="Times New Roman" w:hAnsi="Times New Roman" w:cs="Times New Roman"/>
          <w:color w:val="000000"/>
          <w:sz w:val="22"/>
        </w:rPr>
        <w:t>Rujuta M. Nakhale and G. K. Gattani “Design and Analysis of Coupling using ANSYS”. (IJPRET),2015; Volume 3 (9): 202- 206, ISSN: 2319-507X(IJPRET)</w:t>
      </w:r>
    </w:p>
    <w:p w:rsidR="00E24693" w:rsidRDefault="00E24693"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r w:rsidRPr="00E24693">
        <w:rPr>
          <w:rFonts w:ascii="Times New Roman" w:eastAsia="Times New Roman" w:hAnsi="Times New Roman" w:cs="Times New Roman"/>
          <w:color w:val="000000"/>
          <w:sz w:val="22"/>
        </w:rPr>
        <w:t>1 Swati N. Datey , 2 S.D. Khamankar, 3Harshal C. Kuttarmare</w:t>
      </w:r>
      <w:r w:rsidRPr="00684A7E">
        <w:rPr>
          <w:rFonts w:ascii="Times New Roman" w:eastAsia="Times New Roman" w:hAnsi="Times New Roman" w:cs="Times New Roman"/>
          <w:color w:val="000000"/>
          <w:sz w:val="22"/>
        </w:rPr>
        <w:t xml:space="preserve">Shivaji </w:t>
      </w:r>
      <w:r w:rsidRPr="00E24693">
        <w:rPr>
          <w:rFonts w:ascii="Times New Roman" w:eastAsia="Times New Roman" w:hAnsi="Times New Roman" w:cs="Times New Roman"/>
          <w:color w:val="000000"/>
          <w:sz w:val="22"/>
        </w:rPr>
        <w:t xml:space="preserve">Finite Element Analysis of Universal Joint IOSR Journal of Mechanical and Civil Engineering (IOSR-JMCE) e-ISSN: 2278-1684,p-ISSN: 2320-334X, Volume 11, Issue 3 Ver. V (May- Jun. 2014), PP 64-69 | Page </w:t>
      </w:r>
    </w:p>
    <w:p w:rsidR="00265456" w:rsidRPr="00684A7E" w:rsidRDefault="00265456"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r w:rsidRPr="00684A7E">
        <w:rPr>
          <w:rFonts w:ascii="Times New Roman" w:eastAsia="Times New Roman" w:hAnsi="Times New Roman" w:cs="Times New Roman"/>
          <w:color w:val="000000"/>
          <w:sz w:val="22"/>
        </w:rPr>
        <w:t>G. Chavan “Stress analysis of flangedjoint using finite element method”. (IJSR), Volume 3Issue 8, August 2014, ISSN (Online): 2319-7064</w:t>
      </w:r>
    </w:p>
    <w:p w:rsidR="00265456" w:rsidRDefault="00265456"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r w:rsidRPr="00684A7E">
        <w:rPr>
          <w:rFonts w:ascii="Times New Roman" w:eastAsia="Times New Roman" w:hAnsi="Times New Roman" w:cs="Times New Roman"/>
          <w:color w:val="000000"/>
          <w:sz w:val="22"/>
        </w:rPr>
        <w:t>Machine design by R.S.Khurmi, ISBN:978-81-219-2537-2</w:t>
      </w:r>
    </w:p>
    <w:p w:rsidR="00963739" w:rsidRDefault="00DE59E7" w:rsidP="00C93AC4">
      <w:pPr>
        <w:pStyle w:val="ListParagraph"/>
        <w:numPr>
          <w:ilvl w:val="0"/>
          <w:numId w:val="8"/>
        </w:numPr>
        <w:spacing w:after="0" w:line="360" w:lineRule="auto"/>
        <w:ind w:right="114"/>
        <w:jc w:val="both"/>
        <w:rPr>
          <w:rFonts w:ascii="Times New Roman" w:eastAsia="Times New Roman" w:hAnsi="Times New Roman" w:cs="Times New Roman"/>
          <w:color w:val="000000"/>
          <w:sz w:val="22"/>
        </w:rPr>
      </w:pPr>
      <w:hyperlink r:id="rId38" w:history="1">
        <w:r w:rsidR="00D638DB" w:rsidRPr="004C60A9">
          <w:rPr>
            <w:rStyle w:val="Hyperlink"/>
            <w:rFonts w:ascii="Times New Roman" w:eastAsia="Times New Roman" w:hAnsi="Times New Roman" w:cs="Times New Roman"/>
            <w:sz w:val="22"/>
          </w:rPr>
          <w:t>https://www.slideshare.net/jsunny155/design-of-an-unprotected-flange-coupling</w:t>
        </w:r>
      </w:hyperlink>
    </w:p>
    <w:p w:rsidR="00D638DB" w:rsidRDefault="00D638DB" w:rsidP="00D638DB">
      <w:pPr>
        <w:spacing w:after="0" w:line="360" w:lineRule="auto"/>
        <w:ind w:right="114"/>
        <w:jc w:val="both"/>
        <w:rPr>
          <w:rFonts w:ascii="Times New Roman" w:eastAsia="Times New Roman" w:hAnsi="Times New Roman" w:cs="Times New Roman"/>
          <w:color w:val="000000"/>
        </w:rPr>
      </w:pPr>
    </w:p>
    <w:p w:rsidR="003147AC" w:rsidRDefault="003147AC" w:rsidP="00555FE5">
      <w:pPr>
        <w:spacing w:after="240" w:line="360" w:lineRule="auto"/>
        <w:jc w:val="both"/>
        <w:rPr>
          <w:rFonts w:ascii="Times New Roman" w:eastAsia="Times New Roman" w:hAnsi="Times New Roman" w:cs="Times New Roman"/>
          <w:color w:val="000000"/>
        </w:rPr>
      </w:pPr>
    </w:p>
    <w:sectPr w:rsidR="003147AC" w:rsidSect="00B237B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9E7" w:rsidRDefault="00DE59E7" w:rsidP="00EF5CF7">
      <w:pPr>
        <w:spacing w:after="0" w:line="240" w:lineRule="auto"/>
      </w:pPr>
      <w:r>
        <w:separator/>
      </w:r>
    </w:p>
  </w:endnote>
  <w:endnote w:type="continuationSeparator" w:id="0">
    <w:p w:rsidR="00DE59E7" w:rsidRDefault="00DE59E7" w:rsidP="00EF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9E7" w:rsidRDefault="00DE59E7" w:rsidP="00EF5CF7">
      <w:pPr>
        <w:spacing w:after="0" w:line="240" w:lineRule="auto"/>
      </w:pPr>
      <w:r>
        <w:separator/>
      </w:r>
    </w:p>
  </w:footnote>
  <w:footnote w:type="continuationSeparator" w:id="0">
    <w:p w:rsidR="00DE59E7" w:rsidRDefault="00DE59E7" w:rsidP="00EF5C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A62F9"/>
    <w:multiLevelType w:val="multilevel"/>
    <w:tmpl w:val="04407302"/>
    <w:lvl w:ilvl="0">
      <w:start w:val="1"/>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371558B"/>
    <w:multiLevelType w:val="hybridMultilevel"/>
    <w:tmpl w:val="EF58B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A33649"/>
    <w:multiLevelType w:val="hybridMultilevel"/>
    <w:tmpl w:val="5412AACC"/>
    <w:lvl w:ilvl="0" w:tplc="1C1C9E56">
      <w:start w:val="1"/>
      <w:numFmt w:val="decimal"/>
      <w:lvlText w:val="%1."/>
      <w:lvlJc w:val="left"/>
      <w:pPr>
        <w:ind w:left="73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E325D0"/>
    <w:multiLevelType w:val="hybridMultilevel"/>
    <w:tmpl w:val="49A48D86"/>
    <w:lvl w:ilvl="0" w:tplc="E58A6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55FC6"/>
    <w:multiLevelType w:val="multilevel"/>
    <w:tmpl w:val="6C3828A2"/>
    <w:lvl w:ilvl="0">
      <w:start w:val="1"/>
      <w:numFmt w:val="decimal"/>
      <w:lvlText w:val="%1."/>
      <w:lvlJc w:val="left"/>
      <w:pPr>
        <w:ind w:left="360" w:hanging="360"/>
      </w:pPr>
      <w:rPr>
        <w:b/>
      </w:rPr>
    </w:lvl>
    <w:lvl w:ilvl="1">
      <w:start w:val="4"/>
      <w:numFmt w:val="decimal"/>
      <w:isLgl/>
      <w:lvlText w:val="%1.%2"/>
      <w:lvlJc w:val="left"/>
      <w:pPr>
        <w:ind w:left="375" w:hanging="36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20" w:hanging="1800"/>
      </w:pPr>
      <w:rPr>
        <w:rFonts w:hint="default"/>
      </w:rPr>
    </w:lvl>
  </w:abstractNum>
  <w:abstractNum w:abstractNumId="5">
    <w:nsid w:val="409B293A"/>
    <w:multiLevelType w:val="hybridMultilevel"/>
    <w:tmpl w:val="71542856"/>
    <w:lvl w:ilvl="0" w:tplc="C0A4DF68">
      <w:start w:val="110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EF04A7"/>
    <w:multiLevelType w:val="hybridMultilevel"/>
    <w:tmpl w:val="284C3C22"/>
    <w:lvl w:ilvl="0" w:tplc="2FAE6B34">
      <w:start w:val="2"/>
      <w:numFmt w:val="decimal"/>
      <w:lvlText w:val="%1)"/>
      <w:lvlJc w:val="left"/>
      <w:pPr>
        <w:ind w:left="360" w:hanging="360"/>
      </w:pPr>
      <w:rPr>
        <w:rFonts w:hint="default"/>
        <w:i/>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C824CEC"/>
    <w:multiLevelType w:val="multilevel"/>
    <w:tmpl w:val="DB481630"/>
    <w:lvl w:ilvl="0">
      <w:start w:val="1"/>
      <w:numFmt w:val="decimal"/>
      <w:lvlText w:val="%1)"/>
      <w:lvlJc w:val="left"/>
      <w:pPr>
        <w:ind w:left="345" w:hanging="360"/>
      </w:pPr>
      <w:rPr>
        <w:rFonts w:hint="default"/>
      </w:rPr>
    </w:lvl>
    <w:lvl w:ilvl="1" w:tentative="1">
      <w:start w:val="1"/>
      <w:numFmt w:val="lowerLetter"/>
      <w:lvlText w:val="%2."/>
      <w:lvlJc w:val="left"/>
      <w:pPr>
        <w:ind w:left="1065" w:hanging="360"/>
      </w:pPr>
    </w:lvl>
    <w:lvl w:ilvl="2" w:tentative="1">
      <w:start w:val="1"/>
      <w:numFmt w:val="lowerRoman"/>
      <w:lvlText w:val="%3."/>
      <w:lvlJc w:val="right"/>
      <w:pPr>
        <w:ind w:left="1785" w:hanging="180"/>
      </w:pPr>
    </w:lvl>
    <w:lvl w:ilvl="3" w:tentative="1">
      <w:start w:val="1"/>
      <w:numFmt w:val="decimal"/>
      <w:lvlText w:val="%4."/>
      <w:lvlJc w:val="left"/>
      <w:pPr>
        <w:ind w:left="2505" w:hanging="360"/>
      </w:pPr>
    </w:lvl>
    <w:lvl w:ilvl="4" w:tentative="1">
      <w:start w:val="1"/>
      <w:numFmt w:val="lowerLetter"/>
      <w:lvlText w:val="%5."/>
      <w:lvlJc w:val="left"/>
      <w:pPr>
        <w:ind w:left="3225" w:hanging="360"/>
      </w:pPr>
    </w:lvl>
    <w:lvl w:ilvl="5" w:tentative="1">
      <w:start w:val="1"/>
      <w:numFmt w:val="lowerRoman"/>
      <w:lvlText w:val="%6."/>
      <w:lvlJc w:val="right"/>
      <w:pPr>
        <w:ind w:left="3945" w:hanging="180"/>
      </w:pPr>
    </w:lvl>
    <w:lvl w:ilvl="6" w:tentative="1">
      <w:start w:val="1"/>
      <w:numFmt w:val="decimal"/>
      <w:lvlText w:val="%7."/>
      <w:lvlJc w:val="left"/>
      <w:pPr>
        <w:ind w:left="4665" w:hanging="360"/>
      </w:pPr>
    </w:lvl>
    <w:lvl w:ilvl="7" w:tentative="1">
      <w:start w:val="1"/>
      <w:numFmt w:val="lowerLetter"/>
      <w:lvlText w:val="%8."/>
      <w:lvlJc w:val="left"/>
      <w:pPr>
        <w:ind w:left="5385" w:hanging="360"/>
      </w:pPr>
    </w:lvl>
    <w:lvl w:ilvl="8" w:tentative="1">
      <w:start w:val="1"/>
      <w:numFmt w:val="lowerRoman"/>
      <w:lvlText w:val="%9."/>
      <w:lvlJc w:val="right"/>
      <w:pPr>
        <w:ind w:left="6105" w:hanging="180"/>
      </w:pPr>
    </w:lvl>
  </w:abstractNum>
  <w:abstractNum w:abstractNumId="8">
    <w:nsid w:val="5A57018F"/>
    <w:multiLevelType w:val="multilevel"/>
    <w:tmpl w:val="79DEA90C"/>
    <w:lvl w:ilvl="0">
      <w:start w:val="1"/>
      <w:numFmt w:val="decimal"/>
      <w:lvlText w:val="%1."/>
      <w:lvlJc w:val="left"/>
      <w:pPr>
        <w:ind w:left="720" w:hanging="360"/>
      </w:pPr>
      <w:rPr>
        <w:b/>
        <w:color w:val="000000" w:themeColor="text1"/>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4"/>
  </w:num>
  <w:num w:numId="2">
    <w:abstractNumId w:val="3"/>
  </w:num>
  <w:num w:numId="3">
    <w:abstractNumId w:val="2"/>
  </w:num>
  <w:num w:numId="4">
    <w:abstractNumId w:val="0"/>
  </w:num>
  <w:num w:numId="5">
    <w:abstractNumId w:val="5"/>
  </w:num>
  <w:num w:numId="6">
    <w:abstractNumId w:val="7"/>
  </w:num>
  <w:num w:numId="7">
    <w:abstractNumId w:val="6"/>
  </w:num>
  <w:num w:numId="8">
    <w:abstractNumId w:val="1"/>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5C9"/>
    <w:rsid w:val="000016D3"/>
    <w:rsid w:val="0000295D"/>
    <w:rsid w:val="00004836"/>
    <w:rsid w:val="00055163"/>
    <w:rsid w:val="000C369D"/>
    <w:rsid w:val="000D36CA"/>
    <w:rsid w:val="00124DD6"/>
    <w:rsid w:val="00132B5C"/>
    <w:rsid w:val="00147C94"/>
    <w:rsid w:val="001559C8"/>
    <w:rsid w:val="00162283"/>
    <w:rsid w:val="00174CB1"/>
    <w:rsid w:val="001A2B25"/>
    <w:rsid w:val="001A310F"/>
    <w:rsid w:val="001B706F"/>
    <w:rsid w:val="001C74BE"/>
    <w:rsid w:val="001F3F73"/>
    <w:rsid w:val="001F57B1"/>
    <w:rsid w:val="00265456"/>
    <w:rsid w:val="0027720E"/>
    <w:rsid w:val="00287579"/>
    <w:rsid w:val="002B1CC5"/>
    <w:rsid w:val="003147AC"/>
    <w:rsid w:val="00330068"/>
    <w:rsid w:val="00375142"/>
    <w:rsid w:val="00391C5C"/>
    <w:rsid w:val="003B3AA4"/>
    <w:rsid w:val="00475FDA"/>
    <w:rsid w:val="00486FB5"/>
    <w:rsid w:val="004E5606"/>
    <w:rsid w:val="004F0E06"/>
    <w:rsid w:val="00510660"/>
    <w:rsid w:val="005153A0"/>
    <w:rsid w:val="005341B1"/>
    <w:rsid w:val="00555FE5"/>
    <w:rsid w:val="00561525"/>
    <w:rsid w:val="00583022"/>
    <w:rsid w:val="00592F30"/>
    <w:rsid w:val="00593AF5"/>
    <w:rsid w:val="005A06EE"/>
    <w:rsid w:val="005B1EF2"/>
    <w:rsid w:val="005D2F3C"/>
    <w:rsid w:val="0060195E"/>
    <w:rsid w:val="00620044"/>
    <w:rsid w:val="00643EAB"/>
    <w:rsid w:val="00675190"/>
    <w:rsid w:val="00683210"/>
    <w:rsid w:val="00684A7E"/>
    <w:rsid w:val="006A3A6C"/>
    <w:rsid w:val="006D2617"/>
    <w:rsid w:val="00740BA2"/>
    <w:rsid w:val="007803C5"/>
    <w:rsid w:val="00782525"/>
    <w:rsid w:val="007B7DE7"/>
    <w:rsid w:val="00823C88"/>
    <w:rsid w:val="00833279"/>
    <w:rsid w:val="00895A38"/>
    <w:rsid w:val="008B0D3F"/>
    <w:rsid w:val="008B56DD"/>
    <w:rsid w:val="008C6D5A"/>
    <w:rsid w:val="008D668B"/>
    <w:rsid w:val="008E2BA2"/>
    <w:rsid w:val="009164F9"/>
    <w:rsid w:val="00940892"/>
    <w:rsid w:val="00944070"/>
    <w:rsid w:val="00963739"/>
    <w:rsid w:val="009B0B3E"/>
    <w:rsid w:val="009E7473"/>
    <w:rsid w:val="009E7B6D"/>
    <w:rsid w:val="00A068C4"/>
    <w:rsid w:val="00A07114"/>
    <w:rsid w:val="00A60383"/>
    <w:rsid w:val="00A972C5"/>
    <w:rsid w:val="00AD1608"/>
    <w:rsid w:val="00AD22C1"/>
    <w:rsid w:val="00AD3166"/>
    <w:rsid w:val="00AE7D88"/>
    <w:rsid w:val="00B237B2"/>
    <w:rsid w:val="00B47D72"/>
    <w:rsid w:val="00B93AAF"/>
    <w:rsid w:val="00BC5B4C"/>
    <w:rsid w:val="00BC629E"/>
    <w:rsid w:val="00BD70C5"/>
    <w:rsid w:val="00C1052B"/>
    <w:rsid w:val="00C1131F"/>
    <w:rsid w:val="00C168A2"/>
    <w:rsid w:val="00C224AA"/>
    <w:rsid w:val="00C51BCC"/>
    <w:rsid w:val="00C618A9"/>
    <w:rsid w:val="00C93AC4"/>
    <w:rsid w:val="00C97918"/>
    <w:rsid w:val="00CC60C1"/>
    <w:rsid w:val="00D03D9B"/>
    <w:rsid w:val="00D31417"/>
    <w:rsid w:val="00D36D71"/>
    <w:rsid w:val="00D47E6F"/>
    <w:rsid w:val="00D51786"/>
    <w:rsid w:val="00D563CC"/>
    <w:rsid w:val="00D638DB"/>
    <w:rsid w:val="00DB16D5"/>
    <w:rsid w:val="00DB6FE1"/>
    <w:rsid w:val="00DB7FDB"/>
    <w:rsid w:val="00DD204B"/>
    <w:rsid w:val="00DE59E7"/>
    <w:rsid w:val="00E04346"/>
    <w:rsid w:val="00E062A8"/>
    <w:rsid w:val="00E22D6C"/>
    <w:rsid w:val="00E24693"/>
    <w:rsid w:val="00E27DC9"/>
    <w:rsid w:val="00EC5F3A"/>
    <w:rsid w:val="00EC73F4"/>
    <w:rsid w:val="00EF5CF7"/>
    <w:rsid w:val="00F225C9"/>
    <w:rsid w:val="00F46A85"/>
    <w:rsid w:val="00F655AA"/>
    <w:rsid w:val="00F760C9"/>
    <w:rsid w:val="00F909E4"/>
    <w:rsid w:val="00FA0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B10445-9C8B-4EF0-A5D2-66B85CEB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486FB5"/>
    <w:pPr>
      <w:keepNext/>
      <w:keepLines/>
      <w:spacing w:after="284" w:line="240" w:lineRule="auto"/>
      <w:ind w:left="355" w:right="-15"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D6C"/>
    <w:pPr>
      <w:spacing w:after="72" w:line="273" w:lineRule="auto"/>
      <w:ind w:left="720" w:right="13" w:hanging="10"/>
      <w:contextualSpacing/>
    </w:pPr>
    <w:rPr>
      <w:rFonts w:ascii="Segoe UI" w:eastAsia="Segoe UI" w:hAnsi="Segoe UI" w:cs="Segoe UI"/>
      <w:color w:val="2B3942"/>
      <w:sz w:val="24"/>
    </w:rPr>
  </w:style>
  <w:style w:type="paragraph" w:customStyle="1" w:styleId="footnotedescription">
    <w:name w:val="footnote description"/>
    <w:next w:val="Normal"/>
    <w:link w:val="footnotedescriptionChar"/>
    <w:hidden/>
    <w:rsid w:val="003147AC"/>
    <w:pPr>
      <w:spacing w:after="282" w:line="351" w:lineRule="auto"/>
      <w:ind w:left="360" w:right="406"/>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3147AC"/>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486FB5"/>
    <w:rPr>
      <w:rFonts w:ascii="Times New Roman" w:eastAsia="Times New Roman" w:hAnsi="Times New Roman" w:cs="Times New Roman"/>
      <w:b/>
      <w:color w:val="000000"/>
      <w:sz w:val="28"/>
    </w:rPr>
  </w:style>
  <w:style w:type="paragraph" w:styleId="NormalWeb">
    <w:name w:val="Normal (Web)"/>
    <w:basedOn w:val="Normal"/>
    <w:uiPriority w:val="99"/>
    <w:unhideWhenUsed/>
    <w:rsid w:val="00592F3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5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CF7"/>
  </w:style>
  <w:style w:type="paragraph" w:styleId="Footer">
    <w:name w:val="footer"/>
    <w:basedOn w:val="Normal"/>
    <w:link w:val="FooterChar"/>
    <w:uiPriority w:val="99"/>
    <w:unhideWhenUsed/>
    <w:rsid w:val="00EF5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CF7"/>
  </w:style>
  <w:style w:type="paragraph" w:styleId="BalloonText">
    <w:name w:val="Balloon Text"/>
    <w:basedOn w:val="Normal"/>
    <w:link w:val="BalloonTextChar"/>
    <w:uiPriority w:val="99"/>
    <w:semiHidden/>
    <w:unhideWhenUsed/>
    <w:rsid w:val="00EF5C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CF7"/>
    <w:rPr>
      <w:rFonts w:ascii="Segoe UI" w:hAnsi="Segoe UI" w:cs="Segoe UI"/>
      <w:sz w:val="18"/>
      <w:szCs w:val="18"/>
    </w:rPr>
  </w:style>
  <w:style w:type="character" w:styleId="Hyperlink">
    <w:name w:val="Hyperlink"/>
    <w:basedOn w:val="DefaultParagraphFont"/>
    <w:uiPriority w:val="99"/>
    <w:unhideWhenUsed/>
    <w:rsid w:val="00510660"/>
    <w:rPr>
      <w:color w:val="0563C1" w:themeColor="hyperlink"/>
      <w:u w:val="single"/>
    </w:rPr>
  </w:style>
  <w:style w:type="table" w:styleId="GridTable4-Accent4">
    <w:name w:val="Grid Table 4 Accent 4"/>
    <w:basedOn w:val="TableNormal"/>
    <w:uiPriority w:val="49"/>
    <w:rsid w:val="009164F9"/>
    <w:pPr>
      <w:spacing w:after="0" w:line="240" w:lineRule="auto"/>
    </w:pPr>
    <w:rPr>
      <w:rFonts w:eastAsiaTheme="minorEastAsia"/>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6">
    <w:name w:val="List Table 3 Accent 6"/>
    <w:basedOn w:val="TableNormal"/>
    <w:uiPriority w:val="48"/>
    <w:rsid w:val="0060195E"/>
    <w:pPr>
      <w:spacing w:after="0" w:line="240" w:lineRule="auto"/>
    </w:pPr>
    <w:rPr>
      <w:rFonts w:eastAsiaTheme="minorEastAsia"/>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authornames">
    <w:name w:val="authornames"/>
    <w:basedOn w:val="DefaultParagraphFont"/>
    <w:rsid w:val="00684A7E"/>
  </w:style>
  <w:style w:type="character" w:customStyle="1" w:styleId="journalfont">
    <w:name w:val="journalfont"/>
    <w:basedOn w:val="DefaultParagraphFont"/>
    <w:rsid w:val="00684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409397">
      <w:bodyDiv w:val="1"/>
      <w:marLeft w:val="0"/>
      <w:marRight w:val="0"/>
      <w:marTop w:val="0"/>
      <w:marBottom w:val="0"/>
      <w:divBdr>
        <w:top w:val="none" w:sz="0" w:space="0" w:color="auto"/>
        <w:left w:val="none" w:sz="0" w:space="0" w:color="auto"/>
        <w:bottom w:val="none" w:sz="0" w:space="0" w:color="auto"/>
        <w:right w:val="none" w:sz="0" w:space="0" w:color="auto"/>
      </w:divBdr>
      <w:divsChild>
        <w:div w:id="1608005831">
          <w:marLeft w:val="-30"/>
          <w:marRight w:val="0"/>
          <w:marTop w:val="0"/>
          <w:marBottom w:val="0"/>
          <w:divBdr>
            <w:top w:val="none" w:sz="0" w:space="0" w:color="auto"/>
            <w:left w:val="none" w:sz="0" w:space="0" w:color="auto"/>
            <w:bottom w:val="none" w:sz="0" w:space="0" w:color="auto"/>
            <w:right w:val="none" w:sz="0" w:space="0" w:color="auto"/>
          </w:divBdr>
          <w:divsChild>
            <w:div w:id="7692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2413">
      <w:bodyDiv w:val="1"/>
      <w:marLeft w:val="0"/>
      <w:marRight w:val="0"/>
      <w:marTop w:val="0"/>
      <w:marBottom w:val="0"/>
      <w:divBdr>
        <w:top w:val="none" w:sz="0" w:space="0" w:color="auto"/>
        <w:left w:val="none" w:sz="0" w:space="0" w:color="auto"/>
        <w:bottom w:val="none" w:sz="0" w:space="0" w:color="auto"/>
        <w:right w:val="none" w:sz="0" w:space="0" w:color="auto"/>
      </w:divBdr>
    </w:div>
    <w:div w:id="1445349051">
      <w:bodyDiv w:val="1"/>
      <w:marLeft w:val="0"/>
      <w:marRight w:val="0"/>
      <w:marTop w:val="0"/>
      <w:marBottom w:val="0"/>
      <w:divBdr>
        <w:top w:val="none" w:sz="0" w:space="0" w:color="auto"/>
        <w:left w:val="none" w:sz="0" w:space="0" w:color="auto"/>
        <w:bottom w:val="none" w:sz="0" w:space="0" w:color="auto"/>
        <w:right w:val="none" w:sz="0" w:space="0" w:color="auto"/>
      </w:divBdr>
      <w:divsChild>
        <w:div w:id="1774592758">
          <w:marLeft w:val="-30"/>
          <w:marRight w:val="0"/>
          <w:marTop w:val="0"/>
          <w:marBottom w:val="0"/>
          <w:divBdr>
            <w:top w:val="none" w:sz="0" w:space="0" w:color="auto"/>
            <w:left w:val="none" w:sz="0" w:space="0" w:color="auto"/>
            <w:bottom w:val="none" w:sz="0" w:space="0" w:color="auto"/>
            <w:right w:val="none" w:sz="0" w:space="0" w:color="auto"/>
          </w:divBdr>
          <w:divsChild>
            <w:div w:id="6701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0764">
      <w:bodyDiv w:val="1"/>
      <w:marLeft w:val="0"/>
      <w:marRight w:val="0"/>
      <w:marTop w:val="0"/>
      <w:marBottom w:val="0"/>
      <w:divBdr>
        <w:top w:val="none" w:sz="0" w:space="0" w:color="auto"/>
        <w:left w:val="none" w:sz="0" w:space="0" w:color="auto"/>
        <w:bottom w:val="none" w:sz="0" w:space="0" w:color="auto"/>
        <w:right w:val="none" w:sz="0" w:space="0" w:color="auto"/>
      </w:divBdr>
      <w:divsChild>
        <w:div w:id="1725372098">
          <w:marLeft w:val="0"/>
          <w:marRight w:val="0"/>
          <w:marTop w:val="0"/>
          <w:marBottom w:val="0"/>
          <w:divBdr>
            <w:top w:val="none" w:sz="0" w:space="0" w:color="auto"/>
            <w:left w:val="none" w:sz="0" w:space="0" w:color="auto"/>
            <w:bottom w:val="none" w:sz="0" w:space="0" w:color="auto"/>
            <w:right w:val="none" w:sz="0" w:space="0" w:color="auto"/>
          </w:divBdr>
        </w:div>
        <w:div w:id="702096575">
          <w:marLeft w:val="0"/>
          <w:marRight w:val="0"/>
          <w:marTop w:val="0"/>
          <w:marBottom w:val="0"/>
          <w:divBdr>
            <w:top w:val="none" w:sz="0" w:space="0" w:color="auto"/>
            <w:left w:val="none" w:sz="0" w:space="0" w:color="auto"/>
            <w:bottom w:val="none" w:sz="0" w:space="0" w:color="auto"/>
            <w:right w:val="none" w:sz="0" w:space="0" w:color="auto"/>
          </w:divBdr>
        </w:div>
      </w:divsChild>
    </w:div>
    <w:div w:id="1819804772">
      <w:bodyDiv w:val="1"/>
      <w:marLeft w:val="0"/>
      <w:marRight w:val="0"/>
      <w:marTop w:val="0"/>
      <w:marBottom w:val="0"/>
      <w:divBdr>
        <w:top w:val="none" w:sz="0" w:space="0" w:color="auto"/>
        <w:left w:val="none" w:sz="0" w:space="0" w:color="auto"/>
        <w:bottom w:val="none" w:sz="0" w:space="0" w:color="auto"/>
        <w:right w:val="none" w:sz="0" w:space="0" w:color="auto"/>
      </w:divBdr>
    </w:div>
    <w:div w:id="1955361376">
      <w:bodyDiv w:val="1"/>
      <w:marLeft w:val="0"/>
      <w:marRight w:val="0"/>
      <w:marTop w:val="0"/>
      <w:marBottom w:val="0"/>
      <w:divBdr>
        <w:top w:val="none" w:sz="0" w:space="0" w:color="auto"/>
        <w:left w:val="none" w:sz="0" w:space="0" w:color="auto"/>
        <w:bottom w:val="none" w:sz="0" w:space="0" w:color="auto"/>
        <w:right w:val="none" w:sz="0" w:space="0" w:color="auto"/>
      </w:divBdr>
      <w:divsChild>
        <w:div w:id="333460894">
          <w:marLeft w:val="0"/>
          <w:marRight w:val="0"/>
          <w:marTop w:val="0"/>
          <w:marBottom w:val="0"/>
          <w:divBdr>
            <w:top w:val="none" w:sz="0" w:space="0" w:color="auto"/>
            <w:left w:val="none" w:sz="0" w:space="0" w:color="auto"/>
            <w:bottom w:val="none" w:sz="0" w:space="0" w:color="auto"/>
            <w:right w:val="none" w:sz="0" w:space="0" w:color="auto"/>
          </w:divBdr>
        </w:div>
        <w:div w:id="31183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slideshare.net/jsunny155/design-of-an-unprotected-flange-couplin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doi.org/10.5281/zenodo.462480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dx.doi.org/10.17051/ilkonline.2021.04.177"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Comparison Chart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EN8 &amp; C40</c:v>
                </c:pt>
              </c:strCache>
            </c:strRef>
          </c:tx>
          <c:spPr>
            <a:solidFill>
              <a:schemeClr val="accent1"/>
            </a:solidFill>
            <a:ln>
              <a:noFill/>
            </a:ln>
            <a:effectLst/>
          </c:spPr>
          <c:invertIfNegative val="0"/>
          <c:cat>
            <c:strRef>
              <c:f>Sheet1!$A$2:$A$7</c:f>
              <c:strCache>
                <c:ptCount val="6"/>
                <c:pt idx="1">
                  <c:v>Max shear stress of whole assembly</c:v>
                </c:pt>
                <c:pt idx="2">
                  <c:v>Max shear stress in Flange</c:v>
                </c:pt>
                <c:pt idx="3">
                  <c:v>Max shear stress in Key</c:v>
                </c:pt>
                <c:pt idx="4">
                  <c:v>Max shear stress in Bolt</c:v>
                </c:pt>
                <c:pt idx="5">
                  <c:v>Max shear stress in Nut</c:v>
                </c:pt>
              </c:strCache>
            </c:strRef>
          </c:cat>
          <c:val>
            <c:numRef>
              <c:f>Sheet1!$B$2:$B$7</c:f>
              <c:numCache>
                <c:formatCode>General</c:formatCode>
                <c:ptCount val="6"/>
                <c:pt idx="1">
                  <c:v>39.017000000000003</c:v>
                </c:pt>
                <c:pt idx="2">
                  <c:v>31.573</c:v>
                </c:pt>
                <c:pt idx="3">
                  <c:v>5.1677</c:v>
                </c:pt>
                <c:pt idx="4">
                  <c:v>21.731999999999999</c:v>
                </c:pt>
                <c:pt idx="5">
                  <c:v>11.862</c:v>
                </c:pt>
              </c:numCache>
            </c:numRef>
          </c:val>
        </c:ser>
        <c:ser>
          <c:idx val="1"/>
          <c:order val="1"/>
          <c:tx>
            <c:strRef>
              <c:f>Sheet1!$C$1</c:f>
              <c:strCache>
                <c:ptCount val="1"/>
                <c:pt idx="0">
                  <c:v>EN24 &amp; C45</c:v>
                </c:pt>
              </c:strCache>
            </c:strRef>
          </c:tx>
          <c:spPr>
            <a:solidFill>
              <a:schemeClr val="accent2"/>
            </a:solidFill>
            <a:ln>
              <a:noFill/>
            </a:ln>
            <a:effectLst/>
          </c:spPr>
          <c:invertIfNegative val="0"/>
          <c:cat>
            <c:strRef>
              <c:f>Sheet1!$A$2:$A$7</c:f>
              <c:strCache>
                <c:ptCount val="6"/>
                <c:pt idx="1">
                  <c:v>Max shear stress of whole assembly</c:v>
                </c:pt>
                <c:pt idx="2">
                  <c:v>Max shear stress in Flange</c:v>
                </c:pt>
                <c:pt idx="3">
                  <c:v>Max shear stress in Key</c:v>
                </c:pt>
                <c:pt idx="4">
                  <c:v>Max shear stress in Bolt</c:v>
                </c:pt>
                <c:pt idx="5">
                  <c:v>Max shear stress in Nut</c:v>
                </c:pt>
              </c:strCache>
            </c:strRef>
          </c:cat>
          <c:val>
            <c:numRef>
              <c:f>Sheet1!$C$2:$C$7</c:f>
              <c:numCache>
                <c:formatCode>General</c:formatCode>
                <c:ptCount val="6"/>
                <c:pt idx="1">
                  <c:v>37.262</c:v>
                </c:pt>
                <c:pt idx="2">
                  <c:v>11.205</c:v>
                </c:pt>
                <c:pt idx="3">
                  <c:v>-0.72040000000000004</c:v>
                </c:pt>
                <c:pt idx="4">
                  <c:v>18.645</c:v>
                </c:pt>
                <c:pt idx="5">
                  <c:v>6.2115999999999998</c:v>
                </c:pt>
              </c:numCache>
            </c:numRef>
          </c:val>
        </c:ser>
        <c:ser>
          <c:idx val="2"/>
          <c:order val="2"/>
          <c:tx>
            <c:strRef>
              <c:f>Sheet1!$D$1</c:f>
              <c:strCache>
                <c:ptCount val="1"/>
                <c:pt idx="0">
                  <c:v>Column1</c:v>
                </c:pt>
              </c:strCache>
            </c:strRef>
          </c:tx>
          <c:spPr>
            <a:solidFill>
              <a:schemeClr val="accent3"/>
            </a:solidFill>
            <a:ln>
              <a:noFill/>
            </a:ln>
            <a:effectLst/>
          </c:spPr>
          <c:invertIfNegative val="0"/>
          <c:cat>
            <c:strRef>
              <c:f>Sheet1!$A$2:$A$7</c:f>
              <c:strCache>
                <c:ptCount val="6"/>
                <c:pt idx="1">
                  <c:v>Max shear stress of whole assembly</c:v>
                </c:pt>
                <c:pt idx="2">
                  <c:v>Max shear stress in Flange</c:v>
                </c:pt>
                <c:pt idx="3">
                  <c:v>Max shear stress in Key</c:v>
                </c:pt>
                <c:pt idx="4">
                  <c:v>Max shear stress in Bolt</c:v>
                </c:pt>
                <c:pt idx="5">
                  <c:v>Max shear stress in Nut</c:v>
                </c:pt>
              </c:strCache>
            </c:strRef>
          </c:cat>
          <c:val>
            <c:numRef>
              <c:f>Sheet1!$D$2:$D$7</c:f>
              <c:numCache>
                <c:formatCode>General</c:formatCode>
                <c:ptCount val="6"/>
              </c:numCache>
            </c:numRef>
          </c:val>
        </c:ser>
        <c:dLbls>
          <c:showLegendKey val="0"/>
          <c:showVal val="0"/>
          <c:showCatName val="0"/>
          <c:showSerName val="0"/>
          <c:showPercent val="0"/>
          <c:showBubbleSize val="0"/>
        </c:dLbls>
        <c:gapWidth val="219"/>
        <c:overlap val="-27"/>
        <c:axId val="326741360"/>
        <c:axId val="326742144"/>
      </c:barChart>
      <c:catAx>
        <c:axId val="32674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742144"/>
        <c:crosses val="autoZero"/>
        <c:auto val="1"/>
        <c:lblAlgn val="ctr"/>
        <c:lblOffset val="100"/>
        <c:noMultiLvlLbl val="0"/>
      </c:catAx>
      <c:valAx>
        <c:axId val="32674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74136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BC90-C17E-45C5-ACB3-4E86E36D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12</Pages>
  <Words>2057</Words>
  <Characters>11726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vsl pc</dc:creator>
  <cp:keywords/>
  <dc:description/>
  <cp:lastModifiedBy>vsl pc</cp:lastModifiedBy>
  <cp:revision>15</cp:revision>
  <cp:lastPrinted>2023-03-25T09:27:00Z</cp:lastPrinted>
  <dcterms:created xsi:type="dcterms:W3CDTF">2023-01-18T11:26:00Z</dcterms:created>
  <dcterms:modified xsi:type="dcterms:W3CDTF">2023-03-26T18:26:00Z</dcterms:modified>
</cp:coreProperties>
</file>