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0AD21CEC" w:rsidR="00DA52F4" w:rsidRPr="001E51F3" w:rsidRDefault="00AB487B"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REVIEW</w:t>
      </w:r>
      <w:r w:rsidR="004B69FC">
        <w:rPr>
          <w:rFonts w:ascii="Times New Roman" w:hAnsi="Times New Roman" w:cs="Times New Roman"/>
          <w:b/>
          <w:bCs/>
          <w:color w:val="000000" w:themeColor="text1"/>
          <w:sz w:val="28"/>
          <w:szCs w:val="28"/>
        </w:rPr>
        <w:t xml:space="preserve"> PAPER ON STUDYING EMBODIED ENERGY OF BUILDING MATERIALS USING LIFE CYCLE ASSESSMENT</w:t>
      </w:r>
    </w:p>
    <w:p w14:paraId="736B6AC8" w14:textId="3E63842A" w:rsidR="00DA52F4" w:rsidRPr="001E51F3" w:rsidRDefault="004B69FC"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Mohammed Hanief Shaik</w:t>
      </w:r>
      <w:r w:rsidR="00652ABF" w:rsidRPr="00652ABF">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xml:space="preserve"> </w:t>
      </w:r>
      <w:r w:rsidR="00652ABF">
        <w:rPr>
          <w:rFonts w:ascii="Times New Roman" w:hAnsi="Times New Roman" w:cs="Times New Roman"/>
          <w:b/>
          <w:bCs/>
          <w:color w:val="000000" w:themeColor="text1"/>
          <w:sz w:val="24"/>
          <w:szCs w:val="24"/>
        </w:rPr>
        <w:t xml:space="preserve">Mr. </w:t>
      </w:r>
      <w:proofErr w:type="gramStart"/>
      <w:r w:rsidR="00652ABF">
        <w:rPr>
          <w:rFonts w:ascii="Times New Roman" w:hAnsi="Times New Roman" w:cs="Times New Roman"/>
          <w:b/>
          <w:bCs/>
          <w:color w:val="000000" w:themeColor="text1"/>
          <w:sz w:val="24"/>
          <w:szCs w:val="24"/>
        </w:rPr>
        <w:t>A</w:t>
      </w:r>
      <w:proofErr w:type="gramEnd"/>
      <w:r w:rsidR="00652ABF">
        <w:rPr>
          <w:rFonts w:ascii="Times New Roman" w:hAnsi="Times New Roman" w:cs="Times New Roman"/>
          <w:b/>
          <w:bCs/>
          <w:color w:val="000000" w:themeColor="text1"/>
          <w:sz w:val="24"/>
          <w:szCs w:val="24"/>
        </w:rPr>
        <w:t xml:space="preserve"> Sheik Farid</w:t>
      </w:r>
      <w:r w:rsidR="00652ABF" w:rsidRPr="00652ABF">
        <w:rPr>
          <w:rFonts w:ascii="Times New Roman" w:hAnsi="Times New Roman" w:cs="Times New Roman"/>
          <w:b/>
          <w:bCs/>
          <w:color w:val="000000" w:themeColor="text1"/>
          <w:sz w:val="24"/>
          <w:szCs w:val="24"/>
          <w:vertAlign w:val="superscript"/>
        </w:rPr>
        <w:t>2</w:t>
      </w:r>
    </w:p>
    <w:p w14:paraId="7AEC63B4" w14:textId="7B2AEF1E" w:rsidR="00DA52F4" w:rsidRDefault="00652ABF" w:rsidP="00652ABF">
      <w:pPr>
        <w:spacing w:before="54" w:after="0" w:line="276" w:lineRule="auto"/>
        <w:jc w:val="center"/>
        <w:rPr>
          <w:rFonts w:ascii="Times New Roman" w:hAnsi="Times New Roman" w:cs="Times New Roman"/>
          <w:color w:val="000000" w:themeColor="text1"/>
        </w:rPr>
      </w:pPr>
      <w:r w:rsidRPr="00652ABF">
        <w:rPr>
          <w:rFonts w:ascii="Times New Roman" w:hAnsi="Times New Roman" w:cs="Times New Roman"/>
          <w:color w:val="000000" w:themeColor="text1"/>
          <w:vertAlign w:val="superscript"/>
        </w:rPr>
        <w:t>1</w:t>
      </w:r>
      <w:r w:rsidR="000417CB">
        <w:rPr>
          <w:rFonts w:ascii="Times New Roman" w:hAnsi="Times New Roman" w:cs="Times New Roman"/>
          <w:color w:val="000000" w:themeColor="text1"/>
        </w:rPr>
        <w:t>Master of Technology</w:t>
      </w:r>
      <w:r w:rsidR="00DA52F4" w:rsidRPr="001E51F3">
        <w:rPr>
          <w:rFonts w:ascii="Times New Roman" w:hAnsi="Times New Roman" w:cs="Times New Roman"/>
          <w:color w:val="000000" w:themeColor="text1"/>
        </w:rPr>
        <w:t xml:space="preserve">, </w:t>
      </w:r>
      <w:r w:rsidR="00AB487B">
        <w:rPr>
          <w:rFonts w:ascii="Times New Roman" w:hAnsi="Times New Roman" w:cs="Times New Roman"/>
          <w:color w:val="000000" w:themeColor="text1"/>
        </w:rPr>
        <w:t xml:space="preserve">Department of </w:t>
      </w:r>
      <w:r w:rsidR="002B3EAD">
        <w:rPr>
          <w:rFonts w:ascii="Times New Roman" w:hAnsi="Times New Roman" w:cs="Times New Roman"/>
          <w:color w:val="000000" w:themeColor="text1"/>
        </w:rPr>
        <w:t>Civil</w:t>
      </w:r>
      <w:r w:rsidR="00AB487B">
        <w:rPr>
          <w:rFonts w:ascii="Times New Roman" w:hAnsi="Times New Roman" w:cs="Times New Roman"/>
          <w:color w:val="000000" w:themeColor="text1"/>
        </w:rPr>
        <w:t xml:space="preserve"> </w:t>
      </w:r>
      <w:proofErr w:type="gramStart"/>
      <w:r w:rsidR="00AB487B">
        <w:rPr>
          <w:rFonts w:ascii="Times New Roman" w:hAnsi="Times New Roman" w:cs="Times New Roman"/>
          <w:color w:val="000000" w:themeColor="text1"/>
        </w:rPr>
        <w:t xml:space="preserve">Engineering </w:t>
      </w:r>
      <w:r w:rsidR="00DA52F4" w:rsidRPr="001E51F3">
        <w:rPr>
          <w:rFonts w:ascii="Times New Roman" w:hAnsi="Times New Roman" w:cs="Times New Roman"/>
          <w:color w:val="000000" w:themeColor="text1"/>
        </w:rPr>
        <w:t>,</w:t>
      </w:r>
      <w:proofErr w:type="gramEnd"/>
      <w:r w:rsidR="00DA52F4" w:rsidRPr="001E51F3">
        <w:rPr>
          <w:rFonts w:ascii="Times New Roman" w:hAnsi="Times New Roman" w:cs="Times New Roman"/>
          <w:color w:val="000000" w:themeColor="text1"/>
        </w:rPr>
        <w:t xml:space="preserve"> </w:t>
      </w:r>
      <w:r w:rsidR="002B3EAD">
        <w:rPr>
          <w:rFonts w:ascii="Times New Roman" w:hAnsi="Times New Roman" w:cs="Times New Roman"/>
          <w:color w:val="000000" w:themeColor="text1"/>
        </w:rPr>
        <w:t xml:space="preserve">BS Abdur Rahman Crescent </w:t>
      </w:r>
      <w:r w:rsidR="00DA52F4" w:rsidRPr="001E51F3">
        <w:rPr>
          <w:rFonts w:ascii="Times New Roman" w:hAnsi="Times New Roman" w:cs="Times New Roman"/>
          <w:color w:val="000000" w:themeColor="text1"/>
        </w:rPr>
        <w:t>Institute</w:t>
      </w:r>
      <w:r w:rsidR="002B3EAD">
        <w:rPr>
          <w:rFonts w:ascii="Times New Roman" w:hAnsi="Times New Roman" w:cs="Times New Roman"/>
          <w:color w:val="000000" w:themeColor="text1"/>
        </w:rPr>
        <w:t xml:space="preserve"> of Science and </w:t>
      </w:r>
      <w:proofErr w:type="spellStart"/>
      <w:r w:rsidR="002B3EAD">
        <w:rPr>
          <w:rFonts w:ascii="Times New Roman" w:hAnsi="Times New Roman" w:cs="Times New Roman"/>
          <w:color w:val="000000" w:themeColor="text1"/>
        </w:rPr>
        <w:t>Technology</w:t>
      </w:r>
      <w:r w:rsidR="00DA52F4" w:rsidRPr="001E51F3">
        <w:rPr>
          <w:rFonts w:ascii="Times New Roman" w:hAnsi="Times New Roman" w:cs="Times New Roman"/>
          <w:color w:val="000000" w:themeColor="text1"/>
        </w:rPr>
        <w:t>,</w:t>
      </w:r>
      <w:r w:rsidR="000417CB">
        <w:rPr>
          <w:rFonts w:ascii="Times New Roman" w:hAnsi="Times New Roman" w:cs="Times New Roman"/>
          <w:color w:val="000000" w:themeColor="text1"/>
        </w:rPr>
        <w:t>Vandalur</w:t>
      </w:r>
      <w:proofErr w:type="spellEnd"/>
      <w:r w:rsidR="000417CB">
        <w:rPr>
          <w:rFonts w:ascii="Times New Roman" w:hAnsi="Times New Roman" w:cs="Times New Roman"/>
          <w:color w:val="000000" w:themeColor="text1"/>
        </w:rPr>
        <w:t>,</w:t>
      </w:r>
      <w:r w:rsidR="00DA52F4" w:rsidRPr="001E51F3">
        <w:rPr>
          <w:rFonts w:ascii="Times New Roman" w:hAnsi="Times New Roman" w:cs="Times New Roman"/>
          <w:color w:val="000000" w:themeColor="text1"/>
        </w:rPr>
        <w:t xml:space="preserve"> </w:t>
      </w:r>
      <w:r w:rsidR="002B3EAD">
        <w:rPr>
          <w:rFonts w:ascii="Times New Roman" w:hAnsi="Times New Roman" w:cs="Times New Roman"/>
          <w:color w:val="000000" w:themeColor="text1"/>
        </w:rPr>
        <w:t>Chennai</w:t>
      </w:r>
      <w:r w:rsidR="000417CB">
        <w:rPr>
          <w:rFonts w:ascii="Times New Roman" w:hAnsi="Times New Roman" w:cs="Times New Roman"/>
          <w:color w:val="000000" w:themeColor="text1"/>
        </w:rPr>
        <w:t xml:space="preserve"> 600048</w:t>
      </w:r>
      <w:r w:rsidR="00DA52F4" w:rsidRPr="001E51F3">
        <w:rPr>
          <w:rFonts w:ascii="Times New Roman" w:hAnsi="Times New Roman" w:cs="Times New Roman"/>
          <w:color w:val="000000" w:themeColor="text1"/>
        </w:rPr>
        <w:t>,</w:t>
      </w:r>
      <w:r w:rsidR="000417CB">
        <w:rPr>
          <w:rFonts w:ascii="Times New Roman" w:hAnsi="Times New Roman" w:cs="Times New Roman"/>
          <w:color w:val="000000" w:themeColor="text1"/>
        </w:rPr>
        <w:t xml:space="preserve"> </w:t>
      </w:r>
      <w:proofErr w:type="spellStart"/>
      <w:r w:rsidR="000417CB">
        <w:rPr>
          <w:rFonts w:ascii="Times New Roman" w:hAnsi="Times New Roman" w:cs="Times New Roman"/>
          <w:color w:val="000000" w:themeColor="text1"/>
        </w:rPr>
        <w:t>Tamilnadu</w:t>
      </w:r>
      <w:proofErr w:type="spellEnd"/>
      <w:r w:rsidR="000417CB">
        <w:rPr>
          <w:rFonts w:ascii="Times New Roman" w:hAnsi="Times New Roman" w:cs="Times New Roman"/>
          <w:color w:val="000000" w:themeColor="text1"/>
        </w:rPr>
        <w:t xml:space="preserve"> </w:t>
      </w:r>
      <w:r w:rsidR="00DA52F4" w:rsidRPr="001E51F3">
        <w:rPr>
          <w:rFonts w:ascii="Times New Roman" w:hAnsi="Times New Roman" w:cs="Times New Roman"/>
          <w:color w:val="000000" w:themeColor="text1"/>
        </w:rPr>
        <w:t>,</w:t>
      </w:r>
      <w:r w:rsidR="000417CB">
        <w:rPr>
          <w:rFonts w:ascii="Times New Roman" w:hAnsi="Times New Roman" w:cs="Times New Roman"/>
          <w:color w:val="000000" w:themeColor="text1"/>
        </w:rPr>
        <w:t xml:space="preserve"> </w:t>
      </w:r>
      <w:r w:rsidR="002B3EAD">
        <w:rPr>
          <w:rFonts w:ascii="Times New Roman" w:hAnsi="Times New Roman" w:cs="Times New Roman"/>
          <w:color w:val="000000" w:themeColor="text1"/>
        </w:rPr>
        <w:t>India</w:t>
      </w:r>
    </w:p>
    <w:p w14:paraId="23AED551" w14:textId="4A7DF1CC" w:rsidR="00652ABF" w:rsidRDefault="00652ABF" w:rsidP="00652ABF">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Pr>
          <w:rFonts w:ascii="Times New Roman" w:hAnsi="Times New Roman" w:cs="Times New Roman"/>
          <w:color w:val="000000" w:themeColor="text1"/>
        </w:rPr>
        <w:t>Assistant Professor</w:t>
      </w:r>
      <w:r w:rsidRPr="00652ABF">
        <w:rPr>
          <w:rFonts w:ascii="Times New Roman" w:hAnsi="Times New Roman" w:cs="Times New Roman"/>
          <w:color w:val="000000" w:themeColor="text1"/>
        </w:rPr>
        <w:t xml:space="preserve">, Department of Civil </w:t>
      </w:r>
      <w:proofErr w:type="gramStart"/>
      <w:r w:rsidRPr="00652ABF">
        <w:rPr>
          <w:rFonts w:ascii="Times New Roman" w:hAnsi="Times New Roman" w:cs="Times New Roman"/>
          <w:color w:val="000000" w:themeColor="text1"/>
        </w:rPr>
        <w:t>Engineering ,</w:t>
      </w:r>
      <w:proofErr w:type="gramEnd"/>
      <w:r w:rsidRPr="00652ABF">
        <w:rPr>
          <w:rFonts w:ascii="Times New Roman" w:hAnsi="Times New Roman" w:cs="Times New Roman"/>
          <w:color w:val="000000" w:themeColor="text1"/>
        </w:rPr>
        <w:t xml:space="preserve"> BS Abdur Rahman Crescent Institute of Science and </w:t>
      </w:r>
      <w:proofErr w:type="spellStart"/>
      <w:r w:rsidRPr="00652ABF">
        <w:rPr>
          <w:rFonts w:ascii="Times New Roman" w:hAnsi="Times New Roman" w:cs="Times New Roman"/>
          <w:color w:val="000000" w:themeColor="text1"/>
        </w:rPr>
        <w:t>Technology,Vandalur</w:t>
      </w:r>
      <w:proofErr w:type="spellEnd"/>
      <w:r w:rsidRPr="00652ABF">
        <w:rPr>
          <w:rFonts w:ascii="Times New Roman" w:hAnsi="Times New Roman" w:cs="Times New Roman"/>
          <w:color w:val="000000" w:themeColor="text1"/>
        </w:rPr>
        <w:t xml:space="preserve">, Chennai 600048, </w:t>
      </w:r>
      <w:proofErr w:type="spellStart"/>
      <w:r w:rsidRPr="00652ABF">
        <w:rPr>
          <w:rFonts w:ascii="Times New Roman" w:hAnsi="Times New Roman" w:cs="Times New Roman"/>
          <w:color w:val="000000" w:themeColor="text1"/>
        </w:rPr>
        <w:t>Tamilnadu</w:t>
      </w:r>
      <w:proofErr w:type="spellEnd"/>
      <w:r w:rsidRPr="00652ABF">
        <w:rPr>
          <w:rFonts w:ascii="Times New Roman" w:hAnsi="Times New Roman" w:cs="Times New Roman"/>
          <w:color w:val="000000" w:themeColor="text1"/>
        </w:rPr>
        <w:t xml:space="preserve"> , India</w:t>
      </w:r>
    </w:p>
    <w:p w14:paraId="5CB1FC52" w14:textId="77777777" w:rsidR="00F87A71" w:rsidRPr="00652ABF" w:rsidRDefault="00F87A71" w:rsidP="00652ABF">
      <w:pPr>
        <w:spacing w:before="54" w:after="0" w:line="276" w:lineRule="auto"/>
        <w:jc w:val="center"/>
        <w:rPr>
          <w:rFonts w:ascii="Times New Roman" w:hAnsi="Times New Roman" w:cs="Times New Roman"/>
          <w:color w:val="000000" w:themeColor="text1"/>
        </w:rPr>
      </w:pPr>
    </w:p>
    <w:p w14:paraId="643A758C" w14:textId="00EAABE4" w:rsidR="00652ABF" w:rsidRPr="001E51F3" w:rsidRDefault="00F87A71" w:rsidP="00652ABF">
      <w:pPr>
        <w:spacing w:before="54" w:after="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___________________________________________________________________________________________</w:t>
      </w:r>
    </w:p>
    <w:p w14:paraId="262D7931" w14:textId="19BD8B80" w:rsidR="00DA52F4"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179D6194" w14:textId="68B2F22B" w:rsidR="007476EF" w:rsidRPr="00F87A71" w:rsidRDefault="00F87A71" w:rsidP="007476EF">
      <w:pPr>
        <w:spacing w:before="54" w:after="0" w:line="276" w:lineRule="auto"/>
        <w:jc w:val="both"/>
        <w:rPr>
          <w:rFonts w:ascii="Times New Roman" w:hAnsi="Times New Roman" w:cs="Times New Roman"/>
          <w:color w:val="000000" w:themeColor="text1"/>
          <w:sz w:val="20"/>
          <w:szCs w:val="20"/>
        </w:rPr>
      </w:pPr>
      <w:r w:rsidRPr="00F87A71">
        <w:rPr>
          <w:rFonts w:ascii="Times New Roman" w:hAnsi="Times New Roman" w:cs="Times New Roman"/>
          <w:color w:val="000000" w:themeColor="text1"/>
          <w:sz w:val="20"/>
          <w:szCs w:val="20"/>
        </w:rPr>
        <w:t xml:space="preserve">Achieving low carbon emissions in buildings is essential for managing global greenhouse gas (GHG) emissions. Embodied </w:t>
      </w:r>
      <w:r>
        <w:rPr>
          <w:rFonts w:ascii="Times New Roman" w:hAnsi="Times New Roman" w:cs="Times New Roman"/>
          <w:color w:val="000000" w:themeColor="text1"/>
          <w:sz w:val="20"/>
          <w:szCs w:val="20"/>
        </w:rPr>
        <w:t xml:space="preserve">energy </w:t>
      </w:r>
      <w:r w:rsidRPr="00F87A71">
        <w:rPr>
          <w:rFonts w:ascii="Times New Roman" w:hAnsi="Times New Roman" w:cs="Times New Roman"/>
          <w:color w:val="000000" w:themeColor="text1"/>
          <w:sz w:val="20"/>
          <w:szCs w:val="20"/>
        </w:rPr>
        <w:t xml:space="preserve">from structures that </w:t>
      </w:r>
      <w:r>
        <w:rPr>
          <w:rFonts w:ascii="Times New Roman" w:hAnsi="Times New Roman" w:cs="Times New Roman"/>
          <w:color w:val="000000" w:themeColor="text1"/>
          <w:sz w:val="20"/>
          <w:szCs w:val="20"/>
        </w:rPr>
        <w:t>is</w:t>
      </w:r>
      <w:r w:rsidRPr="00F87A71">
        <w:rPr>
          <w:rFonts w:ascii="Times New Roman" w:hAnsi="Times New Roman" w:cs="Times New Roman"/>
          <w:color w:val="000000" w:themeColor="text1"/>
          <w:sz w:val="20"/>
          <w:szCs w:val="20"/>
        </w:rPr>
        <w:t xml:space="preserve"> most directly related to the planning and development of the building. A process-based life cycle assessment of building materials can be </w:t>
      </w:r>
      <w:proofErr w:type="spellStart"/>
      <w:r w:rsidRPr="00F87A71">
        <w:rPr>
          <w:rFonts w:ascii="Times New Roman" w:hAnsi="Times New Roman" w:cs="Times New Roman"/>
          <w:color w:val="000000" w:themeColor="text1"/>
          <w:sz w:val="20"/>
          <w:szCs w:val="20"/>
        </w:rPr>
        <w:t>utilised</w:t>
      </w:r>
      <w:proofErr w:type="spellEnd"/>
      <w:r w:rsidRPr="00F87A71">
        <w:rPr>
          <w:rFonts w:ascii="Times New Roman" w:hAnsi="Times New Roman" w:cs="Times New Roman"/>
          <w:color w:val="000000" w:themeColor="text1"/>
          <w:sz w:val="20"/>
          <w:szCs w:val="20"/>
        </w:rPr>
        <w:t xml:space="preserve"> to investigate the embodied carbon</w:t>
      </w:r>
      <w:r>
        <w:rPr>
          <w:rFonts w:ascii="Times New Roman" w:hAnsi="Times New Roman" w:cs="Times New Roman"/>
          <w:color w:val="000000" w:themeColor="text1"/>
          <w:sz w:val="20"/>
          <w:szCs w:val="20"/>
        </w:rPr>
        <w:t xml:space="preserve"> </w:t>
      </w:r>
      <w:proofErr w:type="gramStart"/>
      <w:r>
        <w:rPr>
          <w:rFonts w:ascii="Times New Roman" w:hAnsi="Times New Roman" w:cs="Times New Roman"/>
          <w:color w:val="000000" w:themeColor="text1"/>
          <w:sz w:val="20"/>
          <w:szCs w:val="20"/>
        </w:rPr>
        <w:t xml:space="preserve">energy </w:t>
      </w:r>
      <w:r w:rsidRPr="00F87A71">
        <w:rPr>
          <w:rFonts w:ascii="Times New Roman" w:hAnsi="Times New Roman" w:cs="Times New Roman"/>
          <w:color w:val="000000" w:themeColor="text1"/>
          <w:sz w:val="20"/>
          <w:szCs w:val="20"/>
        </w:rPr>
        <w:t xml:space="preserve"> emissions</w:t>
      </w:r>
      <w:proofErr w:type="gramEnd"/>
      <w:r w:rsidRPr="00F87A71">
        <w:rPr>
          <w:rFonts w:ascii="Times New Roman" w:hAnsi="Times New Roman" w:cs="Times New Roman"/>
          <w:color w:val="000000" w:themeColor="text1"/>
          <w:sz w:val="20"/>
          <w:szCs w:val="20"/>
        </w:rPr>
        <w:t xml:space="preserve"> of buildings . The cited literatures </w:t>
      </w:r>
      <w:proofErr w:type="gramStart"/>
      <w:r w:rsidRPr="00F87A71">
        <w:rPr>
          <w:rFonts w:ascii="Times New Roman" w:hAnsi="Times New Roman" w:cs="Times New Roman"/>
          <w:color w:val="000000" w:themeColor="text1"/>
          <w:sz w:val="20"/>
          <w:szCs w:val="20"/>
        </w:rPr>
        <w:t>provides</w:t>
      </w:r>
      <w:proofErr w:type="gramEnd"/>
      <w:r w:rsidRPr="00F87A71">
        <w:rPr>
          <w:rFonts w:ascii="Times New Roman" w:hAnsi="Times New Roman" w:cs="Times New Roman"/>
          <w:color w:val="000000" w:themeColor="text1"/>
          <w:sz w:val="20"/>
          <w:szCs w:val="20"/>
        </w:rPr>
        <w:t xml:space="preserve"> an overview of the </w:t>
      </w:r>
      <w:r>
        <w:rPr>
          <w:rFonts w:ascii="Times New Roman" w:hAnsi="Times New Roman" w:cs="Times New Roman"/>
          <w:color w:val="000000" w:themeColor="text1"/>
          <w:sz w:val="20"/>
          <w:szCs w:val="20"/>
        </w:rPr>
        <w:t xml:space="preserve">embodied </w:t>
      </w:r>
      <w:proofErr w:type="spellStart"/>
      <w:r>
        <w:rPr>
          <w:rFonts w:ascii="Times New Roman" w:hAnsi="Times New Roman" w:cs="Times New Roman"/>
          <w:color w:val="000000" w:themeColor="text1"/>
          <w:sz w:val="20"/>
          <w:szCs w:val="20"/>
        </w:rPr>
        <w:t>energuy</w:t>
      </w:r>
      <w:proofErr w:type="spellEnd"/>
      <w:r w:rsidRPr="00F87A71">
        <w:rPr>
          <w:rFonts w:ascii="Times New Roman" w:hAnsi="Times New Roman" w:cs="Times New Roman"/>
          <w:color w:val="000000" w:themeColor="text1"/>
          <w:sz w:val="20"/>
          <w:szCs w:val="20"/>
        </w:rPr>
        <w:t xml:space="preserve"> characteristics of the building materials and proposes appropriate optimization methods by incorporating the life cycle assessment perspective. The results of the reviews give us inference on various parameters </w:t>
      </w:r>
      <w:r>
        <w:rPr>
          <w:rFonts w:ascii="Times New Roman" w:hAnsi="Times New Roman" w:cs="Times New Roman"/>
          <w:color w:val="000000" w:themeColor="text1"/>
          <w:sz w:val="20"/>
          <w:szCs w:val="20"/>
        </w:rPr>
        <w:t>so</w:t>
      </w:r>
      <w:r w:rsidRPr="00F87A71">
        <w:rPr>
          <w:rFonts w:ascii="Times New Roman" w:hAnsi="Times New Roman" w:cs="Times New Roman"/>
          <w:color w:val="000000" w:themeColor="text1"/>
          <w:sz w:val="20"/>
          <w:szCs w:val="20"/>
        </w:rPr>
        <w:t xml:space="preserve"> that local data  emission variables </w:t>
      </w:r>
      <w:r>
        <w:rPr>
          <w:rFonts w:ascii="Times New Roman" w:hAnsi="Times New Roman" w:cs="Times New Roman"/>
          <w:color w:val="000000" w:themeColor="text1"/>
          <w:sz w:val="20"/>
          <w:szCs w:val="20"/>
        </w:rPr>
        <w:t>are</w:t>
      </w:r>
      <w:r w:rsidRPr="00F87A71">
        <w:rPr>
          <w:rFonts w:ascii="Times New Roman" w:hAnsi="Times New Roman" w:cs="Times New Roman"/>
          <w:color w:val="000000" w:themeColor="text1"/>
          <w:sz w:val="20"/>
          <w:szCs w:val="20"/>
        </w:rPr>
        <w:t xml:space="preserve"> preferred for computing emb</w:t>
      </w:r>
      <w:r>
        <w:rPr>
          <w:rFonts w:ascii="Times New Roman" w:hAnsi="Times New Roman" w:cs="Times New Roman"/>
          <w:color w:val="000000" w:themeColor="text1"/>
          <w:sz w:val="20"/>
          <w:szCs w:val="20"/>
        </w:rPr>
        <w:t xml:space="preserve">odied energy </w:t>
      </w:r>
      <w:r w:rsidRPr="00F87A71">
        <w:rPr>
          <w:rFonts w:ascii="Times New Roman" w:hAnsi="Times New Roman" w:cs="Times New Roman"/>
          <w:color w:val="000000" w:themeColor="text1"/>
          <w:sz w:val="20"/>
          <w:szCs w:val="20"/>
        </w:rPr>
        <w:t xml:space="preserve">and design estimates can be </w:t>
      </w:r>
      <w:proofErr w:type="spellStart"/>
      <w:r w:rsidRPr="00F87A71">
        <w:rPr>
          <w:rFonts w:ascii="Times New Roman" w:hAnsi="Times New Roman" w:cs="Times New Roman"/>
          <w:color w:val="000000" w:themeColor="text1"/>
          <w:sz w:val="20"/>
          <w:szCs w:val="20"/>
        </w:rPr>
        <w:t>utilised</w:t>
      </w:r>
      <w:proofErr w:type="spellEnd"/>
      <w:r w:rsidRPr="00F87A71">
        <w:rPr>
          <w:rFonts w:ascii="Times New Roman" w:hAnsi="Times New Roman" w:cs="Times New Roman"/>
          <w:color w:val="000000" w:themeColor="text1"/>
          <w:sz w:val="20"/>
          <w:szCs w:val="20"/>
        </w:rPr>
        <w:t xml:space="preserve"> to calculate the quantity of building materials</w:t>
      </w:r>
      <w:r>
        <w:rPr>
          <w:rFonts w:ascii="Times New Roman" w:hAnsi="Times New Roman" w:cs="Times New Roman"/>
          <w:color w:val="000000" w:themeColor="text1"/>
          <w:sz w:val="20"/>
          <w:szCs w:val="20"/>
        </w:rPr>
        <w:t xml:space="preserve"> used</w:t>
      </w:r>
      <w:r w:rsidRPr="00F87A71">
        <w:rPr>
          <w:rFonts w:ascii="Times New Roman" w:hAnsi="Times New Roman" w:cs="Times New Roman"/>
          <w:color w:val="000000" w:themeColor="text1"/>
          <w:sz w:val="20"/>
          <w:szCs w:val="20"/>
        </w:rPr>
        <w:t>.</w:t>
      </w:r>
    </w:p>
    <w:p w14:paraId="295E8856" w14:textId="6F3A6998" w:rsidR="00AB487B" w:rsidRPr="00F87A71" w:rsidRDefault="00F87A71" w:rsidP="00AB487B">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____________________________________________________________________________________________________</w:t>
      </w:r>
    </w:p>
    <w:p w14:paraId="7A559447" w14:textId="2AA10B75" w:rsidR="00AB487B"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bookmarkStart w:id="0" w:name="_Hlk128932160"/>
      <w:r w:rsidRPr="001E51F3">
        <w:rPr>
          <w:rFonts w:ascii="Times New Roman" w:hAnsi="Times New Roman" w:cs="Times New Roman"/>
          <w:b/>
          <w:bCs/>
          <w:color w:val="000000" w:themeColor="text1"/>
          <w:sz w:val="24"/>
          <w:szCs w:val="24"/>
        </w:rPr>
        <w:t>INTRODUCTION</w:t>
      </w:r>
    </w:p>
    <w:p w14:paraId="7F415487" w14:textId="774B2B00" w:rsidR="00AB487B" w:rsidRPr="00F87A71" w:rsidRDefault="007476EF" w:rsidP="007476EF">
      <w:pPr>
        <w:pStyle w:val="ListParagraph"/>
        <w:spacing w:before="54" w:after="0" w:line="276" w:lineRule="auto"/>
        <w:ind w:left="284"/>
        <w:rPr>
          <w:rFonts w:ascii="Times New Roman" w:hAnsi="Times New Roman" w:cs="Times New Roman"/>
          <w:color w:val="000000" w:themeColor="text1"/>
          <w:sz w:val="20"/>
          <w:szCs w:val="20"/>
        </w:rPr>
      </w:pPr>
      <w:r w:rsidRPr="00F87A71">
        <w:rPr>
          <w:rFonts w:ascii="Times New Roman" w:hAnsi="Times New Roman" w:cs="Times New Roman"/>
          <w:color w:val="000000" w:themeColor="text1"/>
          <w:sz w:val="20"/>
          <w:szCs w:val="20"/>
        </w:rPr>
        <w:t>Embodied energy for building materials is the total amount of energy required for extraction, processing, production, and delivery of the materials to the construction site.</w:t>
      </w:r>
      <w:r w:rsidRPr="00F87A71">
        <w:rPr>
          <w:rFonts w:ascii="Times New Roman" w:hAnsi="Times New Roman" w:cs="Times New Roman"/>
          <w:color w:val="000000" w:themeColor="text1"/>
          <w:sz w:val="20"/>
          <w:szCs w:val="20"/>
        </w:rPr>
        <w:t xml:space="preserve"> </w:t>
      </w:r>
      <w:r w:rsidRPr="00F87A71">
        <w:rPr>
          <w:rFonts w:ascii="Times New Roman" w:hAnsi="Times New Roman" w:cs="Times New Roman"/>
          <w:color w:val="000000" w:themeColor="text1"/>
          <w:sz w:val="20"/>
          <w:szCs w:val="20"/>
        </w:rPr>
        <w:t>Embodied energy is seen as a sign of a building material's total environmental impact because CO2 emissions are a result of energy use. Embodied energy is taken into account when evaluating the life cycle of buildings as a measure of the sustainability of the built environment</w:t>
      </w:r>
      <w:r w:rsidRPr="00F87A71">
        <w:rPr>
          <w:rFonts w:ascii="Times New Roman" w:hAnsi="Times New Roman" w:cs="Times New Roman"/>
          <w:color w:val="000000" w:themeColor="text1"/>
          <w:sz w:val="20"/>
          <w:szCs w:val="20"/>
        </w:rPr>
        <w:t>. This can be achieved by studying the energy associated with the materials by using a life cycle assessment approach.</w:t>
      </w:r>
    </w:p>
    <w:p w14:paraId="075684D6" w14:textId="57E153B8" w:rsidR="00DA52F4" w:rsidRPr="00F87A71" w:rsidRDefault="009F6540" w:rsidP="00AB487B">
      <w:pPr>
        <w:pStyle w:val="ListParagraph"/>
        <w:spacing w:before="54" w:after="0" w:line="276" w:lineRule="auto"/>
        <w:ind w:left="284"/>
        <w:rPr>
          <w:rFonts w:ascii="Times New Roman" w:hAnsi="Times New Roman" w:cs="Times New Roman"/>
          <w:b/>
          <w:bCs/>
          <w:color w:val="000000" w:themeColor="text1"/>
          <w:sz w:val="24"/>
          <w:szCs w:val="24"/>
        </w:rPr>
      </w:pPr>
      <w:r w:rsidRPr="00F87A71">
        <w:rPr>
          <w:rFonts w:ascii="Times New Roman" w:hAnsi="Times New Roman" w:cs="Times New Roman"/>
          <w:b/>
          <w:bCs/>
          <w:color w:val="000000" w:themeColor="text1"/>
          <w:sz w:val="24"/>
          <w:szCs w:val="24"/>
        </w:rPr>
        <w:t xml:space="preserve"> </w:t>
      </w:r>
      <w:bookmarkEnd w:id="0"/>
    </w:p>
    <w:p w14:paraId="5E0CBA30" w14:textId="09116ABD" w:rsidR="009D6434" w:rsidRPr="00F87A71" w:rsidRDefault="009D6434" w:rsidP="009D6434">
      <w:pPr>
        <w:pStyle w:val="ListParagraph"/>
        <w:numPr>
          <w:ilvl w:val="0"/>
          <w:numId w:val="21"/>
        </w:numPr>
        <w:spacing w:before="54" w:after="0" w:line="276" w:lineRule="auto"/>
        <w:jc w:val="both"/>
        <w:rPr>
          <w:rFonts w:ascii="Times New Roman" w:hAnsi="Times New Roman" w:cs="Times New Roman"/>
          <w:b/>
          <w:bCs/>
          <w:color w:val="000000" w:themeColor="text1"/>
          <w:sz w:val="20"/>
          <w:szCs w:val="20"/>
        </w:rPr>
      </w:pPr>
      <w:r w:rsidRPr="00F87A71">
        <w:rPr>
          <w:rFonts w:ascii="Times New Roman" w:hAnsi="Times New Roman" w:cs="Times New Roman"/>
          <w:b/>
          <w:bCs/>
          <w:color w:val="000000" w:themeColor="text1"/>
          <w:sz w:val="24"/>
          <w:szCs w:val="24"/>
        </w:rPr>
        <w:t>LITERATURES</w:t>
      </w:r>
      <w:r w:rsidRPr="00F87A71">
        <w:rPr>
          <w:rFonts w:ascii="Times New Roman" w:hAnsi="Times New Roman" w:cs="Times New Roman"/>
          <w:b/>
          <w:bCs/>
          <w:color w:val="000000" w:themeColor="text1"/>
          <w:sz w:val="24"/>
          <w:szCs w:val="24"/>
        </w:rPr>
        <w:t xml:space="preserve"> </w:t>
      </w:r>
    </w:p>
    <w:p w14:paraId="5885F2E1" w14:textId="77777777" w:rsidR="004B69FC" w:rsidRDefault="004B69FC" w:rsidP="004B69FC">
      <w:pPr>
        <w:spacing w:before="54" w:after="0" w:line="276" w:lineRule="auto"/>
        <w:jc w:val="both"/>
        <w:rPr>
          <w:rFonts w:ascii="Times New Roman" w:hAnsi="Times New Roman" w:cs="Times New Roman"/>
          <w:b/>
          <w:bCs/>
          <w:color w:val="000000" w:themeColor="text1"/>
          <w:sz w:val="24"/>
          <w:szCs w:val="24"/>
        </w:rPr>
      </w:pPr>
    </w:p>
    <w:p w14:paraId="2452E3FA" w14:textId="39DFC499" w:rsidR="004B69FC" w:rsidRDefault="004B69FC" w:rsidP="004B69FC">
      <w:pPr>
        <w:spacing w:before="54" w:after="0" w:line="276" w:lineRule="auto"/>
        <w:jc w:val="both"/>
        <w:rPr>
          <w:rFonts w:ascii="Times New Roman" w:hAnsi="Times New Roman" w:cs="Times New Roman"/>
          <w:b/>
          <w:bCs/>
          <w:color w:val="000000" w:themeColor="text1"/>
          <w:sz w:val="24"/>
          <w:szCs w:val="24"/>
        </w:rPr>
        <w:sectPr w:rsidR="004B69FC"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1B5F1C75" w14:textId="4EA41F34" w:rsidR="009D6434" w:rsidRPr="009D6434" w:rsidRDefault="009D6434" w:rsidP="004B69FC">
      <w:pPr>
        <w:spacing w:before="54" w:after="0" w:line="276" w:lineRule="auto"/>
        <w:ind w:firstLine="360"/>
        <w:jc w:val="both"/>
        <w:rPr>
          <w:rFonts w:ascii="Times New Roman" w:hAnsi="Times New Roman" w:cs="Times New Roman"/>
          <w:color w:val="000000" w:themeColor="text1"/>
          <w:sz w:val="20"/>
          <w:szCs w:val="20"/>
        </w:rPr>
      </w:pPr>
      <w:r w:rsidRPr="009D6434">
        <w:rPr>
          <w:rFonts w:ascii="Times New Roman" w:hAnsi="Times New Roman" w:cs="Times New Roman"/>
          <w:b/>
          <w:bCs/>
          <w:color w:val="000000" w:themeColor="text1"/>
          <w:sz w:val="24"/>
          <w:szCs w:val="24"/>
        </w:rPr>
        <w:t xml:space="preserve">Abdulrahman </w:t>
      </w:r>
      <w:proofErr w:type="spellStart"/>
      <w:r w:rsidRPr="009D6434">
        <w:rPr>
          <w:rFonts w:ascii="Times New Roman" w:hAnsi="Times New Roman" w:cs="Times New Roman"/>
          <w:b/>
          <w:bCs/>
          <w:color w:val="000000" w:themeColor="text1"/>
          <w:sz w:val="24"/>
          <w:szCs w:val="24"/>
        </w:rPr>
        <w:t>Fnais</w:t>
      </w:r>
      <w:proofErr w:type="spellEnd"/>
      <w:r w:rsidRPr="009D6434">
        <w:rPr>
          <w:rFonts w:ascii="Times New Roman" w:hAnsi="Times New Roman" w:cs="Times New Roman"/>
          <w:b/>
          <w:bCs/>
          <w:color w:val="000000" w:themeColor="text1"/>
          <w:sz w:val="24"/>
          <w:szCs w:val="24"/>
        </w:rPr>
        <w:t xml:space="preserve"> (2022)</w:t>
      </w:r>
      <w:r w:rsidRPr="009D6434">
        <w:rPr>
          <w:rFonts w:ascii="Times New Roman" w:hAnsi="Times New Roman" w:cs="Times New Roman"/>
          <w:color w:val="000000" w:themeColor="text1"/>
          <w:sz w:val="20"/>
          <w:szCs w:val="20"/>
        </w:rPr>
        <w:t xml:space="preserve"> reviews the state-of-the art research in life cycle assessment (LCA) applied to buildings. It focuses on current research trends, and elaborates on gaps and directions for future research. This paper argues that humans can attenuate and positively control the impact of their buildings on the environment, and as such mitigate the effects of climate change. This can be achieved by a new generation of LCA methods and tools that are model based and continuously learn from real-time data, while informing effective operation and management strategies of buildings and districts. Therefore, the consideration of the time dimension in product system modeling is becoming essential to understand the resulting pollutant emissions and resource consumption. This time dimension is currently missing in life cycle inventory databases. A further combination of life cycle impact assessment (LCIA) models using time-dependent characterization factors can lead to more comprehensive and reliable LCA results. This paper promotes the concept of semantic-based dynamic (real-time) LCA, which addresses temporal and spatial variations in the local built and environmental ecosystem, and thus more effectively </w:t>
      </w:r>
      <w:r w:rsidRPr="009D6434">
        <w:rPr>
          <w:rFonts w:ascii="Times New Roman" w:hAnsi="Times New Roman" w:cs="Times New Roman"/>
          <w:color w:val="000000" w:themeColor="text1"/>
          <w:sz w:val="20"/>
          <w:szCs w:val="20"/>
        </w:rPr>
        <w:t>promotes“cradle-to-grave-to-reincarnation” environmental sustainability capability. Furthermore, it is critical to leverage digital building resources (e.g., connected objects, semantic models, and artificial intelligence) to deliver accurate and reliable environmental assessments.</w:t>
      </w:r>
    </w:p>
    <w:p w14:paraId="2AD366EF" w14:textId="77777777" w:rsidR="009D6434" w:rsidRPr="009D6434" w:rsidRDefault="009D6434" w:rsidP="004369CF">
      <w:pPr>
        <w:spacing w:before="54" w:after="0" w:line="276" w:lineRule="auto"/>
        <w:jc w:val="both"/>
        <w:rPr>
          <w:rFonts w:ascii="Times New Roman" w:hAnsi="Times New Roman" w:cs="Times New Roman"/>
          <w:b/>
          <w:bCs/>
          <w:color w:val="000000" w:themeColor="text1"/>
          <w:sz w:val="24"/>
          <w:szCs w:val="24"/>
        </w:rPr>
      </w:pPr>
    </w:p>
    <w:p w14:paraId="0B209BAB" w14:textId="77777777" w:rsidR="009D6434" w:rsidRPr="009D6434" w:rsidRDefault="009D6434" w:rsidP="004369CF">
      <w:pPr>
        <w:spacing w:before="54" w:after="0" w:line="276" w:lineRule="auto"/>
        <w:ind w:firstLine="720"/>
        <w:jc w:val="both"/>
        <w:rPr>
          <w:rFonts w:ascii="Times New Roman" w:hAnsi="Times New Roman" w:cs="Times New Roman"/>
          <w:color w:val="000000" w:themeColor="text1"/>
          <w:sz w:val="20"/>
          <w:szCs w:val="20"/>
        </w:rPr>
      </w:pPr>
      <w:r w:rsidRPr="009D6434">
        <w:rPr>
          <w:rFonts w:ascii="Times New Roman" w:hAnsi="Times New Roman" w:cs="Times New Roman"/>
          <w:b/>
          <w:bCs/>
          <w:color w:val="000000" w:themeColor="text1"/>
          <w:sz w:val="24"/>
          <w:szCs w:val="24"/>
        </w:rPr>
        <w:t xml:space="preserve">Jefferson Torres-Quezada et </w:t>
      </w:r>
      <w:proofErr w:type="gramStart"/>
      <w:r w:rsidRPr="009D6434">
        <w:rPr>
          <w:rFonts w:ascii="Times New Roman" w:hAnsi="Times New Roman" w:cs="Times New Roman"/>
          <w:b/>
          <w:bCs/>
          <w:color w:val="000000" w:themeColor="text1"/>
          <w:sz w:val="24"/>
          <w:szCs w:val="24"/>
        </w:rPr>
        <w:t>al  (</w:t>
      </w:r>
      <w:proofErr w:type="gramEnd"/>
      <w:r w:rsidRPr="009D6434">
        <w:rPr>
          <w:rFonts w:ascii="Times New Roman" w:hAnsi="Times New Roman" w:cs="Times New Roman"/>
          <w:b/>
          <w:bCs/>
          <w:color w:val="000000" w:themeColor="text1"/>
          <w:sz w:val="24"/>
          <w:szCs w:val="24"/>
        </w:rPr>
        <w:t>2022)</w:t>
      </w:r>
      <w:r w:rsidRPr="009D6434">
        <w:rPr>
          <w:rFonts w:ascii="Times New Roman" w:hAnsi="Times New Roman" w:cs="Times New Roman"/>
          <w:color w:val="000000" w:themeColor="text1"/>
          <w:sz w:val="20"/>
          <w:szCs w:val="20"/>
        </w:rPr>
        <w:t xml:space="preserve"> discusses  the specific total embodied energy (STEE) of 40 houses built between 1980 and 2020 are quantified and To this end, four periods have been established to evaluate P1,P2,P3,P4. The results indicated  in P1, the STEE average value of the Structure component reaches 695 MJ/sq.m with a minimum of 441 MJ/sq.m and a maximum of 1054 MJ/sq.m, In P2, the STEE average value of the Structure is 948 MJ/sq.m with a minimum of 630 MJ/sq.m and a maximum of 1215 MJ/sq.m, The Structure component in P3 has an STEE average value of 1979 MJ/sq.m with a minimum of 1747 MJ/sq.m and a maximum of 2390 MJ/sq.m,  in P4, the STEE average value of Structure is 1487 MJ/sq.m with a minimum of 1238 MJ/sq.m and a maximum of 1860 MJ/m.</w:t>
      </w:r>
    </w:p>
    <w:p w14:paraId="7D00B57A" w14:textId="77777777" w:rsidR="009D6434" w:rsidRPr="009D6434" w:rsidRDefault="009D6434" w:rsidP="004369CF">
      <w:pPr>
        <w:spacing w:before="54" w:after="0" w:line="276" w:lineRule="auto"/>
        <w:jc w:val="both"/>
        <w:rPr>
          <w:rFonts w:ascii="Times New Roman" w:hAnsi="Times New Roman" w:cs="Times New Roman"/>
          <w:color w:val="000000" w:themeColor="text1"/>
          <w:sz w:val="20"/>
          <w:szCs w:val="20"/>
        </w:rPr>
      </w:pPr>
    </w:p>
    <w:p w14:paraId="1F3EF8AB" w14:textId="77777777" w:rsidR="009D6434" w:rsidRPr="009D6434" w:rsidRDefault="009D6434" w:rsidP="004369CF">
      <w:pPr>
        <w:spacing w:before="54" w:after="0" w:line="276" w:lineRule="auto"/>
        <w:ind w:firstLine="720"/>
        <w:jc w:val="both"/>
        <w:rPr>
          <w:rFonts w:ascii="Times New Roman" w:hAnsi="Times New Roman" w:cs="Times New Roman"/>
          <w:color w:val="000000" w:themeColor="text1"/>
          <w:sz w:val="20"/>
          <w:szCs w:val="20"/>
        </w:rPr>
      </w:pPr>
      <w:proofErr w:type="spellStart"/>
      <w:r w:rsidRPr="009D6434">
        <w:rPr>
          <w:rFonts w:ascii="Times New Roman" w:hAnsi="Times New Roman" w:cs="Times New Roman"/>
          <w:b/>
          <w:bCs/>
          <w:color w:val="000000" w:themeColor="text1"/>
          <w:sz w:val="24"/>
          <w:szCs w:val="24"/>
        </w:rPr>
        <w:t>Badr</w:t>
      </w:r>
      <w:proofErr w:type="spellEnd"/>
      <w:r w:rsidRPr="009D6434">
        <w:rPr>
          <w:rFonts w:ascii="Times New Roman" w:hAnsi="Times New Roman" w:cs="Times New Roman"/>
          <w:b/>
          <w:bCs/>
          <w:color w:val="000000" w:themeColor="text1"/>
          <w:sz w:val="24"/>
          <w:szCs w:val="24"/>
        </w:rPr>
        <w:t xml:space="preserve"> Saad </w:t>
      </w:r>
      <w:proofErr w:type="spellStart"/>
      <w:r w:rsidRPr="009D6434">
        <w:rPr>
          <w:rFonts w:ascii="Times New Roman" w:hAnsi="Times New Roman" w:cs="Times New Roman"/>
          <w:b/>
          <w:bCs/>
          <w:color w:val="000000" w:themeColor="text1"/>
          <w:sz w:val="24"/>
          <w:szCs w:val="24"/>
        </w:rPr>
        <w:t>Alotaibia</w:t>
      </w:r>
      <w:proofErr w:type="spellEnd"/>
      <w:r w:rsidRPr="009D6434">
        <w:rPr>
          <w:rFonts w:ascii="Times New Roman" w:hAnsi="Times New Roman" w:cs="Times New Roman"/>
          <w:b/>
          <w:bCs/>
          <w:color w:val="000000" w:themeColor="text1"/>
          <w:sz w:val="24"/>
          <w:szCs w:val="24"/>
        </w:rPr>
        <w:t xml:space="preserve"> et al (2022)</w:t>
      </w:r>
      <w:r w:rsidRPr="009D6434">
        <w:rPr>
          <w:rFonts w:ascii="Times New Roman" w:hAnsi="Times New Roman" w:cs="Times New Roman"/>
          <w:color w:val="000000" w:themeColor="text1"/>
          <w:sz w:val="20"/>
          <w:szCs w:val="20"/>
        </w:rPr>
        <w:t xml:space="preserve"> </w:t>
      </w:r>
      <w:proofErr w:type="spellStart"/>
      <w:r w:rsidRPr="009D6434">
        <w:rPr>
          <w:rFonts w:ascii="Times New Roman" w:hAnsi="Times New Roman" w:cs="Times New Roman"/>
          <w:color w:val="000000" w:themeColor="text1"/>
          <w:sz w:val="20"/>
          <w:szCs w:val="20"/>
        </w:rPr>
        <w:t>proposeda</w:t>
      </w:r>
      <w:proofErr w:type="spellEnd"/>
      <w:r w:rsidRPr="009D6434">
        <w:rPr>
          <w:rFonts w:ascii="Times New Roman" w:hAnsi="Times New Roman" w:cs="Times New Roman"/>
          <w:color w:val="000000" w:themeColor="text1"/>
          <w:sz w:val="20"/>
          <w:szCs w:val="20"/>
        </w:rPr>
        <w:t xml:space="preserve"> method and analyzed for the life cycle assessment of the building for the embodied carbon in the three stages, construction, operation, and demolition. Moreover, the result of the analysis is considered as the base result, and de-carbonization strategies identified through literature study for the three stages of construction, operation, and demolition are assessed with the same method to know how much each strategy will be effective in minimizing the embodied carbon. For the base case, a high-rise residential building in an urban region of India is analyzed, based on existing conditions through the building information modeling (BIM) method. The carbon emission of the selected building comes out to be 414 kg CO2e/m2/year, and assessing different decarbonization strategies, considering the first analysis as the baseline, it can be minimized to 135 kg CO2e/m2/year. </w:t>
      </w:r>
    </w:p>
    <w:p w14:paraId="4DD66899" w14:textId="77777777" w:rsidR="009D6434" w:rsidRPr="009D6434" w:rsidRDefault="009D6434" w:rsidP="004369CF">
      <w:pPr>
        <w:spacing w:before="54" w:after="0" w:line="276" w:lineRule="auto"/>
        <w:jc w:val="both"/>
        <w:rPr>
          <w:rFonts w:ascii="Times New Roman" w:hAnsi="Times New Roman" w:cs="Times New Roman"/>
          <w:color w:val="000000" w:themeColor="text1"/>
          <w:sz w:val="20"/>
          <w:szCs w:val="20"/>
        </w:rPr>
      </w:pPr>
    </w:p>
    <w:p w14:paraId="3577A36E" w14:textId="77777777" w:rsidR="009D6434" w:rsidRPr="009D6434" w:rsidRDefault="009D6434" w:rsidP="004369CF">
      <w:pPr>
        <w:spacing w:before="54" w:after="0" w:line="276" w:lineRule="auto"/>
        <w:ind w:firstLine="720"/>
        <w:jc w:val="both"/>
        <w:rPr>
          <w:rFonts w:ascii="Times New Roman" w:hAnsi="Times New Roman" w:cs="Times New Roman"/>
          <w:color w:val="000000" w:themeColor="text1"/>
          <w:sz w:val="20"/>
          <w:szCs w:val="20"/>
        </w:rPr>
      </w:pPr>
      <w:r w:rsidRPr="009D6434">
        <w:rPr>
          <w:rFonts w:ascii="Times New Roman" w:hAnsi="Times New Roman" w:cs="Times New Roman"/>
          <w:b/>
          <w:bCs/>
          <w:color w:val="000000" w:themeColor="text1"/>
          <w:sz w:val="24"/>
          <w:szCs w:val="24"/>
        </w:rPr>
        <w:t xml:space="preserve">Roberto </w:t>
      </w:r>
      <w:proofErr w:type="spellStart"/>
      <w:r w:rsidRPr="009D6434">
        <w:rPr>
          <w:rFonts w:ascii="Times New Roman" w:hAnsi="Times New Roman" w:cs="Times New Roman"/>
          <w:b/>
          <w:bCs/>
          <w:color w:val="000000" w:themeColor="text1"/>
          <w:sz w:val="24"/>
          <w:szCs w:val="24"/>
        </w:rPr>
        <w:t>Minunno</w:t>
      </w:r>
      <w:proofErr w:type="spellEnd"/>
      <w:r w:rsidRPr="009D6434">
        <w:rPr>
          <w:rFonts w:ascii="Times New Roman" w:hAnsi="Times New Roman" w:cs="Times New Roman"/>
          <w:b/>
          <w:bCs/>
          <w:color w:val="000000" w:themeColor="text1"/>
          <w:sz w:val="24"/>
          <w:szCs w:val="24"/>
        </w:rPr>
        <w:t xml:space="preserve"> et al (2021)</w:t>
      </w:r>
      <w:r w:rsidRPr="009D6434">
        <w:rPr>
          <w:rFonts w:ascii="Times New Roman" w:hAnsi="Times New Roman" w:cs="Times New Roman"/>
          <w:color w:val="000000" w:themeColor="text1"/>
          <w:sz w:val="20"/>
          <w:szCs w:val="20"/>
        </w:rPr>
        <w:t xml:space="preserve"> explained how life cycle assessment, a tool to measure a product's environmental impact, has gained a lot of importance in the building industry. Given the significant embodied energy and carbon in the building sector, this backdrop is crucial. In light of this, this study has two primary goals. Making a standard for the environmental impact of buildings is the first goal. The creation of procedural guidelines to help practitioners lessen the environmental impact of buildings is the second goal. The findings from the life cycle assessments were then combined in a meta-analysis. The articles were divided into two primary categories: construction materials related and on entire </w:t>
      </w:r>
      <w:proofErr w:type="gramStart"/>
      <w:r w:rsidRPr="009D6434">
        <w:rPr>
          <w:rFonts w:ascii="Times New Roman" w:hAnsi="Times New Roman" w:cs="Times New Roman"/>
          <w:color w:val="000000" w:themeColor="text1"/>
          <w:sz w:val="20"/>
          <w:szCs w:val="20"/>
        </w:rPr>
        <w:t>building .</w:t>
      </w:r>
      <w:proofErr w:type="gramEnd"/>
      <w:r w:rsidRPr="009D6434">
        <w:rPr>
          <w:rFonts w:ascii="Times New Roman" w:hAnsi="Times New Roman" w:cs="Times New Roman"/>
          <w:color w:val="000000" w:themeColor="text1"/>
          <w:sz w:val="20"/>
          <w:szCs w:val="20"/>
        </w:rPr>
        <w:t xml:space="preserve"> The embodied energy and carbon associated with eight building components (concrete, reinforcing bars, structural steel, timber, tiles, insulation, and plaster) and three building types (concrete, timber, and steel) were identified. The data was then examined using descriptive and inferential statistics. The meta-conclusions </w:t>
      </w:r>
      <w:proofErr w:type="gramStart"/>
      <w:r w:rsidRPr="009D6434">
        <w:rPr>
          <w:rFonts w:ascii="Times New Roman" w:hAnsi="Times New Roman" w:cs="Times New Roman"/>
          <w:color w:val="000000" w:themeColor="text1"/>
          <w:sz w:val="20"/>
          <w:szCs w:val="20"/>
        </w:rPr>
        <w:t>analysis's</w:t>
      </w:r>
      <w:proofErr w:type="gramEnd"/>
      <w:r w:rsidRPr="009D6434">
        <w:rPr>
          <w:rFonts w:ascii="Times New Roman" w:hAnsi="Times New Roman" w:cs="Times New Roman"/>
          <w:color w:val="000000" w:themeColor="text1"/>
          <w:sz w:val="20"/>
          <w:szCs w:val="20"/>
        </w:rPr>
        <w:t xml:space="preserve"> influenced a regression model, which in turn influenced a procedure manual for professionals working to lessen the environmental impact of buildings. Additionally, the results of this study clarify previously murky findings about the effects of buildings and construction materials while also supporting earlier findings for structural materials. For instance, they demonstrate that using timber structures over concrete ones results in significant reductions in both embodied energy (43%) and carbon (68%).</w:t>
      </w:r>
    </w:p>
    <w:p w14:paraId="49C57160" w14:textId="77777777" w:rsidR="009D6434" w:rsidRPr="009D6434" w:rsidRDefault="009D6434" w:rsidP="004369CF">
      <w:pPr>
        <w:spacing w:before="54" w:after="0" w:line="276" w:lineRule="auto"/>
        <w:jc w:val="both"/>
        <w:rPr>
          <w:rFonts w:ascii="Times New Roman" w:hAnsi="Times New Roman" w:cs="Times New Roman"/>
          <w:color w:val="000000" w:themeColor="text1"/>
          <w:sz w:val="20"/>
          <w:szCs w:val="20"/>
        </w:rPr>
      </w:pPr>
    </w:p>
    <w:p w14:paraId="369B557B" w14:textId="77777777" w:rsidR="009D6434" w:rsidRPr="009D6434" w:rsidRDefault="009D6434" w:rsidP="004369CF">
      <w:pPr>
        <w:spacing w:before="54" w:after="0" w:line="276" w:lineRule="auto"/>
        <w:ind w:firstLine="720"/>
        <w:jc w:val="both"/>
        <w:rPr>
          <w:rFonts w:ascii="Times New Roman" w:hAnsi="Times New Roman" w:cs="Times New Roman"/>
          <w:color w:val="000000" w:themeColor="text1"/>
          <w:sz w:val="20"/>
          <w:szCs w:val="20"/>
        </w:rPr>
      </w:pPr>
      <w:r w:rsidRPr="009D6434">
        <w:rPr>
          <w:rFonts w:ascii="Times New Roman" w:hAnsi="Times New Roman" w:cs="Times New Roman"/>
          <w:b/>
          <w:bCs/>
          <w:color w:val="000000" w:themeColor="text1"/>
          <w:sz w:val="24"/>
          <w:szCs w:val="24"/>
        </w:rPr>
        <w:t xml:space="preserve">Elena </w:t>
      </w:r>
      <w:proofErr w:type="spellStart"/>
      <w:proofErr w:type="gramStart"/>
      <w:r w:rsidRPr="009D6434">
        <w:rPr>
          <w:rFonts w:ascii="Times New Roman" w:hAnsi="Times New Roman" w:cs="Times New Roman"/>
          <w:b/>
          <w:bCs/>
          <w:color w:val="000000" w:themeColor="text1"/>
          <w:sz w:val="24"/>
          <w:szCs w:val="24"/>
        </w:rPr>
        <w:t>G.Dascalaki</w:t>
      </w:r>
      <w:proofErr w:type="spellEnd"/>
      <w:proofErr w:type="gramEnd"/>
      <w:r w:rsidRPr="009D6434">
        <w:rPr>
          <w:rFonts w:ascii="Times New Roman" w:hAnsi="Times New Roman" w:cs="Times New Roman"/>
          <w:b/>
          <w:bCs/>
          <w:color w:val="000000" w:themeColor="text1"/>
          <w:sz w:val="24"/>
          <w:szCs w:val="24"/>
        </w:rPr>
        <w:t xml:space="preserve"> et al (2021)</w:t>
      </w:r>
      <w:r w:rsidRPr="009D6434">
        <w:rPr>
          <w:rFonts w:ascii="Times New Roman" w:hAnsi="Times New Roman" w:cs="Times New Roman"/>
          <w:color w:val="000000" w:themeColor="text1"/>
          <w:sz w:val="20"/>
          <w:szCs w:val="20"/>
        </w:rPr>
        <w:t xml:space="preserve"> elaborates the importance of embodied energy in Hellenic residential buildings by comparing the primary energy consumption </w:t>
      </w:r>
      <w:r w:rsidRPr="009D6434">
        <w:rPr>
          <w:rFonts w:ascii="Times New Roman" w:hAnsi="Times New Roman" w:cs="Times New Roman"/>
          <w:color w:val="000000" w:themeColor="text1"/>
          <w:sz w:val="20"/>
          <w:szCs w:val="20"/>
        </w:rPr>
        <w:t xml:space="preserve">during their life cycle. Field surveys were used to collect relevant data from local manufactures and determine the embodied energy coefficients of popular construction materials. From the results it was observed that </w:t>
      </w:r>
      <w:proofErr w:type="gramStart"/>
      <w:r w:rsidRPr="009D6434">
        <w:rPr>
          <w:rFonts w:ascii="Times New Roman" w:hAnsi="Times New Roman" w:cs="Times New Roman"/>
          <w:color w:val="000000" w:themeColor="text1"/>
          <w:sz w:val="20"/>
          <w:szCs w:val="20"/>
        </w:rPr>
        <w:t>the  EEI</w:t>
      </w:r>
      <w:proofErr w:type="gramEnd"/>
      <w:r w:rsidRPr="009D6434">
        <w:rPr>
          <w:rFonts w:ascii="Times New Roman" w:hAnsi="Times New Roman" w:cs="Times New Roman"/>
          <w:color w:val="000000" w:themeColor="text1"/>
          <w:sz w:val="20"/>
          <w:szCs w:val="20"/>
        </w:rPr>
        <w:t xml:space="preserve"> value ranged from 3.2 to 7.1 GJ/sq.m, compared with annual primary EUI of 0.3 to 3.9 GJ/sq.m. The initial and recurrent embodied energy of building construction materials over the lifetime of a building can reach up to 30%.</w:t>
      </w:r>
    </w:p>
    <w:p w14:paraId="002B0EDA" w14:textId="77777777" w:rsidR="009D6434" w:rsidRPr="009D6434" w:rsidRDefault="009D6434" w:rsidP="004369CF">
      <w:pPr>
        <w:spacing w:before="54" w:after="0" w:line="276" w:lineRule="auto"/>
        <w:jc w:val="both"/>
        <w:rPr>
          <w:rFonts w:ascii="Times New Roman" w:hAnsi="Times New Roman" w:cs="Times New Roman"/>
          <w:color w:val="000000" w:themeColor="text1"/>
          <w:sz w:val="20"/>
          <w:szCs w:val="20"/>
        </w:rPr>
      </w:pPr>
    </w:p>
    <w:p w14:paraId="0EE57965" w14:textId="76D4CB1F" w:rsidR="009D6434" w:rsidRPr="009D6434" w:rsidRDefault="009D6434" w:rsidP="004369CF">
      <w:pPr>
        <w:spacing w:before="54" w:after="0" w:line="276" w:lineRule="auto"/>
        <w:jc w:val="both"/>
        <w:rPr>
          <w:rFonts w:ascii="Times New Roman" w:hAnsi="Times New Roman" w:cs="Times New Roman"/>
          <w:color w:val="000000" w:themeColor="text1"/>
          <w:sz w:val="20"/>
          <w:szCs w:val="20"/>
        </w:rPr>
      </w:pPr>
      <w:r w:rsidRPr="009D6434">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r>
      <w:r w:rsidRPr="009D6434">
        <w:rPr>
          <w:rFonts w:ascii="Times New Roman" w:hAnsi="Times New Roman" w:cs="Times New Roman"/>
          <w:color w:val="000000" w:themeColor="text1"/>
          <w:sz w:val="20"/>
          <w:szCs w:val="20"/>
        </w:rPr>
        <w:t xml:space="preserve"> </w:t>
      </w:r>
      <w:r w:rsidRPr="009D6434">
        <w:rPr>
          <w:rFonts w:ascii="Times New Roman" w:hAnsi="Times New Roman" w:cs="Times New Roman"/>
          <w:b/>
          <w:bCs/>
          <w:color w:val="000000" w:themeColor="text1"/>
          <w:sz w:val="24"/>
          <w:szCs w:val="24"/>
        </w:rPr>
        <w:t xml:space="preserve">Luisa </w:t>
      </w:r>
      <w:proofErr w:type="spellStart"/>
      <w:proofErr w:type="gramStart"/>
      <w:r w:rsidRPr="009D6434">
        <w:rPr>
          <w:rFonts w:ascii="Times New Roman" w:hAnsi="Times New Roman" w:cs="Times New Roman"/>
          <w:b/>
          <w:bCs/>
          <w:color w:val="000000" w:themeColor="text1"/>
          <w:sz w:val="24"/>
          <w:szCs w:val="24"/>
        </w:rPr>
        <w:t>F.Cabeza</w:t>
      </w:r>
      <w:proofErr w:type="spellEnd"/>
      <w:proofErr w:type="gramEnd"/>
      <w:r w:rsidRPr="009D6434">
        <w:rPr>
          <w:rFonts w:ascii="Times New Roman" w:hAnsi="Times New Roman" w:cs="Times New Roman"/>
          <w:b/>
          <w:bCs/>
          <w:color w:val="000000" w:themeColor="text1"/>
          <w:sz w:val="24"/>
          <w:szCs w:val="24"/>
        </w:rPr>
        <w:t xml:space="preserve"> et al (2021</w:t>
      </w:r>
      <w:r w:rsidRPr="009D6434">
        <w:rPr>
          <w:rFonts w:ascii="Times New Roman" w:hAnsi="Times New Roman" w:cs="Times New Roman"/>
          <w:color w:val="000000" w:themeColor="text1"/>
          <w:sz w:val="20"/>
          <w:szCs w:val="20"/>
        </w:rPr>
        <w:t>)  illustrated the chronological overview from a material level  point of view of embodied energy and embodied carbon through keywords analysis. It was also observed that geographical location are incompatibilities also revealed in embodied energy and embodied carbon assessments. The results concluded that systematic analysis evidences the lack of standardization and disagreement regarding the assessment of coefficients, database source, and boundary system used in the methodology assessment.</w:t>
      </w:r>
    </w:p>
    <w:p w14:paraId="146ED403" w14:textId="77777777" w:rsidR="009D6434" w:rsidRPr="009D6434" w:rsidRDefault="009D6434" w:rsidP="004369CF">
      <w:pPr>
        <w:spacing w:before="54" w:after="0" w:line="276" w:lineRule="auto"/>
        <w:jc w:val="both"/>
        <w:rPr>
          <w:rFonts w:ascii="Times New Roman" w:hAnsi="Times New Roman" w:cs="Times New Roman"/>
          <w:color w:val="000000" w:themeColor="text1"/>
          <w:sz w:val="20"/>
          <w:szCs w:val="20"/>
        </w:rPr>
      </w:pPr>
    </w:p>
    <w:p w14:paraId="7AC84166" w14:textId="77777777" w:rsidR="009D6434" w:rsidRPr="009D6434" w:rsidRDefault="009D6434" w:rsidP="004369CF">
      <w:pPr>
        <w:spacing w:before="54" w:after="0" w:line="276" w:lineRule="auto"/>
        <w:jc w:val="both"/>
        <w:rPr>
          <w:rFonts w:ascii="Times New Roman" w:hAnsi="Times New Roman" w:cs="Times New Roman"/>
          <w:color w:val="000000" w:themeColor="text1"/>
          <w:sz w:val="20"/>
          <w:szCs w:val="20"/>
        </w:rPr>
      </w:pPr>
      <w:r w:rsidRPr="009D6434">
        <w:rPr>
          <w:rFonts w:ascii="Times New Roman" w:hAnsi="Times New Roman" w:cs="Times New Roman"/>
          <w:color w:val="000000" w:themeColor="text1"/>
          <w:sz w:val="20"/>
          <w:szCs w:val="20"/>
        </w:rPr>
        <w:t xml:space="preserve"> </w:t>
      </w:r>
      <w:r w:rsidRPr="009D6434">
        <w:rPr>
          <w:rFonts w:ascii="Times New Roman" w:hAnsi="Times New Roman" w:cs="Times New Roman"/>
          <w:color w:val="000000" w:themeColor="text1"/>
          <w:sz w:val="20"/>
          <w:szCs w:val="20"/>
        </w:rPr>
        <w:tab/>
      </w:r>
      <w:r w:rsidRPr="009D6434">
        <w:rPr>
          <w:rFonts w:ascii="Times New Roman" w:hAnsi="Times New Roman" w:cs="Times New Roman"/>
          <w:b/>
          <w:bCs/>
          <w:color w:val="000000" w:themeColor="text1"/>
          <w:sz w:val="24"/>
          <w:szCs w:val="24"/>
        </w:rPr>
        <w:t xml:space="preserve">Hossein </w:t>
      </w:r>
      <w:proofErr w:type="spellStart"/>
      <w:r w:rsidRPr="009D6434">
        <w:rPr>
          <w:rFonts w:ascii="Times New Roman" w:hAnsi="Times New Roman" w:cs="Times New Roman"/>
          <w:b/>
          <w:bCs/>
          <w:color w:val="000000" w:themeColor="text1"/>
          <w:sz w:val="24"/>
          <w:szCs w:val="24"/>
        </w:rPr>
        <w:t>Omrany</w:t>
      </w:r>
      <w:proofErr w:type="spellEnd"/>
      <w:r w:rsidRPr="009D6434">
        <w:rPr>
          <w:rFonts w:ascii="Times New Roman" w:hAnsi="Times New Roman" w:cs="Times New Roman"/>
          <w:b/>
          <w:bCs/>
          <w:color w:val="000000" w:themeColor="text1"/>
          <w:sz w:val="24"/>
          <w:szCs w:val="24"/>
        </w:rPr>
        <w:t xml:space="preserve"> et al (2020)</w:t>
      </w:r>
      <w:r w:rsidRPr="009D6434">
        <w:rPr>
          <w:rFonts w:ascii="Times New Roman" w:hAnsi="Times New Roman" w:cs="Times New Roman"/>
          <w:color w:val="000000" w:themeColor="text1"/>
          <w:sz w:val="20"/>
          <w:szCs w:val="20"/>
        </w:rPr>
        <w:t xml:space="preserve"> Studies the comprehensive framework in which system boundary definitions for assessments of both embodied energy and operational energy can be standardized, while providing guidelines on methods for measuring these energies. Some brief insights on the parameters such as operational energy measurement, building Life Span, assumptions made by the reviewed studies, assessment of embodied energy and operational energy, components considered for measurement of embodied energy, reuse and recycling potentials, methodological challenges. Despite the promising outlook of LCEA applications, the current state of this research area is plagued by inaccuracies accruing from incomplete definitions of system boundaries, coupled with ambiguous approaches for calculating embodied and operational energies. Hence, the process of decision-making can be affected due to inaccurate and incomplete results reported by LCEA studies.</w:t>
      </w:r>
    </w:p>
    <w:p w14:paraId="6F81CEEF" w14:textId="77777777" w:rsidR="009D6434" w:rsidRPr="009D6434" w:rsidRDefault="009D6434" w:rsidP="004369CF">
      <w:pPr>
        <w:spacing w:before="54" w:after="0" w:line="276" w:lineRule="auto"/>
        <w:jc w:val="both"/>
        <w:rPr>
          <w:rFonts w:ascii="Times New Roman" w:hAnsi="Times New Roman" w:cs="Times New Roman"/>
          <w:color w:val="000000" w:themeColor="text1"/>
          <w:sz w:val="20"/>
          <w:szCs w:val="20"/>
        </w:rPr>
      </w:pPr>
    </w:p>
    <w:p w14:paraId="61EC93FE" w14:textId="0694001B" w:rsidR="009D6434" w:rsidRPr="009D6434" w:rsidRDefault="009D6434" w:rsidP="004369CF">
      <w:pPr>
        <w:spacing w:before="54" w:after="0" w:line="276" w:lineRule="auto"/>
        <w:ind w:firstLine="720"/>
        <w:jc w:val="both"/>
        <w:rPr>
          <w:rFonts w:ascii="Times New Roman" w:hAnsi="Times New Roman" w:cs="Times New Roman"/>
          <w:color w:val="000000" w:themeColor="text1"/>
          <w:sz w:val="20"/>
          <w:szCs w:val="20"/>
        </w:rPr>
      </w:pPr>
      <w:r w:rsidRPr="009D6434">
        <w:rPr>
          <w:rFonts w:ascii="Times New Roman" w:hAnsi="Times New Roman" w:cs="Times New Roman"/>
          <w:b/>
          <w:bCs/>
          <w:color w:val="000000" w:themeColor="text1"/>
          <w:sz w:val="24"/>
          <w:szCs w:val="24"/>
        </w:rPr>
        <w:t>Ming</w:t>
      </w:r>
      <w:r w:rsidR="004B69FC">
        <w:rPr>
          <w:rFonts w:ascii="Times New Roman" w:hAnsi="Times New Roman" w:cs="Times New Roman"/>
          <w:b/>
          <w:bCs/>
          <w:color w:val="000000" w:themeColor="text1"/>
          <w:sz w:val="24"/>
          <w:szCs w:val="24"/>
        </w:rPr>
        <w:t xml:space="preserve"> </w:t>
      </w:r>
      <w:r w:rsidRPr="009D6434">
        <w:rPr>
          <w:rFonts w:ascii="Times New Roman" w:hAnsi="Times New Roman" w:cs="Times New Roman"/>
          <w:b/>
          <w:bCs/>
          <w:color w:val="000000" w:themeColor="text1"/>
          <w:sz w:val="24"/>
          <w:szCs w:val="24"/>
        </w:rPr>
        <w:t>hu et al (2020)</w:t>
      </w:r>
      <w:r w:rsidRPr="009D6434">
        <w:rPr>
          <w:rFonts w:ascii="Times New Roman" w:hAnsi="Times New Roman" w:cs="Times New Roman"/>
          <w:color w:val="000000" w:themeColor="text1"/>
          <w:sz w:val="20"/>
          <w:szCs w:val="20"/>
        </w:rPr>
        <w:t xml:space="preserve"> explores the development in the </w:t>
      </w:r>
      <w:proofErr w:type="gramStart"/>
      <w:r w:rsidRPr="009D6434">
        <w:rPr>
          <w:rFonts w:ascii="Times New Roman" w:hAnsi="Times New Roman" w:cs="Times New Roman"/>
          <w:color w:val="000000" w:themeColor="text1"/>
          <w:sz w:val="20"/>
          <w:szCs w:val="20"/>
        </w:rPr>
        <w:t>research  embodied</w:t>
      </w:r>
      <w:proofErr w:type="gramEnd"/>
      <w:r w:rsidRPr="009D6434">
        <w:rPr>
          <w:rFonts w:ascii="Times New Roman" w:hAnsi="Times New Roman" w:cs="Times New Roman"/>
          <w:color w:val="000000" w:themeColor="text1"/>
          <w:sz w:val="20"/>
          <w:szCs w:val="20"/>
        </w:rPr>
        <w:t xml:space="preserve"> energy (EE) and environmental impact (EI) to identify fundamental influential and intellectual roots and to obtain a structured overview of the status, direction, and trends in this research domain by a bibliometric analysis. Between 1996 and 2019, 320 publications related to this research topic were </w:t>
      </w:r>
      <w:proofErr w:type="gramStart"/>
      <w:r w:rsidRPr="009D6434">
        <w:rPr>
          <w:rFonts w:ascii="Times New Roman" w:hAnsi="Times New Roman" w:cs="Times New Roman"/>
          <w:color w:val="000000" w:themeColor="text1"/>
          <w:sz w:val="20"/>
          <w:szCs w:val="20"/>
        </w:rPr>
        <w:t>found .</w:t>
      </w:r>
      <w:proofErr w:type="gramEnd"/>
      <w:r w:rsidRPr="009D6434">
        <w:rPr>
          <w:rFonts w:ascii="Times New Roman" w:hAnsi="Times New Roman" w:cs="Times New Roman"/>
          <w:color w:val="000000" w:themeColor="text1"/>
          <w:sz w:val="20"/>
          <w:szCs w:val="20"/>
        </w:rPr>
        <w:t xml:space="preserve"> The 320 papers cover 109 journals and 48 countries, for which bibliographic coupling map was </w:t>
      </w:r>
      <w:proofErr w:type="spellStart"/>
      <w:proofErr w:type="gramStart"/>
      <w:r w:rsidRPr="009D6434">
        <w:rPr>
          <w:rFonts w:ascii="Times New Roman" w:hAnsi="Times New Roman" w:cs="Times New Roman"/>
          <w:color w:val="000000" w:themeColor="text1"/>
          <w:sz w:val="20"/>
          <w:szCs w:val="20"/>
        </w:rPr>
        <w:t>created.Three</w:t>
      </w:r>
      <w:proofErr w:type="spellEnd"/>
      <w:proofErr w:type="gramEnd"/>
      <w:r w:rsidRPr="009D6434">
        <w:rPr>
          <w:rFonts w:ascii="Times New Roman" w:hAnsi="Times New Roman" w:cs="Times New Roman"/>
          <w:color w:val="000000" w:themeColor="text1"/>
          <w:sz w:val="20"/>
          <w:szCs w:val="20"/>
        </w:rPr>
        <w:t xml:space="preserve"> primary research clusters were identified, of which the second cluster mostly centers on real projects and emphasizes practicality, such as embodied energy data, </w:t>
      </w:r>
      <w:r w:rsidRPr="009D6434">
        <w:rPr>
          <w:rFonts w:ascii="Times New Roman" w:hAnsi="Times New Roman" w:cs="Times New Roman"/>
          <w:color w:val="000000" w:themeColor="text1"/>
          <w:sz w:val="20"/>
          <w:szCs w:val="20"/>
        </w:rPr>
        <w:lastRenderedPageBreak/>
        <w:t>recycling potential, carbon emissions reduction, end-of life embodied energy, life cycle energy consumption etc.</w:t>
      </w:r>
    </w:p>
    <w:p w14:paraId="4BF66A23" w14:textId="77777777" w:rsidR="009D6434" w:rsidRPr="009D6434" w:rsidRDefault="009D6434" w:rsidP="004369CF">
      <w:pPr>
        <w:spacing w:before="54" w:after="0" w:line="276" w:lineRule="auto"/>
        <w:ind w:firstLine="720"/>
        <w:jc w:val="both"/>
        <w:rPr>
          <w:rFonts w:ascii="Times New Roman" w:hAnsi="Times New Roman" w:cs="Times New Roman"/>
          <w:color w:val="000000" w:themeColor="text1"/>
          <w:sz w:val="20"/>
          <w:szCs w:val="20"/>
        </w:rPr>
      </w:pPr>
      <w:r w:rsidRPr="009D6434">
        <w:rPr>
          <w:rFonts w:ascii="Times New Roman" w:hAnsi="Times New Roman" w:cs="Times New Roman"/>
          <w:b/>
          <w:bCs/>
          <w:color w:val="000000" w:themeColor="text1"/>
          <w:sz w:val="24"/>
          <w:szCs w:val="24"/>
        </w:rPr>
        <w:t xml:space="preserve">Manish K. Dixit (2019) </w:t>
      </w:r>
      <w:r w:rsidRPr="009D6434">
        <w:rPr>
          <w:rFonts w:ascii="Times New Roman" w:hAnsi="Times New Roman" w:cs="Times New Roman"/>
          <w:color w:val="000000" w:themeColor="text1"/>
          <w:sz w:val="20"/>
          <w:szCs w:val="20"/>
        </w:rPr>
        <w:t xml:space="preserve">The main goal of this study is to investigate parameters specific to REE calculation that may cause its value to vary across studies. Identifying and studying these parameters is significant for multiple reasons. First, these parameters may explain the large variations in calculated annual REE values across studies, which can help researchers evaluate the calculated values before using them. In this study, we conducted a systematic survey of literature to identify parameters specifically affecting the recurring or recurrent embodied energy of built facilities. Some parameters can be controlled by a careful selection of building materials and products, whereas others are uncontrolled because they are unpredictable over an extensive and dynamic life cycle of a building. The controllable parameters can also be standardized by developing place-based datasets of </w:t>
      </w:r>
      <w:proofErr w:type="gramStart"/>
      <w:r w:rsidRPr="009D6434">
        <w:rPr>
          <w:rFonts w:ascii="Times New Roman" w:hAnsi="Times New Roman" w:cs="Times New Roman"/>
          <w:color w:val="000000" w:themeColor="text1"/>
          <w:sz w:val="20"/>
          <w:szCs w:val="20"/>
        </w:rPr>
        <w:t>material .</w:t>
      </w:r>
      <w:proofErr w:type="gramEnd"/>
    </w:p>
    <w:p w14:paraId="4752AC03" w14:textId="77777777" w:rsidR="009D6434" w:rsidRPr="009D6434" w:rsidRDefault="009D6434" w:rsidP="004369CF">
      <w:pPr>
        <w:spacing w:before="54" w:after="0" w:line="276" w:lineRule="auto"/>
        <w:jc w:val="both"/>
        <w:rPr>
          <w:rFonts w:ascii="Times New Roman" w:hAnsi="Times New Roman" w:cs="Times New Roman"/>
          <w:color w:val="000000" w:themeColor="text1"/>
          <w:sz w:val="20"/>
          <w:szCs w:val="20"/>
        </w:rPr>
      </w:pPr>
    </w:p>
    <w:p w14:paraId="499DCD20" w14:textId="77777777" w:rsidR="009D6434" w:rsidRPr="009D6434" w:rsidRDefault="009D6434" w:rsidP="004369CF">
      <w:pPr>
        <w:spacing w:before="54" w:after="0" w:line="276" w:lineRule="auto"/>
        <w:ind w:firstLine="720"/>
        <w:jc w:val="both"/>
        <w:rPr>
          <w:rFonts w:ascii="Times New Roman" w:hAnsi="Times New Roman" w:cs="Times New Roman"/>
          <w:color w:val="000000" w:themeColor="text1"/>
          <w:sz w:val="20"/>
          <w:szCs w:val="20"/>
        </w:rPr>
      </w:pPr>
      <w:r w:rsidRPr="009D6434">
        <w:rPr>
          <w:rFonts w:ascii="Times New Roman" w:hAnsi="Times New Roman" w:cs="Times New Roman"/>
          <w:b/>
          <w:bCs/>
          <w:color w:val="000000" w:themeColor="text1"/>
          <w:sz w:val="24"/>
          <w:szCs w:val="24"/>
        </w:rPr>
        <w:t xml:space="preserve">Panagiotis </w:t>
      </w:r>
      <w:proofErr w:type="spellStart"/>
      <w:r w:rsidRPr="009D6434">
        <w:rPr>
          <w:rFonts w:ascii="Times New Roman" w:hAnsi="Times New Roman" w:cs="Times New Roman"/>
          <w:b/>
          <w:bCs/>
          <w:color w:val="000000" w:themeColor="text1"/>
          <w:sz w:val="24"/>
          <w:szCs w:val="24"/>
        </w:rPr>
        <w:t>Chastas</w:t>
      </w:r>
      <w:proofErr w:type="spellEnd"/>
      <w:r w:rsidRPr="009D6434">
        <w:rPr>
          <w:rFonts w:ascii="Times New Roman" w:hAnsi="Times New Roman" w:cs="Times New Roman"/>
          <w:b/>
          <w:bCs/>
          <w:color w:val="000000" w:themeColor="text1"/>
          <w:sz w:val="24"/>
          <w:szCs w:val="24"/>
        </w:rPr>
        <w:t xml:space="preserve"> et al (2018)</w:t>
      </w:r>
      <w:r w:rsidRPr="009D6434">
        <w:rPr>
          <w:rFonts w:ascii="Times New Roman" w:hAnsi="Times New Roman" w:cs="Times New Roman"/>
          <w:color w:val="000000" w:themeColor="text1"/>
          <w:sz w:val="20"/>
          <w:szCs w:val="20"/>
        </w:rPr>
        <w:t xml:space="preserve"> analyses 95 case studies of residential buildings, as an effort to identify the range of embodied carbon emissions and the correlation between the share of embodied energy and carbon for different levels of building's energy efficiency. The assessment identifies a range of embodied carbon emissions between 179.3 kgCO2e/sq.m-1050 kgCO2e/sq.m (50-year building lifespan) that reflects a share between 9% and 80% to the total life cycle impact. That same share follows similar trends with the respective for embodied energy and ranges between 9% and 22% for conventional, between 32% and 38% for passive and between 21% and 57% for low energy buildings. Considering the deviation of the results, even though a two-step </w:t>
      </w:r>
      <w:proofErr w:type="spellStart"/>
      <w:r w:rsidRPr="009D6434">
        <w:rPr>
          <w:rFonts w:ascii="Times New Roman" w:hAnsi="Times New Roman" w:cs="Times New Roman"/>
          <w:color w:val="000000" w:themeColor="text1"/>
          <w:sz w:val="20"/>
          <w:szCs w:val="20"/>
        </w:rPr>
        <w:t>normalisation</w:t>
      </w:r>
      <w:proofErr w:type="spellEnd"/>
      <w:r w:rsidRPr="009D6434">
        <w:rPr>
          <w:rFonts w:ascii="Times New Roman" w:hAnsi="Times New Roman" w:cs="Times New Roman"/>
          <w:color w:val="000000" w:themeColor="text1"/>
          <w:sz w:val="20"/>
          <w:szCs w:val="20"/>
        </w:rPr>
        <w:t xml:space="preserve"> procedure the overall building design could not be </w:t>
      </w:r>
      <w:proofErr w:type="spellStart"/>
      <w:r w:rsidRPr="009D6434">
        <w:rPr>
          <w:rFonts w:ascii="Times New Roman" w:hAnsi="Times New Roman" w:cs="Times New Roman"/>
          <w:color w:val="000000" w:themeColor="text1"/>
          <w:sz w:val="20"/>
          <w:szCs w:val="20"/>
        </w:rPr>
        <w:t>neutralised</w:t>
      </w:r>
      <w:proofErr w:type="spellEnd"/>
      <w:r w:rsidRPr="009D6434">
        <w:rPr>
          <w:rFonts w:ascii="Times New Roman" w:hAnsi="Times New Roman" w:cs="Times New Roman"/>
          <w:color w:val="000000" w:themeColor="text1"/>
          <w:sz w:val="20"/>
          <w:szCs w:val="20"/>
        </w:rPr>
        <w:t xml:space="preserve"> and confirm the need for further </w:t>
      </w:r>
      <w:proofErr w:type="spellStart"/>
      <w:r w:rsidRPr="009D6434">
        <w:rPr>
          <w:rFonts w:ascii="Times New Roman" w:hAnsi="Times New Roman" w:cs="Times New Roman"/>
          <w:color w:val="000000" w:themeColor="text1"/>
          <w:sz w:val="20"/>
          <w:szCs w:val="20"/>
        </w:rPr>
        <w:t>standardisation</w:t>
      </w:r>
      <w:proofErr w:type="spellEnd"/>
      <w:r w:rsidRPr="009D6434">
        <w:rPr>
          <w:rFonts w:ascii="Times New Roman" w:hAnsi="Times New Roman" w:cs="Times New Roman"/>
          <w:color w:val="000000" w:themeColor="text1"/>
          <w:sz w:val="20"/>
          <w:szCs w:val="20"/>
        </w:rPr>
        <w:t xml:space="preserve"> in LCA.</w:t>
      </w:r>
    </w:p>
    <w:p w14:paraId="45D31CE4" w14:textId="77777777" w:rsidR="009D6434" w:rsidRPr="009D6434" w:rsidRDefault="009D6434" w:rsidP="004369CF">
      <w:pPr>
        <w:spacing w:before="54" w:after="0" w:line="276" w:lineRule="auto"/>
        <w:jc w:val="both"/>
        <w:rPr>
          <w:rFonts w:ascii="Times New Roman" w:hAnsi="Times New Roman" w:cs="Times New Roman"/>
          <w:color w:val="000000" w:themeColor="text1"/>
          <w:sz w:val="20"/>
          <w:szCs w:val="20"/>
        </w:rPr>
      </w:pPr>
    </w:p>
    <w:p w14:paraId="4F082F9E" w14:textId="5C8150C2" w:rsidR="009D6434" w:rsidRPr="009D6434" w:rsidRDefault="009D6434" w:rsidP="004369CF">
      <w:pPr>
        <w:spacing w:before="54" w:after="0" w:line="276" w:lineRule="auto"/>
        <w:ind w:firstLine="720"/>
        <w:jc w:val="both"/>
        <w:rPr>
          <w:rFonts w:ascii="Times New Roman" w:hAnsi="Times New Roman" w:cs="Times New Roman"/>
          <w:color w:val="000000" w:themeColor="text1"/>
          <w:sz w:val="20"/>
          <w:szCs w:val="20"/>
        </w:rPr>
      </w:pPr>
      <w:r w:rsidRPr="009D6434">
        <w:rPr>
          <w:rFonts w:ascii="Times New Roman" w:hAnsi="Times New Roman" w:cs="Times New Roman"/>
          <w:b/>
          <w:bCs/>
          <w:color w:val="000000" w:themeColor="text1"/>
          <w:sz w:val="24"/>
          <w:szCs w:val="24"/>
        </w:rPr>
        <w:t>Sourabh Mehta et al (2017)</w:t>
      </w:r>
      <w:r w:rsidRPr="009D6434">
        <w:rPr>
          <w:rFonts w:ascii="Times New Roman" w:hAnsi="Times New Roman" w:cs="Times New Roman"/>
          <w:color w:val="000000" w:themeColor="text1"/>
          <w:sz w:val="20"/>
          <w:szCs w:val="20"/>
        </w:rPr>
        <w:t xml:space="preserve"> studies the process LCA method is used for documenting the inventory data, which refers to energy inputs for the production phase and the operational phase of the building life </w:t>
      </w:r>
      <w:proofErr w:type="spellStart"/>
      <w:proofErr w:type="gramStart"/>
      <w:r w:rsidRPr="009D6434">
        <w:rPr>
          <w:rFonts w:ascii="Times New Roman" w:hAnsi="Times New Roman" w:cs="Times New Roman"/>
          <w:color w:val="000000" w:themeColor="text1"/>
          <w:sz w:val="20"/>
          <w:szCs w:val="20"/>
        </w:rPr>
        <w:t>cycle.This</w:t>
      </w:r>
      <w:proofErr w:type="spellEnd"/>
      <w:proofErr w:type="gramEnd"/>
      <w:r w:rsidRPr="009D6434">
        <w:rPr>
          <w:rFonts w:ascii="Times New Roman" w:hAnsi="Times New Roman" w:cs="Times New Roman"/>
          <w:color w:val="000000" w:themeColor="text1"/>
          <w:sz w:val="20"/>
          <w:szCs w:val="20"/>
        </w:rPr>
        <w:t xml:space="preserve"> study presents the findings of life cycle energy use analysis of a multi-storey residential housing located in Chennai. Life cycle energy distribution considering a service life of 50 years and average building operation energy, indicates that the embodied energy and operation energy account for 16% and 84% of the life cycle energy respectively.</w:t>
      </w:r>
    </w:p>
    <w:p w14:paraId="0817A39B" w14:textId="77777777" w:rsidR="009D6434" w:rsidRPr="009D6434" w:rsidRDefault="009D6434" w:rsidP="004369CF">
      <w:pPr>
        <w:spacing w:before="54" w:after="0" w:line="276" w:lineRule="auto"/>
        <w:jc w:val="both"/>
        <w:rPr>
          <w:rFonts w:ascii="Times New Roman" w:hAnsi="Times New Roman" w:cs="Times New Roman"/>
          <w:color w:val="000000" w:themeColor="text1"/>
          <w:sz w:val="20"/>
          <w:szCs w:val="20"/>
        </w:rPr>
      </w:pPr>
    </w:p>
    <w:p w14:paraId="0DEC37AB" w14:textId="77777777" w:rsidR="009D6434" w:rsidRPr="009D6434" w:rsidRDefault="009D6434" w:rsidP="004369CF">
      <w:pPr>
        <w:spacing w:before="54" w:after="0" w:line="276" w:lineRule="auto"/>
        <w:ind w:firstLine="720"/>
        <w:jc w:val="both"/>
        <w:rPr>
          <w:rFonts w:ascii="Times New Roman" w:hAnsi="Times New Roman" w:cs="Times New Roman"/>
          <w:color w:val="000000" w:themeColor="text1"/>
          <w:sz w:val="20"/>
          <w:szCs w:val="20"/>
        </w:rPr>
      </w:pPr>
      <w:r w:rsidRPr="009D6434">
        <w:rPr>
          <w:rFonts w:ascii="Times New Roman" w:hAnsi="Times New Roman" w:cs="Times New Roman"/>
          <w:b/>
          <w:bCs/>
          <w:color w:val="000000" w:themeColor="text1"/>
          <w:sz w:val="24"/>
          <w:szCs w:val="24"/>
        </w:rPr>
        <w:t>Dissanayake et al (2017)</w:t>
      </w:r>
      <w:r w:rsidRPr="009D6434">
        <w:rPr>
          <w:rFonts w:ascii="Times New Roman" w:hAnsi="Times New Roman" w:cs="Times New Roman"/>
          <w:color w:val="000000" w:themeColor="text1"/>
          <w:sz w:val="20"/>
          <w:szCs w:val="20"/>
        </w:rPr>
        <w:t xml:space="preserve"> has performed a  detailed study  to determine the embodied energy of </w:t>
      </w:r>
      <w:r w:rsidRPr="009D6434">
        <w:rPr>
          <w:rFonts w:ascii="Times New Roman" w:hAnsi="Times New Roman" w:cs="Times New Roman"/>
          <w:color w:val="000000" w:themeColor="text1"/>
          <w:sz w:val="20"/>
          <w:szCs w:val="20"/>
        </w:rPr>
        <w:t xml:space="preserve">concrete wall </w:t>
      </w:r>
      <w:proofErr w:type="spellStart"/>
      <w:r w:rsidRPr="009D6434">
        <w:rPr>
          <w:rFonts w:ascii="Times New Roman" w:hAnsi="Times New Roman" w:cs="Times New Roman"/>
          <w:color w:val="000000" w:themeColor="text1"/>
          <w:sz w:val="20"/>
          <w:szCs w:val="20"/>
        </w:rPr>
        <w:t>panels.A</w:t>
      </w:r>
      <w:proofErr w:type="spellEnd"/>
      <w:r w:rsidRPr="009D6434">
        <w:rPr>
          <w:rFonts w:ascii="Times New Roman" w:hAnsi="Times New Roman" w:cs="Times New Roman"/>
          <w:color w:val="000000" w:themeColor="text1"/>
          <w:sz w:val="20"/>
          <w:szCs w:val="20"/>
        </w:rPr>
        <w:t xml:space="preserve"> novel walling system has been considered in this study, which uses 50% of recycled expanded polystyrene (EPS) to produce lightweight foam concrete </w:t>
      </w:r>
      <w:proofErr w:type="spellStart"/>
      <w:r w:rsidRPr="009D6434">
        <w:rPr>
          <w:rFonts w:ascii="Times New Roman" w:hAnsi="Times New Roman" w:cs="Times New Roman"/>
          <w:color w:val="000000" w:themeColor="text1"/>
          <w:sz w:val="20"/>
          <w:szCs w:val="20"/>
        </w:rPr>
        <w:t>panels.The</w:t>
      </w:r>
      <w:proofErr w:type="spellEnd"/>
      <w:r w:rsidRPr="009D6434">
        <w:rPr>
          <w:rFonts w:ascii="Times New Roman" w:hAnsi="Times New Roman" w:cs="Times New Roman"/>
          <w:color w:val="000000" w:themeColor="text1"/>
          <w:sz w:val="20"/>
          <w:szCs w:val="20"/>
        </w:rPr>
        <w:t xml:space="preserve"> results were based on a comparative study carried out using a typical single storey house and different building </w:t>
      </w:r>
      <w:proofErr w:type="spellStart"/>
      <w:r w:rsidRPr="009D6434">
        <w:rPr>
          <w:rFonts w:ascii="Times New Roman" w:hAnsi="Times New Roman" w:cs="Times New Roman"/>
          <w:color w:val="000000" w:themeColor="text1"/>
          <w:sz w:val="20"/>
          <w:szCs w:val="20"/>
        </w:rPr>
        <w:t>materials.It</w:t>
      </w:r>
      <w:proofErr w:type="spellEnd"/>
      <w:r w:rsidRPr="009D6434">
        <w:rPr>
          <w:rFonts w:ascii="Times New Roman" w:hAnsi="Times New Roman" w:cs="Times New Roman"/>
          <w:color w:val="000000" w:themeColor="text1"/>
          <w:sz w:val="20"/>
          <w:szCs w:val="20"/>
        </w:rPr>
        <w:t xml:space="preserve"> indicated that the foam concrete precast panel can be a good competitor and hence has the potential to be promoted as a mainstream walling material.</w:t>
      </w:r>
    </w:p>
    <w:p w14:paraId="3A20641A" w14:textId="77777777" w:rsidR="009D6434" w:rsidRPr="009D6434" w:rsidRDefault="009D6434" w:rsidP="004369CF">
      <w:pPr>
        <w:spacing w:before="54" w:after="0" w:line="276" w:lineRule="auto"/>
        <w:jc w:val="both"/>
        <w:rPr>
          <w:rFonts w:ascii="Times New Roman" w:hAnsi="Times New Roman" w:cs="Times New Roman"/>
          <w:color w:val="000000" w:themeColor="text1"/>
          <w:sz w:val="20"/>
          <w:szCs w:val="20"/>
        </w:rPr>
      </w:pPr>
    </w:p>
    <w:p w14:paraId="07AD1024" w14:textId="77777777" w:rsidR="009D6434" w:rsidRPr="009D6434" w:rsidRDefault="009D6434" w:rsidP="004369CF">
      <w:pPr>
        <w:spacing w:before="54" w:after="0" w:line="276" w:lineRule="auto"/>
        <w:ind w:firstLine="720"/>
        <w:jc w:val="both"/>
        <w:rPr>
          <w:rFonts w:ascii="Times New Roman" w:hAnsi="Times New Roman" w:cs="Times New Roman"/>
          <w:color w:val="000000" w:themeColor="text1"/>
          <w:sz w:val="20"/>
          <w:szCs w:val="20"/>
        </w:rPr>
      </w:pPr>
      <w:r w:rsidRPr="009D6434">
        <w:rPr>
          <w:rFonts w:ascii="Times New Roman" w:hAnsi="Times New Roman" w:cs="Times New Roman"/>
          <w:b/>
          <w:bCs/>
          <w:color w:val="000000" w:themeColor="text1"/>
          <w:sz w:val="24"/>
          <w:szCs w:val="24"/>
        </w:rPr>
        <w:t>Thong Jia Wen et al (2015)</w:t>
      </w:r>
      <w:r w:rsidRPr="009D6434">
        <w:rPr>
          <w:rFonts w:ascii="Times New Roman" w:hAnsi="Times New Roman" w:cs="Times New Roman"/>
          <w:color w:val="000000" w:themeColor="text1"/>
          <w:sz w:val="20"/>
          <w:szCs w:val="20"/>
        </w:rPr>
        <w:t xml:space="preserve"> performed an inventory </w:t>
      </w:r>
      <w:proofErr w:type="gramStart"/>
      <w:r w:rsidRPr="009D6434">
        <w:rPr>
          <w:rFonts w:ascii="Times New Roman" w:hAnsi="Times New Roman" w:cs="Times New Roman"/>
          <w:color w:val="000000" w:themeColor="text1"/>
          <w:sz w:val="20"/>
          <w:szCs w:val="20"/>
        </w:rPr>
        <w:t>analysis ,</w:t>
      </w:r>
      <w:proofErr w:type="gramEnd"/>
      <w:r w:rsidRPr="009D6434">
        <w:rPr>
          <w:rFonts w:ascii="Times New Roman" w:hAnsi="Times New Roman" w:cs="Times New Roman"/>
          <w:color w:val="000000" w:themeColor="text1"/>
          <w:sz w:val="20"/>
          <w:szCs w:val="20"/>
        </w:rPr>
        <w:t xml:space="preserve"> An input-output oriented process was carried out to determine components included in the analysis. Flows of assembly phase was modelled in Gabi 6.0 software to further interpret the life cycle </w:t>
      </w:r>
      <w:proofErr w:type="gramStart"/>
      <w:r w:rsidRPr="009D6434">
        <w:rPr>
          <w:rFonts w:ascii="Times New Roman" w:hAnsi="Times New Roman" w:cs="Times New Roman"/>
          <w:color w:val="000000" w:themeColor="text1"/>
          <w:sz w:val="20"/>
          <w:szCs w:val="20"/>
        </w:rPr>
        <w:t>impact  and</w:t>
      </w:r>
      <w:proofErr w:type="gramEnd"/>
      <w:r w:rsidRPr="009D6434">
        <w:rPr>
          <w:rFonts w:ascii="Times New Roman" w:hAnsi="Times New Roman" w:cs="Times New Roman"/>
          <w:color w:val="000000" w:themeColor="text1"/>
          <w:sz w:val="20"/>
          <w:szCs w:val="20"/>
        </w:rPr>
        <w:t xml:space="preserve"> to determine the hotspot between the processes. Finally, a sensitivity analysis was conducted The identiﬁed hotspots for materials </w:t>
      </w:r>
      <w:proofErr w:type="gramStart"/>
      <w:r w:rsidRPr="009D6434">
        <w:rPr>
          <w:rFonts w:ascii="Times New Roman" w:hAnsi="Times New Roman" w:cs="Times New Roman"/>
          <w:color w:val="000000" w:themeColor="text1"/>
          <w:sz w:val="20"/>
          <w:szCs w:val="20"/>
        </w:rPr>
        <w:t>gave  better</w:t>
      </w:r>
      <w:proofErr w:type="gramEnd"/>
      <w:r w:rsidRPr="009D6434">
        <w:rPr>
          <w:rFonts w:ascii="Times New Roman" w:hAnsi="Times New Roman" w:cs="Times New Roman"/>
          <w:color w:val="000000" w:themeColor="text1"/>
          <w:sz w:val="20"/>
          <w:szCs w:val="20"/>
        </w:rPr>
        <w:t xml:space="preserve"> understanding on contribution of energy and carbon emissions especially precast concrete, reinforced steel and concrete. In this case, concrete and steel are the major contributors to the embodied energy and emissions to the environment. The study </w:t>
      </w:r>
      <w:proofErr w:type="gramStart"/>
      <w:r w:rsidRPr="009D6434">
        <w:rPr>
          <w:rFonts w:ascii="Times New Roman" w:hAnsi="Times New Roman" w:cs="Times New Roman"/>
          <w:color w:val="000000" w:themeColor="text1"/>
          <w:sz w:val="20"/>
          <w:szCs w:val="20"/>
        </w:rPr>
        <w:t>concluded  that</w:t>
      </w:r>
      <w:proofErr w:type="gramEnd"/>
      <w:r w:rsidRPr="009D6434">
        <w:rPr>
          <w:rFonts w:ascii="Times New Roman" w:hAnsi="Times New Roman" w:cs="Times New Roman"/>
          <w:color w:val="000000" w:themeColor="text1"/>
          <w:sz w:val="20"/>
          <w:szCs w:val="20"/>
        </w:rPr>
        <w:t xml:space="preserve"> IBS has a better advantage in terms of reducing embodied energy (MJ) and GWP (kg CO2-Equiv.) towards a low carbon development.</w:t>
      </w:r>
    </w:p>
    <w:p w14:paraId="1550EEA0" w14:textId="77777777" w:rsidR="009D6434" w:rsidRPr="009D6434" w:rsidRDefault="009D6434" w:rsidP="004369CF">
      <w:pPr>
        <w:spacing w:before="54" w:after="0" w:line="276" w:lineRule="auto"/>
        <w:jc w:val="both"/>
        <w:rPr>
          <w:rFonts w:ascii="Times New Roman" w:hAnsi="Times New Roman" w:cs="Times New Roman"/>
          <w:color w:val="000000" w:themeColor="text1"/>
          <w:sz w:val="20"/>
          <w:szCs w:val="20"/>
        </w:rPr>
      </w:pPr>
    </w:p>
    <w:p w14:paraId="5CDF36C8" w14:textId="77777777" w:rsidR="009D6434" w:rsidRPr="009D6434" w:rsidRDefault="009D6434" w:rsidP="004369CF">
      <w:pPr>
        <w:spacing w:before="54" w:after="0" w:line="276" w:lineRule="auto"/>
        <w:ind w:firstLine="720"/>
        <w:jc w:val="both"/>
        <w:rPr>
          <w:rFonts w:ascii="Times New Roman" w:hAnsi="Times New Roman" w:cs="Times New Roman"/>
          <w:color w:val="000000" w:themeColor="text1"/>
          <w:sz w:val="20"/>
          <w:szCs w:val="20"/>
        </w:rPr>
      </w:pPr>
      <w:proofErr w:type="spellStart"/>
      <w:r w:rsidRPr="009D6434">
        <w:rPr>
          <w:rFonts w:ascii="Times New Roman" w:hAnsi="Times New Roman" w:cs="Times New Roman"/>
          <w:b/>
          <w:bCs/>
          <w:color w:val="000000" w:themeColor="text1"/>
          <w:sz w:val="24"/>
          <w:szCs w:val="24"/>
        </w:rPr>
        <w:t>Wahidul</w:t>
      </w:r>
      <w:proofErr w:type="spellEnd"/>
      <w:r w:rsidRPr="009D6434">
        <w:rPr>
          <w:rFonts w:ascii="Times New Roman" w:hAnsi="Times New Roman" w:cs="Times New Roman"/>
          <w:b/>
          <w:bCs/>
          <w:color w:val="000000" w:themeColor="text1"/>
          <w:sz w:val="24"/>
          <w:szCs w:val="24"/>
        </w:rPr>
        <w:t xml:space="preserve"> K Biwas (2014 )</w:t>
      </w:r>
      <w:r w:rsidRPr="009D6434">
        <w:rPr>
          <w:rFonts w:ascii="Times New Roman" w:hAnsi="Times New Roman" w:cs="Times New Roman"/>
          <w:color w:val="000000" w:themeColor="text1"/>
          <w:sz w:val="20"/>
          <w:szCs w:val="20"/>
        </w:rPr>
        <w:t xml:space="preserve"> explained a life cycle assessment (LCA) methodology, to present </w:t>
      </w:r>
      <w:proofErr w:type="spellStart"/>
      <w:r w:rsidRPr="009D6434">
        <w:rPr>
          <w:rFonts w:ascii="Times New Roman" w:hAnsi="Times New Roman" w:cs="Times New Roman"/>
          <w:color w:val="000000" w:themeColor="text1"/>
          <w:sz w:val="20"/>
          <w:szCs w:val="20"/>
        </w:rPr>
        <w:t>present</w:t>
      </w:r>
      <w:proofErr w:type="spellEnd"/>
      <w:r w:rsidRPr="009D6434">
        <w:rPr>
          <w:rFonts w:ascii="Times New Roman" w:hAnsi="Times New Roman" w:cs="Times New Roman"/>
          <w:color w:val="000000" w:themeColor="text1"/>
          <w:sz w:val="20"/>
          <w:szCs w:val="20"/>
        </w:rPr>
        <w:t xml:space="preserve"> life cycle greenhouse gas (GHG) emissions and energy analysis of the  Engineering Pavilion , at Curtin University Western Australia. The University </w:t>
      </w:r>
      <w:proofErr w:type="spellStart"/>
      <w:r w:rsidRPr="009D6434">
        <w:rPr>
          <w:rFonts w:ascii="Times New Roman" w:hAnsi="Times New Roman" w:cs="Times New Roman"/>
          <w:color w:val="000000" w:themeColor="text1"/>
          <w:sz w:val="20"/>
          <w:szCs w:val="20"/>
        </w:rPr>
        <w:t>utilises</w:t>
      </w:r>
      <w:proofErr w:type="spellEnd"/>
      <w:r w:rsidRPr="009D6434">
        <w:rPr>
          <w:rFonts w:ascii="Times New Roman" w:hAnsi="Times New Roman" w:cs="Times New Roman"/>
          <w:color w:val="000000" w:themeColor="text1"/>
          <w:sz w:val="20"/>
          <w:szCs w:val="20"/>
        </w:rPr>
        <w:t xml:space="preserve"> a Building Management System (BMS) to reduce its overall operational energy consumption. This LCA analysis employed a ‘mining to use’ approach, in other words, the analysis takes into account all of the stages up to the </w:t>
      </w:r>
      <w:proofErr w:type="spellStart"/>
      <w:r w:rsidRPr="009D6434">
        <w:rPr>
          <w:rFonts w:ascii="Times New Roman" w:hAnsi="Times New Roman" w:cs="Times New Roman"/>
          <w:color w:val="000000" w:themeColor="text1"/>
          <w:sz w:val="20"/>
          <w:szCs w:val="20"/>
        </w:rPr>
        <w:t>utilisation</w:t>
      </w:r>
      <w:proofErr w:type="spellEnd"/>
      <w:r w:rsidRPr="009D6434">
        <w:rPr>
          <w:rFonts w:ascii="Times New Roman" w:hAnsi="Times New Roman" w:cs="Times New Roman"/>
          <w:color w:val="000000" w:themeColor="text1"/>
          <w:sz w:val="20"/>
          <w:szCs w:val="20"/>
        </w:rPr>
        <w:t xml:space="preserve"> stage. The life cycle GHG emissions and embodied energy of Building 216 were calculated to be 14,229 </w:t>
      </w:r>
      <w:proofErr w:type="spellStart"/>
      <w:r w:rsidRPr="009D6434">
        <w:rPr>
          <w:rFonts w:ascii="Times New Roman" w:hAnsi="Times New Roman" w:cs="Times New Roman"/>
          <w:color w:val="000000" w:themeColor="text1"/>
          <w:sz w:val="20"/>
          <w:szCs w:val="20"/>
        </w:rPr>
        <w:t>tonne</w:t>
      </w:r>
      <w:proofErr w:type="spellEnd"/>
      <w:r w:rsidRPr="009D6434">
        <w:rPr>
          <w:rFonts w:ascii="Times New Roman" w:hAnsi="Times New Roman" w:cs="Times New Roman"/>
          <w:color w:val="000000" w:themeColor="text1"/>
          <w:sz w:val="20"/>
          <w:szCs w:val="20"/>
        </w:rPr>
        <w:t xml:space="preserve"> CO2-e and 172 TJ, respectively. This paper identified the ‘hotspots’, or the stages in production and operation of Building 216 that were the cause of the majority of the GHG emissions. From this, proposals for further improvements in environmental management may be made. The usage stage of the building produces 63% less GHG emissions than the University average, due to the implementation of the BMS. This system has played a significant role in reducing the total embodied energy consumption of the building i.e., 20% less than the University average.</w:t>
      </w:r>
    </w:p>
    <w:p w14:paraId="7A457B82" w14:textId="77777777" w:rsidR="009D6434" w:rsidRPr="009D6434" w:rsidRDefault="009D6434" w:rsidP="004369CF">
      <w:pPr>
        <w:spacing w:before="54" w:after="0" w:line="276" w:lineRule="auto"/>
        <w:jc w:val="both"/>
        <w:rPr>
          <w:rFonts w:ascii="Times New Roman" w:hAnsi="Times New Roman" w:cs="Times New Roman"/>
          <w:color w:val="000000" w:themeColor="text1"/>
          <w:sz w:val="20"/>
          <w:szCs w:val="20"/>
        </w:rPr>
      </w:pPr>
    </w:p>
    <w:p w14:paraId="56A016CC" w14:textId="77777777" w:rsidR="009D6434" w:rsidRPr="009D6434" w:rsidRDefault="009D6434" w:rsidP="004369CF">
      <w:pPr>
        <w:spacing w:before="54" w:after="0" w:line="276" w:lineRule="auto"/>
        <w:ind w:firstLine="720"/>
        <w:jc w:val="both"/>
        <w:rPr>
          <w:rFonts w:ascii="Times New Roman" w:hAnsi="Times New Roman" w:cs="Times New Roman"/>
          <w:color w:val="000000" w:themeColor="text1"/>
          <w:sz w:val="20"/>
          <w:szCs w:val="20"/>
        </w:rPr>
      </w:pPr>
      <w:r w:rsidRPr="009D6434">
        <w:rPr>
          <w:rFonts w:ascii="Times New Roman" w:hAnsi="Times New Roman" w:cs="Times New Roman"/>
          <w:b/>
          <w:bCs/>
          <w:color w:val="000000" w:themeColor="text1"/>
          <w:sz w:val="24"/>
          <w:szCs w:val="24"/>
        </w:rPr>
        <w:t>Moncaster  et al (2013)</w:t>
      </w:r>
      <w:r w:rsidRPr="009D6434">
        <w:rPr>
          <w:rFonts w:ascii="Times New Roman" w:hAnsi="Times New Roman" w:cs="Times New Roman"/>
          <w:color w:val="000000" w:themeColor="text1"/>
          <w:sz w:val="20"/>
          <w:szCs w:val="20"/>
        </w:rPr>
        <w:t xml:space="preserve"> describes the detailed method used by a new design decision tool, ECEB, to calculate the whole life embodied energy and carbon of </w:t>
      </w:r>
      <w:proofErr w:type="spellStart"/>
      <w:r w:rsidRPr="009D6434">
        <w:rPr>
          <w:rFonts w:ascii="Times New Roman" w:hAnsi="Times New Roman" w:cs="Times New Roman"/>
          <w:color w:val="000000" w:themeColor="text1"/>
          <w:sz w:val="20"/>
          <w:szCs w:val="20"/>
        </w:rPr>
        <w:lastRenderedPageBreak/>
        <w:t>buildings.The</w:t>
      </w:r>
      <w:proofErr w:type="spellEnd"/>
      <w:r w:rsidRPr="009D6434">
        <w:rPr>
          <w:rFonts w:ascii="Times New Roman" w:hAnsi="Times New Roman" w:cs="Times New Roman"/>
          <w:color w:val="000000" w:themeColor="text1"/>
          <w:sz w:val="20"/>
          <w:szCs w:val="20"/>
        </w:rPr>
        <w:t xml:space="preserve"> main difficulty in obtaining the results was found to be the lack of data, and the paper suggests that the construction and manufacturing industries now have a responsibility to develop new data in order to support this task. Calculations of impacts at each life cycle stage in ECEB i.e product stage, transport stage, construction stage, repair and refurbishment </w:t>
      </w:r>
      <w:proofErr w:type="gramStart"/>
      <w:r w:rsidRPr="009D6434">
        <w:rPr>
          <w:rFonts w:ascii="Times New Roman" w:hAnsi="Times New Roman" w:cs="Times New Roman"/>
          <w:color w:val="000000" w:themeColor="text1"/>
          <w:sz w:val="20"/>
          <w:szCs w:val="20"/>
        </w:rPr>
        <w:t>stage ,</w:t>
      </w:r>
      <w:proofErr w:type="gramEnd"/>
      <w:r w:rsidRPr="009D6434">
        <w:rPr>
          <w:rFonts w:ascii="Times New Roman" w:hAnsi="Times New Roman" w:cs="Times New Roman"/>
          <w:color w:val="000000" w:themeColor="text1"/>
          <w:sz w:val="20"/>
          <w:szCs w:val="20"/>
        </w:rPr>
        <w:t xml:space="preserve"> and end life stage have been explained clearly.</w:t>
      </w:r>
    </w:p>
    <w:p w14:paraId="56977197" w14:textId="77777777" w:rsidR="009D6434" w:rsidRPr="009D6434" w:rsidRDefault="009D6434" w:rsidP="004369CF">
      <w:pPr>
        <w:spacing w:before="54" w:after="0" w:line="276" w:lineRule="auto"/>
        <w:jc w:val="both"/>
        <w:rPr>
          <w:rFonts w:ascii="Times New Roman" w:hAnsi="Times New Roman" w:cs="Times New Roman"/>
          <w:color w:val="000000" w:themeColor="text1"/>
          <w:sz w:val="20"/>
          <w:szCs w:val="20"/>
        </w:rPr>
      </w:pPr>
    </w:p>
    <w:p w14:paraId="0AED93C3" w14:textId="77777777" w:rsidR="009D6434" w:rsidRPr="009D6434" w:rsidRDefault="009D6434" w:rsidP="004369CF">
      <w:pPr>
        <w:spacing w:before="54" w:after="0" w:line="276" w:lineRule="auto"/>
        <w:ind w:firstLine="720"/>
        <w:jc w:val="both"/>
        <w:rPr>
          <w:rFonts w:ascii="Times New Roman" w:hAnsi="Times New Roman" w:cs="Times New Roman"/>
          <w:color w:val="000000" w:themeColor="text1"/>
          <w:sz w:val="20"/>
          <w:szCs w:val="20"/>
        </w:rPr>
      </w:pPr>
      <w:r w:rsidRPr="009D6434">
        <w:rPr>
          <w:rFonts w:ascii="Times New Roman" w:hAnsi="Times New Roman" w:cs="Times New Roman"/>
          <w:b/>
          <w:bCs/>
          <w:color w:val="000000" w:themeColor="text1"/>
          <w:sz w:val="24"/>
          <w:szCs w:val="24"/>
        </w:rPr>
        <w:t>Manish K. Dixit et al (2012)</w:t>
      </w:r>
      <w:r w:rsidRPr="009D6434">
        <w:rPr>
          <w:rFonts w:ascii="Times New Roman" w:hAnsi="Times New Roman" w:cs="Times New Roman"/>
          <w:color w:val="000000" w:themeColor="text1"/>
          <w:sz w:val="20"/>
          <w:szCs w:val="20"/>
        </w:rPr>
        <w:t xml:space="preserve"> </w:t>
      </w:r>
      <w:proofErr w:type="gramStart"/>
      <w:r w:rsidRPr="009D6434">
        <w:rPr>
          <w:rFonts w:ascii="Times New Roman" w:hAnsi="Times New Roman" w:cs="Times New Roman"/>
          <w:color w:val="000000" w:themeColor="text1"/>
          <w:sz w:val="20"/>
          <w:szCs w:val="20"/>
        </w:rPr>
        <w:t>reveals  a</w:t>
      </w:r>
      <w:proofErr w:type="gramEnd"/>
      <w:r w:rsidRPr="009D6434">
        <w:rPr>
          <w:rFonts w:ascii="Times New Roman" w:hAnsi="Times New Roman" w:cs="Times New Roman"/>
          <w:color w:val="000000" w:themeColor="text1"/>
          <w:sz w:val="20"/>
          <w:szCs w:val="20"/>
        </w:rPr>
        <w:t xml:space="preserve"> list of parameters that are responsible for causing data variation and inconsistent results in the calculation of embodied energy . The paper points out various important aspects such as Geographic location of the study, Primary and delivered energy, age of data, current standards used for embodied energy measurement</w:t>
      </w:r>
      <w:proofErr w:type="gramStart"/>
      <w:r w:rsidRPr="009D6434">
        <w:rPr>
          <w:rFonts w:ascii="Times New Roman" w:hAnsi="Times New Roman" w:cs="Times New Roman"/>
          <w:color w:val="000000" w:themeColor="text1"/>
          <w:sz w:val="20"/>
          <w:szCs w:val="20"/>
        </w:rPr>
        <w:t>, .</w:t>
      </w:r>
      <w:proofErr w:type="gramEnd"/>
      <w:r w:rsidRPr="009D6434">
        <w:rPr>
          <w:rFonts w:ascii="Times New Roman" w:hAnsi="Times New Roman" w:cs="Times New Roman"/>
          <w:color w:val="000000" w:themeColor="text1"/>
          <w:sz w:val="20"/>
          <w:szCs w:val="20"/>
        </w:rPr>
        <w:t xml:space="preserve"> feedstock energy consideration and so </w:t>
      </w:r>
      <w:proofErr w:type="gramStart"/>
      <w:r w:rsidRPr="009D6434">
        <w:rPr>
          <w:rFonts w:ascii="Times New Roman" w:hAnsi="Times New Roman" w:cs="Times New Roman"/>
          <w:color w:val="000000" w:themeColor="text1"/>
          <w:sz w:val="20"/>
          <w:szCs w:val="20"/>
        </w:rPr>
        <w:t>on .This</w:t>
      </w:r>
      <w:proofErr w:type="gramEnd"/>
      <w:r w:rsidRPr="009D6434">
        <w:rPr>
          <w:rFonts w:ascii="Times New Roman" w:hAnsi="Times New Roman" w:cs="Times New Roman"/>
          <w:color w:val="000000" w:themeColor="text1"/>
          <w:sz w:val="20"/>
          <w:szCs w:val="20"/>
        </w:rPr>
        <w:t xml:space="preserve"> paper emphasizes and updates a list of parameters </w:t>
      </w:r>
      <w:proofErr w:type="spellStart"/>
      <w:r w:rsidRPr="009D6434">
        <w:rPr>
          <w:rFonts w:ascii="Times New Roman" w:hAnsi="Times New Roman" w:cs="Times New Roman"/>
          <w:color w:val="000000" w:themeColor="text1"/>
          <w:sz w:val="20"/>
          <w:szCs w:val="20"/>
        </w:rPr>
        <w:t>thatare</w:t>
      </w:r>
      <w:proofErr w:type="spellEnd"/>
      <w:r w:rsidRPr="009D6434">
        <w:rPr>
          <w:rFonts w:ascii="Times New Roman" w:hAnsi="Times New Roman" w:cs="Times New Roman"/>
          <w:color w:val="000000" w:themeColor="text1"/>
          <w:sz w:val="20"/>
          <w:szCs w:val="20"/>
        </w:rPr>
        <w:t xml:space="preserve"> responsible for causing data variation and inconsistent results. This literature indicates a need to develop an embodied energy protocol that could help streamline the embodied energy analysis process.</w:t>
      </w:r>
    </w:p>
    <w:p w14:paraId="574A5483" w14:textId="77777777" w:rsidR="009D6434" w:rsidRPr="009D6434" w:rsidRDefault="009D6434" w:rsidP="004369CF">
      <w:pPr>
        <w:spacing w:before="54" w:after="0" w:line="276" w:lineRule="auto"/>
        <w:jc w:val="both"/>
        <w:rPr>
          <w:rFonts w:ascii="Times New Roman" w:hAnsi="Times New Roman" w:cs="Times New Roman"/>
          <w:color w:val="000000" w:themeColor="text1"/>
          <w:sz w:val="20"/>
          <w:szCs w:val="20"/>
        </w:rPr>
      </w:pPr>
    </w:p>
    <w:p w14:paraId="59991A07" w14:textId="77777777" w:rsidR="009D6434" w:rsidRPr="009D6434" w:rsidRDefault="009D6434" w:rsidP="004369CF">
      <w:pPr>
        <w:spacing w:before="54" w:after="0" w:line="276" w:lineRule="auto"/>
        <w:ind w:firstLine="720"/>
        <w:jc w:val="both"/>
        <w:rPr>
          <w:rFonts w:ascii="Times New Roman" w:hAnsi="Times New Roman" w:cs="Times New Roman"/>
          <w:color w:val="000000" w:themeColor="text1"/>
          <w:sz w:val="20"/>
          <w:szCs w:val="20"/>
        </w:rPr>
      </w:pPr>
      <w:r w:rsidRPr="009D6434">
        <w:rPr>
          <w:rFonts w:ascii="Times New Roman" w:hAnsi="Times New Roman" w:cs="Times New Roman"/>
          <w:b/>
          <w:bCs/>
          <w:color w:val="000000" w:themeColor="text1"/>
          <w:sz w:val="24"/>
          <w:szCs w:val="24"/>
        </w:rPr>
        <w:t xml:space="preserve">Ignacio </w:t>
      </w:r>
      <w:proofErr w:type="spellStart"/>
      <w:r w:rsidRPr="009D6434">
        <w:rPr>
          <w:rFonts w:ascii="Times New Roman" w:hAnsi="Times New Roman" w:cs="Times New Roman"/>
          <w:b/>
          <w:bCs/>
          <w:color w:val="000000" w:themeColor="text1"/>
          <w:sz w:val="24"/>
          <w:szCs w:val="24"/>
        </w:rPr>
        <w:t>Zabalza</w:t>
      </w:r>
      <w:proofErr w:type="spellEnd"/>
      <w:r w:rsidRPr="009D6434">
        <w:rPr>
          <w:rFonts w:ascii="Times New Roman" w:hAnsi="Times New Roman" w:cs="Times New Roman"/>
          <w:b/>
          <w:bCs/>
          <w:color w:val="000000" w:themeColor="text1"/>
          <w:sz w:val="24"/>
          <w:szCs w:val="24"/>
        </w:rPr>
        <w:t xml:space="preserve"> </w:t>
      </w:r>
      <w:proofErr w:type="spellStart"/>
      <w:r w:rsidRPr="009D6434">
        <w:rPr>
          <w:rFonts w:ascii="Times New Roman" w:hAnsi="Times New Roman" w:cs="Times New Roman"/>
          <w:b/>
          <w:bCs/>
          <w:color w:val="000000" w:themeColor="text1"/>
          <w:sz w:val="24"/>
          <w:szCs w:val="24"/>
        </w:rPr>
        <w:t>Bribián</w:t>
      </w:r>
      <w:proofErr w:type="spellEnd"/>
      <w:r w:rsidRPr="009D6434">
        <w:rPr>
          <w:rFonts w:ascii="Times New Roman" w:hAnsi="Times New Roman" w:cs="Times New Roman"/>
          <w:b/>
          <w:bCs/>
          <w:color w:val="000000" w:themeColor="text1"/>
          <w:sz w:val="24"/>
          <w:szCs w:val="24"/>
        </w:rPr>
        <w:t xml:space="preserve"> (2011)</w:t>
      </w:r>
      <w:r w:rsidRPr="009D6434">
        <w:rPr>
          <w:rFonts w:ascii="Times New Roman" w:hAnsi="Times New Roman" w:cs="Times New Roman"/>
          <w:color w:val="000000" w:themeColor="text1"/>
          <w:sz w:val="20"/>
          <w:szCs w:val="20"/>
        </w:rPr>
        <w:t xml:space="preserve"> performed a </w:t>
      </w:r>
      <w:proofErr w:type="spellStart"/>
      <w:r w:rsidRPr="009D6434">
        <w:rPr>
          <w:rFonts w:ascii="Times New Roman" w:hAnsi="Times New Roman" w:cs="Times New Roman"/>
          <w:color w:val="000000" w:themeColor="text1"/>
          <w:sz w:val="20"/>
          <w:szCs w:val="20"/>
        </w:rPr>
        <w:t>studay</w:t>
      </w:r>
      <w:proofErr w:type="spellEnd"/>
      <w:r w:rsidRPr="009D6434">
        <w:rPr>
          <w:rFonts w:ascii="Times New Roman" w:hAnsi="Times New Roman" w:cs="Times New Roman"/>
          <w:color w:val="000000" w:themeColor="text1"/>
          <w:sz w:val="20"/>
          <w:szCs w:val="20"/>
        </w:rPr>
        <w:t xml:space="preserve"> and stated </w:t>
      </w:r>
      <w:proofErr w:type="gramStart"/>
      <w:r w:rsidRPr="009D6434">
        <w:rPr>
          <w:rFonts w:ascii="Times New Roman" w:hAnsi="Times New Roman" w:cs="Times New Roman"/>
          <w:color w:val="000000" w:themeColor="text1"/>
          <w:sz w:val="20"/>
          <w:szCs w:val="20"/>
        </w:rPr>
        <w:t>that  building</w:t>
      </w:r>
      <w:proofErr w:type="gramEnd"/>
      <w:r w:rsidRPr="009D6434">
        <w:rPr>
          <w:rFonts w:ascii="Times New Roman" w:hAnsi="Times New Roman" w:cs="Times New Roman"/>
          <w:color w:val="000000" w:themeColor="text1"/>
          <w:sz w:val="20"/>
          <w:szCs w:val="20"/>
        </w:rPr>
        <w:t xml:space="preserve"> industry uses great quantities of raw materials that also involve high energy consumption. Choosing materials with high content in embodied energy entails an initial high level of energy consumption in the building production stage but also determines future energy consumption in order to fulfil heating, ventilation and air conditioning </w:t>
      </w:r>
      <w:proofErr w:type="spellStart"/>
      <w:proofErr w:type="gramStart"/>
      <w:r w:rsidRPr="009D6434">
        <w:rPr>
          <w:rFonts w:ascii="Times New Roman" w:hAnsi="Times New Roman" w:cs="Times New Roman"/>
          <w:color w:val="000000" w:themeColor="text1"/>
          <w:sz w:val="20"/>
          <w:szCs w:val="20"/>
        </w:rPr>
        <w:t>demands.This</w:t>
      </w:r>
      <w:proofErr w:type="spellEnd"/>
      <w:proofErr w:type="gramEnd"/>
      <w:r w:rsidRPr="009D6434">
        <w:rPr>
          <w:rFonts w:ascii="Times New Roman" w:hAnsi="Times New Roman" w:cs="Times New Roman"/>
          <w:color w:val="000000" w:themeColor="text1"/>
          <w:sz w:val="20"/>
          <w:szCs w:val="20"/>
        </w:rPr>
        <w:t xml:space="preserve"> paper presents the results of an LCA study comparing the most commonly used building materials with some eco-materials using three different impact categories. The aim is to deepen the knowledge of energy and environmental specifications of building materials, </w:t>
      </w:r>
      <w:proofErr w:type="spellStart"/>
      <w:r w:rsidRPr="009D6434">
        <w:rPr>
          <w:rFonts w:ascii="Times New Roman" w:hAnsi="Times New Roman" w:cs="Times New Roman"/>
          <w:color w:val="000000" w:themeColor="text1"/>
          <w:sz w:val="20"/>
          <w:szCs w:val="20"/>
        </w:rPr>
        <w:t>analysing</w:t>
      </w:r>
      <w:proofErr w:type="spellEnd"/>
      <w:r w:rsidRPr="009D6434">
        <w:rPr>
          <w:rFonts w:ascii="Times New Roman" w:hAnsi="Times New Roman" w:cs="Times New Roman"/>
          <w:color w:val="000000" w:themeColor="text1"/>
          <w:sz w:val="20"/>
          <w:szCs w:val="20"/>
        </w:rPr>
        <w:t xml:space="preserve"> their possibilities for improvement and providing guidelines for materials selection in the eco-design of new buildings and rehabilitation of existing </w:t>
      </w:r>
      <w:proofErr w:type="spellStart"/>
      <w:r w:rsidRPr="009D6434">
        <w:rPr>
          <w:rFonts w:ascii="Times New Roman" w:hAnsi="Times New Roman" w:cs="Times New Roman"/>
          <w:color w:val="000000" w:themeColor="text1"/>
          <w:sz w:val="20"/>
          <w:szCs w:val="20"/>
        </w:rPr>
        <w:t>buildings.The</w:t>
      </w:r>
      <w:proofErr w:type="spellEnd"/>
      <w:r w:rsidRPr="009D6434">
        <w:rPr>
          <w:rFonts w:ascii="Times New Roman" w:hAnsi="Times New Roman" w:cs="Times New Roman"/>
          <w:color w:val="000000" w:themeColor="text1"/>
          <w:sz w:val="20"/>
          <w:szCs w:val="20"/>
        </w:rPr>
        <w:t xml:space="preserve"> study proves that the impact of construction products can be significantly reduced by promoting the use of the best techniques available and eco-innovation in production plants, substituting the use of finite natural resources for waste generated in other production processes, preferably available locally. This would stimulate competition between manufacturers to launch more eco-efficient products and encourage the use of the Environmental Product </w:t>
      </w:r>
      <w:proofErr w:type="spellStart"/>
      <w:r w:rsidRPr="009D6434">
        <w:rPr>
          <w:rFonts w:ascii="Times New Roman" w:hAnsi="Times New Roman" w:cs="Times New Roman"/>
          <w:color w:val="000000" w:themeColor="text1"/>
          <w:sz w:val="20"/>
          <w:szCs w:val="20"/>
        </w:rPr>
        <w:t>Declarations.This</w:t>
      </w:r>
      <w:proofErr w:type="spellEnd"/>
      <w:r w:rsidRPr="009D6434">
        <w:rPr>
          <w:rFonts w:ascii="Times New Roman" w:hAnsi="Times New Roman" w:cs="Times New Roman"/>
          <w:color w:val="000000" w:themeColor="text1"/>
          <w:sz w:val="20"/>
          <w:szCs w:val="20"/>
        </w:rPr>
        <w:t xml:space="preserve"> paper has been developed within the framework of the </w:t>
      </w:r>
      <w:proofErr w:type="spellStart"/>
      <w:r w:rsidRPr="009D6434">
        <w:rPr>
          <w:rFonts w:ascii="Times New Roman" w:hAnsi="Times New Roman" w:cs="Times New Roman"/>
          <w:color w:val="000000" w:themeColor="text1"/>
          <w:sz w:val="20"/>
          <w:szCs w:val="20"/>
        </w:rPr>
        <w:t>LoRe</w:t>
      </w:r>
      <w:proofErr w:type="spellEnd"/>
      <w:r w:rsidRPr="009D6434">
        <w:rPr>
          <w:rFonts w:ascii="Times New Roman" w:hAnsi="Times New Roman" w:cs="Times New Roman"/>
          <w:color w:val="000000" w:themeColor="text1"/>
          <w:sz w:val="20"/>
          <w:szCs w:val="20"/>
        </w:rPr>
        <w:t>-LCA Project co-financed by the European Commission’s Intelligent Energy for Europe Program and the PSE CICLOPE Project co-financed by the Spanish Ministry of Science and Technology and the European Regional Development Fund.</w:t>
      </w:r>
    </w:p>
    <w:p w14:paraId="618862B8" w14:textId="77777777" w:rsidR="009D6434" w:rsidRPr="009D6434" w:rsidRDefault="009D6434" w:rsidP="004369CF">
      <w:pPr>
        <w:spacing w:before="54" w:after="0" w:line="276" w:lineRule="auto"/>
        <w:jc w:val="both"/>
        <w:rPr>
          <w:rFonts w:ascii="Times New Roman" w:hAnsi="Times New Roman" w:cs="Times New Roman"/>
          <w:color w:val="000000" w:themeColor="text1"/>
          <w:sz w:val="20"/>
          <w:szCs w:val="20"/>
        </w:rPr>
      </w:pPr>
    </w:p>
    <w:p w14:paraId="6C2F43AD" w14:textId="6F5E7BBF" w:rsidR="009D6434" w:rsidRDefault="009D6434" w:rsidP="004369CF">
      <w:pPr>
        <w:spacing w:before="54" w:after="0" w:line="276" w:lineRule="auto"/>
        <w:ind w:firstLine="720"/>
        <w:jc w:val="both"/>
        <w:rPr>
          <w:rFonts w:ascii="Times New Roman" w:hAnsi="Times New Roman" w:cs="Times New Roman"/>
          <w:color w:val="000000" w:themeColor="text1"/>
          <w:sz w:val="20"/>
          <w:szCs w:val="20"/>
        </w:rPr>
      </w:pPr>
      <w:r w:rsidRPr="009D6434">
        <w:rPr>
          <w:rFonts w:ascii="Times New Roman" w:hAnsi="Times New Roman" w:cs="Times New Roman"/>
          <w:b/>
          <w:bCs/>
          <w:color w:val="000000" w:themeColor="text1"/>
          <w:sz w:val="24"/>
          <w:szCs w:val="24"/>
        </w:rPr>
        <w:t>Geoffrey P. Hammond et al (2010</w:t>
      </w:r>
      <w:r w:rsidRPr="009D6434">
        <w:rPr>
          <w:rFonts w:ascii="Times New Roman" w:hAnsi="Times New Roman" w:cs="Times New Roman"/>
          <w:color w:val="000000" w:themeColor="text1"/>
          <w:sz w:val="20"/>
          <w:szCs w:val="20"/>
        </w:rPr>
        <w:t xml:space="preserve">) </w:t>
      </w:r>
      <w:proofErr w:type="gramStart"/>
      <w:r w:rsidRPr="009D6434">
        <w:rPr>
          <w:rFonts w:ascii="Times New Roman" w:hAnsi="Times New Roman" w:cs="Times New Roman"/>
          <w:color w:val="000000" w:themeColor="text1"/>
          <w:sz w:val="20"/>
          <w:szCs w:val="20"/>
        </w:rPr>
        <w:t>studied  the</w:t>
      </w:r>
      <w:proofErr w:type="gramEnd"/>
      <w:r w:rsidRPr="009D6434">
        <w:rPr>
          <w:rFonts w:ascii="Times New Roman" w:hAnsi="Times New Roman" w:cs="Times New Roman"/>
          <w:color w:val="000000" w:themeColor="text1"/>
          <w:sz w:val="20"/>
          <w:szCs w:val="20"/>
        </w:rPr>
        <w:t xml:space="preserve"> emission of energy-related pollutants, like CO2 that is a concern in the context of global warming and climate change, may be viewed over their life cycle by creating a Domestic Building Model . The model operates in a bottom-up manner; </w:t>
      </w:r>
      <w:proofErr w:type="gramStart"/>
      <w:r w:rsidRPr="009D6434">
        <w:rPr>
          <w:rFonts w:ascii="Times New Roman" w:hAnsi="Times New Roman" w:cs="Times New Roman"/>
          <w:color w:val="000000" w:themeColor="text1"/>
          <w:sz w:val="20"/>
          <w:szCs w:val="20"/>
        </w:rPr>
        <w:t>therefore</w:t>
      </w:r>
      <w:proofErr w:type="gramEnd"/>
      <w:r w:rsidRPr="009D6434">
        <w:rPr>
          <w:rFonts w:ascii="Times New Roman" w:hAnsi="Times New Roman" w:cs="Times New Roman"/>
          <w:color w:val="000000" w:themeColor="text1"/>
          <w:sz w:val="20"/>
          <w:szCs w:val="20"/>
        </w:rPr>
        <w:t xml:space="preserve"> allowing buildings to be reconstructed through the selection of walls, floors, roofs, </w:t>
      </w:r>
      <w:proofErr w:type="spellStart"/>
      <w:r w:rsidRPr="009D6434">
        <w:rPr>
          <w:rFonts w:ascii="Times New Roman" w:hAnsi="Times New Roman" w:cs="Times New Roman"/>
          <w:color w:val="000000" w:themeColor="text1"/>
          <w:sz w:val="20"/>
          <w:szCs w:val="20"/>
        </w:rPr>
        <w:t>etc</w:t>
      </w:r>
      <w:proofErr w:type="spellEnd"/>
      <w:r w:rsidRPr="009D6434">
        <w:rPr>
          <w:rFonts w:ascii="Times New Roman" w:hAnsi="Times New Roman" w:cs="Times New Roman"/>
          <w:color w:val="000000" w:themeColor="text1"/>
          <w:sz w:val="20"/>
          <w:szCs w:val="20"/>
        </w:rPr>
        <w:t xml:space="preserve"> In the case of non-energy-consuming products, for example, buildings materials, the energy result of an environmental life cycle assessment can often be taken to be its ‘embodied energy. The latter is often confined within the boundaries of cradle to site to separate it from the operational energy. However, end-of-life impacts are inevitable and as such are often integrated into the boundaries of embodied energy studies.</w:t>
      </w:r>
    </w:p>
    <w:p w14:paraId="16BE3378" w14:textId="19C9376C" w:rsidR="00AB487B" w:rsidRDefault="00AB487B" w:rsidP="004369CF">
      <w:pPr>
        <w:spacing w:before="54" w:after="0" w:line="276" w:lineRule="auto"/>
        <w:ind w:firstLine="720"/>
        <w:jc w:val="both"/>
        <w:rPr>
          <w:rFonts w:ascii="Times New Roman" w:hAnsi="Times New Roman" w:cs="Times New Roman"/>
          <w:color w:val="000000" w:themeColor="text1"/>
          <w:sz w:val="20"/>
          <w:szCs w:val="20"/>
        </w:rPr>
      </w:pPr>
    </w:p>
    <w:p w14:paraId="575FDFE2" w14:textId="141CBD0B" w:rsidR="00AB487B" w:rsidRDefault="00AB487B" w:rsidP="004369CF">
      <w:pPr>
        <w:spacing w:before="54" w:after="0" w:line="276" w:lineRule="auto"/>
        <w:ind w:firstLine="720"/>
        <w:jc w:val="both"/>
        <w:rPr>
          <w:rFonts w:ascii="Times New Roman" w:hAnsi="Times New Roman" w:cs="Times New Roman"/>
          <w:color w:val="000000" w:themeColor="text1"/>
          <w:sz w:val="20"/>
          <w:szCs w:val="20"/>
        </w:rPr>
      </w:pPr>
    </w:p>
    <w:p w14:paraId="2D8CFD9A" w14:textId="14E9D60A" w:rsidR="00AB487B" w:rsidRDefault="00AB487B" w:rsidP="004369CF">
      <w:pPr>
        <w:spacing w:before="54" w:after="0" w:line="276" w:lineRule="auto"/>
        <w:ind w:firstLine="720"/>
        <w:jc w:val="both"/>
        <w:rPr>
          <w:rFonts w:ascii="Times New Roman" w:hAnsi="Times New Roman" w:cs="Times New Roman"/>
          <w:color w:val="000000" w:themeColor="text1"/>
          <w:sz w:val="20"/>
          <w:szCs w:val="20"/>
        </w:rPr>
      </w:pPr>
    </w:p>
    <w:p w14:paraId="69C4EFFB" w14:textId="433772C9" w:rsidR="00AB487B" w:rsidRDefault="00AB487B" w:rsidP="004369CF">
      <w:pPr>
        <w:spacing w:before="54" w:after="0" w:line="276" w:lineRule="auto"/>
        <w:ind w:firstLine="720"/>
        <w:jc w:val="both"/>
        <w:rPr>
          <w:rFonts w:ascii="Times New Roman" w:hAnsi="Times New Roman" w:cs="Times New Roman"/>
          <w:color w:val="000000" w:themeColor="text1"/>
          <w:sz w:val="20"/>
          <w:szCs w:val="20"/>
        </w:rPr>
      </w:pPr>
    </w:p>
    <w:p w14:paraId="413B5380" w14:textId="1BFF1E1C" w:rsidR="00AB487B" w:rsidRDefault="00AB487B" w:rsidP="004369CF">
      <w:pPr>
        <w:spacing w:before="54" w:after="0" w:line="276" w:lineRule="auto"/>
        <w:ind w:firstLine="720"/>
        <w:jc w:val="both"/>
        <w:rPr>
          <w:rFonts w:ascii="Times New Roman" w:hAnsi="Times New Roman" w:cs="Times New Roman"/>
          <w:color w:val="000000" w:themeColor="text1"/>
          <w:sz w:val="20"/>
          <w:szCs w:val="20"/>
        </w:rPr>
      </w:pPr>
    </w:p>
    <w:p w14:paraId="2532CC06" w14:textId="28C9D055" w:rsidR="00AB487B" w:rsidRDefault="00AB487B" w:rsidP="004369CF">
      <w:pPr>
        <w:spacing w:before="54" w:after="0" w:line="276" w:lineRule="auto"/>
        <w:ind w:firstLine="720"/>
        <w:jc w:val="both"/>
        <w:rPr>
          <w:rFonts w:ascii="Times New Roman" w:hAnsi="Times New Roman" w:cs="Times New Roman"/>
          <w:color w:val="000000" w:themeColor="text1"/>
          <w:sz w:val="20"/>
          <w:szCs w:val="20"/>
        </w:rPr>
      </w:pPr>
    </w:p>
    <w:p w14:paraId="614A11A9" w14:textId="719476DA" w:rsidR="00AB487B" w:rsidRDefault="00AB487B" w:rsidP="004369CF">
      <w:pPr>
        <w:spacing w:before="54" w:after="0" w:line="276" w:lineRule="auto"/>
        <w:ind w:firstLine="720"/>
        <w:jc w:val="both"/>
        <w:rPr>
          <w:rFonts w:ascii="Times New Roman" w:hAnsi="Times New Roman" w:cs="Times New Roman"/>
          <w:color w:val="000000" w:themeColor="text1"/>
          <w:sz w:val="20"/>
          <w:szCs w:val="20"/>
        </w:rPr>
      </w:pPr>
    </w:p>
    <w:p w14:paraId="67A09010" w14:textId="15C3B438" w:rsidR="00AB487B" w:rsidRDefault="00AB487B" w:rsidP="004369CF">
      <w:pPr>
        <w:spacing w:before="54" w:after="0" w:line="276" w:lineRule="auto"/>
        <w:ind w:firstLine="720"/>
        <w:jc w:val="both"/>
        <w:rPr>
          <w:rFonts w:ascii="Times New Roman" w:hAnsi="Times New Roman" w:cs="Times New Roman"/>
          <w:color w:val="000000" w:themeColor="text1"/>
          <w:sz w:val="20"/>
          <w:szCs w:val="20"/>
        </w:rPr>
      </w:pPr>
    </w:p>
    <w:p w14:paraId="0FE58C3B" w14:textId="74417CA3" w:rsidR="00AB487B" w:rsidRDefault="00AB487B" w:rsidP="004369CF">
      <w:pPr>
        <w:spacing w:before="54" w:after="0" w:line="276" w:lineRule="auto"/>
        <w:ind w:firstLine="720"/>
        <w:jc w:val="both"/>
        <w:rPr>
          <w:rFonts w:ascii="Times New Roman" w:hAnsi="Times New Roman" w:cs="Times New Roman"/>
          <w:color w:val="000000" w:themeColor="text1"/>
          <w:sz w:val="20"/>
          <w:szCs w:val="20"/>
        </w:rPr>
      </w:pPr>
    </w:p>
    <w:p w14:paraId="0F5764D1" w14:textId="26C3531C" w:rsidR="00AB487B" w:rsidRDefault="00AB487B" w:rsidP="004369CF">
      <w:pPr>
        <w:spacing w:before="54" w:after="0" w:line="276" w:lineRule="auto"/>
        <w:ind w:firstLine="720"/>
        <w:jc w:val="both"/>
        <w:rPr>
          <w:rFonts w:ascii="Times New Roman" w:hAnsi="Times New Roman" w:cs="Times New Roman"/>
          <w:color w:val="000000" w:themeColor="text1"/>
          <w:sz w:val="20"/>
          <w:szCs w:val="20"/>
        </w:rPr>
      </w:pPr>
    </w:p>
    <w:p w14:paraId="2E5820F4" w14:textId="05F50AEF" w:rsidR="00AB487B" w:rsidRDefault="00AB487B" w:rsidP="004369CF">
      <w:pPr>
        <w:spacing w:before="54" w:after="0" w:line="276" w:lineRule="auto"/>
        <w:ind w:firstLine="720"/>
        <w:jc w:val="both"/>
        <w:rPr>
          <w:rFonts w:ascii="Times New Roman" w:hAnsi="Times New Roman" w:cs="Times New Roman"/>
          <w:color w:val="000000" w:themeColor="text1"/>
          <w:sz w:val="20"/>
          <w:szCs w:val="20"/>
        </w:rPr>
      </w:pPr>
    </w:p>
    <w:p w14:paraId="24B12195" w14:textId="3A6211CB" w:rsidR="00AB487B" w:rsidRDefault="00AB487B" w:rsidP="004369CF">
      <w:pPr>
        <w:spacing w:before="54" w:after="0" w:line="276" w:lineRule="auto"/>
        <w:ind w:firstLine="720"/>
        <w:jc w:val="both"/>
        <w:rPr>
          <w:rFonts w:ascii="Times New Roman" w:hAnsi="Times New Roman" w:cs="Times New Roman"/>
          <w:color w:val="000000" w:themeColor="text1"/>
          <w:sz w:val="20"/>
          <w:szCs w:val="20"/>
        </w:rPr>
      </w:pPr>
    </w:p>
    <w:p w14:paraId="5F516938" w14:textId="513E6654" w:rsidR="00AB487B" w:rsidRDefault="00AB487B" w:rsidP="004369CF">
      <w:pPr>
        <w:spacing w:before="54" w:after="0" w:line="276" w:lineRule="auto"/>
        <w:ind w:firstLine="720"/>
        <w:jc w:val="both"/>
        <w:rPr>
          <w:rFonts w:ascii="Times New Roman" w:hAnsi="Times New Roman" w:cs="Times New Roman"/>
          <w:color w:val="000000" w:themeColor="text1"/>
          <w:sz w:val="20"/>
          <w:szCs w:val="20"/>
        </w:rPr>
      </w:pPr>
    </w:p>
    <w:p w14:paraId="61E88E50" w14:textId="31A87F2F" w:rsidR="00AB487B" w:rsidRDefault="00AB487B" w:rsidP="004369CF">
      <w:pPr>
        <w:spacing w:before="54" w:after="0" w:line="276" w:lineRule="auto"/>
        <w:ind w:firstLine="720"/>
        <w:jc w:val="both"/>
        <w:rPr>
          <w:rFonts w:ascii="Times New Roman" w:hAnsi="Times New Roman" w:cs="Times New Roman"/>
          <w:color w:val="000000" w:themeColor="text1"/>
          <w:sz w:val="20"/>
          <w:szCs w:val="20"/>
        </w:rPr>
      </w:pPr>
    </w:p>
    <w:p w14:paraId="28240C09" w14:textId="09EE8692" w:rsidR="00AB487B" w:rsidRDefault="00AB487B" w:rsidP="004369CF">
      <w:pPr>
        <w:spacing w:before="54" w:after="0" w:line="276" w:lineRule="auto"/>
        <w:ind w:firstLine="720"/>
        <w:jc w:val="both"/>
        <w:rPr>
          <w:rFonts w:ascii="Times New Roman" w:hAnsi="Times New Roman" w:cs="Times New Roman"/>
          <w:color w:val="000000" w:themeColor="text1"/>
          <w:sz w:val="20"/>
          <w:szCs w:val="20"/>
        </w:rPr>
      </w:pPr>
    </w:p>
    <w:p w14:paraId="1EAD4597" w14:textId="78536E52" w:rsidR="00AB487B" w:rsidRDefault="00AB487B" w:rsidP="004369CF">
      <w:pPr>
        <w:spacing w:before="54" w:after="0" w:line="276" w:lineRule="auto"/>
        <w:ind w:firstLine="720"/>
        <w:jc w:val="both"/>
        <w:rPr>
          <w:rFonts w:ascii="Times New Roman" w:hAnsi="Times New Roman" w:cs="Times New Roman"/>
          <w:color w:val="000000" w:themeColor="text1"/>
          <w:sz w:val="20"/>
          <w:szCs w:val="20"/>
        </w:rPr>
      </w:pPr>
    </w:p>
    <w:p w14:paraId="33BC3008" w14:textId="558B80A4" w:rsidR="00AB487B" w:rsidRDefault="00AB487B" w:rsidP="004369CF">
      <w:pPr>
        <w:spacing w:before="54" w:after="0" w:line="276" w:lineRule="auto"/>
        <w:ind w:firstLine="720"/>
        <w:jc w:val="both"/>
        <w:rPr>
          <w:rFonts w:ascii="Times New Roman" w:hAnsi="Times New Roman" w:cs="Times New Roman"/>
          <w:color w:val="000000" w:themeColor="text1"/>
          <w:sz w:val="20"/>
          <w:szCs w:val="20"/>
        </w:rPr>
      </w:pPr>
    </w:p>
    <w:p w14:paraId="63D2F655" w14:textId="2F410428" w:rsidR="00AB487B" w:rsidRDefault="00AB487B" w:rsidP="004369CF">
      <w:pPr>
        <w:spacing w:before="54" w:after="0" w:line="276" w:lineRule="auto"/>
        <w:ind w:firstLine="720"/>
        <w:jc w:val="both"/>
        <w:rPr>
          <w:rFonts w:ascii="Times New Roman" w:hAnsi="Times New Roman" w:cs="Times New Roman"/>
          <w:color w:val="000000" w:themeColor="text1"/>
          <w:sz w:val="20"/>
          <w:szCs w:val="20"/>
        </w:rPr>
      </w:pPr>
    </w:p>
    <w:p w14:paraId="6C492DDF" w14:textId="4E71BED2" w:rsidR="00AB487B" w:rsidRDefault="00AB487B" w:rsidP="004369CF">
      <w:pPr>
        <w:spacing w:before="54" w:after="0" w:line="276" w:lineRule="auto"/>
        <w:ind w:firstLine="720"/>
        <w:jc w:val="both"/>
        <w:rPr>
          <w:rFonts w:ascii="Times New Roman" w:hAnsi="Times New Roman" w:cs="Times New Roman"/>
          <w:color w:val="000000" w:themeColor="text1"/>
          <w:sz w:val="20"/>
          <w:szCs w:val="20"/>
        </w:rPr>
      </w:pPr>
    </w:p>
    <w:p w14:paraId="7CB24D09" w14:textId="5F424ECC" w:rsidR="00AB487B" w:rsidRDefault="00AB487B" w:rsidP="004369CF">
      <w:pPr>
        <w:spacing w:before="54" w:after="0" w:line="276" w:lineRule="auto"/>
        <w:ind w:firstLine="720"/>
        <w:jc w:val="both"/>
        <w:rPr>
          <w:rFonts w:ascii="Times New Roman" w:hAnsi="Times New Roman" w:cs="Times New Roman"/>
          <w:color w:val="000000" w:themeColor="text1"/>
          <w:sz w:val="20"/>
          <w:szCs w:val="20"/>
        </w:rPr>
      </w:pPr>
    </w:p>
    <w:p w14:paraId="0DD5E41E" w14:textId="619D1DFA" w:rsidR="00AB487B" w:rsidRDefault="00AB487B" w:rsidP="004369CF">
      <w:pPr>
        <w:spacing w:before="54" w:after="0" w:line="276" w:lineRule="auto"/>
        <w:ind w:firstLine="720"/>
        <w:jc w:val="both"/>
        <w:rPr>
          <w:rFonts w:ascii="Times New Roman" w:hAnsi="Times New Roman" w:cs="Times New Roman"/>
          <w:color w:val="000000" w:themeColor="text1"/>
          <w:sz w:val="20"/>
          <w:szCs w:val="20"/>
        </w:rPr>
      </w:pPr>
    </w:p>
    <w:p w14:paraId="6393D9CF" w14:textId="3A17B9CF" w:rsidR="00AB487B" w:rsidRDefault="00AB487B" w:rsidP="004369CF">
      <w:pPr>
        <w:spacing w:before="54" w:after="0" w:line="276" w:lineRule="auto"/>
        <w:ind w:firstLine="720"/>
        <w:jc w:val="both"/>
        <w:rPr>
          <w:rFonts w:ascii="Times New Roman" w:hAnsi="Times New Roman" w:cs="Times New Roman"/>
          <w:color w:val="000000" w:themeColor="text1"/>
          <w:sz w:val="20"/>
          <w:szCs w:val="20"/>
        </w:rPr>
      </w:pPr>
    </w:p>
    <w:p w14:paraId="3B400B59" w14:textId="2300244F" w:rsidR="00AB487B" w:rsidRDefault="00AB487B" w:rsidP="004369CF">
      <w:pPr>
        <w:spacing w:before="54" w:after="0" w:line="276" w:lineRule="auto"/>
        <w:ind w:firstLine="720"/>
        <w:jc w:val="both"/>
        <w:rPr>
          <w:rFonts w:ascii="Times New Roman" w:hAnsi="Times New Roman" w:cs="Times New Roman"/>
          <w:color w:val="000000" w:themeColor="text1"/>
          <w:sz w:val="20"/>
          <w:szCs w:val="20"/>
        </w:rPr>
      </w:pPr>
    </w:p>
    <w:p w14:paraId="577DAF68" w14:textId="0BBF1847" w:rsidR="00AB487B" w:rsidRDefault="00AB487B" w:rsidP="004369CF">
      <w:pPr>
        <w:spacing w:before="54" w:after="0" w:line="276" w:lineRule="auto"/>
        <w:ind w:firstLine="720"/>
        <w:jc w:val="both"/>
        <w:rPr>
          <w:rFonts w:ascii="Times New Roman" w:hAnsi="Times New Roman" w:cs="Times New Roman"/>
          <w:color w:val="000000" w:themeColor="text1"/>
          <w:sz w:val="20"/>
          <w:szCs w:val="20"/>
        </w:rPr>
      </w:pPr>
    </w:p>
    <w:p w14:paraId="3D131A0F" w14:textId="20DB891E" w:rsidR="00AB487B" w:rsidRDefault="00AB487B" w:rsidP="004369CF">
      <w:pPr>
        <w:spacing w:before="54" w:after="0" w:line="276" w:lineRule="auto"/>
        <w:ind w:firstLine="720"/>
        <w:jc w:val="both"/>
        <w:rPr>
          <w:rFonts w:ascii="Times New Roman" w:hAnsi="Times New Roman" w:cs="Times New Roman"/>
          <w:color w:val="000000" w:themeColor="text1"/>
          <w:sz w:val="20"/>
          <w:szCs w:val="20"/>
        </w:rPr>
      </w:pPr>
    </w:p>
    <w:p w14:paraId="21280B4F" w14:textId="18468D26" w:rsidR="00AB487B" w:rsidRDefault="00AB487B" w:rsidP="004369CF">
      <w:pPr>
        <w:spacing w:before="54" w:after="0" w:line="276" w:lineRule="auto"/>
        <w:ind w:firstLine="720"/>
        <w:jc w:val="both"/>
        <w:rPr>
          <w:rFonts w:ascii="Times New Roman" w:hAnsi="Times New Roman" w:cs="Times New Roman"/>
          <w:color w:val="000000" w:themeColor="text1"/>
          <w:sz w:val="20"/>
          <w:szCs w:val="20"/>
        </w:rPr>
      </w:pPr>
    </w:p>
    <w:p w14:paraId="65A1AE2A" w14:textId="06A3666A" w:rsidR="00AB487B" w:rsidRDefault="00AB487B" w:rsidP="004369CF">
      <w:pPr>
        <w:spacing w:before="54" w:after="0" w:line="276" w:lineRule="auto"/>
        <w:ind w:firstLine="720"/>
        <w:jc w:val="both"/>
        <w:rPr>
          <w:rFonts w:ascii="Times New Roman" w:hAnsi="Times New Roman" w:cs="Times New Roman"/>
          <w:color w:val="000000" w:themeColor="text1"/>
          <w:sz w:val="20"/>
          <w:szCs w:val="20"/>
        </w:rPr>
      </w:pPr>
    </w:p>
    <w:p w14:paraId="459CAC3A" w14:textId="2687FDFF" w:rsidR="00AB487B" w:rsidRDefault="00AB487B" w:rsidP="004369CF">
      <w:pPr>
        <w:spacing w:before="54" w:after="0" w:line="276" w:lineRule="auto"/>
        <w:ind w:firstLine="720"/>
        <w:jc w:val="both"/>
        <w:rPr>
          <w:rFonts w:ascii="Times New Roman" w:hAnsi="Times New Roman" w:cs="Times New Roman"/>
          <w:color w:val="000000" w:themeColor="text1"/>
          <w:sz w:val="20"/>
          <w:szCs w:val="20"/>
        </w:rPr>
      </w:pPr>
    </w:p>
    <w:p w14:paraId="4A27D9B5" w14:textId="75D7C5D3" w:rsidR="00AB487B" w:rsidRDefault="00AB487B" w:rsidP="004369CF">
      <w:pPr>
        <w:spacing w:before="54" w:after="0" w:line="276" w:lineRule="auto"/>
        <w:ind w:firstLine="720"/>
        <w:jc w:val="both"/>
        <w:rPr>
          <w:rFonts w:ascii="Times New Roman" w:hAnsi="Times New Roman" w:cs="Times New Roman"/>
          <w:color w:val="000000" w:themeColor="text1"/>
          <w:sz w:val="20"/>
          <w:szCs w:val="20"/>
        </w:rPr>
      </w:pPr>
    </w:p>
    <w:p w14:paraId="71CD1E05" w14:textId="65059515" w:rsidR="00AB487B" w:rsidRDefault="00AB487B" w:rsidP="004369CF">
      <w:pPr>
        <w:spacing w:before="54" w:after="0" w:line="276" w:lineRule="auto"/>
        <w:ind w:firstLine="720"/>
        <w:jc w:val="both"/>
        <w:rPr>
          <w:rFonts w:ascii="Times New Roman" w:hAnsi="Times New Roman" w:cs="Times New Roman"/>
          <w:color w:val="000000" w:themeColor="text1"/>
          <w:sz w:val="20"/>
          <w:szCs w:val="20"/>
        </w:rPr>
      </w:pPr>
    </w:p>
    <w:p w14:paraId="501F4F1C" w14:textId="5C2ABF4F" w:rsidR="00AB487B" w:rsidRDefault="00AB487B" w:rsidP="00F87A71">
      <w:pPr>
        <w:spacing w:before="54" w:after="0" w:line="276" w:lineRule="auto"/>
        <w:jc w:val="both"/>
        <w:rPr>
          <w:rFonts w:ascii="Times New Roman" w:hAnsi="Times New Roman" w:cs="Times New Roman"/>
          <w:color w:val="000000" w:themeColor="text1"/>
          <w:sz w:val="20"/>
          <w:szCs w:val="20"/>
        </w:rPr>
      </w:pPr>
    </w:p>
    <w:p w14:paraId="72205896" w14:textId="77777777" w:rsidR="00AB487B" w:rsidRPr="009D6434" w:rsidRDefault="00AB487B" w:rsidP="00F87A71">
      <w:pPr>
        <w:spacing w:before="54" w:after="0" w:line="276" w:lineRule="auto"/>
        <w:jc w:val="both"/>
        <w:rPr>
          <w:rFonts w:ascii="Times New Roman" w:hAnsi="Times New Roman" w:cs="Times New Roman"/>
          <w:color w:val="000000" w:themeColor="text1"/>
          <w:sz w:val="20"/>
          <w:szCs w:val="20"/>
        </w:rPr>
      </w:pPr>
    </w:p>
    <w:p w14:paraId="234C4D68" w14:textId="77777777" w:rsidR="00AB487B" w:rsidRDefault="00AB487B" w:rsidP="00AB487B">
      <w:pPr>
        <w:spacing w:before="54" w:after="0" w:line="276" w:lineRule="auto"/>
        <w:jc w:val="both"/>
        <w:rPr>
          <w:rFonts w:ascii="Times New Roman" w:hAnsi="Times New Roman" w:cs="Times New Roman"/>
          <w:b/>
          <w:bCs/>
          <w:color w:val="000000" w:themeColor="text1"/>
          <w:sz w:val="20"/>
          <w:szCs w:val="20"/>
        </w:rPr>
        <w:sectPr w:rsidR="00AB487B" w:rsidSect="004B69FC">
          <w:type w:val="continuous"/>
          <w:pgSz w:w="11907" w:h="16839" w:code="9"/>
          <w:pgMar w:top="510" w:right="907" w:bottom="340" w:left="907" w:header="113" w:footer="170" w:gutter="0"/>
          <w:cols w:num="2" w:space="720"/>
          <w:docGrid w:linePitch="360"/>
        </w:sectPr>
      </w:pPr>
    </w:p>
    <w:p w14:paraId="52F5CBE0" w14:textId="26212A4D" w:rsidR="00AB487B" w:rsidRPr="00F87A71" w:rsidRDefault="00F87A71" w:rsidP="00F87A71">
      <w:pPr>
        <w:pStyle w:val="ListParagraph"/>
        <w:numPr>
          <w:ilvl w:val="0"/>
          <w:numId w:val="21"/>
        </w:numPr>
        <w:spacing w:before="54" w:after="0" w:line="276" w:lineRule="auto"/>
        <w:ind w:left="357" w:hanging="357"/>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AB487B" w:rsidRPr="00F87A71">
        <w:rPr>
          <w:rFonts w:ascii="Times New Roman" w:hAnsi="Times New Roman" w:cs="Times New Roman"/>
          <w:b/>
          <w:bCs/>
          <w:color w:val="000000" w:themeColor="text1"/>
          <w:sz w:val="24"/>
          <w:szCs w:val="24"/>
        </w:rPr>
        <w:t>REFRENCES</w:t>
      </w:r>
    </w:p>
    <w:p w14:paraId="6D1F981E" w14:textId="657728F3" w:rsidR="00AB487B" w:rsidRPr="00AB487B" w:rsidRDefault="00AB487B" w:rsidP="00AB487B">
      <w:pPr>
        <w:spacing w:before="54" w:after="0" w:line="276" w:lineRule="auto"/>
        <w:jc w:val="both"/>
        <w:rPr>
          <w:rFonts w:ascii="Times New Roman" w:hAnsi="Times New Roman" w:cs="Times New Roman"/>
          <w:color w:val="000000" w:themeColor="text1"/>
          <w:sz w:val="20"/>
          <w:szCs w:val="20"/>
        </w:rPr>
      </w:pPr>
      <w:r w:rsidRPr="00AB487B">
        <w:rPr>
          <w:rFonts w:ascii="Times New Roman" w:hAnsi="Times New Roman" w:cs="Times New Roman"/>
          <w:color w:val="000000" w:themeColor="text1"/>
          <w:sz w:val="20"/>
          <w:szCs w:val="20"/>
        </w:rPr>
        <w:t xml:space="preserve"> </w:t>
      </w:r>
    </w:p>
    <w:p w14:paraId="701B9E86" w14:textId="2D7A5E3C" w:rsidR="00AB487B" w:rsidRPr="00AB487B" w:rsidRDefault="00AB487B" w:rsidP="00AB487B">
      <w:pPr>
        <w:numPr>
          <w:ilvl w:val="0"/>
          <w:numId w:val="22"/>
        </w:numPr>
        <w:spacing w:before="54" w:after="0" w:line="276" w:lineRule="auto"/>
        <w:jc w:val="both"/>
        <w:rPr>
          <w:rFonts w:ascii="Times New Roman" w:hAnsi="Times New Roman" w:cs="Times New Roman"/>
          <w:color w:val="000000" w:themeColor="text1"/>
          <w:sz w:val="20"/>
          <w:szCs w:val="20"/>
        </w:rPr>
      </w:pPr>
      <w:r w:rsidRPr="00AB487B">
        <w:rPr>
          <w:rFonts w:ascii="Times New Roman" w:hAnsi="Times New Roman" w:cs="Times New Roman"/>
          <w:color w:val="000000" w:themeColor="text1"/>
          <w:sz w:val="20"/>
          <w:szCs w:val="20"/>
        </w:rPr>
        <w:t xml:space="preserve">R. Azari, N. </w:t>
      </w:r>
      <w:proofErr w:type="spellStart"/>
      <w:r w:rsidRPr="00AB487B">
        <w:rPr>
          <w:rFonts w:ascii="Times New Roman" w:hAnsi="Times New Roman" w:cs="Times New Roman"/>
          <w:color w:val="000000" w:themeColor="text1"/>
          <w:sz w:val="20"/>
          <w:szCs w:val="20"/>
        </w:rPr>
        <w:t>Abbasabadi</w:t>
      </w:r>
      <w:proofErr w:type="spellEnd"/>
      <w:r w:rsidRPr="00AB487B">
        <w:rPr>
          <w:rFonts w:ascii="Times New Roman" w:hAnsi="Times New Roman" w:cs="Times New Roman"/>
          <w:color w:val="000000" w:themeColor="text1"/>
          <w:sz w:val="20"/>
          <w:szCs w:val="20"/>
        </w:rPr>
        <w:t xml:space="preserve">, Embodied energy of </w:t>
      </w:r>
      <w:proofErr w:type="gramStart"/>
      <w:r w:rsidRPr="00AB487B">
        <w:rPr>
          <w:rFonts w:ascii="Times New Roman" w:hAnsi="Times New Roman" w:cs="Times New Roman"/>
          <w:color w:val="000000" w:themeColor="text1"/>
          <w:sz w:val="20"/>
          <w:szCs w:val="20"/>
        </w:rPr>
        <w:t>buildings :</w:t>
      </w:r>
      <w:proofErr w:type="gramEnd"/>
      <w:r w:rsidRPr="00AB487B">
        <w:rPr>
          <w:rFonts w:ascii="Times New Roman" w:hAnsi="Times New Roman" w:cs="Times New Roman"/>
          <w:color w:val="000000" w:themeColor="text1"/>
          <w:sz w:val="20"/>
          <w:szCs w:val="20"/>
        </w:rPr>
        <w:t xml:space="preserve"> a review of data,   methods, challenges, and research trends Energy  Build., 168 (2018), pp. 225-235</w:t>
      </w:r>
    </w:p>
    <w:p w14:paraId="6E9D5C9C" w14:textId="77777777" w:rsidR="00AB487B" w:rsidRPr="00AB487B" w:rsidRDefault="00AB487B" w:rsidP="00AB487B">
      <w:pPr>
        <w:spacing w:before="54" w:after="0" w:line="276" w:lineRule="auto"/>
        <w:jc w:val="both"/>
        <w:rPr>
          <w:rFonts w:ascii="Times New Roman" w:hAnsi="Times New Roman" w:cs="Times New Roman"/>
          <w:color w:val="000000" w:themeColor="text1"/>
          <w:sz w:val="20"/>
          <w:szCs w:val="20"/>
        </w:rPr>
      </w:pPr>
    </w:p>
    <w:p w14:paraId="25F6B619" w14:textId="77777777" w:rsidR="00AB487B" w:rsidRPr="00AB487B" w:rsidRDefault="00AB487B" w:rsidP="00AB487B">
      <w:pPr>
        <w:numPr>
          <w:ilvl w:val="0"/>
          <w:numId w:val="22"/>
        </w:numPr>
        <w:spacing w:before="54" w:after="0" w:line="276" w:lineRule="auto"/>
        <w:jc w:val="both"/>
        <w:rPr>
          <w:rFonts w:ascii="Times New Roman" w:hAnsi="Times New Roman" w:cs="Times New Roman"/>
          <w:color w:val="000000" w:themeColor="text1"/>
          <w:sz w:val="20"/>
          <w:szCs w:val="20"/>
        </w:rPr>
      </w:pPr>
      <w:r w:rsidRPr="00AB487B">
        <w:rPr>
          <w:rFonts w:ascii="Times New Roman" w:hAnsi="Times New Roman" w:cs="Times New Roman"/>
          <w:color w:val="000000" w:themeColor="text1"/>
          <w:sz w:val="20"/>
          <w:szCs w:val="20"/>
        </w:rPr>
        <w:t xml:space="preserve">L.F. Cabeza, L. </w:t>
      </w:r>
      <w:proofErr w:type="spellStart"/>
      <w:r w:rsidRPr="00AB487B">
        <w:rPr>
          <w:rFonts w:ascii="Times New Roman" w:hAnsi="Times New Roman" w:cs="Times New Roman"/>
          <w:color w:val="000000" w:themeColor="text1"/>
          <w:sz w:val="20"/>
          <w:szCs w:val="20"/>
        </w:rPr>
        <w:t>Boquera</w:t>
      </w:r>
      <w:proofErr w:type="spellEnd"/>
      <w:r w:rsidRPr="00AB487B">
        <w:rPr>
          <w:rFonts w:ascii="Times New Roman" w:hAnsi="Times New Roman" w:cs="Times New Roman"/>
          <w:color w:val="000000" w:themeColor="text1"/>
          <w:sz w:val="20"/>
          <w:szCs w:val="20"/>
        </w:rPr>
        <w:t xml:space="preserve">, M. </w:t>
      </w:r>
      <w:proofErr w:type="spellStart"/>
      <w:r w:rsidRPr="00AB487B">
        <w:rPr>
          <w:rFonts w:ascii="Times New Roman" w:hAnsi="Times New Roman" w:cs="Times New Roman"/>
          <w:color w:val="000000" w:themeColor="text1"/>
          <w:sz w:val="20"/>
          <w:szCs w:val="20"/>
        </w:rPr>
        <w:t>Chàfer</w:t>
      </w:r>
      <w:proofErr w:type="spellEnd"/>
      <w:r w:rsidRPr="00AB487B">
        <w:rPr>
          <w:rFonts w:ascii="Times New Roman" w:hAnsi="Times New Roman" w:cs="Times New Roman"/>
          <w:color w:val="000000" w:themeColor="text1"/>
          <w:sz w:val="20"/>
          <w:szCs w:val="20"/>
        </w:rPr>
        <w:t xml:space="preserve">, D. </w:t>
      </w:r>
      <w:proofErr w:type="spellStart"/>
      <w:r w:rsidRPr="00AB487B">
        <w:rPr>
          <w:rFonts w:ascii="Times New Roman" w:hAnsi="Times New Roman" w:cs="Times New Roman"/>
          <w:color w:val="000000" w:themeColor="text1"/>
          <w:sz w:val="20"/>
          <w:szCs w:val="20"/>
        </w:rPr>
        <w:t>Vérez</w:t>
      </w:r>
      <w:proofErr w:type="spellEnd"/>
      <w:r w:rsidRPr="00AB487B">
        <w:rPr>
          <w:rFonts w:ascii="Times New Roman" w:hAnsi="Times New Roman" w:cs="Times New Roman"/>
          <w:color w:val="000000" w:themeColor="text1"/>
          <w:sz w:val="20"/>
          <w:szCs w:val="20"/>
        </w:rPr>
        <w:t xml:space="preserve"> Embodied energy and embodied carbon of structural building materials: worldwide progress and barriers through literature map analysis- Energy Build., 231 (2021), p. 110612</w:t>
      </w:r>
    </w:p>
    <w:p w14:paraId="04B4A671" w14:textId="77777777" w:rsidR="00AB487B" w:rsidRPr="00AB487B" w:rsidRDefault="00AB487B" w:rsidP="00AB487B">
      <w:pPr>
        <w:spacing w:before="54" w:after="0" w:line="276" w:lineRule="auto"/>
        <w:jc w:val="both"/>
        <w:rPr>
          <w:rFonts w:ascii="Times New Roman" w:hAnsi="Times New Roman" w:cs="Times New Roman"/>
          <w:color w:val="000000" w:themeColor="text1"/>
          <w:sz w:val="20"/>
          <w:szCs w:val="20"/>
        </w:rPr>
      </w:pPr>
      <w:r w:rsidRPr="00AB487B">
        <w:rPr>
          <w:rFonts w:ascii="Times New Roman" w:hAnsi="Times New Roman" w:cs="Times New Roman"/>
          <w:color w:val="000000" w:themeColor="text1"/>
          <w:sz w:val="20"/>
          <w:szCs w:val="20"/>
        </w:rPr>
        <w:t xml:space="preserve">, </w:t>
      </w:r>
    </w:p>
    <w:p w14:paraId="2161E9DC" w14:textId="77777777" w:rsidR="00AB487B" w:rsidRPr="00AB487B" w:rsidRDefault="00AB487B" w:rsidP="00AB487B">
      <w:pPr>
        <w:numPr>
          <w:ilvl w:val="0"/>
          <w:numId w:val="22"/>
        </w:numPr>
        <w:spacing w:before="54" w:after="0" w:line="276" w:lineRule="auto"/>
        <w:jc w:val="both"/>
        <w:rPr>
          <w:rFonts w:ascii="Times New Roman" w:hAnsi="Times New Roman" w:cs="Times New Roman"/>
          <w:color w:val="000000" w:themeColor="text1"/>
          <w:sz w:val="20"/>
          <w:szCs w:val="20"/>
        </w:rPr>
      </w:pPr>
      <w:r w:rsidRPr="00AB487B">
        <w:rPr>
          <w:rFonts w:ascii="Times New Roman" w:hAnsi="Times New Roman" w:cs="Times New Roman"/>
          <w:color w:val="000000" w:themeColor="text1"/>
          <w:sz w:val="20"/>
          <w:szCs w:val="20"/>
        </w:rPr>
        <w:t xml:space="preserve">E.G. </w:t>
      </w:r>
      <w:proofErr w:type="spellStart"/>
      <w:r w:rsidRPr="00AB487B">
        <w:rPr>
          <w:rFonts w:ascii="Times New Roman" w:hAnsi="Times New Roman" w:cs="Times New Roman"/>
          <w:color w:val="000000" w:themeColor="text1"/>
          <w:sz w:val="20"/>
          <w:szCs w:val="20"/>
        </w:rPr>
        <w:t>Dascalaki</w:t>
      </w:r>
      <w:proofErr w:type="spellEnd"/>
      <w:r w:rsidRPr="00AB487B">
        <w:rPr>
          <w:rFonts w:ascii="Times New Roman" w:hAnsi="Times New Roman" w:cs="Times New Roman"/>
          <w:color w:val="000000" w:themeColor="text1"/>
          <w:sz w:val="20"/>
          <w:szCs w:val="20"/>
        </w:rPr>
        <w:t xml:space="preserve">, P. </w:t>
      </w:r>
      <w:proofErr w:type="spellStart"/>
      <w:r w:rsidRPr="00AB487B">
        <w:rPr>
          <w:rFonts w:ascii="Times New Roman" w:hAnsi="Times New Roman" w:cs="Times New Roman"/>
          <w:color w:val="000000" w:themeColor="text1"/>
          <w:sz w:val="20"/>
          <w:szCs w:val="20"/>
        </w:rPr>
        <w:t>Argiropoulou</w:t>
      </w:r>
      <w:proofErr w:type="spellEnd"/>
      <w:r w:rsidRPr="00AB487B">
        <w:rPr>
          <w:rFonts w:ascii="Times New Roman" w:hAnsi="Times New Roman" w:cs="Times New Roman"/>
          <w:color w:val="000000" w:themeColor="text1"/>
          <w:sz w:val="20"/>
          <w:szCs w:val="20"/>
        </w:rPr>
        <w:t xml:space="preserve">, C.A. </w:t>
      </w:r>
      <w:proofErr w:type="spellStart"/>
      <w:r w:rsidRPr="00AB487B">
        <w:rPr>
          <w:rFonts w:ascii="Times New Roman" w:hAnsi="Times New Roman" w:cs="Times New Roman"/>
          <w:color w:val="000000" w:themeColor="text1"/>
          <w:sz w:val="20"/>
          <w:szCs w:val="20"/>
        </w:rPr>
        <w:t>Balaras</w:t>
      </w:r>
      <w:proofErr w:type="spellEnd"/>
      <w:r w:rsidRPr="00AB487B">
        <w:rPr>
          <w:rFonts w:ascii="Times New Roman" w:hAnsi="Times New Roman" w:cs="Times New Roman"/>
          <w:color w:val="000000" w:themeColor="text1"/>
          <w:sz w:val="20"/>
          <w:szCs w:val="20"/>
        </w:rPr>
        <w:t xml:space="preserve">, K.G. </w:t>
      </w:r>
      <w:proofErr w:type="spellStart"/>
      <w:r w:rsidRPr="00AB487B">
        <w:rPr>
          <w:rFonts w:ascii="Times New Roman" w:hAnsi="Times New Roman" w:cs="Times New Roman"/>
          <w:color w:val="000000" w:themeColor="text1"/>
          <w:sz w:val="20"/>
          <w:szCs w:val="20"/>
        </w:rPr>
        <w:t>Droutsa</w:t>
      </w:r>
      <w:proofErr w:type="spellEnd"/>
      <w:r w:rsidRPr="00AB487B">
        <w:rPr>
          <w:rFonts w:ascii="Times New Roman" w:hAnsi="Times New Roman" w:cs="Times New Roman"/>
          <w:color w:val="000000" w:themeColor="text1"/>
          <w:sz w:val="20"/>
          <w:szCs w:val="20"/>
        </w:rPr>
        <w:t xml:space="preserve">, S. </w:t>
      </w:r>
      <w:proofErr w:type="spellStart"/>
      <w:r w:rsidRPr="00AB487B">
        <w:rPr>
          <w:rFonts w:ascii="Times New Roman" w:hAnsi="Times New Roman" w:cs="Times New Roman"/>
          <w:color w:val="000000" w:themeColor="text1"/>
          <w:sz w:val="20"/>
          <w:szCs w:val="20"/>
        </w:rPr>
        <w:t>Kontoyiannidis</w:t>
      </w:r>
      <w:proofErr w:type="spellEnd"/>
      <w:r w:rsidRPr="00AB487B">
        <w:rPr>
          <w:rFonts w:ascii="Times New Roman" w:hAnsi="Times New Roman" w:cs="Times New Roman"/>
          <w:color w:val="000000" w:themeColor="text1"/>
          <w:sz w:val="20"/>
          <w:szCs w:val="20"/>
        </w:rPr>
        <w:t xml:space="preserve"> Analysis of the embodied energy of construction materials in the life cycle assessment of Hellenic residential buildings Energy Build., 232 (2020), Article 110651</w:t>
      </w:r>
    </w:p>
    <w:p w14:paraId="4455683A" w14:textId="77777777" w:rsidR="00AB487B" w:rsidRPr="00AB487B" w:rsidRDefault="00AB487B" w:rsidP="00AB487B">
      <w:pPr>
        <w:spacing w:before="54" w:after="0" w:line="276" w:lineRule="auto"/>
        <w:jc w:val="both"/>
        <w:rPr>
          <w:rFonts w:ascii="Times New Roman" w:hAnsi="Times New Roman" w:cs="Times New Roman"/>
          <w:color w:val="000000" w:themeColor="text1"/>
          <w:sz w:val="20"/>
          <w:szCs w:val="20"/>
        </w:rPr>
      </w:pPr>
    </w:p>
    <w:p w14:paraId="1B8C419A" w14:textId="77777777" w:rsidR="00AB487B" w:rsidRPr="00AB487B" w:rsidRDefault="00AB487B" w:rsidP="00AB487B">
      <w:pPr>
        <w:numPr>
          <w:ilvl w:val="0"/>
          <w:numId w:val="22"/>
        </w:numPr>
        <w:spacing w:before="54" w:after="0" w:line="276" w:lineRule="auto"/>
        <w:jc w:val="both"/>
        <w:rPr>
          <w:rFonts w:ascii="Times New Roman" w:hAnsi="Times New Roman" w:cs="Times New Roman"/>
          <w:color w:val="000000" w:themeColor="text1"/>
          <w:sz w:val="20"/>
          <w:szCs w:val="20"/>
        </w:rPr>
      </w:pPr>
      <w:r w:rsidRPr="00AB487B">
        <w:rPr>
          <w:rFonts w:ascii="Times New Roman" w:hAnsi="Times New Roman" w:cs="Times New Roman"/>
          <w:color w:val="000000" w:themeColor="text1"/>
          <w:sz w:val="20"/>
          <w:szCs w:val="20"/>
        </w:rPr>
        <w:t xml:space="preserve">D.M.K.W. Dissanayake, C. Jayasinghe, M.T.R. Jayasinghe A comparative embodied energy analysis of a house with recycled expanded polystyrene (EPS)based foam concrete wall panels Energy Build., 135 (2017), pp. 85-94, </w:t>
      </w:r>
    </w:p>
    <w:p w14:paraId="6EBD8430" w14:textId="77777777" w:rsidR="00AB487B" w:rsidRPr="00AB487B" w:rsidRDefault="00AB487B" w:rsidP="00AB487B">
      <w:pPr>
        <w:spacing w:before="54" w:after="0" w:line="276" w:lineRule="auto"/>
        <w:jc w:val="both"/>
        <w:rPr>
          <w:rFonts w:ascii="Times New Roman" w:hAnsi="Times New Roman" w:cs="Times New Roman"/>
          <w:color w:val="000000" w:themeColor="text1"/>
          <w:sz w:val="20"/>
          <w:szCs w:val="20"/>
        </w:rPr>
      </w:pPr>
    </w:p>
    <w:p w14:paraId="77851E12" w14:textId="77777777" w:rsidR="00AB487B" w:rsidRPr="00AB487B" w:rsidRDefault="00AB487B" w:rsidP="00AB487B">
      <w:pPr>
        <w:numPr>
          <w:ilvl w:val="0"/>
          <w:numId w:val="22"/>
        </w:numPr>
        <w:spacing w:before="54" w:after="0" w:line="276" w:lineRule="auto"/>
        <w:jc w:val="both"/>
        <w:rPr>
          <w:rFonts w:ascii="Times New Roman" w:hAnsi="Times New Roman" w:cs="Times New Roman"/>
          <w:color w:val="000000" w:themeColor="text1"/>
          <w:sz w:val="20"/>
          <w:szCs w:val="20"/>
        </w:rPr>
      </w:pPr>
      <w:r w:rsidRPr="00AB487B">
        <w:rPr>
          <w:rFonts w:ascii="Times New Roman" w:hAnsi="Times New Roman" w:cs="Times New Roman"/>
          <w:color w:val="000000" w:themeColor="text1"/>
          <w:sz w:val="20"/>
          <w:szCs w:val="20"/>
        </w:rPr>
        <w:t xml:space="preserve">M. Dixit, J. Fernández, S. </w:t>
      </w:r>
      <w:proofErr w:type="spellStart"/>
      <w:r w:rsidRPr="00AB487B">
        <w:rPr>
          <w:rFonts w:ascii="Times New Roman" w:hAnsi="Times New Roman" w:cs="Times New Roman"/>
          <w:color w:val="000000" w:themeColor="text1"/>
          <w:sz w:val="20"/>
          <w:szCs w:val="20"/>
        </w:rPr>
        <w:t>Lavy</w:t>
      </w:r>
      <w:proofErr w:type="spellEnd"/>
      <w:r w:rsidRPr="00AB487B">
        <w:rPr>
          <w:rFonts w:ascii="Times New Roman" w:hAnsi="Times New Roman" w:cs="Times New Roman"/>
          <w:color w:val="000000" w:themeColor="text1"/>
          <w:sz w:val="20"/>
          <w:szCs w:val="20"/>
        </w:rPr>
        <w:t>, C. Culp Identification of parameters for embodied energy measurement: a literature review Energy Build., 42 (8) (2010), pp. 1238-1247</w:t>
      </w:r>
    </w:p>
    <w:p w14:paraId="48DF8376" w14:textId="77777777" w:rsidR="00AB487B" w:rsidRPr="00AB487B" w:rsidRDefault="00AB487B" w:rsidP="00AB487B">
      <w:pPr>
        <w:spacing w:before="54" w:after="0" w:line="276" w:lineRule="auto"/>
        <w:jc w:val="both"/>
        <w:rPr>
          <w:rFonts w:ascii="Times New Roman" w:hAnsi="Times New Roman" w:cs="Times New Roman"/>
          <w:color w:val="000000" w:themeColor="text1"/>
          <w:sz w:val="20"/>
          <w:szCs w:val="20"/>
        </w:rPr>
      </w:pPr>
    </w:p>
    <w:p w14:paraId="41C32780" w14:textId="77777777" w:rsidR="00AB487B" w:rsidRPr="00AB487B" w:rsidRDefault="00AB487B" w:rsidP="00AB487B">
      <w:pPr>
        <w:numPr>
          <w:ilvl w:val="0"/>
          <w:numId w:val="22"/>
        </w:numPr>
        <w:spacing w:before="54" w:after="0" w:line="276" w:lineRule="auto"/>
        <w:jc w:val="both"/>
        <w:rPr>
          <w:rFonts w:ascii="Times New Roman" w:hAnsi="Times New Roman" w:cs="Times New Roman"/>
          <w:color w:val="000000" w:themeColor="text1"/>
          <w:sz w:val="20"/>
          <w:szCs w:val="20"/>
        </w:rPr>
      </w:pPr>
      <w:r w:rsidRPr="00AB487B">
        <w:rPr>
          <w:rFonts w:ascii="Times New Roman" w:hAnsi="Times New Roman" w:cs="Times New Roman"/>
          <w:color w:val="000000" w:themeColor="text1"/>
          <w:sz w:val="20"/>
          <w:szCs w:val="20"/>
        </w:rPr>
        <w:t xml:space="preserve">M. Dixit, J.L. Fernández-Solís, S. </w:t>
      </w:r>
      <w:proofErr w:type="spellStart"/>
      <w:r w:rsidRPr="00AB487B">
        <w:rPr>
          <w:rFonts w:ascii="Times New Roman" w:hAnsi="Times New Roman" w:cs="Times New Roman"/>
          <w:color w:val="000000" w:themeColor="text1"/>
          <w:sz w:val="20"/>
          <w:szCs w:val="20"/>
        </w:rPr>
        <w:t>Lavy</w:t>
      </w:r>
      <w:proofErr w:type="spellEnd"/>
      <w:r w:rsidRPr="00AB487B">
        <w:rPr>
          <w:rFonts w:ascii="Times New Roman" w:hAnsi="Times New Roman" w:cs="Times New Roman"/>
          <w:color w:val="000000" w:themeColor="text1"/>
          <w:sz w:val="20"/>
          <w:szCs w:val="20"/>
        </w:rPr>
        <w:t xml:space="preserve">, C.H. </w:t>
      </w:r>
      <w:proofErr w:type="spellStart"/>
      <w:r w:rsidRPr="00AB487B">
        <w:rPr>
          <w:rFonts w:ascii="Times New Roman" w:hAnsi="Times New Roman" w:cs="Times New Roman"/>
          <w:color w:val="000000" w:themeColor="text1"/>
          <w:sz w:val="20"/>
          <w:szCs w:val="20"/>
        </w:rPr>
        <w:t>CulpNeed</w:t>
      </w:r>
      <w:proofErr w:type="spellEnd"/>
      <w:r w:rsidRPr="00AB487B">
        <w:rPr>
          <w:rFonts w:ascii="Times New Roman" w:hAnsi="Times New Roman" w:cs="Times New Roman"/>
          <w:color w:val="000000" w:themeColor="text1"/>
          <w:sz w:val="20"/>
          <w:szCs w:val="20"/>
        </w:rPr>
        <w:t xml:space="preserve"> for an embodied energy measurement protocol for buildings: a review paper Renew. Sustain. Energy Rev., 16 (6) (2012), pp</w:t>
      </w:r>
    </w:p>
    <w:p w14:paraId="76CF26F9" w14:textId="77777777" w:rsidR="00AB487B" w:rsidRPr="00AB487B" w:rsidRDefault="00AB487B" w:rsidP="00AB487B">
      <w:pPr>
        <w:spacing w:before="54" w:after="0" w:line="276" w:lineRule="auto"/>
        <w:jc w:val="both"/>
        <w:rPr>
          <w:rFonts w:ascii="Times New Roman" w:hAnsi="Times New Roman" w:cs="Times New Roman"/>
          <w:color w:val="000000" w:themeColor="text1"/>
          <w:sz w:val="20"/>
          <w:szCs w:val="20"/>
        </w:rPr>
      </w:pPr>
    </w:p>
    <w:p w14:paraId="0417179F" w14:textId="77777777" w:rsidR="00AB487B" w:rsidRPr="00AB487B" w:rsidRDefault="00AB487B" w:rsidP="00AB487B">
      <w:pPr>
        <w:numPr>
          <w:ilvl w:val="0"/>
          <w:numId w:val="22"/>
        </w:numPr>
        <w:spacing w:before="54" w:after="0" w:line="276" w:lineRule="auto"/>
        <w:jc w:val="both"/>
        <w:rPr>
          <w:rFonts w:ascii="Times New Roman" w:hAnsi="Times New Roman" w:cs="Times New Roman"/>
          <w:color w:val="000000" w:themeColor="text1"/>
          <w:sz w:val="20"/>
          <w:szCs w:val="20"/>
        </w:rPr>
      </w:pPr>
      <w:r w:rsidRPr="00AB487B">
        <w:rPr>
          <w:rFonts w:ascii="Times New Roman" w:hAnsi="Times New Roman" w:cs="Times New Roman"/>
          <w:color w:val="000000" w:themeColor="text1"/>
          <w:sz w:val="20"/>
          <w:szCs w:val="20"/>
        </w:rPr>
        <w:t xml:space="preserve">M. Dixit Life cycle recurrent embodied energy calculation of buildings: a review J. Cleaner Prod., 209 (2019), pp. 731-754 </w:t>
      </w:r>
    </w:p>
    <w:p w14:paraId="04F1D74D" w14:textId="77777777" w:rsidR="00AB487B" w:rsidRPr="00AB487B" w:rsidRDefault="00AB487B" w:rsidP="00AB487B">
      <w:pPr>
        <w:spacing w:before="54" w:after="0" w:line="276" w:lineRule="auto"/>
        <w:jc w:val="both"/>
        <w:rPr>
          <w:rFonts w:ascii="Times New Roman" w:hAnsi="Times New Roman" w:cs="Times New Roman"/>
          <w:color w:val="000000" w:themeColor="text1"/>
          <w:sz w:val="20"/>
          <w:szCs w:val="20"/>
        </w:rPr>
      </w:pPr>
    </w:p>
    <w:p w14:paraId="4CDD62B7" w14:textId="77777777" w:rsidR="00AB487B" w:rsidRPr="00AB487B" w:rsidRDefault="00AB487B" w:rsidP="00AB487B">
      <w:pPr>
        <w:numPr>
          <w:ilvl w:val="0"/>
          <w:numId w:val="22"/>
        </w:numPr>
        <w:spacing w:before="54" w:after="0" w:line="276" w:lineRule="auto"/>
        <w:jc w:val="both"/>
        <w:rPr>
          <w:rFonts w:ascii="Times New Roman" w:hAnsi="Times New Roman" w:cs="Times New Roman"/>
          <w:color w:val="000000" w:themeColor="text1"/>
          <w:sz w:val="20"/>
          <w:szCs w:val="20"/>
        </w:rPr>
      </w:pPr>
      <w:r w:rsidRPr="00AB487B">
        <w:rPr>
          <w:rFonts w:ascii="Times New Roman" w:hAnsi="Times New Roman" w:cs="Times New Roman"/>
          <w:color w:val="000000" w:themeColor="text1"/>
          <w:sz w:val="20"/>
          <w:szCs w:val="20"/>
        </w:rPr>
        <w:t xml:space="preserve">M.A. Gonzalez Stumpf, M.P. </w:t>
      </w:r>
      <w:proofErr w:type="spellStart"/>
      <w:r w:rsidRPr="00AB487B">
        <w:rPr>
          <w:rFonts w:ascii="Times New Roman" w:hAnsi="Times New Roman" w:cs="Times New Roman"/>
          <w:color w:val="000000" w:themeColor="text1"/>
          <w:sz w:val="20"/>
          <w:szCs w:val="20"/>
        </w:rPr>
        <w:t>Kulakowski</w:t>
      </w:r>
      <w:proofErr w:type="spellEnd"/>
      <w:r w:rsidRPr="00AB487B">
        <w:rPr>
          <w:rFonts w:ascii="Times New Roman" w:hAnsi="Times New Roman" w:cs="Times New Roman"/>
          <w:color w:val="000000" w:themeColor="text1"/>
          <w:sz w:val="20"/>
          <w:szCs w:val="20"/>
        </w:rPr>
        <w:t xml:space="preserve">, L.G. </w:t>
      </w:r>
      <w:proofErr w:type="spellStart"/>
      <w:r w:rsidRPr="00AB487B">
        <w:rPr>
          <w:rFonts w:ascii="Times New Roman" w:hAnsi="Times New Roman" w:cs="Times New Roman"/>
          <w:color w:val="000000" w:themeColor="text1"/>
          <w:sz w:val="20"/>
          <w:szCs w:val="20"/>
        </w:rPr>
        <w:t>Breitenbach</w:t>
      </w:r>
      <w:proofErr w:type="spellEnd"/>
      <w:r w:rsidRPr="00AB487B">
        <w:rPr>
          <w:rFonts w:ascii="Times New Roman" w:hAnsi="Times New Roman" w:cs="Times New Roman"/>
          <w:color w:val="000000" w:themeColor="text1"/>
          <w:sz w:val="20"/>
          <w:szCs w:val="20"/>
        </w:rPr>
        <w:t xml:space="preserve">, F. </w:t>
      </w:r>
      <w:proofErr w:type="spellStart"/>
      <w:r w:rsidRPr="00AB487B">
        <w:rPr>
          <w:rFonts w:ascii="Times New Roman" w:hAnsi="Times New Roman" w:cs="Times New Roman"/>
          <w:color w:val="000000" w:themeColor="text1"/>
          <w:sz w:val="20"/>
          <w:szCs w:val="20"/>
        </w:rPr>
        <w:t>Kirch</w:t>
      </w:r>
      <w:proofErr w:type="spellEnd"/>
      <w:r w:rsidRPr="00AB487B">
        <w:rPr>
          <w:rFonts w:ascii="Times New Roman" w:hAnsi="Times New Roman" w:cs="Times New Roman"/>
          <w:color w:val="000000" w:themeColor="text1"/>
          <w:sz w:val="20"/>
          <w:szCs w:val="20"/>
        </w:rPr>
        <w:t xml:space="preserve"> A case study about embodied energy in concrete and structural masonry buildings </w:t>
      </w:r>
      <w:proofErr w:type="spellStart"/>
      <w:r w:rsidRPr="00AB487B">
        <w:rPr>
          <w:rFonts w:ascii="Times New Roman" w:hAnsi="Times New Roman" w:cs="Times New Roman"/>
          <w:color w:val="000000" w:themeColor="text1"/>
          <w:sz w:val="20"/>
          <w:szCs w:val="20"/>
        </w:rPr>
        <w:t>Revista</w:t>
      </w:r>
      <w:proofErr w:type="spellEnd"/>
      <w:r w:rsidRPr="00AB487B">
        <w:rPr>
          <w:rFonts w:ascii="Times New Roman" w:hAnsi="Times New Roman" w:cs="Times New Roman"/>
          <w:color w:val="000000" w:themeColor="text1"/>
          <w:sz w:val="20"/>
          <w:szCs w:val="20"/>
        </w:rPr>
        <w:t xml:space="preserve"> de La </w:t>
      </w:r>
      <w:proofErr w:type="spellStart"/>
      <w:r w:rsidRPr="00AB487B">
        <w:rPr>
          <w:rFonts w:ascii="Times New Roman" w:hAnsi="Times New Roman" w:cs="Times New Roman"/>
          <w:color w:val="000000" w:themeColor="text1"/>
          <w:sz w:val="20"/>
          <w:szCs w:val="20"/>
        </w:rPr>
        <w:t>Construcción</w:t>
      </w:r>
      <w:proofErr w:type="spellEnd"/>
      <w:r w:rsidRPr="00AB487B">
        <w:rPr>
          <w:rFonts w:ascii="Times New Roman" w:hAnsi="Times New Roman" w:cs="Times New Roman"/>
          <w:color w:val="000000" w:themeColor="text1"/>
          <w:sz w:val="20"/>
          <w:szCs w:val="20"/>
        </w:rPr>
        <w:t>, 13 (2) (2014), pp. 9-14</w:t>
      </w:r>
    </w:p>
    <w:p w14:paraId="6420D3BB" w14:textId="77777777" w:rsidR="00AB487B" w:rsidRPr="00AB487B" w:rsidRDefault="00AB487B" w:rsidP="00AB487B">
      <w:pPr>
        <w:spacing w:before="54" w:after="0" w:line="276" w:lineRule="auto"/>
        <w:jc w:val="both"/>
        <w:rPr>
          <w:rFonts w:ascii="Times New Roman" w:hAnsi="Times New Roman" w:cs="Times New Roman"/>
          <w:color w:val="000000" w:themeColor="text1"/>
          <w:sz w:val="20"/>
          <w:szCs w:val="20"/>
        </w:rPr>
      </w:pPr>
    </w:p>
    <w:p w14:paraId="5A679130" w14:textId="77777777" w:rsidR="00AB487B" w:rsidRPr="00AB487B" w:rsidRDefault="00AB487B" w:rsidP="00AB487B">
      <w:pPr>
        <w:numPr>
          <w:ilvl w:val="0"/>
          <w:numId w:val="22"/>
        </w:numPr>
        <w:spacing w:before="54" w:after="0" w:line="276" w:lineRule="auto"/>
        <w:jc w:val="both"/>
        <w:rPr>
          <w:rFonts w:ascii="Times New Roman" w:hAnsi="Times New Roman" w:cs="Times New Roman"/>
          <w:color w:val="000000" w:themeColor="text1"/>
          <w:sz w:val="20"/>
          <w:szCs w:val="20"/>
        </w:rPr>
      </w:pPr>
      <w:proofErr w:type="spellStart"/>
      <w:r w:rsidRPr="00AB487B">
        <w:rPr>
          <w:rFonts w:ascii="Times New Roman" w:hAnsi="Times New Roman" w:cs="Times New Roman"/>
          <w:color w:val="000000" w:themeColor="text1"/>
          <w:sz w:val="20"/>
          <w:szCs w:val="20"/>
        </w:rPr>
        <w:t>C.Henry</w:t>
      </w:r>
      <w:proofErr w:type="spellEnd"/>
      <w:r w:rsidRPr="00AB487B">
        <w:rPr>
          <w:rFonts w:ascii="Times New Roman" w:hAnsi="Times New Roman" w:cs="Times New Roman"/>
          <w:color w:val="000000" w:themeColor="text1"/>
          <w:sz w:val="20"/>
          <w:szCs w:val="20"/>
        </w:rPr>
        <w:t xml:space="preserve">, J. </w:t>
      </w:r>
      <w:proofErr w:type="spellStart"/>
      <w:r w:rsidRPr="00AB487B">
        <w:rPr>
          <w:rFonts w:ascii="Times New Roman" w:hAnsi="Times New Roman" w:cs="Times New Roman"/>
          <w:color w:val="000000" w:themeColor="text1"/>
          <w:sz w:val="20"/>
          <w:szCs w:val="20"/>
        </w:rPr>
        <w:t>Lynam</w:t>
      </w:r>
      <w:proofErr w:type="spellEnd"/>
      <w:r w:rsidRPr="00AB487B">
        <w:rPr>
          <w:rFonts w:ascii="Times New Roman" w:hAnsi="Times New Roman" w:cs="Times New Roman"/>
          <w:color w:val="000000" w:themeColor="text1"/>
          <w:sz w:val="20"/>
          <w:szCs w:val="20"/>
        </w:rPr>
        <w:t xml:space="preserve"> Embodied energy of rice husk ash for sustainable cement production Case Stud. Chem. Environ. Eng. (2020) </w:t>
      </w:r>
    </w:p>
    <w:p w14:paraId="5239B9A0" w14:textId="77777777" w:rsidR="00AB487B" w:rsidRPr="00AB487B" w:rsidRDefault="00AB487B" w:rsidP="00AB487B">
      <w:pPr>
        <w:spacing w:before="54" w:after="0" w:line="276" w:lineRule="auto"/>
        <w:jc w:val="both"/>
        <w:rPr>
          <w:rFonts w:ascii="Times New Roman" w:hAnsi="Times New Roman" w:cs="Times New Roman"/>
          <w:color w:val="000000" w:themeColor="text1"/>
          <w:sz w:val="20"/>
          <w:szCs w:val="20"/>
        </w:rPr>
      </w:pPr>
    </w:p>
    <w:p w14:paraId="0B930B24" w14:textId="77777777" w:rsidR="00AB487B" w:rsidRPr="00AB487B" w:rsidRDefault="00AB487B" w:rsidP="00AB487B">
      <w:pPr>
        <w:numPr>
          <w:ilvl w:val="0"/>
          <w:numId w:val="22"/>
        </w:numPr>
        <w:spacing w:before="54" w:after="0" w:line="276" w:lineRule="auto"/>
        <w:jc w:val="both"/>
        <w:rPr>
          <w:rFonts w:ascii="Times New Roman" w:hAnsi="Times New Roman" w:cs="Times New Roman"/>
          <w:color w:val="000000" w:themeColor="text1"/>
          <w:sz w:val="20"/>
          <w:szCs w:val="20"/>
        </w:rPr>
      </w:pPr>
      <w:proofErr w:type="spellStart"/>
      <w:r w:rsidRPr="00AB487B">
        <w:rPr>
          <w:rFonts w:ascii="Times New Roman" w:hAnsi="Times New Roman" w:cs="Times New Roman"/>
          <w:color w:val="000000" w:themeColor="text1"/>
          <w:sz w:val="20"/>
          <w:szCs w:val="20"/>
        </w:rPr>
        <w:t>Koezjakov</w:t>
      </w:r>
      <w:proofErr w:type="spellEnd"/>
      <w:r w:rsidRPr="00AB487B">
        <w:rPr>
          <w:rFonts w:ascii="Times New Roman" w:hAnsi="Times New Roman" w:cs="Times New Roman"/>
          <w:color w:val="000000" w:themeColor="text1"/>
          <w:sz w:val="20"/>
          <w:szCs w:val="20"/>
        </w:rPr>
        <w:t>, D. Urge-</w:t>
      </w:r>
      <w:proofErr w:type="spellStart"/>
      <w:r w:rsidRPr="00AB487B">
        <w:rPr>
          <w:rFonts w:ascii="Times New Roman" w:hAnsi="Times New Roman" w:cs="Times New Roman"/>
          <w:color w:val="000000" w:themeColor="text1"/>
          <w:sz w:val="20"/>
          <w:szCs w:val="20"/>
        </w:rPr>
        <w:t>Vorsatz</w:t>
      </w:r>
      <w:proofErr w:type="spellEnd"/>
      <w:r w:rsidRPr="00AB487B">
        <w:rPr>
          <w:rFonts w:ascii="Times New Roman" w:hAnsi="Times New Roman" w:cs="Times New Roman"/>
          <w:color w:val="000000" w:themeColor="text1"/>
          <w:sz w:val="20"/>
          <w:szCs w:val="20"/>
        </w:rPr>
        <w:t xml:space="preserve">, W. </w:t>
      </w:r>
      <w:proofErr w:type="spellStart"/>
      <w:r w:rsidRPr="00AB487B">
        <w:rPr>
          <w:rFonts w:ascii="Times New Roman" w:hAnsi="Times New Roman" w:cs="Times New Roman"/>
          <w:color w:val="000000" w:themeColor="text1"/>
          <w:sz w:val="20"/>
          <w:szCs w:val="20"/>
        </w:rPr>
        <w:t>Crijns-Graus</w:t>
      </w:r>
      <w:proofErr w:type="spellEnd"/>
      <w:r w:rsidRPr="00AB487B">
        <w:rPr>
          <w:rFonts w:ascii="Times New Roman" w:hAnsi="Times New Roman" w:cs="Times New Roman"/>
          <w:color w:val="000000" w:themeColor="text1"/>
          <w:sz w:val="20"/>
          <w:szCs w:val="20"/>
        </w:rPr>
        <w:t xml:space="preserve">, M. van den Broek The relationship between operational energy demand and embodied energy in Dutch residential buildings Energy Build., 165 (2018), pp. 233-245, </w:t>
      </w:r>
    </w:p>
    <w:p w14:paraId="231F19A7" w14:textId="77777777" w:rsidR="00AB487B" w:rsidRPr="00AB487B" w:rsidRDefault="00AB487B" w:rsidP="00AB487B">
      <w:pPr>
        <w:spacing w:before="54" w:after="0" w:line="276" w:lineRule="auto"/>
        <w:jc w:val="both"/>
        <w:rPr>
          <w:rFonts w:ascii="Times New Roman" w:hAnsi="Times New Roman" w:cs="Times New Roman"/>
          <w:color w:val="000000" w:themeColor="text1"/>
          <w:sz w:val="20"/>
          <w:szCs w:val="20"/>
        </w:rPr>
      </w:pPr>
    </w:p>
    <w:p w14:paraId="7B27F0A2" w14:textId="77777777" w:rsidR="00AB487B" w:rsidRPr="00AB487B" w:rsidRDefault="00AB487B" w:rsidP="00AB487B">
      <w:pPr>
        <w:numPr>
          <w:ilvl w:val="0"/>
          <w:numId w:val="22"/>
        </w:numPr>
        <w:spacing w:before="54" w:after="0" w:line="276" w:lineRule="auto"/>
        <w:jc w:val="both"/>
        <w:rPr>
          <w:rFonts w:ascii="Times New Roman" w:hAnsi="Times New Roman" w:cs="Times New Roman"/>
          <w:color w:val="000000" w:themeColor="text1"/>
          <w:sz w:val="20"/>
          <w:szCs w:val="20"/>
        </w:rPr>
      </w:pPr>
      <w:r w:rsidRPr="00AB487B">
        <w:rPr>
          <w:rFonts w:ascii="Times New Roman" w:hAnsi="Times New Roman" w:cs="Times New Roman"/>
          <w:color w:val="000000" w:themeColor="text1"/>
          <w:sz w:val="20"/>
          <w:szCs w:val="20"/>
        </w:rPr>
        <w:t xml:space="preserve">P. Kumar, V. </w:t>
      </w:r>
      <w:proofErr w:type="spellStart"/>
      <w:r w:rsidRPr="00AB487B">
        <w:rPr>
          <w:rFonts w:ascii="Times New Roman" w:hAnsi="Times New Roman" w:cs="Times New Roman"/>
          <w:color w:val="000000" w:themeColor="text1"/>
          <w:sz w:val="20"/>
          <w:szCs w:val="20"/>
        </w:rPr>
        <w:t>Venkatraj</w:t>
      </w:r>
      <w:proofErr w:type="spellEnd"/>
      <w:r w:rsidRPr="00AB487B">
        <w:rPr>
          <w:rFonts w:ascii="Times New Roman" w:hAnsi="Times New Roman" w:cs="Times New Roman"/>
          <w:color w:val="000000" w:themeColor="text1"/>
          <w:sz w:val="20"/>
          <w:szCs w:val="20"/>
        </w:rPr>
        <w:t>, M. Dixit Evaluating the temporal representativeness of embodied energy data: a case study of higher education buildings Energy Build., 254 (2022), Article 111596</w:t>
      </w:r>
    </w:p>
    <w:p w14:paraId="4647764E" w14:textId="77777777" w:rsidR="00AB487B" w:rsidRPr="00AB487B" w:rsidRDefault="00AB487B" w:rsidP="00AB487B">
      <w:pPr>
        <w:spacing w:before="54" w:after="0" w:line="276" w:lineRule="auto"/>
        <w:jc w:val="both"/>
        <w:rPr>
          <w:rFonts w:ascii="Times New Roman" w:hAnsi="Times New Roman" w:cs="Times New Roman"/>
          <w:color w:val="000000" w:themeColor="text1"/>
          <w:sz w:val="20"/>
          <w:szCs w:val="20"/>
        </w:rPr>
      </w:pPr>
    </w:p>
    <w:p w14:paraId="3E926720" w14:textId="77777777" w:rsidR="00AB487B" w:rsidRPr="00AB487B" w:rsidRDefault="00AB487B" w:rsidP="00AB487B">
      <w:pPr>
        <w:numPr>
          <w:ilvl w:val="0"/>
          <w:numId w:val="22"/>
        </w:numPr>
        <w:spacing w:before="54" w:after="0" w:line="276" w:lineRule="auto"/>
        <w:jc w:val="both"/>
        <w:rPr>
          <w:rFonts w:ascii="Times New Roman" w:hAnsi="Times New Roman" w:cs="Times New Roman"/>
          <w:color w:val="000000" w:themeColor="text1"/>
          <w:sz w:val="20"/>
          <w:szCs w:val="20"/>
        </w:rPr>
      </w:pPr>
      <w:r w:rsidRPr="00AB487B">
        <w:rPr>
          <w:rFonts w:ascii="Times New Roman" w:hAnsi="Times New Roman" w:cs="Times New Roman"/>
          <w:color w:val="000000" w:themeColor="text1"/>
          <w:sz w:val="20"/>
          <w:szCs w:val="20"/>
        </w:rPr>
        <w:t xml:space="preserve">M. </w:t>
      </w:r>
      <w:proofErr w:type="spellStart"/>
      <w:r w:rsidRPr="00AB487B">
        <w:rPr>
          <w:rFonts w:ascii="Times New Roman" w:hAnsi="Times New Roman" w:cs="Times New Roman"/>
          <w:color w:val="000000" w:themeColor="text1"/>
          <w:sz w:val="20"/>
          <w:szCs w:val="20"/>
        </w:rPr>
        <w:t>Lenzen</w:t>
      </w:r>
      <w:proofErr w:type="spellEnd"/>
      <w:r w:rsidRPr="00AB487B">
        <w:rPr>
          <w:rFonts w:ascii="Times New Roman" w:hAnsi="Times New Roman" w:cs="Times New Roman"/>
          <w:color w:val="000000" w:themeColor="text1"/>
          <w:sz w:val="20"/>
          <w:szCs w:val="20"/>
        </w:rPr>
        <w:t xml:space="preserve">, G. </w:t>
      </w:r>
      <w:proofErr w:type="spellStart"/>
      <w:r w:rsidRPr="00AB487B">
        <w:rPr>
          <w:rFonts w:ascii="Times New Roman" w:hAnsi="Times New Roman" w:cs="Times New Roman"/>
          <w:color w:val="000000" w:themeColor="text1"/>
          <w:sz w:val="20"/>
          <w:szCs w:val="20"/>
        </w:rPr>
        <w:t>Treolar</w:t>
      </w:r>
      <w:proofErr w:type="spellEnd"/>
      <w:r w:rsidRPr="00AB487B">
        <w:rPr>
          <w:rFonts w:ascii="Times New Roman" w:hAnsi="Times New Roman" w:cs="Times New Roman"/>
          <w:color w:val="000000" w:themeColor="text1"/>
          <w:sz w:val="20"/>
          <w:szCs w:val="20"/>
        </w:rPr>
        <w:t xml:space="preserve"> Embodied Energy in buildings: wood versus concrete-reply to </w:t>
      </w:r>
      <w:proofErr w:type="spellStart"/>
      <w:r w:rsidRPr="00AB487B">
        <w:rPr>
          <w:rFonts w:ascii="Times New Roman" w:hAnsi="Times New Roman" w:cs="Times New Roman"/>
          <w:color w:val="000000" w:themeColor="text1"/>
          <w:sz w:val="20"/>
          <w:szCs w:val="20"/>
        </w:rPr>
        <w:t>Börjesson</w:t>
      </w:r>
      <w:proofErr w:type="spellEnd"/>
      <w:r w:rsidRPr="00AB487B">
        <w:rPr>
          <w:rFonts w:ascii="Times New Roman" w:hAnsi="Times New Roman" w:cs="Times New Roman"/>
          <w:color w:val="000000" w:themeColor="text1"/>
          <w:sz w:val="20"/>
          <w:szCs w:val="20"/>
        </w:rPr>
        <w:t xml:space="preserve"> and Gustavsson Energy Policy, 30 (2002), pp. 249-255, </w:t>
      </w:r>
    </w:p>
    <w:p w14:paraId="118B19D5" w14:textId="77777777" w:rsidR="00AB487B" w:rsidRPr="00AB487B" w:rsidRDefault="00AB487B" w:rsidP="00AB487B">
      <w:pPr>
        <w:spacing w:before="54" w:after="0" w:line="276" w:lineRule="auto"/>
        <w:jc w:val="both"/>
        <w:rPr>
          <w:rFonts w:ascii="Times New Roman" w:hAnsi="Times New Roman" w:cs="Times New Roman"/>
          <w:color w:val="000000" w:themeColor="text1"/>
          <w:sz w:val="20"/>
          <w:szCs w:val="20"/>
        </w:rPr>
      </w:pPr>
    </w:p>
    <w:p w14:paraId="206AC6BD" w14:textId="77777777" w:rsidR="00AB487B" w:rsidRPr="00AB487B" w:rsidRDefault="00AB487B" w:rsidP="00AB487B">
      <w:pPr>
        <w:spacing w:before="54" w:after="0" w:line="276" w:lineRule="auto"/>
        <w:jc w:val="both"/>
        <w:rPr>
          <w:rFonts w:ascii="Times New Roman" w:hAnsi="Times New Roman" w:cs="Times New Roman"/>
          <w:color w:val="000000" w:themeColor="text1"/>
          <w:sz w:val="20"/>
          <w:szCs w:val="20"/>
        </w:rPr>
      </w:pPr>
    </w:p>
    <w:p w14:paraId="3B5709A4" w14:textId="77777777" w:rsidR="00AB487B" w:rsidRPr="00AB487B" w:rsidRDefault="00AB487B" w:rsidP="00AB487B">
      <w:pPr>
        <w:numPr>
          <w:ilvl w:val="0"/>
          <w:numId w:val="22"/>
        </w:numPr>
        <w:spacing w:before="54" w:after="0" w:line="276" w:lineRule="auto"/>
        <w:jc w:val="both"/>
        <w:rPr>
          <w:rFonts w:ascii="Times New Roman" w:hAnsi="Times New Roman" w:cs="Times New Roman"/>
          <w:color w:val="000000" w:themeColor="text1"/>
          <w:sz w:val="20"/>
          <w:szCs w:val="20"/>
        </w:rPr>
      </w:pPr>
      <w:proofErr w:type="spellStart"/>
      <w:r w:rsidRPr="00AB487B">
        <w:rPr>
          <w:rFonts w:ascii="Times New Roman" w:hAnsi="Times New Roman" w:cs="Times New Roman"/>
          <w:color w:val="000000" w:themeColor="text1"/>
          <w:sz w:val="20"/>
          <w:szCs w:val="20"/>
        </w:rPr>
        <w:t>Lützkendorf</w:t>
      </w:r>
      <w:proofErr w:type="spellEnd"/>
      <w:r w:rsidRPr="00AB487B">
        <w:rPr>
          <w:rFonts w:ascii="Times New Roman" w:hAnsi="Times New Roman" w:cs="Times New Roman"/>
          <w:color w:val="000000" w:themeColor="text1"/>
          <w:sz w:val="20"/>
          <w:szCs w:val="20"/>
        </w:rPr>
        <w:t xml:space="preserve">, G. </w:t>
      </w:r>
      <w:proofErr w:type="spellStart"/>
      <w:r w:rsidRPr="00AB487B">
        <w:rPr>
          <w:rFonts w:ascii="Times New Roman" w:hAnsi="Times New Roman" w:cs="Times New Roman"/>
          <w:color w:val="000000" w:themeColor="text1"/>
          <w:sz w:val="20"/>
          <w:szCs w:val="20"/>
        </w:rPr>
        <w:t>Foliente</w:t>
      </w:r>
      <w:proofErr w:type="spellEnd"/>
      <w:r w:rsidRPr="00AB487B">
        <w:rPr>
          <w:rFonts w:ascii="Times New Roman" w:hAnsi="Times New Roman" w:cs="Times New Roman"/>
          <w:color w:val="000000" w:themeColor="text1"/>
          <w:sz w:val="20"/>
          <w:szCs w:val="20"/>
        </w:rPr>
        <w:t xml:space="preserve">, M. </w:t>
      </w:r>
      <w:proofErr w:type="spellStart"/>
      <w:r w:rsidRPr="00AB487B">
        <w:rPr>
          <w:rFonts w:ascii="Times New Roman" w:hAnsi="Times New Roman" w:cs="Times New Roman"/>
          <w:color w:val="000000" w:themeColor="text1"/>
          <w:sz w:val="20"/>
          <w:szCs w:val="20"/>
        </w:rPr>
        <w:t>Balouktsi</w:t>
      </w:r>
      <w:proofErr w:type="spellEnd"/>
      <w:r w:rsidRPr="00AB487B">
        <w:rPr>
          <w:rFonts w:ascii="Times New Roman" w:hAnsi="Times New Roman" w:cs="Times New Roman"/>
          <w:color w:val="000000" w:themeColor="text1"/>
          <w:sz w:val="20"/>
          <w:szCs w:val="20"/>
        </w:rPr>
        <w:t xml:space="preserve">, A.H. </w:t>
      </w:r>
      <w:proofErr w:type="spellStart"/>
      <w:r w:rsidRPr="00AB487B">
        <w:rPr>
          <w:rFonts w:ascii="Times New Roman" w:hAnsi="Times New Roman" w:cs="Times New Roman"/>
          <w:color w:val="000000" w:themeColor="text1"/>
          <w:sz w:val="20"/>
          <w:szCs w:val="20"/>
        </w:rPr>
        <w:t>Wiberg</w:t>
      </w:r>
      <w:proofErr w:type="spellEnd"/>
      <w:r w:rsidRPr="00AB487B">
        <w:rPr>
          <w:rFonts w:ascii="Times New Roman" w:hAnsi="Times New Roman" w:cs="Times New Roman"/>
          <w:color w:val="000000" w:themeColor="text1"/>
          <w:sz w:val="20"/>
          <w:szCs w:val="20"/>
        </w:rPr>
        <w:t xml:space="preserve"> Net-zero buildings: Incorporating embodied impacts Build. Res. Inf., 43 (1) (2015), pp. 62-81 </w:t>
      </w:r>
    </w:p>
    <w:p w14:paraId="1519AF46" w14:textId="77777777" w:rsidR="00AB487B" w:rsidRPr="00AB487B" w:rsidRDefault="00AB487B" w:rsidP="00AB487B">
      <w:pPr>
        <w:spacing w:before="54" w:after="0" w:line="276" w:lineRule="auto"/>
        <w:jc w:val="both"/>
        <w:rPr>
          <w:rFonts w:ascii="Times New Roman" w:hAnsi="Times New Roman" w:cs="Times New Roman"/>
          <w:color w:val="000000" w:themeColor="text1"/>
          <w:sz w:val="20"/>
          <w:szCs w:val="20"/>
        </w:rPr>
      </w:pPr>
    </w:p>
    <w:p w14:paraId="1565C9FA" w14:textId="77777777" w:rsidR="00AB487B" w:rsidRPr="00AB487B" w:rsidRDefault="00AB487B" w:rsidP="00AB487B">
      <w:pPr>
        <w:numPr>
          <w:ilvl w:val="0"/>
          <w:numId w:val="22"/>
        </w:numPr>
        <w:spacing w:before="54" w:after="0" w:line="276" w:lineRule="auto"/>
        <w:jc w:val="both"/>
        <w:rPr>
          <w:rFonts w:ascii="Times New Roman" w:hAnsi="Times New Roman" w:cs="Times New Roman"/>
          <w:color w:val="000000" w:themeColor="text1"/>
          <w:sz w:val="20"/>
          <w:szCs w:val="20"/>
        </w:rPr>
      </w:pPr>
      <w:r w:rsidRPr="00AB487B">
        <w:rPr>
          <w:rFonts w:ascii="Times New Roman" w:hAnsi="Times New Roman" w:cs="Times New Roman"/>
          <w:color w:val="000000" w:themeColor="text1"/>
          <w:sz w:val="20"/>
          <w:szCs w:val="20"/>
        </w:rPr>
        <w:t xml:space="preserve">J. Macias, L. </w:t>
      </w:r>
      <w:proofErr w:type="spellStart"/>
      <w:r w:rsidRPr="00AB487B">
        <w:rPr>
          <w:rFonts w:ascii="Times New Roman" w:hAnsi="Times New Roman" w:cs="Times New Roman"/>
          <w:color w:val="000000" w:themeColor="text1"/>
          <w:sz w:val="20"/>
          <w:szCs w:val="20"/>
        </w:rPr>
        <w:t>Iturburu</w:t>
      </w:r>
      <w:proofErr w:type="spellEnd"/>
      <w:r w:rsidRPr="00AB487B">
        <w:rPr>
          <w:rFonts w:ascii="Times New Roman" w:hAnsi="Times New Roman" w:cs="Times New Roman"/>
          <w:color w:val="000000" w:themeColor="text1"/>
          <w:sz w:val="20"/>
          <w:szCs w:val="20"/>
        </w:rPr>
        <w:t xml:space="preserve">, C. Rodriguez, D. </w:t>
      </w:r>
      <w:proofErr w:type="spellStart"/>
      <w:r w:rsidRPr="00AB487B">
        <w:rPr>
          <w:rFonts w:ascii="Times New Roman" w:hAnsi="Times New Roman" w:cs="Times New Roman"/>
          <w:color w:val="000000" w:themeColor="text1"/>
          <w:sz w:val="20"/>
          <w:szCs w:val="20"/>
        </w:rPr>
        <w:t>Agdas</w:t>
      </w:r>
      <w:proofErr w:type="spellEnd"/>
      <w:r w:rsidRPr="00AB487B">
        <w:rPr>
          <w:rFonts w:ascii="Times New Roman" w:hAnsi="Times New Roman" w:cs="Times New Roman"/>
          <w:color w:val="000000" w:themeColor="text1"/>
          <w:sz w:val="20"/>
          <w:szCs w:val="20"/>
        </w:rPr>
        <w:t xml:space="preserve">, A. </w:t>
      </w:r>
      <w:proofErr w:type="spellStart"/>
      <w:r w:rsidRPr="00AB487B">
        <w:rPr>
          <w:rFonts w:ascii="Times New Roman" w:hAnsi="Times New Roman" w:cs="Times New Roman"/>
          <w:color w:val="000000" w:themeColor="text1"/>
          <w:sz w:val="20"/>
          <w:szCs w:val="20"/>
        </w:rPr>
        <w:t>Boero</w:t>
      </w:r>
      <w:proofErr w:type="spellEnd"/>
      <w:r w:rsidRPr="00AB487B">
        <w:rPr>
          <w:rFonts w:ascii="Times New Roman" w:hAnsi="Times New Roman" w:cs="Times New Roman"/>
          <w:color w:val="000000" w:themeColor="text1"/>
          <w:sz w:val="20"/>
          <w:szCs w:val="20"/>
        </w:rPr>
        <w:t xml:space="preserve">, G. Soriano Embodied and operational energy assessment of different construction methods employed on social interest dwellings in Ecuador Energy Build., 151 (2017), pp. 107-120 </w:t>
      </w:r>
    </w:p>
    <w:p w14:paraId="7D024279" w14:textId="77777777" w:rsidR="00AB487B" w:rsidRPr="00AB487B" w:rsidRDefault="00AB487B" w:rsidP="00AB487B">
      <w:pPr>
        <w:spacing w:before="54" w:after="0" w:line="276" w:lineRule="auto"/>
        <w:jc w:val="both"/>
        <w:rPr>
          <w:rFonts w:ascii="Times New Roman" w:hAnsi="Times New Roman" w:cs="Times New Roman"/>
          <w:color w:val="000000" w:themeColor="text1"/>
          <w:sz w:val="20"/>
          <w:szCs w:val="20"/>
        </w:rPr>
      </w:pPr>
    </w:p>
    <w:p w14:paraId="5ABD272C" w14:textId="77777777" w:rsidR="00AB487B" w:rsidRPr="00AB487B" w:rsidRDefault="00AB487B" w:rsidP="00AB487B">
      <w:pPr>
        <w:numPr>
          <w:ilvl w:val="0"/>
          <w:numId w:val="22"/>
        </w:numPr>
        <w:spacing w:before="54" w:after="0" w:line="276" w:lineRule="auto"/>
        <w:jc w:val="both"/>
        <w:rPr>
          <w:rFonts w:ascii="Times New Roman" w:hAnsi="Times New Roman" w:cs="Times New Roman"/>
          <w:color w:val="000000" w:themeColor="text1"/>
          <w:sz w:val="20"/>
          <w:szCs w:val="20"/>
        </w:rPr>
      </w:pPr>
      <w:r w:rsidRPr="00AB487B">
        <w:rPr>
          <w:rFonts w:ascii="Times New Roman" w:hAnsi="Times New Roman" w:cs="Times New Roman"/>
          <w:color w:val="000000" w:themeColor="text1"/>
          <w:sz w:val="20"/>
          <w:szCs w:val="20"/>
        </w:rPr>
        <w:t xml:space="preserve">G.F. Menzies, S. </w:t>
      </w:r>
      <w:proofErr w:type="spellStart"/>
      <w:r w:rsidRPr="00AB487B">
        <w:rPr>
          <w:rFonts w:ascii="Times New Roman" w:hAnsi="Times New Roman" w:cs="Times New Roman"/>
          <w:color w:val="000000" w:themeColor="text1"/>
          <w:sz w:val="20"/>
          <w:szCs w:val="20"/>
        </w:rPr>
        <w:t>Turan</w:t>
      </w:r>
      <w:proofErr w:type="spellEnd"/>
      <w:r w:rsidRPr="00AB487B">
        <w:rPr>
          <w:rFonts w:ascii="Times New Roman" w:hAnsi="Times New Roman" w:cs="Times New Roman"/>
          <w:color w:val="000000" w:themeColor="text1"/>
          <w:sz w:val="20"/>
          <w:szCs w:val="20"/>
        </w:rPr>
        <w:t xml:space="preserve">, P.F.G. </w:t>
      </w:r>
      <w:proofErr w:type="spellStart"/>
      <w:r w:rsidRPr="00AB487B">
        <w:rPr>
          <w:rFonts w:ascii="Times New Roman" w:hAnsi="Times New Roman" w:cs="Times New Roman"/>
          <w:color w:val="000000" w:themeColor="text1"/>
          <w:sz w:val="20"/>
          <w:szCs w:val="20"/>
        </w:rPr>
        <w:t>Banfill</w:t>
      </w:r>
      <w:proofErr w:type="spellEnd"/>
      <w:r w:rsidRPr="00AB487B">
        <w:rPr>
          <w:rFonts w:ascii="Times New Roman" w:hAnsi="Times New Roman" w:cs="Times New Roman"/>
          <w:color w:val="000000" w:themeColor="text1"/>
          <w:sz w:val="20"/>
          <w:szCs w:val="20"/>
        </w:rPr>
        <w:t xml:space="preserve"> Life-cycle assessment and embodied energy: a review Constr. Mater., 160 (4) (2007), pp. 135-143,</w:t>
      </w:r>
    </w:p>
    <w:p w14:paraId="2594AFB5" w14:textId="77777777" w:rsidR="00AB487B" w:rsidRPr="00AB487B" w:rsidRDefault="00AB487B" w:rsidP="00AB487B">
      <w:pPr>
        <w:spacing w:before="54" w:after="0" w:line="276" w:lineRule="auto"/>
        <w:jc w:val="both"/>
        <w:rPr>
          <w:rFonts w:ascii="Times New Roman" w:hAnsi="Times New Roman" w:cs="Times New Roman"/>
          <w:color w:val="000000" w:themeColor="text1"/>
          <w:sz w:val="20"/>
          <w:szCs w:val="20"/>
        </w:rPr>
      </w:pPr>
    </w:p>
    <w:p w14:paraId="54257BBC" w14:textId="77777777" w:rsidR="00AB487B" w:rsidRPr="00AB487B" w:rsidRDefault="00AB487B" w:rsidP="00AB487B">
      <w:pPr>
        <w:numPr>
          <w:ilvl w:val="0"/>
          <w:numId w:val="22"/>
        </w:numPr>
        <w:spacing w:before="54" w:after="0" w:line="276" w:lineRule="auto"/>
        <w:jc w:val="both"/>
        <w:rPr>
          <w:rFonts w:ascii="Times New Roman" w:hAnsi="Times New Roman" w:cs="Times New Roman"/>
          <w:color w:val="000000" w:themeColor="text1"/>
          <w:sz w:val="20"/>
          <w:szCs w:val="20"/>
        </w:rPr>
      </w:pPr>
      <w:r w:rsidRPr="00AB487B">
        <w:rPr>
          <w:rFonts w:ascii="Times New Roman" w:hAnsi="Times New Roman" w:cs="Times New Roman"/>
          <w:color w:val="000000" w:themeColor="text1"/>
          <w:sz w:val="20"/>
          <w:szCs w:val="20"/>
        </w:rPr>
        <w:t xml:space="preserve">R. </w:t>
      </w:r>
      <w:proofErr w:type="spellStart"/>
      <w:r w:rsidRPr="00AB487B">
        <w:rPr>
          <w:rFonts w:ascii="Times New Roman" w:hAnsi="Times New Roman" w:cs="Times New Roman"/>
          <w:color w:val="000000" w:themeColor="text1"/>
          <w:sz w:val="20"/>
          <w:szCs w:val="20"/>
        </w:rPr>
        <w:t>Minunno</w:t>
      </w:r>
      <w:proofErr w:type="spellEnd"/>
      <w:r w:rsidRPr="00AB487B">
        <w:rPr>
          <w:rFonts w:ascii="Times New Roman" w:hAnsi="Times New Roman" w:cs="Times New Roman"/>
          <w:color w:val="000000" w:themeColor="text1"/>
          <w:sz w:val="20"/>
          <w:szCs w:val="20"/>
        </w:rPr>
        <w:t>, T. O'Grady, G.M. Morrison, R.L. Gruner Investigating the embodied energy and carbon of buildings: a systematic literature review and meta-analysis of life cycle assessments Renew. Sustain. Energy Rev., 143 (2021), p. 110935</w:t>
      </w:r>
    </w:p>
    <w:p w14:paraId="3D08B1FD" w14:textId="77777777" w:rsidR="00AB487B" w:rsidRPr="00AB487B" w:rsidRDefault="00AB487B" w:rsidP="00AB487B">
      <w:pPr>
        <w:spacing w:before="54" w:after="0" w:line="276" w:lineRule="auto"/>
        <w:jc w:val="both"/>
        <w:rPr>
          <w:rFonts w:ascii="Times New Roman" w:hAnsi="Times New Roman" w:cs="Times New Roman"/>
          <w:color w:val="000000" w:themeColor="text1"/>
          <w:sz w:val="20"/>
          <w:szCs w:val="20"/>
        </w:rPr>
      </w:pPr>
    </w:p>
    <w:p w14:paraId="11A116D2" w14:textId="77777777" w:rsidR="00AB487B" w:rsidRPr="00AB487B" w:rsidRDefault="00AB487B" w:rsidP="00AB487B">
      <w:pPr>
        <w:numPr>
          <w:ilvl w:val="0"/>
          <w:numId w:val="22"/>
        </w:numPr>
        <w:spacing w:before="54" w:after="0" w:line="276" w:lineRule="auto"/>
        <w:jc w:val="both"/>
        <w:rPr>
          <w:rFonts w:ascii="Times New Roman" w:hAnsi="Times New Roman" w:cs="Times New Roman"/>
          <w:color w:val="000000" w:themeColor="text1"/>
          <w:sz w:val="20"/>
          <w:szCs w:val="20"/>
        </w:rPr>
      </w:pPr>
      <w:r w:rsidRPr="00AB487B">
        <w:rPr>
          <w:rFonts w:ascii="Times New Roman" w:hAnsi="Times New Roman" w:cs="Times New Roman"/>
          <w:color w:val="000000" w:themeColor="text1"/>
          <w:sz w:val="20"/>
          <w:szCs w:val="20"/>
        </w:rPr>
        <w:t>H. Monteiro, J. Fernández, F. Freire Comparative life-cycle energy analysis of a new and an existing house: the significance of occupant’s habits, building systems and embodied energy Sustain. Cities Society, 26 (2016), pp. 507-518</w:t>
      </w:r>
    </w:p>
    <w:p w14:paraId="6BF53CF2" w14:textId="77777777" w:rsidR="00AB487B" w:rsidRPr="00AB487B" w:rsidRDefault="00AB487B" w:rsidP="00AB487B">
      <w:pPr>
        <w:spacing w:before="54" w:after="0" w:line="276" w:lineRule="auto"/>
        <w:jc w:val="both"/>
        <w:rPr>
          <w:rFonts w:ascii="Times New Roman" w:hAnsi="Times New Roman" w:cs="Times New Roman"/>
          <w:color w:val="000000" w:themeColor="text1"/>
          <w:sz w:val="20"/>
          <w:szCs w:val="20"/>
        </w:rPr>
      </w:pPr>
    </w:p>
    <w:p w14:paraId="3A2FF4C5" w14:textId="77777777" w:rsidR="00AB487B" w:rsidRPr="00AB487B" w:rsidRDefault="00AB487B" w:rsidP="00AB487B">
      <w:pPr>
        <w:numPr>
          <w:ilvl w:val="0"/>
          <w:numId w:val="22"/>
        </w:numPr>
        <w:spacing w:before="54" w:after="0" w:line="276" w:lineRule="auto"/>
        <w:jc w:val="both"/>
        <w:rPr>
          <w:rFonts w:ascii="Times New Roman" w:hAnsi="Times New Roman" w:cs="Times New Roman"/>
          <w:color w:val="000000" w:themeColor="text1"/>
          <w:sz w:val="20"/>
          <w:szCs w:val="20"/>
        </w:rPr>
      </w:pPr>
      <w:r w:rsidRPr="00AB487B">
        <w:rPr>
          <w:rFonts w:ascii="Times New Roman" w:hAnsi="Times New Roman" w:cs="Times New Roman"/>
          <w:color w:val="000000" w:themeColor="text1"/>
          <w:sz w:val="20"/>
          <w:szCs w:val="20"/>
        </w:rPr>
        <w:t xml:space="preserve">K. </w:t>
      </w:r>
      <w:proofErr w:type="spellStart"/>
      <w:r w:rsidRPr="00AB487B">
        <w:rPr>
          <w:rFonts w:ascii="Times New Roman" w:hAnsi="Times New Roman" w:cs="Times New Roman"/>
          <w:color w:val="000000" w:themeColor="text1"/>
          <w:sz w:val="20"/>
          <w:szCs w:val="20"/>
        </w:rPr>
        <w:t>Praseeda</w:t>
      </w:r>
      <w:proofErr w:type="spellEnd"/>
      <w:r w:rsidRPr="00AB487B">
        <w:rPr>
          <w:rFonts w:ascii="Times New Roman" w:hAnsi="Times New Roman" w:cs="Times New Roman"/>
          <w:color w:val="000000" w:themeColor="text1"/>
          <w:sz w:val="20"/>
          <w:szCs w:val="20"/>
        </w:rPr>
        <w:t xml:space="preserve">, B. Reddy, V. </w:t>
      </w:r>
      <w:proofErr w:type="spellStart"/>
      <w:r w:rsidRPr="00AB487B">
        <w:rPr>
          <w:rFonts w:ascii="Times New Roman" w:hAnsi="Times New Roman" w:cs="Times New Roman"/>
          <w:color w:val="000000" w:themeColor="text1"/>
          <w:sz w:val="20"/>
          <w:szCs w:val="20"/>
        </w:rPr>
        <w:t>Venkatarama</w:t>
      </w:r>
      <w:proofErr w:type="spellEnd"/>
      <w:r w:rsidRPr="00AB487B">
        <w:rPr>
          <w:rFonts w:ascii="Times New Roman" w:hAnsi="Times New Roman" w:cs="Times New Roman"/>
          <w:color w:val="000000" w:themeColor="text1"/>
          <w:sz w:val="20"/>
          <w:szCs w:val="20"/>
        </w:rPr>
        <w:t>, M. Mani Embodied and operational energy of urban residential buildings in India Energy Build., 110 (2016), pp. 211-219</w:t>
      </w:r>
    </w:p>
    <w:p w14:paraId="5CCDEFEC" w14:textId="77777777" w:rsidR="00AB487B" w:rsidRPr="00AB487B" w:rsidRDefault="00AB487B" w:rsidP="00AB487B">
      <w:pPr>
        <w:spacing w:before="54" w:after="0" w:line="276" w:lineRule="auto"/>
        <w:jc w:val="both"/>
        <w:rPr>
          <w:rFonts w:ascii="Times New Roman" w:hAnsi="Times New Roman" w:cs="Times New Roman"/>
          <w:color w:val="000000" w:themeColor="text1"/>
          <w:sz w:val="20"/>
          <w:szCs w:val="20"/>
        </w:rPr>
      </w:pPr>
    </w:p>
    <w:p w14:paraId="637A2013" w14:textId="77777777" w:rsidR="00AB487B" w:rsidRPr="00AB487B" w:rsidRDefault="00AB487B" w:rsidP="00AB487B">
      <w:pPr>
        <w:numPr>
          <w:ilvl w:val="0"/>
          <w:numId w:val="22"/>
        </w:numPr>
        <w:spacing w:before="54" w:after="0" w:line="276" w:lineRule="auto"/>
        <w:jc w:val="both"/>
        <w:rPr>
          <w:rFonts w:ascii="Times New Roman" w:hAnsi="Times New Roman" w:cs="Times New Roman"/>
          <w:color w:val="000000" w:themeColor="text1"/>
          <w:sz w:val="20"/>
          <w:szCs w:val="20"/>
        </w:rPr>
      </w:pPr>
      <w:r w:rsidRPr="00AB487B">
        <w:rPr>
          <w:rFonts w:ascii="Times New Roman" w:hAnsi="Times New Roman" w:cs="Times New Roman"/>
          <w:color w:val="000000" w:themeColor="text1"/>
          <w:sz w:val="20"/>
          <w:szCs w:val="20"/>
        </w:rPr>
        <w:t xml:space="preserve">C. </w:t>
      </w:r>
      <w:proofErr w:type="spellStart"/>
      <w:r w:rsidRPr="00AB487B">
        <w:rPr>
          <w:rFonts w:ascii="Times New Roman" w:hAnsi="Times New Roman" w:cs="Times New Roman"/>
          <w:color w:val="000000" w:themeColor="text1"/>
          <w:sz w:val="20"/>
          <w:szCs w:val="20"/>
        </w:rPr>
        <w:t>Thormark</w:t>
      </w:r>
      <w:proofErr w:type="spellEnd"/>
      <w:r w:rsidRPr="00AB487B">
        <w:rPr>
          <w:rFonts w:ascii="Times New Roman" w:hAnsi="Times New Roman" w:cs="Times New Roman"/>
          <w:color w:val="000000" w:themeColor="text1"/>
          <w:sz w:val="20"/>
          <w:szCs w:val="20"/>
        </w:rPr>
        <w:t xml:space="preserve"> A low energy building in a life cycle - Its embodied energy, energy need for operation and recycling potential Build. Environ., 37 (4) (2002), pp. 429-435</w:t>
      </w:r>
    </w:p>
    <w:p w14:paraId="5F2D75F5" w14:textId="77777777" w:rsidR="00AB487B" w:rsidRPr="00AB487B" w:rsidRDefault="00AB487B" w:rsidP="00AB487B">
      <w:pPr>
        <w:spacing w:before="54" w:after="0" w:line="276" w:lineRule="auto"/>
        <w:jc w:val="both"/>
        <w:rPr>
          <w:rFonts w:ascii="Times New Roman" w:hAnsi="Times New Roman" w:cs="Times New Roman"/>
          <w:color w:val="000000" w:themeColor="text1"/>
          <w:sz w:val="20"/>
          <w:szCs w:val="20"/>
        </w:rPr>
      </w:pPr>
    </w:p>
    <w:p w14:paraId="6E1317E9" w14:textId="77777777" w:rsidR="00AB487B" w:rsidRPr="00AB487B" w:rsidRDefault="00AB487B" w:rsidP="00AB487B">
      <w:pPr>
        <w:numPr>
          <w:ilvl w:val="0"/>
          <w:numId w:val="22"/>
        </w:numPr>
        <w:spacing w:before="54" w:after="0" w:line="276" w:lineRule="auto"/>
        <w:jc w:val="both"/>
        <w:rPr>
          <w:rFonts w:ascii="Times New Roman" w:hAnsi="Times New Roman" w:cs="Times New Roman"/>
          <w:color w:val="000000" w:themeColor="text1"/>
          <w:sz w:val="20"/>
          <w:szCs w:val="20"/>
        </w:rPr>
      </w:pPr>
      <w:r w:rsidRPr="00AB487B">
        <w:rPr>
          <w:rFonts w:ascii="Times New Roman" w:hAnsi="Times New Roman" w:cs="Times New Roman"/>
          <w:color w:val="000000" w:themeColor="text1"/>
          <w:sz w:val="20"/>
          <w:szCs w:val="20"/>
        </w:rPr>
        <w:t xml:space="preserve">B.V. </w:t>
      </w:r>
      <w:proofErr w:type="spellStart"/>
      <w:r w:rsidRPr="00AB487B">
        <w:rPr>
          <w:rFonts w:ascii="Times New Roman" w:hAnsi="Times New Roman" w:cs="Times New Roman"/>
          <w:color w:val="000000" w:themeColor="text1"/>
          <w:sz w:val="20"/>
          <w:szCs w:val="20"/>
        </w:rPr>
        <w:t>Venkatarama</w:t>
      </w:r>
      <w:proofErr w:type="spellEnd"/>
      <w:r w:rsidRPr="00AB487B">
        <w:rPr>
          <w:rFonts w:ascii="Times New Roman" w:hAnsi="Times New Roman" w:cs="Times New Roman"/>
          <w:color w:val="000000" w:themeColor="text1"/>
          <w:sz w:val="20"/>
          <w:szCs w:val="20"/>
        </w:rPr>
        <w:t xml:space="preserve"> Reddy, K.S. Jagadish Embodied energy of common and alternative building materials and technologies Energy Build., 35 (2) (2003), pp. 129-137</w:t>
      </w:r>
    </w:p>
    <w:p w14:paraId="6D8932AA" w14:textId="77777777" w:rsidR="00AB487B" w:rsidRPr="00AB487B" w:rsidRDefault="00AB487B" w:rsidP="00AB487B">
      <w:pPr>
        <w:spacing w:before="54" w:after="0" w:line="276" w:lineRule="auto"/>
        <w:jc w:val="both"/>
        <w:rPr>
          <w:rFonts w:ascii="Times New Roman" w:hAnsi="Times New Roman" w:cs="Times New Roman"/>
          <w:color w:val="000000" w:themeColor="text1"/>
          <w:sz w:val="20"/>
          <w:szCs w:val="20"/>
        </w:rPr>
      </w:pPr>
    </w:p>
    <w:p w14:paraId="25770B38" w14:textId="77777777" w:rsidR="009D6434" w:rsidRPr="009D6434" w:rsidRDefault="009D6434" w:rsidP="009F6540">
      <w:pPr>
        <w:spacing w:before="54" w:after="0" w:line="276" w:lineRule="auto"/>
        <w:jc w:val="both"/>
        <w:rPr>
          <w:rFonts w:ascii="Times New Roman" w:hAnsi="Times New Roman" w:cs="Times New Roman"/>
          <w:color w:val="000000" w:themeColor="text1"/>
          <w:sz w:val="20"/>
          <w:szCs w:val="20"/>
        </w:rPr>
      </w:pPr>
    </w:p>
    <w:sectPr w:rsidR="009D6434" w:rsidRPr="009D6434" w:rsidSect="00AB487B">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32066" w14:textId="77777777" w:rsidR="006144C8" w:rsidRDefault="006144C8" w:rsidP="00C556D7">
      <w:pPr>
        <w:spacing w:after="0" w:line="240" w:lineRule="auto"/>
      </w:pPr>
      <w:r>
        <w:separator/>
      </w:r>
    </w:p>
  </w:endnote>
  <w:endnote w:type="continuationSeparator" w:id="0">
    <w:p w14:paraId="796F8A2E" w14:textId="77777777" w:rsidR="006144C8" w:rsidRDefault="006144C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PMingLiU">
    <w:altName w:val="新細明體"/>
    <w:panose1 w:val="02010601000101010101"/>
    <w:charset w:val="88"/>
    <w:family w:val="auto"/>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E6C65" w14:textId="77777777" w:rsidR="006144C8" w:rsidRDefault="006144C8" w:rsidP="00C556D7">
      <w:pPr>
        <w:spacing w:after="0" w:line="240" w:lineRule="auto"/>
      </w:pPr>
      <w:r>
        <w:separator/>
      </w:r>
    </w:p>
  </w:footnote>
  <w:footnote w:type="continuationSeparator" w:id="0">
    <w:p w14:paraId="34E7FE5A" w14:textId="77777777" w:rsidR="006144C8" w:rsidRDefault="006144C8"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20D8A"/>
    <w:multiLevelType w:val="hybridMultilevel"/>
    <w:tmpl w:val="2D98A8D8"/>
    <w:lvl w:ilvl="0" w:tplc="0F5454A0">
      <w:start w:val="1"/>
      <w:numFmt w:val="decimal"/>
      <w:lvlText w:val="[%1]"/>
      <w:lvlJc w:val="left"/>
      <w:pPr>
        <w:ind w:left="720" w:hanging="360"/>
      </w:pPr>
      <w:rPr>
        <w:rFonts w:ascii="Arial" w:eastAsia="Times New Roman" w:hAnsi="Arial" w:cs="Arial" w:hint="default"/>
        <w:w w:val="99"/>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9"/>
  </w:num>
  <w:num w:numId="2" w16cid:durableId="540291213">
    <w:abstractNumId w:val="6"/>
  </w:num>
  <w:num w:numId="3" w16cid:durableId="1011565001">
    <w:abstractNumId w:val="12"/>
  </w:num>
  <w:num w:numId="4" w16cid:durableId="715279547">
    <w:abstractNumId w:val="13"/>
  </w:num>
  <w:num w:numId="5" w16cid:durableId="396630920">
    <w:abstractNumId w:val="8"/>
  </w:num>
  <w:num w:numId="6" w16cid:durableId="776103785">
    <w:abstractNumId w:val="16"/>
  </w:num>
  <w:num w:numId="7" w16cid:durableId="325137905">
    <w:abstractNumId w:val="2"/>
  </w:num>
  <w:num w:numId="8" w16cid:durableId="1982272236">
    <w:abstractNumId w:val="21"/>
  </w:num>
  <w:num w:numId="9" w16cid:durableId="1981570413">
    <w:abstractNumId w:val="0"/>
  </w:num>
  <w:num w:numId="10" w16cid:durableId="116685688">
    <w:abstractNumId w:val="5"/>
  </w:num>
  <w:num w:numId="11" w16cid:durableId="528448539">
    <w:abstractNumId w:val="19"/>
  </w:num>
  <w:num w:numId="12" w16cid:durableId="303511939">
    <w:abstractNumId w:val="15"/>
  </w:num>
  <w:num w:numId="13" w16cid:durableId="1754470516">
    <w:abstractNumId w:val="11"/>
  </w:num>
  <w:num w:numId="14" w16cid:durableId="993266085">
    <w:abstractNumId w:val="4"/>
  </w:num>
  <w:num w:numId="15" w16cid:durableId="1563371644">
    <w:abstractNumId w:val="18"/>
  </w:num>
  <w:num w:numId="16" w16cid:durableId="836654591">
    <w:abstractNumId w:val="10"/>
  </w:num>
  <w:num w:numId="17" w16cid:durableId="520627456">
    <w:abstractNumId w:val="14"/>
  </w:num>
  <w:num w:numId="18" w16cid:durableId="357706107">
    <w:abstractNumId w:val="3"/>
  </w:num>
  <w:num w:numId="19" w16cid:durableId="1803185275">
    <w:abstractNumId w:val="20"/>
  </w:num>
  <w:num w:numId="20" w16cid:durableId="1169980686">
    <w:abstractNumId w:val="7"/>
  </w:num>
  <w:num w:numId="21" w16cid:durableId="1693140183">
    <w:abstractNumId w:val="17"/>
  </w:num>
  <w:num w:numId="22" w16cid:durableId="1808081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417CB"/>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B3EAD"/>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369CF"/>
    <w:rsid w:val="0044570C"/>
    <w:rsid w:val="00446FEA"/>
    <w:rsid w:val="00450069"/>
    <w:rsid w:val="004623B5"/>
    <w:rsid w:val="0048549C"/>
    <w:rsid w:val="004960D6"/>
    <w:rsid w:val="00496A8A"/>
    <w:rsid w:val="004A26D4"/>
    <w:rsid w:val="004A52B3"/>
    <w:rsid w:val="004B0E1D"/>
    <w:rsid w:val="004B69FC"/>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44C8"/>
    <w:rsid w:val="00617A82"/>
    <w:rsid w:val="00632466"/>
    <w:rsid w:val="00633CDF"/>
    <w:rsid w:val="006413AE"/>
    <w:rsid w:val="00652ABF"/>
    <w:rsid w:val="00690A1B"/>
    <w:rsid w:val="006918DA"/>
    <w:rsid w:val="006962A4"/>
    <w:rsid w:val="006A5E5C"/>
    <w:rsid w:val="006A6434"/>
    <w:rsid w:val="006B2ED8"/>
    <w:rsid w:val="006C11CA"/>
    <w:rsid w:val="006C74D5"/>
    <w:rsid w:val="006D7E62"/>
    <w:rsid w:val="006F51F4"/>
    <w:rsid w:val="00732B32"/>
    <w:rsid w:val="007476EF"/>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D6434"/>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B487B"/>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550A5"/>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87A71"/>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3272</Words>
  <Characters>18654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Mohammed Hanief Shaik</cp:lastModifiedBy>
  <cp:revision>2</cp:revision>
  <cp:lastPrinted>2021-02-22T14:39:00Z</cp:lastPrinted>
  <dcterms:created xsi:type="dcterms:W3CDTF">2023-03-05T14:16:00Z</dcterms:created>
  <dcterms:modified xsi:type="dcterms:W3CDTF">2023-03-05T14:16:00Z</dcterms:modified>
</cp:coreProperties>
</file>