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13F" w:rsidRDefault="00E5213F" w:rsidP="00E5213F">
      <w:pPr>
        <w:pStyle w:val="Heading2"/>
        <w:spacing w:line="276" w:lineRule="auto"/>
        <w:contextualSpacing/>
        <w:jc w:val="center"/>
      </w:pPr>
      <w:bookmarkStart w:id="0" w:name="_TOC_250055"/>
      <w:r>
        <w:t>MODELING AND ANALYSIS OF PLANETARY GEAR TRAINS USING FINITE ELEMENT METHOD</w:t>
      </w:r>
    </w:p>
    <w:p w:rsidR="00E5213F" w:rsidRPr="004648B7" w:rsidRDefault="00E5213F" w:rsidP="00E5213F">
      <w:pPr>
        <w:pStyle w:val="Heading2"/>
        <w:spacing w:line="276" w:lineRule="auto"/>
        <w:contextualSpacing/>
        <w:jc w:val="center"/>
        <w:rPr>
          <w:sz w:val="22"/>
          <w:szCs w:val="22"/>
        </w:rPr>
      </w:pPr>
      <w:r w:rsidRPr="004648B7">
        <w:rPr>
          <w:spacing w:val="-1"/>
          <w:sz w:val="22"/>
          <w:szCs w:val="22"/>
          <w:vertAlign w:val="superscript"/>
        </w:rPr>
        <w:t>1</w:t>
      </w:r>
      <w:r w:rsidR="00230BB7" w:rsidRPr="004648B7">
        <w:rPr>
          <w:sz w:val="22"/>
          <w:szCs w:val="22"/>
        </w:rPr>
        <w:t xml:space="preserve"> BATCHU YESWANTH</w:t>
      </w:r>
      <w:r w:rsidRPr="004648B7">
        <w:rPr>
          <w:spacing w:val="-1"/>
          <w:sz w:val="22"/>
          <w:szCs w:val="22"/>
        </w:rPr>
        <w:t>,</w:t>
      </w:r>
      <w:r w:rsidRPr="004648B7">
        <w:rPr>
          <w:spacing w:val="-15"/>
          <w:sz w:val="22"/>
          <w:szCs w:val="22"/>
        </w:rPr>
        <w:t xml:space="preserve"> </w:t>
      </w:r>
      <w:r w:rsidRPr="004648B7">
        <w:rPr>
          <w:spacing w:val="-1"/>
          <w:sz w:val="22"/>
          <w:szCs w:val="22"/>
          <w:vertAlign w:val="superscript"/>
        </w:rPr>
        <w:t xml:space="preserve">2  </w:t>
      </w:r>
      <w:r w:rsidR="000B6087" w:rsidRPr="000B6087">
        <w:rPr>
          <w:spacing w:val="-16"/>
          <w:sz w:val="20"/>
          <w:szCs w:val="20"/>
        </w:rPr>
        <w:t>S.</w:t>
      </w:r>
      <w:r w:rsidR="000B6087">
        <w:rPr>
          <w:spacing w:val="-16"/>
          <w:sz w:val="20"/>
          <w:szCs w:val="20"/>
        </w:rPr>
        <w:t xml:space="preserve"> </w:t>
      </w:r>
      <w:r w:rsidR="000B6087" w:rsidRPr="000B6087">
        <w:rPr>
          <w:spacing w:val="-16"/>
          <w:sz w:val="20"/>
          <w:szCs w:val="20"/>
        </w:rPr>
        <w:t>KUSUMA KUMARI</w:t>
      </w:r>
      <w:r w:rsidR="000B6087" w:rsidRPr="000B6087">
        <w:rPr>
          <w:b w:val="0"/>
          <w:spacing w:val="-16"/>
          <w:sz w:val="20"/>
          <w:szCs w:val="20"/>
        </w:rPr>
        <w:t xml:space="preserve"> </w:t>
      </w:r>
      <w:r w:rsidRPr="000B6087">
        <w:rPr>
          <w:b w:val="0"/>
          <w:sz w:val="20"/>
          <w:szCs w:val="20"/>
          <w:vertAlign w:val="superscript"/>
        </w:rPr>
        <w:t>3</w:t>
      </w:r>
      <w:r w:rsidR="00230BB7" w:rsidRPr="000B6087">
        <w:rPr>
          <w:b w:val="0"/>
          <w:sz w:val="20"/>
          <w:szCs w:val="20"/>
        </w:rPr>
        <w:t>K</w:t>
      </w:r>
      <w:r w:rsidR="00230BB7" w:rsidRPr="004648B7">
        <w:rPr>
          <w:sz w:val="22"/>
          <w:szCs w:val="22"/>
        </w:rPr>
        <w:t xml:space="preserve"> SIVA RAJU</w:t>
      </w:r>
    </w:p>
    <w:p w:rsidR="00E5213F" w:rsidRDefault="00E5213F" w:rsidP="00E5213F">
      <w:pPr>
        <w:contextualSpacing/>
        <w:jc w:val="center"/>
        <w:rPr>
          <w:bCs/>
          <w:color w:val="000000" w:themeColor="text1"/>
          <w:sz w:val="20"/>
          <w:szCs w:val="20"/>
          <w:shd w:val="clear" w:color="auto" w:fill="FFFFFF"/>
        </w:rPr>
      </w:pPr>
      <w:r w:rsidRPr="000068F0">
        <w:rPr>
          <w:color w:val="000000" w:themeColor="text1"/>
          <w:sz w:val="20"/>
          <w:szCs w:val="20"/>
          <w:vertAlign w:val="superscript"/>
        </w:rPr>
        <w:t>1</w:t>
      </w:r>
      <w:r w:rsidR="004648B7">
        <w:rPr>
          <w:color w:val="000000" w:themeColor="text1"/>
          <w:sz w:val="20"/>
          <w:szCs w:val="20"/>
        </w:rPr>
        <w:t>M.Tech Student</w:t>
      </w:r>
      <w:r w:rsidRPr="000068F0">
        <w:rPr>
          <w:color w:val="000000" w:themeColor="text1"/>
          <w:sz w:val="20"/>
          <w:szCs w:val="20"/>
        </w:rPr>
        <w:t>,</w:t>
      </w:r>
      <w:r w:rsidRPr="000068F0">
        <w:rPr>
          <w:color w:val="000000" w:themeColor="text1"/>
          <w:spacing w:val="-3"/>
          <w:sz w:val="20"/>
          <w:szCs w:val="20"/>
        </w:rPr>
        <w:t xml:space="preserve"> </w:t>
      </w:r>
      <w:r w:rsidRPr="000068F0">
        <w:rPr>
          <w:color w:val="000000" w:themeColor="text1"/>
          <w:sz w:val="20"/>
          <w:szCs w:val="20"/>
        </w:rPr>
        <w:t>Department</w:t>
      </w:r>
      <w:r w:rsidRPr="000068F0">
        <w:rPr>
          <w:color w:val="000000" w:themeColor="text1"/>
          <w:spacing w:val="-4"/>
          <w:sz w:val="20"/>
          <w:szCs w:val="20"/>
        </w:rPr>
        <w:t xml:space="preserve"> </w:t>
      </w:r>
      <w:r w:rsidRPr="000068F0">
        <w:rPr>
          <w:color w:val="000000" w:themeColor="text1"/>
          <w:sz w:val="20"/>
          <w:szCs w:val="20"/>
        </w:rPr>
        <w:t>of</w:t>
      </w:r>
      <w:r w:rsidRPr="000068F0">
        <w:rPr>
          <w:color w:val="000000" w:themeColor="text1"/>
          <w:spacing w:val="-3"/>
          <w:sz w:val="20"/>
          <w:szCs w:val="20"/>
        </w:rPr>
        <w:t xml:space="preserve"> </w:t>
      </w:r>
      <w:r w:rsidRPr="000068F0">
        <w:rPr>
          <w:color w:val="000000" w:themeColor="text1"/>
          <w:sz w:val="20"/>
          <w:szCs w:val="20"/>
        </w:rPr>
        <w:t>Mechanical</w:t>
      </w:r>
      <w:r w:rsidRPr="000068F0">
        <w:rPr>
          <w:color w:val="000000" w:themeColor="text1"/>
          <w:spacing w:val="-4"/>
          <w:sz w:val="20"/>
          <w:szCs w:val="20"/>
        </w:rPr>
        <w:t xml:space="preserve"> </w:t>
      </w:r>
      <w:r w:rsidRPr="000068F0">
        <w:rPr>
          <w:color w:val="000000" w:themeColor="text1"/>
          <w:sz w:val="20"/>
          <w:szCs w:val="20"/>
        </w:rPr>
        <w:t>Engineering,</w:t>
      </w:r>
      <w:r w:rsidRPr="000068F0">
        <w:rPr>
          <w:color w:val="000000" w:themeColor="text1"/>
          <w:spacing w:val="-3"/>
          <w:sz w:val="20"/>
          <w:szCs w:val="20"/>
        </w:rPr>
        <w:t xml:space="preserve"> </w:t>
      </w:r>
      <w:r w:rsidR="004648B7" w:rsidRPr="004648B7">
        <w:rPr>
          <w:sz w:val="20"/>
          <w:szCs w:val="20"/>
        </w:rPr>
        <w:t>Helapuri Institute o</w:t>
      </w:r>
      <w:r w:rsidR="004648B7">
        <w:rPr>
          <w:sz w:val="20"/>
          <w:szCs w:val="20"/>
        </w:rPr>
        <w:t>f Technology a</w:t>
      </w:r>
      <w:r w:rsidR="004648B7" w:rsidRPr="004648B7">
        <w:rPr>
          <w:sz w:val="20"/>
          <w:szCs w:val="20"/>
        </w:rPr>
        <w:t>nd Science</w:t>
      </w:r>
      <w:r w:rsidRPr="000068F0">
        <w:rPr>
          <w:bCs/>
          <w:color w:val="000000" w:themeColor="text1"/>
          <w:sz w:val="20"/>
          <w:szCs w:val="20"/>
          <w:shd w:val="clear" w:color="auto" w:fill="FFFFFF"/>
        </w:rPr>
        <w:t>,</w:t>
      </w:r>
    </w:p>
    <w:p w:rsidR="00E5213F" w:rsidRPr="000068F0" w:rsidRDefault="004648B7" w:rsidP="00E5213F">
      <w:pPr>
        <w:contextualSpacing/>
        <w:jc w:val="center"/>
        <w:rPr>
          <w:color w:val="000000" w:themeColor="text1"/>
          <w:spacing w:val="-47"/>
          <w:sz w:val="20"/>
          <w:szCs w:val="20"/>
        </w:rPr>
      </w:pPr>
      <w:r>
        <w:t>Eluru</w:t>
      </w:r>
      <w:r w:rsidR="00E5213F" w:rsidRPr="000068F0">
        <w:rPr>
          <w:color w:val="000000" w:themeColor="text1"/>
          <w:sz w:val="20"/>
          <w:szCs w:val="20"/>
        </w:rPr>
        <w:t>, Andhra</w:t>
      </w:r>
      <w:r w:rsidR="00E5213F" w:rsidRPr="000068F0">
        <w:rPr>
          <w:color w:val="000000" w:themeColor="text1"/>
          <w:spacing w:val="-2"/>
          <w:sz w:val="20"/>
          <w:szCs w:val="20"/>
        </w:rPr>
        <w:t xml:space="preserve"> </w:t>
      </w:r>
      <w:r w:rsidR="00E5213F" w:rsidRPr="000068F0">
        <w:rPr>
          <w:color w:val="000000" w:themeColor="text1"/>
          <w:sz w:val="20"/>
          <w:szCs w:val="20"/>
        </w:rPr>
        <w:t>Pradesh</w:t>
      </w:r>
      <w:r>
        <w:rPr>
          <w:color w:val="000000" w:themeColor="text1"/>
          <w:sz w:val="20"/>
          <w:szCs w:val="20"/>
        </w:rPr>
        <w:t>.</w:t>
      </w:r>
    </w:p>
    <w:p w:rsidR="004648B7" w:rsidRDefault="00E5213F" w:rsidP="004648B7">
      <w:pPr>
        <w:contextualSpacing/>
        <w:jc w:val="center"/>
        <w:rPr>
          <w:bCs/>
          <w:color w:val="000000" w:themeColor="text1"/>
          <w:sz w:val="20"/>
          <w:szCs w:val="20"/>
          <w:shd w:val="clear" w:color="auto" w:fill="FFFFFF"/>
        </w:rPr>
      </w:pPr>
      <w:r w:rsidRPr="005F5F36">
        <w:rPr>
          <w:sz w:val="20"/>
          <w:szCs w:val="20"/>
          <w:vertAlign w:val="superscript"/>
        </w:rPr>
        <w:t>2</w:t>
      </w:r>
      <w:r>
        <w:rPr>
          <w:sz w:val="20"/>
          <w:szCs w:val="20"/>
        </w:rPr>
        <w:t xml:space="preserve"> Assistant </w:t>
      </w:r>
      <w:r w:rsidRPr="00CA2F9D">
        <w:rPr>
          <w:sz w:val="20"/>
          <w:szCs w:val="20"/>
        </w:rPr>
        <w:t xml:space="preserve">Professor, </w:t>
      </w:r>
      <w:r w:rsidRPr="000068F0">
        <w:rPr>
          <w:color w:val="000000" w:themeColor="text1"/>
          <w:sz w:val="20"/>
          <w:szCs w:val="20"/>
        </w:rPr>
        <w:t>Department</w:t>
      </w:r>
      <w:r w:rsidRPr="000068F0">
        <w:rPr>
          <w:color w:val="000000" w:themeColor="text1"/>
          <w:spacing w:val="-4"/>
          <w:sz w:val="20"/>
          <w:szCs w:val="20"/>
        </w:rPr>
        <w:t xml:space="preserve"> </w:t>
      </w:r>
      <w:r w:rsidRPr="000068F0">
        <w:rPr>
          <w:color w:val="000000" w:themeColor="text1"/>
          <w:sz w:val="20"/>
          <w:szCs w:val="20"/>
        </w:rPr>
        <w:t>of</w:t>
      </w:r>
      <w:r w:rsidRPr="000068F0">
        <w:rPr>
          <w:color w:val="000000" w:themeColor="text1"/>
          <w:spacing w:val="-3"/>
          <w:sz w:val="20"/>
          <w:szCs w:val="20"/>
        </w:rPr>
        <w:t xml:space="preserve"> </w:t>
      </w:r>
      <w:r w:rsidRPr="000068F0">
        <w:rPr>
          <w:color w:val="000000" w:themeColor="text1"/>
          <w:sz w:val="20"/>
          <w:szCs w:val="20"/>
        </w:rPr>
        <w:t>Mechanical</w:t>
      </w:r>
      <w:r w:rsidRPr="000068F0">
        <w:rPr>
          <w:color w:val="000000" w:themeColor="text1"/>
          <w:spacing w:val="-4"/>
          <w:sz w:val="20"/>
          <w:szCs w:val="20"/>
        </w:rPr>
        <w:t xml:space="preserve"> </w:t>
      </w:r>
      <w:r w:rsidRPr="000068F0">
        <w:rPr>
          <w:color w:val="000000" w:themeColor="text1"/>
          <w:sz w:val="20"/>
          <w:szCs w:val="20"/>
        </w:rPr>
        <w:t>Engineering,</w:t>
      </w:r>
      <w:r w:rsidRPr="000068F0">
        <w:rPr>
          <w:color w:val="000000" w:themeColor="text1"/>
          <w:spacing w:val="-3"/>
          <w:sz w:val="20"/>
          <w:szCs w:val="20"/>
        </w:rPr>
        <w:t xml:space="preserve"> </w:t>
      </w:r>
      <w:r w:rsidR="004648B7" w:rsidRPr="004648B7">
        <w:rPr>
          <w:color w:val="202124"/>
          <w:sz w:val="20"/>
          <w:szCs w:val="20"/>
          <w:shd w:val="clear" w:color="auto" w:fill="FFFFFF"/>
        </w:rPr>
        <w:t>Sir C.R.Reddy College of Engineering</w:t>
      </w:r>
      <w:r w:rsidR="004648B7">
        <w:rPr>
          <w:rFonts w:ascii="Arial" w:hAnsi="Arial" w:cs="Arial"/>
          <w:color w:val="202124"/>
          <w:shd w:val="clear" w:color="auto" w:fill="FFFFFF"/>
        </w:rPr>
        <w:t>,</w:t>
      </w:r>
    </w:p>
    <w:p w:rsidR="004648B7" w:rsidRPr="000068F0" w:rsidRDefault="004648B7" w:rsidP="004648B7">
      <w:pPr>
        <w:contextualSpacing/>
        <w:jc w:val="center"/>
        <w:rPr>
          <w:color w:val="000000" w:themeColor="text1"/>
          <w:spacing w:val="-47"/>
          <w:sz w:val="20"/>
          <w:szCs w:val="20"/>
        </w:rPr>
      </w:pPr>
      <w:r>
        <w:t>Eluru</w:t>
      </w:r>
      <w:r w:rsidRPr="000068F0">
        <w:rPr>
          <w:color w:val="000000" w:themeColor="text1"/>
          <w:sz w:val="20"/>
          <w:szCs w:val="20"/>
        </w:rPr>
        <w:t>, Andhra</w:t>
      </w:r>
      <w:r w:rsidRPr="000068F0">
        <w:rPr>
          <w:color w:val="000000" w:themeColor="text1"/>
          <w:spacing w:val="-2"/>
          <w:sz w:val="20"/>
          <w:szCs w:val="20"/>
        </w:rPr>
        <w:t xml:space="preserve"> </w:t>
      </w:r>
      <w:r w:rsidRPr="000068F0">
        <w:rPr>
          <w:color w:val="000000" w:themeColor="text1"/>
          <w:sz w:val="20"/>
          <w:szCs w:val="20"/>
        </w:rPr>
        <w:t>Pradesh</w:t>
      </w:r>
      <w:r>
        <w:rPr>
          <w:color w:val="000000" w:themeColor="text1"/>
          <w:sz w:val="20"/>
          <w:szCs w:val="20"/>
        </w:rPr>
        <w:t>.</w:t>
      </w:r>
    </w:p>
    <w:p w:rsidR="004648B7" w:rsidRPr="000068F0" w:rsidRDefault="00E5213F" w:rsidP="004648B7">
      <w:pPr>
        <w:contextualSpacing/>
        <w:jc w:val="center"/>
        <w:rPr>
          <w:color w:val="000000" w:themeColor="text1"/>
          <w:spacing w:val="-47"/>
          <w:sz w:val="20"/>
          <w:szCs w:val="20"/>
        </w:rPr>
      </w:pPr>
      <w:r>
        <w:rPr>
          <w:sz w:val="20"/>
          <w:szCs w:val="20"/>
          <w:vertAlign w:val="superscript"/>
        </w:rPr>
        <w:t xml:space="preserve">3 </w:t>
      </w:r>
      <w:r w:rsidR="004648B7" w:rsidRPr="004648B7">
        <w:rPr>
          <w:sz w:val="20"/>
          <w:szCs w:val="20"/>
        </w:rPr>
        <w:t>Assistant</w:t>
      </w:r>
      <w:r w:rsidR="004648B7">
        <w:rPr>
          <w:sz w:val="20"/>
          <w:szCs w:val="20"/>
          <w:vertAlign w:val="superscript"/>
        </w:rPr>
        <w:t xml:space="preserve"> </w:t>
      </w:r>
      <w:r w:rsidRPr="00CA2F9D">
        <w:rPr>
          <w:sz w:val="20"/>
          <w:szCs w:val="20"/>
        </w:rPr>
        <w:t xml:space="preserve">Professor, </w:t>
      </w:r>
      <w:r>
        <w:rPr>
          <w:sz w:val="20"/>
          <w:szCs w:val="20"/>
        </w:rPr>
        <w:t xml:space="preserve">Head of the Department, </w:t>
      </w:r>
      <w:r w:rsidRPr="000068F0">
        <w:rPr>
          <w:color w:val="000000" w:themeColor="text1"/>
          <w:sz w:val="20"/>
          <w:szCs w:val="20"/>
        </w:rPr>
        <w:t>Department</w:t>
      </w:r>
      <w:r w:rsidRPr="000068F0">
        <w:rPr>
          <w:color w:val="000000" w:themeColor="text1"/>
          <w:spacing w:val="-4"/>
          <w:sz w:val="20"/>
          <w:szCs w:val="20"/>
        </w:rPr>
        <w:t xml:space="preserve"> </w:t>
      </w:r>
      <w:r w:rsidRPr="000068F0">
        <w:rPr>
          <w:color w:val="000000" w:themeColor="text1"/>
          <w:sz w:val="20"/>
          <w:szCs w:val="20"/>
        </w:rPr>
        <w:t>of</w:t>
      </w:r>
      <w:r w:rsidRPr="000068F0">
        <w:rPr>
          <w:color w:val="000000" w:themeColor="text1"/>
          <w:spacing w:val="-3"/>
          <w:sz w:val="20"/>
          <w:szCs w:val="20"/>
        </w:rPr>
        <w:t xml:space="preserve"> </w:t>
      </w:r>
      <w:r w:rsidRPr="000068F0">
        <w:rPr>
          <w:color w:val="000000" w:themeColor="text1"/>
          <w:sz w:val="20"/>
          <w:szCs w:val="20"/>
        </w:rPr>
        <w:t>Mechanical</w:t>
      </w:r>
      <w:r w:rsidRPr="000068F0">
        <w:rPr>
          <w:color w:val="000000" w:themeColor="text1"/>
          <w:spacing w:val="-4"/>
          <w:sz w:val="20"/>
          <w:szCs w:val="20"/>
        </w:rPr>
        <w:t xml:space="preserve"> </w:t>
      </w:r>
      <w:r w:rsidRPr="000068F0">
        <w:rPr>
          <w:color w:val="000000" w:themeColor="text1"/>
          <w:sz w:val="20"/>
          <w:szCs w:val="20"/>
        </w:rPr>
        <w:t>Engineering,</w:t>
      </w:r>
      <w:r w:rsidRPr="000068F0">
        <w:rPr>
          <w:color w:val="000000" w:themeColor="text1"/>
          <w:spacing w:val="-3"/>
          <w:sz w:val="20"/>
          <w:szCs w:val="20"/>
        </w:rPr>
        <w:t xml:space="preserve"> </w:t>
      </w:r>
      <w:r w:rsidR="004648B7" w:rsidRPr="004648B7">
        <w:rPr>
          <w:sz w:val="20"/>
          <w:szCs w:val="20"/>
        </w:rPr>
        <w:t>Helapuri Institute o</w:t>
      </w:r>
      <w:r w:rsidR="004648B7">
        <w:rPr>
          <w:sz w:val="20"/>
          <w:szCs w:val="20"/>
        </w:rPr>
        <w:t>f Technology a</w:t>
      </w:r>
      <w:r w:rsidR="004648B7" w:rsidRPr="004648B7">
        <w:rPr>
          <w:sz w:val="20"/>
          <w:szCs w:val="20"/>
        </w:rPr>
        <w:t>nd Science</w:t>
      </w:r>
      <w:r w:rsidR="004648B7" w:rsidRPr="000068F0">
        <w:rPr>
          <w:bCs/>
          <w:color w:val="000000" w:themeColor="text1"/>
          <w:sz w:val="20"/>
          <w:szCs w:val="20"/>
          <w:shd w:val="clear" w:color="auto" w:fill="FFFFFF"/>
        </w:rPr>
        <w:t>,</w:t>
      </w:r>
      <w:r w:rsidR="004648B7">
        <w:rPr>
          <w:bCs/>
          <w:color w:val="000000" w:themeColor="text1"/>
          <w:sz w:val="20"/>
          <w:szCs w:val="20"/>
          <w:shd w:val="clear" w:color="auto" w:fill="FFFFFF"/>
        </w:rPr>
        <w:t xml:space="preserve"> </w:t>
      </w:r>
      <w:r w:rsidR="004648B7">
        <w:t>Eluru</w:t>
      </w:r>
      <w:r w:rsidR="004648B7" w:rsidRPr="000068F0">
        <w:rPr>
          <w:color w:val="000000" w:themeColor="text1"/>
          <w:sz w:val="20"/>
          <w:szCs w:val="20"/>
        </w:rPr>
        <w:t>, Andhra</w:t>
      </w:r>
      <w:r w:rsidR="004648B7" w:rsidRPr="000068F0">
        <w:rPr>
          <w:color w:val="000000" w:themeColor="text1"/>
          <w:spacing w:val="-2"/>
          <w:sz w:val="20"/>
          <w:szCs w:val="20"/>
        </w:rPr>
        <w:t xml:space="preserve"> </w:t>
      </w:r>
      <w:r w:rsidR="004648B7" w:rsidRPr="000068F0">
        <w:rPr>
          <w:color w:val="000000" w:themeColor="text1"/>
          <w:sz w:val="20"/>
          <w:szCs w:val="20"/>
        </w:rPr>
        <w:t>Pradesh</w:t>
      </w:r>
      <w:r w:rsidR="004648B7">
        <w:rPr>
          <w:color w:val="000000" w:themeColor="text1"/>
          <w:sz w:val="20"/>
          <w:szCs w:val="20"/>
        </w:rPr>
        <w:t>.</w:t>
      </w:r>
    </w:p>
    <w:p w:rsidR="00E5213F" w:rsidRPr="000068F0" w:rsidRDefault="00E5213F" w:rsidP="00E5213F">
      <w:pPr>
        <w:contextualSpacing/>
        <w:jc w:val="center"/>
        <w:rPr>
          <w:color w:val="000000" w:themeColor="text1"/>
          <w:spacing w:val="-47"/>
          <w:sz w:val="20"/>
          <w:szCs w:val="20"/>
        </w:rPr>
      </w:pPr>
    </w:p>
    <w:p w:rsidR="003352E1" w:rsidRPr="003352E1" w:rsidRDefault="003352E1" w:rsidP="003352E1">
      <w:pPr>
        <w:pStyle w:val="BodyText"/>
        <w:spacing w:before="1" w:line="276" w:lineRule="auto"/>
        <w:jc w:val="center"/>
        <w:rPr>
          <w:b/>
          <w:sz w:val="20"/>
          <w:szCs w:val="20"/>
        </w:rPr>
      </w:pPr>
      <w:r w:rsidRPr="003352E1">
        <w:rPr>
          <w:b/>
          <w:sz w:val="20"/>
          <w:szCs w:val="20"/>
        </w:rPr>
        <w:t>ABSTRACT</w:t>
      </w:r>
    </w:p>
    <w:p w:rsidR="003352E1" w:rsidRPr="003352E1" w:rsidRDefault="003352E1" w:rsidP="003352E1">
      <w:pPr>
        <w:pStyle w:val="BodyText"/>
        <w:spacing w:line="276" w:lineRule="auto"/>
        <w:ind w:left="100" w:right="434"/>
        <w:jc w:val="both"/>
        <w:rPr>
          <w:sz w:val="20"/>
          <w:szCs w:val="20"/>
        </w:rPr>
      </w:pPr>
      <w:r w:rsidRPr="003352E1">
        <w:rPr>
          <w:sz w:val="20"/>
          <w:szCs w:val="20"/>
        </w:rPr>
        <w:t>Planetary gear trains are generally used in helicopters, aircraft engines,</w:t>
      </w:r>
      <w:r w:rsidRPr="003352E1">
        <w:rPr>
          <w:spacing w:val="60"/>
          <w:sz w:val="20"/>
          <w:szCs w:val="20"/>
        </w:rPr>
        <w:t xml:space="preserve"> </w:t>
      </w:r>
      <w:r w:rsidRPr="003352E1">
        <w:rPr>
          <w:sz w:val="20"/>
          <w:szCs w:val="20"/>
        </w:rPr>
        <w:t>automobiles, and</w:t>
      </w:r>
      <w:r w:rsidRPr="003352E1">
        <w:rPr>
          <w:spacing w:val="1"/>
          <w:sz w:val="20"/>
          <w:szCs w:val="20"/>
        </w:rPr>
        <w:t xml:space="preserve"> </w:t>
      </w:r>
      <w:r w:rsidRPr="003352E1">
        <w:rPr>
          <w:sz w:val="20"/>
          <w:szCs w:val="20"/>
        </w:rPr>
        <w:t>wind turbines for speed reduction and slowdown motors and increase the torque. The general</w:t>
      </w:r>
      <w:r w:rsidRPr="003352E1">
        <w:rPr>
          <w:spacing w:val="1"/>
          <w:sz w:val="20"/>
          <w:szCs w:val="20"/>
        </w:rPr>
        <w:t xml:space="preserve"> </w:t>
      </w:r>
      <w:r w:rsidRPr="003352E1">
        <w:rPr>
          <w:sz w:val="20"/>
          <w:szCs w:val="20"/>
        </w:rPr>
        <w:t>problems in a common gearbox are</w:t>
      </w:r>
      <w:r w:rsidRPr="003352E1">
        <w:rPr>
          <w:spacing w:val="60"/>
          <w:sz w:val="20"/>
          <w:szCs w:val="20"/>
        </w:rPr>
        <w:t xml:space="preserve"> </w:t>
      </w:r>
      <w:r w:rsidRPr="003352E1">
        <w:rPr>
          <w:sz w:val="20"/>
          <w:szCs w:val="20"/>
        </w:rPr>
        <w:t>gear failure problems due to the wear and tear of the</w:t>
      </w:r>
      <w:r w:rsidRPr="003352E1">
        <w:rPr>
          <w:spacing w:val="1"/>
          <w:sz w:val="20"/>
          <w:szCs w:val="20"/>
        </w:rPr>
        <w:t xml:space="preserve"> </w:t>
      </w:r>
      <w:r w:rsidRPr="003352E1">
        <w:rPr>
          <w:sz w:val="20"/>
          <w:szCs w:val="20"/>
        </w:rPr>
        <w:t>gears during rotating and the vibrations produced while transmission. This problem occurs in</w:t>
      </w:r>
      <w:r w:rsidRPr="003352E1">
        <w:rPr>
          <w:spacing w:val="1"/>
          <w:sz w:val="20"/>
          <w:szCs w:val="20"/>
        </w:rPr>
        <w:t xml:space="preserve"> </w:t>
      </w:r>
      <w:r w:rsidRPr="003352E1">
        <w:rPr>
          <w:sz w:val="20"/>
          <w:szCs w:val="20"/>
        </w:rPr>
        <w:t>most gearboxes but in the case of the planetary gearbox, these problems can’t be found before</w:t>
      </w:r>
      <w:r w:rsidRPr="003352E1">
        <w:rPr>
          <w:spacing w:val="-57"/>
          <w:sz w:val="20"/>
          <w:szCs w:val="20"/>
        </w:rPr>
        <w:t xml:space="preserve"> </w:t>
      </w:r>
      <w:r w:rsidRPr="003352E1">
        <w:rPr>
          <w:sz w:val="20"/>
          <w:szCs w:val="20"/>
        </w:rPr>
        <w:t>failure due to the complex shape of the planetary gearbox. The main objective of this project</w:t>
      </w:r>
      <w:r w:rsidRPr="003352E1">
        <w:rPr>
          <w:spacing w:val="1"/>
          <w:sz w:val="20"/>
          <w:szCs w:val="20"/>
        </w:rPr>
        <w:t xml:space="preserve"> </w:t>
      </w:r>
      <w:r w:rsidRPr="003352E1">
        <w:rPr>
          <w:sz w:val="20"/>
          <w:szCs w:val="20"/>
        </w:rPr>
        <w:t>is to develop a parametric model of the planetary gearbox by using Catia v5 and perform the</w:t>
      </w:r>
      <w:r w:rsidRPr="003352E1">
        <w:rPr>
          <w:spacing w:val="1"/>
          <w:sz w:val="20"/>
          <w:szCs w:val="20"/>
        </w:rPr>
        <w:t xml:space="preserve"> </w:t>
      </w:r>
      <w:r w:rsidRPr="003352E1">
        <w:rPr>
          <w:sz w:val="20"/>
          <w:szCs w:val="20"/>
        </w:rPr>
        <w:t>Static modal analysis in ansys software</w:t>
      </w:r>
      <w:r w:rsidRPr="003352E1">
        <w:rPr>
          <w:spacing w:val="1"/>
          <w:sz w:val="20"/>
          <w:szCs w:val="20"/>
        </w:rPr>
        <w:t xml:space="preserve"> </w:t>
      </w:r>
      <w:r w:rsidRPr="003352E1">
        <w:rPr>
          <w:sz w:val="20"/>
          <w:szCs w:val="20"/>
        </w:rPr>
        <w:t>by using the various materials like</w:t>
      </w:r>
      <w:r w:rsidRPr="003352E1">
        <w:rPr>
          <w:spacing w:val="60"/>
          <w:sz w:val="20"/>
          <w:szCs w:val="20"/>
        </w:rPr>
        <w:t xml:space="preserve"> </w:t>
      </w:r>
      <w:r w:rsidRPr="003352E1">
        <w:rPr>
          <w:sz w:val="20"/>
          <w:szCs w:val="20"/>
        </w:rPr>
        <w:t>Structural steel,</w:t>
      </w:r>
      <w:r w:rsidRPr="003352E1">
        <w:rPr>
          <w:spacing w:val="1"/>
          <w:sz w:val="20"/>
          <w:szCs w:val="20"/>
        </w:rPr>
        <w:t xml:space="preserve"> </w:t>
      </w:r>
      <w:r w:rsidRPr="003352E1">
        <w:rPr>
          <w:sz w:val="20"/>
          <w:szCs w:val="20"/>
        </w:rPr>
        <w:t>AL 7075, 15Ni5Cr4Mo1, Grey cast Iron using different revolutions (2500rpm, 3500rpm)</w:t>
      </w:r>
      <w:r w:rsidRPr="003352E1">
        <w:rPr>
          <w:spacing w:val="1"/>
          <w:sz w:val="20"/>
          <w:szCs w:val="20"/>
        </w:rPr>
        <w:t xml:space="preserve"> </w:t>
      </w:r>
      <w:r w:rsidRPr="003352E1">
        <w:rPr>
          <w:sz w:val="20"/>
          <w:szCs w:val="20"/>
        </w:rPr>
        <w:t>under static and modal loading conditions. Comparisons of   Stress, strains, deformations</w:t>
      </w:r>
      <w:r w:rsidRPr="003352E1">
        <w:rPr>
          <w:spacing w:val="1"/>
          <w:sz w:val="20"/>
          <w:szCs w:val="20"/>
        </w:rPr>
        <w:t xml:space="preserve"> </w:t>
      </w:r>
      <w:r w:rsidRPr="003352E1">
        <w:rPr>
          <w:sz w:val="20"/>
          <w:szCs w:val="20"/>
        </w:rPr>
        <w:t>using</w:t>
      </w:r>
      <w:r w:rsidRPr="003352E1">
        <w:rPr>
          <w:spacing w:val="57"/>
          <w:sz w:val="20"/>
          <w:szCs w:val="20"/>
        </w:rPr>
        <w:t xml:space="preserve"> </w:t>
      </w:r>
      <w:r w:rsidRPr="003352E1">
        <w:rPr>
          <w:sz w:val="20"/>
          <w:szCs w:val="20"/>
        </w:rPr>
        <w:t>Ansys .Finally</w:t>
      </w:r>
      <w:r w:rsidRPr="003352E1">
        <w:rPr>
          <w:spacing w:val="-5"/>
          <w:sz w:val="20"/>
          <w:szCs w:val="20"/>
        </w:rPr>
        <w:t xml:space="preserve"> </w:t>
      </w:r>
      <w:r w:rsidRPr="003352E1">
        <w:rPr>
          <w:sz w:val="20"/>
          <w:szCs w:val="20"/>
        </w:rPr>
        <w:t>were</w:t>
      </w:r>
      <w:r w:rsidRPr="003352E1">
        <w:rPr>
          <w:spacing w:val="-1"/>
          <w:sz w:val="20"/>
          <w:szCs w:val="20"/>
        </w:rPr>
        <w:t xml:space="preserve"> </w:t>
      </w:r>
      <w:r w:rsidRPr="003352E1">
        <w:rPr>
          <w:sz w:val="20"/>
          <w:szCs w:val="20"/>
        </w:rPr>
        <w:t>concluded on the best</w:t>
      </w:r>
      <w:r w:rsidRPr="003352E1">
        <w:rPr>
          <w:spacing w:val="2"/>
          <w:sz w:val="20"/>
          <w:szCs w:val="20"/>
        </w:rPr>
        <w:t xml:space="preserve"> </w:t>
      </w:r>
      <w:r w:rsidRPr="003352E1">
        <w:rPr>
          <w:sz w:val="20"/>
          <w:szCs w:val="20"/>
        </w:rPr>
        <w:t>material based on the</w:t>
      </w:r>
      <w:r w:rsidRPr="003352E1">
        <w:rPr>
          <w:spacing w:val="-1"/>
          <w:sz w:val="20"/>
          <w:szCs w:val="20"/>
        </w:rPr>
        <w:t xml:space="preserve"> </w:t>
      </w:r>
      <w:r w:rsidRPr="003352E1">
        <w:rPr>
          <w:sz w:val="20"/>
          <w:szCs w:val="20"/>
        </w:rPr>
        <w:t>results</w:t>
      </w:r>
    </w:p>
    <w:p w:rsidR="003352E1" w:rsidRDefault="003352E1" w:rsidP="008842A9">
      <w:pPr>
        <w:pStyle w:val="Heading1"/>
        <w:spacing w:before="247" w:line="276" w:lineRule="auto"/>
        <w:ind w:left="1781" w:right="1693" w:firstLine="0"/>
        <w:jc w:val="center"/>
        <w:rPr>
          <w:sz w:val="20"/>
          <w:szCs w:val="20"/>
        </w:rPr>
        <w:sectPr w:rsidR="003352E1" w:rsidSect="003352E1">
          <w:footerReference w:type="default" r:id="rId8"/>
          <w:pgSz w:w="12240" w:h="15840"/>
          <w:pgMar w:top="1360" w:right="620" w:bottom="1240" w:left="1180" w:header="0" w:footer="1060" w:gutter="0"/>
          <w:cols w:space="720"/>
        </w:sectPr>
      </w:pPr>
    </w:p>
    <w:p w:rsidR="008842A9" w:rsidRPr="008842A9" w:rsidRDefault="008842A9" w:rsidP="00B270E8">
      <w:pPr>
        <w:pStyle w:val="Heading1"/>
        <w:tabs>
          <w:tab w:val="left" w:pos="681"/>
        </w:tabs>
        <w:spacing w:line="276" w:lineRule="auto"/>
        <w:ind w:right="324"/>
        <w:rPr>
          <w:sz w:val="20"/>
          <w:szCs w:val="20"/>
        </w:rPr>
      </w:pPr>
      <w:bookmarkStart w:id="1" w:name="1.1_INTROUDCTION_OF_PLANETARY_GEAR:"/>
      <w:bookmarkStart w:id="2" w:name="_TOC_250054"/>
      <w:bookmarkEnd w:id="0"/>
      <w:bookmarkEnd w:id="1"/>
      <w:r w:rsidRPr="008842A9">
        <w:rPr>
          <w:sz w:val="20"/>
          <w:szCs w:val="20"/>
        </w:rPr>
        <w:lastRenderedPageBreak/>
        <w:t>INTROUDCTION</w:t>
      </w:r>
      <w:r w:rsidRPr="008842A9">
        <w:rPr>
          <w:spacing w:val="-5"/>
          <w:sz w:val="20"/>
          <w:szCs w:val="20"/>
        </w:rPr>
        <w:t xml:space="preserve"> </w:t>
      </w:r>
      <w:r w:rsidRPr="008842A9">
        <w:rPr>
          <w:sz w:val="20"/>
          <w:szCs w:val="20"/>
        </w:rPr>
        <w:t>OF</w:t>
      </w:r>
      <w:r w:rsidRPr="008842A9">
        <w:rPr>
          <w:spacing w:val="-5"/>
          <w:sz w:val="20"/>
          <w:szCs w:val="20"/>
        </w:rPr>
        <w:t xml:space="preserve"> </w:t>
      </w:r>
      <w:r w:rsidRPr="008842A9">
        <w:rPr>
          <w:sz w:val="20"/>
          <w:szCs w:val="20"/>
        </w:rPr>
        <w:t>PLANETARY</w:t>
      </w:r>
      <w:r w:rsidRPr="008842A9">
        <w:rPr>
          <w:spacing w:val="-3"/>
          <w:sz w:val="20"/>
          <w:szCs w:val="20"/>
        </w:rPr>
        <w:t xml:space="preserve"> </w:t>
      </w:r>
      <w:bookmarkEnd w:id="2"/>
      <w:r w:rsidRPr="008842A9">
        <w:rPr>
          <w:sz w:val="20"/>
          <w:szCs w:val="20"/>
        </w:rPr>
        <w:t>GEAR:</w:t>
      </w:r>
    </w:p>
    <w:p w:rsidR="00AF6A18" w:rsidRDefault="00AF6A18" w:rsidP="00AF6A18">
      <w:pPr>
        <w:pStyle w:val="BodyText"/>
        <w:spacing w:line="276" w:lineRule="auto"/>
        <w:ind w:right="40"/>
        <w:jc w:val="both"/>
        <w:rPr>
          <w:sz w:val="20"/>
          <w:szCs w:val="20"/>
        </w:rPr>
      </w:pPr>
      <w:r w:rsidRPr="00AF6A18">
        <w:rPr>
          <w:sz w:val="20"/>
          <w:szCs w:val="20"/>
        </w:rPr>
        <w:t>Planetary gearbox is extensively utilized in commercial machineries and system gear to obtain pace discount, which in flip will increase the torque. These gearboxes are used in lots of applications together with strength transmission machine and hybrid transmission structures. Planetary tools trains are one of the essential subdivisions of the simple planetary tools train arrangement. The Planetary tools educate arrangement in wellknown has a crucial “solar” gear which meshes with and is surrounded via planet gears. The outer maximum gear, the hoop tools, meshes with each of the planet gearsThe planet gears are attached to a cage or carrier that keeps the planets in relative orbit.</w:t>
      </w:r>
      <w:r w:rsidR="008842A9" w:rsidRPr="008842A9">
        <w:rPr>
          <w:sz w:val="20"/>
          <w:szCs w:val="20"/>
        </w:rPr>
        <w:t xml:space="preserve"> </w:t>
      </w:r>
      <w:r w:rsidRPr="00AF6A18">
        <w:rPr>
          <w:sz w:val="20"/>
          <w:szCs w:val="20"/>
        </w:rPr>
        <w:t>Planetary equipment is a widely used business product in mid-stage precision industry, which includes printing lathe, automation meeting, semi-conductor equipment and automation gadget. Planetary gearing could boom torque and reduce load inertia even as minimized the velocity. To examine with traditional gearbox, planetary tools box has several benefits. One benefit is its unique mixture of both compact arrangement and splendid energy transmission efficiencies.</w:t>
      </w:r>
      <w:r>
        <w:rPr>
          <w:sz w:val="20"/>
          <w:szCs w:val="20"/>
        </w:rPr>
        <w:t xml:space="preserve"> </w:t>
      </w:r>
      <w:r w:rsidRPr="00AF6A18">
        <w:rPr>
          <w:sz w:val="20"/>
          <w:szCs w:val="20"/>
        </w:rPr>
        <w:t>A ordinary efficiency loss in a planetary gearbox association is best 3% in step with degree. This kind of performance guarantees that a excessive percentage of the strength being input is transmitted thru the gearbox, in place of being wasted on mechanical losses inside the gearbox. Another benefit of the planetary gearbox arrangement is load distribution. Because the weight being transmitted is shared among a couple of planet gear, torque functionality is significantly improved</w:t>
      </w:r>
      <w:r>
        <w:rPr>
          <w:sz w:val="20"/>
          <w:szCs w:val="20"/>
        </w:rPr>
        <w:t xml:space="preserve">. </w:t>
      </w:r>
      <w:r w:rsidR="008842A9" w:rsidRPr="008842A9">
        <w:rPr>
          <w:sz w:val="20"/>
          <w:szCs w:val="20"/>
        </w:rPr>
        <w:t>Higher</w:t>
      </w:r>
      <w:r w:rsidR="008842A9" w:rsidRPr="008842A9">
        <w:rPr>
          <w:spacing w:val="19"/>
          <w:sz w:val="20"/>
          <w:szCs w:val="20"/>
        </w:rPr>
        <w:t xml:space="preserve"> </w:t>
      </w:r>
      <w:r w:rsidR="008842A9" w:rsidRPr="008842A9">
        <w:rPr>
          <w:sz w:val="20"/>
          <w:szCs w:val="20"/>
        </w:rPr>
        <w:t>load</w:t>
      </w:r>
      <w:r w:rsidR="008842A9" w:rsidRPr="008842A9">
        <w:rPr>
          <w:spacing w:val="19"/>
          <w:sz w:val="20"/>
          <w:szCs w:val="20"/>
        </w:rPr>
        <w:t xml:space="preserve"> </w:t>
      </w:r>
      <w:r w:rsidR="008842A9" w:rsidRPr="008842A9">
        <w:rPr>
          <w:sz w:val="20"/>
          <w:szCs w:val="20"/>
        </w:rPr>
        <w:t>ability,</w:t>
      </w:r>
      <w:r w:rsidR="008842A9" w:rsidRPr="008842A9">
        <w:rPr>
          <w:spacing w:val="-57"/>
          <w:sz w:val="20"/>
          <w:szCs w:val="20"/>
        </w:rPr>
        <w:t xml:space="preserve"> </w:t>
      </w:r>
      <w:r w:rsidR="008842A9" w:rsidRPr="008842A9">
        <w:rPr>
          <w:sz w:val="20"/>
          <w:szCs w:val="20"/>
        </w:rPr>
        <w:lastRenderedPageBreak/>
        <w:t>as well as higher torque density is obtained with more planet gear in the system. The planetary</w:t>
      </w:r>
      <w:r w:rsidR="008842A9" w:rsidRPr="008842A9">
        <w:rPr>
          <w:spacing w:val="1"/>
          <w:sz w:val="20"/>
          <w:szCs w:val="20"/>
        </w:rPr>
        <w:t xml:space="preserve"> </w:t>
      </w:r>
      <w:r w:rsidR="008842A9" w:rsidRPr="008842A9">
        <w:rPr>
          <w:sz w:val="20"/>
          <w:szCs w:val="20"/>
        </w:rPr>
        <w:t>gearbox arrangement also creates greater stability due to the even distribution of mass and</w:t>
      </w:r>
      <w:r w:rsidR="008842A9" w:rsidRPr="008842A9">
        <w:rPr>
          <w:spacing w:val="1"/>
          <w:sz w:val="20"/>
          <w:szCs w:val="20"/>
        </w:rPr>
        <w:t xml:space="preserve"> </w:t>
      </w:r>
      <w:r w:rsidR="008842A9" w:rsidRPr="008842A9">
        <w:rPr>
          <w:sz w:val="20"/>
          <w:szCs w:val="20"/>
        </w:rPr>
        <w:t>increased</w:t>
      </w:r>
      <w:r w:rsidR="008842A9" w:rsidRPr="008842A9">
        <w:rPr>
          <w:spacing w:val="-1"/>
          <w:sz w:val="20"/>
          <w:szCs w:val="20"/>
        </w:rPr>
        <w:t xml:space="preserve"> </w:t>
      </w:r>
      <w:r w:rsidR="008842A9" w:rsidRPr="008842A9">
        <w:rPr>
          <w:sz w:val="20"/>
          <w:szCs w:val="20"/>
        </w:rPr>
        <w:t>rotational stiffness</w:t>
      </w:r>
      <w:r>
        <w:rPr>
          <w:sz w:val="20"/>
          <w:szCs w:val="20"/>
        </w:rPr>
        <w:t>.</w:t>
      </w:r>
    </w:p>
    <w:p w:rsidR="00AF6A18" w:rsidRDefault="00AF6A18" w:rsidP="00AF6A18">
      <w:pPr>
        <w:pStyle w:val="BodyText"/>
        <w:spacing w:line="276" w:lineRule="auto"/>
        <w:ind w:right="40"/>
        <w:jc w:val="both"/>
        <w:rPr>
          <w:sz w:val="20"/>
          <w:szCs w:val="20"/>
        </w:rPr>
      </w:pPr>
    </w:p>
    <w:p w:rsidR="008842A9" w:rsidRPr="00AF6A18" w:rsidRDefault="008842A9" w:rsidP="00AF6A18">
      <w:pPr>
        <w:pStyle w:val="BodyText"/>
        <w:spacing w:line="276" w:lineRule="auto"/>
        <w:ind w:right="40"/>
        <w:jc w:val="both"/>
        <w:rPr>
          <w:b/>
          <w:sz w:val="20"/>
          <w:szCs w:val="20"/>
        </w:rPr>
      </w:pPr>
      <w:r w:rsidRPr="008842A9">
        <w:rPr>
          <w:sz w:val="20"/>
          <w:szCs w:val="20"/>
        </w:rPr>
        <w:t>.</w:t>
      </w:r>
      <w:bookmarkStart w:id="3" w:name="1.2_WORKING_OF_EPICYCLIC_GEARBOX"/>
      <w:bookmarkStart w:id="4" w:name="_TOC_250053"/>
      <w:bookmarkEnd w:id="3"/>
      <w:r w:rsidR="004648B7" w:rsidRPr="00AF6A18">
        <w:rPr>
          <w:b/>
          <w:sz w:val="20"/>
          <w:szCs w:val="20"/>
        </w:rPr>
        <w:t>WORKING</w:t>
      </w:r>
      <w:r w:rsidR="004648B7" w:rsidRPr="00AF6A18">
        <w:rPr>
          <w:b/>
          <w:spacing w:val="-2"/>
          <w:sz w:val="20"/>
          <w:szCs w:val="20"/>
        </w:rPr>
        <w:t xml:space="preserve"> </w:t>
      </w:r>
      <w:r w:rsidR="004648B7" w:rsidRPr="00AF6A18">
        <w:rPr>
          <w:b/>
          <w:sz w:val="20"/>
          <w:szCs w:val="20"/>
        </w:rPr>
        <w:t>OF</w:t>
      </w:r>
      <w:r w:rsidR="004648B7" w:rsidRPr="00AF6A18">
        <w:rPr>
          <w:b/>
          <w:spacing w:val="-3"/>
          <w:sz w:val="20"/>
          <w:szCs w:val="20"/>
        </w:rPr>
        <w:t xml:space="preserve"> </w:t>
      </w:r>
      <w:r w:rsidR="004648B7" w:rsidRPr="00AF6A18">
        <w:rPr>
          <w:b/>
          <w:sz w:val="20"/>
          <w:szCs w:val="20"/>
        </w:rPr>
        <w:t>EPICYCLIC</w:t>
      </w:r>
      <w:r w:rsidR="004648B7" w:rsidRPr="00AF6A18">
        <w:rPr>
          <w:b/>
          <w:spacing w:val="-3"/>
          <w:sz w:val="20"/>
          <w:szCs w:val="20"/>
        </w:rPr>
        <w:t xml:space="preserve"> </w:t>
      </w:r>
      <w:bookmarkEnd w:id="4"/>
      <w:r w:rsidR="004648B7" w:rsidRPr="00AF6A18">
        <w:rPr>
          <w:b/>
          <w:sz w:val="20"/>
          <w:szCs w:val="20"/>
        </w:rPr>
        <w:t>GEARBOX</w:t>
      </w:r>
    </w:p>
    <w:p w:rsidR="00AF6A18" w:rsidRDefault="00AF6A18" w:rsidP="00B270E8">
      <w:pPr>
        <w:pStyle w:val="Heading2"/>
        <w:tabs>
          <w:tab w:val="left" w:pos="554"/>
        </w:tabs>
        <w:spacing w:before="205" w:line="276" w:lineRule="auto"/>
        <w:ind w:left="0"/>
        <w:jc w:val="both"/>
        <w:rPr>
          <w:b w:val="0"/>
          <w:bCs w:val="0"/>
          <w:sz w:val="20"/>
          <w:szCs w:val="20"/>
        </w:rPr>
      </w:pPr>
      <w:r w:rsidRPr="00AF6A18">
        <w:rPr>
          <w:b w:val="0"/>
          <w:bCs w:val="0"/>
          <w:sz w:val="20"/>
          <w:szCs w:val="20"/>
        </w:rPr>
        <w:t>The principle of operation of the planetary gearbox is primarily based at the truth that one of the gearwheels (e.G., sun gear, planetary equipment and crown) is fixed to achieve the torque or output speed. Items required Due to the previous configuration, a high torque is received at high speeds. The transmission ratio has changed. Let's see how we will get these reports.</w:t>
      </w:r>
    </w:p>
    <w:p w:rsidR="008842A9" w:rsidRDefault="004648B7" w:rsidP="006414EA">
      <w:pPr>
        <w:pStyle w:val="Heading2"/>
        <w:tabs>
          <w:tab w:val="left" w:pos="554"/>
        </w:tabs>
        <w:spacing w:before="205"/>
        <w:ind w:left="0"/>
        <w:jc w:val="both"/>
        <w:rPr>
          <w:sz w:val="20"/>
          <w:szCs w:val="20"/>
        </w:rPr>
      </w:pPr>
      <w:r w:rsidRPr="008842A9">
        <w:rPr>
          <w:sz w:val="20"/>
          <w:szCs w:val="20"/>
        </w:rPr>
        <w:t>FIRST</w:t>
      </w:r>
      <w:r w:rsidRPr="008842A9">
        <w:rPr>
          <w:spacing w:val="-2"/>
          <w:sz w:val="20"/>
          <w:szCs w:val="20"/>
        </w:rPr>
        <w:t xml:space="preserve"> </w:t>
      </w:r>
      <w:r w:rsidRPr="008842A9">
        <w:rPr>
          <w:sz w:val="20"/>
          <w:szCs w:val="20"/>
        </w:rPr>
        <w:t>GEAR</w:t>
      </w:r>
      <w:r w:rsidRPr="008842A9">
        <w:rPr>
          <w:spacing w:val="-1"/>
          <w:sz w:val="20"/>
          <w:szCs w:val="20"/>
        </w:rPr>
        <w:t xml:space="preserve"> </w:t>
      </w:r>
      <w:r w:rsidRPr="008842A9">
        <w:rPr>
          <w:sz w:val="20"/>
          <w:szCs w:val="20"/>
        </w:rPr>
        <w:t>RATIO</w:t>
      </w:r>
    </w:p>
    <w:p w:rsidR="00AF6A18" w:rsidRDefault="00AF6A18" w:rsidP="006414EA">
      <w:pPr>
        <w:pStyle w:val="Heading2"/>
        <w:tabs>
          <w:tab w:val="left" w:pos="542"/>
        </w:tabs>
        <w:spacing w:before="206"/>
        <w:ind w:left="0"/>
        <w:jc w:val="both"/>
        <w:rPr>
          <w:b w:val="0"/>
          <w:bCs w:val="0"/>
          <w:sz w:val="20"/>
          <w:szCs w:val="20"/>
        </w:rPr>
      </w:pPr>
      <w:r w:rsidRPr="00AF6A18">
        <w:rPr>
          <w:b w:val="0"/>
          <w:bCs w:val="0"/>
          <w:sz w:val="20"/>
          <w:szCs w:val="20"/>
        </w:rPr>
        <w:t>This gives a torque-to-automobile ratio which facilitates the car to transport out of its original state and is accomplished via repairing the gears, thereby rotating the service with the energy supplied to the heater.</w:t>
      </w:r>
    </w:p>
    <w:p w:rsidR="008842A9" w:rsidRPr="008842A9" w:rsidRDefault="008842A9" w:rsidP="00B270E8">
      <w:pPr>
        <w:pStyle w:val="Heading2"/>
        <w:tabs>
          <w:tab w:val="left" w:pos="542"/>
        </w:tabs>
        <w:spacing w:before="206" w:line="276" w:lineRule="auto"/>
        <w:ind w:left="0"/>
        <w:jc w:val="both"/>
        <w:rPr>
          <w:sz w:val="20"/>
          <w:szCs w:val="20"/>
        </w:rPr>
      </w:pPr>
      <w:r w:rsidRPr="008842A9">
        <w:rPr>
          <w:sz w:val="20"/>
          <w:szCs w:val="20"/>
        </w:rPr>
        <w:t>Second</w:t>
      </w:r>
      <w:r w:rsidRPr="008842A9">
        <w:rPr>
          <w:spacing w:val="-2"/>
          <w:sz w:val="20"/>
          <w:szCs w:val="20"/>
        </w:rPr>
        <w:t xml:space="preserve"> </w:t>
      </w:r>
      <w:r w:rsidRPr="008842A9">
        <w:rPr>
          <w:sz w:val="20"/>
          <w:szCs w:val="20"/>
        </w:rPr>
        <w:t>gear</w:t>
      </w:r>
      <w:r w:rsidRPr="008842A9">
        <w:rPr>
          <w:spacing w:val="-2"/>
          <w:sz w:val="20"/>
          <w:szCs w:val="20"/>
        </w:rPr>
        <w:t xml:space="preserve"> </w:t>
      </w:r>
      <w:r w:rsidRPr="008842A9">
        <w:rPr>
          <w:sz w:val="20"/>
          <w:szCs w:val="20"/>
        </w:rPr>
        <w:t>ratio</w:t>
      </w:r>
    </w:p>
    <w:p w:rsidR="004648B7" w:rsidRDefault="006414EA" w:rsidP="006414EA">
      <w:pPr>
        <w:pStyle w:val="Heading2"/>
        <w:tabs>
          <w:tab w:val="left" w:pos="554"/>
        </w:tabs>
        <w:spacing w:before="206" w:line="276" w:lineRule="auto"/>
        <w:ind w:left="0"/>
        <w:jc w:val="both"/>
        <w:rPr>
          <w:sz w:val="20"/>
          <w:szCs w:val="20"/>
        </w:rPr>
      </w:pPr>
      <w:r w:rsidRPr="006414EA">
        <w:rPr>
          <w:b w:val="0"/>
          <w:bCs w:val="0"/>
          <w:sz w:val="20"/>
          <w:szCs w:val="20"/>
        </w:rPr>
        <w:t>This affords a high pace dating with the vehicle to help the vehicle reach better speeds as you force: these relationships are received via solving the sun tool, making the planetary carrier, and the detail, a riding element. Ring using excessive-speed relationship to attain.</w:t>
      </w:r>
    </w:p>
    <w:p w:rsidR="006414EA" w:rsidRDefault="006414EA" w:rsidP="006414EA">
      <w:pPr>
        <w:pStyle w:val="Heading2"/>
        <w:tabs>
          <w:tab w:val="left" w:pos="554"/>
        </w:tabs>
        <w:spacing w:before="206" w:line="276" w:lineRule="auto"/>
        <w:ind w:left="0"/>
        <w:jc w:val="both"/>
        <w:rPr>
          <w:sz w:val="20"/>
          <w:szCs w:val="20"/>
        </w:rPr>
      </w:pPr>
    </w:p>
    <w:p w:rsidR="008842A9" w:rsidRPr="008842A9" w:rsidRDefault="008842A9" w:rsidP="006414EA">
      <w:pPr>
        <w:pStyle w:val="Heading2"/>
        <w:tabs>
          <w:tab w:val="left" w:pos="554"/>
        </w:tabs>
        <w:spacing w:before="206" w:line="276" w:lineRule="auto"/>
        <w:ind w:left="0"/>
        <w:jc w:val="both"/>
        <w:rPr>
          <w:sz w:val="20"/>
          <w:szCs w:val="20"/>
        </w:rPr>
      </w:pPr>
      <w:r w:rsidRPr="008842A9">
        <w:rPr>
          <w:sz w:val="20"/>
          <w:szCs w:val="20"/>
        </w:rPr>
        <w:lastRenderedPageBreak/>
        <w:t>Reverse</w:t>
      </w:r>
      <w:r w:rsidRPr="008842A9">
        <w:rPr>
          <w:spacing w:val="-2"/>
          <w:sz w:val="20"/>
          <w:szCs w:val="20"/>
        </w:rPr>
        <w:t xml:space="preserve"> </w:t>
      </w:r>
      <w:r w:rsidRPr="008842A9">
        <w:rPr>
          <w:sz w:val="20"/>
          <w:szCs w:val="20"/>
        </w:rPr>
        <w:t>gear</w:t>
      </w:r>
      <w:r w:rsidRPr="008842A9">
        <w:rPr>
          <w:spacing w:val="-2"/>
          <w:sz w:val="20"/>
          <w:szCs w:val="20"/>
        </w:rPr>
        <w:t xml:space="preserve"> </w:t>
      </w:r>
      <w:r w:rsidRPr="008842A9">
        <w:rPr>
          <w:sz w:val="20"/>
          <w:szCs w:val="20"/>
        </w:rPr>
        <w:t>ratio</w:t>
      </w:r>
    </w:p>
    <w:p w:rsidR="008842A9" w:rsidRPr="008842A9" w:rsidRDefault="008842A9" w:rsidP="006414EA">
      <w:pPr>
        <w:pStyle w:val="BodyText"/>
        <w:spacing w:before="9" w:line="276" w:lineRule="auto"/>
        <w:jc w:val="both"/>
        <w:rPr>
          <w:b/>
          <w:sz w:val="20"/>
          <w:szCs w:val="20"/>
        </w:rPr>
      </w:pPr>
    </w:p>
    <w:p w:rsidR="006414EA" w:rsidRDefault="006414EA" w:rsidP="006414EA">
      <w:pPr>
        <w:pStyle w:val="BodyText"/>
        <w:spacing w:line="276" w:lineRule="auto"/>
        <w:ind w:right="40" w:firstLine="60"/>
        <w:jc w:val="both"/>
        <w:rPr>
          <w:sz w:val="20"/>
          <w:szCs w:val="20"/>
        </w:rPr>
      </w:pPr>
      <w:r w:rsidRPr="006414EA">
        <w:rPr>
          <w:sz w:val="20"/>
          <w:szCs w:val="20"/>
        </w:rPr>
        <w:t>This acceleration reverses the path of the output shaft, which constantly transports the automobile's route. The device is disassembled by means of setting a planetary support, remodeling the motive force right into a gear and a solar tool.</w:t>
      </w:r>
    </w:p>
    <w:p w:rsidR="008842A9" w:rsidRPr="008842A9" w:rsidRDefault="008842A9" w:rsidP="004648B7">
      <w:pPr>
        <w:pStyle w:val="BodyText"/>
        <w:spacing w:line="276" w:lineRule="auto"/>
        <w:ind w:right="40" w:firstLine="60"/>
        <w:jc w:val="center"/>
        <w:rPr>
          <w:sz w:val="20"/>
          <w:szCs w:val="20"/>
        </w:rPr>
      </w:pPr>
      <w:r>
        <w:rPr>
          <w:noProof/>
          <w:sz w:val="20"/>
          <w:szCs w:val="20"/>
          <w:lang w:val="en-IN" w:eastAsia="en-IN"/>
        </w:rPr>
        <w:drawing>
          <wp:inline distT="0" distB="0" distL="0" distR="0">
            <wp:extent cx="1974850" cy="1404740"/>
            <wp:effectExtent l="57150" t="19050" r="120650" b="100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75663" cy="140531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842A9" w:rsidRPr="008842A9" w:rsidRDefault="008842A9" w:rsidP="008842A9">
      <w:pPr>
        <w:spacing w:line="276" w:lineRule="auto"/>
        <w:ind w:right="40"/>
        <w:jc w:val="center"/>
        <w:rPr>
          <w:b/>
          <w:sz w:val="20"/>
          <w:szCs w:val="20"/>
        </w:rPr>
      </w:pPr>
      <w:r w:rsidRPr="008842A9">
        <w:rPr>
          <w:b/>
          <w:sz w:val="20"/>
          <w:szCs w:val="20"/>
        </w:rPr>
        <w:t>Figure 1</w:t>
      </w:r>
      <w:r w:rsidR="00741BD0">
        <w:rPr>
          <w:b/>
          <w:sz w:val="20"/>
          <w:szCs w:val="20"/>
        </w:rPr>
        <w:t xml:space="preserve"> </w:t>
      </w:r>
      <w:r w:rsidRPr="008842A9">
        <w:rPr>
          <w:b/>
          <w:sz w:val="20"/>
          <w:szCs w:val="20"/>
        </w:rPr>
        <w:t>Planetary</w:t>
      </w:r>
      <w:r w:rsidRPr="008842A9">
        <w:rPr>
          <w:b/>
          <w:spacing w:val="-2"/>
          <w:sz w:val="20"/>
          <w:szCs w:val="20"/>
        </w:rPr>
        <w:t xml:space="preserve"> </w:t>
      </w:r>
      <w:r w:rsidRPr="008842A9">
        <w:rPr>
          <w:b/>
          <w:sz w:val="20"/>
          <w:szCs w:val="20"/>
        </w:rPr>
        <w:t>gear</w:t>
      </w:r>
    </w:p>
    <w:p w:rsidR="006414EA" w:rsidRDefault="008842A9" w:rsidP="006414EA">
      <w:pPr>
        <w:tabs>
          <w:tab w:val="left" w:pos="458"/>
        </w:tabs>
        <w:spacing w:before="34" w:line="276" w:lineRule="auto"/>
        <w:ind w:right="40"/>
        <w:jc w:val="both"/>
        <w:rPr>
          <w:sz w:val="20"/>
          <w:szCs w:val="20"/>
        </w:rPr>
      </w:pPr>
      <w:r w:rsidRPr="00B270E8">
        <w:rPr>
          <w:b/>
          <w:sz w:val="20"/>
          <w:szCs w:val="20"/>
        </w:rPr>
        <w:t xml:space="preserve">RING GEAR- </w:t>
      </w:r>
      <w:r w:rsidR="006414EA" w:rsidRPr="006414EA">
        <w:rPr>
          <w:sz w:val="20"/>
          <w:szCs w:val="20"/>
        </w:rPr>
        <w:t>It is a tools that seems like a hoop equipment. Its internal floor has angular incisors and is located out of doors the planetary tools container. The internal teeth of the hoop equipment hold a constant mesh with a collection of planetary gears at the outer factor.</w:t>
      </w:r>
    </w:p>
    <w:p w:rsidR="008842A9" w:rsidRPr="00B270E8" w:rsidRDefault="008842A9" w:rsidP="006414EA">
      <w:pPr>
        <w:tabs>
          <w:tab w:val="left" w:pos="458"/>
        </w:tabs>
        <w:spacing w:before="34" w:line="276" w:lineRule="auto"/>
        <w:ind w:right="40"/>
        <w:jc w:val="both"/>
        <w:rPr>
          <w:sz w:val="20"/>
          <w:szCs w:val="20"/>
        </w:rPr>
      </w:pPr>
      <w:r w:rsidRPr="00B270E8">
        <w:rPr>
          <w:b/>
          <w:sz w:val="20"/>
          <w:szCs w:val="20"/>
        </w:rPr>
        <w:t xml:space="preserve">SUN GEAR- </w:t>
      </w:r>
      <w:r w:rsidR="00786E86" w:rsidRPr="00786E86">
        <w:rPr>
          <w:sz w:val="20"/>
          <w:szCs w:val="20"/>
        </w:rPr>
        <w:t>It is a equipment with beveled enamel inside the middle of the planetary gearbox; The sun equipment keeps regular internal touch with the planetary gear and is attached to the input shaft of the planetary equipment</w:t>
      </w:r>
      <w:r w:rsidRPr="00B270E8">
        <w:rPr>
          <w:sz w:val="20"/>
          <w:szCs w:val="20"/>
        </w:rPr>
        <w:t>.</w:t>
      </w:r>
    </w:p>
    <w:p w:rsidR="00786E86" w:rsidRDefault="008842A9" w:rsidP="00B270E8">
      <w:pPr>
        <w:tabs>
          <w:tab w:val="left" w:pos="486"/>
        </w:tabs>
        <w:spacing w:before="200" w:line="276" w:lineRule="auto"/>
        <w:ind w:right="40"/>
        <w:jc w:val="both"/>
        <w:rPr>
          <w:sz w:val="20"/>
          <w:szCs w:val="20"/>
        </w:rPr>
      </w:pPr>
      <w:r w:rsidRPr="00B270E8">
        <w:rPr>
          <w:b/>
          <w:sz w:val="20"/>
          <w:szCs w:val="20"/>
        </w:rPr>
        <w:t xml:space="preserve">PLANET GEARS- </w:t>
      </w:r>
      <w:bookmarkStart w:id="5" w:name="_TOC_250051"/>
      <w:r w:rsidR="00786E86" w:rsidRPr="00786E86">
        <w:rPr>
          <w:sz w:val="20"/>
          <w:szCs w:val="20"/>
        </w:rPr>
        <w:t>These are small gears which can be used among the crown and the sun tools.The planetary tools shaft is attached to the planetary equipment help, which carries the output shaft of the planetary gearbox.Planetary gears can rotate around their axis, or they can rotate among rings</w:t>
      </w:r>
    </w:p>
    <w:p w:rsidR="008842A9" w:rsidRPr="00B270E8" w:rsidRDefault="008842A9" w:rsidP="00B270E8">
      <w:pPr>
        <w:tabs>
          <w:tab w:val="left" w:pos="486"/>
        </w:tabs>
        <w:spacing w:before="200" w:line="276" w:lineRule="auto"/>
        <w:ind w:right="40"/>
        <w:jc w:val="both"/>
        <w:rPr>
          <w:sz w:val="20"/>
          <w:szCs w:val="20"/>
        </w:rPr>
      </w:pPr>
      <w:r w:rsidRPr="00B270E8">
        <w:rPr>
          <w:b/>
          <w:sz w:val="20"/>
          <w:szCs w:val="20"/>
        </w:rPr>
        <w:t>ADVANTAGES</w:t>
      </w:r>
      <w:r w:rsidRPr="00B270E8">
        <w:rPr>
          <w:b/>
          <w:spacing w:val="-4"/>
          <w:sz w:val="20"/>
          <w:szCs w:val="20"/>
        </w:rPr>
        <w:t xml:space="preserve"> </w:t>
      </w:r>
      <w:r w:rsidRPr="00B270E8">
        <w:rPr>
          <w:b/>
          <w:sz w:val="20"/>
          <w:szCs w:val="20"/>
        </w:rPr>
        <w:t>OF</w:t>
      </w:r>
      <w:r w:rsidRPr="00B270E8">
        <w:rPr>
          <w:b/>
          <w:spacing w:val="-1"/>
          <w:sz w:val="20"/>
          <w:szCs w:val="20"/>
        </w:rPr>
        <w:t xml:space="preserve"> </w:t>
      </w:r>
      <w:r w:rsidRPr="00B270E8">
        <w:rPr>
          <w:b/>
          <w:sz w:val="20"/>
          <w:szCs w:val="20"/>
        </w:rPr>
        <w:t>PLANETARY</w:t>
      </w:r>
      <w:r w:rsidRPr="00B270E8">
        <w:rPr>
          <w:b/>
          <w:spacing w:val="-3"/>
          <w:sz w:val="20"/>
          <w:szCs w:val="20"/>
        </w:rPr>
        <w:t xml:space="preserve"> </w:t>
      </w:r>
      <w:r w:rsidRPr="00B270E8">
        <w:rPr>
          <w:b/>
          <w:sz w:val="20"/>
          <w:szCs w:val="20"/>
        </w:rPr>
        <w:t>GEAR</w:t>
      </w:r>
      <w:r w:rsidRPr="00B270E8">
        <w:rPr>
          <w:b/>
          <w:spacing w:val="-3"/>
          <w:sz w:val="20"/>
          <w:szCs w:val="20"/>
        </w:rPr>
        <w:t xml:space="preserve"> </w:t>
      </w:r>
      <w:bookmarkEnd w:id="5"/>
      <w:r w:rsidRPr="00B270E8">
        <w:rPr>
          <w:b/>
          <w:sz w:val="20"/>
          <w:szCs w:val="20"/>
        </w:rPr>
        <w:t>SYSTEM</w:t>
      </w:r>
    </w:p>
    <w:p w:rsidR="00786E86" w:rsidRDefault="00786E86" w:rsidP="003849E4">
      <w:pPr>
        <w:pStyle w:val="ListParagraph"/>
        <w:numPr>
          <w:ilvl w:val="0"/>
          <w:numId w:val="17"/>
        </w:numPr>
        <w:tabs>
          <w:tab w:val="left" w:pos="563"/>
        </w:tabs>
        <w:spacing w:before="201" w:line="276" w:lineRule="auto"/>
        <w:ind w:right="40" w:firstLine="0"/>
        <w:jc w:val="both"/>
        <w:rPr>
          <w:sz w:val="20"/>
          <w:szCs w:val="20"/>
        </w:rPr>
      </w:pPr>
      <w:r w:rsidRPr="00786E86">
        <w:rPr>
          <w:sz w:val="20"/>
          <w:szCs w:val="20"/>
        </w:rPr>
        <w:t>The planetary gear device may be used to make certain a better transmission ratio in a compact space. That is why we choose to use planetary gears in conditions where pace discount is needed in a compact area.</w:t>
      </w:r>
    </w:p>
    <w:p w:rsidR="008842A9" w:rsidRPr="008842A9" w:rsidRDefault="008842A9" w:rsidP="003849E4">
      <w:pPr>
        <w:pStyle w:val="ListParagraph"/>
        <w:numPr>
          <w:ilvl w:val="0"/>
          <w:numId w:val="17"/>
        </w:numPr>
        <w:tabs>
          <w:tab w:val="left" w:pos="563"/>
        </w:tabs>
        <w:spacing w:before="201" w:line="276" w:lineRule="auto"/>
        <w:ind w:right="40" w:firstLine="0"/>
        <w:jc w:val="both"/>
        <w:rPr>
          <w:sz w:val="20"/>
          <w:szCs w:val="20"/>
        </w:rPr>
      </w:pPr>
      <w:r w:rsidRPr="008842A9">
        <w:rPr>
          <w:sz w:val="20"/>
          <w:szCs w:val="20"/>
        </w:rPr>
        <w:t>For comparable transmission ratios, the planetary appliance system is lighter than normal</w:t>
      </w:r>
      <w:r w:rsidRPr="008842A9">
        <w:rPr>
          <w:spacing w:val="1"/>
          <w:sz w:val="20"/>
          <w:szCs w:val="20"/>
        </w:rPr>
        <w:t xml:space="preserve"> </w:t>
      </w:r>
      <w:r w:rsidRPr="008842A9">
        <w:rPr>
          <w:sz w:val="20"/>
          <w:szCs w:val="20"/>
        </w:rPr>
        <w:t>transmission.</w:t>
      </w:r>
    </w:p>
    <w:p w:rsidR="008842A9" w:rsidRPr="008842A9" w:rsidRDefault="008842A9" w:rsidP="003849E4">
      <w:pPr>
        <w:pStyle w:val="ListParagraph"/>
        <w:numPr>
          <w:ilvl w:val="0"/>
          <w:numId w:val="17"/>
        </w:numPr>
        <w:tabs>
          <w:tab w:val="left" w:pos="532"/>
        </w:tabs>
        <w:spacing w:before="200" w:line="276" w:lineRule="auto"/>
        <w:ind w:right="40" w:firstLine="0"/>
        <w:jc w:val="both"/>
        <w:rPr>
          <w:sz w:val="20"/>
          <w:szCs w:val="20"/>
        </w:rPr>
      </w:pPr>
      <w:r w:rsidRPr="008842A9">
        <w:rPr>
          <w:sz w:val="20"/>
          <w:szCs w:val="20"/>
        </w:rPr>
        <w:t>The power transmission efficiency will be relatively good compared to traditional gearboxes.</w:t>
      </w:r>
      <w:r w:rsidRPr="008842A9">
        <w:rPr>
          <w:spacing w:val="1"/>
          <w:sz w:val="20"/>
          <w:szCs w:val="20"/>
        </w:rPr>
        <w:t xml:space="preserve"> </w:t>
      </w:r>
      <w:r w:rsidRPr="008842A9">
        <w:rPr>
          <w:sz w:val="20"/>
          <w:szCs w:val="20"/>
        </w:rPr>
        <w:t>A greater part of the</w:t>
      </w:r>
      <w:r w:rsidRPr="008842A9">
        <w:rPr>
          <w:spacing w:val="-2"/>
          <w:sz w:val="20"/>
          <w:szCs w:val="20"/>
        </w:rPr>
        <w:t xml:space="preserve"> </w:t>
      </w:r>
      <w:r w:rsidRPr="008842A9">
        <w:rPr>
          <w:sz w:val="20"/>
          <w:szCs w:val="20"/>
        </w:rPr>
        <w:t>energy</w:t>
      </w:r>
      <w:r w:rsidRPr="008842A9">
        <w:rPr>
          <w:spacing w:val="-5"/>
          <w:sz w:val="20"/>
          <w:szCs w:val="20"/>
        </w:rPr>
        <w:t xml:space="preserve"> </w:t>
      </w:r>
      <w:r w:rsidRPr="008842A9">
        <w:rPr>
          <w:sz w:val="20"/>
          <w:szCs w:val="20"/>
        </w:rPr>
        <w:t>supply</w:t>
      </w:r>
      <w:r w:rsidRPr="008842A9">
        <w:rPr>
          <w:spacing w:val="-5"/>
          <w:sz w:val="20"/>
          <w:szCs w:val="20"/>
        </w:rPr>
        <w:t xml:space="preserve"> </w:t>
      </w:r>
      <w:r w:rsidRPr="008842A9">
        <w:rPr>
          <w:sz w:val="20"/>
          <w:szCs w:val="20"/>
        </w:rPr>
        <w:t>will be</w:t>
      </w:r>
      <w:r w:rsidRPr="008842A9">
        <w:rPr>
          <w:spacing w:val="-1"/>
          <w:sz w:val="20"/>
          <w:szCs w:val="20"/>
        </w:rPr>
        <w:t xml:space="preserve"> </w:t>
      </w:r>
      <w:r w:rsidRPr="008842A9">
        <w:rPr>
          <w:sz w:val="20"/>
          <w:szCs w:val="20"/>
        </w:rPr>
        <w:t>provided using</w:t>
      </w:r>
      <w:r w:rsidRPr="008842A9">
        <w:rPr>
          <w:spacing w:val="-3"/>
          <w:sz w:val="20"/>
          <w:szCs w:val="20"/>
        </w:rPr>
        <w:t xml:space="preserve"> </w:t>
      </w:r>
      <w:r w:rsidRPr="008842A9">
        <w:rPr>
          <w:sz w:val="20"/>
          <w:szCs w:val="20"/>
        </w:rPr>
        <w:t>this leverage</w:t>
      </w:r>
      <w:r w:rsidRPr="008842A9">
        <w:rPr>
          <w:spacing w:val="-1"/>
          <w:sz w:val="20"/>
          <w:szCs w:val="20"/>
        </w:rPr>
        <w:t xml:space="preserve"> </w:t>
      </w:r>
      <w:r w:rsidRPr="008842A9">
        <w:rPr>
          <w:sz w:val="20"/>
          <w:szCs w:val="20"/>
        </w:rPr>
        <w:t>scheme.</w:t>
      </w:r>
    </w:p>
    <w:p w:rsidR="008842A9" w:rsidRPr="008842A9" w:rsidRDefault="008842A9" w:rsidP="003849E4">
      <w:pPr>
        <w:pStyle w:val="ListParagraph"/>
        <w:numPr>
          <w:ilvl w:val="0"/>
          <w:numId w:val="17"/>
        </w:numPr>
        <w:tabs>
          <w:tab w:val="left" w:pos="521"/>
        </w:tabs>
        <w:spacing w:before="201" w:line="276" w:lineRule="auto"/>
        <w:ind w:left="520" w:right="40" w:hanging="261"/>
        <w:jc w:val="both"/>
        <w:rPr>
          <w:sz w:val="20"/>
          <w:szCs w:val="20"/>
        </w:rPr>
      </w:pPr>
      <w:r w:rsidRPr="008842A9">
        <w:rPr>
          <w:sz w:val="20"/>
          <w:szCs w:val="20"/>
        </w:rPr>
        <w:lastRenderedPageBreak/>
        <w:t>The</w:t>
      </w:r>
      <w:r w:rsidRPr="008842A9">
        <w:rPr>
          <w:spacing w:val="-2"/>
          <w:sz w:val="20"/>
          <w:szCs w:val="20"/>
        </w:rPr>
        <w:t xml:space="preserve"> </w:t>
      </w:r>
      <w:r w:rsidRPr="008842A9">
        <w:rPr>
          <w:sz w:val="20"/>
          <w:szCs w:val="20"/>
        </w:rPr>
        <w:t>planetary</w:t>
      </w:r>
      <w:r w:rsidRPr="008842A9">
        <w:rPr>
          <w:spacing w:val="-4"/>
          <w:sz w:val="20"/>
          <w:szCs w:val="20"/>
        </w:rPr>
        <w:t xml:space="preserve"> </w:t>
      </w:r>
      <w:r w:rsidRPr="008842A9">
        <w:rPr>
          <w:sz w:val="20"/>
          <w:szCs w:val="20"/>
        </w:rPr>
        <w:t>gear system</w:t>
      </w:r>
      <w:r w:rsidRPr="008842A9">
        <w:rPr>
          <w:spacing w:val="-1"/>
          <w:sz w:val="20"/>
          <w:szCs w:val="20"/>
        </w:rPr>
        <w:t xml:space="preserve"> </w:t>
      </w:r>
      <w:r w:rsidRPr="008842A9">
        <w:rPr>
          <w:sz w:val="20"/>
          <w:szCs w:val="20"/>
        </w:rPr>
        <w:t>will</w:t>
      </w:r>
      <w:r w:rsidRPr="008842A9">
        <w:rPr>
          <w:spacing w:val="-1"/>
          <w:sz w:val="20"/>
          <w:szCs w:val="20"/>
        </w:rPr>
        <w:t xml:space="preserve"> </w:t>
      </w:r>
      <w:r w:rsidRPr="008842A9">
        <w:rPr>
          <w:sz w:val="20"/>
          <w:szCs w:val="20"/>
        </w:rPr>
        <w:t>have</w:t>
      </w:r>
      <w:r w:rsidRPr="008842A9">
        <w:rPr>
          <w:spacing w:val="-1"/>
          <w:sz w:val="20"/>
          <w:szCs w:val="20"/>
        </w:rPr>
        <w:t xml:space="preserve"> </w:t>
      </w:r>
      <w:r w:rsidRPr="008842A9">
        <w:rPr>
          <w:sz w:val="20"/>
          <w:szCs w:val="20"/>
        </w:rPr>
        <w:t>greater</w:t>
      </w:r>
      <w:r w:rsidRPr="008842A9">
        <w:rPr>
          <w:spacing w:val="-1"/>
          <w:sz w:val="20"/>
          <w:szCs w:val="20"/>
        </w:rPr>
        <w:t xml:space="preserve"> </w:t>
      </w:r>
      <w:r w:rsidRPr="008842A9">
        <w:rPr>
          <w:sz w:val="20"/>
          <w:szCs w:val="20"/>
        </w:rPr>
        <w:t>torque</w:t>
      </w:r>
      <w:r w:rsidRPr="008842A9">
        <w:rPr>
          <w:spacing w:val="-2"/>
          <w:sz w:val="20"/>
          <w:szCs w:val="20"/>
        </w:rPr>
        <w:t xml:space="preserve"> </w:t>
      </w:r>
      <w:r w:rsidRPr="008842A9">
        <w:rPr>
          <w:sz w:val="20"/>
          <w:szCs w:val="20"/>
        </w:rPr>
        <w:t>transmission capabilities</w:t>
      </w:r>
      <w:r w:rsidRPr="008842A9">
        <w:rPr>
          <w:spacing w:val="-1"/>
          <w:sz w:val="20"/>
          <w:szCs w:val="20"/>
        </w:rPr>
        <w:t xml:space="preserve"> </w:t>
      </w:r>
      <w:r w:rsidRPr="008842A9">
        <w:rPr>
          <w:sz w:val="20"/>
          <w:szCs w:val="20"/>
        </w:rPr>
        <w:t>and</w:t>
      </w:r>
      <w:r w:rsidRPr="008842A9">
        <w:rPr>
          <w:spacing w:val="-1"/>
          <w:sz w:val="20"/>
          <w:szCs w:val="20"/>
        </w:rPr>
        <w:t xml:space="preserve"> </w:t>
      </w:r>
      <w:r w:rsidRPr="008842A9">
        <w:rPr>
          <w:sz w:val="20"/>
          <w:szCs w:val="20"/>
        </w:rPr>
        <w:t>less inertia</w:t>
      </w:r>
    </w:p>
    <w:p w:rsidR="00ED6786" w:rsidRDefault="00ED6786" w:rsidP="003849E4">
      <w:pPr>
        <w:pStyle w:val="ListParagraph"/>
        <w:numPr>
          <w:ilvl w:val="0"/>
          <w:numId w:val="17"/>
        </w:numPr>
        <w:tabs>
          <w:tab w:val="left" w:pos="542"/>
        </w:tabs>
        <w:spacing w:before="201" w:line="276" w:lineRule="auto"/>
        <w:ind w:right="40" w:firstLine="0"/>
        <w:jc w:val="both"/>
        <w:rPr>
          <w:sz w:val="20"/>
          <w:szCs w:val="20"/>
        </w:rPr>
      </w:pPr>
      <w:r w:rsidRPr="00ED6786">
        <w:rPr>
          <w:sz w:val="20"/>
          <w:szCs w:val="20"/>
        </w:rPr>
        <w:t>As we are able to see right here, the switch rate will be allotted on multi-gadget gears, so the load distribution might be excellent and the torque switch will also be improved through the usage of planetary tools transmission.</w:t>
      </w:r>
    </w:p>
    <w:p w:rsidR="00ED6786" w:rsidRDefault="00ED6786" w:rsidP="003849E4">
      <w:pPr>
        <w:pStyle w:val="ListParagraph"/>
        <w:numPr>
          <w:ilvl w:val="0"/>
          <w:numId w:val="17"/>
        </w:numPr>
        <w:tabs>
          <w:tab w:val="left" w:pos="546"/>
        </w:tabs>
        <w:spacing w:before="199" w:line="276" w:lineRule="auto"/>
        <w:ind w:right="40" w:firstLine="0"/>
        <w:jc w:val="both"/>
        <w:rPr>
          <w:sz w:val="20"/>
          <w:szCs w:val="20"/>
        </w:rPr>
      </w:pPr>
      <w:r w:rsidRPr="00ED6786">
        <w:rPr>
          <w:sz w:val="20"/>
          <w:szCs w:val="20"/>
        </w:rPr>
        <w:t>For planetary equipment structures, the guiding and guiding elements are concentric, so the guiding and guiding device may be hooked up on the equal line, saving area.</w:t>
      </w:r>
    </w:p>
    <w:p w:rsidR="00ED6786" w:rsidRDefault="00ED6786" w:rsidP="003849E4">
      <w:pPr>
        <w:pStyle w:val="ListParagraph"/>
        <w:numPr>
          <w:ilvl w:val="0"/>
          <w:numId w:val="17"/>
        </w:numPr>
        <w:tabs>
          <w:tab w:val="left" w:pos="525"/>
        </w:tabs>
        <w:spacing w:before="200" w:line="276" w:lineRule="auto"/>
        <w:ind w:right="40" w:firstLine="0"/>
        <w:jc w:val="both"/>
        <w:rPr>
          <w:sz w:val="20"/>
          <w:szCs w:val="20"/>
        </w:rPr>
      </w:pPr>
      <w:r w:rsidRPr="00ED6786">
        <w:rPr>
          <w:sz w:val="20"/>
          <w:szCs w:val="20"/>
        </w:rPr>
        <w:t>For planetary gear structures, the guide and guide elements are concentric in order that publications and guide gadgets may be mounted on the identical line, saving area.</w:t>
      </w:r>
    </w:p>
    <w:p w:rsidR="008842A9" w:rsidRPr="008842A9" w:rsidRDefault="008842A9" w:rsidP="003849E4">
      <w:pPr>
        <w:pStyle w:val="ListParagraph"/>
        <w:numPr>
          <w:ilvl w:val="0"/>
          <w:numId w:val="17"/>
        </w:numPr>
        <w:tabs>
          <w:tab w:val="left" w:pos="525"/>
        </w:tabs>
        <w:spacing w:before="200" w:line="276" w:lineRule="auto"/>
        <w:ind w:right="40" w:firstLine="0"/>
        <w:jc w:val="both"/>
        <w:rPr>
          <w:sz w:val="20"/>
          <w:szCs w:val="20"/>
        </w:rPr>
      </w:pPr>
      <w:r w:rsidRPr="008842A9">
        <w:rPr>
          <w:sz w:val="20"/>
          <w:szCs w:val="20"/>
        </w:rPr>
        <w:t>The quality of service is also good compared to the traditional life of gear boxes for a uniform</w:t>
      </w:r>
      <w:r w:rsidRPr="008842A9">
        <w:rPr>
          <w:spacing w:val="1"/>
          <w:sz w:val="20"/>
          <w:szCs w:val="20"/>
        </w:rPr>
        <w:t xml:space="preserve"> </w:t>
      </w:r>
      <w:r w:rsidRPr="008842A9">
        <w:rPr>
          <w:sz w:val="20"/>
          <w:szCs w:val="20"/>
        </w:rPr>
        <w:t>load.</w:t>
      </w:r>
    </w:p>
    <w:p w:rsidR="008842A9" w:rsidRPr="008842A9" w:rsidRDefault="008842A9" w:rsidP="00B270E8">
      <w:pPr>
        <w:pStyle w:val="Heading1"/>
        <w:tabs>
          <w:tab w:val="left" w:pos="683"/>
        </w:tabs>
        <w:spacing w:before="205" w:line="276" w:lineRule="auto"/>
        <w:ind w:left="483" w:firstLine="0"/>
        <w:rPr>
          <w:sz w:val="20"/>
          <w:szCs w:val="20"/>
        </w:rPr>
      </w:pPr>
      <w:bookmarkStart w:id="6" w:name="1.5_DISADVANTAGES_OF_PLANETARY_GEAR_SYST"/>
      <w:bookmarkStart w:id="7" w:name="_TOC_250050"/>
      <w:bookmarkEnd w:id="6"/>
      <w:r w:rsidRPr="008842A9">
        <w:rPr>
          <w:sz w:val="20"/>
          <w:szCs w:val="20"/>
        </w:rPr>
        <w:t>DISADVANTAGES</w:t>
      </w:r>
      <w:r w:rsidRPr="008842A9">
        <w:rPr>
          <w:spacing w:val="-3"/>
          <w:sz w:val="20"/>
          <w:szCs w:val="20"/>
        </w:rPr>
        <w:t xml:space="preserve"> </w:t>
      </w:r>
      <w:r w:rsidRPr="008842A9">
        <w:rPr>
          <w:sz w:val="20"/>
          <w:szCs w:val="20"/>
        </w:rPr>
        <w:t>OF</w:t>
      </w:r>
      <w:r w:rsidRPr="008842A9">
        <w:rPr>
          <w:spacing w:val="-3"/>
          <w:sz w:val="20"/>
          <w:szCs w:val="20"/>
        </w:rPr>
        <w:t xml:space="preserve"> </w:t>
      </w:r>
      <w:r w:rsidRPr="008842A9">
        <w:rPr>
          <w:sz w:val="20"/>
          <w:szCs w:val="20"/>
        </w:rPr>
        <w:t>PLANETARY</w:t>
      </w:r>
      <w:r w:rsidRPr="008842A9">
        <w:rPr>
          <w:spacing w:val="-4"/>
          <w:sz w:val="20"/>
          <w:szCs w:val="20"/>
        </w:rPr>
        <w:t xml:space="preserve"> </w:t>
      </w:r>
      <w:r w:rsidRPr="008842A9">
        <w:rPr>
          <w:sz w:val="20"/>
          <w:szCs w:val="20"/>
        </w:rPr>
        <w:t>GEAR</w:t>
      </w:r>
      <w:r w:rsidRPr="008842A9">
        <w:rPr>
          <w:spacing w:val="-3"/>
          <w:sz w:val="20"/>
          <w:szCs w:val="20"/>
        </w:rPr>
        <w:t xml:space="preserve"> </w:t>
      </w:r>
      <w:bookmarkEnd w:id="7"/>
      <w:r w:rsidRPr="008842A9">
        <w:rPr>
          <w:sz w:val="20"/>
          <w:szCs w:val="20"/>
        </w:rPr>
        <w:t>SYSTEM</w:t>
      </w:r>
    </w:p>
    <w:p w:rsidR="008842A9" w:rsidRPr="008842A9" w:rsidRDefault="008842A9" w:rsidP="008842A9">
      <w:pPr>
        <w:pStyle w:val="BodyText"/>
        <w:spacing w:before="7" w:line="276" w:lineRule="auto"/>
        <w:rPr>
          <w:b/>
          <w:sz w:val="20"/>
          <w:szCs w:val="20"/>
        </w:rPr>
      </w:pPr>
    </w:p>
    <w:p w:rsidR="008842A9" w:rsidRPr="008842A9" w:rsidRDefault="008842A9" w:rsidP="004648B7">
      <w:pPr>
        <w:pStyle w:val="ListParagraph"/>
        <w:numPr>
          <w:ilvl w:val="0"/>
          <w:numId w:val="16"/>
        </w:numPr>
        <w:tabs>
          <w:tab w:val="left" w:pos="521"/>
        </w:tabs>
        <w:spacing w:line="276" w:lineRule="auto"/>
        <w:ind w:hanging="261"/>
        <w:rPr>
          <w:sz w:val="20"/>
          <w:szCs w:val="20"/>
        </w:rPr>
      </w:pPr>
      <w:r w:rsidRPr="008842A9">
        <w:rPr>
          <w:sz w:val="20"/>
          <w:szCs w:val="20"/>
        </w:rPr>
        <w:t>Compared</w:t>
      </w:r>
      <w:r w:rsidRPr="008842A9">
        <w:rPr>
          <w:spacing w:val="-2"/>
          <w:sz w:val="20"/>
          <w:szCs w:val="20"/>
        </w:rPr>
        <w:t xml:space="preserve"> </w:t>
      </w:r>
      <w:r w:rsidRPr="008842A9">
        <w:rPr>
          <w:sz w:val="20"/>
          <w:szCs w:val="20"/>
        </w:rPr>
        <w:t>with</w:t>
      </w:r>
      <w:r w:rsidRPr="008842A9">
        <w:rPr>
          <w:spacing w:val="-1"/>
          <w:sz w:val="20"/>
          <w:szCs w:val="20"/>
        </w:rPr>
        <w:t xml:space="preserve"> </w:t>
      </w:r>
      <w:r w:rsidRPr="008842A9">
        <w:rPr>
          <w:sz w:val="20"/>
          <w:szCs w:val="20"/>
        </w:rPr>
        <w:t>traditional</w:t>
      </w:r>
      <w:r w:rsidRPr="008842A9">
        <w:rPr>
          <w:spacing w:val="-1"/>
          <w:sz w:val="20"/>
          <w:szCs w:val="20"/>
        </w:rPr>
        <w:t xml:space="preserve"> </w:t>
      </w:r>
      <w:r w:rsidRPr="008842A9">
        <w:rPr>
          <w:sz w:val="20"/>
          <w:szCs w:val="20"/>
        </w:rPr>
        <w:t>gearboxes,</w:t>
      </w:r>
      <w:r w:rsidRPr="008842A9">
        <w:rPr>
          <w:spacing w:val="-1"/>
          <w:sz w:val="20"/>
          <w:szCs w:val="20"/>
        </w:rPr>
        <w:t xml:space="preserve"> </w:t>
      </w:r>
      <w:r w:rsidRPr="008842A9">
        <w:rPr>
          <w:sz w:val="20"/>
          <w:szCs w:val="20"/>
        </w:rPr>
        <w:t>the</w:t>
      </w:r>
      <w:r w:rsidRPr="008842A9">
        <w:rPr>
          <w:spacing w:val="-1"/>
          <w:sz w:val="20"/>
          <w:szCs w:val="20"/>
        </w:rPr>
        <w:t xml:space="preserve"> </w:t>
      </w:r>
      <w:r w:rsidRPr="008842A9">
        <w:rPr>
          <w:sz w:val="20"/>
          <w:szCs w:val="20"/>
        </w:rPr>
        <w:t>cost</w:t>
      </w:r>
      <w:r w:rsidRPr="008842A9">
        <w:rPr>
          <w:spacing w:val="1"/>
          <w:sz w:val="20"/>
          <w:szCs w:val="20"/>
        </w:rPr>
        <w:t xml:space="preserve"> </w:t>
      </w:r>
      <w:r w:rsidRPr="008842A9">
        <w:rPr>
          <w:sz w:val="20"/>
          <w:szCs w:val="20"/>
        </w:rPr>
        <w:t>of</w:t>
      </w:r>
      <w:r w:rsidRPr="008842A9">
        <w:rPr>
          <w:spacing w:val="-2"/>
          <w:sz w:val="20"/>
          <w:szCs w:val="20"/>
        </w:rPr>
        <w:t xml:space="preserve"> </w:t>
      </w:r>
      <w:r w:rsidRPr="008842A9">
        <w:rPr>
          <w:sz w:val="20"/>
          <w:szCs w:val="20"/>
        </w:rPr>
        <w:t>gear</w:t>
      </w:r>
      <w:r w:rsidRPr="008842A9">
        <w:rPr>
          <w:spacing w:val="-1"/>
          <w:sz w:val="20"/>
          <w:szCs w:val="20"/>
        </w:rPr>
        <w:t xml:space="preserve"> </w:t>
      </w:r>
      <w:r w:rsidRPr="008842A9">
        <w:rPr>
          <w:sz w:val="20"/>
          <w:szCs w:val="20"/>
        </w:rPr>
        <w:t>systems</w:t>
      </w:r>
      <w:r w:rsidRPr="008842A9">
        <w:rPr>
          <w:spacing w:val="1"/>
          <w:sz w:val="20"/>
          <w:szCs w:val="20"/>
        </w:rPr>
        <w:t xml:space="preserve"> </w:t>
      </w:r>
      <w:r w:rsidRPr="008842A9">
        <w:rPr>
          <w:sz w:val="20"/>
          <w:szCs w:val="20"/>
        </w:rPr>
        <w:t>can</w:t>
      </w:r>
      <w:r w:rsidRPr="008842A9">
        <w:rPr>
          <w:spacing w:val="-1"/>
          <w:sz w:val="20"/>
          <w:szCs w:val="20"/>
        </w:rPr>
        <w:t xml:space="preserve"> </w:t>
      </w:r>
      <w:r w:rsidRPr="008842A9">
        <w:rPr>
          <w:sz w:val="20"/>
          <w:szCs w:val="20"/>
        </w:rPr>
        <w:t>be</w:t>
      </w:r>
      <w:r w:rsidRPr="008842A9">
        <w:rPr>
          <w:spacing w:val="-2"/>
          <w:sz w:val="20"/>
          <w:szCs w:val="20"/>
        </w:rPr>
        <w:t xml:space="preserve"> </w:t>
      </w:r>
      <w:r w:rsidRPr="008842A9">
        <w:rPr>
          <w:sz w:val="20"/>
          <w:szCs w:val="20"/>
        </w:rPr>
        <w:t>high.</w:t>
      </w:r>
    </w:p>
    <w:p w:rsidR="008842A9" w:rsidRPr="008842A9" w:rsidRDefault="008842A9" w:rsidP="004648B7">
      <w:pPr>
        <w:pStyle w:val="BodyText"/>
        <w:spacing w:before="5" w:line="276" w:lineRule="auto"/>
        <w:rPr>
          <w:sz w:val="20"/>
          <w:szCs w:val="20"/>
        </w:rPr>
      </w:pPr>
    </w:p>
    <w:p w:rsidR="008842A9" w:rsidRPr="008842A9" w:rsidRDefault="008842A9" w:rsidP="004648B7">
      <w:pPr>
        <w:pStyle w:val="ListParagraph"/>
        <w:numPr>
          <w:ilvl w:val="0"/>
          <w:numId w:val="16"/>
        </w:numPr>
        <w:tabs>
          <w:tab w:val="left" w:pos="521"/>
        </w:tabs>
        <w:spacing w:line="276" w:lineRule="auto"/>
        <w:ind w:hanging="261"/>
        <w:rPr>
          <w:sz w:val="20"/>
          <w:szCs w:val="20"/>
        </w:rPr>
      </w:pPr>
      <w:r w:rsidRPr="008842A9">
        <w:rPr>
          <w:sz w:val="20"/>
          <w:szCs w:val="20"/>
        </w:rPr>
        <w:t>The</w:t>
      </w:r>
      <w:r w:rsidRPr="008842A9">
        <w:rPr>
          <w:spacing w:val="-1"/>
          <w:sz w:val="20"/>
          <w:szCs w:val="20"/>
        </w:rPr>
        <w:t xml:space="preserve"> </w:t>
      </w:r>
      <w:r w:rsidRPr="008842A9">
        <w:rPr>
          <w:sz w:val="20"/>
          <w:szCs w:val="20"/>
        </w:rPr>
        <w:t>design</w:t>
      </w:r>
      <w:r w:rsidRPr="008842A9">
        <w:rPr>
          <w:spacing w:val="1"/>
          <w:sz w:val="20"/>
          <w:szCs w:val="20"/>
        </w:rPr>
        <w:t xml:space="preserve"> </w:t>
      </w:r>
      <w:r w:rsidRPr="008842A9">
        <w:rPr>
          <w:sz w:val="20"/>
          <w:szCs w:val="20"/>
        </w:rPr>
        <w:t>and manufacture</w:t>
      </w:r>
      <w:r w:rsidRPr="008842A9">
        <w:rPr>
          <w:spacing w:val="-1"/>
          <w:sz w:val="20"/>
          <w:szCs w:val="20"/>
        </w:rPr>
        <w:t xml:space="preserve"> </w:t>
      </w:r>
      <w:r w:rsidRPr="008842A9">
        <w:rPr>
          <w:sz w:val="20"/>
          <w:szCs w:val="20"/>
        </w:rPr>
        <w:t>of</w:t>
      </w:r>
      <w:r w:rsidRPr="008842A9">
        <w:rPr>
          <w:spacing w:val="1"/>
          <w:sz w:val="20"/>
          <w:szCs w:val="20"/>
        </w:rPr>
        <w:t xml:space="preserve"> </w:t>
      </w:r>
      <w:r w:rsidRPr="008842A9">
        <w:rPr>
          <w:sz w:val="20"/>
          <w:szCs w:val="20"/>
        </w:rPr>
        <w:t>planetary</w:t>
      </w:r>
      <w:r w:rsidRPr="008842A9">
        <w:rPr>
          <w:spacing w:val="-5"/>
          <w:sz w:val="20"/>
          <w:szCs w:val="20"/>
        </w:rPr>
        <w:t xml:space="preserve"> </w:t>
      </w:r>
      <w:r w:rsidRPr="008842A9">
        <w:rPr>
          <w:sz w:val="20"/>
          <w:szCs w:val="20"/>
        </w:rPr>
        <w:t>appliance systems is</w:t>
      </w:r>
      <w:r w:rsidRPr="008842A9">
        <w:rPr>
          <w:spacing w:val="1"/>
          <w:sz w:val="20"/>
          <w:szCs w:val="20"/>
        </w:rPr>
        <w:t xml:space="preserve"> </w:t>
      </w:r>
      <w:r w:rsidRPr="008842A9">
        <w:rPr>
          <w:sz w:val="20"/>
          <w:szCs w:val="20"/>
        </w:rPr>
        <w:t>very</w:t>
      </w:r>
      <w:r w:rsidRPr="008842A9">
        <w:rPr>
          <w:spacing w:val="-4"/>
          <w:sz w:val="20"/>
          <w:szCs w:val="20"/>
        </w:rPr>
        <w:t xml:space="preserve"> </w:t>
      </w:r>
      <w:r w:rsidRPr="008842A9">
        <w:rPr>
          <w:sz w:val="20"/>
          <w:szCs w:val="20"/>
        </w:rPr>
        <w:t>complex.</w:t>
      </w:r>
    </w:p>
    <w:p w:rsidR="008842A9" w:rsidRPr="008842A9" w:rsidRDefault="008842A9" w:rsidP="004648B7">
      <w:pPr>
        <w:pStyle w:val="BodyText"/>
        <w:spacing w:before="5" w:line="276" w:lineRule="auto"/>
        <w:rPr>
          <w:sz w:val="20"/>
          <w:szCs w:val="20"/>
        </w:rPr>
      </w:pPr>
    </w:p>
    <w:p w:rsidR="008842A9" w:rsidRPr="008842A9" w:rsidRDefault="008842A9" w:rsidP="004648B7">
      <w:pPr>
        <w:pStyle w:val="ListParagraph"/>
        <w:numPr>
          <w:ilvl w:val="0"/>
          <w:numId w:val="16"/>
        </w:numPr>
        <w:tabs>
          <w:tab w:val="left" w:pos="522"/>
        </w:tabs>
        <w:spacing w:line="276" w:lineRule="auto"/>
        <w:ind w:left="521" w:hanging="262"/>
        <w:rPr>
          <w:sz w:val="20"/>
          <w:szCs w:val="20"/>
        </w:rPr>
      </w:pPr>
      <w:r w:rsidRPr="008842A9">
        <w:rPr>
          <w:sz w:val="20"/>
          <w:szCs w:val="20"/>
        </w:rPr>
        <w:t>It</w:t>
      </w:r>
      <w:r w:rsidRPr="008842A9">
        <w:rPr>
          <w:spacing w:val="-1"/>
          <w:sz w:val="20"/>
          <w:szCs w:val="20"/>
        </w:rPr>
        <w:t xml:space="preserve"> </w:t>
      </w:r>
      <w:r w:rsidRPr="008842A9">
        <w:rPr>
          <w:sz w:val="20"/>
          <w:szCs w:val="20"/>
        </w:rPr>
        <w:t>is</w:t>
      </w:r>
      <w:r w:rsidRPr="008842A9">
        <w:rPr>
          <w:spacing w:val="-1"/>
          <w:sz w:val="20"/>
          <w:szCs w:val="20"/>
        </w:rPr>
        <w:t xml:space="preserve"> </w:t>
      </w:r>
      <w:r w:rsidRPr="008842A9">
        <w:rPr>
          <w:sz w:val="20"/>
          <w:szCs w:val="20"/>
        </w:rPr>
        <w:t>difficult</w:t>
      </w:r>
      <w:r w:rsidRPr="008842A9">
        <w:rPr>
          <w:spacing w:val="-1"/>
          <w:sz w:val="20"/>
          <w:szCs w:val="20"/>
        </w:rPr>
        <w:t xml:space="preserve"> </w:t>
      </w:r>
      <w:r w:rsidRPr="008842A9">
        <w:rPr>
          <w:sz w:val="20"/>
          <w:szCs w:val="20"/>
        </w:rPr>
        <w:t>to</w:t>
      </w:r>
      <w:r w:rsidRPr="008842A9">
        <w:rPr>
          <w:spacing w:val="-1"/>
          <w:sz w:val="20"/>
          <w:szCs w:val="20"/>
        </w:rPr>
        <w:t xml:space="preserve"> </w:t>
      </w:r>
      <w:r w:rsidRPr="008842A9">
        <w:rPr>
          <w:sz w:val="20"/>
          <w:szCs w:val="20"/>
        </w:rPr>
        <w:t>determine</w:t>
      </w:r>
      <w:r w:rsidRPr="008842A9">
        <w:rPr>
          <w:spacing w:val="-1"/>
          <w:sz w:val="20"/>
          <w:szCs w:val="20"/>
        </w:rPr>
        <w:t xml:space="preserve"> </w:t>
      </w:r>
      <w:r w:rsidRPr="008842A9">
        <w:rPr>
          <w:sz w:val="20"/>
          <w:szCs w:val="20"/>
        </w:rPr>
        <w:t>the</w:t>
      </w:r>
      <w:r w:rsidRPr="008842A9">
        <w:rPr>
          <w:spacing w:val="-2"/>
          <w:sz w:val="20"/>
          <w:szCs w:val="20"/>
        </w:rPr>
        <w:t xml:space="preserve"> </w:t>
      </w:r>
      <w:r w:rsidRPr="008842A9">
        <w:rPr>
          <w:sz w:val="20"/>
          <w:szCs w:val="20"/>
        </w:rPr>
        <w:t>effectiveness</w:t>
      </w:r>
      <w:r w:rsidRPr="008842A9">
        <w:rPr>
          <w:spacing w:val="-1"/>
          <w:sz w:val="20"/>
          <w:szCs w:val="20"/>
        </w:rPr>
        <w:t xml:space="preserve"> </w:t>
      </w:r>
      <w:r w:rsidRPr="008842A9">
        <w:rPr>
          <w:sz w:val="20"/>
          <w:szCs w:val="20"/>
        </w:rPr>
        <w:t>of</w:t>
      </w:r>
      <w:r w:rsidRPr="008842A9">
        <w:rPr>
          <w:spacing w:val="-1"/>
          <w:sz w:val="20"/>
          <w:szCs w:val="20"/>
        </w:rPr>
        <w:t xml:space="preserve"> </w:t>
      </w:r>
      <w:r w:rsidRPr="008842A9">
        <w:rPr>
          <w:sz w:val="20"/>
          <w:szCs w:val="20"/>
        </w:rPr>
        <w:t>planetary</w:t>
      </w:r>
      <w:r w:rsidRPr="008842A9">
        <w:rPr>
          <w:spacing w:val="-4"/>
          <w:sz w:val="20"/>
          <w:szCs w:val="20"/>
        </w:rPr>
        <w:t xml:space="preserve"> </w:t>
      </w:r>
      <w:r w:rsidRPr="008842A9">
        <w:rPr>
          <w:sz w:val="20"/>
          <w:szCs w:val="20"/>
        </w:rPr>
        <w:t>gear</w:t>
      </w:r>
      <w:r w:rsidRPr="008842A9">
        <w:rPr>
          <w:spacing w:val="-1"/>
          <w:sz w:val="20"/>
          <w:szCs w:val="20"/>
        </w:rPr>
        <w:t xml:space="preserve"> </w:t>
      </w:r>
      <w:r w:rsidRPr="008842A9">
        <w:rPr>
          <w:sz w:val="20"/>
          <w:szCs w:val="20"/>
        </w:rPr>
        <w:t>systems.</w:t>
      </w:r>
    </w:p>
    <w:p w:rsidR="008842A9" w:rsidRPr="008842A9" w:rsidRDefault="008842A9" w:rsidP="004648B7">
      <w:pPr>
        <w:pStyle w:val="BodyText"/>
        <w:spacing w:before="3" w:line="276" w:lineRule="auto"/>
        <w:rPr>
          <w:sz w:val="20"/>
          <w:szCs w:val="20"/>
        </w:rPr>
      </w:pPr>
    </w:p>
    <w:p w:rsidR="008842A9" w:rsidRPr="008842A9" w:rsidRDefault="008842A9" w:rsidP="004648B7">
      <w:pPr>
        <w:pStyle w:val="ListParagraph"/>
        <w:numPr>
          <w:ilvl w:val="0"/>
          <w:numId w:val="16"/>
        </w:numPr>
        <w:tabs>
          <w:tab w:val="left" w:pos="521"/>
        </w:tabs>
        <w:spacing w:line="276" w:lineRule="auto"/>
        <w:ind w:hanging="261"/>
        <w:rPr>
          <w:sz w:val="20"/>
          <w:szCs w:val="20"/>
        </w:rPr>
      </w:pPr>
      <w:r w:rsidRPr="008842A9">
        <w:rPr>
          <w:sz w:val="20"/>
          <w:szCs w:val="20"/>
        </w:rPr>
        <w:t>Firstly,</w:t>
      </w:r>
      <w:r w:rsidRPr="008842A9">
        <w:rPr>
          <w:spacing w:val="-1"/>
          <w:sz w:val="20"/>
          <w:szCs w:val="20"/>
        </w:rPr>
        <w:t xml:space="preserve"> </w:t>
      </w:r>
      <w:r w:rsidRPr="008842A9">
        <w:rPr>
          <w:sz w:val="20"/>
          <w:szCs w:val="20"/>
        </w:rPr>
        <w:t>the ratio of debt</w:t>
      </w:r>
      <w:r w:rsidRPr="008842A9">
        <w:rPr>
          <w:spacing w:val="-1"/>
          <w:sz w:val="20"/>
          <w:szCs w:val="20"/>
        </w:rPr>
        <w:t xml:space="preserve"> </w:t>
      </w:r>
      <w:r w:rsidRPr="008842A9">
        <w:rPr>
          <w:sz w:val="20"/>
          <w:szCs w:val="20"/>
        </w:rPr>
        <w:t>to equity</w:t>
      </w:r>
      <w:r w:rsidRPr="008842A9">
        <w:rPr>
          <w:spacing w:val="-5"/>
          <w:sz w:val="20"/>
          <w:szCs w:val="20"/>
        </w:rPr>
        <w:t xml:space="preserve"> </w:t>
      </w:r>
      <w:r w:rsidRPr="008842A9">
        <w:rPr>
          <w:sz w:val="20"/>
          <w:szCs w:val="20"/>
        </w:rPr>
        <w:t>must be</w:t>
      </w:r>
      <w:r w:rsidRPr="008842A9">
        <w:rPr>
          <w:spacing w:val="-1"/>
          <w:sz w:val="20"/>
          <w:szCs w:val="20"/>
        </w:rPr>
        <w:t xml:space="preserve"> </w:t>
      </w:r>
      <w:r w:rsidRPr="008842A9">
        <w:rPr>
          <w:sz w:val="20"/>
          <w:szCs w:val="20"/>
        </w:rPr>
        <w:t>accurate</w:t>
      </w:r>
    </w:p>
    <w:p w:rsidR="008842A9" w:rsidRPr="008842A9" w:rsidRDefault="008842A9" w:rsidP="004648B7">
      <w:pPr>
        <w:pStyle w:val="BodyText"/>
        <w:spacing w:before="5" w:line="276" w:lineRule="auto"/>
        <w:rPr>
          <w:sz w:val="20"/>
          <w:szCs w:val="20"/>
        </w:rPr>
      </w:pPr>
    </w:p>
    <w:p w:rsidR="008842A9" w:rsidRPr="008842A9" w:rsidRDefault="008842A9" w:rsidP="004648B7">
      <w:pPr>
        <w:pStyle w:val="ListParagraph"/>
        <w:numPr>
          <w:ilvl w:val="0"/>
          <w:numId w:val="16"/>
        </w:numPr>
        <w:tabs>
          <w:tab w:val="left" w:pos="521"/>
        </w:tabs>
        <w:spacing w:line="276" w:lineRule="auto"/>
        <w:ind w:hanging="261"/>
        <w:rPr>
          <w:sz w:val="20"/>
          <w:szCs w:val="20"/>
        </w:rPr>
      </w:pPr>
      <w:r w:rsidRPr="008842A9">
        <w:rPr>
          <w:sz w:val="20"/>
          <w:szCs w:val="20"/>
        </w:rPr>
        <w:t>Some</w:t>
      </w:r>
      <w:r w:rsidRPr="008842A9">
        <w:rPr>
          <w:spacing w:val="-2"/>
          <w:sz w:val="20"/>
          <w:szCs w:val="20"/>
        </w:rPr>
        <w:t xml:space="preserve"> </w:t>
      </w:r>
      <w:r w:rsidRPr="008842A9">
        <w:rPr>
          <w:sz w:val="20"/>
          <w:szCs w:val="20"/>
        </w:rPr>
        <w:t>planetary</w:t>
      </w:r>
      <w:r w:rsidRPr="008842A9">
        <w:rPr>
          <w:spacing w:val="-4"/>
          <w:sz w:val="20"/>
          <w:szCs w:val="20"/>
        </w:rPr>
        <w:t xml:space="preserve"> </w:t>
      </w:r>
      <w:r w:rsidRPr="008842A9">
        <w:rPr>
          <w:sz w:val="20"/>
          <w:szCs w:val="20"/>
        </w:rPr>
        <w:t>gear specifications</w:t>
      </w:r>
      <w:r w:rsidRPr="008842A9">
        <w:rPr>
          <w:spacing w:val="1"/>
          <w:sz w:val="20"/>
          <w:szCs w:val="20"/>
        </w:rPr>
        <w:t xml:space="preserve"> </w:t>
      </w:r>
      <w:r w:rsidRPr="008842A9">
        <w:rPr>
          <w:sz w:val="20"/>
          <w:szCs w:val="20"/>
        </w:rPr>
        <w:t>generate</w:t>
      </w:r>
      <w:r w:rsidRPr="008842A9">
        <w:rPr>
          <w:spacing w:val="-2"/>
          <w:sz w:val="20"/>
          <w:szCs w:val="20"/>
        </w:rPr>
        <w:t xml:space="preserve"> </w:t>
      </w:r>
      <w:r w:rsidRPr="008842A9">
        <w:rPr>
          <w:sz w:val="20"/>
          <w:szCs w:val="20"/>
        </w:rPr>
        <w:t>additional noise</w:t>
      </w:r>
      <w:r w:rsidRPr="008842A9">
        <w:rPr>
          <w:spacing w:val="-2"/>
          <w:sz w:val="20"/>
          <w:szCs w:val="20"/>
        </w:rPr>
        <w:t xml:space="preserve"> </w:t>
      </w:r>
      <w:r w:rsidRPr="008842A9">
        <w:rPr>
          <w:sz w:val="20"/>
          <w:szCs w:val="20"/>
        </w:rPr>
        <w:t>during</w:t>
      </w:r>
      <w:r w:rsidRPr="008842A9">
        <w:rPr>
          <w:spacing w:val="-4"/>
          <w:sz w:val="20"/>
          <w:szCs w:val="20"/>
        </w:rPr>
        <w:t xml:space="preserve"> </w:t>
      </w:r>
      <w:r w:rsidRPr="008842A9">
        <w:rPr>
          <w:sz w:val="20"/>
          <w:szCs w:val="20"/>
        </w:rPr>
        <w:t>use.</w:t>
      </w:r>
    </w:p>
    <w:p w:rsidR="008842A9" w:rsidRPr="008842A9" w:rsidRDefault="008842A9" w:rsidP="004648B7">
      <w:pPr>
        <w:pStyle w:val="BodyText"/>
        <w:spacing w:before="5" w:line="276" w:lineRule="auto"/>
        <w:rPr>
          <w:sz w:val="20"/>
          <w:szCs w:val="20"/>
        </w:rPr>
      </w:pPr>
    </w:p>
    <w:p w:rsidR="008842A9" w:rsidRPr="008842A9" w:rsidRDefault="008842A9" w:rsidP="004648B7">
      <w:pPr>
        <w:pStyle w:val="ListParagraph"/>
        <w:numPr>
          <w:ilvl w:val="0"/>
          <w:numId w:val="16"/>
        </w:numPr>
        <w:tabs>
          <w:tab w:val="left" w:pos="521"/>
        </w:tabs>
        <w:spacing w:line="276" w:lineRule="auto"/>
        <w:ind w:hanging="261"/>
        <w:rPr>
          <w:sz w:val="20"/>
          <w:szCs w:val="20"/>
        </w:rPr>
      </w:pPr>
      <w:r w:rsidRPr="008842A9">
        <w:rPr>
          <w:sz w:val="20"/>
          <w:szCs w:val="20"/>
        </w:rPr>
        <w:t>To</w:t>
      </w:r>
      <w:r w:rsidRPr="008842A9">
        <w:rPr>
          <w:spacing w:val="-2"/>
          <w:sz w:val="20"/>
          <w:szCs w:val="20"/>
        </w:rPr>
        <w:t xml:space="preserve"> </w:t>
      </w:r>
      <w:r w:rsidRPr="008842A9">
        <w:rPr>
          <w:sz w:val="20"/>
          <w:szCs w:val="20"/>
        </w:rPr>
        <w:t>avoid</w:t>
      </w:r>
      <w:r w:rsidRPr="008842A9">
        <w:rPr>
          <w:spacing w:val="-1"/>
          <w:sz w:val="20"/>
          <w:szCs w:val="20"/>
        </w:rPr>
        <w:t xml:space="preserve"> </w:t>
      </w:r>
      <w:r w:rsidRPr="008842A9">
        <w:rPr>
          <w:sz w:val="20"/>
          <w:szCs w:val="20"/>
        </w:rPr>
        <w:t>leverage,</w:t>
      </w:r>
      <w:r w:rsidRPr="008842A9">
        <w:rPr>
          <w:spacing w:val="-1"/>
          <w:sz w:val="20"/>
          <w:szCs w:val="20"/>
        </w:rPr>
        <w:t xml:space="preserve"> </w:t>
      </w:r>
      <w:r w:rsidRPr="008842A9">
        <w:rPr>
          <w:sz w:val="20"/>
          <w:szCs w:val="20"/>
        </w:rPr>
        <w:t>the</w:t>
      </w:r>
      <w:r w:rsidRPr="008842A9">
        <w:rPr>
          <w:spacing w:val="-1"/>
          <w:sz w:val="20"/>
          <w:szCs w:val="20"/>
        </w:rPr>
        <w:t xml:space="preserve"> </w:t>
      </w:r>
      <w:r w:rsidRPr="008842A9">
        <w:rPr>
          <w:sz w:val="20"/>
          <w:szCs w:val="20"/>
        </w:rPr>
        <w:t>guide</w:t>
      </w:r>
      <w:r w:rsidRPr="008842A9">
        <w:rPr>
          <w:spacing w:val="-1"/>
          <w:sz w:val="20"/>
          <w:szCs w:val="20"/>
        </w:rPr>
        <w:t xml:space="preserve"> </w:t>
      </w:r>
      <w:r w:rsidRPr="008842A9">
        <w:rPr>
          <w:sz w:val="20"/>
          <w:szCs w:val="20"/>
        </w:rPr>
        <w:t>limb</w:t>
      </w:r>
    </w:p>
    <w:p w:rsidR="008842A9" w:rsidRPr="008842A9" w:rsidRDefault="008842A9" w:rsidP="008842A9">
      <w:pPr>
        <w:pStyle w:val="Heading1"/>
        <w:spacing w:before="38" w:line="276" w:lineRule="auto"/>
        <w:ind w:left="284" w:right="40" w:firstLine="0"/>
        <w:jc w:val="center"/>
        <w:rPr>
          <w:sz w:val="20"/>
          <w:szCs w:val="20"/>
        </w:rPr>
      </w:pPr>
      <w:bookmarkStart w:id="8" w:name="_TOC_250049"/>
      <w:r w:rsidRPr="008842A9">
        <w:rPr>
          <w:sz w:val="20"/>
          <w:szCs w:val="20"/>
        </w:rPr>
        <w:t>LITERATURE</w:t>
      </w:r>
      <w:r w:rsidRPr="008842A9">
        <w:rPr>
          <w:spacing w:val="-3"/>
          <w:sz w:val="20"/>
          <w:szCs w:val="20"/>
        </w:rPr>
        <w:t xml:space="preserve"> </w:t>
      </w:r>
      <w:bookmarkEnd w:id="8"/>
      <w:r w:rsidRPr="008842A9">
        <w:rPr>
          <w:sz w:val="20"/>
          <w:szCs w:val="20"/>
        </w:rPr>
        <w:t>REVIEW</w:t>
      </w:r>
    </w:p>
    <w:p w:rsidR="00ED6786" w:rsidRDefault="00ED6786" w:rsidP="006858CA">
      <w:pPr>
        <w:pStyle w:val="BodyText"/>
        <w:spacing w:before="202" w:line="276" w:lineRule="auto"/>
        <w:ind w:right="40"/>
        <w:jc w:val="both"/>
        <w:rPr>
          <w:sz w:val="20"/>
          <w:szCs w:val="20"/>
        </w:rPr>
      </w:pPr>
      <w:r w:rsidRPr="00ED6786">
        <w:rPr>
          <w:sz w:val="20"/>
          <w:szCs w:val="20"/>
        </w:rPr>
        <w:t>A literature assessment on planetary equipment educate design and analysis was done and a brief report of the same is offered as under:</w:t>
      </w:r>
    </w:p>
    <w:p w:rsidR="00ED6786" w:rsidRDefault="00ED6786" w:rsidP="00ED6786">
      <w:pPr>
        <w:pStyle w:val="BodyText"/>
        <w:spacing w:before="202" w:line="276" w:lineRule="auto"/>
        <w:ind w:right="40"/>
        <w:jc w:val="both"/>
        <w:rPr>
          <w:sz w:val="20"/>
          <w:szCs w:val="20"/>
        </w:rPr>
      </w:pPr>
      <w:r w:rsidRPr="00ED6786">
        <w:rPr>
          <w:sz w:val="20"/>
          <w:szCs w:val="20"/>
        </w:rPr>
        <w:t xml:space="preserve">Lehao Chang et.Al.[1] provided observe on strong version for determining the mesh stiffness of cylindrical gears. The deformation of gear tooth turned into separated right into a global term as well as a local contact term that combines </w:t>
      </w:r>
      <w:r w:rsidRPr="00ED6786">
        <w:rPr>
          <w:sz w:val="20"/>
          <w:szCs w:val="20"/>
        </w:rPr>
        <w:lastRenderedPageBreak/>
        <w:t>the benefits of both the finite element method and analytical contact theory. The proposed method has higher computational efficiency and improved consistency when compared to traditional FE models using contact elements since it uses the substructure method and even the mesh technique. The mesh stiffness is greatly influenced by the gear body parameters. Mesh stiffness will be reduced as rim and web thickness are reduced. Furthermore, the size of the central hole will result in a noticeable change in mesh stiffness. The contact ratio of the gear pair changes as the helix angle, face width, pressure angle, and addendum coefficient change, and the same is true for mesh stiffness fluctuations and vibration of the gear pair.</w:t>
      </w:r>
    </w:p>
    <w:p w:rsidR="008842A9" w:rsidRPr="008842A9" w:rsidRDefault="00ED6786" w:rsidP="00ED6786">
      <w:pPr>
        <w:pStyle w:val="BodyText"/>
        <w:spacing w:before="202" w:line="276" w:lineRule="auto"/>
        <w:ind w:right="40"/>
        <w:jc w:val="both"/>
        <w:rPr>
          <w:sz w:val="20"/>
          <w:szCs w:val="20"/>
        </w:rPr>
      </w:pPr>
      <w:r w:rsidRPr="00ED6786">
        <w:rPr>
          <w:sz w:val="20"/>
          <w:szCs w:val="20"/>
        </w:rPr>
        <w:t>Dr. Alexander Kapelevich [2] reported analysis and layout of differential epicyclical gear arrangements that offer extremely high equipment ratios. But this became suitable for low torque software like positioning in robotics</w:t>
      </w:r>
      <w:r w:rsidR="008842A9" w:rsidRPr="008842A9">
        <w:rPr>
          <w:sz w:val="20"/>
          <w:szCs w:val="20"/>
        </w:rPr>
        <w:t>.</w:t>
      </w:r>
    </w:p>
    <w:p w:rsidR="00ED6786" w:rsidRDefault="00ED6786" w:rsidP="008A3DBF">
      <w:pPr>
        <w:pStyle w:val="BodyText"/>
        <w:spacing w:before="201" w:line="276" w:lineRule="auto"/>
        <w:ind w:right="40"/>
        <w:jc w:val="both"/>
        <w:rPr>
          <w:sz w:val="20"/>
          <w:szCs w:val="20"/>
        </w:rPr>
      </w:pPr>
      <w:r w:rsidRPr="00ED6786">
        <w:rPr>
          <w:sz w:val="20"/>
          <w:szCs w:val="20"/>
        </w:rPr>
        <w:t>Ovidiu Bunga et. Al.[3] of their look at on most advantageous mass minimization layout of two stage coaxial velocity reducer with Genetic Algorithm compared the traditional design of pace reducer with gold standard layout through GA. The have a look at approximately the change-off between the mass and the service existence changed into presented &amp; they concluded that the desired service existence must be sacrificed with 75% for a 2.5 kg saving (more or less 7%).</w:t>
      </w:r>
    </w:p>
    <w:p w:rsidR="00ED6786" w:rsidRDefault="00ED6786" w:rsidP="008A3DBF">
      <w:pPr>
        <w:pStyle w:val="BodyText"/>
        <w:spacing w:before="200" w:line="276" w:lineRule="auto"/>
        <w:ind w:right="40"/>
        <w:jc w:val="both"/>
        <w:rPr>
          <w:sz w:val="20"/>
          <w:szCs w:val="20"/>
        </w:rPr>
      </w:pPr>
      <w:r w:rsidRPr="00ED6786">
        <w:rPr>
          <w:sz w:val="20"/>
          <w:szCs w:val="20"/>
        </w:rPr>
        <w:t>Bernad et. Al.[4] presented a take a look at on light weight layout of planetary gears transmission. Higher range of applied planet gears effects in a higher mesh load component, in addition to an increasing difficulty in assembling the planets with low numbers of tooth. Thus the variety of tooth for the crucial gears turned into extended as a way to atone for the benefit of a higher energy department for better numbers of applied planets. Difference inside the centre distances of two equipment pairs was offset via making use of addendum modifications for transmission ideas with high tools ratios. In that case the addendum modifications can not be implemented in the first-class way to lessen the tooth-load elements, or to increase performance. One opportunity in order to gain same centre distances would be to use extraordinary everyday modules for every transmission stage.</w:t>
      </w:r>
    </w:p>
    <w:p w:rsidR="008842A9" w:rsidRPr="008842A9" w:rsidRDefault="00AD75E7" w:rsidP="008A3DBF">
      <w:pPr>
        <w:pStyle w:val="BodyText"/>
        <w:spacing w:before="200" w:line="276" w:lineRule="auto"/>
        <w:ind w:right="40"/>
        <w:jc w:val="both"/>
        <w:rPr>
          <w:sz w:val="20"/>
          <w:szCs w:val="20"/>
        </w:rPr>
      </w:pPr>
      <w:r w:rsidRPr="00AD75E7">
        <w:rPr>
          <w:sz w:val="20"/>
          <w:szCs w:val="20"/>
        </w:rPr>
        <w:t xml:space="preserve">Syed Ibrahim Dilawer et. Al.[5] provided look at on optimal layout of the tools train with the load evaluation finished within the gear trains by varying the module (three, 4, five, 6) for all of the gears for three different power degrees 10 HP, 15 HP and </w:t>
      </w:r>
      <w:r w:rsidR="008842A9" w:rsidRPr="008842A9">
        <w:rPr>
          <w:sz w:val="20"/>
          <w:szCs w:val="20"/>
        </w:rPr>
        <w:t>20HP.</w:t>
      </w:r>
    </w:p>
    <w:p w:rsidR="00AD75E7" w:rsidRDefault="00AD75E7" w:rsidP="008A3DBF">
      <w:pPr>
        <w:pStyle w:val="BodyText"/>
        <w:spacing w:before="195" w:line="276" w:lineRule="auto"/>
        <w:ind w:right="40" w:firstLine="142"/>
        <w:jc w:val="both"/>
        <w:rPr>
          <w:sz w:val="20"/>
          <w:szCs w:val="20"/>
        </w:rPr>
      </w:pPr>
      <w:r w:rsidRPr="00AD75E7">
        <w:rPr>
          <w:sz w:val="20"/>
          <w:szCs w:val="20"/>
        </w:rPr>
        <w:lastRenderedPageBreak/>
        <w:t>Cheon-Jae Bahk et al. [6] provided a nonlinear dynamic version of a planetary equipment with tooth profile amendment (TPM). The minimum dynamic response turned into done at special combination of solar–planet and ring–planet mesh TPM. Different TPMs are required for minimizing gear vibration depending on the amount of mesh stiffness fluctuation and the mesh segment. Different TPM minimizes the vibration at different vibration modes.</w:t>
      </w:r>
    </w:p>
    <w:p w:rsidR="00AD75E7" w:rsidRDefault="00AD75E7" w:rsidP="006858CA">
      <w:pPr>
        <w:pStyle w:val="BodyText"/>
        <w:spacing w:before="34" w:line="276" w:lineRule="auto"/>
        <w:ind w:right="40" w:firstLine="142"/>
        <w:jc w:val="both"/>
        <w:rPr>
          <w:sz w:val="20"/>
          <w:szCs w:val="20"/>
        </w:rPr>
      </w:pPr>
      <w:r w:rsidRPr="00AD75E7">
        <w:rPr>
          <w:sz w:val="20"/>
          <w:szCs w:val="20"/>
        </w:rPr>
        <w:t>Complete Planetary Gearboxes with Torque, Weight, Costs, and Dimensional Restrictions.. PlanetaryVariant- Generator allows an arbitrary quantity of completely described planetary gearbox versions to be created routinely the usage of features for the format of equipment-ranges, shaft dimensions, bearings and planet service; given the specified torque capacity, lifestyles requirement, safety factors and the overall ratio. As distinct via the person, gearbox versions with unique number of levels and unique distribution of the ratios over the ranges are calculated. The weight reduction become higher than predicted, going up to 30%. Manufacturing price reduction was even higher, going up to 50%.</w:t>
      </w:r>
    </w:p>
    <w:p w:rsidR="008842A9" w:rsidRPr="008842A9" w:rsidRDefault="00536F80" w:rsidP="00536F80">
      <w:pPr>
        <w:pStyle w:val="BodyText"/>
        <w:spacing w:before="34" w:line="276" w:lineRule="auto"/>
        <w:ind w:right="40"/>
        <w:jc w:val="both"/>
        <w:rPr>
          <w:sz w:val="20"/>
          <w:szCs w:val="20"/>
        </w:rPr>
      </w:pPr>
      <w:r w:rsidRPr="00536F80">
        <w:rPr>
          <w:sz w:val="20"/>
          <w:szCs w:val="20"/>
        </w:rPr>
        <w:t>B. Venkatesh et. All [10] of their take a look at of design, modeling &amp; production of helical tools carried a iterative study to design the tools by using AGMA &amp; verified the consequences with ANSYS for the equipment used in marine utility with variation in fabric</w:t>
      </w:r>
      <w:r w:rsidR="008842A9" w:rsidRPr="008842A9">
        <w:rPr>
          <w:sz w:val="20"/>
          <w:szCs w:val="20"/>
        </w:rPr>
        <w:t>.</w:t>
      </w:r>
    </w:p>
    <w:p w:rsidR="00536F80" w:rsidRDefault="00536F80" w:rsidP="006858CA">
      <w:pPr>
        <w:pStyle w:val="BodyText"/>
        <w:spacing w:before="200" w:line="276" w:lineRule="auto"/>
        <w:ind w:right="40"/>
        <w:jc w:val="both"/>
        <w:rPr>
          <w:sz w:val="20"/>
          <w:szCs w:val="20"/>
        </w:rPr>
      </w:pPr>
      <w:r w:rsidRPr="00536F80">
        <w:rPr>
          <w:sz w:val="20"/>
          <w:szCs w:val="20"/>
        </w:rPr>
        <w:t>Dr. Ing. T. Schulze et. Al.[11] Presented record on load distribution in planetary gears the use of MDESIGN software program. The uniform load distribution on equipment flank gives better lifestyles. The Mdesign software gives whole product information in the early section of product lifestyles cycle (PLC).</w:t>
      </w:r>
    </w:p>
    <w:p w:rsidR="00536F80" w:rsidRDefault="008842A9" w:rsidP="006858CA">
      <w:pPr>
        <w:pStyle w:val="BodyText"/>
        <w:spacing w:before="200" w:line="276" w:lineRule="auto"/>
        <w:ind w:right="40"/>
        <w:jc w:val="both"/>
        <w:rPr>
          <w:sz w:val="20"/>
          <w:szCs w:val="20"/>
        </w:rPr>
      </w:pPr>
      <w:r w:rsidRPr="008842A9">
        <w:rPr>
          <w:sz w:val="20"/>
          <w:szCs w:val="20"/>
        </w:rPr>
        <w:t>G.G</w:t>
      </w:r>
      <w:r w:rsidR="00536F80" w:rsidRPr="00536F80">
        <w:t xml:space="preserve"> </w:t>
      </w:r>
      <w:r w:rsidR="00536F80" w:rsidRPr="00536F80">
        <w:rPr>
          <w:sz w:val="20"/>
          <w:szCs w:val="20"/>
        </w:rPr>
        <w:t>G.G. Antony[12] in take a look at on precision planetary gear-heads supplied advantages of planetary equipment-heads the use of with servo automobiles.</w:t>
      </w:r>
    </w:p>
    <w:p w:rsidR="00536F80" w:rsidRPr="00536F80" w:rsidRDefault="00536F80" w:rsidP="00536F80">
      <w:pPr>
        <w:pStyle w:val="BodyText"/>
        <w:spacing w:before="194" w:line="276" w:lineRule="auto"/>
        <w:ind w:right="40"/>
        <w:jc w:val="both"/>
        <w:rPr>
          <w:sz w:val="20"/>
          <w:szCs w:val="20"/>
        </w:rPr>
      </w:pPr>
      <w:r w:rsidRPr="00536F80">
        <w:rPr>
          <w:sz w:val="20"/>
          <w:szCs w:val="20"/>
        </w:rPr>
        <w:t>Antony[12] in look at on precision planetary gear-heads provided blessings of planetary equipment-heads the use of with servo cars.</w:t>
      </w:r>
    </w:p>
    <w:p w:rsidR="00F72A79" w:rsidRDefault="00536F80" w:rsidP="00F72A79">
      <w:pPr>
        <w:pStyle w:val="BodyText"/>
        <w:spacing w:before="194" w:line="276" w:lineRule="auto"/>
        <w:ind w:right="40"/>
        <w:jc w:val="both"/>
        <w:rPr>
          <w:sz w:val="20"/>
          <w:szCs w:val="20"/>
        </w:rPr>
      </w:pPr>
      <w:r w:rsidRPr="00536F80">
        <w:rPr>
          <w:sz w:val="20"/>
          <w:szCs w:val="20"/>
        </w:rPr>
        <w:t>Christopher G. Cooley1 el Al [13] The dynamics and vibration of planetary gears and planetary gears is a almost essential engineering hassle with many technical challenges. Planetary gears have a well described herbal frequency and vibration because of their cyclic symmetry. With the complexity of the version (including 3-D effects, continuous elastic flexibility and gyroscope outcomes)</w:t>
      </w:r>
      <w:r w:rsidR="008842A9" w:rsidRPr="008842A9">
        <w:rPr>
          <w:sz w:val="20"/>
          <w:szCs w:val="20"/>
        </w:rPr>
        <w:t xml:space="preserve">to </w:t>
      </w:r>
      <w:r w:rsidRPr="00536F80">
        <w:rPr>
          <w:sz w:val="20"/>
          <w:szCs w:val="20"/>
        </w:rPr>
        <w:t xml:space="preserve">attract user rotation, this structure is durableThe planetary </w:t>
      </w:r>
      <w:r w:rsidRPr="00536F80">
        <w:rPr>
          <w:sz w:val="20"/>
          <w:szCs w:val="20"/>
        </w:rPr>
        <w:lastRenderedPageBreak/>
        <w:t>gear's forced response model identifies the resonances of chain link stiffness fluctuations and nonlinearity caused by tooth separation.which also occurs in the measurements of the real planetary gear systems. By suggesting an appropriate number of teeth to reduce the speed of the bond, some of the harmonics of the response disappeared. Experiments with planetary gears are even rarer, and include complex phenomena such as elastic gear vibration.Planetary gear models are becoming more realistic and complex, with features such as elastic gear deformations, gyroscopic effects, and tooth changes.astic deformations of gears, gyroscopic effects and tooth changes</w:t>
      </w:r>
      <w:r>
        <w:rPr>
          <w:sz w:val="20"/>
          <w:szCs w:val="20"/>
        </w:rPr>
        <w:t xml:space="preserve">. </w:t>
      </w:r>
      <w:bookmarkStart w:id="9" w:name="_TOC_250048"/>
      <w:r w:rsidR="00F72A79" w:rsidRPr="00F72A79">
        <w:rPr>
          <w:sz w:val="20"/>
          <w:szCs w:val="20"/>
        </w:rPr>
        <w:t>Research has addressed several production errors in planetary gears and the way these mistakes affect the dynamic response. The tooth floor modalities used in almost all gears should be designed the use of a planetary tools version of the system the use of remoted solar planet fashions and pair of annular planets. S. S. Sutar el Al [14] Try to use experimental and analytical techniques to calculate retaining or braking torque in epicyclic gear trains. The results are nearly the equal. Errors between analytical and experimental methods are because of mechanical and frictional losses that occur during the execution of the experiment. We have the potential to in addition validate experiments and analysis consequences in modeling software program consisting of Catia, UG and solid works as future targets for this test. The assessment of the consequences of the analysts and the experiments for the couple results in an mistakes of five.99% to 7.54%. This manner that the efficiency of the experimental setup is used 100%. There are some friction losses and mechanical losses. Several parameters impact the torque outcomes, consisting of engine efficiency, friction losses that occur among the belt and the cable drum, the pressure of the spring.</w:t>
      </w:r>
    </w:p>
    <w:p w:rsidR="008842A9" w:rsidRPr="00F72A79" w:rsidRDefault="008842A9" w:rsidP="00F72A79">
      <w:pPr>
        <w:pStyle w:val="BodyText"/>
        <w:spacing w:before="194" w:line="276" w:lineRule="auto"/>
        <w:ind w:right="40"/>
        <w:jc w:val="both"/>
        <w:rPr>
          <w:b/>
          <w:sz w:val="20"/>
          <w:szCs w:val="20"/>
        </w:rPr>
      </w:pPr>
      <w:r w:rsidRPr="00F72A79">
        <w:rPr>
          <w:b/>
          <w:spacing w:val="-1"/>
          <w:sz w:val="20"/>
          <w:szCs w:val="20"/>
        </w:rPr>
        <w:t xml:space="preserve"> </w:t>
      </w:r>
      <w:r w:rsidRPr="00F72A79">
        <w:rPr>
          <w:b/>
          <w:sz w:val="20"/>
          <w:szCs w:val="20"/>
        </w:rPr>
        <w:t>FINDINGS</w:t>
      </w:r>
      <w:r w:rsidRPr="00F72A79">
        <w:rPr>
          <w:b/>
          <w:spacing w:val="-4"/>
          <w:sz w:val="20"/>
          <w:szCs w:val="20"/>
        </w:rPr>
        <w:t xml:space="preserve"> </w:t>
      </w:r>
      <w:r w:rsidRPr="00F72A79">
        <w:rPr>
          <w:b/>
          <w:sz w:val="20"/>
          <w:szCs w:val="20"/>
        </w:rPr>
        <w:t>OF</w:t>
      </w:r>
      <w:r w:rsidRPr="00F72A79">
        <w:rPr>
          <w:b/>
          <w:spacing w:val="-2"/>
          <w:sz w:val="20"/>
          <w:szCs w:val="20"/>
        </w:rPr>
        <w:t xml:space="preserve"> </w:t>
      </w:r>
      <w:r w:rsidRPr="00F72A79">
        <w:rPr>
          <w:b/>
          <w:sz w:val="20"/>
          <w:szCs w:val="20"/>
        </w:rPr>
        <w:t>LITERATURE REVIEW</w:t>
      </w:r>
      <w:bookmarkEnd w:id="9"/>
      <w:r w:rsidRPr="00F72A79">
        <w:rPr>
          <w:b/>
          <w:sz w:val="20"/>
          <w:szCs w:val="20"/>
        </w:rPr>
        <w:t>:</w:t>
      </w:r>
    </w:p>
    <w:p w:rsidR="008842A9" w:rsidRPr="008842A9" w:rsidRDefault="008842A9" w:rsidP="008842A9">
      <w:pPr>
        <w:pStyle w:val="BodyText"/>
        <w:spacing w:before="2" w:line="276" w:lineRule="auto"/>
        <w:rPr>
          <w:b/>
          <w:sz w:val="20"/>
          <w:szCs w:val="20"/>
        </w:rPr>
      </w:pPr>
    </w:p>
    <w:p w:rsidR="008842A9" w:rsidRPr="008842A9" w:rsidRDefault="008842A9" w:rsidP="006858CA">
      <w:pPr>
        <w:pStyle w:val="BodyText"/>
        <w:spacing w:line="276" w:lineRule="auto"/>
        <w:ind w:left="142" w:right="40"/>
        <w:jc w:val="both"/>
        <w:rPr>
          <w:sz w:val="20"/>
          <w:szCs w:val="20"/>
        </w:rPr>
      </w:pPr>
      <w:r w:rsidRPr="008842A9">
        <w:rPr>
          <w:sz w:val="20"/>
          <w:szCs w:val="20"/>
        </w:rPr>
        <w:t>From the above study on literature review of design and analysis of planetary gears following are</w:t>
      </w:r>
      <w:r w:rsidRPr="008842A9">
        <w:rPr>
          <w:spacing w:val="-57"/>
          <w:sz w:val="20"/>
          <w:szCs w:val="20"/>
        </w:rPr>
        <w:t xml:space="preserve"> </w:t>
      </w:r>
      <w:r w:rsidRPr="008842A9">
        <w:rPr>
          <w:sz w:val="20"/>
          <w:szCs w:val="20"/>
        </w:rPr>
        <w:t>few</w:t>
      </w:r>
      <w:r w:rsidRPr="008842A9">
        <w:rPr>
          <w:spacing w:val="-1"/>
          <w:sz w:val="20"/>
          <w:szCs w:val="20"/>
        </w:rPr>
        <w:t xml:space="preserve"> </w:t>
      </w:r>
      <w:r w:rsidRPr="008842A9">
        <w:rPr>
          <w:sz w:val="20"/>
          <w:szCs w:val="20"/>
        </w:rPr>
        <w:t>important points</w:t>
      </w:r>
      <w:r w:rsidRPr="008842A9">
        <w:rPr>
          <w:spacing w:val="1"/>
          <w:sz w:val="20"/>
          <w:szCs w:val="20"/>
        </w:rPr>
        <w:t xml:space="preserve"> </w:t>
      </w:r>
      <w:r w:rsidRPr="008842A9">
        <w:rPr>
          <w:sz w:val="20"/>
          <w:szCs w:val="20"/>
        </w:rPr>
        <w:t>to be noted:</w:t>
      </w:r>
    </w:p>
    <w:p w:rsidR="008842A9" w:rsidRPr="008842A9" w:rsidRDefault="008842A9" w:rsidP="00F72A79">
      <w:pPr>
        <w:pStyle w:val="ListParagraph"/>
        <w:numPr>
          <w:ilvl w:val="0"/>
          <w:numId w:val="31"/>
        </w:numPr>
        <w:tabs>
          <w:tab w:val="left" w:pos="506"/>
        </w:tabs>
        <w:spacing w:before="199" w:line="276" w:lineRule="auto"/>
        <w:ind w:right="40"/>
        <w:rPr>
          <w:sz w:val="20"/>
          <w:szCs w:val="20"/>
        </w:rPr>
      </w:pPr>
      <w:r w:rsidRPr="008842A9">
        <w:rPr>
          <w:sz w:val="20"/>
          <w:szCs w:val="20"/>
        </w:rPr>
        <w:t>The extensive</w:t>
      </w:r>
      <w:r w:rsidRPr="008842A9">
        <w:rPr>
          <w:spacing w:val="-1"/>
          <w:sz w:val="20"/>
          <w:szCs w:val="20"/>
        </w:rPr>
        <w:t xml:space="preserve"> </w:t>
      </w:r>
      <w:r w:rsidRPr="008842A9">
        <w:rPr>
          <w:sz w:val="20"/>
          <w:szCs w:val="20"/>
        </w:rPr>
        <w:t>research</w:t>
      </w:r>
      <w:r w:rsidRPr="008842A9">
        <w:rPr>
          <w:spacing w:val="1"/>
          <w:sz w:val="20"/>
          <w:szCs w:val="20"/>
        </w:rPr>
        <w:t xml:space="preserve"> </w:t>
      </w:r>
      <w:r w:rsidRPr="008842A9">
        <w:rPr>
          <w:sz w:val="20"/>
          <w:szCs w:val="20"/>
        </w:rPr>
        <w:t>in the</w:t>
      </w:r>
      <w:r w:rsidRPr="008842A9">
        <w:rPr>
          <w:spacing w:val="-2"/>
          <w:sz w:val="20"/>
          <w:szCs w:val="20"/>
        </w:rPr>
        <w:t xml:space="preserve"> </w:t>
      </w:r>
      <w:r w:rsidRPr="008842A9">
        <w:rPr>
          <w:sz w:val="20"/>
          <w:szCs w:val="20"/>
        </w:rPr>
        <w:t>field of</w:t>
      </w:r>
      <w:r w:rsidRPr="008842A9">
        <w:rPr>
          <w:spacing w:val="-1"/>
          <w:sz w:val="20"/>
          <w:szCs w:val="20"/>
        </w:rPr>
        <w:t xml:space="preserve"> </w:t>
      </w:r>
      <w:r w:rsidRPr="008842A9">
        <w:rPr>
          <w:sz w:val="20"/>
          <w:szCs w:val="20"/>
        </w:rPr>
        <w:t>planetary</w:t>
      </w:r>
      <w:r w:rsidRPr="008842A9">
        <w:rPr>
          <w:spacing w:val="-3"/>
          <w:sz w:val="20"/>
          <w:szCs w:val="20"/>
        </w:rPr>
        <w:t xml:space="preserve"> </w:t>
      </w:r>
      <w:r w:rsidRPr="008842A9">
        <w:rPr>
          <w:sz w:val="20"/>
          <w:szCs w:val="20"/>
        </w:rPr>
        <w:t>gear</w:t>
      </w:r>
      <w:r w:rsidRPr="008842A9">
        <w:rPr>
          <w:spacing w:val="-1"/>
          <w:sz w:val="20"/>
          <w:szCs w:val="20"/>
        </w:rPr>
        <w:t xml:space="preserve"> </w:t>
      </w:r>
      <w:r w:rsidRPr="008842A9">
        <w:rPr>
          <w:sz w:val="20"/>
          <w:szCs w:val="20"/>
        </w:rPr>
        <w:t>design has</w:t>
      </w:r>
      <w:r w:rsidRPr="008842A9">
        <w:rPr>
          <w:spacing w:val="-1"/>
          <w:sz w:val="20"/>
          <w:szCs w:val="20"/>
        </w:rPr>
        <w:t xml:space="preserve"> </w:t>
      </w:r>
      <w:r w:rsidRPr="008842A9">
        <w:rPr>
          <w:sz w:val="20"/>
          <w:szCs w:val="20"/>
        </w:rPr>
        <w:t>already</w:t>
      </w:r>
      <w:r w:rsidRPr="008842A9">
        <w:rPr>
          <w:spacing w:val="-5"/>
          <w:sz w:val="20"/>
          <w:szCs w:val="20"/>
        </w:rPr>
        <w:t xml:space="preserve"> </w:t>
      </w:r>
      <w:r w:rsidRPr="008842A9">
        <w:rPr>
          <w:sz w:val="20"/>
          <w:szCs w:val="20"/>
        </w:rPr>
        <w:t>been</w:t>
      </w:r>
      <w:r w:rsidRPr="008842A9">
        <w:rPr>
          <w:spacing w:val="-1"/>
          <w:sz w:val="20"/>
          <w:szCs w:val="20"/>
        </w:rPr>
        <w:t xml:space="preserve"> </w:t>
      </w:r>
      <w:r w:rsidRPr="008842A9">
        <w:rPr>
          <w:sz w:val="20"/>
          <w:szCs w:val="20"/>
        </w:rPr>
        <w:t>done.</w:t>
      </w:r>
    </w:p>
    <w:p w:rsidR="008842A9" w:rsidRPr="008842A9" w:rsidRDefault="008842A9" w:rsidP="008842A9">
      <w:pPr>
        <w:pStyle w:val="BodyText"/>
        <w:spacing w:before="5" w:line="276" w:lineRule="auto"/>
        <w:rPr>
          <w:sz w:val="20"/>
          <w:szCs w:val="20"/>
        </w:rPr>
      </w:pPr>
    </w:p>
    <w:p w:rsidR="008842A9" w:rsidRPr="00F72A79" w:rsidRDefault="00F72A79" w:rsidP="00F72A79">
      <w:pPr>
        <w:pStyle w:val="ListParagraph"/>
        <w:numPr>
          <w:ilvl w:val="0"/>
          <w:numId w:val="31"/>
        </w:numPr>
        <w:tabs>
          <w:tab w:val="left" w:pos="521"/>
        </w:tabs>
        <w:spacing w:line="276" w:lineRule="auto"/>
        <w:rPr>
          <w:sz w:val="20"/>
          <w:szCs w:val="20"/>
        </w:rPr>
      </w:pPr>
      <w:r w:rsidRPr="00F72A79">
        <w:rPr>
          <w:sz w:val="20"/>
          <w:szCs w:val="20"/>
        </w:rPr>
        <w:t xml:space="preserve">b)  </w:t>
      </w:r>
      <w:r w:rsidR="008842A9" w:rsidRPr="00F72A79">
        <w:rPr>
          <w:sz w:val="20"/>
          <w:szCs w:val="20"/>
        </w:rPr>
        <w:t>Many</w:t>
      </w:r>
      <w:r w:rsidR="008842A9" w:rsidRPr="00F72A79">
        <w:rPr>
          <w:spacing w:val="-6"/>
          <w:sz w:val="20"/>
          <w:szCs w:val="20"/>
        </w:rPr>
        <w:t xml:space="preserve"> </w:t>
      </w:r>
      <w:r w:rsidR="008842A9" w:rsidRPr="00F72A79">
        <w:rPr>
          <w:sz w:val="20"/>
          <w:szCs w:val="20"/>
        </w:rPr>
        <w:t>researchers</w:t>
      </w:r>
      <w:r w:rsidR="008842A9" w:rsidRPr="00F72A79">
        <w:rPr>
          <w:spacing w:val="1"/>
          <w:sz w:val="20"/>
          <w:szCs w:val="20"/>
        </w:rPr>
        <w:t xml:space="preserve"> </w:t>
      </w:r>
      <w:r w:rsidR="008842A9" w:rsidRPr="00F72A79">
        <w:rPr>
          <w:sz w:val="20"/>
          <w:szCs w:val="20"/>
        </w:rPr>
        <w:t>reported study</w:t>
      </w:r>
      <w:r w:rsidR="008842A9" w:rsidRPr="00F72A79">
        <w:rPr>
          <w:spacing w:val="-5"/>
          <w:sz w:val="20"/>
          <w:szCs w:val="20"/>
        </w:rPr>
        <w:t xml:space="preserve"> </w:t>
      </w:r>
      <w:r w:rsidR="008842A9" w:rsidRPr="00F72A79">
        <w:rPr>
          <w:sz w:val="20"/>
          <w:szCs w:val="20"/>
        </w:rPr>
        <w:t>on</w:t>
      </w:r>
      <w:r w:rsidR="008842A9" w:rsidRPr="00F72A79">
        <w:rPr>
          <w:spacing w:val="-1"/>
          <w:sz w:val="20"/>
          <w:szCs w:val="20"/>
        </w:rPr>
        <w:t xml:space="preserve"> </w:t>
      </w:r>
      <w:r w:rsidR="008842A9" w:rsidRPr="00F72A79">
        <w:rPr>
          <w:sz w:val="20"/>
          <w:szCs w:val="20"/>
        </w:rPr>
        <w:t>single stage</w:t>
      </w:r>
      <w:r w:rsidR="008842A9" w:rsidRPr="00F72A79">
        <w:rPr>
          <w:spacing w:val="1"/>
          <w:sz w:val="20"/>
          <w:szCs w:val="20"/>
        </w:rPr>
        <w:t xml:space="preserve"> </w:t>
      </w:r>
      <w:r w:rsidR="008842A9" w:rsidRPr="00F72A79">
        <w:rPr>
          <w:sz w:val="20"/>
          <w:szCs w:val="20"/>
        </w:rPr>
        <w:t>planetary</w:t>
      </w:r>
      <w:r w:rsidR="008842A9" w:rsidRPr="00F72A79">
        <w:rPr>
          <w:spacing w:val="-3"/>
          <w:sz w:val="20"/>
          <w:szCs w:val="20"/>
        </w:rPr>
        <w:t xml:space="preserve"> </w:t>
      </w:r>
      <w:r w:rsidR="008842A9" w:rsidRPr="00F72A79">
        <w:rPr>
          <w:sz w:val="20"/>
          <w:szCs w:val="20"/>
        </w:rPr>
        <w:t>gears arrangement.</w:t>
      </w:r>
    </w:p>
    <w:p w:rsidR="008842A9" w:rsidRPr="008842A9" w:rsidRDefault="008842A9" w:rsidP="008842A9">
      <w:pPr>
        <w:pStyle w:val="BodyText"/>
        <w:spacing w:before="5" w:line="276" w:lineRule="auto"/>
        <w:rPr>
          <w:sz w:val="20"/>
          <w:szCs w:val="20"/>
        </w:rPr>
      </w:pPr>
    </w:p>
    <w:p w:rsidR="008842A9" w:rsidRPr="00F72A79" w:rsidRDefault="00F72A79" w:rsidP="00F72A79">
      <w:pPr>
        <w:pStyle w:val="ListParagraph"/>
        <w:numPr>
          <w:ilvl w:val="0"/>
          <w:numId w:val="31"/>
        </w:numPr>
        <w:tabs>
          <w:tab w:val="left" w:pos="506"/>
        </w:tabs>
        <w:spacing w:line="276" w:lineRule="auto"/>
        <w:rPr>
          <w:sz w:val="20"/>
          <w:szCs w:val="20"/>
        </w:rPr>
      </w:pPr>
      <w:r w:rsidRPr="00F72A79">
        <w:rPr>
          <w:sz w:val="20"/>
          <w:szCs w:val="20"/>
        </w:rPr>
        <w:t xml:space="preserve">c)  </w:t>
      </w:r>
      <w:r w:rsidR="008842A9" w:rsidRPr="00F72A79">
        <w:rPr>
          <w:sz w:val="20"/>
          <w:szCs w:val="20"/>
        </w:rPr>
        <w:t>Planetary</w:t>
      </w:r>
      <w:r w:rsidR="008842A9" w:rsidRPr="00F72A79">
        <w:rPr>
          <w:spacing w:val="-4"/>
          <w:sz w:val="20"/>
          <w:szCs w:val="20"/>
        </w:rPr>
        <w:t xml:space="preserve"> </w:t>
      </w:r>
      <w:r w:rsidR="008842A9" w:rsidRPr="00F72A79">
        <w:rPr>
          <w:sz w:val="20"/>
          <w:szCs w:val="20"/>
        </w:rPr>
        <w:t>gear</w:t>
      </w:r>
      <w:r w:rsidR="008842A9" w:rsidRPr="00F72A79">
        <w:rPr>
          <w:spacing w:val="-1"/>
          <w:sz w:val="20"/>
          <w:szCs w:val="20"/>
        </w:rPr>
        <w:t xml:space="preserve"> </w:t>
      </w:r>
      <w:r w:rsidR="008842A9" w:rsidRPr="00F72A79">
        <w:rPr>
          <w:sz w:val="20"/>
          <w:szCs w:val="20"/>
        </w:rPr>
        <w:t>box are</w:t>
      </w:r>
      <w:r w:rsidR="008842A9" w:rsidRPr="00F72A79">
        <w:rPr>
          <w:spacing w:val="1"/>
          <w:sz w:val="20"/>
          <w:szCs w:val="20"/>
        </w:rPr>
        <w:t xml:space="preserve"> </w:t>
      </w:r>
      <w:r w:rsidR="008842A9" w:rsidRPr="00F72A79">
        <w:rPr>
          <w:sz w:val="20"/>
          <w:szCs w:val="20"/>
        </w:rPr>
        <w:t>compact</w:t>
      </w:r>
      <w:r w:rsidR="008842A9" w:rsidRPr="00F72A79">
        <w:rPr>
          <w:spacing w:val="-1"/>
          <w:sz w:val="20"/>
          <w:szCs w:val="20"/>
        </w:rPr>
        <w:t xml:space="preserve"> </w:t>
      </w:r>
      <w:r w:rsidR="008842A9" w:rsidRPr="00F72A79">
        <w:rPr>
          <w:sz w:val="20"/>
          <w:szCs w:val="20"/>
        </w:rPr>
        <w:t>and</w:t>
      </w:r>
      <w:r w:rsidR="008842A9" w:rsidRPr="00F72A79">
        <w:rPr>
          <w:spacing w:val="-1"/>
          <w:sz w:val="20"/>
          <w:szCs w:val="20"/>
        </w:rPr>
        <w:t xml:space="preserve"> </w:t>
      </w:r>
      <w:r w:rsidR="008842A9" w:rsidRPr="00F72A79">
        <w:rPr>
          <w:sz w:val="20"/>
          <w:szCs w:val="20"/>
        </w:rPr>
        <w:t>light</w:t>
      </w:r>
      <w:r w:rsidR="008842A9" w:rsidRPr="00F72A79">
        <w:rPr>
          <w:spacing w:val="-1"/>
          <w:sz w:val="20"/>
          <w:szCs w:val="20"/>
        </w:rPr>
        <w:t xml:space="preserve"> </w:t>
      </w:r>
      <w:r w:rsidR="008842A9" w:rsidRPr="00F72A79">
        <w:rPr>
          <w:sz w:val="20"/>
          <w:szCs w:val="20"/>
        </w:rPr>
        <w:t>weight than</w:t>
      </w:r>
      <w:r w:rsidR="008842A9" w:rsidRPr="00F72A79">
        <w:rPr>
          <w:spacing w:val="-1"/>
          <w:sz w:val="20"/>
          <w:szCs w:val="20"/>
        </w:rPr>
        <w:t xml:space="preserve"> </w:t>
      </w:r>
      <w:r w:rsidR="008842A9" w:rsidRPr="00F72A79">
        <w:rPr>
          <w:sz w:val="20"/>
          <w:szCs w:val="20"/>
        </w:rPr>
        <w:t>the</w:t>
      </w:r>
      <w:r w:rsidR="008842A9" w:rsidRPr="00F72A79">
        <w:rPr>
          <w:spacing w:val="-1"/>
          <w:sz w:val="20"/>
          <w:szCs w:val="20"/>
        </w:rPr>
        <w:t xml:space="preserve"> </w:t>
      </w:r>
      <w:r w:rsidR="008842A9" w:rsidRPr="00F72A79">
        <w:rPr>
          <w:sz w:val="20"/>
          <w:szCs w:val="20"/>
        </w:rPr>
        <w:t>conventional</w:t>
      </w:r>
      <w:r w:rsidR="008842A9" w:rsidRPr="00F72A79">
        <w:rPr>
          <w:spacing w:val="6"/>
          <w:sz w:val="20"/>
          <w:szCs w:val="20"/>
        </w:rPr>
        <w:t xml:space="preserve"> </w:t>
      </w:r>
      <w:r w:rsidR="008842A9" w:rsidRPr="00F72A79">
        <w:rPr>
          <w:sz w:val="20"/>
          <w:szCs w:val="20"/>
        </w:rPr>
        <w:t>gear box.</w:t>
      </w:r>
    </w:p>
    <w:p w:rsidR="008842A9" w:rsidRPr="008842A9" w:rsidRDefault="008842A9" w:rsidP="008842A9">
      <w:pPr>
        <w:pStyle w:val="BodyText"/>
        <w:spacing w:before="5" w:line="276" w:lineRule="auto"/>
        <w:rPr>
          <w:sz w:val="20"/>
          <w:szCs w:val="20"/>
        </w:rPr>
      </w:pPr>
    </w:p>
    <w:p w:rsidR="008842A9" w:rsidRPr="008842A9" w:rsidRDefault="009A6A10" w:rsidP="00F72A79">
      <w:pPr>
        <w:pStyle w:val="ListParagraph"/>
        <w:numPr>
          <w:ilvl w:val="0"/>
          <w:numId w:val="31"/>
        </w:numPr>
        <w:tabs>
          <w:tab w:val="left" w:pos="575"/>
        </w:tabs>
        <w:spacing w:before="1" w:line="276" w:lineRule="auto"/>
        <w:ind w:right="824"/>
        <w:jc w:val="both"/>
        <w:rPr>
          <w:sz w:val="20"/>
          <w:szCs w:val="20"/>
        </w:rPr>
      </w:pPr>
      <w:r>
        <w:rPr>
          <w:sz w:val="20"/>
          <w:szCs w:val="20"/>
        </w:rPr>
        <w:t xml:space="preserve">   </w:t>
      </w:r>
      <w:r w:rsidR="008842A9" w:rsidRPr="008842A9">
        <w:rPr>
          <w:sz w:val="20"/>
          <w:szCs w:val="20"/>
        </w:rPr>
        <w:t>In design of planetary gear box, iterative considerations need to be given for composite</w:t>
      </w:r>
      <w:r w:rsidR="008842A9" w:rsidRPr="008842A9">
        <w:rPr>
          <w:spacing w:val="1"/>
          <w:sz w:val="20"/>
          <w:szCs w:val="20"/>
        </w:rPr>
        <w:t xml:space="preserve"> </w:t>
      </w:r>
      <w:r w:rsidR="008842A9" w:rsidRPr="008842A9">
        <w:rPr>
          <w:sz w:val="20"/>
          <w:szCs w:val="20"/>
        </w:rPr>
        <w:t>arrangement</w:t>
      </w:r>
      <w:r w:rsidR="008842A9" w:rsidRPr="008842A9">
        <w:rPr>
          <w:spacing w:val="1"/>
          <w:sz w:val="20"/>
          <w:szCs w:val="20"/>
        </w:rPr>
        <w:t xml:space="preserve"> </w:t>
      </w:r>
      <w:r w:rsidR="008842A9" w:rsidRPr="008842A9">
        <w:rPr>
          <w:sz w:val="20"/>
          <w:szCs w:val="20"/>
        </w:rPr>
        <w:t>to</w:t>
      </w:r>
      <w:r w:rsidR="008842A9" w:rsidRPr="008842A9">
        <w:rPr>
          <w:spacing w:val="1"/>
          <w:sz w:val="20"/>
          <w:szCs w:val="20"/>
        </w:rPr>
        <w:t xml:space="preserve"> </w:t>
      </w:r>
      <w:r w:rsidR="008842A9" w:rsidRPr="008842A9">
        <w:rPr>
          <w:sz w:val="20"/>
          <w:szCs w:val="20"/>
        </w:rPr>
        <w:t>have</w:t>
      </w:r>
      <w:r w:rsidR="008842A9" w:rsidRPr="008842A9">
        <w:rPr>
          <w:spacing w:val="1"/>
          <w:sz w:val="20"/>
          <w:szCs w:val="20"/>
        </w:rPr>
        <w:t xml:space="preserve"> </w:t>
      </w:r>
      <w:r w:rsidR="008842A9" w:rsidRPr="008842A9">
        <w:rPr>
          <w:sz w:val="20"/>
          <w:szCs w:val="20"/>
        </w:rPr>
        <w:t>minimum</w:t>
      </w:r>
      <w:r w:rsidR="008842A9" w:rsidRPr="008842A9">
        <w:rPr>
          <w:spacing w:val="1"/>
          <w:sz w:val="20"/>
          <w:szCs w:val="20"/>
        </w:rPr>
        <w:t xml:space="preserve"> </w:t>
      </w:r>
      <w:r w:rsidR="008842A9" w:rsidRPr="008842A9">
        <w:rPr>
          <w:sz w:val="20"/>
          <w:szCs w:val="20"/>
        </w:rPr>
        <w:t>number</w:t>
      </w:r>
      <w:r w:rsidR="008842A9" w:rsidRPr="008842A9">
        <w:rPr>
          <w:spacing w:val="1"/>
          <w:sz w:val="20"/>
          <w:szCs w:val="20"/>
        </w:rPr>
        <w:t xml:space="preserve"> </w:t>
      </w:r>
      <w:r w:rsidR="008842A9" w:rsidRPr="008842A9">
        <w:rPr>
          <w:sz w:val="20"/>
          <w:szCs w:val="20"/>
        </w:rPr>
        <w:t>of</w:t>
      </w:r>
      <w:r w:rsidR="008842A9" w:rsidRPr="008842A9">
        <w:rPr>
          <w:spacing w:val="1"/>
          <w:sz w:val="20"/>
          <w:szCs w:val="20"/>
        </w:rPr>
        <w:t xml:space="preserve"> </w:t>
      </w:r>
      <w:r w:rsidR="008842A9" w:rsidRPr="008842A9">
        <w:rPr>
          <w:sz w:val="20"/>
          <w:szCs w:val="20"/>
        </w:rPr>
        <w:t>components,</w:t>
      </w:r>
      <w:r w:rsidR="008842A9" w:rsidRPr="008842A9">
        <w:rPr>
          <w:spacing w:val="1"/>
          <w:sz w:val="20"/>
          <w:szCs w:val="20"/>
        </w:rPr>
        <w:t xml:space="preserve"> </w:t>
      </w:r>
      <w:r w:rsidR="008842A9" w:rsidRPr="008842A9">
        <w:rPr>
          <w:sz w:val="20"/>
          <w:szCs w:val="20"/>
        </w:rPr>
        <w:t>higher</w:t>
      </w:r>
      <w:r w:rsidR="008842A9" w:rsidRPr="008842A9">
        <w:rPr>
          <w:spacing w:val="1"/>
          <w:sz w:val="20"/>
          <w:szCs w:val="20"/>
        </w:rPr>
        <w:t xml:space="preserve"> </w:t>
      </w:r>
      <w:r w:rsidR="008842A9" w:rsidRPr="008842A9">
        <w:rPr>
          <w:sz w:val="20"/>
          <w:szCs w:val="20"/>
        </w:rPr>
        <w:t>transmission</w:t>
      </w:r>
      <w:r w:rsidR="008842A9" w:rsidRPr="008842A9">
        <w:rPr>
          <w:spacing w:val="1"/>
          <w:sz w:val="20"/>
          <w:szCs w:val="20"/>
        </w:rPr>
        <w:t xml:space="preserve"> </w:t>
      </w:r>
      <w:r w:rsidR="008842A9" w:rsidRPr="008842A9">
        <w:rPr>
          <w:sz w:val="20"/>
          <w:szCs w:val="20"/>
        </w:rPr>
        <w:t>efficiency,</w:t>
      </w:r>
      <w:r w:rsidR="008842A9" w:rsidRPr="008842A9">
        <w:rPr>
          <w:spacing w:val="60"/>
          <w:sz w:val="20"/>
          <w:szCs w:val="20"/>
        </w:rPr>
        <w:t xml:space="preserve"> </w:t>
      </w:r>
      <w:r w:rsidR="008842A9" w:rsidRPr="008842A9">
        <w:rPr>
          <w:sz w:val="20"/>
          <w:szCs w:val="20"/>
        </w:rPr>
        <w:t>and</w:t>
      </w:r>
      <w:r w:rsidR="008842A9" w:rsidRPr="008842A9">
        <w:rPr>
          <w:spacing w:val="-57"/>
          <w:sz w:val="20"/>
          <w:szCs w:val="20"/>
        </w:rPr>
        <w:t xml:space="preserve"> </w:t>
      </w:r>
      <w:r w:rsidR="008842A9" w:rsidRPr="008842A9">
        <w:rPr>
          <w:sz w:val="20"/>
          <w:szCs w:val="20"/>
        </w:rPr>
        <w:t>higher</w:t>
      </w:r>
      <w:r w:rsidR="008842A9" w:rsidRPr="008842A9">
        <w:rPr>
          <w:spacing w:val="-1"/>
          <w:sz w:val="20"/>
          <w:szCs w:val="20"/>
        </w:rPr>
        <w:t xml:space="preserve"> </w:t>
      </w:r>
      <w:r w:rsidR="008842A9" w:rsidRPr="008842A9">
        <w:rPr>
          <w:sz w:val="20"/>
          <w:szCs w:val="20"/>
        </w:rPr>
        <w:t>load carrying</w:t>
      </w:r>
      <w:r w:rsidR="008842A9" w:rsidRPr="008842A9">
        <w:rPr>
          <w:spacing w:val="-3"/>
          <w:sz w:val="20"/>
          <w:szCs w:val="20"/>
        </w:rPr>
        <w:t xml:space="preserve"> </w:t>
      </w:r>
      <w:r w:rsidR="008842A9" w:rsidRPr="008842A9">
        <w:rPr>
          <w:sz w:val="20"/>
          <w:szCs w:val="20"/>
        </w:rPr>
        <w:t>capacity.</w:t>
      </w:r>
    </w:p>
    <w:p w:rsidR="008842A9" w:rsidRDefault="008842A9" w:rsidP="00F72A79">
      <w:pPr>
        <w:pStyle w:val="ListParagraph"/>
        <w:numPr>
          <w:ilvl w:val="0"/>
          <w:numId w:val="31"/>
        </w:numPr>
        <w:tabs>
          <w:tab w:val="left" w:pos="518"/>
        </w:tabs>
        <w:spacing w:before="198" w:line="276" w:lineRule="auto"/>
        <w:ind w:right="822"/>
        <w:jc w:val="both"/>
        <w:rPr>
          <w:sz w:val="20"/>
          <w:szCs w:val="20"/>
        </w:rPr>
      </w:pPr>
      <w:r w:rsidRPr="008842A9">
        <w:rPr>
          <w:sz w:val="20"/>
          <w:szCs w:val="20"/>
        </w:rPr>
        <w:t>High reductions ratios are possible in single stage differential planetary gear arrangement but</w:t>
      </w:r>
      <w:r w:rsidRPr="008842A9">
        <w:rPr>
          <w:spacing w:val="1"/>
          <w:sz w:val="20"/>
          <w:szCs w:val="20"/>
        </w:rPr>
        <w:t xml:space="preserve"> </w:t>
      </w:r>
      <w:r w:rsidRPr="008842A9">
        <w:rPr>
          <w:sz w:val="20"/>
          <w:szCs w:val="20"/>
        </w:rPr>
        <w:t>will</w:t>
      </w:r>
      <w:r w:rsidRPr="008842A9">
        <w:rPr>
          <w:spacing w:val="-1"/>
          <w:sz w:val="20"/>
          <w:szCs w:val="20"/>
        </w:rPr>
        <w:t xml:space="preserve"> </w:t>
      </w:r>
      <w:r w:rsidRPr="008842A9">
        <w:rPr>
          <w:sz w:val="20"/>
          <w:szCs w:val="20"/>
        </w:rPr>
        <w:t>work for</w:t>
      </w:r>
      <w:r w:rsidRPr="008842A9">
        <w:rPr>
          <w:spacing w:val="-2"/>
          <w:sz w:val="20"/>
          <w:szCs w:val="20"/>
        </w:rPr>
        <w:t xml:space="preserve"> </w:t>
      </w:r>
      <w:r w:rsidRPr="008842A9">
        <w:rPr>
          <w:sz w:val="20"/>
          <w:szCs w:val="20"/>
        </w:rPr>
        <w:t>low</w:t>
      </w:r>
      <w:r w:rsidRPr="008842A9">
        <w:rPr>
          <w:spacing w:val="-1"/>
          <w:sz w:val="20"/>
          <w:szCs w:val="20"/>
        </w:rPr>
        <w:t xml:space="preserve"> </w:t>
      </w:r>
      <w:r w:rsidRPr="008842A9">
        <w:rPr>
          <w:sz w:val="20"/>
          <w:szCs w:val="20"/>
        </w:rPr>
        <w:t>torque applications only</w:t>
      </w:r>
      <w:r w:rsidRPr="008842A9">
        <w:rPr>
          <w:spacing w:val="-6"/>
          <w:sz w:val="20"/>
          <w:szCs w:val="20"/>
        </w:rPr>
        <w:t xml:space="preserve"> </w:t>
      </w:r>
      <w:r w:rsidRPr="008842A9">
        <w:rPr>
          <w:sz w:val="20"/>
          <w:szCs w:val="20"/>
        </w:rPr>
        <w:t>like</w:t>
      </w:r>
      <w:r w:rsidRPr="008842A9">
        <w:rPr>
          <w:spacing w:val="-1"/>
          <w:sz w:val="20"/>
          <w:szCs w:val="20"/>
        </w:rPr>
        <w:t xml:space="preserve"> </w:t>
      </w:r>
      <w:r w:rsidRPr="008842A9">
        <w:rPr>
          <w:sz w:val="20"/>
          <w:szCs w:val="20"/>
        </w:rPr>
        <w:t>positioning</w:t>
      </w:r>
      <w:r w:rsidRPr="008842A9">
        <w:rPr>
          <w:spacing w:val="-3"/>
          <w:sz w:val="20"/>
          <w:szCs w:val="20"/>
        </w:rPr>
        <w:t xml:space="preserve"> </w:t>
      </w:r>
      <w:r w:rsidRPr="008842A9">
        <w:rPr>
          <w:sz w:val="20"/>
          <w:szCs w:val="20"/>
        </w:rPr>
        <w:t>systems in</w:t>
      </w:r>
      <w:r w:rsidRPr="008842A9">
        <w:rPr>
          <w:spacing w:val="-1"/>
          <w:sz w:val="20"/>
          <w:szCs w:val="20"/>
        </w:rPr>
        <w:t xml:space="preserve"> </w:t>
      </w:r>
      <w:r w:rsidRPr="008842A9">
        <w:rPr>
          <w:sz w:val="20"/>
          <w:szCs w:val="20"/>
        </w:rPr>
        <w:t>robotics, aerospace.</w:t>
      </w:r>
    </w:p>
    <w:p w:rsidR="008842A9" w:rsidRPr="008842A9" w:rsidRDefault="008842A9" w:rsidP="008842A9">
      <w:pPr>
        <w:pStyle w:val="Heading1"/>
        <w:spacing w:before="38" w:line="276" w:lineRule="auto"/>
        <w:ind w:left="0" w:right="40" w:firstLine="0"/>
        <w:jc w:val="center"/>
        <w:rPr>
          <w:sz w:val="20"/>
          <w:szCs w:val="20"/>
        </w:rPr>
      </w:pPr>
      <w:bookmarkStart w:id="10" w:name="_TOC_250047"/>
      <w:r w:rsidRPr="008842A9">
        <w:rPr>
          <w:sz w:val="20"/>
          <w:szCs w:val="20"/>
        </w:rPr>
        <w:t>PROJECT</w:t>
      </w:r>
      <w:r w:rsidRPr="008842A9">
        <w:rPr>
          <w:spacing w:val="-1"/>
          <w:sz w:val="20"/>
          <w:szCs w:val="20"/>
        </w:rPr>
        <w:t xml:space="preserve"> </w:t>
      </w:r>
      <w:r w:rsidRPr="008842A9">
        <w:rPr>
          <w:sz w:val="20"/>
          <w:szCs w:val="20"/>
        </w:rPr>
        <w:t>OVER</w:t>
      </w:r>
      <w:r w:rsidRPr="008842A9">
        <w:rPr>
          <w:spacing w:val="-2"/>
          <w:sz w:val="20"/>
          <w:szCs w:val="20"/>
        </w:rPr>
        <w:t xml:space="preserve"> </w:t>
      </w:r>
      <w:bookmarkEnd w:id="10"/>
      <w:r w:rsidRPr="008842A9">
        <w:rPr>
          <w:sz w:val="20"/>
          <w:szCs w:val="20"/>
        </w:rPr>
        <w:t>VIEW</w:t>
      </w:r>
    </w:p>
    <w:p w:rsidR="008842A9" w:rsidRPr="008842A9" w:rsidRDefault="008842A9" w:rsidP="001E5C99">
      <w:pPr>
        <w:pStyle w:val="Heading1"/>
        <w:numPr>
          <w:ilvl w:val="1"/>
          <w:numId w:val="14"/>
        </w:numPr>
        <w:tabs>
          <w:tab w:val="left" w:pos="753"/>
        </w:tabs>
        <w:spacing w:before="1" w:line="276" w:lineRule="auto"/>
        <w:ind w:hanging="493"/>
        <w:rPr>
          <w:sz w:val="20"/>
          <w:szCs w:val="20"/>
        </w:rPr>
      </w:pPr>
      <w:bookmarkStart w:id="11" w:name="3.1__OBJECTIVE_OF_THE_PROJECT:"/>
      <w:bookmarkStart w:id="12" w:name="_TOC_250046"/>
      <w:bookmarkEnd w:id="11"/>
      <w:r w:rsidRPr="008842A9">
        <w:rPr>
          <w:sz w:val="20"/>
          <w:szCs w:val="20"/>
        </w:rPr>
        <w:t>OBJECTIVE</w:t>
      </w:r>
      <w:r w:rsidRPr="008842A9">
        <w:rPr>
          <w:spacing w:val="-3"/>
          <w:sz w:val="20"/>
          <w:szCs w:val="20"/>
        </w:rPr>
        <w:t xml:space="preserve"> </w:t>
      </w:r>
      <w:r w:rsidRPr="008842A9">
        <w:rPr>
          <w:sz w:val="20"/>
          <w:szCs w:val="20"/>
        </w:rPr>
        <w:t>OF</w:t>
      </w:r>
      <w:r w:rsidRPr="008842A9">
        <w:rPr>
          <w:spacing w:val="-4"/>
          <w:sz w:val="20"/>
          <w:szCs w:val="20"/>
        </w:rPr>
        <w:t xml:space="preserve"> </w:t>
      </w:r>
      <w:r w:rsidRPr="008842A9">
        <w:rPr>
          <w:sz w:val="20"/>
          <w:szCs w:val="20"/>
        </w:rPr>
        <w:t>THE</w:t>
      </w:r>
      <w:r w:rsidRPr="008842A9">
        <w:rPr>
          <w:spacing w:val="-3"/>
          <w:sz w:val="20"/>
          <w:szCs w:val="20"/>
        </w:rPr>
        <w:t xml:space="preserve"> </w:t>
      </w:r>
      <w:bookmarkEnd w:id="12"/>
      <w:r w:rsidRPr="008842A9">
        <w:rPr>
          <w:sz w:val="20"/>
          <w:szCs w:val="20"/>
        </w:rPr>
        <w:t>PROJECT:</w:t>
      </w:r>
    </w:p>
    <w:p w:rsidR="008842A9" w:rsidRPr="008842A9" w:rsidRDefault="008842A9" w:rsidP="004648B7">
      <w:pPr>
        <w:pStyle w:val="ListParagraph"/>
        <w:numPr>
          <w:ilvl w:val="0"/>
          <w:numId w:val="30"/>
        </w:numPr>
        <w:tabs>
          <w:tab w:val="left" w:pos="142"/>
        </w:tabs>
        <w:spacing w:line="276" w:lineRule="auto"/>
        <w:ind w:right="40"/>
        <w:jc w:val="both"/>
        <w:rPr>
          <w:sz w:val="20"/>
          <w:szCs w:val="20"/>
        </w:rPr>
      </w:pPr>
      <w:r w:rsidRPr="008842A9">
        <w:rPr>
          <w:sz w:val="20"/>
          <w:szCs w:val="20"/>
        </w:rPr>
        <w:t>Study</w:t>
      </w:r>
      <w:r w:rsidRPr="008842A9">
        <w:rPr>
          <w:spacing w:val="-8"/>
          <w:sz w:val="20"/>
          <w:szCs w:val="20"/>
        </w:rPr>
        <w:t xml:space="preserve"> </w:t>
      </w:r>
      <w:r w:rsidRPr="008842A9">
        <w:rPr>
          <w:sz w:val="20"/>
          <w:szCs w:val="20"/>
        </w:rPr>
        <w:t>the</w:t>
      </w:r>
      <w:r w:rsidRPr="008842A9">
        <w:rPr>
          <w:spacing w:val="-1"/>
          <w:sz w:val="20"/>
          <w:szCs w:val="20"/>
        </w:rPr>
        <w:t xml:space="preserve"> </w:t>
      </w:r>
      <w:r w:rsidRPr="008842A9">
        <w:rPr>
          <w:sz w:val="20"/>
          <w:szCs w:val="20"/>
        </w:rPr>
        <w:t>different Journals Related to the</w:t>
      </w:r>
      <w:r w:rsidRPr="008842A9">
        <w:rPr>
          <w:spacing w:val="1"/>
          <w:sz w:val="20"/>
          <w:szCs w:val="20"/>
        </w:rPr>
        <w:t xml:space="preserve"> </w:t>
      </w:r>
      <w:r w:rsidRPr="008842A9">
        <w:rPr>
          <w:sz w:val="20"/>
          <w:szCs w:val="20"/>
        </w:rPr>
        <w:t>Planetary</w:t>
      </w:r>
      <w:r w:rsidRPr="008842A9">
        <w:rPr>
          <w:spacing w:val="-2"/>
          <w:sz w:val="20"/>
          <w:szCs w:val="20"/>
        </w:rPr>
        <w:t xml:space="preserve"> </w:t>
      </w:r>
      <w:r w:rsidRPr="008842A9">
        <w:rPr>
          <w:sz w:val="20"/>
          <w:szCs w:val="20"/>
        </w:rPr>
        <w:t>gear assembly.</w:t>
      </w:r>
    </w:p>
    <w:p w:rsidR="008842A9" w:rsidRPr="008842A9" w:rsidRDefault="008842A9" w:rsidP="004648B7">
      <w:pPr>
        <w:pStyle w:val="BodyText"/>
        <w:tabs>
          <w:tab w:val="left" w:pos="142"/>
        </w:tabs>
        <w:spacing w:before="3" w:line="276" w:lineRule="auto"/>
        <w:ind w:left="142" w:right="40"/>
        <w:jc w:val="both"/>
        <w:rPr>
          <w:sz w:val="20"/>
          <w:szCs w:val="20"/>
        </w:rPr>
      </w:pPr>
    </w:p>
    <w:p w:rsidR="008842A9" w:rsidRPr="008842A9" w:rsidRDefault="008842A9" w:rsidP="004648B7">
      <w:pPr>
        <w:pStyle w:val="ListParagraph"/>
        <w:numPr>
          <w:ilvl w:val="0"/>
          <w:numId w:val="30"/>
        </w:numPr>
        <w:tabs>
          <w:tab w:val="left" w:pos="142"/>
        </w:tabs>
        <w:spacing w:line="276" w:lineRule="auto"/>
        <w:ind w:right="40"/>
        <w:jc w:val="both"/>
        <w:rPr>
          <w:sz w:val="20"/>
          <w:szCs w:val="20"/>
        </w:rPr>
      </w:pPr>
      <w:r w:rsidRPr="008842A9">
        <w:rPr>
          <w:sz w:val="20"/>
          <w:szCs w:val="20"/>
        </w:rPr>
        <w:t>Study</w:t>
      </w:r>
      <w:r w:rsidRPr="008842A9">
        <w:rPr>
          <w:spacing w:val="-9"/>
          <w:sz w:val="20"/>
          <w:szCs w:val="20"/>
        </w:rPr>
        <w:t xml:space="preserve"> </w:t>
      </w:r>
      <w:r w:rsidRPr="008842A9">
        <w:rPr>
          <w:sz w:val="20"/>
          <w:szCs w:val="20"/>
        </w:rPr>
        <w:t>the</w:t>
      </w:r>
      <w:r w:rsidRPr="008842A9">
        <w:rPr>
          <w:spacing w:val="-1"/>
          <w:sz w:val="20"/>
          <w:szCs w:val="20"/>
        </w:rPr>
        <w:t xml:space="preserve"> </w:t>
      </w:r>
      <w:r w:rsidRPr="008842A9">
        <w:rPr>
          <w:sz w:val="20"/>
          <w:szCs w:val="20"/>
        </w:rPr>
        <w:t>complete design analysis concepts about the</w:t>
      </w:r>
      <w:r w:rsidRPr="008842A9">
        <w:rPr>
          <w:spacing w:val="2"/>
          <w:sz w:val="20"/>
          <w:szCs w:val="20"/>
        </w:rPr>
        <w:t xml:space="preserve"> </w:t>
      </w:r>
      <w:r w:rsidRPr="008842A9">
        <w:rPr>
          <w:sz w:val="20"/>
          <w:szCs w:val="20"/>
        </w:rPr>
        <w:t>Planetary</w:t>
      </w:r>
      <w:r w:rsidRPr="008842A9">
        <w:rPr>
          <w:spacing w:val="-3"/>
          <w:sz w:val="20"/>
          <w:szCs w:val="20"/>
        </w:rPr>
        <w:t xml:space="preserve"> </w:t>
      </w:r>
      <w:r w:rsidRPr="008842A9">
        <w:rPr>
          <w:sz w:val="20"/>
          <w:szCs w:val="20"/>
        </w:rPr>
        <w:t>gear.</w:t>
      </w:r>
    </w:p>
    <w:p w:rsidR="008842A9" w:rsidRPr="008842A9" w:rsidRDefault="008842A9" w:rsidP="004648B7">
      <w:pPr>
        <w:pStyle w:val="BodyText"/>
        <w:tabs>
          <w:tab w:val="left" w:pos="142"/>
        </w:tabs>
        <w:spacing w:before="5" w:line="276" w:lineRule="auto"/>
        <w:ind w:left="142" w:right="40"/>
        <w:jc w:val="both"/>
        <w:rPr>
          <w:sz w:val="20"/>
          <w:szCs w:val="20"/>
        </w:rPr>
      </w:pPr>
    </w:p>
    <w:p w:rsidR="008842A9" w:rsidRPr="008842A9" w:rsidRDefault="008842A9" w:rsidP="004648B7">
      <w:pPr>
        <w:pStyle w:val="ListParagraph"/>
        <w:numPr>
          <w:ilvl w:val="0"/>
          <w:numId w:val="30"/>
        </w:numPr>
        <w:tabs>
          <w:tab w:val="left" w:pos="142"/>
        </w:tabs>
        <w:spacing w:line="276" w:lineRule="auto"/>
        <w:ind w:right="40"/>
        <w:jc w:val="both"/>
        <w:rPr>
          <w:sz w:val="20"/>
          <w:szCs w:val="20"/>
        </w:rPr>
      </w:pPr>
      <w:r w:rsidRPr="008842A9">
        <w:rPr>
          <w:sz w:val="20"/>
          <w:szCs w:val="20"/>
        </w:rPr>
        <w:t>Study</w:t>
      </w:r>
      <w:r w:rsidRPr="008842A9">
        <w:rPr>
          <w:spacing w:val="-4"/>
          <w:sz w:val="20"/>
          <w:szCs w:val="20"/>
        </w:rPr>
        <w:t xml:space="preserve"> </w:t>
      </w:r>
      <w:r w:rsidRPr="008842A9">
        <w:rPr>
          <w:sz w:val="20"/>
          <w:szCs w:val="20"/>
        </w:rPr>
        <w:t>the</w:t>
      </w:r>
      <w:r w:rsidRPr="008842A9">
        <w:rPr>
          <w:spacing w:val="1"/>
          <w:sz w:val="20"/>
          <w:szCs w:val="20"/>
        </w:rPr>
        <w:t xml:space="preserve"> </w:t>
      </w:r>
      <w:r w:rsidRPr="008842A9">
        <w:rPr>
          <w:sz w:val="20"/>
          <w:szCs w:val="20"/>
        </w:rPr>
        <w:t>different</w:t>
      </w:r>
      <w:r w:rsidRPr="008842A9">
        <w:rPr>
          <w:spacing w:val="2"/>
          <w:sz w:val="20"/>
          <w:szCs w:val="20"/>
        </w:rPr>
        <w:t xml:space="preserve"> </w:t>
      </w:r>
      <w:r w:rsidRPr="008842A9">
        <w:rPr>
          <w:sz w:val="20"/>
          <w:szCs w:val="20"/>
        </w:rPr>
        <w:t>materials</w:t>
      </w:r>
      <w:r w:rsidRPr="008842A9">
        <w:rPr>
          <w:spacing w:val="2"/>
          <w:sz w:val="20"/>
          <w:szCs w:val="20"/>
        </w:rPr>
        <w:t xml:space="preserve"> </w:t>
      </w:r>
      <w:r w:rsidRPr="008842A9">
        <w:rPr>
          <w:sz w:val="20"/>
          <w:szCs w:val="20"/>
        </w:rPr>
        <w:t>Structural</w:t>
      </w:r>
      <w:r w:rsidRPr="008842A9">
        <w:rPr>
          <w:spacing w:val="2"/>
          <w:sz w:val="20"/>
          <w:szCs w:val="20"/>
        </w:rPr>
        <w:t xml:space="preserve"> </w:t>
      </w:r>
      <w:r w:rsidRPr="008842A9">
        <w:rPr>
          <w:sz w:val="20"/>
          <w:szCs w:val="20"/>
        </w:rPr>
        <w:t>steel,</w:t>
      </w:r>
      <w:r w:rsidRPr="008842A9">
        <w:rPr>
          <w:spacing w:val="1"/>
          <w:sz w:val="20"/>
          <w:szCs w:val="20"/>
        </w:rPr>
        <w:t xml:space="preserve"> </w:t>
      </w:r>
      <w:r w:rsidRPr="008842A9">
        <w:rPr>
          <w:sz w:val="20"/>
          <w:szCs w:val="20"/>
        </w:rPr>
        <w:t>Grey</w:t>
      </w:r>
      <w:r w:rsidRPr="008842A9">
        <w:rPr>
          <w:spacing w:val="-3"/>
          <w:sz w:val="20"/>
          <w:szCs w:val="20"/>
        </w:rPr>
        <w:t xml:space="preserve"> </w:t>
      </w:r>
      <w:r w:rsidRPr="008842A9">
        <w:rPr>
          <w:sz w:val="20"/>
          <w:szCs w:val="20"/>
        </w:rPr>
        <w:t>cast</w:t>
      </w:r>
      <w:r w:rsidRPr="008842A9">
        <w:rPr>
          <w:spacing w:val="2"/>
          <w:sz w:val="20"/>
          <w:szCs w:val="20"/>
        </w:rPr>
        <w:t xml:space="preserve"> </w:t>
      </w:r>
      <w:r w:rsidRPr="008842A9">
        <w:rPr>
          <w:sz w:val="20"/>
          <w:szCs w:val="20"/>
        </w:rPr>
        <w:t>iron,</w:t>
      </w:r>
      <w:r w:rsidRPr="008842A9">
        <w:rPr>
          <w:spacing w:val="1"/>
          <w:sz w:val="20"/>
          <w:szCs w:val="20"/>
        </w:rPr>
        <w:t xml:space="preserve"> </w:t>
      </w:r>
      <w:r w:rsidRPr="008842A9">
        <w:rPr>
          <w:sz w:val="20"/>
          <w:szCs w:val="20"/>
        </w:rPr>
        <w:t>15Ni5Cr4Mo1,</w:t>
      </w:r>
      <w:r w:rsidRPr="008842A9">
        <w:rPr>
          <w:spacing w:val="9"/>
          <w:sz w:val="20"/>
          <w:szCs w:val="20"/>
        </w:rPr>
        <w:t xml:space="preserve"> </w:t>
      </w:r>
      <w:r w:rsidRPr="008842A9">
        <w:rPr>
          <w:sz w:val="20"/>
          <w:szCs w:val="20"/>
        </w:rPr>
        <w:t>structural</w:t>
      </w:r>
      <w:r w:rsidRPr="008842A9">
        <w:rPr>
          <w:spacing w:val="2"/>
          <w:sz w:val="20"/>
          <w:szCs w:val="20"/>
        </w:rPr>
        <w:t xml:space="preserve"> </w:t>
      </w:r>
      <w:r w:rsidRPr="008842A9">
        <w:rPr>
          <w:sz w:val="20"/>
          <w:szCs w:val="20"/>
        </w:rPr>
        <w:t>steel,Al</w:t>
      </w:r>
      <w:r w:rsidRPr="008842A9">
        <w:rPr>
          <w:spacing w:val="-57"/>
          <w:sz w:val="20"/>
          <w:szCs w:val="20"/>
        </w:rPr>
        <w:t xml:space="preserve"> </w:t>
      </w:r>
      <w:r w:rsidRPr="008842A9">
        <w:rPr>
          <w:sz w:val="20"/>
          <w:szCs w:val="20"/>
        </w:rPr>
        <w:t>7075</w:t>
      </w:r>
    </w:p>
    <w:p w:rsidR="008842A9" w:rsidRPr="008842A9" w:rsidRDefault="008842A9" w:rsidP="004648B7">
      <w:pPr>
        <w:pStyle w:val="ListParagraph"/>
        <w:numPr>
          <w:ilvl w:val="0"/>
          <w:numId w:val="30"/>
        </w:numPr>
        <w:tabs>
          <w:tab w:val="left" w:pos="142"/>
        </w:tabs>
        <w:spacing w:before="202" w:line="276" w:lineRule="auto"/>
        <w:ind w:right="40"/>
        <w:jc w:val="both"/>
        <w:rPr>
          <w:sz w:val="20"/>
          <w:szCs w:val="20"/>
        </w:rPr>
      </w:pPr>
      <w:r w:rsidRPr="008842A9">
        <w:rPr>
          <w:sz w:val="20"/>
          <w:szCs w:val="20"/>
        </w:rPr>
        <w:t>To</w:t>
      </w:r>
      <w:r w:rsidRPr="008842A9">
        <w:rPr>
          <w:spacing w:val="-2"/>
          <w:sz w:val="20"/>
          <w:szCs w:val="20"/>
        </w:rPr>
        <w:t xml:space="preserve"> </w:t>
      </w:r>
      <w:r w:rsidRPr="008842A9">
        <w:rPr>
          <w:sz w:val="20"/>
          <w:szCs w:val="20"/>
        </w:rPr>
        <w:t>design</w:t>
      </w:r>
      <w:r w:rsidRPr="008842A9">
        <w:rPr>
          <w:spacing w:val="-1"/>
          <w:sz w:val="20"/>
          <w:szCs w:val="20"/>
        </w:rPr>
        <w:t xml:space="preserve"> </w:t>
      </w:r>
      <w:r w:rsidRPr="008842A9">
        <w:rPr>
          <w:sz w:val="20"/>
          <w:szCs w:val="20"/>
        </w:rPr>
        <w:t>Planetary</w:t>
      </w:r>
      <w:r w:rsidRPr="008842A9">
        <w:rPr>
          <w:spacing w:val="-3"/>
          <w:sz w:val="20"/>
          <w:szCs w:val="20"/>
        </w:rPr>
        <w:t xml:space="preserve"> </w:t>
      </w:r>
      <w:r w:rsidRPr="008842A9">
        <w:rPr>
          <w:sz w:val="20"/>
          <w:szCs w:val="20"/>
        </w:rPr>
        <w:t>gear using</w:t>
      </w:r>
      <w:r w:rsidRPr="008842A9">
        <w:rPr>
          <w:spacing w:val="-2"/>
          <w:sz w:val="20"/>
          <w:szCs w:val="20"/>
        </w:rPr>
        <w:t xml:space="preserve"> </w:t>
      </w:r>
      <w:r w:rsidRPr="008842A9">
        <w:rPr>
          <w:sz w:val="20"/>
          <w:szCs w:val="20"/>
        </w:rPr>
        <w:t>the</w:t>
      </w:r>
      <w:r w:rsidRPr="008842A9">
        <w:rPr>
          <w:spacing w:val="-2"/>
          <w:sz w:val="20"/>
          <w:szCs w:val="20"/>
        </w:rPr>
        <w:t xml:space="preserve"> </w:t>
      </w:r>
      <w:r w:rsidRPr="008842A9">
        <w:rPr>
          <w:sz w:val="20"/>
          <w:szCs w:val="20"/>
        </w:rPr>
        <w:t>catia</w:t>
      </w:r>
      <w:r w:rsidRPr="008842A9">
        <w:rPr>
          <w:spacing w:val="-2"/>
          <w:sz w:val="20"/>
          <w:szCs w:val="20"/>
        </w:rPr>
        <w:t xml:space="preserve"> </w:t>
      </w:r>
      <w:r w:rsidRPr="008842A9">
        <w:rPr>
          <w:sz w:val="20"/>
          <w:szCs w:val="20"/>
        </w:rPr>
        <w:t>v5 software.</w:t>
      </w:r>
    </w:p>
    <w:p w:rsidR="008842A9" w:rsidRPr="008842A9" w:rsidRDefault="008842A9" w:rsidP="004648B7">
      <w:pPr>
        <w:pStyle w:val="BodyText"/>
        <w:tabs>
          <w:tab w:val="left" w:pos="142"/>
        </w:tabs>
        <w:spacing w:before="2" w:line="276" w:lineRule="auto"/>
        <w:ind w:left="142" w:right="40"/>
        <w:jc w:val="both"/>
        <w:rPr>
          <w:sz w:val="20"/>
          <w:szCs w:val="20"/>
        </w:rPr>
      </w:pPr>
    </w:p>
    <w:p w:rsidR="008842A9" w:rsidRPr="008842A9" w:rsidRDefault="008842A9" w:rsidP="004648B7">
      <w:pPr>
        <w:pStyle w:val="ListParagraph"/>
        <w:numPr>
          <w:ilvl w:val="0"/>
          <w:numId w:val="30"/>
        </w:numPr>
        <w:tabs>
          <w:tab w:val="left" w:pos="142"/>
        </w:tabs>
        <w:spacing w:before="1" w:line="276" w:lineRule="auto"/>
        <w:ind w:right="40"/>
        <w:jc w:val="both"/>
        <w:rPr>
          <w:sz w:val="20"/>
          <w:szCs w:val="20"/>
        </w:rPr>
      </w:pPr>
      <w:r w:rsidRPr="008842A9">
        <w:rPr>
          <w:sz w:val="20"/>
          <w:szCs w:val="20"/>
        </w:rPr>
        <w:t>Create</w:t>
      </w:r>
      <w:r w:rsidRPr="008842A9">
        <w:rPr>
          <w:spacing w:val="-1"/>
          <w:sz w:val="20"/>
          <w:szCs w:val="20"/>
        </w:rPr>
        <w:t xml:space="preserve"> </w:t>
      </w:r>
      <w:r w:rsidRPr="008842A9">
        <w:rPr>
          <w:sz w:val="20"/>
          <w:szCs w:val="20"/>
        </w:rPr>
        <w:t>Finite</w:t>
      </w:r>
      <w:r w:rsidRPr="008842A9">
        <w:rPr>
          <w:spacing w:val="-1"/>
          <w:sz w:val="20"/>
          <w:szCs w:val="20"/>
        </w:rPr>
        <w:t xml:space="preserve"> </w:t>
      </w:r>
      <w:r w:rsidRPr="008842A9">
        <w:rPr>
          <w:sz w:val="20"/>
          <w:szCs w:val="20"/>
        </w:rPr>
        <w:t>element</w:t>
      </w:r>
      <w:r w:rsidRPr="008842A9">
        <w:rPr>
          <w:spacing w:val="1"/>
          <w:sz w:val="20"/>
          <w:szCs w:val="20"/>
        </w:rPr>
        <w:t xml:space="preserve"> </w:t>
      </w:r>
      <w:r w:rsidRPr="008842A9">
        <w:rPr>
          <w:sz w:val="20"/>
          <w:szCs w:val="20"/>
        </w:rPr>
        <w:t>model</w:t>
      </w:r>
      <w:r w:rsidRPr="008842A9">
        <w:rPr>
          <w:spacing w:val="-2"/>
          <w:sz w:val="20"/>
          <w:szCs w:val="20"/>
        </w:rPr>
        <w:t xml:space="preserve"> </w:t>
      </w:r>
      <w:r w:rsidRPr="008842A9">
        <w:rPr>
          <w:sz w:val="20"/>
          <w:szCs w:val="20"/>
        </w:rPr>
        <w:t>of</w:t>
      </w:r>
      <w:r w:rsidRPr="008842A9">
        <w:rPr>
          <w:spacing w:val="-2"/>
          <w:sz w:val="20"/>
          <w:szCs w:val="20"/>
        </w:rPr>
        <w:t xml:space="preserve"> </w:t>
      </w:r>
      <w:r w:rsidRPr="008842A9">
        <w:rPr>
          <w:sz w:val="20"/>
          <w:szCs w:val="20"/>
        </w:rPr>
        <w:t>the Planetary</w:t>
      </w:r>
      <w:r w:rsidRPr="008842A9">
        <w:rPr>
          <w:spacing w:val="-4"/>
          <w:sz w:val="20"/>
          <w:szCs w:val="20"/>
        </w:rPr>
        <w:t xml:space="preserve"> </w:t>
      </w:r>
      <w:r w:rsidRPr="008842A9">
        <w:rPr>
          <w:sz w:val="20"/>
          <w:szCs w:val="20"/>
        </w:rPr>
        <w:t>gear</w:t>
      </w:r>
      <w:r w:rsidRPr="008842A9">
        <w:rPr>
          <w:spacing w:val="-1"/>
          <w:sz w:val="20"/>
          <w:szCs w:val="20"/>
        </w:rPr>
        <w:t xml:space="preserve"> </w:t>
      </w:r>
      <w:r w:rsidRPr="008842A9">
        <w:rPr>
          <w:sz w:val="20"/>
          <w:szCs w:val="20"/>
        </w:rPr>
        <w:t>ANSYS</w:t>
      </w:r>
      <w:r w:rsidRPr="008842A9">
        <w:rPr>
          <w:spacing w:val="-2"/>
          <w:sz w:val="20"/>
          <w:szCs w:val="20"/>
        </w:rPr>
        <w:t xml:space="preserve"> </w:t>
      </w:r>
      <w:r w:rsidRPr="008842A9">
        <w:rPr>
          <w:sz w:val="20"/>
          <w:szCs w:val="20"/>
        </w:rPr>
        <w:t>software.</w:t>
      </w:r>
    </w:p>
    <w:p w:rsidR="008842A9" w:rsidRPr="008842A9" w:rsidRDefault="008842A9" w:rsidP="004648B7">
      <w:pPr>
        <w:pStyle w:val="BodyText"/>
        <w:tabs>
          <w:tab w:val="left" w:pos="142"/>
        </w:tabs>
        <w:spacing w:before="4" w:line="276" w:lineRule="auto"/>
        <w:ind w:left="142" w:right="40"/>
        <w:jc w:val="both"/>
        <w:rPr>
          <w:sz w:val="20"/>
          <w:szCs w:val="20"/>
        </w:rPr>
      </w:pPr>
    </w:p>
    <w:p w:rsidR="008842A9" w:rsidRPr="008842A9" w:rsidRDefault="008842A9" w:rsidP="004648B7">
      <w:pPr>
        <w:pStyle w:val="ListParagraph"/>
        <w:numPr>
          <w:ilvl w:val="0"/>
          <w:numId w:val="30"/>
        </w:numPr>
        <w:tabs>
          <w:tab w:val="left" w:pos="142"/>
        </w:tabs>
        <w:spacing w:before="1" w:line="276" w:lineRule="auto"/>
        <w:ind w:right="40"/>
        <w:jc w:val="both"/>
        <w:rPr>
          <w:sz w:val="20"/>
          <w:szCs w:val="20"/>
        </w:rPr>
      </w:pPr>
      <w:r w:rsidRPr="008842A9">
        <w:rPr>
          <w:sz w:val="20"/>
          <w:szCs w:val="20"/>
        </w:rPr>
        <w:t>Perform</w:t>
      </w:r>
      <w:r w:rsidRPr="008842A9">
        <w:rPr>
          <w:spacing w:val="-2"/>
          <w:sz w:val="20"/>
          <w:szCs w:val="20"/>
        </w:rPr>
        <w:t xml:space="preserve"> </w:t>
      </w:r>
      <w:r w:rsidRPr="008842A9">
        <w:rPr>
          <w:sz w:val="20"/>
          <w:szCs w:val="20"/>
        </w:rPr>
        <w:t>Structural</w:t>
      </w:r>
      <w:r w:rsidRPr="008842A9">
        <w:rPr>
          <w:spacing w:val="-1"/>
          <w:sz w:val="20"/>
          <w:szCs w:val="20"/>
        </w:rPr>
        <w:t xml:space="preserve"> </w:t>
      </w:r>
      <w:r w:rsidRPr="008842A9">
        <w:rPr>
          <w:sz w:val="20"/>
          <w:szCs w:val="20"/>
        </w:rPr>
        <w:t>analysis</w:t>
      </w:r>
      <w:r w:rsidRPr="008842A9">
        <w:rPr>
          <w:spacing w:val="-2"/>
          <w:sz w:val="20"/>
          <w:szCs w:val="20"/>
        </w:rPr>
        <w:t xml:space="preserve"> </w:t>
      </w:r>
      <w:r w:rsidRPr="008842A9">
        <w:rPr>
          <w:sz w:val="20"/>
          <w:szCs w:val="20"/>
        </w:rPr>
        <w:t>(Pre</w:t>
      </w:r>
      <w:r w:rsidRPr="008842A9">
        <w:rPr>
          <w:spacing w:val="-3"/>
          <w:sz w:val="20"/>
          <w:szCs w:val="20"/>
        </w:rPr>
        <w:t xml:space="preserve"> </w:t>
      </w:r>
      <w:r w:rsidRPr="008842A9">
        <w:rPr>
          <w:sz w:val="20"/>
          <w:szCs w:val="20"/>
        </w:rPr>
        <w:t>processor</w:t>
      </w:r>
      <w:r w:rsidRPr="008842A9">
        <w:rPr>
          <w:spacing w:val="-1"/>
          <w:sz w:val="20"/>
          <w:szCs w:val="20"/>
        </w:rPr>
        <w:t xml:space="preserve"> </w:t>
      </w:r>
      <w:r w:rsidRPr="008842A9">
        <w:rPr>
          <w:sz w:val="20"/>
          <w:szCs w:val="20"/>
        </w:rPr>
        <w:t>,solution,</w:t>
      </w:r>
      <w:r w:rsidRPr="008842A9">
        <w:rPr>
          <w:spacing w:val="-2"/>
          <w:sz w:val="20"/>
          <w:szCs w:val="20"/>
        </w:rPr>
        <w:t xml:space="preserve"> </w:t>
      </w:r>
      <w:r w:rsidRPr="008842A9">
        <w:rPr>
          <w:sz w:val="20"/>
          <w:szCs w:val="20"/>
        </w:rPr>
        <w:t>post</w:t>
      </w:r>
      <w:r w:rsidRPr="008842A9">
        <w:rPr>
          <w:spacing w:val="-1"/>
          <w:sz w:val="20"/>
          <w:szCs w:val="20"/>
        </w:rPr>
        <w:t xml:space="preserve"> </w:t>
      </w:r>
      <w:r w:rsidRPr="008842A9">
        <w:rPr>
          <w:sz w:val="20"/>
          <w:szCs w:val="20"/>
        </w:rPr>
        <w:t>processor)</w:t>
      </w:r>
    </w:p>
    <w:p w:rsidR="008842A9" w:rsidRPr="008842A9" w:rsidRDefault="008842A9" w:rsidP="004648B7">
      <w:pPr>
        <w:pStyle w:val="BodyText"/>
        <w:tabs>
          <w:tab w:val="left" w:pos="142"/>
        </w:tabs>
        <w:spacing w:before="4" w:line="276" w:lineRule="auto"/>
        <w:ind w:left="142" w:right="40"/>
        <w:jc w:val="both"/>
        <w:rPr>
          <w:sz w:val="20"/>
          <w:szCs w:val="20"/>
        </w:rPr>
      </w:pPr>
    </w:p>
    <w:p w:rsidR="008842A9" w:rsidRPr="008842A9" w:rsidRDefault="008842A9" w:rsidP="004648B7">
      <w:pPr>
        <w:pStyle w:val="ListParagraph"/>
        <w:numPr>
          <w:ilvl w:val="0"/>
          <w:numId w:val="30"/>
        </w:numPr>
        <w:tabs>
          <w:tab w:val="left" w:pos="142"/>
          <w:tab w:val="left" w:pos="537"/>
        </w:tabs>
        <w:spacing w:before="1" w:line="276" w:lineRule="auto"/>
        <w:ind w:right="40"/>
        <w:jc w:val="both"/>
        <w:rPr>
          <w:sz w:val="20"/>
          <w:szCs w:val="20"/>
        </w:rPr>
      </w:pPr>
      <w:r w:rsidRPr="008842A9">
        <w:rPr>
          <w:sz w:val="20"/>
          <w:szCs w:val="20"/>
        </w:rPr>
        <w:t>Perform</w:t>
      </w:r>
      <w:r w:rsidRPr="008842A9">
        <w:rPr>
          <w:spacing w:val="34"/>
          <w:sz w:val="20"/>
          <w:szCs w:val="20"/>
        </w:rPr>
        <w:t xml:space="preserve"> </w:t>
      </w:r>
      <w:r w:rsidRPr="008842A9">
        <w:rPr>
          <w:sz w:val="20"/>
          <w:szCs w:val="20"/>
        </w:rPr>
        <w:t>Static</w:t>
      </w:r>
      <w:r w:rsidRPr="008842A9">
        <w:rPr>
          <w:spacing w:val="34"/>
          <w:sz w:val="20"/>
          <w:szCs w:val="20"/>
        </w:rPr>
        <w:t xml:space="preserve"> </w:t>
      </w:r>
      <w:r w:rsidRPr="008842A9">
        <w:rPr>
          <w:sz w:val="20"/>
          <w:szCs w:val="20"/>
        </w:rPr>
        <w:t>analysis</w:t>
      </w:r>
      <w:r w:rsidRPr="008842A9">
        <w:rPr>
          <w:spacing w:val="35"/>
          <w:sz w:val="20"/>
          <w:szCs w:val="20"/>
        </w:rPr>
        <w:t xml:space="preserve"> </w:t>
      </w:r>
      <w:r w:rsidRPr="008842A9">
        <w:rPr>
          <w:sz w:val="20"/>
          <w:szCs w:val="20"/>
        </w:rPr>
        <w:t>to</w:t>
      </w:r>
      <w:r w:rsidRPr="008842A9">
        <w:rPr>
          <w:spacing w:val="35"/>
          <w:sz w:val="20"/>
          <w:szCs w:val="20"/>
        </w:rPr>
        <w:t xml:space="preserve"> </w:t>
      </w:r>
      <w:r w:rsidRPr="008842A9">
        <w:rPr>
          <w:sz w:val="20"/>
          <w:szCs w:val="20"/>
        </w:rPr>
        <w:t>calculate</w:t>
      </w:r>
      <w:r w:rsidRPr="008842A9">
        <w:rPr>
          <w:spacing w:val="35"/>
          <w:sz w:val="20"/>
          <w:szCs w:val="20"/>
        </w:rPr>
        <w:t xml:space="preserve"> </w:t>
      </w:r>
      <w:r w:rsidRPr="008842A9">
        <w:rPr>
          <w:sz w:val="20"/>
          <w:szCs w:val="20"/>
        </w:rPr>
        <w:t>the</w:t>
      </w:r>
      <w:r w:rsidRPr="008842A9">
        <w:rPr>
          <w:spacing w:val="34"/>
          <w:sz w:val="20"/>
          <w:szCs w:val="20"/>
        </w:rPr>
        <w:t xml:space="preserve"> </w:t>
      </w:r>
      <w:r w:rsidRPr="008842A9">
        <w:rPr>
          <w:sz w:val="20"/>
          <w:szCs w:val="20"/>
        </w:rPr>
        <w:t>von-misses</w:t>
      </w:r>
      <w:r w:rsidRPr="008842A9">
        <w:rPr>
          <w:spacing w:val="34"/>
          <w:sz w:val="20"/>
          <w:szCs w:val="20"/>
        </w:rPr>
        <w:t xml:space="preserve"> </w:t>
      </w:r>
      <w:r w:rsidRPr="008842A9">
        <w:rPr>
          <w:sz w:val="20"/>
          <w:szCs w:val="20"/>
        </w:rPr>
        <w:t>stress,</w:t>
      </w:r>
      <w:r w:rsidRPr="008842A9">
        <w:rPr>
          <w:spacing w:val="35"/>
          <w:sz w:val="20"/>
          <w:szCs w:val="20"/>
        </w:rPr>
        <w:t xml:space="preserve"> </w:t>
      </w:r>
      <w:r w:rsidRPr="008842A9">
        <w:rPr>
          <w:sz w:val="20"/>
          <w:szCs w:val="20"/>
        </w:rPr>
        <w:t>Total</w:t>
      </w:r>
      <w:r w:rsidRPr="008842A9">
        <w:rPr>
          <w:spacing w:val="35"/>
          <w:sz w:val="20"/>
          <w:szCs w:val="20"/>
        </w:rPr>
        <w:t xml:space="preserve"> </w:t>
      </w:r>
      <w:r w:rsidRPr="008842A9">
        <w:rPr>
          <w:sz w:val="20"/>
          <w:szCs w:val="20"/>
        </w:rPr>
        <w:t>deformation,</w:t>
      </w:r>
      <w:r w:rsidRPr="008842A9">
        <w:rPr>
          <w:spacing w:val="35"/>
          <w:sz w:val="20"/>
          <w:szCs w:val="20"/>
        </w:rPr>
        <w:t xml:space="preserve"> </w:t>
      </w:r>
      <w:r w:rsidRPr="008842A9">
        <w:rPr>
          <w:sz w:val="20"/>
          <w:szCs w:val="20"/>
        </w:rPr>
        <w:t>Strain,</w:t>
      </w:r>
      <w:r w:rsidRPr="008842A9">
        <w:rPr>
          <w:spacing w:val="35"/>
          <w:sz w:val="20"/>
          <w:szCs w:val="20"/>
        </w:rPr>
        <w:t xml:space="preserve"> </w:t>
      </w:r>
      <w:r w:rsidRPr="008842A9">
        <w:rPr>
          <w:sz w:val="20"/>
          <w:szCs w:val="20"/>
        </w:rPr>
        <w:t>Shear</w:t>
      </w:r>
      <w:r w:rsidRPr="008842A9">
        <w:rPr>
          <w:spacing w:val="-57"/>
          <w:sz w:val="20"/>
          <w:szCs w:val="20"/>
        </w:rPr>
        <w:t xml:space="preserve"> </w:t>
      </w:r>
      <w:r w:rsidRPr="008842A9">
        <w:rPr>
          <w:sz w:val="20"/>
          <w:szCs w:val="20"/>
        </w:rPr>
        <w:t>stress</w:t>
      </w:r>
      <w:r w:rsidRPr="008842A9">
        <w:rPr>
          <w:spacing w:val="-1"/>
          <w:sz w:val="20"/>
          <w:szCs w:val="20"/>
        </w:rPr>
        <w:t xml:space="preserve"> </w:t>
      </w:r>
      <w:r w:rsidRPr="008842A9">
        <w:rPr>
          <w:sz w:val="20"/>
          <w:szCs w:val="20"/>
        </w:rPr>
        <w:t>and Total deformation at different</w:t>
      </w:r>
      <w:r w:rsidRPr="008842A9">
        <w:rPr>
          <w:spacing w:val="2"/>
          <w:sz w:val="20"/>
          <w:szCs w:val="20"/>
        </w:rPr>
        <w:t xml:space="preserve"> </w:t>
      </w:r>
      <w:r w:rsidRPr="008842A9">
        <w:rPr>
          <w:sz w:val="20"/>
          <w:szCs w:val="20"/>
        </w:rPr>
        <w:t>frequencies</w:t>
      </w:r>
    </w:p>
    <w:p w:rsidR="008842A9" w:rsidRDefault="008842A9" w:rsidP="004648B7">
      <w:pPr>
        <w:pStyle w:val="ListParagraph"/>
        <w:numPr>
          <w:ilvl w:val="0"/>
          <w:numId w:val="30"/>
        </w:numPr>
        <w:tabs>
          <w:tab w:val="left" w:pos="142"/>
        </w:tabs>
        <w:spacing w:before="199" w:line="276" w:lineRule="auto"/>
        <w:ind w:right="40"/>
        <w:jc w:val="both"/>
        <w:rPr>
          <w:sz w:val="20"/>
          <w:szCs w:val="20"/>
        </w:rPr>
      </w:pPr>
      <w:r w:rsidRPr="008842A9">
        <w:rPr>
          <w:sz w:val="20"/>
          <w:szCs w:val="20"/>
        </w:rPr>
        <w:t>Finally concluded the suitable material of the Planetary gear assembly based on the</w:t>
      </w:r>
      <w:r w:rsidRPr="008842A9">
        <w:rPr>
          <w:spacing w:val="-57"/>
          <w:sz w:val="20"/>
          <w:szCs w:val="20"/>
        </w:rPr>
        <w:t xml:space="preserve"> </w:t>
      </w:r>
      <w:r w:rsidRPr="008842A9">
        <w:rPr>
          <w:sz w:val="20"/>
          <w:szCs w:val="20"/>
        </w:rPr>
        <w:t>stress,</w:t>
      </w:r>
      <w:r w:rsidRPr="008842A9">
        <w:rPr>
          <w:spacing w:val="-1"/>
          <w:sz w:val="20"/>
          <w:szCs w:val="20"/>
        </w:rPr>
        <w:t xml:space="preserve"> </w:t>
      </w:r>
      <w:r w:rsidRPr="008842A9">
        <w:rPr>
          <w:sz w:val="20"/>
          <w:szCs w:val="20"/>
        </w:rPr>
        <w:t>and total deformation values.</w:t>
      </w:r>
    </w:p>
    <w:p w:rsidR="001E5C99" w:rsidRDefault="001E5C99" w:rsidP="008842A9">
      <w:pPr>
        <w:pStyle w:val="Heading1"/>
        <w:numPr>
          <w:ilvl w:val="1"/>
          <w:numId w:val="14"/>
        </w:numPr>
        <w:tabs>
          <w:tab w:val="left" w:pos="683"/>
        </w:tabs>
        <w:spacing w:before="2" w:line="276" w:lineRule="auto"/>
        <w:ind w:left="682"/>
        <w:rPr>
          <w:sz w:val="20"/>
          <w:szCs w:val="20"/>
        </w:rPr>
      </w:pPr>
      <w:bookmarkStart w:id="13" w:name="3.2_METHODOLOGY"/>
      <w:bookmarkStart w:id="14" w:name="_TOC_250045"/>
      <w:bookmarkEnd w:id="13"/>
    </w:p>
    <w:p w:rsidR="008842A9" w:rsidRPr="008842A9" w:rsidRDefault="008842A9" w:rsidP="00B270E8">
      <w:pPr>
        <w:pStyle w:val="Heading1"/>
        <w:tabs>
          <w:tab w:val="left" w:pos="683"/>
        </w:tabs>
        <w:spacing w:before="2" w:line="276" w:lineRule="auto"/>
        <w:ind w:left="0" w:firstLine="0"/>
        <w:rPr>
          <w:sz w:val="20"/>
          <w:szCs w:val="20"/>
        </w:rPr>
      </w:pPr>
      <w:r w:rsidRPr="008842A9">
        <w:rPr>
          <w:sz w:val="20"/>
          <w:szCs w:val="20"/>
        </w:rPr>
        <w:t>M</w:t>
      </w:r>
      <w:bookmarkEnd w:id="14"/>
      <w:r w:rsidRPr="008842A9">
        <w:rPr>
          <w:sz w:val="20"/>
          <w:szCs w:val="20"/>
        </w:rPr>
        <w:t>ETHODOLOGY</w:t>
      </w:r>
    </w:p>
    <w:p w:rsidR="008842A9" w:rsidRPr="008842A9" w:rsidRDefault="008842A9" w:rsidP="008842A9">
      <w:pPr>
        <w:pStyle w:val="BodyText"/>
        <w:spacing w:before="7" w:line="276" w:lineRule="auto"/>
        <w:rPr>
          <w:b/>
          <w:sz w:val="20"/>
          <w:szCs w:val="20"/>
        </w:rPr>
      </w:pPr>
    </w:p>
    <w:p w:rsidR="008842A9" w:rsidRPr="008842A9" w:rsidRDefault="008842A9" w:rsidP="006858CA">
      <w:pPr>
        <w:pStyle w:val="BodyText"/>
        <w:spacing w:line="276" w:lineRule="auto"/>
        <w:jc w:val="both"/>
        <w:rPr>
          <w:sz w:val="20"/>
          <w:szCs w:val="20"/>
        </w:rPr>
      </w:pPr>
      <w:r w:rsidRPr="008842A9">
        <w:rPr>
          <w:sz w:val="20"/>
          <w:szCs w:val="20"/>
        </w:rPr>
        <w:t>Step</w:t>
      </w:r>
      <w:r w:rsidRPr="008842A9">
        <w:rPr>
          <w:spacing w:val="-1"/>
          <w:sz w:val="20"/>
          <w:szCs w:val="20"/>
        </w:rPr>
        <w:t xml:space="preserve"> </w:t>
      </w:r>
      <w:r w:rsidRPr="008842A9">
        <w:rPr>
          <w:sz w:val="20"/>
          <w:szCs w:val="20"/>
        </w:rPr>
        <w:t>1:</w:t>
      </w:r>
      <w:r w:rsidRPr="008842A9">
        <w:rPr>
          <w:spacing w:val="-1"/>
          <w:sz w:val="20"/>
          <w:szCs w:val="20"/>
        </w:rPr>
        <w:t xml:space="preserve"> </w:t>
      </w:r>
      <w:r w:rsidRPr="008842A9">
        <w:rPr>
          <w:sz w:val="20"/>
          <w:szCs w:val="20"/>
        </w:rPr>
        <w:t>Collecting</w:t>
      </w:r>
      <w:r w:rsidRPr="008842A9">
        <w:rPr>
          <w:spacing w:val="-3"/>
          <w:sz w:val="20"/>
          <w:szCs w:val="20"/>
        </w:rPr>
        <w:t xml:space="preserve"> </w:t>
      </w:r>
      <w:r w:rsidRPr="008842A9">
        <w:rPr>
          <w:sz w:val="20"/>
          <w:szCs w:val="20"/>
        </w:rPr>
        <w:t>information</w:t>
      </w:r>
      <w:r w:rsidRPr="008842A9">
        <w:rPr>
          <w:spacing w:val="-1"/>
          <w:sz w:val="20"/>
          <w:szCs w:val="20"/>
        </w:rPr>
        <w:t xml:space="preserve"> </w:t>
      </w:r>
      <w:r w:rsidRPr="008842A9">
        <w:rPr>
          <w:sz w:val="20"/>
          <w:szCs w:val="20"/>
        </w:rPr>
        <w:t>and data</w:t>
      </w:r>
      <w:r w:rsidRPr="008842A9">
        <w:rPr>
          <w:spacing w:val="-1"/>
          <w:sz w:val="20"/>
          <w:szCs w:val="20"/>
        </w:rPr>
        <w:t xml:space="preserve"> </w:t>
      </w:r>
      <w:r w:rsidRPr="008842A9">
        <w:rPr>
          <w:sz w:val="20"/>
          <w:szCs w:val="20"/>
        </w:rPr>
        <w:t>related to</w:t>
      </w:r>
      <w:r w:rsidRPr="008842A9">
        <w:rPr>
          <w:spacing w:val="1"/>
          <w:sz w:val="20"/>
          <w:szCs w:val="20"/>
        </w:rPr>
        <w:t xml:space="preserve"> </w:t>
      </w:r>
      <w:r w:rsidRPr="008842A9">
        <w:rPr>
          <w:sz w:val="20"/>
          <w:szCs w:val="20"/>
        </w:rPr>
        <w:t>planetary</w:t>
      </w:r>
      <w:r w:rsidRPr="008842A9">
        <w:rPr>
          <w:spacing w:val="-3"/>
          <w:sz w:val="20"/>
          <w:szCs w:val="20"/>
        </w:rPr>
        <w:t xml:space="preserve"> </w:t>
      </w:r>
      <w:r w:rsidRPr="008842A9">
        <w:rPr>
          <w:sz w:val="20"/>
          <w:szCs w:val="20"/>
        </w:rPr>
        <w:t>gear</w:t>
      </w:r>
      <w:r w:rsidRPr="008842A9">
        <w:rPr>
          <w:spacing w:val="-1"/>
          <w:sz w:val="20"/>
          <w:szCs w:val="20"/>
        </w:rPr>
        <w:t xml:space="preserve"> </w:t>
      </w:r>
      <w:r w:rsidRPr="008842A9">
        <w:rPr>
          <w:sz w:val="20"/>
          <w:szCs w:val="20"/>
        </w:rPr>
        <w:t>Assembly</w:t>
      </w:r>
    </w:p>
    <w:p w:rsidR="008842A9" w:rsidRPr="008842A9" w:rsidRDefault="008842A9" w:rsidP="006858CA">
      <w:pPr>
        <w:pStyle w:val="BodyText"/>
        <w:spacing w:line="276" w:lineRule="auto"/>
        <w:ind w:right="40"/>
        <w:jc w:val="both"/>
        <w:rPr>
          <w:sz w:val="20"/>
          <w:szCs w:val="20"/>
        </w:rPr>
      </w:pPr>
      <w:r w:rsidRPr="008842A9">
        <w:rPr>
          <w:sz w:val="20"/>
          <w:szCs w:val="20"/>
        </w:rPr>
        <w:t>Step</w:t>
      </w:r>
      <w:r w:rsidRPr="008842A9">
        <w:rPr>
          <w:spacing w:val="-1"/>
          <w:sz w:val="20"/>
          <w:szCs w:val="20"/>
        </w:rPr>
        <w:t xml:space="preserve"> </w:t>
      </w:r>
      <w:r w:rsidRPr="008842A9">
        <w:rPr>
          <w:sz w:val="20"/>
          <w:szCs w:val="20"/>
        </w:rPr>
        <w:t>2: A fully</w:t>
      </w:r>
      <w:r w:rsidRPr="008842A9">
        <w:rPr>
          <w:spacing w:val="-6"/>
          <w:sz w:val="20"/>
          <w:szCs w:val="20"/>
        </w:rPr>
        <w:t xml:space="preserve"> </w:t>
      </w:r>
      <w:r w:rsidRPr="008842A9">
        <w:rPr>
          <w:sz w:val="20"/>
          <w:szCs w:val="20"/>
        </w:rPr>
        <w:t>parametric</w:t>
      </w:r>
      <w:r w:rsidRPr="008842A9">
        <w:rPr>
          <w:spacing w:val="-1"/>
          <w:sz w:val="20"/>
          <w:szCs w:val="20"/>
        </w:rPr>
        <w:t xml:space="preserve"> </w:t>
      </w:r>
      <w:r w:rsidRPr="008842A9">
        <w:rPr>
          <w:sz w:val="20"/>
          <w:szCs w:val="20"/>
        </w:rPr>
        <w:t>model of</w:t>
      </w:r>
      <w:r w:rsidRPr="008842A9">
        <w:rPr>
          <w:spacing w:val="-2"/>
          <w:sz w:val="20"/>
          <w:szCs w:val="20"/>
        </w:rPr>
        <w:t xml:space="preserve"> </w:t>
      </w:r>
      <w:r w:rsidRPr="008842A9">
        <w:rPr>
          <w:sz w:val="20"/>
          <w:szCs w:val="20"/>
        </w:rPr>
        <w:t>the planetary</w:t>
      </w:r>
      <w:r w:rsidRPr="008842A9">
        <w:rPr>
          <w:spacing w:val="-3"/>
          <w:sz w:val="20"/>
          <w:szCs w:val="20"/>
        </w:rPr>
        <w:t xml:space="preserve"> </w:t>
      </w:r>
      <w:r w:rsidRPr="008842A9">
        <w:rPr>
          <w:sz w:val="20"/>
          <w:szCs w:val="20"/>
        </w:rPr>
        <w:t>gear</w:t>
      </w:r>
      <w:r w:rsidRPr="008842A9">
        <w:rPr>
          <w:spacing w:val="-1"/>
          <w:sz w:val="20"/>
          <w:szCs w:val="20"/>
        </w:rPr>
        <w:t xml:space="preserve"> </w:t>
      </w:r>
      <w:r w:rsidRPr="008842A9">
        <w:rPr>
          <w:sz w:val="20"/>
          <w:szCs w:val="20"/>
        </w:rPr>
        <w:t>is created in</w:t>
      </w:r>
      <w:r w:rsidRPr="008842A9">
        <w:rPr>
          <w:spacing w:val="1"/>
          <w:sz w:val="20"/>
          <w:szCs w:val="20"/>
        </w:rPr>
        <w:t xml:space="preserve"> </w:t>
      </w:r>
      <w:r w:rsidRPr="008842A9">
        <w:rPr>
          <w:sz w:val="20"/>
          <w:szCs w:val="20"/>
        </w:rPr>
        <w:t>catia</w:t>
      </w:r>
      <w:r w:rsidRPr="008842A9">
        <w:rPr>
          <w:spacing w:val="-1"/>
          <w:sz w:val="20"/>
          <w:szCs w:val="20"/>
        </w:rPr>
        <w:t xml:space="preserve"> </w:t>
      </w:r>
      <w:r w:rsidRPr="008842A9">
        <w:rPr>
          <w:sz w:val="20"/>
          <w:szCs w:val="20"/>
        </w:rPr>
        <w:t>software.</w:t>
      </w:r>
      <w:r w:rsidRPr="008842A9">
        <w:rPr>
          <w:spacing w:val="-57"/>
          <w:sz w:val="20"/>
          <w:szCs w:val="20"/>
        </w:rPr>
        <w:t xml:space="preserve"> </w:t>
      </w:r>
      <w:r w:rsidRPr="008842A9">
        <w:rPr>
          <w:sz w:val="20"/>
          <w:szCs w:val="20"/>
        </w:rPr>
        <w:t>Step</w:t>
      </w:r>
      <w:r w:rsidRPr="008842A9">
        <w:rPr>
          <w:spacing w:val="-1"/>
          <w:sz w:val="20"/>
          <w:szCs w:val="20"/>
        </w:rPr>
        <w:t xml:space="preserve"> </w:t>
      </w:r>
      <w:r w:rsidRPr="008842A9">
        <w:rPr>
          <w:sz w:val="20"/>
          <w:szCs w:val="20"/>
        </w:rPr>
        <w:t>3: Model obtained in</w:t>
      </w:r>
      <w:r w:rsidRPr="008842A9">
        <w:rPr>
          <w:spacing w:val="3"/>
          <w:sz w:val="20"/>
          <w:szCs w:val="20"/>
        </w:rPr>
        <w:t xml:space="preserve"> </w:t>
      </w:r>
      <w:r w:rsidRPr="008842A9">
        <w:rPr>
          <w:sz w:val="20"/>
          <w:szCs w:val="20"/>
        </w:rPr>
        <w:t>IGS File</w:t>
      </w:r>
    </w:p>
    <w:p w:rsidR="008842A9" w:rsidRPr="008842A9" w:rsidRDefault="008842A9" w:rsidP="006858CA">
      <w:pPr>
        <w:pStyle w:val="BodyText"/>
        <w:spacing w:line="276" w:lineRule="auto"/>
        <w:ind w:right="40"/>
        <w:jc w:val="both"/>
        <w:rPr>
          <w:sz w:val="20"/>
          <w:szCs w:val="20"/>
        </w:rPr>
      </w:pPr>
      <w:r w:rsidRPr="008842A9">
        <w:rPr>
          <w:sz w:val="20"/>
          <w:szCs w:val="20"/>
        </w:rPr>
        <w:t>Step</w:t>
      </w:r>
      <w:r w:rsidRPr="008842A9">
        <w:rPr>
          <w:spacing w:val="15"/>
          <w:sz w:val="20"/>
          <w:szCs w:val="20"/>
        </w:rPr>
        <w:t xml:space="preserve"> </w:t>
      </w:r>
      <w:r w:rsidRPr="008842A9">
        <w:rPr>
          <w:sz w:val="20"/>
          <w:szCs w:val="20"/>
        </w:rPr>
        <w:t>4</w:t>
      </w:r>
      <w:r w:rsidRPr="008842A9">
        <w:rPr>
          <w:spacing w:val="15"/>
          <w:sz w:val="20"/>
          <w:szCs w:val="20"/>
        </w:rPr>
        <w:t xml:space="preserve"> </w:t>
      </w:r>
      <w:r w:rsidRPr="008842A9">
        <w:rPr>
          <w:sz w:val="20"/>
          <w:szCs w:val="20"/>
        </w:rPr>
        <w:t>Analyzed</w:t>
      </w:r>
      <w:r w:rsidRPr="008842A9">
        <w:rPr>
          <w:spacing w:val="15"/>
          <w:sz w:val="20"/>
          <w:szCs w:val="20"/>
        </w:rPr>
        <w:t xml:space="preserve"> </w:t>
      </w:r>
      <w:r w:rsidRPr="008842A9">
        <w:rPr>
          <w:sz w:val="20"/>
          <w:szCs w:val="20"/>
        </w:rPr>
        <w:t>using</w:t>
      </w:r>
      <w:r w:rsidRPr="008842A9">
        <w:rPr>
          <w:spacing w:val="13"/>
          <w:sz w:val="20"/>
          <w:szCs w:val="20"/>
        </w:rPr>
        <w:t xml:space="preserve"> </w:t>
      </w:r>
      <w:r w:rsidRPr="008842A9">
        <w:rPr>
          <w:sz w:val="20"/>
          <w:szCs w:val="20"/>
        </w:rPr>
        <w:t>ANSYS</w:t>
      </w:r>
      <w:r w:rsidRPr="008842A9">
        <w:rPr>
          <w:spacing w:val="16"/>
          <w:sz w:val="20"/>
          <w:szCs w:val="20"/>
        </w:rPr>
        <w:t xml:space="preserve"> </w:t>
      </w:r>
      <w:r w:rsidRPr="008842A9">
        <w:rPr>
          <w:sz w:val="20"/>
          <w:szCs w:val="20"/>
        </w:rPr>
        <w:t>14.5</w:t>
      </w:r>
      <w:r w:rsidRPr="008842A9">
        <w:rPr>
          <w:spacing w:val="15"/>
          <w:sz w:val="20"/>
          <w:szCs w:val="20"/>
        </w:rPr>
        <w:t xml:space="preserve"> </w:t>
      </w:r>
      <w:r w:rsidRPr="008842A9">
        <w:rPr>
          <w:sz w:val="20"/>
          <w:szCs w:val="20"/>
        </w:rPr>
        <w:t>(work</w:t>
      </w:r>
      <w:r w:rsidRPr="008842A9">
        <w:rPr>
          <w:spacing w:val="14"/>
          <w:sz w:val="20"/>
          <w:szCs w:val="20"/>
        </w:rPr>
        <w:t xml:space="preserve"> </w:t>
      </w:r>
      <w:r w:rsidRPr="008842A9">
        <w:rPr>
          <w:sz w:val="20"/>
          <w:szCs w:val="20"/>
        </w:rPr>
        <w:t>bench)</w:t>
      </w:r>
      <w:r w:rsidRPr="008842A9">
        <w:rPr>
          <w:spacing w:val="14"/>
          <w:sz w:val="20"/>
          <w:szCs w:val="20"/>
        </w:rPr>
        <w:t xml:space="preserve"> </w:t>
      </w:r>
      <w:r w:rsidRPr="008842A9">
        <w:rPr>
          <w:sz w:val="20"/>
          <w:szCs w:val="20"/>
        </w:rPr>
        <w:t>to</w:t>
      </w:r>
      <w:r w:rsidRPr="008842A9">
        <w:rPr>
          <w:spacing w:val="16"/>
          <w:sz w:val="20"/>
          <w:szCs w:val="20"/>
        </w:rPr>
        <w:t xml:space="preserve"> </w:t>
      </w:r>
      <w:r w:rsidRPr="008842A9">
        <w:rPr>
          <w:sz w:val="20"/>
          <w:szCs w:val="20"/>
        </w:rPr>
        <w:lastRenderedPageBreak/>
        <w:t>obtain</w:t>
      </w:r>
      <w:r w:rsidRPr="008842A9">
        <w:rPr>
          <w:spacing w:val="15"/>
          <w:sz w:val="20"/>
          <w:szCs w:val="20"/>
        </w:rPr>
        <w:t xml:space="preserve"> </w:t>
      </w:r>
      <w:r w:rsidRPr="008842A9">
        <w:rPr>
          <w:sz w:val="20"/>
          <w:szCs w:val="20"/>
        </w:rPr>
        <w:t>stresses,</w:t>
      </w:r>
      <w:r w:rsidRPr="008842A9">
        <w:rPr>
          <w:spacing w:val="15"/>
          <w:sz w:val="20"/>
          <w:szCs w:val="20"/>
        </w:rPr>
        <w:t xml:space="preserve"> </w:t>
      </w:r>
      <w:r w:rsidRPr="008842A9">
        <w:rPr>
          <w:sz w:val="20"/>
          <w:szCs w:val="20"/>
        </w:rPr>
        <w:t>strain,</w:t>
      </w:r>
      <w:r w:rsidRPr="008842A9">
        <w:rPr>
          <w:spacing w:val="15"/>
          <w:sz w:val="20"/>
          <w:szCs w:val="20"/>
        </w:rPr>
        <w:t xml:space="preserve"> </w:t>
      </w:r>
      <w:r w:rsidRPr="008842A9">
        <w:rPr>
          <w:sz w:val="20"/>
          <w:szCs w:val="20"/>
        </w:rPr>
        <w:t>deformation,</w:t>
      </w:r>
      <w:r w:rsidRPr="008842A9">
        <w:rPr>
          <w:spacing w:val="15"/>
          <w:sz w:val="20"/>
          <w:szCs w:val="20"/>
        </w:rPr>
        <w:t xml:space="preserve"> </w:t>
      </w:r>
      <w:r w:rsidRPr="008842A9">
        <w:rPr>
          <w:sz w:val="20"/>
          <w:szCs w:val="20"/>
        </w:rPr>
        <w:t>Shear</w:t>
      </w:r>
      <w:r w:rsidRPr="008842A9">
        <w:rPr>
          <w:spacing w:val="-57"/>
          <w:sz w:val="20"/>
          <w:szCs w:val="20"/>
        </w:rPr>
        <w:t xml:space="preserve"> </w:t>
      </w:r>
      <w:r w:rsidRPr="008842A9">
        <w:rPr>
          <w:sz w:val="20"/>
          <w:szCs w:val="20"/>
        </w:rPr>
        <w:t>stress</w:t>
      </w:r>
      <w:r w:rsidRPr="008842A9">
        <w:rPr>
          <w:spacing w:val="-1"/>
          <w:sz w:val="20"/>
          <w:szCs w:val="20"/>
        </w:rPr>
        <w:t xml:space="preserve"> </w:t>
      </w:r>
      <w:r w:rsidRPr="008842A9">
        <w:rPr>
          <w:sz w:val="20"/>
          <w:szCs w:val="20"/>
        </w:rPr>
        <w:t>in static</w:t>
      </w:r>
      <w:r w:rsidRPr="008842A9">
        <w:rPr>
          <w:spacing w:val="-1"/>
          <w:sz w:val="20"/>
          <w:szCs w:val="20"/>
        </w:rPr>
        <w:t xml:space="preserve"> </w:t>
      </w:r>
      <w:r w:rsidRPr="008842A9">
        <w:rPr>
          <w:sz w:val="20"/>
          <w:szCs w:val="20"/>
        </w:rPr>
        <w:t>analysis and Total</w:t>
      </w:r>
      <w:r w:rsidRPr="008842A9">
        <w:rPr>
          <w:spacing w:val="-1"/>
          <w:sz w:val="20"/>
          <w:szCs w:val="20"/>
        </w:rPr>
        <w:t xml:space="preserve"> </w:t>
      </w:r>
      <w:r w:rsidRPr="008842A9">
        <w:rPr>
          <w:sz w:val="20"/>
          <w:szCs w:val="20"/>
        </w:rPr>
        <w:t>deformation at different</w:t>
      </w:r>
      <w:r w:rsidRPr="008842A9">
        <w:rPr>
          <w:spacing w:val="2"/>
          <w:sz w:val="20"/>
          <w:szCs w:val="20"/>
        </w:rPr>
        <w:t xml:space="preserve"> </w:t>
      </w:r>
      <w:r w:rsidRPr="008842A9">
        <w:rPr>
          <w:sz w:val="20"/>
          <w:szCs w:val="20"/>
        </w:rPr>
        <w:t>frequencies.</w:t>
      </w:r>
    </w:p>
    <w:p w:rsidR="008842A9" w:rsidRPr="008842A9" w:rsidRDefault="008842A9" w:rsidP="006858CA">
      <w:pPr>
        <w:pStyle w:val="BodyText"/>
        <w:spacing w:before="198" w:line="276" w:lineRule="auto"/>
        <w:ind w:right="40"/>
        <w:jc w:val="both"/>
        <w:rPr>
          <w:sz w:val="20"/>
          <w:szCs w:val="20"/>
        </w:rPr>
      </w:pPr>
      <w:r w:rsidRPr="008842A9">
        <w:rPr>
          <w:sz w:val="20"/>
          <w:szCs w:val="20"/>
        </w:rPr>
        <w:t>Step 5: Finally, we compare the results obtained from ANSYS using</w:t>
      </w:r>
      <w:r w:rsidRPr="008842A9">
        <w:rPr>
          <w:spacing w:val="1"/>
          <w:sz w:val="20"/>
          <w:szCs w:val="20"/>
        </w:rPr>
        <w:t xml:space="preserve"> </w:t>
      </w:r>
      <w:r w:rsidRPr="008842A9">
        <w:rPr>
          <w:sz w:val="20"/>
          <w:szCs w:val="20"/>
        </w:rPr>
        <w:t>different materials.</w:t>
      </w:r>
      <w:r w:rsidRPr="008842A9">
        <w:rPr>
          <w:spacing w:val="-57"/>
          <w:sz w:val="20"/>
          <w:szCs w:val="20"/>
        </w:rPr>
        <w:t xml:space="preserve"> </w:t>
      </w:r>
      <w:r w:rsidRPr="008842A9">
        <w:rPr>
          <w:sz w:val="20"/>
          <w:szCs w:val="20"/>
        </w:rPr>
        <w:t>Step 6: Finally</w:t>
      </w:r>
      <w:r w:rsidRPr="008842A9">
        <w:rPr>
          <w:spacing w:val="-5"/>
          <w:sz w:val="20"/>
          <w:szCs w:val="20"/>
        </w:rPr>
        <w:t xml:space="preserve"> </w:t>
      </w:r>
      <w:r w:rsidRPr="008842A9">
        <w:rPr>
          <w:sz w:val="20"/>
          <w:szCs w:val="20"/>
        </w:rPr>
        <w:t>find out the</w:t>
      </w:r>
      <w:r w:rsidRPr="008842A9">
        <w:rPr>
          <w:spacing w:val="-1"/>
          <w:sz w:val="20"/>
          <w:szCs w:val="20"/>
        </w:rPr>
        <w:t xml:space="preserve"> </w:t>
      </w:r>
      <w:r w:rsidRPr="008842A9">
        <w:rPr>
          <w:sz w:val="20"/>
          <w:szCs w:val="20"/>
        </w:rPr>
        <w:t>best material of</w:t>
      </w:r>
      <w:r w:rsidRPr="008842A9">
        <w:rPr>
          <w:spacing w:val="-1"/>
          <w:sz w:val="20"/>
          <w:szCs w:val="20"/>
        </w:rPr>
        <w:t xml:space="preserve"> </w:t>
      </w:r>
      <w:r w:rsidRPr="008842A9">
        <w:rPr>
          <w:sz w:val="20"/>
          <w:szCs w:val="20"/>
        </w:rPr>
        <w:t>the</w:t>
      </w:r>
      <w:r w:rsidRPr="008842A9">
        <w:rPr>
          <w:spacing w:val="-1"/>
          <w:sz w:val="20"/>
          <w:szCs w:val="20"/>
        </w:rPr>
        <w:t xml:space="preserve"> </w:t>
      </w:r>
      <w:r w:rsidRPr="008842A9">
        <w:rPr>
          <w:sz w:val="20"/>
          <w:szCs w:val="20"/>
        </w:rPr>
        <w:t>planetary</w:t>
      </w:r>
      <w:r w:rsidRPr="008842A9">
        <w:rPr>
          <w:spacing w:val="-3"/>
          <w:sz w:val="20"/>
          <w:szCs w:val="20"/>
        </w:rPr>
        <w:t xml:space="preserve"> </w:t>
      </w:r>
      <w:r w:rsidRPr="008842A9">
        <w:rPr>
          <w:sz w:val="20"/>
          <w:szCs w:val="20"/>
        </w:rPr>
        <w:t>Gear.</w:t>
      </w:r>
    </w:p>
    <w:p w:rsidR="008842A9" w:rsidRPr="008842A9" w:rsidRDefault="008842A9" w:rsidP="00B270E8">
      <w:pPr>
        <w:pStyle w:val="Heading1"/>
        <w:tabs>
          <w:tab w:val="left" w:pos="683"/>
        </w:tabs>
        <w:spacing w:before="55" w:line="276" w:lineRule="auto"/>
        <w:ind w:left="682" w:firstLine="0"/>
        <w:rPr>
          <w:sz w:val="20"/>
          <w:szCs w:val="20"/>
        </w:rPr>
      </w:pPr>
      <w:bookmarkStart w:id="15" w:name="3.3_MATERIAL_PROPERTIES:"/>
      <w:bookmarkStart w:id="16" w:name="_TOC_250044"/>
      <w:bookmarkEnd w:id="15"/>
      <w:r w:rsidRPr="008842A9">
        <w:rPr>
          <w:sz w:val="20"/>
          <w:szCs w:val="20"/>
        </w:rPr>
        <w:t>MATERIAL</w:t>
      </w:r>
      <w:r w:rsidRPr="008842A9">
        <w:rPr>
          <w:spacing w:val="-9"/>
          <w:sz w:val="20"/>
          <w:szCs w:val="20"/>
        </w:rPr>
        <w:t xml:space="preserve"> </w:t>
      </w:r>
      <w:bookmarkEnd w:id="16"/>
      <w:r w:rsidRPr="008842A9">
        <w:rPr>
          <w:sz w:val="20"/>
          <w:szCs w:val="20"/>
        </w:rPr>
        <w:t>PROPERTIES:</w:t>
      </w:r>
    </w:p>
    <w:p w:rsidR="008842A9" w:rsidRPr="008842A9" w:rsidRDefault="00603C78" w:rsidP="003849E4">
      <w:pPr>
        <w:pStyle w:val="BodyText"/>
        <w:spacing w:before="8" w:line="276" w:lineRule="auto"/>
        <w:jc w:val="center"/>
        <w:rPr>
          <w:b/>
          <w:sz w:val="20"/>
          <w:szCs w:val="20"/>
        </w:rPr>
      </w:pPr>
      <w:r>
        <w:rPr>
          <w:b/>
          <w:noProof/>
          <w:sz w:val="20"/>
          <w:szCs w:val="20"/>
          <w:lang w:val="en-IN" w:eastAsia="en-IN"/>
        </w:rPr>
        <w:drawing>
          <wp:inline distT="0" distB="0" distL="0" distR="0">
            <wp:extent cx="2462893" cy="58189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71167" cy="583846"/>
                    </a:xfrm>
                    <a:prstGeom prst="rect">
                      <a:avLst/>
                    </a:prstGeom>
                    <a:noFill/>
                    <a:ln w="9525">
                      <a:noFill/>
                      <a:miter lim="800000"/>
                      <a:headEnd/>
                      <a:tailEnd/>
                    </a:ln>
                  </pic:spPr>
                </pic:pic>
              </a:graphicData>
            </a:graphic>
          </wp:inline>
        </w:drawing>
      </w:r>
    </w:p>
    <w:p w:rsidR="008842A9" w:rsidRPr="008842A9" w:rsidRDefault="008842A9" w:rsidP="006858CA">
      <w:pPr>
        <w:pStyle w:val="Heading1"/>
        <w:numPr>
          <w:ilvl w:val="1"/>
          <w:numId w:val="14"/>
        </w:numPr>
        <w:tabs>
          <w:tab w:val="clear" w:pos="360"/>
          <w:tab w:val="num" w:pos="0"/>
        </w:tabs>
        <w:spacing w:before="1" w:line="276" w:lineRule="auto"/>
        <w:ind w:left="0"/>
        <w:jc w:val="center"/>
        <w:rPr>
          <w:sz w:val="20"/>
          <w:szCs w:val="20"/>
        </w:rPr>
      </w:pPr>
      <w:bookmarkStart w:id="17" w:name="3.4_GEAR_DIMENSIONS"/>
      <w:bookmarkStart w:id="18" w:name="_TOC_250043"/>
      <w:bookmarkEnd w:id="17"/>
      <w:r w:rsidRPr="008842A9">
        <w:rPr>
          <w:sz w:val="20"/>
          <w:szCs w:val="20"/>
        </w:rPr>
        <w:t>GEAR</w:t>
      </w:r>
      <w:r w:rsidRPr="008842A9">
        <w:rPr>
          <w:spacing w:val="-7"/>
          <w:sz w:val="20"/>
          <w:szCs w:val="20"/>
        </w:rPr>
        <w:t xml:space="preserve"> </w:t>
      </w:r>
      <w:bookmarkEnd w:id="18"/>
      <w:r w:rsidRPr="008842A9">
        <w:rPr>
          <w:sz w:val="20"/>
          <w:szCs w:val="20"/>
        </w:rPr>
        <w:t>DIMENSIONS</w:t>
      </w:r>
    </w:p>
    <w:p w:rsidR="008842A9" w:rsidRPr="008842A9" w:rsidRDefault="008842A9" w:rsidP="008842A9">
      <w:pPr>
        <w:pStyle w:val="BodyText"/>
        <w:spacing w:before="3" w:after="1" w:line="276" w:lineRule="auto"/>
        <w:rPr>
          <w:b/>
          <w:sz w:val="20"/>
          <w:szCs w:val="20"/>
        </w:rPr>
      </w:pPr>
    </w:p>
    <w:p w:rsidR="008842A9" w:rsidRDefault="00603C78" w:rsidP="003849E4">
      <w:pPr>
        <w:spacing w:line="276" w:lineRule="auto"/>
        <w:jc w:val="center"/>
        <w:rPr>
          <w:sz w:val="20"/>
          <w:szCs w:val="20"/>
        </w:rPr>
      </w:pPr>
      <w:r>
        <w:rPr>
          <w:noProof/>
          <w:sz w:val="20"/>
          <w:szCs w:val="20"/>
          <w:lang w:val="en-IN" w:eastAsia="en-IN"/>
        </w:rPr>
        <w:drawing>
          <wp:inline distT="0" distB="0" distL="0" distR="0">
            <wp:extent cx="2532560" cy="1305560"/>
            <wp:effectExtent l="19050" t="0" r="10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35897" cy="1307280"/>
                    </a:xfrm>
                    <a:prstGeom prst="rect">
                      <a:avLst/>
                    </a:prstGeom>
                    <a:noFill/>
                    <a:ln w="9525">
                      <a:noFill/>
                      <a:miter lim="800000"/>
                      <a:headEnd/>
                      <a:tailEnd/>
                    </a:ln>
                  </pic:spPr>
                </pic:pic>
              </a:graphicData>
            </a:graphic>
          </wp:inline>
        </w:drawing>
      </w:r>
    </w:p>
    <w:p w:rsidR="008A3DBF" w:rsidRDefault="008A3DBF" w:rsidP="003849E4">
      <w:pPr>
        <w:spacing w:line="276" w:lineRule="auto"/>
        <w:jc w:val="center"/>
        <w:rPr>
          <w:sz w:val="20"/>
          <w:szCs w:val="20"/>
        </w:rPr>
      </w:pPr>
    </w:p>
    <w:p w:rsidR="008842A9" w:rsidRPr="008842A9" w:rsidRDefault="008842A9" w:rsidP="00603C78">
      <w:pPr>
        <w:pStyle w:val="Heading1"/>
        <w:spacing w:before="38" w:line="276" w:lineRule="auto"/>
        <w:ind w:left="0" w:right="182" w:firstLine="0"/>
        <w:jc w:val="center"/>
        <w:rPr>
          <w:sz w:val="20"/>
          <w:szCs w:val="20"/>
        </w:rPr>
      </w:pPr>
      <w:bookmarkStart w:id="19" w:name="_TOC_250042"/>
      <w:r w:rsidRPr="008842A9">
        <w:rPr>
          <w:sz w:val="20"/>
          <w:szCs w:val="20"/>
        </w:rPr>
        <w:t>INTRODUCTION</w:t>
      </w:r>
      <w:r w:rsidRPr="008842A9">
        <w:rPr>
          <w:spacing w:val="-8"/>
          <w:sz w:val="20"/>
          <w:szCs w:val="20"/>
        </w:rPr>
        <w:t xml:space="preserve"> </w:t>
      </w:r>
      <w:r w:rsidRPr="008842A9">
        <w:rPr>
          <w:sz w:val="20"/>
          <w:szCs w:val="20"/>
        </w:rPr>
        <w:t>OF</w:t>
      </w:r>
      <w:r w:rsidRPr="008842A9">
        <w:rPr>
          <w:spacing w:val="-16"/>
          <w:sz w:val="20"/>
          <w:szCs w:val="20"/>
        </w:rPr>
        <w:t xml:space="preserve"> </w:t>
      </w:r>
      <w:bookmarkEnd w:id="19"/>
      <w:r w:rsidRPr="008842A9">
        <w:rPr>
          <w:sz w:val="20"/>
          <w:szCs w:val="20"/>
        </w:rPr>
        <w:t>CATIA</w:t>
      </w:r>
    </w:p>
    <w:p w:rsidR="008842A9" w:rsidRPr="008842A9" w:rsidRDefault="008842A9" w:rsidP="004E5C48">
      <w:pPr>
        <w:pStyle w:val="Heading1"/>
        <w:numPr>
          <w:ilvl w:val="1"/>
          <w:numId w:val="12"/>
        </w:numPr>
        <w:tabs>
          <w:tab w:val="left" w:pos="0"/>
        </w:tabs>
        <w:spacing w:before="38" w:line="276" w:lineRule="auto"/>
        <w:ind w:left="142" w:hanging="366"/>
        <w:rPr>
          <w:sz w:val="20"/>
          <w:szCs w:val="20"/>
        </w:rPr>
      </w:pPr>
      <w:bookmarkStart w:id="20" w:name="4.5_DIMENSIONS_AND_DESIGN_PROCEDURE_IN_C"/>
      <w:bookmarkStart w:id="21" w:name="_TOC_250030"/>
      <w:bookmarkEnd w:id="20"/>
      <w:r w:rsidRPr="008842A9">
        <w:rPr>
          <w:sz w:val="20"/>
          <w:szCs w:val="20"/>
        </w:rPr>
        <w:t>DIMENSIONS</w:t>
      </w:r>
      <w:r w:rsidRPr="008842A9">
        <w:rPr>
          <w:spacing w:val="-10"/>
          <w:sz w:val="20"/>
          <w:szCs w:val="20"/>
        </w:rPr>
        <w:t xml:space="preserve"> </w:t>
      </w:r>
      <w:r w:rsidRPr="008842A9">
        <w:rPr>
          <w:sz w:val="20"/>
          <w:szCs w:val="20"/>
        </w:rPr>
        <w:t>AND</w:t>
      </w:r>
      <w:r w:rsidRPr="008842A9">
        <w:rPr>
          <w:spacing w:val="-10"/>
          <w:sz w:val="20"/>
          <w:szCs w:val="20"/>
        </w:rPr>
        <w:t xml:space="preserve"> </w:t>
      </w:r>
      <w:r w:rsidRPr="008842A9">
        <w:rPr>
          <w:sz w:val="20"/>
          <w:szCs w:val="20"/>
        </w:rPr>
        <w:t>DESIGN</w:t>
      </w:r>
      <w:r w:rsidRPr="008842A9">
        <w:rPr>
          <w:spacing w:val="-9"/>
          <w:sz w:val="20"/>
          <w:szCs w:val="20"/>
        </w:rPr>
        <w:t xml:space="preserve"> </w:t>
      </w:r>
      <w:r w:rsidRPr="008842A9">
        <w:rPr>
          <w:sz w:val="20"/>
          <w:szCs w:val="20"/>
        </w:rPr>
        <w:t>PROCEDURE</w:t>
      </w:r>
      <w:r w:rsidRPr="008842A9">
        <w:rPr>
          <w:spacing w:val="-13"/>
          <w:sz w:val="20"/>
          <w:szCs w:val="20"/>
        </w:rPr>
        <w:t xml:space="preserve"> </w:t>
      </w:r>
      <w:r w:rsidRPr="008842A9">
        <w:rPr>
          <w:sz w:val="20"/>
          <w:szCs w:val="20"/>
        </w:rPr>
        <w:t>IN</w:t>
      </w:r>
      <w:r w:rsidRPr="008842A9">
        <w:rPr>
          <w:spacing w:val="-10"/>
          <w:sz w:val="20"/>
          <w:szCs w:val="20"/>
        </w:rPr>
        <w:t xml:space="preserve"> </w:t>
      </w:r>
      <w:bookmarkEnd w:id="21"/>
      <w:r w:rsidRPr="008842A9">
        <w:rPr>
          <w:sz w:val="20"/>
          <w:szCs w:val="20"/>
        </w:rPr>
        <w:t>CATIA:</w:t>
      </w:r>
    </w:p>
    <w:p w:rsidR="008842A9" w:rsidRPr="008842A9" w:rsidRDefault="008842A9" w:rsidP="008842A9">
      <w:pPr>
        <w:pStyle w:val="Heading2"/>
        <w:spacing w:before="162" w:line="276" w:lineRule="auto"/>
        <w:ind w:left="260"/>
        <w:rPr>
          <w:sz w:val="20"/>
          <w:szCs w:val="20"/>
        </w:rPr>
      </w:pPr>
      <w:r w:rsidRPr="008842A9">
        <w:rPr>
          <w:sz w:val="20"/>
          <w:szCs w:val="20"/>
        </w:rPr>
        <w:t>SUN</w:t>
      </w:r>
      <w:r w:rsidRPr="008842A9">
        <w:rPr>
          <w:spacing w:val="-3"/>
          <w:sz w:val="20"/>
          <w:szCs w:val="20"/>
        </w:rPr>
        <w:t xml:space="preserve"> </w:t>
      </w:r>
      <w:r w:rsidRPr="008842A9">
        <w:rPr>
          <w:sz w:val="20"/>
          <w:szCs w:val="20"/>
        </w:rPr>
        <w:t>GEAR:</w:t>
      </w:r>
    </w:p>
    <w:p w:rsidR="008842A9" w:rsidRPr="008842A9" w:rsidRDefault="008842A9" w:rsidP="006858CA">
      <w:pPr>
        <w:pStyle w:val="BodyText"/>
        <w:spacing w:line="276" w:lineRule="auto"/>
        <w:ind w:left="260" w:right="40"/>
        <w:rPr>
          <w:sz w:val="20"/>
          <w:szCs w:val="20"/>
        </w:rPr>
      </w:pPr>
      <w:r w:rsidRPr="008842A9">
        <w:rPr>
          <w:sz w:val="20"/>
          <w:szCs w:val="20"/>
        </w:rPr>
        <w:t>Go</w:t>
      </w:r>
      <w:r w:rsidRPr="008842A9">
        <w:rPr>
          <w:spacing w:val="12"/>
          <w:sz w:val="20"/>
          <w:szCs w:val="20"/>
        </w:rPr>
        <w:t xml:space="preserve"> </w:t>
      </w:r>
      <w:r w:rsidRPr="008842A9">
        <w:rPr>
          <w:sz w:val="20"/>
          <w:szCs w:val="20"/>
        </w:rPr>
        <w:t>to</w:t>
      </w:r>
      <w:r w:rsidRPr="008842A9">
        <w:rPr>
          <w:spacing w:val="14"/>
          <w:sz w:val="20"/>
          <w:szCs w:val="20"/>
        </w:rPr>
        <w:t xml:space="preserve"> </w:t>
      </w:r>
      <w:r w:rsidRPr="008842A9">
        <w:rPr>
          <w:sz w:val="20"/>
          <w:szCs w:val="20"/>
        </w:rPr>
        <w:t>the</w:t>
      </w:r>
      <w:r w:rsidRPr="008842A9">
        <w:rPr>
          <w:spacing w:val="14"/>
          <w:sz w:val="20"/>
          <w:szCs w:val="20"/>
        </w:rPr>
        <w:t xml:space="preserve"> </w:t>
      </w:r>
      <w:r w:rsidRPr="008842A9">
        <w:rPr>
          <w:sz w:val="20"/>
          <w:szCs w:val="20"/>
        </w:rPr>
        <w:t>sketcher</w:t>
      </w:r>
      <w:r w:rsidRPr="008842A9">
        <w:rPr>
          <w:spacing w:val="13"/>
          <w:sz w:val="20"/>
          <w:szCs w:val="20"/>
        </w:rPr>
        <w:t xml:space="preserve"> </w:t>
      </w:r>
      <w:r w:rsidRPr="008842A9">
        <w:rPr>
          <w:sz w:val="20"/>
          <w:szCs w:val="20"/>
        </w:rPr>
        <w:t>workbench</w:t>
      </w:r>
      <w:r w:rsidRPr="008842A9">
        <w:rPr>
          <w:spacing w:val="15"/>
          <w:sz w:val="20"/>
          <w:szCs w:val="20"/>
        </w:rPr>
        <w:t xml:space="preserve"> </w:t>
      </w:r>
      <w:r w:rsidRPr="008842A9">
        <w:rPr>
          <w:sz w:val="20"/>
          <w:szCs w:val="20"/>
        </w:rPr>
        <w:t>create</w:t>
      </w:r>
      <w:r w:rsidRPr="008842A9">
        <w:rPr>
          <w:spacing w:val="13"/>
          <w:sz w:val="20"/>
          <w:szCs w:val="20"/>
        </w:rPr>
        <w:t xml:space="preserve"> </w:t>
      </w:r>
      <w:r w:rsidRPr="008842A9">
        <w:rPr>
          <w:sz w:val="20"/>
          <w:szCs w:val="20"/>
        </w:rPr>
        <w:t>the</w:t>
      </w:r>
      <w:r w:rsidRPr="008842A9">
        <w:rPr>
          <w:spacing w:val="15"/>
          <w:sz w:val="20"/>
          <w:szCs w:val="20"/>
        </w:rPr>
        <w:t xml:space="preserve"> </w:t>
      </w:r>
      <w:r w:rsidRPr="008842A9">
        <w:rPr>
          <w:sz w:val="20"/>
          <w:szCs w:val="20"/>
        </w:rPr>
        <w:t>sun</w:t>
      </w:r>
      <w:r w:rsidRPr="008842A9">
        <w:rPr>
          <w:spacing w:val="16"/>
          <w:sz w:val="20"/>
          <w:szCs w:val="20"/>
        </w:rPr>
        <w:t xml:space="preserve"> </w:t>
      </w:r>
      <w:r w:rsidRPr="008842A9">
        <w:rPr>
          <w:sz w:val="20"/>
          <w:szCs w:val="20"/>
        </w:rPr>
        <w:t>gear</w:t>
      </w:r>
      <w:r w:rsidRPr="008842A9">
        <w:rPr>
          <w:spacing w:val="12"/>
          <w:sz w:val="20"/>
          <w:szCs w:val="20"/>
        </w:rPr>
        <w:t xml:space="preserve"> </w:t>
      </w:r>
      <w:r w:rsidRPr="008842A9">
        <w:rPr>
          <w:sz w:val="20"/>
          <w:szCs w:val="20"/>
        </w:rPr>
        <w:t>as</w:t>
      </w:r>
      <w:r w:rsidRPr="008842A9">
        <w:rPr>
          <w:spacing w:val="16"/>
          <w:sz w:val="20"/>
          <w:szCs w:val="20"/>
        </w:rPr>
        <w:t xml:space="preserve"> </w:t>
      </w:r>
      <w:r w:rsidRPr="008842A9">
        <w:rPr>
          <w:sz w:val="20"/>
          <w:szCs w:val="20"/>
        </w:rPr>
        <w:t>per</w:t>
      </w:r>
      <w:r w:rsidRPr="008842A9">
        <w:rPr>
          <w:spacing w:val="14"/>
          <w:sz w:val="20"/>
          <w:szCs w:val="20"/>
        </w:rPr>
        <w:t xml:space="preserve"> </w:t>
      </w:r>
      <w:r w:rsidRPr="008842A9">
        <w:rPr>
          <w:sz w:val="20"/>
          <w:szCs w:val="20"/>
        </w:rPr>
        <w:t>dimensions</w:t>
      </w:r>
      <w:r w:rsidRPr="008842A9">
        <w:rPr>
          <w:spacing w:val="14"/>
          <w:sz w:val="20"/>
          <w:szCs w:val="20"/>
        </w:rPr>
        <w:t xml:space="preserve"> </w:t>
      </w:r>
      <w:r w:rsidRPr="008842A9">
        <w:rPr>
          <w:sz w:val="20"/>
          <w:szCs w:val="20"/>
        </w:rPr>
        <w:t>after</w:t>
      </w:r>
      <w:r w:rsidRPr="008842A9">
        <w:rPr>
          <w:spacing w:val="14"/>
          <w:sz w:val="20"/>
          <w:szCs w:val="20"/>
        </w:rPr>
        <w:t xml:space="preserve"> </w:t>
      </w:r>
      <w:r w:rsidRPr="008842A9">
        <w:rPr>
          <w:sz w:val="20"/>
          <w:szCs w:val="20"/>
        </w:rPr>
        <w:t>go</w:t>
      </w:r>
      <w:r w:rsidRPr="008842A9">
        <w:rPr>
          <w:spacing w:val="16"/>
          <w:sz w:val="20"/>
          <w:szCs w:val="20"/>
        </w:rPr>
        <w:t xml:space="preserve"> </w:t>
      </w:r>
      <w:r w:rsidRPr="008842A9">
        <w:rPr>
          <w:sz w:val="20"/>
          <w:szCs w:val="20"/>
        </w:rPr>
        <w:t>tot</w:t>
      </w:r>
      <w:r w:rsidRPr="008842A9">
        <w:rPr>
          <w:spacing w:val="14"/>
          <w:sz w:val="20"/>
          <w:szCs w:val="20"/>
        </w:rPr>
        <w:t xml:space="preserve"> </w:t>
      </w:r>
      <w:r w:rsidRPr="008842A9">
        <w:rPr>
          <w:sz w:val="20"/>
          <w:szCs w:val="20"/>
        </w:rPr>
        <w:t>the</w:t>
      </w:r>
      <w:r w:rsidRPr="008842A9">
        <w:rPr>
          <w:spacing w:val="14"/>
          <w:sz w:val="20"/>
          <w:szCs w:val="20"/>
        </w:rPr>
        <w:t xml:space="preserve"> </w:t>
      </w:r>
      <w:r w:rsidRPr="008842A9">
        <w:rPr>
          <w:sz w:val="20"/>
          <w:szCs w:val="20"/>
        </w:rPr>
        <w:t>part</w:t>
      </w:r>
      <w:r w:rsidRPr="008842A9">
        <w:rPr>
          <w:spacing w:val="13"/>
          <w:sz w:val="20"/>
          <w:szCs w:val="20"/>
        </w:rPr>
        <w:t xml:space="preserve"> </w:t>
      </w:r>
      <w:r w:rsidRPr="008842A9">
        <w:rPr>
          <w:sz w:val="20"/>
          <w:szCs w:val="20"/>
        </w:rPr>
        <w:t>design</w:t>
      </w:r>
      <w:r w:rsidRPr="008842A9">
        <w:rPr>
          <w:spacing w:val="-57"/>
          <w:sz w:val="20"/>
          <w:szCs w:val="20"/>
        </w:rPr>
        <w:t xml:space="preserve"> </w:t>
      </w:r>
      <w:r w:rsidRPr="008842A9">
        <w:rPr>
          <w:sz w:val="20"/>
          <w:szCs w:val="20"/>
        </w:rPr>
        <w:t>apply</w:t>
      </w:r>
      <w:r w:rsidRPr="008842A9">
        <w:rPr>
          <w:spacing w:val="-5"/>
          <w:sz w:val="20"/>
          <w:szCs w:val="20"/>
        </w:rPr>
        <w:t xml:space="preserve"> </w:t>
      </w:r>
      <w:r w:rsidRPr="008842A9">
        <w:rPr>
          <w:sz w:val="20"/>
          <w:szCs w:val="20"/>
        </w:rPr>
        <w:t>pad .</w:t>
      </w:r>
    </w:p>
    <w:p w:rsidR="008842A9" w:rsidRPr="008842A9" w:rsidRDefault="001E5C99" w:rsidP="008842A9">
      <w:pPr>
        <w:pStyle w:val="Heading2"/>
        <w:spacing w:before="204" w:line="276" w:lineRule="auto"/>
        <w:ind w:left="260"/>
        <w:rPr>
          <w:sz w:val="20"/>
          <w:szCs w:val="20"/>
        </w:rPr>
      </w:pPr>
      <w:r>
        <w:rPr>
          <w:sz w:val="20"/>
          <w:szCs w:val="20"/>
        </w:rPr>
        <w:t xml:space="preserve"> </w:t>
      </w:r>
      <w:r w:rsidR="008842A9" w:rsidRPr="008842A9">
        <w:rPr>
          <w:sz w:val="20"/>
          <w:szCs w:val="20"/>
        </w:rPr>
        <w:t>PLANET</w:t>
      </w:r>
      <w:r w:rsidR="008842A9" w:rsidRPr="008842A9">
        <w:rPr>
          <w:spacing w:val="-3"/>
          <w:sz w:val="20"/>
          <w:szCs w:val="20"/>
        </w:rPr>
        <w:t xml:space="preserve"> </w:t>
      </w:r>
      <w:r w:rsidR="008842A9" w:rsidRPr="008842A9">
        <w:rPr>
          <w:sz w:val="20"/>
          <w:szCs w:val="20"/>
        </w:rPr>
        <w:t>GEAR:</w:t>
      </w:r>
    </w:p>
    <w:p w:rsidR="008842A9" w:rsidRPr="008842A9" w:rsidRDefault="008842A9" w:rsidP="006858CA">
      <w:pPr>
        <w:pStyle w:val="BodyText"/>
        <w:spacing w:line="276" w:lineRule="auto"/>
        <w:ind w:left="260" w:right="40"/>
        <w:jc w:val="both"/>
        <w:rPr>
          <w:sz w:val="20"/>
          <w:szCs w:val="20"/>
        </w:rPr>
      </w:pPr>
      <w:r w:rsidRPr="008842A9">
        <w:rPr>
          <w:sz w:val="20"/>
          <w:szCs w:val="20"/>
        </w:rPr>
        <w:t>Go</w:t>
      </w:r>
      <w:r w:rsidRPr="008842A9">
        <w:rPr>
          <w:spacing w:val="22"/>
          <w:sz w:val="20"/>
          <w:szCs w:val="20"/>
        </w:rPr>
        <w:t xml:space="preserve"> </w:t>
      </w:r>
      <w:r w:rsidRPr="008842A9">
        <w:rPr>
          <w:sz w:val="20"/>
          <w:szCs w:val="20"/>
        </w:rPr>
        <w:t>to</w:t>
      </w:r>
      <w:r w:rsidRPr="008842A9">
        <w:rPr>
          <w:spacing w:val="23"/>
          <w:sz w:val="20"/>
          <w:szCs w:val="20"/>
        </w:rPr>
        <w:t xml:space="preserve"> </w:t>
      </w:r>
      <w:r w:rsidRPr="008842A9">
        <w:rPr>
          <w:sz w:val="20"/>
          <w:szCs w:val="20"/>
        </w:rPr>
        <w:t>the</w:t>
      </w:r>
      <w:r w:rsidRPr="008842A9">
        <w:rPr>
          <w:spacing w:val="22"/>
          <w:sz w:val="20"/>
          <w:szCs w:val="20"/>
        </w:rPr>
        <w:t xml:space="preserve"> </w:t>
      </w:r>
      <w:r w:rsidRPr="008842A9">
        <w:rPr>
          <w:sz w:val="20"/>
          <w:szCs w:val="20"/>
        </w:rPr>
        <w:t>sketcher</w:t>
      </w:r>
      <w:r w:rsidRPr="008842A9">
        <w:rPr>
          <w:spacing w:val="22"/>
          <w:sz w:val="20"/>
          <w:szCs w:val="20"/>
        </w:rPr>
        <w:t xml:space="preserve"> </w:t>
      </w:r>
      <w:r w:rsidRPr="008842A9">
        <w:rPr>
          <w:sz w:val="20"/>
          <w:szCs w:val="20"/>
        </w:rPr>
        <w:t>workbench</w:t>
      </w:r>
      <w:r w:rsidRPr="008842A9">
        <w:rPr>
          <w:spacing w:val="22"/>
          <w:sz w:val="20"/>
          <w:szCs w:val="20"/>
        </w:rPr>
        <w:t xml:space="preserve"> </w:t>
      </w:r>
      <w:r w:rsidRPr="008842A9">
        <w:rPr>
          <w:sz w:val="20"/>
          <w:szCs w:val="20"/>
        </w:rPr>
        <w:t>create</w:t>
      </w:r>
      <w:r w:rsidRPr="008842A9">
        <w:rPr>
          <w:spacing w:val="24"/>
          <w:sz w:val="20"/>
          <w:szCs w:val="20"/>
        </w:rPr>
        <w:t xml:space="preserve"> </w:t>
      </w:r>
      <w:r w:rsidRPr="008842A9">
        <w:rPr>
          <w:sz w:val="20"/>
          <w:szCs w:val="20"/>
        </w:rPr>
        <w:t>the</w:t>
      </w:r>
      <w:r w:rsidRPr="008842A9">
        <w:rPr>
          <w:spacing w:val="23"/>
          <w:sz w:val="20"/>
          <w:szCs w:val="20"/>
        </w:rPr>
        <w:t xml:space="preserve"> </w:t>
      </w:r>
      <w:r w:rsidRPr="008842A9">
        <w:rPr>
          <w:sz w:val="20"/>
          <w:szCs w:val="20"/>
        </w:rPr>
        <w:t>planet</w:t>
      </w:r>
      <w:r w:rsidRPr="008842A9">
        <w:rPr>
          <w:spacing w:val="25"/>
          <w:sz w:val="20"/>
          <w:szCs w:val="20"/>
        </w:rPr>
        <w:t xml:space="preserve"> </w:t>
      </w:r>
      <w:r w:rsidRPr="008842A9">
        <w:rPr>
          <w:sz w:val="20"/>
          <w:szCs w:val="20"/>
        </w:rPr>
        <w:t>gear</w:t>
      </w:r>
      <w:r w:rsidRPr="008842A9">
        <w:rPr>
          <w:spacing w:val="24"/>
          <w:sz w:val="20"/>
          <w:szCs w:val="20"/>
        </w:rPr>
        <w:t xml:space="preserve"> </w:t>
      </w:r>
      <w:r w:rsidRPr="008842A9">
        <w:rPr>
          <w:sz w:val="20"/>
          <w:szCs w:val="20"/>
        </w:rPr>
        <w:t>as</w:t>
      </w:r>
      <w:r w:rsidRPr="008842A9">
        <w:rPr>
          <w:spacing w:val="23"/>
          <w:sz w:val="20"/>
          <w:szCs w:val="20"/>
        </w:rPr>
        <w:t xml:space="preserve"> </w:t>
      </w:r>
      <w:r w:rsidRPr="008842A9">
        <w:rPr>
          <w:sz w:val="20"/>
          <w:szCs w:val="20"/>
        </w:rPr>
        <w:t>per</w:t>
      </w:r>
      <w:r w:rsidRPr="008842A9">
        <w:rPr>
          <w:spacing w:val="22"/>
          <w:sz w:val="20"/>
          <w:szCs w:val="20"/>
        </w:rPr>
        <w:t xml:space="preserve"> </w:t>
      </w:r>
      <w:r w:rsidRPr="008842A9">
        <w:rPr>
          <w:sz w:val="20"/>
          <w:szCs w:val="20"/>
        </w:rPr>
        <w:t>the</w:t>
      </w:r>
      <w:r w:rsidRPr="008842A9">
        <w:rPr>
          <w:spacing w:val="22"/>
          <w:sz w:val="20"/>
          <w:szCs w:val="20"/>
        </w:rPr>
        <w:t xml:space="preserve"> </w:t>
      </w:r>
      <w:r w:rsidRPr="008842A9">
        <w:rPr>
          <w:sz w:val="20"/>
          <w:szCs w:val="20"/>
        </w:rPr>
        <w:t>dimensions</w:t>
      </w:r>
      <w:r w:rsidRPr="008842A9">
        <w:rPr>
          <w:spacing w:val="23"/>
          <w:sz w:val="20"/>
          <w:szCs w:val="20"/>
        </w:rPr>
        <w:t xml:space="preserve"> </w:t>
      </w:r>
      <w:r w:rsidRPr="008842A9">
        <w:rPr>
          <w:sz w:val="20"/>
          <w:szCs w:val="20"/>
        </w:rPr>
        <w:t>after</w:t>
      </w:r>
      <w:r w:rsidRPr="008842A9">
        <w:rPr>
          <w:spacing w:val="24"/>
          <w:sz w:val="20"/>
          <w:szCs w:val="20"/>
        </w:rPr>
        <w:t xml:space="preserve"> </w:t>
      </w:r>
      <w:r w:rsidRPr="008842A9">
        <w:rPr>
          <w:sz w:val="20"/>
          <w:szCs w:val="20"/>
        </w:rPr>
        <w:t>go</w:t>
      </w:r>
      <w:r w:rsidRPr="008842A9">
        <w:rPr>
          <w:spacing w:val="23"/>
          <w:sz w:val="20"/>
          <w:szCs w:val="20"/>
        </w:rPr>
        <w:t xml:space="preserve"> </w:t>
      </w:r>
      <w:r w:rsidRPr="008842A9">
        <w:rPr>
          <w:sz w:val="20"/>
          <w:szCs w:val="20"/>
        </w:rPr>
        <w:t>to</w:t>
      </w:r>
      <w:r w:rsidRPr="008842A9">
        <w:rPr>
          <w:spacing w:val="23"/>
          <w:sz w:val="20"/>
          <w:szCs w:val="20"/>
        </w:rPr>
        <w:t xml:space="preserve"> </w:t>
      </w:r>
      <w:r w:rsidRPr="008842A9">
        <w:rPr>
          <w:sz w:val="20"/>
          <w:szCs w:val="20"/>
        </w:rPr>
        <w:t>the</w:t>
      </w:r>
      <w:r w:rsidRPr="008842A9">
        <w:rPr>
          <w:spacing w:val="22"/>
          <w:sz w:val="20"/>
          <w:szCs w:val="20"/>
        </w:rPr>
        <w:t xml:space="preserve"> </w:t>
      </w:r>
      <w:r w:rsidRPr="008842A9">
        <w:rPr>
          <w:sz w:val="20"/>
          <w:szCs w:val="20"/>
        </w:rPr>
        <w:t>part</w:t>
      </w:r>
      <w:r w:rsidRPr="008842A9">
        <w:rPr>
          <w:spacing w:val="-57"/>
          <w:sz w:val="20"/>
          <w:szCs w:val="20"/>
        </w:rPr>
        <w:t xml:space="preserve"> </w:t>
      </w:r>
      <w:r w:rsidRPr="008842A9">
        <w:rPr>
          <w:sz w:val="20"/>
          <w:szCs w:val="20"/>
        </w:rPr>
        <w:t>design</w:t>
      </w:r>
      <w:r w:rsidRPr="008842A9">
        <w:rPr>
          <w:spacing w:val="-1"/>
          <w:sz w:val="20"/>
          <w:szCs w:val="20"/>
        </w:rPr>
        <w:t xml:space="preserve"> </w:t>
      </w:r>
      <w:r w:rsidRPr="008842A9">
        <w:rPr>
          <w:sz w:val="20"/>
          <w:szCs w:val="20"/>
        </w:rPr>
        <w:t>work bench</w:t>
      </w:r>
      <w:r w:rsidRPr="008842A9">
        <w:rPr>
          <w:spacing w:val="2"/>
          <w:sz w:val="20"/>
          <w:szCs w:val="20"/>
        </w:rPr>
        <w:t xml:space="preserve"> </w:t>
      </w:r>
      <w:r w:rsidRPr="008842A9">
        <w:rPr>
          <w:sz w:val="20"/>
          <w:szCs w:val="20"/>
        </w:rPr>
        <w:t>create</w:t>
      </w:r>
      <w:r w:rsidRPr="008842A9">
        <w:rPr>
          <w:spacing w:val="1"/>
          <w:sz w:val="20"/>
          <w:szCs w:val="20"/>
        </w:rPr>
        <w:t xml:space="preserve"> </w:t>
      </w:r>
      <w:r w:rsidRPr="008842A9">
        <w:rPr>
          <w:sz w:val="20"/>
          <w:szCs w:val="20"/>
        </w:rPr>
        <w:t>the pad</w:t>
      </w:r>
    </w:p>
    <w:p w:rsidR="008842A9" w:rsidRPr="008842A9" w:rsidRDefault="008842A9" w:rsidP="008842A9">
      <w:pPr>
        <w:pStyle w:val="Heading2"/>
        <w:spacing w:before="205" w:line="276" w:lineRule="auto"/>
        <w:ind w:left="260"/>
        <w:rPr>
          <w:sz w:val="20"/>
          <w:szCs w:val="20"/>
        </w:rPr>
      </w:pPr>
      <w:r w:rsidRPr="008842A9">
        <w:rPr>
          <w:sz w:val="20"/>
          <w:szCs w:val="20"/>
        </w:rPr>
        <w:t>RING</w:t>
      </w:r>
      <w:r w:rsidRPr="008842A9">
        <w:rPr>
          <w:spacing w:val="-2"/>
          <w:sz w:val="20"/>
          <w:szCs w:val="20"/>
        </w:rPr>
        <w:t xml:space="preserve"> </w:t>
      </w:r>
      <w:r w:rsidRPr="008842A9">
        <w:rPr>
          <w:sz w:val="20"/>
          <w:szCs w:val="20"/>
        </w:rPr>
        <w:t>GEAR:</w:t>
      </w:r>
    </w:p>
    <w:p w:rsidR="008842A9" w:rsidRDefault="008842A9" w:rsidP="008A3DBF">
      <w:pPr>
        <w:pStyle w:val="BodyText"/>
        <w:spacing w:line="276" w:lineRule="auto"/>
        <w:ind w:left="260" w:right="40"/>
        <w:jc w:val="both"/>
        <w:rPr>
          <w:noProof/>
          <w:sz w:val="20"/>
          <w:szCs w:val="20"/>
        </w:rPr>
      </w:pPr>
      <w:r w:rsidRPr="008842A9">
        <w:rPr>
          <w:sz w:val="20"/>
          <w:szCs w:val="20"/>
        </w:rPr>
        <w:t>Go</w:t>
      </w:r>
      <w:r w:rsidRPr="008842A9">
        <w:rPr>
          <w:spacing w:val="34"/>
          <w:sz w:val="20"/>
          <w:szCs w:val="20"/>
        </w:rPr>
        <w:t xml:space="preserve"> </w:t>
      </w:r>
      <w:r w:rsidRPr="008842A9">
        <w:rPr>
          <w:sz w:val="20"/>
          <w:szCs w:val="20"/>
        </w:rPr>
        <w:t>to</w:t>
      </w:r>
      <w:r w:rsidRPr="008842A9">
        <w:rPr>
          <w:spacing w:val="35"/>
          <w:sz w:val="20"/>
          <w:szCs w:val="20"/>
        </w:rPr>
        <w:t xml:space="preserve"> </w:t>
      </w:r>
      <w:r w:rsidRPr="008842A9">
        <w:rPr>
          <w:sz w:val="20"/>
          <w:szCs w:val="20"/>
        </w:rPr>
        <w:t>the</w:t>
      </w:r>
      <w:r w:rsidRPr="008842A9">
        <w:rPr>
          <w:spacing w:val="35"/>
          <w:sz w:val="20"/>
          <w:szCs w:val="20"/>
        </w:rPr>
        <w:t xml:space="preserve"> </w:t>
      </w:r>
      <w:r w:rsidRPr="008842A9">
        <w:rPr>
          <w:sz w:val="20"/>
          <w:szCs w:val="20"/>
        </w:rPr>
        <w:t>sketcher</w:t>
      </w:r>
      <w:r w:rsidRPr="008842A9">
        <w:rPr>
          <w:spacing w:val="34"/>
          <w:sz w:val="20"/>
          <w:szCs w:val="20"/>
        </w:rPr>
        <w:t xml:space="preserve"> </w:t>
      </w:r>
      <w:r w:rsidRPr="008842A9">
        <w:rPr>
          <w:sz w:val="20"/>
          <w:szCs w:val="20"/>
        </w:rPr>
        <w:t>workbench</w:t>
      </w:r>
      <w:r w:rsidRPr="008842A9">
        <w:rPr>
          <w:spacing w:val="35"/>
          <w:sz w:val="20"/>
          <w:szCs w:val="20"/>
        </w:rPr>
        <w:t xml:space="preserve"> </w:t>
      </w:r>
      <w:r w:rsidRPr="008842A9">
        <w:rPr>
          <w:sz w:val="20"/>
          <w:szCs w:val="20"/>
        </w:rPr>
        <w:t>create</w:t>
      </w:r>
      <w:r w:rsidRPr="008842A9">
        <w:rPr>
          <w:spacing w:val="34"/>
          <w:sz w:val="20"/>
          <w:szCs w:val="20"/>
        </w:rPr>
        <w:t xml:space="preserve"> </w:t>
      </w:r>
      <w:r w:rsidRPr="008842A9">
        <w:rPr>
          <w:sz w:val="20"/>
          <w:szCs w:val="20"/>
        </w:rPr>
        <w:t>the</w:t>
      </w:r>
      <w:r w:rsidRPr="008842A9">
        <w:rPr>
          <w:spacing w:val="33"/>
          <w:sz w:val="20"/>
          <w:szCs w:val="20"/>
        </w:rPr>
        <w:t xml:space="preserve"> </w:t>
      </w:r>
      <w:r w:rsidRPr="008842A9">
        <w:rPr>
          <w:sz w:val="20"/>
          <w:szCs w:val="20"/>
        </w:rPr>
        <w:t>ring</w:t>
      </w:r>
      <w:r w:rsidRPr="008842A9">
        <w:rPr>
          <w:spacing w:val="35"/>
          <w:sz w:val="20"/>
          <w:szCs w:val="20"/>
        </w:rPr>
        <w:t xml:space="preserve"> </w:t>
      </w:r>
      <w:r w:rsidRPr="008842A9">
        <w:rPr>
          <w:sz w:val="20"/>
          <w:szCs w:val="20"/>
        </w:rPr>
        <w:t>gear</w:t>
      </w:r>
      <w:r w:rsidRPr="008842A9">
        <w:rPr>
          <w:spacing w:val="34"/>
          <w:sz w:val="20"/>
          <w:szCs w:val="20"/>
        </w:rPr>
        <w:t xml:space="preserve"> </w:t>
      </w:r>
      <w:r w:rsidRPr="008842A9">
        <w:rPr>
          <w:sz w:val="20"/>
          <w:szCs w:val="20"/>
        </w:rPr>
        <w:t>as</w:t>
      </w:r>
      <w:r w:rsidRPr="008842A9">
        <w:rPr>
          <w:spacing w:val="36"/>
          <w:sz w:val="20"/>
          <w:szCs w:val="20"/>
        </w:rPr>
        <w:t xml:space="preserve"> </w:t>
      </w:r>
      <w:r w:rsidRPr="008842A9">
        <w:rPr>
          <w:sz w:val="20"/>
          <w:szCs w:val="20"/>
        </w:rPr>
        <w:t>per</w:t>
      </w:r>
      <w:r w:rsidRPr="008842A9">
        <w:rPr>
          <w:spacing w:val="34"/>
          <w:sz w:val="20"/>
          <w:szCs w:val="20"/>
        </w:rPr>
        <w:t xml:space="preserve"> </w:t>
      </w:r>
      <w:r w:rsidRPr="008842A9">
        <w:rPr>
          <w:sz w:val="20"/>
          <w:szCs w:val="20"/>
        </w:rPr>
        <w:t>the</w:t>
      </w:r>
      <w:r w:rsidRPr="008842A9">
        <w:rPr>
          <w:spacing w:val="35"/>
          <w:sz w:val="20"/>
          <w:szCs w:val="20"/>
        </w:rPr>
        <w:t xml:space="preserve"> </w:t>
      </w:r>
      <w:r w:rsidRPr="008842A9">
        <w:rPr>
          <w:sz w:val="20"/>
          <w:szCs w:val="20"/>
        </w:rPr>
        <w:t>dimensions</w:t>
      </w:r>
      <w:r w:rsidRPr="008842A9">
        <w:rPr>
          <w:spacing w:val="35"/>
          <w:sz w:val="20"/>
          <w:szCs w:val="20"/>
        </w:rPr>
        <w:t xml:space="preserve"> </w:t>
      </w:r>
      <w:r w:rsidRPr="008842A9">
        <w:rPr>
          <w:sz w:val="20"/>
          <w:szCs w:val="20"/>
        </w:rPr>
        <w:t>after</w:t>
      </w:r>
      <w:r w:rsidRPr="008842A9">
        <w:rPr>
          <w:spacing w:val="36"/>
          <w:sz w:val="20"/>
          <w:szCs w:val="20"/>
        </w:rPr>
        <w:t xml:space="preserve"> </w:t>
      </w:r>
      <w:r w:rsidRPr="008842A9">
        <w:rPr>
          <w:sz w:val="20"/>
          <w:szCs w:val="20"/>
        </w:rPr>
        <w:t>go</w:t>
      </w:r>
      <w:r w:rsidRPr="008842A9">
        <w:rPr>
          <w:spacing w:val="35"/>
          <w:sz w:val="20"/>
          <w:szCs w:val="20"/>
        </w:rPr>
        <w:t xml:space="preserve"> </w:t>
      </w:r>
      <w:r w:rsidRPr="008842A9">
        <w:rPr>
          <w:sz w:val="20"/>
          <w:szCs w:val="20"/>
        </w:rPr>
        <w:t>to</w:t>
      </w:r>
      <w:r w:rsidRPr="008842A9">
        <w:rPr>
          <w:spacing w:val="35"/>
          <w:sz w:val="20"/>
          <w:szCs w:val="20"/>
        </w:rPr>
        <w:t xml:space="preserve"> </w:t>
      </w:r>
      <w:r w:rsidRPr="008842A9">
        <w:rPr>
          <w:sz w:val="20"/>
          <w:szCs w:val="20"/>
        </w:rPr>
        <w:t>the</w:t>
      </w:r>
      <w:r w:rsidRPr="008842A9">
        <w:rPr>
          <w:spacing w:val="35"/>
          <w:sz w:val="20"/>
          <w:szCs w:val="20"/>
        </w:rPr>
        <w:t xml:space="preserve"> </w:t>
      </w:r>
      <w:r w:rsidRPr="008842A9">
        <w:rPr>
          <w:sz w:val="20"/>
          <w:szCs w:val="20"/>
        </w:rPr>
        <w:t>part</w:t>
      </w:r>
      <w:r w:rsidRPr="008842A9">
        <w:rPr>
          <w:spacing w:val="-57"/>
          <w:sz w:val="20"/>
          <w:szCs w:val="20"/>
        </w:rPr>
        <w:t xml:space="preserve"> </w:t>
      </w:r>
      <w:r w:rsidRPr="008842A9">
        <w:rPr>
          <w:sz w:val="20"/>
          <w:szCs w:val="20"/>
        </w:rPr>
        <w:t>design</w:t>
      </w:r>
      <w:r w:rsidRPr="008842A9">
        <w:rPr>
          <w:spacing w:val="-1"/>
          <w:sz w:val="20"/>
          <w:szCs w:val="20"/>
        </w:rPr>
        <w:t xml:space="preserve"> </w:t>
      </w:r>
      <w:r w:rsidRPr="008842A9">
        <w:rPr>
          <w:sz w:val="20"/>
          <w:szCs w:val="20"/>
        </w:rPr>
        <w:t>work bench</w:t>
      </w:r>
      <w:r w:rsidRPr="008842A9">
        <w:rPr>
          <w:spacing w:val="2"/>
          <w:sz w:val="20"/>
          <w:szCs w:val="20"/>
        </w:rPr>
        <w:t xml:space="preserve"> </w:t>
      </w:r>
      <w:r w:rsidRPr="008842A9">
        <w:rPr>
          <w:sz w:val="20"/>
          <w:szCs w:val="20"/>
        </w:rPr>
        <w:t>create</w:t>
      </w:r>
      <w:r w:rsidRPr="008842A9">
        <w:rPr>
          <w:spacing w:val="1"/>
          <w:sz w:val="20"/>
          <w:szCs w:val="20"/>
        </w:rPr>
        <w:t xml:space="preserve"> </w:t>
      </w:r>
      <w:r w:rsidRPr="008842A9">
        <w:rPr>
          <w:sz w:val="20"/>
          <w:szCs w:val="20"/>
        </w:rPr>
        <w:t>pad as shown below</w:t>
      </w:r>
      <w:r w:rsidRPr="008842A9">
        <w:rPr>
          <w:spacing w:val="2"/>
          <w:sz w:val="20"/>
          <w:szCs w:val="20"/>
        </w:rPr>
        <w:t xml:space="preserve"> </w:t>
      </w:r>
      <w:r w:rsidRPr="008842A9">
        <w:rPr>
          <w:sz w:val="20"/>
          <w:szCs w:val="20"/>
        </w:rPr>
        <w:t>figure</w:t>
      </w:r>
    </w:p>
    <w:p w:rsidR="00603C78" w:rsidRPr="008842A9" w:rsidRDefault="00603C78" w:rsidP="00603C78">
      <w:pPr>
        <w:pStyle w:val="BodyText"/>
        <w:spacing w:line="276" w:lineRule="auto"/>
        <w:ind w:left="260" w:right="819"/>
        <w:rPr>
          <w:sz w:val="20"/>
          <w:szCs w:val="20"/>
        </w:rPr>
      </w:pPr>
      <w:r>
        <w:rPr>
          <w:noProof/>
          <w:sz w:val="20"/>
          <w:szCs w:val="20"/>
          <w:lang w:val="en-IN" w:eastAsia="en-IN"/>
        </w:rPr>
        <w:drawing>
          <wp:inline distT="0" distB="0" distL="0" distR="0">
            <wp:extent cx="2851150" cy="186436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855148" cy="1866974"/>
                    </a:xfrm>
                    <a:prstGeom prst="rect">
                      <a:avLst/>
                    </a:prstGeom>
                    <a:noFill/>
                    <a:ln w="9525">
                      <a:noFill/>
                      <a:miter lim="800000"/>
                      <a:headEnd/>
                      <a:tailEnd/>
                    </a:ln>
                  </pic:spPr>
                </pic:pic>
              </a:graphicData>
            </a:graphic>
          </wp:inline>
        </w:drawing>
      </w:r>
    </w:p>
    <w:p w:rsidR="008842A9" w:rsidRDefault="008842A9" w:rsidP="00B270E8">
      <w:pPr>
        <w:spacing w:line="276" w:lineRule="auto"/>
        <w:ind w:left="284"/>
        <w:jc w:val="center"/>
        <w:rPr>
          <w:rFonts w:ascii="Calibri"/>
          <w:b/>
          <w:sz w:val="20"/>
          <w:szCs w:val="20"/>
        </w:rPr>
      </w:pPr>
      <w:r w:rsidRPr="008842A9">
        <w:rPr>
          <w:rFonts w:ascii="Calibri"/>
          <w:b/>
          <w:sz w:val="20"/>
          <w:szCs w:val="20"/>
        </w:rPr>
        <w:lastRenderedPageBreak/>
        <w:t>Figure</w:t>
      </w:r>
      <w:r w:rsidRPr="008842A9">
        <w:rPr>
          <w:rFonts w:ascii="Calibri"/>
          <w:b/>
          <w:spacing w:val="-2"/>
          <w:sz w:val="20"/>
          <w:szCs w:val="20"/>
        </w:rPr>
        <w:t xml:space="preserve"> </w:t>
      </w:r>
      <w:r w:rsidR="00741BD0">
        <w:rPr>
          <w:rFonts w:ascii="Calibri"/>
          <w:b/>
          <w:sz w:val="20"/>
          <w:szCs w:val="20"/>
        </w:rPr>
        <w:t xml:space="preserve">2 </w:t>
      </w:r>
      <w:r w:rsidRPr="008842A9">
        <w:rPr>
          <w:rFonts w:ascii="Calibri"/>
          <w:b/>
          <w:sz w:val="20"/>
          <w:szCs w:val="20"/>
        </w:rPr>
        <w:t>Multi</w:t>
      </w:r>
      <w:r w:rsidRPr="008842A9">
        <w:rPr>
          <w:rFonts w:ascii="Calibri"/>
          <w:b/>
          <w:spacing w:val="-3"/>
          <w:sz w:val="20"/>
          <w:szCs w:val="20"/>
        </w:rPr>
        <w:t xml:space="preserve"> </w:t>
      </w:r>
      <w:r w:rsidRPr="008842A9">
        <w:rPr>
          <w:rFonts w:ascii="Calibri"/>
          <w:b/>
          <w:sz w:val="20"/>
          <w:szCs w:val="20"/>
        </w:rPr>
        <w:t>view</w:t>
      </w:r>
      <w:r w:rsidRPr="008842A9">
        <w:rPr>
          <w:rFonts w:ascii="Calibri"/>
          <w:b/>
          <w:spacing w:val="-3"/>
          <w:sz w:val="20"/>
          <w:szCs w:val="20"/>
        </w:rPr>
        <w:t xml:space="preserve"> </w:t>
      </w:r>
      <w:r w:rsidRPr="008842A9">
        <w:rPr>
          <w:rFonts w:ascii="Calibri"/>
          <w:b/>
          <w:sz w:val="20"/>
          <w:szCs w:val="20"/>
        </w:rPr>
        <w:t>of</w:t>
      </w:r>
      <w:r w:rsidRPr="008842A9">
        <w:rPr>
          <w:rFonts w:ascii="Calibri"/>
          <w:b/>
          <w:spacing w:val="-2"/>
          <w:sz w:val="20"/>
          <w:szCs w:val="20"/>
        </w:rPr>
        <w:t xml:space="preserve"> </w:t>
      </w:r>
      <w:r w:rsidRPr="008842A9">
        <w:rPr>
          <w:rFonts w:ascii="Calibri"/>
          <w:b/>
          <w:sz w:val="20"/>
          <w:szCs w:val="20"/>
        </w:rPr>
        <w:t>planetary</w:t>
      </w:r>
      <w:r w:rsidRPr="008842A9">
        <w:rPr>
          <w:rFonts w:ascii="Calibri"/>
          <w:b/>
          <w:spacing w:val="-2"/>
          <w:sz w:val="20"/>
          <w:szCs w:val="20"/>
        </w:rPr>
        <w:t xml:space="preserve"> </w:t>
      </w:r>
      <w:r w:rsidRPr="008842A9">
        <w:rPr>
          <w:rFonts w:ascii="Calibri"/>
          <w:b/>
          <w:sz w:val="20"/>
          <w:szCs w:val="20"/>
        </w:rPr>
        <w:t>gear</w:t>
      </w:r>
      <w:r w:rsidRPr="008842A9">
        <w:rPr>
          <w:rFonts w:ascii="Calibri"/>
          <w:b/>
          <w:spacing w:val="-1"/>
          <w:sz w:val="20"/>
          <w:szCs w:val="20"/>
        </w:rPr>
        <w:t xml:space="preserve"> </w:t>
      </w:r>
      <w:r w:rsidRPr="008842A9">
        <w:rPr>
          <w:rFonts w:ascii="Calibri"/>
          <w:b/>
          <w:sz w:val="20"/>
          <w:szCs w:val="20"/>
        </w:rPr>
        <w:t>assembly</w:t>
      </w:r>
      <w:r w:rsidRPr="008842A9">
        <w:rPr>
          <w:rFonts w:ascii="Calibri"/>
          <w:b/>
          <w:spacing w:val="-2"/>
          <w:sz w:val="20"/>
          <w:szCs w:val="20"/>
        </w:rPr>
        <w:t xml:space="preserve"> </w:t>
      </w:r>
      <w:r w:rsidRPr="008842A9">
        <w:rPr>
          <w:rFonts w:ascii="Calibri"/>
          <w:b/>
          <w:sz w:val="20"/>
          <w:szCs w:val="20"/>
        </w:rPr>
        <w:t>unit</w:t>
      </w:r>
    </w:p>
    <w:p w:rsidR="004E5C48" w:rsidRDefault="004E5C48" w:rsidP="00603C78">
      <w:pPr>
        <w:spacing w:line="276" w:lineRule="auto"/>
        <w:ind w:left="284"/>
        <w:rPr>
          <w:rFonts w:ascii="Calibri"/>
          <w:b/>
          <w:sz w:val="20"/>
          <w:szCs w:val="20"/>
        </w:rPr>
      </w:pPr>
    </w:p>
    <w:p w:rsidR="008842A9" w:rsidRPr="008842A9" w:rsidRDefault="008842A9" w:rsidP="00603C78">
      <w:pPr>
        <w:pStyle w:val="Heading1"/>
        <w:spacing w:before="38" w:line="276" w:lineRule="auto"/>
        <w:ind w:left="284" w:right="324" w:firstLine="0"/>
        <w:jc w:val="center"/>
        <w:rPr>
          <w:sz w:val="20"/>
          <w:szCs w:val="20"/>
        </w:rPr>
      </w:pPr>
      <w:bookmarkStart w:id="22" w:name="_TOC_250029"/>
      <w:r w:rsidRPr="008842A9">
        <w:rPr>
          <w:spacing w:val="-1"/>
          <w:sz w:val="20"/>
          <w:szCs w:val="20"/>
        </w:rPr>
        <w:t>INTRODUCTION</w:t>
      </w:r>
      <w:r w:rsidRPr="008842A9">
        <w:rPr>
          <w:spacing w:val="4"/>
          <w:sz w:val="20"/>
          <w:szCs w:val="20"/>
        </w:rPr>
        <w:t xml:space="preserve"> </w:t>
      </w:r>
      <w:r w:rsidRPr="008842A9">
        <w:rPr>
          <w:sz w:val="20"/>
          <w:szCs w:val="20"/>
        </w:rPr>
        <w:t>TO</w:t>
      </w:r>
      <w:r w:rsidRPr="008842A9">
        <w:rPr>
          <w:spacing w:val="-1"/>
          <w:sz w:val="20"/>
          <w:szCs w:val="20"/>
        </w:rPr>
        <w:t xml:space="preserve"> </w:t>
      </w:r>
      <w:bookmarkEnd w:id="22"/>
      <w:r w:rsidRPr="008842A9">
        <w:rPr>
          <w:sz w:val="20"/>
          <w:szCs w:val="20"/>
        </w:rPr>
        <w:t>ANSYS</w:t>
      </w:r>
    </w:p>
    <w:p w:rsidR="008842A9" w:rsidRPr="008842A9" w:rsidRDefault="008842A9" w:rsidP="006858CA">
      <w:pPr>
        <w:pStyle w:val="BodyText"/>
        <w:spacing w:line="276" w:lineRule="auto"/>
        <w:ind w:left="142" w:right="40"/>
        <w:jc w:val="both"/>
        <w:rPr>
          <w:b/>
          <w:sz w:val="20"/>
          <w:szCs w:val="20"/>
        </w:rPr>
      </w:pPr>
      <w:r w:rsidRPr="008842A9">
        <w:rPr>
          <w:sz w:val="20"/>
          <w:szCs w:val="20"/>
        </w:rPr>
        <w:t>ANSYS is a large-scale multipurpose finite element program developed and maintained by</w:t>
      </w:r>
      <w:r w:rsidRPr="008842A9">
        <w:rPr>
          <w:spacing w:val="1"/>
          <w:sz w:val="20"/>
          <w:szCs w:val="20"/>
        </w:rPr>
        <w:t xml:space="preserve"> </w:t>
      </w:r>
      <w:r w:rsidRPr="008842A9">
        <w:rPr>
          <w:sz w:val="20"/>
          <w:szCs w:val="20"/>
        </w:rPr>
        <w:t>ANSYS</w:t>
      </w:r>
      <w:r w:rsidRPr="008842A9">
        <w:rPr>
          <w:spacing w:val="1"/>
          <w:sz w:val="20"/>
          <w:szCs w:val="20"/>
        </w:rPr>
        <w:t xml:space="preserve"> </w:t>
      </w:r>
      <w:r w:rsidRPr="008842A9">
        <w:rPr>
          <w:sz w:val="20"/>
          <w:szCs w:val="20"/>
        </w:rPr>
        <w:t>Inc.</w:t>
      </w:r>
      <w:r w:rsidRPr="008842A9">
        <w:rPr>
          <w:spacing w:val="-6"/>
          <w:sz w:val="20"/>
          <w:szCs w:val="20"/>
        </w:rPr>
        <w:t xml:space="preserve"> </w:t>
      </w:r>
      <w:r w:rsidRPr="008842A9">
        <w:rPr>
          <w:sz w:val="20"/>
          <w:szCs w:val="20"/>
        </w:rPr>
        <w:t>to</w:t>
      </w:r>
      <w:r w:rsidRPr="008842A9">
        <w:rPr>
          <w:spacing w:val="1"/>
          <w:sz w:val="20"/>
          <w:szCs w:val="20"/>
        </w:rPr>
        <w:t xml:space="preserve"> </w:t>
      </w:r>
      <w:r w:rsidRPr="008842A9">
        <w:rPr>
          <w:sz w:val="20"/>
          <w:szCs w:val="20"/>
        </w:rPr>
        <w:t>analyze</w:t>
      </w:r>
      <w:r w:rsidRPr="008842A9">
        <w:rPr>
          <w:spacing w:val="-4"/>
          <w:sz w:val="20"/>
          <w:szCs w:val="20"/>
        </w:rPr>
        <w:t xml:space="preserve"> </w:t>
      </w:r>
      <w:r w:rsidRPr="008842A9">
        <w:rPr>
          <w:sz w:val="20"/>
          <w:szCs w:val="20"/>
        </w:rPr>
        <w:t>a</w:t>
      </w:r>
      <w:r w:rsidRPr="008842A9">
        <w:rPr>
          <w:spacing w:val="-5"/>
          <w:sz w:val="20"/>
          <w:szCs w:val="20"/>
        </w:rPr>
        <w:t xml:space="preserve"> </w:t>
      </w:r>
      <w:r w:rsidRPr="008842A9">
        <w:rPr>
          <w:sz w:val="20"/>
          <w:szCs w:val="20"/>
        </w:rPr>
        <w:t>wide</w:t>
      </w:r>
      <w:r w:rsidRPr="008842A9">
        <w:rPr>
          <w:spacing w:val="-7"/>
          <w:sz w:val="20"/>
          <w:szCs w:val="20"/>
        </w:rPr>
        <w:t xml:space="preserve"> </w:t>
      </w:r>
      <w:r w:rsidRPr="008842A9">
        <w:rPr>
          <w:sz w:val="20"/>
          <w:szCs w:val="20"/>
        </w:rPr>
        <w:t>spectrum</w:t>
      </w:r>
      <w:r w:rsidRPr="008842A9">
        <w:rPr>
          <w:spacing w:val="-1"/>
          <w:sz w:val="20"/>
          <w:szCs w:val="20"/>
        </w:rPr>
        <w:t xml:space="preserve"> </w:t>
      </w:r>
      <w:r w:rsidRPr="008842A9">
        <w:rPr>
          <w:sz w:val="20"/>
          <w:szCs w:val="20"/>
        </w:rPr>
        <w:t>of</w:t>
      </w:r>
      <w:r w:rsidRPr="008842A9">
        <w:rPr>
          <w:spacing w:val="-8"/>
          <w:sz w:val="20"/>
          <w:szCs w:val="20"/>
        </w:rPr>
        <w:t xml:space="preserve"> </w:t>
      </w:r>
      <w:r w:rsidRPr="008842A9">
        <w:rPr>
          <w:sz w:val="20"/>
          <w:szCs w:val="20"/>
        </w:rPr>
        <w:t>problems</w:t>
      </w:r>
      <w:r w:rsidRPr="008842A9">
        <w:rPr>
          <w:spacing w:val="-1"/>
          <w:sz w:val="20"/>
          <w:szCs w:val="20"/>
        </w:rPr>
        <w:t xml:space="preserve"> </w:t>
      </w:r>
      <w:r w:rsidRPr="008842A9">
        <w:rPr>
          <w:sz w:val="20"/>
          <w:szCs w:val="20"/>
        </w:rPr>
        <w:t>encountered</w:t>
      </w:r>
      <w:r w:rsidRPr="008842A9">
        <w:rPr>
          <w:spacing w:val="1"/>
          <w:sz w:val="20"/>
          <w:szCs w:val="20"/>
        </w:rPr>
        <w:t xml:space="preserve"> </w:t>
      </w:r>
      <w:r w:rsidRPr="008842A9">
        <w:rPr>
          <w:sz w:val="20"/>
          <w:szCs w:val="20"/>
        </w:rPr>
        <w:t>in</w:t>
      </w:r>
      <w:r w:rsidRPr="008842A9">
        <w:rPr>
          <w:spacing w:val="2"/>
          <w:sz w:val="20"/>
          <w:szCs w:val="20"/>
        </w:rPr>
        <w:t xml:space="preserve"> </w:t>
      </w:r>
      <w:r w:rsidRPr="008842A9">
        <w:rPr>
          <w:sz w:val="20"/>
          <w:szCs w:val="20"/>
        </w:rPr>
        <w:t>engineering</w:t>
      </w:r>
      <w:r w:rsidRPr="008842A9">
        <w:rPr>
          <w:spacing w:val="-3"/>
          <w:sz w:val="20"/>
          <w:szCs w:val="20"/>
        </w:rPr>
        <w:t xml:space="preserve"> </w:t>
      </w:r>
      <w:r w:rsidRPr="008842A9">
        <w:rPr>
          <w:sz w:val="20"/>
          <w:szCs w:val="20"/>
        </w:rPr>
        <w:t>mechanics</w:t>
      </w:r>
      <w:r w:rsidRPr="008842A9">
        <w:rPr>
          <w:b/>
          <w:sz w:val="20"/>
          <w:szCs w:val="20"/>
        </w:rPr>
        <w:t>.</w:t>
      </w:r>
    </w:p>
    <w:p w:rsidR="008842A9" w:rsidRPr="008842A9" w:rsidRDefault="008842A9" w:rsidP="008842A9">
      <w:pPr>
        <w:pStyle w:val="BodyText"/>
        <w:spacing w:line="276" w:lineRule="auto"/>
        <w:rPr>
          <w:b/>
          <w:sz w:val="20"/>
          <w:szCs w:val="20"/>
        </w:rPr>
      </w:pPr>
    </w:p>
    <w:p w:rsidR="008842A9" w:rsidRPr="008842A9" w:rsidRDefault="008842A9" w:rsidP="008842A9">
      <w:pPr>
        <w:pStyle w:val="Heading1"/>
        <w:numPr>
          <w:ilvl w:val="1"/>
          <w:numId w:val="7"/>
        </w:numPr>
        <w:tabs>
          <w:tab w:val="left" w:pos="906"/>
        </w:tabs>
        <w:spacing w:line="276" w:lineRule="auto"/>
        <w:rPr>
          <w:sz w:val="20"/>
          <w:szCs w:val="20"/>
        </w:rPr>
      </w:pPr>
      <w:bookmarkStart w:id="23" w:name="5.1_PROGRAM_ORGANIZATION:"/>
      <w:bookmarkStart w:id="24" w:name="_TOC_250028"/>
      <w:bookmarkEnd w:id="23"/>
      <w:r w:rsidRPr="008842A9">
        <w:rPr>
          <w:spacing w:val="-1"/>
          <w:sz w:val="20"/>
          <w:szCs w:val="20"/>
        </w:rPr>
        <w:t>PROGRAM</w:t>
      </w:r>
      <w:r w:rsidRPr="008842A9">
        <w:rPr>
          <w:spacing w:val="-12"/>
          <w:sz w:val="20"/>
          <w:szCs w:val="20"/>
        </w:rPr>
        <w:t xml:space="preserve"> </w:t>
      </w:r>
      <w:bookmarkEnd w:id="24"/>
      <w:r w:rsidRPr="008842A9">
        <w:rPr>
          <w:spacing w:val="-1"/>
          <w:sz w:val="20"/>
          <w:szCs w:val="20"/>
        </w:rPr>
        <w:t>ORGANIZATION:</w:t>
      </w:r>
    </w:p>
    <w:p w:rsidR="008842A9" w:rsidRPr="008842A9" w:rsidRDefault="008842A9" w:rsidP="006858CA">
      <w:pPr>
        <w:pStyle w:val="BodyText"/>
        <w:spacing w:before="143" w:line="276" w:lineRule="auto"/>
        <w:rPr>
          <w:sz w:val="20"/>
          <w:szCs w:val="20"/>
        </w:rPr>
      </w:pPr>
      <w:r w:rsidRPr="008842A9">
        <w:rPr>
          <w:sz w:val="20"/>
          <w:szCs w:val="20"/>
        </w:rPr>
        <w:t>The</w:t>
      </w:r>
      <w:r w:rsidRPr="008842A9">
        <w:rPr>
          <w:spacing w:val="-10"/>
          <w:sz w:val="20"/>
          <w:szCs w:val="20"/>
        </w:rPr>
        <w:t xml:space="preserve"> </w:t>
      </w:r>
      <w:r w:rsidRPr="008842A9">
        <w:rPr>
          <w:sz w:val="20"/>
          <w:szCs w:val="20"/>
        </w:rPr>
        <w:t>ANSYS</w:t>
      </w:r>
      <w:r w:rsidRPr="008842A9">
        <w:rPr>
          <w:spacing w:val="-8"/>
          <w:sz w:val="20"/>
          <w:szCs w:val="20"/>
        </w:rPr>
        <w:t xml:space="preserve"> </w:t>
      </w:r>
      <w:r w:rsidRPr="008842A9">
        <w:rPr>
          <w:sz w:val="20"/>
          <w:szCs w:val="20"/>
        </w:rPr>
        <w:t>program</w:t>
      </w:r>
      <w:r w:rsidRPr="008842A9">
        <w:rPr>
          <w:spacing w:val="-2"/>
          <w:sz w:val="20"/>
          <w:szCs w:val="20"/>
        </w:rPr>
        <w:t xml:space="preserve"> </w:t>
      </w:r>
      <w:r w:rsidRPr="008842A9">
        <w:rPr>
          <w:sz w:val="20"/>
          <w:szCs w:val="20"/>
        </w:rPr>
        <w:t>is</w:t>
      </w:r>
      <w:r w:rsidRPr="008842A9">
        <w:rPr>
          <w:spacing w:val="-4"/>
          <w:sz w:val="20"/>
          <w:szCs w:val="20"/>
        </w:rPr>
        <w:t xml:space="preserve"> </w:t>
      </w:r>
      <w:r w:rsidRPr="008842A9">
        <w:rPr>
          <w:sz w:val="20"/>
          <w:szCs w:val="20"/>
        </w:rPr>
        <w:t>organized</w:t>
      </w:r>
      <w:r w:rsidRPr="008842A9">
        <w:rPr>
          <w:spacing w:val="7"/>
          <w:sz w:val="20"/>
          <w:szCs w:val="20"/>
        </w:rPr>
        <w:t xml:space="preserve"> </w:t>
      </w:r>
      <w:r w:rsidRPr="008842A9">
        <w:rPr>
          <w:sz w:val="20"/>
          <w:szCs w:val="20"/>
        </w:rPr>
        <w:t>into</w:t>
      </w:r>
      <w:r w:rsidRPr="008842A9">
        <w:rPr>
          <w:spacing w:val="-4"/>
          <w:sz w:val="20"/>
          <w:szCs w:val="20"/>
        </w:rPr>
        <w:t xml:space="preserve"> </w:t>
      </w:r>
      <w:r w:rsidRPr="008842A9">
        <w:rPr>
          <w:sz w:val="20"/>
          <w:szCs w:val="20"/>
        </w:rPr>
        <w:t>two</w:t>
      </w:r>
      <w:r w:rsidRPr="008842A9">
        <w:rPr>
          <w:spacing w:val="-3"/>
          <w:sz w:val="20"/>
          <w:szCs w:val="20"/>
        </w:rPr>
        <w:t xml:space="preserve"> </w:t>
      </w:r>
      <w:r w:rsidRPr="008842A9">
        <w:rPr>
          <w:sz w:val="20"/>
          <w:szCs w:val="20"/>
        </w:rPr>
        <w:t>basic</w:t>
      </w:r>
      <w:r w:rsidRPr="008842A9">
        <w:rPr>
          <w:spacing w:val="1"/>
          <w:sz w:val="20"/>
          <w:szCs w:val="20"/>
        </w:rPr>
        <w:t xml:space="preserve"> </w:t>
      </w:r>
      <w:r w:rsidRPr="008842A9">
        <w:rPr>
          <w:sz w:val="20"/>
          <w:szCs w:val="20"/>
        </w:rPr>
        <w:t>levels:</w:t>
      </w:r>
    </w:p>
    <w:p w:rsidR="008842A9" w:rsidRPr="008842A9" w:rsidRDefault="008842A9" w:rsidP="006858CA">
      <w:pPr>
        <w:pStyle w:val="ListParagraph"/>
        <w:numPr>
          <w:ilvl w:val="2"/>
          <w:numId w:val="7"/>
        </w:numPr>
        <w:tabs>
          <w:tab w:val="left" w:pos="1205"/>
          <w:tab w:val="left" w:pos="1206"/>
        </w:tabs>
        <w:spacing w:before="1" w:line="276" w:lineRule="auto"/>
        <w:ind w:left="0"/>
        <w:rPr>
          <w:sz w:val="20"/>
          <w:szCs w:val="20"/>
        </w:rPr>
      </w:pPr>
      <w:r w:rsidRPr="008842A9">
        <w:rPr>
          <w:sz w:val="20"/>
          <w:szCs w:val="20"/>
        </w:rPr>
        <w:t>Begin</w:t>
      </w:r>
      <w:r w:rsidRPr="008842A9">
        <w:rPr>
          <w:spacing w:val="3"/>
          <w:sz w:val="20"/>
          <w:szCs w:val="20"/>
        </w:rPr>
        <w:t xml:space="preserve"> </w:t>
      </w:r>
      <w:r w:rsidRPr="008842A9">
        <w:rPr>
          <w:sz w:val="20"/>
          <w:szCs w:val="20"/>
        </w:rPr>
        <w:t>level</w:t>
      </w:r>
    </w:p>
    <w:p w:rsidR="008842A9" w:rsidRPr="008842A9" w:rsidRDefault="008842A9" w:rsidP="006858CA">
      <w:pPr>
        <w:pStyle w:val="ListParagraph"/>
        <w:numPr>
          <w:ilvl w:val="2"/>
          <w:numId w:val="7"/>
        </w:numPr>
        <w:tabs>
          <w:tab w:val="left" w:pos="1205"/>
          <w:tab w:val="left" w:pos="1206"/>
        </w:tabs>
        <w:spacing w:before="137" w:line="276" w:lineRule="auto"/>
        <w:ind w:left="0"/>
        <w:rPr>
          <w:sz w:val="20"/>
          <w:szCs w:val="20"/>
        </w:rPr>
      </w:pPr>
      <w:r w:rsidRPr="008842A9">
        <w:rPr>
          <w:sz w:val="20"/>
          <w:szCs w:val="20"/>
        </w:rPr>
        <w:t>Processor</w:t>
      </w:r>
      <w:r w:rsidRPr="008842A9">
        <w:rPr>
          <w:spacing w:val="-6"/>
          <w:sz w:val="20"/>
          <w:szCs w:val="20"/>
        </w:rPr>
        <w:t xml:space="preserve"> </w:t>
      </w:r>
      <w:r w:rsidRPr="008842A9">
        <w:rPr>
          <w:sz w:val="20"/>
          <w:szCs w:val="20"/>
        </w:rPr>
        <w:t>(or</w:t>
      </w:r>
      <w:r w:rsidRPr="008842A9">
        <w:rPr>
          <w:spacing w:val="-6"/>
          <w:sz w:val="20"/>
          <w:szCs w:val="20"/>
        </w:rPr>
        <w:t xml:space="preserve"> </w:t>
      </w:r>
      <w:r w:rsidRPr="008842A9">
        <w:rPr>
          <w:sz w:val="20"/>
          <w:szCs w:val="20"/>
        </w:rPr>
        <w:t>Routine)</w:t>
      </w:r>
      <w:r w:rsidRPr="008842A9">
        <w:rPr>
          <w:spacing w:val="-9"/>
          <w:sz w:val="20"/>
          <w:szCs w:val="20"/>
        </w:rPr>
        <w:t xml:space="preserve"> </w:t>
      </w:r>
      <w:r w:rsidRPr="008842A9">
        <w:rPr>
          <w:sz w:val="20"/>
          <w:szCs w:val="20"/>
        </w:rPr>
        <w:t>level</w:t>
      </w:r>
    </w:p>
    <w:p w:rsidR="00F72A79" w:rsidRDefault="00F72A79" w:rsidP="00E06908">
      <w:pPr>
        <w:pStyle w:val="ListParagraph"/>
        <w:tabs>
          <w:tab w:val="left" w:pos="650"/>
        </w:tabs>
        <w:spacing w:before="208" w:line="276" w:lineRule="auto"/>
        <w:ind w:left="0" w:right="40" w:firstLine="0"/>
        <w:jc w:val="both"/>
        <w:rPr>
          <w:sz w:val="20"/>
          <w:szCs w:val="20"/>
        </w:rPr>
      </w:pPr>
      <w:r w:rsidRPr="00F72A79">
        <w:rPr>
          <w:sz w:val="20"/>
          <w:szCs w:val="20"/>
        </w:rPr>
        <w:t>The Begin level serves as an entry and exit point for the ANSYS programme. It is also used for global programme controls such as changing the job name, clearing the dataset (zeroing out), and copying binary files. When you first enter the program, you are at the Begin level.</w:t>
      </w:r>
    </w:p>
    <w:p w:rsidR="00E06908" w:rsidRPr="00E06908" w:rsidRDefault="00E06908" w:rsidP="00E06908">
      <w:pPr>
        <w:pStyle w:val="BodyText"/>
        <w:spacing w:before="153" w:line="276" w:lineRule="auto"/>
        <w:ind w:right="40" w:firstLine="483"/>
        <w:jc w:val="both"/>
        <w:rPr>
          <w:sz w:val="20"/>
          <w:szCs w:val="20"/>
        </w:rPr>
      </w:pPr>
      <w:r w:rsidRPr="00E06908">
        <w:rPr>
          <w:sz w:val="20"/>
          <w:szCs w:val="20"/>
        </w:rPr>
        <w:t>Coupled-area masses are really a special case of one of the above loads, in which results from one analysis are used as masses in any other analysis. For example, you could apply magnetic forces calculated in a magnetic field evaluation as pressure loads in a structural evaluation.</w:t>
      </w:r>
    </w:p>
    <w:p w:rsidR="00E06908" w:rsidRPr="00E06908" w:rsidRDefault="00E06908" w:rsidP="00E06908">
      <w:pPr>
        <w:pStyle w:val="BodyText"/>
        <w:spacing w:before="153" w:line="276" w:lineRule="auto"/>
        <w:ind w:right="40" w:firstLine="483"/>
        <w:jc w:val="both"/>
        <w:rPr>
          <w:b/>
          <w:sz w:val="20"/>
          <w:szCs w:val="20"/>
        </w:rPr>
      </w:pPr>
      <w:r w:rsidRPr="00E06908">
        <w:rPr>
          <w:b/>
          <w:sz w:val="20"/>
          <w:szCs w:val="20"/>
        </w:rPr>
        <w:t>STATIC ANALYSIS:</w:t>
      </w:r>
    </w:p>
    <w:p w:rsidR="00E06908" w:rsidRDefault="00E06908" w:rsidP="00E06908">
      <w:pPr>
        <w:pStyle w:val="BodyText"/>
        <w:spacing w:line="276" w:lineRule="auto"/>
        <w:ind w:right="40" w:firstLine="483"/>
        <w:jc w:val="both"/>
        <w:rPr>
          <w:sz w:val="20"/>
          <w:szCs w:val="20"/>
        </w:rPr>
      </w:pPr>
      <w:r w:rsidRPr="00E06908">
        <w:rPr>
          <w:sz w:val="20"/>
          <w:szCs w:val="20"/>
        </w:rPr>
        <w:t>A static analysis calculates the results of regular loading conditions on a shape, at the same time as ignoring inertia and damping effects, such as those because of time varying loads. A static analysis can, however, consist of consistent inertia masses (including gravity and rotational pace), and time-various hundreds that may be approximated as static equal masses (including the static equivalent wind and seismic masses normally described in many building codes).</w:t>
      </w:r>
      <w:bookmarkStart w:id="25" w:name="5.5_MODELING_OF_SOLID_ELEMENT:"/>
      <w:bookmarkStart w:id="26" w:name="_TOC_250022"/>
      <w:bookmarkEnd w:id="25"/>
      <w:r w:rsidRPr="00E06908">
        <w:t xml:space="preserve"> </w:t>
      </w:r>
      <w:r w:rsidRPr="00E06908">
        <w:rPr>
          <w:sz w:val="20"/>
          <w:szCs w:val="20"/>
        </w:rPr>
        <w:t>A static evaluation can be both linear or nonlinear. All styles of nonlinearities are allowed - massive deformations, plasticity, creep, pressure stiffening, contact (gap) elements, hyper elastic factors, and so on. This analysis offers a clean concept whether the shape or aspect will face up to for the carried out maximum forces. If the strain values obtained in this evaluation crosses the allowable cost, it's going to bring about the failure of the structure within the static condition itself. To keep away from the sort of failure, this analysis is important.</w:t>
      </w:r>
    </w:p>
    <w:p w:rsidR="008842A9" w:rsidRPr="00E06908" w:rsidRDefault="001E5C99" w:rsidP="00E06908">
      <w:pPr>
        <w:pStyle w:val="BodyText"/>
        <w:spacing w:line="276" w:lineRule="auto"/>
        <w:ind w:right="40"/>
        <w:jc w:val="both"/>
        <w:rPr>
          <w:b/>
          <w:sz w:val="20"/>
          <w:szCs w:val="20"/>
        </w:rPr>
      </w:pPr>
      <w:r>
        <w:rPr>
          <w:sz w:val="20"/>
          <w:szCs w:val="20"/>
        </w:rPr>
        <w:t xml:space="preserve"> </w:t>
      </w:r>
      <w:r w:rsidR="008842A9" w:rsidRPr="00E06908">
        <w:rPr>
          <w:b/>
          <w:sz w:val="20"/>
          <w:szCs w:val="20"/>
        </w:rPr>
        <w:t>MODELING</w:t>
      </w:r>
      <w:r w:rsidR="008842A9" w:rsidRPr="00E06908">
        <w:rPr>
          <w:b/>
          <w:spacing w:val="-17"/>
          <w:sz w:val="20"/>
          <w:szCs w:val="20"/>
        </w:rPr>
        <w:t xml:space="preserve"> </w:t>
      </w:r>
      <w:r w:rsidR="008842A9" w:rsidRPr="00E06908">
        <w:rPr>
          <w:b/>
          <w:sz w:val="20"/>
          <w:szCs w:val="20"/>
        </w:rPr>
        <w:t>OF</w:t>
      </w:r>
      <w:r w:rsidR="008842A9" w:rsidRPr="00E06908">
        <w:rPr>
          <w:b/>
          <w:spacing w:val="-12"/>
          <w:sz w:val="20"/>
          <w:szCs w:val="20"/>
        </w:rPr>
        <w:t xml:space="preserve"> </w:t>
      </w:r>
      <w:r w:rsidR="008842A9" w:rsidRPr="00E06908">
        <w:rPr>
          <w:b/>
          <w:sz w:val="20"/>
          <w:szCs w:val="20"/>
        </w:rPr>
        <w:t>SOLID</w:t>
      </w:r>
      <w:r w:rsidR="008842A9" w:rsidRPr="00E06908">
        <w:rPr>
          <w:b/>
          <w:spacing w:val="-3"/>
          <w:sz w:val="20"/>
          <w:szCs w:val="20"/>
        </w:rPr>
        <w:t xml:space="preserve"> </w:t>
      </w:r>
      <w:bookmarkEnd w:id="26"/>
      <w:r w:rsidR="008842A9" w:rsidRPr="00E06908">
        <w:rPr>
          <w:b/>
          <w:sz w:val="20"/>
          <w:szCs w:val="20"/>
        </w:rPr>
        <w:t>ELEMENT:</w:t>
      </w:r>
    </w:p>
    <w:p w:rsidR="008842A9" w:rsidRPr="008842A9" w:rsidRDefault="008842A9" w:rsidP="006858CA">
      <w:pPr>
        <w:pStyle w:val="BodyText"/>
        <w:spacing w:before="164" w:line="276" w:lineRule="auto"/>
        <w:jc w:val="both"/>
        <w:rPr>
          <w:sz w:val="20"/>
          <w:szCs w:val="20"/>
        </w:rPr>
      </w:pPr>
      <w:r w:rsidRPr="008842A9">
        <w:rPr>
          <w:sz w:val="20"/>
          <w:szCs w:val="20"/>
        </w:rPr>
        <w:t>Modeling solid</w:t>
      </w:r>
      <w:r w:rsidRPr="008842A9">
        <w:rPr>
          <w:spacing w:val="3"/>
          <w:sz w:val="20"/>
          <w:szCs w:val="20"/>
        </w:rPr>
        <w:t xml:space="preserve"> </w:t>
      </w:r>
      <w:r w:rsidRPr="008842A9">
        <w:rPr>
          <w:sz w:val="20"/>
          <w:szCs w:val="20"/>
        </w:rPr>
        <w:t>element</w:t>
      </w:r>
      <w:r w:rsidRPr="008842A9">
        <w:rPr>
          <w:spacing w:val="4"/>
          <w:sz w:val="20"/>
          <w:szCs w:val="20"/>
        </w:rPr>
        <w:t xml:space="preserve"> </w:t>
      </w:r>
      <w:r w:rsidRPr="008842A9">
        <w:rPr>
          <w:sz w:val="20"/>
          <w:szCs w:val="20"/>
        </w:rPr>
        <w:t>named</w:t>
      </w:r>
      <w:r w:rsidRPr="008842A9">
        <w:rPr>
          <w:spacing w:val="2"/>
          <w:sz w:val="20"/>
          <w:szCs w:val="20"/>
        </w:rPr>
        <w:t xml:space="preserve"> </w:t>
      </w:r>
      <w:r w:rsidRPr="008842A9">
        <w:rPr>
          <w:sz w:val="20"/>
          <w:szCs w:val="20"/>
        </w:rPr>
        <w:t>SOLID</w:t>
      </w:r>
      <w:r w:rsidRPr="008842A9">
        <w:rPr>
          <w:spacing w:val="3"/>
          <w:sz w:val="20"/>
          <w:szCs w:val="20"/>
        </w:rPr>
        <w:t xml:space="preserve"> </w:t>
      </w:r>
      <w:r w:rsidRPr="008842A9">
        <w:rPr>
          <w:sz w:val="20"/>
          <w:szCs w:val="20"/>
        </w:rPr>
        <w:t>45</w:t>
      </w:r>
      <w:r w:rsidRPr="008842A9">
        <w:rPr>
          <w:spacing w:val="3"/>
          <w:sz w:val="20"/>
          <w:szCs w:val="20"/>
        </w:rPr>
        <w:t xml:space="preserve"> </w:t>
      </w:r>
      <w:r w:rsidRPr="008842A9">
        <w:rPr>
          <w:sz w:val="20"/>
          <w:szCs w:val="20"/>
        </w:rPr>
        <w:t>is</w:t>
      </w:r>
      <w:r w:rsidRPr="008842A9">
        <w:rPr>
          <w:spacing w:val="4"/>
          <w:sz w:val="20"/>
          <w:szCs w:val="20"/>
        </w:rPr>
        <w:t xml:space="preserve"> </w:t>
      </w:r>
      <w:r w:rsidRPr="008842A9">
        <w:rPr>
          <w:sz w:val="20"/>
          <w:szCs w:val="20"/>
        </w:rPr>
        <w:t>taken.</w:t>
      </w:r>
      <w:r w:rsidRPr="008842A9">
        <w:rPr>
          <w:spacing w:val="4"/>
          <w:sz w:val="20"/>
          <w:szCs w:val="20"/>
        </w:rPr>
        <w:t xml:space="preserve"> </w:t>
      </w:r>
      <w:r w:rsidRPr="008842A9">
        <w:rPr>
          <w:sz w:val="20"/>
          <w:szCs w:val="20"/>
        </w:rPr>
        <w:t>It</w:t>
      </w:r>
      <w:r w:rsidRPr="008842A9">
        <w:rPr>
          <w:spacing w:val="4"/>
          <w:sz w:val="20"/>
          <w:szCs w:val="20"/>
        </w:rPr>
        <w:t xml:space="preserve"> </w:t>
      </w:r>
      <w:r w:rsidRPr="008842A9">
        <w:rPr>
          <w:sz w:val="20"/>
          <w:szCs w:val="20"/>
        </w:rPr>
        <w:t>is</w:t>
      </w:r>
      <w:r w:rsidRPr="008842A9">
        <w:rPr>
          <w:spacing w:val="4"/>
          <w:sz w:val="20"/>
          <w:szCs w:val="20"/>
        </w:rPr>
        <w:t xml:space="preserve"> </w:t>
      </w:r>
      <w:r w:rsidRPr="008842A9">
        <w:rPr>
          <w:sz w:val="20"/>
          <w:szCs w:val="20"/>
        </w:rPr>
        <w:t>the</w:t>
      </w:r>
      <w:r w:rsidRPr="008842A9">
        <w:rPr>
          <w:spacing w:val="2"/>
          <w:sz w:val="20"/>
          <w:szCs w:val="20"/>
        </w:rPr>
        <w:t xml:space="preserve"> </w:t>
      </w:r>
      <w:r w:rsidRPr="008842A9">
        <w:rPr>
          <w:sz w:val="20"/>
          <w:szCs w:val="20"/>
        </w:rPr>
        <w:t>element</w:t>
      </w:r>
      <w:r w:rsidRPr="008842A9">
        <w:rPr>
          <w:spacing w:val="4"/>
          <w:sz w:val="20"/>
          <w:szCs w:val="20"/>
        </w:rPr>
        <w:t xml:space="preserve"> </w:t>
      </w:r>
      <w:r w:rsidRPr="008842A9">
        <w:rPr>
          <w:sz w:val="20"/>
          <w:szCs w:val="20"/>
        </w:rPr>
        <w:t>which</w:t>
      </w:r>
      <w:r w:rsidRPr="008842A9">
        <w:rPr>
          <w:spacing w:val="3"/>
          <w:sz w:val="20"/>
          <w:szCs w:val="20"/>
        </w:rPr>
        <w:t xml:space="preserve"> </w:t>
      </w:r>
      <w:r w:rsidRPr="008842A9">
        <w:rPr>
          <w:sz w:val="20"/>
          <w:szCs w:val="20"/>
        </w:rPr>
        <w:t>is</w:t>
      </w:r>
      <w:r w:rsidRPr="008842A9">
        <w:rPr>
          <w:spacing w:val="4"/>
          <w:sz w:val="20"/>
          <w:szCs w:val="20"/>
        </w:rPr>
        <w:t xml:space="preserve"> </w:t>
      </w:r>
      <w:r w:rsidRPr="008842A9">
        <w:rPr>
          <w:sz w:val="20"/>
          <w:szCs w:val="20"/>
        </w:rPr>
        <w:t>having a</w:t>
      </w:r>
      <w:r w:rsidRPr="008842A9">
        <w:rPr>
          <w:spacing w:val="2"/>
          <w:sz w:val="20"/>
          <w:szCs w:val="20"/>
        </w:rPr>
        <w:t xml:space="preserve"> </w:t>
      </w:r>
      <w:r w:rsidRPr="008842A9">
        <w:rPr>
          <w:sz w:val="20"/>
          <w:szCs w:val="20"/>
        </w:rPr>
        <w:t>higher</w:t>
      </w:r>
    </w:p>
    <w:p w:rsidR="00B270E8" w:rsidRDefault="008842A9" w:rsidP="00B270E8">
      <w:pPr>
        <w:pStyle w:val="BodyText"/>
        <w:spacing w:before="34" w:line="276" w:lineRule="auto"/>
        <w:ind w:right="40"/>
        <w:jc w:val="both"/>
        <w:rPr>
          <w:sz w:val="20"/>
          <w:szCs w:val="20"/>
        </w:rPr>
      </w:pPr>
      <w:r w:rsidRPr="008842A9">
        <w:rPr>
          <w:sz w:val="20"/>
          <w:szCs w:val="20"/>
        </w:rPr>
        <w:t xml:space="preserve">order 3-D, 8-node element. The element is defined by 8 </w:t>
      </w:r>
      <w:r w:rsidR="00E06908" w:rsidRPr="00E06908">
        <w:rPr>
          <w:sz w:val="20"/>
          <w:szCs w:val="20"/>
        </w:rPr>
        <w:lastRenderedPageBreak/>
        <w:t>Nodes having three ranges of freedom at every node: translations in the nodal x, y, and z guidelines. The element has plasticity, creep, swelling, strain stiffening, large deflection, and huge strain capabilities. It additionally has mixed components functionality for simulating deformations of nearly incompressible elastoplastic materials, and completely incompressible hyper elastic materials. The geometry, node places, and the coordinate gadget for this element are shown in the determine. In addition to the nodes, the element enter records consists of the orthotropic or anisotropic material residences. Orthotropic and anisotropic material guidelines correspond to the element coordinate guidelines.</w:t>
      </w:r>
    </w:p>
    <w:p w:rsidR="008842A9" w:rsidRPr="008842A9" w:rsidRDefault="008842A9" w:rsidP="00B270E8">
      <w:pPr>
        <w:pStyle w:val="BodyText"/>
        <w:spacing w:before="34" w:line="276" w:lineRule="auto"/>
        <w:ind w:right="40"/>
        <w:jc w:val="both"/>
        <w:rPr>
          <w:sz w:val="20"/>
          <w:szCs w:val="20"/>
        </w:rPr>
      </w:pPr>
      <w:r w:rsidRPr="00B270E8">
        <w:rPr>
          <w:b/>
          <w:sz w:val="20"/>
          <w:szCs w:val="20"/>
        </w:rPr>
        <w:t>SYSTEM</w:t>
      </w:r>
      <w:r w:rsidRPr="00B270E8">
        <w:rPr>
          <w:b/>
          <w:spacing w:val="-10"/>
          <w:sz w:val="20"/>
          <w:szCs w:val="20"/>
        </w:rPr>
        <w:t xml:space="preserve"> </w:t>
      </w:r>
      <w:r w:rsidRPr="00B270E8">
        <w:rPr>
          <w:b/>
          <w:sz w:val="20"/>
          <w:szCs w:val="20"/>
        </w:rPr>
        <w:t>CONFIGURATIONS</w:t>
      </w:r>
      <w:r w:rsidRPr="008842A9">
        <w:rPr>
          <w:sz w:val="20"/>
          <w:szCs w:val="20"/>
        </w:rPr>
        <w:t>:</w:t>
      </w:r>
    </w:p>
    <w:p w:rsidR="00E06908" w:rsidRPr="00E06908" w:rsidRDefault="00E06908" w:rsidP="00E06908">
      <w:pPr>
        <w:pStyle w:val="Heading1"/>
        <w:spacing w:before="38" w:line="276" w:lineRule="auto"/>
        <w:ind w:right="182"/>
        <w:rPr>
          <w:b w:val="0"/>
          <w:bCs w:val="0"/>
          <w:sz w:val="20"/>
          <w:szCs w:val="20"/>
        </w:rPr>
      </w:pPr>
      <w:bookmarkStart w:id="27" w:name="_TOC_250021"/>
      <w:r w:rsidRPr="00E06908">
        <w:rPr>
          <w:b w:val="0"/>
          <w:bCs w:val="0"/>
          <w:sz w:val="20"/>
          <w:szCs w:val="20"/>
        </w:rPr>
        <w:t>The current work employs ANSYS version for computational numerical analysis.</w:t>
      </w:r>
    </w:p>
    <w:p w:rsidR="00E06908" w:rsidRDefault="00E06908" w:rsidP="00E06908">
      <w:pPr>
        <w:pStyle w:val="Heading1"/>
        <w:spacing w:before="38" w:line="276" w:lineRule="auto"/>
        <w:ind w:left="0" w:right="182" w:firstLine="0"/>
        <w:rPr>
          <w:b w:val="0"/>
          <w:bCs w:val="0"/>
          <w:sz w:val="20"/>
          <w:szCs w:val="20"/>
        </w:rPr>
      </w:pPr>
      <w:r w:rsidRPr="00E06908">
        <w:rPr>
          <w:b w:val="0"/>
          <w:bCs w:val="0"/>
          <w:sz w:val="20"/>
          <w:szCs w:val="20"/>
        </w:rPr>
        <w:t>15.0 running on Pentium IV device, having 4GB ram and 160GB hard disk with Windows XP running gadget</w:t>
      </w:r>
    </w:p>
    <w:p w:rsidR="008842A9" w:rsidRPr="008842A9" w:rsidRDefault="008842A9" w:rsidP="00E06908">
      <w:pPr>
        <w:pStyle w:val="Heading1"/>
        <w:spacing w:before="38" w:line="276" w:lineRule="auto"/>
        <w:ind w:left="0" w:right="182" w:firstLine="0"/>
        <w:rPr>
          <w:sz w:val="20"/>
          <w:szCs w:val="20"/>
        </w:rPr>
      </w:pPr>
      <w:r w:rsidRPr="008842A9">
        <w:rPr>
          <w:sz w:val="20"/>
          <w:szCs w:val="20"/>
        </w:rPr>
        <w:t>FINITE</w:t>
      </w:r>
      <w:r w:rsidRPr="008842A9">
        <w:rPr>
          <w:spacing w:val="-3"/>
          <w:sz w:val="20"/>
          <w:szCs w:val="20"/>
        </w:rPr>
        <w:t xml:space="preserve"> </w:t>
      </w:r>
      <w:r w:rsidRPr="008842A9">
        <w:rPr>
          <w:sz w:val="20"/>
          <w:szCs w:val="20"/>
        </w:rPr>
        <w:t>ELEMENT</w:t>
      </w:r>
      <w:r w:rsidRPr="008842A9">
        <w:rPr>
          <w:spacing w:val="-14"/>
          <w:sz w:val="20"/>
          <w:szCs w:val="20"/>
        </w:rPr>
        <w:t xml:space="preserve"> </w:t>
      </w:r>
      <w:bookmarkEnd w:id="27"/>
      <w:r w:rsidRPr="008842A9">
        <w:rPr>
          <w:sz w:val="20"/>
          <w:szCs w:val="20"/>
        </w:rPr>
        <w:t>METHOD</w:t>
      </w:r>
    </w:p>
    <w:p w:rsidR="008842A9" w:rsidRPr="008842A9" w:rsidRDefault="006858CA" w:rsidP="006858CA">
      <w:pPr>
        <w:pStyle w:val="Heading1"/>
        <w:numPr>
          <w:ilvl w:val="1"/>
          <w:numId w:val="5"/>
        </w:numPr>
        <w:tabs>
          <w:tab w:val="left" w:pos="906"/>
        </w:tabs>
        <w:spacing w:before="1" w:line="276" w:lineRule="auto"/>
        <w:rPr>
          <w:sz w:val="20"/>
          <w:szCs w:val="20"/>
        </w:rPr>
      </w:pPr>
      <w:bookmarkStart w:id="28" w:name="6.1_INTRODUCTION"/>
      <w:bookmarkStart w:id="29" w:name="_TOC_250020"/>
      <w:bookmarkEnd w:id="28"/>
      <w:r>
        <w:rPr>
          <w:sz w:val="20"/>
          <w:szCs w:val="20"/>
        </w:rPr>
        <w:t xml:space="preserve">             </w:t>
      </w:r>
      <w:r w:rsidR="008842A9" w:rsidRPr="008842A9">
        <w:rPr>
          <w:sz w:val="20"/>
          <w:szCs w:val="20"/>
        </w:rPr>
        <w:t>I</w:t>
      </w:r>
      <w:bookmarkEnd w:id="29"/>
      <w:r w:rsidR="008842A9" w:rsidRPr="008842A9">
        <w:rPr>
          <w:sz w:val="20"/>
          <w:szCs w:val="20"/>
        </w:rPr>
        <w:t>NTRODUCTION</w:t>
      </w:r>
    </w:p>
    <w:p w:rsidR="007C6DD5" w:rsidRDefault="007C6DD5" w:rsidP="007C6DD5">
      <w:pPr>
        <w:pStyle w:val="BodyText"/>
        <w:spacing w:before="204" w:line="276" w:lineRule="auto"/>
        <w:ind w:right="182" w:firstLine="719"/>
        <w:jc w:val="both"/>
        <w:rPr>
          <w:sz w:val="20"/>
          <w:szCs w:val="20"/>
        </w:rPr>
      </w:pPr>
      <w:r w:rsidRPr="007C6DD5">
        <w:rPr>
          <w:sz w:val="20"/>
          <w:szCs w:val="20"/>
        </w:rPr>
        <w:t>The Basic concept in FEA is that the body or shape may be divided into smaller factors of finite dimensions known as “Finite Elements”. The authentic body or the structure is then taken into consideration as an assemblage of these factors connected at a finite wide variety of joints called “Nodes” or “Nodal Points”. Simple capabilities are selected to approximate the displacements over every finite detail. Such assumed capabilities are known as “form capabilities”. This will represent the displacement with inside the element in terms of the displacement at the nodes of the element.</w:t>
      </w:r>
    </w:p>
    <w:p w:rsidR="007C6DD5" w:rsidRDefault="007C6DD5" w:rsidP="007C6DD5">
      <w:pPr>
        <w:pStyle w:val="Heading2"/>
        <w:spacing w:before="213" w:line="276" w:lineRule="auto"/>
        <w:ind w:left="0"/>
        <w:jc w:val="both"/>
        <w:rPr>
          <w:b w:val="0"/>
          <w:bCs w:val="0"/>
          <w:sz w:val="20"/>
          <w:szCs w:val="20"/>
        </w:rPr>
      </w:pPr>
      <w:r w:rsidRPr="007C6DD5">
        <w:rPr>
          <w:b w:val="0"/>
          <w:bCs w:val="0"/>
          <w:sz w:val="20"/>
          <w:szCs w:val="20"/>
        </w:rPr>
        <w:t>FEA has been used robotically in high extent production and production industries for decades, as to get a product layout wrong might be destructive. For example, if a large producer had to remember one version by myself due to a hand brake design fault, they might come to be having to replace up to few tens of millions of hand brakes. This will purpose a heavier loss to the enterprise.</w:t>
      </w:r>
    </w:p>
    <w:p w:rsidR="008842A9" w:rsidRPr="008842A9" w:rsidRDefault="008842A9" w:rsidP="00B270E8">
      <w:pPr>
        <w:pStyle w:val="Heading2"/>
        <w:spacing w:before="213" w:line="276" w:lineRule="auto"/>
        <w:ind w:left="0"/>
        <w:rPr>
          <w:sz w:val="20"/>
          <w:szCs w:val="20"/>
        </w:rPr>
      </w:pPr>
      <w:r w:rsidRPr="008842A9">
        <w:rPr>
          <w:sz w:val="20"/>
          <w:szCs w:val="20"/>
        </w:rPr>
        <w:t>Basic</w:t>
      </w:r>
      <w:r w:rsidRPr="008842A9">
        <w:rPr>
          <w:spacing w:val="-5"/>
          <w:sz w:val="20"/>
          <w:szCs w:val="20"/>
        </w:rPr>
        <w:t xml:space="preserve"> </w:t>
      </w:r>
      <w:r w:rsidRPr="008842A9">
        <w:rPr>
          <w:sz w:val="20"/>
          <w:szCs w:val="20"/>
        </w:rPr>
        <w:t>Steps</w:t>
      </w:r>
      <w:r w:rsidRPr="008842A9">
        <w:rPr>
          <w:spacing w:val="9"/>
          <w:sz w:val="20"/>
          <w:szCs w:val="20"/>
        </w:rPr>
        <w:t xml:space="preserve"> </w:t>
      </w:r>
      <w:r w:rsidRPr="008842A9">
        <w:rPr>
          <w:sz w:val="20"/>
          <w:szCs w:val="20"/>
        </w:rPr>
        <w:t>in</w:t>
      </w:r>
      <w:r w:rsidRPr="008842A9">
        <w:rPr>
          <w:spacing w:val="-1"/>
          <w:sz w:val="20"/>
          <w:szCs w:val="20"/>
        </w:rPr>
        <w:t xml:space="preserve"> </w:t>
      </w:r>
      <w:r w:rsidRPr="008842A9">
        <w:rPr>
          <w:sz w:val="20"/>
          <w:szCs w:val="20"/>
        </w:rPr>
        <w:t>FEA</w:t>
      </w:r>
    </w:p>
    <w:p w:rsidR="007C6DD5" w:rsidRPr="007C6DD5" w:rsidRDefault="007C6DD5" w:rsidP="007C6DD5">
      <w:pPr>
        <w:pStyle w:val="Heading1"/>
        <w:tabs>
          <w:tab w:val="left" w:pos="839"/>
        </w:tabs>
        <w:spacing w:line="276" w:lineRule="auto"/>
        <w:rPr>
          <w:b w:val="0"/>
          <w:bCs w:val="0"/>
          <w:sz w:val="20"/>
          <w:szCs w:val="20"/>
        </w:rPr>
      </w:pPr>
      <w:bookmarkStart w:id="30" w:name="6.6_THEORIES_OF_FAILURE:"/>
      <w:bookmarkStart w:id="31" w:name="6.7_ANALYSIS_PROCEDURE_IN_ANSYS:"/>
      <w:bookmarkStart w:id="32" w:name="_TOC_250014"/>
      <w:bookmarkEnd w:id="30"/>
      <w:bookmarkEnd w:id="31"/>
      <w:r w:rsidRPr="007C6DD5">
        <w:rPr>
          <w:b w:val="0"/>
          <w:bCs w:val="0"/>
          <w:sz w:val="20"/>
          <w:szCs w:val="20"/>
        </w:rPr>
        <w:t>•</w:t>
      </w:r>
      <w:r w:rsidRPr="007C6DD5">
        <w:rPr>
          <w:b w:val="0"/>
          <w:bCs w:val="0"/>
          <w:sz w:val="20"/>
          <w:szCs w:val="20"/>
        </w:rPr>
        <w:tab/>
        <w:t>Discretization of the area</w:t>
      </w:r>
    </w:p>
    <w:p w:rsidR="007C6DD5" w:rsidRPr="007C6DD5" w:rsidRDefault="007C6DD5" w:rsidP="007C6DD5">
      <w:pPr>
        <w:pStyle w:val="Heading1"/>
        <w:tabs>
          <w:tab w:val="left" w:pos="839"/>
        </w:tabs>
        <w:spacing w:line="276" w:lineRule="auto"/>
        <w:rPr>
          <w:b w:val="0"/>
          <w:bCs w:val="0"/>
          <w:sz w:val="20"/>
          <w:szCs w:val="20"/>
        </w:rPr>
      </w:pPr>
      <w:r w:rsidRPr="007C6DD5">
        <w:rPr>
          <w:b w:val="0"/>
          <w:bCs w:val="0"/>
          <w:sz w:val="20"/>
          <w:szCs w:val="20"/>
        </w:rPr>
        <w:t>•</w:t>
      </w:r>
      <w:r w:rsidRPr="007C6DD5">
        <w:rPr>
          <w:b w:val="0"/>
          <w:bCs w:val="0"/>
          <w:sz w:val="20"/>
          <w:szCs w:val="20"/>
        </w:rPr>
        <w:tab/>
        <w:t>Application of Boundary conditions</w:t>
      </w:r>
    </w:p>
    <w:p w:rsidR="007C6DD5" w:rsidRPr="007C6DD5" w:rsidRDefault="007C6DD5" w:rsidP="007C6DD5">
      <w:pPr>
        <w:pStyle w:val="Heading1"/>
        <w:tabs>
          <w:tab w:val="left" w:pos="839"/>
        </w:tabs>
        <w:spacing w:line="276" w:lineRule="auto"/>
        <w:rPr>
          <w:b w:val="0"/>
          <w:bCs w:val="0"/>
          <w:sz w:val="20"/>
          <w:szCs w:val="20"/>
        </w:rPr>
      </w:pPr>
      <w:r w:rsidRPr="007C6DD5">
        <w:rPr>
          <w:b w:val="0"/>
          <w:bCs w:val="0"/>
          <w:sz w:val="20"/>
          <w:szCs w:val="20"/>
        </w:rPr>
        <w:t>•</w:t>
      </w:r>
      <w:r w:rsidRPr="007C6DD5">
        <w:rPr>
          <w:b w:val="0"/>
          <w:bCs w:val="0"/>
          <w:sz w:val="20"/>
          <w:szCs w:val="20"/>
        </w:rPr>
        <w:tab/>
        <w:t>Assembling the system equations</w:t>
      </w:r>
    </w:p>
    <w:p w:rsidR="007C6DD5" w:rsidRPr="007C6DD5" w:rsidRDefault="007C6DD5" w:rsidP="007C6DD5">
      <w:pPr>
        <w:pStyle w:val="Heading1"/>
        <w:tabs>
          <w:tab w:val="left" w:pos="839"/>
        </w:tabs>
        <w:spacing w:line="276" w:lineRule="auto"/>
        <w:rPr>
          <w:b w:val="0"/>
          <w:bCs w:val="0"/>
          <w:sz w:val="20"/>
          <w:szCs w:val="20"/>
        </w:rPr>
      </w:pPr>
      <w:r w:rsidRPr="007C6DD5">
        <w:rPr>
          <w:b w:val="0"/>
          <w:bCs w:val="0"/>
          <w:sz w:val="20"/>
          <w:szCs w:val="20"/>
        </w:rPr>
        <w:t>•</w:t>
      </w:r>
      <w:r w:rsidRPr="007C6DD5">
        <w:rPr>
          <w:b w:val="0"/>
          <w:bCs w:val="0"/>
          <w:sz w:val="20"/>
          <w:szCs w:val="20"/>
        </w:rPr>
        <w:tab/>
        <w:t>Solution for system equations</w:t>
      </w:r>
    </w:p>
    <w:p w:rsidR="007C6DD5" w:rsidRDefault="007C6DD5" w:rsidP="007C6DD5">
      <w:pPr>
        <w:pStyle w:val="Heading1"/>
        <w:tabs>
          <w:tab w:val="left" w:pos="839"/>
        </w:tabs>
        <w:spacing w:line="276" w:lineRule="auto"/>
        <w:ind w:left="0" w:firstLine="0"/>
        <w:rPr>
          <w:b w:val="0"/>
          <w:bCs w:val="0"/>
          <w:sz w:val="20"/>
          <w:szCs w:val="20"/>
        </w:rPr>
      </w:pPr>
      <w:r>
        <w:rPr>
          <w:b w:val="0"/>
          <w:bCs w:val="0"/>
          <w:sz w:val="20"/>
          <w:szCs w:val="20"/>
        </w:rPr>
        <w:t xml:space="preserve">          •      </w:t>
      </w:r>
      <w:r w:rsidRPr="007C6DD5">
        <w:rPr>
          <w:b w:val="0"/>
          <w:bCs w:val="0"/>
          <w:sz w:val="20"/>
          <w:szCs w:val="20"/>
        </w:rPr>
        <w:t>Post processing the outcomes.</w:t>
      </w:r>
    </w:p>
    <w:p w:rsidR="008842A9" w:rsidRPr="007C6DD5" w:rsidRDefault="008842A9" w:rsidP="007C6DD5">
      <w:pPr>
        <w:pStyle w:val="Heading1"/>
        <w:tabs>
          <w:tab w:val="left" w:pos="839"/>
        </w:tabs>
        <w:spacing w:line="276" w:lineRule="auto"/>
        <w:ind w:left="0" w:firstLine="0"/>
        <w:rPr>
          <w:b w:val="0"/>
          <w:bCs w:val="0"/>
          <w:sz w:val="20"/>
          <w:szCs w:val="20"/>
        </w:rPr>
      </w:pPr>
      <w:r w:rsidRPr="008842A9">
        <w:rPr>
          <w:sz w:val="20"/>
          <w:szCs w:val="20"/>
        </w:rPr>
        <w:t>ANALYSIS</w:t>
      </w:r>
      <w:r w:rsidRPr="008842A9">
        <w:rPr>
          <w:spacing w:val="-16"/>
          <w:sz w:val="20"/>
          <w:szCs w:val="20"/>
        </w:rPr>
        <w:t xml:space="preserve"> </w:t>
      </w:r>
      <w:r w:rsidRPr="008842A9">
        <w:rPr>
          <w:sz w:val="20"/>
          <w:szCs w:val="20"/>
        </w:rPr>
        <w:t>PROCEDURE</w:t>
      </w:r>
      <w:r w:rsidRPr="008842A9">
        <w:rPr>
          <w:spacing w:val="-11"/>
          <w:sz w:val="20"/>
          <w:szCs w:val="20"/>
        </w:rPr>
        <w:t xml:space="preserve"> </w:t>
      </w:r>
      <w:r w:rsidRPr="008842A9">
        <w:rPr>
          <w:sz w:val="20"/>
          <w:szCs w:val="20"/>
        </w:rPr>
        <w:t>IN</w:t>
      </w:r>
      <w:r w:rsidRPr="008842A9">
        <w:rPr>
          <w:spacing w:val="-8"/>
          <w:sz w:val="20"/>
          <w:szCs w:val="20"/>
        </w:rPr>
        <w:t xml:space="preserve"> </w:t>
      </w:r>
      <w:bookmarkEnd w:id="32"/>
      <w:r w:rsidRPr="008842A9">
        <w:rPr>
          <w:sz w:val="20"/>
          <w:szCs w:val="20"/>
        </w:rPr>
        <w:t>ANSYS:</w:t>
      </w:r>
    </w:p>
    <w:p w:rsidR="008842A9" w:rsidRPr="008842A9" w:rsidRDefault="008842A9" w:rsidP="008842A9">
      <w:pPr>
        <w:pStyle w:val="BodyText"/>
        <w:spacing w:before="153" w:line="276" w:lineRule="auto"/>
        <w:ind w:left="483" w:right="978"/>
        <w:jc w:val="both"/>
        <w:rPr>
          <w:sz w:val="20"/>
          <w:szCs w:val="20"/>
        </w:rPr>
      </w:pPr>
      <w:r w:rsidRPr="008842A9">
        <w:rPr>
          <w:sz w:val="20"/>
          <w:szCs w:val="20"/>
        </w:rPr>
        <w:t xml:space="preserve">Designed component in catia workbench </w:t>
      </w:r>
      <w:r w:rsidRPr="008842A9">
        <w:rPr>
          <w:sz w:val="20"/>
          <w:szCs w:val="20"/>
        </w:rPr>
        <w:lastRenderedPageBreak/>
        <w:t>after imported into ansys workbench now select the</w:t>
      </w:r>
      <w:r w:rsidRPr="008842A9">
        <w:rPr>
          <w:spacing w:val="-57"/>
          <w:sz w:val="20"/>
          <w:szCs w:val="20"/>
        </w:rPr>
        <w:t xml:space="preserve"> </w:t>
      </w:r>
      <w:r w:rsidRPr="008842A9">
        <w:rPr>
          <w:sz w:val="20"/>
          <w:szCs w:val="20"/>
        </w:rPr>
        <w:t>steady</w:t>
      </w:r>
      <w:r w:rsidRPr="008842A9">
        <w:rPr>
          <w:spacing w:val="-4"/>
          <w:sz w:val="20"/>
          <w:szCs w:val="20"/>
        </w:rPr>
        <w:t xml:space="preserve"> </w:t>
      </w:r>
      <w:r w:rsidRPr="008842A9">
        <w:rPr>
          <w:sz w:val="20"/>
          <w:szCs w:val="20"/>
        </w:rPr>
        <w:t>state</w:t>
      </w:r>
      <w:r w:rsidRPr="008842A9">
        <w:rPr>
          <w:spacing w:val="-4"/>
          <w:sz w:val="20"/>
          <w:szCs w:val="20"/>
        </w:rPr>
        <w:t xml:space="preserve"> </w:t>
      </w:r>
      <w:r w:rsidRPr="008842A9">
        <w:rPr>
          <w:sz w:val="20"/>
          <w:szCs w:val="20"/>
        </w:rPr>
        <w:t>thermal</w:t>
      </w:r>
      <w:r w:rsidRPr="008842A9">
        <w:rPr>
          <w:spacing w:val="-12"/>
          <w:sz w:val="20"/>
          <w:szCs w:val="20"/>
        </w:rPr>
        <w:t xml:space="preserve"> </w:t>
      </w:r>
      <w:r w:rsidRPr="008842A9">
        <w:rPr>
          <w:sz w:val="20"/>
          <w:szCs w:val="20"/>
        </w:rPr>
        <w:t>analysis .</w:t>
      </w:r>
    </w:p>
    <w:p w:rsidR="008842A9" w:rsidRPr="008842A9" w:rsidRDefault="008842A9" w:rsidP="008842A9">
      <w:pPr>
        <w:pStyle w:val="ListParagraph"/>
        <w:numPr>
          <w:ilvl w:val="0"/>
          <w:numId w:val="3"/>
        </w:numPr>
        <w:tabs>
          <w:tab w:val="left" w:pos="662"/>
        </w:tabs>
        <w:spacing w:before="202" w:line="276" w:lineRule="auto"/>
        <w:ind w:hanging="179"/>
        <w:rPr>
          <w:sz w:val="20"/>
          <w:szCs w:val="20"/>
        </w:rPr>
      </w:pPr>
      <w:r w:rsidRPr="008842A9">
        <w:rPr>
          <w:sz w:val="20"/>
          <w:szCs w:val="20"/>
        </w:rPr>
        <w:t>ENGINEEERING</w:t>
      </w:r>
      <w:r w:rsidRPr="008842A9">
        <w:rPr>
          <w:spacing w:val="-4"/>
          <w:sz w:val="20"/>
          <w:szCs w:val="20"/>
        </w:rPr>
        <w:t xml:space="preserve"> </w:t>
      </w:r>
      <w:r w:rsidRPr="008842A9">
        <w:rPr>
          <w:sz w:val="20"/>
          <w:szCs w:val="20"/>
        </w:rPr>
        <w:t>MATERIALS</w:t>
      </w:r>
      <w:r w:rsidRPr="008842A9">
        <w:rPr>
          <w:spacing w:val="-9"/>
          <w:sz w:val="20"/>
          <w:szCs w:val="20"/>
        </w:rPr>
        <w:t xml:space="preserve"> </w:t>
      </w:r>
      <w:r w:rsidRPr="008842A9">
        <w:rPr>
          <w:sz w:val="20"/>
          <w:szCs w:val="20"/>
        </w:rPr>
        <w:t>(MATERIAL</w:t>
      </w:r>
      <w:r w:rsidRPr="008842A9">
        <w:rPr>
          <w:spacing w:val="-15"/>
          <w:sz w:val="20"/>
          <w:szCs w:val="20"/>
        </w:rPr>
        <w:t xml:space="preserve"> </w:t>
      </w:r>
      <w:r w:rsidRPr="008842A9">
        <w:rPr>
          <w:sz w:val="20"/>
          <w:szCs w:val="20"/>
        </w:rPr>
        <w:t>PROPERTIES).</w:t>
      </w:r>
    </w:p>
    <w:p w:rsidR="008842A9" w:rsidRPr="008842A9" w:rsidRDefault="008842A9" w:rsidP="008842A9">
      <w:pPr>
        <w:pStyle w:val="BodyText"/>
        <w:spacing w:before="4" w:line="276" w:lineRule="auto"/>
        <w:rPr>
          <w:sz w:val="20"/>
          <w:szCs w:val="20"/>
        </w:rPr>
      </w:pPr>
    </w:p>
    <w:p w:rsidR="008842A9" w:rsidRPr="008842A9" w:rsidRDefault="008842A9" w:rsidP="008842A9">
      <w:pPr>
        <w:pStyle w:val="ListParagraph"/>
        <w:numPr>
          <w:ilvl w:val="0"/>
          <w:numId w:val="3"/>
        </w:numPr>
        <w:tabs>
          <w:tab w:val="left" w:pos="662"/>
        </w:tabs>
        <w:spacing w:line="276" w:lineRule="auto"/>
        <w:ind w:hanging="179"/>
        <w:rPr>
          <w:sz w:val="20"/>
          <w:szCs w:val="20"/>
        </w:rPr>
      </w:pPr>
      <w:r w:rsidRPr="008842A9">
        <w:rPr>
          <w:spacing w:val="-1"/>
          <w:sz w:val="20"/>
          <w:szCs w:val="20"/>
        </w:rPr>
        <w:t>CREATE</w:t>
      </w:r>
      <w:r w:rsidRPr="008842A9">
        <w:rPr>
          <w:spacing w:val="-7"/>
          <w:sz w:val="20"/>
          <w:szCs w:val="20"/>
        </w:rPr>
        <w:t xml:space="preserve"> </w:t>
      </w:r>
      <w:r w:rsidRPr="008842A9">
        <w:rPr>
          <w:spacing w:val="-1"/>
          <w:sz w:val="20"/>
          <w:szCs w:val="20"/>
        </w:rPr>
        <w:t>OR</w:t>
      </w:r>
      <w:r w:rsidRPr="008842A9">
        <w:rPr>
          <w:spacing w:val="15"/>
          <w:sz w:val="20"/>
          <w:szCs w:val="20"/>
        </w:rPr>
        <w:t xml:space="preserve"> </w:t>
      </w:r>
      <w:r w:rsidRPr="008842A9">
        <w:rPr>
          <w:spacing w:val="-1"/>
          <w:sz w:val="20"/>
          <w:szCs w:val="20"/>
        </w:rPr>
        <w:t>IMPORT</w:t>
      </w:r>
      <w:r w:rsidRPr="008842A9">
        <w:rPr>
          <w:spacing w:val="-12"/>
          <w:sz w:val="20"/>
          <w:szCs w:val="20"/>
        </w:rPr>
        <w:t xml:space="preserve"> </w:t>
      </w:r>
      <w:r w:rsidRPr="008842A9">
        <w:rPr>
          <w:spacing w:val="-1"/>
          <w:sz w:val="20"/>
          <w:szCs w:val="20"/>
        </w:rPr>
        <w:t>GEOMENTRY.</w:t>
      </w:r>
    </w:p>
    <w:p w:rsidR="008842A9" w:rsidRPr="008842A9" w:rsidRDefault="008842A9" w:rsidP="008842A9">
      <w:pPr>
        <w:pStyle w:val="BodyText"/>
        <w:spacing w:before="7" w:line="276" w:lineRule="auto"/>
        <w:rPr>
          <w:sz w:val="20"/>
          <w:szCs w:val="20"/>
        </w:rPr>
      </w:pPr>
    </w:p>
    <w:p w:rsidR="008842A9" w:rsidRPr="008842A9" w:rsidRDefault="008842A9" w:rsidP="008842A9">
      <w:pPr>
        <w:pStyle w:val="ListParagraph"/>
        <w:numPr>
          <w:ilvl w:val="0"/>
          <w:numId w:val="3"/>
        </w:numPr>
        <w:tabs>
          <w:tab w:val="left" w:pos="662"/>
        </w:tabs>
        <w:spacing w:before="1" w:line="276" w:lineRule="auto"/>
        <w:ind w:hanging="179"/>
        <w:rPr>
          <w:sz w:val="20"/>
          <w:szCs w:val="20"/>
        </w:rPr>
      </w:pPr>
      <w:r w:rsidRPr="008842A9">
        <w:rPr>
          <w:sz w:val="20"/>
          <w:szCs w:val="20"/>
        </w:rPr>
        <w:t>MODEL(APPLY</w:t>
      </w:r>
      <w:r w:rsidRPr="008842A9">
        <w:rPr>
          <w:spacing w:val="-11"/>
          <w:sz w:val="20"/>
          <w:szCs w:val="20"/>
        </w:rPr>
        <w:t xml:space="preserve"> </w:t>
      </w:r>
      <w:r w:rsidRPr="008842A9">
        <w:rPr>
          <w:sz w:val="20"/>
          <w:szCs w:val="20"/>
        </w:rPr>
        <w:t>MESHING).</w:t>
      </w:r>
    </w:p>
    <w:p w:rsidR="008842A9" w:rsidRPr="008842A9" w:rsidRDefault="008842A9" w:rsidP="008842A9">
      <w:pPr>
        <w:pStyle w:val="BodyText"/>
        <w:spacing w:before="4" w:line="276" w:lineRule="auto"/>
        <w:rPr>
          <w:sz w:val="20"/>
          <w:szCs w:val="20"/>
        </w:rPr>
      </w:pPr>
    </w:p>
    <w:p w:rsidR="008842A9" w:rsidRPr="008842A9" w:rsidRDefault="008842A9" w:rsidP="008842A9">
      <w:pPr>
        <w:pStyle w:val="ListParagraph"/>
        <w:numPr>
          <w:ilvl w:val="0"/>
          <w:numId w:val="3"/>
        </w:numPr>
        <w:tabs>
          <w:tab w:val="left" w:pos="662"/>
        </w:tabs>
        <w:spacing w:before="1" w:line="276" w:lineRule="auto"/>
        <w:ind w:hanging="179"/>
        <w:rPr>
          <w:sz w:val="20"/>
          <w:szCs w:val="20"/>
        </w:rPr>
      </w:pPr>
      <w:r w:rsidRPr="008842A9">
        <w:rPr>
          <w:sz w:val="20"/>
          <w:szCs w:val="20"/>
        </w:rPr>
        <w:t>SET</w:t>
      </w:r>
      <w:r w:rsidRPr="008842A9">
        <w:rPr>
          <w:spacing w:val="-11"/>
          <w:sz w:val="20"/>
          <w:szCs w:val="20"/>
        </w:rPr>
        <w:t xml:space="preserve"> </w:t>
      </w:r>
      <w:r w:rsidRPr="008842A9">
        <w:rPr>
          <w:sz w:val="20"/>
          <w:szCs w:val="20"/>
        </w:rPr>
        <w:t>UP(BOUNDARY</w:t>
      </w:r>
      <w:r w:rsidRPr="008842A9">
        <w:rPr>
          <w:spacing w:val="-5"/>
          <w:sz w:val="20"/>
          <w:szCs w:val="20"/>
        </w:rPr>
        <w:t xml:space="preserve"> </w:t>
      </w:r>
      <w:r w:rsidRPr="008842A9">
        <w:rPr>
          <w:sz w:val="20"/>
          <w:szCs w:val="20"/>
        </w:rPr>
        <w:t>CONDITIONS)</w:t>
      </w:r>
    </w:p>
    <w:p w:rsidR="008842A9" w:rsidRPr="008842A9" w:rsidRDefault="008842A9" w:rsidP="008842A9">
      <w:pPr>
        <w:pStyle w:val="ListParagraph"/>
        <w:numPr>
          <w:ilvl w:val="0"/>
          <w:numId w:val="3"/>
        </w:numPr>
        <w:tabs>
          <w:tab w:val="left" w:pos="662"/>
        </w:tabs>
        <w:spacing w:before="32" w:line="276" w:lineRule="auto"/>
        <w:ind w:hanging="179"/>
        <w:rPr>
          <w:sz w:val="20"/>
          <w:szCs w:val="20"/>
        </w:rPr>
      </w:pPr>
      <w:r w:rsidRPr="008842A9">
        <w:rPr>
          <w:sz w:val="20"/>
          <w:szCs w:val="20"/>
        </w:rPr>
        <w:t>SOLUTION</w:t>
      </w:r>
    </w:p>
    <w:p w:rsidR="008842A9" w:rsidRPr="008842A9" w:rsidRDefault="008842A9" w:rsidP="008842A9">
      <w:pPr>
        <w:pStyle w:val="BodyText"/>
        <w:spacing w:before="7" w:line="276" w:lineRule="auto"/>
        <w:rPr>
          <w:sz w:val="20"/>
          <w:szCs w:val="20"/>
        </w:rPr>
      </w:pPr>
    </w:p>
    <w:p w:rsidR="008842A9" w:rsidRPr="008842A9" w:rsidRDefault="008842A9" w:rsidP="008842A9">
      <w:pPr>
        <w:pStyle w:val="ListParagraph"/>
        <w:numPr>
          <w:ilvl w:val="0"/>
          <w:numId w:val="3"/>
        </w:numPr>
        <w:tabs>
          <w:tab w:val="left" w:pos="662"/>
        </w:tabs>
        <w:spacing w:line="276" w:lineRule="auto"/>
        <w:ind w:hanging="179"/>
        <w:rPr>
          <w:sz w:val="20"/>
          <w:szCs w:val="20"/>
        </w:rPr>
      </w:pPr>
      <w:r w:rsidRPr="008842A9">
        <w:rPr>
          <w:sz w:val="20"/>
          <w:szCs w:val="20"/>
        </w:rPr>
        <w:t>RESULTS</w:t>
      </w:r>
    </w:p>
    <w:p w:rsidR="008842A9" w:rsidRPr="008842A9" w:rsidRDefault="008842A9" w:rsidP="008842A9">
      <w:pPr>
        <w:pStyle w:val="BodyText"/>
        <w:spacing w:before="9" w:line="276" w:lineRule="auto"/>
        <w:rPr>
          <w:sz w:val="20"/>
          <w:szCs w:val="20"/>
        </w:rPr>
      </w:pPr>
    </w:p>
    <w:p w:rsidR="008842A9" w:rsidRPr="008842A9" w:rsidRDefault="008842A9" w:rsidP="00B270E8">
      <w:pPr>
        <w:pStyle w:val="Heading1"/>
        <w:spacing w:line="276" w:lineRule="auto"/>
        <w:ind w:left="0" w:right="324" w:firstLine="0"/>
        <w:rPr>
          <w:sz w:val="20"/>
          <w:szCs w:val="20"/>
        </w:rPr>
      </w:pPr>
      <w:bookmarkStart w:id="33" w:name="6.8_STATIC_STRUCTURAL_ANALYSIS"/>
      <w:bookmarkStart w:id="34" w:name="_TOC_250013"/>
      <w:bookmarkEnd w:id="33"/>
      <w:r w:rsidRPr="008842A9">
        <w:rPr>
          <w:sz w:val="20"/>
          <w:szCs w:val="20"/>
        </w:rPr>
        <w:t>STATIC</w:t>
      </w:r>
      <w:r w:rsidRPr="008842A9">
        <w:rPr>
          <w:spacing w:val="-13"/>
          <w:sz w:val="20"/>
          <w:szCs w:val="20"/>
        </w:rPr>
        <w:t xml:space="preserve"> </w:t>
      </w:r>
      <w:r w:rsidRPr="008842A9">
        <w:rPr>
          <w:sz w:val="20"/>
          <w:szCs w:val="20"/>
        </w:rPr>
        <w:t>STRUCTURAL</w:t>
      </w:r>
      <w:r w:rsidRPr="008842A9">
        <w:rPr>
          <w:spacing w:val="-13"/>
          <w:sz w:val="20"/>
          <w:szCs w:val="20"/>
        </w:rPr>
        <w:t xml:space="preserve"> </w:t>
      </w:r>
      <w:bookmarkEnd w:id="34"/>
      <w:r w:rsidRPr="008842A9">
        <w:rPr>
          <w:sz w:val="20"/>
          <w:szCs w:val="20"/>
        </w:rPr>
        <w:t>ANALYSIS</w:t>
      </w:r>
    </w:p>
    <w:p w:rsidR="007C6DD5" w:rsidRDefault="007C6DD5" w:rsidP="007A1FB3">
      <w:pPr>
        <w:pStyle w:val="Heading1"/>
        <w:spacing w:before="38" w:line="276" w:lineRule="auto"/>
        <w:ind w:left="260" w:firstLine="0"/>
        <w:jc w:val="both"/>
        <w:rPr>
          <w:b w:val="0"/>
          <w:bCs w:val="0"/>
          <w:sz w:val="20"/>
          <w:szCs w:val="20"/>
        </w:rPr>
      </w:pPr>
      <w:bookmarkStart w:id="35" w:name="6.9_MESH_AND_BOUNDARY_CONDITIONS:"/>
      <w:bookmarkEnd w:id="35"/>
      <w:r w:rsidRPr="007C6DD5">
        <w:rPr>
          <w:b w:val="0"/>
          <w:bCs w:val="0"/>
          <w:sz w:val="20"/>
          <w:szCs w:val="20"/>
        </w:rPr>
        <w:t>Static structural analysis computes the stresses, displacements, shear stress, and forces in structures caused by a load with no significant inertia or damping effects. It is assumed that the workload and response conditions are stable; that the loads and the structure's response change slowly with respect to time.The Ansys workbench solver can be used to calculate a static structural load. There are several types of loading that can be used in a static analysis.</w:t>
      </w:r>
    </w:p>
    <w:p w:rsidR="008842A9" w:rsidRDefault="001E5C99" w:rsidP="008842A9">
      <w:pPr>
        <w:pStyle w:val="Heading1"/>
        <w:spacing w:before="38" w:line="276" w:lineRule="auto"/>
        <w:ind w:left="260" w:firstLine="0"/>
        <w:rPr>
          <w:sz w:val="20"/>
          <w:szCs w:val="20"/>
        </w:rPr>
      </w:pPr>
      <w:r>
        <w:rPr>
          <w:sz w:val="20"/>
          <w:szCs w:val="20"/>
        </w:rPr>
        <w:t xml:space="preserve"> </w:t>
      </w:r>
      <w:r w:rsidR="008842A9" w:rsidRPr="008842A9">
        <w:rPr>
          <w:sz w:val="20"/>
          <w:szCs w:val="20"/>
        </w:rPr>
        <w:t>BOUNDARY</w:t>
      </w:r>
      <w:r w:rsidR="008842A9" w:rsidRPr="008842A9">
        <w:rPr>
          <w:spacing w:val="-3"/>
          <w:sz w:val="20"/>
          <w:szCs w:val="20"/>
        </w:rPr>
        <w:t xml:space="preserve"> </w:t>
      </w:r>
      <w:r w:rsidR="008842A9" w:rsidRPr="008842A9">
        <w:rPr>
          <w:sz w:val="20"/>
          <w:szCs w:val="20"/>
        </w:rPr>
        <w:t>CONDITION</w:t>
      </w:r>
      <w:r w:rsidR="008842A9" w:rsidRPr="008842A9">
        <w:rPr>
          <w:spacing w:val="-3"/>
          <w:sz w:val="20"/>
          <w:szCs w:val="20"/>
        </w:rPr>
        <w:t xml:space="preserve"> </w:t>
      </w:r>
      <w:r w:rsidR="008842A9" w:rsidRPr="008842A9">
        <w:rPr>
          <w:sz w:val="20"/>
          <w:szCs w:val="20"/>
        </w:rPr>
        <w:t>AT</w:t>
      </w:r>
      <w:r w:rsidR="008842A9" w:rsidRPr="008842A9">
        <w:rPr>
          <w:spacing w:val="-2"/>
          <w:sz w:val="20"/>
          <w:szCs w:val="20"/>
        </w:rPr>
        <w:t xml:space="preserve"> </w:t>
      </w:r>
      <w:r w:rsidR="008842A9" w:rsidRPr="008842A9">
        <w:rPr>
          <w:sz w:val="20"/>
          <w:szCs w:val="20"/>
        </w:rPr>
        <w:t>STATIC</w:t>
      </w:r>
      <w:r w:rsidR="008842A9" w:rsidRPr="008842A9">
        <w:rPr>
          <w:spacing w:val="-4"/>
          <w:sz w:val="20"/>
          <w:szCs w:val="20"/>
        </w:rPr>
        <w:t xml:space="preserve"> </w:t>
      </w:r>
      <w:r w:rsidR="008842A9" w:rsidRPr="008842A9">
        <w:rPr>
          <w:sz w:val="20"/>
          <w:szCs w:val="20"/>
        </w:rPr>
        <w:t>ANLAYSIS:</w:t>
      </w:r>
    </w:p>
    <w:p w:rsidR="004E5C48" w:rsidRPr="008842A9" w:rsidRDefault="008A37DB" w:rsidP="008842A9">
      <w:pPr>
        <w:pStyle w:val="Heading1"/>
        <w:spacing w:before="38" w:line="276" w:lineRule="auto"/>
        <w:ind w:left="260" w:firstLine="0"/>
        <w:rPr>
          <w:sz w:val="20"/>
          <w:szCs w:val="20"/>
        </w:rPr>
      </w:pPr>
      <w:r>
        <w:rPr>
          <w:b w:val="0"/>
          <w:bCs w:val="0"/>
          <w:noProof/>
          <w:sz w:val="20"/>
          <w:szCs w:val="20"/>
          <w:lang w:val="en-IN" w:eastAsia="en-IN"/>
        </w:rPr>
        <w:drawing>
          <wp:inline distT="0" distB="0" distL="0" distR="0">
            <wp:extent cx="2764790" cy="15544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765928" cy="1555120"/>
                    </a:xfrm>
                    <a:prstGeom prst="rect">
                      <a:avLst/>
                    </a:prstGeom>
                    <a:noFill/>
                    <a:ln w="9525">
                      <a:noFill/>
                      <a:miter lim="800000"/>
                      <a:headEnd/>
                      <a:tailEnd/>
                    </a:ln>
                  </pic:spPr>
                </pic:pic>
              </a:graphicData>
            </a:graphic>
          </wp:inline>
        </w:drawing>
      </w:r>
    </w:p>
    <w:p w:rsidR="008842A9" w:rsidRPr="008842A9" w:rsidRDefault="008842A9" w:rsidP="008A37DB">
      <w:pPr>
        <w:spacing w:before="218" w:line="276" w:lineRule="auto"/>
        <w:ind w:right="182"/>
        <w:jc w:val="center"/>
        <w:rPr>
          <w:b/>
          <w:sz w:val="20"/>
          <w:szCs w:val="20"/>
        </w:rPr>
      </w:pPr>
      <w:r w:rsidRPr="008842A9">
        <w:rPr>
          <w:b/>
          <w:sz w:val="20"/>
          <w:szCs w:val="20"/>
        </w:rPr>
        <w:t>Figure</w:t>
      </w:r>
      <w:r w:rsidRPr="008842A9">
        <w:rPr>
          <w:b/>
          <w:spacing w:val="-2"/>
          <w:sz w:val="20"/>
          <w:szCs w:val="20"/>
        </w:rPr>
        <w:t xml:space="preserve"> </w:t>
      </w:r>
      <w:r w:rsidR="00741BD0">
        <w:rPr>
          <w:b/>
          <w:sz w:val="20"/>
          <w:szCs w:val="20"/>
        </w:rPr>
        <w:t>3</w:t>
      </w:r>
      <w:r w:rsidRPr="008842A9">
        <w:rPr>
          <w:b/>
          <w:spacing w:val="-2"/>
          <w:sz w:val="20"/>
          <w:szCs w:val="20"/>
        </w:rPr>
        <w:t xml:space="preserve"> </w:t>
      </w:r>
      <w:r w:rsidRPr="008842A9">
        <w:rPr>
          <w:b/>
          <w:sz w:val="20"/>
          <w:szCs w:val="20"/>
        </w:rPr>
        <w:t>RPM</w:t>
      </w:r>
      <w:r w:rsidRPr="008842A9">
        <w:rPr>
          <w:b/>
          <w:spacing w:val="1"/>
          <w:sz w:val="20"/>
          <w:szCs w:val="20"/>
        </w:rPr>
        <w:t xml:space="preserve"> </w:t>
      </w:r>
      <w:r w:rsidRPr="008842A9">
        <w:rPr>
          <w:b/>
          <w:sz w:val="20"/>
          <w:szCs w:val="20"/>
        </w:rPr>
        <w:t>2500</w:t>
      </w:r>
    </w:p>
    <w:p w:rsidR="008842A9" w:rsidRPr="008842A9" w:rsidRDefault="008A37DB" w:rsidP="008842A9">
      <w:pPr>
        <w:pStyle w:val="BodyText"/>
        <w:spacing w:before="7" w:line="276" w:lineRule="auto"/>
        <w:rPr>
          <w:b/>
          <w:sz w:val="20"/>
          <w:szCs w:val="20"/>
        </w:rPr>
      </w:pPr>
      <w:r>
        <w:rPr>
          <w:b/>
          <w:noProof/>
          <w:sz w:val="20"/>
          <w:szCs w:val="20"/>
          <w:lang w:val="en-IN" w:eastAsia="en-IN"/>
        </w:rPr>
        <w:drawing>
          <wp:inline distT="0" distB="0" distL="0" distR="0">
            <wp:extent cx="3081020" cy="1224280"/>
            <wp:effectExtent l="1905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086100" cy="1226299"/>
                    </a:xfrm>
                    <a:prstGeom prst="rect">
                      <a:avLst/>
                    </a:prstGeom>
                    <a:noFill/>
                    <a:ln w="9525">
                      <a:noFill/>
                      <a:miter lim="800000"/>
                      <a:headEnd/>
                      <a:tailEnd/>
                    </a:ln>
                  </pic:spPr>
                </pic:pic>
              </a:graphicData>
            </a:graphic>
          </wp:inline>
        </w:drawing>
      </w:r>
    </w:p>
    <w:p w:rsidR="008842A9" w:rsidRPr="008842A9" w:rsidRDefault="008842A9" w:rsidP="008A37DB">
      <w:pPr>
        <w:spacing w:before="1" w:line="276" w:lineRule="auto"/>
        <w:ind w:left="426" w:right="607"/>
        <w:jc w:val="center"/>
        <w:rPr>
          <w:b/>
          <w:sz w:val="20"/>
          <w:szCs w:val="20"/>
        </w:rPr>
      </w:pPr>
      <w:r w:rsidRPr="008842A9">
        <w:rPr>
          <w:b/>
          <w:sz w:val="20"/>
          <w:szCs w:val="20"/>
        </w:rPr>
        <w:t>Figure</w:t>
      </w:r>
      <w:r w:rsidRPr="008842A9">
        <w:rPr>
          <w:b/>
          <w:spacing w:val="-2"/>
          <w:sz w:val="20"/>
          <w:szCs w:val="20"/>
        </w:rPr>
        <w:t xml:space="preserve"> </w:t>
      </w:r>
      <w:r w:rsidR="00741BD0">
        <w:rPr>
          <w:b/>
          <w:sz w:val="20"/>
          <w:szCs w:val="20"/>
        </w:rPr>
        <w:t>4</w:t>
      </w:r>
      <w:r w:rsidRPr="008842A9">
        <w:rPr>
          <w:b/>
          <w:spacing w:val="-2"/>
          <w:sz w:val="20"/>
          <w:szCs w:val="20"/>
        </w:rPr>
        <w:t xml:space="preserve"> </w:t>
      </w:r>
      <w:r w:rsidRPr="008842A9">
        <w:rPr>
          <w:b/>
          <w:sz w:val="20"/>
          <w:szCs w:val="20"/>
        </w:rPr>
        <w:t>RPM</w:t>
      </w:r>
      <w:r w:rsidRPr="008842A9">
        <w:rPr>
          <w:b/>
          <w:spacing w:val="1"/>
          <w:sz w:val="20"/>
          <w:szCs w:val="20"/>
        </w:rPr>
        <w:t xml:space="preserve"> </w:t>
      </w:r>
      <w:r w:rsidRPr="008842A9">
        <w:rPr>
          <w:b/>
          <w:sz w:val="20"/>
          <w:szCs w:val="20"/>
        </w:rPr>
        <w:t>3500</w:t>
      </w:r>
    </w:p>
    <w:p w:rsidR="008842A9" w:rsidRPr="008842A9" w:rsidRDefault="008842A9" w:rsidP="008842A9">
      <w:pPr>
        <w:pStyle w:val="BodyText"/>
        <w:spacing w:before="1" w:line="276" w:lineRule="auto"/>
        <w:rPr>
          <w:b/>
          <w:sz w:val="20"/>
          <w:szCs w:val="20"/>
        </w:rPr>
      </w:pPr>
    </w:p>
    <w:p w:rsidR="008842A9" w:rsidRPr="008842A9" w:rsidRDefault="008842A9" w:rsidP="008842A9">
      <w:pPr>
        <w:pStyle w:val="Heading1"/>
        <w:spacing w:line="276" w:lineRule="auto"/>
        <w:ind w:left="260" w:firstLine="0"/>
        <w:rPr>
          <w:sz w:val="20"/>
          <w:szCs w:val="20"/>
        </w:rPr>
      </w:pPr>
      <w:r w:rsidRPr="008842A9">
        <w:rPr>
          <w:sz w:val="20"/>
          <w:szCs w:val="20"/>
        </w:rPr>
        <w:t>BOUNDARY</w:t>
      </w:r>
      <w:r w:rsidRPr="008842A9">
        <w:rPr>
          <w:spacing w:val="-3"/>
          <w:sz w:val="20"/>
          <w:szCs w:val="20"/>
        </w:rPr>
        <w:t xml:space="preserve"> </w:t>
      </w:r>
      <w:r w:rsidRPr="008842A9">
        <w:rPr>
          <w:sz w:val="20"/>
          <w:szCs w:val="20"/>
        </w:rPr>
        <w:t>CONDITION</w:t>
      </w:r>
      <w:r w:rsidRPr="008842A9">
        <w:rPr>
          <w:spacing w:val="-3"/>
          <w:sz w:val="20"/>
          <w:szCs w:val="20"/>
        </w:rPr>
        <w:t xml:space="preserve"> </w:t>
      </w:r>
      <w:r w:rsidRPr="008842A9">
        <w:rPr>
          <w:sz w:val="20"/>
          <w:szCs w:val="20"/>
        </w:rPr>
        <w:t>AT</w:t>
      </w:r>
      <w:r w:rsidRPr="008842A9">
        <w:rPr>
          <w:spacing w:val="-3"/>
          <w:sz w:val="20"/>
          <w:szCs w:val="20"/>
        </w:rPr>
        <w:t xml:space="preserve"> </w:t>
      </w:r>
      <w:r w:rsidRPr="008842A9">
        <w:rPr>
          <w:sz w:val="20"/>
          <w:szCs w:val="20"/>
        </w:rPr>
        <w:t>MODAL</w:t>
      </w:r>
      <w:r w:rsidRPr="008842A9">
        <w:rPr>
          <w:spacing w:val="-2"/>
          <w:sz w:val="20"/>
          <w:szCs w:val="20"/>
        </w:rPr>
        <w:t xml:space="preserve"> </w:t>
      </w:r>
      <w:r w:rsidRPr="008842A9">
        <w:rPr>
          <w:sz w:val="20"/>
          <w:szCs w:val="20"/>
        </w:rPr>
        <w:t>ANLAYSIS:</w:t>
      </w:r>
    </w:p>
    <w:p w:rsidR="008842A9" w:rsidRPr="008842A9" w:rsidRDefault="008A37DB" w:rsidP="008A37DB">
      <w:pPr>
        <w:pStyle w:val="BodyText"/>
        <w:spacing w:before="4" w:line="276" w:lineRule="auto"/>
        <w:jc w:val="center"/>
        <w:rPr>
          <w:b/>
          <w:sz w:val="20"/>
          <w:szCs w:val="20"/>
        </w:rPr>
      </w:pPr>
      <w:r>
        <w:rPr>
          <w:b/>
          <w:noProof/>
          <w:sz w:val="20"/>
          <w:szCs w:val="20"/>
          <w:lang w:val="en-IN" w:eastAsia="en-IN"/>
        </w:rPr>
        <w:lastRenderedPageBreak/>
        <w:drawing>
          <wp:inline distT="0" distB="0" distL="0" distR="0">
            <wp:extent cx="2597150" cy="12344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598219" cy="1234948"/>
                    </a:xfrm>
                    <a:prstGeom prst="rect">
                      <a:avLst/>
                    </a:prstGeom>
                    <a:noFill/>
                    <a:ln w="9525">
                      <a:noFill/>
                      <a:miter lim="800000"/>
                      <a:headEnd/>
                      <a:tailEnd/>
                    </a:ln>
                  </pic:spPr>
                </pic:pic>
              </a:graphicData>
            </a:graphic>
          </wp:inline>
        </w:drawing>
      </w:r>
    </w:p>
    <w:p w:rsidR="008842A9" w:rsidRDefault="008842A9" w:rsidP="008A37DB">
      <w:pPr>
        <w:spacing w:before="216" w:line="276" w:lineRule="auto"/>
        <w:ind w:left="284" w:right="324"/>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5</w:t>
      </w:r>
      <w:r w:rsidRPr="008842A9">
        <w:rPr>
          <w:b/>
          <w:spacing w:val="-1"/>
          <w:sz w:val="20"/>
          <w:szCs w:val="20"/>
        </w:rPr>
        <w:t xml:space="preserve"> </w:t>
      </w:r>
      <w:r w:rsidRPr="008842A9">
        <w:rPr>
          <w:b/>
          <w:sz w:val="20"/>
          <w:szCs w:val="20"/>
        </w:rPr>
        <w:t>Boundary</w:t>
      </w:r>
      <w:r w:rsidRPr="008842A9">
        <w:rPr>
          <w:b/>
          <w:spacing w:val="-1"/>
          <w:sz w:val="20"/>
          <w:szCs w:val="20"/>
        </w:rPr>
        <w:t xml:space="preserve"> </w:t>
      </w:r>
      <w:r w:rsidRPr="008842A9">
        <w:rPr>
          <w:b/>
          <w:sz w:val="20"/>
          <w:szCs w:val="20"/>
        </w:rPr>
        <w:t>Condition</w:t>
      </w:r>
      <w:r w:rsidRPr="008842A9">
        <w:rPr>
          <w:b/>
          <w:spacing w:val="-2"/>
          <w:sz w:val="20"/>
          <w:szCs w:val="20"/>
        </w:rPr>
        <w:t xml:space="preserve"> </w:t>
      </w:r>
      <w:r w:rsidRPr="008842A9">
        <w:rPr>
          <w:b/>
          <w:sz w:val="20"/>
          <w:szCs w:val="20"/>
        </w:rPr>
        <w:t>at</w:t>
      </w:r>
      <w:r w:rsidRPr="008842A9">
        <w:rPr>
          <w:b/>
          <w:spacing w:val="-4"/>
          <w:sz w:val="20"/>
          <w:szCs w:val="20"/>
        </w:rPr>
        <w:t xml:space="preserve"> </w:t>
      </w:r>
      <w:r w:rsidRPr="008842A9">
        <w:rPr>
          <w:b/>
          <w:sz w:val="20"/>
          <w:szCs w:val="20"/>
        </w:rPr>
        <w:t>Modal</w:t>
      </w:r>
      <w:r w:rsidRPr="008842A9">
        <w:rPr>
          <w:b/>
          <w:spacing w:val="-3"/>
          <w:sz w:val="20"/>
          <w:szCs w:val="20"/>
        </w:rPr>
        <w:t xml:space="preserve"> </w:t>
      </w:r>
      <w:r w:rsidRPr="008842A9">
        <w:rPr>
          <w:b/>
          <w:sz w:val="20"/>
          <w:szCs w:val="20"/>
        </w:rPr>
        <w:t>Analysis</w:t>
      </w:r>
    </w:p>
    <w:p w:rsidR="008A37DB" w:rsidRDefault="008A37DB" w:rsidP="008A37DB">
      <w:pPr>
        <w:pStyle w:val="Heading1"/>
        <w:spacing w:before="38" w:line="276" w:lineRule="auto"/>
        <w:ind w:left="567" w:right="465" w:firstLine="0"/>
        <w:jc w:val="center"/>
        <w:rPr>
          <w:spacing w:val="-2"/>
          <w:sz w:val="20"/>
          <w:szCs w:val="20"/>
        </w:rPr>
      </w:pPr>
      <w:bookmarkStart w:id="36" w:name="_TOC_250012"/>
    </w:p>
    <w:p w:rsidR="008842A9" w:rsidRPr="008842A9" w:rsidRDefault="001E5C99" w:rsidP="00B270E8">
      <w:pPr>
        <w:pStyle w:val="Heading1"/>
        <w:spacing w:before="38" w:line="276" w:lineRule="auto"/>
        <w:ind w:right="465"/>
        <w:rPr>
          <w:sz w:val="20"/>
          <w:szCs w:val="20"/>
        </w:rPr>
      </w:pPr>
      <w:r>
        <w:rPr>
          <w:sz w:val="20"/>
          <w:szCs w:val="20"/>
        </w:rPr>
        <w:t xml:space="preserve"> </w:t>
      </w:r>
      <w:r w:rsidR="008842A9" w:rsidRPr="008842A9">
        <w:rPr>
          <w:sz w:val="20"/>
          <w:szCs w:val="20"/>
        </w:rPr>
        <w:t>RESULTS</w:t>
      </w:r>
      <w:r w:rsidR="008842A9" w:rsidRPr="008842A9">
        <w:rPr>
          <w:spacing w:val="-3"/>
          <w:sz w:val="20"/>
          <w:szCs w:val="20"/>
        </w:rPr>
        <w:t xml:space="preserve"> </w:t>
      </w:r>
      <w:r w:rsidR="008842A9" w:rsidRPr="008842A9">
        <w:rPr>
          <w:sz w:val="20"/>
          <w:szCs w:val="20"/>
        </w:rPr>
        <w:t>AND</w:t>
      </w:r>
      <w:r w:rsidR="008842A9" w:rsidRPr="008842A9">
        <w:rPr>
          <w:spacing w:val="-2"/>
          <w:sz w:val="20"/>
          <w:szCs w:val="20"/>
        </w:rPr>
        <w:t xml:space="preserve"> </w:t>
      </w:r>
      <w:bookmarkEnd w:id="36"/>
      <w:r w:rsidR="008842A9" w:rsidRPr="008842A9">
        <w:rPr>
          <w:sz w:val="20"/>
          <w:szCs w:val="20"/>
        </w:rPr>
        <w:t>DISCUSSIONS</w:t>
      </w:r>
    </w:p>
    <w:p w:rsidR="00AF6E6C" w:rsidRPr="00AF6E6C" w:rsidRDefault="00AF6E6C" w:rsidP="008A37DB">
      <w:pPr>
        <w:pStyle w:val="Heading1"/>
        <w:numPr>
          <w:ilvl w:val="1"/>
          <w:numId w:val="2"/>
        </w:numPr>
        <w:tabs>
          <w:tab w:val="left" w:pos="681"/>
        </w:tabs>
        <w:spacing w:before="199" w:line="276" w:lineRule="auto"/>
        <w:ind w:left="142" w:hanging="421"/>
        <w:jc w:val="both"/>
        <w:rPr>
          <w:b w:val="0"/>
          <w:sz w:val="20"/>
          <w:szCs w:val="20"/>
        </w:rPr>
      </w:pPr>
      <w:bookmarkStart w:id="37" w:name="_TOC_250011"/>
      <w:r w:rsidRPr="00AF6E6C">
        <w:rPr>
          <w:b w:val="0"/>
          <w:bCs w:val="0"/>
          <w:sz w:val="20"/>
          <w:szCs w:val="20"/>
        </w:rPr>
        <w:t>The CAD models are used to simulate the operating conditions and ANSYS Workbench is used to simulate the structural strength of the gears. The static structural simulation is selected in ANSYS Workbench. The CAD models are made the usage of Catia v5. The mesh used is shown in figures 6 to nine.Apply the boundary conditions 2500Rpm and 3500Rpm centre gear . The outcomes are received underneath figures</w:t>
      </w:r>
    </w:p>
    <w:p w:rsidR="008842A9" w:rsidRDefault="001E5C99" w:rsidP="008A37DB">
      <w:pPr>
        <w:pStyle w:val="Heading1"/>
        <w:numPr>
          <w:ilvl w:val="1"/>
          <w:numId w:val="2"/>
        </w:numPr>
        <w:tabs>
          <w:tab w:val="left" w:pos="681"/>
        </w:tabs>
        <w:spacing w:before="199" w:line="276" w:lineRule="auto"/>
        <w:ind w:left="142" w:hanging="421"/>
        <w:jc w:val="both"/>
        <w:rPr>
          <w:b w:val="0"/>
          <w:sz w:val="20"/>
          <w:szCs w:val="20"/>
        </w:rPr>
      </w:pPr>
      <w:r>
        <w:rPr>
          <w:sz w:val="20"/>
          <w:szCs w:val="20"/>
        </w:rPr>
        <w:t xml:space="preserve">7.1 </w:t>
      </w:r>
      <w:r w:rsidR="008842A9" w:rsidRPr="008842A9">
        <w:rPr>
          <w:sz w:val="20"/>
          <w:szCs w:val="20"/>
        </w:rPr>
        <w:t>15</w:t>
      </w:r>
      <w:r w:rsidR="008842A9" w:rsidRPr="008842A9">
        <w:rPr>
          <w:spacing w:val="-1"/>
          <w:sz w:val="20"/>
          <w:szCs w:val="20"/>
        </w:rPr>
        <w:t xml:space="preserve"> </w:t>
      </w:r>
      <w:r w:rsidR="008842A9" w:rsidRPr="008842A9">
        <w:rPr>
          <w:sz w:val="20"/>
          <w:szCs w:val="20"/>
        </w:rPr>
        <w:t>Ni</w:t>
      </w:r>
      <w:r w:rsidR="008842A9" w:rsidRPr="008842A9">
        <w:rPr>
          <w:spacing w:val="-5"/>
          <w:sz w:val="20"/>
          <w:szCs w:val="20"/>
        </w:rPr>
        <w:t xml:space="preserve"> </w:t>
      </w:r>
      <w:r w:rsidR="008842A9" w:rsidRPr="008842A9">
        <w:rPr>
          <w:sz w:val="20"/>
          <w:szCs w:val="20"/>
        </w:rPr>
        <w:t>5Cr4Mo1</w:t>
      </w:r>
      <w:r w:rsidR="008842A9" w:rsidRPr="008842A9">
        <w:rPr>
          <w:spacing w:val="-5"/>
          <w:sz w:val="20"/>
          <w:szCs w:val="20"/>
        </w:rPr>
        <w:t xml:space="preserve"> </w:t>
      </w:r>
      <w:r w:rsidR="008842A9" w:rsidRPr="008842A9">
        <w:rPr>
          <w:sz w:val="20"/>
          <w:szCs w:val="20"/>
        </w:rPr>
        <w:t>Material</w:t>
      </w:r>
      <w:bookmarkEnd w:id="37"/>
      <w:r w:rsidR="008842A9" w:rsidRPr="008842A9">
        <w:rPr>
          <w:b w:val="0"/>
          <w:sz w:val="20"/>
          <w:szCs w:val="20"/>
        </w:rPr>
        <w:t>:</w:t>
      </w:r>
    </w:p>
    <w:p w:rsidR="008A37DB" w:rsidRPr="008842A9" w:rsidRDefault="008A37DB" w:rsidP="008A37DB">
      <w:pPr>
        <w:pStyle w:val="Heading1"/>
        <w:numPr>
          <w:ilvl w:val="1"/>
          <w:numId w:val="2"/>
        </w:numPr>
        <w:tabs>
          <w:tab w:val="left" w:pos="681"/>
        </w:tabs>
        <w:spacing w:before="199" w:line="276" w:lineRule="auto"/>
        <w:ind w:left="142" w:hanging="421"/>
        <w:jc w:val="center"/>
        <w:rPr>
          <w:b w:val="0"/>
          <w:sz w:val="20"/>
          <w:szCs w:val="20"/>
        </w:rPr>
      </w:pPr>
      <w:r>
        <w:rPr>
          <w:bCs w:val="0"/>
          <w:noProof/>
          <w:sz w:val="20"/>
          <w:szCs w:val="20"/>
          <w:lang w:val="en-IN" w:eastAsia="en-IN"/>
        </w:rPr>
        <w:drawing>
          <wp:inline distT="0" distB="0" distL="0" distR="0">
            <wp:extent cx="2790190" cy="124908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789925" cy="1248967"/>
                    </a:xfrm>
                    <a:prstGeom prst="rect">
                      <a:avLst/>
                    </a:prstGeom>
                    <a:noFill/>
                    <a:ln w="9525">
                      <a:noFill/>
                      <a:miter lim="800000"/>
                      <a:headEnd/>
                      <a:tailEnd/>
                    </a:ln>
                  </pic:spPr>
                </pic:pic>
              </a:graphicData>
            </a:graphic>
          </wp:inline>
        </w:drawing>
      </w:r>
    </w:p>
    <w:p w:rsidR="008842A9" w:rsidRPr="008842A9" w:rsidRDefault="008842A9" w:rsidP="00B270E8">
      <w:pPr>
        <w:spacing w:before="233" w:line="276" w:lineRule="auto"/>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6 </w:t>
      </w:r>
      <w:r w:rsidRPr="008842A9">
        <w:rPr>
          <w:b/>
          <w:sz w:val="20"/>
          <w:szCs w:val="20"/>
        </w:rPr>
        <w:t>Von-misses</w:t>
      </w:r>
      <w:r w:rsidRPr="008842A9">
        <w:rPr>
          <w:b/>
          <w:spacing w:val="-2"/>
          <w:sz w:val="20"/>
          <w:szCs w:val="20"/>
        </w:rPr>
        <w:t xml:space="preserve"> </w:t>
      </w:r>
      <w:r w:rsidRPr="008842A9">
        <w:rPr>
          <w:b/>
          <w:sz w:val="20"/>
          <w:szCs w:val="20"/>
        </w:rPr>
        <w:t>stress</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2500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2"/>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8A37DB" w:rsidP="008A37DB">
      <w:pPr>
        <w:pStyle w:val="BodyText"/>
        <w:spacing w:before="10" w:line="276" w:lineRule="auto"/>
        <w:jc w:val="center"/>
        <w:rPr>
          <w:b/>
          <w:sz w:val="20"/>
          <w:szCs w:val="20"/>
        </w:rPr>
      </w:pPr>
      <w:r>
        <w:rPr>
          <w:b/>
          <w:noProof/>
          <w:sz w:val="20"/>
          <w:szCs w:val="20"/>
          <w:lang w:val="en-IN" w:eastAsia="en-IN"/>
        </w:rPr>
        <w:drawing>
          <wp:inline distT="0" distB="0" distL="0" distR="0">
            <wp:extent cx="2876550" cy="1778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879648" cy="1779915"/>
                    </a:xfrm>
                    <a:prstGeom prst="rect">
                      <a:avLst/>
                    </a:prstGeom>
                    <a:noFill/>
                    <a:ln w="9525">
                      <a:noFill/>
                      <a:miter lim="800000"/>
                      <a:headEnd/>
                      <a:tailEnd/>
                    </a:ln>
                  </pic:spPr>
                </pic:pic>
              </a:graphicData>
            </a:graphic>
          </wp:inline>
        </w:drawing>
      </w:r>
    </w:p>
    <w:p w:rsidR="008842A9" w:rsidRPr="008842A9" w:rsidRDefault="008842A9" w:rsidP="008842A9">
      <w:pPr>
        <w:pStyle w:val="BodyText"/>
        <w:spacing w:before="10" w:line="276" w:lineRule="auto"/>
        <w:rPr>
          <w:b/>
          <w:sz w:val="20"/>
          <w:szCs w:val="20"/>
        </w:rPr>
      </w:pPr>
    </w:p>
    <w:p w:rsidR="008842A9" w:rsidRPr="008842A9" w:rsidRDefault="008842A9" w:rsidP="008A37DB">
      <w:pPr>
        <w:spacing w:line="276" w:lineRule="auto"/>
        <w:ind w:left="567"/>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7 </w:t>
      </w:r>
      <w:r w:rsidRPr="008842A9">
        <w:rPr>
          <w:b/>
          <w:sz w:val="20"/>
          <w:szCs w:val="20"/>
        </w:rPr>
        <w:t>Total</w:t>
      </w:r>
      <w:r w:rsidRPr="008842A9">
        <w:rPr>
          <w:b/>
          <w:spacing w:val="-2"/>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2500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2"/>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line="276" w:lineRule="auto"/>
        <w:ind w:left="290"/>
        <w:jc w:val="center"/>
        <w:rPr>
          <w:sz w:val="20"/>
          <w:szCs w:val="20"/>
        </w:rPr>
      </w:pPr>
      <w:r>
        <w:rPr>
          <w:noProof/>
          <w:sz w:val="20"/>
          <w:szCs w:val="20"/>
          <w:lang w:val="en-IN" w:eastAsia="en-IN"/>
        </w:rPr>
        <w:lastRenderedPageBreak/>
        <w:drawing>
          <wp:inline distT="0" distB="0" distL="0" distR="0">
            <wp:extent cx="2922270" cy="15036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927499" cy="1506371"/>
                    </a:xfrm>
                    <a:prstGeom prst="rect">
                      <a:avLst/>
                    </a:prstGeom>
                    <a:noFill/>
                    <a:ln w="9525">
                      <a:noFill/>
                      <a:miter lim="800000"/>
                      <a:headEnd/>
                      <a:tailEnd/>
                    </a:ln>
                  </pic:spPr>
                </pic:pic>
              </a:graphicData>
            </a:graphic>
          </wp:inline>
        </w:drawing>
      </w:r>
    </w:p>
    <w:p w:rsidR="008842A9" w:rsidRPr="008842A9" w:rsidRDefault="008842A9" w:rsidP="008842A9">
      <w:pPr>
        <w:pStyle w:val="BodyText"/>
        <w:spacing w:before="10" w:line="276" w:lineRule="auto"/>
        <w:rPr>
          <w:b/>
          <w:sz w:val="20"/>
          <w:szCs w:val="20"/>
        </w:rPr>
      </w:pPr>
    </w:p>
    <w:p w:rsidR="008842A9" w:rsidRPr="008842A9" w:rsidRDefault="008842A9" w:rsidP="00273A94">
      <w:pPr>
        <w:spacing w:before="67" w:line="276" w:lineRule="auto"/>
        <w:ind w:left="142" w:right="324"/>
        <w:jc w:val="center"/>
        <w:rPr>
          <w:b/>
          <w:sz w:val="20"/>
          <w:szCs w:val="20"/>
        </w:rPr>
      </w:pPr>
      <w:r w:rsidRPr="008842A9">
        <w:rPr>
          <w:b/>
          <w:sz w:val="20"/>
          <w:szCs w:val="20"/>
        </w:rPr>
        <w:t xml:space="preserve">Figure </w:t>
      </w:r>
      <w:r w:rsidR="00741BD0">
        <w:rPr>
          <w:b/>
          <w:sz w:val="20"/>
          <w:szCs w:val="20"/>
        </w:rPr>
        <w:t xml:space="preserve">8 </w:t>
      </w:r>
      <w:r w:rsidRPr="008842A9">
        <w:rPr>
          <w:b/>
          <w:sz w:val="20"/>
          <w:szCs w:val="20"/>
        </w:rPr>
        <w:t xml:space="preserve"> Shear</w:t>
      </w:r>
      <w:r w:rsidRPr="008842A9">
        <w:rPr>
          <w:b/>
          <w:spacing w:val="-1"/>
          <w:sz w:val="20"/>
          <w:szCs w:val="20"/>
        </w:rPr>
        <w:t xml:space="preserve"> </w:t>
      </w:r>
      <w:r w:rsidRPr="008842A9">
        <w:rPr>
          <w:b/>
          <w:sz w:val="20"/>
          <w:szCs w:val="20"/>
        </w:rPr>
        <w:t>stress</w:t>
      </w:r>
      <w:r w:rsidRPr="008842A9">
        <w:rPr>
          <w:b/>
          <w:spacing w:val="-2"/>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2500 Rpm</w:t>
      </w:r>
      <w:r w:rsidRPr="008842A9">
        <w:rPr>
          <w:b/>
          <w:spacing w:val="-6"/>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1"/>
          <w:sz w:val="20"/>
          <w:szCs w:val="20"/>
        </w:rPr>
        <w:t xml:space="preserve"> </w:t>
      </w:r>
      <w:r w:rsidRPr="008842A9">
        <w:rPr>
          <w:b/>
          <w:sz w:val="20"/>
          <w:szCs w:val="20"/>
        </w:rPr>
        <w:t>5Cr4Mo1</w:t>
      </w:r>
      <w:r w:rsidRPr="008842A9">
        <w:rPr>
          <w:b/>
          <w:spacing w:val="3"/>
          <w:sz w:val="20"/>
          <w:szCs w:val="20"/>
        </w:rPr>
        <w:t xml:space="preserve"> </w:t>
      </w:r>
      <w:r w:rsidRPr="008842A9">
        <w:rPr>
          <w:b/>
          <w:sz w:val="20"/>
          <w:szCs w:val="20"/>
        </w:rPr>
        <w:t>Material</w:t>
      </w:r>
    </w:p>
    <w:p w:rsidR="008842A9" w:rsidRPr="008842A9" w:rsidRDefault="00273A94" w:rsidP="00273A94">
      <w:pPr>
        <w:pStyle w:val="BodyText"/>
        <w:spacing w:before="4" w:line="276" w:lineRule="auto"/>
        <w:jc w:val="center"/>
        <w:rPr>
          <w:b/>
          <w:sz w:val="20"/>
          <w:szCs w:val="20"/>
        </w:rPr>
      </w:pPr>
      <w:r>
        <w:rPr>
          <w:b/>
          <w:noProof/>
          <w:sz w:val="20"/>
          <w:szCs w:val="20"/>
          <w:lang w:val="en-IN" w:eastAsia="en-IN"/>
        </w:rPr>
        <w:drawing>
          <wp:inline distT="0" distB="0" distL="0" distR="0">
            <wp:extent cx="2820670" cy="14325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2826734" cy="1435640"/>
                    </a:xfrm>
                    <a:prstGeom prst="rect">
                      <a:avLst/>
                    </a:prstGeom>
                    <a:noFill/>
                    <a:ln w="9525">
                      <a:noFill/>
                      <a:miter lim="800000"/>
                      <a:headEnd/>
                      <a:tailEnd/>
                    </a:ln>
                  </pic:spPr>
                </pic:pic>
              </a:graphicData>
            </a:graphic>
          </wp:inline>
        </w:drawing>
      </w:r>
    </w:p>
    <w:p w:rsidR="008842A9" w:rsidRPr="008842A9" w:rsidRDefault="008842A9" w:rsidP="00273A94">
      <w:pPr>
        <w:spacing w:before="1" w:line="276" w:lineRule="auto"/>
        <w:ind w:left="142" w:right="18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9 </w:t>
      </w:r>
      <w:r w:rsidRPr="008842A9">
        <w:rPr>
          <w:b/>
          <w:sz w:val="20"/>
          <w:szCs w:val="20"/>
        </w:rPr>
        <w:t>Strain</w:t>
      </w:r>
      <w:r w:rsidRPr="008842A9">
        <w:rPr>
          <w:b/>
          <w:spacing w:val="-2"/>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2500 Rpm</w:t>
      </w:r>
      <w:r w:rsidRPr="008842A9">
        <w:rPr>
          <w:b/>
          <w:spacing w:val="-4"/>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1"/>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11" w:line="276" w:lineRule="auto"/>
        <w:jc w:val="center"/>
        <w:rPr>
          <w:b/>
          <w:sz w:val="20"/>
          <w:szCs w:val="20"/>
        </w:rPr>
      </w:pPr>
      <w:r>
        <w:rPr>
          <w:b/>
          <w:noProof/>
          <w:sz w:val="20"/>
          <w:szCs w:val="20"/>
          <w:lang w:val="en-IN" w:eastAsia="en-IN"/>
        </w:rPr>
        <w:drawing>
          <wp:inline distT="0" distB="0" distL="0" distR="0">
            <wp:extent cx="2583180" cy="1640840"/>
            <wp:effectExtent l="1905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2581487" cy="1639765"/>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left="142" w:right="40"/>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10 </w:t>
      </w:r>
      <w:r w:rsidRPr="008842A9">
        <w:rPr>
          <w:b/>
          <w:sz w:val="20"/>
          <w:szCs w:val="20"/>
        </w:rPr>
        <w:t>Von-misses</w:t>
      </w:r>
      <w:r w:rsidRPr="008842A9">
        <w:rPr>
          <w:b/>
          <w:spacing w:val="-2"/>
          <w:sz w:val="20"/>
          <w:szCs w:val="20"/>
        </w:rPr>
        <w:t xml:space="preserve"> </w:t>
      </w:r>
      <w:r w:rsidRPr="008842A9">
        <w:rPr>
          <w:b/>
          <w:sz w:val="20"/>
          <w:szCs w:val="20"/>
        </w:rPr>
        <w:t>stress</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 Rpm</w:t>
      </w:r>
      <w:r w:rsidRPr="008842A9">
        <w:rPr>
          <w:b/>
          <w:spacing w:val="-6"/>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1"/>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Default="008842A9" w:rsidP="008842A9">
      <w:pPr>
        <w:spacing w:line="276" w:lineRule="auto"/>
        <w:jc w:val="center"/>
        <w:rPr>
          <w:sz w:val="20"/>
          <w:szCs w:val="20"/>
        </w:rPr>
      </w:pPr>
    </w:p>
    <w:p w:rsidR="008842A9" w:rsidRPr="008842A9" w:rsidRDefault="00273A94" w:rsidP="00273A94">
      <w:pPr>
        <w:pStyle w:val="BodyText"/>
        <w:spacing w:line="276" w:lineRule="auto"/>
        <w:ind w:left="290"/>
        <w:jc w:val="center"/>
        <w:rPr>
          <w:sz w:val="20"/>
          <w:szCs w:val="20"/>
        </w:rPr>
      </w:pPr>
      <w:r>
        <w:rPr>
          <w:noProof/>
          <w:sz w:val="20"/>
          <w:szCs w:val="20"/>
          <w:lang w:val="en-IN" w:eastAsia="en-IN"/>
        </w:rPr>
        <w:drawing>
          <wp:inline distT="0" distB="0" distL="0" distR="0">
            <wp:extent cx="2673350" cy="16205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2679756" cy="1624403"/>
                    </a:xfrm>
                    <a:prstGeom prst="rect">
                      <a:avLst/>
                    </a:prstGeom>
                    <a:noFill/>
                    <a:ln w="9525">
                      <a:noFill/>
                      <a:miter lim="800000"/>
                      <a:headEnd/>
                      <a:tailEnd/>
                    </a:ln>
                  </pic:spPr>
                </pic:pic>
              </a:graphicData>
            </a:graphic>
          </wp:inline>
        </w:drawing>
      </w:r>
    </w:p>
    <w:p w:rsidR="008842A9" w:rsidRPr="008842A9" w:rsidRDefault="008842A9" w:rsidP="00273A94">
      <w:pPr>
        <w:spacing w:before="67" w:line="276" w:lineRule="auto"/>
        <w:ind w:left="284" w:right="324"/>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1</w:t>
      </w:r>
      <w:r w:rsidR="00741BD0">
        <w:rPr>
          <w:b/>
          <w:sz w:val="20"/>
          <w:szCs w:val="20"/>
        </w:rPr>
        <w:t xml:space="preserve">1 </w:t>
      </w:r>
      <w:r w:rsidRPr="008842A9">
        <w:rPr>
          <w:b/>
          <w:sz w:val="20"/>
          <w:szCs w:val="20"/>
        </w:rPr>
        <w:t>Total</w:t>
      </w:r>
      <w:r w:rsidRPr="008842A9">
        <w:rPr>
          <w:b/>
          <w:spacing w:val="-2"/>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 Rpm</w:t>
      </w:r>
      <w:r w:rsidRPr="008842A9">
        <w:rPr>
          <w:b/>
          <w:spacing w:val="-6"/>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5"/>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8" w:line="276" w:lineRule="auto"/>
        <w:jc w:val="center"/>
        <w:rPr>
          <w:b/>
          <w:sz w:val="20"/>
          <w:szCs w:val="20"/>
        </w:rPr>
      </w:pPr>
      <w:r>
        <w:rPr>
          <w:b/>
          <w:noProof/>
          <w:sz w:val="20"/>
          <w:szCs w:val="20"/>
          <w:lang w:val="en-IN" w:eastAsia="en-IN"/>
        </w:rPr>
        <w:lastRenderedPageBreak/>
        <w:drawing>
          <wp:inline distT="0" distB="0" distL="0" distR="0">
            <wp:extent cx="2617470" cy="15544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2619845" cy="1555890"/>
                    </a:xfrm>
                    <a:prstGeom prst="rect">
                      <a:avLst/>
                    </a:prstGeom>
                    <a:noFill/>
                    <a:ln w="9525">
                      <a:noFill/>
                      <a:miter lim="800000"/>
                      <a:headEnd/>
                      <a:tailEnd/>
                    </a:ln>
                  </pic:spPr>
                </pic:pic>
              </a:graphicData>
            </a:graphic>
          </wp:inline>
        </w:drawing>
      </w:r>
    </w:p>
    <w:p w:rsidR="008842A9" w:rsidRPr="008842A9" w:rsidRDefault="008842A9" w:rsidP="00273A94">
      <w:pPr>
        <w:spacing w:before="1" w:line="276" w:lineRule="auto"/>
        <w:ind w:left="284" w:right="182"/>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1</w:t>
      </w:r>
      <w:r w:rsidR="00741BD0">
        <w:rPr>
          <w:b/>
          <w:sz w:val="20"/>
          <w:szCs w:val="20"/>
        </w:rPr>
        <w:t xml:space="preserve">2 </w:t>
      </w:r>
      <w:r w:rsidRPr="008842A9">
        <w:rPr>
          <w:b/>
          <w:sz w:val="20"/>
          <w:szCs w:val="20"/>
        </w:rPr>
        <w:t>Shear</w:t>
      </w:r>
      <w:r w:rsidRPr="008842A9">
        <w:rPr>
          <w:b/>
          <w:spacing w:val="-1"/>
          <w:sz w:val="20"/>
          <w:szCs w:val="20"/>
        </w:rPr>
        <w:t xml:space="preserve"> </w:t>
      </w:r>
      <w:r w:rsidRPr="008842A9">
        <w:rPr>
          <w:b/>
          <w:sz w:val="20"/>
          <w:szCs w:val="20"/>
        </w:rPr>
        <w:t>stress</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w:t>
      </w:r>
      <w:r w:rsidRPr="008842A9">
        <w:rPr>
          <w:b/>
          <w:spacing w:val="-1"/>
          <w:sz w:val="20"/>
          <w:szCs w:val="20"/>
        </w:rPr>
        <w:t xml:space="preserve"> </w:t>
      </w:r>
      <w:r w:rsidRPr="008842A9">
        <w:rPr>
          <w:b/>
          <w:sz w:val="20"/>
          <w:szCs w:val="20"/>
        </w:rPr>
        <w:t>Rpm</w:t>
      </w:r>
      <w:r w:rsidRPr="008842A9">
        <w:rPr>
          <w:b/>
          <w:spacing w:val="-5"/>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1"/>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5" w:line="276" w:lineRule="auto"/>
        <w:jc w:val="center"/>
        <w:rPr>
          <w:b/>
          <w:sz w:val="20"/>
          <w:szCs w:val="20"/>
        </w:rPr>
      </w:pPr>
      <w:r>
        <w:rPr>
          <w:b/>
          <w:noProof/>
          <w:sz w:val="20"/>
          <w:szCs w:val="20"/>
          <w:lang w:val="en-IN" w:eastAsia="en-IN"/>
        </w:rPr>
        <w:drawing>
          <wp:inline distT="0" distB="0" distL="0" distR="0">
            <wp:extent cx="2541270" cy="170688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2543479" cy="1708364"/>
                    </a:xfrm>
                    <a:prstGeom prst="rect">
                      <a:avLst/>
                    </a:prstGeom>
                    <a:noFill/>
                    <a:ln w="9525">
                      <a:noFill/>
                      <a:miter lim="800000"/>
                      <a:headEnd/>
                      <a:tailEnd/>
                    </a:ln>
                  </pic:spPr>
                </pic:pic>
              </a:graphicData>
            </a:graphic>
          </wp:inline>
        </w:drawing>
      </w:r>
    </w:p>
    <w:p w:rsidR="008842A9" w:rsidRDefault="008842A9" w:rsidP="00273A94">
      <w:pPr>
        <w:spacing w:line="276" w:lineRule="auto"/>
        <w:ind w:left="142" w:right="40"/>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1</w:t>
      </w:r>
      <w:r w:rsidR="00741BD0">
        <w:rPr>
          <w:b/>
          <w:sz w:val="20"/>
          <w:szCs w:val="20"/>
        </w:rPr>
        <w:t xml:space="preserve">3 </w:t>
      </w:r>
      <w:r w:rsidRPr="008842A9">
        <w:rPr>
          <w:b/>
          <w:sz w:val="20"/>
          <w:szCs w:val="20"/>
        </w:rPr>
        <w:t>Strain</w:t>
      </w:r>
      <w:r w:rsidRPr="008842A9">
        <w:rPr>
          <w:b/>
          <w:spacing w:val="-2"/>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3500 Rpm</w:t>
      </w:r>
      <w:r w:rsidRPr="008842A9">
        <w:rPr>
          <w:b/>
          <w:spacing w:val="-4"/>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15 Ni</w:t>
      </w:r>
      <w:r w:rsidRPr="008842A9">
        <w:rPr>
          <w:b/>
          <w:spacing w:val="-1"/>
          <w:sz w:val="20"/>
          <w:szCs w:val="20"/>
        </w:rPr>
        <w:t xml:space="preserve"> </w:t>
      </w:r>
      <w:r w:rsidRPr="008842A9">
        <w:rPr>
          <w:b/>
          <w:sz w:val="20"/>
          <w:szCs w:val="20"/>
        </w:rPr>
        <w:t>5Cr4Mo1</w:t>
      </w:r>
      <w:r w:rsidRPr="008842A9">
        <w:rPr>
          <w:b/>
          <w:spacing w:val="-2"/>
          <w:sz w:val="20"/>
          <w:szCs w:val="20"/>
        </w:rPr>
        <w:t xml:space="preserve"> </w:t>
      </w:r>
      <w:r w:rsidRPr="008842A9">
        <w:rPr>
          <w:b/>
          <w:sz w:val="20"/>
          <w:szCs w:val="20"/>
        </w:rPr>
        <w:t>Material</w:t>
      </w:r>
    </w:p>
    <w:p w:rsidR="008842A9" w:rsidRPr="008842A9" w:rsidRDefault="001E5C99" w:rsidP="008842A9">
      <w:pPr>
        <w:pStyle w:val="Heading1"/>
        <w:numPr>
          <w:ilvl w:val="1"/>
          <w:numId w:val="2"/>
        </w:numPr>
        <w:tabs>
          <w:tab w:val="left" w:pos="683"/>
        </w:tabs>
        <w:spacing w:before="38" w:line="276" w:lineRule="auto"/>
        <w:ind w:left="682"/>
        <w:rPr>
          <w:sz w:val="20"/>
          <w:szCs w:val="20"/>
        </w:rPr>
      </w:pPr>
      <w:bookmarkStart w:id="38" w:name="7.2_AL7075_Material:"/>
      <w:bookmarkStart w:id="39" w:name="_TOC_250010"/>
      <w:bookmarkEnd w:id="38"/>
      <w:r>
        <w:rPr>
          <w:sz w:val="20"/>
          <w:szCs w:val="20"/>
        </w:rPr>
        <w:t xml:space="preserve"> </w:t>
      </w:r>
      <w:r w:rsidR="008842A9" w:rsidRPr="008842A9">
        <w:rPr>
          <w:sz w:val="20"/>
          <w:szCs w:val="20"/>
        </w:rPr>
        <w:t>AL7075</w:t>
      </w:r>
      <w:r w:rsidR="008842A9" w:rsidRPr="008842A9">
        <w:rPr>
          <w:spacing w:val="-10"/>
          <w:sz w:val="20"/>
          <w:szCs w:val="20"/>
        </w:rPr>
        <w:t xml:space="preserve"> </w:t>
      </w:r>
      <w:bookmarkEnd w:id="39"/>
      <w:r w:rsidR="008842A9" w:rsidRPr="008842A9">
        <w:rPr>
          <w:sz w:val="20"/>
          <w:szCs w:val="20"/>
        </w:rPr>
        <w:t>Material:</w:t>
      </w:r>
    </w:p>
    <w:p w:rsidR="008842A9" w:rsidRPr="008842A9" w:rsidRDefault="00273A94" w:rsidP="00273A94">
      <w:pPr>
        <w:pStyle w:val="BodyText"/>
        <w:spacing w:before="9" w:line="276" w:lineRule="auto"/>
        <w:jc w:val="center"/>
        <w:rPr>
          <w:b/>
          <w:sz w:val="20"/>
          <w:szCs w:val="20"/>
        </w:rPr>
      </w:pPr>
      <w:r>
        <w:rPr>
          <w:b/>
          <w:noProof/>
          <w:sz w:val="20"/>
          <w:szCs w:val="20"/>
          <w:lang w:val="en-IN" w:eastAsia="en-IN"/>
        </w:rPr>
        <w:drawing>
          <wp:inline distT="0" distB="0" distL="0" distR="0">
            <wp:extent cx="2740661" cy="1371600"/>
            <wp:effectExtent l="19050" t="0" r="253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2740518" cy="1371529"/>
                    </a:xfrm>
                    <a:prstGeom prst="rect">
                      <a:avLst/>
                    </a:prstGeom>
                    <a:noFill/>
                    <a:ln w="9525">
                      <a:noFill/>
                      <a:miter lim="800000"/>
                      <a:headEnd/>
                      <a:tailEnd/>
                    </a:ln>
                  </pic:spPr>
                </pic:pic>
              </a:graphicData>
            </a:graphic>
          </wp:inline>
        </w:drawing>
      </w:r>
    </w:p>
    <w:p w:rsidR="008842A9" w:rsidRPr="008842A9" w:rsidRDefault="008842A9" w:rsidP="00273A94">
      <w:pPr>
        <w:pStyle w:val="Heading2"/>
        <w:spacing w:before="221" w:line="276" w:lineRule="auto"/>
        <w:ind w:left="142" w:right="-102"/>
        <w:jc w:val="center"/>
        <w:rPr>
          <w:sz w:val="20"/>
          <w:szCs w:val="20"/>
        </w:rPr>
      </w:pPr>
      <w:r w:rsidRPr="008842A9">
        <w:rPr>
          <w:sz w:val="20"/>
          <w:szCs w:val="20"/>
        </w:rPr>
        <w:t>Figure</w:t>
      </w:r>
      <w:r w:rsidRPr="008842A9">
        <w:rPr>
          <w:spacing w:val="-2"/>
          <w:sz w:val="20"/>
          <w:szCs w:val="20"/>
        </w:rPr>
        <w:t xml:space="preserve"> </w:t>
      </w:r>
      <w:r w:rsidRPr="008842A9">
        <w:rPr>
          <w:sz w:val="20"/>
          <w:szCs w:val="20"/>
        </w:rPr>
        <w:t>1</w:t>
      </w:r>
      <w:r w:rsidR="00741BD0">
        <w:rPr>
          <w:sz w:val="20"/>
          <w:szCs w:val="20"/>
        </w:rPr>
        <w:t xml:space="preserve">4 </w:t>
      </w:r>
      <w:r w:rsidRPr="008842A9">
        <w:rPr>
          <w:sz w:val="20"/>
          <w:szCs w:val="20"/>
        </w:rPr>
        <w:t>Von-misses</w:t>
      </w:r>
      <w:r w:rsidRPr="008842A9">
        <w:rPr>
          <w:spacing w:val="-1"/>
          <w:sz w:val="20"/>
          <w:szCs w:val="20"/>
        </w:rPr>
        <w:t xml:space="preserve"> </w:t>
      </w:r>
      <w:r w:rsidRPr="008842A9">
        <w:rPr>
          <w:sz w:val="20"/>
          <w:szCs w:val="20"/>
        </w:rPr>
        <w:t>stres</w:t>
      </w:r>
      <w:r w:rsidR="00F55453">
        <w:rPr>
          <w:sz w:val="20"/>
          <w:szCs w:val="20"/>
        </w:rPr>
        <w:t>z</w:t>
      </w:r>
      <w:r w:rsidRPr="008842A9">
        <w:rPr>
          <w:spacing w:val="-1"/>
          <w:sz w:val="20"/>
          <w:szCs w:val="20"/>
        </w:rPr>
        <w:t xml:space="preserve"> </w:t>
      </w:r>
      <w:r w:rsidRPr="008842A9">
        <w:rPr>
          <w:sz w:val="20"/>
          <w:szCs w:val="20"/>
        </w:rPr>
        <w:t>at</w:t>
      </w:r>
      <w:r w:rsidRPr="008842A9">
        <w:rPr>
          <w:spacing w:val="-1"/>
          <w:sz w:val="20"/>
          <w:szCs w:val="20"/>
        </w:rPr>
        <w:t xml:space="preserve"> </w:t>
      </w:r>
      <w:r w:rsidRPr="008842A9">
        <w:rPr>
          <w:sz w:val="20"/>
          <w:szCs w:val="20"/>
        </w:rPr>
        <w:t>2500 Rpm</w:t>
      </w:r>
      <w:r w:rsidRPr="008842A9">
        <w:rPr>
          <w:spacing w:val="-5"/>
          <w:sz w:val="20"/>
          <w:szCs w:val="20"/>
        </w:rPr>
        <w:t xml:space="preserve"> </w:t>
      </w:r>
      <w:r w:rsidRPr="008842A9">
        <w:rPr>
          <w:sz w:val="20"/>
          <w:szCs w:val="20"/>
        </w:rPr>
        <w:t>of AL</w:t>
      </w:r>
      <w:r w:rsidRPr="008842A9">
        <w:rPr>
          <w:spacing w:val="-1"/>
          <w:sz w:val="20"/>
          <w:szCs w:val="20"/>
        </w:rPr>
        <w:t xml:space="preserve"> </w:t>
      </w:r>
      <w:r w:rsidRPr="008842A9">
        <w:rPr>
          <w:sz w:val="20"/>
          <w:szCs w:val="20"/>
        </w:rPr>
        <w:t>7075 Material</w:t>
      </w:r>
    </w:p>
    <w:p w:rsidR="008842A9" w:rsidRPr="008842A9" w:rsidRDefault="00273A94" w:rsidP="00273A94">
      <w:pPr>
        <w:pStyle w:val="BodyText"/>
        <w:spacing w:line="276" w:lineRule="auto"/>
        <w:jc w:val="center"/>
        <w:rPr>
          <w:b/>
          <w:sz w:val="20"/>
          <w:szCs w:val="20"/>
        </w:rPr>
      </w:pPr>
      <w:r>
        <w:rPr>
          <w:b/>
          <w:noProof/>
          <w:sz w:val="20"/>
          <w:szCs w:val="20"/>
          <w:lang w:val="en-IN" w:eastAsia="en-IN"/>
        </w:rPr>
        <w:drawing>
          <wp:inline distT="0" distB="0" distL="0" distR="0">
            <wp:extent cx="2597150" cy="148844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2598219" cy="1489053"/>
                    </a:xfrm>
                    <a:prstGeom prst="rect">
                      <a:avLst/>
                    </a:prstGeom>
                    <a:noFill/>
                    <a:ln w="9525">
                      <a:noFill/>
                      <a:miter lim="800000"/>
                      <a:headEnd/>
                      <a:tailEnd/>
                    </a:ln>
                  </pic:spPr>
                </pic:pic>
              </a:graphicData>
            </a:graphic>
          </wp:inline>
        </w:drawing>
      </w:r>
    </w:p>
    <w:p w:rsidR="008842A9" w:rsidRPr="008842A9" w:rsidRDefault="008842A9" w:rsidP="00273A94">
      <w:pPr>
        <w:spacing w:before="161" w:line="276" w:lineRule="auto"/>
        <w:ind w:left="284" w:right="324"/>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1</w:t>
      </w:r>
      <w:r w:rsidR="00741BD0">
        <w:rPr>
          <w:b/>
          <w:sz w:val="20"/>
          <w:szCs w:val="20"/>
        </w:rPr>
        <w:t>5</w:t>
      </w:r>
      <w:r w:rsidRPr="008842A9">
        <w:rPr>
          <w:b/>
          <w:sz w:val="20"/>
          <w:szCs w:val="20"/>
        </w:rPr>
        <w:t xml:space="preserve"> Total</w:t>
      </w:r>
      <w:r w:rsidRPr="008842A9">
        <w:rPr>
          <w:b/>
          <w:spacing w:val="-2"/>
          <w:sz w:val="20"/>
          <w:szCs w:val="20"/>
        </w:rPr>
        <w:t xml:space="preserve"> </w:t>
      </w:r>
      <w:r w:rsidRPr="008842A9">
        <w:rPr>
          <w:b/>
          <w:sz w:val="20"/>
          <w:szCs w:val="20"/>
        </w:rPr>
        <w:t>deformation at</w:t>
      </w:r>
      <w:r w:rsidRPr="008842A9">
        <w:rPr>
          <w:b/>
          <w:spacing w:val="-1"/>
          <w:sz w:val="20"/>
          <w:szCs w:val="20"/>
        </w:rPr>
        <w:t xml:space="preserve"> </w:t>
      </w:r>
      <w:r w:rsidRPr="008842A9">
        <w:rPr>
          <w:b/>
          <w:sz w:val="20"/>
          <w:szCs w:val="20"/>
        </w:rPr>
        <w:t>2500 Rpm</w:t>
      </w:r>
      <w:r w:rsidRPr="008842A9">
        <w:rPr>
          <w:b/>
          <w:spacing w:val="-6"/>
          <w:sz w:val="20"/>
          <w:szCs w:val="20"/>
        </w:rPr>
        <w:t xml:space="preserve"> </w:t>
      </w:r>
      <w:r w:rsidRPr="008842A9">
        <w:rPr>
          <w:b/>
          <w:sz w:val="20"/>
          <w:szCs w:val="20"/>
        </w:rPr>
        <w:t>of</w:t>
      </w:r>
      <w:r w:rsidRPr="008842A9">
        <w:rPr>
          <w:b/>
          <w:spacing w:val="48"/>
          <w:sz w:val="20"/>
          <w:szCs w:val="20"/>
        </w:rPr>
        <w:t xml:space="preserve"> </w:t>
      </w:r>
      <w:r w:rsidRPr="008842A9">
        <w:rPr>
          <w:b/>
          <w:sz w:val="20"/>
          <w:szCs w:val="20"/>
        </w:rPr>
        <w:t>AL</w:t>
      </w:r>
      <w:r w:rsidRPr="008842A9">
        <w:rPr>
          <w:b/>
          <w:spacing w:val="-2"/>
          <w:sz w:val="20"/>
          <w:szCs w:val="20"/>
        </w:rPr>
        <w:t xml:space="preserve"> </w:t>
      </w:r>
      <w:r w:rsidRPr="008842A9">
        <w:rPr>
          <w:b/>
          <w:sz w:val="20"/>
          <w:szCs w:val="20"/>
        </w:rPr>
        <w:t>7075</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line="276" w:lineRule="auto"/>
        <w:jc w:val="center"/>
        <w:rPr>
          <w:b/>
          <w:sz w:val="20"/>
          <w:szCs w:val="20"/>
        </w:rPr>
      </w:pPr>
      <w:r>
        <w:rPr>
          <w:b/>
          <w:noProof/>
          <w:sz w:val="20"/>
          <w:szCs w:val="20"/>
          <w:lang w:val="en-IN" w:eastAsia="en-IN"/>
        </w:rPr>
        <w:lastRenderedPageBreak/>
        <w:drawing>
          <wp:inline distT="0" distB="0" distL="0" distR="0">
            <wp:extent cx="2673350" cy="174752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2672797" cy="1747159"/>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right="182"/>
        <w:jc w:val="center"/>
        <w:rPr>
          <w:b/>
          <w:sz w:val="20"/>
          <w:szCs w:val="20"/>
        </w:rPr>
      </w:pPr>
      <w:r w:rsidRPr="008842A9">
        <w:rPr>
          <w:b/>
          <w:sz w:val="20"/>
          <w:szCs w:val="20"/>
        </w:rPr>
        <w:t xml:space="preserve">Figure </w:t>
      </w:r>
      <w:r w:rsidR="00741BD0">
        <w:rPr>
          <w:b/>
          <w:sz w:val="20"/>
          <w:szCs w:val="20"/>
        </w:rPr>
        <w:t xml:space="preserve">16 </w:t>
      </w:r>
      <w:r w:rsidRPr="008842A9">
        <w:rPr>
          <w:b/>
          <w:sz w:val="20"/>
          <w:szCs w:val="20"/>
        </w:rPr>
        <w:t>Shear</w:t>
      </w:r>
      <w:r w:rsidRPr="008842A9">
        <w:rPr>
          <w:b/>
          <w:spacing w:val="-1"/>
          <w:sz w:val="20"/>
          <w:szCs w:val="20"/>
        </w:rPr>
        <w:t xml:space="preserve"> </w:t>
      </w:r>
      <w:r w:rsidRPr="008842A9">
        <w:rPr>
          <w:b/>
          <w:sz w:val="20"/>
          <w:szCs w:val="20"/>
        </w:rPr>
        <w:t>stress</w:t>
      </w:r>
      <w:r w:rsidRPr="008842A9">
        <w:rPr>
          <w:b/>
          <w:spacing w:val="-2"/>
          <w:sz w:val="20"/>
          <w:szCs w:val="20"/>
        </w:rPr>
        <w:t xml:space="preserve"> </w:t>
      </w:r>
      <w:r w:rsidRPr="008842A9">
        <w:rPr>
          <w:b/>
          <w:sz w:val="20"/>
          <w:szCs w:val="20"/>
        </w:rPr>
        <w:t>at 2500 Rpm</w:t>
      </w:r>
      <w:r w:rsidRPr="008842A9">
        <w:rPr>
          <w:b/>
          <w:spacing w:val="-6"/>
          <w:sz w:val="20"/>
          <w:szCs w:val="20"/>
        </w:rPr>
        <w:t xml:space="preserve"> </w:t>
      </w:r>
      <w:r w:rsidRPr="008842A9">
        <w:rPr>
          <w:b/>
          <w:sz w:val="20"/>
          <w:szCs w:val="20"/>
        </w:rPr>
        <w:t>of  AL</w:t>
      </w:r>
      <w:r w:rsidRPr="008842A9">
        <w:rPr>
          <w:b/>
          <w:spacing w:val="-2"/>
          <w:sz w:val="20"/>
          <w:szCs w:val="20"/>
        </w:rPr>
        <w:t xml:space="preserve"> </w:t>
      </w:r>
      <w:r w:rsidRPr="008842A9">
        <w:rPr>
          <w:b/>
          <w:sz w:val="20"/>
          <w:szCs w:val="20"/>
        </w:rPr>
        <w:t>7075</w:t>
      </w:r>
      <w:r w:rsidRPr="008842A9">
        <w:rPr>
          <w:b/>
          <w:spacing w:val="-2"/>
          <w:sz w:val="20"/>
          <w:szCs w:val="20"/>
        </w:rPr>
        <w:t xml:space="preserve"> </w:t>
      </w:r>
      <w:r w:rsidRPr="008842A9">
        <w:rPr>
          <w:b/>
          <w:sz w:val="20"/>
          <w:szCs w:val="20"/>
        </w:rPr>
        <w:t>Material</w:t>
      </w:r>
    </w:p>
    <w:p w:rsidR="008842A9" w:rsidRDefault="008842A9" w:rsidP="008842A9">
      <w:pPr>
        <w:spacing w:line="276" w:lineRule="auto"/>
        <w:jc w:val="center"/>
        <w:rPr>
          <w:sz w:val="20"/>
          <w:szCs w:val="20"/>
        </w:rPr>
      </w:pPr>
    </w:p>
    <w:p w:rsidR="008842A9" w:rsidRPr="008842A9" w:rsidRDefault="00273A94" w:rsidP="00273A94">
      <w:pPr>
        <w:pStyle w:val="BodyText"/>
        <w:spacing w:line="276" w:lineRule="auto"/>
        <w:ind w:left="290"/>
        <w:jc w:val="center"/>
        <w:rPr>
          <w:sz w:val="20"/>
          <w:szCs w:val="20"/>
        </w:rPr>
      </w:pPr>
      <w:r>
        <w:rPr>
          <w:noProof/>
          <w:sz w:val="20"/>
          <w:szCs w:val="20"/>
          <w:lang w:val="en-IN" w:eastAsia="en-IN"/>
        </w:rPr>
        <w:drawing>
          <wp:inline distT="0" distB="0" distL="0" distR="0">
            <wp:extent cx="2717800" cy="1391541"/>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srcRect/>
                    <a:stretch>
                      <a:fillRect/>
                    </a:stretch>
                  </pic:blipFill>
                  <pic:spPr bwMode="auto">
                    <a:xfrm>
                      <a:off x="0" y="0"/>
                      <a:ext cx="2726209" cy="1395846"/>
                    </a:xfrm>
                    <a:prstGeom prst="rect">
                      <a:avLst/>
                    </a:prstGeom>
                    <a:noFill/>
                    <a:ln w="9525">
                      <a:noFill/>
                      <a:miter lim="800000"/>
                      <a:headEnd/>
                      <a:tailEnd/>
                    </a:ln>
                  </pic:spPr>
                </pic:pic>
              </a:graphicData>
            </a:graphic>
          </wp:inline>
        </w:drawing>
      </w:r>
    </w:p>
    <w:p w:rsidR="008842A9" w:rsidRPr="008842A9" w:rsidRDefault="008842A9" w:rsidP="00273A94">
      <w:pPr>
        <w:spacing w:before="67" w:line="276" w:lineRule="auto"/>
        <w:ind w:left="142" w:right="324"/>
        <w:jc w:val="center"/>
        <w:rPr>
          <w:b/>
          <w:sz w:val="20"/>
          <w:szCs w:val="20"/>
        </w:rPr>
      </w:pPr>
      <w:r w:rsidRPr="008842A9">
        <w:rPr>
          <w:b/>
          <w:sz w:val="20"/>
          <w:szCs w:val="20"/>
        </w:rPr>
        <w:t xml:space="preserve">Figure </w:t>
      </w:r>
      <w:r w:rsidR="00741BD0">
        <w:rPr>
          <w:b/>
          <w:sz w:val="20"/>
          <w:szCs w:val="20"/>
        </w:rPr>
        <w:t xml:space="preserve">17 </w:t>
      </w:r>
      <w:r w:rsidRPr="008842A9">
        <w:rPr>
          <w:b/>
          <w:sz w:val="20"/>
          <w:szCs w:val="20"/>
        </w:rPr>
        <w:t>Strain</w:t>
      </w:r>
      <w:r w:rsidRPr="008842A9">
        <w:rPr>
          <w:b/>
          <w:spacing w:val="-2"/>
          <w:sz w:val="20"/>
          <w:szCs w:val="20"/>
        </w:rPr>
        <w:t xml:space="preserve"> </w:t>
      </w:r>
      <w:r w:rsidRPr="008842A9">
        <w:rPr>
          <w:b/>
          <w:sz w:val="20"/>
          <w:szCs w:val="20"/>
        </w:rPr>
        <w:t>at</w:t>
      </w:r>
      <w:r w:rsidRPr="008842A9">
        <w:rPr>
          <w:b/>
          <w:spacing w:val="-2"/>
          <w:sz w:val="20"/>
          <w:szCs w:val="20"/>
        </w:rPr>
        <w:t xml:space="preserve"> </w:t>
      </w:r>
      <w:r w:rsidRPr="008842A9">
        <w:rPr>
          <w:b/>
          <w:sz w:val="20"/>
          <w:szCs w:val="20"/>
        </w:rPr>
        <w:t>2500 Rpm</w:t>
      </w:r>
      <w:r w:rsidRPr="008842A9">
        <w:rPr>
          <w:b/>
          <w:spacing w:val="-3"/>
          <w:sz w:val="20"/>
          <w:szCs w:val="20"/>
        </w:rPr>
        <w:t xml:space="preserve"> </w:t>
      </w:r>
      <w:r w:rsidRPr="008842A9">
        <w:rPr>
          <w:b/>
          <w:sz w:val="20"/>
          <w:szCs w:val="20"/>
        </w:rPr>
        <w:t>of  AL</w:t>
      </w:r>
      <w:r w:rsidRPr="008842A9">
        <w:rPr>
          <w:b/>
          <w:spacing w:val="-2"/>
          <w:sz w:val="20"/>
          <w:szCs w:val="20"/>
        </w:rPr>
        <w:t xml:space="preserve"> </w:t>
      </w:r>
      <w:r w:rsidRPr="008842A9">
        <w:rPr>
          <w:b/>
          <w:sz w:val="20"/>
          <w:szCs w:val="20"/>
        </w:rPr>
        <w:t>7075</w:t>
      </w:r>
      <w:r w:rsidRPr="008842A9">
        <w:rPr>
          <w:b/>
          <w:spacing w:val="-1"/>
          <w:sz w:val="20"/>
          <w:szCs w:val="20"/>
        </w:rPr>
        <w:t xml:space="preserve"> </w:t>
      </w:r>
      <w:r w:rsidRPr="008842A9">
        <w:rPr>
          <w:b/>
          <w:sz w:val="20"/>
          <w:szCs w:val="20"/>
        </w:rPr>
        <w:t>Material</w:t>
      </w:r>
    </w:p>
    <w:p w:rsidR="008842A9" w:rsidRPr="008842A9" w:rsidRDefault="008842A9" w:rsidP="008842A9">
      <w:pPr>
        <w:pStyle w:val="BodyText"/>
        <w:spacing w:before="10" w:line="276" w:lineRule="auto"/>
        <w:rPr>
          <w:b/>
          <w:sz w:val="20"/>
          <w:szCs w:val="20"/>
        </w:rPr>
      </w:pPr>
    </w:p>
    <w:p w:rsidR="008842A9" w:rsidRPr="008842A9" w:rsidRDefault="00273A94" w:rsidP="00273A94">
      <w:pPr>
        <w:pStyle w:val="BodyText"/>
        <w:spacing w:line="276" w:lineRule="auto"/>
        <w:jc w:val="center"/>
        <w:rPr>
          <w:b/>
          <w:sz w:val="20"/>
          <w:szCs w:val="20"/>
        </w:rPr>
      </w:pPr>
      <w:r>
        <w:rPr>
          <w:b/>
          <w:noProof/>
          <w:sz w:val="20"/>
          <w:szCs w:val="20"/>
          <w:lang w:val="en-IN" w:eastAsia="en-IN"/>
        </w:rPr>
        <w:drawing>
          <wp:inline distT="0" distB="0" distL="0" distR="0">
            <wp:extent cx="2646680" cy="1625600"/>
            <wp:effectExtent l="1905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2647769" cy="1626269"/>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left="142" w:right="18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18 </w:t>
      </w:r>
      <w:r w:rsidRPr="008842A9">
        <w:rPr>
          <w:b/>
          <w:sz w:val="20"/>
          <w:szCs w:val="20"/>
        </w:rPr>
        <w:t>Von-misses</w:t>
      </w:r>
      <w:r w:rsidRPr="008842A9">
        <w:rPr>
          <w:b/>
          <w:spacing w:val="-2"/>
          <w:sz w:val="20"/>
          <w:szCs w:val="20"/>
        </w:rPr>
        <w:t xml:space="preserve"> </w:t>
      </w:r>
      <w:r w:rsidRPr="008842A9">
        <w:rPr>
          <w:b/>
          <w:sz w:val="20"/>
          <w:szCs w:val="20"/>
        </w:rPr>
        <w:t>stress</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AL</w:t>
      </w:r>
      <w:r w:rsidRPr="008842A9">
        <w:rPr>
          <w:b/>
          <w:spacing w:val="-2"/>
          <w:sz w:val="20"/>
          <w:szCs w:val="20"/>
        </w:rPr>
        <w:t xml:space="preserve"> </w:t>
      </w:r>
      <w:r w:rsidRPr="008842A9">
        <w:rPr>
          <w:b/>
          <w:sz w:val="20"/>
          <w:szCs w:val="20"/>
        </w:rPr>
        <w:t>7075</w:t>
      </w:r>
      <w:r w:rsidRPr="008842A9">
        <w:rPr>
          <w:b/>
          <w:spacing w:val="-3"/>
          <w:sz w:val="20"/>
          <w:szCs w:val="20"/>
        </w:rPr>
        <w:t xml:space="preserve"> </w:t>
      </w:r>
      <w:r w:rsidRPr="008842A9">
        <w:rPr>
          <w:b/>
          <w:sz w:val="20"/>
          <w:szCs w:val="20"/>
        </w:rPr>
        <w:t>Material</w:t>
      </w:r>
    </w:p>
    <w:p w:rsidR="008842A9" w:rsidRPr="008842A9" w:rsidRDefault="00273A94" w:rsidP="00273A94">
      <w:pPr>
        <w:pStyle w:val="BodyText"/>
        <w:spacing w:line="276" w:lineRule="auto"/>
        <w:jc w:val="center"/>
        <w:rPr>
          <w:b/>
          <w:sz w:val="20"/>
          <w:szCs w:val="20"/>
        </w:rPr>
      </w:pPr>
      <w:r>
        <w:rPr>
          <w:b/>
          <w:noProof/>
          <w:sz w:val="20"/>
          <w:szCs w:val="20"/>
          <w:lang w:val="en-IN" w:eastAsia="en-IN"/>
        </w:rPr>
        <w:drawing>
          <wp:inline distT="0" distB="0" distL="0" distR="0">
            <wp:extent cx="2816860" cy="1630680"/>
            <wp:effectExtent l="1905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srcRect/>
                    <a:stretch>
                      <a:fillRect/>
                    </a:stretch>
                  </pic:blipFill>
                  <pic:spPr bwMode="auto">
                    <a:xfrm>
                      <a:off x="0" y="0"/>
                      <a:ext cx="2816749" cy="1630616"/>
                    </a:xfrm>
                    <a:prstGeom prst="rect">
                      <a:avLst/>
                    </a:prstGeom>
                    <a:noFill/>
                    <a:ln w="9525">
                      <a:noFill/>
                      <a:miter lim="800000"/>
                      <a:headEnd/>
                      <a:tailEnd/>
                    </a:ln>
                  </pic:spPr>
                </pic:pic>
              </a:graphicData>
            </a:graphic>
          </wp:inline>
        </w:drawing>
      </w:r>
    </w:p>
    <w:p w:rsidR="008842A9" w:rsidRPr="008842A9" w:rsidRDefault="008842A9" w:rsidP="008842A9">
      <w:pPr>
        <w:pStyle w:val="BodyText"/>
        <w:spacing w:line="276" w:lineRule="auto"/>
        <w:rPr>
          <w:b/>
          <w:sz w:val="20"/>
          <w:szCs w:val="20"/>
        </w:rPr>
      </w:pPr>
    </w:p>
    <w:p w:rsidR="008842A9" w:rsidRPr="008842A9" w:rsidRDefault="008842A9" w:rsidP="00273A94">
      <w:pPr>
        <w:spacing w:line="276" w:lineRule="auto"/>
        <w:ind w:left="284" w:right="18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19 </w:t>
      </w:r>
      <w:r w:rsidRPr="008842A9">
        <w:rPr>
          <w:b/>
          <w:sz w:val="20"/>
          <w:szCs w:val="20"/>
        </w:rPr>
        <w:t>Total</w:t>
      </w:r>
      <w:r w:rsidRPr="008842A9">
        <w:rPr>
          <w:b/>
          <w:spacing w:val="-2"/>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AL</w:t>
      </w:r>
      <w:r w:rsidRPr="008842A9">
        <w:rPr>
          <w:b/>
          <w:spacing w:val="-2"/>
          <w:sz w:val="20"/>
          <w:szCs w:val="20"/>
        </w:rPr>
        <w:t xml:space="preserve"> </w:t>
      </w:r>
      <w:r w:rsidRPr="008842A9">
        <w:rPr>
          <w:b/>
          <w:sz w:val="20"/>
          <w:szCs w:val="20"/>
        </w:rPr>
        <w:t>7075</w:t>
      </w:r>
      <w:r w:rsidRPr="008842A9">
        <w:rPr>
          <w:b/>
          <w:spacing w:val="-3"/>
          <w:sz w:val="20"/>
          <w:szCs w:val="20"/>
        </w:rPr>
        <w:t xml:space="preserve"> </w:t>
      </w:r>
      <w:r w:rsidRPr="008842A9">
        <w:rPr>
          <w:b/>
          <w:sz w:val="20"/>
          <w:szCs w:val="20"/>
        </w:rPr>
        <w:t>Material</w:t>
      </w:r>
    </w:p>
    <w:p w:rsidR="008842A9" w:rsidRPr="008842A9" w:rsidRDefault="00273A94" w:rsidP="008842A9">
      <w:pPr>
        <w:pStyle w:val="BodyText"/>
        <w:spacing w:line="276" w:lineRule="auto"/>
        <w:ind w:left="290"/>
        <w:rPr>
          <w:sz w:val="20"/>
          <w:szCs w:val="20"/>
        </w:rPr>
      </w:pPr>
      <w:r>
        <w:rPr>
          <w:noProof/>
          <w:sz w:val="20"/>
          <w:szCs w:val="20"/>
          <w:lang w:val="en-IN" w:eastAsia="en-IN"/>
        </w:rPr>
        <w:lastRenderedPageBreak/>
        <w:drawing>
          <wp:inline distT="0" distB="0" distL="0" distR="0">
            <wp:extent cx="2749550" cy="1524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2757035" cy="1528149"/>
                    </a:xfrm>
                    <a:prstGeom prst="rect">
                      <a:avLst/>
                    </a:prstGeom>
                    <a:noFill/>
                    <a:ln w="9525">
                      <a:noFill/>
                      <a:miter lim="800000"/>
                      <a:headEnd/>
                      <a:tailEnd/>
                    </a:ln>
                  </pic:spPr>
                </pic:pic>
              </a:graphicData>
            </a:graphic>
          </wp:inline>
        </w:drawing>
      </w:r>
    </w:p>
    <w:p w:rsidR="008842A9" w:rsidRPr="008842A9" w:rsidRDefault="008842A9" w:rsidP="008842A9">
      <w:pPr>
        <w:pStyle w:val="BodyText"/>
        <w:spacing w:before="10" w:line="276" w:lineRule="auto"/>
        <w:rPr>
          <w:b/>
          <w:sz w:val="20"/>
          <w:szCs w:val="20"/>
        </w:rPr>
      </w:pPr>
    </w:p>
    <w:p w:rsidR="008842A9" w:rsidRPr="008842A9" w:rsidRDefault="008842A9" w:rsidP="00273A94">
      <w:pPr>
        <w:spacing w:line="276" w:lineRule="auto"/>
        <w:ind w:right="40"/>
        <w:jc w:val="center"/>
        <w:rPr>
          <w:b/>
          <w:sz w:val="20"/>
          <w:szCs w:val="20"/>
        </w:rPr>
      </w:pPr>
      <w:r w:rsidRPr="008842A9">
        <w:rPr>
          <w:b/>
          <w:sz w:val="20"/>
          <w:szCs w:val="20"/>
        </w:rPr>
        <w:t xml:space="preserve">Figure </w:t>
      </w:r>
      <w:r w:rsidR="00741BD0">
        <w:rPr>
          <w:b/>
          <w:sz w:val="20"/>
          <w:szCs w:val="20"/>
        </w:rPr>
        <w:t xml:space="preserve">20 </w:t>
      </w:r>
      <w:r w:rsidRPr="008842A9">
        <w:rPr>
          <w:b/>
          <w:sz w:val="20"/>
          <w:szCs w:val="20"/>
        </w:rPr>
        <w:t>Shear stress</w:t>
      </w:r>
      <w:r w:rsidRPr="008842A9">
        <w:rPr>
          <w:b/>
          <w:spacing w:val="-1"/>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3500 Rpm</w:t>
      </w:r>
      <w:r w:rsidRPr="008842A9">
        <w:rPr>
          <w:b/>
          <w:spacing w:val="-5"/>
          <w:sz w:val="20"/>
          <w:szCs w:val="20"/>
        </w:rPr>
        <w:t xml:space="preserve"> </w:t>
      </w:r>
      <w:r w:rsidRPr="008842A9">
        <w:rPr>
          <w:b/>
          <w:sz w:val="20"/>
          <w:szCs w:val="20"/>
        </w:rPr>
        <w:t>of</w:t>
      </w:r>
      <w:r w:rsidRPr="008842A9">
        <w:rPr>
          <w:b/>
          <w:spacing w:val="-1"/>
          <w:sz w:val="20"/>
          <w:szCs w:val="20"/>
        </w:rPr>
        <w:t xml:space="preserve"> </w:t>
      </w:r>
      <w:r w:rsidRPr="008842A9">
        <w:rPr>
          <w:b/>
          <w:sz w:val="20"/>
          <w:szCs w:val="20"/>
        </w:rPr>
        <w:t>AL</w:t>
      </w:r>
      <w:r w:rsidRPr="008842A9">
        <w:rPr>
          <w:b/>
          <w:spacing w:val="-1"/>
          <w:sz w:val="20"/>
          <w:szCs w:val="20"/>
        </w:rPr>
        <w:t xml:space="preserve"> </w:t>
      </w:r>
      <w:r w:rsidRPr="008842A9">
        <w:rPr>
          <w:b/>
          <w:sz w:val="20"/>
          <w:szCs w:val="20"/>
        </w:rPr>
        <w:t>7075</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10" w:line="276" w:lineRule="auto"/>
        <w:jc w:val="center"/>
        <w:rPr>
          <w:b/>
          <w:sz w:val="20"/>
          <w:szCs w:val="20"/>
        </w:rPr>
      </w:pPr>
      <w:r>
        <w:rPr>
          <w:b/>
          <w:noProof/>
          <w:sz w:val="20"/>
          <w:szCs w:val="20"/>
          <w:lang w:val="en-IN" w:eastAsia="en-IN"/>
        </w:rPr>
        <w:drawing>
          <wp:inline distT="0" distB="0" distL="0" distR="0">
            <wp:extent cx="2506980" cy="1671320"/>
            <wp:effectExtent l="1905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2506742" cy="1671161"/>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left="142" w:right="40"/>
        <w:jc w:val="center"/>
        <w:rPr>
          <w:b/>
          <w:sz w:val="20"/>
          <w:szCs w:val="20"/>
        </w:rPr>
      </w:pPr>
      <w:r w:rsidRPr="008842A9">
        <w:rPr>
          <w:b/>
          <w:sz w:val="20"/>
          <w:szCs w:val="20"/>
        </w:rPr>
        <w:t>Figure 2</w:t>
      </w:r>
      <w:r w:rsidR="00741BD0">
        <w:rPr>
          <w:b/>
          <w:sz w:val="20"/>
          <w:szCs w:val="20"/>
        </w:rPr>
        <w:t xml:space="preserve">1 </w:t>
      </w:r>
      <w:r w:rsidRPr="008842A9">
        <w:rPr>
          <w:b/>
          <w:sz w:val="20"/>
          <w:szCs w:val="20"/>
        </w:rPr>
        <w:t>Strain</w:t>
      </w:r>
      <w:r w:rsidRPr="008842A9">
        <w:rPr>
          <w:b/>
          <w:spacing w:val="-2"/>
          <w:sz w:val="20"/>
          <w:szCs w:val="20"/>
        </w:rPr>
        <w:t xml:space="preserve"> </w:t>
      </w:r>
      <w:r w:rsidRPr="008842A9">
        <w:rPr>
          <w:b/>
          <w:sz w:val="20"/>
          <w:szCs w:val="20"/>
        </w:rPr>
        <w:t>at</w:t>
      </w:r>
      <w:r w:rsidRPr="008842A9">
        <w:rPr>
          <w:b/>
          <w:spacing w:val="-2"/>
          <w:sz w:val="20"/>
          <w:szCs w:val="20"/>
        </w:rPr>
        <w:t xml:space="preserve"> </w:t>
      </w:r>
      <w:r w:rsidRPr="008842A9">
        <w:rPr>
          <w:b/>
          <w:sz w:val="20"/>
          <w:szCs w:val="20"/>
        </w:rPr>
        <w:t>3500 Rpm</w:t>
      </w:r>
      <w:r w:rsidRPr="008842A9">
        <w:rPr>
          <w:b/>
          <w:spacing w:val="-3"/>
          <w:sz w:val="20"/>
          <w:szCs w:val="20"/>
        </w:rPr>
        <w:t xml:space="preserve"> </w:t>
      </w:r>
      <w:r w:rsidRPr="008842A9">
        <w:rPr>
          <w:b/>
          <w:sz w:val="20"/>
          <w:szCs w:val="20"/>
        </w:rPr>
        <w:t>of  AL</w:t>
      </w:r>
      <w:r w:rsidRPr="008842A9">
        <w:rPr>
          <w:b/>
          <w:spacing w:val="-2"/>
          <w:sz w:val="20"/>
          <w:szCs w:val="20"/>
        </w:rPr>
        <w:t xml:space="preserve"> </w:t>
      </w:r>
      <w:r w:rsidRPr="008842A9">
        <w:rPr>
          <w:b/>
          <w:sz w:val="20"/>
          <w:szCs w:val="20"/>
        </w:rPr>
        <w:t>7075</w:t>
      </w:r>
      <w:r w:rsidRPr="008842A9">
        <w:rPr>
          <w:b/>
          <w:spacing w:val="-1"/>
          <w:sz w:val="20"/>
          <w:szCs w:val="20"/>
        </w:rPr>
        <w:t xml:space="preserve"> </w:t>
      </w:r>
      <w:r w:rsidRPr="008842A9">
        <w:rPr>
          <w:b/>
          <w:sz w:val="20"/>
          <w:szCs w:val="20"/>
        </w:rPr>
        <w:t>Material</w:t>
      </w:r>
    </w:p>
    <w:p w:rsidR="008842A9" w:rsidRPr="008842A9" w:rsidRDefault="008842A9" w:rsidP="00F55453">
      <w:pPr>
        <w:pStyle w:val="Heading1"/>
        <w:numPr>
          <w:ilvl w:val="1"/>
          <w:numId w:val="2"/>
        </w:numPr>
        <w:tabs>
          <w:tab w:val="left" w:pos="683"/>
        </w:tabs>
        <w:spacing w:line="276" w:lineRule="auto"/>
        <w:ind w:left="682"/>
        <w:jc w:val="center"/>
        <w:rPr>
          <w:sz w:val="20"/>
          <w:szCs w:val="20"/>
        </w:rPr>
      </w:pPr>
      <w:bookmarkStart w:id="40" w:name="7.3_Grey_cast_Iron_Material:"/>
      <w:bookmarkStart w:id="41" w:name="_TOC_250009"/>
      <w:bookmarkEnd w:id="40"/>
      <w:r w:rsidRPr="008842A9">
        <w:rPr>
          <w:sz w:val="20"/>
          <w:szCs w:val="20"/>
        </w:rPr>
        <w:t>Grey</w:t>
      </w:r>
      <w:r w:rsidRPr="008842A9">
        <w:rPr>
          <w:spacing w:val="-2"/>
          <w:sz w:val="20"/>
          <w:szCs w:val="20"/>
        </w:rPr>
        <w:t xml:space="preserve"> </w:t>
      </w:r>
      <w:r w:rsidRPr="008842A9">
        <w:rPr>
          <w:sz w:val="20"/>
          <w:szCs w:val="20"/>
        </w:rPr>
        <w:t>cast</w:t>
      </w:r>
      <w:r w:rsidRPr="008842A9">
        <w:rPr>
          <w:spacing w:val="-3"/>
          <w:sz w:val="20"/>
          <w:szCs w:val="20"/>
        </w:rPr>
        <w:t xml:space="preserve"> </w:t>
      </w:r>
      <w:r w:rsidRPr="008842A9">
        <w:rPr>
          <w:sz w:val="20"/>
          <w:szCs w:val="20"/>
        </w:rPr>
        <w:t>Iron</w:t>
      </w:r>
      <w:r w:rsidRPr="008842A9">
        <w:rPr>
          <w:spacing w:val="-5"/>
          <w:sz w:val="20"/>
          <w:szCs w:val="20"/>
        </w:rPr>
        <w:t xml:space="preserve"> </w:t>
      </w:r>
      <w:bookmarkEnd w:id="41"/>
      <w:r w:rsidRPr="008842A9">
        <w:rPr>
          <w:sz w:val="20"/>
          <w:szCs w:val="20"/>
        </w:rPr>
        <w:t>Material:</w:t>
      </w:r>
    </w:p>
    <w:p w:rsidR="008842A9" w:rsidRPr="008842A9" w:rsidRDefault="008842A9" w:rsidP="008842A9">
      <w:pPr>
        <w:pStyle w:val="BodyText"/>
        <w:spacing w:before="7" w:line="276" w:lineRule="auto"/>
        <w:rPr>
          <w:b/>
          <w:sz w:val="20"/>
          <w:szCs w:val="20"/>
        </w:rPr>
      </w:pPr>
    </w:p>
    <w:p w:rsidR="008842A9" w:rsidRPr="008842A9" w:rsidRDefault="00273A94" w:rsidP="00273A94">
      <w:pPr>
        <w:pStyle w:val="BodyText"/>
        <w:spacing w:before="4" w:line="276" w:lineRule="auto"/>
        <w:jc w:val="center"/>
        <w:rPr>
          <w:b/>
          <w:sz w:val="20"/>
          <w:szCs w:val="20"/>
        </w:rPr>
      </w:pPr>
      <w:r>
        <w:rPr>
          <w:b/>
          <w:noProof/>
          <w:sz w:val="20"/>
          <w:szCs w:val="20"/>
          <w:lang w:val="en-IN" w:eastAsia="en-IN"/>
        </w:rPr>
        <w:drawing>
          <wp:inline distT="0" distB="0" distL="0" distR="0">
            <wp:extent cx="2717800" cy="1417320"/>
            <wp:effectExtent l="1905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srcRect/>
                    <a:stretch>
                      <a:fillRect/>
                    </a:stretch>
                  </pic:blipFill>
                  <pic:spPr bwMode="auto">
                    <a:xfrm>
                      <a:off x="0" y="0"/>
                      <a:ext cx="2721015" cy="1418997"/>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left="142" w:right="40"/>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2</w:t>
      </w:r>
      <w:r w:rsidR="00741BD0">
        <w:rPr>
          <w:b/>
          <w:sz w:val="20"/>
          <w:szCs w:val="20"/>
        </w:rPr>
        <w:t xml:space="preserve">2 </w:t>
      </w:r>
      <w:r w:rsidRPr="008842A9">
        <w:rPr>
          <w:b/>
          <w:sz w:val="20"/>
          <w:szCs w:val="20"/>
        </w:rPr>
        <w:t xml:space="preserve"> Von-misses</w:t>
      </w:r>
      <w:r w:rsidRPr="008842A9">
        <w:rPr>
          <w:b/>
          <w:spacing w:val="-3"/>
          <w:sz w:val="20"/>
          <w:szCs w:val="20"/>
        </w:rPr>
        <w:t xml:space="preserve"> </w:t>
      </w:r>
      <w:r w:rsidRPr="008842A9">
        <w:rPr>
          <w:b/>
          <w:sz w:val="20"/>
          <w:szCs w:val="20"/>
        </w:rPr>
        <w:t>stress</w:t>
      </w:r>
      <w:r w:rsidRPr="008842A9">
        <w:rPr>
          <w:b/>
          <w:spacing w:val="1"/>
          <w:sz w:val="20"/>
          <w:szCs w:val="20"/>
        </w:rPr>
        <w:t xml:space="preserve"> </w:t>
      </w:r>
      <w:r w:rsidRPr="008842A9">
        <w:rPr>
          <w:b/>
          <w:sz w:val="20"/>
          <w:szCs w:val="20"/>
        </w:rPr>
        <w:t>at</w:t>
      </w:r>
      <w:r w:rsidRPr="008842A9">
        <w:rPr>
          <w:b/>
          <w:spacing w:val="-2"/>
          <w:sz w:val="20"/>
          <w:szCs w:val="20"/>
        </w:rPr>
        <w:t xml:space="preserve"> </w:t>
      </w:r>
      <w:r w:rsidRPr="008842A9">
        <w:rPr>
          <w:b/>
          <w:sz w:val="20"/>
          <w:szCs w:val="20"/>
        </w:rPr>
        <w:t>2500 Rpm</w:t>
      </w:r>
      <w:r w:rsidRPr="008842A9">
        <w:rPr>
          <w:b/>
          <w:spacing w:val="-6"/>
          <w:sz w:val="20"/>
          <w:szCs w:val="20"/>
        </w:rPr>
        <w:t xml:space="preserve"> </w:t>
      </w:r>
      <w:r w:rsidRPr="008842A9">
        <w:rPr>
          <w:b/>
          <w:sz w:val="20"/>
          <w:szCs w:val="20"/>
        </w:rPr>
        <w:t>of</w:t>
      </w:r>
      <w:r w:rsidRPr="008842A9">
        <w:rPr>
          <w:b/>
          <w:spacing w:val="48"/>
          <w:sz w:val="20"/>
          <w:szCs w:val="20"/>
        </w:rPr>
        <w:t xml:space="preserve"> </w:t>
      </w:r>
      <w:r w:rsidRPr="008842A9">
        <w:rPr>
          <w:b/>
          <w:sz w:val="20"/>
          <w:szCs w:val="20"/>
        </w:rPr>
        <w:t>Grey</w:t>
      </w:r>
      <w:r w:rsidRPr="008842A9">
        <w:rPr>
          <w:b/>
          <w:spacing w:val="-1"/>
          <w:sz w:val="20"/>
          <w:szCs w:val="20"/>
        </w:rPr>
        <w:t xml:space="preserve"> </w:t>
      </w:r>
      <w:r w:rsidRPr="008842A9">
        <w:rPr>
          <w:b/>
          <w:sz w:val="20"/>
          <w:szCs w:val="20"/>
        </w:rPr>
        <w:t>cast</w:t>
      </w:r>
      <w:r w:rsidRPr="008842A9">
        <w:rPr>
          <w:b/>
          <w:spacing w:val="-1"/>
          <w:sz w:val="20"/>
          <w:szCs w:val="20"/>
        </w:rPr>
        <w:t xml:space="preserve"> </w:t>
      </w:r>
      <w:r w:rsidRPr="008842A9">
        <w:rPr>
          <w:b/>
          <w:sz w:val="20"/>
          <w:szCs w:val="20"/>
        </w:rPr>
        <w:t>Iron</w:t>
      </w:r>
      <w:r w:rsidRPr="008842A9">
        <w:rPr>
          <w:b/>
          <w:spacing w:val="-3"/>
          <w:sz w:val="20"/>
          <w:szCs w:val="20"/>
        </w:rPr>
        <w:t xml:space="preserve"> </w:t>
      </w:r>
      <w:r w:rsidRPr="008842A9">
        <w:rPr>
          <w:b/>
          <w:sz w:val="20"/>
          <w:szCs w:val="20"/>
        </w:rPr>
        <w:t>Material</w:t>
      </w:r>
    </w:p>
    <w:p w:rsidR="008842A9" w:rsidRPr="008842A9" w:rsidRDefault="00273A94" w:rsidP="00273A94">
      <w:pPr>
        <w:pStyle w:val="BodyText"/>
        <w:spacing w:line="276" w:lineRule="auto"/>
        <w:ind w:left="290"/>
        <w:jc w:val="center"/>
        <w:rPr>
          <w:sz w:val="20"/>
          <w:szCs w:val="20"/>
        </w:rPr>
      </w:pPr>
      <w:r>
        <w:rPr>
          <w:noProof/>
          <w:sz w:val="20"/>
          <w:szCs w:val="20"/>
          <w:lang w:val="en-IN" w:eastAsia="en-IN"/>
        </w:rPr>
        <w:drawing>
          <wp:inline distT="0" distB="0" distL="0" distR="0">
            <wp:extent cx="2656841" cy="176276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2662160" cy="1766289"/>
                    </a:xfrm>
                    <a:prstGeom prst="rect">
                      <a:avLst/>
                    </a:prstGeom>
                    <a:noFill/>
                    <a:ln w="9525">
                      <a:noFill/>
                      <a:miter lim="800000"/>
                      <a:headEnd/>
                      <a:tailEnd/>
                    </a:ln>
                  </pic:spPr>
                </pic:pic>
              </a:graphicData>
            </a:graphic>
          </wp:inline>
        </w:drawing>
      </w:r>
    </w:p>
    <w:p w:rsidR="008842A9" w:rsidRPr="008842A9" w:rsidRDefault="008842A9" w:rsidP="00273A94">
      <w:pPr>
        <w:spacing w:before="67" w:line="276" w:lineRule="auto"/>
        <w:ind w:left="284" w:right="182"/>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2</w:t>
      </w:r>
      <w:r w:rsidR="00741BD0">
        <w:rPr>
          <w:b/>
          <w:sz w:val="20"/>
          <w:szCs w:val="20"/>
        </w:rPr>
        <w:t xml:space="preserve">3 </w:t>
      </w:r>
      <w:r w:rsidRPr="008842A9">
        <w:rPr>
          <w:b/>
          <w:sz w:val="20"/>
          <w:szCs w:val="20"/>
        </w:rPr>
        <w:t>Total</w:t>
      </w:r>
      <w:r w:rsidRPr="008842A9">
        <w:rPr>
          <w:b/>
          <w:spacing w:val="-2"/>
          <w:sz w:val="20"/>
          <w:szCs w:val="20"/>
        </w:rPr>
        <w:t xml:space="preserve"> </w:t>
      </w:r>
      <w:r w:rsidRPr="008842A9">
        <w:rPr>
          <w:b/>
          <w:sz w:val="20"/>
          <w:szCs w:val="20"/>
        </w:rPr>
        <w:t>deformation at</w:t>
      </w:r>
      <w:r w:rsidRPr="008842A9">
        <w:rPr>
          <w:b/>
          <w:spacing w:val="-1"/>
          <w:sz w:val="20"/>
          <w:szCs w:val="20"/>
        </w:rPr>
        <w:t xml:space="preserve"> </w:t>
      </w:r>
      <w:r w:rsidRPr="008842A9">
        <w:rPr>
          <w:b/>
          <w:sz w:val="20"/>
          <w:szCs w:val="20"/>
        </w:rPr>
        <w:t>2500 Rpm</w:t>
      </w:r>
      <w:r w:rsidRPr="008842A9">
        <w:rPr>
          <w:b/>
          <w:spacing w:val="-7"/>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Grey</w:t>
      </w:r>
      <w:r w:rsidRPr="008842A9">
        <w:rPr>
          <w:b/>
          <w:spacing w:val="-1"/>
          <w:sz w:val="20"/>
          <w:szCs w:val="20"/>
        </w:rPr>
        <w:t xml:space="preserve"> </w:t>
      </w:r>
      <w:r w:rsidRPr="008842A9">
        <w:rPr>
          <w:b/>
          <w:sz w:val="20"/>
          <w:szCs w:val="20"/>
        </w:rPr>
        <w:t>cast</w:t>
      </w:r>
      <w:r w:rsidRPr="008842A9">
        <w:rPr>
          <w:b/>
          <w:spacing w:val="-1"/>
          <w:sz w:val="20"/>
          <w:szCs w:val="20"/>
        </w:rPr>
        <w:t xml:space="preserve"> </w:t>
      </w:r>
      <w:r w:rsidRPr="008842A9">
        <w:rPr>
          <w:b/>
          <w:sz w:val="20"/>
          <w:szCs w:val="20"/>
        </w:rPr>
        <w:t>Iron</w:t>
      </w:r>
      <w:r w:rsidRPr="008842A9">
        <w:rPr>
          <w:b/>
          <w:spacing w:val="-3"/>
          <w:sz w:val="20"/>
          <w:szCs w:val="20"/>
        </w:rPr>
        <w:t xml:space="preserve"> </w:t>
      </w:r>
      <w:r w:rsidRPr="008842A9">
        <w:rPr>
          <w:b/>
          <w:sz w:val="20"/>
          <w:szCs w:val="20"/>
        </w:rPr>
        <w:t>Material</w:t>
      </w:r>
    </w:p>
    <w:p w:rsidR="008842A9" w:rsidRPr="008842A9" w:rsidRDefault="00273A94" w:rsidP="00273A94">
      <w:pPr>
        <w:pStyle w:val="BodyText"/>
        <w:spacing w:before="6" w:line="276" w:lineRule="auto"/>
        <w:jc w:val="center"/>
        <w:rPr>
          <w:b/>
          <w:sz w:val="20"/>
          <w:szCs w:val="20"/>
        </w:rPr>
      </w:pPr>
      <w:r>
        <w:rPr>
          <w:b/>
          <w:noProof/>
          <w:sz w:val="20"/>
          <w:szCs w:val="20"/>
          <w:lang w:val="en-IN" w:eastAsia="en-IN"/>
        </w:rPr>
        <w:lastRenderedPageBreak/>
        <w:drawing>
          <wp:inline distT="0" distB="0" distL="0" distR="0">
            <wp:extent cx="2673350" cy="1282853"/>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2674451" cy="1283381"/>
                    </a:xfrm>
                    <a:prstGeom prst="rect">
                      <a:avLst/>
                    </a:prstGeom>
                    <a:noFill/>
                    <a:ln w="9525">
                      <a:noFill/>
                      <a:miter lim="800000"/>
                      <a:headEnd/>
                      <a:tailEnd/>
                    </a:ln>
                  </pic:spPr>
                </pic:pic>
              </a:graphicData>
            </a:graphic>
          </wp:inline>
        </w:drawing>
      </w:r>
    </w:p>
    <w:p w:rsidR="008842A9" w:rsidRPr="008842A9" w:rsidRDefault="008842A9" w:rsidP="00273A94">
      <w:pPr>
        <w:spacing w:line="276" w:lineRule="auto"/>
        <w:ind w:left="284" w:right="182"/>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2</w:t>
      </w:r>
      <w:r w:rsidR="00741BD0">
        <w:rPr>
          <w:b/>
          <w:sz w:val="20"/>
          <w:szCs w:val="20"/>
        </w:rPr>
        <w:t xml:space="preserve">4 </w:t>
      </w:r>
      <w:r w:rsidRPr="008842A9">
        <w:rPr>
          <w:b/>
          <w:sz w:val="20"/>
          <w:szCs w:val="20"/>
        </w:rPr>
        <w:t>Shear</w:t>
      </w:r>
      <w:r w:rsidRPr="008842A9">
        <w:rPr>
          <w:b/>
          <w:spacing w:val="-1"/>
          <w:sz w:val="20"/>
          <w:szCs w:val="20"/>
        </w:rPr>
        <w:t xml:space="preserve"> </w:t>
      </w:r>
      <w:r w:rsidRPr="008842A9">
        <w:rPr>
          <w:b/>
          <w:sz w:val="20"/>
          <w:szCs w:val="20"/>
        </w:rPr>
        <w:t>stress</w:t>
      </w:r>
      <w:r w:rsidRPr="008842A9">
        <w:rPr>
          <w:b/>
          <w:spacing w:val="-2"/>
          <w:sz w:val="20"/>
          <w:szCs w:val="20"/>
        </w:rPr>
        <w:t xml:space="preserve"> </w:t>
      </w:r>
      <w:r w:rsidRPr="008842A9">
        <w:rPr>
          <w:b/>
          <w:sz w:val="20"/>
          <w:szCs w:val="20"/>
        </w:rPr>
        <w:t>at</w:t>
      </w:r>
      <w:r w:rsidRPr="008842A9">
        <w:rPr>
          <w:b/>
          <w:spacing w:val="-1"/>
          <w:sz w:val="20"/>
          <w:szCs w:val="20"/>
        </w:rPr>
        <w:t xml:space="preserve"> </w:t>
      </w:r>
      <w:r w:rsidRPr="008842A9">
        <w:rPr>
          <w:b/>
          <w:sz w:val="20"/>
          <w:szCs w:val="20"/>
        </w:rPr>
        <w:t>2500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Grey cast</w:t>
      </w:r>
      <w:r w:rsidRPr="008842A9">
        <w:rPr>
          <w:b/>
          <w:spacing w:val="-2"/>
          <w:sz w:val="20"/>
          <w:szCs w:val="20"/>
        </w:rPr>
        <w:t xml:space="preserve"> </w:t>
      </w:r>
      <w:r w:rsidRPr="008842A9">
        <w:rPr>
          <w:b/>
          <w:sz w:val="20"/>
          <w:szCs w:val="20"/>
        </w:rPr>
        <w:t>Iron</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4" w:line="276" w:lineRule="auto"/>
        <w:jc w:val="center"/>
        <w:rPr>
          <w:b/>
          <w:sz w:val="20"/>
          <w:szCs w:val="20"/>
        </w:rPr>
      </w:pPr>
      <w:r>
        <w:rPr>
          <w:b/>
          <w:noProof/>
          <w:sz w:val="20"/>
          <w:szCs w:val="20"/>
          <w:lang w:val="en-IN" w:eastAsia="en-IN"/>
        </w:rPr>
        <w:drawing>
          <wp:inline distT="0" distB="0" distL="0" distR="0">
            <wp:extent cx="2908300" cy="2067560"/>
            <wp:effectExtent l="1905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srcRect/>
                    <a:stretch>
                      <a:fillRect/>
                    </a:stretch>
                  </pic:blipFill>
                  <pic:spPr bwMode="auto">
                    <a:xfrm>
                      <a:off x="0" y="0"/>
                      <a:ext cx="2908325" cy="2067578"/>
                    </a:xfrm>
                    <a:prstGeom prst="rect">
                      <a:avLst/>
                    </a:prstGeom>
                    <a:noFill/>
                    <a:ln w="9525">
                      <a:noFill/>
                      <a:miter lim="800000"/>
                      <a:headEnd/>
                      <a:tailEnd/>
                    </a:ln>
                  </pic:spPr>
                </pic:pic>
              </a:graphicData>
            </a:graphic>
          </wp:inline>
        </w:drawing>
      </w:r>
    </w:p>
    <w:p w:rsidR="008842A9" w:rsidRPr="008842A9" w:rsidRDefault="008842A9" w:rsidP="00273A94">
      <w:pPr>
        <w:spacing w:before="1" w:line="276" w:lineRule="auto"/>
        <w:ind w:left="284" w:right="182"/>
        <w:jc w:val="center"/>
        <w:rPr>
          <w:b/>
          <w:sz w:val="20"/>
          <w:szCs w:val="20"/>
        </w:rPr>
      </w:pPr>
      <w:r w:rsidRPr="008842A9">
        <w:rPr>
          <w:b/>
          <w:sz w:val="20"/>
          <w:szCs w:val="20"/>
        </w:rPr>
        <w:t>Figure</w:t>
      </w:r>
      <w:r w:rsidRPr="008842A9">
        <w:rPr>
          <w:b/>
          <w:spacing w:val="-1"/>
          <w:sz w:val="20"/>
          <w:szCs w:val="20"/>
        </w:rPr>
        <w:t xml:space="preserve"> </w:t>
      </w:r>
      <w:r w:rsidRPr="008842A9">
        <w:rPr>
          <w:b/>
          <w:sz w:val="20"/>
          <w:szCs w:val="20"/>
        </w:rPr>
        <w:t>2</w:t>
      </w:r>
      <w:r w:rsidR="00741BD0">
        <w:rPr>
          <w:b/>
          <w:sz w:val="20"/>
          <w:szCs w:val="20"/>
        </w:rPr>
        <w:t xml:space="preserve">5 </w:t>
      </w:r>
      <w:r w:rsidRPr="008842A9">
        <w:rPr>
          <w:b/>
          <w:sz w:val="20"/>
          <w:szCs w:val="20"/>
        </w:rPr>
        <w:t>Strain</w:t>
      </w:r>
      <w:r w:rsidRPr="008842A9">
        <w:rPr>
          <w:b/>
          <w:spacing w:val="-2"/>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2500 Rpm</w:t>
      </w:r>
      <w:r w:rsidRPr="008842A9">
        <w:rPr>
          <w:b/>
          <w:spacing w:val="-4"/>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Grey cast</w:t>
      </w:r>
      <w:r w:rsidRPr="008842A9">
        <w:rPr>
          <w:b/>
          <w:spacing w:val="-1"/>
          <w:sz w:val="20"/>
          <w:szCs w:val="20"/>
        </w:rPr>
        <w:t xml:space="preserve"> </w:t>
      </w:r>
      <w:r w:rsidRPr="008842A9">
        <w:rPr>
          <w:b/>
          <w:sz w:val="20"/>
          <w:szCs w:val="20"/>
        </w:rPr>
        <w:t>Iron</w:t>
      </w:r>
      <w:r w:rsidRPr="008842A9">
        <w:rPr>
          <w:b/>
          <w:spacing w:val="-2"/>
          <w:sz w:val="20"/>
          <w:szCs w:val="20"/>
        </w:rPr>
        <w:t xml:space="preserve"> </w:t>
      </w:r>
      <w:r w:rsidRPr="008842A9">
        <w:rPr>
          <w:b/>
          <w:sz w:val="20"/>
          <w:szCs w:val="20"/>
        </w:rPr>
        <w:t>Material</w:t>
      </w:r>
    </w:p>
    <w:p w:rsidR="008842A9" w:rsidRDefault="008842A9" w:rsidP="008842A9">
      <w:pPr>
        <w:spacing w:line="276" w:lineRule="auto"/>
        <w:jc w:val="center"/>
        <w:rPr>
          <w:sz w:val="20"/>
          <w:szCs w:val="20"/>
        </w:rPr>
      </w:pPr>
    </w:p>
    <w:p w:rsidR="008842A9" w:rsidRPr="008842A9" w:rsidRDefault="00273A94" w:rsidP="00273A94">
      <w:pPr>
        <w:pStyle w:val="BodyText"/>
        <w:spacing w:line="276" w:lineRule="auto"/>
        <w:ind w:left="290"/>
        <w:jc w:val="center"/>
        <w:rPr>
          <w:sz w:val="20"/>
          <w:szCs w:val="20"/>
        </w:rPr>
      </w:pPr>
      <w:r>
        <w:rPr>
          <w:noProof/>
          <w:sz w:val="20"/>
          <w:szCs w:val="20"/>
          <w:lang w:val="en-IN" w:eastAsia="en-IN"/>
        </w:rPr>
        <w:drawing>
          <wp:inline distT="0" distB="0" distL="0" distR="0">
            <wp:extent cx="2886711" cy="1534160"/>
            <wp:effectExtent l="19050" t="0" r="8889"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srcRect/>
                    <a:stretch>
                      <a:fillRect/>
                    </a:stretch>
                  </pic:blipFill>
                  <pic:spPr bwMode="auto">
                    <a:xfrm>
                      <a:off x="0" y="0"/>
                      <a:ext cx="2887899" cy="1534791"/>
                    </a:xfrm>
                    <a:prstGeom prst="rect">
                      <a:avLst/>
                    </a:prstGeom>
                    <a:noFill/>
                    <a:ln w="9525">
                      <a:noFill/>
                      <a:miter lim="800000"/>
                      <a:headEnd/>
                      <a:tailEnd/>
                    </a:ln>
                  </pic:spPr>
                </pic:pic>
              </a:graphicData>
            </a:graphic>
          </wp:inline>
        </w:drawing>
      </w:r>
    </w:p>
    <w:p w:rsidR="008842A9" w:rsidRPr="008842A9" w:rsidRDefault="008842A9" w:rsidP="00273A94">
      <w:pPr>
        <w:spacing w:before="67" w:line="276" w:lineRule="auto"/>
        <w:ind w:left="142" w:right="18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26 </w:t>
      </w:r>
      <w:r w:rsidRPr="008842A9">
        <w:rPr>
          <w:b/>
          <w:spacing w:val="-1"/>
          <w:sz w:val="20"/>
          <w:szCs w:val="20"/>
        </w:rPr>
        <w:t xml:space="preserve"> </w:t>
      </w:r>
      <w:r w:rsidRPr="008842A9">
        <w:rPr>
          <w:b/>
          <w:sz w:val="20"/>
          <w:szCs w:val="20"/>
        </w:rPr>
        <w:t>Von-misses</w:t>
      </w:r>
      <w:r w:rsidRPr="008842A9">
        <w:rPr>
          <w:b/>
          <w:spacing w:val="-2"/>
          <w:sz w:val="20"/>
          <w:szCs w:val="20"/>
        </w:rPr>
        <w:t xml:space="preserve"> </w:t>
      </w:r>
      <w:r w:rsidRPr="008842A9">
        <w:rPr>
          <w:b/>
          <w:sz w:val="20"/>
          <w:szCs w:val="20"/>
        </w:rPr>
        <w:t>stress at</w:t>
      </w:r>
      <w:r w:rsidRPr="008842A9">
        <w:rPr>
          <w:b/>
          <w:spacing w:val="-1"/>
          <w:sz w:val="20"/>
          <w:szCs w:val="20"/>
        </w:rPr>
        <w:t xml:space="preserve"> </w:t>
      </w:r>
      <w:r w:rsidRPr="008842A9">
        <w:rPr>
          <w:b/>
          <w:sz w:val="20"/>
          <w:szCs w:val="20"/>
        </w:rPr>
        <w:t>3500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47"/>
          <w:sz w:val="20"/>
          <w:szCs w:val="20"/>
        </w:rPr>
        <w:t xml:space="preserve"> </w:t>
      </w:r>
      <w:r w:rsidRPr="008842A9">
        <w:rPr>
          <w:b/>
          <w:sz w:val="20"/>
          <w:szCs w:val="20"/>
        </w:rPr>
        <w:t>Grey cast</w:t>
      </w:r>
      <w:r w:rsidRPr="008842A9">
        <w:rPr>
          <w:b/>
          <w:spacing w:val="-2"/>
          <w:sz w:val="20"/>
          <w:szCs w:val="20"/>
        </w:rPr>
        <w:t xml:space="preserve"> </w:t>
      </w:r>
      <w:r w:rsidRPr="008842A9">
        <w:rPr>
          <w:b/>
          <w:sz w:val="20"/>
          <w:szCs w:val="20"/>
        </w:rPr>
        <w:t>Iron</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9" w:line="276" w:lineRule="auto"/>
        <w:jc w:val="center"/>
        <w:rPr>
          <w:b/>
          <w:sz w:val="20"/>
          <w:szCs w:val="20"/>
        </w:rPr>
      </w:pPr>
      <w:r>
        <w:rPr>
          <w:b/>
          <w:noProof/>
          <w:sz w:val="20"/>
          <w:szCs w:val="20"/>
          <w:lang w:val="en-IN" w:eastAsia="en-IN"/>
        </w:rPr>
        <w:drawing>
          <wp:inline distT="0" distB="0" distL="0" distR="0">
            <wp:extent cx="3084830" cy="1488440"/>
            <wp:effectExtent l="1905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srcRect/>
                    <a:stretch>
                      <a:fillRect/>
                    </a:stretch>
                  </pic:blipFill>
                  <pic:spPr bwMode="auto">
                    <a:xfrm>
                      <a:off x="0" y="0"/>
                      <a:ext cx="3086100" cy="1489053"/>
                    </a:xfrm>
                    <a:prstGeom prst="rect">
                      <a:avLst/>
                    </a:prstGeom>
                    <a:noFill/>
                    <a:ln w="9525">
                      <a:noFill/>
                      <a:miter lim="800000"/>
                      <a:headEnd/>
                      <a:tailEnd/>
                    </a:ln>
                  </pic:spPr>
                </pic:pic>
              </a:graphicData>
            </a:graphic>
          </wp:inline>
        </w:drawing>
      </w:r>
    </w:p>
    <w:p w:rsidR="008842A9" w:rsidRPr="008842A9" w:rsidRDefault="008842A9" w:rsidP="008842A9">
      <w:pPr>
        <w:pStyle w:val="BodyText"/>
        <w:spacing w:before="2" w:line="276" w:lineRule="auto"/>
        <w:rPr>
          <w:b/>
          <w:sz w:val="20"/>
          <w:szCs w:val="20"/>
        </w:rPr>
      </w:pPr>
    </w:p>
    <w:p w:rsidR="008842A9" w:rsidRPr="008842A9" w:rsidRDefault="008842A9" w:rsidP="00273A94">
      <w:pPr>
        <w:spacing w:line="276" w:lineRule="auto"/>
        <w:ind w:right="40"/>
        <w:jc w:val="center"/>
        <w:rPr>
          <w:b/>
          <w:sz w:val="20"/>
          <w:szCs w:val="20"/>
        </w:rPr>
      </w:pPr>
      <w:r w:rsidRPr="008842A9">
        <w:rPr>
          <w:b/>
          <w:sz w:val="20"/>
          <w:szCs w:val="20"/>
        </w:rPr>
        <w:t>Figure</w:t>
      </w:r>
      <w:r w:rsidR="00741BD0">
        <w:rPr>
          <w:b/>
          <w:spacing w:val="-1"/>
          <w:sz w:val="20"/>
          <w:szCs w:val="20"/>
        </w:rPr>
        <w:t xml:space="preserve">27 </w:t>
      </w:r>
      <w:r w:rsidRPr="008842A9">
        <w:rPr>
          <w:b/>
          <w:spacing w:val="-1"/>
          <w:sz w:val="20"/>
          <w:szCs w:val="20"/>
        </w:rPr>
        <w:t xml:space="preserve"> </w:t>
      </w:r>
      <w:r w:rsidRPr="008842A9">
        <w:rPr>
          <w:b/>
          <w:sz w:val="20"/>
          <w:szCs w:val="20"/>
        </w:rPr>
        <w:t>Total</w:t>
      </w:r>
      <w:r w:rsidRPr="008842A9">
        <w:rPr>
          <w:b/>
          <w:spacing w:val="-3"/>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2"/>
          <w:sz w:val="20"/>
          <w:szCs w:val="20"/>
        </w:rPr>
        <w:t xml:space="preserve"> </w:t>
      </w:r>
      <w:r w:rsidRPr="008842A9">
        <w:rPr>
          <w:b/>
          <w:sz w:val="20"/>
          <w:szCs w:val="20"/>
        </w:rPr>
        <w:t>3500</w:t>
      </w:r>
      <w:r w:rsidRPr="008842A9">
        <w:rPr>
          <w:b/>
          <w:spacing w:val="-1"/>
          <w:sz w:val="20"/>
          <w:szCs w:val="20"/>
        </w:rPr>
        <w:t xml:space="preserve"> </w:t>
      </w:r>
      <w:r w:rsidRPr="008842A9">
        <w:rPr>
          <w:b/>
          <w:sz w:val="20"/>
          <w:szCs w:val="20"/>
        </w:rPr>
        <w:t>Rpm</w:t>
      </w:r>
      <w:r w:rsidRPr="008842A9">
        <w:rPr>
          <w:b/>
          <w:spacing w:val="-6"/>
          <w:sz w:val="20"/>
          <w:szCs w:val="20"/>
        </w:rPr>
        <w:t xml:space="preserve"> </w:t>
      </w:r>
      <w:r w:rsidRPr="008842A9">
        <w:rPr>
          <w:b/>
          <w:sz w:val="20"/>
          <w:szCs w:val="20"/>
        </w:rPr>
        <w:t>of</w:t>
      </w:r>
      <w:r w:rsidRPr="008842A9">
        <w:rPr>
          <w:b/>
          <w:spacing w:val="48"/>
          <w:sz w:val="20"/>
          <w:szCs w:val="20"/>
        </w:rPr>
        <w:t xml:space="preserve"> </w:t>
      </w:r>
      <w:r w:rsidRPr="008842A9">
        <w:rPr>
          <w:b/>
          <w:sz w:val="20"/>
          <w:szCs w:val="20"/>
        </w:rPr>
        <w:t>Grey</w:t>
      </w:r>
      <w:r w:rsidRPr="008842A9">
        <w:rPr>
          <w:b/>
          <w:spacing w:val="-1"/>
          <w:sz w:val="20"/>
          <w:szCs w:val="20"/>
        </w:rPr>
        <w:t xml:space="preserve"> </w:t>
      </w:r>
      <w:r w:rsidRPr="008842A9">
        <w:rPr>
          <w:b/>
          <w:sz w:val="20"/>
          <w:szCs w:val="20"/>
        </w:rPr>
        <w:t>cast</w:t>
      </w:r>
      <w:r w:rsidRPr="008842A9">
        <w:rPr>
          <w:b/>
          <w:spacing w:val="-2"/>
          <w:sz w:val="20"/>
          <w:szCs w:val="20"/>
        </w:rPr>
        <w:t xml:space="preserve"> </w:t>
      </w:r>
      <w:r w:rsidRPr="008842A9">
        <w:rPr>
          <w:b/>
          <w:sz w:val="20"/>
          <w:szCs w:val="20"/>
        </w:rPr>
        <w:t>Iron</w:t>
      </w:r>
      <w:r w:rsidRPr="008842A9">
        <w:rPr>
          <w:b/>
          <w:spacing w:val="-2"/>
          <w:sz w:val="20"/>
          <w:szCs w:val="20"/>
        </w:rPr>
        <w:t xml:space="preserve"> </w:t>
      </w:r>
      <w:r w:rsidRPr="008842A9">
        <w:rPr>
          <w:b/>
          <w:sz w:val="20"/>
          <w:szCs w:val="20"/>
        </w:rPr>
        <w:t>Material</w:t>
      </w:r>
    </w:p>
    <w:p w:rsidR="008842A9" w:rsidRPr="008842A9" w:rsidRDefault="00273A94" w:rsidP="00273A94">
      <w:pPr>
        <w:pStyle w:val="BodyText"/>
        <w:spacing w:before="9" w:line="276" w:lineRule="auto"/>
        <w:jc w:val="center"/>
        <w:rPr>
          <w:b/>
          <w:sz w:val="20"/>
          <w:szCs w:val="20"/>
        </w:rPr>
      </w:pPr>
      <w:r>
        <w:rPr>
          <w:b/>
          <w:noProof/>
          <w:sz w:val="20"/>
          <w:szCs w:val="20"/>
          <w:lang w:val="en-IN" w:eastAsia="en-IN"/>
        </w:rPr>
        <w:lastRenderedPageBreak/>
        <w:drawing>
          <wp:inline distT="0" distB="0" distL="0" distR="0">
            <wp:extent cx="3084186" cy="1579880"/>
            <wp:effectExtent l="19050" t="0" r="1914"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a:srcRect/>
                    <a:stretch>
                      <a:fillRect/>
                    </a:stretch>
                  </pic:blipFill>
                  <pic:spPr bwMode="auto">
                    <a:xfrm>
                      <a:off x="0" y="0"/>
                      <a:ext cx="3086100" cy="1580861"/>
                    </a:xfrm>
                    <a:prstGeom prst="rect">
                      <a:avLst/>
                    </a:prstGeom>
                    <a:noFill/>
                    <a:ln w="9525">
                      <a:noFill/>
                      <a:miter lim="800000"/>
                      <a:headEnd/>
                      <a:tailEnd/>
                    </a:ln>
                  </pic:spPr>
                </pic:pic>
              </a:graphicData>
            </a:graphic>
          </wp:inline>
        </w:drawing>
      </w:r>
    </w:p>
    <w:p w:rsidR="008842A9" w:rsidRPr="008842A9" w:rsidRDefault="008842A9" w:rsidP="00B270E8">
      <w:pPr>
        <w:spacing w:line="276" w:lineRule="auto"/>
        <w:ind w:right="182"/>
        <w:rPr>
          <w:b/>
          <w:sz w:val="20"/>
          <w:szCs w:val="20"/>
        </w:rPr>
      </w:pPr>
      <w:r w:rsidRPr="008842A9">
        <w:rPr>
          <w:b/>
          <w:sz w:val="20"/>
          <w:szCs w:val="20"/>
        </w:rPr>
        <w:t>Figure</w:t>
      </w:r>
      <w:r w:rsidRPr="008842A9">
        <w:rPr>
          <w:b/>
          <w:spacing w:val="-1"/>
          <w:sz w:val="20"/>
          <w:szCs w:val="20"/>
        </w:rPr>
        <w:t xml:space="preserve"> </w:t>
      </w:r>
      <w:r w:rsidR="00741BD0">
        <w:rPr>
          <w:b/>
          <w:sz w:val="20"/>
          <w:szCs w:val="20"/>
        </w:rPr>
        <w:t>28</w:t>
      </w:r>
      <w:r w:rsidRPr="008842A9">
        <w:rPr>
          <w:b/>
          <w:sz w:val="20"/>
          <w:szCs w:val="20"/>
        </w:rPr>
        <w:t xml:space="preserve"> Shear</w:t>
      </w:r>
      <w:r w:rsidRPr="008842A9">
        <w:rPr>
          <w:b/>
          <w:spacing w:val="-1"/>
          <w:sz w:val="20"/>
          <w:szCs w:val="20"/>
        </w:rPr>
        <w:t xml:space="preserve"> </w:t>
      </w:r>
      <w:r w:rsidRPr="008842A9">
        <w:rPr>
          <w:b/>
          <w:sz w:val="20"/>
          <w:szCs w:val="20"/>
        </w:rPr>
        <w:t>stress</w:t>
      </w:r>
      <w:r w:rsidRPr="008842A9">
        <w:rPr>
          <w:b/>
          <w:spacing w:val="-2"/>
          <w:sz w:val="20"/>
          <w:szCs w:val="20"/>
        </w:rPr>
        <w:t xml:space="preserve"> </w:t>
      </w:r>
      <w:r w:rsidRPr="008842A9">
        <w:rPr>
          <w:b/>
          <w:sz w:val="20"/>
          <w:szCs w:val="20"/>
        </w:rPr>
        <w:t>at</w:t>
      </w:r>
      <w:r w:rsidRPr="008842A9">
        <w:rPr>
          <w:b/>
          <w:spacing w:val="-2"/>
          <w:sz w:val="20"/>
          <w:szCs w:val="20"/>
        </w:rPr>
        <w:t xml:space="preserve"> </w:t>
      </w:r>
      <w:r w:rsidRPr="008842A9">
        <w:rPr>
          <w:b/>
          <w:sz w:val="20"/>
          <w:szCs w:val="20"/>
        </w:rPr>
        <w:t>3500 Rpm</w:t>
      </w:r>
      <w:r w:rsidRPr="008842A9">
        <w:rPr>
          <w:b/>
          <w:spacing w:val="-6"/>
          <w:sz w:val="20"/>
          <w:szCs w:val="20"/>
        </w:rPr>
        <w:t xml:space="preserve"> </w:t>
      </w:r>
      <w:r w:rsidRPr="008842A9">
        <w:rPr>
          <w:b/>
          <w:sz w:val="20"/>
          <w:szCs w:val="20"/>
        </w:rPr>
        <w:t>of</w:t>
      </w:r>
      <w:r w:rsidRPr="008842A9">
        <w:rPr>
          <w:b/>
          <w:spacing w:val="49"/>
          <w:sz w:val="20"/>
          <w:szCs w:val="20"/>
        </w:rPr>
        <w:t xml:space="preserve"> </w:t>
      </w:r>
      <w:r w:rsidRPr="008842A9">
        <w:rPr>
          <w:b/>
          <w:sz w:val="20"/>
          <w:szCs w:val="20"/>
        </w:rPr>
        <w:t>Grey cast</w:t>
      </w:r>
      <w:r w:rsidRPr="008842A9">
        <w:rPr>
          <w:b/>
          <w:spacing w:val="-2"/>
          <w:sz w:val="20"/>
          <w:szCs w:val="20"/>
        </w:rPr>
        <w:t xml:space="preserve"> </w:t>
      </w:r>
      <w:r w:rsidRPr="008842A9">
        <w:rPr>
          <w:b/>
          <w:sz w:val="20"/>
          <w:szCs w:val="20"/>
        </w:rPr>
        <w:t>Iron</w:t>
      </w:r>
      <w:r w:rsidRPr="008842A9">
        <w:rPr>
          <w:b/>
          <w:spacing w:val="-2"/>
          <w:sz w:val="20"/>
          <w:szCs w:val="20"/>
        </w:rPr>
        <w:t xml:space="preserve"> </w:t>
      </w:r>
      <w:r w:rsidR="00B270E8" w:rsidRPr="008842A9">
        <w:rPr>
          <w:b/>
          <w:sz w:val="20"/>
          <w:szCs w:val="20"/>
        </w:rPr>
        <w:t>MATERIAL</w:t>
      </w:r>
    </w:p>
    <w:p w:rsidR="008842A9" w:rsidRDefault="008842A9" w:rsidP="008842A9">
      <w:pPr>
        <w:spacing w:line="276" w:lineRule="auto"/>
        <w:jc w:val="center"/>
        <w:rPr>
          <w:sz w:val="20"/>
          <w:szCs w:val="20"/>
        </w:rPr>
      </w:pPr>
    </w:p>
    <w:p w:rsidR="00273A94" w:rsidRDefault="00273A94" w:rsidP="008842A9">
      <w:pPr>
        <w:spacing w:line="276" w:lineRule="auto"/>
        <w:jc w:val="center"/>
        <w:rPr>
          <w:sz w:val="20"/>
          <w:szCs w:val="20"/>
        </w:rPr>
      </w:pPr>
      <w:r>
        <w:rPr>
          <w:noProof/>
          <w:sz w:val="20"/>
          <w:szCs w:val="20"/>
          <w:lang w:val="en-IN" w:eastAsia="en-IN"/>
        </w:rPr>
        <w:drawing>
          <wp:inline distT="0" distB="0" distL="0" distR="0">
            <wp:extent cx="3079618" cy="1381760"/>
            <wp:effectExtent l="19050" t="0" r="6482"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a:srcRect/>
                    <a:stretch>
                      <a:fillRect/>
                    </a:stretch>
                  </pic:blipFill>
                  <pic:spPr bwMode="auto">
                    <a:xfrm>
                      <a:off x="0" y="0"/>
                      <a:ext cx="3086100" cy="1384669"/>
                    </a:xfrm>
                    <a:prstGeom prst="rect">
                      <a:avLst/>
                    </a:prstGeom>
                    <a:noFill/>
                    <a:ln w="9525">
                      <a:noFill/>
                      <a:miter lim="800000"/>
                      <a:headEnd/>
                      <a:tailEnd/>
                    </a:ln>
                  </pic:spPr>
                </pic:pic>
              </a:graphicData>
            </a:graphic>
          </wp:inline>
        </w:drawing>
      </w:r>
    </w:p>
    <w:p w:rsidR="00273A94" w:rsidRDefault="00273A94" w:rsidP="008842A9">
      <w:pPr>
        <w:spacing w:line="276" w:lineRule="auto"/>
        <w:jc w:val="center"/>
        <w:rPr>
          <w:sz w:val="20"/>
          <w:szCs w:val="20"/>
        </w:rPr>
      </w:pPr>
    </w:p>
    <w:p w:rsidR="008842A9" w:rsidRDefault="008842A9" w:rsidP="00273A94">
      <w:pPr>
        <w:spacing w:before="67" w:line="276" w:lineRule="auto"/>
        <w:ind w:right="40"/>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29</w:t>
      </w:r>
      <w:r w:rsidRPr="008842A9">
        <w:rPr>
          <w:b/>
          <w:sz w:val="20"/>
          <w:szCs w:val="20"/>
        </w:rPr>
        <w:t xml:space="preserve"> Strain</w:t>
      </w:r>
      <w:r w:rsidRPr="008842A9">
        <w:rPr>
          <w:b/>
          <w:spacing w:val="-2"/>
          <w:sz w:val="20"/>
          <w:szCs w:val="20"/>
        </w:rPr>
        <w:t xml:space="preserve"> </w:t>
      </w:r>
      <w:r w:rsidRPr="008842A9">
        <w:rPr>
          <w:b/>
          <w:sz w:val="20"/>
          <w:szCs w:val="20"/>
        </w:rPr>
        <w:t>at</w:t>
      </w:r>
      <w:r w:rsidRPr="008842A9">
        <w:rPr>
          <w:b/>
          <w:spacing w:val="-4"/>
          <w:sz w:val="20"/>
          <w:szCs w:val="20"/>
        </w:rPr>
        <w:t xml:space="preserve"> </w:t>
      </w:r>
      <w:r w:rsidRPr="008842A9">
        <w:rPr>
          <w:b/>
          <w:sz w:val="20"/>
          <w:szCs w:val="20"/>
        </w:rPr>
        <w:t>3500 Rpm</w:t>
      </w:r>
      <w:r w:rsidRPr="008842A9">
        <w:rPr>
          <w:b/>
          <w:spacing w:val="-4"/>
          <w:sz w:val="20"/>
          <w:szCs w:val="20"/>
        </w:rPr>
        <w:t xml:space="preserve"> </w:t>
      </w:r>
      <w:r w:rsidRPr="008842A9">
        <w:rPr>
          <w:b/>
          <w:sz w:val="20"/>
          <w:szCs w:val="20"/>
        </w:rPr>
        <w:t>of</w:t>
      </w:r>
      <w:r w:rsidRPr="008842A9">
        <w:rPr>
          <w:b/>
          <w:spacing w:val="48"/>
          <w:sz w:val="20"/>
          <w:szCs w:val="20"/>
        </w:rPr>
        <w:t xml:space="preserve"> </w:t>
      </w:r>
      <w:r w:rsidRPr="008842A9">
        <w:rPr>
          <w:b/>
          <w:sz w:val="20"/>
          <w:szCs w:val="20"/>
        </w:rPr>
        <w:t>Grey cast</w:t>
      </w:r>
      <w:r w:rsidRPr="008842A9">
        <w:rPr>
          <w:b/>
          <w:spacing w:val="-2"/>
          <w:sz w:val="20"/>
          <w:szCs w:val="20"/>
        </w:rPr>
        <w:t xml:space="preserve"> </w:t>
      </w:r>
      <w:r w:rsidRPr="008842A9">
        <w:rPr>
          <w:b/>
          <w:sz w:val="20"/>
          <w:szCs w:val="20"/>
        </w:rPr>
        <w:t>Iron</w:t>
      </w:r>
      <w:r w:rsidRPr="008842A9">
        <w:rPr>
          <w:b/>
          <w:spacing w:val="-2"/>
          <w:sz w:val="20"/>
          <w:szCs w:val="20"/>
        </w:rPr>
        <w:t xml:space="preserve"> </w:t>
      </w:r>
      <w:r w:rsidRPr="008842A9">
        <w:rPr>
          <w:b/>
          <w:sz w:val="20"/>
          <w:szCs w:val="20"/>
        </w:rPr>
        <w:t>Material</w:t>
      </w:r>
    </w:p>
    <w:p w:rsidR="008842A9" w:rsidRPr="008842A9" w:rsidRDefault="008842A9" w:rsidP="00B270E8">
      <w:pPr>
        <w:pStyle w:val="Heading1"/>
        <w:tabs>
          <w:tab w:val="left" w:pos="683"/>
        </w:tabs>
        <w:spacing w:before="38" w:line="276" w:lineRule="auto"/>
        <w:ind w:left="0" w:firstLine="0"/>
        <w:rPr>
          <w:sz w:val="20"/>
          <w:szCs w:val="20"/>
        </w:rPr>
      </w:pPr>
      <w:bookmarkStart w:id="42" w:name="7.4_Structural_Steel_Material:"/>
      <w:bookmarkStart w:id="43" w:name="7.5_MODAL_ANALYSIS:"/>
      <w:bookmarkStart w:id="44" w:name="_TOC_250007"/>
      <w:bookmarkEnd w:id="42"/>
      <w:bookmarkEnd w:id="43"/>
      <w:r w:rsidRPr="008842A9">
        <w:rPr>
          <w:sz w:val="20"/>
          <w:szCs w:val="20"/>
        </w:rPr>
        <w:t>MODAL</w:t>
      </w:r>
      <w:r w:rsidRPr="008842A9">
        <w:rPr>
          <w:spacing w:val="-7"/>
          <w:sz w:val="20"/>
          <w:szCs w:val="20"/>
        </w:rPr>
        <w:t xml:space="preserve"> </w:t>
      </w:r>
      <w:bookmarkEnd w:id="44"/>
      <w:r w:rsidRPr="008842A9">
        <w:rPr>
          <w:sz w:val="20"/>
          <w:szCs w:val="20"/>
        </w:rPr>
        <w:t>ANALYSIS:</w:t>
      </w:r>
    </w:p>
    <w:p w:rsidR="008842A9" w:rsidRPr="008842A9" w:rsidRDefault="004E1C2F" w:rsidP="004E1C2F">
      <w:pPr>
        <w:pStyle w:val="BodyText"/>
        <w:spacing w:before="4" w:line="276" w:lineRule="auto"/>
        <w:jc w:val="center"/>
        <w:rPr>
          <w:b/>
          <w:sz w:val="20"/>
          <w:szCs w:val="20"/>
        </w:rPr>
      </w:pPr>
      <w:r>
        <w:rPr>
          <w:b/>
          <w:noProof/>
          <w:sz w:val="20"/>
          <w:szCs w:val="20"/>
          <w:lang w:val="en-IN" w:eastAsia="en-IN"/>
        </w:rPr>
        <w:drawing>
          <wp:inline distT="0" distB="0" distL="0" distR="0">
            <wp:extent cx="3084830" cy="1417320"/>
            <wp:effectExtent l="1905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srcRect/>
                    <a:stretch>
                      <a:fillRect/>
                    </a:stretch>
                  </pic:blipFill>
                  <pic:spPr bwMode="auto">
                    <a:xfrm>
                      <a:off x="0" y="0"/>
                      <a:ext cx="3086100" cy="1417903"/>
                    </a:xfrm>
                    <a:prstGeom prst="rect">
                      <a:avLst/>
                    </a:prstGeom>
                    <a:noFill/>
                    <a:ln w="9525">
                      <a:noFill/>
                      <a:miter lim="800000"/>
                      <a:headEnd/>
                      <a:tailEnd/>
                    </a:ln>
                  </pic:spPr>
                </pic:pic>
              </a:graphicData>
            </a:graphic>
          </wp:inline>
        </w:drawing>
      </w:r>
    </w:p>
    <w:p w:rsidR="008842A9" w:rsidRPr="008842A9" w:rsidRDefault="008842A9" w:rsidP="004E1C2F">
      <w:pPr>
        <w:spacing w:before="197" w:line="276" w:lineRule="auto"/>
        <w:ind w:left="14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30</w:t>
      </w:r>
      <w:r w:rsidRPr="008842A9">
        <w:rPr>
          <w:b/>
          <w:sz w:val="20"/>
          <w:szCs w:val="20"/>
        </w:rPr>
        <w:t xml:space="preserve"> Total</w:t>
      </w:r>
      <w:r w:rsidRPr="008842A9">
        <w:rPr>
          <w:b/>
          <w:spacing w:val="-3"/>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Mode</w:t>
      </w:r>
      <w:r w:rsidRPr="008842A9">
        <w:rPr>
          <w:b/>
          <w:spacing w:val="-2"/>
          <w:sz w:val="20"/>
          <w:szCs w:val="20"/>
        </w:rPr>
        <w:t xml:space="preserve"> </w:t>
      </w:r>
      <w:r w:rsidRPr="008842A9">
        <w:rPr>
          <w:b/>
          <w:sz w:val="20"/>
          <w:szCs w:val="20"/>
        </w:rPr>
        <w:t>1 of</w:t>
      </w:r>
      <w:r w:rsidRPr="008842A9">
        <w:rPr>
          <w:b/>
          <w:spacing w:val="-4"/>
          <w:sz w:val="20"/>
          <w:szCs w:val="20"/>
        </w:rPr>
        <w:t xml:space="preserve"> </w:t>
      </w:r>
      <w:r w:rsidRPr="008842A9">
        <w:rPr>
          <w:b/>
          <w:sz w:val="20"/>
          <w:szCs w:val="20"/>
        </w:rPr>
        <w:t>15 Ni</w:t>
      </w:r>
      <w:r w:rsidRPr="008842A9">
        <w:rPr>
          <w:b/>
          <w:spacing w:val="-3"/>
          <w:sz w:val="20"/>
          <w:szCs w:val="20"/>
        </w:rPr>
        <w:t xml:space="preserve"> </w:t>
      </w:r>
      <w:r w:rsidRPr="008842A9">
        <w:rPr>
          <w:b/>
          <w:sz w:val="20"/>
          <w:szCs w:val="20"/>
        </w:rPr>
        <w:t>5Cr4Mo1</w:t>
      </w:r>
      <w:r w:rsidRPr="008842A9">
        <w:rPr>
          <w:b/>
          <w:spacing w:val="-3"/>
          <w:sz w:val="20"/>
          <w:szCs w:val="20"/>
        </w:rPr>
        <w:t xml:space="preserve"> </w:t>
      </w:r>
      <w:r w:rsidRPr="008842A9">
        <w:rPr>
          <w:b/>
          <w:sz w:val="20"/>
          <w:szCs w:val="20"/>
        </w:rPr>
        <w:t>Material</w:t>
      </w:r>
    </w:p>
    <w:p w:rsidR="008842A9" w:rsidRPr="008842A9" w:rsidRDefault="004E1C2F" w:rsidP="004E1C2F">
      <w:pPr>
        <w:pStyle w:val="BodyText"/>
        <w:spacing w:before="1" w:line="276" w:lineRule="auto"/>
        <w:jc w:val="center"/>
        <w:rPr>
          <w:b/>
          <w:sz w:val="20"/>
          <w:szCs w:val="20"/>
        </w:rPr>
      </w:pPr>
      <w:r>
        <w:rPr>
          <w:b/>
          <w:noProof/>
          <w:sz w:val="20"/>
          <w:szCs w:val="20"/>
          <w:lang w:val="en-IN" w:eastAsia="en-IN"/>
        </w:rPr>
        <w:drawing>
          <wp:inline distT="0" distB="0" distL="0" distR="0">
            <wp:extent cx="2735581" cy="1574800"/>
            <wp:effectExtent l="19050" t="0" r="7619"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srcRect/>
                    <a:stretch>
                      <a:fillRect/>
                    </a:stretch>
                  </pic:blipFill>
                  <pic:spPr bwMode="auto">
                    <a:xfrm>
                      <a:off x="0" y="0"/>
                      <a:ext cx="2735436" cy="1574717"/>
                    </a:xfrm>
                    <a:prstGeom prst="rect">
                      <a:avLst/>
                    </a:prstGeom>
                    <a:noFill/>
                    <a:ln w="9525">
                      <a:noFill/>
                      <a:miter lim="800000"/>
                      <a:headEnd/>
                      <a:tailEnd/>
                    </a:ln>
                  </pic:spPr>
                </pic:pic>
              </a:graphicData>
            </a:graphic>
          </wp:inline>
        </w:drawing>
      </w:r>
    </w:p>
    <w:p w:rsidR="008842A9" w:rsidRPr="008842A9" w:rsidRDefault="008842A9" w:rsidP="004E1C2F">
      <w:pPr>
        <w:spacing w:line="276" w:lineRule="auto"/>
        <w:ind w:left="142"/>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31</w:t>
      </w:r>
      <w:r w:rsidRPr="008842A9">
        <w:rPr>
          <w:b/>
          <w:sz w:val="20"/>
          <w:szCs w:val="20"/>
        </w:rPr>
        <w:t>Total</w:t>
      </w:r>
      <w:r w:rsidRPr="008842A9">
        <w:rPr>
          <w:b/>
          <w:spacing w:val="-2"/>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Mode</w:t>
      </w:r>
      <w:r w:rsidRPr="008842A9">
        <w:rPr>
          <w:b/>
          <w:spacing w:val="-3"/>
          <w:sz w:val="20"/>
          <w:szCs w:val="20"/>
        </w:rPr>
        <w:t xml:space="preserve"> </w:t>
      </w:r>
      <w:r w:rsidRPr="008842A9">
        <w:rPr>
          <w:b/>
          <w:sz w:val="20"/>
          <w:szCs w:val="20"/>
        </w:rPr>
        <w:t>2 of</w:t>
      </w:r>
      <w:r w:rsidRPr="008842A9">
        <w:rPr>
          <w:b/>
          <w:spacing w:val="-3"/>
          <w:sz w:val="20"/>
          <w:szCs w:val="20"/>
        </w:rPr>
        <w:t xml:space="preserve"> </w:t>
      </w:r>
      <w:r w:rsidRPr="008842A9">
        <w:rPr>
          <w:b/>
          <w:sz w:val="20"/>
          <w:szCs w:val="20"/>
        </w:rPr>
        <w:t>15</w:t>
      </w:r>
      <w:r w:rsidRPr="008842A9">
        <w:rPr>
          <w:b/>
          <w:spacing w:val="-1"/>
          <w:sz w:val="20"/>
          <w:szCs w:val="20"/>
        </w:rPr>
        <w:t xml:space="preserve"> </w:t>
      </w:r>
      <w:r w:rsidRPr="008842A9">
        <w:rPr>
          <w:b/>
          <w:sz w:val="20"/>
          <w:szCs w:val="20"/>
        </w:rPr>
        <w:t>Ni</w:t>
      </w:r>
      <w:r w:rsidRPr="008842A9">
        <w:rPr>
          <w:b/>
          <w:spacing w:val="-1"/>
          <w:sz w:val="20"/>
          <w:szCs w:val="20"/>
        </w:rPr>
        <w:t xml:space="preserve"> </w:t>
      </w:r>
      <w:r w:rsidRPr="008842A9">
        <w:rPr>
          <w:b/>
          <w:sz w:val="20"/>
          <w:szCs w:val="20"/>
        </w:rPr>
        <w:t>5Cr4Mo1</w:t>
      </w:r>
      <w:r w:rsidRPr="008842A9">
        <w:rPr>
          <w:b/>
          <w:spacing w:val="-5"/>
          <w:sz w:val="20"/>
          <w:szCs w:val="20"/>
        </w:rPr>
        <w:t xml:space="preserve"> </w:t>
      </w:r>
      <w:r w:rsidRPr="008842A9">
        <w:rPr>
          <w:b/>
          <w:sz w:val="20"/>
          <w:szCs w:val="20"/>
        </w:rPr>
        <w:t>Material</w:t>
      </w:r>
    </w:p>
    <w:p w:rsidR="008842A9" w:rsidRPr="008842A9" w:rsidRDefault="004E1C2F" w:rsidP="004E1C2F">
      <w:pPr>
        <w:pStyle w:val="BodyText"/>
        <w:spacing w:before="9" w:line="276" w:lineRule="auto"/>
        <w:jc w:val="center"/>
        <w:rPr>
          <w:b/>
          <w:sz w:val="20"/>
          <w:szCs w:val="20"/>
        </w:rPr>
      </w:pPr>
      <w:r>
        <w:rPr>
          <w:b/>
          <w:noProof/>
          <w:sz w:val="20"/>
          <w:szCs w:val="20"/>
          <w:lang w:val="en-IN" w:eastAsia="en-IN"/>
        </w:rPr>
        <w:lastRenderedPageBreak/>
        <w:drawing>
          <wp:inline distT="0" distB="0" distL="0" distR="0">
            <wp:extent cx="2556509" cy="152908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print"/>
                    <a:srcRect/>
                    <a:stretch>
                      <a:fillRect/>
                    </a:stretch>
                  </pic:blipFill>
                  <pic:spPr bwMode="auto">
                    <a:xfrm>
                      <a:off x="0" y="0"/>
                      <a:ext cx="2557562" cy="1529710"/>
                    </a:xfrm>
                    <a:prstGeom prst="rect">
                      <a:avLst/>
                    </a:prstGeom>
                    <a:noFill/>
                    <a:ln w="9525">
                      <a:noFill/>
                      <a:miter lim="800000"/>
                      <a:headEnd/>
                      <a:tailEnd/>
                    </a:ln>
                  </pic:spPr>
                </pic:pic>
              </a:graphicData>
            </a:graphic>
          </wp:inline>
        </w:drawing>
      </w:r>
    </w:p>
    <w:p w:rsidR="008842A9" w:rsidRPr="008842A9" w:rsidRDefault="008842A9" w:rsidP="008842A9">
      <w:pPr>
        <w:pStyle w:val="BodyText"/>
        <w:spacing w:before="9" w:line="276" w:lineRule="auto"/>
        <w:rPr>
          <w:b/>
          <w:sz w:val="20"/>
          <w:szCs w:val="20"/>
        </w:rPr>
      </w:pPr>
    </w:p>
    <w:p w:rsidR="004E1C2F" w:rsidRDefault="008842A9" w:rsidP="00F55453">
      <w:pPr>
        <w:spacing w:line="276" w:lineRule="auto"/>
        <w:ind w:left="142"/>
        <w:jc w:val="center"/>
        <w:rPr>
          <w:sz w:val="20"/>
          <w:szCs w:val="20"/>
        </w:rPr>
      </w:pPr>
      <w:r w:rsidRPr="008842A9">
        <w:rPr>
          <w:b/>
          <w:sz w:val="20"/>
          <w:szCs w:val="20"/>
        </w:rPr>
        <w:t>Figure</w:t>
      </w:r>
      <w:r w:rsidRPr="008842A9">
        <w:rPr>
          <w:b/>
          <w:spacing w:val="-1"/>
          <w:sz w:val="20"/>
          <w:szCs w:val="20"/>
        </w:rPr>
        <w:t xml:space="preserve"> </w:t>
      </w:r>
      <w:r w:rsidR="00741BD0">
        <w:rPr>
          <w:b/>
          <w:sz w:val="20"/>
          <w:szCs w:val="20"/>
        </w:rPr>
        <w:t>32</w:t>
      </w:r>
      <w:r w:rsidRPr="008842A9">
        <w:rPr>
          <w:b/>
          <w:sz w:val="20"/>
          <w:szCs w:val="20"/>
        </w:rPr>
        <w:t xml:space="preserve"> Total</w:t>
      </w:r>
      <w:r w:rsidRPr="008842A9">
        <w:rPr>
          <w:b/>
          <w:spacing w:val="-3"/>
          <w:sz w:val="20"/>
          <w:szCs w:val="20"/>
        </w:rPr>
        <w:t xml:space="preserve"> </w:t>
      </w:r>
      <w:r w:rsidRPr="008842A9">
        <w:rPr>
          <w:b/>
          <w:sz w:val="20"/>
          <w:szCs w:val="20"/>
        </w:rPr>
        <w:t>deformation</w:t>
      </w:r>
      <w:r w:rsidRPr="008842A9">
        <w:rPr>
          <w:b/>
          <w:spacing w:val="1"/>
          <w:sz w:val="20"/>
          <w:szCs w:val="20"/>
        </w:rPr>
        <w:t xml:space="preserve"> </w:t>
      </w:r>
      <w:r w:rsidRPr="008842A9">
        <w:rPr>
          <w:b/>
          <w:sz w:val="20"/>
          <w:szCs w:val="20"/>
        </w:rPr>
        <w:t>at</w:t>
      </w:r>
      <w:r w:rsidRPr="008842A9">
        <w:rPr>
          <w:b/>
          <w:spacing w:val="-3"/>
          <w:sz w:val="20"/>
          <w:szCs w:val="20"/>
        </w:rPr>
        <w:t xml:space="preserve"> </w:t>
      </w:r>
      <w:r w:rsidRPr="008842A9">
        <w:rPr>
          <w:b/>
          <w:sz w:val="20"/>
          <w:szCs w:val="20"/>
        </w:rPr>
        <w:t>Mode</w:t>
      </w:r>
      <w:r w:rsidRPr="008842A9">
        <w:rPr>
          <w:b/>
          <w:spacing w:val="-2"/>
          <w:sz w:val="20"/>
          <w:szCs w:val="20"/>
        </w:rPr>
        <w:t xml:space="preserve"> </w:t>
      </w:r>
      <w:r w:rsidRPr="008842A9">
        <w:rPr>
          <w:b/>
          <w:sz w:val="20"/>
          <w:szCs w:val="20"/>
        </w:rPr>
        <w:t>3 of</w:t>
      </w:r>
      <w:r w:rsidRPr="008842A9">
        <w:rPr>
          <w:b/>
          <w:spacing w:val="-4"/>
          <w:sz w:val="20"/>
          <w:szCs w:val="20"/>
        </w:rPr>
        <w:t xml:space="preserve"> </w:t>
      </w:r>
      <w:r w:rsidRPr="008842A9">
        <w:rPr>
          <w:b/>
          <w:sz w:val="20"/>
          <w:szCs w:val="20"/>
        </w:rPr>
        <w:t>15 Ni</w:t>
      </w:r>
      <w:r w:rsidRPr="008842A9">
        <w:rPr>
          <w:b/>
          <w:spacing w:val="-3"/>
          <w:sz w:val="20"/>
          <w:szCs w:val="20"/>
        </w:rPr>
        <w:t xml:space="preserve"> </w:t>
      </w:r>
      <w:r w:rsidRPr="008842A9">
        <w:rPr>
          <w:b/>
          <w:sz w:val="20"/>
          <w:szCs w:val="20"/>
        </w:rPr>
        <w:t>5Cr4Mo1</w:t>
      </w:r>
      <w:r w:rsidRPr="008842A9">
        <w:rPr>
          <w:b/>
          <w:spacing w:val="-3"/>
          <w:sz w:val="20"/>
          <w:szCs w:val="20"/>
        </w:rPr>
        <w:t xml:space="preserve"> </w:t>
      </w:r>
      <w:r w:rsidRPr="008842A9">
        <w:rPr>
          <w:b/>
          <w:sz w:val="20"/>
          <w:szCs w:val="20"/>
        </w:rPr>
        <w:t>Material</w:t>
      </w:r>
      <w:bookmarkStart w:id="45" w:name="7.6_STRUCTURAL_STEEL:"/>
      <w:bookmarkStart w:id="46" w:name="7.7_GRAPHS"/>
      <w:bookmarkStart w:id="47" w:name="_TOC_250005"/>
      <w:bookmarkEnd w:id="45"/>
      <w:bookmarkEnd w:id="46"/>
      <w:r w:rsidR="004E1C2F">
        <w:rPr>
          <w:b/>
          <w:bCs/>
          <w:noProof/>
          <w:sz w:val="20"/>
          <w:szCs w:val="20"/>
          <w:lang w:val="en-IN" w:eastAsia="en-IN"/>
        </w:rPr>
        <w:drawing>
          <wp:inline distT="0" distB="0" distL="0" distR="0">
            <wp:extent cx="2647950" cy="17468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srcRect/>
                    <a:stretch>
                      <a:fillRect/>
                    </a:stretch>
                  </pic:blipFill>
                  <pic:spPr bwMode="auto">
                    <a:xfrm>
                      <a:off x="0" y="0"/>
                      <a:ext cx="2651223" cy="1748959"/>
                    </a:xfrm>
                    <a:prstGeom prst="rect">
                      <a:avLst/>
                    </a:prstGeom>
                    <a:noFill/>
                    <a:ln w="9525">
                      <a:noFill/>
                      <a:miter lim="800000"/>
                      <a:headEnd/>
                      <a:tailEnd/>
                    </a:ln>
                  </pic:spPr>
                </pic:pic>
              </a:graphicData>
            </a:graphic>
          </wp:inline>
        </w:drawing>
      </w:r>
    </w:p>
    <w:p w:rsidR="008842A9" w:rsidRPr="008842A9" w:rsidRDefault="008842A9" w:rsidP="008842A9">
      <w:pPr>
        <w:pStyle w:val="Heading1"/>
        <w:numPr>
          <w:ilvl w:val="1"/>
          <w:numId w:val="2"/>
        </w:numPr>
        <w:tabs>
          <w:tab w:val="left" w:pos="683"/>
        </w:tabs>
        <w:spacing w:before="56" w:line="276" w:lineRule="auto"/>
        <w:ind w:left="682"/>
        <w:rPr>
          <w:sz w:val="20"/>
          <w:szCs w:val="20"/>
        </w:rPr>
      </w:pPr>
      <w:r w:rsidRPr="008842A9">
        <w:rPr>
          <w:sz w:val="20"/>
          <w:szCs w:val="20"/>
        </w:rPr>
        <w:t>G</w:t>
      </w:r>
      <w:bookmarkEnd w:id="47"/>
      <w:r w:rsidRPr="008842A9">
        <w:rPr>
          <w:sz w:val="20"/>
          <w:szCs w:val="20"/>
        </w:rPr>
        <w:t>RAPHS</w:t>
      </w:r>
    </w:p>
    <w:p w:rsidR="008842A9" w:rsidRPr="008842A9" w:rsidRDefault="00B270E8" w:rsidP="00B270E8">
      <w:pPr>
        <w:pStyle w:val="Heading1"/>
        <w:tabs>
          <w:tab w:val="left" w:pos="892"/>
        </w:tabs>
        <w:spacing w:line="276" w:lineRule="auto"/>
        <w:ind w:left="0" w:firstLine="0"/>
        <w:rPr>
          <w:sz w:val="20"/>
          <w:szCs w:val="20"/>
        </w:rPr>
      </w:pPr>
      <w:bookmarkStart w:id="48" w:name="7.7.1_VON-MISSES_STRESS_GRAPH:"/>
      <w:bookmarkStart w:id="49" w:name="_TOC_250004"/>
      <w:bookmarkEnd w:id="48"/>
      <w:r>
        <w:rPr>
          <w:sz w:val="20"/>
          <w:szCs w:val="20"/>
        </w:rPr>
        <w:t xml:space="preserve">       </w:t>
      </w:r>
      <w:r w:rsidR="008842A9" w:rsidRPr="008842A9">
        <w:rPr>
          <w:sz w:val="20"/>
          <w:szCs w:val="20"/>
        </w:rPr>
        <w:t>VON-MISSES</w:t>
      </w:r>
      <w:r w:rsidR="008842A9" w:rsidRPr="008842A9">
        <w:rPr>
          <w:spacing w:val="-6"/>
          <w:sz w:val="20"/>
          <w:szCs w:val="20"/>
        </w:rPr>
        <w:t xml:space="preserve"> </w:t>
      </w:r>
      <w:r w:rsidR="008842A9" w:rsidRPr="008842A9">
        <w:rPr>
          <w:sz w:val="20"/>
          <w:szCs w:val="20"/>
        </w:rPr>
        <w:t>STRESS</w:t>
      </w:r>
      <w:r w:rsidR="008842A9" w:rsidRPr="008842A9">
        <w:rPr>
          <w:spacing w:val="-3"/>
          <w:sz w:val="20"/>
          <w:szCs w:val="20"/>
        </w:rPr>
        <w:t xml:space="preserve"> </w:t>
      </w:r>
      <w:bookmarkEnd w:id="49"/>
      <w:r w:rsidR="008842A9" w:rsidRPr="008842A9">
        <w:rPr>
          <w:sz w:val="20"/>
          <w:szCs w:val="20"/>
        </w:rPr>
        <w:t>GRAPH:</w:t>
      </w:r>
    </w:p>
    <w:p w:rsidR="00AF6E6C" w:rsidRPr="00AF6E6C" w:rsidRDefault="00AF6E6C" w:rsidP="00AF6E6C">
      <w:pPr>
        <w:pStyle w:val="BodyText"/>
        <w:spacing w:line="276" w:lineRule="auto"/>
        <w:ind w:left="260" w:right="819"/>
        <w:jc w:val="both"/>
        <w:rPr>
          <w:sz w:val="20"/>
          <w:szCs w:val="20"/>
        </w:rPr>
      </w:pPr>
      <w:r w:rsidRPr="00AF6E6C">
        <w:rPr>
          <w:sz w:val="20"/>
          <w:szCs w:val="20"/>
        </w:rPr>
        <w:t>We can have a look at that in case of Von-misses pressure of the Planetary equipment meeting unit is made of 15 Ni 5Cr4Mo1, AL 7075, GREY CAST IRON, STRUCTURAL STEEL. Here do not forget</w:t>
      </w:r>
    </w:p>
    <w:p w:rsidR="00AF6E6C" w:rsidRDefault="00AF6E6C" w:rsidP="00AF6E6C">
      <w:pPr>
        <w:pStyle w:val="BodyText"/>
        <w:spacing w:line="276" w:lineRule="auto"/>
        <w:ind w:left="260" w:right="819"/>
        <w:jc w:val="both"/>
        <w:rPr>
          <w:sz w:val="20"/>
          <w:szCs w:val="20"/>
        </w:rPr>
      </w:pPr>
      <w:r w:rsidRPr="00AF6E6C">
        <w:rPr>
          <w:sz w:val="20"/>
          <w:szCs w:val="20"/>
        </w:rPr>
        <w:t>the 2 cases 2500 Rpm, and 3500 Rpm. Higher Von-misses pressure acquired Al7075 and low Von-misses strain are 15 Ni 5Cr4Mo1 Material When as compared to closing materials as shown underneath graph.</w:t>
      </w:r>
    </w:p>
    <w:p w:rsidR="004E1C2F" w:rsidRPr="008842A9" w:rsidRDefault="004E1C2F" w:rsidP="00AF6E6C">
      <w:pPr>
        <w:pStyle w:val="BodyText"/>
        <w:spacing w:line="276" w:lineRule="auto"/>
        <w:ind w:left="260" w:right="819"/>
        <w:jc w:val="center"/>
        <w:rPr>
          <w:sz w:val="20"/>
          <w:szCs w:val="20"/>
        </w:rPr>
      </w:pPr>
      <w:r>
        <w:rPr>
          <w:noProof/>
          <w:sz w:val="20"/>
          <w:szCs w:val="20"/>
          <w:lang w:val="en-IN" w:eastAsia="en-IN"/>
        </w:rPr>
        <w:drawing>
          <wp:inline distT="0" distB="0" distL="0" distR="0">
            <wp:extent cx="2505710" cy="1664129"/>
            <wp:effectExtent l="1905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srcRect/>
                    <a:stretch>
                      <a:fillRect/>
                    </a:stretch>
                  </pic:blipFill>
                  <pic:spPr bwMode="auto">
                    <a:xfrm>
                      <a:off x="0" y="0"/>
                      <a:ext cx="2506742" cy="1664814"/>
                    </a:xfrm>
                    <a:prstGeom prst="rect">
                      <a:avLst/>
                    </a:prstGeom>
                    <a:noFill/>
                    <a:ln w="9525">
                      <a:noFill/>
                      <a:miter lim="800000"/>
                      <a:headEnd/>
                      <a:tailEnd/>
                    </a:ln>
                  </pic:spPr>
                </pic:pic>
              </a:graphicData>
            </a:graphic>
          </wp:inline>
        </w:drawing>
      </w:r>
    </w:p>
    <w:p w:rsidR="008842A9" w:rsidRPr="008842A9" w:rsidRDefault="008842A9" w:rsidP="004E1C2F">
      <w:pPr>
        <w:spacing w:line="276" w:lineRule="auto"/>
        <w:ind w:left="142" w:right="324"/>
        <w:jc w:val="center"/>
        <w:rPr>
          <w:b/>
          <w:sz w:val="20"/>
          <w:szCs w:val="20"/>
        </w:rPr>
      </w:pPr>
      <w:r w:rsidRPr="008842A9">
        <w:rPr>
          <w:b/>
          <w:sz w:val="20"/>
          <w:szCs w:val="20"/>
        </w:rPr>
        <w:t>Figure</w:t>
      </w:r>
      <w:r w:rsidRPr="008842A9">
        <w:rPr>
          <w:b/>
          <w:spacing w:val="-1"/>
          <w:sz w:val="20"/>
          <w:szCs w:val="20"/>
        </w:rPr>
        <w:t xml:space="preserve"> </w:t>
      </w:r>
      <w:r w:rsidR="00741BD0">
        <w:rPr>
          <w:b/>
          <w:sz w:val="20"/>
          <w:szCs w:val="20"/>
        </w:rPr>
        <w:t xml:space="preserve">33 </w:t>
      </w:r>
      <w:r w:rsidRPr="008842A9">
        <w:rPr>
          <w:b/>
          <w:sz w:val="20"/>
          <w:szCs w:val="20"/>
        </w:rPr>
        <w:t>Von-misses</w:t>
      </w:r>
      <w:r w:rsidRPr="008842A9">
        <w:rPr>
          <w:b/>
          <w:spacing w:val="-3"/>
          <w:sz w:val="20"/>
          <w:szCs w:val="20"/>
        </w:rPr>
        <w:t xml:space="preserve"> </w:t>
      </w:r>
      <w:r w:rsidRPr="008842A9">
        <w:rPr>
          <w:b/>
          <w:sz w:val="20"/>
          <w:szCs w:val="20"/>
        </w:rPr>
        <w:t>stress graph</w:t>
      </w:r>
    </w:p>
    <w:p w:rsidR="008842A9" w:rsidRPr="008842A9" w:rsidRDefault="008842A9" w:rsidP="00B270E8">
      <w:pPr>
        <w:pStyle w:val="Heading2"/>
        <w:tabs>
          <w:tab w:val="left" w:pos="801"/>
        </w:tabs>
        <w:spacing w:before="37" w:line="276" w:lineRule="auto"/>
        <w:ind w:left="0"/>
        <w:rPr>
          <w:sz w:val="20"/>
          <w:szCs w:val="20"/>
        </w:rPr>
      </w:pPr>
      <w:bookmarkStart w:id="50" w:name="7.7.2_TOTAL_DEFORMATION_GRAPH:"/>
      <w:bookmarkStart w:id="51" w:name="_TOC_250003"/>
      <w:bookmarkEnd w:id="50"/>
      <w:r w:rsidRPr="008842A9">
        <w:rPr>
          <w:sz w:val="20"/>
          <w:szCs w:val="20"/>
        </w:rPr>
        <w:t>TOTAL</w:t>
      </w:r>
      <w:r w:rsidRPr="008842A9">
        <w:rPr>
          <w:spacing w:val="-4"/>
          <w:sz w:val="20"/>
          <w:szCs w:val="20"/>
        </w:rPr>
        <w:t xml:space="preserve"> </w:t>
      </w:r>
      <w:r w:rsidRPr="008842A9">
        <w:rPr>
          <w:sz w:val="20"/>
          <w:szCs w:val="20"/>
        </w:rPr>
        <w:t>DEFORMATION</w:t>
      </w:r>
      <w:r w:rsidRPr="008842A9">
        <w:rPr>
          <w:spacing w:val="-3"/>
          <w:sz w:val="20"/>
          <w:szCs w:val="20"/>
        </w:rPr>
        <w:t xml:space="preserve"> </w:t>
      </w:r>
      <w:bookmarkEnd w:id="51"/>
      <w:r w:rsidRPr="008842A9">
        <w:rPr>
          <w:sz w:val="20"/>
          <w:szCs w:val="20"/>
        </w:rPr>
        <w:t>GRAPH:</w:t>
      </w:r>
    </w:p>
    <w:p w:rsidR="00AF6E6C" w:rsidRPr="00AF6E6C" w:rsidRDefault="00AF6E6C" w:rsidP="00AF6E6C">
      <w:pPr>
        <w:pStyle w:val="BodyText"/>
        <w:spacing w:line="276" w:lineRule="auto"/>
        <w:ind w:left="260" w:right="960"/>
        <w:jc w:val="both"/>
        <w:rPr>
          <w:sz w:val="20"/>
          <w:szCs w:val="20"/>
        </w:rPr>
      </w:pPr>
      <w:r w:rsidRPr="00AF6E6C">
        <w:rPr>
          <w:sz w:val="20"/>
          <w:szCs w:val="20"/>
        </w:rPr>
        <w:t xml:space="preserve">We are able to take a look at that in case of Total deformation of the Planetary </w:t>
      </w:r>
      <w:r w:rsidRPr="00AF6E6C">
        <w:rPr>
          <w:sz w:val="20"/>
          <w:szCs w:val="20"/>
        </w:rPr>
        <w:lastRenderedPageBreak/>
        <w:t>equipment meeting unit is made of 15 Ni 5Cr4Mo1, AL 7075, GREY CAST IRON, STRUCTURAL STEEL. Here</w:t>
      </w:r>
    </w:p>
    <w:p w:rsidR="00AF6E6C" w:rsidRDefault="00AF6E6C" w:rsidP="00AF6E6C">
      <w:pPr>
        <w:pStyle w:val="BodyText"/>
        <w:spacing w:line="276" w:lineRule="auto"/>
        <w:ind w:left="260" w:right="960"/>
        <w:jc w:val="both"/>
        <w:rPr>
          <w:sz w:val="20"/>
          <w:szCs w:val="20"/>
        </w:rPr>
      </w:pPr>
      <w:r w:rsidRPr="00AF6E6C">
        <w:rPr>
          <w:sz w:val="20"/>
          <w:szCs w:val="20"/>
        </w:rPr>
        <w:t>take into account the two cases 2500 Rpm, and 3500 Rpm. Higher Total deformation obtained Al7075 and low Total deformation are 15 Ni 5Cr4Mo1 Material When as compared to ultimate materials as proven underneath graph.</w:t>
      </w:r>
    </w:p>
    <w:p w:rsidR="004E1C2F" w:rsidRPr="008842A9" w:rsidRDefault="004E1C2F" w:rsidP="00AF6E6C">
      <w:pPr>
        <w:pStyle w:val="BodyText"/>
        <w:spacing w:line="276" w:lineRule="auto"/>
        <w:ind w:left="260" w:right="960"/>
        <w:jc w:val="center"/>
        <w:rPr>
          <w:sz w:val="20"/>
          <w:szCs w:val="20"/>
        </w:rPr>
      </w:pPr>
      <w:r>
        <w:rPr>
          <w:noProof/>
          <w:sz w:val="20"/>
          <w:szCs w:val="20"/>
          <w:lang w:val="en-IN" w:eastAsia="en-IN"/>
        </w:rPr>
        <w:drawing>
          <wp:inline distT="0" distB="0" distL="0" distR="0">
            <wp:extent cx="2820670" cy="151384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a:srcRect/>
                    <a:stretch>
                      <a:fillRect/>
                    </a:stretch>
                  </pic:blipFill>
                  <pic:spPr bwMode="auto">
                    <a:xfrm>
                      <a:off x="0" y="0"/>
                      <a:ext cx="2822561" cy="1514855"/>
                    </a:xfrm>
                    <a:prstGeom prst="rect">
                      <a:avLst/>
                    </a:prstGeom>
                    <a:noFill/>
                    <a:ln w="9525">
                      <a:noFill/>
                      <a:miter lim="800000"/>
                      <a:headEnd/>
                      <a:tailEnd/>
                    </a:ln>
                  </pic:spPr>
                </pic:pic>
              </a:graphicData>
            </a:graphic>
          </wp:inline>
        </w:drawing>
      </w:r>
    </w:p>
    <w:p w:rsidR="008842A9" w:rsidRPr="008842A9" w:rsidRDefault="008842A9" w:rsidP="004E1C2F">
      <w:pPr>
        <w:spacing w:before="1" w:line="276" w:lineRule="auto"/>
        <w:ind w:left="142" w:right="40"/>
        <w:jc w:val="center"/>
        <w:rPr>
          <w:rFonts w:ascii="Calibri"/>
          <w:b/>
          <w:sz w:val="20"/>
          <w:szCs w:val="20"/>
        </w:rPr>
      </w:pPr>
      <w:r w:rsidRPr="008842A9">
        <w:rPr>
          <w:rFonts w:ascii="Calibri"/>
          <w:b/>
          <w:sz w:val="20"/>
          <w:szCs w:val="20"/>
        </w:rPr>
        <w:t>Figure</w:t>
      </w:r>
      <w:r w:rsidRPr="008842A9">
        <w:rPr>
          <w:rFonts w:ascii="Calibri"/>
          <w:b/>
          <w:spacing w:val="-3"/>
          <w:sz w:val="20"/>
          <w:szCs w:val="20"/>
        </w:rPr>
        <w:t xml:space="preserve"> </w:t>
      </w:r>
      <w:r w:rsidR="00741BD0">
        <w:rPr>
          <w:rFonts w:ascii="Calibri"/>
          <w:b/>
          <w:sz w:val="20"/>
          <w:szCs w:val="20"/>
        </w:rPr>
        <w:t xml:space="preserve">34 </w:t>
      </w:r>
      <w:r w:rsidRPr="008842A9">
        <w:rPr>
          <w:rFonts w:ascii="Calibri"/>
          <w:b/>
          <w:sz w:val="20"/>
          <w:szCs w:val="20"/>
        </w:rPr>
        <w:t>Total</w:t>
      </w:r>
      <w:r w:rsidRPr="008842A9">
        <w:rPr>
          <w:rFonts w:ascii="Calibri"/>
          <w:b/>
          <w:spacing w:val="-5"/>
          <w:sz w:val="20"/>
          <w:szCs w:val="20"/>
        </w:rPr>
        <w:t xml:space="preserve"> </w:t>
      </w:r>
      <w:r w:rsidRPr="008842A9">
        <w:rPr>
          <w:rFonts w:ascii="Calibri"/>
          <w:b/>
          <w:sz w:val="20"/>
          <w:szCs w:val="20"/>
        </w:rPr>
        <w:t>deformation</w:t>
      </w:r>
      <w:r w:rsidRPr="008842A9">
        <w:rPr>
          <w:rFonts w:ascii="Calibri"/>
          <w:b/>
          <w:spacing w:val="-3"/>
          <w:sz w:val="20"/>
          <w:szCs w:val="20"/>
        </w:rPr>
        <w:t xml:space="preserve"> </w:t>
      </w:r>
      <w:r w:rsidRPr="008842A9">
        <w:rPr>
          <w:rFonts w:ascii="Calibri"/>
          <w:b/>
          <w:sz w:val="20"/>
          <w:szCs w:val="20"/>
        </w:rPr>
        <w:t>Graph</w:t>
      </w:r>
    </w:p>
    <w:p w:rsidR="008842A9" w:rsidRPr="008842A9" w:rsidRDefault="008842A9" w:rsidP="00B270E8">
      <w:pPr>
        <w:pStyle w:val="Heading1"/>
        <w:tabs>
          <w:tab w:val="left" w:pos="892"/>
        </w:tabs>
        <w:spacing w:line="276" w:lineRule="auto"/>
        <w:ind w:left="0" w:firstLine="0"/>
        <w:rPr>
          <w:sz w:val="20"/>
          <w:szCs w:val="20"/>
        </w:rPr>
      </w:pPr>
      <w:bookmarkStart w:id="52" w:name="7.7.3_SHEAR_STRESS_GRAPH:"/>
      <w:bookmarkStart w:id="53" w:name="_TOC_250002"/>
      <w:bookmarkEnd w:id="52"/>
      <w:r w:rsidRPr="008842A9">
        <w:rPr>
          <w:sz w:val="20"/>
          <w:szCs w:val="20"/>
        </w:rPr>
        <w:t>SHEAR</w:t>
      </w:r>
      <w:r w:rsidRPr="008842A9">
        <w:rPr>
          <w:spacing w:val="-4"/>
          <w:sz w:val="20"/>
          <w:szCs w:val="20"/>
        </w:rPr>
        <w:t xml:space="preserve"> </w:t>
      </w:r>
      <w:r w:rsidRPr="008842A9">
        <w:rPr>
          <w:sz w:val="20"/>
          <w:szCs w:val="20"/>
        </w:rPr>
        <w:t>STRESS</w:t>
      </w:r>
      <w:r w:rsidRPr="008842A9">
        <w:rPr>
          <w:spacing w:val="-3"/>
          <w:sz w:val="20"/>
          <w:szCs w:val="20"/>
        </w:rPr>
        <w:t xml:space="preserve"> </w:t>
      </w:r>
      <w:bookmarkEnd w:id="53"/>
      <w:r w:rsidRPr="008842A9">
        <w:rPr>
          <w:sz w:val="20"/>
          <w:szCs w:val="20"/>
        </w:rPr>
        <w:t>GRAPH:</w:t>
      </w:r>
    </w:p>
    <w:p w:rsidR="00AF6E6C" w:rsidRDefault="00AF6E6C" w:rsidP="00AF6E6C">
      <w:pPr>
        <w:pStyle w:val="BodyText"/>
        <w:spacing w:before="11" w:line="276" w:lineRule="auto"/>
        <w:jc w:val="both"/>
        <w:rPr>
          <w:sz w:val="20"/>
          <w:szCs w:val="20"/>
        </w:rPr>
      </w:pPr>
      <w:r w:rsidRPr="00AF6E6C">
        <w:rPr>
          <w:sz w:val="20"/>
          <w:szCs w:val="20"/>
        </w:rPr>
        <w:t>Static structural analysis computes the stresses, displacements, shear stress, and forces in structures caused by a load with no significant inertia or damping effects. It is assumed that the workload and response conditions are stable; that the loads and the structure's response change slowly with respect to time.</w:t>
      </w:r>
    </w:p>
    <w:p w:rsidR="008842A9" w:rsidRPr="008842A9" w:rsidRDefault="004E1C2F" w:rsidP="004E1C2F">
      <w:pPr>
        <w:pStyle w:val="BodyText"/>
        <w:spacing w:before="11" w:line="276" w:lineRule="auto"/>
        <w:jc w:val="center"/>
        <w:rPr>
          <w:sz w:val="20"/>
          <w:szCs w:val="20"/>
        </w:rPr>
      </w:pPr>
      <w:r>
        <w:rPr>
          <w:noProof/>
          <w:sz w:val="20"/>
          <w:szCs w:val="20"/>
          <w:lang w:val="en-IN" w:eastAsia="en-IN"/>
        </w:rPr>
        <w:drawing>
          <wp:inline distT="0" distB="0" distL="0" distR="0">
            <wp:extent cx="2668270" cy="16306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srcRect/>
                    <a:stretch>
                      <a:fillRect/>
                    </a:stretch>
                  </pic:blipFill>
                  <pic:spPr bwMode="auto">
                    <a:xfrm>
                      <a:off x="0" y="0"/>
                      <a:ext cx="2669369" cy="1631296"/>
                    </a:xfrm>
                    <a:prstGeom prst="rect">
                      <a:avLst/>
                    </a:prstGeom>
                    <a:noFill/>
                    <a:ln w="9525">
                      <a:noFill/>
                      <a:miter lim="800000"/>
                      <a:headEnd/>
                      <a:tailEnd/>
                    </a:ln>
                  </pic:spPr>
                </pic:pic>
              </a:graphicData>
            </a:graphic>
          </wp:inline>
        </w:drawing>
      </w:r>
    </w:p>
    <w:p w:rsidR="008842A9" w:rsidRDefault="008842A9" w:rsidP="004E1C2F">
      <w:pPr>
        <w:spacing w:line="276" w:lineRule="auto"/>
        <w:ind w:left="284" w:right="40"/>
        <w:jc w:val="center"/>
        <w:rPr>
          <w:rFonts w:ascii="Calibri"/>
          <w:b/>
          <w:sz w:val="20"/>
          <w:szCs w:val="20"/>
        </w:rPr>
      </w:pPr>
      <w:r w:rsidRPr="008842A9">
        <w:rPr>
          <w:rFonts w:ascii="Calibri"/>
          <w:b/>
          <w:sz w:val="20"/>
          <w:szCs w:val="20"/>
        </w:rPr>
        <w:t>Figure</w:t>
      </w:r>
      <w:r w:rsidRPr="008842A9">
        <w:rPr>
          <w:rFonts w:ascii="Calibri"/>
          <w:b/>
          <w:spacing w:val="-2"/>
          <w:sz w:val="20"/>
          <w:szCs w:val="20"/>
        </w:rPr>
        <w:t xml:space="preserve"> </w:t>
      </w:r>
      <w:r w:rsidR="00741BD0">
        <w:rPr>
          <w:rFonts w:ascii="Calibri"/>
          <w:b/>
          <w:sz w:val="20"/>
          <w:szCs w:val="20"/>
        </w:rPr>
        <w:t xml:space="preserve">35 </w:t>
      </w:r>
      <w:r w:rsidRPr="008842A9">
        <w:rPr>
          <w:rFonts w:ascii="Calibri"/>
          <w:b/>
          <w:sz w:val="20"/>
          <w:szCs w:val="20"/>
        </w:rPr>
        <w:t>Shear</w:t>
      </w:r>
      <w:r w:rsidRPr="008842A9">
        <w:rPr>
          <w:rFonts w:ascii="Calibri"/>
          <w:b/>
          <w:spacing w:val="-1"/>
          <w:sz w:val="20"/>
          <w:szCs w:val="20"/>
        </w:rPr>
        <w:t xml:space="preserve"> </w:t>
      </w:r>
      <w:r w:rsidRPr="008842A9">
        <w:rPr>
          <w:rFonts w:ascii="Calibri"/>
          <w:b/>
          <w:sz w:val="20"/>
          <w:szCs w:val="20"/>
        </w:rPr>
        <w:t>stress</w:t>
      </w:r>
      <w:r w:rsidRPr="008842A9">
        <w:rPr>
          <w:rFonts w:ascii="Calibri"/>
          <w:b/>
          <w:spacing w:val="-3"/>
          <w:sz w:val="20"/>
          <w:szCs w:val="20"/>
        </w:rPr>
        <w:t xml:space="preserve"> </w:t>
      </w:r>
      <w:r w:rsidRPr="008842A9">
        <w:rPr>
          <w:rFonts w:ascii="Calibri"/>
          <w:b/>
          <w:sz w:val="20"/>
          <w:szCs w:val="20"/>
        </w:rPr>
        <w:t>graph</w:t>
      </w:r>
    </w:p>
    <w:p w:rsidR="008842A9" w:rsidRPr="008842A9" w:rsidRDefault="008842A9" w:rsidP="00B270E8">
      <w:pPr>
        <w:pStyle w:val="Heading1"/>
        <w:tabs>
          <w:tab w:val="left" w:pos="892"/>
        </w:tabs>
        <w:spacing w:before="38" w:line="276" w:lineRule="auto"/>
        <w:ind w:left="0" w:firstLine="0"/>
        <w:rPr>
          <w:sz w:val="20"/>
          <w:szCs w:val="20"/>
        </w:rPr>
      </w:pPr>
      <w:bookmarkStart w:id="54" w:name="7.7.4_STRAIN_GRAPH:"/>
      <w:bookmarkStart w:id="55" w:name="_TOC_250001"/>
      <w:bookmarkEnd w:id="54"/>
      <w:r w:rsidRPr="008842A9">
        <w:rPr>
          <w:sz w:val="20"/>
          <w:szCs w:val="20"/>
        </w:rPr>
        <w:t>STRAIN</w:t>
      </w:r>
      <w:r w:rsidRPr="008842A9">
        <w:rPr>
          <w:spacing w:val="-5"/>
          <w:sz w:val="20"/>
          <w:szCs w:val="20"/>
        </w:rPr>
        <w:t xml:space="preserve"> </w:t>
      </w:r>
      <w:bookmarkEnd w:id="55"/>
      <w:r w:rsidRPr="008842A9">
        <w:rPr>
          <w:sz w:val="20"/>
          <w:szCs w:val="20"/>
        </w:rPr>
        <w:t>GRAPH:</w:t>
      </w:r>
    </w:p>
    <w:p w:rsidR="00AF6E6C" w:rsidRDefault="00AF6E6C" w:rsidP="00AF6E6C">
      <w:pPr>
        <w:pStyle w:val="BodyText"/>
        <w:spacing w:before="3" w:line="276" w:lineRule="auto"/>
        <w:jc w:val="both"/>
        <w:rPr>
          <w:sz w:val="20"/>
          <w:szCs w:val="20"/>
        </w:rPr>
      </w:pPr>
      <w:r w:rsidRPr="00AF6E6C">
        <w:rPr>
          <w:sz w:val="20"/>
          <w:szCs w:val="20"/>
        </w:rPr>
        <w:t>We can study that in case of Strain of the Planetary equipment assembly unit   is made up of 15 Ni 5Cr4Mo1, AL 7075, GREY CAST IRON, STRUCTURAL STEEL. Here keep in mind the two cases 2500 Rpm, and 3500 Rpm. Higher Strain obtained Al7075 and low Strain are 15 Ni 5Cr4Mo1 Material When as compared to closing materials as proven underneath graph.</w:t>
      </w:r>
    </w:p>
    <w:p w:rsidR="008842A9" w:rsidRPr="008842A9" w:rsidRDefault="004E1C2F" w:rsidP="00AF6E6C">
      <w:pPr>
        <w:pStyle w:val="BodyText"/>
        <w:spacing w:before="3" w:line="276" w:lineRule="auto"/>
        <w:jc w:val="both"/>
        <w:rPr>
          <w:sz w:val="20"/>
          <w:szCs w:val="20"/>
        </w:rPr>
      </w:pPr>
      <w:r>
        <w:rPr>
          <w:noProof/>
          <w:sz w:val="20"/>
          <w:szCs w:val="20"/>
          <w:lang w:val="en-IN" w:eastAsia="en-IN"/>
        </w:rPr>
        <w:lastRenderedPageBreak/>
        <w:drawing>
          <wp:inline distT="0" distB="0" distL="0" distR="0">
            <wp:extent cx="2495550" cy="154432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srcRect/>
                    <a:stretch>
                      <a:fillRect/>
                    </a:stretch>
                  </pic:blipFill>
                  <pic:spPr bwMode="auto">
                    <a:xfrm>
                      <a:off x="0" y="0"/>
                      <a:ext cx="2498829" cy="1546349"/>
                    </a:xfrm>
                    <a:prstGeom prst="rect">
                      <a:avLst/>
                    </a:prstGeom>
                    <a:noFill/>
                    <a:ln w="9525">
                      <a:noFill/>
                      <a:miter lim="800000"/>
                      <a:headEnd/>
                      <a:tailEnd/>
                    </a:ln>
                  </pic:spPr>
                </pic:pic>
              </a:graphicData>
            </a:graphic>
          </wp:inline>
        </w:drawing>
      </w:r>
    </w:p>
    <w:p w:rsidR="008842A9" w:rsidRDefault="008842A9" w:rsidP="004E1C2F">
      <w:pPr>
        <w:spacing w:line="276" w:lineRule="auto"/>
        <w:ind w:left="567" w:right="324"/>
        <w:jc w:val="center"/>
        <w:rPr>
          <w:rFonts w:ascii="Calibri"/>
          <w:b/>
          <w:sz w:val="20"/>
          <w:szCs w:val="20"/>
        </w:rPr>
      </w:pPr>
      <w:r w:rsidRPr="008842A9">
        <w:rPr>
          <w:rFonts w:ascii="Calibri"/>
          <w:b/>
          <w:sz w:val="20"/>
          <w:szCs w:val="20"/>
        </w:rPr>
        <w:t>Figure</w:t>
      </w:r>
      <w:r w:rsidRPr="008842A9">
        <w:rPr>
          <w:rFonts w:ascii="Calibri"/>
          <w:b/>
          <w:spacing w:val="-2"/>
          <w:sz w:val="20"/>
          <w:szCs w:val="20"/>
        </w:rPr>
        <w:t xml:space="preserve"> </w:t>
      </w:r>
      <w:r w:rsidR="00741BD0">
        <w:rPr>
          <w:rFonts w:ascii="Calibri"/>
          <w:b/>
          <w:sz w:val="20"/>
          <w:szCs w:val="20"/>
        </w:rPr>
        <w:t xml:space="preserve">36 </w:t>
      </w:r>
      <w:r w:rsidRPr="008842A9">
        <w:rPr>
          <w:rFonts w:ascii="Calibri"/>
          <w:b/>
          <w:sz w:val="20"/>
          <w:szCs w:val="20"/>
        </w:rPr>
        <w:t>Strain</w:t>
      </w:r>
      <w:r w:rsidRPr="008842A9">
        <w:rPr>
          <w:rFonts w:ascii="Calibri"/>
          <w:b/>
          <w:spacing w:val="-4"/>
          <w:sz w:val="20"/>
          <w:szCs w:val="20"/>
        </w:rPr>
        <w:t xml:space="preserve"> </w:t>
      </w:r>
      <w:r w:rsidRPr="008842A9">
        <w:rPr>
          <w:rFonts w:ascii="Calibri"/>
          <w:b/>
          <w:sz w:val="20"/>
          <w:szCs w:val="20"/>
        </w:rPr>
        <w:t>graph</w:t>
      </w:r>
    </w:p>
    <w:p w:rsidR="001E5C99" w:rsidRPr="008842A9" w:rsidRDefault="001E5C99" w:rsidP="004E1C2F">
      <w:pPr>
        <w:spacing w:line="276" w:lineRule="auto"/>
        <w:ind w:left="567" w:right="324"/>
        <w:jc w:val="center"/>
        <w:rPr>
          <w:rFonts w:ascii="Calibri"/>
          <w:b/>
          <w:sz w:val="20"/>
          <w:szCs w:val="20"/>
        </w:rPr>
      </w:pPr>
    </w:p>
    <w:p w:rsidR="008842A9" w:rsidRPr="008842A9" w:rsidRDefault="001E5C99" w:rsidP="001E5C99">
      <w:pPr>
        <w:pStyle w:val="Heading1"/>
        <w:spacing w:before="38" w:line="276" w:lineRule="auto"/>
        <w:ind w:left="142" w:right="324" w:firstLine="0"/>
        <w:jc w:val="center"/>
        <w:rPr>
          <w:sz w:val="20"/>
          <w:szCs w:val="20"/>
        </w:rPr>
      </w:pPr>
      <w:r>
        <w:rPr>
          <w:sz w:val="20"/>
          <w:szCs w:val="20"/>
        </w:rPr>
        <w:t xml:space="preserve"> </w:t>
      </w:r>
      <w:r w:rsidR="008842A9" w:rsidRPr="008842A9">
        <w:rPr>
          <w:sz w:val="20"/>
          <w:szCs w:val="20"/>
        </w:rPr>
        <w:t>CONCLUSION</w:t>
      </w:r>
    </w:p>
    <w:p w:rsidR="00414F59" w:rsidRDefault="00414F59" w:rsidP="003352E1">
      <w:pPr>
        <w:pStyle w:val="BodyText"/>
        <w:spacing w:before="1" w:line="276" w:lineRule="auto"/>
        <w:ind w:left="142" w:right="40"/>
        <w:jc w:val="both"/>
        <w:rPr>
          <w:sz w:val="20"/>
          <w:szCs w:val="20"/>
        </w:rPr>
      </w:pPr>
      <w:r w:rsidRPr="00414F59">
        <w:rPr>
          <w:sz w:val="20"/>
          <w:szCs w:val="20"/>
        </w:rPr>
        <w:t>Planetary gears are extensively used in lots of industries. Since the gear of the planetary tools mechanism is one of the maximum essential components, and one of the gears will affect the whole transmission gadget, it is necessary to find the reason of lowering the equipment failure. Epicycle tools have many blessings, which include extended torque, decreased comparative size, decreased weight, advanced performance, and very compact packaging, in order that they had been extensively used in industry, but there is no standard research on synthesis with admire to exceptional parameters which includes module, material, and energy of the epicyclic equipment trains. In planetary equipment trains there may be relative motion between the axes, which facilitates to transfer very excessive speed ratios in small dimensions into a small space. Design and evaluation is accomplished of planetary equipment the use of numerous materials like structural metal,al 7075,grey cast iron, 15 Ni 5Cr4Mo1 carried out the static and modal anlaysis</w:t>
      </w:r>
    </w:p>
    <w:p w:rsidR="00414F59" w:rsidRDefault="008842A9" w:rsidP="00414F59">
      <w:pPr>
        <w:pStyle w:val="BodyText"/>
        <w:spacing w:before="1" w:line="276" w:lineRule="auto"/>
        <w:ind w:left="142" w:right="40"/>
        <w:jc w:val="both"/>
        <w:rPr>
          <w:sz w:val="20"/>
          <w:szCs w:val="20"/>
        </w:rPr>
      </w:pPr>
      <w:r w:rsidRPr="008842A9">
        <w:rPr>
          <w:sz w:val="20"/>
          <w:szCs w:val="20"/>
        </w:rPr>
        <w:t>.</w:t>
      </w:r>
      <w:r w:rsidR="00414F59" w:rsidRPr="00414F59">
        <w:t xml:space="preserve"> </w:t>
      </w:r>
      <w:r w:rsidR="00414F59" w:rsidRPr="00414F59">
        <w:rPr>
          <w:sz w:val="20"/>
          <w:szCs w:val="20"/>
        </w:rPr>
        <w:t>Finally find out the 15 Ni 5Cr4Mo1 is the best material because of Low von-misses stress, shear stress, Total deformation, Strain in static analysis and Total deformation at different frequencies in modal analysis. Lubrication mechanisms and lubricants and bearings suitable for the gearbox have also been selected.</w:t>
      </w:r>
    </w:p>
    <w:p w:rsidR="00414F59" w:rsidRDefault="00414F59" w:rsidP="00414F59">
      <w:pPr>
        <w:pStyle w:val="BodyText"/>
        <w:spacing w:before="1" w:line="276" w:lineRule="auto"/>
        <w:ind w:left="142" w:right="40"/>
        <w:jc w:val="both"/>
        <w:rPr>
          <w:sz w:val="20"/>
          <w:szCs w:val="20"/>
        </w:rPr>
      </w:pPr>
    </w:p>
    <w:p w:rsidR="008842A9" w:rsidRPr="00414F59" w:rsidRDefault="008842A9" w:rsidP="00414F59">
      <w:pPr>
        <w:pStyle w:val="BodyText"/>
        <w:spacing w:before="1" w:line="276" w:lineRule="auto"/>
        <w:ind w:left="142" w:right="40"/>
        <w:jc w:val="both"/>
        <w:rPr>
          <w:b/>
          <w:sz w:val="20"/>
          <w:szCs w:val="20"/>
        </w:rPr>
      </w:pPr>
      <w:r w:rsidRPr="00414F59">
        <w:rPr>
          <w:b/>
          <w:sz w:val="20"/>
          <w:szCs w:val="20"/>
        </w:rPr>
        <w:t>REFERENCES</w:t>
      </w:r>
    </w:p>
    <w:p w:rsidR="008842A9" w:rsidRPr="008842A9" w:rsidRDefault="008842A9" w:rsidP="008842A9">
      <w:pPr>
        <w:pStyle w:val="BodyText"/>
        <w:spacing w:line="276" w:lineRule="auto"/>
        <w:rPr>
          <w:b/>
          <w:sz w:val="20"/>
          <w:szCs w:val="20"/>
        </w:rPr>
      </w:pPr>
    </w:p>
    <w:p w:rsidR="00414F59" w:rsidRDefault="008842A9" w:rsidP="00414F59">
      <w:pPr>
        <w:pStyle w:val="BodyText"/>
        <w:spacing w:line="276" w:lineRule="auto"/>
        <w:ind w:left="260" w:right="40"/>
        <w:jc w:val="both"/>
        <w:rPr>
          <w:sz w:val="20"/>
          <w:szCs w:val="20"/>
        </w:rPr>
      </w:pPr>
      <w:r w:rsidRPr="008842A9">
        <w:rPr>
          <w:sz w:val="20"/>
          <w:szCs w:val="20"/>
        </w:rPr>
        <w:t xml:space="preserve">[1]. </w:t>
      </w:r>
      <w:r w:rsidR="00414F59" w:rsidRPr="00414F59">
        <w:rPr>
          <w:sz w:val="20"/>
          <w:szCs w:val="20"/>
        </w:rPr>
        <w:t xml:space="preserve">Lehao Chang, Geng Liu, Liyan WuDr, ―A strong model for determining the mesh stiffness of cylindrical gears‖ Mechanism and Machine Theory 87 (March-2021) PP: ninety three– 114 </w:t>
      </w:r>
    </w:p>
    <w:p w:rsidR="00414F59" w:rsidRPr="00414F59" w:rsidRDefault="008842A9" w:rsidP="00414F59">
      <w:pPr>
        <w:pStyle w:val="BodyText"/>
        <w:spacing w:line="276" w:lineRule="auto"/>
        <w:ind w:left="260" w:right="40"/>
        <w:jc w:val="both"/>
        <w:rPr>
          <w:sz w:val="20"/>
          <w:szCs w:val="20"/>
        </w:rPr>
      </w:pPr>
      <w:r w:rsidRPr="008842A9">
        <w:rPr>
          <w:sz w:val="20"/>
          <w:szCs w:val="20"/>
        </w:rPr>
        <w:t>[2].</w:t>
      </w:r>
      <w:r w:rsidRPr="008842A9">
        <w:rPr>
          <w:spacing w:val="57"/>
          <w:sz w:val="20"/>
          <w:szCs w:val="20"/>
        </w:rPr>
        <w:t xml:space="preserve"> </w:t>
      </w:r>
      <w:r w:rsidR="00414F59" w:rsidRPr="00414F59">
        <w:rPr>
          <w:sz w:val="20"/>
          <w:szCs w:val="20"/>
        </w:rPr>
        <w:t>Dr. Alexander Kapelevich Analysis of High Gear Ratio Epicyclic Drives GEAR</w:t>
      </w:r>
    </w:p>
    <w:p w:rsidR="00414F59" w:rsidRDefault="00414F59" w:rsidP="00414F59">
      <w:pPr>
        <w:pStyle w:val="BodyText"/>
        <w:spacing w:line="276" w:lineRule="auto"/>
        <w:ind w:left="260" w:right="40"/>
        <w:jc w:val="both"/>
        <w:rPr>
          <w:sz w:val="20"/>
          <w:szCs w:val="20"/>
        </w:rPr>
      </w:pPr>
      <w:r w:rsidRPr="00414F59">
        <w:rPr>
          <w:sz w:val="20"/>
          <w:szCs w:val="20"/>
        </w:rPr>
        <w:t xml:space="preserve">TECHNOLOGY, June 2020 PP: 61-67 </w:t>
      </w:r>
    </w:p>
    <w:p w:rsidR="00414F59" w:rsidRDefault="008842A9" w:rsidP="00414F59">
      <w:pPr>
        <w:pStyle w:val="BodyText"/>
        <w:spacing w:line="276" w:lineRule="auto"/>
        <w:ind w:left="260" w:right="40"/>
        <w:jc w:val="both"/>
        <w:rPr>
          <w:sz w:val="20"/>
          <w:szCs w:val="20"/>
        </w:rPr>
      </w:pPr>
      <w:r w:rsidRPr="008842A9">
        <w:rPr>
          <w:sz w:val="20"/>
          <w:szCs w:val="20"/>
        </w:rPr>
        <w:t xml:space="preserve">[3]. </w:t>
      </w:r>
      <w:r w:rsidR="00414F59" w:rsidRPr="00414F59">
        <w:rPr>
          <w:sz w:val="20"/>
          <w:szCs w:val="20"/>
        </w:rPr>
        <w:t xml:space="preserve">Ovidiu Buiga, Lucian Tudose ―Optimal mass minimization design of a two-stage coaxial helical speed </w:t>
      </w:r>
      <w:r w:rsidR="00414F59" w:rsidRPr="00414F59">
        <w:rPr>
          <w:sz w:val="20"/>
          <w:szCs w:val="20"/>
        </w:rPr>
        <w:lastRenderedPageBreak/>
        <w:t xml:space="preserve">reducer with Genetic Algorithms‖ Advances in Engineering Software 68 (2018) PP: 25–32 </w:t>
      </w:r>
    </w:p>
    <w:p w:rsidR="00414F59" w:rsidRDefault="008842A9" w:rsidP="00414F59">
      <w:pPr>
        <w:pStyle w:val="BodyText"/>
        <w:spacing w:line="276" w:lineRule="auto"/>
        <w:ind w:left="260" w:right="40"/>
        <w:jc w:val="both"/>
        <w:rPr>
          <w:sz w:val="20"/>
          <w:szCs w:val="20"/>
        </w:rPr>
      </w:pPr>
      <w:r w:rsidRPr="008842A9">
        <w:rPr>
          <w:sz w:val="20"/>
          <w:szCs w:val="20"/>
        </w:rPr>
        <w:t>[4].</w:t>
      </w:r>
      <w:r w:rsidRPr="008842A9">
        <w:rPr>
          <w:spacing w:val="1"/>
          <w:sz w:val="20"/>
          <w:szCs w:val="20"/>
        </w:rPr>
        <w:t xml:space="preserve"> </w:t>
      </w:r>
      <w:r w:rsidR="00414F59" w:rsidRPr="00414F59">
        <w:rPr>
          <w:sz w:val="20"/>
          <w:szCs w:val="20"/>
        </w:rPr>
        <w:t xml:space="preserve">Light-Weight Layout for Gear Reduction Transmitters, Bernd-Robert Höhn, Karsten Stahl, and Philipp Gwinner GEAR TECHNOLOGY, Sept. Sept. 2012, PP: 96-103 </w:t>
      </w:r>
    </w:p>
    <w:p w:rsidR="00414F59" w:rsidRDefault="008842A9" w:rsidP="00414F59">
      <w:pPr>
        <w:pStyle w:val="BodyText"/>
        <w:spacing w:line="276" w:lineRule="auto"/>
        <w:ind w:left="260" w:right="40"/>
        <w:jc w:val="both"/>
        <w:rPr>
          <w:sz w:val="20"/>
          <w:szCs w:val="20"/>
        </w:rPr>
      </w:pPr>
      <w:r w:rsidRPr="008842A9">
        <w:rPr>
          <w:sz w:val="20"/>
          <w:szCs w:val="20"/>
        </w:rPr>
        <w:t xml:space="preserve">[5]. </w:t>
      </w:r>
      <w:r w:rsidR="00414F59" w:rsidRPr="00414F59">
        <w:rPr>
          <w:sz w:val="20"/>
          <w:szCs w:val="20"/>
        </w:rPr>
        <w:t xml:space="preserve">Syed Ibrahim Dilawer, Md. Abdul Raheem Junaidi, Dr.S.Nawazish Mehdi ―Design, Load Analysis and Optimization of Compound Epicyclic Gear Trains‖ American Journal of Engineering Research ISSN 2320-0936 Vol.-02, Issue-10, 2019, PP: 146-153 </w:t>
      </w:r>
    </w:p>
    <w:p w:rsidR="00764485" w:rsidRPr="00764485" w:rsidRDefault="008842A9" w:rsidP="00764485">
      <w:pPr>
        <w:pStyle w:val="BodyText"/>
        <w:spacing w:line="276" w:lineRule="auto"/>
        <w:ind w:left="260" w:right="40"/>
        <w:jc w:val="both"/>
        <w:rPr>
          <w:sz w:val="20"/>
          <w:szCs w:val="20"/>
        </w:rPr>
      </w:pPr>
      <w:r w:rsidRPr="008842A9">
        <w:rPr>
          <w:sz w:val="20"/>
          <w:szCs w:val="20"/>
        </w:rPr>
        <w:t xml:space="preserve">[6]. </w:t>
      </w:r>
      <w:r w:rsidR="00764485" w:rsidRPr="00764485">
        <w:rPr>
          <w:sz w:val="20"/>
          <w:szCs w:val="20"/>
        </w:rPr>
        <w:t>Cheon-Jae Bahk, Robert G. Parker ―Analytical research of tooth profile amendment effects on planetary equipment dynamics‖ Mechanism and Machine Theory 70 (2020) PP: 298–319</w:t>
      </w:r>
    </w:p>
    <w:p w:rsidR="008842A9" w:rsidRPr="008842A9" w:rsidRDefault="00764485" w:rsidP="00764485">
      <w:pPr>
        <w:pStyle w:val="BodyText"/>
        <w:spacing w:line="276" w:lineRule="auto"/>
        <w:ind w:left="260" w:right="40"/>
        <w:jc w:val="both"/>
        <w:rPr>
          <w:sz w:val="20"/>
          <w:szCs w:val="20"/>
        </w:rPr>
      </w:pPr>
      <w:r>
        <w:rPr>
          <w:sz w:val="20"/>
          <w:szCs w:val="20"/>
        </w:rPr>
        <w:t>[7].</w:t>
      </w:r>
      <w:r w:rsidRPr="00764485">
        <w:rPr>
          <w:sz w:val="20"/>
          <w:szCs w:val="20"/>
        </w:rPr>
        <w:t xml:space="preserve"> Dr.-Ing. T. Schulze, Dipl.-Ing.</w:t>
      </w:r>
      <w:r w:rsidR="008842A9" w:rsidRPr="008842A9">
        <w:rPr>
          <w:sz w:val="20"/>
          <w:szCs w:val="20"/>
        </w:rPr>
        <w:t>C. Hartmann, Prof. Dr.- Ing. B. Schlecht, ―Calculation of</w:t>
      </w:r>
      <w:r w:rsidR="008842A9" w:rsidRPr="008842A9">
        <w:rPr>
          <w:spacing w:val="1"/>
          <w:sz w:val="20"/>
          <w:szCs w:val="20"/>
        </w:rPr>
        <w:t xml:space="preserve"> </w:t>
      </w:r>
      <w:r w:rsidR="008842A9" w:rsidRPr="008842A9">
        <w:rPr>
          <w:sz w:val="20"/>
          <w:szCs w:val="20"/>
        </w:rPr>
        <w:t>Load Distribution in Planetary Gears for an Effective Gear Design -</w:t>
      </w:r>
    </w:p>
    <w:sectPr w:rsidR="008842A9" w:rsidRPr="008842A9" w:rsidSect="003352E1">
      <w:type w:val="continuous"/>
      <w:pgSz w:w="12240" w:h="15840"/>
      <w:pgMar w:top="1360" w:right="620" w:bottom="1240" w:left="1180" w:header="0" w:footer="106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FEE" w:rsidRDefault="006E5FEE" w:rsidP="00EA5AAA">
      <w:r>
        <w:separator/>
      </w:r>
    </w:p>
  </w:endnote>
  <w:endnote w:type="continuationSeparator" w:id="1">
    <w:p w:rsidR="006E5FEE" w:rsidRDefault="006E5FEE" w:rsidP="00EA5A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A9" w:rsidRDefault="008842A9">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FEE" w:rsidRDefault="006E5FEE" w:rsidP="00EA5AAA">
      <w:r>
        <w:separator/>
      </w:r>
    </w:p>
  </w:footnote>
  <w:footnote w:type="continuationSeparator" w:id="1">
    <w:p w:rsidR="006E5FEE" w:rsidRDefault="006E5FEE" w:rsidP="00EA5A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48DA"/>
    <w:multiLevelType w:val="hybridMultilevel"/>
    <w:tmpl w:val="3D30EC16"/>
    <w:lvl w:ilvl="0" w:tplc="C6FA0038">
      <w:start w:val="1"/>
      <w:numFmt w:val="decimal"/>
      <w:lvlText w:val="%1."/>
      <w:lvlJc w:val="left"/>
      <w:pPr>
        <w:ind w:left="723" w:hanging="240"/>
      </w:pPr>
      <w:rPr>
        <w:rFonts w:ascii="Times New Roman" w:eastAsia="Times New Roman" w:hAnsi="Times New Roman" w:cs="Times New Roman" w:hint="default"/>
        <w:spacing w:val="-5"/>
        <w:w w:val="100"/>
        <w:sz w:val="24"/>
        <w:szCs w:val="24"/>
        <w:lang w:val="en-US" w:eastAsia="en-US" w:bidi="ar-SA"/>
      </w:rPr>
    </w:lvl>
    <w:lvl w:ilvl="1" w:tplc="D77C5806">
      <w:numFmt w:val="bullet"/>
      <w:lvlText w:val=""/>
      <w:lvlJc w:val="left"/>
      <w:pPr>
        <w:ind w:left="1206" w:hanging="356"/>
      </w:pPr>
      <w:rPr>
        <w:rFonts w:ascii="Symbol" w:eastAsia="Symbol" w:hAnsi="Symbol" w:cs="Symbol" w:hint="default"/>
        <w:w w:val="100"/>
        <w:sz w:val="24"/>
        <w:szCs w:val="24"/>
        <w:lang w:val="en-US" w:eastAsia="en-US" w:bidi="ar-SA"/>
      </w:rPr>
    </w:lvl>
    <w:lvl w:ilvl="2" w:tplc="5F0E28D6">
      <w:numFmt w:val="bullet"/>
      <w:lvlText w:val="•"/>
      <w:lvlJc w:val="left"/>
      <w:pPr>
        <w:ind w:left="2226" w:hanging="356"/>
      </w:pPr>
      <w:rPr>
        <w:rFonts w:hint="default"/>
        <w:lang w:val="en-US" w:eastAsia="en-US" w:bidi="ar-SA"/>
      </w:rPr>
    </w:lvl>
    <w:lvl w:ilvl="3" w:tplc="15D85430">
      <w:numFmt w:val="bullet"/>
      <w:lvlText w:val="•"/>
      <w:lvlJc w:val="left"/>
      <w:pPr>
        <w:ind w:left="3253" w:hanging="356"/>
      </w:pPr>
      <w:rPr>
        <w:rFonts w:hint="default"/>
        <w:lang w:val="en-US" w:eastAsia="en-US" w:bidi="ar-SA"/>
      </w:rPr>
    </w:lvl>
    <w:lvl w:ilvl="4" w:tplc="125CBE5E">
      <w:numFmt w:val="bullet"/>
      <w:lvlText w:val="•"/>
      <w:lvlJc w:val="left"/>
      <w:pPr>
        <w:ind w:left="4280" w:hanging="356"/>
      </w:pPr>
      <w:rPr>
        <w:rFonts w:hint="default"/>
        <w:lang w:val="en-US" w:eastAsia="en-US" w:bidi="ar-SA"/>
      </w:rPr>
    </w:lvl>
    <w:lvl w:ilvl="5" w:tplc="AE903C2A">
      <w:numFmt w:val="bullet"/>
      <w:lvlText w:val="•"/>
      <w:lvlJc w:val="left"/>
      <w:pPr>
        <w:ind w:left="5306" w:hanging="356"/>
      </w:pPr>
      <w:rPr>
        <w:rFonts w:hint="default"/>
        <w:lang w:val="en-US" w:eastAsia="en-US" w:bidi="ar-SA"/>
      </w:rPr>
    </w:lvl>
    <w:lvl w:ilvl="6" w:tplc="9304971C">
      <w:numFmt w:val="bullet"/>
      <w:lvlText w:val="•"/>
      <w:lvlJc w:val="left"/>
      <w:pPr>
        <w:ind w:left="6333" w:hanging="356"/>
      </w:pPr>
      <w:rPr>
        <w:rFonts w:hint="default"/>
        <w:lang w:val="en-US" w:eastAsia="en-US" w:bidi="ar-SA"/>
      </w:rPr>
    </w:lvl>
    <w:lvl w:ilvl="7" w:tplc="A0988200">
      <w:numFmt w:val="bullet"/>
      <w:lvlText w:val="•"/>
      <w:lvlJc w:val="left"/>
      <w:pPr>
        <w:ind w:left="7360" w:hanging="356"/>
      </w:pPr>
      <w:rPr>
        <w:rFonts w:hint="default"/>
        <w:lang w:val="en-US" w:eastAsia="en-US" w:bidi="ar-SA"/>
      </w:rPr>
    </w:lvl>
    <w:lvl w:ilvl="8" w:tplc="B01243D2">
      <w:numFmt w:val="bullet"/>
      <w:lvlText w:val="•"/>
      <w:lvlJc w:val="left"/>
      <w:pPr>
        <w:ind w:left="8386" w:hanging="356"/>
      </w:pPr>
      <w:rPr>
        <w:rFonts w:hint="default"/>
        <w:lang w:val="en-US" w:eastAsia="en-US" w:bidi="ar-SA"/>
      </w:rPr>
    </w:lvl>
  </w:abstractNum>
  <w:abstractNum w:abstractNumId="1">
    <w:nsid w:val="0C2F29C4"/>
    <w:multiLevelType w:val="hybridMultilevel"/>
    <w:tmpl w:val="04BC1E6C"/>
    <w:lvl w:ilvl="0" w:tplc="6CA20894">
      <w:start w:val="5"/>
      <w:numFmt w:val="decimal"/>
      <w:lvlText w:val="%1"/>
      <w:lvlJc w:val="left"/>
      <w:pPr>
        <w:ind w:left="729" w:hanging="461"/>
      </w:pPr>
      <w:rPr>
        <w:rFonts w:hint="default"/>
        <w:lang w:val="en-US" w:eastAsia="en-US" w:bidi="ar-SA"/>
      </w:rPr>
    </w:lvl>
    <w:lvl w:ilvl="1" w:tplc="963C05F4">
      <w:numFmt w:val="none"/>
      <w:lvlText w:val=""/>
      <w:lvlJc w:val="left"/>
      <w:pPr>
        <w:tabs>
          <w:tab w:val="num" w:pos="360"/>
        </w:tabs>
      </w:pPr>
    </w:lvl>
    <w:lvl w:ilvl="2" w:tplc="9F3AE0B2">
      <w:numFmt w:val="none"/>
      <w:lvlText w:val=""/>
      <w:lvlJc w:val="left"/>
      <w:pPr>
        <w:tabs>
          <w:tab w:val="num" w:pos="360"/>
        </w:tabs>
      </w:pPr>
    </w:lvl>
    <w:lvl w:ilvl="3" w:tplc="C99CE47E">
      <w:numFmt w:val="bullet"/>
      <w:lvlText w:val="•"/>
      <w:lvlJc w:val="left"/>
      <w:pPr>
        <w:ind w:left="2981" w:hanging="464"/>
      </w:pPr>
      <w:rPr>
        <w:rFonts w:hint="default"/>
        <w:lang w:val="en-US" w:eastAsia="en-US" w:bidi="ar-SA"/>
      </w:rPr>
    </w:lvl>
    <w:lvl w:ilvl="4" w:tplc="62A26D66">
      <w:numFmt w:val="bullet"/>
      <w:lvlText w:val="•"/>
      <w:lvlJc w:val="left"/>
      <w:pPr>
        <w:ind w:left="3922" w:hanging="464"/>
      </w:pPr>
      <w:rPr>
        <w:rFonts w:hint="default"/>
        <w:lang w:val="en-US" w:eastAsia="en-US" w:bidi="ar-SA"/>
      </w:rPr>
    </w:lvl>
    <w:lvl w:ilvl="5" w:tplc="73528DC2">
      <w:numFmt w:val="bullet"/>
      <w:lvlText w:val="•"/>
      <w:lvlJc w:val="left"/>
      <w:pPr>
        <w:ind w:left="4862" w:hanging="464"/>
      </w:pPr>
      <w:rPr>
        <w:rFonts w:hint="default"/>
        <w:lang w:val="en-US" w:eastAsia="en-US" w:bidi="ar-SA"/>
      </w:rPr>
    </w:lvl>
    <w:lvl w:ilvl="6" w:tplc="F4F88B7A">
      <w:numFmt w:val="bullet"/>
      <w:lvlText w:val="•"/>
      <w:lvlJc w:val="left"/>
      <w:pPr>
        <w:ind w:left="5803" w:hanging="464"/>
      </w:pPr>
      <w:rPr>
        <w:rFonts w:hint="default"/>
        <w:lang w:val="en-US" w:eastAsia="en-US" w:bidi="ar-SA"/>
      </w:rPr>
    </w:lvl>
    <w:lvl w:ilvl="7" w:tplc="7004B548">
      <w:numFmt w:val="bullet"/>
      <w:lvlText w:val="•"/>
      <w:lvlJc w:val="left"/>
      <w:pPr>
        <w:ind w:left="6744" w:hanging="464"/>
      </w:pPr>
      <w:rPr>
        <w:rFonts w:hint="default"/>
        <w:lang w:val="en-US" w:eastAsia="en-US" w:bidi="ar-SA"/>
      </w:rPr>
    </w:lvl>
    <w:lvl w:ilvl="8" w:tplc="0E5AE266">
      <w:numFmt w:val="bullet"/>
      <w:lvlText w:val="•"/>
      <w:lvlJc w:val="left"/>
      <w:pPr>
        <w:ind w:left="7684" w:hanging="464"/>
      </w:pPr>
      <w:rPr>
        <w:rFonts w:hint="default"/>
        <w:lang w:val="en-US" w:eastAsia="en-US" w:bidi="ar-SA"/>
      </w:rPr>
    </w:lvl>
  </w:abstractNum>
  <w:abstractNum w:abstractNumId="2">
    <w:nsid w:val="10F703C7"/>
    <w:multiLevelType w:val="multilevel"/>
    <w:tmpl w:val="425E9050"/>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
    <w:nsid w:val="11E657DA"/>
    <w:multiLevelType w:val="hybridMultilevel"/>
    <w:tmpl w:val="F288EC2E"/>
    <w:lvl w:ilvl="0" w:tplc="62F857CC">
      <w:start w:val="7"/>
      <w:numFmt w:val="decimal"/>
      <w:lvlText w:val="%1"/>
      <w:lvlJc w:val="left"/>
      <w:pPr>
        <w:ind w:left="680" w:hanging="420"/>
      </w:pPr>
      <w:rPr>
        <w:rFonts w:hint="default"/>
        <w:lang w:val="en-US" w:eastAsia="en-US" w:bidi="ar-SA"/>
      </w:rPr>
    </w:lvl>
    <w:lvl w:ilvl="1" w:tplc="BB8C6AD0">
      <w:numFmt w:val="none"/>
      <w:lvlText w:val=""/>
      <w:lvlJc w:val="left"/>
      <w:pPr>
        <w:tabs>
          <w:tab w:val="num" w:pos="360"/>
        </w:tabs>
      </w:pPr>
    </w:lvl>
    <w:lvl w:ilvl="2" w:tplc="41A265BC">
      <w:numFmt w:val="none"/>
      <w:lvlText w:val=""/>
      <w:lvlJc w:val="left"/>
      <w:pPr>
        <w:tabs>
          <w:tab w:val="num" w:pos="360"/>
        </w:tabs>
      </w:pPr>
    </w:lvl>
    <w:lvl w:ilvl="3" w:tplc="3AA2BB1C">
      <w:numFmt w:val="bullet"/>
      <w:lvlText w:val="•"/>
      <w:lvlJc w:val="left"/>
      <w:pPr>
        <w:ind w:left="3020" w:hanging="632"/>
      </w:pPr>
      <w:rPr>
        <w:rFonts w:hint="default"/>
        <w:lang w:val="en-US" w:eastAsia="en-US" w:bidi="ar-SA"/>
      </w:rPr>
    </w:lvl>
    <w:lvl w:ilvl="4" w:tplc="BAB2B230">
      <w:numFmt w:val="bullet"/>
      <w:lvlText w:val="•"/>
      <w:lvlJc w:val="left"/>
      <w:pPr>
        <w:ind w:left="4080" w:hanging="632"/>
      </w:pPr>
      <w:rPr>
        <w:rFonts w:hint="default"/>
        <w:lang w:val="en-US" w:eastAsia="en-US" w:bidi="ar-SA"/>
      </w:rPr>
    </w:lvl>
    <w:lvl w:ilvl="5" w:tplc="8B7EC476">
      <w:numFmt w:val="bullet"/>
      <w:lvlText w:val="•"/>
      <w:lvlJc w:val="left"/>
      <w:pPr>
        <w:ind w:left="5140" w:hanging="632"/>
      </w:pPr>
      <w:rPr>
        <w:rFonts w:hint="default"/>
        <w:lang w:val="en-US" w:eastAsia="en-US" w:bidi="ar-SA"/>
      </w:rPr>
    </w:lvl>
    <w:lvl w:ilvl="6" w:tplc="5FF6E98E">
      <w:numFmt w:val="bullet"/>
      <w:lvlText w:val="•"/>
      <w:lvlJc w:val="left"/>
      <w:pPr>
        <w:ind w:left="6200" w:hanging="632"/>
      </w:pPr>
      <w:rPr>
        <w:rFonts w:hint="default"/>
        <w:lang w:val="en-US" w:eastAsia="en-US" w:bidi="ar-SA"/>
      </w:rPr>
    </w:lvl>
    <w:lvl w:ilvl="7" w:tplc="95B4A236">
      <w:numFmt w:val="bullet"/>
      <w:lvlText w:val="•"/>
      <w:lvlJc w:val="left"/>
      <w:pPr>
        <w:ind w:left="7260" w:hanging="632"/>
      </w:pPr>
      <w:rPr>
        <w:rFonts w:hint="default"/>
        <w:lang w:val="en-US" w:eastAsia="en-US" w:bidi="ar-SA"/>
      </w:rPr>
    </w:lvl>
    <w:lvl w:ilvl="8" w:tplc="8B38635C">
      <w:numFmt w:val="bullet"/>
      <w:lvlText w:val="•"/>
      <w:lvlJc w:val="left"/>
      <w:pPr>
        <w:ind w:left="8320" w:hanging="632"/>
      </w:pPr>
      <w:rPr>
        <w:rFonts w:hint="default"/>
        <w:lang w:val="en-US" w:eastAsia="en-US" w:bidi="ar-SA"/>
      </w:rPr>
    </w:lvl>
  </w:abstractNum>
  <w:abstractNum w:abstractNumId="4">
    <w:nsid w:val="170F5C67"/>
    <w:multiLevelType w:val="hybridMultilevel"/>
    <w:tmpl w:val="33CC8FDC"/>
    <w:lvl w:ilvl="0" w:tplc="71BE1718">
      <w:start w:val="1"/>
      <w:numFmt w:val="decimal"/>
      <w:lvlText w:val="%1"/>
      <w:lvlJc w:val="left"/>
      <w:pPr>
        <w:ind w:left="729" w:hanging="461"/>
      </w:pPr>
      <w:rPr>
        <w:rFonts w:hint="default"/>
        <w:lang w:val="en-US" w:eastAsia="en-US" w:bidi="ar-SA"/>
      </w:rPr>
    </w:lvl>
    <w:lvl w:ilvl="1" w:tplc="39C471C8">
      <w:numFmt w:val="none"/>
      <w:lvlText w:val=""/>
      <w:lvlJc w:val="left"/>
      <w:pPr>
        <w:tabs>
          <w:tab w:val="num" w:pos="360"/>
        </w:tabs>
      </w:pPr>
    </w:lvl>
    <w:lvl w:ilvl="2" w:tplc="A2CE55C4">
      <w:numFmt w:val="bullet"/>
      <w:lvlText w:val="•"/>
      <w:lvlJc w:val="left"/>
      <w:pPr>
        <w:ind w:left="2489" w:hanging="461"/>
      </w:pPr>
      <w:rPr>
        <w:rFonts w:hint="default"/>
        <w:lang w:val="en-US" w:eastAsia="en-US" w:bidi="ar-SA"/>
      </w:rPr>
    </w:lvl>
    <w:lvl w:ilvl="3" w:tplc="A0382384">
      <w:numFmt w:val="bullet"/>
      <w:lvlText w:val="•"/>
      <w:lvlJc w:val="left"/>
      <w:pPr>
        <w:ind w:left="3373" w:hanging="461"/>
      </w:pPr>
      <w:rPr>
        <w:rFonts w:hint="default"/>
        <w:lang w:val="en-US" w:eastAsia="en-US" w:bidi="ar-SA"/>
      </w:rPr>
    </w:lvl>
    <w:lvl w:ilvl="4" w:tplc="C1463E00">
      <w:numFmt w:val="bullet"/>
      <w:lvlText w:val="•"/>
      <w:lvlJc w:val="left"/>
      <w:pPr>
        <w:ind w:left="4258" w:hanging="461"/>
      </w:pPr>
      <w:rPr>
        <w:rFonts w:hint="default"/>
        <w:lang w:val="en-US" w:eastAsia="en-US" w:bidi="ar-SA"/>
      </w:rPr>
    </w:lvl>
    <w:lvl w:ilvl="5" w:tplc="D48A41BC">
      <w:numFmt w:val="bullet"/>
      <w:lvlText w:val="•"/>
      <w:lvlJc w:val="left"/>
      <w:pPr>
        <w:ind w:left="5143" w:hanging="461"/>
      </w:pPr>
      <w:rPr>
        <w:rFonts w:hint="default"/>
        <w:lang w:val="en-US" w:eastAsia="en-US" w:bidi="ar-SA"/>
      </w:rPr>
    </w:lvl>
    <w:lvl w:ilvl="6" w:tplc="50CC3A5C">
      <w:numFmt w:val="bullet"/>
      <w:lvlText w:val="•"/>
      <w:lvlJc w:val="left"/>
      <w:pPr>
        <w:ind w:left="6027" w:hanging="461"/>
      </w:pPr>
      <w:rPr>
        <w:rFonts w:hint="default"/>
        <w:lang w:val="en-US" w:eastAsia="en-US" w:bidi="ar-SA"/>
      </w:rPr>
    </w:lvl>
    <w:lvl w:ilvl="7" w:tplc="2F0AF098">
      <w:numFmt w:val="bullet"/>
      <w:lvlText w:val="•"/>
      <w:lvlJc w:val="left"/>
      <w:pPr>
        <w:ind w:left="6912" w:hanging="461"/>
      </w:pPr>
      <w:rPr>
        <w:rFonts w:hint="default"/>
        <w:lang w:val="en-US" w:eastAsia="en-US" w:bidi="ar-SA"/>
      </w:rPr>
    </w:lvl>
    <w:lvl w:ilvl="8" w:tplc="B5EE1586">
      <w:numFmt w:val="bullet"/>
      <w:lvlText w:val="•"/>
      <w:lvlJc w:val="left"/>
      <w:pPr>
        <w:ind w:left="7797" w:hanging="461"/>
      </w:pPr>
      <w:rPr>
        <w:rFonts w:hint="default"/>
        <w:lang w:val="en-US" w:eastAsia="en-US" w:bidi="ar-SA"/>
      </w:rPr>
    </w:lvl>
  </w:abstractNum>
  <w:abstractNum w:abstractNumId="5">
    <w:nsid w:val="19FF7F33"/>
    <w:multiLevelType w:val="hybridMultilevel"/>
    <w:tmpl w:val="9604A22E"/>
    <w:lvl w:ilvl="0" w:tplc="423092B6">
      <w:start w:val="13"/>
      <w:numFmt w:val="decimal"/>
      <w:lvlText w:val="[%1]"/>
      <w:lvlJc w:val="left"/>
      <w:pPr>
        <w:ind w:left="260" w:hanging="514"/>
      </w:pPr>
      <w:rPr>
        <w:rFonts w:ascii="Times New Roman" w:eastAsia="Times New Roman" w:hAnsi="Times New Roman" w:cs="Times New Roman" w:hint="default"/>
        <w:spacing w:val="0"/>
        <w:w w:val="99"/>
        <w:sz w:val="24"/>
        <w:szCs w:val="24"/>
        <w:lang w:val="en-US" w:eastAsia="en-US" w:bidi="ar-SA"/>
      </w:rPr>
    </w:lvl>
    <w:lvl w:ilvl="1" w:tplc="B6161C7C">
      <w:numFmt w:val="bullet"/>
      <w:lvlText w:val="•"/>
      <w:lvlJc w:val="left"/>
      <w:pPr>
        <w:ind w:left="1278" w:hanging="514"/>
      </w:pPr>
      <w:rPr>
        <w:rFonts w:hint="default"/>
        <w:lang w:val="en-US" w:eastAsia="en-US" w:bidi="ar-SA"/>
      </w:rPr>
    </w:lvl>
    <w:lvl w:ilvl="2" w:tplc="31F00CEC">
      <w:numFmt w:val="bullet"/>
      <w:lvlText w:val="•"/>
      <w:lvlJc w:val="left"/>
      <w:pPr>
        <w:ind w:left="2296" w:hanging="514"/>
      </w:pPr>
      <w:rPr>
        <w:rFonts w:hint="default"/>
        <w:lang w:val="en-US" w:eastAsia="en-US" w:bidi="ar-SA"/>
      </w:rPr>
    </w:lvl>
    <w:lvl w:ilvl="3" w:tplc="3904A870">
      <w:numFmt w:val="bullet"/>
      <w:lvlText w:val="•"/>
      <w:lvlJc w:val="left"/>
      <w:pPr>
        <w:ind w:left="3314" w:hanging="514"/>
      </w:pPr>
      <w:rPr>
        <w:rFonts w:hint="default"/>
        <w:lang w:val="en-US" w:eastAsia="en-US" w:bidi="ar-SA"/>
      </w:rPr>
    </w:lvl>
    <w:lvl w:ilvl="4" w:tplc="55FE7A94">
      <w:numFmt w:val="bullet"/>
      <w:lvlText w:val="•"/>
      <w:lvlJc w:val="left"/>
      <w:pPr>
        <w:ind w:left="4332" w:hanging="514"/>
      </w:pPr>
      <w:rPr>
        <w:rFonts w:hint="default"/>
        <w:lang w:val="en-US" w:eastAsia="en-US" w:bidi="ar-SA"/>
      </w:rPr>
    </w:lvl>
    <w:lvl w:ilvl="5" w:tplc="00B6A8A4">
      <w:numFmt w:val="bullet"/>
      <w:lvlText w:val="•"/>
      <w:lvlJc w:val="left"/>
      <w:pPr>
        <w:ind w:left="5350" w:hanging="514"/>
      </w:pPr>
      <w:rPr>
        <w:rFonts w:hint="default"/>
        <w:lang w:val="en-US" w:eastAsia="en-US" w:bidi="ar-SA"/>
      </w:rPr>
    </w:lvl>
    <w:lvl w:ilvl="6" w:tplc="07A485BE">
      <w:numFmt w:val="bullet"/>
      <w:lvlText w:val="•"/>
      <w:lvlJc w:val="left"/>
      <w:pPr>
        <w:ind w:left="6368" w:hanging="514"/>
      </w:pPr>
      <w:rPr>
        <w:rFonts w:hint="default"/>
        <w:lang w:val="en-US" w:eastAsia="en-US" w:bidi="ar-SA"/>
      </w:rPr>
    </w:lvl>
    <w:lvl w:ilvl="7" w:tplc="4C20CFC8">
      <w:numFmt w:val="bullet"/>
      <w:lvlText w:val="•"/>
      <w:lvlJc w:val="left"/>
      <w:pPr>
        <w:ind w:left="7386" w:hanging="514"/>
      </w:pPr>
      <w:rPr>
        <w:rFonts w:hint="default"/>
        <w:lang w:val="en-US" w:eastAsia="en-US" w:bidi="ar-SA"/>
      </w:rPr>
    </w:lvl>
    <w:lvl w:ilvl="8" w:tplc="DEC0F628">
      <w:numFmt w:val="bullet"/>
      <w:lvlText w:val="•"/>
      <w:lvlJc w:val="left"/>
      <w:pPr>
        <w:ind w:left="8404" w:hanging="514"/>
      </w:pPr>
      <w:rPr>
        <w:rFonts w:hint="default"/>
        <w:lang w:val="en-US" w:eastAsia="en-US" w:bidi="ar-SA"/>
      </w:rPr>
    </w:lvl>
  </w:abstractNum>
  <w:abstractNum w:abstractNumId="6">
    <w:nsid w:val="1FC87098"/>
    <w:multiLevelType w:val="hybridMultilevel"/>
    <w:tmpl w:val="94C02304"/>
    <w:lvl w:ilvl="0" w:tplc="A622DD30">
      <w:start w:val="1"/>
      <w:numFmt w:val="lowerLetter"/>
      <w:lvlText w:val="%1)"/>
      <w:lvlJc w:val="left"/>
      <w:pPr>
        <w:ind w:left="506" w:hanging="246"/>
      </w:pPr>
      <w:rPr>
        <w:rFonts w:ascii="Times New Roman" w:eastAsia="Times New Roman" w:hAnsi="Times New Roman" w:cs="Times New Roman" w:hint="default"/>
        <w:spacing w:val="-1"/>
        <w:w w:val="99"/>
        <w:sz w:val="24"/>
        <w:szCs w:val="24"/>
        <w:lang w:val="en-US" w:eastAsia="en-US" w:bidi="ar-SA"/>
      </w:rPr>
    </w:lvl>
    <w:lvl w:ilvl="1" w:tplc="14ECFEC2">
      <w:numFmt w:val="bullet"/>
      <w:lvlText w:val="•"/>
      <w:lvlJc w:val="left"/>
      <w:pPr>
        <w:ind w:left="1494" w:hanging="246"/>
      </w:pPr>
      <w:rPr>
        <w:rFonts w:hint="default"/>
        <w:lang w:val="en-US" w:eastAsia="en-US" w:bidi="ar-SA"/>
      </w:rPr>
    </w:lvl>
    <w:lvl w:ilvl="2" w:tplc="188CF0AA">
      <w:numFmt w:val="bullet"/>
      <w:lvlText w:val="•"/>
      <w:lvlJc w:val="left"/>
      <w:pPr>
        <w:ind w:left="2488" w:hanging="246"/>
      </w:pPr>
      <w:rPr>
        <w:rFonts w:hint="default"/>
        <w:lang w:val="en-US" w:eastAsia="en-US" w:bidi="ar-SA"/>
      </w:rPr>
    </w:lvl>
    <w:lvl w:ilvl="3" w:tplc="51FE1082">
      <w:numFmt w:val="bullet"/>
      <w:lvlText w:val="•"/>
      <w:lvlJc w:val="left"/>
      <w:pPr>
        <w:ind w:left="3482" w:hanging="246"/>
      </w:pPr>
      <w:rPr>
        <w:rFonts w:hint="default"/>
        <w:lang w:val="en-US" w:eastAsia="en-US" w:bidi="ar-SA"/>
      </w:rPr>
    </w:lvl>
    <w:lvl w:ilvl="4" w:tplc="874AC280">
      <w:numFmt w:val="bullet"/>
      <w:lvlText w:val="•"/>
      <w:lvlJc w:val="left"/>
      <w:pPr>
        <w:ind w:left="4476" w:hanging="246"/>
      </w:pPr>
      <w:rPr>
        <w:rFonts w:hint="default"/>
        <w:lang w:val="en-US" w:eastAsia="en-US" w:bidi="ar-SA"/>
      </w:rPr>
    </w:lvl>
    <w:lvl w:ilvl="5" w:tplc="4A8EBCD4">
      <w:numFmt w:val="bullet"/>
      <w:lvlText w:val="•"/>
      <w:lvlJc w:val="left"/>
      <w:pPr>
        <w:ind w:left="5470" w:hanging="246"/>
      </w:pPr>
      <w:rPr>
        <w:rFonts w:hint="default"/>
        <w:lang w:val="en-US" w:eastAsia="en-US" w:bidi="ar-SA"/>
      </w:rPr>
    </w:lvl>
    <w:lvl w:ilvl="6" w:tplc="C108FD3A">
      <w:numFmt w:val="bullet"/>
      <w:lvlText w:val="•"/>
      <w:lvlJc w:val="left"/>
      <w:pPr>
        <w:ind w:left="6464" w:hanging="246"/>
      </w:pPr>
      <w:rPr>
        <w:rFonts w:hint="default"/>
        <w:lang w:val="en-US" w:eastAsia="en-US" w:bidi="ar-SA"/>
      </w:rPr>
    </w:lvl>
    <w:lvl w:ilvl="7" w:tplc="3B80E788">
      <w:numFmt w:val="bullet"/>
      <w:lvlText w:val="•"/>
      <w:lvlJc w:val="left"/>
      <w:pPr>
        <w:ind w:left="7458" w:hanging="246"/>
      </w:pPr>
      <w:rPr>
        <w:rFonts w:hint="default"/>
        <w:lang w:val="en-US" w:eastAsia="en-US" w:bidi="ar-SA"/>
      </w:rPr>
    </w:lvl>
    <w:lvl w:ilvl="8" w:tplc="0DCE17FC">
      <w:numFmt w:val="bullet"/>
      <w:lvlText w:val="•"/>
      <w:lvlJc w:val="left"/>
      <w:pPr>
        <w:ind w:left="8452" w:hanging="246"/>
      </w:pPr>
      <w:rPr>
        <w:rFonts w:hint="default"/>
        <w:lang w:val="en-US" w:eastAsia="en-US" w:bidi="ar-SA"/>
      </w:rPr>
    </w:lvl>
  </w:abstractNum>
  <w:abstractNum w:abstractNumId="7">
    <w:nsid w:val="27C8615C"/>
    <w:multiLevelType w:val="hybridMultilevel"/>
    <w:tmpl w:val="2EF6FB90"/>
    <w:lvl w:ilvl="0" w:tplc="81C00F9E">
      <w:start w:val="4"/>
      <w:numFmt w:val="decimal"/>
      <w:lvlText w:val="%1"/>
      <w:lvlJc w:val="left"/>
      <w:pPr>
        <w:ind w:left="1103" w:hanging="464"/>
      </w:pPr>
      <w:rPr>
        <w:rFonts w:hint="default"/>
        <w:lang w:val="en-US" w:eastAsia="en-US" w:bidi="ar-SA"/>
      </w:rPr>
    </w:lvl>
    <w:lvl w:ilvl="1" w:tplc="9C6E9C64">
      <w:numFmt w:val="none"/>
      <w:lvlText w:val=""/>
      <w:lvlJc w:val="left"/>
      <w:pPr>
        <w:tabs>
          <w:tab w:val="num" w:pos="360"/>
        </w:tabs>
      </w:pPr>
    </w:lvl>
    <w:lvl w:ilvl="2" w:tplc="4DCAB700">
      <w:numFmt w:val="none"/>
      <w:lvlText w:val=""/>
      <w:lvlJc w:val="left"/>
      <w:pPr>
        <w:tabs>
          <w:tab w:val="num" w:pos="360"/>
        </w:tabs>
      </w:pPr>
    </w:lvl>
    <w:lvl w:ilvl="3" w:tplc="09A6A7DE">
      <w:numFmt w:val="bullet"/>
      <w:lvlText w:val="•"/>
      <w:lvlJc w:val="left"/>
      <w:pPr>
        <w:ind w:left="3639" w:hanging="464"/>
      </w:pPr>
      <w:rPr>
        <w:rFonts w:hint="default"/>
        <w:lang w:val="en-US" w:eastAsia="en-US" w:bidi="ar-SA"/>
      </w:rPr>
    </w:lvl>
    <w:lvl w:ilvl="4" w:tplc="9F7CCC24">
      <w:numFmt w:val="bullet"/>
      <w:lvlText w:val="•"/>
      <w:lvlJc w:val="left"/>
      <w:pPr>
        <w:ind w:left="4486" w:hanging="464"/>
      </w:pPr>
      <w:rPr>
        <w:rFonts w:hint="default"/>
        <w:lang w:val="en-US" w:eastAsia="en-US" w:bidi="ar-SA"/>
      </w:rPr>
    </w:lvl>
    <w:lvl w:ilvl="5" w:tplc="348C6332">
      <w:numFmt w:val="bullet"/>
      <w:lvlText w:val="•"/>
      <w:lvlJc w:val="left"/>
      <w:pPr>
        <w:ind w:left="5333" w:hanging="464"/>
      </w:pPr>
      <w:rPr>
        <w:rFonts w:hint="default"/>
        <w:lang w:val="en-US" w:eastAsia="en-US" w:bidi="ar-SA"/>
      </w:rPr>
    </w:lvl>
    <w:lvl w:ilvl="6" w:tplc="CC545BD6">
      <w:numFmt w:val="bullet"/>
      <w:lvlText w:val="•"/>
      <w:lvlJc w:val="left"/>
      <w:pPr>
        <w:ind w:left="6179" w:hanging="464"/>
      </w:pPr>
      <w:rPr>
        <w:rFonts w:hint="default"/>
        <w:lang w:val="en-US" w:eastAsia="en-US" w:bidi="ar-SA"/>
      </w:rPr>
    </w:lvl>
    <w:lvl w:ilvl="7" w:tplc="A24E2EA0">
      <w:numFmt w:val="bullet"/>
      <w:lvlText w:val="•"/>
      <w:lvlJc w:val="left"/>
      <w:pPr>
        <w:ind w:left="7026" w:hanging="464"/>
      </w:pPr>
      <w:rPr>
        <w:rFonts w:hint="default"/>
        <w:lang w:val="en-US" w:eastAsia="en-US" w:bidi="ar-SA"/>
      </w:rPr>
    </w:lvl>
    <w:lvl w:ilvl="8" w:tplc="28FE152E">
      <w:numFmt w:val="bullet"/>
      <w:lvlText w:val="•"/>
      <w:lvlJc w:val="left"/>
      <w:pPr>
        <w:ind w:left="7873" w:hanging="464"/>
      </w:pPr>
      <w:rPr>
        <w:rFonts w:hint="default"/>
        <w:lang w:val="en-US" w:eastAsia="en-US" w:bidi="ar-SA"/>
      </w:rPr>
    </w:lvl>
  </w:abstractNum>
  <w:abstractNum w:abstractNumId="8">
    <w:nsid w:val="27D677D5"/>
    <w:multiLevelType w:val="hybridMultilevel"/>
    <w:tmpl w:val="D592EC4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9223830"/>
    <w:multiLevelType w:val="hybridMultilevel"/>
    <w:tmpl w:val="E52AFE12"/>
    <w:lvl w:ilvl="0" w:tplc="BBE614B4">
      <w:start w:val="4"/>
      <w:numFmt w:val="decimal"/>
      <w:lvlText w:val="%1"/>
      <w:lvlJc w:val="left"/>
      <w:pPr>
        <w:ind w:left="848" w:hanging="365"/>
      </w:pPr>
      <w:rPr>
        <w:rFonts w:hint="default"/>
        <w:lang w:val="en-US" w:eastAsia="en-US" w:bidi="ar-SA"/>
      </w:rPr>
    </w:lvl>
    <w:lvl w:ilvl="1" w:tplc="9558D080">
      <w:numFmt w:val="none"/>
      <w:lvlText w:val=""/>
      <w:lvlJc w:val="left"/>
      <w:pPr>
        <w:tabs>
          <w:tab w:val="num" w:pos="360"/>
        </w:tabs>
      </w:pPr>
    </w:lvl>
    <w:lvl w:ilvl="2" w:tplc="6F36D84E">
      <w:numFmt w:val="none"/>
      <w:lvlText w:val=""/>
      <w:lvlJc w:val="left"/>
      <w:pPr>
        <w:tabs>
          <w:tab w:val="num" w:pos="360"/>
        </w:tabs>
      </w:pPr>
    </w:lvl>
    <w:lvl w:ilvl="3" w:tplc="E22423EA">
      <w:numFmt w:val="bullet"/>
      <w:lvlText w:val="•"/>
      <w:lvlJc w:val="left"/>
      <w:pPr>
        <w:ind w:left="2215" w:hanging="548"/>
      </w:pPr>
      <w:rPr>
        <w:rFonts w:hint="default"/>
        <w:lang w:val="en-US" w:eastAsia="en-US" w:bidi="ar-SA"/>
      </w:rPr>
    </w:lvl>
    <w:lvl w:ilvl="4" w:tplc="0AFCA0B2">
      <w:numFmt w:val="bullet"/>
      <w:lvlText w:val="•"/>
      <w:lvlJc w:val="left"/>
      <w:pPr>
        <w:ind w:left="3390" w:hanging="548"/>
      </w:pPr>
      <w:rPr>
        <w:rFonts w:hint="default"/>
        <w:lang w:val="en-US" w:eastAsia="en-US" w:bidi="ar-SA"/>
      </w:rPr>
    </w:lvl>
    <w:lvl w:ilvl="5" w:tplc="7A5CA26A">
      <w:numFmt w:val="bullet"/>
      <w:lvlText w:val="•"/>
      <w:lvlJc w:val="left"/>
      <w:pPr>
        <w:ind w:left="4565" w:hanging="548"/>
      </w:pPr>
      <w:rPr>
        <w:rFonts w:hint="default"/>
        <w:lang w:val="en-US" w:eastAsia="en-US" w:bidi="ar-SA"/>
      </w:rPr>
    </w:lvl>
    <w:lvl w:ilvl="6" w:tplc="6634567C">
      <w:numFmt w:val="bullet"/>
      <w:lvlText w:val="•"/>
      <w:lvlJc w:val="left"/>
      <w:pPr>
        <w:ind w:left="5740" w:hanging="548"/>
      </w:pPr>
      <w:rPr>
        <w:rFonts w:hint="default"/>
        <w:lang w:val="en-US" w:eastAsia="en-US" w:bidi="ar-SA"/>
      </w:rPr>
    </w:lvl>
    <w:lvl w:ilvl="7" w:tplc="6382D80A">
      <w:numFmt w:val="bullet"/>
      <w:lvlText w:val="•"/>
      <w:lvlJc w:val="left"/>
      <w:pPr>
        <w:ind w:left="6915" w:hanging="548"/>
      </w:pPr>
      <w:rPr>
        <w:rFonts w:hint="default"/>
        <w:lang w:val="en-US" w:eastAsia="en-US" w:bidi="ar-SA"/>
      </w:rPr>
    </w:lvl>
    <w:lvl w:ilvl="8" w:tplc="9B42ABDE">
      <w:numFmt w:val="bullet"/>
      <w:lvlText w:val="•"/>
      <w:lvlJc w:val="left"/>
      <w:pPr>
        <w:ind w:left="8090" w:hanging="548"/>
      </w:pPr>
      <w:rPr>
        <w:rFonts w:hint="default"/>
        <w:lang w:val="en-US" w:eastAsia="en-US" w:bidi="ar-SA"/>
      </w:rPr>
    </w:lvl>
  </w:abstractNum>
  <w:abstractNum w:abstractNumId="10">
    <w:nsid w:val="293D4563"/>
    <w:multiLevelType w:val="hybridMultilevel"/>
    <w:tmpl w:val="3352272C"/>
    <w:lvl w:ilvl="0" w:tplc="3760D8EE">
      <w:start w:val="1"/>
      <w:numFmt w:val="decimal"/>
      <w:lvlText w:val="%1."/>
      <w:lvlJc w:val="left"/>
      <w:pPr>
        <w:ind w:left="716" w:hanging="233"/>
      </w:pPr>
      <w:rPr>
        <w:rFonts w:ascii="Times New Roman" w:eastAsia="Times New Roman" w:hAnsi="Times New Roman" w:cs="Times New Roman" w:hint="default"/>
        <w:spacing w:val="-5"/>
        <w:w w:val="100"/>
        <w:sz w:val="24"/>
        <w:szCs w:val="24"/>
        <w:lang w:val="en-US" w:eastAsia="en-US" w:bidi="ar-SA"/>
      </w:rPr>
    </w:lvl>
    <w:lvl w:ilvl="1" w:tplc="E4A4F04C">
      <w:start w:val="1"/>
      <w:numFmt w:val="decimal"/>
      <w:lvlText w:val="%2."/>
      <w:lvlJc w:val="left"/>
      <w:pPr>
        <w:ind w:left="1205" w:hanging="356"/>
      </w:pPr>
      <w:rPr>
        <w:rFonts w:ascii="Times New Roman" w:eastAsia="Times New Roman" w:hAnsi="Times New Roman" w:cs="Times New Roman" w:hint="default"/>
        <w:spacing w:val="-5"/>
        <w:w w:val="100"/>
        <w:sz w:val="24"/>
        <w:szCs w:val="24"/>
        <w:lang w:val="en-US" w:eastAsia="en-US" w:bidi="ar-SA"/>
      </w:rPr>
    </w:lvl>
    <w:lvl w:ilvl="2" w:tplc="3F5627D0">
      <w:numFmt w:val="bullet"/>
      <w:lvlText w:val="•"/>
      <w:lvlJc w:val="left"/>
      <w:pPr>
        <w:ind w:left="2226" w:hanging="356"/>
      </w:pPr>
      <w:rPr>
        <w:rFonts w:hint="default"/>
        <w:lang w:val="en-US" w:eastAsia="en-US" w:bidi="ar-SA"/>
      </w:rPr>
    </w:lvl>
    <w:lvl w:ilvl="3" w:tplc="B6D6C3E8">
      <w:numFmt w:val="bullet"/>
      <w:lvlText w:val="•"/>
      <w:lvlJc w:val="left"/>
      <w:pPr>
        <w:ind w:left="3253" w:hanging="356"/>
      </w:pPr>
      <w:rPr>
        <w:rFonts w:hint="default"/>
        <w:lang w:val="en-US" w:eastAsia="en-US" w:bidi="ar-SA"/>
      </w:rPr>
    </w:lvl>
    <w:lvl w:ilvl="4" w:tplc="2D6009BE">
      <w:numFmt w:val="bullet"/>
      <w:lvlText w:val="•"/>
      <w:lvlJc w:val="left"/>
      <w:pPr>
        <w:ind w:left="4280" w:hanging="356"/>
      </w:pPr>
      <w:rPr>
        <w:rFonts w:hint="default"/>
        <w:lang w:val="en-US" w:eastAsia="en-US" w:bidi="ar-SA"/>
      </w:rPr>
    </w:lvl>
    <w:lvl w:ilvl="5" w:tplc="35F8F9B6">
      <w:numFmt w:val="bullet"/>
      <w:lvlText w:val="•"/>
      <w:lvlJc w:val="left"/>
      <w:pPr>
        <w:ind w:left="5306" w:hanging="356"/>
      </w:pPr>
      <w:rPr>
        <w:rFonts w:hint="default"/>
        <w:lang w:val="en-US" w:eastAsia="en-US" w:bidi="ar-SA"/>
      </w:rPr>
    </w:lvl>
    <w:lvl w:ilvl="6" w:tplc="4264538C">
      <w:numFmt w:val="bullet"/>
      <w:lvlText w:val="•"/>
      <w:lvlJc w:val="left"/>
      <w:pPr>
        <w:ind w:left="6333" w:hanging="356"/>
      </w:pPr>
      <w:rPr>
        <w:rFonts w:hint="default"/>
        <w:lang w:val="en-US" w:eastAsia="en-US" w:bidi="ar-SA"/>
      </w:rPr>
    </w:lvl>
    <w:lvl w:ilvl="7" w:tplc="7F960672">
      <w:numFmt w:val="bullet"/>
      <w:lvlText w:val="•"/>
      <w:lvlJc w:val="left"/>
      <w:pPr>
        <w:ind w:left="7360" w:hanging="356"/>
      </w:pPr>
      <w:rPr>
        <w:rFonts w:hint="default"/>
        <w:lang w:val="en-US" w:eastAsia="en-US" w:bidi="ar-SA"/>
      </w:rPr>
    </w:lvl>
    <w:lvl w:ilvl="8" w:tplc="BA62E31A">
      <w:numFmt w:val="bullet"/>
      <w:lvlText w:val="•"/>
      <w:lvlJc w:val="left"/>
      <w:pPr>
        <w:ind w:left="8386" w:hanging="356"/>
      </w:pPr>
      <w:rPr>
        <w:rFonts w:hint="default"/>
        <w:lang w:val="en-US" w:eastAsia="en-US" w:bidi="ar-SA"/>
      </w:rPr>
    </w:lvl>
  </w:abstractNum>
  <w:abstractNum w:abstractNumId="11">
    <w:nsid w:val="2A890A8C"/>
    <w:multiLevelType w:val="hybridMultilevel"/>
    <w:tmpl w:val="DD6E7274"/>
    <w:lvl w:ilvl="0" w:tplc="627EDB1A">
      <w:start w:val="5"/>
      <w:numFmt w:val="decimal"/>
      <w:lvlText w:val="%1"/>
      <w:lvlJc w:val="left"/>
      <w:pPr>
        <w:ind w:left="906" w:hanging="423"/>
      </w:pPr>
      <w:rPr>
        <w:rFonts w:hint="default"/>
        <w:lang w:val="en-US" w:eastAsia="en-US" w:bidi="ar-SA"/>
      </w:rPr>
    </w:lvl>
    <w:lvl w:ilvl="1" w:tplc="2AE617CC">
      <w:numFmt w:val="none"/>
      <w:lvlText w:val=""/>
      <w:lvlJc w:val="left"/>
      <w:pPr>
        <w:tabs>
          <w:tab w:val="num" w:pos="360"/>
        </w:tabs>
      </w:pPr>
    </w:lvl>
    <w:lvl w:ilvl="2" w:tplc="3CC47DFE">
      <w:numFmt w:val="bullet"/>
      <w:lvlText w:val=""/>
      <w:lvlJc w:val="left"/>
      <w:pPr>
        <w:ind w:left="1206" w:hanging="356"/>
      </w:pPr>
      <w:rPr>
        <w:rFonts w:ascii="Symbol" w:eastAsia="Symbol" w:hAnsi="Symbol" w:cs="Symbol" w:hint="default"/>
        <w:w w:val="100"/>
        <w:sz w:val="24"/>
        <w:szCs w:val="24"/>
        <w:lang w:val="en-US" w:eastAsia="en-US" w:bidi="ar-SA"/>
      </w:rPr>
    </w:lvl>
    <w:lvl w:ilvl="3" w:tplc="17D8220C">
      <w:numFmt w:val="bullet"/>
      <w:lvlText w:val="•"/>
      <w:lvlJc w:val="left"/>
      <w:pPr>
        <w:ind w:left="3253" w:hanging="356"/>
      </w:pPr>
      <w:rPr>
        <w:rFonts w:hint="default"/>
        <w:lang w:val="en-US" w:eastAsia="en-US" w:bidi="ar-SA"/>
      </w:rPr>
    </w:lvl>
    <w:lvl w:ilvl="4" w:tplc="76C4DC0A">
      <w:numFmt w:val="bullet"/>
      <w:lvlText w:val="•"/>
      <w:lvlJc w:val="left"/>
      <w:pPr>
        <w:ind w:left="4280" w:hanging="356"/>
      </w:pPr>
      <w:rPr>
        <w:rFonts w:hint="default"/>
        <w:lang w:val="en-US" w:eastAsia="en-US" w:bidi="ar-SA"/>
      </w:rPr>
    </w:lvl>
    <w:lvl w:ilvl="5" w:tplc="1166B840">
      <w:numFmt w:val="bullet"/>
      <w:lvlText w:val="•"/>
      <w:lvlJc w:val="left"/>
      <w:pPr>
        <w:ind w:left="5306" w:hanging="356"/>
      </w:pPr>
      <w:rPr>
        <w:rFonts w:hint="default"/>
        <w:lang w:val="en-US" w:eastAsia="en-US" w:bidi="ar-SA"/>
      </w:rPr>
    </w:lvl>
    <w:lvl w:ilvl="6" w:tplc="F706455A">
      <w:numFmt w:val="bullet"/>
      <w:lvlText w:val="•"/>
      <w:lvlJc w:val="left"/>
      <w:pPr>
        <w:ind w:left="6333" w:hanging="356"/>
      </w:pPr>
      <w:rPr>
        <w:rFonts w:hint="default"/>
        <w:lang w:val="en-US" w:eastAsia="en-US" w:bidi="ar-SA"/>
      </w:rPr>
    </w:lvl>
    <w:lvl w:ilvl="7" w:tplc="FA02A8E0">
      <w:numFmt w:val="bullet"/>
      <w:lvlText w:val="•"/>
      <w:lvlJc w:val="left"/>
      <w:pPr>
        <w:ind w:left="7360" w:hanging="356"/>
      </w:pPr>
      <w:rPr>
        <w:rFonts w:hint="default"/>
        <w:lang w:val="en-US" w:eastAsia="en-US" w:bidi="ar-SA"/>
      </w:rPr>
    </w:lvl>
    <w:lvl w:ilvl="8" w:tplc="0C22C682">
      <w:numFmt w:val="bullet"/>
      <w:lvlText w:val="•"/>
      <w:lvlJc w:val="left"/>
      <w:pPr>
        <w:ind w:left="8386" w:hanging="356"/>
      </w:pPr>
      <w:rPr>
        <w:rFonts w:hint="default"/>
        <w:lang w:val="en-US" w:eastAsia="en-US" w:bidi="ar-SA"/>
      </w:rPr>
    </w:lvl>
  </w:abstractNum>
  <w:abstractNum w:abstractNumId="12">
    <w:nsid w:val="3075354C"/>
    <w:multiLevelType w:val="hybridMultilevel"/>
    <w:tmpl w:val="E0D851C4"/>
    <w:lvl w:ilvl="0" w:tplc="2E004100">
      <w:start w:val="1"/>
      <w:numFmt w:val="decimal"/>
      <w:lvlText w:val="%1"/>
      <w:lvlJc w:val="left"/>
      <w:pPr>
        <w:ind w:left="680" w:hanging="420"/>
      </w:pPr>
      <w:rPr>
        <w:rFonts w:hint="default"/>
        <w:lang w:val="en-US" w:eastAsia="en-US" w:bidi="ar-SA"/>
      </w:rPr>
    </w:lvl>
    <w:lvl w:ilvl="1" w:tplc="30047998">
      <w:numFmt w:val="none"/>
      <w:lvlText w:val=""/>
      <w:lvlJc w:val="left"/>
      <w:pPr>
        <w:tabs>
          <w:tab w:val="num" w:pos="360"/>
        </w:tabs>
      </w:pPr>
    </w:lvl>
    <w:lvl w:ilvl="2" w:tplc="2F4E0888">
      <w:numFmt w:val="bullet"/>
      <w:lvlText w:val="•"/>
      <w:lvlJc w:val="left"/>
      <w:pPr>
        <w:ind w:left="2632" w:hanging="420"/>
      </w:pPr>
      <w:rPr>
        <w:rFonts w:hint="default"/>
        <w:lang w:val="en-US" w:eastAsia="en-US" w:bidi="ar-SA"/>
      </w:rPr>
    </w:lvl>
    <w:lvl w:ilvl="3" w:tplc="B1AA488A">
      <w:numFmt w:val="bullet"/>
      <w:lvlText w:val="•"/>
      <w:lvlJc w:val="left"/>
      <w:pPr>
        <w:ind w:left="3608" w:hanging="420"/>
      </w:pPr>
      <w:rPr>
        <w:rFonts w:hint="default"/>
        <w:lang w:val="en-US" w:eastAsia="en-US" w:bidi="ar-SA"/>
      </w:rPr>
    </w:lvl>
    <w:lvl w:ilvl="4" w:tplc="6DB2A82A">
      <w:numFmt w:val="bullet"/>
      <w:lvlText w:val="•"/>
      <w:lvlJc w:val="left"/>
      <w:pPr>
        <w:ind w:left="4584" w:hanging="420"/>
      </w:pPr>
      <w:rPr>
        <w:rFonts w:hint="default"/>
        <w:lang w:val="en-US" w:eastAsia="en-US" w:bidi="ar-SA"/>
      </w:rPr>
    </w:lvl>
    <w:lvl w:ilvl="5" w:tplc="C8748BF6">
      <w:numFmt w:val="bullet"/>
      <w:lvlText w:val="•"/>
      <w:lvlJc w:val="left"/>
      <w:pPr>
        <w:ind w:left="5560" w:hanging="420"/>
      </w:pPr>
      <w:rPr>
        <w:rFonts w:hint="default"/>
        <w:lang w:val="en-US" w:eastAsia="en-US" w:bidi="ar-SA"/>
      </w:rPr>
    </w:lvl>
    <w:lvl w:ilvl="6" w:tplc="072CA704">
      <w:numFmt w:val="bullet"/>
      <w:lvlText w:val="•"/>
      <w:lvlJc w:val="left"/>
      <w:pPr>
        <w:ind w:left="6536" w:hanging="420"/>
      </w:pPr>
      <w:rPr>
        <w:rFonts w:hint="default"/>
        <w:lang w:val="en-US" w:eastAsia="en-US" w:bidi="ar-SA"/>
      </w:rPr>
    </w:lvl>
    <w:lvl w:ilvl="7" w:tplc="E926FBE2">
      <w:numFmt w:val="bullet"/>
      <w:lvlText w:val="•"/>
      <w:lvlJc w:val="left"/>
      <w:pPr>
        <w:ind w:left="7512" w:hanging="420"/>
      </w:pPr>
      <w:rPr>
        <w:rFonts w:hint="default"/>
        <w:lang w:val="en-US" w:eastAsia="en-US" w:bidi="ar-SA"/>
      </w:rPr>
    </w:lvl>
    <w:lvl w:ilvl="8" w:tplc="9D786FEA">
      <w:numFmt w:val="bullet"/>
      <w:lvlText w:val="•"/>
      <w:lvlJc w:val="left"/>
      <w:pPr>
        <w:ind w:left="8488" w:hanging="420"/>
      </w:pPr>
      <w:rPr>
        <w:rFonts w:hint="default"/>
        <w:lang w:val="en-US" w:eastAsia="en-US" w:bidi="ar-SA"/>
      </w:rPr>
    </w:lvl>
  </w:abstractNum>
  <w:abstractNum w:abstractNumId="13">
    <w:nsid w:val="37740B5D"/>
    <w:multiLevelType w:val="hybridMultilevel"/>
    <w:tmpl w:val="FB3A8540"/>
    <w:lvl w:ilvl="0" w:tplc="89145B18">
      <w:start w:val="3"/>
      <w:numFmt w:val="decimal"/>
      <w:lvlText w:val="%1"/>
      <w:lvlJc w:val="left"/>
      <w:pPr>
        <w:ind w:left="654" w:hanging="387"/>
      </w:pPr>
      <w:rPr>
        <w:rFonts w:hint="default"/>
        <w:lang w:val="en-US" w:eastAsia="en-US" w:bidi="ar-SA"/>
      </w:rPr>
    </w:lvl>
    <w:lvl w:ilvl="1" w:tplc="F9CE14D0">
      <w:numFmt w:val="none"/>
      <w:lvlText w:val=""/>
      <w:lvlJc w:val="left"/>
      <w:pPr>
        <w:tabs>
          <w:tab w:val="num" w:pos="360"/>
        </w:tabs>
      </w:pPr>
    </w:lvl>
    <w:lvl w:ilvl="2" w:tplc="C9FC7B96">
      <w:numFmt w:val="bullet"/>
      <w:lvlText w:val="•"/>
      <w:lvlJc w:val="left"/>
      <w:pPr>
        <w:ind w:left="2441" w:hanging="387"/>
      </w:pPr>
      <w:rPr>
        <w:rFonts w:hint="default"/>
        <w:lang w:val="en-US" w:eastAsia="en-US" w:bidi="ar-SA"/>
      </w:rPr>
    </w:lvl>
    <w:lvl w:ilvl="3" w:tplc="9176DE98">
      <w:numFmt w:val="bullet"/>
      <w:lvlText w:val="•"/>
      <w:lvlJc w:val="left"/>
      <w:pPr>
        <w:ind w:left="3331" w:hanging="387"/>
      </w:pPr>
      <w:rPr>
        <w:rFonts w:hint="default"/>
        <w:lang w:val="en-US" w:eastAsia="en-US" w:bidi="ar-SA"/>
      </w:rPr>
    </w:lvl>
    <w:lvl w:ilvl="4" w:tplc="1EE811EA">
      <w:numFmt w:val="bullet"/>
      <w:lvlText w:val="•"/>
      <w:lvlJc w:val="left"/>
      <w:pPr>
        <w:ind w:left="4222" w:hanging="387"/>
      </w:pPr>
      <w:rPr>
        <w:rFonts w:hint="default"/>
        <w:lang w:val="en-US" w:eastAsia="en-US" w:bidi="ar-SA"/>
      </w:rPr>
    </w:lvl>
    <w:lvl w:ilvl="5" w:tplc="98DA642A">
      <w:numFmt w:val="bullet"/>
      <w:lvlText w:val="•"/>
      <w:lvlJc w:val="left"/>
      <w:pPr>
        <w:ind w:left="5113" w:hanging="387"/>
      </w:pPr>
      <w:rPr>
        <w:rFonts w:hint="default"/>
        <w:lang w:val="en-US" w:eastAsia="en-US" w:bidi="ar-SA"/>
      </w:rPr>
    </w:lvl>
    <w:lvl w:ilvl="6" w:tplc="313C53FA">
      <w:numFmt w:val="bullet"/>
      <w:lvlText w:val="•"/>
      <w:lvlJc w:val="left"/>
      <w:pPr>
        <w:ind w:left="6003" w:hanging="387"/>
      </w:pPr>
      <w:rPr>
        <w:rFonts w:hint="default"/>
        <w:lang w:val="en-US" w:eastAsia="en-US" w:bidi="ar-SA"/>
      </w:rPr>
    </w:lvl>
    <w:lvl w:ilvl="7" w:tplc="F3AEE99E">
      <w:numFmt w:val="bullet"/>
      <w:lvlText w:val="•"/>
      <w:lvlJc w:val="left"/>
      <w:pPr>
        <w:ind w:left="6894" w:hanging="387"/>
      </w:pPr>
      <w:rPr>
        <w:rFonts w:hint="default"/>
        <w:lang w:val="en-US" w:eastAsia="en-US" w:bidi="ar-SA"/>
      </w:rPr>
    </w:lvl>
    <w:lvl w:ilvl="8" w:tplc="0004E842">
      <w:numFmt w:val="bullet"/>
      <w:lvlText w:val="•"/>
      <w:lvlJc w:val="left"/>
      <w:pPr>
        <w:ind w:left="7785" w:hanging="387"/>
      </w:pPr>
      <w:rPr>
        <w:rFonts w:hint="default"/>
        <w:lang w:val="en-US" w:eastAsia="en-US" w:bidi="ar-SA"/>
      </w:rPr>
    </w:lvl>
  </w:abstractNum>
  <w:abstractNum w:abstractNumId="14">
    <w:nsid w:val="3DA656C4"/>
    <w:multiLevelType w:val="hybridMultilevel"/>
    <w:tmpl w:val="B686C450"/>
    <w:lvl w:ilvl="0" w:tplc="D526A8FE">
      <w:start w:val="1"/>
      <w:numFmt w:val="upperLetter"/>
      <w:lvlText w:val="%1."/>
      <w:lvlJc w:val="left"/>
      <w:pPr>
        <w:ind w:left="436" w:hanging="294"/>
      </w:pPr>
      <w:rPr>
        <w:rFonts w:ascii="Times New Roman" w:eastAsia="Times New Roman" w:hAnsi="Times New Roman" w:cs="Times New Roman" w:hint="default"/>
        <w:b/>
        <w:bCs/>
        <w:w w:val="99"/>
        <w:sz w:val="24"/>
        <w:szCs w:val="24"/>
        <w:lang w:val="en-US" w:eastAsia="en-US" w:bidi="ar-SA"/>
      </w:rPr>
    </w:lvl>
    <w:lvl w:ilvl="1" w:tplc="92983C02">
      <w:numFmt w:val="bullet"/>
      <w:lvlText w:val="•"/>
      <w:lvlJc w:val="left"/>
      <w:pPr>
        <w:ind w:left="1431" w:hanging="294"/>
      </w:pPr>
      <w:rPr>
        <w:rFonts w:hint="default"/>
        <w:lang w:val="en-US" w:eastAsia="en-US" w:bidi="ar-SA"/>
      </w:rPr>
    </w:lvl>
    <w:lvl w:ilvl="2" w:tplc="8B28281C">
      <w:numFmt w:val="bullet"/>
      <w:lvlText w:val="•"/>
      <w:lvlJc w:val="left"/>
      <w:pPr>
        <w:ind w:left="2419" w:hanging="294"/>
      </w:pPr>
      <w:rPr>
        <w:rFonts w:hint="default"/>
        <w:lang w:val="en-US" w:eastAsia="en-US" w:bidi="ar-SA"/>
      </w:rPr>
    </w:lvl>
    <w:lvl w:ilvl="3" w:tplc="0BA62930">
      <w:numFmt w:val="bullet"/>
      <w:lvlText w:val="•"/>
      <w:lvlJc w:val="left"/>
      <w:pPr>
        <w:ind w:left="3407" w:hanging="294"/>
      </w:pPr>
      <w:rPr>
        <w:rFonts w:hint="default"/>
        <w:lang w:val="en-US" w:eastAsia="en-US" w:bidi="ar-SA"/>
      </w:rPr>
    </w:lvl>
    <w:lvl w:ilvl="4" w:tplc="7536367E">
      <w:numFmt w:val="bullet"/>
      <w:lvlText w:val="•"/>
      <w:lvlJc w:val="left"/>
      <w:pPr>
        <w:ind w:left="4395" w:hanging="294"/>
      </w:pPr>
      <w:rPr>
        <w:rFonts w:hint="default"/>
        <w:lang w:val="en-US" w:eastAsia="en-US" w:bidi="ar-SA"/>
      </w:rPr>
    </w:lvl>
    <w:lvl w:ilvl="5" w:tplc="EF287ECE">
      <w:numFmt w:val="bullet"/>
      <w:lvlText w:val="•"/>
      <w:lvlJc w:val="left"/>
      <w:pPr>
        <w:ind w:left="5383" w:hanging="294"/>
      </w:pPr>
      <w:rPr>
        <w:rFonts w:hint="default"/>
        <w:lang w:val="en-US" w:eastAsia="en-US" w:bidi="ar-SA"/>
      </w:rPr>
    </w:lvl>
    <w:lvl w:ilvl="6" w:tplc="0F70962C">
      <w:numFmt w:val="bullet"/>
      <w:lvlText w:val="•"/>
      <w:lvlJc w:val="left"/>
      <w:pPr>
        <w:ind w:left="6371" w:hanging="294"/>
      </w:pPr>
      <w:rPr>
        <w:rFonts w:hint="default"/>
        <w:lang w:val="en-US" w:eastAsia="en-US" w:bidi="ar-SA"/>
      </w:rPr>
    </w:lvl>
    <w:lvl w:ilvl="7" w:tplc="7A905494">
      <w:numFmt w:val="bullet"/>
      <w:lvlText w:val="•"/>
      <w:lvlJc w:val="left"/>
      <w:pPr>
        <w:ind w:left="7359" w:hanging="294"/>
      </w:pPr>
      <w:rPr>
        <w:rFonts w:hint="default"/>
        <w:lang w:val="en-US" w:eastAsia="en-US" w:bidi="ar-SA"/>
      </w:rPr>
    </w:lvl>
    <w:lvl w:ilvl="8" w:tplc="19FC1C76">
      <w:numFmt w:val="bullet"/>
      <w:lvlText w:val="•"/>
      <w:lvlJc w:val="left"/>
      <w:pPr>
        <w:ind w:left="8347" w:hanging="294"/>
      </w:pPr>
      <w:rPr>
        <w:rFonts w:hint="default"/>
        <w:lang w:val="en-US" w:eastAsia="en-US" w:bidi="ar-SA"/>
      </w:rPr>
    </w:lvl>
  </w:abstractNum>
  <w:abstractNum w:abstractNumId="15">
    <w:nsid w:val="406D48FF"/>
    <w:multiLevelType w:val="hybridMultilevel"/>
    <w:tmpl w:val="63727934"/>
    <w:lvl w:ilvl="0" w:tplc="5DEC9ACA">
      <w:start w:val="1"/>
      <w:numFmt w:val="decimal"/>
      <w:lvlText w:val="%1)"/>
      <w:lvlJc w:val="left"/>
      <w:pPr>
        <w:ind w:left="520" w:hanging="260"/>
      </w:pPr>
      <w:rPr>
        <w:rFonts w:ascii="Times New Roman" w:eastAsia="Times New Roman" w:hAnsi="Times New Roman" w:cs="Times New Roman" w:hint="default"/>
        <w:w w:val="99"/>
        <w:sz w:val="24"/>
        <w:szCs w:val="24"/>
        <w:lang w:val="en-US" w:eastAsia="en-US" w:bidi="ar-SA"/>
      </w:rPr>
    </w:lvl>
    <w:lvl w:ilvl="1" w:tplc="DB108B2E">
      <w:numFmt w:val="bullet"/>
      <w:lvlText w:val="•"/>
      <w:lvlJc w:val="left"/>
      <w:pPr>
        <w:ind w:left="1512" w:hanging="260"/>
      </w:pPr>
      <w:rPr>
        <w:rFonts w:hint="default"/>
        <w:lang w:val="en-US" w:eastAsia="en-US" w:bidi="ar-SA"/>
      </w:rPr>
    </w:lvl>
    <w:lvl w:ilvl="2" w:tplc="0DCEE424">
      <w:numFmt w:val="bullet"/>
      <w:lvlText w:val="•"/>
      <w:lvlJc w:val="left"/>
      <w:pPr>
        <w:ind w:left="2504" w:hanging="260"/>
      </w:pPr>
      <w:rPr>
        <w:rFonts w:hint="default"/>
        <w:lang w:val="en-US" w:eastAsia="en-US" w:bidi="ar-SA"/>
      </w:rPr>
    </w:lvl>
    <w:lvl w:ilvl="3" w:tplc="F642E50C">
      <w:numFmt w:val="bullet"/>
      <w:lvlText w:val="•"/>
      <w:lvlJc w:val="left"/>
      <w:pPr>
        <w:ind w:left="3496" w:hanging="260"/>
      </w:pPr>
      <w:rPr>
        <w:rFonts w:hint="default"/>
        <w:lang w:val="en-US" w:eastAsia="en-US" w:bidi="ar-SA"/>
      </w:rPr>
    </w:lvl>
    <w:lvl w:ilvl="4" w:tplc="7C8EB2D0">
      <w:numFmt w:val="bullet"/>
      <w:lvlText w:val="•"/>
      <w:lvlJc w:val="left"/>
      <w:pPr>
        <w:ind w:left="4488" w:hanging="260"/>
      </w:pPr>
      <w:rPr>
        <w:rFonts w:hint="default"/>
        <w:lang w:val="en-US" w:eastAsia="en-US" w:bidi="ar-SA"/>
      </w:rPr>
    </w:lvl>
    <w:lvl w:ilvl="5" w:tplc="80B64FDE">
      <w:numFmt w:val="bullet"/>
      <w:lvlText w:val="•"/>
      <w:lvlJc w:val="left"/>
      <w:pPr>
        <w:ind w:left="5480" w:hanging="260"/>
      </w:pPr>
      <w:rPr>
        <w:rFonts w:hint="default"/>
        <w:lang w:val="en-US" w:eastAsia="en-US" w:bidi="ar-SA"/>
      </w:rPr>
    </w:lvl>
    <w:lvl w:ilvl="6" w:tplc="8D347246">
      <w:numFmt w:val="bullet"/>
      <w:lvlText w:val="•"/>
      <w:lvlJc w:val="left"/>
      <w:pPr>
        <w:ind w:left="6472" w:hanging="260"/>
      </w:pPr>
      <w:rPr>
        <w:rFonts w:hint="default"/>
        <w:lang w:val="en-US" w:eastAsia="en-US" w:bidi="ar-SA"/>
      </w:rPr>
    </w:lvl>
    <w:lvl w:ilvl="7" w:tplc="7E445C18">
      <w:numFmt w:val="bullet"/>
      <w:lvlText w:val="•"/>
      <w:lvlJc w:val="left"/>
      <w:pPr>
        <w:ind w:left="7464" w:hanging="260"/>
      </w:pPr>
      <w:rPr>
        <w:rFonts w:hint="default"/>
        <w:lang w:val="en-US" w:eastAsia="en-US" w:bidi="ar-SA"/>
      </w:rPr>
    </w:lvl>
    <w:lvl w:ilvl="8" w:tplc="930A7726">
      <w:numFmt w:val="bullet"/>
      <w:lvlText w:val="•"/>
      <w:lvlJc w:val="left"/>
      <w:pPr>
        <w:ind w:left="8456" w:hanging="260"/>
      </w:pPr>
      <w:rPr>
        <w:rFonts w:hint="default"/>
        <w:lang w:val="en-US" w:eastAsia="en-US" w:bidi="ar-SA"/>
      </w:rPr>
    </w:lvl>
  </w:abstractNum>
  <w:abstractNum w:abstractNumId="16">
    <w:nsid w:val="40BA5772"/>
    <w:multiLevelType w:val="hybridMultilevel"/>
    <w:tmpl w:val="12C08C38"/>
    <w:lvl w:ilvl="0" w:tplc="A9D4A4D4">
      <w:start w:val="1"/>
      <w:numFmt w:val="decimal"/>
      <w:lvlText w:val="%1."/>
      <w:lvlJc w:val="left"/>
      <w:pPr>
        <w:ind w:left="716" w:hanging="233"/>
      </w:pPr>
      <w:rPr>
        <w:rFonts w:ascii="Times New Roman" w:eastAsia="Times New Roman" w:hAnsi="Times New Roman" w:cs="Times New Roman" w:hint="default"/>
        <w:spacing w:val="-5"/>
        <w:w w:val="100"/>
        <w:sz w:val="24"/>
        <w:szCs w:val="24"/>
        <w:lang w:val="en-US" w:eastAsia="en-US" w:bidi="ar-SA"/>
      </w:rPr>
    </w:lvl>
    <w:lvl w:ilvl="1" w:tplc="FE083E00">
      <w:numFmt w:val="bullet"/>
      <w:lvlText w:val="•"/>
      <w:lvlJc w:val="left"/>
      <w:pPr>
        <w:ind w:left="1692" w:hanging="233"/>
      </w:pPr>
      <w:rPr>
        <w:rFonts w:hint="default"/>
        <w:lang w:val="en-US" w:eastAsia="en-US" w:bidi="ar-SA"/>
      </w:rPr>
    </w:lvl>
    <w:lvl w:ilvl="2" w:tplc="DDE67050">
      <w:numFmt w:val="bullet"/>
      <w:lvlText w:val="•"/>
      <w:lvlJc w:val="left"/>
      <w:pPr>
        <w:ind w:left="2664" w:hanging="233"/>
      </w:pPr>
      <w:rPr>
        <w:rFonts w:hint="default"/>
        <w:lang w:val="en-US" w:eastAsia="en-US" w:bidi="ar-SA"/>
      </w:rPr>
    </w:lvl>
    <w:lvl w:ilvl="3" w:tplc="1A6E3AC8">
      <w:numFmt w:val="bullet"/>
      <w:lvlText w:val="•"/>
      <w:lvlJc w:val="left"/>
      <w:pPr>
        <w:ind w:left="3636" w:hanging="233"/>
      </w:pPr>
      <w:rPr>
        <w:rFonts w:hint="default"/>
        <w:lang w:val="en-US" w:eastAsia="en-US" w:bidi="ar-SA"/>
      </w:rPr>
    </w:lvl>
    <w:lvl w:ilvl="4" w:tplc="6046F9E6">
      <w:numFmt w:val="bullet"/>
      <w:lvlText w:val="•"/>
      <w:lvlJc w:val="left"/>
      <w:pPr>
        <w:ind w:left="4608" w:hanging="233"/>
      </w:pPr>
      <w:rPr>
        <w:rFonts w:hint="default"/>
        <w:lang w:val="en-US" w:eastAsia="en-US" w:bidi="ar-SA"/>
      </w:rPr>
    </w:lvl>
    <w:lvl w:ilvl="5" w:tplc="8DAA2B24">
      <w:numFmt w:val="bullet"/>
      <w:lvlText w:val="•"/>
      <w:lvlJc w:val="left"/>
      <w:pPr>
        <w:ind w:left="5580" w:hanging="233"/>
      </w:pPr>
      <w:rPr>
        <w:rFonts w:hint="default"/>
        <w:lang w:val="en-US" w:eastAsia="en-US" w:bidi="ar-SA"/>
      </w:rPr>
    </w:lvl>
    <w:lvl w:ilvl="6" w:tplc="6D223D8E">
      <w:numFmt w:val="bullet"/>
      <w:lvlText w:val="•"/>
      <w:lvlJc w:val="left"/>
      <w:pPr>
        <w:ind w:left="6552" w:hanging="233"/>
      </w:pPr>
      <w:rPr>
        <w:rFonts w:hint="default"/>
        <w:lang w:val="en-US" w:eastAsia="en-US" w:bidi="ar-SA"/>
      </w:rPr>
    </w:lvl>
    <w:lvl w:ilvl="7" w:tplc="C2420ADA">
      <w:numFmt w:val="bullet"/>
      <w:lvlText w:val="•"/>
      <w:lvlJc w:val="left"/>
      <w:pPr>
        <w:ind w:left="7524" w:hanging="233"/>
      </w:pPr>
      <w:rPr>
        <w:rFonts w:hint="default"/>
        <w:lang w:val="en-US" w:eastAsia="en-US" w:bidi="ar-SA"/>
      </w:rPr>
    </w:lvl>
    <w:lvl w:ilvl="8" w:tplc="98A800D2">
      <w:numFmt w:val="bullet"/>
      <w:lvlText w:val="•"/>
      <w:lvlJc w:val="left"/>
      <w:pPr>
        <w:ind w:left="8496" w:hanging="233"/>
      </w:pPr>
      <w:rPr>
        <w:rFonts w:hint="default"/>
        <w:lang w:val="en-US" w:eastAsia="en-US" w:bidi="ar-SA"/>
      </w:rPr>
    </w:lvl>
  </w:abstractNum>
  <w:abstractNum w:abstractNumId="17">
    <w:nsid w:val="41202651"/>
    <w:multiLevelType w:val="hybridMultilevel"/>
    <w:tmpl w:val="D786E254"/>
    <w:lvl w:ilvl="0" w:tplc="74C2D400">
      <w:start w:val="5"/>
      <w:numFmt w:val="decimal"/>
      <w:lvlText w:val="%1"/>
      <w:lvlJc w:val="left"/>
      <w:pPr>
        <w:ind w:left="973" w:hanging="490"/>
      </w:pPr>
      <w:rPr>
        <w:rFonts w:hint="default"/>
        <w:lang w:val="en-US" w:eastAsia="en-US" w:bidi="ar-SA"/>
      </w:rPr>
    </w:lvl>
    <w:lvl w:ilvl="1" w:tplc="C27A70C8">
      <w:numFmt w:val="none"/>
      <w:lvlText w:val=""/>
      <w:lvlJc w:val="left"/>
      <w:pPr>
        <w:tabs>
          <w:tab w:val="num" w:pos="360"/>
        </w:tabs>
      </w:pPr>
    </w:lvl>
    <w:lvl w:ilvl="2" w:tplc="42F2CE2A">
      <w:numFmt w:val="none"/>
      <w:lvlText w:val=""/>
      <w:lvlJc w:val="left"/>
      <w:pPr>
        <w:tabs>
          <w:tab w:val="num" w:pos="360"/>
        </w:tabs>
      </w:pPr>
    </w:lvl>
    <w:lvl w:ilvl="3" w:tplc="CDF48778">
      <w:numFmt w:val="bullet"/>
      <w:lvlText w:val="•"/>
      <w:lvlJc w:val="left"/>
      <w:pPr>
        <w:ind w:left="3818" w:hanging="490"/>
      </w:pPr>
      <w:rPr>
        <w:rFonts w:hint="default"/>
        <w:lang w:val="en-US" w:eastAsia="en-US" w:bidi="ar-SA"/>
      </w:rPr>
    </w:lvl>
    <w:lvl w:ilvl="4" w:tplc="9DC4F016">
      <w:numFmt w:val="bullet"/>
      <w:lvlText w:val="•"/>
      <w:lvlJc w:val="left"/>
      <w:pPr>
        <w:ind w:left="4764" w:hanging="490"/>
      </w:pPr>
      <w:rPr>
        <w:rFonts w:hint="default"/>
        <w:lang w:val="en-US" w:eastAsia="en-US" w:bidi="ar-SA"/>
      </w:rPr>
    </w:lvl>
    <w:lvl w:ilvl="5" w:tplc="4456E880">
      <w:numFmt w:val="bullet"/>
      <w:lvlText w:val="•"/>
      <w:lvlJc w:val="left"/>
      <w:pPr>
        <w:ind w:left="5710" w:hanging="490"/>
      </w:pPr>
      <w:rPr>
        <w:rFonts w:hint="default"/>
        <w:lang w:val="en-US" w:eastAsia="en-US" w:bidi="ar-SA"/>
      </w:rPr>
    </w:lvl>
    <w:lvl w:ilvl="6" w:tplc="1D6AEF7E">
      <w:numFmt w:val="bullet"/>
      <w:lvlText w:val="•"/>
      <w:lvlJc w:val="left"/>
      <w:pPr>
        <w:ind w:left="6656" w:hanging="490"/>
      </w:pPr>
      <w:rPr>
        <w:rFonts w:hint="default"/>
        <w:lang w:val="en-US" w:eastAsia="en-US" w:bidi="ar-SA"/>
      </w:rPr>
    </w:lvl>
    <w:lvl w:ilvl="7" w:tplc="66B00DEE">
      <w:numFmt w:val="bullet"/>
      <w:lvlText w:val="•"/>
      <w:lvlJc w:val="left"/>
      <w:pPr>
        <w:ind w:left="7602" w:hanging="490"/>
      </w:pPr>
      <w:rPr>
        <w:rFonts w:hint="default"/>
        <w:lang w:val="en-US" w:eastAsia="en-US" w:bidi="ar-SA"/>
      </w:rPr>
    </w:lvl>
    <w:lvl w:ilvl="8" w:tplc="AF3C38CE">
      <w:numFmt w:val="bullet"/>
      <w:lvlText w:val="•"/>
      <w:lvlJc w:val="left"/>
      <w:pPr>
        <w:ind w:left="8548" w:hanging="490"/>
      </w:pPr>
      <w:rPr>
        <w:rFonts w:hint="default"/>
        <w:lang w:val="en-US" w:eastAsia="en-US" w:bidi="ar-SA"/>
      </w:rPr>
    </w:lvl>
  </w:abstractNum>
  <w:abstractNum w:abstractNumId="18">
    <w:nsid w:val="41F76B34"/>
    <w:multiLevelType w:val="hybridMultilevel"/>
    <w:tmpl w:val="0DB6607E"/>
    <w:lvl w:ilvl="0" w:tplc="5D2267C4">
      <w:start w:val="1"/>
      <w:numFmt w:val="decimal"/>
      <w:lvlText w:val="%1)"/>
      <w:lvlJc w:val="left"/>
      <w:pPr>
        <w:ind w:left="260" w:hanging="291"/>
      </w:pPr>
      <w:rPr>
        <w:rFonts w:ascii="Times New Roman" w:eastAsia="Times New Roman" w:hAnsi="Times New Roman" w:cs="Times New Roman" w:hint="default"/>
        <w:w w:val="99"/>
        <w:sz w:val="24"/>
        <w:szCs w:val="24"/>
        <w:lang w:val="en-US" w:eastAsia="en-US" w:bidi="ar-SA"/>
      </w:rPr>
    </w:lvl>
    <w:lvl w:ilvl="1" w:tplc="3E20C084">
      <w:numFmt w:val="bullet"/>
      <w:lvlText w:val="•"/>
      <w:lvlJc w:val="left"/>
      <w:pPr>
        <w:ind w:left="1278" w:hanging="291"/>
      </w:pPr>
      <w:rPr>
        <w:rFonts w:hint="default"/>
        <w:lang w:val="en-US" w:eastAsia="en-US" w:bidi="ar-SA"/>
      </w:rPr>
    </w:lvl>
    <w:lvl w:ilvl="2" w:tplc="03D2DB22">
      <w:numFmt w:val="bullet"/>
      <w:lvlText w:val="•"/>
      <w:lvlJc w:val="left"/>
      <w:pPr>
        <w:ind w:left="2296" w:hanging="291"/>
      </w:pPr>
      <w:rPr>
        <w:rFonts w:hint="default"/>
        <w:lang w:val="en-US" w:eastAsia="en-US" w:bidi="ar-SA"/>
      </w:rPr>
    </w:lvl>
    <w:lvl w:ilvl="3" w:tplc="32A666DE">
      <w:numFmt w:val="bullet"/>
      <w:lvlText w:val="•"/>
      <w:lvlJc w:val="left"/>
      <w:pPr>
        <w:ind w:left="3314" w:hanging="291"/>
      </w:pPr>
      <w:rPr>
        <w:rFonts w:hint="default"/>
        <w:lang w:val="en-US" w:eastAsia="en-US" w:bidi="ar-SA"/>
      </w:rPr>
    </w:lvl>
    <w:lvl w:ilvl="4" w:tplc="C10C5AA4">
      <w:numFmt w:val="bullet"/>
      <w:lvlText w:val="•"/>
      <w:lvlJc w:val="left"/>
      <w:pPr>
        <w:ind w:left="4332" w:hanging="291"/>
      </w:pPr>
      <w:rPr>
        <w:rFonts w:hint="default"/>
        <w:lang w:val="en-US" w:eastAsia="en-US" w:bidi="ar-SA"/>
      </w:rPr>
    </w:lvl>
    <w:lvl w:ilvl="5" w:tplc="BF84A7CE">
      <w:numFmt w:val="bullet"/>
      <w:lvlText w:val="•"/>
      <w:lvlJc w:val="left"/>
      <w:pPr>
        <w:ind w:left="5350" w:hanging="291"/>
      </w:pPr>
      <w:rPr>
        <w:rFonts w:hint="default"/>
        <w:lang w:val="en-US" w:eastAsia="en-US" w:bidi="ar-SA"/>
      </w:rPr>
    </w:lvl>
    <w:lvl w:ilvl="6" w:tplc="12B610C0">
      <w:numFmt w:val="bullet"/>
      <w:lvlText w:val="•"/>
      <w:lvlJc w:val="left"/>
      <w:pPr>
        <w:ind w:left="6368" w:hanging="291"/>
      </w:pPr>
      <w:rPr>
        <w:rFonts w:hint="default"/>
        <w:lang w:val="en-US" w:eastAsia="en-US" w:bidi="ar-SA"/>
      </w:rPr>
    </w:lvl>
    <w:lvl w:ilvl="7" w:tplc="D206DFA8">
      <w:numFmt w:val="bullet"/>
      <w:lvlText w:val="•"/>
      <w:lvlJc w:val="left"/>
      <w:pPr>
        <w:ind w:left="7386" w:hanging="291"/>
      </w:pPr>
      <w:rPr>
        <w:rFonts w:hint="default"/>
        <w:lang w:val="en-US" w:eastAsia="en-US" w:bidi="ar-SA"/>
      </w:rPr>
    </w:lvl>
    <w:lvl w:ilvl="8" w:tplc="EA2AD62A">
      <w:numFmt w:val="bullet"/>
      <w:lvlText w:val="•"/>
      <w:lvlJc w:val="left"/>
      <w:pPr>
        <w:ind w:left="8404" w:hanging="291"/>
      </w:pPr>
      <w:rPr>
        <w:rFonts w:hint="default"/>
        <w:lang w:val="en-US" w:eastAsia="en-US" w:bidi="ar-SA"/>
      </w:rPr>
    </w:lvl>
  </w:abstractNum>
  <w:abstractNum w:abstractNumId="19">
    <w:nsid w:val="42642B02"/>
    <w:multiLevelType w:val="hybridMultilevel"/>
    <w:tmpl w:val="8138E272"/>
    <w:lvl w:ilvl="0" w:tplc="D0AE23BE">
      <w:start w:val="7"/>
      <w:numFmt w:val="decimal"/>
      <w:lvlText w:val="%1"/>
      <w:lvlJc w:val="left"/>
      <w:pPr>
        <w:ind w:left="599" w:hanging="332"/>
      </w:pPr>
      <w:rPr>
        <w:rFonts w:hint="default"/>
        <w:lang w:val="en-US" w:eastAsia="en-US" w:bidi="ar-SA"/>
      </w:rPr>
    </w:lvl>
    <w:lvl w:ilvl="1" w:tplc="B9744E32">
      <w:numFmt w:val="none"/>
      <w:lvlText w:val=""/>
      <w:lvlJc w:val="left"/>
      <w:pPr>
        <w:tabs>
          <w:tab w:val="num" w:pos="360"/>
        </w:tabs>
      </w:pPr>
    </w:lvl>
    <w:lvl w:ilvl="2" w:tplc="26B8DF5C">
      <w:numFmt w:val="none"/>
      <w:lvlText w:val=""/>
      <w:lvlJc w:val="left"/>
      <w:pPr>
        <w:tabs>
          <w:tab w:val="num" w:pos="360"/>
        </w:tabs>
      </w:pPr>
    </w:lvl>
    <w:lvl w:ilvl="3" w:tplc="8B5E2DBE">
      <w:numFmt w:val="bullet"/>
      <w:lvlText w:val="•"/>
      <w:lvlJc w:val="left"/>
      <w:pPr>
        <w:ind w:left="2716" w:hanging="495"/>
      </w:pPr>
      <w:rPr>
        <w:rFonts w:hint="default"/>
        <w:lang w:val="en-US" w:eastAsia="en-US" w:bidi="ar-SA"/>
      </w:rPr>
    </w:lvl>
    <w:lvl w:ilvl="4" w:tplc="2DA0BACE">
      <w:numFmt w:val="bullet"/>
      <w:lvlText w:val="•"/>
      <w:lvlJc w:val="left"/>
      <w:pPr>
        <w:ind w:left="3695" w:hanging="495"/>
      </w:pPr>
      <w:rPr>
        <w:rFonts w:hint="default"/>
        <w:lang w:val="en-US" w:eastAsia="en-US" w:bidi="ar-SA"/>
      </w:rPr>
    </w:lvl>
    <w:lvl w:ilvl="5" w:tplc="E7C29294">
      <w:numFmt w:val="bullet"/>
      <w:lvlText w:val="•"/>
      <w:lvlJc w:val="left"/>
      <w:pPr>
        <w:ind w:left="4673" w:hanging="495"/>
      </w:pPr>
      <w:rPr>
        <w:rFonts w:hint="default"/>
        <w:lang w:val="en-US" w:eastAsia="en-US" w:bidi="ar-SA"/>
      </w:rPr>
    </w:lvl>
    <w:lvl w:ilvl="6" w:tplc="A8C05ECA">
      <w:numFmt w:val="bullet"/>
      <w:lvlText w:val="•"/>
      <w:lvlJc w:val="left"/>
      <w:pPr>
        <w:ind w:left="5652" w:hanging="495"/>
      </w:pPr>
      <w:rPr>
        <w:rFonts w:hint="default"/>
        <w:lang w:val="en-US" w:eastAsia="en-US" w:bidi="ar-SA"/>
      </w:rPr>
    </w:lvl>
    <w:lvl w:ilvl="7" w:tplc="00A6174C">
      <w:numFmt w:val="bullet"/>
      <w:lvlText w:val="•"/>
      <w:lvlJc w:val="left"/>
      <w:pPr>
        <w:ind w:left="6630" w:hanging="495"/>
      </w:pPr>
      <w:rPr>
        <w:rFonts w:hint="default"/>
        <w:lang w:val="en-US" w:eastAsia="en-US" w:bidi="ar-SA"/>
      </w:rPr>
    </w:lvl>
    <w:lvl w:ilvl="8" w:tplc="1A98B23A">
      <w:numFmt w:val="bullet"/>
      <w:lvlText w:val="•"/>
      <w:lvlJc w:val="left"/>
      <w:pPr>
        <w:ind w:left="7609" w:hanging="495"/>
      </w:pPr>
      <w:rPr>
        <w:rFonts w:hint="default"/>
        <w:lang w:val="en-US" w:eastAsia="en-US" w:bidi="ar-SA"/>
      </w:rPr>
    </w:lvl>
  </w:abstractNum>
  <w:abstractNum w:abstractNumId="20">
    <w:nsid w:val="48DB3FBE"/>
    <w:multiLevelType w:val="hybridMultilevel"/>
    <w:tmpl w:val="CF82350E"/>
    <w:lvl w:ilvl="0" w:tplc="AF84C6A2">
      <w:start w:val="3"/>
      <w:numFmt w:val="decimal"/>
      <w:lvlText w:val="%1"/>
      <w:lvlJc w:val="left"/>
      <w:pPr>
        <w:ind w:left="752" w:hanging="492"/>
      </w:pPr>
      <w:rPr>
        <w:rFonts w:hint="default"/>
        <w:lang w:val="en-US" w:eastAsia="en-US" w:bidi="ar-SA"/>
      </w:rPr>
    </w:lvl>
    <w:lvl w:ilvl="1" w:tplc="CE02DFBC">
      <w:numFmt w:val="none"/>
      <w:lvlText w:val=""/>
      <w:lvlJc w:val="left"/>
      <w:pPr>
        <w:tabs>
          <w:tab w:val="num" w:pos="360"/>
        </w:tabs>
      </w:pPr>
    </w:lvl>
    <w:lvl w:ilvl="2" w:tplc="DCF2D434">
      <w:numFmt w:val="bullet"/>
      <w:lvlText w:val="·"/>
      <w:lvlJc w:val="left"/>
      <w:pPr>
        <w:ind w:left="483" w:hanging="137"/>
      </w:pPr>
      <w:rPr>
        <w:rFonts w:ascii="Times New Roman" w:eastAsia="Times New Roman" w:hAnsi="Times New Roman" w:cs="Times New Roman" w:hint="default"/>
        <w:w w:val="56"/>
        <w:sz w:val="24"/>
        <w:szCs w:val="24"/>
        <w:lang w:val="en-US" w:eastAsia="en-US" w:bidi="ar-SA"/>
      </w:rPr>
    </w:lvl>
    <w:lvl w:ilvl="3" w:tplc="7E26F6C2">
      <w:numFmt w:val="bullet"/>
      <w:lvlText w:val="•"/>
      <w:lvlJc w:val="left"/>
      <w:pPr>
        <w:ind w:left="2911" w:hanging="137"/>
      </w:pPr>
      <w:rPr>
        <w:rFonts w:hint="default"/>
        <w:lang w:val="en-US" w:eastAsia="en-US" w:bidi="ar-SA"/>
      </w:rPr>
    </w:lvl>
    <w:lvl w:ilvl="4" w:tplc="059A29EC">
      <w:numFmt w:val="bullet"/>
      <w:lvlText w:val="•"/>
      <w:lvlJc w:val="left"/>
      <w:pPr>
        <w:ind w:left="3986" w:hanging="137"/>
      </w:pPr>
      <w:rPr>
        <w:rFonts w:hint="default"/>
        <w:lang w:val="en-US" w:eastAsia="en-US" w:bidi="ar-SA"/>
      </w:rPr>
    </w:lvl>
    <w:lvl w:ilvl="5" w:tplc="B22CDA1E">
      <w:numFmt w:val="bullet"/>
      <w:lvlText w:val="•"/>
      <w:lvlJc w:val="left"/>
      <w:pPr>
        <w:ind w:left="5062" w:hanging="137"/>
      </w:pPr>
      <w:rPr>
        <w:rFonts w:hint="default"/>
        <w:lang w:val="en-US" w:eastAsia="en-US" w:bidi="ar-SA"/>
      </w:rPr>
    </w:lvl>
    <w:lvl w:ilvl="6" w:tplc="4A2C0D80">
      <w:numFmt w:val="bullet"/>
      <w:lvlText w:val="•"/>
      <w:lvlJc w:val="left"/>
      <w:pPr>
        <w:ind w:left="6137" w:hanging="137"/>
      </w:pPr>
      <w:rPr>
        <w:rFonts w:hint="default"/>
        <w:lang w:val="en-US" w:eastAsia="en-US" w:bidi="ar-SA"/>
      </w:rPr>
    </w:lvl>
    <w:lvl w:ilvl="7" w:tplc="42365FC0">
      <w:numFmt w:val="bullet"/>
      <w:lvlText w:val="•"/>
      <w:lvlJc w:val="left"/>
      <w:pPr>
        <w:ind w:left="7213" w:hanging="137"/>
      </w:pPr>
      <w:rPr>
        <w:rFonts w:hint="default"/>
        <w:lang w:val="en-US" w:eastAsia="en-US" w:bidi="ar-SA"/>
      </w:rPr>
    </w:lvl>
    <w:lvl w:ilvl="8" w:tplc="C6702D4C">
      <w:numFmt w:val="bullet"/>
      <w:lvlText w:val="•"/>
      <w:lvlJc w:val="left"/>
      <w:pPr>
        <w:ind w:left="8288" w:hanging="137"/>
      </w:pPr>
      <w:rPr>
        <w:rFonts w:hint="default"/>
        <w:lang w:val="en-US" w:eastAsia="en-US" w:bidi="ar-SA"/>
      </w:rPr>
    </w:lvl>
  </w:abstractNum>
  <w:abstractNum w:abstractNumId="21">
    <w:nsid w:val="52EA1A81"/>
    <w:multiLevelType w:val="hybridMultilevel"/>
    <w:tmpl w:val="050C0BCC"/>
    <w:lvl w:ilvl="0" w:tplc="12E66836">
      <w:start w:val="1"/>
      <w:numFmt w:val="decimal"/>
      <w:lvlText w:val="%1."/>
      <w:lvlJc w:val="left"/>
      <w:pPr>
        <w:ind w:left="500" w:hanging="240"/>
      </w:pPr>
      <w:rPr>
        <w:rFonts w:ascii="Times New Roman" w:eastAsia="Times New Roman" w:hAnsi="Times New Roman" w:cs="Times New Roman" w:hint="default"/>
        <w:w w:val="100"/>
        <w:sz w:val="24"/>
        <w:szCs w:val="24"/>
        <w:lang w:val="en-US" w:eastAsia="en-US" w:bidi="ar-SA"/>
      </w:rPr>
    </w:lvl>
    <w:lvl w:ilvl="1" w:tplc="6F4C5A36">
      <w:numFmt w:val="bullet"/>
      <w:lvlText w:val="•"/>
      <w:lvlJc w:val="left"/>
      <w:pPr>
        <w:ind w:left="1494" w:hanging="240"/>
      </w:pPr>
      <w:rPr>
        <w:rFonts w:hint="default"/>
        <w:lang w:val="en-US" w:eastAsia="en-US" w:bidi="ar-SA"/>
      </w:rPr>
    </w:lvl>
    <w:lvl w:ilvl="2" w:tplc="668C8208">
      <w:numFmt w:val="bullet"/>
      <w:lvlText w:val="•"/>
      <w:lvlJc w:val="left"/>
      <w:pPr>
        <w:ind w:left="2488" w:hanging="240"/>
      </w:pPr>
      <w:rPr>
        <w:rFonts w:hint="default"/>
        <w:lang w:val="en-US" w:eastAsia="en-US" w:bidi="ar-SA"/>
      </w:rPr>
    </w:lvl>
    <w:lvl w:ilvl="3" w:tplc="E0A830EE">
      <w:numFmt w:val="bullet"/>
      <w:lvlText w:val="•"/>
      <w:lvlJc w:val="left"/>
      <w:pPr>
        <w:ind w:left="3482" w:hanging="240"/>
      </w:pPr>
      <w:rPr>
        <w:rFonts w:hint="default"/>
        <w:lang w:val="en-US" w:eastAsia="en-US" w:bidi="ar-SA"/>
      </w:rPr>
    </w:lvl>
    <w:lvl w:ilvl="4" w:tplc="68A4BC86">
      <w:numFmt w:val="bullet"/>
      <w:lvlText w:val="•"/>
      <w:lvlJc w:val="left"/>
      <w:pPr>
        <w:ind w:left="4476" w:hanging="240"/>
      </w:pPr>
      <w:rPr>
        <w:rFonts w:hint="default"/>
        <w:lang w:val="en-US" w:eastAsia="en-US" w:bidi="ar-SA"/>
      </w:rPr>
    </w:lvl>
    <w:lvl w:ilvl="5" w:tplc="13F03F90">
      <w:numFmt w:val="bullet"/>
      <w:lvlText w:val="•"/>
      <w:lvlJc w:val="left"/>
      <w:pPr>
        <w:ind w:left="5470" w:hanging="240"/>
      </w:pPr>
      <w:rPr>
        <w:rFonts w:hint="default"/>
        <w:lang w:val="en-US" w:eastAsia="en-US" w:bidi="ar-SA"/>
      </w:rPr>
    </w:lvl>
    <w:lvl w:ilvl="6" w:tplc="CF800588">
      <w:numFmt w:val="bullet"/>
      <w:lvlText w:val="•"/>
      <w:lvlJc w:val="left"/>
      <w:pPr>
        <w:ind w:left="6464" w:hanging="240"/>
      </w:pPr>
      <w:rPr>
        <w:rFonts w:hint="default"/>
        <w:lang w:val="en-US" w:eastAsia="en-US" w:bidi="ar-SA"/>
      </w:rPr>
    </w:lvl>
    <w:lvl w:ilvl="7" w:tplc="984039CE">
      <w:numFmt w:val="bullet"/>
      <w:lvlText w:val="•"/>
      <w:lvlJc w:val="left"/>
      <w:pPr>
        <w:ind w:left="7458" w:hanging="240"/>
      </w:pPr>
      <w:rPr>
        <w:rFonts w:hint="default"/>
        <w:lang w:val="en-US" w:eastAsia="en-US" w:bidi="ar-SA"/>
      </w:rPr>
    </w:lvl>
    <w:lvl w:ilvl="8" w:tplc="F9EA3BE8">
      <w:numFmt w:val="bullet"/>
      <w:lvlText w:val="•"/>
      <w:lvlJc w:val="left"/>
      <w:pPr>
        <w:ind w:left="8452" w:hanging="240"/>
      </w:pPr>
      <w:rPr>
        <w:rFonts w:hint="default"/>
        <w:lang w:val="en-US" w:eastAsia="en-US" w:bidi="ar-SA"/>
      </w:rPr>
    </w:lvl>
  </w:abstractNum>
  <w:abstractNum w:abstractNumId="22">
    <w:nsid w:val="57D71052"/>
    <w:multiLevelType w:val="hybridMultilevel"/>
    <w:tmpl w:val="92BA5056"/>
    <w:lvl w:ilvl="0" w:tplc="8A48920E">
      <w:numFmt w:val="bullet"/>
      <w:lvlText w:val=""/>
      <w:lvlJc w:val="left"/>
      <w:pPr>
        <w:ind w:left="1206" w:hanging="356"/>
      </w:pPr>
      <w:rPr>
        <w:rFonts w:ascii="Wingdings" w:eastAsia="Wingdings" w:hAnsi="Wingdings" w:cs="Wingdings" w:hint="default"/>
        <w:w w:val="100"/>
        <w:sz w:val="24"/>
        <w:szCs w:val="24"/>
        <w:lang w:val="en-US" w:eastAsia="en-US" w:bidi="ar-SA"/>
      </w:rPr>
    </w:lvl>
    <w:lvl w:ilvl="1" w:tplc="985213EC">
      <w:numFmt w:val="bullet"/>
      <w:lvlText w:val="•"/>
      <w:lvlJc w:val="left"/>
      <w:pPr>
        <w:ind w:left="2124" w:hanging="356"/>
      </w:pPr>
      <w:rPr>
        <w:rFonts w:hint="default"/>
        <w:lang w:val="en-US" w:eastAsia="en-US" w:bidi="ar-SA"/>
      </w:rPr>
    </w:lvl>
    <w:lvl w:ilvl="2" w:tplc="997835D8">
      <w:numFmt w:val="bullet"/>
      <w:lvlText w:val="•"/>
      <w:lvlJc w:val="left"/>
      <w:pPr>
        <w:ind w:left="3048" w:hanging="356"/>
      </w:pPr>
      <w:rPr>
        <w:rFonts w:hint="default"/>
        <w:lang w:val="en-US" w:eastAsia="en-US" w:bidi="ar-SA"/>
      </w:rPr>
    </w:lvl>
    <w:lvl w:ilvl="3" w:tplc="17883710">
      <w:numFmt w:val="bullet"/>
      <w:lvlText w:val="•"/>
      <w:lvlJc w:val="left"/>
      <w:pPr>
        <w:ind w:left="3972" w:hanging="356"/>
      </w:pPr>
      <w:rPr>
        <w:rFonts w:hint="default"/>
        <w:lang w:val="en-US" w:eastAsia="en-US" w:bidi="ar-SA"/>
      </w:rPr>
    </w:lvl>
    <w:lvl w:ilvl="4" w:tplc="C6426348">
      <w:numFmt w:val="bullet"/>
      <w:lvlText w:val="•"/>
      <w:lvlJc w:val="left"/>
      <w:pPr>
        <w:ind w:left="4896" w:hanging="356"/>
      </w:pPr>
      <w:rPr>
        <w:rFonts w:hint="default"/>
        <w:lang w:val="en-US" w:eastAsia="en-US" w:bidi="ar-SA"/>
      </w:rPr>
    </w:lvl>
    <w:lvl w:ilvl="5" w:tplc="3CA61E70">
      <w:numFmt w:val="bullet"/>
      <w:lvlText w:val="•"/>
      <w:lvlJc w:val="left"/>
      <w:pPr>
        <w:ind w:left="5820" w:hanging="356"/>
      </w:pPr>
      <w:rPr>
        <w:rFonts w:hint="default"/>
        <w:lang w:val="en-US" w:eastAsia="en-US" w:bidi="ar-SA"/>
      </w:rPr>
    </w:lvl>
    <w:lvl w:ilvl="6" w:tplc="129676C8">
      <w:numFmt w:val="bullet"/>
      <w:lvlText w:val="•"/>
      <w:lvlJc w:val="left"/>
      <w:pPr>
        <w:ind w:left="6744" w:hanging="356"/>
      </w:pPr>
      <w:rPr>
        <w:rFonts w:hint="default"/>
        <w:lang w:val="en-US" w:eastAsia="en-US" w:bidi="ar-SA"/>
      </w:rPr>
    </w:lvl>
    <w:lvl w:ilvl="7" w:tplc="4DEA6C8A">
      <w:numFmt w:val="bullet"/>
      <w:lvlText w:val="•"/>
      <w:lvlJc w:val="left"/>
      <w:pPr>
        <w:ind w:left="7668" w:hanging="356"/>
      </w:pPr>
      <w:rPr>
        <w:rFonts w:hint="default"/>
        <w:lang w:val="en-US" w:eastAsia="en-US" w:bidi="ar-SA"/>
      </w:rPr>
    </w:lvl>
    <w:lvl w:ilvl="8" w:tplc="6826D700">
      <w:numFmt w:val="bullet"/>
      <w:lvlText w:val="•"/>
      <w:lvlJc w:val="left"/>
      <w:pPr>
        <w:ind w:left="8592" w:hanging="356"/>
      </w:pPr>
      <w:rPr>
        <w:rFonts w:hint="default"/>
        <w:lang w:val="en-US" w:eastAsia="en-US" w:bidi="ar-SA"/>
      </w:rPr>
    </w:lvl>
  </w:abstractNum>
  <w:abstractNum w:abstractNumId="23">
    <w:nsid w:val="5B5177E2"/>
    <w:multiLevelType w:val="hybridMultilevel"/>
    <w:tmpl w:val="D65C4262"/>
    <w:lvl w:ilvl="0" w:tplc="383499E2">
      <w:start w:val="1"/>
      <w:numFmt w:val="decimal"/>
      <w:lvlText w:val="%1"/>
      <w:lvlJc w:val="left"/>
      <w:pPr>
        <w:ind w:left="260" w:hanging="185"/>
      </w:pPr>
      <w:rPr>
        <w:rFonts w:ascii="Times New Roman" w:eastAsia="Times New Roman" w:hAnsi="Times New Roman" w:cs="Times New Roman" w:hint="default"/>
        <w:b/>
        <w:bCs/>
        <w:w w:val="100"/>
        <w:sz w:val="24"/>
        <w:szCs w:val="24"/>
        <w:lang w:val="en-US" w:eastAsia="en-US" w:bidi="ar-SA"/>
      </w:rPr>
    </w:lvl>
    <w:lvl w:ilvl="1" w:tplc="FBE88A10">
      <w:numFmt w:val="bullet"/>
      <w:lvlText w:val="•"/>
      <w:lvlJc w:val="left"/>
      <w:pPr>
        <w:ind w:left="1278" w:hanging="185"/>
      </w:pPr>
      <w:rPr>
        <w:rFonts w:hint="default"/>
        <w:lang w:val="en-US" w:eastAsia="en-US" w:bidi="ar-SA"/>
      </w:rPr>
    </w:lvl>
    <w:lvl w:ilvl="2" w:tplc="FB661A86">
      <w:numFmt w:val="bullet"/>
      <w:lvlText w:val="•"/>
      <w:lvlJc w:val="left"/>
      <w:pPr>
        <w:ind w:left="2296" w:hanging="185"/>
      </w:pPr>
      <w:rPr>
        <w:rFonts w:hint="default"/>
        <w:lang w:val="en-US" w:eastAsia="en-US" w:bidi="ar-SA"/>
      </w:rPr>
    </w:lvl>
    <w:lvl w:ilvl="3" w:tplc="108C2CEC">
      <w:numFmt w:val="bullet"/>
      <w:lvlText w:val="•"/>
      <w:lvlJc w:val="left"/>
      <w:pPr>
        <w:ind w:left="3314" w:hanging="185"/>
      </w:pPr>
      <w:rPr>
        <w:rFonts w:hint="default"/>
        <w:lang w:val="en-US" w:eastAsia="en-US" w:bidi="ar-SA"/>
      </w:rPr>
    </w:lvl>
    <w:lvl w:ilvl="4" w:tplc="B65A2C86">
      <w:numFmt w:val="bullet"/>
      <w:lvlText w:val="•"/>
      <w:lvlJc w:val="left"/>
      <w:pPr>
        <w:ind w:left="4332" w:hanging="185"/>
      </w:pPr>
      <w:rPr>
        <w:rFonts w:hint="default"/>
        <w:lang w:val="en-US" w:eastAsia="en-US" w:bidi="ar-SA"/>
      </w:rPr>
    </w:lvl>
    <w:lvl w:ilvl="5" w:tplc="9E6C2020">
      <w:numFmt w:val="bullet"/>
      <w:lvlText w:val="•"/>
      <w:lvlJc w:val="left"/>
      <w:pPr>
        <w:ind w:left="5350" w:hanging="185"/>
      </w:pPr>
      <w:rPr>
        <w:rFonts w:hint="default"/>
        <w:lang w:val="en-US" w:eastAsia="en-US" w:bidi="ar-SA"/>
      </w:rPr>
    </w:lvl>
    <w:lvl w:ilvl="6" w:tplc="EDAA5320">
      <w:numFmt w:val="bullet"/>
      <w:lvlText w:val="•"/>
      <w:lvlJc w:val="left"/>
      <w:pPr>
        <w:ind w:left="6368" w:hanging="185"/>
      </w:pPr>
      <w:rPr>
        <w:rFonts w:hint="default"/>
        <w:lang w:val="en-US" w:eastAsia="en-US" w:bidi="ar-SA"/>
      </w:rPr>
    </w:lvl>
    <w:lvl w:ilvl="7" w:tplc="7B6C5E2A">
      <w:numFmt w:val="bullet"/>
      <w:lvlText w:val="•"/>
      <w:lvlJc w:val="left"/>
      <w:pPr>
        <w:ind w:left="7386" w:hanging="185"/>
      </w:pPr>
      <w:rPr>
        <w:rFonts w:hint="default"/>
        <w:lang w:val="en-US" w:eastAsia="en-US" w:bidi="ar-SA"/>
      </w:rPr>
    </w:lvl>
    <w:lvl w:ilvl="8" w:tplc="0A72089A">
      <w:numFmt w:val="bullet"/>
      <w:lvlText w:val="•"/>
      <w:lvlJc w:val="left"/>
      <w:pPr>
        <w:ind w:left="8404" w:hanging="185"/>
      </w:pPr>
      <w:rPr>
        <w:rFonts w:hint="default"/>
        <w:lang w:val="en-US" w:eastAsia="en-US" w:bidi="ar-SA"/>
      </w:rPr>
    </w:lvl>
  </w:abstractNum>
  <w:abstractNum w:abstractNumId="24">
    <w:nsid w:val="625D624B"/>
    <w:multiLevelType w:val="hybridMultilevel"/>
    <w:tmpl w:val="186C67D6"/>
    <w:lvl w:ilvl="0" w:tplc="FA60D752">
      <w:start w:val="6"/>
      <w:numFmt w:val="decimal"/>
      <w:lvlText w:val="%1"/>
      <w:lvlJc w:val="left"/>
      <w:pPr>
        <w:ind w:left="729" w:hanging="461"/>
      </w:pPr>
      <w:rPr>
        <w:rFonts w:hint="default"/>
        <w:lang w:val="en-US" w:eastAsia="en-US" w:bidi="ar-SA"/>
      </w:rPr>
    </w:lvl>
    <w:lvl w:ilvl="1" w:tplc="EE4EECEE">
      <w:numFmt w:val="none"/>
      <w:lvlText w:val=""/>
      <w:lvlJc w:val="left"/>
      <w:pPr>
        <w:tabs>
          <w:tab w:val="num" w:pos="360"/>
        </w:tabs>
      </w:pPr>
    </w:lvl>
    <w:lvl w:ilvl="2" w:tplc="1BF6193C">
      <w:numFmt w:val="bullet"/>
      <w:lvlText w:val="•"/>
      <w:lvlJc w:val="left"/>
      <w:pPr>
        <w:ind w:left="2489" w:hanging="461"/>
      </w:pPr>
      <w:rPr>
        <w:rFonts w:hint="default"/>
        <w:lang w:val="en-US" w:eastAsia="en-US" w:bidi="ar-SA"/>
      </w:rPr>
    </w:lvl>
    <w:lvl w:ilvl="3" w:tplc="61DE0A24">
      <w:numFmt w:val="bullet"/>
      <w:lvlText w:val="•"/>
      <w:lvlJc w:val="left"/>
      <w:pPr>
        <w:ind w:left="3373" w:hanging="461"/>
      </w:pPr>
      <w:rPr>
        <w:rFonts w:hint="default"/>
        <w:lang w:val="en-US" w:eastAsia="en-US" w:bidi="ar-SA"/>
      </w:rPr>
    </w:lvl>
    <w:lvl w:ilvl="4" w:tplc="584A7756">
      <w:numFmt w:val="bullet"/>
      <w:lvlText w:val="•"/>
      <w:lvlJc w:val="left"/>
      <w:pPr>
        <w:ind w:left="4258" w:hanging="461"/>
      </w:pPr>
      <w:rPr>
        <w:rFonts w:hint="default"/>
        <w:lang w:val="en-US" w:eastAsia="en-US" w:bidi="ar-SA"/>
      </w:rPr>
    </w:lvl>
    <w:lvl w:ilvl="5" w:tplc="997EE7BE">
      <w:numFmt w:val="bullet"/>
      <w:lvlText w:val="•"/>
      <w:lvlJc w:val="left"/>
      <w:pPr>
        <w:ind w:left="5143" w:hanging="461"/>
      </w:pPr>
      <w:rPr>
        <w:rFonts w:hint="default"/>
        <w:lang w:val="en-US" w:eastAsia="en-US" w:bidi="ar-SA"/>
      </w:rPr>
    </w:lvl>
    <w:lvl w:ilvl="6" w:tplc="2A461B8A">
      <w:numFmt w:val="bullet"/>
      <w:lvlText w:val="•"/>
      <w:lvlJc w:val="left"/>
      <w:pPr>
        <w:ind w:left="6027" w:hanging="461"/>
      </w:pPr>
      <w:rPr>
        <w:rFonts w:hint="default"/>
        <w:lang w:val="en-US" w:eastAsia="en-US" w:bidi="ar-SA"/>
      </w:rPr>
    </w:lvl>
    <w:lvl w:ilvl="7" w:tplc="DCF2E8FC">
      <w:numFmt w:val="bullet"/>
      <w:lvlText w:val="•"/>
      <w:lvlJc w:val="left"/>
      <w:pPr>
        <w:ind w:left="6912" w:hanging="461"/>
      </w:pPr>
      <w:rPr>
        <w:rFonts w:hint="default"/>
        <w:lang w:val="en-US" w:eastAsia="en-US" w:bidi="ar-SA"/>
      </w:rPr>
    </w:lvl>
    <w:lvl w:ilvl="8" w:tplc="9DE83942">
      <w:numFmt w:val="bullet"/>
      <w:lvlText w:val="•"/>
      <w:lvlJc w:val="left"/>
      <w:pPr>
        <w:ind w:left="7797" w:hanging="461"/>
      </w:pPr>
      <w:rPr>
        <w:rFonts w:hint="default"/>
        <w:lang w:val="en-US" w:eastAsia="en-US" w:bidi="ar-SA"/>
      </w:rPr>
    </w:lvl>
  </w:abstractNum>
  <w:abstractNum w:abstractNumId="25">
    <w:nsid w:val="6D687C05"/>
    <w:multiLevelType w:val="hybridMultilevel"/>
    <w:tmpl w:val="2B5CE958"/>
    <w:lvl w:ilvl="0" w:tplc="5F9EA7FE">
      <w:numFmt w:val="bullet"/>
      <w:lvlText w:val="•"/>
      <w:lvlJc w:val="left"/>
      <w:pPr>
        <w:ind w:left="483" w:hanging="137"/>
      </w:pPr>
      <w:rPr>
        <w:rFonts w:ascii="Times New Roman" w:eastAsia="Times New Roman" w:hAnsi="Times New Roman" w:cs="Times New Roman" w:hint="default"/>
        <w:w w:val="100"/>
        <w:sz w:val="24"/>
        <w:szCs w:val="24"/>
        <w:lang w:val="en-US" w:eastAsia="en-US" w:bidi="ar-SA"/>
      </w:rPr>
    </w:lvl>
    <w:lvl w:ilvl="1" w:tplc="41744BB2">
      <w:numFmt w:val="bullet"/>
      <w:lvlText w:val="•"/>
      <w:lvlJc w:val="left"/>
      <w:pPr>
        <w:ind w:left="1476" w:hanging="137"/>
      </w:pPr>
      <w:rPr>
        <w:rFonts w:hint="default"/>
        <w:lang w:val="en-US" w:eastAsia="en-US" w:bidi="ar-SA"/>
      </w:rPr>
    </w:lvl>
    <w:lvl w:ilvl="2" w:tplc="5DA8793A">
      <w:numFmt w:val="bullet"/>
      <w:lvlText w:val="•"/>
      <w:lvlJc w:val="left"/>
      <w:pPr>
        <w:ind w:left="2472" w:hanging="137"/>
      </w:pPr>
      <w:rPr>
        <w:rFonts w:hint="default"/>
        <w:lang w:val="en-US" w:eastAsia="en-US" w:bidi="ar-SA"/>
      </w:rPr>
    </w:lvl>
    <w:lvl w:ilvl="3" w:tplc="3DDEBA40">
      <w:numFmt w:val="bullet"/>
      <w:lvlText w:val="•"/>
      <w:lvlJc w:val="left"/>
      <w:pPr>
        <w:ind w:left="3468" w:hanging="137"/>
      </w:pPr>
      <w:rPr>
        <w:rFonts w:hint="default"/>
        <w:lang w:val="en-US" w:eastAsia="en-US" w:bidi="ar-SA"/>
      </w:rPr>
    </w:lvl>
    <w:lvl w:ilvl="4" w:tplc="B85AFD6A">
      <w:numFmt w:val="bullet"/>
      <w:lvlText w:val="•"/>
      <w:lvlJc w:val="left"/>
      <w:pPr>
        <w:ind w:left="4464" w:hanging="137"/>
      </w:pPr>
      <w:rPr>
        <w:rFonts w:hint="default"/>
        <w:lang w:val="en-US" w:eastAsia="en-US" w:bidi="ar-SA"/>
      </w:rPr>
    </w:lvl>
    <w:lvl w:ilvl="5" w:tplc="9120ECA2">
      <w:numFmt w:val="bullet"/>
      <w:lvlText w:val="•"/>
      <w:lvlJc w:val="left"/>
      <w:pPr>
        <w:ind w:left="5460" w:hanging="137"/>
      </w:pPr>
      <w:rPr>
        <w:rFonts w:hint="default"/>
        <w:lang w:val="en-US" w:eastAsia="en-US" w:bidi="ar-SA"/>
      </w:rPr>
    </w:lvl>
    <w:lvl w:ilvl="6" w:tplc="C3F086A8">
      <w:numFmt w:val="bullet"/>
      <w:lvlText w:val="•"/>
      <w:lvlJc w:val="left"/>
      <w:pPr>
        <w:ind w:left="6456" w:hanging="137"/>
      </w:pPr>
      <w:rPr>
        <w:rFonts w:hint="default"/>
        <w:lang w:val="en-US" w:eastAsia="en-US" w:bidi="ar-SA"/>
      </w:rPr>
    </w:lvl>
    <w:lvl w:ilvl="7" w:tplc="52447ABC">
      <w:numFmt w:val="bullet"/>
      <w:lvlText w:val="•"/>
      <w:lvlJc w:val="left"/>
      <w:pPr>
        <w:ind w:left="7452" w:hanging="137"/>
      </w:pPr>
      <w:rPr>
        <w:rFonts w:hint="default"/>
        <w:lang w:val="en-US" w:eastAsia="en-US" w:bidi="ar-SA"/>
      </w:rPr>
    </w:lvl>
    <w:lvl w:ilvl="8" w:tplc="23C6AD42">
      <w:numFmt w:val="bullet"/>
      <w:lvlText w:val="•"/>
      <w:lvlJc w:val="left"/>
      <w:pPr>
        <w:ind w:left="8448" w:hanging="137"/>
      </w:pPr>
      <w:rPr>
        <w:rFonts w:hint="default"/>
        <w:lang w:val="en-US" w:eastAsia="en-US" w:bidi="ar-SA"/>
      </w:rPr>
    </w:lvl>
  </w:abstractNum>
  <w:abstractNum w:abstractNumId="26">
    <w:nsid w:val="6E6A3082"/>
    <w:multiLevelType w:val="hybridMultilevel"/>
    <w:tmpl w:val="EBA6D5CA"/>
    <w:lvl w:ilvl="0" w:tplc="1E0E8480">
      <w:start w:val="6"/>
      <w:numFmt w:val="decimal"/>
      <w:lvlText w:val="%1"/>
      <w:lvlJc w:val="left"/>
      <w:pPr>
        <w:ind w:left="906" w:hanging="423"/>
      </w:pPr>
      <w:rPr>
        <w:rFonts w:hint="default"/>
        <w:lang w:val="en-US" w:eastAsia="en-US" w:bidi="ar-SA"/>
      </w:rPr>
    </w:lvl>
    <w:lvl w:ilvl="1" w:tplc="82D0DD8A">
      <w:numFmt w:val="none"/>
      <w:lvlText w:val=""/>
      <w:lvlJc w:val="left"/>
      <w:pPr>
        <w:tabs>
          <w:tab w:val="num" w:pos="360"/>
        </w:tabs>
      </w:pPr>
    </w:lvl>
    <w:lvl w:ilvl="2" w:tplc="AFE45A0C">
      <w:numFmt w:val="bullet"/>
      <w:lvlText w:val=""/>
      <w:lvlJc w:val="left"/>
      <w:pPr>
        <w:ind w:left="1206" w:hanging="358"/>
      </w:pPr>
      <w:rPr>
        <w:rFonts w:ascii="Symbol" w:eastAsia="Symbol" w:hAnsi="Symbol" w:cs="Symbol" w:hint="default"/>
        <w:w w:val="100"/>
        <w:sz w:val="24"/>
        <w:szCs w:val="24"/>
        <w:lang w:val="en-US" w:eastAsia="en-US" w:bidi="ar-SA"/>
      </w:rPr>
    </w:lvl>
    <w:lvl w:ilvl="3" w:tplc="E5F0AC28">
      <w:numFmt w:val="bullet"/>
      <w:lvlText w:val="•"/>
      <w:lvlJc w:val="left"/>
      <w:pPr>
        <w:ind w:left="3253" w:hanging="358"/>
      </w:pPr>
      <w:rPr>
        <w:rFonts w:hint="default"/>
        <w:lang w:val="en-US" w:eastAsia="en-US" w:bidi="ar-SA"/>
      </w:rPr>
    </w:lvl>
    <w:lvl w:ilvl="4" w:tplc="EAC4E89E">
      <w:numFmt w:val="bullet"/>
      <w:lvlText w:val="•"/>
      <w:lvlJc w:val="left"/>
      <w:pPr>
        <w:ind w:left="4280" w:hanging="358"/>
      </w:pPr>
      <w:rPr>
        <w:rFonts w:hint="default"/>
        <w:lang w:val="en-US" w:eastAsia="en-US" w:bidi="ar-SA"/>
      </w:rPr>
    </w:lvl>
    <w:lvl w:ilvl="5" w:tplc="BD7244B8">
      <w:numFmt w:val="bullet"/>
      <w:lvlText w:val="•"/>
      <w:lvlJc w:val="left"/>
      <w:pPr>
        <w:ind w:left="5306" w:hanging="358"/>
      </w:pPr>
      <w:rPr>
        <w:rFonts w:hint="default"/>
        <w:lang w:val="en-US" w:eastAsia="en-US" w:bidi="ar-SA"/>
      </w:rPr>
    </w:lvl>
    <w:lvl w:ilvl="6" w:tplc="A2900060">
      <w:numFmt w:val="bullet"/>
      <w:lvlText w:val="•"/>
      <w:lvlJc w:val="left"/>
      <w:pPr>
        <w:ind w:left="6333" w:hanging="358"/>
      </w:pPr>
      <w:rPr>
        <w:rFonts w:hint="default"/>
        <w:lang w:val="en-US" w:eastAsia="en-US" w:bidi="ar-SA"/>
      </w:rPr>
    </w:lvl>
    <w:lvl w:ilvl="7" w:tplc="991A0A3C">
      <w:numFmt w:val="bullet"/>
      <w:lvlText w:val="•"/>
      <w:lvlJc w:val="left"/>
      <w:pPr>
        <w:ind w:left="7360" w:hanging="358"/>
      </w:pPr>
      <w:rPr>
        <w:rFonts w:hint="default"/>
        <w:lang w:val="en-US" w:eastAsia="en-US" w:bidi="ar-SA"/>
      </w:rPr>
    </w:lvl>
    <w:lvl w:ilvl="8" w:tplc="177094BC">
      <w:numFmt w:val="bullet"/>
      <w:lvlText w:val="•"/>
      <w:lvlJc w:val="left"/>
      <w:pPr>
        <w:ind w:left="8386" w:hanging="358"/>
      </w:pPr>
      <w:rPr>
        <w:rFonts w:hint="default"/>
        <w:lang w:val="en-US" w:eastAsia="en-US" w:bidi="ar-SA"/>
      </w:rPr>
    </w:lvl>
  </w:abstractNum>
  <w:abstractNum w:abstractNumId="27">
    <w:nsid w:val="6FA841D8"/>
    <w:multiLevelType w:val="multilevel"/>
    <w:tmpl w:val="8D56A0A4"/>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33F78BB"/>
    <w:multiLevelType w:val="hybridMultilevel"/>
    <w:tmpl w:val="F756461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9">
    <w:nsid w:val="74DD15F1"/>
    <w:multiLevelType w:val="hybridMultilevel"/>
    <w:tmpl w:val="E6B0884A"/>
    <w:lvl w:ilvl="0" w:tplc="F23C9B8E">
      <w:start w:val="1"/>
      <w:numFmt w:val="decimal"/>
      <w:lvlText w:val="%1."/>
      <w:lvlJc w:val="left"/>
      <w:pPr>
        <w:ind w:left="661" w:hanging="178"/>
      </w:pPr>
      <w:rPr>
        <w:rFonts w:ascii="Times New Roman" w:eastAsia="Times New Roman" w:hAnsi="Times New Roman" w:cs="Times New Roman" w:hint="default"/>
        <w:spacing w:val="-5"/>
        <w:w w:val="100"/>
        <w:sz w:val="20"/>
        <w:szCs w:val="20"/>
        <w:lang w:val="en-US" w:eastAsia="en-US" w:bidi="ar-SA"/>
      </w:rPr>
    </w:lvl>
    <w:lvl w:ilvl="1" w:tplc="3E72E648">
      <w:numFmt w:val="bullet"/>
      <w:lvlText w:val="•"/>
      <w:lvlJc w:val="left"/>
      <w:pPr>
        <w:ind w:left="1638" w:hanging="178"/>
      </w:pPr>
      <w:rPr>
        <w:rFonts w:hint="default"/>
        <w:lang w:val="en-US" w:eastAsia="en-US" w:bidi="ar-SA"/>
      </w:rPr>
    </w:lvl>
    <w:lvl w:ilvl="2" w:tplc="D570A7FA">
      <w:numFmt w:val="bullet"/>
      <w:lvlText w:val="•"/>
      <w:lvlJc w:val="left"/>
      <w:pPr>
        <w:ind w:left="2616" w:hanging="178"/>
      </w:pPr>
      <w:rPr>
        <w:rFonts w:hint="default"/>
        <w:lang w:val="en-US" w:eastAsia="en-US" w:bidi="ar-SA"/>
      </w:rPr>
    </w:lvl>
    <w:lvl w:ilvl="3" w:tplc="B3A8E510">
      <w:numFmt w:val="bullet"/>
      <w:lvlText w:val="•"/>
      <w:lvlJc w:val="left"/>
      <w:pPr>
        <w:ind w:left="3594" w:hanging="178"/>
      </w:pPr>
      <w:rPr>
        <w:rFonts w:hint="default"/>
        <w:lang w:val="en-US" w:eastAsia="en-US" w:bidi="ar-SA"/>
      </w:rPr>
    </w:lvl>
    <w:lvl w:ilvl="4" w:tplc="20301722">
      <w:numFmt w:val="bullet"/>
      <w:lvlText w:val="•"/>
      <w:lvlJc w:val="left"/>
      <w:pPr>
        <w:ind w:left="4572" w:hanging="178"/>
      </w:pPr>
      <w:rPr>
        <w:rFonts w:hint="default"/>
        <w:lang w:val="en-US" w:eastAsia="en-US" w:bidi="ar-SA"/>
      </w:rPr>
    </w:lvl>
    <w:lvl w:ilvl="5" w:tplc="D0141E26">
      <w:numFmt w:val="bullet"/>
      <w:lvlText w:val="•"/>
      <w:lvlJc w:val="left"/>
      <w:pPr>
        <w:ind w:left="5550" w:hanging="178"/>
      </w:pPr>
      <w:rPr>
        <w:rFonts w:hint="default"/>
        <w:lang w:val="en-US" w:eastAsia="en-US" w:bidi="ar-SA"/>
      </w:rPr>
    </w:lvl>
    <w:lvl w:ilvl="6" w:tplc="EE1A2570">
      <w:numFmt w:val="bullet"/>
      <w:lvlText w:val="•"/>
      <w:lvlJc w:val="left"/>
      <w:pPr>
        <w:ind w:left="6528" w:hanging="178"/>
      </w:pPr>
      <w:rPr>
        <w:rFonts w:hint="default"/>
        <w:lang w:val="en-US" w:eastAsia="en-US" w:bidi="ar-SA"/>
      </w:rPr>
    </w:lvl>
    <w:lvl w:ilvl="7" w:tplc="896EBF8E">
      <w:numFmt w:val="bullet"/>
      <w:lvlText w:val="•"/>
      <w:lvlJc w:val="left"/>
      <w:pPr>
        <w:ind w:left="7506" w:hanging="178"/>
      </w:pPr>
      <w:rPr>
        <w:rFonts w:hint="default"/>
        <w:lang w:val="en-US" w:eastAsia="en-US" w:bidi="ar-SA"/>
      </w:rPr>
    </w:lvl>
    <w:lvl w:ilvl="8" w:tplc="1B68E068">
      <w:numFmt w:val="bullet"/>
      <w:lvlText w:val="•"/>
      <w:lvlJc w:val="left"/>
      <w:pPr>
        <w:ind w:left="8484" w:hanging="178"/>
      </w:pPr>
      <w:rPr>
        <w:rFonts w:hint="default"/>
        <w:lang w:val="en-US" w:eastAsia="en-US" w:bidi="ar-SA"/>
      </w:rPr>
    </w:lvl>
  </w:abstractNum>
  <w:abstractNum w:abstractNumId="30">
    <w:nsid w:val="762F480B"/>
    <w:multiLevelType w:val="hybridMultilevel"/>
    <w:tmpl w:val="9C5031AE"/>
    <w:lvl w:ilvl="0" w:tplc="4ACE414E">
      <w:start w:val="4"/>
      <w:numFmt w:val="decimal"/>
      <w:lvlText w:val="%1"/>
      <w:lvlJc w:val="left"/>
      <w:pPr>
        <w:ind w:left="729" w:hanging="461"/>
      </w:pPr>
      <w:rPr>
        <w:rFonts w:hint="default"/>
        <w:lang w:val="en-US" w:eastAsia="en-US" w:bidi="ar-SA"/>
      </w:rPr>
    </w:lvl>
    <w:lvl w:ilvl="1" w:tplc="D8000B04">
      <w:numFmt w:val="none"/>
      <w:lvlText w:val=""/>
      <w:lvlJc w:val="left"/>
      <w:pPr>
        <w:tabs>
          <w:tab w:val="num" w:pos="360"/>
        </w:tabs>
      </w:pPr>
    </w:lvl>
    <w:lvl w:ilvl="2" w:tplc="DFC4E23A">
      <w:numFmt w:val="none"/>
      <w:lvlText w:val=""/>
      <w:lvlJc w:val="left"/>
      <w:pPr>
        <w:tabs>
          <w:tab w:val="num" w:pos="360"/>
        </w:tabs>
      </w:pPr>
    </w:lvl>
    <w:lvl w:ilvl="3" w:tplc="54325EDC">
      <w:numFmt w:val="bullet"/>
      <w:lvlText w:val="•"/>
      <w:lvlJc w:val="left"/>
      <w:pPr>
        <w:ind w:left="2981" w:hanging="464"/>
      </w:pPr>
      <w:rPr>
        <w:rFonts w:hint="default"/>
        <w:lang w:val="en-US" w:eastAsia="en-US" w:bidi="ar-SA"/>
      </w:rPr>
    </w:lvl>
    <w:lvl w:ilvl="4" w:tplc="817E2884">
      <w:numFmt w:val="bullet"/>
      <w:lvlText w:val="•"/>
      <w:lvlJc w:val="left"/>
      <w:pPr>
        <w:ind w:left="3922" w:hanging="464"/>
      </w:pPr>
      <w:rPr>
        <w:rFonts w:hint="default"/>
        <w:lang w:val="en-US" w:eastAsia="en-US" w:bidi="ar-SA"/>
      </w:rPr>
    </w:lvl>
    <w:lvl w:ilvl="5" w:tplc="9BCA40FE">
      <w:numFmt w:val="bullet"/>
      <w:lvlText w:val="•"/>
      <w:lvlJc w:val="left"/>
      <w:pPr>
        <w:ind w:left="4862" w:hanging="464"/>
      </w:pPr>
      <w:rPr>
        <w:rFonts w:hint="default"/>
        <w:lang w:val="en-US" w:eastAsia="en-US" w:bidi="ar-SA"/>
      </w:rPr>
    </w:lvl>
    <w:lvl w:ilvl="6" w:tplc="DAFC7F00">
      <w:numFmt w:val="bullet"/>
      <w:lvlText w:val="•"/>
      <w:lvlJc w:val="left"/>
      <w:pPr>
        <w:ind w:left="5803" w:hanging="464"/>
      </w:pPr>
      <w:rPr>
        <w:rFonts w:hint="default"/>
        <w:lang w:val="en-US" w:eastAsia="en-US" w:bidi="ar-SA"/>
      </w:rPr>
    </w:lvl>
    <w:lvl w:ilvl="7" w:tplc="990AACFC">
      <w:numFmt w:val="bullet"/>
      <w:lvlText w:val="•"/>
      <w:lvlJc w:val="left"/>
      <w:pPr>
        <w:ind w:left="6744" w:hanging="464"/>
      </w:pPr>
      <w:rPr>
        <w:rFonts w:hint="default"/>
        <w:lang w:val="en-US" w:eastAsia="en-US" w:bidi="ar-SA"/>
      </w:rPr>
    </w:lvl>
    <w:lvl w:ilvl="8" w:tplc="CA909C74">
      <w:numFmt w:val="bullet"/>
      <w:lvlText w:val="•"/>
      <w:lvlJc w:val="left"/>
      <w:pPr>
        <w:ind w:left="7684" w:hanging="464"/>
      </w:pPr>
      <w:rPr>
        <w:rFonts w:hint="default"/>
        <w:lang w:val="en-US" w:eastAsia="en-US" w:bidi="ar-SA"/>
      </w:rPr>
    </w:lvl>
  </w:abstractNum>
  <w:num w:numId="1">
    <w:abstractNumId w:val="5"/>
  </w:num>
  <w:num w:numId="2">
    <w:abstractNumId w:val="3"/>
  </w:num>
  <w:num w:numId="3">
    <w:abstractNumId w:val="29"/>
  </w:num>
  <w:num w:numId="4">
    <w:abstractNumId w:val="22"/>
  </w:num>
  <w:num w:numId="5">
    <w:abstractNumId w:val="26"/>
  </w:num>
  <w:num w:numId="6">
    <w:abstractNumId w:val="17"/>
  </w:num>
  <w:num w:numId="7">
    <w:abstractNumId w:val="11"/>
  </w:num>
  <w:num w:numId="8">
    <w:abstractNumId w:val="16"/>
  </w:num>
  <w:num w:numId="9">
    <w:abstractNumId w:val="25"/>
  </w:num>
  <w:num w:numId="10">
    <w:abstractNumId w:val="10"/>
  </w:num>
  <w:num w:numId="11">
    <w:abstractNumId w:val="0"/>
  </w:num>
  <w:num w:numId="12">
    <w:abstractNumId w:val="9"/>
  </w:num>
  <w:num w:numId="13">
    <w:abstractNumId w:val="21"/>
  </w:num>
  <w:num w:numId="14">
    <w:abstractNumId w:val="20"/>
  </w:num>
  <w:num w:numId="15">
    <w:abstractNumId w:val="6"/>
  </w:num>
  <w:num w:numId="16">
    <w:abstractNumId w:val="15"/>
  </w:num>
  <w:num w:numId="17">
    <w:abstractNumId w:val="18"/>
  </w:num>
  <w:num w:numId="18">
    <w:abstractNumId w:val="23"/>
  </w:num>
  <w:num w:numId="19">
    <w:abstractNumId w:val="14"/>
  </w:num>
  <w:num w:numId="20">
    <w:abstractNumId w:val="12"/>
  </w:num>
  <w:num w:numId="21">
    <w:abstractNumId w:val="19"/>
  </w:num>
  <w:num w:numId="22">
    <w:abstractNumId w:val="24"/>
  </w:num>
  <w:num w:numId="23">
    <w:abstractNumId w:val="1"/>
  </w:num>
  <w:num w:numId="24">
    <w:abstractNumId w:val="30"/>
  </w:num>
  <w:num w:numId="25">
    <w:abstractNumId w:val="7"/>
  </w:num>
  <w:num w:numId="26">
    <w:abstractNumId w:val="13"/>
  </w:num>
  <w:num w:numId="27">
    <w:abstractNumId w:val="4"/>
  </w:num>
  <w:num w:numId="28">
    <w:abstractNumId w:val="27"/>
  </w:num>
  <w:num w:numId="29">
    <w:abstractNumId w:val="2"/>
  </w:num>
  <w:num w:numId="30">
    <w:abstractNumId w:val="28"/>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w:hdrShapeDefaults>
  <w:footnotePr>
    <w:footnote w:id="0"/>
    <w:footnote w:id="1"/>
  </w:footnotePr>
  <w:endnotePr>
    <w:endnote w:id="0"/>
    <w:endnote w:id="1"/>
  </w:endnotePr>
  <w:compat/>
  <w:rsids>
    <w:rsidRoot w:val="008842A9"/>
    <w:rsid w:val="00006E59"/>
    <w:rsid w:val="000B6087"/>
    <w:rsid w:val="001E5C99"/>
    <w:rsid w:val="00230BB7"/>
    <w:rsid w:val="00273A94"/>
    <w:rsid w:val="002A18E2"/>
    <w:rsid w:val="002A49E0"/>
    <w:rsid w:val="003335FD"/>
    <w:rsid w:val="003352E1"/>
    <w:rsid w:val="003849E4"/>
    <w:rsid w:val="003E6D4E"/>
    <w:rsid w:val="0040013B"/>
    <w:rsid w:val="00414F59"/>
    <w:rsid w:val="004648B7"/>
    <w:rsid w:val="004E1C2F"/>
    <w:rsid w:val="004E5C48"/>
    <w:rsid w:val="00536F80"/>
    <w:rsid w:val="00551C2B"/>
    <w:rsid w:val="00603C78"/>
    <w:rsid w:val="006414EA"/>
    <w:rsid w:val="006858CA"/>
    <w:rsid w:val="006E5FEE"/>
    <w:rsid w:val="00741BD0"/>
    <w:rsid w:val="00764485"/>
    <w:rsid w:val="00786E86"/>
    <w:rsid w:val="007A1FB3"/>
    <w:rsid w:val="007C6DD5"/>
    <w:rsid w:val="008842A9"/>
    <w:rsid w:val="008A37DB"/>
    <w:rsid w:val="008A3DBF"/>
    <w:rsid w:val="009A6A10"/>
    <w:rsid w:val="00AD75E7"/>
    <w:rsid w:val="00AF6A18"/>
    <w:rsid w:val="00AF6E6C"/>
    <w:rsid w:val="00B270E8"/>
    <w:rsid w:val="00BB562A"/>
    <w:rsid w:val="00D74858"/>
    <w:rsid w:val="00DA705B"/>
    <w:rsid w:val="00DC5301"/>
    <w:rsid w:val="00E06908"/>
    <w:rsid w:val="00E5213F"/>
    <w:rsid w:val="00E63481"/>
    <w:rsid w:val="00EA2DDB"/>
    <w:rsid w:val="00EA5AAA"/>
    <w:rsid w:val="00ED55D9"/>
    <w:rsid w:val="00ED6786"/>
    <w:rsid w:val="00F55453"/>
    <w:rsid w:val="00F72A79"/>
    <w:rsid w:val="00F80FB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42A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8842A9"/>
    <w:pPr>
      <w:ind w:left="906" w:hanging="423"/>
      <w:outlineLvl w:val="0"/>
    </w:pPr>
    <w:rPr>
      <w:b/>
      <w:bCs/>
      <w:sz w:val="28"/>
      <w:szCs w:val="28"/>
    </w:rPr>
  </w:style>
  <w:style w:type="paragraph" w:styleId="Heading2">
    <w:name w:val="heading 2"/>
    <w:basedOn w:val="Normal"/>
    <w:link w:val="Heading2Char"/>
    <w:uiPriority w:val="1"/>
    <w:qFormat/>
    <w:rsid w:val="008842A9"/>
    <w:pPr>
      <w:ind w:left="48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842A9"/>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8842A9"/>
    <w:rPr>
      <w:rFonts w:ascii="Times New Roman" w:eastAsia="Times New Roman" w:hAnsi="Times New Roman" w:cs="Times New Roman"/>
      <w:b/>
      <w:bCs/>
      <w:sz w:val="24"/>
      <w:szCs w:val="24"/>
    </w:rPr>
  </w:style>
  <w:style w:type="paragraph" w:styleId="TOC1">
    <w:name w:val="toc 1"/>
    <w:basedOn w:val="Normal"/>
    <w:uiPriority w:val="1"/>
    <w:qFormat/>
    <w:rsid w:val="008842A9"/>
    <w:pPr>
      <w:spacing w:before="218"/>
      <w:ind w:left="268"/>
    </w:pPr>
    <w:rPr>
      <w:b/>
      <w:bCs/>
    </w:rPr>
  </w:style>
  <w:style w:type="paragraph" w:styleId="TOC2">
    <w:name w:val="toc 2"/>
    <w:basedOn w:val="Normal"/>
    <w:uiPriority w:val="1"/>
    <w:qFormat/>
    <w:rsid w:val="008842A9"/>
    <w:pPr>
      <w:spacing w:before="213"/>
      <w:ind w:left="729" w:hanging="462"/>
    </w:pPr>
  </w:style>
  <w:style w:type="paragraph" w:styleId="TOC3">
    <w:name w:val="toc 3"/>
    <w:basedOn w:val="Normal"/>
    <w:uiPriority w:val="1"/>
    <w:qFormat/>
    <w:rsid w:val="008842A9"/>
    <w:pPr>
      <w:spacing w:before="213"/>
      <w:ind w:left="1103" w:hanging="464"/>
    </w:pPr>
  </w:style>
  <w:style w:type="paragraph" w:styleId="BodyText">
    <w:name w:val="Body Text"/>
    <w:basedOn w:val="Normal"/>
    <w:link w:val="BodyTextChar"/>
    <w:uiPriority w:val="1"/>
    <w:qFormat/>
    <w:rsid w:val="008842A9"/>
    <w:rPr>
      <w:sz w:val="24"/>
      <w:szCs w:val="24"/>
    </w:rPr>
  </w:style>
  <w:style w:type="character" w:customStyle="1" w:styleId="BodyTextChar">
    <w:name w:val="Body Text Char"/>
    <w:basedOn w:val="DefaultParagraphFont"/>
    <w:link w:val="BodyText"/>
    <w:uiPriority w:val="1"/>
    <w:rsid w:val="008842A9"/>
    <w:rPr>
      <w:rFonts w:ascii="Times New Roman" w:eastAsia="Times New Roman" w:hAnsi="Times New Roman" w:cs="Times New Roman"/>
      <w:sz w:val="24"/>
      <w:szCs w:val="24"/>
    </w:rPr>
  </w:style>
  <w:style w:type="paragraph" w:styleId="Title">
    <w:name w:val="Title"/>
    <w:basedOn w:val="Normal"/>
    <w:link w:val="TitleChar"/>
    <w:uiPriority w:val="1"/>
    <w:qFormat/>
    <w:rsid w:val="008842A9"/>
    <w:pPr>
      <w:spacing w:before="17"/>
      <w:ind w:left="959"/>
    </w:pPr>
    <w:rPr>
      <w:b/>
      <w:bCs/>
      <w:sz w:val="36"/>
      <w:szCs w:val="36"/>
    </w:rPr>
  </w:style>
  <w:style w:type="character" w:customStyle="1" w:styleId="TitleChar">
    <w:name w:val="Title Char"/>
    <w:basedOn w:val="DefaultParagraphFont"/>
    <w:link w:val="Title"/>
    <w:uiPriority w:val="1"/>
    <w:rsid w:val="008842A9"/>
    <w:rPr>
      <w:rFonts w:ascii="Times New Roman" w:eastAsia="Times New Roman" w:hAnsi="Times New Roman" w:cs="Times New Roman"/>
      <w:b/>
      <w:bCs/>
      <w:sz w:val="36"/>
      <w:szCs w:val="36"/>
    </w:rPr>
  </w:style>
  <w:style w:type="paragraph" w:styleId="ListParagraph">
    <w:name w:val="List Paragraph"/>
    <w:basedOn w:val="Normal"/>
    <w:uiPriority w:val="1"/>
    <w:qFormat/>
    <w:rsid w:val="008842A9"/>
    <w:pPr>
      <w:ind w:left="1206" w:hanging="356"/>
    </w:pPr>
  </w:style>
  <w:style w:type="paragraph" w:customStyle="1" w:styleId="TableParagraph">
    <w:name w:val="Table Paragraph"/>
    <w:basedOn w:val="Normal"/>
    <w:uiPriority w:val="1"/>
    <w:qFormat/>
    <w:rsid w:val="008842A9"/>
    <w:pPr>
      <w:ind w:left="143"/>
    </w:pPr>
  </w:style>
  <w:style w:type="paragraph" w:styleId="BalloonText">
    <w:name w:val="Balloon Text"/>
    <w:basedOn w:val="Normal"/>
    <w:link w:val="BalloonTextChar"/>
    <w:uiPriority w:val="99"/>
    <w:semiHidden/>
    <w:unhideWhenUsed/>
    <w:rsid w:val="008842A9"/>
    <w:rPr>
      <w:rFonts w:ascii="Tahoma" w:hAnsi="Tahoma" w:cs="Tahoma"/>
      <w:sz w:val="16"/>
      <w:szCs w:val="16"/>
    </w:rPr>
  </w:style>
  <w:style w:type="character" w:customStyle="1" w:styleId="BalloonTextChar">
    <w:name w:val="Balloon Text Char"/>
    <w:basedOn w:val="DefaultParagraphFont"/>
    <w:link w:val="BalloonText"/>
    <w:uiPriority w:val="99"/>
    <w:semiHidden/>
    <w:rsid w:val="008842A9"/>
    <w:rPr>
      <w:rFonts w:ascii="Tahoma" w:eastAsia="Times New Roman" w:hAnsi="Tahoma" w:cs="Tahoma"/>
      <w:sz w:val="16"/>
      <w:szCs w:val="16"/>
    </w:rPr>
  </w:style>
  <w:style w:type="paragraph" w:styleId="Header">
    <w:name w:val="header"/>
    <w:basedOn w:val="Normal"/>
    <w:link w:val="HeaderChar"/>
    <w:uiPriority w:val="99"/>
    <w:semiHidden/>
    <w:unhideWhenUsed/>
    <w:rsid w:val="00B270E8"/>
    <w:pPr>
      <w:tabs>
        <w:tab w:val="center" w:pos="4513"/>
        <w:tab w:val="right" w:pos="9026"/>
      </w:tabs>
    </w:pPr>
  </w:style>
  <w:style w:type="character" w:customStyle="1" w:styleId="HeaderChar">
    <w:name w:val="Header Char"/>
    <w:basedOn w:val="DefaultParagraphFont"/>
    <w:link w:val="Header"/>
    <w:uiPriority w:val="99"/>
    <w:semiHidden/>
    <w:rsid w:val="00B270E8"/>
    <w:rPr>
      <w:rFonts w:ascii="Times New Roman" w:eastAsia="Times New Roman" w:hAnsi="Times New Roman" w:cs="Times New Roman"/>
    </w:rPr>
  </w:style>
  <w:style w:type="paragraph" w:styleId="Footer">
    <w:name w:val="footer"/>
    <w:basedOn w:val="Normal"/>
    <w:link w:val="FooterChar"/>
    <w:uiPriority w:val="99"/>
    <w:semiHidden/>
    <w:unhideWhenUsed/>
    <w:rsid w:val="00B270E8"/>
    <w:pPr>
      <w:tabs>
        <w:tab w:val="center" w:pos="4513"/>
        <w:tab w:val="right" w:pos="9026"/>
      </w:tabs>
    </w:pPr>
  </w:style>
  <w:style w:type="character" w:customStyle="1" w:styleId="FooterChar">
    <w:name w:val="Footer Char"/>
    <w:basedOn w:val="DefaultParagraphFont"/>
    <w:link w:val="Footer"/>
    <w:uiPriority w:val="99"/>
    <w:semiHidden/>
    <w:rsid w:val="00B270E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46059-5F8F-4C14-AEC1-1C6DE119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Loves You</dc:creator>
  <cp:lastModifiedBy>Surya</cp:lastModifiedBy>
  <cp:revision>2</cp:revision>
  <dcterms:created xsi:type="dcterms:W3CDTF">2023-03-05T07:14:00Z</dcterms:created>
  <dcterms:modified xsi:type="dcterms:W3CDTF">2023-03-05T07:14:00Z</dcterms:modified>
</cp:coreProperties>
</file>