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F7BB7" w:rsidRPr="00FB2B9B" w:rsidRDefault="00271049" w:rsidP="005A282E">
      <w:pPr>
        <w:pBdr>
          <w:bottom w:val="single" w:sz="6" w:space="1" w:color="auto"/>
        </w:pBdr>
        <w:spacing w:after="0"/>
        <w:ind w:firstLine="142"/>
        <w:jc w:val="center"/>
        <w:rPr>
          <w:rFonts w:ascii="Arial Black" w:hAnsi="Arial Black" w:cs="Times New Roman"/>
          <w:b/>
          <w:sz w:val="20"/>
          <w:szCs w:val="20"/>
        </w:rPr>
      </w:pPr>
      <w:r w:rsidRPr="00FB2B9B">
        <w:rPr>
          <w:rFonts w:ascii="Arial Black" w:hAnsi="Arial Black" w:cs="Times New Roman"/>
          <w:b/>
          <w:sz w:val="20"/>
          <w:szCs w:val="20"/>
        </w:rPr>
        <w:t xml:space="preserve">SCALABLE - VECTOR BASED </w:t>
      </w:r>
      <w:r w:rsidR="009F7BB7" w:rsidRPr="00FB2B9B">
        <w:rPr>
          <w:rFonts w:ascii="Arial Black" w:hAnsi="Arial Black" w:cs="Times New Roman"/>
          <w:b/>
          <w:sz w:val="20"/>
          <w:szCs w:val="20"/>
        </w:rPr>
        <w:t>SOUNDINGS</w:t>
      </w:r>
    </w:p>
    <w:p w:rsidR="009F7BB7" w:rsidRPr="00FB2B9B" w:rsidRDefault="00271049" w:rsidP="005A282E">
      <w:pPr>
        <w:pBdr>
          <w:bottom w:val="single" w:sz="6" w:space="1" w:color="auto"/>
        </w:pBdr>
        <w:spacing w:after="0"/>
        <w:ind w:firstLine="142"/>
        <w:jc w:val="center"/>
        <w:rPr>
          <w:rFonts w:ascii="Arial Black" w:hAnsi="Arial Black" w:cs="Times New Roman"/>
          <w:b/>
          <w:sz w:val="20"/>
          <w:szCs w:val="20"/>
        </w:rPr>
      </w:pPr>
      <w:r w:rsidRPr="00FB2B9B">
        <w:rPr>
          <w:rFonts w:ascii="Arial Black" w:hAnsi="Arial Black" w:cs="Times New Roman"/>
          <w:b/>
          <w:sz w:val="20"/>
          <w:szCs w:val="20"/>
        </w:rPr>
        <w:t xml:space="preserve">IN NEURO </w:t>
      </w:r>
      <w:r w:rsidR="000F4552" w:rsidRPr="00FB2B9B">
        <w:rPr>
          <w:rFonts w:ascii="Arial Black" w:hAnsi="Arial Black" w:cs="Times New Roman"/>
          <w:b/>
          <w:sz w:val="20"/>
          <w:szCs w:val="20"/>
        </w:rPr>
        <w:t>-</w:t>
      </w:r>
      <w:r w:rsidRPr="00FB2B9B">
        <w:rPr>
          <w:rFonts w:ascii="Arial Black" w:hAnsi="Arial Black" w:cs="Times New Roman"/>
          <w:b/>
          <w:sz w:val="20"/>
          <w:szCs w:val="20"/>
        </w:rPr>
        <w:t xml:space="preserve"> DECISIONS</w:t>
      </w:r>
    </w:p>
    <w:p w:rsidR="00B47916" w:rsidRPr="0092153B" w:rsidRDefault="00B47916"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 xml:space="preserve">Col Prof. Dr. J Satpathy, The Management University of Africa, Kenya </w:t>
      </w:r>
      <w:r w:rsidR="00EA768C" w:rsidRPr="0092153B">
        <w:rPr>
          <w:rFonts w:ascii="Times New Roman" w:hAnsi="Times New Roman" w:cs="Times New Roman"/>
          <w:b/>
          <w:color w:val="000000" w:themeColor="text1"/>
          <w:sz w:val="12"/>
          <w:szCs w:val="16"/>
        </w:rPr>
        <w:t>and</w:t>
      </w:r>
      <w:r w:rsidRPr="0092153B">
        <w:rPr>
          <w:rFonts w:ascii="Times New Roman" w:hAnsi="Times New Roman" w:cs="Times New Roman"/>
          <w:b/>
          <w:color w:val="000000" w:themeColor="text1"/>
          <w:sz w:val="12"/>
          <w:szCs w:val="16"/>
        </w:rPr>
        <w:t xml:space="preserve"> Srinivas University, India</w:t>
      </w:r>
    </w:p>
    <w:p w:rsidR="00B47916" w:rsidRPr="0092153B" w:rsidRDefault="00B47916"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Dr. Washington Okeyo, Vice - Chancellor, The Management University of Africa, Kenya</w:t>
      </w:r>
    </w:p>
    <w:p w:rsidR="00B47916" w:rsidRPr="0092153B" w:rsidRDefault="00B47916"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Dr Larsen Torben, University of South Denmark, Odense, Denmark</w:t>
      </w:r>
    </w:p>
    <w:p w:rsidR="00B47916" w:rsidRPr="0092153B" w:rsidRDefault="00B47916"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Dr. James Lockhart, School of Management, Massey University, New Zealand</w:t>
      </w:r>
    </w:p>
    <w:p w:rsidR="00B47916" w:rsidRPr="0092153B" w:rsidRDefault="00B47916"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Dr Lipsa Mishra, Dept. of Economics, BJB Autonomous College, Bhubaneswar, India</w:t>
      </w:r>
    </w:p>
    <w:p w:rsidR="001C745F" w:rsidRPr="0092153B" w:rsidRDefault="001C745F"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Ms. Pritika Parti, Grad Scholar, Dept. of Economics, BJB Autonomous College, Bhubaneswar, India</w:t>
      </w:r>
    </w:p>
    <w:p w:rsidR="0092153B" w:rsidRPr="0092153B" w:rsidRDefault="0092153B"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Kavita Subramaniam, Head, School of Business, ATC, Penang, Malaysia</w:t>
      </w:r>
    </w:p>
    <w:p w:rsidR="001C745F" w:rsidRPr="0092153B" w:rsidRDefault="001C745F" w:rsidP="00FD77D2">
      <w:pP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Dr Sebastian Laza, Director, School of Neuroeconomics, Cuoyo University, Mendoza, Argentina</w:t>
      </w:r>
    </w:p>
    <w:p w:rsidR="001C745F" w:rsidRPr="0092153B" w:rsidRDefault="001C745F" w:rsidP="00FD77D2">
      <w:pPr>
        <w:pBdr>
          <w:bottom w:val="single" w:sz="6" w:space="1" w:color="auto"/>
        </w:pBd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Ozen Ozer, Department of Mathematics , Kırklareli University, Kırklareli, Türkiye</w:t>
      </w:r>
    </w:p>
    <w:p w:rsidR="001C745F" w:rsidRPr="0092153B" w:rsidRDefault="001C745F" w:rsidP="00FD77D2">
      <w:pPr>
        <w:pBdr>
          <w:bottom w:val="single" w:sz="6" w:space="1" w:color="auto"/>
        </w:pBd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Dr. ELif Baykal School of Management, Istanbul Medipol University, Istanbul , Turkey</w:t>
      </w:r>
    </w:p>
    <w:p w:rsidR="001C745F" w:rsidRPr="0092153B" w:rsidRDefault="001C745F" w:rsidP="00FD77D2">
      <w:pPr>
        <w:pBdr>
          <w:bottom w:val="single" w:sz="6" w:space="1" w:color="auto"/>
        </w:pBdr>
        <w:spacing w:after="0" w:line="240" w:lineRule="auto"/>
        <w:ind w:left="142"/>
        <w:jc w:val="center"/>
        <w:rPr>
          <w:rFonts w:ascii="Times New Roman" w:hAnsi="Times New Roman" w:cs="Times New Roman"/>
          <w:b/>
          <w:color w:val="000000" w:themeColor="text1"/>
          <w:sz w:val="12"/>
          <w:szCs w:val="16"/>
        </w:rPr>
      </w:pPr>
      <w:r w:rsidRPr="0092153B">
        <w:rPr>
          <w:rFonts w:ascii="Times New Roman" w:hAnsi="Times New Roman" w:cs="Times New Roman"/>
          <w:b/>
          <w:color w:val="000000" w:themeColor="text1"/>
          <w:sz w:val="12"/>
          <w:szCs w:val="16"/>
        </w:rPr>
        <w:t>Prof. Dr. P. S. Aithal, Vice - Chancellor, Srinivas University, India</w:t>
      </w:r>
    </w:p>
    <w:p w:rsidR="001C745F" w:rsidRPr="00FB2B9B" w:rsidRDefault="001C745F" w:rsidP="005A282E">
      <w:pPr>
        <w:spacing w:after="0"/>
        <w:ind w:firstLine="142"/>
        <w:jc w:val="center"/>
        <w:rPr>
          <w:rFonts w:ascii="Times New Roman" w:hAnsi="Times New Roman" w:cs="Times New Roman"/>
          <w:b/>
          <w:sz w:val="20"/>
          <w:szCs w:val="20"/>
          <w:u w:val="single"/>
        </w:rPr>
      </w:pPr>
    </w:p>
    <w:p w:rsidR="001A024B" w:rsidRPr="00FB2B9B" w:rsidRDefault="001A024B" w:rsidP="005A282E">
      <w:pPr>
        <w:spacing w:after="0"/>
        <w:ind w:firstLine="142"/>
        <w:jc w:val="center"/>
        <w:rPr>
          <w:rFonts w:ascii="Times New Roman" w:hAnsi="Times New Roman" w:cs="Times New Roman"/>
          <w:sz w:val="20"/>
          <w:szCs w:val="20"/>
          <w:u w:val="single"/>
        </w:rPr>
      </w:pPr>
      <w:r w:rsidRPr="00FB2B9B">
        <w:rPr>
          <w:rFonts w:ascii="Times New Roman" w:hAnsi="Times New Roman" w:cs="Times New Roman"/>
          <w:b/>
          <w:sz w:val="20"/>
          <w:szCs w:val="20"/>
          <w:highlight w:val="yellow"/>
          <w:u w:val="single"/>
        </w:rPr>
        <w:t>Abstract</w:t>
      </w:r>
    </w:p>
    <w:p w:rsidR="002009C2" w:rsidRPr="00FB2B9B" w:rsidRDefault="002009C2" w:rsidP="005A282E">
      <w:pPr>
        <w:spacing w:after="0"/>
        <w:ind w:firstLine="142"/>
        <w:jc w:val="both"/>
        <w:rPr>
          <w:rFonts w:ascii="Times New Roman" w:hAnsi="Times New Roman" w:cs="Times New Roman"/>
          <w:sz w:val="20"/>
          <w:szCs w:val="20"/>
        </w:rPr>
      </w:pPr>
    </w:p>
    <w:p w:rsidR="00861679" w:rsidRPr="00FB2B9B" w:rsidRDefault="00E05584" w:rsidP="005A282E">
      <w:pPr>
        <w:pBdr>
          <w:top w:val="single" w:sz="4" w:space="1" w:color="auto"/>
          <w:left w:val="single" w:sz="4" w:space="4" w:color="auto"/>
          <w:bottom w:val="single" w:sz="4" w:space="1" w:color="auto"/>
          <w:right w:val="single" w:sz="4" w:space="4" w:color="auto"/>
        </w:pBd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Mental events, however, distributed, provide the defining problems of the social sciences. What are our basic cognitive operations? How do we use them in judgment, economic decision, action, reason, choice, persuasion, and expression? Do economic decision makers know what they need to know? How do economic decision makers choose? What are the best incentives? When is judgment reliable? Can negotiation work? How do cognitive conceptual resources depend on social and cultural location? How do certain products of cognitive and conceptual systems come to be entrenched as shared knowledge and method? </w:t>
      </w:r>
    </w:p>
    <w:p w:rsidR="0038419B" w:rsidRPr="00FB2B9B" w:rsidRDefault="0038419B" w:rsidP="005A282E">
      <w:pPr>
        <w:pBdr>
          <w:top w:val="single" w:sz="4" w:space="1" w:color="auto"/>
          <w:left w:val="single" w:sz="4" w:space="4" w:color="auto"/>
          <w:bottom w:val="single" w:sz="4" w:space="1" w:color="auto"/>
          <w:right w:val="single" w:sz="4" w:space="4" w:color="auto"/>
        </w:pBdr>
        <w:ind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Key Words</w:t>
      </w:r>
      <w:r w:rsidRPr="00FB2B9B">
        <w:rPr>
          <w:rFonts w:ascii="Times New Roman" w:hAnsi="Times New Roman" w:cs="Times New Roman"/>
          <w:b/>
          <w:sz w:val="20"/>
          <w:szCs w:val="20"/>
        </w:rPr>
        <w:t>:</w:t>
      </w:r>
      <w:r w:rsidRPr="00FB2B9B">
        <w:rPr>
          <w:rFonts w:ascii="Times New Roman" w:hAnsi="Times New Roman" w:cs="Times New Roman"/>
          <w:sz w:val="20"/>
          <w:szCs w:val="20"/>
        </w:rPr>
        <w:t xml:space="preserve">  </w:t>
      </w:r>
      <w:r w:rsidRPr="00FB2B9B">
        <w:rPr>
          <w:rFonts w:ascii="Times New Roman" w:eastAsia="Times New Roman" w:hAnsi="Times New Roman" w:cs="Times New Roman"/>
          <w:sz w:val="20"/>
          <w:szCs w:val="20"/>
        </w:rPr>
        <w:t xml:space="preserve">Brain Waves, </w:t>
      </w:r>
      <w:r w:rsidR="00EA768C" w:rsidRPr="00FB2B9B">
        <w:rPr>
          <w:rFonts w:ascii="Times New Roman" w:eastAsia="Times New Roman" w:hAnsi="Times New Roman" w:cs="Times New Roman"/>
          <w:sz w:val="20"/>
          <w:szCs w:val="20"/>
        </w:rPr>
        <w:t xml:space="preserve">Scalable - Vector Based </w:t>
      </w:r>
      <w:r w:rsidR="000F4552" w:rsidRPr="00FB2B9B">
        <w:rPr>
          <w:rFonts w:ascii="Times New Roman" w:eastAsia="Times New Roman" w:hAnsi="Times New Roman" w:cs="Times New Roman"/>
          <w:sz w:val="20"/>
          <w:szCs w:val="20"/>
        </w:rPr>
        <w:t>EEG</w:t>
      </w:r>
      <w:r w:rsidRPr="00FB2B9B">
        <w:rPr>
          <w:rFonts w:ascii="Times New Roman" w:eastAsia="Times New Roman" w:hAnsi="Times New Roman" w:cs="Times New Roman"/>
          <w:sz w:val="20"/>
          <w:szCs w:val="20"/>
        </w:rPr>
        <w:t xml:space="preserve">, Alpha </w:t>
      </w:r>
      <w:r w:rsidR="00861679" w:rsidRPr="00FB2B9B">
        <w:rPr>
          <w:rFonts w:ascii="Times New Roman" w:eastAsia="Times New Roman" w:hAnsi="Times New Roman" w:cs="Times New Roman"/>
          <w:sz w:val="20"/>
          <w:szCs w:val="20"/>
        </w:rPr>
        <w:t xml:space="preserve">Activation, </w:t>
      </w:r>
      <w:r w:rsidR="00861679" w:rsidRPr="00FB2B9B">
        <w:rPr>
          <w:rFonts w:ascii="Times New Roman" w:hAnsi="Times New Roman" w:cs="Times New Roman"/>
          <w:sz w:val="20"/>
          <w:szCs w:val="20"/>
        </w:rPr>
        <w:t>Economic’ Algorithmic, Economic</w:t>
      </w:r>
      <w:r w:rsidR="00861679" w:rsidRPr="00FB2B9B">
        <w:rPr>
          <w:rFonts w:ascii="Times New Roman" w:eastAsia="Times New Roman" w:hAnsi="Times New Roman" w:cs="Times New Roman"/>
          <w:sz w:val="20"/>
          <w:szCs w:val="20"/>
        </w:rPr>
        <w:t xml:space="preserve"> Decision, ECG and </w:t>
      </w:r>
      <w:r w:rsidR="00861679" w:rsidRPr="00FB2B9B">
        <w:rPr>
          <w:rFonts w:ascii="Times New Roman" w:hAnsi="Times New Roman" w:cs="Times New Roman"/>
          <w:sz w:val="20"/>
          <w:szCs w:val="20"/>
        </w:rPr>
        <w:t>Behavioural Feedback</w:t>
      </w:r>
      <w:r w:rsidR="00861679" w:rsidRPr="00FB2B9B">
        <w:rPr>
          <w:rFonts w:ascii="Times New Roman" w:eastAsia="Times New Roman" w:hAnsi="Times New Roman" w:cs="Times New Roman"/>
          <w:b/>
          <w:sz w:val="20"/>
          <w:szCs w:val="20"/>
        </w:rPr>
        <w:t xml:space="preserve">  </w:t>
      </w:r>
    </w:p>
    <w:p w:rsidR="001A024B" w:rsidRPr="00FB2B9B" w:rsidRDefault="001A024B" w:rsidP="005A282E">
      <w:pPr>
        <w:ind w:firstLine="142"/>
        <w:jc w:val="both"/>
        <w:rPr>
          <w:rFonts w:ascii="Times New Roman" w:hAnsi="Times New Roman" w:cs="Times New Roman"/>
          <w:sz w:val="20"/>
          <w:szCs w:val="20"/>
        </w:rPr>
      </w:pPr>
      <w:r w:rsidRPr="00FB2B9B">
        <w:rPr>
          <w:rFonts w:ascii="Times New Roman" w:hAnsi="Times New Roman" w:cs="Times New Roman"/>
          <w:b/>
          <w:sz w:val="20"/>
          <w:szCs w:val="20"/>
          <w:u w:val="single"/>
        </w:rPr>
        <w:t>Introduction</w:t>
      </w:r>
    </w:p>
    <w:p w:rsidR="001C0299" w:rsidRPr="00FB2B9B" w:rsidRDefault="004C6272" w:rsidP="005A282E">
      <w:pPr>
        <w:autoSpaceDE w:val="0"/>
        <w:autoSpaceDN w:val="0"/>
        <w:adjustRightInd w:val="0"/>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In the fast and </w:t>
      </w:r>
      <w:r w:rsidR="007B574E" w:rsidRPr="00FB2B9B">
        <w:rPr>
          <w:rFonts w:ascii="Times New Roman" w:hAnsi="Times New Roman" w:cs="Times New Roman"/>
          <w:sz w:val="20"/>
          <w:szCs w:val="20"/>
        </w:rPr>
        <w:t>globalizing</w:t>
      </w:r>
      <w:r w:rsidRPr="00FB2B9B">
        <w:rPr>
          <w:rFonts w:ascii="Times New Roman" w:hAnsi="Times New Roman" w:cs="Times New Roman"/>
          <w:sz w:val="20"/>
          <w:szCs w:val="20"/>
        </w:rPr>
        <w:t xml:space="preserve"> world, businesses and </w:t>
      </w:r>
      <w:r w:rsidR="007B574E" w:rsidRPr="00FB2B9B">
        <w:rPr>
          <w:rFonts w:ascii="Times New Roman" w:hAnsi="Times New Roman" w:cs="Times New Roman"/>
          <w:sz w:val="20"/>
          <w:szCs w:val="20"/>
        </w:rPr>
        <w:t>organizations</w:t>
      </w:r>
      <w:r w:rsidRPr="00FB2B9B">
        <w:rPr>
          <w:rFonts w:ascii="Times New Roman" w:hAnsi="Times New Roman" w:cs="Times New Roman"/>
          <w:sz w:val="20"/>
          <w:szCs w:val="20"/>
        </w:rPr>
        <w:t xml:space="preserve"> face conditions requiring </w:t>
      </w:r>
      <w:r w:rsidR="00DF1F72" w:rsidRPr="00FB2B9B">
        <w:rPr>
          <w:rFonts w:ascii="Times New Roman" w:hAnsi="Times New Roman" w:cs="Times New Roman"/>
          <w:sz w:val="20"/>
          <w:szCs w:val="20"/>
        </w:rPr>
        <w:t xml:space="preserve">greater </w:t>
      </w:r>
      <w:r w:rsidR="005F5D8B" w:rsidRPr="00FB2B9B">
        <w:rPr>
          <w:rFonts w:ascii="Times New Roman" w:hAnsi="Times New Roman" w:cs="Times New Roman"/>
          <w:sz w:val="20"/>
          <w:szCs w:val="20"/>
        </w:rPr>
        <w:t>chaos, calamity, catastrophe, curiosity, creativity and complexity</w:t>
      </w:r>
      <w:r w:rsidRPr="00FB2B9B">
        <w:rPr>
          <w:rFonts w:ascii="Times New Roman" w:hAnsi="Times New Roman" w:cs="Times New Roman"/>
          <w:sz w:val="20"/>
          <w:szCs w:val="20"/>
        </w:rPr>
        <w:t xml:space="preserve"> (C</w:t>
      </w:r>
      <w:r w:rsidR="005F5D8B" w:rsidRPr="00FB2B9B">
        <w:rPr>
          <w:rFonts w:ascii="Times New Roman" w:hAnsi="Times New Roman" w:cs="Times New Roman"/>
          <w:sz w:val="20"/>
          <w:szCs w:val="20"/>
          <w:vertAlign w:val="superscript"/>
        </w:rPr>
        <w:t>6</w:t>
      </w:r>
      <w:r w:rsidRPr="00FB2B9B">
        <w:rPr>
          <w:rFonts w:ascii="Times New Roman" w:hAnsi="Times New Roman" w:cs="Times New Roman"/>
          <w:sz w:val="20"/>
          <w:szCs w:val="20"/>
        </w:rPr>
        <w:t>)</w:t>
      </w:r>
      <w:r w:rsidR="00DF1F72" w:rsidRPr="00FB2B9B">
        <w:rPr>
          <w:rFonts w:ascii="Times New Roman" w:hAnsi="Times New Roman" w:cs="Times New Roman"/>
          <w:sz w:val="20"/>
          <w:szCs w:val="20"/>
        </w:rPr>
        <w:t xml:space="preserve"> </w:t>
      </w:r>
      <w:r w:rsidR="006E204D" w:rsidRPr="00FB2B9B">
        <w:rPr>
          <w:rFonts w:ascii="Times New Roman" w:hAnsi="Times New Roman" w:cs="Times New Roman"/>
          <w:sz w:val="20"/>
          <w:szCs w:val="20"/>
        </w:rPr>
        <w:t xml:space="preserve">from </w:t>
      </w:r>
      <w:r w:rsidR="00707624" w:rsidRPr="00FB2B9B">
        <w:rPr>
          <w:rFonts w:ascii="Times New Roman" w:hAnsi="Times New Roman" w:cs="Times New Roman"/>
          <w:sz w:val="20"/>
          <w:szCs w:val="20"/>
        </w:rPr>
        <w:t>entrepreneur</w:t>
      </w:r>
      <w:r w:rsidR="006E204D" w:rsidRPr="00FB2B9B">
        <w:rPr>
          <w:rFonts w:ascii="Times New Roman" w:hAnsi="Times New Roman" w:cs="Times New Roman"/>
          <w:sz w:val="20"/>
          <w:szCs w:val="20"/>
        </w:rPr>
        <w:t xml:space="preserve">s </w:t>
      </w:r>
      <w:r w:rsidR="00DF1F72" w:rsidRPr="00FB2B9B">
        <w:rPr>
          <w:rFonts w:ascii="Times New Roman" w:hAnsi="Times New Roman" w:cs="Times New Roman"/>
          <w:sz w:val="20"/>
          <w:szCs w:val="20"/>
        </w:rPr>
        <w:t xml:space="preserve">than </w:t>
      </w:r>
      <w:r w:rsidR="00A2063C" w:rsidRPr="00FB2B9B">
        <w:rPr>
          <w:rFonts w:ascii="Times New Roman" w:hAnsi="Times New Roman" w:cs="Times New Roman"/>
          <w:sz w:val="20"/>
          <w:szCs w:val="20"/>
        </w:rPr>
        <w:t xml:space="preserve">that </w:t>
      </w:r>
      <w:r w:rsidR="00F92727" w:rsidRPr="00FB2B9B">
        <w:rPr>
          <w:rFonts w:ascii="Times New Roman" w:hAnsi="Times New Roman" w:cs="Times New Roman"/>
          <w:sz w:val="20"/>
          <w:szCs w:val="20"/>
        </w:rPr>
        <w:t xml:space="preserve">needed </w:t>
      </w:r>
      <w:r w:rsidR="00E74D5D" w:rsidRPr="00FB2B9B">
        <w:rPr>
          <w:rFonts w:ascii="Times New Roman" w:hAnsi="Times New Roman" w:cs="Times New Roman"/>
          <w:sz w:val="20"/>
          <w:szCs w:val="20"/>
        </w:rPr>
        <w:t>in even</w:t>
      </w:r>
      <w:r w:rsidR="008D3B09" w:rsidRPr="00FB2B9B">
        <w:rPr>
          <w:rFonts w:ascii="Times New Roman" w:hAnsi="Times New Roman" w:cs="Times New Roman"/>
          <w:sz w:val="20"/>
          <w:szCs w:val="20"/>
        </w:rPr>
        <w:t xml:space="preserve"> </w:t>
      </w:r>
      <w:r w:rsidR="00DF1F72" w:rsidRPr="00FB2B9B">
        <w:rPr>
          <w:rFonts w:ascii="Times New Roman" w:hAnsi="Times New Roman" w:cs="Times New Roman"/>
          <w:sz w:val="20"/>
          <w:szCs w:val="20"/>
        </w:rPr>
        <w:t xml:space="preserve">the </w:t>
      </w:r>
      <w:r w:rsidR="008D3B09" w:rsidRPr="00FB2B9B">
        <w:rPr>
          <w:rFonts w:ascii="Times New Roman" w:hAnsi="Times New Roman" w:cs="Times New Roman"/>
          <w:sz w:val="20"/>
          <w:szCs w:val="20"/>
        </w:rPr>
        <w:t xml:space="preserve">relatively </w:t>
      </w:r>
      <w:r w:rsidR="00DF1F72" w:rsidRPr="00FB2B9B">
        <w:rPr>
          <w:rFonts w:ascii="Times New Roman" w:hAnsi="Times New Roman" w:cs="Times New Roman"/>
          <w:sz w:val="20"/>
          <w:szCs w:val="20"/>
        </w:rPr>
        <w:t>recent past</w:t>
      </w:r>
      <w:r w:rsidR="006404CF" w:rsidRPr="00FB2B9B">
        <w:rPr>
          <w:rFonts w:ascii="Times New Roman" w:hAnsi="Times New Roman" w:cs="Times New Roman"/>
          <w:sz w:val="20"/>
          <w:szCs w:val="20"/>
        </w:rPr>
        <w:t>.</w:t>
      </w:r>
      <w:r w:rsidRPr="00FB2B9B">
        <w:rPr>
          <w:rFonts w:ascii="Times New Roman" w:hAnsi="Times New Roman" w:cs="Times New Roman"/>
          <w:sz w:val="20"/>
          <w:szCs w:val="20"/>
        </w:rPr>
        <w:t xml:space="preserve"> Rapidly changing technologies and emerging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Pr="00FB2B9B">
        <w:rPr>
          <w:rFonts w:ascii="Times New Roman" w:hAnsi="Times New Roman" w:cs="Times New Roman"/>
          <w:sz w:val="20"/>
          <w:szCs w:val="20"/>
        </w:rPr>
        <w:t xml:space="preserve"> models </w:t>
      </w:r>
      <w:r w:rsidR="00DF1F72" w:rsidRPr="00FB2B9B">
        <w:rPr>
          <w:rFonts w:ascii="Times New Roman" w:hAnsi="Times New Roman" w:cs="Times New Roman"/>
          <w:sz w:val="20"/>
          <w:szCs w:val="20"/>
        </w:rPr>
        <w:t xml:space="preserve">have </w:t>
      </w:r>
      <w:r w:rsidR="002B5B3E" w:rsidRPr="00FB2B9B">
        <w:rPr>
          <w:rFonts w:ascii="Times New Roman" w:hAnsi="Times New Roman" w:cs="Times New Roman"/>
          <w:sz w:val="20"/>
          <w:szCs w:val="20"/>
        </w:rPr>
        <w:t xml:space="preserve">also </w:t>
      </w:r>
      <w:r w:rsidRPr="00FB2B9B">
        <w:rPr>
          <w:rFonts w:ascii="Times New Roman" w:hAnsi="Times New Roman" w:cs="Times New Roman"/>
          <w:sz w:val="20"/>
          <w:szCs w:val="20"/>
        </w:rPr>
        <w:t>converge</w:t>
      </w:r>
      <w:r w:rsidR="00DF1F72" w:rsidRPr="00FB2B9B">
        <w:rPr>
          <w:rFonts w:ascii="Times New Roman" w:hAnsi="Times New Roman" w:cs="Times New Roman"/>
          <w:sz w:val="20"/>
          <w:szCs w:val="20"/>
        </w:rPr>
        <w:t>d</w:t>
      </w:r>
      <w:r w:rsidRPr="00FB2B9B">
        <w:rPr>
          <w:rFonts w:ascii="Times New Roman" w:hAnsi="Times New Roman" w:cs="Times New Roman"/>
          <w:sz w:val="20"/>
          <w:szCs w:val="20"/>
        </w:rPr>
        <w:t xml:space="preserve"> in </w:t>
      </w:r>
      <w:r w:rsidR="00DF1F72" w:rsidRPr="00FB2B9B">
        <w:rPr>
          <w:rFonts w:ascii="Times New Roman" w:hAnsi="Times New Roman" w:cs="Times New Roman"/>
          <w:sz w:val="20"/>
          <w:szCs w:val="20"/>
        </w:rPr>
        <w:t>a</w:t>
      </w:r>
      <w:r w:rsidR="00F92727" w:rsidRPr="00FB2B9B">
        <w:rPr>
          <w:rFonts w:ascii="Times New Roman" w:hAnsi="Times New Roman" w:cs="Times New Roman"/>
          <w:sz w:val="20"/>
          <w:szCs w:val="20"/>
        </w:rPr>
        <w:t>n intriguing</w:t>
      </w:r>
      <w:r w:rsidR="00DF1F72" w:rsidRPr="00FB2B9B">
        <w:rPr>
          <w:rFonts w:ascii="Times New Roman" w:hAnsi="Times New Roman" w:cs="Times New Roman"/>
          <w:sz w:val="20"/>
          <w:szCs w:val="20"/>
        </w:rPr>
        <w:t xml:space="preserve"> </w:t>
      </w:r>
      <w:r w:rsidRPr="00FB2B9B">
        <w:rPr>
          <w:rFonts w:ascii="Times New Roman" w:hAnsi="Times New Roman" w:cs="Times New Roman"/>
          <w:sz w:val="20"/>
          <w:szCs w:val="20"/>
        </w:rPr>
        <w:t xml:space="preserve">digital wave creating </w:t>
      </w:r>
      <w:r w:rsidR="00F92727" w:rsidRPr="00FB2B9B">
        <w:rPr>
          <w:rFonts w:ascii="Times New Roman" w:hAnsi="Times New Roman" w:cs="Times New Roman"/>
          <w:sz w:val="20"/>
          <w:szCs w:val="20"/>
        </w:rPr>
        <w:t xml:space="preserve">yet </w:t>
      </w:r>
      <w:r w:rsidR="00DF1F72" w:rsidRPr="00FB2B9B">
        <w:rPr>
          <w:rFonts w:ascii="Times New Roman" w:hAnsi="Times New Roman" w:cs="Times New Roman"/>
          <w:sz w:val="20"/>
          <w:szCs w:val="20"/>
        </w:rPr>
        <w:t xml:space="preserve">further </w:t>
      </w:r>
      <w:r w:rsidRPr="00FB2B9B">
        <w:rPr>
          <w:rFonts w:ascii="Times New Roman" w:hAnsi="Times New Roman" w:cs="Times New Roman"/>
          <w:sz w:val="20"/>
          <w:szCs w:val="20"/>
        </w:rPr>
        <w:t xml:space="preserve">challenges and opportunities for </w:t>
      </w:r>
      <w:r w:rsidR="00707624" w:rsidRPr="00FB2B9B">
        <w:rPr>
          <w:rFonts w:ascii="Times New Roman" w:hAnsi="Times New Roman" w:cs="Times New Roman"/>
          <w:sz w:val="20"/>
          <w:szCs w:val="20"/>
        </w:rPr>
        <w:t>entrepreneur</w:t>
      </w:r>
      <w:r w:rsidR="00F92727" w:rsidRPr="00FB2B9B">
        <w:rPr>
          <w:rFonts w:ascii="Times New Roman" w:hAnsi="Times New Roman" w:cs="Times New Roman"/>
          <w:sz w:val="20"/>
          <w:szCs w:val="20"/>
        </w:rPr>
        <w:t>s requiring</w:t>
      </w:r>
      <w:r w:rsidRPr="00FB2B9B">
        <w:rPr>
          <w:rFonts w:ascii="Times New Roman" w:hAnsi="Times New Roman" w:cs="Times New Roman"/>
          <w:sz w:val="20"/>
          <w:szCs w:val="20"/>
        </w:rPr>
        <w:t xml:space="preserve"> innovative and </w:t>
      </w:r>
      <w:r w:rsidR="002B5B3E" w:rsidRPr="00FB2B9B">
        <w:rPr>
          <w:rFonts w:ascii="Times New Roman" w:hAnsi="Times New Roman" w:cs="Times New Roman"/>
          <w:sz w:val="20"/>
          <w:szCs w:val="20"/>
        </w:rPr>
        <w:t xml:space="preserve">genuine </w:t>
      </w:r>
      <w:r w:rsidRPr="00FB2B9B">
        <w:rPr>
          <w:rFonts w:ascii="Times New Roman" w:hAnsi="Times New Roman" w:cs="Times New Roman"/>
          <w:sz w:val="20"/>
          <w:szCs w:val="20"/>
        </w:rPr>
        <w:t xml:space="preserve">strategic thinking </w:t>
      </w:r>
      <w:r w:rsidR="00DF1F72" w:rsidRPr="00FB2B9B">
        <w:rPr>
          <w:rFonts w:ascii="Times New Roman" w:hAnsi="Times New Roman" w:cs="Times New Roman"/>
          <w:sz w:val="20"/>
          <w:szCs w:val="20"/>
        </w:rPr>
        <w:t>for success</w:t>
      </w:r>
      <w:r w:rsidRPr="00FB2B9B">
        <w:rPr>
          <w:rFonts w:ascii="Times New Roman" w:hAnsi="Times New Roman" w:cs="Times New Roman"/>
          <w:sz w:val="20"/>
          <w:szCs w:val="20"/>
        </w:rPr>
        <w:t xml:space="preserve">. </w:t>
      </w:r>
      <w:r w:rsidR="00DF1F72" w:rsidRPr="00FB2B9B">
        <w:rPr>
          <w:rFonts w:ascii="Times New Roman" w:hAnsi="Times New Roman" w:cs="Times New Roman"/>
          <w:sz w:val="20"/>
          <w:szCs w:val="20"/>
        </w:rPr>
        <w:t xml:space="preserve"> In the </w:t>
      </w:r>
      <w:r w:rsidRPr="00FB2B9B">
        <w:rPr>
          <w:rFonts w:ascii="Times New Roman" w:hAnsi="Times New Roman" w:cs="Times New Roman"/>
          <w:sz w:val="20"/>
          <w:szCs w:val="20"/>
        </w:rPr>
        <w:t xml:space="preserve">contemporary world of </w:t>
      </w:r>
      <w:r w:rsidR="006404CF" w:rsidRPr="00FB2B9B">
        <w:rPr>
          <w:rFonts w:ascii="Times New Roman" w:hAnsi="Times New Roman" w:cs="Times New Roman"/>
          <w:sz w:val="20"/>
          <w:szCs w:val="20"/>
        </w:rPr>
        <w:t>business</w:t>
      </w:r>
      <w:r w:rsidRPr="00FB2B9B">
        <w:rPr>
          <w:rFonts w:ascii="Times New Roman" w:hAnsi="Times New Roman" w:cs="Times New Roman"/>
          <w:sz w:val="20"/>
          <w:szCs w:val="20"/>
        </w:rPr>
        <w:t xml:space="preserve">, conventional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Pr="00FB2B9B">
        <w:rPr>
          <w:rFonts w:ascii="Times New Roman" w:hAnsi="Times New Roman" w:cs="Times New Roman"/>
          <w:sz w:val="20"/>
          <w:szCs w:val="20"/>
        </w:rPr>
        <w:t xml:space="preserve"> paradigms are </w:t>
      </w:r>
      <w:r w:rsidR="00DF1F72" w:rsidRPr="00FB2B9B">
        <w:rPr>
          <w:rFonts w:ascii="Times New Roman" w:hAnsi="Times New Roman" w:cs="Times New Roman"/>
          <w:sz w:val="20"/>
          <w:szCs w:val="20"/>
        </w:rPr>
        <w:t xml:space="preserve">being superseded by </w:t>
      </w:r>
      <w:r w:rsidRPr="00FB2B9B">
        <w:rPr>
          <w:rFonts w:ascii="Times New Roman" w:hAnsi="Times New Roman" w:cs="Times New Roman"/>
          <w:sz w:val="20"/>
          <w:szCs w:val="20"/>
        </w:rPr>
        <w:t xml:space="preserve">new thinking and approaches based on </w:t>
      </w:r>
      <w:r w:rsidR="00DF1F72" w:rsidRPr="00FB2B9B">
        <w:rPr>
          <w:rFonts w:ascii="Times New Roman" w:hAnsi="Times New Roman" w:cs="Times New Roman"/>
          <w:sz w:val="20"/>
          <w:szCs w:val="20"/>
        </w:rPr>
        <w:t xml:space="preserve">the </w:t>
      </w:r>
      <w:r w:rsidRPr="00FB2B9B">
        <w:rPr>
          <w:rFonts w:ascii="Times New Roman" w:hAnsi="Times New Roman" w:cs="Times New Roman"/>
          <w:sz w:val="20"/>
          <w:szCs w:val="20"/>
        </w:rPr>
        <w:t>understanding of C</w:t>
      </w:r>
      <w:r w:rsidR="005F5D8B" w:rsidRPr="00FB2B9B">
        <w:rPr>
          <w:rFonts w:ascii="Times New Roman" w:hAnsi="Times New Roman" w:cs="Times New Roman"/>
          <w:sz w:val="20"/>
          <w:szCs w:val="20"/>
          <w:vertAlign w:val="superscript"/>
        </w:rPr>
        <w:t>6</w:t>
      </w:r>
      <w:r w:rsidR="006404CF" w:rsidRPr="00FB2B9B">
        <w:rPr>
          <w:rFonts w:ascii="Times New Roman" w:hAnsi="Times New Roman" w:cs="Times New Roman"/>
          <w:sz w:val="20"/>
          <w:szCs w:val="20"/>
        </w:rPr>
        <w:t>.</w:t>
      </w:r>
      <w:r w:rsidR="00DF1F72" w:rsidRPr="00FB2B9B">
        <w:rPr>
          <w:rFonts w:ascii="Times New Roman" w:hAnsi="Times New Roman" w:cs="Times New Roman"/>
          <w:sz w:val="20"/>
          <w:szCs w:val="20"/>
        </w:rPr>
        <w:t xml:space="preserve"> Two </w:t>
      </w:r>
      <w:r w:rsidR="008D3B09" w:rsidRPr="00FB2B9B">
        <w:rPr>
          <w:rFonts w:ascii="Times New Roman" w:hAnsi="Times New Roman" w:cs="Times New Roman"/>
          <w:sz w:val="20"/>
          <w:szCs w:val="20"/>
        </w:rPr>
        <w:t>new</w:t>
      </w:r>
      <w:r w:rsidR="00DF1F72" w:rsidRPr="00FB2B9B">
        <w:rPr>
          <w:rFonts w:ascii="Times New Roman" w:hAnsi="Times New Roman" w:cs="Times New Roman"/>
          <w:sz w:val="20"/>
          <w:szCs w:val="20"/>
        </w:rPr>
        <w:t xml:space="preserve"> </w:t>
      </w:r>
      <w:r w:rsidR="00217EEC" w:rsidRPr="00FB2B9B">
        <w:rPr>
          <w:rFonts w:ascii="Times New Roman" w:hAnsi="Times New Roman" w:cs="Times New Roman"/>
          <w:sz w:val="20"/>
          <w:szCs w:val="20"/>
        </w:rPr>
        <w:t xml:space="preserve">developments have </w:t>
      </w:r>
      <w:r w:rsidR="00DF1F72" w:rsidRPr="00FB2B9B">
        <w:rPr>
          <w:rFonts w:ascii="Times New Roman" w:hAnsi="Times New Roman" w:cs="Times New Roman"/>
          <w:sz w:val="20"/>
          <w:szCs w:val="20"/>
        </w:rPr>
        <w:t xml:space="preserve">seen contributions from </w:t>
      </w:r>
      <w:r w:rsidR="001C0299" w:rsidRPr="00FB2B9B">
        <w:rPr>
          <w:rFonts w:ascii="Times New Roman" w:hAnsi="Times New Roman" w:cs="Times New Roman"/>
          <w:sz w:val="20"/>
          <w:szCs w:val="20"/>
        </w:rPr>
        <w:t xml:space="preserve">the </w:t>
      </w:r>
      <w:r w:rsidR="00BB291B" w:rsidRPr="00FB2B9B">
        <w:rPr>
          <w:rFonts w:ascii="Times New Roman" w:hAnsi="Times New Roman" w:cs="Times New Roman"/>
          <w:sz w:val="20"/>
          <w:szCs w:val="20"/>
        </w:rPr>
        <w:t xml:space="preserve">behavioural </w:t>
      </w:r>
      <w:r w:rsidR="00217EEC" w:rsidRPr="00FB2B9B">
        <w:rPr>
          <w:rFonts w:ascii="Times New Roman" w:hAnsi="Times New Roman" w:cs="Times New Roman"/>
          <w:sz w:val="20"/>
          <w:szCs w:val="20"/>
        </w:rPr>
        <w:t>and biolog</w:t>
      </w:r>
      <w:r w:rsidR="00DF1F72" w:rsidRPr="00FB2B9B">
        <w:rPr>
          <w:rFonts w:ascii="Times New Roman" w:hAnsi="Times New Roman" w:cs="Times New Roman"/>
          <w:sz w:val="20"/>
          <w:szCs w:val="20"/>
        </w:rPr>
        <w:t xml:space="preserve">ical sciences </w:t>
      </w:r>
      <w:r w:rsidR="00F92727" w:rsidRPr="00FB2B9B">
        <w:rPr>
          <w:rFonts w:ascii="Times New Roman" w:hAnsi="Times New Roman" w:cs="Times New Roman"/>
          <w:sz w:val="20"/>
          <w:szCs w:val="20"/>
        </w:rPr>
        <w:t xml:space="preserve">that have, in turn, </w:t>
      </w:r>
      <w:r w:rsidR="00DF1F72" w:rsidRPr="00FB2B9B">
        <w:rPr>
          <w:rFonts w:ascii="Times New Roman" w:hAnsi="Times New Roman" w:cs="Times New Roman"/>
          <w:sz w:val="20"/>
          <w:szCs w:val="20"/>
        </w:rPr>
        <w:t>produc</w:t>
      </w:r>
      <w:r w:rsidR="008D3B09" w:rsidRPr="00FB2B9B">
        <w:rPr>
          <w:rFonts w:ascii="Times New Roman" w:hAnsi="Times New Roman" w:cs="Times New Roman"/>
          <w:sz w:val="20"/>
          <w:szCs w:val="20"/>
        </w:rPr>
        <w:t>e</w:t>
      </w:r>
      <w:r w:rsidR="00F92727" w:rsidRPr="00FB2B9B">
        <w:rPr>
          <w:rFonts w:ascii="Times New Roman" w:hAnsi="Times New Roman" w:cs="Times New Roman"/>
          <w:sz w:val="20"/>
          <w:szCs w:val="20"/>
        </w:rPr>
        <w:t>d</w:t>
      </w:r>
      <w:r w:rsidR="00DF1F72" w:rsidRPr="00FB2B9B">
        <w:rPr>
          <w:rFonts w:ascii="Times New Roman" w:hAnsi="Times New Roman" w:cs="Times New Roman"/>
          <w:sz w:val="20"/>
          <w:szCs w:val="20"/>
        </w:rPr>
        <w:t xml:space="preserve"> </w:t>
      </w:r>
      <w:r w:rsidR="008D3B09" w:rsidRPr="00FB2B9B">
        <w:rPr>
          <w:rFonts w:ascii="Times New Roman" w:hAnsi="Times New Roman" w:cs="Times New Roman"/>
          <w:sz w:val="20"/>
          <w:szCs w:val="20"/>
        </w:rPr>
        <w:t xml:space="preserve">fresh </w:t>
      </w:r>
      <w:r w:rsidR="00217EEC" w:rsidRPr="00FB2B9B">
        <w:rPr>
          <w:rFonts w:ascii="Times New Roman" w:hAnsi="Times New Roman" w:cs="Times New Roman"/>
          <w:sz w:val="20"/>
          <w:szCs w:val="20"/>
        </w:rPr>
        <w:t>theor</w:t>
      </w:r>
      <w:r w:rsidR="00DF1F72" w:rsidRPr="00FB2B9B">
        <w:rPr>
          <w:rFonts w:ascii="Times New Roman" w:hAnsi="Times New Roman" w:cs="Times New Roman"/>
          <w:sz w:val="20"/>
          <w:szCs w:val="20"/>
        </w:rPr>
        <w:t>ies</w:t>
      </w:r>
      <w:r w:rsidR="00217EEC" w:rsidRPr="00FB2B9B">
        <w:rPr>
          <w:rFonts w:ascii="Times New Roman" w:hAnsi="Times New Roman" w:cs="Times New Roman"/>
          <w:sz w:val="20"/>
          <w:szCs w:val="20"/>
        </w:rPr>
        <w:t xml:space="preserve"> and concepts, together with </w:t>
      </w:r>
      <w:r w:rsidR="001C0299" w:rsidRPr="00FB2B9B">
        <w:rPr>
          <w:rFonts w:ascii="Times New Roman" w:hAnsi="Times New Roman" w:cs="Times New Roman"/>
          <w:sz w:val="20"/>
          <w:szCs w:val="20"/>
        </w:rPr>
        <w:t xml:space="preserve">unique contributions to </w:t>
      </w:r>
      <w:r w:rsidR="00217EEC" w:rsidRPr="00FB2B9B">
        <w:rPr>
          <w:rFonts w:ascii="Times New Roman" w:hAnsi="Times New Roman" w:cs="Times New Roman"/>
          <w:sz w:val="20"/>
          <w:szCs w:val="20"/>
        </w:rPr>
        <w:t xml:space="preserve">experimental </w:t>
      </w:r>
      <w:r w:rsidR="00BB291B" w:rsidRPr="00FB2B9B">
        <w:rPr>
          <w:rFonts w:ascii="Times New Roman" w:hAnsi="Times New Roman" w:cs="Times New Roman"/>
          <w:sz w:val="20"/>
          <w:szCs w:val="20"/>
        </w:rPr>
        <w:t>method</w:t>
      </w:r>
      <w:r w:rsidR="001C0299" w:rsidRPr="00FB2B9B">
        <w:rPr>
          <w:rFonts w:ascii="Times New Roman" w:hAnsi="Times New Roman" w:cs="Times New Roman"/>
          <w:sz w:val="20"/>
          <w:szCs w:val="20"/>
        </w:rPr>
        <w:t>s</w:t>
      </w:r>
      <w:r w:rsidR="006404CF" w:rsidRPr="00FB2B9B">
        <w:rPr>
          <w:rFonts w:ascii="Times New Roman" w:hAnsi="Times New Roman" w:cs="Times New Roman"/>
          <w:sz w:val="20"/>
          <w:szCs w:val="20"/>
        </w:rPr>
        <w:t>.</w:t>
      </w:r>
      <w:r w:rsidR="001C0299" w:rsidRPr="00FB2B9B">
        <w:rPr>
          <w:rFonts w:ascii="Times New Roman" w:hAnsi="Times New Roman" w:cs="Times New Roman"/>
          <w:sz w:val="20"/>
          <w:szCs w:val="20"/>
        </w:rPr>
        <w:t xml:space="preserve"> The recent </w:t>
      </w:r>
      <w:r w:rsidR="0044390D" w:rsidRPr="00FB2B9B">
        <w:rPr>
          <w:rFonts w:ascii="Times New Roman" w:hAnsi="Times New Roman" w:cs="Times New Roman"/>
          <w:sz w:val="20"/>
          <w:szCs w:val="20"/>
        </w:rPr>
        <w:t>expansio</w:t>
      </w:r>
      <w:r w:rsidR="001C0299" w:rsidRPr="00FB2B9B">
        <w:rPr>
          <w:rFonts w:ascii="Times New Roman" w:hAnsi="Times New Roman" w:cs="Times New Roman"/>
          <w:sz w:val="20"/>
          <w:szCs w:val="20"/>
        </w:rPr>
        <w:t>n</w:t>
      </w:r>
      <w:r w:rsidR="001A024B" w:rsidRPr="00FB2B9B">
        <w:rPr>
          <w:rFonts w:ascii="Times New Roman" w:hAnsi="Times New Roman" w:cs="Times New Roman"/>
          <w:sz w:val="20"/>
          <w:szCs w:val="20"/>
        </w:rPr>
        <w:t xml:space="preserve"> of </w:t>
      </w:r>
      <w:r w:rsidR="005655ED" w:rsidRPr="00FB2B9B">
        <w:rPr>
          <w:rFonts w:ascii="Times New Roman" w:hAnsi="Times New Roman" w:cs="Times New Roman"/>
          <w:sz w:val="20"/>
          <w:szCs w:val="20"/>
        </w:rPr>
        <w:t>experimental</w:t>
      </w:r>
      <w:r w:rsidR="002B5B3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001A024B" w:rsidRPr="00FB2B9B">
        <w:rPr>
          <w:rFonts w:ascii="Times New Roman" w:hAnsi="Times New Roman" w:cs="Times New Roman"/>
          <w:sz w:val="20"/>
          <w:szCs w:val="20"/>
        </w:rPr>
        <w:t xml:space="preserve">ial science has bridged </w:t>
      </w:r>
      <w:r w:rsidR="001C0299" w:rsidRPr="00FB2B9B">
        <w:rPr>
          <w:rFonts w:ascii="Times New Roman" w:hAnsi="Times New Roman" w:cs="Times New Roman"/>
          <w:sz w:val="20"/>
          <w:szCs w:val="20"/>
        </w:rPr>
        <w:t xml:space="preserve">what were </w:t>
      </w:r>
      <w:r w:rsidR="008D3B09" w:rsidRPr="00FB2B9B">
        <w:rPr>
          <w:rFonts w:ascii="Times New Roman" w:hAnsi="Times New Roman" w:cs="Times New Roman"/>
          <w:sz w:val="20"/>
          <w:szCs w:val="20"/>
        </w:rPr>
        <w:t xml:space="preserve">previously </w:t>
      </w:r>
      <w:r w:rsidR="001A024B" w:rsidRPr="00FB2B9B">
        <w:rPr>
          <w:rFonts w:ascii="Times New Roman" w:hAnsi="Times New Roman" w:cs="Times New Roman"/>
          <w:sz w:val="20"/>
          <w:szCs w:val="20"/>
        </w:rPr>
        <w:t xml:space="preserve">contrasting fields into </w:t>
      </w:r>
      <w:r w:rsidR="001C0299" w:rsidRPr="00FB2B9B">
        <w:rPr>
          <w:rFonts w:ascii="Times New Roman" w:hAnsi="Times New Roman" w:cs="Times New Roman"/>
          <w:sz w:val="20"/>
          <w:szCs w:val="20"/>
        </w:rPr>
        <w:t xml:space="preserve">a </w:t>
      </w:r>
      <w:r w:rsidR="001A024B" w:rsidRPr="00FB2B9B">
        <w:rPr>
          <w:rFonts w:ascii="Times New Roman" w:hAnsi="Times New Roman" w:cs="Times New Roman"/>
          <w:sz w:val="20"/>
          <w:szCs w:val="20"/>
        </w:rPr>
        <w:t xml:space="preserve">single, unified discipline </w:t>
      </w:r>
      <w:r w:rsidR="001C0299" w:rsidRPr="00FB2B9B">
        <w:rPr>
          <w:rFonts w:ascii="Times New Roman" w:hAnsi="Times New Roman" w:cs="Times New Roman"/>
          <w:sz w:val="20"/>
          <w:szCs w:val="20"/>
        </w:rPr>
        <w:t xml:space="preserve">within </w:t>
      </w:r>
      <w:r w:rsidR="001A024B" w:rsidRPr="00FB2B9B">
        <w:rPr>
          <w:rFonts w:ascii="Times New Roman" w:hAnsi="Times New Roman" w:cs="Times New Roman"/>
          <w:sz w:val="20"/>
          <w:szCs w:val="20"/>
        </w:rPr>
        <w:t xml:space="preserve">which </w:t>
      </w:r>
      <w:r w:rsidR="0079463B"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44390D" w:rsidRPr="00FB2B9B">
        <w:rPr>
          <w:rFonts w:ascii="Times New Roman" w:hAnsi="Times New Roman" w:cs="Times New Roman"/>
          <w:sz w:val="20"/>
          <w:szCs w:val="20"/>
        </w:rPr>
        <w:t xml:space="preserve"> </w:t>
      </w:r>
      <w:r w:rsidR="00146D02" w:rsidRPr="00FB2B9B">
        <w:rPr>
          <w:rFonts w:ascii="Times New Roman" w:hAnsi="Times New Roman" w:cs="Times New Roman"/>
          <w:sz w:val="20"/>
          <w:szCs w:val="20"/>
        </w:rPr>
        <w:t>conditions</w:t>
      </w:r>
      <w:r w:rsidR="006B46F5" w:rsidRPr="00FB2B9B">
        <w:rPr>
          <w:rFonts w:ascii="Times New Roman" w:hAnsi="Times New Roman" w:cs="Times New Roman"/>
          <w:sz w:val="20"/>
          <w:szCs w:val="20"/>
        </w:rPr>
        <w:t xml:space="preserve"> </w:t>
      </w:r>
      <w:r w:rsidR="002B5B3E" w:rsidRPr="00FB2B9B">
        <w:rPr>
          <w:rFonts w:ascii="Times New Roman" w:hAnsi="Times New Roman" w:cs="Times New Roman"/>
          <w:sz w:val="20"/>
          <w:szCs w:val="20"/>
        </w:rPr>
        <w:t xml:space="preserve">may be </w:t>
      </w:r>
      <w:r w:rsidR="00F92727" w:rsidRPr="00FB2B9B">
        <w:rPr>
          <w:rFonts w:ascii="Times New Roman" w:hAnsi="Times New Roman" w:cs="Times New Roman"/>
          <w:sz w:val="20"/>
          <w:szCs w:val="20"/>
        </w:rPr>
        <w:t>resolved</w:t>
      </w:r>
      <w:r w:rsidR="001A024B" w:rsidRPr="00FB2B9B">
        <w:rPr>
          <w:rFonts w:ascii="Times New Roman" w:hAnsi="Times New Roman" w:cs="Times New Roman"/>
          <w:sz w:val="20"/>
          <w:szCs w:val="20"/>
        </w:rPr>
        <w:t>.</w:t>
      </w:r>
      <w:r w:rsidR="00F90464" w:rsidRPr="00FB2B9B">
        <w:rPr>
          <w:rFonts w:ascii="Times New Roman" w:hAnsi="Times New Roman" w:cs="Times New Roman"/>
          <w:sz w:val="20"/>
          <w:szCs w:val="20"/>
        </w:rPr>
        <w:t xml:space="preserve"> </w:t>
      </w:r>
      <w:r w:rsidR="00F92727" w:rsidRPr="00FB2B9B">
        <w:rPr>
          <w:rFonts w:ascii="Times New Roman" w:hAnsi="Times New Roman" w:cs="Times New Roman"/>
          <w:sz w:val="20"/>
          <w:szCs w:val="20"/>
        </w:rPr>
        <w:t xml:space="preserve">However, </w:t>
      </w:r>
      <w:r w:rsidR="005655ED" w:rsidRPr="00FB2B9B">
        <w:rPr>
          <w:rFonts w:ascii="Times New Roman" w:hAnsi="Times New Roman" w:cs="Times New Roman"/>
          <w:sz w:val="20"/>
          <w:szCs w:val="20"/>
        </w:rPr>
        <w:t>choice</w:t>
      </w:r>
      <w:r w:rsidR="00527F35" w:rsidRPr="00FB2B9B">
        <w:rPr>
          <w:rFonts w:ascii="Times New Roman" w:hAnsi="Times New Roman" w:cs="Times New Roman"/>
          <w:sz w:val="20"/>
          <w:szCs w:val="20"/>
        </w:rPr>
        <w:t xml:space="preserve"> making </w:t>
      </w:r>
      <w:r w:rsidR="00F92727" w:rsidRPr="00FB2B9B">
        <w:rPr>
          <w:rFonts w:ascii="Times New Roman" w:hAnsi="Times New Roman" w:cs="Times New Roman"/>
          <w:sz w:val="20"/>
          <w:szCs w:val="20"/>
        </w:rPr>
        <w:t>involving</w:t>
      </w:r>
      <w:r w:rsidR="00527F35" w:rsidRPr="00FB2B9B">
        <w:rPr>
          <w:rFonts w:ascii="Times New Roman" w:hAnsi="Times New Roman" w:cs="Times New Roman"/>
          <w:sz w:val="20"/>
          <w:szCs w:val="20"/>
        </w:rPr>
        <w:t xml:space="preserve"> C</w:t>
      </w:r>
      <w:r w:rsidR="005F5D8B" w:rsidRPr="00FB2B9B">
        <w:rPr>
          <w:rFonts w:ascii="Times New Roman" w:hAnsi="Times New Roman" w:cs="Times New Roman"/>
          <w:sz w:val="20"/>
          <w:szCs w:val="20"/>
          <w:vertAlign w:val="superscript"/>
        </w:rPr>
        <w:t>6</w:t>
      </w:r>
      <w:r w:rsidR="00527F35" w:rsidRPr="00FB2B9B">
        <w:rPr>
          <w:rFonts w:ascii="Times New Roman" w:hAnsi="Times New Roman" w:cs="Times New Roman"/>
          <w:sz w:val="20"/>
          <w:szCs w:val="20"/>
        </w:rPr>
        <w:t xml:space="preserve"> conditions cannot be undertaken as a matter of cou</w:t>
      </w:r>
      <w:r w:rsidR="00F90464" w:rsidRPr="00FB2B9B">
        <w:rPr>
          <w:rFonts w:ascii="Times New Roman" w:hAnsi="Times New Roman" w:cs="Times New Roman"/>
          <w:sz w:val="20"/>
          <w:szCs w:val="20"/>
        </w:rPr>
        <w:t>rse, namely, the adoption or replication of</w:t>
      </w:r>
      <w:r w:rsidR="002B5B3E" w:rsidRPr="00FB2B9B">
        <w:rPr>
          <w:rFonts w:ascii="Times New Roman" w:hAnsi="Times New Roman" w:cs="Times New Roman"/>
          <w:sz w:val="20"/>
          <w:szCs w:val="20"/>
        </w:rPr>
        <w:t xml:space="preserve"> </w:t>
      </w:r>
      <w:r w:rsidR="00F90464" w:rsidRPr="00FB2B9B">
        <w:rPr>
          <w:rFonts w:ascii="Times New Roman" w:hAnsi="Times New Roman" w:cs="Times New Roman"/>
          <w:sz w:val="20"/>
          <w:szCs w:val="20"/>
        </w:rPr>
        <w:t>pattern</w:t>
      </w:r>
      <w:r w:rsidR="002B5B3E" w:rsidRPr="00FB2B9B">
        <w:rPr>
          <w:rFonts w:ascii="Times New Roman" w:hAnsi="Times New Roman" w:cs="Times New Roman"/>
          <w:sz w:val="20"/>
          <w:szCs w:val="20"/>
        </w:rPr>
        <w:t>-based logics</w:t>
      </w:r>
      <w:r w:rsidR="00F90464" w:rsidRPr="00FB2B9B">
        <w:rPr>
          <w:rFonts w:ascii="Times New Roman" w:hAnsi="Times New Roman" w:cs="Times New Roman"/>
          <w:sz w:val="20"/>
          <w:szCs w:val="20"/>
        </w:rPr>
        <w:t xml:space="preserve">: </w:t>
      </w:r>
      <w:r w:rsidR="00527F35" w:rsidRPr="00FB2B9B">
        <w:rPr>
          <w:rFonts w:ascii="Times New Roman" w:hAnsi="Times New Roman" w:cs="Times New Roman"/>
          <w:sz w:val="20"/>
          <w:szCs w:val="20"/>
        </w:rPr>
        <w:t xml:space="preserve">a simple exercise that is repeated over and over.  </w:t>
      </w:r>
      <w:r w:rsidR="002B5B3E" w:rsidRPr="00FB2B9B">
        <w:rPr>
          <w:rFonts w:ascii="Times New Roman" w:hAnsi="Times New Roman" w:cs="Times New Roman"/>
          <w:sz w:val="20"/>
          <w:szCs w:val="20"/>
        </w:rPr>
        <w:t>S</w:t>
      </w:r>
      <w:r w:rsidR="00F90464" w:rsidRPr="00FB2B9B">
        <w:rPr>
          <w:rFonts w:ascii="Times New Roman" w:hAnsi="Times New Roman" w:cs="Times New Roman"/>
          <w:sz w:val="20"/>
          <w:szCs w:val="20"/>
        </w:rPr>
        <w:t xml:space="preserve">imple replication logics are inadequate for such rapid and holistic internal </w:t>
      </w:r>
      <w:r w:rsidR="00105607" w:rsidRPr="00FB2B9B">
        <w:rPr>
          <w:rFonts w:ascii="Times New Roman" w:hAnsi="Times New Roman" w:cs="Times New Roman"/>
          <w:sz w:val="20"/>
          <w:szCs w:val="20"/>
        </w:rPr>
        <w:t>organizational</w:t>
      </w:r>
      <w:r w:rsidR="00F90464" w:rsidRPr="00FB2B9B">
        <w:rPr>
          <w:rFonts w:ascii="Times New Roman" w:hAnsi="Times New Roman" w:cs="Times New Roman"/>
          <w:sz w:val="20"/>
          <w:szCs w:val="20"/>
        </w:rPr>
        <w:t xml:space="preserve"> and external </w:t>
      </w:r>
      <w:r w:rsidR="00F92727" w:rsidRPr="00FB2B9B">
        <w:rPr>
          <w:rFonts w:ascii="Times New Roman" w:hAnsi="Times New Roman" w:cs="Times New Roman"/>
          <w:sz w:val="20"/>
          <w:szCs w:val="20"/>
        </w:rPr>
        <w:t xml:space="preserve">environmental </w:t>
      </w:r>
      <w:r w:rsidR="00F90464" w:rsidRPr="00FB2B9B">
        <w:rPr>
          <w:rFonts w:ascii="Times New Roman" w:hAnsi="Times New Roman" w:cs="Times New Roman"/>
          <w:sz w:val="20"/>
          <w:szCs w:val="20"/>
        </w:rPr>
        <w:t xml:space="preserve">changes. </w:t>
      </w:r>
      <w:r w:rsidR="00761808" w:rsidRPr="00FB2B9B">
        <w:rPr>
          <w:rFonts w:ascii="Times New Roman" w:hAnsi="Times New Roman" w:cs="Times New Roman"/>
          <w:sz w:val="20"/>
          <w:szCs w:val="20"/>
        </w:rPr>
        <w:t xml:space="preserve"> </w:t>
      </w:r>
      <w:r w:rsidR="00F90464" w:rsidRPr="00FB2B9B">
        <w:rPr>
          <w:rFonts w:ascii="Times New Roman" w:hAnsi="Times New Roman" w:cs="Times New Roman"/>
          <w:sz w:val="20"/>
          <w:szCs w:val="20"/>
        </w:rPr>
        <w:t xml:space="preserve">Consequently, there is a need to understand the chess-board like dynamic conditions matrix to reveal the </w:t>
      </w:r>
      <w:r w:rsidR="005655ED" w:rsidRPr="00FB2B9B">
        <w:rPr>
          <w:rFonts w:ascii="Times New Roman" w:hAnsi="Times New Roman" w:cs="Times New Roman"/>
          <w:sz w:val="20"/>
          <w:szCs w:val="20"/>
        </w:rPr>
        <w:t>experimental</w:t>
      </w:r>
      <w:r w:rsidR="00F90464"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00F90464" w:rsidRPr="00FB2B9B">
        <w:rPr>
          <w:rFonts w:ascii="Times New Roman" w:hAnsi="Times New Roman" w:cs="Times New Roman"/>
          <w:sz w:val="20"/>
          <w:szCs w:val="20"/>
        </w:rPr>
        <w:t xml:space="preserve">ial mechanisms producing fluid intellect, or the lack thereof: the </w:t>
      </w:r>
      <w:r w:rsidR="00F90464" w:rsidRPr="00FB2B9B">
        <w:rPr>
          <w:rFonts w:ascii="Times New Roman" w:hAnsi="Times New Roman" w:cs="Times New Roman"/>
          <w:bCs/>
          <w:sz w:val="20"/>
          <w:szCs w:val="20"/>
        </w:rPr>
        <w:t>ability to reason and solve new problems independently of previously acquired knowledge</w:t>
      </w:r>
      <w:r w:rsidR="00F90464" w:rsidRPr="00FB2B9B">
        <w:rPr>
          <w:rFonts w:ascii="Times New Roman" w:hAnsi="Times New Roman" w:cs="Times New Roman"/>
          <w:sz w:val="20"/>
          <w:szCs w:val="20"/>
        </w:rPr>
        <w:t>.</w:t>
      </w:r>
    </w:p>
    <w:p w:rsidR="00EE21B9" w:rsidRPr="00FB2B9B" w:rsidRDefault="00EE21B9" w:rsidP="005A282E">
      <w:pPr>
        <w:autoSpaceDE w:val="0"/>
        <w:autoSpaceDN w:val="0"/>
        <w:adjustRightInd w:val="0"/>
        <w:spacing w:after="0"/>
        <w:ind w:firstLine="142"/>
        <w:jc w:val="both"/>
        <w:rPr>
          <w:rFonts w:ascii="Times New Roman" w:hAnsi="Times New Roman" w:cs="Times New Roman"/>
          <w:sz w:val="20"/>
          <w:szCs w:val="20"/>
        </w:rPr>
      </w:pPr>
    </w:p>
    <w:p w:rsidR="006609B6" w:rsidRPr="00FB2B9B" w:rsidRDefault="00E05584" w:rsidP="005A282E">
      <w:pPr>
        <w:pStyle w:val="Default"/>
        <w:spacing w:line="276" w:lineRule="auto"/>
        <w:ind w:firstLine="142"/>
        <w:jc w:val="both"/>
        <w:rPr>
          <w:rFonts w:ascii="Times New Roman" w:hAnsi="Times New Roman" w:cs="Times New Roman"/>
          <w:color w:val="auto"/>
          <w:sz w:val="20"/>
          <w:szCs w:val="20"/>
        </w:rPr>
      </w:pPr>
      <w:r w:rsidRPr="00FB2B9B">
        <w:rPr>
          <w:rFonts w:ascii="Times New Roman" w:hAnsi="Times New Roman" w:cs="Times New Roman"/>
          <w:color w:val="auto"/>
          <w:sz w:val="20"/>
          <w:szCs w:val="20"/>
        </w:rPr>
        <w:t xml:space="preserve">Economic decision-making is critical. What typifies the notion of causality in the sciences of mind and brain? Are dissimilar notions a prerequisite for different experimental approaches? Are there variances in notions that are explicitly and implicitly presumed? What counts as causal evidence in </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economic decision sciences? What role is played by information and physical mechanisms in identifying causal claims of </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ial sciences of mind and brain? The foundation of stimulus has been neuro-</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ial economic decision explorations (merger of philosophies from cognitive science and management). Neuro-</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economic decision-making has arisen as an interdisciplinary determination to bridge this gap. Extension of neuro </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management sciences counterparts advance of cognitive science. The interface between </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ial business and brain sciences is not smooth with misconceptions in potentials on either side with the question of how all the dissimilar magnitudes come collected to offer continual diversity and competitive superiority. Neuro</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discoveries posture a challenge to the usual management viewpoint. </w:t>
      </w:r>
      <w:r w:rsidR="00AD1D34" w:rsidRPr="00FB2B9B">
        <w:rPr>
          <w:rFonts w:ascii="Times New Roman" w:hAnsi="Times New Roman" w:cs="Times New Roman"/>
          <w:color w:val="auto"/>
          <w:sz w:val="20"/>
          <w:szCs w:val="20"/>
        </w:rPr>
        <w:t xml:space="preserve">The conventional understanding that </w:t>
      </w:r>
      <w:r w:rsidR="00707624" w:rsidRPr="00FB2B9B">
        <w:rPr>
          <w:rFonts w:ascii="Times New Roman" w:hAnsi="Times New Roman" w:cs="Times New Roman"/>
          <w:color w:val="auto"/>
          <w:sz w:val="20"/>
          <w:szCs w:val="20"/>
        </w:rPr>
        <w:t>entrepreneur</w:t>
      </w:r>
      <w:r w:rsidR="001A024B" w:rsidRPr="00FB2B9B">
        <w:rPr>
          <w:rFonts w:ascii="Times New Roman" w:hAnsi="Times New Roman" w:cs="Times New Roman"/>
          <w:color w:val="auto"/>
          <w:sz w:val="20"/>
          <w:szCs w:val="20"/>
        </w:rPr>
        <w:t xml:space="preserve">ial preferences </w:t>
      </w:r>
      <w:r w:rsidR="006609B6" w:rsidRPr="00FB2B9B">
        <w:rPr>
          <w:rFonts w:ascii="Times New Roman" w:hAnsi="Times New Roman" w:cs="Times New Roman"/>
          <w:color w:val="auto"/>
          <w:sz w:val="20"/>
          <w:szCs w:val="20"/>
        </w:rPr>
        <w:t>in C</w:t>
      </w:r>
      <w:r w:rsidR="005F5D8B" w:rsidRPr="00FB2B9B">
        <w:rPr>
          <w:rFonts w:ascii="Times New Roman" w:hAnsi="Times New Roman" w:cs="Times New Roman"/>
          <w:color w:val="auto"/>
          <w:sz w:val="20"/>
          <w:szCs w:val="20"/>
          <w:vertAlign w:val="superscript"/>
        </w:rPr>
        <w:t>6</w:t>
      </w:r>
      <w:r w:rsidR="006609B6" w:rsidRPr="00FB2B9B">
        <w:rPr>
          <w:rFonts w:ascii="Times New Roman" w:hAnsi="Times New Roman" w:cs="Times New Roman"/>
          <w:color w:val="auto"/>
          <w:sz w:val="20"/>
          <w:szCs w:val="20"/>
        </w:rPr>
        <w:t xml:space="preserve"> </w:t>
      </w:r>
      <w:r w:rsidR="001A024B" w:rsidRPr="00FB2B9B">
        <w:rPr>
          <w:rFonts w:ascii="Times New Roman" w:hAnsi="Times New Roman" w:cs="Times New Roman"/>
          <w:color w:val="auto"/>
          <w:sz w:val="20"/>
          <w:szCs w:val="20"/>
        </w:rPr>
        <w:t xml:space="preserve">are </w:t>
      </w:r>
      <w:r w:rsidR="00AD1D34" w:rsidRPr="00FB2B9B">
        <w:rPr>
          <w:rFonts w:ascii="Times New Roman" w:hAnsi="Times New Roman" w:cs="Times New Roman"/>
          <w:color w:val="auto"/>
          <w:sz w:val="20"/>
          <w:szCs w:val="20"/>
        </w:rPr>
        <w:t xml:space="preserve">made </w:t>
      </w:r>
      <w:r w:rsidR="001A024B" w:rsidRPr="00FB2B9B">
        <w:rPr>
          <w:rFonts w:ascii="Times New Roman" w:hAnsi="Times New Roman" w:cs="Times New Roman"/>
          <w:color w:val="auto"/>
          <w:sz w:val="20"/>
          <w:szCs w:val="20"/>
        </w:rPr>
        <w:t xml:space="preserve">through rational or logical thought process </w:t>
      </w:r>
      <w:r w:rsidR="00EA319C" w:rsidRPr="00FB2B9B">
        <w:rPr>
          <w:rFonts w:ascii="Times New Roman" w:hAnsi="Times New Roman" w:cs="Times New Roman"/>
          <w:color w:val="auto"/>
          <w:sz w:val="20"/>
          <w:szCs w:val="20"/>
        </w:rPr>
        <w:t xml:space="preserve">is </w:t>
      </w:r>
      <w:r w:rsidR="00AD1D34" w:rsidRPr="00FB2B9B">
        <w:rPr>
          <w:rFonts w:ascii="Times New Roman" w:hAnsi="Times New Roman" w:cs="Times New Roman"/>
          <w:color w:val="auto"/>
          <w:sz w:val="20"/>
          <w:szCs w:val="20"/>
        </w:rPr>
        <w:t xml:space="preserve">being </w:t>
      </w:r>
      <w:r w:rsidR="001A024B" w:rsidRPr="00FB2B9B">
        <w:rPr>
          <w:rFonts w:ascii="Times New Roman" w:hAnsi="Times New Roman" w:cs="Times New Roman"/>
          <w:color w:val="auto"/>
          <w:sz w:val="20"/>
          <w:szCs w:val="20"/>
        </w:rPr>
        <w:t>question</w:t>
      </w:r>
      <w:r w:rsidR="00AD1D34" w:rsidRPr="00FB2B9B">
        <w:rPr>
          <w:rFonts w:ascii="Times New Roman" w:hAnsi="Times New Roman" w:cs="Times New Roman"/>
          <w:color w:val="auto"/>
          <w:sz w:val="20"/>
          <w:szCs w:val="20"/>
        </w:rPr>
        <w:t xml:space="preserve">ed </w:t>
      </w:r>
      <w:r w:rsidR="001A024B" w:rsidRPr="00FB2B9B">
        <w:rPr>
          <w:rFonts w:ascii="Times New Roman" w:hAnsi="Times New Roman" w:cs="Times New Roman"/>
          <w:color w:val="auto"/>
          <w:sz w:val="20"/>
          <w:szCs w:val="20"/>
        </w:rPr>
        <w:t>experiment</w:t>
      </w:r>
      <w:r w:rsidR="00AD1D34" w:rsidRPr="00FB2B9B">
        <w:rPr>
          <w:rFonts w:ascii="Times New Roman" w:hAnsi="Times New Roman" w:cs="Times New Roman"/>
          <w:color w:val="auto"/>
          <w:sz w:val="20"/>
          <w:szCs w:val="20"/>
        </w:rPr>
        <w:t>all</w:t>
      </w:r>
      <w:r w:rsidR="006404CF" w:rsidRPr="00FB2B9B">
        <w:rPr>
          <w:rFonts w:ascii="Times New Roman" w:hAnsi="Times New Roman" w:cs="Times New Roman"/>
          <w:color w:val="auto"/>
          <w:sz w:val="20"/>
          <w:szCs w:val="20"/>
        </w:rPr>
        <w:t>y.</w:t>
      </w:r>
      <w:r w:rsidR="009054B2" w:rsidRPr="00FB2B9B">
        <w:rPr>
          <w:rFonts w:ascii="Times New Roman" w:hAnsi="Times New Roman" w:cs="Times New Roman"/>
          <w:color w:val="auto"/>
          <w:sz w:val="20"/>
          <w:szCs w:val="20"/>
        </w:rPr>
        <w:t xml:space="preserve"> How </w:t>
      </w:r>
      <w:r w:rsidR="005655ED" w:rsidRPr="00FB2B9B">
        <w:rPr>
          <w:rFonts w:ascii="Times New Roman" w:hAnsi="Times New Roman" w:cs="Times New Roman"/>
          <w:color w:val="auto"/>
          <w:sz w:val="20"/>
          <w:szCs w:val="20"/>
        </w:rPr>
        <w:t>choice</w:t>
      </w:r>
      <w:r w:rsidR="009054B2" w:rsidRPr="00FB2B9B">
        <w:rPr>
          <w:rFonts w:ascii="Times New Roman" w:hAnsi="Times New Roman" w:cs="Times New Roman"/>
          <w:color w:val="auto"/>
          <w:sz w:val="20"/>
          <w:szCs w:val="20"/>
        </w:rPr>
        <w:t xml:space="preserve"> preferences </w:t>
      </w:r>
      <w:r w:rsidR="006D4DA6" w:rsidRPr="00FB2B9B">
        <w:rPr>
          <w:rFonts w:ascii="Times New Roman" w:hAnsi="Times New Roman" w:cs="Times New Roman"/>
          <w:color w:val="auto"/>
          <w:sz w:val="20"/>
          <w:szCs w:val="20"/>
        </w:rPr>
        <w:t>advance</w:t>
      </w:r>
      <w:r w:rsidR="009054B2" w:rsidRPr="00FB2B9B">
        <w:rPr>
          <w:rFonts w:ascii="Times New Roman" w:hAnsi="Times New Roman" w:cs="Times New Roman"/>
          <w:color w:val="auto"/>
          <w:sz w:val="20"/>
          <w:szCs w:val="20"/>
        </w:rPr>
        <w:t xml:space="preserve"> through the brain pathways; how brain considers sources of data and, what intrinsic processes embody conflicting values are shaped through repeatedly producing ‘rational’ preferences.</w:t>
      </w:r>
      <w:r w:rsidR="00AD1D34" w:rsidRPr="00FB2B9B">
        <w:rPr>
          <w:rFonts w:ascii="Times New Roman" w:hAnsi="Times New Roman" w:cs="Times New Roman"/>
          <w:color w:val="auto"/>
          <w:sz w:val="20"/>
          <w:szCs w:val="20"/>
        </w:rPr>
        <w:t xml:space="preserve"> </w:t>
      </w:r>
      <w:r w:rsidR="009054B2" w:rsidRPr="00FB2B9B">
        <w:rPr>
          <w:rFonts w:ascii="Times New Roman" w:hAnsi="Times New Roman" w:cs="Times New Roman"/>
          <w:color w:val="auto"/>
          <w:sz w:val="20"/>
          <w:szCs w:val="20"/>
        </w:rPr>
        <w:t xml:space="preserve">Yet the notion that such </w:t>
      </w:r>
      <w:r w:rsidR="00707624" w:rsidRPr="00FB2B9B">
        <w:rPr>
          <w:rFonts w:ascii="Times New Roman" w:hAnsi="Times New Roman" w:cs="Times New Roman"/>
          <w:color w:val="auto"/>
          <w:sz w:val="20"/>
          <w:szCs w:val="20"/>
        </w:rPr>
        <w:t>entrepreneur</w:t>
      </w:r>
      <w:r w:rsidR="009054B2" w:rsidRPr="00FB2B9B">
        <w:rPr>
          <w:rFonts w:ascii="Times New Roman" w:hAnsi="Times New Roman" w:cs="Times New Roman"/>
          <w:color w:val="auto"/>
          <w:sz w:val="20"/>
          <w:szCs w:val="20"/>
        </w:rPr>
        <w:t>ial preferences are always made through rational or logical thought processes is being ch</w:t>
      </w:r>
      <w:r w:rsidR="005655ED" w:rsidRPr="00FB2B9B">
        <w:rPr>
          <w:rFonts w:ascii="Times New Roman" w:hAnsi="Times New Roman" w:cs="Times New Roman"/>
          <w:color w:val="auto"/>
          <w:sz w:val="20"/>
          <w:szCs w:val="20"/>
        </w:rPr>
        <w:t xml:space="preserve">allenged by these experiments. </w:t>
      </w:r>
      <w:r w:rsidR="009054B2" w:rsidRPr="00FB2B9B">
        <w:rPr>
          <w:rFonts w:ascii="Times New Roman" w:hAnsi="Times New Roman" w:cs="Times New Roman"/>
          <w:color w:val="auto"/>
          <w:sz w:val="20"/>
          <w:szCs w:val="20"/>
        </w:rPr>
        <w:t xml:space="preserve">The convergence of </w:t>
      </w:r>
      <w:r w:rsidR="005655ED" w:rsidRPr="00FB2B9B">
        <w:rPr>
          <w:rFonts w:ascii="Times New Roman" w:hAnsi="Times New Roman" w:cs="Times New Roman"/>
          <w:color w:val="auto"/>
          <w:sz w:val="20"/>
          <w:szCs w:val="20"/>
        </w:rPr>
        <w:t>experimental</w:t>
      </w:r>
      <w:r w:rsidR="007B574E" w:rsidRPr="00FB2B9B">
        <w:rPr>
          <w:rFonts w:ascii="Times New Roman" w:hAnsi="Times New Roman" w:cs="Times New Roman"/>
          <w:color w:val="auto"/>
          <w:sz w:val="20"/>
          <w:szCs w:val="20"/>
        </w:rPr>
        <w:t>-economic</w:t>
      </w:r>
      <w:r w:rsidR="009054B2" w:rsidRPr="00FB2B9B">
        <w:rPr>
          <w:rFonts w:ascii="Times New Roman" w:hAnsi="Times New Roman" w:cs="Times New Roman"/>
          <w:color w:val="auto"/>
          <w:sz w:val="20"/>
          <w:szCs w:val="20"/>
        </w:rPr>
        <w:t xml:space="preserve">s </w:t>
      </w:r>
      <w:r w:rsidR="002B5B3E" w:rsidRPr="00FB2B9B">
        <w:rPr>
          <w:rFonts w:ascii="Times New Roman" w:hAnsi="Times New Roman" w:cs="Times New Roman"/>
          <w:color w:val="auto"/>
          <w:sz w:val="20"/>
          <w:szCs w:val="20"/>
        </w:rPr>
        <w:t>with</w:t>
      </w:r>
      <w:r w:rsidR="009054B2" w:rsidRPr="00FB2B9B">
        <w:rPr>
          <w:rFonts w:ascii="Times New Roman" w:hAnsi="Times New Roman" w:cs="Times New Roman"/>
          <w:color w:val="auto"/>
          <w:sz w:val="20"/>
          <w:szCs w:val="20"/>
        </w:rPr>
        <w:t xml:space="preserve"> the broad</w:t>
      </w:r>
      <w:r w:rsidR="002B5B3E" w:rsidRPr="00FB2B9B">
        <w:rPr>
          <w:rFonts w:ascii="Times New Roman" w:hAnsi="Times New Roman" w:cs="Times New Roman"/>
          <w:color w:val="auto"/>
          <w:sz w:val="20"/>
          <w:szCs w:val="20"/>
        </w:rPr>
        <w:t>er</w:t>
      </w:r>
      <w:r w:rsidR="009054B2" w:rsidRPr="00FB2B9B">
        <w:rPr>
          <w:rFonts w:ascii="Times New Roman" w:hAnsi="Times New Roman" w:cs="Times New Roman"/>
          <w:color w:val="auto"/>
          <w:sz w:val="20"/>
          <w:szCs w:val="20"/>
        </w:rPr>
        <w:t xml:space="preserve"> </w:t>
      </w:r>
      <w:r w:rsidR="009054B2" w:rsidRPr="00FB2B9B">
        <w:rPr>
          <w:rFonts w:ascii="Times New Roman" w:hAnsi="Times New Roman" w:cs="Times New Roman"/>
          <w:color w:val="auto"/>
          <w:sz w:val="20"/>
          <w:szCs w:val="20"/>
        </w:rPr>
        <w:lastRenderedPageBreak/>
        <w:t xml:space="preserve">disciplines of </w:t>
      </w:r>
      <w:r w:rsidR="006404CF" w:rsidRPr="00FB2B9B">
        <w:rPr>
          <w:rFonts w:ascii="Times New Roman" w:hAnsi="Times New Roman" w:cs="Times New Roman"/>
          <w:color w:val="auto"/>
          <w:sz w:val="20"/>
          <w:szCs w:val="20"/>
        </w:rPr>
        <w:t>business</w:t>
      </w:r>
      <w:r w:rsidR="008D3B09" w:rsidRPr="00FB2B9B">
        <w:rPr>
          <w:rFonts w:ascii="Times New Roman" w:hAnsi="Times New Roman" w:cs="Times New Roman"/>
          <w:color w:val="auto"/>
          <w:sz w:val="20"/>
          <w:szCs w:val="20"/>
        </w:rPr>
        <w:t xml:space="preserve">, in particular those involving </w:t>
      </w:r>
      <w:r w:rsidR="005655ED" w:rsidRPr="00FB2B9B">
        <w:rPr>
          <w:rFonts w:ascii="Times New Roman" w:hAnsi="Times New Roman" w:cs="Times New Roman"/>
          <w:color w:val="auto"/>
          <w:sz w:val="20"/>
          <w:szCs w:val="20"/>
        </w:rPr>
        <w:t>choice</w:t>
      </w:r>
      <w:r w:rsidR="008D3B09" w:rsidRPr="00FB2B9B">
        <w:rPr>
          <w:rFonts w:ascii="Times New Roman" w:hAnsi="Times New Roman" w:cs="Times New Roman"/>
          <w:color w:val="auto"/>
          <w:sz w:val="20"/>
          <w:szCs w:val="20"/>
        </w:rPr>
        <w:t xml:space="preserve"> making,</w:t>
      </w:r>
      <w:r w:rsidR="009054B2" w:rsidRPr="00FB2B9B">
        <w:rPr>
          <w:rFonts w:ascii="Times New Roman" w:hAnsi="Times New Roman" w:cs="Times New Roman"/>
          <w:color w:val="auto"/>
          <w:sz w:val="20"/>
          <w:szCs w:val="20"/>
        </w:rPr>
        <w:t xml:space="preserve"> have evolved in form of dynamic conditions producing a complete framework for study of such complex issues.</w:t>
      </w:r>
      <w:r w:rsidR="00484B59" w:rsidRPr="00FB2B9B">
        <w:rPr>
          <w:rFonts w:ascii="Times New Roman" w:hAnsi="Times New Roman" w:cs="Times New Roman"/>
          <w:color w:val="auto"/>
          <w:sz w:val="20"/>
          <w:szCs w:val="20"/>
        </w:rPr>
        <w:t xml:space="preserve"> </w:t>
      </w:r>
    </w:p>
    <w:p w:rsidR="002D6E3D" w:rsidRPr="00FB2B9B" w:rsidRDefault="002D6E3D" w:rsidP="005A282E">
      <w:pPr>
        <w:spacing w:after="0"/>
        <w:ind w:firstLine="142"/>
        <w:jc w:val="both"/>
        <w:rPr>
          <w:rFonts w:ascii="Times New Roman" w:hAnsi="Times New Roman" w:cs="Times New Roman"/>
          <w:b/>
          <w:sz w:val="20"/>
          <w:szCs w:val="20"/>
          <w:u w:val="single"/>
        </w:rPr>
      </w:pPr>
    </w:p>
    <w:p w:rsidR="00707624" w:rsidRPr="00FB2B9B" w:rsidRDefault="00707624" w:rsidP="005A282E">
      <w:pPr>
        <w:pStyle w:val="BodyText"/>
        <w:spacing w:line="276" w:lineRule="auto"/>
        <w:ind w:firstLine="142"/>
        <w:rPr>
          <w:rFonts w:ascii="Times New Roman" w:hAnsi="Times New Roman" w:cs="Times New Roman"/>
          <w:b/>
          <w:bCs/>
          <w:sz w:val="20"/>
          <w:szCs w:val="20"/>
          <w:u w:val="single"/>
        </w:rPr>
      </w:pPr>
      <w:r w:rsidRPr="00FB2B9B">
        <w:rPr>
          <w:rFonts w:ascii="Times New Roman" w:hAnsi="Times New Roman" w:cs="Times New Roman"/>
          <w:b/>
          <w:bCs/>
          <w:sz w:val="20"/>
          <w:szCs w:val="20"/>
          <w:u w:val="single"/>
        </w:rPr>
        <w:t xml:space="preserve">Literature Review </w:t>
      </w:r>
    </w:p>
    <w:p w:rsidR="00707624" w:rsidRPr="00FB2B9B" w:rsidRDefault="00707624" w:rsidP="005A282E">
      <w:pPr>
        <w:pStyle w:val="BodyText"/>
        <w:spacing w:line="276" w:lineRule="auto"/>
        <w:ind w:firstLine="142"/>
        <w:rPr>
          <w:rFonts w:ascii="Times New Roman" w:hAnsi="Times New Roman" w:cs="Times New Roman"/>
          <w:sz w:val="20"/>
          <w:szCs w:val="20"/>
        </w:rPr>
      </w:pPr>
      <w:r w:rsidRPr="00FB2B9B">
        <w:rPr>
          <w:rFonts w:ascii="Times New Roman" w:hAnsi="Times New Roman" w:cs="Times New Roman"/>
          <w:sz w:val="20"/>
          <w:szCs w:val="20"/>
        </w:rPr>
        <w:t xml:space="preserve">Fluid intelligence refers to the capacity for flexible problem-solving, abstract reasoning, and the ability to adapt to novel situations (Cattell, 1963). This cognitive ability is important in many aspects of life, including academic and professional success, and has been linked to various measures of brain structure and function (Duncan et al., 2000). Research has also shown that fluid intelligence is not fixed and can be improved through various interventions, including cognitive training programs and physical exercise (Jaeggi et al., 2008; Colcombe et al., 2004). Additionally, some studies have suggested that certain types of experiences, such as musical training or exposure to a second language, may also enhance fluid intelligence (Schellenberg, 2004; Bialystok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DePape, 2009).</w:t>
      </w:r>
    </w:p>
    <w:p w:rsidR="00707624" w:rsidRPr="00FB2B9B" w:rsidRDefault="00707624"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While the exact neural mechanisms underlying fluid intelligence are still not fully understood, research suggests that it may involve complex interactions between different brain regions and neural networks (Duncan et al., 2000; Gray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Thompson, 2004). Fluid intelligence (Gf) is a fundamental aspect of cognitive abilities, involving reasoning, problem-solving, and abstract thinking abilities, which is essential for adapting to novel or complex situations (Cattell, 1963; McGrew, 2009). The concept of fluid intelligence has been widely studied in the fields of psychology, neuroscience, and cognitive science, with research indicating that Gf has significant implications for various aspects of life, including academic and occupational success, and general mental health (Deary et al., 2010; Gottfredson, 1997; McGrew, 2009).</w:t>
      </w:r>
    </w:p>
    <w:p w:rsidR="00707624" w:rsidRPr="00FB2B9B" w:rsidRDefault="00707624"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Recent research has also examined the neurobiological underpinnings of Gf, with studies indicating that Gf is associated with a distributed neural network, including prefrontal, parietal, and temporal cortices (Duncan et al., 2000; Gray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Chabris, 2003). These brain regions are involved in attentional control, working memory, and cognitive flexibility, which are key components of fluid intelligence. Research has also demonstrated that Gf is not a fixed trait but can be improved through various interventions, including cognitive training programs and educational interventions (Melby-Lervåg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Hulme, 2013; Kizilirmak et al., 2021). Additionally, certain lifestyle factors, such as physical activity, sleep, and diet, have also been linked to Gf (Best et al., 2018; Cheval et al., 2019; Erickson et al., 2011).</w:t>
      </w:r>
    </w:p>
    <w:p w:rsidR="00707624" w:rsidRPr="00FB2B9B" w:rsidRDefault="00707624"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Fluid intelligence (Gf) refers to an individual's capacity to solve problems, reason, and think abstractly. It has been linked to several important life outcomes, such as academic and occupational success, and mental health. The concept of fluid intelligence was first proposed by Raymond Cattell (1963), who suggested that it was a key component of general intelligence. Since then, numerous studies have been conducted to better understand the nature of fluid intelligence, its underlying neural mechanisms, and how it can be improved. One prominent theory of fluid intelligence is the neural efficiency hypothesis (Neubauer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Fink, 2009), which suggests that individuals with higher fluid intelligence are more efficient in their use of neural resources, allowing them to perform complex cognitive tasks with less effort. This hypothesis is supported by neuroimaging studies that have found that individuals with higher fluid intelligence have greater activation in regions of the brain involved in working memory and attentional control, such as the dorsolateral prefrontal cortex (Gray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Chabris, 2003; Kane et al., 2005).</w:t>
      </w:r>
    </w:p>
    <w:p w:rsidR="00707624" w:rsidRPr="00FB2B9B" w:rsidRDefault="00707624"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Other studies have investigated the role of genetics in fluid intelligence. For instance, twin studies have suggested that genetic factors account for a substantial portion of individual differences in fluid intelligence (Deary et al., 2009). More recently, genome-wide association studies (GWAS) have identified specific genetic variants associated with fluid intelligence (Sniekers et al., 2017). These findings have important implications for the development of interventions aimed at enhancing fluid intelligence, as they suggest that genetic factors may need to be taken into account. Research has also examined the effects of various interventions on fluid intelligence. One approach that has received considerable attention is cognitive training, which involves engaging in exercises designed to improve cognitive abilities. Several studies have found that cognitive training can lead to improvements in fluid intelligence (Au et al., 2015; Melby-Lervåg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Hulme, 2013). However, the effects of cognitive training are limited, with some studies suggesting that gains in fluid intelligence may not generalize to other domains (Simons et al., 2016).</w:t>
      </w:r>
    </w:p>
    <w:p w:rsidR="00707624" w:rsidRPr="00FB2B9B" w:rsidRDefault="00707624"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In addition to cognitive training, other interventions that have been studied include physical exercise and mindfulness meditation. Physical exercise is associated with improvements in cognitive functioning, including fluid intelligence (Erickson et al., 2011). Similarly, mindfulness meditation has been found to improve cognitive control </w:t>
      </w:r>
      <w:r w:rsidRPr="00FB2B9B">
        <w:rPr>
          <w:rFonts w:ascii="Times New Roman" w:hAnsi="Times New Roman" w:cs="Times New Roman"/>
          <w:sz w:val="20"/>
          <w:szCs w:val="20"/>
        </w:rPr>
        <w:lastRenderedPageBreak/>
        <w:t xml:space="preserve">and attention functioning, which are important components of fluid intelligence (Moore </w:t>
      </w:r>
      <w:r w:rsidR="00EA768C" w:rsidRPr="00FB2B9B">
        <w:rPr>
          <w:rFonts w:ascii="Times New Roman" w:hAnsi="Times New Roman" w:cs="Times New Roman"/>
          <w:sz w:val="20"/>
          <w:szCs w:val="20"/>
        </w:rPr>
        <w:t>and</w:t>
      </w:r>
      <w:r w:rsidRPr="00FB2B9B">
        <w:rPr>
          <w:rFonts w:ascii="Times New Roman" w:hAnsi="Times New Roman" w:cs="Times New Roman"/>
          <w:sz w:val="20"/>
          <w:szCs w:val="20"/>
        </w:rPr>
        <w:t xml:space="preserve"> Malinowski, 2009). Overall, the study of fluid intelligence has led to important insights into the nature of cognitive abilities and their neural basis. While much progress has been made in understanding the factors that contribute to individual differences in fluid intelligence, much remains to be learned about how it can be improved and how it relates to other aspects of cognitive functioning. The study of fluid intelligence continues to be an active and exciting area of research, with implications for a wide range of domains, from education and occupational training to the development of interventions aimed at enhancing cognitive abilities. </w:t>
      </w:r>
    </w:p>
    <w:p w:rsidR="001A024B" w:rsidRPr="00FB2B9B" w:rsidRDefault="001A024B" w:rsidP="005A282E">
      <w:pPr>
        <w:ind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 xml:space="preserve">Problem Statement </w:t>
      </w:r>
    </w:p>
    <w:p w:rsidR="001A024B" w:rsidRPr="00FB2B9B" w:rsidRDefault="00E74D5D"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E</w:t>
      </w:r>
      <w:r w:rsidR="000278B6" w:rsidRPr="00FB2B9B">
        <w:rPr>
          <w:rFonts w:ascii="Times New Roman" w:hAnsi="Times New Roman" w:cs="Times New Roman"/>
          <w:sz w:val="20"/>
          <w:szCs w:val="20"/>
        </w:rPr>
        <w:t>vidence e</w:t>
      </w:r>
      <w:r w:rsidR="007B5CE7" w:rsidRPr="00FB2B9B">
        <w:rPr>
          <w:rFonts w:ascii="Times New Roman" w:hAnsi="Times New Roman" w:cs="Times New Roman"/>
          <w:sz w:val="20"/>
          <w:szCs w:val="20"/>
        </w:rPr>
        <w:t xml:space="preserve">merging </w:t>
      </w:r>
      <w:r w:rsidR="000278B6" w:rsidRPr="00FB2B9B">
        <w:rPr>
          <w:rFonts w:ascii="Times New Roman" w:hAnsi="Times New Roman" w:cs="Times New Roman"/>
          <w:sz w:val="20"/>
          <w:szCs w:val="20"/>
        </w:rPr>
        <w:t xml:space="preserve">from </w:t>
      </w:r>
      <w:r w:rsidR="005655ED" w:rsidRPr="00FB2B9B">
        <w:rPr>
          <w:rFonts w:ascii="Times New Roman" w:hAnsi="Times New Roman" w:cs="Times New Roman"/>
          <w:sz w:val="20"/>
          <w:szCs w:val="20"/>
        </w:rPr>
        <w:t>experimental</w:t>
      </w:r>
      <w:r w:rsidR="002B5B3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007B5CE7" w:rsidRPr="00FB2B9B">
        <w:rPr>
          <w:rFonts w:ascii="Times New Roman" w:hAnsi="Times New Roman" w:cs="Times New Roman"/>
          <w:sz w:val="20"/>
          <w:szCs w:val="20"/>
        </w:rPr>
        <w:t xml:space="preserve">ial </w:t>
      </w:r>
      <w:r w:rsidR="005655ED" w:rsidRPr="00FB2B9B">
        <w:rPr>
          <w:rFonts w:ascii="Times New Roman" w:hAnsi="Times New Roman" w:cs="Times New Roman"/>
          <w:sz w:val="20"/>
          <w:szCs w:val="20"/>
        </w:rPr>
        <w:t>economics</w:t>
      </w:r>
      <w:r w:rsidR="000278B6" w:rsidRPr="00FB2B9B">
        <w:rPr>
          <w:rFonts w:ascii="Times New Roman" w:hAnsi="Times New Roman" w:cs="Times New Roman"/>
          <w:sz w:val="20"/>
          <w:szCs w:val="20"/>
        </w:rPr>
        <w:t xml:space="preserve"> </w:t>
      </w:r>
      <w:r w:rsidR="007B5CE7" w:rsidRPr="00FB2B9B">
        <w:rPr>
          <w:rFonts w:ascii="Times New Roman" w:hAnsi="Times New Roman" w:cs="Times New Roman"/>
          <w:sz w:val="20"/>
          <w:szCs w:val="20"/>
        </w:rPr>
        <w:t>suggests that</w:t>
      </w:r>
      <w:r w:rsidR="000278B6" w:rsidRPr="00FB2B9B">
        <w:rPr>
          <w:rFonts w:ascii="Times New Roman" w:hAnsi="Times New Roman" w:cs="Times New Roman"/>
          <w:sz w:val="20"/>
          <w:szCs w:val="20"/>
        </w:rPr>
        <w:t xml:space="preserve"> sound</w:t>
      </w:r>
      <w:r w:rsidR="007B5CE7" w:rsidRPr="00FB2B9B">
        <w:rPr>
          <w:rFonts w:ascii="Times New Roman" w:hAnsi="Times New Roman" w:cs="Times New Roman"/>
          <w:sz w:val="20"/>
          <w:szCs w:val="20"/>
        </w:rPr>
        <w:t xml:space="preserve"> </w:t>
      </w:r>
      <w:r w:rsidR="005655ED" w:rsidRPr="00FB2B9B">
        <w:rPr>
          <w:rFonts w:ascii="Times New Roman" w:hAnsi="Times New Roman" w:cs="Times New Roman"/>
          <w:sz w:val="20"/>
          <w:szCs w:val="20"/>
        </w:rPr>
        <w:t>choice</w:t>
      </w:r>
      <w:r w:rsidR="000278B6" w:rsidRPr="00FB2B9B">
        <w:rPr>
          <w:rFonts w:ascii="Times New Roman" w:hAnsi="Times New Roman" w:cs="Times New Roman"/>
          <w:sz w:val="20"/>
          <w:szCs w:val="20"/>
        </w:rPr>
        <w:t xml:space="preserve"> making using </w:t>
      </w:r>
      <w:r w:rsidR="007B5CE7" w:rsidRPr="00FB2B9B">
        <w:rPr>
          <w:rFonts w:ascii="Times New Roman" w:hAnsi="Times New Roman" w:cs="Times New Roman"/>
          <w:sz w:val="20"/>
          <w:szCs w:val="20"/>
        </w:rPr>
        <w:t xml:space="preserve">fluid </w:t>
      </w:r>
      <w:r w:rsidR="00811403" w:rsidRPr="00FB2B9B">
        <w:rPr>
          <w:rFonts w:ascii="Times New Roman" w:hAnsi="Times New Roman" w:cs="Times New Roman"/>
          <w:sz w:val="20"/>
          <w:szCs w:val="20"/>
        </w:rPr>
        <w:t>intellect</w:t>
      </w:r>
      <w:r w:rsidR="007B5CE7" w:rsidRPr="00FB2B9B">
        <w:rPr>
          <w:rFonts w:ascii="Times New Roman" w:hAnsi="Times New Roman" w:cs="Times New Roman"/>
          <w:sz w:val="20"/>
          <w:szCs w:val="20"/>
        </w:rPr>
        <w:t xml:space="preserve"> depends on </w:t>
      </w:r>
      <w:r w:rsidR="000278B6" w:rsidRPr="00FB2B9B">
        <w:rPr>
          <w:rFonts w:ascii="Times New Roman" w:hAnsi="Times New Roman" w:cs="Times New Roman"/>
          <w:sz w:val="20"/>
          <w:szCs w:val="20"/>
        </w:rPr>
        <w:t xml:space="preserve">the </w:t>
      </w:r>
      <w:r w:rsidR="007B5CE7" w:rsidRPr="00FB2B9B">
        <w:rPr>
          <w:rFonts w:ascii="Times New Roman" w:hAnsi="Times New Roman" w:cs="Times New Roman"/>
          <w:sz w:val="20"/>
          <w:szCs w:val="20"/>
        </w:rPr>
        <w:t xml:space="preserve">prior </w:t>
      </w:r>
      <w:r w:rsidR="000278B6" w:rsidRPr="00FB2B9B">
        <w:rPr>
          <w:rFonts w:ascii="Times New Roman" w:hAnsi="Times New Roman" w:cs="Times New Roman"/>
          <w:sz w:val="20"/>
          <w:szCs w:val="20"/>
        </w:rPr>
        <w:t xml:space="preserve">arousal of synaptic </w:t>
      </w:r>
      <w:r w:rsidR="007B5CE7" w:rsidRPr="00FB2B9B">
        <w:rPr>
          <w:rFonts w:ascii="Times New Roman" w:hAnsi="Times New Roman" w:cs="Times New Roman"/>
          <w:sz w:val="20"/>
          <w:szCs w:val="20"/>
        </w:rPr>
        <w:t>processing.</w:t>
      </w:r>
      <w:r w:rsidR="000278B6" w:rsidRPr="00FB2B9B">
        <w:rPr>
          <w:rFonts w:ascii="Times New Roman" w:hAnsi="Times New Roman" w:cs="Times New Roman"/>
          <w:sz w:val="20"/>
          <w:szCs w:val="20"/>
        </w:rPr>
        <w:t xml:space="preserve">  </w:t>
      </w:r>
      <w:r w:rsidR="001A024B" w:rsidRPr="00FB2B9B">
        <w:rPr>
          <w:rFonts w:ascii="Times New Roman" w:hAnsi="Times New Roman" w:cs="Times New Roman"/>
          <w:sz w:val="20"/>
          <w:szCs w:val="20"/>
        </w:rPr>
        <w:t xml:space="preserve">In mainstream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1A024B" w:rsidRPr="00FB2B9B">
        <w:rPr>
          <w:rFonts w:ascii="Times New Roman" w:hAnsi="Times New Roman" w:cs="Times New Roman"/>
          <w:sz w:val="20"/>
          <w:szCs w:val="20"/>
        </w:rPr>
        <w:t xml:space="preserve">s, it is assumed that individuals are rational and </w:t>
      </w:r>
      <w:r w:rsidR="00276F54" w:rsidRPr="00FB2B9B">
        <w:rPr>
          <w:rFonts w:ascii="Times New Roman" w:hAnsi="Times New Roman" w:cs="Times New Roman"/>
          <w:sz w:val="20"/>
          <w:szCs w:val="20"/>
        </w:rPr>
        <w:t>use</w:t>
      </w:r>
      <w:r w:rsidR="001A024B" w:rsidRPr="00FB2B9B">
        <w:rPr>
          <w:rFonts w:ascii="Times New Roman" w:hAnsi="Times New Roman" w:cs="Times New Roman"/>
          <w:sz w:val="20"/>
          <w:szCs w:val="20"/>
        </w:rPr>
        <w:t xml:space="preserve"> </w:t>
      </w:r>
      <w:r w:rsidR="000278B6" w:rsidRPr="00FB2B9B">
        <w:rPr>
          <w:rFonts w:ascii="Times New Roman" w:hAnsi="Times New Roman" w:cs="Times New Roman"/>
          <w:sz w:val="20"/>
          <w:szCs w:val="20"/>
        </w:rPr>
        <w:t xml:space="preserve">their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1A024B" w:rsidRPr="00FB2B9B">
        <w:rPr>
          <w:rFonts w:ascii="Times New Roman" w:hAnsi="Times New Roman" w:cs="Times New Roman"/>
          <w:sz w:val="20"/>
          <w:szCs w:val="20"/>
        </w:rPr>
        <w:t xml:space="preserve"> </w:t>
      </w:r>
      <w:r w:rsidR="00811403" w:rsidRPr="00FB2B9B">
        <w:rPr>
          <w:rFonts w:ascii="Times New Roman" w:hAnsi="Times New Roman" w:cs="Times New Roman"/>
          <w:sz w:val="20"/>
          <w:szCs w:val="20"/>
        </w:rPr>
        <w:t>intellect</w:t>
      </w:r>
      <w:r w:rsidR="000278B6" w:rsidRPr="00FB2B9B">
        <w:rPr>
          <w:rFonts w:ascii="Times New Roman" w:hAnsi="Times New Roman" w:cs="Times New Roman"/>
          <w:sz w:val="20"/>
          <w:szCs w:val="20"/>
        </w:rPr>
        <w:t xml:space="preserve"> </w:t>
      </w:r>
      <w:r w:rsidR="001A024B" w:rsidRPr="00FB2B9B">
        <w:rPr>
          <w:rFonts w:ascii="Times New Roman" w:hAnsi="Times New Roman" w:cs="Times New Roman"/>
          <w:sz w:val="20"/>
          <w:szCs w:val="20"/>
        </w:rPr>
        <w:t xml:space="preserve">to </w:t>
      </w:r>
      <w:r w:rsidR="007B574E" w:rsidRPr="00FB2B9B">
        <w:rPr>
          <w:rFonts w:ascii="Times New Roman" w:hAnsi="Times New Roman" w:cs="Times New Roman"/>
          <w:sz w:val="20"/>
          <w:szCs w:val="20"/>
        </w:rPr>
        <w:t>capitalize</w:t>
      </w:r>
      <w:r w:rsidR="00276F54" w:rsidRPr="00FB2B9B">
        <w:rPr>
          <w:rFonts w:ascii="Times New Roman" w:hAnsi="Times New Roman" w:cs="Times New Roman"/>
          <w:sz w:val="20"/>
          <w:szCs w:val="20"/>
        </w:rPr>
        <w:t xml:space="preserve"> on</w:t>
      </w:r>
      <w:r w:rsidR="001A024B" w:rsidRPr="00FB2B9B">
        <w:rPr>
          <w:rFonts w:ascii="Times New Roman" w:hAnsi="Times New Roman" w:cs="Times New Roman"/>
          <w:sz w:val="20"/>
          <w:szCs w:val="20"/>
        </w:rPr>
        <w:t xml:space="preserve"> utility. This assumption has</w:t>
      </w:r>
      <w:r w:rsidR="000278B6" w:rsidRPr="00FB2B9B">
        <w:rPr>
          <w:rFonts w:ascii="Times New Roman" w:hAnsi="Times New Roman" w:cs="Times New Roman"/>
          <w:sz w:val="20"/>
          <w:szCs w:val="20"/>
        </w:rPr>
        <w:t xml:space="preserve"> s</w:t>
      </w:r>
      <w:r w:rsidR="001A024B" w:rsidRPr="00FB2B9B">
        <w:rPr>
          <w:rFonts w:ascii="Times New Roman" w:hAnsi="Times New Roman" w:cs="Times New Roman"/>
          <w:sz w:val="20"/>
          <w:szCs w:val="20"/>
        </w:rPr>
        <w:t xml:space="preserve">erved as </w:t>
      </w:r>
      <w:r w:rsidR="000278B6" w:rsidRPr="00FB2B9B">
        <w:rPr>
          <w:rFonts w:ascii="Times New Roman" w:hAnsi="Times New Roman" w:cs="Times New Roman"/>
          <w:sz w:val="20"/>
          <w:szCs w:val="20"/>
        </w:rPr>
        <w:t xml:space="preserve">the very </w:t>
      </w:r>
      <w:r w:rsidR="001A024B" w:rsidRPr="00FB2B9B">
        <w:rPr>
          <w:rFonts w:ascii="Times New Roman" w:hAnsi="Times New Roman" w:cs="Times New Roman"/>
          <w:sz w:val="20"/>
          <w:szCs w:val="20"/>
        </w:rPr>
        <w:t>foundation of</w:t>
      </w:r>
      <w:r w:rsidR="00FD2BBA" w:rsidRPr="00FB2B9B">
        <w:rPr>
          <w:rFonts w:ascii="Times New Roman" w:hAnsi="Times New Roman" w:cs="Times New Roman"/>
          <w:sz w:val="20"/>
          <w:szCs w:val="20"/>
        </w:rPr>
        <w:t xml:space="preserve"> </w:t>
      </w:r>
      <w:r w:rsidR="001A024B" w:rsidRPr="00FB2B9B">
        <w:rPr>
          <w:rFonts w:ascii="Times New Roman" w:hAnsi="Times New Roman" w:cs="Times New Roman"/>
          <w:sz w:val="20"/>
          <w:szCs w:val="20"/>
        </w:rPr>
        <w:t>classical</w:t>
      </w:r>
      <w:r w:rsidR="00FD2BBA" w:rsidRPr="00FB2B9B">
        <w:rPr>
          <w:rFonts w:ascii="Times New Roman" w:hAnsi="Times New Roman" w:cs="Times New Roman"/>
          <w:sz w:val="20"/>
          <w:szCs w:val="20"/>
        </w:rPr>
        <w:t xml:space="preserve"> economic</w:t>
      </w:r>
      <w:r w:rsidR="001A024B" w:rsidRPr="00FB2B9B">
        <w:rPr>
          <w:rFonts w:ascii="Times New Roman" w:hAnsi="Times New Roman" w:cs="Times New Roman"/>
          <w:sz w:val="20"/>
          <w:szCs w:val="20"/>
        </w:rPr>
        <w:t xml:space="preserve"> </w:t>
      </w:r>
      <w:r w:rsidR="000278B6" w:rsidRPr="00FB2B9B">
        <w:rPr>
          <w:rFonts w:ascii="Times New Roman" w:hAnsi="Times New Roman" w:cs="Times New Roman"/>
          <w:sz w:val="20"/>
          <w:szCs w:val="20"/>
        </w:rPr>
        <w:t>m</w:t>
      </w:r>
      <w:r w:rsidR="001A024B" w:rsidRPr="00FB2B9B">
        <w:rPr>
          <w:rFonts w:ascii="Times New Roman" w:hAnsi="Times New Roman" w:cs="Times New Roman"/>
          <w:sz w:val="20"/>
          <w:szCs w:val="20"/>
        </w:rPr>
        <w:t>odels</w:t>
      </w:r>
      <w:r w:rsidR="000278B6" w:rsidRPr="00FB2B9B">
        <w:rPr>
          <w:rFonts w:ascii="Times New Roman" w:hAnsi="Times New Roman" w:cs="Times New Roman"/>
          <w:sz w:val="20"/>
          <w:szCs w:val="20"/>
        </w:rPr>
        <w:t xml:space="preserve"> for over </w:t>
      </w:r>
      <w:r w:rsidR="00FD2BBA" w:rsidRPr="00FB2B9B">
        <w:rPr>
          <w:rFonts w:ascii="Times New Roman" w:hAnsi="Times New Roman" w:cs="Times New Roman"/>
          <w:sz w:val="20"/>
          <w:szCs w:val="20"/>
        </w:rPr>
        <w:t>150 years: the foundations of economic theory assumed the brain as being a ‘black box’. Consequently, the concepts of utility and preference emerged</w:t>
      </w:r>
      <w:r w:rsidR="00B65CBB" w:rsidRPr="00FB2B9B">
        <w:rPr>
          <w:rFonts w:ascii="Times New Roman" w:hAnsi="Times New Roman" w:cs="Times New Roman"/>
          <w:sz w:val="20"/>
          <w:szCs w:val="20"/>
        </w:rPr>
        <w:t xml:space="preserve"> as the explanation for such ‘invisible’ reasoning.</w:t>
      </w:r>
      <w:r w:rsidR="00FD2BBA" w:rsidRPr="00FB2B9B">
        <w:rPr>
          <w:rFonts w:ascii="Times New Roman" w:hAnsi="Times New Roman" w:cs="Times New Roman"/>
          <w:sz w:val="20"/>
          <w:szCs w:val="20"/>
        </w:rPr>
        <w:t xml:space="preserve"> </w:t>
      </w:r>
      <w:r w:rsidR="001A024B" w:rsidRPr="00FB2B9B">
        <w:rPr>
          <w:rFonts w:ascii="Times New Roman" w:hAnsi="Times New Roman" w:cs="Times New Roman"/>
          <w:sz w:val="20"/>
          <w:szCs w:val="20"/>
        </w:rPr>
        <w:t xml:space="preserve">However, </w:t>
      </w:r>
      <w:r w:rsidRPr="00FB2B9B">
        <w:rPr>
          <w:rFonts w:ascii="Times New Roman" w:hAnsi="Times New Roman" w:cs="Times New Roman"/>
          <w:sz w:val="20"/>
          <w:szCs w:val="20"/>
        </w:rPr>
        <w:t xml:space="preserve">what could be regarded as being </w:t>
      </w:r>
      <w:r w:rsidR="001A024B" w:rsidRPr="00FB2B9B">
        <w:rPr>
          <w:rFonts w:ascii="Times New Roman" w:hAnsi="Times New Roman" w:cs="Times New Roman"/>
          <w:sz w:val="20"/>
          <w:szCs w:val="20"/>
        </w:rPr>
        <w:t>heretical theories reject th</w:t>
      </w:r>
      <w:r w:rsidR="00F71F3C" w:rsidRPr="00FB2B9B">
        <w:rPr>
          <w:rFonts w:ascii="Times New Roman" w:hAnsi="Times New Roman" w:cs="Times New Roman"/>
          <w:sz w:val="20"/>
          <w:szCs w:val="20"/>
        </w:rPr>
        <w:t>e</w:t>
      </w:r>
      <w:r w:rsidR="001A024B" w:rsidRPr="00FB2B9B">
        <w:rPr>
          <w:rFonts w:ascii="Times New Roman" w:hAnsi="Times New Roman" w:cs="Times New Roman"/>
          <w:sz w:val="20"/>
          <w:szCs w:val="20"/>
        </w:rPr>
        <w:t xml:space="preserve"> idea </w:t>
      </w:r>
      <w:r w:rsidR="00FD2BBA" w:rsidRPr="00FB2B9B">
        <w:rPr>
          <w:rFonts w:ascii="Times New Roman" w:hAnsi="Times New Roman" w:cs="Times New Roman"/>
          <w:sz w:val="20"/>
          <w:szCs w:val="20"/>
        </w:rPr>
        <w:t xml:space="preserve">that </w:t>
      </w:r>
      <w:r w:rsidR="001A024B" w:rsidRPr="00FB2B9B">
        <w:rPr>
          <w:rFonts w:ascii="Times New Roman" w:hAnsi="Times New Roman" w:cs="Times New Roman"/>
          <w:sz w:val="20"/>
          <w:szCs w:val="20"/>
        </w:rPr>
        <w:t xml:space="preserve">individuals always act to </w:t>
      </w:r>
      <w:r w:rsidR="006404CF" w:rsidRPr="00FB2B9B">
        <w:rPr>
          <w:rFonts w:ascii="Times New Roman" w:hAnsi="Times New Roman" w:cs="Times New Roman"/>
          <w:sz w:val="20"/>
          <w:szCs w:val="20"/>
        </w:rPr>
        <w:t>maximize</w:t>
      </w:r>
      <w:r w:rsidR="001A024B" w:rsidRPr="00FB2B9B">
        <w:rPr>
          <w:rFonts w:ascii="Times New Roman" w:hAnsi="Times New Roman" w:cs="Times New Roman"/>
          <w:sz w:val="20"/>
          <w:szCs w:val="20"/>
        </w:rPr>
        <w:t xml:space="preserve"> utility. </w:t>
      </w:r>
      <w:r w:rsidR="002B5B3E" w:rsidRPr="00FB2B9B">
        <w:rPr>
          <w:rFonts w:ascii="Times New Roman" w:hAnsi="Times New Roman" w:cs="Times New Roman"/>
          <w:sz w:val="20"/>
          <w:szCs w:val="20"/>
        </w:rPr>
        <w:t>Advocates of h</w:t>
      </w:r>
      <w:r w:rsidR="001A024B" w:rsidRPr="00FB2B9B">
        <w:rPr>
          <w:rFonts w:ascii="Times New Roman" w:hAnsi="Times New Roman" w:cs="Times New Roman"/>
          <w:sz w:val="20"/>
          <w:szCs w:val="20"/>
        </w:rPr>
        <w:t xml:space="preserve">eretical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1A024B" w:rsidRPr="00FB2B9B">
        <w:rPr>
          <w:rFonts w:ascii="Times New Roman" w:hAnsi="Times New Roman" w:cs="Times New Roman"/>
          <w:sz w:val="20"/>
          <w:szCs w:val="20"/>
        </w:rPr>
        <w:t xml:space="preserve"> theories </w:t>
      </w:r>
      <w:r w:rsidR="00276F54" w:rsidRPr="00FB2B9B">
        <w:rPr>
          <w:rFonts w:ascii="Times New Roman" w:hAnsi="Times New Roman" w:cs="Times New Roman"/>
          <w:sz w:val="20"/>
          <w:szCs w:val="20"/>
        </w:rPr>
        <w:t>argu</w:t>
      </w:r>
      <w:r w:rsidR="002B5B3E" w:rsidRPr="00FB2B9B">
        <w:rPr>
          <w:rFonts w:ascii="Times New Roman" w:hAnsi="Times New Roman" w:cs="Times New Roman"/>
          <w:sz w:val="20"/>
          <w:szCs w:val="20"/>
        </w:rPr>
        <w:t xml:space="preserve">e </w:t>
      </w:r>
      <w:r w:rsidR="00276F54" w:rsidRPr="00FB2B9B">
        <w:rPr>
          <w:rFonts w:ascii="Times New Roman" w:hAnsi="Times New Roman" w:cs="Times New Roman"/>
          <w:sz w:val="20"/>
          <w:szCs w:val="20"/>
        </w:rPr>
        <w:t xml:space="preserve">that models involving </w:t>
      </w:r>
      <w:r w:rsidRPr="00FB2B9B">
        <w:rPr>
          <w:rFonts w:ascii="Times New Roman" w:hAnsi="Times New Roman" w:cs="Times New Roman"/>
          <w:sz w:val="20"/>
          <w:szCs w:val="20"/>
        </w:rPr>
        <w:t xml:space="preserve">such </w:t>
      </w:r>
      <w:r w:rsidR="00276F54" w:rsidRPr="00FB2B9B">
        <w:rPr>
          <w:rFonts w:ascii="Times New Roman" w:hAnsi="Times New Roman" w:cs="Times New Roman"/>
          <w:sz w:val="20"/>
          <w:szCs w:val="20"/>
        </w:rPr>
        <w:t xml:space="preserve">equilibriums are </w:t>
      </w:r>
      <w:r w:rsidRPr="00FB2B9B">
        <w:rPr>
          <w:rFonts w:ascii="Times New Roman" w:hAnsi="Times New Roman" w:cs="Times New Roman"/>
          <w:sz w:val="20"/>
          <w:szCs w:val="20"/>
        </w:rPr>
        <w:t xml:space="preserve">not only </w:t>
      </w:r>
      <w:r w:rsidR="00276F54" w:rsidRPr="00FB2B9B">
        <w:rPr>
          <w:rFonts w:ascii="Times New Roman" w:hAnsi="Times New Roman" w:cs="Times New Roman"/>
          <w:sz w:val="20"/>
          <w:szCs w:val="20"/>
        </w:rPr>
        <w:t xml:space="preserve">inaccurate </w:t>
      </w:r>
      <w:r w:rsidRPr="00FB2B9B">
        <w:rPr>
          <w:rFonts w:ascii="Times New Roman" w:hAnsi="Times New Roman" w:cs="Times New Roman"/>
          <w:sz w:val="20"/>
          <w:szCs w:val="20"/>
        </w:rPr>
        <w:t>but</w:t>
      </w:r>
      <w:r w:rsidR="00276F54" w:rsidRPr="00FB2B9B">
        <w:rPr>
          <w:rFonts w:ascii="Times New Roman" w:hAnsi="Times New Roman" w:cs="Times New Roman"/>
          <w:sz w:val="20"/>
          <w:szCs w:val="20"/>
        </w:rPr>
        <w:t xml:space="preserve"> do</w:t>
      </w:r>
      <w:r w:rsidR="001A024B" w:rsidRPr="00FB2B9B">
        <w:rPr>
          <w:rFonts w:ascii="Times New Roman" w:hAnsi="Times New Roman" w:cs="Times New Roman"/>
          <w:sz w:val="20"/>
          <w:szCs w:val="20"/>
        </w:rPr>
        <w:t xml:space="preserve"> not reflect real-world </w:t>
      </w:r>
      <w:r w:rsidR="005655ED" w:rsidRPr="00FB2B9B">
        <w:rPr>
          <w:rFonts w:ascii="Times New Roman" w:hAnsi="Times New Roman" w:cs="Times New Roman"/>
          <w:sz w:val="20"/>
          <w:szCs w:val="20"/>
        </w:rPr>
        <w:t>choice</w:t>
      </w:r>
      <w:r w:rsidRPr="00FB2B9B">
        <w:rPr>
          <w:rFonts w:ascii="Times New Roman" w:hAnsi="Times New Roman" w:cs="Times New Roman"/>
          <w:sz w:val="20"/>
          <w:szCs w:val="20"/>
        </w:rPr>
        <w:t xml:space="preserve"> making</w:t>
      </w:r>
      <w:r w:rsidR="001A024B" w:rsidRPr="00FB2B9B">
        <w:rPr>
          <w:rFonts w:ascii="Times New Roman" w:hAnsi="Times New Roman" w:cs="Times New Roman"/>
          <w:sz w:val="20"/>
          <w:szCs w:val="20"/>
        </w:rPr>
        <w:t>.</w:t>
      </w:r>
      <w:r w:rsidR="00276F54" w:rsidRPr="00FB2B9B">
        <w:rPr>
          <w:rFonts w:ascii="Times New Roman" w:hAnsi="Times New Roman" w:cs="Times New Roman"/>
          <w:sz w:val="20"/>
          <w:szCs w:val="20"/>
        </w:rPr>
        <w:t xml:space="preserve"> </w:t>
      </w:r>
      <w:r w:rsidR="008831B3" w:rsidRPr="00FB2B9B">
        <w:rPr>
          <w:rFonts w:ascii="Times New Roman" w:hAnsi="Times New Roman" w:cs="Times New Roman"/>
          <w:sz w:val="20"/>
          <w:szCs w:val="20"/>
        </w:rPr>
        <w:t xml:space="preserve">Few unifying efforts have been undertaken, and those that do focus on the </w:t>
      </w:r>
      <w:r w:rsidR="002C50E2" w:rsidRPr="00FB2B9B">
        <w:rPr>
          <w:rFonts w:ascii="Times New Roman" w:hAnsi="Times New Roman" w:cs="Times New Roman"/>
          <w:sz w:val="20"/>
          <w:szCs w:val="20"/>
        </w:rPr>
        <w:t xml:space="preserve">information-gathering function of fluid </w:t>
      </w:r>
      <w:r w:rsidR="00811403" w:rsidRPr="00FB2B9B">
        <w:rPr>
          <w:rFonts w:ascii="Times New Roman" w:hAnsi="Times New Roman" w:cs="Times New Roman"/>
          <w:sz w:val="20"/>
          <w:szCs w:val="20"/>
        </w:rPr>
        <w:t>intellect</w:t>
      </w:r>
      <w:r w:rsidR="002C50E2" w:rsidRPr="00FB2B9B">
        <w:rPr>
          <w:rFonts w:ascii="Times New Roman" w:hAnsi="Times New Roman" w:cs="Times New Roman"/>
          <w:sz w:val="20"/>
          <w:szCs w:val="20"/>
        </w:rPr>
        <w:t xml:space="preserve">. </w:t>
      </w:r>
      <w:r w:rsidR="005E1B74" w:rsidRPr="00FB2B9B">
        <w:rPr>
          <w:rFonts w:ascii="Times New Roman" w:hAnsi="Times New Roman" w:cs="Times New Roman"/>
          <w:sz w:val="20"/>
          <w:szCs w:val="20"/>
        </w:rPr>
        <w:t>Notwithstanding</w:t>
      </w:r>
      <w:r w:rsidR="00DA085F" w:rsidRPr="00FB2B9B">
        <w:rPr>
          <w:rFonts w:ascii="Times New Roman" w:hAnsi="Times New Roman" w:cs="Times New Roman"/>
          <w:sz w:val="20"/>
          <w:szCs w:val="20"/>
        </w:rPr>
        <w:t xml:space="preserve"> </w:t>
      </w:r>
      <w:r w:rsidR="008831B3" w:rsidRPr="00FB2B9B">
        <w:rPr>
          <w:rFonts w:ascii="Times New Roman" w:hAnsi="Times New Roman" w:cs="Times New Roman"/>
          <w:sz w:val="20"/>
          <w:szCs w:val="20"/>
        </w:rPr>
        <w:t xml:space="preserve">this </w:t>
      </w:r>
      <w:r w:rsidR="005E1B74" w:rsidRPr="00FB2B9B">
        <w:rPr>
          <w:rFonts w:ascii="Times New Roman" w:hAnsi="Times New Roman" w:cs="Times New Roman"/>
          <w:sz w:val="20"/>
          <w:szCs w:val="20"/>
        </w:rPr>
        <w:t>significant</w:t>
      </w:r>
      <w:r w:rsidR="00DA085F" w:rsidRPr="00FB2B9B">
        <w:rPr>
          <w:rFonts w:ascii="Times New Roman" w:hAnsi="Times New Roman" w:cs="Times New Roman"/>
          <w:sz w:val="20"/>
          <w:szCs w:val="20"/>
        </w:rPr>
        <w:t xml:space="preserve"> </w:t>
      </w:r>
      <w:r w:rsidR="007B5CE7" w:rsidRPr="00FB2B9B">
        <w:rPr>
          <w:rFonts w:ascii="Times New Roman" w:hAnsi="Times New Roman" w:cs="Times New Roman"/>
          <w:sz w:val="20"/>
          <w:szCs w:val="20"/>
        </w:rPr>
        <w:t>advance</w:t>
      </w:r>
      <w:r w:rsidR="00DA085F" w:rsidRPr="00FB2B9B">
        <w:rPr>
          <w:rFonts w:ascii="Times New Roman" w:hAnsi="Times New Roman" w:cs="Times New Roman"/>
          <w:sz w:val="20"/>
          <w:szCs w:val="20"/>
        </w:rPr>
        <w:t xml:space="preserve">, </w:t>
      </w:r>
      <w:r w:rsidR="008831B3" w:rsidRPr="00FB2B9B">
        <w:rPr>
          <w:rFonts w:ascii="Times New Roman" w:hAnsi="Times New Roman" w:cs="Times New Roman"/>
          <w:sz w:val="20"/>
          <w:szCs w:val="20"/>
        </w:rPr>
        <w:t xml:space="preserve">the </w:t>
      </w:r>
      <w:r w:rsidR="005E1B74" w:rsidRPr="00FB2B9B">
        <w:rPr>
          <w:rFonts w:ascii="Times New Roman" w:hAnsi="Times New Roman" w:cs="Times New Roman"/>
          <w:sz w:val="20"/>
          <w:szCs w:val="20"/>
        </w:rPr>
        <w:t>inquiry</w:t>
      </w:r>
      <w:r w:rsidR="00DA085F" w:rsidRPr="00FB2B9B">
        <w:rPr>
          <w:rFonts w:ascii="Times New Roman" w:hAnsi="Times New Roman" w:cs="Times New Roman"/>
          <w:sz w:val="20"/>
          <w:szCs w:val="20"/>
        </w:rPr>
        <w:t xml:space="preserve"> of how we make </w:t>
      </w:r>
      <w:r w:rsidR="005E1B74" w:rsidRPr="00FB2B9B">
        <w:rPr>
          <w:rFonts w:ascii="Times New Roman" w:hAnsi="Times New Roman" w:cs="Times New Roman"/>
          <w:sz w:val="20"/>
          <w:szCs w:val="20"/>
        </w:rPr>
        <w:t>judgment</w:t>
      </w:r>
      <w:r w:rsidR="008831B3" w:rsidRPr="00FB2B9B">
        <w:rPr>
          <w:rFonts w:ascii="Times New Roman" w:hAnsi="Times New Roman" w:cs="Times New Roman"/>
          <w:sz w:val="20"/>
          <w:szCs w:val="20"/>
        </w:rPr>
        <w:t>s</w:t>
      </w:r>
      <w:r w:rsidR="00DA085F" w:rsidRPr="00FB2B9B">
        <w:rPr>
          <w:rFonts w:ascii="Times New Roman" w:hAnsi="Times New Roman" w:cs="Times New Roman"/>
          <w:sz w:val="20"/>
          <w:szCs w:val="20"/>
        </w:rPr>
        <w:t xml:space="preserve"> </w:t>
      </w:r>
      <w:r w:rsidR="005E1B74" w:rsidRPr="00FB2B9B">
        <w:rPr>
          <w:rFonts w:ascii="Times New Roman" w:hAnsi="Times New Roman" w:cs="Times New Roman"/>
          <w:sz w:val="20"/>
          <w:szCs w:val="20"/>
        </w:rPr>
        <w:t>continue</w:t>
      </w:r>
      <w:r w:rsidR="008831B3" w:rsidRPr="00FB2B9B">
        <w:rPr>
          <w:rFonts w:ascii="Times New Roman" w:hAnsi="Times New Roman" w:cs="Times New Roman"/>
          <w:sz w:val="20"/>
          <w:szCs w:val="20"/>
        </w:rPr>
        <w:t>s</w:t>
      </w:r>
      <w:r w:rsidR="00DA085F" w:rsidRPr="00FB2B9B">
        <w:rPr>
          <w:rFonts w:ascii="Times New Roman" w:hAnsi="Times New Roman" w:cs="Times New Roman"/>
          <w:sz w:val="20"/>
          <w:szCs w:val="20"/>
        </w:rPr>
        <w:t xml:space="preserve"> to pose </w:t>
      </w:r>
      <w:r w:rsidR="008831B3" w:rsidRPr="00FB2B9B">
        <w:rPr>
          <w:rFonts w:ascii="Times New Roman" w:hAnsi="Times New Roman" w:cs="Times New Roman"/>
          <w:sz w:val="20"/>
          <w:szCs w:val="20"/>
        </w:rPr>
        <w:t xml:space="preserve">a </w:t>
      </w:r>
      <w:r w:rsidR="005E1B74" w:rsidRPr="00FB2B9B">
        <w:rPr>
          <w:rFonts w:ascii="Times New Roman" w:hAnsi="Times New Roman" w:cs="Times New Roman"/>
          <w:sz w:val="20"/>
          <w:szCs w:val="20"/>
        </w:rPr>
        <w:t>challenge</w:t>
      </w:r>
      <w:r w:rsidR="00DA085F" w:rsidRPr="00FB2B9B">
        <w:rPr>
          <w:rFonts w:ascii="Times New Roman" w:hAnsi="Times New Roman" w:cs="Times New Roman"/>
          <w:sz w:val="20"/>
          <w:szCs w:val="20"/>
        </w:rPr>
        <w:t xml:space="preserve"> for </w:t>
      </w:r>
      <w:r w:rsidR="008831B3" w:rsidRPr="00FB2B9B">
        <w:rPr>
          <w:rFonts w:ascii="Times New Roman" w:hAnsi="Times New Roman" w:cs="Times New Roman"/>
          <w:sz w:val="20"/>
          <w:szCs w:val="20"/>
        </w:rPr>
        <w:t xml:space="preserve">empirical </w:t>
      </w:r>
      <w:r w:rsidR="00DA085F" w:rsidRPr="00FB2B9B">
        <w:rPr>
          <w:rFonts w:ascii="Times New Roman" w:hAnsi="Times New Roman" w:cs="Times New Roman"/>
          <w:sz w:val="20"/>
          <w:szCs w:val="20"/>
        </w:rPr>
        <w:t>research</w:t>
      </w:r>
      <w:r w:rsidR="008831B3" w:rsidRPr="00FB2B9B">
        <w:rPr>
          <w:rFonts w:ascii="Times New Roman" w:hAnsi="Times New Roman" w:cs="Times New Roman"/>
          <w:sz w:val="20"/>
          <w:szCs w:val="20"/>
        </w:rPr>
        <w:t xml:space="preserve">: for </w:t>
      </w:r>
      <w:r w:rsidR="00761808" w:rsidRPr="00FB2B9B">
        <w:rPr>
          <w:rFonts w:ascii="Times New Roman" w:hAnsi="Times New Roman" w:cs="Times New Roman"/>
          <w:sz w:val="20"/>
          <w:szCs w:val="20"/>
        </w:rPr>
        <w:t xml:space="preserve">while </w:t>
      </w:r>
      <w:r w:rsidR="008831B3" w:rsidRPr="00FB2B9B">
        <w:rPr>
          <w:rFonts w:ascii="Times New Roman" w:hAnsi="Times New Roman" w:cs="Times New Roman"/>
          <w:sz w:val="20"/>
          <w:szCs w:val="20"/>
        </w:rPr>
        <w:t>the brain is no longer the inaccessible ‘black box’</w:t>
      </w:r>
      <w:r w:rsidR="00761808" w:rsidRPr="00FB2B9B">
        <w:rPr>
          <w:rFonts w:ascii="Times New Roman" w:hAnsi="Times New Roman" w:cs="Times New Roman"/>
          <w:sz w:val="20"/>
          <w:szCs w:val="20"/>
        </w:rPr>
        <w:t xml:space="preserve"> some processes remain opaque</w:t>
      </w:r>
      <w:r w:rsidR="00DA085F" w:rsidRPr="00FB2B9B">
        <w:rPr>
          <w:rFonts w:ascii="Times New Roman" w:hAnsi="Times New Roman" w:cs="Times New Roman"/>
          <w:sz w:val="20"/>
          <w:szCs w:val="20"/>
        </w:rPr>
        <w:t>.</w:t>
      </w:r>
      <w:r w:rsidR="005E1B74"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What </w:t>
      </w:r>
      <w:r w:rsidR="008831B3" w:rsidRPr="00FB2B9B">
        <w:rPr>
          <w:rFonts w:ascii="Times New Roman" w:hAnsi="Times New Roman" w:cs="Times New Roman"/>
          <w:sz w:val="20"/>
          <w:szCs w:val="20"/>
        </w:rPr>
        <w:t xml:space="preserve">then </w:t>
      </w:r>
      <w:r w:rsidR="005C3792" w:rsidRPr="00FB2B9B">
        <w:rPr>
          <w:rFonts w:ascii="Times New Roman" w:hAnsi="Times New Roman" w:cs="Times New Roman"/>
          <w:sz w:val="20"/>
          <w:szCs w:val="20"/>
        </w:rPr>
        <w:t xml:space="preserve">are the limitations and possibilities in </w:t>
      </w:r>
      <w:r w:rsidR="008831B3" w:rsidRPr="00FB2B9B">
        <w:rPr>
          <w:rFonts w:ascii="Times New Roman" w:hAnsi="Times New Roman" w:cs="Times New Roman"/>
          <w:sz w:val="20"/>
          <w:szCs w:val="20"/>
        </w:rPr>
        <w:t xml:space="preserve">an </w:t>
      </w:r>
      <w:r w:rsidR="005C3792" w:rsidRPr="00FB2B9B">
        <w:rPr>
          <w:rFonts w:ascii="Times New Roman" w:hAnsi="Times New Roman" w:cs="Times New Roman"/>
          <w:sz w:val="20"/>
          <w:szCs w:val="20"/>
        </w:rPr>
        <w:t xml:space="preserve">atmosphere of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5C3792" w:rsidRPr="00FB2B9B">
        <w:rPr>
          <w:rFonts w:ascii="Times New Roman" w:hAnsi="Times New Roman" w:cs="Times New Roman"/>
          <w:sz w:val="20"/>
          <w:szCs w:val="20"/>
        </w:rPr>
        <w:t xml:space="preserve">? </w:t>
      </w:r>
      <w:r w:rsidR="00761808"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Does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5C3792" w:rsidRPr="00FB2B9B">
        <w:rPr>
          <w:rFonts w:ascii="Times New Roman" w:hAnsi="Times New Roman" w:cs="Times New Roman"/>
          <w:sz w:val="20"/>
          <w:szCs w:val="20"/>
        </w:rPr>
        <w:t xml:space="preserve"> offer new </w:t>
      </w:r>
      <w:r w:rsidR="005E1B74" w:rsidRPr="00FB2B9B">
        <w:rPr>
          <w:rFonts w:ascii="Times New Roman" w:hAnsi="Times New Roman" w:cs="Times New Roman"/>
          <w:sz w:val="20"/>
          <w:szCs w:val="20"/>
        </w:rPr>
        <w:t>opportunit</w:t>
      </w:r>
      <w:r w:rsidR="008831B3" w:rsidRPr="00FB2B9B">
        <w:rPr>
          <w:rFonts w:ascii="Times New Roman" w:hAnsi="Times New Roman" w:cs="Times New Roman"/>
          <w:sz w:val="20"/>
          <w:szCs w:val="20"/>
        </w:rPr>
        <w:t>ies</w:t>
      </w:r>
      <w:r w:rsidR="005C3792" w:rsidRPr="00FB2B9B">
        <w:rPr>
          <w:rFonts w:ascii="Times New Roman" w:hAnsi="Times New Roman" w:cs="Times New Roman"/>
          <w:sz w:val="20"/>
          <w:szCs w:val="20"/>
        </w:rPr>
        <w:t xml:space="preserve">? </w:t>
      </w:r>
      <w:r w:rsidR="008831B3"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Does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5C3792" w:rsidRPr="00FB2B9B">
        <w:rPr>
          <w:rFonts w:ascii="Times New Roman" w:hAnsi="Times New Roman" w:cs="Times New Roman"/>
          <w:sz w:val="20"/>
          <w:szCs w:val="20"/>
        </w:rPr>
        <w:t xml:space="preserve"> lead to </w:t>
      </w:r>
      <w:r w:rsidR="008831B3" w:rsidRPr="00FB2B9B">
        <w:rPr>
          <w:rFonts w:ascii="Times New Roman" w:hAnsi="Times New Roman" w:cs="Times New Roman"/>
          <w:sz w:val="20"/>
          <w:szCs w:val="20"/>
        </w:rPr>
        <w:t>specific</w:t>
      </w:r>
      <w:r w:rsidR="005C3792" w:rsidRPr="00FB2B9B">
        <w:rPr>
          <w:rFonts w:ascii="Times New Roman" w:hAnsi="Times New Roman" w:cs="Times New Roman"/>
          <w:sz w:val="20"/>
          <w:szCs w:val="20"/>
        </w:rPr>
        <w:t xml:space="preserve"> </w:t>
      </w:r>
      <w:r w:rsidR="00F558A8" w:rsidRPr="00FB2B9B">
        <w:rPr>
          <w:rFonts w:ascii="Times New Roman" w:hAnsi="Times New Roman" w:cs="Times New Roman"/>
          <w:sz w:val="20"/>
          <w:szCs w:val="20"/>
        </w:rPr>
        <w:t>restrain</w:t>
      </w:r>
      <w:r w:rsidR="008831B3" w:rsidRPr="00FB2B9B">
        <w:rPr>
          <w:rFonts w:ascii="Times New Roman" w:hAnsi="Times New Roman" w:cs="Times New Roman"/>
          <w:sz w:val="20"/>
          <w:szCs w:val="20"/>
        </w:rPr>
        <w:t>ts</w:t>
      </w:r>
      <w:r w:rsidR="005C3792" w:rsidRPr="00FB2B9B">
        <w:rPr>
          <w:rFonts w:ascii="Times New Roman" w:hAnsi="Times New Roman" w:cs="Times New Roman"/>
          <w:sz w:val="20"/>
          <w:szCs w:val="20"/>
        </w:rPr>
        <w:t xml:space="preserve">? </w:t>
      </w:r>
      <w:r w:rsidR="00761808"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Does </w:t>
      </w:r>
      <w:r w:rsidR="008831B3"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8831B3" w:rsidRPr="00FB2B9B">
        <w:rPr>
          <w:rFonts w:ascii="Times New Roman" w:hAnsi="Times New Roman" w:cs="Times New Roman"/>
          <w:sz w:val="20"/>
          <w:szCs w:val="20"/>
        </w:rPr>
        <w:t xml:space="preserve"> create yet </w:t>
      </w:r>
      <w:r w:rsidR="005C3792" w:rsidRPr="00FB2B9B">
        <w:rPr>
          <w:rFonts w:ascii="Times New Roman" w:hAnsi="Times New Roman" w:cs="Times New Roman"/>
          <w:sz w:val="20"/>
          <w:szCs w:val="20"/>
        </w:rPr>
        <w:t xml:space="preserve">new </w:t>
      </w:r>
      <w:r w:rsidR="00925BD3" w:rsidRPr="00FB2B9B">
        <w:rPr>
          <w:rFonts w:ascii="Times New Roman" w:hAnsi="Times New Roman" w:cs="Times New Roman"/>
          <w:sz w:val="20"/>
          <w:szCs w:val="20"/>
        </w:rPr>
        <w:t>configuration</w:t>
      </w:r>
      <w:r w:rsidR="008831B3" w:rsidRPr="00FB2B9B">
        <w:rPr>
          <w:rFonts w:ascii="Times New Roman" w:hAnsi="Times New Roman" w:cs="Times New Roman"/>
          <w:sz w:val="20"/>
          <w:szCs w:val="20"/>
        </w:rPr>
        <w:t>s</w:t>
      </w:r>
      <w:r w:rsidR="005C3792" w:rsidRPr="00FB2B9B">
        <w:rPr>
          <w:rFonts w:ascii="Times New Roman" w:hAnsi="Times New Roman" w:cs="Times New Roman"/>
          <w:sz w:val="20"/>
          <w:szCs w:val="20"/>
        </w:rPr>
        <w:t xml:space="preserve">, </w:t>
      </w:r>
      <w:r w:rsidR="00925BD3" w:rsidRPr="00FB2B9B">
        <w:rPr>
          <w:rFonts w:ascii="Times New Roman" w:hAnsi="Times New Roman" w:cs="Times New Roman"/>
          <w:sz w:val="20"/>
          <w:szCs w:val="20"/>
        </w:rPr>
        <w:t>arrangement</w:t>
      </w:r>
      <w:r w:rsidR="008831B3" w:rsidRPr="00FB2B9B">
        <w:rPr>
          <w:rFonts w:ascii="Times New Roman" w:hAnsi="Times New Roman" w:cs="Times New Roman"/>
          <w:sz w:val="20"/>
          <w:szCs w:val="20"/>
        </w:rPr>
        <w:t>s</w:t>
      </w:r>
      <w:r w:rsidR="005C3792" w:rsidRPr="00FB2B9B">
        <w:rPr>
          <w:rFonts w:ascii="Times New Roman" w:hAnsi="Times New Roman" w:cs="Times New Roman"/>
          <w:sz w:val="20"/>
          <w:szCs w:val="20"/>
        </w:rPr>
        <w:t xml:space="preserve"> and </w:t>
      </w:r>
      <w:r w:rsidR="00925BD3" w:rsidRPr="00FB2B9B">
        <w:rPr>
          <w:rFonts w:ascii="Times New Roman" w:hAnsi="Times New Roman" w:cs="Times New Roman"/>
          <w:sz w:val="20"/>
          <w:szCs w:val="20"/>
        </w:rPr>
        <w:t>process</w:t>
      </w:r>
      <w:r w:rsidR="005C3792" w:rsidRPr="00FB2B9B">
        <w:rPr>
          <w:rFonts w:ascii="Times New Roman" w:hAnsi="Times New Roman" w:cs="Times New Roman"/>
          <w:sz w:val="20"/>
          <w:szCs w:val="20"/>
        </w:rPr>
        <w:t xml:space="preserve">? </w:t>
      </w:r>
      <w:r w:rsidR="00761808"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How do </w:t>
      </w:r>
      <w:r w:rsidR="00707624" w:rsidRPr="00FB2B9B">
        <w:rPr>
          <w:rFonts w:ascii="Times New Roman" w:hAnsi="Times New Roman" w:cs="Times New Roman"/>
          <w:sz w:val="20"/>
          <w:szCs w:val="20"/>
        </w:rPr>
        <w:t>entrepreneur</w:t>
      </w:r>
      <w:r w:rsidR="005C3792" w:rsidRPr="00FB2B9B">
        <w:rPr>
          <w:rFonts w:ascii="Times New Roman" w:hAnsi="Times New Roman" w:cs="Times New Roman"/>
          <w:sz w:val="20"/>
          <w:szCs w:val="20"/>
        </w:rPr>
        <w:t xml:space="preserve">s cope/deal with </w:t>
      </w:r>
      <w:r w:rsidR="008831B3"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8831B3" w:rsidRPr="00FB2B9B">
        <w:rPr>
          <w:rFonts w:ascii="Times New Roman" w:hAnsi="Times New Roman" w:cs="Times New Roman"/>
          <w:sz w:val="20"/>
          <w:szCs w:val="20"/>
          <w:vertAlign w:val="superscript"/>
        </w:rPr>
        <w:t xml:space="preserve"> </w:t>
      </w:r>
      <w:r w:rsidR="005C3792" w:rsidRPr="00FB2B9B">
        <w:rPr>
          <w:rFonts w:ascii="Times New Roman" w:hAnsi="Times New Roman" w:cs="Times New Roman"/>
          <w:sz w:val="20"/>
          <w:szCs w:val="20"/>
        </w:rPr>
        <w:t>in the process</w:t>
      </w:r>
      <w:r w:rsidR="00925BD3" w:rsidRPr="00FB2B9B">
        <w:rPr>
          <w:rFonts w:ascii="Times New Roman" w:hAnsi="Times New Roman" w:cs="Times New Roman"/>
          <w:sz w:val="20"/>
          <w:szCs w:val="20"/>
        </w:rPr>
        <w:t xml:space="preserve"> of</w:t>
      </w:r>
      <w:r w:rsidR="005C3792" w:rsidRPr="00FB2B9B">
        <w:rPr>
          <w:rFonts w:ascii="Times New Roman" w:hAnsi="Times New Roman" w:cs="Times New Roman"/>
          <w:sz w:val="20"/>
          <w:szCs w:val="20"/>
        </w:rPr>
        <w:t xml:space="preserve"> </w:t>
      </w:r>
      <w:r w:rsidR="007B574E" w:rsidRPr="00FB2B9B">
        <w:rPr>
          <w:rFonts w:ascii="Times New Roman" w:hAnsi="Times New Roman" w:cs="Times New Roman"/>
          <w:sz w:val="20"/>
          <w:szCs w:val="20"/>
        </w:rPr>
        <w:t>organizational</w:t>
      </w:r>
      <w:r w:rsidR="008831B3" w:rsidRPr="00FB2B9B">
        <w:rPr>
          <w:rFonts w:ascii="Times New Roman" w:hAnsi="Times New Roman" w:cs="Times New Roman"/>
          <w:sz w:val="20"/>
          <w:szCs w:val="20"/>
        </w:rPr>
        <w:t xml:space="preserve"> growth</w:t>
      </w:r>
      <w:r w:rsidR="005C3792" w:rsidRPr="00FB2B9B">
        <w:rPr>
          <w:rFonts w:ascii="Times New Roman" w:hAnsi="Times New Roman" w:cs="Times New Roman"/>
          <w:sz w:val="20"/>
          <w:szCs w:val="20"/>
        </w:rPr>
        <w:t xml:space="preserve">? </w:t>
      </w:r>
      <w:r w:rsidR="00761808"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Do </w:t>
      </w:r>
      <w:r w:rsidR="008831B3" w:rsidRPr="00FB2B9B">
        <w:rPr>
          <w:rFonts w:ascii="Times New Roman" w:hAnsi="Times New Roman" w:cs="Times New Roman"/>
          <w:sz w:val="20"/>
          <w:szCs w:val="20"/>
        </w:rPr>
        <w:t xml:space="preserve">extant </w:t>
      </w:r>
      <w:r w:rsidR="008B3C63" w:rsidRPr="00FB2B9B">
        <w:rPr>
          <w:rFonts w:ascii="Times New Roman" w:hAnsi="Times New Roman" w:cs="Times New Roman"/>
          <w:sz w:val="20"/>
          <w:szCs w:val="20"/>
        </w:rPr>
        <w:t>technique</w:t>
      </w:r>
      <w:r w:rsidR="008831B3" w:rsidRPr="00FB2B9B">
        <w:rPr>
          <w:rFonts w:ascii="Times New Roman" w:hAnsi="Times New Roman" w:cs="Times New Roman"/>
          <w:sz w:val="20"/>
          <w:szCs w:val="20"/>
        </w:rPr>
        <w:t>s</w:t>
      </w:r>
      <w:r w:rsidR="005C3792" w:rsidRPr="00FB2B9B">
        <w:rPr>
          <w:rFonts w:ascii="Times New Roman" w:hAnsi="Times New Roman" w:cs="Times New Roman"/>
          <w:sz w:val="20"/>
          <w:szCs w:val="20"/>
        </w:rPr>
        <w:t xml:space="preserve"> of futures, forecasting and foresight represent and govern </w:t>
      </w:r>
      <w:r w:rsidR="008831B3"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5C3792" w:rsidRPr="00FB2B9B">
        <w:rPr>
          <w:rFonts w:ascii="Times New Roman" w:hAnsi="Times New Roman" w:cs="Times New Roman"/>
          <w:sz w:val="20"/>
          <w:szCs w:val="20"/>
        </w:rPr>
        <w:t xml:space="preserve">? </w:t>
      </w:r>
      <w:r w:rsidR="00761808"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 xml:space="preserve">What are the potential impacts of industrial revolution to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5C3792" w:rsidRPr="00FB2B9B">
        <w:rPr>
          <w:rFonts w:ascii="Times New Roman" w:hAnsi="Times New Roman" w:cs="Times New Roman"/>
          <w:sz w:val="20"/>
          <w:szCs w:val="20"/>
        </w:rPr>
        <w:t xml:space="preserve"> development? </w:t>
      </w:r>
      <w:r w:rsidR="00761808" w:rsidRPr="00FB2B9B">
        <w:rPr>
          <w:rFonts w:ascii="Times New Roman" w:hAnsi="Times New Roman" w:cs="Times New Roman"/>
          <w:sz w:val="20"/>
          <w:szCs w:val="20"/>
        </w:rPr>
        <w:t xml:space="preserve"> </w:t>
      </w:r>
      <w:r w:rsidR="005C3792" w:rsidRPr="00FB2B9B">
        <w:rPr>
          <w:rFonts w:ascii="Times New Roman" w:hAnsi="Times New Roman" w:cs="Times New Roman"/>
          <w:sz w:val="20"/>
          <w:szCs w:val="20"/>
        </w:rPr>
        <w:t>In th</w:t>
      </w:r>
      <w:r w:rsidR="008831B3" w:rsidRPr="00FB2B9B">
        <w:rPr>
          <w:rFonts w:ascii="Times New Roman" w:hAnsi="Times New Roman" w:cs="Times New Roman"/>
          <w:sz w:val="20"/>
          <w:szCs w:val="20"/>
        </w:rPr>
        <w:t>is domain, what then are the</w:t>
      </w:r>
      <w:r w:rsidR="005C3792" w:rsidRPr="00FB2B9B">
        <w:rPr>
          <w:rFonts w:ascii="Times New Roman" w:hAnsi="Times New Roman" w:cs="Times New Roman"/>
          <w:sz w:val="20"/>
          <w:szCs w:val="20"/>
        </w:rPr>
        <w:t xml:space="preserve"> heretical approaches</w:t>
      </w:r>
      <w:r w:rsidR="002C50E2" w:rsidRPr="00FB2B9B">
        <w:rPr>
          <w:rFonts w:ascii="Times New Roman" w:hAnsi="Times New Roman" w:cs="Times New Roman"/>
          <w:sz w:val="20"/>
          <w:szCs w:val="20"/>
        </w:rPr>
        <w:t xml:space="preserve"> </w:t>
      </w:r>
      <w:r w:rsidR="008831B3" w:rsidRPr="00FB2B9B">
        <w:rPr>
          <w:rFonts w:ascii="Times New Roman" w:hAnsi="Times New Roman" w:cs="Times New Roman"/>
          <w:sz w:val="20"/>
          <w:szCs w:val="20"/>
        </w:rPr>
        <w:t>that may be being drawn subconsciously to</w:t>
      </w:r>
      <w:r w:rsidR="005C3792" w:rsidRPr="00FB2B9B">
        <w:rPr>
          <w:rFonts w:ascii="Times New Roman" w:hAnsi="Times New Roman" w:cs="Times New Roman"/>
          <w:sz w:val="20"/>
          <w:szCs w:val="20"/>
        </w:rPr>
        <w:t xml:space="preserve"> counter </w:t>
      </w:r>
      <w:r w:rsidR="008831B3"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5C3792" w:rsidRPr="00FB2B9B">
        <w:rPr>
          <w:rFonts w:ascii="Times New Roman" w:hAnsi="Times New Roman" w:cs="Times New Roman"/>
          <w:sz w:val="20"/>
          <w:szCs w:val="20"/>
        </w:rPr>
        <w:t xml:space="preserve">? </w:t>
      </w:r>
    </w:p>
    <w:p w:rsidR="001A024B" w:rsidRPr="00FB2B9B" w:rsidRDefault="001A024B" w:rsidP="005A282E">
      <w:pPr>
        <w:ind w:firstLine="142"/>
        <w:jc w:val="both"/>
        <w:rPr>
          <w:rFonts w:ascii="Times New Roman" w:hAnsi="Times New Roman" w:cs="Times New Roman"/>
          <w:b/>
          <w:sz w:val="20"/>
          <w:szCs w:val="20"/>
        </w:rPr>
      </w:pPr>
      <w:r w:rsidRPr="00FB2B9B">
        <w:rPr>
          <w:rFonts w:ascii="Times New Roman" w:hAnsi="Times New Roman" w:cs="Times New Roman"/>
          <w:b/>
          <w:sz w:val="20"/>
          <w:szCs w:val="20"/>
          <w:u w:val="single"/>
        </w:rPr>
        <w:t>Research Issues</w:t>
      </w:r>
      <w:r w:rsidRPr="00FB2B9B">
        <w:rPr>
          <w:rFonts w:ascii="Times New Roman" w:hAnsi="Times New Roman" w:cs="Times New Roman"/>
          <w:b/>
          <w:sz w:val="20"/>
          <w:szCs w:val="20"/>
        </w:rPr>
        <w:t xml:space="preserve">  </w:t>
      </w:r>
    </w:p>
    <w:p w:rsidR="00C8026D" w:rsidRPr="00FB2B9B" w:rsidRDefault="00C8026D" w:rsidP="005A282E">
      <w:pPr>
        <w:pStyle w:val="Default"/>
        <w:spacing w:line="276" w:lineRule="auto"/>
        <w:ind w:firstLine="142"/>
        <w:jc w:val="both"/>
        <w:rPr>
          <w:rFonts w:ascii="Times New Roman" w:hAnsi="Times New Roman" w:cs="Times New Roman"/>
          <w:color w:val="auto"/>
          <w:sz w:val="20"/>
          <w:szCs w:val="20"/>
        </w:rPr>
      </w:pPr>
      <w:r w:rsidRPr="00FB2B9B">
        <w:rPr>
          <w:rFonts w:ascii="Times New Roman" w:hAnsi="Times New Roman" w:cs="Times New Roman"/>
          <w:color w:val="auto"/>
          <w:sz w:val="20"/>
          <w:szCs w:val="20"/>
        </w:rPr>
        <w:t xml:space="preserve">The conventional understanding that </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preferences in FLUID are made through rational or logical thought process is being questioned experimentally. How decision preferences advance through the brain pathways; how brain considers sources of data and, what intrinsic processes embody conflicting values are shaped through repeatedly producing ‘rational’ preferences. Yet the notion that such </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preferences are always made through rational or logical thought processes is being challenged by these experiments.  The convergence of neuro-economics with the broader disciplines of business, in particular those involving decision making, such as neuro-governance have evolved in the form of dynamic conditions sciences producing a more complete framework for the study of such complex issues. Notwithstanding considerable developments, inquiry of how we make economic decisions stays to posture significant trials for methodical explorations. Erecting an economic decision infers that there is an alternate choice to be factored in. And in such a circumstance, we want not only to detect as many of these substitutions as conceivable but select the one that (1) has a peak prospect of efficiency and, (2) best fits with the goal line, needs, routine, and ethics. </w:t>
      </w:r>
    </w:p>
    <w:p w:rsidR="00C8026D" w:rsidRPr="00FB2B9B" w:rsidRDefault="00C8026D" w:rsidP="005A282E">
      <w:pPr>
        <w:pStyle w:val="Default"/>
        <w:spacing w:line="276" w:lineRule="auto"/>
        <w:ind w:firstLine="142"/>
        <w:jc w:val="both"/>
        <w:rPr>
          <w:rFonts w:ascii="Times New Roman" w:hAnsi="Times New Roman" w:cs="Times New Roman"/>
          <w:color w:val="auto"/>
          <w:sz w:val="20"/>
          <w:szCs w:val="20"/>
        </w:rPr>
      </w:pPr>
    </w:p>
    <w:p w:rsidR="00D72484" w:rsidRPr="00FB2B9B" w:rsidRDefault="004A5639" w:rsidP="005A282E">
      <w:pPr>
        <w:pStyle w:val="Default"/>
        <w:spacing w:line="276" w:lineRule="auto"/>
        <w:ind w:firstLine="142"/>
        <w:jc w:val="both"/>
        <w:rPr>
          <w:rFonts w:ascii="Times New Roman" w:hAnsi="Times New Roman" w:cs="Times New Roman"/>
          <w:color w:val="auto"/>
          <w:sz w:val="20"/>
          <w:szCs w:val="20"/>
        </w:rPr>
      </w:pPr>
      <w:r w:rsidRPr="00FB2B9B">
        <w:rPr>
          <w:rFonts w:ascii="Times New Roman" w:hAnsi="Times New Roman" w:cs="Times New Roman"/>
          <w:color w:val="auto"/>
          <w:sz w:val="20"/>
          <w:szCs w:val="20"/>
        </w:rPr>
        <w:t xml:space="preserve">The </w:t>
      </w:r>
      <w:r w:rsidR="002675EE" w:rsidRPr="00FB2B9B">
        <w:rPr>
          <w:rFonts w:ascii="Times New Roman" w:hAnsi="Times New Roman" w:cs="Times New Roman"/>
          <w:color w:val="auto"/>
          <w:sz w:val="20"/>
          <w:szCs w:val="20"/>
        </w:rPr>
        <w:t xml:space="preserve">core idea central to </w:t>
      </w:r>
      <w:r w:rsidR="005655ED" w:rsidRPr="00FB2B9B">
        <w:rPr>
          <w:rFonts w:ascii="Times New Roman" w:hAnsi="Times New Roman" w:cs="Times New Roman"/>
          <w:color w:val="auto"/>
          <w:sz w:val="20"/>
          <w:szCs w:val="20"/>
        </w:rPr>
        <w:t>experimental</w:t>
      </w:r>
      <w:r w:rsidR="007B574E" w:rsidRPr="00FB2B9B">
        <w:rPr>
          <w:rFonts w:ascii="Times New Roman" w:hAnsi="Times New Roman" w:cs="Times New Roman"/>
          <w:color w:val="auto"/>
          <w:sz w:val="20"/>
          <w:szCs w:val="20"/>
        </w:rPr>
        <w:t>-economic</w:t>
      </w:r>
      <w:r w:rsidR="009E526D" w:rsidRPr="00FB2B9B">
        <w:rPr>
          <w:rFonts w:ascii="Times New Roman" w:hAnsi="Times New Roman" w:cs="Times New Roman"/>
          <w:color w:val="auto"/>
          <w:sz w:val="20"/>
          <w:szCs w:val="20"/>
        </w:rPr>
        <w:t>s</w:t>
      </w:r>
      <w:r w:rsidR="002675EE" w:rsidRPr="00FB2B9B">
        <w:rPr>
          <w:rFonts w:ascii="Times New Roman" w:hAnsi="Times New Roman" w:cs="Times New Roman"/>
          <w:color w:val="auto"/>
          <w:sz w:val="20"/>
          <w:szCs w:val="20"/>
        </w:rPr>
        <w:t xml:space="preserve"> is </w:t>
      </w:r>
      <w:r w:rsidR="004B19DE" w:rsidRPr="00FB2B9B">
        <w:rPr>
          <w:rFonts w:ascii="Times New Roman" w:hAnsi="Times New Roman" w:cs="Times New Roman"/>
          <w:color w:val="auto"/>
          <w:sz w:val="20"/>
          <w:szCs w:val="20"/>
        </w:rPr>
        <w:t xml:space="preserve">the empirical exploration of brain wave activity (in contrast to </w:t>
      </w:r>
      <w:r w:rsidR="002675EE" w:rsidRPr="00FB2B9B">
        <w:rPr>
          <w:rFonts w:ascii="Times New Roman" w:hAnsi="Times New Roman" w:cs="Times New Roman"/>
          <w:color w:val="auto"/>
          <w:sz w:val="20"/>
          <w:szCs w:val="20"/>
        </w:rPr>
        <w:t>the brain being regarded as a</w:t>
      </w:r>
      <w:r w:rsidR="004B19DE" w:rsidRPr="00FB2B9B">
        <w:rPr>
          <w:rFonts w:ascii="Times New Roman" w:hAnsi="Times New Roman" w:cs="Times New Roman"/>
          <w:color w:val="auto"/>
          <w:sz w:val="20"/>
          <w:szCs w:val="20"/>
        </w:rPr>
        <w:t xml:space="preserve"> ’black box’)</w:t>
      </w:r>
      <w:r w:rsidR="002675EE" w:rsidRPr="00FB2B9B">
        <w:rPr>
          <w:rFonts w:ascii="Times New Roman" w:hAnsi="Times New Roman" w:cs="Times New Roman"/>
          <w:color w:val="auto"/>
          <w:sz w:val="20"/>
          <w:szCs w:val="20"/>
        </w:rPr>
        <w:t>. This approach</w:t>
      </w:r>
      <w:r w:rsidR="004B19DE" w:rsidRPr="00FB2B9B">
        <w:rPr>
          <w:rFonts w:ascii="Times New Roman" w:hAnsi="Times New Roman" w:cs="Times New Roman"/>
          <w:color w:val="auto"/>
          <w:sz w:val="20"/>
          <w:szCs w:val="20"/>
        </w:rPr>
        <w:t xml:space="preserve"> represents a step change to the understanding of </w:t>
      </w:r>
      <w:r w:rsidR="005655ED" w:rsidRPr="00FB2B9B">
        <w:rPr>
          <w:rFonts w:ascii="Times New Roman" w:hAnsi="Times New Roman" w:cs="Times New Roman"/>
          <w:color w:val="auto"/>
          <w:sz w:val="20"/>
          <w:szCs w:val="20"/>
        </w:rPr>
        <w:t>choice</w:t>
      </w:r>
      <w:r w:rsidR="004B19DE" w:rsidRPr="00FB2B9B">
        <w:rPr>
          <w:rFonts w:ascii="Times New Roman" w:hAnsi="Times New Roman" w:cs="Times New Roman"/>
          <w:color w:val="auto"/>
          <w:sz w:val="20"/>
          <w:szCs w:val="20"/>
        </w:rPr>
        <w:t xml:space="preserve"> making</w:t>
      </w:r>
      <w:r w:rsidR="002675EE" w:rsidRPr="00FB2B9B">
        <w:rPr>
          <w:rFonts w:ascii="Times New Roman" w:hAnsi="Times New Roman" w:cs="Times New Roman"/>
          <w:color w:val="auto"/>
          <w:sz w:val="20"/>
          <w:szCs w:val="20"/>
        </w:rPr>
        <w:t>, especially under conditions of uncertainty.</w:t>
      </w:r>
      <w:r w:rsidR="001E5E92" w:rsidRPr="00FB2B9B">
        <w:rPr>
          <w:rFonts w:ascii="Times New Roman" w:hAnsi="Times New Roman" w:cs="Times New Roman"/>
          <w:color w:val="auto"/>
          <w:sz w:val="20"/>
          <w:szCs w:val="20"/>
        </w:rPr>
        <w:t xml:space="preserve"> </w:t>
      </w:r>
      <w:r w:rsidR="0007202F" w:rsidRPr="00FB2B9B">
        <w:rPr>
          <w:rFonts w:ascii="Times New Roman" w:hAnsi="Times New Roman" w:cs="Times New Roman"/>
          <w:color w:val="auto"/>
          <w:sz w:val="20"/>
          <w:szCs w:val="20"/>
        </w:rPr>
        <w:t xml:space="preserve">The human brain’s production of </w:t>
      </w:r>
      <w:r w:rsidR="00D72484" w:rsidRPr="00FB2B9B">
        <w:rPr>
          <w:rFonts w:ascii="Times New Roman" w:hAnsi="Times New Roman" w:cs="Times New Roman"/>
          <w:color w:val="auto"/>
          <w:sz w:val="20"/>
          <w:szCs w:val="20"/>
        </w:rPr>
        <w:t xml:space="preserve">Alpha, Beta and Theta waves </w:t>
      </w:r>
      <w:r w:rsidR="0007202F" w:rsidRPr="00FB2B9B">
        <w:rPr>
          <w:rFonts w:ascii="Times New Roman" w:hAnsi="Times New Roman" w:cs="Times New Roman"/>
          <w:color w:val="auto"/>
          <w:sz w:val="20"/>
          <w:szCs w:val="20"/>
        </w:rPr>
        <w:t xml:space="preserve">is known as a </w:t>
      </w:r>
      <w:r w:rsidR="00D72484" w:rsidRPr="00FB2B9B">
        <w:rPr>
          <w:rFonts w:ascii="Times New Roman" w:hAnsi="Times New Roman" w:cs="Times New Roman"/>
          <w:color w:val="auto"/>
          <w:sz w:val="20"/>
          <w:szCs w:val="20"/>
        </w:rPr>
        <w:t>pre</w:t>
      </w:r>
      <w:r w:rsidR="009E526D" w:rsidRPr="00FB2B9B">
        <w:rPr>
          <w:rFonts w:ascii="Times New Roman" w:hAnsi="Times New Roman" w:cs="Times New Roman"/>
          <w:color w:val="auto"/>
          <w:sz w:val="20"/>
          <w:szCs w:val="20"/>
        </w:rPr>
        <w:t>-</w:t>
      </w:r>
      <w:r w:rsidR="00D72484" w:rsidRPr="00FB2B9B">
        <w:rPr>
          <w:rFonts w:ascii="Times New Roman" w:hAnsi="Times New Roman" w:cs="Times New Roman"/>
          <w:color w:val="auto"/>
          <w:sz w:val="20"/>
          <w:szCs w:val="20"/>
        </w:rPr>
        <w:t>conscious activit</w:t>
      </w:r>
      <w:r w:rsidR="0007202F" w:rsidRPr="00FB2B9B">
        <w:rPr>
          <w:rFonts w:ascii="Times New Roman" w:hAnsi="Times New Roman" w:cs="Times New Roman"/>
          <w:color w:val="auto"/>
          <w:sz w:val="20"/>
          <w:szCs w:val="20"/>
        </w:rPr>
        <w:t>y</w:t>
      </w:r>
      <w:r w:rsidR="00D72484" w:rsidRPr="00FB2B9B">
        <w:rPr>
          <w:rFonts w:ascii="Times New Roman" w:hAnsi="Times New Roman" w:cs="Times New Roman"/>
          <w:color w:val="auto"/>
          <w:sz w:val="20"/>
          <w:szCs w:val="20"/>
        </w:rPr>
        <w:t>.</w:t>
      </w:r>
      <w:r w:rsidR="004E6D9D" w:rsidRPr="00FB2B9B">
        <w:rPr>
          <w:rFonts w:ascii="Times New Roman" w:hAnsi="Times New Roman" w:cs="Times New Roman"/>
          <w:color w:val="auto"/>
          <w:sz w:val="20"/>
          <w:szCs w:val="20"/>
        </w:rPr>
        <w:t xml:space="preserve"> </w:t>
      </w:r>
      <w:r w:rsidR="00D72484" w:rsidRPr="00FB2B9B">
        <w:rPr>
          <w:rFonts w:ascii="Times New Roman" w:hAnsi="Times New Roman" w:cs="Times New Roman"/>
          <w:color w:val="auto"/>
          <w:sz w:val="20"/>
          <w:szCs w:val="20"/>
        </w:rPr>
        <w:t xml:space="preserve">In </w:t>
      </w:r>
      <w:r w:rsidR="004E6D9D" w:rsidRPr="00FB2B9B">
        <w:rPr>
          <w:rFonts w:ascii="Times New Roman" w:hAnsi="Times New Roman" w:cs="Times New Roman"/>
          <w:color w:val="auto"/>
          <w:sz w:val="20"/>
          <w:szCs w:val="20"/>
        </w:rPr>
        <w:t xml:space="preserve">doing so the measurement of </w:t>
      </w:r>
      <w:r w:rsidR="002675EE" w:rsidRPr="00FB2B9B">
        <w:rPr>
          <w:rFonts w:ascii="Times New Roman" w:hAnsi="Times New Roman" w:cs="Times New Roman"/>
          <w:color w:val="auto"/>
          <w:sz w:val="20"/>
          <w:szCs w:val="20"/>
        </w:rPr>
        <w:t>these waves</w:t>
      </w:r>
      <w:r w:rsidR="004E6D9D" w:rsidRPr="00FB2B9B">
        <w:rPr>
          <w:rFonts w:ascii="Times New Roman" w:hAnsi="Times New Roman" w:cs="Times New Roman"/>
          <w:color w:val="auto"/>
          <w:sz w:val="20"/>
          <w:szCs w:val="20"/>
        </w:rPr>
        <w:t xml:space="preserve"> ha</w:t>
      </w:r>
      <w:r w:rsidR="004B19DE" w:rsidRPr="00FB2B9B">
        <w:rPr>
          <w:rFonts w:ascii="Times New Roman" w:hAnsi="Times New Roman" w:cs="Times New Roman"/>
          <w:color w:val="auto"/>
          <w:sz w:val="20"/>
          <w:szCs w:val="20"/>
        </w:rPr>
        <w:t>s</w:t>
      </w:r>
      <w:r w:rsidR="004E6D9D" w:rsidRPr="00FB2B9B">
        <w:rPr>
          <w:rFonts w:ascii="Times New Roman" w:hAnsi="Times New Roman" w:cs="Times New Roman"/>
          <w:color w:val="auto"/>
          <w:sz w:val="20"/>
          <w:szCs w:val="20"/>
        </w:rPr>
        <w:t xml:space="preserve"> become the </w:t>
      </w:r>
      <w:r w:rsidR="002675EE" w:rsidRPr="00FB2B9B">
        <w:rPr>
          <w:rFonts w:ascii="Times New Roman" w:hAnsi="Times New Roman" w:cs="Times New Roman"/>
          <w:color w:val="auto"/>
          <w:sz w:val="20"/>
          <w:szCs w:val="20"/>
        </w:rPr>
        <w:t>fundamental</w:t>
      </w:r>
      <w:r w:rsidR="004E6D9D" w:rsidRPr="00FB2B9B">
        <w:rPr>
          <w:rFonts w:ascii="Times New Roman" w:hAnsi="Times New Roman" w:cs="Times New Roman"/>
          <w:color w:val="auto"/>
          <w:sz w:val="20"/>
          <w:szCs w:val="20"/>
        </w:rPr>
        <w:t xml:space="preserve"> approach </w:t>
      </w:r>
      <w:r w:rsidR="002675EE" w:rsidRPr="00FB2B9B">
        <w:rPr>
          <w:rFonts w:ascii="Times New Roman" w:hAnsi="Times New Roman" w:cs="Times New Roman"/>
          <w:color w:val="auto"/>
          <w:sz w:val="20"/>
          <w:szCs w:val="20"/>
        </w:rPr>
        <w:t>of</w:t>
      </w:r>
      <w:r w:rsidR="004E6D9D" w:rsidRPr="00FB2B9B">
        <w:rPr>
          <w:rFonts w:ascii="Times New Roman" w:hAnsi="Times New Roman" w:cs="Times New Roman"/>
          <w:color w:val="auto"/>
          <w:sz w:val="20"/>
          <w:szCs w:val="20"/>
        </w:rPr>
        <w:t xml:space="preserve"> </w:t>
      </w:r>
      <w:r w:rsidR="005655ED" w:rsidRPr="00FB2B9B">
        <w:rPr>
          <w:rFonts w:ascii="Times New Roman" w:hAnsi="Times New Roman" w:cs="Times New Roman"/>
          <w:color w:val="auto"/>
          <w:sz w:val="20"/>
          <w:szCs w:val="20"/>
        </w:rPr>
        <w:t>experimental</w:t>
      </w:r>
      <w:r w:rsidR="007B574E" w:rsidRPr="00FB2B9B">
        <w:rPr>
          <w:rFonts w:ascii="Times New Roman" w:hAnsi="Times New Roman" w:cs="Times New Roman"/>
          <w:color w:val="auto"/>
          <w:sz w:val="20"/>
          <w:szCs w:val="20"/>
        </w:rPr>
        <w:t>-economic</w:t>
      </w:r>
      <w:r w:rsidR="009E526D" w:rsidRPr="00FB2B9B">
        <w:rPr>
          <w:rFonts w:ascii="Times New Roman" w:hAnsi="Times New Roman" w:cs="Times New Roman"/>
          <w:color w:val="auto"/>
          <w:sz w:val="20"/>
          <w:szCs w:val="20"/>
        </w:rPr>
        <w:t>s</w:t>
      </w:r>
      <w:r w:rsidR="007B68A0" w:rsidRPr="00FB2B9B">
        <w:rPr>
          <w:rFonts w:ascii="Times New Roman" w:hAnsi="Times New Roman" w:cs="Times New Roman"/>
          <w:color w:val="auto"/>
          <w:sz w:val="20"/>
          <w:szCs w:val="20"/>
        </w:rPr>
        <w:t xml:space="preserve">.  </w:t>
      </w:r>
      <w:r w:rsidR="00D72484" w:rsidRPr="00FB2B9B">
        <w:rPr>
          <w:rFonts w:ascii="Times New Roman" w:hAnsi="Times New Roman" w:cs="Times New Roman"/>
          <w:color w:val="auto"/>
          <w:sz w:val="20"/>
          <w:szCs w:val="20"/>
        </w:rPr>
        <w:t xml:space="preserve"> </w:t>
      </w:r>
    </w:p>
    <w:p w:rsidR="004A5639" w:rsidRPr="00FB2B9B" w:rsidRDefault="004A5639" w:rsidP="005A282E">
      <w:pPr>
        <w:pStyle w:val="Default"/>
        <w:spacing w:line="276" w:lineRule="auto"/>
        <w:ind w:firstLine="142"/>
        <w:jc w:val="both"/>
        <w:rPr>
          <w:rFonts w:ascii="Times New Roman" w:hAnsi="Times New Roman" w:cs="Times New Roman"/>
          <w:b/>
          <w:color w:val="auto"/>
          <w:sz w:val="20"/>
          <w:szCs w:val="20"/>
        </w:rPr>
      </w:pPr>
      <w:r w:rsidRPr="00FB2B9B">
        <w:rPr>
          <w:rFonts w:ascii="Times New Roman" w:hAnsi="Times New Roman" w:cs="Times New Roman"/>
          <w:color w:val="auto"/>
          <w:sz w:val="20"/>
          <w:szCs w:val="20"/>
        </w:rPr>
        <w:t xml:space="preserve"> </w:t>
      </w:r>
    </w:p>
    <w:p w:rsidR="001A024B" w:rsidRPr="00FB2B9B" w:rsidRDefault="001A024B" w:rsidP="005A282E">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1. How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 </w:t>
      </w:r>
      <w:r w:rsidR="005655ED" w:rsidRPr="00FB2B9B">
        <w:rPr>
          <w:rFonts w:ascii="Times New Roman" w:hAnsi="Times New Roman" w:cs="Times New Roman"/>
          <w:sz w:val="20"/>
          <w:szCs w:val="20"/>
        </w:rPr>
        <w:t>makes a choice</w:t>
      </w:r>
      <w:r w:rsidRPr="00FB2B9B">
        <w:rPr>
          <w:rFonts w:ascii="Times New Roman" w:hAnsi="Times New Roman" w:cs="Times New Roman"/>
          <w:sz w:val="20"/>
          <w:szCs w:val="20"/>
        </w:rPr>
        <w:t xml:space="preserve"> via </w:t>
      </w:r>
      <w:r w:rsidR="005655ED" w:rsidRPr="00FB2B9B">
        <w:rPr>
          <w:rFonts w:ascii="Times New Roman" w:hAnsi="Times New Roman" w:cs="Times New Roman"/>
          <w:sz w:val="20"/>
          <w:szCs w:val="20"/>
        </w:rPr>
        <w:t>experimental</w:t>
      </w:r>
      <w:r w:rsidR="00D1554F" w:rsidRPr="00FB2B9B">
        <w:rPr>
          <w:rFonts w:ascii="Times New Roman" w:hAnsi="Times New Roman" w:cs="Times New Roman"/>
          <w:sz w:val="20"/>
          <w:szCs w:val="20"/>
        </w:rPr>
        <w:t xml:space="preserve"> </w:t>
      </w:r>
      <w:r w:rsidR="007B5CE7" w:rsidRPr="00FB2B9B">
        <w:rPr>
          <w:rFonts w:ascii="Times New Roman" w:hAnsi="Times New Roman" w:cs="Times New Roman"/>
          <w:sz w:val="20"/>
          <w:szCs w:val="20"/>
        </w:rPr>
        <w:t>-</w:t>
      </w:r>
      <w:r w:rsidRPr="00FB2B9B">
        <w:rPr>
          <w:rFonts w:ascii="Times New Roman" w:hAnsi="Times New Roman" w:cs="Times New Roman"/>
          <w:sz w:val="20"/>
          <w:szCs w:val="20"/>
        </w:rPr>
        <w:t xml:space="preserve"> </w:t>
      </w:r>
      <w:r w:rsidR="008C1499" w:rsidRPr="00FB2B9B">
        <w:rPr>
          <w:rFonts w:ascii="Times New Roman" w:hAnsi="Times New Roman" w:cs="Times New Roman"/>
          <w:sz w:val="20"/>
          <w:szCs w:val="20"/>
        </w:rPr>
        <w:t>condition</w:t>
      </w:r>
      <w:r w:rsidR="004E6D9D" w:rsidRPr="00FB2B9B">
        <w:rPr>
          <w:rFonts w:ascii="Times New Roman" w:hAnsi="Times New Roman" w:cs="Times New Roman"/>
          <w:sz w:val="20"/>
          <w:szCs w:val="20"/>
        </w:rPr>
        <w:t>s</w:t>
      </w:r>
      <w:r w:rsidRPr="00FB2B9B">
        <w:rPr>
          <w:rFonts w:ascii="Times New Roman" w:hAnsi="Times New Roman" w:cs="Times New Roman"/>
          <w:sz w:val="20"/>
          <w:szCs w:val="20"/>
        </w:rPr>
        <w:t xml:space="preserve">? </w:t>
      </w:r>
    </w:p>
    <w:p w:rsidR="001A024B" w:rsidRPr="00FB2B9B" w:rsidRDefault="001A024B" w:rsidP="005A282E">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2. </w:t>
      </w:r>
      <w:r w:rsidR="007B5CE7" w:rsidRPr="00FB2B9B">
        <w:rPr>
          <w:rFonts w:ascii="Times New Roman" w:hAnsi="Times New Roman" w:cs="Times New Roman"/>
          <w:sz w:val="20"/>
          <w:szCs w:val="20"/>
        </w:rPr>
        <w:t>What</w:t>
      </w:r>
      <w:r w:rsidRPr="00FB2B9B">
        <w:rPr>
          <w:rFonts w:ascii="Times New Roman" w:hAnsi="Times New Roman" w:cs="Times New Roman"/>
          <w:sz w:val="20"/>
          <w:szCs w:val="20"/>
        </w:rPr>
        <w:t xml:space="preserve"> do brain waves </w:t>
      </w:r>
      <w:r w:rsidR="007B5CE7" w:rsidRPr="00FB2B9B">
        <w:rPr>
          <w:rFonts w:ascii="Times New Roman" w:hAnsi="Times New Roman" w:cs="Times New Roman"/>
          <w:sz w:val="20"/>
          <w:szCs w:val="20"/>
        </w:rPr>
        <w:t>depict</w:t>
      </w:r>
      <w:r w:rsidRPr="00FB2B9B">
        <w:rPr>
          <w:rFonts w:ascii="Times New Roman" w:hAnsi="Times New Roman" w:cs="Times New Roman"/>
          <w:sz w:val="20"/>
          <w:szCs w:val="20"/>
        </w:rPr>
        <w:t xml:space="preserve"> in </w:t>
      </w:r>
      <w:r w:rsidR="005655ED" w:rsidRPr="00FB2B9B">
        <w:rPr>
          <w:rFonts w:ascii="Times New Roman" w:hAnsi="Times New Roman" w:cs="Times New Roman"/>
          <w:sz w:val="20"/>
          <w:szCs w:val="20"/>
        </w:rPr>
        <w:t>experimental</w:t>
      </w:r>
      <w:r w:rsidR="00D1554F" w:rsidRPr="00FB2B9B">
        <w:rPr>
          <w:rFonts w:ascii="Times New Roman" w:hAnsi="Times New Roman" w:cs="Times New Roman"/>
          <w:sz w:val="20"/>
          <w:szCs w:val="20"/>
        </w:rPr>
        <w:t xml:space="preserve"> </w:t>
      </w:r>
      <w:r w:rsidR="005655ED" w:rsidRPr="00FB2B9B">
        <w:rPr>
          <w:rFonts w:ascii="Times New Roman" w:hAnsi="Times New Roman" w:cs="Times New Roman"/>
          <w:sz w:val="20"/>
          <w:szCs w:val="20"/>
        </w:rPr>
        <w:t>- conditions</w:t>
      </w:r>
      <w:r w:rsidRPr="00FB2B9B">
        <w:rPr>
          <w:rFonts w:ascii="Times New Roman" w:hAnsi="Times New Roman" w:cs="Times New Roman"/>
          <w:sz w:val="20"/>
          <w:szCs w:val="20"/>
        </w:rPr>
        <w:t xml:space="preserve">? </w:t>
      </w:r>
    </w:p>
    <w:p w:rsidR="00070377" w:rsidRPr="00FB2B9B" w:rsidRDefault="00070377" w:rsidP="005A282E">
      <w:pPr>
        <w:spacing w:after="0"/>
        <w:ind w:firstLine="142"/>
        <w:jc w:val="both"/>
        <w:rPr>
          <w:rFonts w:ascii="Times New Roman" w:hAnsi="Times New Roman" w:cs="Times New Roman"/>
          <w:sz w:val="20"/>
          <w:szCs w:val="20"/>
        </w:rPr>
      </w:pPr>
    </w:p>
    <w:p w:rsidR="00AE47E0" w:rsidRPr="00FB2B9B" w:rsidRDefault="00AE47E0" w:rsidP="005A282E">
      <w:pPr>
        <w:tabs>
          <w:tab w:val="left" w:pos="284"/>
        </w:tabs>
        <w:spacing w:after="0"/>
        <w:ind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 xml:space="preserve">Motivation  </w:t>
      </w:r>
    </w:p>
    <w:p w:rsidR="00AE47E0" w:rsidRPr="00FB2B9B" w:rsidRDefault="00AE47E0" w:rsidP="005A282E">
      <w:pPr>
        <w:tabs>
          <w:tab w:val="left" w:pos="284"/>
        </w:tabs>
        <w:spacing w:after="0"/>
        <w:ind w:firstLine="142"/>
        <w:jc w:val="both"/>
        <w:rPr>
          <w:rFonts w:ascii="Times New Roman" w:hAnsi="Times New Roman" w:cs="Times New Roman"/>
          <w:b/>
          <w:sz w:val="20"/>
          <w:szCs w:val="20"/>
          <w:u w:val="single"/>
        </w:rPr>
      </w:pPr>
    </w:p>
    <w:p w:rsidR="00AE47E0" w:rsidRPr="00FB2B9B" w:rsidRDefault="00AE47E0" w:rsidP="005A282E">
      <w:pPr>
        <w:tabs>
          <w:tab w:val="left" w:pos="284"/>
          <w:tab w:val="left" w:pos="1560"/>
        </w:tabs>
        <w:spacing w:after="0"/>
        <w:ind w:left="1418"/>
        <w:rPr>
          <w:rFonts w:ascii="Times New Roman" w:hAnsi="Times New Roman" w:cs="Times New Roman"/>
          <w:sz w:val="20"/>
          <w:szCs w:val="20"/>
        </w:rPr>
      </w:pPr>
      <w:r w:rsidRPr="00FB2B9B">
        <w:rPr>
          <w:rFonts w:ascii="Times New Roman" w:hAnsi="Times New Roman" w:cs="Times New Roman"/>
          <w:sz w:val="20"/>
          <w:szCs w:val="20"/>
        </w:rPr>
        <w:lastRenderedPageBreak/>
        <w:sym w:font="Symbol" w:char="F0B7"/>
      </w:r>
      <w:r w:rsidRPr="00FB2B9B">
        <w:rPr>
          <w:rFonts w:ascii="Times New Roman" w:hAnsi="Times New Roman" w:cs="Times New Roman"/>
          <w:sz w:val="20"/>
          <w:szCs w:val="20"/>
        </w:rPr>
        <w:t xml:space="preserve"> </w:t>
      </w:r>
      <w:r w:rsidRPr="00FB2B9B">
        <w:rPr>
          <w:rFonts w:ascii="Times New Roman" w:hAnsi="Times New Roman" w:cs="Times New Roman"/>
          <w:sz w:val="20"/>
          <w:szCs w:val="20"/>
        </w:rPr>
        <w:tab/>
        <w:t>How to build interpretable models that aid incentive - based economic decision?</w:t>
      </w:r>
      <w:r w:rsidRPr="00FB2B9B">
        <w:rPr>
          <w:rFonts w:ascii="Times New Roman" w:hAnsi="Times New Roman" w:cs="Times New Roman"/>
          <w:sz w:val="20"/>
          <w:szCs w:val="20"/>
        </w:rPr>
        <w:br/>
      </w:r>
      <w:r w:rsidRPr="00FB2B9B">
        <w:rPr>
          <w:rFonts w:ascii="Times New Roman" w:hAnsi="Times New Roman" w:cs="Times New Roman"/>
          <w:sz w:val="20"/>
          <w:szCs w:val="20"/>
        </w:rPr>
        <w:sym w:font="Symbol" w:char="F0B7"/>
      </w:r>
      <w:r w:rsidRPr="00FB2B9B">
        <w:rPr>
          <w:rFonts w:ascii="Times New Roman" w:hAnsi="Times New Roman" w:cs="Times New Roman"/>
          <w:sz w:val="20"/>
          <w:szCs w:val="20"/>
        </w:rPr>
        <w:t xml:space="preserve"> </w:t>
      </w:r>
      <w:r w:rsidRPr="00FB2B9B">
        <w:rPr>
          <w:rFonts w:ascii="Times New Roman" w:hAnsi="Times New Roman" w:cs="Times New Roman"/>
          <w:sz w:val="20"/>
          <w:szCs w:val="20"/>
        </w:rPr>
        <w:tab/>
        <w:t>How to ensure that interpretable models are stout to adversarial attacks?</w:t>
      </w:r>
      <w:r w:rsidRPr="00FB2B9B">
        <w:rPr>
          <w:rFonts w:ascii="Times New Roman" w:hAnsi="Times New Roman" w:cs="Times New Roman"/>
          <w:sz w:val="20"/>
          <w:szCs w:val="20"/>
        </w:rPr>
        <w:br/>
      </w:r>
      <w:r w:rsidRPr="00FB2B9B">
        <w:rPr>
          <w:rFonts w:ascii="Times New Roman" w:hAnsi="Times New Roman" w:cs="Times New Roman"/>
          <w:sz w:val="20"/>
          <w:szCs w:val="20"/>
        </w:rPr>
        <w:sym w:font="Symbol" w:char="F0B7"/>
      </w:r>
      <w:r w:rsidRPr="00FB2B9B">
        <w:rPr>
          <w:rFonts w:ascii="Times New Roman" w:hAnsi="Times New Roman" w:cs="Times New Roman"/>
          <w:sz w:val="20"/>
          <w:szCs w:val="20"/>
        </w:rPr>
        <w:t xml:space="preserve">  </w:t>
      </w:r>
      <w:r w:rsidRPr="00FB2B9B">
        <w:rPr>
          <w:rFonts w:ascii="Times New Roman" w:hAnsi="Times New Roman" w:cs="Times New Roman"/>
          <w:sz w:val="20"/>
          <w:szCs w:val="20"/>
        </w:rPr>
        <w:tab/>
        <w:t>How to detect and correct biases in interpretable models?</w:t>
      </w:r>
    </w:p>
    <w:p w:rsidR="00AE47E0" w:rsidRPr="00FB2B9B" w:rsidRDefault="00AE47E0" w:rsidP="005A282E">
      <w:pPr>
        <w:pStyle w:val="ListParagraph"/>
        <w:numPr>
          <w:ilvl w:val="0"/>
          <w:numId w:val="22"/>
        </w:numPr>
        <w:tabs>
          <w:tab w:val="left" w:pos="284"/>
        </w:tabs>
        <w:spacing w:after="0"/>
        <w:ind w:hanging="142"/>
        <w:rPr>
          <w:rFonts w:ascii="Times New Roman" w:hAnsi="Times New Roman" w:cs="Times New Roman"/>
          <w:sz w:val="20"/>
          <w:szCs w:val="20"/>
        </w:rPr>
      </w:pPr>
      <w:r w:rsidRPr="00FB2B9B">
        <w:rPr>
          <w:rFonts w:ascii="Times New Roman" w:hAnsi="Times New Roman" w:cs="Times New Roman"/>
          <w:sz w:val="20"/>
          <w:szCs w:val="20"/>
        </w:rPr>
        <w:t>What parts of brain aids incentive - based economic decision?</w:t>
      </w:r>
    </w:p>
    <w:p w:rsidR="00AE47E0" w:rsidRPr="00FB2B9B" w:rsidRDefault="00AE47E0" w:rsidP="005A282E">
      <w:pPr>
        <w:pStyle w:val="ListParagraph"/>
        <w:numPr>
          <w:ilvl w:val="0"/>
          <w:numId w:val="22"/>
        </w:numPr>
        <w:tabs>
          <w:tab w:val="left" w:pos="284"/>
        </w:tabs>
        <w:spacing w:after="0"/>
        <w:ind w:hanging="142"/>
        <w:rPr>
          <w:rFonts w:ascii="Times New Roman" w:hAnsi="Times New Roman" w:cs="Times New Roman"/>
          <w:sz w:val="20"/>
          <w:szCs w:val="20"/>
        </w:rPr>
      </w:pPr>
      <w:r w:rsidRPr="00FB2B9B">
        <w:rPr>
          <w:rFonts w:ascii="Times New Roman" w:hAnsi="Times New Roman" w:cs="Times New Roman"/>
          <w:sz w:val="20"/>
          <w:szCs w:val="20"/>
        </w:rPr>
        <w:t>What brain - waves depict in interpretable models - based decisions?</w:t>
      </w:r>
    </w:p>
    <w:p w:rsidR="00EA768C" w:rsidRPr="00FB2B9B" w:rsidRDefault="00EA768C" w:rsidP="005A282E">
      <w:pPr>
        <w:pStyle w:val="ListParagraph"/>
        <w:tabs>
          <w:tab w:val="left" w:pos="284"/>
        </w:tabs>
        <w:spacing w:after="0"/>
        <w:ind w:left="0" w:hanging="142"/>
        <w:jc w:val="both"/>
        <w:rPr>
          <w:rFonts w:ascii="Times New Roman" w:hAnsi="Times New Roman" w:cs="Times New Roman"/>
          <w:b/>
          <w:sz w:val="20"/>
          <w:szCs w:val="20"/>
          <w:u w:val="single"/>
        </w:rPr>
      </w:pPr>
    </w:p>
    <w:p w:rsidR="00567247" w:rsidRPr="00FB2B9B" w:rsidRDefault="00567247" w:rsidP="005A282E">
      <w:pPr>
        <w:pStyle w:val="ListParagraph"/>
        <w:tabs>
          <w:tab w:val="left" w:pos="284"/>
        </w:tabs>
        <w:spacing w:after="0"/>
        <w:ind w:left="0"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Rationale</w:t>
      </w:r>
    </w:p>
    <w:p w:rsidR="00567247" w:rsidRPr="00FB2B9B" w:rsidRDefault="00567247" w:rsidP="005A282E">
      <w:pPr>
        <w:pStyle w:val="ListParagraph"/>
        <w:tabs>
          <w:tab w:val="left" w:pos="284"/>
        </w:tabs>
        <w:spacing w:after="0"/>
        <w:ind w:left="0" w:firstLine="142"/>
        <w:jc w:val="both"/>
        <w:rPr>
          <w:rFonts w:ascii="Times New Roman" w:hAnsi="Times New Roman" w:cs="Times New Roman"/>
          <w:sz w:val="20"/>
          <w:szCs w:val="20"/>
        </w:rPr>
      </w:pPr>
      <w:r w:rsidRPr="00FB2B9B">
        <w:rPr>
          <w:rFonts w:ascii="Times New Roman" w:hAnsi="Times New Roman" w:cs="Times New Roman"/>
          <w:b/>
          <w:sz w:val="20"/>
          <w:szCs w:val="20"/>
          <w:u w:val="single"/>
        </w:rPr>
        <w:br/>
      </w:r>
      <w:r w:rsidRPr="00FB2B9B">
        <w:rPr>
          <w:rFonts w:ascii="Times New Roman" w:hAnsi="Times New Roman" w:cs="Times New Roman"/>
          <w:sz w:val="20"/>
          <w:szCs w:val="20"/>
        </w:rPr>
        <w:t>Paper efforts to deliberate landscapes for replicative studies. Present attempt underwrites in direction of providing outline for steering economic decision investigations, proposition explanation through measurements of stimulus at stretch of economic decision and designate typical inter disciplinary prototype for neuron-stimulus-based incentive - based economic decision construction.</w:t>
      </w:r>
    </w:p>
    <w:p w:rsidR="00567247" w:rsidRPr="00FB2B9B" w:rsidRDefault="00567247" w:rsidP="005A282E">
      <w:pPr>
        <w:pStyle w:val="ListParagraph"/>
        <w:tabs>
          <w:tab w:val="left" w:pos="284"/>
        </w:tabs>
        <w:spacing w:after="0"/>
        <w:ind w:left="0" w:firstLine="142"/>
        <w:jc w:val="both"/>
        <w:rPr>
          <w:rFonts w:ascii="Times New Roman" w:hAnsi="Times New Roman" w:cs="Times New Roman"/>
          <w:sz w:val="20"/>
          <w:szCs w:val="20"/>
        </w:rPr>
      </w:pPr>
    </w:p>
    <w:p w:rsidR="001A024B" w:rsidRPr="00FB2B9B" w:rsidRDefault="001A024B" w:rsidP="005A282E">
      <w:pPr>
        <w:ind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Aim and Objective(s</w:t>
      </w:r>
      <w:r w:rsidRPr="00FB2B9B">
        <w:rPr>
          <w:rFonts w:ascii="Times New Roman" w:hAnsi="Times New Roman" w:cs="Times New Roman"/>
          <w:b/>
          <w:sz w:val="20"/>
          <w:szCs w:val="20"/>
        </w:rPr>
        <w:t xml:space="preserve">) </w:t>
      </w:r>
    </w:p>
    <w:p w:rsidR="004708F5" w:rsidRPr="00FB2B9B" w:rsidRDefault="00B65F3F"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Through the brain's wiring diagram, the paper highlights the potential cause - effect linkage between biology and management in explaining how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s deal with judgment dynamics. The purpose of this paper is to focus on the role of neuro - dynamics to understand business leadership strategy. The aim is to exhibit empirical mosaics in 'neuro-trajectory feedback tectonic shifts(s)' of 'business' economic decision circuit'. The primary aim is to archetype neuro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neuro-feedback by using brain waves (ECG). The objective is to monitor the undercurrents of neurobiological in understanding economic decision behavior. An effort is to elucidate how neural investigations appreciate 'mental tectonic shifts' in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economic decision-making. </w:t>
      </w:r>
      <w:r w:rsidR="004708F5" w:rsidRPr="00FB2B9B">
        <w:rPr>
          <w:rFonts w:ascii="Times New Roman" w:hAnsi="Times New Roman" w:cs="Times New Roman"/>
          <w:sz w:val="20"/>
          <w:szCs w:val="20"/>
        </w:rPr>
        <w:t>The p</w:t>
      </w:r>
      <w:r w:rsidR="001A024B" w:rsidRPr="00FB2B9B">
        <w:rPr>
          <w:rFonts w:ascii="Times New Roman" w:hAnsi="Times New Roman" w:cs="Times New Roman"/>
          <w:sz w:val="20"/>
          <w:szCs w:val="20"/>
        </w:rPr>
        <w:t>ri</w:t>
      </w:r>
      <w:r w:rsidR="004708F5" w:rsidRPr="00FB2B9B">
        <w:rPr>
          <w:rFonts w:ascii="Times New Roman" w:hAnsi="Times New Roman" w:cs="Times New Roman"/>
          <w:sz w:val="20"/>
          <w:szCs w:val="20"/>
        </w:rPr>
        <w:t>mary</w:t>
      </w:r>
      <w:r w:rsidR="001A024B" w:rsidRPr="00FB2B9B">
        <w:rPr>
          <w:rFonts w:ascii="Times New Roman" w:hAnsi="Times New Roman" w:cs="Times New Roman"/>
          <w:sz w:val="20"/>
          <w:szCs w:val="20"/>
        </w:rPr>
        <w:t xml:space="preserve"> aim is to model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001A024B" w:rsidRPr="00FB2B9B">
        <w:rPr>
          <w:rFonts w:ascii="Times New Roman" w:hAnsi="Times New Roman" w:cs="Times New Roman"/>
          <w:sz w:val="20"/>
          <w:szCs w:val="20"/>
        </w:rPr>
        <w:t xml:space="preserve">ial fluid </w:t>
      </w:r>
      <w:r w:rsidR="00811403" w:rsidRPr="00FB2B9B">
        <w:rPr>
          <w:rFonts w:ascii="Times New Roman" w:hAnsi="Times New Roman" w:cs="Times New Roman"/>
          <w:sz w:val="20"/>
          <w:szCs w:val="20"/>
        </w:rPr>
        <w:t>intellect</w:t>
      </w:r>
      <w:r w:rsidR="00E57FA1" w:rsidRPr="00FB2B9B">
        <w:rPr>
          <w:rFonts w:ascii="Times New Roman" w:hAnsi="Times New Roman" w:cs="Times New Roman"/>
          <w:sz w:val="20"/>
          <w:szCs w:val="20"/>
        </w:rPr>
        <w:t xml:space="preserve"> at an explorative </w:t>
      </w:r>
      <w:r w:rsidR="004708F5" w:rsidRPr="00FB2B9B">
        <w:rPr>
          <w:rFonts w:ascii="Times New Roman" w:hAnsi="Times New Roman" w:cs="Times New Roman"/>
          <w:sz w:val="20"/>
          <w:szCs w:val="20"/>
        </w:rPr>
        <w:t xml:space="preserve">as opposed to </w:t>
      </w:r>
      <w:r w:rsidR="00E57FA1" w:rsidRPr="00FB2B9B">
        <w:rPr>
          <w:rFonts w:ascii="Times New Roman" w:hAnsi="Times New Roman" w:cs="Times New Roman"/>
          <w:sz w:val="20"/>
          <w:szCs w:val="20"/>
        </w:rPr>
        <w:t>complex deductive task</w:t>
      </w:r>
      <w:r w:rsidR="004708F5" w:rsidRPr="00FB2B9B">
        <w:rPr>
          <w:rFonts w:ascii="Times New Roman" w:hAnsi="Times New Roman" w:cs="Times New Roman"/>
          <w:sz w:val="20"/>
          <w:szCs w:val="20"/>
        </w:rPr>
        <w:t xml:space="preserve"> level b</w:t>
      </w:r>
      <w:r w:rsidR="001A024B" w:rsidRPr="00FB2B9B">
        <w:rPr>
          <w:rFonts w:ascii="Times New Roman" w:hAnsi="Times New Roman" w:cs="Times New Roman"/>
          <w:sz w:val="20"/>
          <w:szCs w:val="20"/>
        </w:rPr>
        <w:t xml:space="preserve">y </w:t>
      </w:r>
      <w:r w:rsidR="004708F5" w:rsidRPr="00FB2B9B">
        <w:rPr>
          <w:rFonts w:ascii="Times New Roman" w:hAnsi="Times New Roman" w:cs="Times New Roman"/>
          <w:sz w:val="20"/>
          <w:szCs w:val="20"/>
        </w:rPr>
        <w:t>mapping</w:t>
      </w:r>
      <w:r w:rsidR="001A024B" w:rsidRPr="00FB2B9B">
        <w:rPr>
          <w:rFonts w:ascii="Times New Roman" w:hAnsi="Times New Roman" w:cs="Times New Roman"/>
          <w:sz w:val="20"/>
          <w:szCs w:val="20"/>
        </w:rPr>
        <w:t xml:space="preserve"> brain waves </w:t>
      </w:r>
      <w:r w:rsidR="00E90F0B" w:rsidRPr="00FB2B9B">
        <w:rPr>
          <w:rFonts w:ascii="Times New Roman" w:hAnsi="Times New Roman" w:cs="Times New Roman"/>
          <w:sz w:val="20"/>
          <w:szCs w:val="20"/>
        </w:rPr>
        <w:t>using e</w:t>
      </w:r>
      <w:r w:rsidR="00DA7D28" w:rsidRPr="00FB2B9B">
        <w:rPr>
          <w:rFonts w:ascii="Times New Roman" w:hAnsi="Times New Roman" w:cs="Times New Roman"/>
          <w:sz w:val="20"/>
          <w:szCs w:val="20"/>
        </w:rPr>
        <w:t>lectroencephalograph</w:t>
      </w:r>
      <w:r w:rsidR="00E90F0B" w:rsidRPr="00FB2B9B">
        <w:rPr>
          <w:rFonts w:ascii="Times New Roman" w:hAnsi="Times New Roman" w:cs="Times New Roman"/>
          <w:sz w:val="20"/>
          <w:szCs w:val="20"/>
        </w:rPr>
        <w:t xml:space="preserve"> (</w:t>
      </w:r>
      <w:r w:rsidR="00EA768C" w:rsidRPr="00FB2B9B">
        <w:rPr>
          <w:rFonts w:ascii="Times New Roman" w:hAnsi="Times New Roman" w:cs="Times New Roman"/>
          <w:sz w:val="20"/>
          <w:szCs w:val="20"/>
        </w:rPr>
        <w:t xml:space="preserve">scalable - vector based </w:t>
      </w:r>
      <w:r w:rsidR="000F4552" w:rsidRPr="00FB2B9B">
        <w:rPr>
          <w:rFonts w:ascii="Times New Roman" w:hAnsi="Times New Roman" w:cs="Times New Roman"/>
          <w:sz w:val="20"/>
          <w:szCs w:val="20"/>
        </w:rPr>
        <w:t>EEG</w:t>
      </w:r>
      <w:r w:rsidR="001A024B" w:rsidRPr="00FB2B9B">
        <w:rPr>
          <w:rFonts w:ascii="Times New Roman" w:hAnsi="Times New Roman" w:cs="Times New Roman"/>
          <w:sz w:val="20"/>
          <w:szCs w:val="20"/>
        </w:rPr>
        <w:t>). Th</w:t>
      </w:r>
      <w:r w:rsidR="002B5B3E" w:rsidRPr="00FB2B9B">
        <w:rPr>
          <w:rFonts w:ascii="Times New Roman" w:hAnsi="Times New Roman" w:cs="Times New Roman"/>
          <w:sz w:val="20"/>
          <w:szCs w:val="20"/>
        </w:rPr>
        <w:t>e</w:t>
      </w:r>
      <w:r w:rsidR="001A024B" w:rsidRPr="00FB2B9B">
        <w:rPr>
          <w:rFonts w:ascii="Times New Roman" w:hAnsi="Times New Roman" w:cs="Times New Roman"/>
          <w:sz w:val="20"/>
          <w:szCs w:val="20"/>
        </w:rPr>
        <w:t xml:space="preserve"> ai</w:t>
      </w:r>
      <w:r w:rsidR="004708F5" w:rsidRPr="00FB2B9B">
        <w:rPr>
          <w:rFonts w:ascii="Times New Roman" w:hAnsi="Times New Roman" w:cs="Times New Roman"/>
          <w:sz w:val="20"/>
          <w:szCs w:val="20"/>
        </w:rPr>
        <w:t xml:space="preserve">m is to </w:t>
      </w:r>
      <w:r w:rsidR="001A024B" w:rsidRPr="00FB2B9B">
        <w:rPr>
          <w:rFonts w:ascii="Times New Roman" w:hAnsi="Times New Roman" w:cs="Times New Roman"/>
          <w:sz w:val="20"/>
          <w:szCs w:val="20"/>
        </w:rPr>
        <w:t>first</w:t>
      </w:r>
      <w:r w:rsidR="002B5B3E" w:rsidRPr="00FB2B9B">
        <w:rPr>
          <w:rFonts w:ascii="Times New Roman" w:hAnsi="Times New Roman" w:cs="Times New Roman"/>
          <w:sz w:val="20"/>
          <w:szCs w:val="20"/>
        </w:rPr>
        <w:t>ly</w:t>
      </w:r>
      <w:r w:rsidR="004708F5" w:rsidRPr="00FB2B9B">
        <w:rPr>
          <w:rFonts w:ascii="Times New Roman" w:hAnsi="Times New Roman" w:cs="Times New Roman"/>
          <w:sz w:val="20"/>
          <w:szCs w:val="20"/>
        </w:rPr>
        <w:t xml:space="preserve"> combine </w:t>
      </w:r>
      <w:r w:rsidR="005655ED" w:rsidRPr="00FB2B9B">
        <w:rPr>
          <w:rFonts w:ascii="Times New Roman" w:hAnsi="Times New Roman" w:cs="Times New Roman"/>
          <w:sz w:val="20"/>
          <w:szCs w:val="20"/>
        </w:rPr>
        <w:t>experimental</w:t>
      </w:r>
      <w:r w:rsidR="00B40FF5"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001A024B" w:rsidRPr="00FB2B9B">
        <w:rPr>
          <w:rFonts w:ascii="Times New Roman" w:hAnsi="Times New Roman" w:cs="Times New Roman"/>
          <w:sz w:val="20"/>
          <w:szCs w:val="20"/>
        </w:rPr>
        <w:t xml:space="preserve">ial science </w:t>
      </w:r>
      <w:r w:rsidR="004708F5" w:rsidRPr="00FB2B9B">
        <w:rPr>
          <w:rFonts w:ascii="Times New Roman" w:hAnsi="Times New Roman" w:cs="Times New Roman"/>
          <w:sz w:val="20"/>
          <w:szCs w:val="20"/>
        </w:rPr>
        <w:t xml:space="preserve">with common </w:t>
      </w:r>
      <w:r w:rsidR="001A024B" w:rsidRPr="00FB2B9B">
        <w:rPr>
          <w:rFonts w:ascii="Times New Roman" w:hAnsi="Times New Roman" w:cs="Times New Roman"/>
          <w:sz w:val="20"/>
          <w:szCs w:val="20"/>
        </w:rPr>
        <w:t>psycho</w:t>
      </w:r>
      <w:r w:rsidR="00B40FF5" w:rsidRPr="00FB2B9B">
        <w:rPr>
          <w:rFonts w:ascii="Times New Roman" w:hAnsi="Times New Roman" w:cs="Times New Roman"/>
          <w:sz w:val="20"/>
          <w:szCs w:val="20"/>
        </w:rPr>
        <w:t>-</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1A024B" w:rsidRPr="00FB2B9B">
        <w:rPr>
          <w:rFonts w:ascii="Times New Roman" w:hAnsi="Times New Roman" w:cs="Times New Roman"/>
          <w:sz w:val="20"/>
          <w:szCs w:val="20"/>
        </w:rPr>
        <w:t xml:space="preserve"> modeling approach</w:t>
      </w:r>
      <w:r w:rsidR="00B40FF5" w:rsidRPr="00FB2B9B">
        <w:rPr>
          <w:rFonts w:ascii="Times New Roman" w:hAnsi="Times New Roman" w:cs="Times New Roman"/>
          <w:sz w:val="20"/>
          <w:szCs w:val="20"/>
        </w:rPr>
        <w:t>.</w:t>
      </w:r>
      <w:r w:rsidR="00E90F0B" w:rsidRPr="00FB2B9B">
        <w:rPr>
          <w:rFonts w:ascii="Times New Roman" w:hAnsi="Times New Roman" w:cs="Times New Roman"/>
          <w:sz w:val="20"/>
          <w:szCs w:val="20"/>
        </w:rPr>
        <w:t xml:space="preserve"> </w:t>
      </w:r>
      <w:r w:rsidR="00B40FF5" w:rsidRPr="00FB2B9B">
        <w:rPr>
          <w:rFonts w:ascii="Times New Roman" w:hAnsi="Times New Roman" w:cs="Times New Roman"/>
          <w:sz w:val="20"/>
          <w:szCs w:val="20"/>
        </w:rPr>
        <w:t xml:space="preserve"> A</w:t>
      </w:r>
      <w:r w:rsidR="001A024B" w:rsidRPr="00FB2B9B">
        <w:rPr>
          <w:rFonts w:ascii="Times New Roman" w:hAnsi="Times New Roman" w:cs="Times New Roman"/>
          <w:sz w:val="20"/>
          <w:szCs w:val="20"/>
        </w:rPr>
        <w:t>nd second</w:t>
      </w:r>
      <w:r w:rsidR="002B5B3E" w:rsidRPr="00FB2B9B">
        <w:rPr>
          <w:rFonts w:ascii="Times New Roman" w:hAnsi="Times New Roman" w:cs="Times New Roman"/>
          <w:sz w:val="20"/>
          <w:szCs w:val="20"/>
        </w:rPr>
        <w:t>ly</w:t>
      </w:r>
      <w:r w:rsidR="001A024B" w:rsidRPr="00FB2B9B">
        <w:rPr>
          <w:rFonts w:ascii="Times New Roman" w:hAnsi="Times New Roman" w:cs="Times New Roman"/>
          <w:sz w:val="20"/>
          <w:szCs w:val="20"/>
        </w:rPr>
        <w:t xml:space="preserve">, </w:t>
      </w:r>
      <w:r w:rsidR="004708F5" w:rsidRPr="00FB2B9B">
        <w:rPr>
          <w:rFonts w:ascii="Times New Roman" w:hAnsi="Times New Roman" w:cs="Times New Roman"/>
          <w:sz w:val="20"/>
          <w:szCs w:val="20"/>
        </w:rPr>
        <w:t>to seek empirical evidence of the</w:t>
      </w:r>
      <w:r w:rsidR="001A024B" w:rsidRPr="00FB2B9B">
        <w:rPr>
          <w:rFonts w:ascii="Times New Roman" w:hAnsi="Times New Roman" w:cs="Times New Roman"/>
          <w:sz w:val="20"/>
          <w:szCs w:val="20"/>
        </w:rPr>
        <w:t xml:space="preserve"> multiple </w:t>
      </w:r>
      <w:r w:rsidR="00E90F0B" w:rsidRPr="00FB2B9B">
        <w:rPr>
          <w:rFonts w:ascii="Times New Roman" w:hAnsi="Times New Roman" w:cs="Times New Roman"/>
          <w:sz w:val="20"/>
          <w:szCs w:val="20"/>
        </w:rPr>
        <w:t xml:space="preserve">neural </w:t>
      </w:r>
      <w:r w:rsidR="001A024B" w:rsidRPr="00FB2B9B">
        <w:rPr>
          <w:rFonts w:ascii="Times New Roman" w:hAnsi="Times New Roman" w:cs="Times New Roman"/>
          <w:sz w:val="20"/>
          <w:szCs w:val="20"/>
        </w:rPr>
        <w:t xml:space="preserve">systems involved in fluid </w:t>
      </w:r>
      <w:r w:rsidR="00811403" w:rsidRPr="00FB2B9B">
        <w:rPr>
          <w:rFonts w:ascii="Times New Roman" w:hAnsi="Times New Roman" w:cs="Times New Roman"/>
          <w:sz w:val="20"/>
          <w:szCs w:val="20"/>
        </w:rPr>
        <w:t>intelle</w:t>
      </w:r>
      <w:r w:rsidR="004708F5" w:rsidRPr="00FB2B9B">
        <w:rPr>
          <w:rFonts w:ascii="Times New Roman" w:hAnsi="Times New Roman" w:cs="Times New Roman"/>
          <w:sz w:val="20"/>
          <w:szCs w:val="20"/>
        </w:rPr>
        <w:t xml:space="preserve">ct. The output </w:t>
      </w:r>
      <w:r w:rsidR="002B5B3E" w:rsidRPr="00FB2B9B">
        <w:rPr>
          <w:rFonts w:ascii="Times New Roman" w:hAnsi="Times New Roman" w:cs="Times New Roman"/>
          <w:sz w:val="20"/>
          <w:szCs w:val="20"/>
        </w:rPr>
        <w:t xml:space="preserve">from which </w:t>
      </w:r>
      <w:r w:rsidR="004708F5" w:rsidRPr="00FB2B9B">
        <w:rPr>
          <w:rFonts w:ascii="Times New Roman" w:hAnsi="Times New Roman" w:cs="Times New Roman"/>
          <w:sz w:val="20"/>
          <w:szCs w:val="20"/>
        </w:rPr>
        <w:t xml:space="preserve">is a contribution </w:t>
      </w:r>
      <w:r w:rsidR="0095206A" w:rsidRPr="00FB2B9B">
        <w:rPr>
          <w:rFonts w:ascii="Times New Roman" w:hAnsi="Times New Roman" w:cs="Times New Roman"/>
          <w:sz w:val="20"/>
          <w:szCs w:val="20"/>
        </w:rPr>
        <w:t xml:space="preserve">at </w:t>
      </w:r>
      <w:r w:rsidR="004708F5" w:rsidRPr="00FB2B9B">
        <w:rPr>
          <w:rFonts w:ascii="Times New Roman" w:hAnsi="Times New Roman" w:cs="Times New Roman"/>
          <w:sz w:val="20"/>
          <w:szCs w:val="20"/>
        </w:rPr>
        <w:t>the nexus</w:t>
      </w:r>
      <w:r w:rsidR="0095206A" w:rsidRPr="00FB2B9B">
        <w:rPr>
          <w:rFonts w:ascii="Times New Roman" w:hAnsi="Times New Roman" w:cs="Times New Roman"/>
          <w:sz w:val="20"/>
          <w:szCs w:val="20"/>
        </w:rPr>
        <w:t xml:space="preserve"> of </w:t>
      </w:r>
      <w:r w:rsidR="008C1499" w:rsidRPr="00FB2B9B">
        <w:rPr>
          <w:rFonts w:ascii="Times New Roman" w:hAnsi="Times New Roman" w:cs="Times New Roman"/>
          <w:sz w:val="20"/>
          <w:szCs w:val="20"/>
        </w:rPr>
        <w:t>investigati</w:t>
      </w:r>
      <w:r w:rsidR="004708F5" w:rsidRPr="00FB2B9B">
        <w:rPr>
          <w:rFonts w:ascii="Times New Roman" w:hAnsi="Times New Roman" w:cs="Times New Roman"/>
          <w:sz w:val="20"/>
          <w:szCs w:val="20"/>
        </w:rPr>
        <w:t>ve/</w:t>
      </w:r>
      <w:r w:rsidR="0095206A" w:rsidRPr="00FB2B9B">
        <w:rPr>
          <w:rFonts w:ascii="Times New Roman" w:hAnsi="Times New Roman" w:cs="Times New Roman"/>
          <w:sz w:val="20"/>
          <w:szCs w:val="20"/>
        </w:rPr>
        <w:t>behavioral</w:t>
      </w:r>
      <w:r w:rsidR="004708F5" w:rsidRPr="00FB2B9B">
        <w:rPr>
          <w:rFonts w:ascii="Times New Roman" w:hAnsi="Times New Roman" w:cs="Times New Roman"/>
          <w:sz w:val="20"/>
          <w:szCs w:val="20"/>
        </w:rPr>
        <w:t xml:space="preserve"> research</w:t>
      </w:r>
      <w:r w:rsidR="0095206A" w:rsidRPr="00FB2B9B">
        <w:rPr>
          <w:rFonts w:ascii="Times New Roman" w:hAnsi="Times New Roman" w:cs="Times New Roman"/>
          <w:sz w:val="20"/>
          <w:szCs w:val="20"/>
        </w:rPr>
        <w:t xml:space="preserve"> and computational economics</w:t>
      </w:r>
      <w:r w:rsidR="00E90F0B" w:rsidRPr="00FB2B9B">
        <w:rPr>
          <w:rFonts w:ascii="Times New Roman" w:hAnsi="Times New Roman" w:cs="Times New Roman"/>
          <w:sz w:val="20"/>
          <w:szCs w:val="20"/>
        </w:rPr>
        <w:t xml:space="preserve"> with the aim o</w:t>
      </w:r>
      <w:r w:rsidR="002B5B3E" w:rsidRPr="00FB2B9B">
        <w:rPr>
          <w:rFonts w:ascii="Times New Roman" w:hAnsi="Times New Roman" w:cs="Times New Roman"/>
          <w:sz w:val="20"/>
          <w:szCs w:val="20"/>
        </w:rPr>
        <w:t>f</w:t>
      </w:r>
      <w:r w:rsidR="00E9156C" w:rsidRPr="00FB2B9B">
        <w:rPr>
          <w:rFonts w:ascii="Times New Roman" w:hAnsi="Times New Roman" w:cs="Times New Roman"/>
          <w:sz w:val="20"/>
          <w:szCs w:val="20"/>
        </w:rPr>
        <w:t xml:space="preserve"> </w:t>
      </w:r>
      <w:r w:rsidR="008C1499" w:rsidRPr="00FB2B9B">
        <w:rPr>
          <w:rFonts w:ascii="Times New Roman" w:hAnsi="Times New Roman" w:cs="Times New Roman"/>
          <w:sz w:val="20"/>
          <w:szCs w:val="20"/>
        </w:rPr>
        <w:t>expand</w:t>
      </w:r>
      <w:r w:rsidR="002B5B3E" w:rsidRPr="00FB2B9B">
        <w:rPr>
          <w:rFonts w:ascii="Times New Roman" w:hAnsi="Times New Roman" w:cs="Times New Roman"/>
          <w:sz w:val="20"/>
          <w:szCs w:val="20"/>
        </w:rPr>
        <w:t>ing</w:t>
      </w:r>
      <w:r w:rsidR="00E9156C" w:rsidRPr="00FB2B9B">
        <w:rPr>
          <w:rFonts w:ascii="Times New Roman" w:hAnsi="Times New Roman" w:cs="Times New Roman"/>
          <w:sz w:val="20"/>
          <w:szCs w:val="20"/>
        </w:rPr>
        <w:t xml:space="preserve"> </w:t>
      </w:r>
      <w:r w:rsidR="00E90F0B" w:rsidRPr="00FB2B9B">
        <w:rPr>
          <w:rFonts w:ascii="Times New Roman" w:hAnsi="Times New Roman" w:cs="Times New Roman"/>
          <w:sz w:val="20"/>
          <w:szCs w:val="20"/>
        </w:rPr>
        <w:t xml:space="preserve">the </w:t>
      </w:r>
      <w:r w:rsidR="00E9156C" w:rsidRPr="00FB2B9B">
        <w:rPr>
          <w:rFonts w:ascii="Times New Roman" w:hAnsi="Times New Roman" w:cs="Times New Roman"/>
          <w:sz w:val="20"/>
          <w:szCs w:val="20"/>
        </w:rPr>
        <w:t>us</w:t>
      </w:r>
      <w:r w:rsidR="002B5B3E" w:rsidRPr="00FB2B9B">
        <w:rPr>
          <w:rFonts w:ascii="Times New Roman" w:hAnsi="Times New Roman" w:cs="Times New Roman"/>
          <w:sz w:val="20"/>
          <w:szCs w:val="20"/>
        </w:rPr>
        <w:t xml:space="preserve">e of </w:t>
      </w:r>
      <w:r w:rsidR="00E9156C" w:rsidRPr="00FB2B9B">
        <w:rPr>
          <w:rFonts w:ascii="Times New Roman" w:hAnsi="Times New Roman" w:cs="Times New Roman"/>
          <w:sz w:val="20"/>
          <w:szCs w:val="20"/>
        </w:rPr>
        <w:t xml:space="preserve">computational models and </w:t>
      </w:r>
      <w:r w:rsidR="008C1499" w:rsidRPr="00FB2B9B">
        <w:rPr>
          <w:rFonts w:ascii="Times New Roman" w:hAnsi="Times New Roman" w:cs="Times New Roman"/>
          <w:sz w:val="20"/>
          <w:szCs w:val="20"/>
        </w:rPr>
        <w:t>replication</w:t>
      </w:r>
      <w:r w:rsidR="00E9156C" w:rsidRPr="00FB2B9B">
        <w:rPr>
          <w:rFonts w:ascii="Times New Roman" w:hAnsi="Times New Roman" w:cs="Times New Roman"/>
          <w:sz w:val="20"/>
          <w:szCs w:val="20"/>
        </w:rPr>
        <w:t xml:space="preserve"> to complement and/or explain results f</w:t>
      </w:r>
      <w:r w:rsidR="002B5B3E" w:rsidRPr="00FB2B9B">
        <w:rPr>
          <w:rFonts w:ascii="Times New Roman" w:hAnsi="Times New Roman" w:cs="Times New Roman"/>
          <w:sz w:val="20"/>
          <w:szCs w:val="20"/>
        </w:rPr>
        <w:t>or</w:t>
      </w:r>
      <w:r w:rsidR="00E9156C" w:rsidRPr="00FB2B9B">
        <w:rPr>
          <w:rFonts w:ascii="Times New Roman" w:hAnsi="Times New Roman" w:cs="Times New Roman"/>
          <w:sz w:val="20"/>
          <w:szCs w:val="20"/>
        </w:rPr>
        <w:t xml:space="preserve"> </w:t>
      </w:r>
      <w:r w:rsidR="005655ED" w:rsidRPr="00FB2B9B">
        <w:rPr>
          <w:rFonts w:ascii="Times New Roman" w:hAnsi="Times New Roman" w:cs="Times New Roman"/>
          <w:sz w:val="20"/>
          <w:szCs w:val="20"/>
        </w:rPr>
        <w:t>choice</w:t>
      </w:r>
      <w:r w:rsidR="00E90F0B" w:rsidRPr="00FB2B9B">
        <w:rPr>
          <w:rFonts w:ascii="Times New Roman" w:hAnsi="Times New Roman" w:cs="Times New Roman"/>
          <w:sz w:val="20"/>
          <w:szCs w:val="20"/>
        </w:rPr>
        <w:t xml:space="preserve"> makers</w:t>
      </w:r>
      <w:r w:rsidR="00E9156C" w:rsidRPr="00FB2B9B">
        <w:rPr>
          <w:rFonts w:ascii="Times New Roman" w:hAnsi="Times New Roman" w:cs="Times New Roman"/>
          <w:sz w:val="20"/>
          <w:szCs w:val="20"/>
        </w:rPr>
        <w:t xml:space="preserve">. </w:t>
      </w:r>
    </w:p>
    <w:p w:rsidR="001A024B" w:rsidRPr="00FB2B9B" w:rsidRDefault="001A024B" w:rsidP="005A282E">
      <w:pPr>
        <w:ind w:firstLine="142"/>
        <w:jc w:val="both"/>
        <w:rPr>
          <w:rFonts w:ascii="Times New Roman" w:hAnsi="Times New Roman" w:cs="Times New Roman"/>
          <w:b/>
          <w:bCs/>
          <w:sz w:val="20"/>
          <w:szCs w:val="20"/>
          <w:u w:val="single"/>
        </w:rPr>
      </w:pPr>
      <w:r w:rsidRPr="00FB2B9B">
        <w:rPr>
          <w:rFonts w:ascii="Times New Roman" w:hAnsi="Times New Roman" w:cs="Times New Roman"/>
          <w:b/>
          <w:bCs/>
          <w:sz w:val="20"/>
          <w:szCs w:val="20"/>
          <w:u w:val="single"/>
        </w:rPr>
        <w:t xml:space="preserve">Design/Methodology/Approach </w:t>
      </w:r>
    </w:p>
    <w:p w:rsidR="00FF4173" w:rsidRPr="00FB2B9B" w:rsidRDefault="00FF4173" w:rsidP="005A282E">
      <w:pPr>
        <w:tabs>
          <w:tab w:val="left" w:pos="284"/>
        </w:tabs>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Two specific research questions are pursued. Firstly, how incentive - based economic decision choices is explored and secondly, what part of brain aids incentive - based economic decision making? On closer scrutiny, methodological and philosophical issues lead to issues like: What is a powerful neuronal explanation? How can behavioural sciences be integrated with management? Are there reliable empirical methods for testing hypotheses recognized across various disciplines? Methodology includes neuro - based opinions to imitate thinking of neurobiology in ‘economic’ algorithmic research. It is conjectured that to realize economic thoughts and feelings, to measure those, there is a call for using </w:t>
      </w:r>
      <w:r w:rsidR="00EA768C" w:rsidRPr="00FB2B9B">
        <w:rPr>
          <w:rFonts w:ascii="Times New Roman" w:hAnsi="Times New Roman" w:cs="Times New Roman"/>
          <w:sz w:val="20"/>
          <w:szCs w:val="20"/>
        </w:rPr>
        <w:t xml:space="preserve">scalable - vector based EEG </w:t>
      </w:r>
      <w:r w:rsidRPr="00FB2B9B">
        <w:rPr>
          <w:rFonts w:ascii="Times New Roman" w:hAnsi="Times New Roman" w:cs="Times New Roman"/>
          <w:sz w:val="20"/>
          <w:szCs w:val="20"/>
        </w:rPr>
        <w:t xml:space="preserve">(Electro - Encephalo - Graph) to demonstrate operational models. Methodology includes brain wave examination protocols via </w:t>
      </w:r>
      <w:r w:rsidR="00EA768C" w:rsidRPr="00FB2B9B">
        <w:rPr>
          <w:rFonts w:ascii="Times New Roman" w:hAnsi="Times New Roman" w:cs="Times New Roman"/>
          <w:sz w:val="20"/>
          <w:szCs w:val="20"/>
        </w:rPr>
        <w:t xml:space="preserve">scalable - vector based </w:t>
      </w:r>
      <w:r w:rsidR="000F4552" w:rsidRPr="00FB2B9B">
        <w:rPr>
          <w:rFonts w:ascii="Times New Roman" w:hAnsi="Times New Roman" w:cs="Times New Roman"/>
          <w:sz w:val="20"/>
          <w:szCs w:val="20"/>
        </w:rPr>
        <w:t>EEG</w:t>
      </w:r>
      <w:r w:rsidRPr="00FB2B9B">
        <w:rPr>
          <w:rFonts w:ascii="Times New Roman" w:hAnsi="Times New Roman" w:cs="Times New Roman"/>
          <w:sz w:val="20"/>
          <w:szCs w:val="20"/>
        </w:rPr>
        <w:t xml:space="preserve">. Conductors were used to record electrical activity that affords evidence about circumstances and cognitive processes in brain. A single subject was preferred for experimentation. Physiological neuro-stimulus responses were calibrated to appreciate neural motion and how brain structures respond to sounding. Of brain waves, Alpha and Gamma waves have been factored as catalyst in guiding towards near optimal economic decision scenario. </w:t>
      </w:r>
    </w:p>
    <w:p w:rsidR="005A282E" w:rsidRPr="00FB2B9B" w:rsidRDefault="005A282E" w:rsidP="005A282E">
      <w:pPr>
        <w:tabs>
          <w:tab w:val="left" w:pos="10206"/>
        </w:tabs>
        <w:spacing w:after="0" w:line="240" w:lineRule="auto"/>
        <w:ind w:firstLine="142"/>
        <w:jc w:val="both"/>
        <w:rPr>
          <w:rFonts w:ascii="Times New Roman" w:hAnsi="Times New Roman" w:cs="Times New Roman"/>
          <w:sz w:val="20"/>
          <w:szCs w:val="20"/>
        </w:rPr>
      </w:pPr>
    </w:p>
    <w:p w:rsidR="0010414E" w:rsidRPr="00FB2B9B" w:rsidRDefault="0010414E" w:rsidP="005A282E">
      <w:pPr>
        <w:tabs>
          <w:tab w:val="left" w:pos="10206"/>
        </w:tabs>
        <w:ind w:firstLine="142"/>
        <w:jc w:val="both"/>
        <w:rPr>
          <w:rFonts w:ascii="Times New Roman" w:hAnsi="Times New Roman" w:cs="Times New Roman"/>
          <w:sz w:val="20"/>
          <w:szCs w:val="20"/>
        </w:rPr>
      </w:pPr>
      <w:r w:rsidRPr="00FB2B9B">
        <w:rPr>
          <w:rFonts w:ascii="Times New Roman" w:hAnsi="Times New Roman" w:cs="Times New Roman"/>
          <w:sz w:val="20"/>
          <w:szCs w:val="20"/>
        </w:rPr>
        <w:t>The study of dynamic conditions fluid intellect making and problem solving has attracted attention from researchers and academics across a broad range of disciplines. This extension to fluid intellect research required the study of neuro-economic FLUID</w:t>
      </w:r>
      <w:r w:rsidRPr="00FB2B9B">
        <w:rPr>
          <w:rFonts w:ascii="Times New Roman" w:hAnsi="Times New Roman" w:cs="Times New Roman"/>
          <w:sz w:val="20"/>
          <w:szCs w:val="20"/>
          <w:vertAlign w:val="superscript"/>
        </w:rPr>
        <w:t xml:space="preserve"> </w:t>
      </w:r>
      <w:r w:rsidRPr="00FB2B9B">
        <w:rPr>
          <w:rFonts w:ascii="Times New Roman" w:hAnsi="Times New Roman" w:cs="Times New Roman"/>
          <w:sz w:val="20"/>
          <w:szCs w:val="20"/>
        </w:rPr>
        <w:t xml:space="preserve">conditions and the consequential behaviour of 15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s and provides an introductory setting for future research on how ill-structured problems are, and can be, solved. Neuro-</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ial behaviour in FLUID conditions offers a solution to the lack of understanding of fluid intellect through the measurement of brain activity.  It provides a conceptual and arguably idealistic framework for research at the intersection of physiological brain-based models.  Knowledge of neuro-</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ial responses to FLUID conditions should shed light on the causes of behaviour (and neuro-</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ial anomalies) and help build theories capable of explaining and predicting the application of and outcomes from fluid intellect. Combining the conventional disciplines above gives an interdisciplinary insight into the fundamentals of neuro-</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fluid </w:t>
      </w:r>
      <w:r w:rsidRPr="00FB2B9B">
        <w:rPr>
          <w:rFonts w:ascii="Times New Roman" w:hAnsi="Times New Roman" w:cs="Times New Roman"/>
          <w:sz w:val="20"/>
          <w:szCs w:val="20"/>
        </w:rPr>
        <w:lastRenderedPageBreak/>
        <w:t xml:space="preserve">intellect that has eluded researchers to date.  New imaging technologies have created the opportunity for more complex studies of the mind. The research contributes to the understanding of neurological design and begins to answer the unknown of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ial responses to FLUID conditions.  The research concludes with specific propositions and guidance for future studies. An alternative taxonomy opening new vistas for future replication studies is then presented.</w:t>
      </w:r>
    </w:p>
    <w:p w:rsidR="0010414E" w:rsidRPr="00FB2B9B" w:rsidRDefault="0010414E"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This paper advances theoretical models, grounded on an axiomatic groundwork of neurofeedback, to the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economic decision. For this, research purposes towards achieving condensed and abstract models of economic decision. This research combines research fields of economic decision science with aid of analysis techniques of big data in new fields of behavior. As regards methodology, the paper draws to evaluate the influence of the cerebral in shaping economic decisions connected with economic decision strategy. The methodology includes a neurofeedback procedure via ECG (electro-cardiogram). These waves afford evidence about circumstances and cognitive processes in the central nervous system. </w:t>
      </w:r>
      <w:r w:rsidR="00754495" w:rsidRPr="00FB2B9B">
        <w:rPr>
          <w:rFonts w:ascii="Times New Roman" w:hAnsi="Times New Roman" w:cs="Times New Roman"/>
          <w:sz w:val="20"/>
          <w:szCs w:val="20"/>
        </w:rPr>
        <w:t>Scalable</w:t>
      </w:r>
      <w:r w:rsidR="00EA768C" w:rsidRPr="00FB2B9B">
        <w:rPr>
          <w:rFonts w:ascii="Times New Roman" w:hAnsi="Times New Roman" w:cs="Times New Roman"/>
          <w:sz w:val="20"/>
          <w:szCs w:val="20"/>
        </w:rPr>
        <w:t xml:space="preserve"> - vector based </w:t>
      </w:r>
      <w:r w:rsidR="000F4552" w:rsidRPr="00FB2B9B">
        <w:rPr>
          <w:rFonts w:ascii="Times New Roman" w:hAnsi="Times New Roman" w:cs="Times New Roman"/>
          <w:sz w:val="20"/>
          <w:szCs w:val="20"/>
        </w:rPr>
        <w:t>EEG</w:t>
      </w:r>
      <w:r w:rsidRPr="00FB2B9B">
        <w:rPr>
          <w:rFonts w:ascii="Times New Roman" w:hAnsi="Times New Roman" w:cs="Times New Roman"/>
          <w:sz w:val="20"/>
          <w:szCs w:val="20"/>
        </w:rPr>
        <w:t xml:space="preserve"> analysis is supplemented with response – evidences and reference runs as a part of simulations (by the </w:t>
      </w:r>
      <w:r w:rsidR="00754495" w:rsidRPr="00FB2B9B">
        <w:rPr>
          <w:rFonts w:ascii="Times New Roman" w:hAnsi="Times New Roman" w:cs="Times New Roman"/>
          <w:sz w:val="20"/>
          <w:szCs w:val="20"/>
        </w:rPr>
        <w:t>fourth</w:t>
      </w:r>
      <w:r w:rsidRPr="00FB2B9B">
        <w:rPr>
          <w:rFonts w:ascii="Times New Roman" w:hAnsi="Times New Roman" w:cs="Times New Roman"/>
          <w:sz w:val="20"/>
          <w:szCs w:val="20"/>
        </w:rPr>
        <w:t xml:space="preserve"> author). The paper highlights some experiential results from tCDS (by the third author). In light of debating theories and applications in economic decision-making, Alpha Wave responses have been considered to appreciate the neural activity and how brains respond to tectonic shifts. The paper advances some economic modeling in a decision scenario. The conceptual framework is a pedestal of ‘economics of choice’ (by the first author).</w:t>
      </w:r>
    </w:p>
    <w:p w:rsidR="001A024B" w:rsidRPr="00FB2B9B" w:rsidRDefault="001A024B" w:rsidP="005A282E">
      <w:pPr>
        <w:pStyle w:val="Default"/>
        <w:spacing w:line="276" w:lineRule="auto"/>
        <w:ind w:firstLine="142"/>
        <w:jc w:val="both"/>
        <w:rPr>
          <w:rFonts w:ascii="Times New Roman" w:hAnsi="Times New Roman" w:cs="Times New Roman"/>
          <w:color w:val="auto"/>
          <w:sz w:val="20"/>
          <w:szCs w:val="20"/>
        </w:rPr>
      </w:pPr>
      <w:r w:rsidRPr="00FB2B9B">
        <w:rPr>
          <w:rFonts w:ascii="Times New Roman" w:hAnsi="Times New Roman" w:cs="Times New Roman"/>
          <w:color w:val="auto"/>
          <w:sz w:val="20"/>
          <w:szCs w:val="20"/>
        </w:rPr>
        <w:t>Th</w:t>
      </w:r>
      <w:r w:rsidR="007F229D" w:rsidRPr="00FB2B9B">
        <w:rPr>
          <w:rFonts w:ascii="Times New Roman" w:hAnsi="Times New Roman" w:cs="Times New Roman"/>
          <w:color w:val="auto"/>
          <w:sz w:val="20"/>
          <w:szCs w:val="20"/>
        </w:rPr>
        <w:t>e</w:t>
      </w:r>
      <w:r w:rsidRPr="00FB2B9B">
        <w:rPr>
          <w:rFonts w:ascii="Times New Roman" w:hAnsi="Times New Roman" w:cs="Times New Roman"/>
          <w:color w:val="auto"/>
          <w:sz w:val="20"/>
          <w:szCs w:val="20"/>
        </w:rPr>
        <w:t xml:space="preserve"> approach </w:t>
      </w:r>
      <w:r w:rsidR="007F229D" w:rsidRPr="00FB2B9B">
        <w:rPr>
          <w:rFonts w:ascii="Times New Roman" w:hAnsi="Times New Roman" w:cs="Times New Roman"/>
          <w:color w:val="auto"/>
          <w:sz w:val="20"/>
          <w:szCs w:val="20"/>
        </w:rPr>
        <w:t xml:space="preserve">adopted </w:t>
      </w:r>
      <w:r w:rsidRPr="00FB2B9B">
        <w:rPr>
          <w:rFonts w:ascii="Times New Roman" w:hAnsi="Times New Roman" w:cs="Times New Roman"/>
          <w:color w:val="auto"/>
          <w:sz w:val="20"/>
          <w:szCs w:val="20"/>
        </w:rPr>
        <w:t>i</w:t>
      </w:r>
      <w:r w:rsidR="004708F5" w:rsidRPr="00FB2B9B">
        <w:rPr>
          <w:rFonts w:ascii="Times New Roman" w:hAnsi="Times New Roman" w:cs="Times New Roman"/>
          <w:color w:val="auto"/>
          <w:sz w:val="20"/>
          <w:szCs w:val="20"/>
        </w:rPr>
        <w:t xml:space="preserve">n this research is </w:t>
      </w:r>
      <w:r w:rsidR="00987872" w:rsidRPr="00FB2B9B">
        <w:rPr>
          <w:rFonts w:ascii="Times New Roman" w:hAnsi="Times New Roman" w:cs="Times New Roman"/>
          <w:color w:val="auto"/>
          <w:sz w:val="20"/>
          <w:szCs w:val="20"/>
        </w:rPr>
        <w:t xml:space="preserve">to combine the </w:t>
      </w:r>
      <w:r w:rsidRPr="00FB2B9B">
        <w:rPr>
          <w:rFonts w:ascii="Times New Roman" w:hAnsi="Times New Roman" w:cs="Times New Roman"/>
          <w:color w:val="auto"/>
          <w:sz w:val="20"/>
          <w:szCs w:val="20"/>
        </w:rPr>
        <w:t xml:space="preserve">theoretical </w:t>
      </w:r>
      <w:r w:rsidR="00987872" w:rsidRPr="00FB2B9B">
        <w:rPr>
          <w:rFonts w:ascii="Times New Roman" w:hAnsi="Times New Roman" w:cs="Times New Roman"/>
          <w:color w:val="auto"/>
          <w:sz w:val="20"/>
          <w:szCs w:val="20"/>
        </w:rPr>
        <w:t xml:space="preserve">and </w:t>
      </w:r>
      <w:r w:rsidR="006B46F5" w:rsidRPr="00FB2B9B">
        <w:rPr>
          <w:rFonts w:ascii="Times New Roman" w:hAnsi="Times New Roman" w:cs="Times New Roman"/>
          <w:color w:val="auto"/>
          <w:sz w:val="20"/>
          <w:szCs w:val="20"/>
        </w:rPr>
        <w:t>experimental</w:t>
      </w:r>
      <w:r w:rsidR="00E57FA1" w:rsidRPr="00FB2B9B">
        <w:rPr>
          <w:rFonts w:ascii="Times New Roman" w:hAnsi="Times New Roman" w:cs="Times New Roman"/>
          <w:color w:val="auto"/>
          <w:sz w:val="20"/>
          <w:szCs w:val="20"/>
        </w:rPr>
        <w:t xml:space="preserve"> </w:t>
      </w:r>
      <w:r w:rsidR="004708F5" w:rsidRPr="00FB2B9B">
        <w:rPr>
          <w:rFonts w:ascii="Times New Roman" w:hAnsi="Times New Roman" w:cs="Times New Roman"/>
          <w:color w:val="auto"/>
          <w:sz w:val="20"/>
          <w:szCs w:val="20"/>
        </w:rPr>
        <w:t xml:space="preserve">contributions </w:t>
      </w:r>
      <w:r w:rsidR="00E57FA1" w:rsidRPr="00FB2B9B">
        <w:rPr>
          <w:rFonts w:ascii="Times New Roman" w:hAnsi="Times New Roman" w:cs="Times New Roman"/>
          <w:color w:val="auto"/>
          <w:sz w:val="20"/>
          <w:szCs w:val="20"/>
        </w:rPr>
        <w:t xml:space="preserve">with </w:t>
      </w:r>
      <w:r w:rsidR="004708F5" w:rsidRPr="00FB2B9B">
        <w:rPr>
          <w:rFonts w:ascii="Times New Roman" w:hAnsi="Times New Roman" w:cs="Times New Roman"/>
          <w:color w:val="auto"/>
          <w:sz w:val="20"/>
          <w:szCs w:val="20"/>
        </w:rPr>
        <w:t xml:space="preserve">a specific focus on the </w:t>
      </w:r>
      <w:r w:rsidR="00E57FA1" w:rsidRPr="00FB2B9B">
        <w:rPr>
          <w:rFonts w:ascii="Times New Roman" w:hAnsi="Times New Roman" w:cs="Times New Roman"/>
          <w:color w:val="auto"/>
          <w:sz w:val="20"/>
          <w:szCs w:val="20"/>
        </w:rPr>
        <w:t>individual</w:t>
      </w:r>
      <w:r w:rsidR="004708F5" w:rsidRPr="00FB2B9B">
        <w:rPr>
          <w:rFonts w:ascii="Times New Roman" w:hAnsi="Times New Roman" w:cs="Times New Roman"/>
          <w:color w:val="auto"/>
          <w:sz w:val="20"/>
          <w:szCs w:val="20"/>
        </w:rPr>
        <w:t>’s</w:t>
      </w:r>
      <w:r w:rsidR="00E57FA1" w:rsidRPr="00FB2B9B">
        <w:rPr>
          <w:rFonts w:ascii="Times New Roman" w:hAnsi="Times New Roman" w:cs="Times New Roman"/>
          <w:color w:val="auto"/>
          <w:sz w:val="20"/>
          <w:szCs w:val="20"/>
        </w:rPr>
        <w:t xml:space="preserve"> capacity to switch between complex left-hemispheric thinking and explorative right-brain thinking</w:t>
      </w:r>
      <w:r w:rsidR="006B46F5" w:rsidRPr="00FB2B9B">
        <w:rPr>
          <w:rFonts w:ascii="Times New Roman" w:hAnsi="Times New Roman" w:cs="Times New Roman"/>
          <w:color w:val="auto"/>
          <w:sz w:val="20"/>
          <w:szCs w:val="20"/>
        </w:rPr>
        <w:t xml:space="preserve">. </w:t>
      </w:r>
      <w:r w:rsidR="00376502" w:rsidRPr="00FB2B9B">
        <w:rPr>
          <w:rFonts w:ascii="Times New Roman" w:hAnsi="Times New Roman" w:cs="Times New Roman"/>
          <w:color w:val="auto"/>
          <w:sz w:val="20"/>
          <w:szCs w:val="20"/>
        </w:rPr>
        <w:t xml:space="preserve"> </w:t>
      </w:r>
      <w:r w:rsidR="002675EE" w:rsidRPr="00FB2B9B">
        <w:rPr>
          <w:rFonts w:ascii="Times New Roman" w:hAnsi="Times New Roman" w:cs="Times New Roman"/>
          <w:color w:val="auto"/>
          <w:sz w:val="20"/>
          <w:szCs w:val="20"/>
        </w:rPr>
        <w:t xml:space="preserve">In doing so the research provides an extension to </w:t>
      </w:r>
      <w:r w:rsidRPr="00FB2B9B">
        <w:rPr>
          <w:rFonts w:ascii="Times New Roman" w:hAnsi="Times New Roman" w:cs="Times New Roman"/>
          <w:color w:val="auto"/>
          <w:sz w:val="20"/>
          <w:szCs w:val="20"/>
        </w:rPr>
        <w:t xml:space="preserve">relevant aspects of business theories and applications of </w:t>
      </w:r>
      <w:r w:rsidR="005655ED" w:rsidRPr="00FB2B9B">
        <w:rPr>
          <w:rFonts w:ascii="Times New Roman" w:hAnsi="Times New Roman" w:cs="Times New Roman"/>
          <w:color w:val="auto"/>
          <w:sz w:val="20"/>
          <w:szCs w:val="20"/>
        </w:rPr>
        <w:t>experimental</w:t>
      </w:r>
      <w:r w:rsidR="00376502" w:rsidRPr="00FB2B9B">
        <w:rPr>
          <w:rFonts w:ascii="Times New Roman" w:hAnsi="Times New Roman" w:cs="Times New Roman"/>
          <w:color w:val="auto"/>
          <w:sz w:val="20"/>
          <w:szCs w:val="20"/>
        </w:rPr>
        <w:t>-</w:t>
      </w:r>
      <w:r w:rsidR="00707624" w:rsidRPr="00FB2B9B">
        <w:rPr>
          <w:rFonts w:ascii="Times New Roman" w:hAnsi="Times New Roman" w:cs="Times New Roman"/>
          <w:color w:val="auto"/>
          <w:sz w:val="20"/>
          <w:szCs w:val="20"/>
        </w:rPr>
        <w:t>entrepreneur</w:t>
      </w:r>
      <w:r w:rsidRPr="00FB2B9B">
        <w:rPr>
          <w:rFonts w:ascii="Times New Roman" w:hAnsi="Times New Roman" w:cs="Times New Roman"/>
          <w:color w:val="auto"/>
          <w:sz w:val="20"/>
          <w:szCs w:val="20"/>
        </w:rPr>
        <w:t xml:space="preserve">ial science </w:t>
      </w:r>
      <w:r w:rsidR="002675EE" w:rsidRPr="00FB2B9B">
        <w:rPr>
          <w:rFonts w:ascii="Times New Roman" w:hAnsi="Times New Roman" w:cs="Times New Roman"/>
          <w:color w:val="auto"/>
          <w:sz w:val="20"/>
          <w:szCs w:val="20"/>
        </w:rPr>
        <w:t>to</w:t>
      </w:r>
      <w:r w:rsidRPr="00FB2B9B">
        <w:rPr>
          <w:rFonts w:ascii="Times New Roman" w:hAnsi="Times New Roman" w:cs="Times New Roman"/>
          <w:color w:val="auto"/>
          <w:sz w:val="20"/>
          <w:szCs w:val="20"/>
        </w:rPr>
        <w:t xml:space="preserve"> fluid </w:t>
      </w:r>
      <w:r w:rsidR="00811403" w:rsidRPr="00FB2B9B">
        <w:rPr>
          <w:rFonts w:ascii="Times New Roman" w:hAnsi="Times New Roman" w:cs="Times New Roman"/>
          <w:color w:val="auto"/>
          <w:sz w:val="20"/>
          <w:szCs w:val="20"/>
        </w:rPr>
        <w:t>intellect</w:t>
      </w:r>
      <w:r w:rsidR="002675EE" w:rsidRPr="00FB2B9B">
        <w:rPr>
          <w:rFonts w:ascii="Times New Roman" w:hAnsi="Times New Roman" w:cs="Times New Roman"/>
          <w:color w:val="auto"/>
          <w:sz w:val="20"/>
          <w:szCs w:val="20"/>
        </w:rPr>
        <w:t xml:space="preserve"> (gf)</w:t>
      </w:r>
      <w:r w:rsidR="00DA7D28" w:rsidRPr="00FB2B9B">
        <w:rPr>
          <w:rFonts w:ascii="Times New Roman" w:hAnsi="Times New Roman" w:cs="Times New Roman"/>
          <w:color w:val="auto"/>
          <w:sz w:val="20"/>
          <w:szCs w:val="20"/>
        </w:rPr>
        <w:t xml:space="preserve">. </w:t>
      </w:r>
      <w:r w:rsidR="002675EE" w:rsidRPr="00FB2B9B">
        <w:rPr>
          <w:rFonts w:ascii="Times New Roman" w:hAnsi="Times New Roman" w:cs="Times New Roman"/>
          <w:color w:val="auto"/>
          <w:sz w:val="20"/>
          <w:szCs w:val="20"/>
        </w:rPr>
        <w:t>An a</w:t>
      </w:r>
      <w:r w:rsidR="00DA7D28" w:rsidRPr="00FB2B9B">
        <w:rPr>
          <w:rFonts w:ascii="Times New Roman" w:hAnsi="Times New Roman" w:cs="Times New Roman"/>
          <w:color w:val="auto"/>
          <w:sz w:val="20"/>
          <w:szCs w:val="20"/>
        </w:rPr>
        <w:t xml:space="preserve">ttempt is </w:t>
      </w:r>
      <w:r w:rsidR="002675EE" w:rsidRPr="00FB2B9B">
        <w:rPr>
          <w:rFonts w:ascii="Times New Roman" w:hAnsi="Times New Roman" w:cs="Times New Roman"/>
          <w:color w:val="auto"/>
          <w:sz w:val="20"/>
          <w:szCs w:val="20"/>
        </w:rPr>
        <w:t xml:space="preserve">made </w:t>
      </w:r>
      <w:r w:rsidR="00DA7D28" w:rsidRPr="00FB2B9B">
        <w:rPr>
          <w:rFonts w:ascii="Times New Roman" w:hAnsi="Times New Roman" w:cs="Times New Roman"/>
          <w:color w:val="auto"/>
          <w:sz w:val="20"/>
          <w:szCs w:val="20"/>
        </w:rPr>
        <w:t>to observe</w:t>
      </w:r>
      <w:r w:rsidRPr="00FB2B9B">
        <w:rPr>
          <w:rFonts w:ascii="Times New Roman" w:hAnsi="Times New Roman" w:cs="Times New Roman"/>
          <w:color w:val="auto"/>
          <w:sz w:val="20"/>
          <w:szCs w:val="20"/>
        </w:rPr>
        <w:t xml:space="preserve"> </w:t>
      </w:r>
      <w:r w:rsidR="002675EE" w:rsidRPr="00FB2B9B">
        <w:rPr>
          <w:rFonts w:ascii="Times New Roman" w:hAnsi="Times New Roman" w:cs="Times New Roman"/>
          <w:color w:val="auto"/>
          <w:sz w:val="20"/>
          <w:szCs w:val="20"/>
        </w:rPr>
        <w:t xml:space="preserve">brain waves in action using </w:t>
      </w:r>
      <w:r w:rsidR="005655ED" w:rsidRPr="00FB2B9B">
        <w:rPr>
          <w:rFonts w:ascii="Times New Roman" w:hAnsi="Times New Roman" w:cs="Times New Roman"/>
          <w:color w:val="auto"/>
          <w:sz w:val="20"/>
          <w:szCs w:val="20"/>
        </w:rPr>
        <w:t>experimental</w:t>
      </w:r>
      <w:r w:rsidR="00FF4173" w:rsidRPr="00FB2B9B">
        <w:rPr>
          <w:rFonts w:ascii="Times New Roman" w:hAnsi="Times New Roman" w:cs="Times New Roman"/>
          <w:color w:val="auto"/>
          <w:sz w:val="20"/>
          <w:szCs w:val="20"/>
        </w:rPr>
        <w:t>-based techniques.</w:t>
      </w:r>
      <w:r w:rsidR="00376502" w:rsidRPr="00FB2B9B">
        <w:rPr>
          <w:rFonts w:ascii="Times New Roman" w:hAnsi="Times New Roman" w:cs="Times New Roman"/>
          <w:color w:val="auto"/>
          <w:sz w:val="20"/>
          <w:szCs w:val="20"/>
        </w:rPr>
        <w:t xml:space="preserve"> </w:t>
      </w:r>
      <w:r w:rsidR="002675EE" w:rsidRPr="00FB2B9B">
        <w:rPr>
          <w:rFonts w:ascii="Times New Roman" w:hAnsi="Times New Roman" w:cs="Times New Roman"/>
          <w:color w:val="auto"/>
          <w:sz w:val="20"/>
          <w:szCs w:val="20"/>
        </w:rPr>
        <w:t>P</w:t>
      </w:r>
      <w:r w:rsidRPr="00FB2B9B">
        <w:rPr>
          <w:rFonts w:ascii="Times New Roman" w:hAnsi="Times New Roman" w:cs="Times New Roman"/>
          <w:color w:val="auto"/>
          <w:sz w:val="20"/>
          <w:szCs w:val="20"/>
        </w:rPr>
        <w:t xml:space="preserve">hysiological responses </w:t>
      </w:r>
      <w:r w:rsidR="002675EE" w:rsidRPr="00FB2B9B">
        <w:rPr>
          <w:rFonts w:ascii="Times New Roman" w:hAnsi="Times New Roman" w:cs="Times New Roman"/>
          <w:color w:val="auto"/>
          <w:sz w:val="20"/>
          <w:szCs w:val="20"/>
        </w:rPr>
        <w:t>are</w:t>
      </w:r>
      <w:r w:rsidR="00DA7D28" w:rsidRPr="00FB2B9B">
        <w:rPr>
          <w:rFonts w:ascii="Times New Roman" w:hAnsi="Times New Roman" w:cs="Times New Roman"/>
          <w:color w:val="auto"/>
          <w:sz w:val="20"/>
          <w:szCs w:val="20"/>
        </w:rPr>
        <w:t xml:space="preserve"> </w:t>
      </w:r>
      <w:r w:rsidRPr="00FB2B9B">
        <w:rPr>
          <w:rFonts w:ascii="Times New Roman" w:hAnsi="Times New Roman" w:cs="Times New Roman"/>
          <w:color w:val="auto"/>
          <w:sz w:val="20"/>
          <w:szCs w:val="20"/>
        </w:rPr>
        <w:t>measured by observing neural activity</w:t>
      </w:r>
      <w:r w:rsidR="00DA7D28" w:rsidRPr="00FB2B9B">
        <w:rPr>
          <w:rFonts w:ascii="Times New Roman" w:hAnsi="Times New Roman" w:cs="Times New Roman"/>
          <w:color w:val="auto"/>
          <w:sz w:val="20"/>
          <w:szCs w:val="20"/>
        </w:rPr>
        <w:t xml:space="preserve"> </w:t>
      </w:r>
      <w:r w:rsidR="002675EE" w:rsidRPr="00FB2B9B">
        <w:rPr>
          <w:rFonts w:ascii="Times New Roman" w:hAnsi="Times New Roman" w:cs="Times New Roman"/>
          <w:color w:val="auto"/>
          <w:sz w:val="20"/>
          <w:szCs w:val="20"/>
        </w:rPr>
        <w:t xml:space="preserve">through </w:t>
      </w:r>
      <w:r w:rsidR="00DA7D28" w:rsidRPr="00FB2B9B">
        <w:rPr>
          <w:rFonts w:ascii="Times New Roman" w:hAnsi="Times New Roman" w:cs="Times New Roman"/>
          <w:color w:val="auto"/>
          <w:sz w:val="20"/>
          <w:szCs w:val="20"/>
        </w:rPr>
        <w:t>Alpha Waves and Theta Waves, and</w:t>
      </w:r>
      <w:r w:rsidRPr="00FB2B9B">
        <w:rPr>
          <w:rFonts w:ascii="Times New Roman" w:hAnsi="Times New Roman" w:cs="Times New Roman"/>
          <w:color w:val="auto"/>
          <w:sz w:val="20"/>
          <w:szCs w:val="20"/>
        </w:rPr>
        <w:t xml:space="preserve"> how brains respond to </w:t>
      </w:r>
      <w:r w:rsidR="007F229D" w:rsidRPr="00FB2B9B">
        <w:rPr>
          <w:rFonts w:ascii="Times New Roman" w:hAnsi="Times New Roman" w:cs="Times New Roman"/>
          <w:color w:val="auto"/>
          <w:sz w:val="20"/>
          <w:szCs w:val="20"/>
        </w:rPr>
        <w:t>stimulus</w:t>
      </w:r>
      <w:r w:rsidRPr="00FB2B9B">
        <w:rPr>
          <w:rFonts w:ascii="Times New Roman" w:hAnsi="Times New Roman" w:cs="Times New Roman"/>
          <w:color w:val="auto"/>
          <w:sz w:val="20"/>
          <w:szCs w:val="20"/>
        </w:rPr>
        <w:t xml:space="preserve"> presentation.</w:t>
      </w:r>
      <w:r w:rsidR="00376502" w:rsidRPr="00FB2B9B">
        <w:rPr>
          <w:rFonts w:ascii="Times New Roman" w:hAnsi="Times New Roman" w:cs="Times New Roman"/>
          <w:color w:val="auto"/>
          <w:sz w:val="20"/>
          <w:szCs w:val="20"/>
        </w:rPr>
        <w:t xml:space="preserve"> F</w:t>
      </w:r>
      <w:r w:rsidR="00D96135" w:rsidRPr="00FB2B9B">
        <w:rPr>
          <w:rFonts w:ascii="Times New Roman" w:hAnsi="Times New Roman" w:cs="Times New Roman"/>
          <w:color w:val="auto"/>
          <w:sz w:val="20"/>
          <w:szCs w:val="20"/>
        </w:rPr>
        <w:t xml:space="preserve">luid </w:t>
      </w:r>
      <w:r w:rsidR="00811403" w:rsidRPr="00FB2B9B">
        <w:rPr>
          <w:rFonts w:ascii="Times New Roman" w:hAnsi="Times New Roman" w:cs="Times New Roman"/>
          <w:color w:val="auto"/>
          <w:sz w:val="20"/>
          <w:szCs w:val="20"/>
        </w:rPr>
        <w:t>intellect</w:t>
      </w:r>
      <w:r w:rsidR="00D96135" w:rsidRPr="00FB2B9B">
        <w:rPr>
          <w:rFonts w:ascii="Times New Roman" w:hAnsi="Times New Roman" w:cs="Times New Roman"/>
          <w:color w:val="auto"/>
          <w:sz w:val="20"/>
          <w:szCs w:val="20"/>
        </w:rPr>
        <w:t xml:space="preserve"> proce</w:t>
      </w:r>
      <w:r w:rsidR="002A1C3C" w:rsidRPr="00FB2B9B">
        <w:rPr>
          <w:rFonts w:ascii="Times New Roman" w:hAnsi="Times New Roman" w:cs="Times New Roman"/>
          <w:color w:val="auto"/>
          <w:sz w:val="20"/>
          <w:szCs w:val="20"/>
        </w:rPr>
        <w:t>sses</w:t>
      </w:r>
      <w:r w:rsidR="00987872" w:rsidRPr="00FB2B9B">
        <w:rPr>
          <w:rFonts w:ascii="Times New Roman" w:hAnsi="Times New Roman" w:cs="Times New Roman"/>
          <w:color w:val="auto"/>
          <w:sz w:val="20"/>
          <w:szCs w:val="20"/>
        </w:rPr>
        <w:t xml:space="preserve"> are mapped</w:t>
      </w:r>
      <w:r w:rsidR="00D96135" w:rsidRPr="00FB2B9B">
        <w:rPr>
          <w:rFonts w:ascii="Times New Roman" w:hAnsi="Times New Roman" w:cs="Times New Roman"/>
          <w:color w:val="auto"/>
          <w:sz w:val="20"/>
          <w:szCs w:val="20"/>
        </w:rPr>
        <w:t xml:space="preserve"> via </w:t>
      </w:r>
      <w:r w:rsidR="00EA768C" w:rsidRPr="00FB2B9B">
        <w:rPr>
          <w:rFonts w:ascii="Times New Roman" w:hAnsi="Times New Roman" w:cs="Times New Roman"/>
          <w:color w:val="auto"/>
          <w:sz w:val="20"/>
          <w:szCs w:val="20"/>
        </w:rPr>
        <w:t>a</w:t>
      </w:r>
      <w:r w:rsidR="00987872" w:rsidRPr="00FB2B9B">
        <w:rPr>
          <w:rFonts w:ascii="Times New Roman" w:hAnsi="Times New Roman" w:cs="Times New Roman"/>
          <w:color w:val="auto"/>
          <w:sz w:val="20"/>
          <w:szCs w:val="20"/>
        </w:rPr>
        <w:t xml:space="preserve"> </w:t>
      </w:r>
      <w:r w:rsidR="00EA768C" w:rsidRPr="00FB2B9B">
        <w:rPr>
          <w:rFonts w:ascii="Times New Roman" w:hAnsi="Times New Roman" w:cs="Times New Roman"/>
          <w:color w:val="auto"/>
          <w:sz w:val="20"/>
          <w:szCs w:val="20"/>
        </w:rPr>
        <w:t xml:space="preserve">scalable - vector based </w:t>
      </w:r>
      <w:r w:rsidR="000F4552" w:rsidRPr="00FB2B9B">
        <w:rPr>
          <w:rFonts w:ascii="Times New Roman" w:hAnsi="Times New Roman" w:cs="Times New Roman"/>
          <w:color w:val="auto"/>
          <w:sz w:val="20"/>
          <w:szCs w:val="20"/>
        </w:rPr>
        <w:t>EEG</w:t>
      </w:r>
      <w:r w:rsidR="00D96135" w:rsidRPr="00FB2B9B">
        <w:rPr>
          <w:rFonts w:ascii="Times New Roman" w:hAnsi="Times New Roman" w:cs="Times New Roman"/>
          <w:color w:val="auto"/>
          <w:sz w:val="20"/>
          <w:szCs w:val="20"/>
        </w:rPr>
        <w:t xml:space="preserve">, </w:t>
      </w:r>
      <w:r w:rsidR="00987872" w:rsidRPr="00FB2B9B">
        <w:rPr>
          <w:rFonts w:ascii="Times New Roman" w:hAnsi="Times New Roman" w:cs="Times New Roman"/>
          <w:color w:val="auto"/>
          <w:sz w:val="20"/>
          <w:szCs w:val="20"/>
        </w:rPr>
        <w:t xml:space="preserve">with </w:t>
      </w:r>
      <w:r w:rsidR="00D96135" w:rsidRPr="00FB2B9B">
        <w:rPr>
          <w:rFonts w:ascii="Times New Roman" w:hAnsi="Times New Roman" w:cs="Times New Roman"/>
          <w:color w:val="auto"/>
          <w:sz w:val="20"/>
          <w:szCs w:val="20"/>
        </w:rPr>
        <w:t xml:space="preserve">conductors used to record </w:t>
      </w:r>
      <w:r w:rsidR="002A1C3C" w:rsidRPr="00FB2B9B">
        <w:rPr>
          <w:rFonts w:ascii="Times New Roman" w:hAnsi="Times New Roman" w:cs="Times New Roman"/>
          <w:color w:val="auto"/>
          <w:sz w:val="20"/>
          <w:szCs w:val="20"/>
        </w:rPr>
        <w:t xml:space="preserve">the </w:t>
      </w:r>
      <w:r w:rsidR="00987872" w:rsidRPr="00FB2B9B">
        <w:rPr>
          <w:rFonts w:ascii="Times New Roman" w:hAnsi="Times New Roman" w:cs="Times New Roman"/>
          <w:color w:val="auto"/>
          <w:sz w:val="20"/>
          <w:szCs w:val="20"/>
        </w:rPr>
        <w:t xml:space="preserve">actual </w:t>
      </w:r>
      <w:r w:rsidR="00D96135" w:rsidRPr="00FB2B9B">
        <w:rPr>
          <w:rFonts w:ascii="Times New Roman" w:hAnsi="Times New Roman" w:cs="Times New Roman"/>
          <w:color w:val="auto"/>
          <w:sz w:val="20"/>
          <w:szCs w:val="20"/>
        </w:rPr>
        <w:t xml:space="preserve">electrical activity of </w:t>
      </w:r>
      <w:r w:rsidR="002A1C3C" w:rsidRPr="00FB2B9B">
        <w:rPr>
          <w:rFonts w:ascii="Times New Roman" w:hAnsi="Times New Roman" w:cs="Times New Roman"/>
          <w:color w:val="auto"/>
          <w:sz w:val="20"/>
          <w:szCs w:val="20"/>
        </w:rPr>
        <w:t xml:space="preserve">the </w:t>
      </w:r>
      <w:r w:rsidR="00D96135" w:rsidRPr="00FB2B9B">
        <w:rPr>
          <w:rFonts w:ascii="Times New Roman" w:hAnsi="Times New Roman" w:cs="Times New Roman"/>
          <w:color w:val="auto"/>
          <w:sz w:val="20"/>
          <w:szCs w:val="20"/>
        </w:rPr>
        <w:t xml:space="preserve">brain. These waves provide evidence about </w:t>
      </w:r>
      <w:r w:rsidR="006404CF" w:rsidRPr="00FB2B9B">
        <w:rPr>
          <w:rFonts w:ascii="Times New Roman" w:hAnsi="Times New Roman" w:cs="Times New Roman"/>
          <w:color w:val="auto"/>
          <w:sz w:val="20"/>
          <w:szCs w:val="20"/>
        </w:rPr>
        <w:t>‘</w:t>
      </w:r>
      <w:r w:rsidR="00A930BB" w:rsidRPr="00FB2B9B">
        <w:rPr>
          <w:rFonts w:ascii="Times New Roman" w:hAnsi="Times New Roman" w:cs="Times New Roman"/>
          <w:color w:val="auto"/>
          <w:sz w:val="20"/>
          <w:szCs w:val="20"/>
        </w:rPr>
        <w:t>Exploratory</w:t>
      </w:r>
      <w:r w:rsidR="006404CF" w:rsidRPr="00FB2B9B">
        <w:rPr>
          <w:rFonts w:ascii="Times New Roman" w:hAnsi="Times New Roman" w:cs="Times New Roman"/>
          <w:color w:val="auto"/>
          <w:sz w:val="20"/>
          <w:szCs w:val="20"/>
        </w:rPr>
        <w:t>’</w:t>
      </w:r>
      <w:r w:rsidR="002A1C3C" w:rsidRPr="00FB2B9B">
        <w:rPr>
          <w:rFonts w:ascii="Times New Roman" w:hAnsi="Times New Roman" w:cs="Times New Roman"/>
          <w:color w:val="auto"/>
          <w:sz w:val="20"/>
          <w:szCs w:val="20"/>
        </w:rPr>
        <w:t xml:space="preserve"> </w:t>
      </w:r>
      <w:r w:rsidR="00A930BB" w:rsidRPr="00FB2B9B">
        <w:rPr>
          <w:rFonts w:ascii="Times New Roman" w:hAnsi="Times New Roman" w:cs="Times New Roman"/>
          <w:color w:val="auto"/>
          <w:sz w:val="20"/>
          <w:szCs w:val="20"/>
        </w:rPr>
        <w:t xml:space="preserve">and </w:t>
      </w:r>
      <w:r w:rsidR="006404CF" w:rsidRPr="00FB2B9B">
        <w:rPr>
          <w:rFonts w:ascii="Times New Roman" w:hAnsi="Times New Roman" w:cs="Times New Roman"/>
          <w:color w:val="auto"/>
          <w:sz w:val="20"/>
          <w:szCs w:val="20"/>
        </w:rPr>
        <w:t>‘</w:t>
      </w:r>
      <w:r w:rsidR="00A930BB" w:rsidRPr="00FB2B9B">
        <w:rPr>
          <w:rFonts w:ascii="Times New Roman" w:hAnsi="Times New Roman" w:cs="Times New Roman"/>
          <w:color w:val="auto"/>
          <w:sz w:val="20"/>
          <w:szCs w:val="20"/>
        </w:rPr>
        <w:t>Mathematical</w:t>
      </w:r>
      <w:r w:rsidR="006404CF" w:rsidRPr="00FB2B9B">
        <w:rPr>
          <w:rFonts w:ascii="Times New Roman" w:hAnsi="Times New Roman" w:cs="Times New Roman"/>
          <w:color w:val="auto"/>
          <w:sz w:val="20"/>
          <w:szCs w:val="20"/>
        </w:rPr>
        <w:t>’</w:t>
      </w:r>
      <w:r w:rsidR="00A930BB" w:rsidRPr="00FB2B9B">
        <w:rPr>
          <w:rFonts w:ascii="Times New Roman" w:hAnsi="Times New Roman" w:cs="Times New Roman"/>
          <w:color w:val="auto"/>
          <w:sz w:val="20"/>
          <w:szCs w:val="20"/>
        </w:rPr>
        <w:t xml:space="preserve"> task </w:t>
      </w:r>
      <w:r w:rsidR="00D96135" w:rsidRPr="00FB2B9B">
        <w:rPr>
          <w:rFonts w:ascii="Times New Roman" w:hAnsi="Times New Roman" w:cs="Times New Roman"/>
          <w:color w:val="auto"/>
          <w:sz w:val="20"/>
          <w:szCs w:val="20"/>
        </w:rPr>
        <w:t xml:space="preserve">circumstances and cognitive processes </w:t>
      </w:r>
      <w:r w:rsidR="00987872" w:rsidRPr="00FB2B9B">
        <w:rPr>
          <w:rFonts w:ascii="Times New Roman" w:hAnsi="Times New Roman" w:cs="Times New Roman"/>
          <w:color w:val="auto"/>
          <w:sz w:val="20"/>
          <w:szCs w:val="20"/>
        </w:rPr>
        <w:t xml:space="preserve">used </w:t>
      </w:r>
      <w:r w:rsidR="00D96135" w:rsidRPr="00FB2B9B">
        <w:rPr>
          <w:rFonts w:ascii="Times New Roman" w:hAnsi="Times New Roman" w:cs="Times New Roman"/>
          <w:color w:val="auto"/>
          <w:sz w:val="20"/>
          <w:szCs w:val="20"/>
        </w:rPr>
        <w:t xml:space="preserve">in fluid </w:t>
      </w:r>
      <w:r w:rsidR="00811403" w:rsidRPr="00FB2B9B">
        <w:rPr>
          <w:rFonts w:ascii="Times New Roman" w:hAnsi="Times New Roman" w:cs="Times New Roman"/>
          <w:color w:val="auto"/>
          <w:sz w:val="20"/>
          <w:szCs w:val="20"/>
        </w:rPr>
        <w:t>intellect</w:t>
      </w:r>
      <w:r w:rsidR="00D96135" w:rsidRPr="00FB2B9B">
        <w:rPr>
          <w:rFonts w:ascii="Times New Roman" w:hAnsi="Times New Roman" w:cs="Times New Roman"/>
          <w:color w:val="auto"/>
          <w:sz w:val="20"/>
          <w:szCs w:val="20"/>
        </w:rPr>
        <w:t>.</w:t>
      </w:r>
      <w:r w:rsidR="002A1C3C" w:rsidRPr="00FB2B9B">
        <w:rPr>
          <w:rFonts w:ascii="Times New Roman" w:hAnsi="Times New Roman" w:cs="Times New Roman"/>
          <w:color w:val="auto"/>
          <w:sz w:val="20"/>
          <w:szCs w:val="20"/>
        </w:rPr>
        <w:t xml:space="preserve">  The physiology of </w:t>
      </w:r>
      <w:r w:rsidR="00D96135" w:rsidRPr="00FB2B9B">
        <w:rPr>
          <w:rFonts w:ascii="Times New Roman" w:hAnsi="Times New Roman" w:cs="Times New Roman"/>
          <w:color w:val="auto"/>
          <w:sz w:val="20"/>
          <w:szCs w:val="20"/>
        </w:rPr>
        <w:t xml:space="preserve">fluid </w:t>
      </w:r>
      <w:r w:rsidR="00811403" w:rsidRPr="00FB2B9B">
        <w:rPr>
          <w:rFonts w:ascii="Times New Roman" w:hAnsi="Times New Roman" w:cs="Times New Roman"/>
          <w:color w:val="auto"/>
          <w:sz w:val="20"/>
          <w:szCs w:val="20"/>
        </w:rPr>
        <w:t>intellect</w:t>
      </w:r>
      <w:r w:rsidR="00D96135" w:rsidRPr="00FB2B9B">
        <w:rPr>
          <w:rFonts w:ascii="Times New Roman" w:hAnsi="Times New Roman" w:cs="Times New Roman"/>
          <w:color w:val="auto"/>
          <w:sz w:val="20"/>
          <w:szCs w:val="20"/>
        </w:rPr>
        <w:t xml:space="preserve"> responses </w:t>
      </w:r>
      <w:r w:rsidR="002A1C3C" w:rsidRPr="00FB2B9B">
        <w:rPr>
          <w:rFonts w:ascii="Times New Roman" w:hAnsi="Times New Roman" w:cs="Times New Roman"/>
          <w:color w:val="auto"/>
          <w:sz w:val="20"/>
          <w:szCs w:val="20"/>
        </w:rPr>
        <w:t xml:space="preserve">are </w:t>
      </w:r>
      <w:r w:rsidR="00D96135" w:rsidRPr="00FB2B9B">
        <w:rPr>
          <w:rFonts w:ascii="Times New Roman" w:hAnsi="Times New Roman" w:cs="Times New Roman"/>
          <w:color w:val="auto"/>
          <w:sz w:val="20"/>
          <w:szCs w:val="20"/>
        </w:rPr>
        <w:t xml:space="preserve">measured </w:t>
      </w:r>
      <w:r w:rsidR="002A1C3C" w:rsidRPr="00FB2B9B">
        <w:rPr>
          <w:rFonts w:ascii="Times New Roman" w:hAnsi="Times New Roman" w:cs="Times New Roman"/>
          <w:color w:val="auto"/>
          <w:sz w:val="20"/>
          <w:szCs w:val="20"/>
        </w:rPr>
        <w:t xml:space="preserve">identifying actual </w:t>
      </w:r>
      <w:r w:rsidR="00D96135" w:rsidRPr="00FB2B9B">
        <w:rPr>
          <w:rFonts w:ascii="Times New Roman" w:hAnsi="Times New Roman" w:cs="Times New Roman"/>
          <w:color w:val="auto"/>
          <w:sz w:val="20"/>
          <w:szCs w:val="20"/>
        </w:rPr>
        <w:t xml:space="preserve">neural activity and how brains respond to </w:t>
      </w:r>
      <w:r w:rsidR="002A1C3C" w:rsidRPr="00FB2B9B">
        <w:rPr>
          <w:rFonts w:ascii="Times New Roman" w:hAnsi="Times New Roman" w:cs="Times New Roman"/>
          <w:color w:val="auto"/>
          <w:sz w:val="20"/>
          <w:szCs w:val="20"/>
        </w:rPr>
        <w:t xml:space="preserve">appropriate </w:t>
      </w:r>
      <w:r w:rsidR="00D96135" w:rsidRPr="00FB2B9B">
        <w:rPr>
          <w:rFonts w:ascii="Times New Roman" w:hAnsi="Times New Roman" w:cs="Times New Roman"/>
          <w:color w:val="auto"/>
          <w:sz w:val="20"/>
          <w:szCs w:val="20"/>
        </w:rPr>
        <w:t>s</w:t>
      </w:r>
      <w:r w:rsidR="002A1C3C" w:rsidRPr="00FB2B9B">
        <w:rPr>
          <w:rFonts w:ascii="Times New Roman" w:hAnsi="Times New Roman" w:cs="Times New Roman"/>
          <w:color w:val="auto"/>
          <w:sz w:val="20"/>
          <w:szCs w:val="20"/>
        </w:rPr>
        <w:t>timuli</w:t>
      </w:r>
      <w:r w:rsidR="00D96135" w:rsidRPr="00FB2B9B">
        <w:rPr>
          <w:rFonts w:ascii="Times New Roman" w:hAnsi="Times New Roman" w:cs="Times New Roman"/>
          <w:color w:val="auto"/>
          <w:sz w:val="20"/>
          <w:szCs w:val="20"/>
        </w:rPr>
        <w:t xml:space="preserve">. </w:t>
      </w:r>
      <w:r w:rsidR="005655ED" w:rsidRPr="00FB2B9B">
        <w:rPr>
          <w:rFonts w:ascii="Times New Roman" w:hAnsi="Times New Roman" w:cs="Times New Roman"/>
          <w:color w:val="auto"/>
          <w:sz w:val="20"/>
          <w:szCs w:val="20"/>
        </w:rPr>
        <w:t>Experimental</w:t>
      </w:r>
      <w:r w:rsidRPr="00FB2B9B">
        <w:rPr>
          <w:rFonts w:ascii="Times New Roman" w:hAnsi="Times New Roman" w:cs="Times New Roman"/>
          <w:color w:val="auto"/>
          <w:sz w:val="20"/>
          <w:szCs w:val="20"/>
        </w:rPr>
        <w:t>-based psycho</w:t>
      </w:r>
      <w:r w:rsidR="009E526D" w:rsidRPr="00FB2B9B">
        <w:rPr>
          <w:rFonts w:ascii="Times New Roman" w:hAnsi="Times New Roman" w:cs="Times New Roman"/>
          <w:color w:val="auto"/>
          <w:sz w:val="20"/>
          <w:szCs w:val="20"/>
        </w:rPr>
        <w:t>economic</w:t>
      </w:r>
      <w:r w:rsidRPr="00FB2B9B">
        <w:rPr>
          <w:rFonts w:ascii="Times New Roman" w:hAnsi="Times New Roman" w:cs="Times New Roman"/>
          <w:color w:val="auto"/>
          <w:sz w:val="20"/>
          <w:szCs w:val="20"/>
        </w:rPr>
        <w:t xml:space="preserve"> </w:t>
      </w:r>
      <w:r w:rsidR="001F3971" w:rsidRPr="00FB2B9B">
        <w:rPr>
          <w:rFonts w:ascii="Times New Roman" w:hAnsi="Times New Roman" w:cs="Times New Roman"/>
          <w:color w:val="auto"/>
          <w:sz w:val="20"/>
          <w:szCs w:val="20"/>
        </w:rPr>
        <w:t>pointer</w:t>
      </w:r>
      <w:r w:rsidR="002A1C3C" w:rsidRPr="00FB2B9B">
        <w:rPr>
          <w:rFonts w:ascii="Times New Roman" w:hAnsi="Times New Roman" w:cs="Times New Roman"/>
          <w:color w:val="auto"/>
          <w:sz w:val="20"/>
          <w:szCs w:val="20"/>
        </w:rPr>
        <w:t>s</w:t>
      </w:r>
      <w:r w:rsidRPr="00FB2B9B">
        <w:rPr>
          <w:rFonts w:ascii="Times New Roman" w:hAnsi="Times New Roman" w:cs="Times New Roman"/>
          <w:color w:val="auto"/>
          <w:sz w:val="20"/>
          <w:szCs w:val="20"/>
        </w:rPr>
        <w:t xml:space="preserve"> present</w:t>
      </w:r>
      <w:r w:rsidR="002A1C3C" w:rsidRPr="00FB2B9B">
        <w:rPr>
          <w:rFonts w:ascii="Times New Roman" w:hAnsi="Times New Roman" w:cs="Times New Roman"/>
          <w:color w:val="auto"/>
          <w:sz w:val="20"/>
          <w:szCs w:val="20"/>
        </w:rPr>
        <w:t xml:space="preserve"> themselves </w:t>
      </w:r>
      <w:r w:rsidRPr="00FB2B9B">
        <w:rPr>
          <w:rFonts w:ascii="Times New Roman" w:hAnsi="Times New Roman" w:cs="Times New Roman"/>
          <w:color w:val="auto"/>
          <w:sz w:val="20"/>
          <w:szCs w:val="20"/>
        </w:rPr>
        <w:t xml:space="preserve">as </w:t>
      </w:r>
      <w:r w:rsidR="002A1C3C" w:rsidRPr="00FB2B9B">
        <w:rPr>
          <w:rFonts w:ascii="Times New Roman" w:hAnsi="Times New Roman" w:cs="Times New Roman"/>
          <w:color w:val="auto"/>
          <w:sz w:val="20"/>
          <w:szCs w:val="20"/>
        </w:rPr>
        <w:t xml:space="preserve">being an </w:t>
      </w:r>
      <w:r w:rsidRPr="00FB2B9B">
        <w:rPr>
          <w:rFonts w:ascii="Times New Roman" w:hAnsi="Times New Roman" w:cs="Times New Roman"/>
          <w:color w:val="auto"/>
          <w:sz w:val="20"/>
          <w:szCs w:val="20"/>
        </w:rPr>
        <w:t xml:space="preserve">effective and scientifically based method of </w:t>
      </w:r>
      <w:r w:rsidR="00A155C8" w:rsidRPr="00FB2B9B">
        <w:rPr>
          <w:rFonts w:ascii="Times New Roman" w:hAnsi="Times New Roman" w:cs="Times New Roman"/>
          <w:color w:val="auto"/>
          <w:sz w:val="20"/>
          <w:szCs w:val="20"/>
        </w:rPr>
        <w:t>exploration</w:t>
      </w:r>
      <w:r w:rsidR="006404CF" w:rsidRPr="00FB2B9B">
        <w:rPr>
          <w:rFonts w:ascii="Times New Roman" w:hAnsi="Times New Roman" w:cs="Times New Roman"/>
          <w:color w:val="auto"/>
          <w:sz w:val="20"/>
          <w:szCs w:val="20"/>
        </w:rPr>
        <w:t>.</w:t>
      </w:r>
      <w:r w:rsidR="002A1C3C" w:rsidRPr="00FB2B9B">
        <w:rPr>
          <w:rFonts w:ascii="Times New Roman" w:hAnsi="Times New Roman" w:cs="Times New Roman"/>
          <w:color w:val="auto"/>
          <w:sz w:val="20"/>
          <w:szCs w:val="20"/>
        </w:rPr>
        <w:t xml:space="preserve"> </w:t>
      </w:r>
      <w:r w:rsidRPr="00FB2B9B">
        <w:rPr>
          <w:rFonts w:ascii="Times New Roman" w:hAnsi="Times New Roman" w:cs="Times New Roman"/>
          <w:color w:val="auto"/>
          <w:sz w:val="20"/>
          <w:szCs w:val="20"/>
        </w:rPr>
        <w:t xml:space="preserve">With </w:t>
      </w:r>
      <w:r w:rsidR="005655ED" w:rsidRPr="00FB2B9B">
        <w:rPr>
          <w:rFonts w:ascii="Times New Roman" w:hAnsi="Times New Roman" w:cs="Times New Roman"/>
          <w:color w:val="auto"/>
          <w:sz w:val="20"/>
          <w:szCs w:val="20"/>
        </w:rPr>
        <w:t>experimental</w:t>
      </w:r>
      <w:r w:rsidRPr="00FB2B9B">
        <w:rPr>
          <w:rFonts w:ascii="Times New Roman" w:hAnsi="Times New Roman" w:cs="Times New Roman"/>
          <w:color w:val="auto"/>
          <w:sz w:val="20"/>
          <w:szCs w:val="20"/>
        </w:rPr>
        <w:t>-based psycho</w:t>
      </w:r>
      <w:r w:rsidR="009E526D" w:rsidRPr="00FB2B9B">
        <w:rPr>
          <w:rFonts w:ascii="Times New Roman" w:hAnsi="Times New Roman" w:cs="Times New Roman"/>
          <w:color w:val="auto"/>
          <w:sz w:val="20"/>
          <w:szCs w:val="20"/>
        </w:rPr>
        <w:t>-economic</w:t>
      </w:r>
      <w:r w:rsidRPr="00FB2B9B">
        <w:rPr>
          <w:rFonts w:ascii="Times New Roman" w:hAnsi="Times New Roman" w:cs="Times New Roman"/>
          <w:color w:val="auto"/>
          <w:sz w:val="20"/>
          <w:szCs w:val="20"/>
        </w:rPr>
        <w:t xml:space="preserve"> </w:t>
      </w:r>
      <w:r w:rsidR="001F3971" w:rsidRPr="00FB2B9B">
        <w:rPr>
          <w:rFonts w:ascii="Times New Roman" w:hAnsi="Times New Roman" w:cs="Times New Roman"/>
          <w:color w:val="auto"/>
          <w:sz w:val="20"/>
          <w:szCs w:val="20"/>
        </w:rPr>
        <w:t>pointer</w:t>
      </w:r>
      <w:r w:rsidRPr="00FB2B9B">
        <w:rPr>
          <w:rFonts w:ascii="Times New Roman" w:hAnsi="Times New Roman" w:cs="Times New Roman"/>
          <w:color w:val="auto"/>
          <w:sz w:val="20"/>
          <w:szCs w:val="20"/>
        </w:rPr>
        <w:t xml:space="preserve"> methodology via </w:t>
      </w:r>
      <w:r w:rsidR="00A155C8" w:rsidRPr="00FB2B9B">
        <w:rPr>
          <w:rFonts w:ascii="Times New Roman" w:hAnsi="Times New Roman" w:cs="Times New Roman"/>
          <w:color w:val="auto"/>
          <w:sz w:val="20"/>
          <w:szCs w:val="20"/>
        </w:rPr>
        <w:t xml:space="preserve">an </w:t>
      </w:r>
      <w:r w:rsidR="005A282E" w:rsidRPr="00FB2B9B">
        <w:rPr>
          <w:rFonts w:ascii="Times New Roman" w:hAnsi="Times New Roman" w:cs="Times New Roman"/>
          <w:color w:val="auto"/>
          <w:sz w:val="20"/>
          <w:szCs w:val="20"/>
        </w:rPr>
        <w:t xml:space="preserve">scalable - vector based </w:t>
      </w:r>
      <w:r w:rsidR="000F4552" w:rsidRPr="00FB2B9B">
        <w:rPr>
          <w:rFonts w:ascii="Times New Roman" w:hAnsi="Times New Roman" w:cs="Times New Roman"/>
          <w:color w:val="auto"/>
          <w:sz w:val="20"/>
          <w:szCs w:val="20"/>
        </w:rPr>
        <w:t>EEG</w:t>
      </w:r>
      <w:r w:rsidRPr="00FB2B9B">
        <w:rPr>
          <w:rFonts w:ascii="Times New Roman" w:hAnsi="Times New Roman" w:cs="Times New Roman"/>
          <w:color w:val="auto"/>
          <w:sz w:val="20"/>
          <w:szCs w:val="20"/>
        </w:rPr>
        <w:t xml:space="preserve">, electrodes </w:t>
      </w:r>
      <w:r w:rsidR="00A155C8" w:rsidRPr="00FB2B9B">
        <w:rPr>
          <w:rFonts w:ascii="Times New Roman" w:hAnsi="Times New Roman" w:cs="Times New Roman"/>
          <w:color w:val="auto"/>
          <w:sz w:val="20"/>
          <w:szCs w:val="20"/>
        </w:rPr>
        <w:t xml:space="preserve">are </w:t>
      </w:r>
      <w:r w:rsidRPr="00FB2B9B">
        <w:rPr>
          <w:rFonts w:ascii="Times New Roman" w:hAnsi="Times New Roman" w:cs="Times New Roman"/>
          <w:color w:val="auto"/>
          <w:sz w:val="20"/>
          <w:szCs w:val="20"/>
        </w:rPr>
        <w:t xml:space="preserve">attached to </w:t>
      </w:r>
      <w:r w:rsidR="00A155C8" w:rsidRPr="00FB2B9B">
        <w:rPr>
          <w:rFonts w:ascii="Times New Roman" w:hAnsi="Times New Roman" w:cs="Times New Roman"/>
          <w:color w:val="auto"/>
          <w:sz w:val="20"/>
          <w:szCs w:val="20"/>
        </w:rPr>
        <w:t xml:space="preserve">the </w:t>
      </w:r>
      <w:r w:rsidRPr="00FB2B9B">
        <w:rPr>
          <w:rFonts w:ascii="Times New Roman" w:hAnsi="Times New Roman" w:cs="Times New Roman"/>
          <w:color w:val="auto"/>
          <w:sz w:val="20"/>
          <w:szCs w:val="20"/>
        </w:rPr>
        <w:t>head</w:t>
      </w:r>
      <w:r w:rsidR="00A155C8" w:rsidRPr="00FB2B9B">
        <w:rPr>
          <w:rFonts w:ascii="Times New Roman" w:hAnsi="Times New Roman" w:cs="Times New Roman"/>
          <w:color w:val="auto"/>
          <w:sz w:val="20"/>
          <w:szCs w:val="20"/>
        </w:rPr>
        <w:t xml:space="preserve">s of </w:t>
      </w:r>
      <w:r w:rsidR="00707624" w:rsidRPr="00FB2B9B">
        <w:rPr>
          <w:rFonts w:ascii="Times New Roman" w:hAnsi="Times New Roman" w:cs="Times New Roman"/>
          <w:color w:val="auto"/>
          <w:sz w:val="20"/>
          <w:szCs w:val="20"/>
        </w:rPr>
        <w:t>entrepreneur</w:t>
      </w:r>
      <w:r w:rsidR="00A155C8" w:rsidRPr="00FB2B9B">
        <w:rPr>
          <w:rFonts w:ascii="Times New Roman" w:hAnsi="Times New Roman" w:cs="Times New Roman"/>
          <w:color w:val="auto"/>
          <w:sz w:val="20"/>
          <w:szCs w:val="20"/>
        </w:rPr>
        <w:t>s</w:t>
      </w:r>
      <w:r w:rsidRPr="00FB2B9B">
        <w:rPr>
          <w:rFonts w:ascii="Times New Roman" w:hAnsi="Times New Roman" w:cs="Times New Roman"/>
          <w:color w:val="auto"/>
          <w:sz w:val="20"/>
          <w:szCs w:val="20"/>
        </w:rPr>
        <w:t xml:space="preserve"> to record electrical activity</w:t>
      </w:r>
      <w:r w:rsidR="004E7C3A" w:rsidRPr="00FB2B9B">
        <w:rPr>
          <w:rFonts w:ascii="Times New Roman" w:hAnsi="Times New Roman" w:cs="Times New Roman"/>
          <w:color w:val="auto"/>
          <w:sz w:val="20"/>
          <w:szCs w:val="20"/>
        </w:rPr>
        <w:t xml:space="preserve"> in</w:t>
      </w:r>
      <w:r w:rsidRPr="00FB2B9B">
        <w:rPr>
          <w:rFonts w:ascii="Times New Roman" w:hAnsi="Times New Roman" w:cs="Times New Roman"/>
          <w:color w:val="auto"/>
          <w:sz w:val="20"/>
          <w:szCs w:val="20"/>
        </w:rPr>
        <w:t xml:space="preserve"> </w:t>
      </w:r>
      <w:r w:rsidR="00A155C8" w:rsidRPr="00FB2B9B">
        <w:rPr>
          <w:rFonts w:ascii="Times New Roman" w:hAnsi="Times New Roman" w:cs="Times New Roman"/>
          <w:color w:val="auto"/>
          <w:sz w:val="20"/>
          <w:szCs w:val="20"/>
        </w:rPr>
        <w:t xml:space="preserve">their </w:t>
      </w:r>
      <w:r w:rsidRPr="00FB2B9B">
        <w:rPr>
          <w:rFonts w:ascii="Times New Roman" w:hAnsi="Times New Roman" w:cs="Times New Roman"/>
          <w:color w:val="auto"/>
          <w:sz w:val="20"/>
          <w:szCs w:val="20"/>
        </w:rPr>
        <w:t>brain</w:t>
      </w:r>
      <w:r w:rsidR="00A155C8" w:rsidRPr="00FB2B9B">
        <w:rPr>
          <w:rFonts w:ascii="Times New Roman" w:hAnsi="Times New Roman" w:cs="Times New Roman"/>
          <w:color w:val="auto"/>
          <w:sz w:val="20"/>
          <w:szCs w:val="20"/>
        </w:rPr>
        <w:t>s</w:t>
      </w:r>
      <w:r w:rsidRPr="00FB2B9B">
        <w:rPr>
          <w:rFonts w:ascii="Times New Roman" w:hAnsi="Times New Roman" w:cs="Times New Roman"/>
          <w:color w:val="auto"/>
          <w:sz w:val="20"/>
          <w:szCs w:val="20"/>
        </w:rPr>
        <w:t xml:space="preserve"> via </w:t>
      </w:r>
      <w:r w:rsidR="004E7C3A" w:rsidRPr="00FB2B9B">
        <w:rPr>
          <w:rFonts w:ascii="Times New Roman" w:hAnsi="Times New Roman" w:cs="Times New Roman"/>
          <w:color w:val="auto"/>
          <w:sz w:val="20"/>
          <w:szCs w:val="20"/>
        </w:rPr>
        <w:t xml:space="preserve">an </w:t>
      </w:r>
      <w:r w:rsidR="005A282E" w:rsidRPr="00FB2B9B">
        <w:rPr>
          <w:rFonts w:ascii="Times New Roman" w:hAnsi="Times New Roman" w:cs="Times New Roman"/>
          <w:color w:val="auto"/>
          <w:sz w:val="20"/>
          <w:szCs w:val="20"/>
        </w:rPr>
        <w:t xml:space="preserve">scalable - vector based </w:t>
      </w:r>
      <w:r w:rsidR="000F4552" w:rsidRPr="00FB2B9B">
        <w:rPr>
          <w:rFonts w:ascii="Times New Roman" w:hAnsi="Times New Roman" w:cs="Times New Roman"/>
          <w:color w:val="auto"/>
          <w:sz w:val="20"/>
          <w:szCs w:val="20"/>
        </w:rPr>
        <w:t>EEG</w:t>
      </w:r>
      <w:r w:rsidRPr="00FB2B9B">
        <w:rPr>
          <w:rFonts w:ascii="Times New Roman" w:hAnsi="Times New Roman" w:cs="Times New Roman"/>
          <w:color w:val="auto"/>
          <w:sz w:val="20"/>
          <w:szCs w:val="20"/>
        </w:rPr>
        <w:t xml:space="preserve">. </w:t>
      </w:r>
      <w:r w:rsidR="00C823C3" w:rsidRPr="00FB2B9B">
        <w:rPr>
          <w:rFonts w:ascii="Times New Roman" w:hAnsi="Times New Roman" w:cs="Times New Roman"/>
          <w:color w:val="auto"/>
          <w:sz w:val="20"/>
          <w:szCs w:val="20"/>
        </w:rPr>
        <w:t xml:space="preserve"> </w:t>
      </w:r>
      <w:r w:rsidR="00A155C8" w:rsidRPr="00FB2B9B">
        <w:rPr>
          <w:rFonts w:ascii="Times New Roman" w:hAnsi="Times New Roman" w:cs="Times New Roman"/>
          <w:color w:val="auto"/>
          <w:sz w:val="20"/>
          <w:szCs w:val="20"/>
        </w:rPr>
        <w:t>T</w:t>
      </w:r>
      <w:r w:rsidRPr="00FB2B9B">
        <w:rPr>
          <w:rFonts w:ascii="Times New Roman" w:hAnsi="Times New Roman" w:cs="Times New Roman"/>
          <w:color w:val="auto"/>
          <w:sz w:val="20"/>
          <w:szCs w:val="20"/>
        </w:rPr>
        <w:t xml:space="preserve">hese wave patterns </w:t>
      </w:r>
      <w:r w:rsidR="00A155C8" w:rsidRPr="00FB2B9B">
        <w:rPr>
          <w:rFonts w:ascii="Times New Roman" w:hAnsi="Times New Roman" w:cs="Times New Roman"/>
          <w:color w:val="auto"/>
          <w:sz w:val="20"/>
          <w:szCs w:val="20"/>
        </w:rPr>
        <w:t xml:space="preserve">are observed to </w:t>
      </w:r>
      <w:r w:rsidRPr="00FB2B9B">
        <w:rPr>
          <w:rFonts w:ascii="Times New Roman" w:hAnsi="Times New Roman" w:cs="Times New Roman"/>
          <w:color w:val="auto"/>
          <w:sz w:val="20"/>
          <w:szCs w:val="20"/>
        </w:rPr>
        <w:t xml:space="preserve">alter depending on </w:t>
      </w:r>
      <w:r w:rsidR="00A155C8" w:rsidRPr="00FB2B9B">
        <w:rPr>
          <w:rFonts w:ascii="Times New Roman" w:hAnsi="Times New Roman" w:cs="Times New Roman"/>
          <w:color w:val="auto"/>
          <w:sz w:val="20"/>
          <w:szCs w:val="20"/>
        </w:rPr>
        <w:t xml:space="preserve">the prevailing </w:t>
      </w:r>
      <w:r w:rsidRPr="00FB2B9B">
        <w:rPr>
          <w:rFonts w:ascii="Times New Roman" w:hAnsi="Times New Roman" w:cs="Times New Roman"/>
          <w:color w:val="auto"/>
          <w:sz w:val="20"/>
          <w:szCs w:val="20"/>
        </w:rPr>
        <w:t>mental and physical condition</w:t>
      </w:r>
      <w:r w:rsidR="00A155C8" w:rsidRPr="00FB2B9B">
        <w:rPr>
          <w:rFonts w:ascii="Times New Roman" w:hAnsi="Times New Roman" w:cs="Times New Roman"/>
          <w:color w:val="auto"/>
          <w:sz w:val="20"/>
          <w:szCs w:val="20"/>
        </w:rPr>
        <w:t>s</w:t>
      </w:r>
      <w:r w:rsidRPr="00FB2B9B">
        <w:rPr>
          <w:rFonts w:ascii="Times New Roman" w:hAnsi="Times New Roman" w:cs="Times New Roman"/>
          <w:color w:val="auto"/>
          <w:sz w:val="20"/>
          <w:szCs w:val="20"/>
        </w:rPr>
        <w:t xml:space="preserve">. The method </w:t>
      </w:r>
      <w:r w:rsidR="00A155C8" w:rsidRPr="00FB2B9B">
        <w:rPr>
          <w:rFonts w:ascii="Times New Roman" w:hAnsi="Times New Roman" w:cs="Times New Roman"/>
          <w:color w:val="auto"/>
          <w:sz w:val="20"/>
          <w:szCs w:val="20"/>
        </w:rPr>
        <w:t xml:space="preserve">relies on replicating the </w:t>
      </w:r>
      <w:r w:rsidRPr="00FB2B9B">
        <w:rPr>
          <w:rFonts w:ascii="Times New Roman" w:hAnsi="Times New Roman" w:cs="Times New Roman"/>
          <w:color w:val="auto"/>
          <w:sz w:val="20"/>
          <w:szCs w:val="20"/>
        </w:rPr>
        <w:t xml:space="preserve">targeted </w:t>
      </w:r>
      <w:r w:rsidR="00A155C8" w:rsidRPr="00FB2B9B">
        <w:rPr>
          <w:rFonts w:ascii="Times New Roman" w:hAnsi="Times New Roman" w:cs="Times New Roman"/>
          <w:color w:val="auto"/>
          <w:sz w:val="20"/>
          <w:szCs w:val="20"/>
        </w:rPr>
        <w:t xml:space="preserve">behaviour that </w:t>
      </w:r>
      <w:r w:rsidRPr="00FB2B9B">
        <w:rPr>
          <w:rFonts w:ascii="Times New Roman" w:hAnsi="Times New Roman" w:cs="Times New Roman"/>
          <w:color w:val="auto"/>
          <w:sz w:val="20"/>
          <w:szCs w:val="20"/>
        </w:rPr>
        <w:t xml:space="preserve">corresponds to </w:t>
      </w:r>
      <w:r w:rsidR="00A155C8" w:rsidRPr="00FB2B9B">
        <w:rPr>
          <w:rFonts w:ascii="Times New Roman" w:hAnsi="Times New Roman" w:cs="Times New Roman"/>
          <w:color w:val="auto"/>
          <w:sz w:val="20"/>
          <w:szCs w:val="20"/>
        </w:rPr>
        <w:t>the a priori knowledge of the composition of brainwaves.</w:t>
      </w:r>
      <w:r w:rsidRPr="00FB2B9B">
        <w:rPr>
          <w:rFonts w:ascii="Times New Roman" w:hAnsi="Times New Roman" w:cs="Times New Roman"/>
          <w:color w:val="auto"/>
          <w:sz w:val="20"/>
          <w:szCs w:val="20"/>
        </w:rPr>
        <w:t xml:space="preserve"> A</w:t>
      </w:r>
      <w:r w:rsidR="00A155C8" w:rsidRPr="00FB2B9B">
        <w:rPr>
          <w:rFonts w:ascii="Times New Roman" w:hAnsi="Times New Roman" w:cs="Times New Roman"/>
          <w:color w:val="auto"/>
          <w:sz w:val="20"/>
          <w:szCs w:val="20"/>
        </w:rPr>
        <w:t xml:space="preserve"> </w:t>
      </w:r>
      <w:r w:rsidRPr="00FB2B9B">
        <w:rPr>
          <w:rFonts w:ascii="Times New Roman" w:hAnsi="Times New Roman" w:cs="Times New Roman"/>
          <w:color w:val="auto"/>
          <w:sz w:val="20"/>
          <w:szCs w:val="20"/>
        </w:rPr>
        <w:t>s</w:t>
      </w:r>
      <w:r w:rsidR="00A155C8" w:rsidRPr="00FB2B9B">
        <w:rPr>
          <w:rFonts w:ascii="Times New Roman" w:hAnsi="Times New Roman" w:cs="Times New Roman"/>
          <w:color w:val="auto"/>
          <w:sz w:val="20"/>
          <w:szCs w:val="20"/>
        </w:rPr>
        <w:t>ample of 1</w:t>
      </w:r>
      <w:r w:rsidRPr="00FB2B9B">
        <w:rPr>
          <w:rFonts w:ascii="Times New Roman" w:hAnsi="Times New Roman" w:cs="Times New Roman"/>
          <w:color w:val="auto"/>
          <w:sz w:val="20"/>
          <w:szCs w:val="20"/>
        </w:rPr>
        <w:t xml:space="preserve">5 </w:t>
      </w:r>
      <w:r w:rsidR="00707624" w:rsidRPr="00FB2B9B">
        <w:rPr>
          <w:rFonts w:ascii="Times New Roman" w:hAnsi="Times New Roman" w:cs="Times New Roman"/>
          <w:color w:val="auto"/>
          <w:sz w:val="20"/>
          <w:szCs w:val="20"/>
        </w:rPr>
        <w:t>entrepreneur</w:t>
      </w:r>
      <w:r w:rsidR="005E232E" w:rsidRPr="00FB2B9B">
        <w:rPr>
          <w:rFonts w:ascii="Times New Roman" w:hAnsi="Times New Roman" w:cs="Times New Roman"/>
          <w:color w:val="auto"/>
          <w:sz w:val="20"/>
          <w:szCs w:val="20"/>
        </w:rPr>
        <w:t>(s)</w:t>
      </w:r>
      <w:r w:rsidR="006404CF" w:rsidRPr="00FB2B9B">
        <w:rPr>
          <w:rFonts w:ascii="Times New Roman" w:hAnsi="Times New Roman" w:cs="Times New Roman"/>
          <w:color w:val="auto"/>
          <w:sz w:val="20"/>
          <w:szCs w:val="20"/>
        </w:rPr>
        <w:t xml:space="preserve"> - respondent</w:t>
      </w:r>
      <w:r w:rsidR="00A155C8" w:rsidRPr="00FB2B9B">
        <w:rPr>
          <w:rFonts w:ascii="Times New Roman" w:hAnsi="Times New Roman" w:cs="Times New Roman"/>
          <w:color w:val="auto"/>
          <w:sz w:val="20"/>
          <w:szCs w:val="20"/>
        </w:rPr>
        <w:t>s contributed to the experimental research</w:t>
      </w:r>
      <w:r w:rsidR="006404CF" w:rsidRPr="00FB2B9B">
        <w:rPr>
          <w:rFonts w:ascii="Times New Roman" w:hAnsi="Times New Roman" w:cs="Times New Roman"/>
          <w:color w:val="auto"/>
          <w:sz w:val="20"/>
          <w:szCs w:val="20"/>
        </w:rPr>
        <w:t>. R</w:t>
      </w:r>
      <w:r w:rsidR="00A155C8" w:rsidRPr="00FB2B9B">
        <w:rPr>
          <w:rFonts w:ascii="Times New Roman" w:hAnsi="Times New Roman" w:cs="Times New Roman"/>
          <w:color w:val="auto"/>
          <w:sz w:val="20"/>
          <w:szCs w:val="20"/>
        </w:rPr>
        <w:t>esults are such that patterns are observed amongst this relatively small sample</w:t>
      </w:r>
      <w:r w:rsidR="00C823C3" w:rsidRPr="00FB2B9B">
        <w:rPr>
          <w:rFonts w:ascii="Times New Roman" w:hAnsi="Times New Roman" w:cs="Times New Roman"/>
          <w:color w:val="auto"/>
          <w:sz w:val="20"/>
          <w:szCs w:val="20"/>
        </w:rPr>
        <w:t>, suggesting that knowledge has been produced.</w:t>
      </w:r>
    </w:p>
    <w:p w:rsidR="005A282E" w:rsidRPr="00FB2B9B" w:rsidRDefault="005A282E" w:rsidP="005A282E">
      <w:pPr>
        <w:spacing w:after="0"/>
        <w:ind w:firstLine="142"/>
        <w:jc w:val="both"/>
        <w:rPr>
          <w:rFonts w:ascii="Times New Roman" w:hAnsi="Times New Roman" w:cs="Times New Roman"/>
          <w:b/>
          <w:sz w:val="20"/>
          <w:szCs w:val="20"/>
          <w:u w:val="single"/>
        </w:rPr>
      </w:pPr>
    </w:p>
    <w:p w:rsidR="00D04546" w:rsidRPr="00FB2B9B" w:rsidRDefault="00D04546" w:rsidP="005A282E">
      <w:pPr>
        <w:spacing w:after="0"/>
        <w:ind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 xml:space="preserve">Results </w:t>
      </w:r>
    </w:p>
    <w:p w:rsidR="009C6D13" w:rsidRPr="00FB2B9B" w:rsidRDefault="009C6D13" w:rsidP="005A282E">
      <w:pPr>
        <w:spacing w:after="0"/>
        <w:ind w:firstLine="142"/>
        <w:jc w:val="both"/>
        <w:rPr>
          <w:rFonts w:ascii="Times New Roman" w:hAnsi="Times New Roman" w:cs="Times New Roman"/>
          <w:b/>
          <w:sz w:val="20"/>
          <w:szCs w:val="20"/>
          <w:u w:val="single"/>
        </w:rPr>
      </w:pPr>
    </w:p>
    <w:p w:rsidR="009C6D13" w:rsidRPr="00FB2B9B" w:rsidRDefault="009C6D13" w:rsidP="005A282E">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A reference – run was done to calibrate the soundings. The general data arrived is as under:-</w:t>
      </w:r>
    </w:p>
    <w:p w:rsidR="009C6D13" w:rsidRPr="00FB2B9B" w:rsidRDefault="009C6D13" w:rsidP="005A282E">
      <w:pPr>
        <w:spacing w:after="0"/>
        <w:ind w:firstLine="142"/>
        <w:jc w:val="both"/>
        <w:rPr>
          <w:rFonts w:ascii="Times New Roman" w:hAnsi="Times New Roman" w:cs="Times New Roman"/>
          <w:b/>
          <w:sz w:val="20"/>
          <w:szCs w:val="20"/>
          <w:u w:val="single"/>
        </w:rPr>
      </w:pPr>
    </w:p>
    <w:tbl>
      <w:tblPr>
        <w:tblStyle w:val="MediumShading21"/>
        <w:tblW w:w="9659" w:type="dxa"/>
        <w:tblLayout w:type="fixed"/>
        <w:tblLook w:val="01E0"/>
      </w:tblPr>
      <w:tblGrid>
        <w:gridCol w:w="1194"/>
        <w:gridCol w:w="1031"/>
        <w:gridCol w:w="1032"/>
        <w:gridCol w:w="1032"/>
        <w:gridCol w:w="1040"/>
        <w:gridCol w:w="1070"/>
        <w:gridCol w:w="995"/>
        <w:gridCol w:w="1043"/>
        <w:gridCol w:w="1222"/>
      </w:tblGrid>
      <w:tr w:rsidR="00184F1D" w:rsidRPr="00FB2B9B" w:rsidTr="009C6D13">
        <w:trPr>
          <w:cnfStyle w:val="100000000000"/>
          <w:trHeight w:val="255"/>
        </w:trPr>
        <w:tc>
          <w:tcPr>
            <w:cnfStyle w:val="0010000001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AvgCPL_</w:t>
            </w:r>
          </w:p>
        </w:tc>
        <w:tc>
          <w:tcPr>
            <w:tcW w:w="1032" w:type="dxa"/>
          </w:tcPr>
          <w:p w:rsidR="00184F1D" w:rsidRPr="00FB2B9B" w:rsidRDefault="00184F1D" w:rsidP="009C6D13">
            <w:pPr>
              <w:jc w:val="center"/>
              <w:cnfStyle w:val="100000000000"/>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AvgCPL_</w:t>
            </w:r>
          </w:p>
        </w:tc>
        <w:tc>
          <w:tcPr>
            <w:cnfStyle w:val="000010000000"/>
            <w:tcW w:w="1032" w:type="dxa"/>
          </w:tcPr>
          <w:p w:rsidR="00184F1D" w:rsidRPr="00FB2B9B" w:rsidRDefault="00184F1D" w:rsidP="009C6D13">
            <w:pPr>
              <w:jc w:val="center"/>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AvgCPL_</w:t>
            </w:r>
          </w:p>
        </w:tc>
        <w:tc>
          <w:tcPr>
            <w:tcW w:w="1040" w:type="dxa"/>
          </w:tcPr>
          <w:p w:rsidR="00184F1D" w:rsidRPr="00FB2B9B" w:rsidRDefault="00184F1D" w:rsidP="009C6D13">
            <w:pPr>
              <w:jc w:val="center"/>
              <w:cnfStyle w:val="100000000000"/>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AvgCC_P</w:t>
            </w:r>
          </w:p>
        </w:tc>
        <w:tc>
          <w:tcPr>
            <w:cnfStyle w:val="000010000000"/>
            <w:tcW w:w="1070" w:type="dxa"/>
          </w:tcPr>
          <w:p w:rsidR="00184F1D" w:rsidRPr="00FB2B9B" w:rsidRDefault="00184F1D" w:rsidP="009C6D13">
            <w:pPr>
              <w:jc w:val="center"/>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AvgCC_M</w:t>
            </w:r>
          </w:p>
        </w:tc>
        <w:tc>
          <w:tcPr>
            <w:tcW w:w="995" w:type="dxa"/>
          </w:tcPr>
          <w:p w:rsidR="00184F1D" w:rsidRPr="00FB2B9B" w:rsidRDefault="00184F1D" w:rsidP="009C6D13">
            <w:pPr>
              <w:jc w:val="center"/>
              <w:cnfStyle w:val="100000000000"/>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AvgCC_P</w:t>
            </w:r>
          </w:p>
        </w:tc>
        <w:tc>
          <w:tcPr>
            <w:cnfStyle w:val="000010000000"/>
            <w:tcW w:w="1043" w:type="dxa"/>
          </w:tcPr>
          <w:p w:rsidR="00184F1D" w:rsidRPr="00FB2B9B" w:rsidRDefault="00184F1D" w:rsidP="009C6D13">
            <w:pPr>
              <w:jc w:val="center"/>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AvgD_PR</w:t>
            </w:r>
          </w:p>
        </w:tc>
        <w:tc>
          <w:tcPr>
            <w:cnfStyle w:val="000100001000"/>
            <w:tcW w:w="1222" w:type="dxa"/>
          </w:tcPr>
          <w:p w:rsidR="00184F1D" w:rsidRPr="00FB2B9B" w:rsidRDefault="00184F1D" w:rsidP="009C6D13">
            <w:pPr>
              <w:jc w:val="center"/>
              <w:rPr>
                <w:rFonts w:ascii="Times New Roman" w:hAnsi="Times New Roman" w:cs="Times New Roman"/>
                <w:b w:val="0"/>
                <w:color w:val="auto"/>
                <w:sz w:val="20"/>
                <w:szCs w:val="20"/>
              </w:rPr>
            </w:pPr>
            <w:r w:rsidRPr="00FB2B9B">
              <w:rPr>
                <w:rFonts w:ascii="Times New Roman" w:hAnsi="Times New Roman" w:cs="Times New Roman"/>
                <w:color w:val="auto"/>
                <w:sz w:val="20"/>
                <w:szCs w:val="20"/>
              </w:rPr>
              <w:t>AvgD_MI</w:t>
            </w:r>
          </w:p>
        </w:tc>
      </w:tr>
      <w:tr w:rsidR="00184F1D" w:rsidRPr="00FB2B9B" w:rsidTr="009C6D13">
        <w:trPr>
          <w:cnfStyle w:val="000000100000"/>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3.463841</w:t>
            </w:r>
          </w:p>
        </w:tc>
        <w:tc>
          <w:tcPr>
            <w:tcW w:w="1032"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4.871833</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p>
        </w:tc>
        <w:tc>
          <w:tcPr>
            <w:tcW w:w="1040"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8.875936</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8.842734</w:t>
            </w:r>
          </w:p>
        </w:tc>
        <w:tc>
          <w:tcPr>
            <w:tcW w:w="995" w:type="dxa"/>
          </w:tcPr>
          <w:p w:rsidR="00184F1D" w:rsidRPr="00FB2B9B" w:rsidRDefault="00184F1D" w:rsidP="009C6D13">
            <w:pPr>
              <w:jc w:val="center"/>
              <w:cnfStyle w:val="000000100000"/>
              <w:rPr>
                <w:rFonts w:ascii="Times New Roman" w:hAnsi="Times New Roman" w:cs="Times New Roman"/>
                <w:sz w:val="20"/>
                <w:szCs w:val="20"/>
              </w:rPr>
            </w:pP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8.581634</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8.463399</w:t>
            </w:r>
          </w:p>
        </w:tc>
      </w:tr>
      <w:tr w:rsidR="00184F1D" w:rsidRPr="00FB2B9B" w:rsidTr="009C6D13">
        <w:trPr>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4.769355</w:t>
            </w:r>
          </w:p>
        </w:tc>
        <w:tc>
          <w:tcPr>
            <w:tcW w:w="1032"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3.778152</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4.852743</w:t>
            </w:r>
          </w:p>
        </w:tc>
        <w:tc>
          <w:tcPr>
            <w:tcW w:w="1040"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8.836588</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8.869118</w:t>
            </w:r>
          </w:p>
        </w:tc>
        <w:tc>
          <w:tcPr>
            <w:tcW w:w="995"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8.88689</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8.434641</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8.582614</w:t>
            </w:r>
          </w:p>
        </w:tc>
      </w:tr>
      <w:tr w:rsidR="00184F1D" w:rsidRPr="00FB2B9B" w:rsidTr="009C6D13">
        <w:trPr>
          <w:cnfStyle w:val="000000100000"/>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3.148295</w:t>
            </w:r>
          </w:p>
        </w:tc>
        <w:tc>
          <w:tcPr>
            <w:tcW w:w="1032"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3.121287</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4.121571</w:t>
            </w:r>
          </w:p>
        </w:tc>
        <w:tc>
          <w:tcPr>
            <w:tcW w:w="1040"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8.118872</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8.868178</w:t>
            </w:r>
          </w:p>
        </w:tc>
        <w:tc>
          <w:tcPr>
            <w:tcW w:w="995"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8.855719</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8.426471</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8.47451</w:t>
            </w:r>
          </w:p>
        </w:tc>
      </w:tr>
      <w:tr w:rsidR="00184F1D" w:rsidRPr="00FB2B9B" w:rsidTr="009C6D13">
        <w:trPr>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4.52467</w:t>
            </w:r>
          </w:p>
        </w:tc>
        <w:tc>
          <w:tcPr>
            <w:tcW w:w="1032"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4.828789</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4.445662</w:t>
            </w:r>
          </w:p>
        </w:tc>
        <w:tc>
          <w:tcPr>
            <w:tcW w:w="1040"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8.853686</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8.876621</w:t>
            </w:r>
          </w:p>
        </w:tc>
        <w:tc>
          <w:tcPr>
            <w:tcW w:w="995"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8.841485</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8.462745</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8.412418</w:t>
            </w:r>
          </w:p>
        </w:tc>
      </w:tr>
      <w:tr w:rsidR="00184F1D" w:rsidRPr="00FB2B9B" w:rsidTr="009C6D13">
        <w:trPr>
          <w:cnfStyle w:val="000000100000"/>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3.668855</w:t>
            </w:r>
          </w:p>
        </w:tc>
        <w:tc>
          <w:tcPr>
            <w:tcW w:w="1032"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3.877521</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3.343224</w:t>
            </w:r>
          </w:p>
        </w:tc>
        <w:tc>
          <w:tcPr>
            <w:tcW w:w="1040"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8.862684</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8.871918</w:t>
            </w:r>
          </w:p>
        </w:tc>
        <w:tc>
          <w:tcPr>
            <w:tcW w:w="995"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8.871531</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8.488392</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8.462418</w:t>
            </w:r>
          </w:p>
        </w:tc>
      </w:tr>
      <w:tr w:rsidR="00184F1D" w:rsidRPr="00FB2B9B" w:rsidTr="009C6D13">
        <w:trPr>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4.281289</w:t>
            </w:r>
          </w:p>
        </w:tc>
        <w:tc>
          <w:tcPr>
            <w:tcW w:w="1032"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3.577485</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3.861985</w:t>
            </w:r>
          </w:p>
        </w:tc>
        <w:tc>
          <w:tcPr>
            <w:tcW w:w="1040"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8.862916</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8.887985</w:t>
            </w:r>
          </w:p>
        </w:tc>
        <w:tc>
          <w:tcPr>
            <w:tcW w:w="995"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8.873335</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8.429412</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8.429885</w:t>
            </w:r>
          </w:p>
        </w:tc>
      </w:tr>
      <w:tr w:rsidR="00184F1D" w:rsidRPr="00FB2B9B" w:rsidTr="009C6D13">
        <w:trPr>
          <w:cnfStyle w:val="000000100000"/>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4.188145</w:t>
            </w:r>
          </w:p>
        </w:tc>
        <w:tc>
          <w:tcPr>
            <w:tcW w:w="1032"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4.591466</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p>
        </w:tc>
        <w:tc>
          <w:tcPr>
            <w:tcW w:w="1040"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8.853986</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8.834323</w:t>
            </w:r>
          </w:p>
        </w:tc>
        <w:tc>
          <w:tcPr>
            <w:tcW w:w="995" w:type="dxa"/>
          </w:tcPr>
          <w:p w:rsidR="00184F1D" w:rsidRPr="00FB2B9B" w:rsidRDefault="00184F1D" w:rsidP="009C6D13">
            <w:pPr>
              <w:jc w:val="center"/>
              <w:cnfStyle w:val="000000100000"/>
              <w:rPr>
                <w:rFonts w:ascii="Times New Roman" w:hAnsi="Times New Roman" w:cs="Times New Roman"/>
                <w:sz w:val="20"/>
                <w:szCs w:val="20"/>
              </w:rPr>
            </w:pP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8.448366</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8.434314</w:t>
            </w:r>
          </w:p>
        </w:tc>
      </w:tr>
      <w:tr w:rsidR="00184F1D" w:rsidRPr="00FB2B9B" w:rsidTr="009C6D13">
        <w:trPr>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4.167174</w:t>
            </w:r>
          </w:p>
        </w:tc>
        <w:tc>
          <w:tcPr>
            <w:tcW w:w="1032"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4.894812</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4.232252</w:t>
            </w:r>
          </w:p>
        </w:tc>
        <w:tc>
          <w:tcPr>
            <w:tcW w:w="1040"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8.853581</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8.836671</w:t>
            </w:r>
          </w:p>
        </w:tc>
        <w:tc>
          <w:tcPr>
            <w:tcW w:w="995"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8.833182</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8.299673</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8.416813</w:t>
            </w:r>
          </w:p>
        </w:tc>
      </w:tr>
      <w:tr w:rsidR="00184F1D" w:rsidRPr="00FB2B9B" w:rsidTr="009C6D13">
        <w:trPr>
          <w:cnfStyle w:val="000000100000"/>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5.834859</w:t>
            </w:r>
          </w:p>
        </w:tc>
        <w:tc>
          <w:tcPr>
            <w:tcW w:w="1032"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4.545569</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p>
        </w:tc>
        <w:tc>
          <w:tcPr>
            <w:tcW w:w="1040" w:type="dxa"/>
          </w:tcPr>
          <w:p w:rsidR="00184F1D" w:rsidRPr="00FB2B9B" w:rsidRDefault="00184F1D" w:rsidP="009C6D13">
            <w:pPr>
              <w:jc w:val="center"/>
              <w:cnfStyle w:val="000000100000"/>
              <w:rPr>
                <w:rFonts w:ascii="Times New Roman" w:hAnsi="Times New Roman" w:cs="Times New Roman"/>
                <w:sz w:val="20"/>
                <w:szCs w:val="20"/>
              </w:rPr>
            </w:pPr>
            <w:r w:rsidRPr="00FB2B9B">
              <w:rPr>
                <w:rFonts w:ascii="Times New Roman" w:hAnsi="Times New Roman" w:cs="Times New Roman"/>
                <w:sz w:val="20"/>
                <w:szCs w:val="20"/>
              </w:rPr>
              <w:t>8.841125</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8.84939</w:t>
            </w:r>
          </w:p>
        </w:tc>
        <w:tc>
          <w:tcPr>
            <w:tcW w:w="995" w:type="dxa"/>
          </w:tcPr>
          <w:p w:rsidR="00184F1D" w:rsidRPr="00FB2B9B" w:rsidRDefault="00184F1D" w:rsidP="009C6D13">
            <w:pPr>
              <w:jc w:val="center"/>
              <w:cnfStyle w:val="000000100000"/>
              <w:rPr>
                <w:rFonts w:ascii="Times New Roman" w:hAnsi="Times New Roman" w:cs="Times New Roman"/>
                <w:sz w:val="20"/>
                <w:szCs w:val="20"/>
              </w:rPr>
            </w:pP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8.372222</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8.351387</w:t>
            </w:r>
          </w:p>
        </w:tc>
      </w:tr>
      <w:tr w:rsidR="00184F1D" w:rsidRPr="00FB2B9B" w:rsidTr="009C6D13">
        <w:trPr>
          <w:trHeight w:val="290"/>
        </w:trPr>
        <w:tc>
          <w:tcPr>
            <w:cnfStyle w:val="001000000000"/>
            <w:tcW w:w="1194" w:type="dxa"/>
          </w:tcPr>
          <w:p w:rsidR="00184F1D" w:rsidRPr="00FB2B9B" w:rsidRDefault="00184F1D" w:rsidP="009C6D13">
            <w:pPr>
              <w:jc w:val="center"/>
              <w:rPr>
                <w:rFonts w:ascii="Times New Roman" w:hAnsi="Times New Roman" w:cs="Times New Roman"/>
                <w:color w:val="auto"/>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3.386381</w:t>
            </w:r>
          </w:p>
        </w:tc>
        <w:tc>
          <w:tcPr>
            <w:tcW w:w="1032"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3.414112</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3.164286</w:t>
            </w:r>
          </w:p>
        </w:tc>
        <w:tc>
          <w:tcPr>
            <w:tcW w:w="1040"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8.874999</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8.887686</w:t>
            </w:r>
          </w:p>
        </w:tc>
        <w:tc>
          <w:tcPr>
            <w:tcW w:w="995" w:type="dxa"/>
          </w:tcPr>
          <w:p w:rsidR="00184F1D" w:rsidRPr="00FB2B9B" w:rsidRDefault="00184F1D" w:rsidP="009C6D13">
            <w:pPr>
              <w:jc w:val="center"/>
              <w:cnfStyle w:val="000000000000"/>
              <w:rPr>
                <w:rFonts w:ascii="Times New Roman" w:hAnsi="Times New Roman" w:cs="Times New Roman"/>
                <w:sz w:val="20"/>
                <w:szCs w:val="20"/>
              </w:rPr>
            </w:pPr>
            <w:r w:rsidRPr="00FB2B9B">
              <w:rPr>
                <w:rFonts w:ascii="Times New Roman" w:hAnsi="Times New Roman" w:cs="Times New Roman"/>
                <w:sz w:val="20"/>
                <w:szCs w:val="20"/>
              </w:rPr>
              <w:t>8.181688</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8.479412</w:t>
            </w:r>
          </w:p>
        </w:tc>
        <w:tc>
          <w:tcPr>
            <w:cnfStyle w:val="000100000000"/>
            <w:tcW w:w="1222" w:type="dxa"/>
          </w:tcPr>
          <w:p w:rsidR="00184F1D" w:rsidRPr="00FB2B9B" w:rsidRDefault="00184F1D" w:rsidP="009C6D13">
            <w:pPr>
              <w:jc w:val="center"/>
              <w:rPr>
                <w:rFonts w:ascii="Times New Roman" w:hAnsi="Times New Roman" w:cs="Times New Roman"/>
                <w:color w:val="auto"/>
                <w:sz w:val="20"/>
                <w:szCs w:val="20"/>
              </w:rPr>
            </w:pPr>
            <w:r w:rsidRPr="00FB2B9B">
              <w:rPr>
                <w:rFonts w:ascii="Times New Roman" w:hAnsi="Times New Roman" w:cs="Times New Roman"/>
                <w:color w:val="auto"/>
                <w:sz w:val="20"/>
                <w:szCs w:val="20"/>
              </w:rPr>
              <w:t>8.421895</w:t>
            </w:r>
          </w:p>
        </w:tc>
      </w:tr>
      <w:tr w:rsidR="00184F1D" w:rsidRPr="00FB2B9B" w:rsidTr="009C6D13">
        <w:trPr>
          <w:cnfStyle w:val="010000000000"/>
          <w:trHeight w:val="255"/>
        </w:trPr>
        <w:tc>
          <w:tcPr>
            <w:cnfStyle w:val="001000000000"/>
            <w:tcW w:w="1194" w:type="dxa"/>
          </w:tcPr>
          <w:p w:rsidR="00184F1D" w:rsidRPr="00FB2B9B" w:rsidRDefault="00184F1D" w:rsidP="009C6D13">
            <w:pPr>
              <w:jc w:val="center"/>
              <w:rPr>
                <w:rFonts w:ascii="Times New Roman" w:hAnsi="Times New Roman" w:cs="Times New Roman"/>
                <w:sz w:val="20"/>
                <w:szCs w:val="20"/>
              </w:rPr>
            </w:pPr>
          </w:p>
        </w:tc>
        <w:tc>
          <w:tcPr>
            <w:cnfStyle w:val="000010000000"/>
            <w:tcW w:w="1031"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4.583577</w:t>
            </w:r>
          </w:p>
        </w:tc>
        <w:tc>
          <w:tcPr>
            <w:tcW w:w="1032" w:type="dxa"/>
          </w:tcPr>
          <w:p w:rsidR="00184F1D" w:rsidRPr="00FB2B9B" w:rsidRDefault="00184F1D" w:rsidP="009C6D13">
            <w:pPr>
              <w:jc w:val="center"/>
              <w:cnfStyle w:val="010000000000"/>
              <w:rPr>
                <w:rFonts w:ascii="Times New Roman" w:hAnsi="Times New Roman" w:cs="Times New Roman"/>
                <w:sz w:val="20"/>
                <w:szCs w:val="20"/>
              </w:rPr>
            </w:pPr>
            <w:r w:rsidRPr="00FB2B9B">
              <w:rPr>
                <w:rFonts w:ascii="Times New Roman" w:hAnsi="Times New Roman" w:cs="Times New Roman"/>
                <w:sz w:val="20"/>
                <w:szCs w:val="20"/>
              </w:rPr>
              <w:t>3.479672</w:t>
            </w:r>
          </w:p>
        </w:tc>
        <w:tc>
          <w:tcPr>
            <w:cnfStyle w:val="000010000000"/>
            <w:tcW w:w="103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3.186124</w:t>
            </w:r>
          </w:p>
        </w:tc>
        <w:tc>
          <w:tcPr>
            <w:tcW w:w="1040" w:type="dxa"/>
          </w:tcPr>
          <w:p w:rsidR="00184F1D" w:rsidRPr="00FB2B9B" w:rsidRDefault="00184F1D" w:rsidP="009C6D13">
            <w:pPr>
              <w:jc w:val="center"/>
              <w:cnfStyle w:val="010000000000"/>
              <w:rPr>
                <w:rFonts w:ascii="Times New Roman" w:hAnsi="Times New Roman" w:cs="Times New Roman"/>
                <w:sz w:val="20"/>
                <w:szCs w:val="20"/>
              </w:rPr>
            </w:pPr>
            <w:r w:rsidRPr="00FB2B9B">
              <w:rPr>
                <w:rFonts w:ascii="Times New Roman" w:hAnsi="Times New Roman" w:cs="Times New Roman"/>
                <w:sz w:val="20"/>
                <w:szCs w:val="20"/>
              </w:rPr>
              <w:t>8.849258</w:t>
            </w:r>
          </w:p>
        </w:tc>
        <w:tc>
          <w:tcPr>
            <w:cnfStyle w:val="000010000000"/>
            <w:tcW w:w="1070"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8.863872</w:t>
            </w:r>
          </w:p>
        </w:tc>
        <w:tc>
          <w:tcPr>
            <w:tcW w:w="995" w:type="dxa"/>
          </w:tcPr>
          <w:p w:rsidR="00184F1D" w:rsidRPr="00FB2B9B" w:rsidRDefault="00184F1D" w:rsidP="009C6D13">
            <w:pPr>
              <w:jc w:val="center"/>
              <w:cnfStyle w:val="010000000000"/>
              <w:rPr>
                <w:rFonts w:ascii="Times New Roman" w:hAnsi="Times New Roman" w:cs="Times New Roman"/>
                <w:sz w:val="20"/>
                <w:szCs w:val="20"/>
              </w:rPr>
            </w:pPr>
            <w:r w:rsidRPr="00FB2B9B">
              <w:rPr>
                <w:rFonts w:ascii="Times New Roman" w:hAnsi="Times New Roman" w:cs="Times New Roman"/>
                <w:sz w:val="20"/>
                <w:szCs w:val="20"/>
              </w:rPr>
              <w:t>8.87724</w:t>
            </w:r>
          </w:p>
        </w:tc>
        <w:tc>
          <w:tcPr>
            <w:cnfStyle w:val="000010000000"/>
            <w:tcW w:w="1043"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8.351387</w:t>
            </w:r>
          </w:p>
        </w:tc>
        <w:tc>
          <w:tcPr>
            <w:cnfStyle w:val="000100000000"/>
            <w:tcW w:w="1222" w:type="dxa"/>
          </w:tcPr>
          <w:p w:rsidR="00184F1D" w:rsidRPr="00FB2B9B" w:rsidRDefault="00184F1D" w:rsidP="009C6D13">
            <w:pPr>
              <w:jc w:val="center"/>
              <w:rPr>
                <w:rFonts w:ascii="Times New Roman" w:hAnsi="Times New Roman" w:cs="Times New Roman"/>
                <w:sz w:val="20"/>
                <w:szCs w:val="20"/>
              </w:rPr>
            </w:pPr>
            <w:r w:rsidRPr="00FB2B9B">
              <w:rPr>
                <w:rFonts w:ascii="Times New Roman" w:hAnsi="Times New Roman" w:cs="Times New Roman"/>
                <w:sz w:val="20"/>
                <w:szCs w:val="20"/>
              </w:rPr>
              <w:t>8.448523</w:t>
            </w:r>
          </w:p>
        </w:tc>
      </w:tr>
    </w:tbl>
    <w:p w:rsidR="009C6D13" w:rsidRPr="00FB2B9B" w:rsidRDefault="009C6D13" w:rsidP="009C6D13">
      <w:pPr>
        <w:spacing w:after="0"/>
        <w:ind w:firstLine="142"/>
        <w:jc w:val="both"/>
        <w:rPr>
          <w:rFonts w:ascii="Times New Roman" w:hAnsi="Times New Roman" w:cs="Times New Roman"/>
          <w:sz w:val="20"/>
          <w:szCs w:val="20"/>
        </w:rPr>
      </w:pPr>
    </w:p>
    <w:p w:rsidR="009C6D13" w:rsidRPr="00FB2B9B" w:rsidRDefault="009C6D13" w:rsidP="009C6D13">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The average reference – run was done to calibrate the soundings. The average data arrived is as under:-</w:t>
      </w:r>
    </w:p>
    <w:p w:rsidR="009C6D13" w:rsidRPr="00FB2B9B" w:rsidRDefault="009C6D13" w:rsidP="009C6D13">
      <w:pPr>
        <w:spacing w:after="0"/>
        <w:ind w:firstLine="142"/>
        <w:jc w:val="both"/>
        <w:rPr>
          <w:rFonts w:ascii="Times New Roman" w:hAnsi="Times New Roman" w:cs="Times New Roman"/>
          <w:sz w:val="20"/>
          <w:szCs w:val="20"/>
        </w:rPr>
      </w:pPr>
    </w:p>
    <w:tbl>
      <w:tblPr>
        <w:tblStyle w:val="TableGrid"/>
        <w:tblW w:w="0" w:type="auto"/>
        <w:tblLook w:val="04A0"/>
      </w:tblPr>
      <w:tblGrid>
        <w:gridCol w:w="9570"/>
      </w:tblGrid>
      <w:tr w:rsidR="009C6D13" w:rsidRPr="00FB2B9B" w:rsidTr="009C6D13">
        <w:tc>
          <w:tcPr>
            <w:tcW w:w="9570" w:type="dxa"/>
          </w:tcPr>
          <w:tbl>
            <w:tblPr>
              <w:tblW w:w="0" w:type="auto"/>
              <w:tblInd w:w="123" w:type="dxa"/>
              <w:tblCellMar>
                <w:left w:w="0" w:type="dxa"/>
                <w:right w:w="0" w:type="dxa"/>
              </w:tblCellMar>
              <w:tblLook w:val="01E0"/>
            </w:tblPr>
            <w:tblGrid>
              <w:gridCol w:w="1165"/>
              <w:gridCol w:w="971"/>
              <w:gridCol w:w="1001"/>
              <w:gridCol w:w="1005"/>
              <w:gridCol w:w="980"/>
              <w:gridCol w:w="991"/>
              <w:gridCol w:w="1022"/>
              <w:gridCol w:w="971"/>
              <w:gridCol w:w="1125"/>
            </w:tblGrid>
            <w:tr w:rsidR="009C6D13" w:rsidRPr="00FB2B9B" w:rsidTr="00752986">
              <w:trPr>
                <w:trHeight w:val="255"/>
              </w:trPr>
              <w:tc>
                <w:tcPr>
                  <w:tcW w:w="122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AvgD_PO</w:t>
                  </w:r>
                </w:p>
              </w:tc>
              <w:tc>
                <w:tcPr>
                  <w:tcW w:w="1001"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AvgS_PR</w:t>
                  </w:r>
                </w:p>
              </w:tc>
              <w:tc>
                <w:tcPr>
                  <w:tcW w:w="103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AvgS_MI</w:t>
                  </w:r>
                </w:p>
              </w:tc>
              <w:tc>
                <w:tcPr>
                  <w:tcW w:w="1040"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AvgS_PO</w:t>
                  </w:r>
                </w:p>
              </w:tc>
              <w:tc>
                <w:tcPr>
                  <w:tcW w:w="1018"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'AvgIS1_</w:t>
                  </w:r>
                </w:p>
              </w:tc>
              <w:tc>
                <w:tcPr>
                  <w:tcW w:w="1032"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'AvgIS1_</w:t>
                  </w:r>
                </w:p>
              </w:tc>
              <w:tc>
                <w:tcPr>
                  <w:tcW w:w="105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AvgIS1_P</w:t>
                  </w:r>
                </w:p>
              </w:tc>
              <w:tc>
                <w:tcPr>
                  <w:tcW w:w="1008"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'AvgIS2_</w:t>
                  </w:r>
                </w:p>
              </w:tc>
              <w:tc>
                <w:tcPr>
                  <w:tcW w:w="1193"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'AvgIS2_</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1.855882</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1.148997</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8.946184</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8.341339</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2.219863</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8.439756</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8.388562</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1.175877</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1.819244</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1.55736</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1.729522</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2.891591</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8.16895</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8.569614</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2.879496</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8.384967</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1.298589</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1.145863</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1.372725</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3.58863</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8.289885</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8.133851</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1.533912</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8.411811</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8.533987</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1.814814</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1.227468</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1.832433</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8.175278</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8.189968</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8.919668</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8.42331</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8.188867</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8.453268</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8.985142</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8.986822</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1.276285</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3.879563</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3.831742</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3.445986</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1.581629</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5.236466</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8.581634</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1.281481</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1.282895</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1.178346</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8.14685</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8.831286</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2.88157</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8.128421</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8.114945</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1.894816</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1.14638</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2.252417</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8.878346</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1.918381</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8.123466</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8.49885</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1.9384</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1.4476</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1.143578</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8.857372</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1.139556</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8.967875</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8.18139</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8.882542</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1.217815</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1.589186</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8.423842</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8.278231</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8.692186</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8.158861</w:t>
                  </w:r>
                </w:p>
              </w:tc>
            </w:tr>
            <w:tr w:rsidR="009C6D13" w:rsidRPr="00FB2B9B" w:rsidTr="00752986">
              <w:trPr>
                <w:trHeight w:val="290"/>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8.421569</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1.295472</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1.389417</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1.37295</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4.212591</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4.614873</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8.881329</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3.82978</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8.838432</w:t>
                  </w:r>
                </w:p>
              </w:tc>
            </w:tr>
            <w:tr w:rsidR="009C6D13" w:rsidRPr="00FB2B9B" w:rsidTr="00752986">
              <w:trPr>
                <w:trHeight w:val="255"/>
              </w:trPr>
              <w:tc>
                <w:tcPr>
                  <w:tcW w:w="122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8.488562</w:t>
                  </w:r>
                </w:p>
              </w:tc>
              <w:tc>
                <w:tcPr>
                  <w:tcW w:w="1001"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1.644995</w:t>
                  </w:r>
                </w:p>
              </w:tc>
              <w:tc>
                <w:tcPr>
                  <w:tcW w:w="103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1.119153</w:t>
                  </w:r>
                </w:p>
              </w:tc>
              <w:tc>
                <w:tcPr>
                  <w:tcW w:w="104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1.196825</w:t>
                  </w:r>
                </w:p>
              </w:tc>
              <w:tc>
                <w:tcPr>
                  <w:tcW w:w="101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8.247267</w:t>
                  </w:r>
                </w:p>
              </w:tc>
              <w:tc>
                <w:tcPr>
                  <w:tcW w:w="1032"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8.532878</w:t>
                  </w:r>
                </w:p>
              </w:tc>
              <w:tc>
                <w:tcPr>
                  <w:tcW w:w="105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8.888143</w:t>
                  </w:r>
                </w:p>
              </w:tc>
              <w:tc>
                <w:tcPr>
                  <w:tcW w:w="1008"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8.145718</w:t>
                  </w:r>
                </w:p>
              </w:tc>
              <w:tc>
                <w:tcPr>
                  <w:tcW w:w="1193"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8.987997</w:t>
                  </w:r>
                </w:p>
              </w:tc>
            </w:tr>
          </w:tbl>
          <w:p w:rsidR="009C6D13" w:rsidRPr="00FB2B9B" w:rsidRDefault="009C6D13" w:rsidP="009C6D13">
            <w:pPr>
              <w:pBdr>
                <w:bottom w:val="single" w:sz="6" w:space="1" w:color="auto"/>
              </w:pBdr>
              <w:jc w:val="center"/>
              <w:rPr>
                <w:rFonts w:ascii="Times New Roman" w:hAnsi="Times New Roman" w:cs="Times New Roman"/>
                <w:sz w:val="20"/>
                <w:szCs w:val="20"/>
              </w:rPr>
            </w:pPr>
          </w:p>
        </w:tc>
      </w:tr>
      <w:tr w:rsidR="009C6D13" w:rsidRPr="00FB2B9B" w:rsidTr="009C6D13">
        <w:tc>
          <w:tcPr>
            <w:tcW w:w="9570" w:type="dxa"/>
          </w:tcPr>
          <w:tbl>
            <w:tblPr>
              <w:tblW w:w="9708" w:type="dxa"/>
              <w:tblInd w:w="123" w:type="dxa"/>
              <w:tblCellMar>
                <w:left w:w="0" w:type="dxa"/>
                <w:right w:w="0" w:type="dxa"/>
              </w:tblCellMar>
              <w:tblLook w:val="01E0"/>
            </w:tblPr>
            <w:tblGrid>
              <w:gridCol w:w="1205"/>
              <w:gridCol w:w="1004"/>
              <w:gridCol w:w="51"/>
              <w:gridCol w:w="977"/>
              <w:gridCol w:w="54"/>
              <w:gridCol w:w="1009"/>
              <w:gridCol w:w="754"/>
              <w:gridCol w:w="251"/>
              <w:gridCol w:w="54"/>
              <w:gridCol w:w="978"/>
              <w:gridCol w:w="51"/>
              <w:gridCol w:w="1005"/>
              <w:gridCol w:w="1008"/>
              <w:gridCol w:w="51"/>
              <w:gridCol w:w="1140"/>
              <w:gridCol w:w="20"/>
              <w:gridCol w:w="69"/>
              <w:gridCol w:w="27"/>
            </w:tblGrid>
            <w:tr w:rsidR="009C6D13" w:rsidRPr="00FB2B9B" w:rsidTr="00752986">
              <w:trPr>
                <w:gridAfter w:val="2"/>
                <w:wAfter w:w="9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AvgIS2_P</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'AvgIS3_</w:t>
                  </w:r>
                </w:p>
              </w:tc>
              <w:tc>
                <w:tcPr>
                  <w:tcW w:w="1029"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'AvgIS3_</w:t>
                  </w:r>
                </w:p>
              </w:tc>
              <w:tc>
                <w:tcPr>
                  <w:tcW w:w="1058"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AvgIS3_P</w:t>
                  </w:r>
                </w:p>
              </w:tc>
              <w:tc>
                <w:tcPr>
                  <w:tcW w:w="1006"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'AvgIS4_</w:t>
                  </w:r>
                </w:p>
              </w:tc>
              <w:tc>
                <w:tcPr>
                  <w:tcW w:w="103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'AvgIS4_</w:t>
                  </w:r>
                </w:p>
              </w:tc>
              <w:tc>
                <w:tcPr>
                  <w:tcW w:w="1057"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AvgIS4_P</w:t>
                  </w:r>
                </w:p>
              </w:tc>
              <w:tc>
                <w:tcPr>
                  <w:tcW w:w="1009"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'AvgIS5_</w:t>
                  </w:r>
                </w:p>
              </w:tc>
              <w:tc>
                <w:tcPr>
                  <w:tcW w:w="1213"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'AvgIS5_</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4.55619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8.843568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8.733173</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8.899147</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8.858885</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8.815814</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8.824844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8.845887</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1.295717</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2.489698</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8.272379</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4.986819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1.31593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8.87588</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8.838349</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8.258883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1.326823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8.887684</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3.784715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8.885619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1.157561</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8.889392</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8.855578</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8.415483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8.117456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8.817243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1.882527</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8.262182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1.161887</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1.756428</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8.223656</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8.818398</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8.288659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8.499884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2.467285</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1.188786</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8.297577</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3.373951</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8.74671</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8.894848</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1.426867</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1.321631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8.786116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8.948836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6.358385</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8.488385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8.491283</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4.387746</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8.812731</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8.835775</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8.396336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8.188956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8.898965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8.897118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8.818578</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8.279874</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8.166564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8.268473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8.218881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8.87484</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8.332475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1.884818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1.623485</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8.8138</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8.888234</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8.268228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8.875784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8.685544</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8.142913</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8.817719</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8.883757</w:t>
                  </w:r>
                </w:p>
              </w:tc>
            </w:tr>
            <w:tr w:rsidR="009C6D13" w:rsidRPr="00FB2B9B" w:rsidTr="00752986">
              <w:trPr>
                <w:gridAfter w:val="2"/>
                <w:wAfter w:w="9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8.879163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2.868867</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8.768241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8.877265</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5.889827</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1.745295</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8.37595</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8.878425</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8.868188</w:t>
                  </w:r>
                </w:p>
              </w:tc>
            </w:tr>
            <w:tr w:rsidR="009C6D13" w:rsidRPr="00FB2B9B" w:rsidTr="00752986">
              <w:trPr>
                <w:gridAfter w:val="2"/>
                <w:wAfter w:w="9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8.72487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8.148684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8.258582</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8.195437</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8.244181</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8.552243</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8.368972</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8.813818</w:t>
                  </w:r>
                </w:p>
              </w:tc>
              <w:tc>
                <w:tcPr>
                  <w:tcW w:w="1213"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8.129855</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AvgIS5_P</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'AvgIS6_</w:t>
                  </w:r>
                </w:p>
              </w:tc>
              <w:tc>
                <w:tcPr>
                  <w:tcW w:w="1029"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'AvgIS6_</w:t>
                  </w:r>
                </w:p>
              </w:tc>
              <w:tc>
                <w:tcPr>
                  <w:tcW w:w="1058"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AvgIS6_P</w:t>
                  </w:r>
                </w:p>
              </w:tc>
              <w:tc>
                <w:tcPr>
                  <w:tcW w:w="1006"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'AvgIS7_</w:t>
                  </w:r>
                </w:p>
              </w:tc>
              <w:tc>
                <w:tcPr>
                  <w:tcW w:w="103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'AvgIS7_</w:t>
                  </w:r>
                </w:p>
              </w:tc>
              <w:tc>
                <w:tcPr>
                  <w:tcW w:w="1057"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AvgIS7_P</w:t>
                  </w:r>
                </w:p>
              </w:tc>
              <w:tc>
                <w:tcPr>
                  <w:tcW w:w="1009"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'AvgIS8_</w:t>
                  </w:r>
                </w:p>
              </w:tc>
              <w:tc>
                <w:tcPr>
                  <w:tcW w:w="119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'AvgIS8_</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4.135127</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8.881629</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1.27182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1.523571</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2.965889</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1.781887</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8.891964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8.833534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8.18784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8.884387</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2.548366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8.238527</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2.894624</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1.839892</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1.185689</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8.873992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1.845528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8.255432</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8.872687</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4.733472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1.48265</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8.288246</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7.749965</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2.58811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8.859283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8.842449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8.893132</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8.811716</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8.281699</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4.159422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8.18777</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5.673888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5.162522</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8.813687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8.384777</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8.171978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1.227892</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8.138751</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2.689285</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8.256824</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3.716884</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1.368264</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8.188225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8.882827</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8.269331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8.119682</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1.838986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3.678727</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8.736576</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5.374112</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7.332586</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8.382279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8.813279</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8.112819</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2.832883</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2.311862</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8.849541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8.131935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8.881241</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8.835663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8.829212</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8.151162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8.832676</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1.589698</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8.236269</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8.819548</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8.882265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8.187137</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1.482763</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8.885812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8.456436</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8.775511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8.885385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8.827786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8.827216</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8.871529</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1.14163</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8.122143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3.78352</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4.349318</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8.187197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8.871276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8.163311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8.519669</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1.489885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1.179452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4.785965</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8.568568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6.899784</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AvgIS8_P</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'AvgIS9_</w:t>
                  </w:r>
                </w:p>
              </w:tc>
              <w:tc>
                <w:tcPr>
                  <w:tcW w:w="1029"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'AvgIS9_</w:t>
                  </w:r>
                </w:p>
              </w:tc>
              <w:tc>
                <w:tcPr>
                  <w:tcW w:w="1058"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AvgIS9_P</w:t>
                  </w:r>
                </w:p>
              </w:tc>
              <w:tc>
                <w:tcPr>
                  <w:tcW w:w="1006"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'AvgIS18</w:t>
                  </w:r>
                </w:p>
              </w:tc>
              <w:tc>
                <w:tcPr>
                  <w:tcW w:w="103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'AvgIS18</w:t>
                  </w:r>
                </w:p>
              </w:tc>
              <w:tc>
                <w:tcPr>
                  <w:tcW w:w="1057"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AvgIS18_</w:t>
                  </w:r>
                </w:p>
              </w:tc>
              <w:tc>
                <w:tcPr>
                  <w:tcW w:w="1009"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'AvgIS11</w:t>
                  </w:r>
                </w:p>
              </w:tc>
              <w:tc>
                <w:tcPr>
                  <w:tcW w:w="1193" w:type="dxa"/>
                  <w:gridSpan w:val="2"/>
                </w:tcPr>
                <w:p w:rsidR="009C6D13" w:rsidRPr="00FB2B9B" w:rsidRDefault="009C6D13" w:rsidP="009C6D13">
                  <w:pPr>
                    <w:spacing w:after="0" w:line="240" w:lineRule="auto"/>
                    <w:jc w:val="center"/>
                    <w:rPr>
                      <w:rFonts w:ascii="Times New Roman" w:hAnsi="Times New Roman" w:cs="Times New Roman"/>
                      <w:b/>
                      <w:sz w:val="20"/>
                      <w:szCs w:val="20"/>
                    </w:rPr>
                  </w:pPr>
                  <w:r w:rsidRPr="00FB2B9B">
                    <w:rPr>
                      <w:rFonts w:ascii="Times New Roman" w:hAnsi="Times New Roman" w:cs="Times New Roman"/>
                      <w:b/>
                      <w:sz w:val="20"/>
                      <w:szCs w:val="20"/>
                      <w:highlight w:val="yellow"/>
                    </w:rPr>
                    <w:t>'AvgIS11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8.284318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8.61884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8.253388</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8.586915</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8.841756</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8.396525</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14.83841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3.584794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2.468864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8.189138</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8.299232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2.878889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1.244536</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8.834329</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8.113848</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3.857379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8.894112</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8.387818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6.431729</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8.4441</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5.885778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8.392834</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8.884896</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8.639238</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1.873691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3.539786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3.428833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8.435642</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8.136234</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1.639966</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8.282422</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8.862821</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8.155188</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8.1886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1.22892</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3.535694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11.59885</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8.458835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1.581526</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1.822767</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8.124669</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8.83999</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4.197627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2.571783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8.882515</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8.564821</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8.163856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8.857211</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8.818459</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8.811824</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8.733873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1.967399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2.945885</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8.876824</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4.356392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8.885578</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8.183683</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8.816331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8.279812</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18.59527</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5.272322</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12.78883</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8.88342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8.187661</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8.813182</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3.47853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5.538862</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8.778934</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8.246435</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8.983843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8.1541</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8.155338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1.847913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1.396536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1.342549</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8.246312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8.834288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8.287473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8.893487</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8.818954</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lastRenderedPageBreak/>
                    <w:t>7.585269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11.4818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8.549188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2.842333</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8.184235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8.464412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8.582261</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8.185995</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AvgIS11_</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'AvgIS12</w:t>
                  </w:r>
                </w:p>
              </w:tc>
              <w:tc>
                <w:tcPr>
                  <w:tcW w:w="1029"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'AvgIS12</w:t>
                  </w:r>
                </w:p>
              </w:tc>
              <w:tc>
                <w:tcPr>
                  <w:tcW w:w="1058"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AvgIS12_</w:t>
                  </w:r>
                </w:p>
              </w:tc>
              <w:tc>
                <w:tcPr>
                  <w:tcW w:w="1006"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'AvgIS13</w:t>
                  </w:r>
                </w:p>
              </w:tc>
              <w:tc>
                <w:tcPr>
                  <w:tcW w:w="103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'AvgIS13</w:t>
                  </w:r>
                </w:p>
              </w:tc>
              <w:tc>
                <w:tcPr>
                  <w:tcW w:w="1057"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AvgIS13_</w:t>
                  </w:r>
                </w:p>
              </w:tc>
              <w:tc>
                <w:tcPr>
                  <w:tcW w:w="1009"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'AvgIS14</w:t>
                  </w:r>
                </w:p>
              </w:tc>
              <w:tc>
                <w:tcPr>
                  <w:tcW w:w="119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'AvgIS14</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8.836581</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8.81991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3.743242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4.889288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6.42459</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9.124795</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8.815862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8.415593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8.852136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8.821314</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8.979865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4.488289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2.394784</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3.345662</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4.971652</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8.811346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8.433138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8.816311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8.814156</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5.287383</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2.876254</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3.682491</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6.813637</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9.892486</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8.183551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8.837579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8.85837</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8.885528</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4.399651</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2.347746</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3.698848</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6.591628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6.18894</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8.859649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8.898873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8.279721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1.88845</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4.918396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1.255619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1.937843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8.627637</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8.811581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8.888888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8.815638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8.864539</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8.884361</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3.565723</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6.22964</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2.435428</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8.87432</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7.7893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2.953998</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8.85688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8.382748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1.871755</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8.365813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8.833932</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8.883883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8.821821</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8.724576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8.315259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8.78521</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1.31813</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8.624311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1.591277</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2.467787</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3.126741</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5.133838</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8.988977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8.884894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8.833345</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2.153887</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5.36957</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7.626759</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2.867288</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7.881517</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8.888771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8.882783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8.854566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8.818612</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8.536886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4.438984</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4.154896</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1.958855</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9.16176</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AvgIS14_</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'AvgIS15</w:t>
                  </w:r>
                </w:p>
              </w:tc>
              <w:tc>
                <w:tcPr>
                  <w:tcW w:w="1029"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'AvgIS15</w:t>
                  </w:r>
                </w:p>
              </w:tc>
              <w:tc>
                <w:tcPr>
                  <w:tcW w:w="1058"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AvgIS15_</w:t>
                  </w:r>
                </w:p>
              </w:tc>
              <w:tc>
                <w:tcPr>
                  <w:tcW w:w="1006"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'AvgIS16</w:t>
                  </w:r>
                </w:p>
              </w:tc>
              <w:tc>
                <w:tcPr>
                  <w:tcW w:w="103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'AvgIS16</w:t>
                  </w:r>
                </w:p>
              </w:tc>
              <w:tc>
                <w:tcPr>
                  <w:tcW w:w="1057"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AvgIS16_</w:t>
                  </w:r>
                </w:p>
              </w:tc>
              <w:tc>
                <w:tcPr>
                  <w:tcW w:w="1009"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'AvgIS17</w:t>
                  </w:r>
                </w:p>
              </w:tc>
              <w:tc>
                <w:tcPr>
                  <w:tcW w:w="1193"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'AvgIS17</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8.825434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8.845153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8.1884</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8.185793</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8.131997</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8.23834</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8.623542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8.882944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8.836476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8.828135</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8.878827</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8.127798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8.812343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8.828821</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8.823433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2.432795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8.838289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8.851554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8.818858</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8.887916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8.227641</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8.864982</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8.141581</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8.842193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11.48489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8.894818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8.886631</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8.823441</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8.843829</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8.818885</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8.139743</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8.223894</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8.197384</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8.887286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8.832655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8.855836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8.851316</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8.814881</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8.89558</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8.218879</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8.383684</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8.938671</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2.591133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8.889287</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8.889775</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8.849348</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8.835646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8.845189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8.818116</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8.842595</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8.814363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8.83666</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8.181655</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8.186482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8.218822</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8.845386</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8.816123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1.871592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8.885888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8.824947</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8.863137</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8.145245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8.887389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8.817149</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8.886889</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8.816183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8.888465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8.881316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8.884355</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8.812819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8.888246</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8.882283</w:t>
                  </w:r>
                </w:p>
              </w:tc>
            </w:tr>
            <w:tr w:rsidR="009C6D13" w:rsidRPr="00FB2B9B" w:rsidTr="00752986">
              <w:trPr>
                <w:gridAfter w:val="3"/>
                <w:wAfter w:w="111"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11.9488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8.848819</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8.858214</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8.818544</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8.88216</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8.884446</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8.885965</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8.195856</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8.357662</w:t>
                  </w:r>
                </w:p>
              </w:tc>
            </w:tr>
            <w:tr w:rsidR="009C6D13" w:rsidRPr="00FB2B9B" w:rsidTr="00752986">
              <w:trPr>
                <w:gridAfter w:val="3"/>
                <w:wAfter w:w="111"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4.991814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8.887881</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8.841727</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8.879818</w:t>
                  </w:r>
                </w:p>
              </w:tc>
              <w:tc>
                <w:tcPr>
                  <w:tcW w:w="100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8.857462</w:t>
                  </w:r>
                </w:p>
              </w:tc>
              <w:tc>
                <w:tcPr>
                  <w:tcW w:w="103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8.859619</w:t>
                  </w:r>
                </w:p>
              </w:tc>
              <w:tc>
                <w:tcPr>
                  <w:tcW w:w="1057"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8.137582</w:t>
                  </w:r>
                </w:p>
              </w:tc>
              <w:tc>
                <w:tcPr>
                  <w:tcW w:w="1009"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8.888555</w:t>
                  </w:r>
                </w:p>
              </w:tc>
              <w:tc>
                <w:tcPr>
                  <w:tcW w:w="1193"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8.164229</w:t>
                  </w:r>
                </w:p>
              </w:tc>
            </w:tr>
            <w:tr w:rsidR="009C6D13" w:rsidRPr="00FB2B9B" w:rsidTr="00752986">
              <w:trPr>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vgIS17_</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'AvgIS18</w:t>
                  </w:r>
                </w:p>
              </w:tc>
              <w:tc>
                <w:tcPr>
                  <w:tcW w:w="1029"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'AvgIS18</w:t>
                  </w:r>
                </w:p>
              </w:tc>
              <w:tc>
                <w:tcPr>
                  <w:tcW w:w="1058"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AvgIS18_</w:t>
                  </w:r>
                </w:p>
              </w:tc>
              <w:tc>
                <w:tcPr>
                  <w:tcW w:w="1055"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'AvgOS1_</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'AvgOS1_</w:t>
                  </w:r>
                </w:p>
              </w:tc>
              <w:tc>
                <w:tcPr>
                  <w:tcW w:w="100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AvgOS1_</w:t>
                  </w:r>
                </w:p>
              </w:tc>
              <w:tc>
                <w:tcPr>
                  <w:tcW w:w="106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'AvgOS2_</w:t>
                  </w:r>
                </w:p>
              </w:tc>
              <w:tc>
                <w:tcPr>
                  <w:tcW w:w="1258" w:type="dxa"/>
                  <w:gridSpan w:val="4"/>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'AvgOS2_</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8.335825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8.888689</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1.529216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1.882627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1.523737</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1.833873</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8.826494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8.886865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8.224295</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8.811947</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8.775849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1.871946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1.356574</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8.854125</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1.323529</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8.245684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8.286928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8.143883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8.885147</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2.842432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1.479359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8.852332</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2.817588</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2.818459</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8.831859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8.279885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8.892446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8.818995</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1.43337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1.68932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1.868333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1.429499</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1.772982</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8.818122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8.836623</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8.112782</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8.881282</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1.131623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8.881941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1.16285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1.235843</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1.538481</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8.167329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8.811394</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8.828352</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8.836134</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1.886815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1.599873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1.224489</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1.275517</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1.742913</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8.887188</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8.885369</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8.983389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8.376293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1.297589</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8.66283</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8.858285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8.816262</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8.856216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1.861183</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8.98883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8.846816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8.512349</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8.875744</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1.847663</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8.885825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8.868356</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8.275699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8.856963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8.695499</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8.928181</w:t>
                  </w:r>
                </w:p>
              </w:tc>
            </w:tr>
            <w:tr w:rsidR="009C6D13" w:rsidRPr="00FB2B9B" w:rsidTr="00752986">
              <w:trPr>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8.618789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8.887821</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8.885813</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8.888473</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1.834881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1.868681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1.578523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1.223432</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1.945925</w:t>
                  </w:r>
                </w:p>
              </w:tc>
            </w:tr>
            <w:tr w:rsidR="009C6D13" w:rsidRPr="00FB2B9B" w:rsidTr="00752986">
              <w:trPr>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8.128598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8.886915</w:t>
                  </w:r>
                </w:p>
              </w:tc>
              <w:tc>
                <w:tcPr>
                  <w:tcW w:w="1029"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8.859618</w:t>
                  </w:r>
                </w:p>
              </w:tc>
              <w:tc>
                <w:tcPr>
                  <w:tcW w:w="1058"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8.487938</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1.883738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1.478742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1.251395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1.829871</w:t>
                  </w:r>
                </w:p>
              </w:tc>
              <w:tc>
                <w:tcPr>
                  <w:tcW w:w="1258" w:type="dxa"/>
                  <w:gridSpan w:val="4"/>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1.269899</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AvgOS2_</w:t>
                  </w:r>
                </w:p>
              </w:tc>
              <w:tc>
                <w:tcPr>
                  <w:tcW w:w="1052"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'AvgOS3_</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'AvgOS3_</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AvgOS3_</w:t>
                  </w:r>
                </w:p>
              </w:tc>
              <w:tc>
                <w:tcPr>
                  <w:tcW w:w="1060"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'AvgOS4_</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'AvgOS4_</w:t>
                  </w:r>
                </w:p>
              </w:tc>
              <w:tc>
                <w:tcPr>
                  <w:tcW w:w="100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AvgOS4_</w:t>
                  </w:r>
                </w:p>
              </w:tc>
              <w:tc>
                <w:tcPr>
                  <w:tcW w:w="106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'AvgOS5_</w:t>
                  </w:r>
                </w:p>
              </w:tc>
              <w:tc>
                <w:tcPr>
                  <w:tcW w:w="1231"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'AvgOS5_</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1.431589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8.661795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1.465314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8.963538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8.988177</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1.221734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1.42689</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1.862213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1.643827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1.487586</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8.74891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1.381446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1.251795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8.465119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1.119533</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1.376396</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2.165772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1.578239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1.196398</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1.934432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1.68856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1.822845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1.713461</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8.752186</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1.289374</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1.455857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1.421345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1.389884</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1.299145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1.636988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1.87485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1.281342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8.728834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1.33829</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1.453459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1.668292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1.488842</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1.237767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8.922844</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1.42812</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1.38286</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8.641228</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1.656276</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1.144781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1.866861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8.64639</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1.888888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1.741823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1.1746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1.118883</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1.816347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1.223932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1.211861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1.832283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8.534659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1.347566</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8.623689</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1.852168</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8.8793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8.957234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8.783471</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8.788779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8.939167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8.572392</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1.881934</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8.477882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8.963642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8.95833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1.849389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8.859621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8.382343</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8.788681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1.739361</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1.442312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1.725369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2.838153</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1.886558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1.432688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1.847529</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1.228712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1.584522</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1.18369</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1.185737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1.332888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1.881442</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1.894616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1.423897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1.486889</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8.666935</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1.354785</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AvgOS5_</w:t>
                  </w:r>
                </w:p>
              </w:tc>
              <w:tc>
                <w:tcPr>
                  <w:tcW w:w="1052"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'AvgOS6_</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'AvgOS6_</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AvgOS6_</w:t>
                  </w:r>
                </w:p>
              </w:tc>
              <w:tc>
                <w:tcPr>
                  <w:tcW w:w="1060"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'AvgOS7_</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'AvgOS7_</w:t>
                  </w:r>
                </w:p>
              </w:tc>
              <w:tc>
                <w:tcPr>
                  <w:tcW w:w="100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AvgOS7_</w:t>
                  </w:r>
                </w:p>
              </w:tc>
              <w:tc>
                <w:tcPr>
                  <w:tcW w:w="106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'AvgOS8_</w:t>
                  </w:r>
                </w:p>
              </w:tc>
              <w:tc>
                <w:tcPr>
                  <w:tcW w:w="1231" w:type="dxa"/>
                  <w:gridSpan w:val="3"/>
                </w:tcPr>
                <w:p w:rsidR="009C6D13" w:rsidRPr="00FB2B9B" w:rsidRDefault="009C6D13" w:rsidP="009C6D13">
                  <w:pPr>
                    <w:spacing w:after="0" w:line="240" w:lineRule="auto"/>
                    <w:jc w:val="center"/>
                    <w:rPr>
                      <w:rFonts w:ascii="Times New Roman" w:hAnsi="Times New Roman" w:cs="Times New Roman"/>
                      <w:b/>
                      <w:sz w:val="20"/>
                      <w:szCs w:val="20"/>
                    </w:rPr>
                  </w:pPr>
                  <w:r w:rsidRPr="00FB2B9B">
                    <w:rPr>
                      <w:rFonts w:ascii="Times New Roman" w:hAnsi="Times New Roman" w:cs="Times New Roman"/>
                      <w:b/>
                      <w:sz w:val="20"/>
                      <w:szCs w:val="20"/>
                      <w:highlight w:val="yellow"/>
                    </w:rPr>
                    <w:t>'AvgOS8_</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1.531147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1.364318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2.327542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1.5189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1.792382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1.231881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lastRenderedPageBreak/>
                    <w:t>1.833765</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1.883885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2.891837</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1.688714</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1.879599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2.838912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1.723433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1.176488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2.828597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8.725248</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2.486878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2.256855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1.127115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1.945432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1.888491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1.358886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1.852726</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1.735199</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1.267787</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1.358265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2.188125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1.596954</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1.441838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1.868493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1.488122</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1.833788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1.869482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1.891425</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1.719279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2.347845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1.391151</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2.88281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2.279339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1.784824</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1.899868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2.266262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1.38872</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1.754183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2.125562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1.824953</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1.522967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1.911191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1.754466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1.338475</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1.523414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1.575153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1.822886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1.676587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1.881721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8.956974</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1.212811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8.722788</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8.79733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8.929993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8.974883</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1.182438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1.88255</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1.158616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1.223629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1.821787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8.78762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8.998489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1.199887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1.225688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1.448782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8.942197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1.186812</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2.826712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1.972934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2.252728</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1.994153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1.867424</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2.234821</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1.547179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1.397257</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1.849363</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1.258186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1.444915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1.935789</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1.172267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1.952685</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1.867665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1.335294</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1.891833</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AvgOS8_</w:t>
                  </w:r>
                </w:p>
              </w:tc>
              <w:tc>
                <w:tcPr>
                  <w:tcW w:w="1052"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'AvgOS9_</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'AvgOS9_</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AvgOS9_</w:t>
                  </w:r>
                </w:p>
              </w:tc>
              <w:tc>
                <w:tcPr>
                  <w:tcW w:w="1060"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'AvgOS18</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'AvgOS18</w:t>
                  </w:r>
                </w:p>
              </w:tc>
              <w:tc>
                <w:tcPr>
                  <w:tcW w:w="100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AvgOS18</w:t>
                  </w:r>
                </w:p>
              </w:tc>
              <w:tc>
                <w:tcPr>
                  <w:tcW w:w="106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'AvgOS11</w:t>
                  </w:r>
                </w:p>
              </w:tc>
              <w:tc>
                <w:tcPr>
                  <w:tcW w:w="1231"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1.99217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1.472626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2.225657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1.478889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1.544424</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1.898656</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8.942226</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8.574156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2.133888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1.939464</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1.39818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1.824289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1.768389</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1.217681</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1.786567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1.884234</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2.488996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1.814536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1.295255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2.369443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1.543242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1.489836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2.853332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1.111886</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1.315678</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1.265423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1.418895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1.534623</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1.189823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1.914745</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1.52926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1.324318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8.856928</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1.752486</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1.767587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2.488139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8.938365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1.566885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2.133417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1.481367</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1.351649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1.327221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1.468258</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1.585457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2.896173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1.819835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1.768126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2.151786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1.828721</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1.851229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1.46855</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1.365941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8.545975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1.454592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1.221398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1.274242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1.884163</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1.182124</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1.171749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8.465516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8.861867</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8.658251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1.84254</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1.822248</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1.812292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8.98351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1.228594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8.679719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8.913528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1.128843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8.748818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8.775852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1.628971</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2.862631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1.993439</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2.868598</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1.968764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1.91341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2.21113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1.435131</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1.392964</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1.885267</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8.571774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1.52661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1.917855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1.388121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1.813574</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1.785549</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1.868182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1.457769</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AvgOS11</w:t>
                  </w:r>
                </w:p>
              </w:tc>
              <w:tc>
                <w:tcPr>
                  <w:tcW w:w="1052"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'AvgOS12</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'AvgOS12</w:t>
                  </w:r>
                </w:p>
              </w:tc>
              <w:tc>
                <w:tcPr>
                  <w:tcW w:w="1005"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AvgOS12</w:t>
                  </w:r>
                </w:p>
              </w:tc>
              <w:tc>
                <w:tcPr>
                  <w:tcW w:w="1060"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'AvgOS13</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'AvgOS13</w:t>
                  </w:r>
                </w:p>
              </w:tc>
              <w:tc>
                <w:tcPr>
                  <w:tcW w:w="100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AvgOS13</w:t>
                  </w:r>
                </w:p>
              </w:tc>
              <w:tc>
                <w:tcPr>
                  <w:tcW w:w="106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'AvgOS14</w:t>
                  </w:r>
                </w:p>
              </w:tc>
              <w:tc>
                <w:tcPr>
                  <w:tcW w:w="1231"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1.561556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1.152282</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1.357493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8.638657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1.835887</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1.868962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1.681121</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8.848187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1.48813</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1.476715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8.643383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1.883492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1.566514</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8.683342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1.234272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8.788325</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2.145699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1.587586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1.318199</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1.262578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1.823393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8.937684</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1.663667</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1.476945</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1.81661</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1.278212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1.2671</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1.491964</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8.981368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8.753297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8.958348</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8.938213</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1.275186</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1.383312</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1.728345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1.948398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1.281681</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8.993864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1.218124</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1.267685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1.164933</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1.761257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1.551478</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1.445863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1.585595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1.253331</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8.883552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1.221255</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1.256873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8.646938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1.462452</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1.238864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8.731288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1.233938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8.666442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8.861536</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8.838477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8.639187</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8.718131</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8.891786</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1.854813</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8.91956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8.669558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8.651833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8.96632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8.857583</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8.852768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8.7945</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8.275399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8.545236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8.735839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8.783498</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2.869725</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1.341429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1.74618</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2.114725</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1.388835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1.851486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1.663534</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1.581816</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1.237223</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1.653754</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1.886338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1.946734</w:t>
                  </w:r>
                </w:p>
              </w:tc>
              <w:tc>
                <w:tcPr>
                  <w:tcW w:w="1005"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1.649898</w:t>
                  </w:r>
                </w:p>
              </w:tc>
              <w:tc>
                <w:tcPr>
                  <w:tcW w:w="1060"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8.472726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1.191948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1.422284</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1.115857</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1.167981</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AvgOS14</w:t>
                  </w:r>
                </w:p>
              </w:tc>
              <w:tc>
                <w:tcPr>
                  <w:tcW w:w="1052"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'AvgOS15</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'AvgOS15</w:t>
                  </w:r>
                </w:p>
              </w:tc>
              <w:tc>
                <w:tcPr>
                  <w:tcW w:w="1010"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AvgOS15</w:t>
                  </w:r>
                </w:p>
              </w:tc>
              <w:tc>
                <w:tcPr>
                  <w:tcW w:w="1055"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'AvgOS16</w:t>
                  </w:r>
                </w:p>
              </w:tc>
              <w:tc>
                <w:tcPr>
                  <w:tcW w:w="103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'AvgOS16</w:t>
                  </w:r>
                </w:p>
              </w:tc>
              <w:tc>
                <w:tcPr>
                  <w:tcW w:w="1006"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AvgOS16</w:t>
                  </w:r>
                </w:p>
              </w:tc>
              <w:tc>
                <w:tcPr>
                  <w:tcW w:w="1060"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'AvgOS17</w:t>
                  </w:r>
                </w:p>
              </w:tc>
              <w:tc>
                <w:tcPr>
                  <w:tcW w:w="1231" w:type="dxa"/>
                  <w:gridSpan w:val="3"/>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'AvgOS17</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1.252387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1.191943</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1.642239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8.744588</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1.189294</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8.845853</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1.723597</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8.221225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1.189529</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8.569588</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8.517142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1.842183</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8.963418</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8.662881</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1.425766</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8.995742</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1.414785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1.851683</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8.55894</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2.225743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1.384959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1.168271</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1.582931</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8.773594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8.445565</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1.21185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8.867715</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1.852862</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1.892934</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1.366896</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1.288387</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1.258871</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8.665265</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1.78545</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1.48783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8.981356</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8.988282</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1.488576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8.713699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1.115885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1.272859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1.231816</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1.442196</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1.815193</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1.488177</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1.37521</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1.333149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1.136212</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1.455883</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1.142258</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1.16671</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8.816312</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8.581884</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8.874659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8.834299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8.772529</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8.473918</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8.758892</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8.772359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8.755853</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8.419644</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8.947848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8.666424</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8.658815</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8.814897</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8.785614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8.884885</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8.823919</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8.874659</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8.834299</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8.158987</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8.661224</w:t>
                  </w:r>
                </w:p>
              </w:tc>
            </w:tr>
            <w:tr w:rsidR="009C6D13" w:rsidRPr="00FB2B9B" w:rsidTr="00752986">
              <w:trPr>
                <w:gridAfter w:val="1"/>
                <w:wAfter w:w="27"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1.578119</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1.191288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8.918611</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1.552545</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1.268177</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1.87261</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1.436856</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1.178832</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1.872241</w:t>
                  </w:r>
                </w:p>
              </w:tc>
            </w:tr>
            <w:tr w:rsidR="009C6D13" w:rsidRPr="00FB2B9B" w:rsidTr="00752986">
              <w:trPr>
                <w:gridAfter w:val="1"/>
                <w:wAfter w:w="27"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1.581417</w:t>
                  </w:r>
                </w:p>
              </w:tc>
              <w:tc>
                <w:tcPr>
                  <w:tcW w:w="105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8.478856</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1.895599</w:t>
                  </w:r>
                </w:p>
              </w:tc>
              <w:tc>
                <w:tcPr>
                  <w:tcW w:w="1010"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8.9858</w:t>
                  </w:r>
                </w:p>
              </w:tc>
              <w:tc>
                <w:tcPr>
                  <w:tcW w:w="1055"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1.853558</w:t>
                  </w:r>
                </w:p>
              </w:tc>
              <w:tc>
                <w:tcPr>
                  <w:tcW w:w="103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1.371637</w:t>
                  </w:r>
                </w:p>
              </w:tc>
              <w:tc>
                <w:tcPr>
                  <w:tcW w:w="1006"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1.782812</w:t>
                  </w:r>
                </w:p>
              </w:tc>
              <w:tc>
                <w:tcPr>
                  <w:tcW w:w="1060"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8.17916</w:t>
                  </w:r>
                </w:p>
              </w:tc>
              <w:tc>
                <w:tcPr>
                  <w:tcW w:w="1231" w:type="dxa"/>
                  <w:gridSpan w:val="3"/>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1.867277</w:t>
                  </w:r>
                </w:p>
              </w:tc>
            </w:tr>
            <w:tr w:rsidR="009C6D13" w:rsidRPr="00FB2B9B" w:rsidTr="00752986">
              <w:trPr>
                <w:gridAfter w:val="11"/>
                <w:wAfter w:w="4649"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AvgOS17</w:t>
                  </w:r>
                </w:p>
              </w:tc>
              <w:tc>
                <w:tcPr>
                  <w:tcW w:w="1056"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'AvgOS18</w:t>
                  </w:r>
                </w:p>
              </w:tc>
              <w:tc>
                <w:tcPr>
                  <w:tcW w:w="1032"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'AvgOS18</w:t>
                  </w:r>
                </w:p>
              </w:tc>
              <w:tc>
                <w:tcPr>
                  <w:tcW w:w="1764" w:type="dxa"/>
                  <w:gridSpan w:val="2"/>
                </w:tcPr>
                <w:p w:rsidR="009C6D13" w:rsidRPr="00FB2B9B" w:rsidRDefault="009C6D13" w:rsidP="009C6D13">
                  <w:pPr>
                    <w:spacing w:after="0" w:line="240" w:lineRule="auto"/>
                    <w:jc w:val="center"/>
                    <w:rPr>
                      <w:rFonts w:ascii="Times New Roman" w:hAnsi="Times New Roman" w:cs="Times New Roman"/>
                      <w:b/>
                      <w:sz w:val="20"/>
                      <w:szCs w:val="20"/>
                      <w:highlight w:val="yellow"/>
                    </w:rPr>
                  </w:pPr>
                  <w:r w:rsidRPr="00FB2B9B">
                    <w:rPr>
                      <w:rFonts w:ascii="Times New Roman" w:hAnsi="Times New Roman" w:cs="Times New Roman"/>
                      <w:b/>
                      <w:sz w:val="20"/>
                      <w:szCs w:val="20"/>
                      <w:highlight w:val="yellow"/>
                    </w:rPr>
                    <w:t>AvgOS18_POST</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1.144773</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8.477756</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1.113786</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8.991881</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1.589884</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1.31533</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8.68394</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1.75874</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1.43621</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1.252259</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1.371311</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1.262885</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1.532953</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1.368372</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lastRenderedPageBreak/>
                    <w:t>1.11226</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1.547445</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1.26878</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1.448515</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1.216923</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1.342382</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1.373274</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1.56214</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1.169144</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1.145747</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8.528827</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8.924677</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8.813382</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8.613116</w:t>
                  </w: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1.242894</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8.698851</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p>
              </w:tc>
            </w:tr>
            <w:tr w:rsidR="009C6D13" w:rsidRPr="00FB2B9B" w:rsidTr="00752986">
              <w:trPr>
                <w:gridAfter w:val="11"/>
                <w:wAfter w:w="4649" w:type="dxa"/>
                <w:trHeight w:val="290"/>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1.983489</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1.884159</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1.658413</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2.875525</w:t>
                  </w:r>
                </w:p>
              </w:tc>
            </w:tr>
            <w:tr w:rsidR="009C6D13" w:rsidRPr="00FB2B9B" w:rsidTr="00752986">
              <w:trPr>
                <w:gridAfter w:val="11"/>
                <w:wAfter w:w="4649" w:type="dxa"/>
                <w:trHeight w:val="255"/>
              </w:trPr>
              <w:tc>
                <w:tcPr>
                  <w:tcW w:w="1207" w:type="dxa"/>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1.858969</w:t>
                  </w:r>
                </w:p>
              </w:tc>
              <w:tc>
                <w:tcPr>
                  <w:tcW w:w="1056"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8.942833</w:t>
                  </w:r>
                </w:p>
              </w:tc>
              <w:tc>
                <w:tcPr>
                  <w:tcW w:w="1032"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1.816388</w:t>
                  </w:r>
                </w:p>
              </w:tc>
              <w:tc>
                <w:tcPr>
                  <w:tcW w:w="1764" w:type="dxa"/>
                  <w:gridSpan w:val="2"/>
                </w:tcPr>
                <w:p w:rsidR="009C6D13" w:rsidRPr="00FB2B9B" w:rsidRDefault="009C6D13" w:rsidP="009C6D13">
                  <w:pPr>
                    <w:spacing w:after="0" w:line="240" w:lineRule="auto"/>
                    <w:jc w:val="center"/>
                    <w:rPr>
                      <w:rFonts w:ascii="Times New Roman" w:hAnsi="Times New Roman" w:cs="Times New Roman"/>
                      <w:sz w:val="20"/>
                      <w:szCs w:val="20"/>
                    </w:rPr>
                  </w:pPr>
                  <w:r w:rsidRPr="00FB2B9B">
                    <w:rPr>
                      <w:rFonts w:ascii="Times New Roman" w:hAnsi="Times New Roman" w:cs="Times New Roman"/>
                      <w:sz w:val="20"/>
                      <w:szCs w:val="20"/>
                    </w:rPr>
                    <w:t>1.645185</w:t>
                  </w:r>
                </w:p>
              </w:tc>
            </w:tr>
          </w:tbl>
          <w:p w:rsidR="009C6D13" w:rsidRPr="00FB2B9B" w:rsidRDefault="009C6D13" w:rsidP="009C6D13">
            <w:pPr>
              <w:rPr>
                <w:rFonts w:ascii="Times New Roman" w:hAnsi="Times New Roman" w:cs="Times New Roman"/>
                <w:sz w:val="20"/>
                <w:szCs w:val="20"/>
              </w:rPr>
            </w:pPr>
          </w:p>
        </w:tc>
      </w:tr>
    </w:tbl>
    <w:p w:rsidR="009C6D13" w:rsidRPr="00FB2B9B" w:rsidRDefault="009C6D13" w:rsidP="009C6D13">
      <w:pPr>
        <w:spacing w:after="0"/>
        <w:ind w:firstLine="142"/>
        <w:jc w:val="both"/>
        <w:rPr>
          <w:rFonts w:ascii="Times New Roman" w:hAnsi="Times New Roman" w:cs="Times New Roman"/>
          <w:sz w:val="20"/>
          <w:szCs w:val="20"/>
        </w:rPr>
      </w:pPr>
    </w:p>
    <w:p w:rsidR="00105607" w:rsidRPr="00FB2B9B" w:rsidRDefault="000F2BF1" w:rsidP="009C6D13">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The above data were treated to a SVG testing. </w:t>
      </w:r>
      <w:r w:rsidR="00D04546" w:rsidRPr="00FB2B9B">
        <w:rPr>
          <w:rFonts w:ascii="Times New Roman" w:hAnsi="Times New Roman" w:cs="Times New Roman"/>
          <w:sz w:val="20"/>
          <w:szCs w:val="20"/>
        </w:rPr>
        <w:t>Results</w:t>
      </w:r>
      <w:r w:rsidRPr="00FB2B9B">
        <w:rPr>
          <w:rFonts w:ascii="Times New Roman" w:hAnsi="Times New Roman" w:cs="Times New Roman"/>
          <w:sz w:val="20"/>
          <w:szCs w:val="20"/>
        </w:rPr>
        <w:t>, presented below,</w:t>
      </w:r>
      <w:r w:rsidR="00D04546" w:rsidRPr="00FB2B9B">
        <w:rPr>
          <w:rFonts w:ascii="Times New Roman" w:hAnsi="Times New Roman" w:cs="Times New Roman"/>
          <w:sz w:val="20"/>
          <w:szCs w:val="20"/>
        </w:rPr>
        <w:t xml:space="preserve"> suggest that neural signatures cannot boil down to a single network or a few brain regions. The study calls into question theories localizable to a specific neural system. The study exhibits key findings and explains how neuro apparatuses explore 'business economic decision - tectonic shifts(s)' through a biological basis. Results exhibit monikers to engage in 'business economic decision - tectonic shifts(s)' thinking using eye tracking techniques that business leadership delineates process information through activation of neuro components.</w:t>
      </w:r>
    </w:p>
    <w:p w:rsidR="00D04546" w:rsidRPr="00FB2B9B" w:rsidRDefault="00D04546" w:rsidP="005A282E">
      <w:pPr>
        <w:spacing w:after="0"/>
        <w:ind w:firstLine="142"/>
        <w:jc w:val="both"/>
        <w:rPr>
          <w:rFonts w:ascii="Times New Roman" w:hAnsi="Times New Roman" w:cs="Times New Roman"/>
          <w:b/>
          <w:sz w:val="20"/>
          <w:szCs w:val="20"/>
          <w:u w:val="single"/>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sectPr w:rsidR="00A03E86" w:rsidRPr="00FB2B9B" w:rsidSect="00136C58">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418" w:header="709" w:footer="709" w:gutter="0"/>
          <w:cols w:space="708"/>
          <w:docGrid w:linePitch="360"/>
        </w:sect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&lt;?xml version="1.0" encoding="UTF-8" standalone="no"?&gt;</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&lt;svg</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xmlns:dc="http://purl.org/dc/elements/1.1/"</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xmlns:cc="http://creativecommons.org/ns#"</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xmlns:rdf="http://www.w3.org/1999/02/22-rdf-syntax-ns#"</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xmlns:svg="http://www.w3.org/2000/svg"</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xmlns="http://www.w3.org/2000/svg"</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viewBox="0 0 793.76001 1122.5601"</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height="1122.5601"</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width="793.76001"</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xml:space="preserve"</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id="svg2"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version="1.1"&gt;&lt;metadata</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id="metadata8"&gt;&lt;rdf:RDF&gt;&lt;cc:Work</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rdf:about=""&gt;&lt;dc:format&gt;image/svg+xml&lt;/dc:format&gt;&lt;dc:type</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rdf:resource="http://purl.org/dc/dcmitype/StillImage" /&gt;&lt;/cc:Work&gt;&lt;/rdf:RDF&gt;&lt;/metadata&gt;&lt;defs</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id="defs6"&gt;&lt;alphaPath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id="alphaPath384"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id="alphaPath412"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id="path424"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id="alphaPath454"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id="alphaPath490"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id="path488"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id="alphaPath500"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id="alphaPath524"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id="path564"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id="alphaPath594"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id="path592"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id="path606"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id="path634"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id="path648"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id="alphaPath664"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id="path662"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id="path676"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id="alphaPath692"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id="path690"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id="alphaPath706"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id="path704"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id="path718"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id="alphaPath734"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id="path732"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id="alphaPath748"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id="path746"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id="alphaPath762"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id="path760"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id="alphaPath776"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id="path774"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id="alphaPath790"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id="path788"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id="alphaPath804"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id="path802"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id="alphaPath818"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id="path816"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id="alphaPath830"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id="alphaPath844"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id="path842"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id="alphaPath858"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id="path856"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id="alphaPath872"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id="path870"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id="alphaPath886"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id="path884"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id="alphaPath900"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id="alphaPath914"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id="path912"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id="path948"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id="alphaPath960"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id="path958"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id="alphaPath970"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id="alphaPath984"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id="path982"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id="alphaPath998"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id="alphaPath1012"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id="path1024"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id="alphaPath1054"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id="alphaPath1082"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id="alphaPath1096"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id="alphaPath1132"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id="path1130"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id="alphaPath1146"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id="path1144"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id="alphaPath1160"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id="path1158"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id="alphaPath1174"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id="path1172"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id="alphaPath1188"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id="path1186"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id="alphaPath1202"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id="path1200"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id="alphaPath1216"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id="path1214"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id="alphaPath1230"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id="alphaPath1244"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id="path1242"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id="alphaPath1258"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id="path1256"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id="alphaPath1272"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id="path1270"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id="alphaPath1286"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id="path1284"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id="alphaPath1300"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id="alphaPath1314"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id="path1312"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id="alphaPath1342"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id="alphaPath1356"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id="path1354"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id="alphaPath1370"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id="alphaPath1384"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id="path1382"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id="alphaPath1396"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id="path1406"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id="alphaPath1418"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id="path1416"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id="alphaPath1428"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id="path1464"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id="alphaPath1494"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id="path1492"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id="path1506"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id="path1534"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id="path1548"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id="alphaPath1564"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id="path1562"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id="alphaPath1578"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id="path1576"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id="alphaPath1592"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id="path1590"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id="alphaPath1606"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id="path1604"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id="alphaPath1620"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id="path1618"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id="alphaPath1634"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id="path1632"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id="alphaPath1648"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id="path1646"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id="alphaPath1662"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id="path1660"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id="alphaPath1676"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id="path1674"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id="alphaPath1688"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id="path1686"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id="alphaPath1698"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id="alphaPath1712"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id="alphaPath1726"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id="path1724"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id="alphaPath1740"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id="alphaPath1754"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id="alphaPath1768"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id="path1766"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id="alphaPath1782"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id="path1780"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id="alphaPath1796"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id="path1794"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id="alphaPath1810"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id="path1808"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id="alphaPath1824"</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id="path1822"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id="alphaPath1838"</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id="path1836"</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id="alphaPath1852"</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id="path1850"</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9220A8">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231.89,401.33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id="alphaPath1898"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id="alphaPath1990"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id="alphaPath2088"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id="alphaPath2186"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id="alphaPath2292"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id="alphaPath2390"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id="alphaPath2488"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id="alphaPath2594"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id="alphaPath2692"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id="alphaPath2790"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id="alphaPath2886"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id="alphaPath2998"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id="alphaPath3096"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id="alphaPath3188"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id="alphaPath3286"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id="alphaPath3398"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id="alphaPath3494"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id="alphaPath3592"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id="alphaPath3698"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id="alphaPath3794"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id="alphaPath3832"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66.864,400.85 h 461.71 V 769.44 H 66.864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id="alphaPath3840"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66.864,400.85 h 461.71 V 769.44 H 66.864 Z" /&gt;&lt;/alphaPath&gt;&lt;alphaPath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id="alphaPath3872"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8.871e-6,0 H 595.32001 V 841.92 H 8.871e-6 Z" /&gt;&lt;/alphaPath&gt;&lt;/defs&gt;&lt;g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transform="matrix(1.3333333,0,0,-1.3333333,0,1122.56)"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72.024,401.33 h 43.2 v 368.11 h -43.2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77.424,757.9 h 32.4 v 11.544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77.424,746.38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11.64324 16.65312"&gt;Fp1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77.424,734.86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11.64324 16.65312"&gt;Fp2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77.424,723.46 h 32.4 v 11.4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id="tspan70"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11.13528"&gt;F3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77.424,711.94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11.13528"&gt;F4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77.424,700.42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7.1911201 12.23088"&gt;C3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77.424,688.9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7.1911201 12.23088"&gt;C4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77.424,677.38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11.13528"&gt;P3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77.424,665.86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11.13528"&gt;P4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77.424,654.46 h 32.4 v 11.4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7.7887201 12.81852"&gt;O1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77.424,642.94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7.7887201 12.81852"&gt;O2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77.424,631.42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11.13528"&gt;F7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77.424,619.9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11.13528"&gt;F8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77.424,608.38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6.6034799 11.63328"&gt;T7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77.424,596.86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6.6034799 11.63328"&gt;T8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77.424,585.46 h 32.4 v 11.4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11.13528"&gt;P7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77.424,573.91 h 32.4 v 11.544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11.13528"&gt;P8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77.424,562.39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10.52772"&gt;Fz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77.424,550.87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7.1999998"&gt;Cz&lt;/tspan&gt;&lt;/text&gt;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id="g286"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77.424,539.35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10.52772"&gt;Pz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77.424,527.95 h 32.4 v 11.4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7.7887201 12.21096"&gt;Oz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77.424,516.43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13.2966 18.336361"&gt;FC1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77.424,504.91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13.2966 18.336361"&gt;FC2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77.424,493.39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7.1911201 13.30656 18.336361"&gt;CP1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77.424,481.87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7.1911201 13.30656 18.336361"&gt;CP2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77.424,470.35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id="g380"&gt;&lt;text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id="tspan386"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13.2966 18.336361"&gt;FC5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77.424,458.95 h 32.4 v 11.4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id="g394"&gt;&lt;text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13.2966 18.336361"&gt;FC6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77.424,447.43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id="g406"&gt;&lt;g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id="g408"&gt;&lt;text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7.1911201 13.30656 18.336361"&gt;CP5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77.424,435.91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id="g420"&gt;&lt;g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id="g422"&gt;&lt;text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7.1911201 13.30656 18.336361"&gt;CP6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77.424,424.39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id="g436"&gt;&lt;text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6.6034799 12.70896 17.73876"&gt;TP9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77.424,412.87 h 32.4 v 11.52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id="g450"&gt;&lt;text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6.6034799 12.70896 17.73876 22.76856"&gt;TP10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77.424,401.33 h 32.4 v 11.544 h -32.4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id="g462"&gt;&lt;g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id="g464"&gt;&lt;text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id="text472"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transform="matrix(1,0,0,-1,77.424,403.51)"&gt;&lt;tspan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id="tspan470"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6.1054802 13.8942 18.316441"&gt;POz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id="g476"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115.22,401.33 h 58.32 v 368.11 h -58.32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id="g484"&gt;&lt;g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alpha-path="url(#alphaPath490)"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id="g486"&gt;&lt;path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id="path492"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120.62,757.9 h 47.52 v 11.544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id="g496"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120.62,746.38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id="g504"&gt;&lt;g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id="g506"&gt;&lt;text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37.499401"&gt;0.033682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120.62,734.86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id="g518"&gt;&lt;g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id="g520"&gt;&lt;text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42.529202"&gt;24.671412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120.62,723.46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id="g532"&gt;&lt;g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id="g534"&gt;&lt;text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37.499401"&gt;0.172009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120.62,711.94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id="g548"&gt;&lt;text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37.499401"&gt;7.861377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120.62,700.42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id="g560"&gt;&lt;g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id="g562"&gt;&lt;text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37.499401"&gt;6.647998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120.62,688.9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id="g576"&gt;&lt;text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42.529202"&gt;34.022144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id="path586"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120.62,677.38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id="g588"&gt;&lt;g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alpha-path="url(#alphaPath594)"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id="g590"&gt;&lt;text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id="text598"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id="tspan596"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42.529202"&gt;29.998737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120.62,665.86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id="g604"&gt;&lt;text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42.529202"&gt;21.032007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120.62,654.46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id="g618"&gt;&lt;text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42.529202"&gt;18.893045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120.62,642.94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id="g630"&gt;&lt;g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id="g632"&gt;&lt;text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42.529202"&gt;18.115742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120.62,631.42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id="g646"&gt;&lt;text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42.529202"&gt;24.508354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120.62,619.9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42.529202"&gt;45.013084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120.62,608.38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37.499401"&gt;5.885443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120.62,596.86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id="g686"&gt;&lt;g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alpha-path="url(#alphaPath692)"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id="g688"&gt;&lt;text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id="text696"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transform="matrix(1,0,0,-1,120.62,599.02)"&gt;&lt;tspan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id="tspan694"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42.529202"&gt;85.155548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id="path698"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120.62,585.46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id="g700"&gt;&lt;g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id="g702"&gt;&lt;text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37.499401"&gt;1.324815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120.62,573.91 h 47.52 v 11.544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id="g714"&gt;&lt;g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id="g716"&gt;&lt;text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42.529202"&gt;60.952770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120.62,562.39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id="g728"&gt;&lt;g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id="g730"&gt;&lt;text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42.529202"&gt;24.978699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id="path740"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120.62,550.87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id="g742"&gt;&lt;g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id="g744"&gt;&lt;text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37.499401"&gt;3.106235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120.62,539.35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id="g756"&gt;&lt;g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id="g758"&gt;&lt;text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42.529202"&gt;36.929749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120.62,527.95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id="g770"&gt;&lt;g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id="g772"&gt;&lt;text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37.499401"&gt;7.628222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120.62,516.43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id="g784"&gt;&lt;g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alpha-path="url(#alphaPath790)"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id="g786"&gt;&lt;text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id="text794"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id="tspan792"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37.499401"&gt;2.337736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id="path796"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120.62,504.91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id="g798"&gt;&lt;g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id="g800"&gt;&lt;text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42.529202"&gt;43.489971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120.62,493.39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id="g812"&gt;&lt;g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id="g814"&gt;&lt;text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32.579159"&gt;26.21843&lt;/tspan&gt;&lt;/text&gt;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id="g826"&gt;&lt;text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transform="matrix(1,0,0,-1,158.18,495.55)"&gt;&lt;tspan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5.0297999"&gt;7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120.62,481.87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id="g838"&gt;&lt;g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id="g840"&gt;&lt;text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37.499401"&gt;6.520770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120.62,470.35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id="g852"&gt;&lt;g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id="g854"&gt;&lt;text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42.529202"&gt;16.588787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120.62,458.95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id="g866"&gt;&lt;g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id="g868"&gt;&lt;text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42.529202"&gt;45.609886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120.62,447.43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id="g880"&gt;&lt;g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alpha-path="url(#alphaPath886)"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id="g882"&gt;&lt;text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id="text890"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id="tspan888"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42.529202"&gt;44.029114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id="path892"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120.62,435.91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id="g896"&gt;&lt;text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id="text904"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id="tspan902"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42.529202"&gt;27.474224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120.62,424.39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id="g908"&gt;&lt;g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id="g910"&gt;&lt;text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id="text918"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id="tspan916"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37.499401"&gt;7.964358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120.62,412.87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id="g922"&gt;&lt;g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id="g924"&gt;&lt;text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id="text932"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transform="matrix(1,0,0,-1,120.62,415.03)"&gt;&lt;tspan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id="tspan930"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 37.499401 42.529202 47.44944"&gt;172.664719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id="g936"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173.54,401.33 h 58.344 V 769.44 H 173.54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id="g946"&gt;&lt;path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178.94,757.9 h 47.544 v 11.544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id="g954"&gt;&lt;g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id="g956"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178.94,746.38 h 47.544 V 757.9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id="g964"&gt;&lt;g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id="g966"&gt;&lt;text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id="text974"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id="tspan972"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37.499401"&gt;0.965546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178.94,734.86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id="g978"&gt;&lt;g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id="g980"&gt;&lt;text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id="text988"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id="tspan986"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42.529202"&gt;24.244377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id="path990"</w:t>
      </w:r>
    </w:p>
    <w:p w:rsidR="00A03E86" w:rsidRPr="00FB2B9B" w:rsidRDefault="009220A8"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 xml:space="preserve"> </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178.94,723.46 h 47.544 v 11.4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alpha-path="url(#alphaPath998)"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id="g994"&gt;&lt;text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id="text1002"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37.499401"&gt;0.240662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178.94,711.94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id="g1006"&gt;&lt;g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alpha-path="url(#alphaPath1012)"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id="g1008"&gt;&lt;text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37.499401"&gt;7.663444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178.94,700.42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id="g1020"&gt;&lt;g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alpha-path="url(#alphaPath1026)"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id="g1022"&gt;&lt;text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37.499401"&gt;6.825913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178.94,688.9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alpha-path="url(#alphaPath1040)"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id="g1036"&gt;&lt;text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42.529202"&gt;34.585590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178.94,677.38 h 47.544 V 688.9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alpha-path="url(#alphaPath1054)"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id="g1050"&gt;&lt;text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42.529202"&gt;28.586773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178.94,665.86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id="g1062"&gt;&lt;g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alpha-path="url(#alphaPath1068)"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id="g1064"&gt;&lt;text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w:t>
      </w:r>
      <w:r w:rsidR="00C3524E" w:rsidRPr="00FB2B9B">
        <w:rPr>
          <w:rFonts w:ascii="Times New Roman" w:hAnsi="Times New Roman" w:cs="Times New Roman"/>
          <w:sz w:val="20"/>
          <w:szCs w:val="20"/>
        </w:rPr>
        <w:t xml:space="preserve"> </w:t>
      </w:r>
      <w:r w:rsidRPr="00FB2B9B">
        <w:rPr>
          <w:rFonts w:ascii="Times New Roman" w:hAnsi="Times New Roman" w:cs="Times New Roman"/>
          <w:sz w:val="20"/>
          <w:szCs w:val="20"/>
        </w:rPr>
        <w:t>PS;-inkscape-font-specification:writing-mode:lr-tb;fill:#002060;fill-opacity:1;fill-rule:nonzero;stroke:none"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42.529202"&gt;20.393476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178.94,654.46 h 47.544 v 11.4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id="g1076"&gt;&lt;g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alpha-path="url(#alphaPath1082)"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id="g1078"&gt;&lt;text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id="text1086"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style="font-variant:normal;font-weight:bold;font-size:9.96000004px;font-family:-inkscape-font-specification:BoldMT;writing-mode:lr-tb;fill:#002060;fill-opacity:1;fill-rule:nonzero;stroke:none"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42.529202"&gt;19.931005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id="path1088"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178.94,642.94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id="g1090"&gt;&lt;g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alpha-path="url(#alphaPath1096)"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id="g1092"&gt;&lt;text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id="tspan1098"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42.529202"&gt;18.381664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178.94,631.42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id="g1104"&gt;&lt;g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id="g1106"&gt;&lt;text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w:t>
      </w:r>
      <w:r w:rsidR="00C3524E" w:rsidRPr="00FB2B9B">
        <w:rPr>
          <w:rFonts w:ascii="Times New Roman" w:hAnsi="Times New Roman" w:cs="Times New Roman"/>
          <w:sz w:val="20"/>
          <w:szCs w:val="20"/>
        </w:rPr>
        <w:t xml:space="preserve"> </w:t>
      </w:r>
      <w:r w:rsidRPr="00FB2B9B">
        <w:rPr>
          <w:rFonts w:ascii="Times New Roman" w:hAnsi="Times New Roman" w:cs="Times New Roman"/>
          <w:sz w:val="20"/>
          <w:szCs w:val="20"/>
        </w:rPr>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42.529202"&gt;23.793961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id="g1118"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178.94,619.9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id="g1126"&gt;&lt;g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id="g1128"&gt;&lt;text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42.529202"&gt;42.277485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178.94,608.38 h 47.544 V 619.9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id="g1140"&gt;&lt;g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id="g1142"&gt;&lt;text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37.499401"&gt;5.586985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178.94,596.86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id="g1154"&gt;&lt;g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id="g1156"&gt;&lt;text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42.529202"&gt;84.080780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178.94,585.46 h 47.544 v 11.4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id="g1168"&gt;&lt;g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id="g1170"&gt;&lt;text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37.499401"&gt;2.520565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178.94,573.91 h 47.544 v 11.544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id="g1182"&gt;&lt;g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alpha-path="url(#alphaPath1188)"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id="g1184"&gt;&lt;text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id="text1192"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id="tspan1190"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42.529202"&gt;60.278538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id="path1194"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178.94,562.39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id="g1196"&gt;&lt;g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id="g1198"&gt;&lt;text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42.529202"&gt;25.012394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178.94,550.87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id="g1210"&gt;&lt;g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id="g1212"&gt;&lt;text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37.499401"&gt;2.573836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178.94,539.35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id="g1226"&gt;&lt;text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42.529202"&gt;35.411797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178.94,527.95 h 47.544 v 11.4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id="g1238"&gt;&lt;g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id="g1240"&gt;&lt;text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37.499401"&gt;8.175406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178.94,516.43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id="g1252"&gt;&lt;g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id="g1254"&gt;&lt;text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37.499401"&gt;2.853816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178.94,504.91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id="g1266"&gt;&lt;g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id="g1268"&gt;&lt;text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42.529202"&gt;43.425816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178.94,493.39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id="g1280"&gt;&lt;g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alpha-path="url(#alphaPath1286)"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id="g1282"&gt;&lt;text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id="text1290"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id="tspan1288"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42.529202"&gt;25.079868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id="path1292"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178.94,481.87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id="g1296"&gt;&lt;text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37.499401"&gt;7.575635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178.94,470.35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id="g1308"&gt;&lt;g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id="g1310"&gt;&lt;text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42.529202"&gt;16.833443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178.94,458.95 h 47.544 v 11.4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id="g1322"&gt;&lt;g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id="g1324"&gt;&lt;text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42.529202"&gt;43.755295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178.94,447.43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id="g1338"&gt;&lt;text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42.529202"&gt;42.752907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178.94,435.91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id="g1350"&gt;&lt;g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id="g1352"&gt;&lt;text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42.529202"&gt;26.019911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178.94,424.39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id="g1364"&gt;&lt;g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id="g1366"&gt;&lt;text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37.499401"&gt;9.466019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id="path1376"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178.94,412.87 h 47.544 v 11.52 H 178.94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id="g1378"&gt;&lt;g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id="g1380"&gt;&lt;text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id="text1388"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transform="matrix(1,0,0,-1,178.94,415.03)"&gt;&lt;tspan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32.579159"&gt;172.2883&lt;/tspan&gt;&lt;/text&gt;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id="g1390"&gt;&lt;g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alpha-path="url(#alphaPath1396)"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id="g1392"&gt;&lt;text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transform="matrix(1,0,0,-1,216.53,415.03)"&gt;&lt;tspan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id="tspan1398"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9.9500399"&gt;00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id="g1404"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231.89,401.33 h 58.32 v 368.11 h -58.32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id="g1412"&gt;&lt;g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id="g1414"&gt;&lt;path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237.29,757.9 h 47.4 v 11.544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id="g1422"&gt;&lt;g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id="g1424"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237.29,746.38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id="g1432"&gt;&lt;g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id="g1434"&gt;&lt;text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id="tspan1440"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37.499401"&gt;1.369186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237.29,734.86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id="g1448"&gt;&lt;text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id="tspan1454"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42.529202"&gt;25.317146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237.29,723.46 h 47.4 v 11.4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id="g1460"&gt;&lt;g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id="g1462"&gt;&lt;text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id="tspan1468"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37.499401"&gt;0.756557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237.29,711.94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id="g1476"&gt;&lt;text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id="tspan1482"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37.499401"&gt;8.054731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id="path1486"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237.29,700.42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id="g1488"&gt;&lt;g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alpha-path="url(#alphaPath1494)"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id="g1490"&gt;&lt;text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id="text1498"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id="tspan1496"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37.499401"&gt;7.456155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237.29,688.9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id="g1504"&gt;&lt;text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42.529202"&gt;35.041466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237.29,677.38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id="g1518"&gt;&lt;text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42.529202"&gt;26.925602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237.29,665.86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id="g1530"&gt;&lt;g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id="g1532"&gt;&lt;text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42.529202"&gt;19.680927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237.29,654.46 h 47.4 v 11.4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id="g1546"&gt;&lt;text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42.529202"&gt;21.251297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237.29,642.94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42.529202"&gt;18.244781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237.29,631.42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42.529202"&gt;24.663288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237.29,619.9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id="g1586"&gt;&lt;g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alpha-path="url(#alphaPath1592)"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id="g1588"&gt;&lt;text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id="text1596"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id="tspan1594"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42.529202"&gt;40.227379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id="path1598"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237.29,608.38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id="g1600"&gt;&lt;g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id="g1602"&gt;&lt;text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id="text1610"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37.499401"&gt;5.385910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237.29,596.86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id="g1614"&gt;&lt;g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id="g1616"&gt;&lt;text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id="text1624"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42.529202"&gt;82.689888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237.29,585.46 h 47.4 v 11.4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id="g1628"&gt;&lt;g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id="g1630"&gt;&lt;text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id="text1638"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37.499401"&gt;3.966821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237.29,573.91 h 47.4 v 11.544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id="g1642"&gt;&lt;g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id="g1644"&gt;&lt;text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id="text1652"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42.529202"&gt;59.303085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237.29,562.39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id="g1656"&gt;&lt;g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id="g1658"&gt;&lt;text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id="text1666"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42.529202"&gt;25.636478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237.29,550.87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id="g1670"&gt;&lt;g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id="g1672"&gt;&lt;text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id="text1680"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id="tspan1678"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7.5397201 12.56952 17.599319 22.51956 27.54936 32.579159"&gt;2.129652&lt;/tspan&gt;&lt;/text&gt;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id="g1682"&gt;&lt;g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id="g1684"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id="path1690"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237.29,539.35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alpha-path="url(#alphaPath1698)"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id="g1694"&gt;&lt;text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42.529202"&gt;33.852360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237.29,527.95 h 47.4 v 11.4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id="g1706"&gt;&lt;g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id="g1708"&gt;&lt;text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37.499401"&gt;8.027685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237.29,516.43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id="g1720"&gt;&lt;g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id="g1722"&gt;&lt;text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37.499401"&gt;3.329039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d="m 237.29,504.91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id="g1736"&gt;&lt;text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42.529202"&gt;43.615578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237.29,493.39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id="g1750"&gt;&lt;text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42.529202"&gt;23.928846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237.29,481.87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id="g1762"&gt;&lt;g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id="g1764"&gt;&lt;text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37.499401"&gt;8.803739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237.29,470.35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id="g1776"&gt;&lt;g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id="g1778"&gt;&lt;text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id="text1786"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42.529202"&gt;17.097572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id="path1788"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237.29,458.95 h 47.4 v 11.4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id="g1790"&gt;&lt;g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alpha-path="url(#alphaPath1796)"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id="g1792"&gt;&lt;text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id="tspan1798"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42.529202"&gt;42.095875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237.29,447.43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id="g1804"&gt;&lt;g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id="g1806"&gt;&lt;text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id="tspan1812"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42.529202"&gt;41.108864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237.29,435.91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id="g1818"&gt;&lt;g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id="g1820"&gt;&lt;text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id="tspan1826"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42.529202"&gt;24.413532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237.29,424.39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id="g1832"&gt;&lt;g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id="g1834"&gt;&lt;text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id="tspan1840"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42.529202"&gt;11.050455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237.29,412.87 h 47.4 v 11.52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id="g1848"&gt;&lt;text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id="tspan1854"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 37.499401 42.529202 47.44944"&gt;171.572906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237.29,401.33 h 47.4 v 11.544 h -47.4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id="g1860"&gt;&lt;g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id="g1862"&gt;&lt;text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id="text1870"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transform="matrix(1,0,0,-1,237.29,403.51)"&gt;&lt;tspan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id="tspan1868"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42.529202"&gt;20.435474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id="g1874"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290.21,401.33 h 58.224 V 769.44 H 290.21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id="g1882"&gt;&lt;g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id="g1884"&gt;&lt;path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id="path1890"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295.61,757.9 h 47.424 v 11.544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alpha-path="url(#alphaPath1898)"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id="g1894"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295.61,746.38 h 47.424 V 757.9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id="g1904"&gt;&lt;text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37.499401"&gt;0.908024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295.61,734.86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id="g1918"&gt;&lt;text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42.529202"&gt;27.927149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295.61,723.46 h 47.424 v 11.4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id="g1930"&gt;&lt;g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id="g1932"&gt;&lt;text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id="tspan1938"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37.499401"&gt;1.910053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295.61,711.94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id="g1946"&gt;&lt;text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37.499401"&gt;8.865606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295.61,700.42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37.499401"&gt;8.542793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295.61,688.9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x="0"&gt;3&lt;/tspan&gt;&lt;/text&gt;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id="g1984"&gt;&lt;g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alpha-path="url(#alphaPath1990)"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id="g1986"&gt;&lt;text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id="text1994"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transform="matrix(1,0,0,-1,300.65,691.06)"&gt;&lt;tspan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id="tspan1992"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17.489759 22.51956 27.54936 32.469601 37.499401"&gt;5.076370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id="path1996"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295.61,677.38 h 47.424 V 688.9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id="g1998"&gt;&lt;g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id="g2000"&gt;&lt;text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42.529202"&gt;24.873840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295.61,665.86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id="g2012"&gt;&lt;g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id="g2014"&gt;&lt;text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42.529202"&gt;18.805042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295.61,654.46 h 47.424 v 11.4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id="g2026"&gt;&lt;g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id="g2028"&gt;&lt;text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42.529202"&gt;22.638500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295.61,642.94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id="g2040"&gt;&lt;g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id="g2042"&gt;&lt;text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42.529202"&gt;17.759922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295.61,631.42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id="g2054"&gt;&lt;g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id="g2056"&gt;&lt;text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42.529202"&gt;27.531326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295.61,619.9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id="g2068"&gt;&lt;g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id="g2070"&gt;&lt;text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42.529202"&gt;38.780323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295.61,608.38 h 47.424 V 619.9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id="g2082"&gt;&lt;g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alpha-path="url(#alphaPath2088)"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id="g2084"&gt;&lt;text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id="text2092"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id="tspan2090"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37.499401"&gt;5.210974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id="path2094"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295.61,596.86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id="g2096"&gt;&lt;g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id="g2098"&gt;&lt;text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42.529202"&gt;80.784409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295.61,585.46 h 47.424 v 11.4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id="g2110"&gt;&lt;g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id="g2112"&gt;&lt;text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37.499401"&gt;5.649893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295.61,573.91 h 47.424 v 11.544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id="g2126"&gt;&lt;text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42.529202"&gt;58.010658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295.61,562.39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id="g2138"&gt;&lt;g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id="g2140"&gt;&lt;text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42.529202"&gt;26.629150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295.61,550.87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id="g2152"&gt;&lt;g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id="g2154"&gt;&lt;text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37.499401"&gt;1.748022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295.61,539.35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id="g2166"&gt;&lt;g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id="g2168"&gt;&lt;text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42.529202"&gt;32.126411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295.61,527.95 h 47.424 v 11.4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id="g2180"&gt;&lt;g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alpha-path="url(#alphaPath2186)"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id="g2182"&gt;&lt;text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id="text2190"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id="tspan2188"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37.499401"&gt;7.139426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id="path2192"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295.61,516.43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id="g2196"&gt;&lt;text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37.499401"&gt;3.619663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295.61,504.91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id="g2208"&gt;&lt;g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id="g2210"&gt;&lt;text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42.529202"&gt;43.715782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295.61,493.39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id="g2222"&gt;&lt;g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alpha-path="url(#alphaPath2228)"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id="g2224"&gt;&lt;text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42.529202"&gt;22.742901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295.61,481.87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id="g2238"&gt;&lt;text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37.499401"&gt;10.129781&lt;/tspan&gt;&lt;/text&gt;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id="g2250"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295.61,470.35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42.529202"&gt;17.183048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295.61,458.95 h 47.424 v 11.4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42.529202"&gt;40.412636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295.61,447.43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id="g2286"&gt;&lt;g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alpha-path="url(#alphaPath2292)"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id="g2288"&gt;&lt;text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id="text2296"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id="tspan2294"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42.529202"&gt;38.945976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id="path2298"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295.61,435.91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id="g2300"&gt;&lt;g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id="g2302"&gt;&lt;text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id="text2310"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id="tspan2308"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42.529202"&gt;22.787754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295.61,424.39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id="g2314"&gt;&lt;g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id="g2316"&gt;&lt;text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id="text2324"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id="tspan2322"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42.529202"&gt;12.889858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295.61,412.87 h 47.424 v 11.52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id="g2328"&gt;&lt;g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id="g2330"&gt;&lt;text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id="text2338"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id="tspan2336"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 37.499401 42.529202 47.44944"&gt;170.077255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295.61,401.33 h 47.424 v 11.544 H 295.61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id="g2342"&gt;&lt;g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id="g2344"&gt;&lt;text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id="text2352"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transform="matrix(1,0,0,-1,295.61,403.51)"&gt;&lt;tspan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id="tspan2350"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42.529202"&gt;21.955790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id="g2354"&gt;&lt;g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id="g2356"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348.43,401.33 h 58.32 v 368.11 h -58.32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id="g2364"&gt;&lt;g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id="g2366"&gt;&lt;path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353.83,757.9 h 47.52 v 11.544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alpha-path="url(#alphaPath2380)"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id="g2376"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353.83,746.38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id="g2384"&gt;&lt;g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alpha-path="url(#alphaPath2390)"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id="g2386"&gt;&lt;text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id="text2394"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id="tspan2392"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37.499401"&gt;0.345871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id="path2396"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353.83,734.86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id="g2398"&gt;&lt;g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id="g2400"&gt;&lt;text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42.529202"&gt;31.240946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353.83,723.46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id="g2412"&gt;&lt;g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id="g2414"&gt;&lt;text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37.499401"&gt;4.021040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353.83,711.94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id="g2426"&gt;&lt;g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id="g2428"&gt;&lt;text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transform="matrix(1,0,0,-1,353.83,714.1)"&gt;&lt;tspan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37.499401"&gt;9.722837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353.83,700.42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id="g2440"&gt;&lt;g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id="g2442"&gt;&lt;text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37.499401"&gt;9.627351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353.83,688.9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id="g2454"&gt;&lt;g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id="g2456"&gt;&lt;text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42.529202"&gt;34.501442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353.83,677.38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id="g2468"&gt;&lt;g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id="g2470"&gt;&lt;text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42.529202"&gt;22.613224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353.83,665.86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id="g2482"&gt;&lt;g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alpha-path="url(#alphaPath2488)"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id="g2484"&gt;&lt;text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id="text2492"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id="tspan2490"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42.529202"&gt;17.850105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id="path2494"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353.83,654.46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id="g2496"&gt;&lt;g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id="g2498"&gt;&lt;text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42.529202"&gt;23.458778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353.83,642.94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id="g2510"&gt;&lt;g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id="g2512"&gt;&lt;text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42.529202"&gt;17.356770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353.83,631.42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id="g2526"&gt;&lt;text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42.529202"&gt;32.658089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id="g2538"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353.83,619.9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id="g2548"&gt;&lt;text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42.529202"&gt;37.305729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353.83,608.38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id="g2560"&gt;&lt;g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id="g2562"&gt;&lt;text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37.499401"&gt;5.268284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353.83,596.86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id="g2576"&gt;&lt;text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42.529202"&gt;78.205978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id="path2586"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353.83,585.46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id="g2588"&gt;&lt;g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alpha-path="url(#alphaPath2594)"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id="g2590"&gt;&lt;text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id="text2598"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id="tspan2596"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37.499401"&gt;7.233913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353.83,573.91 h 47.52 v 11.544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id="g2604"&gt;&lt;text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42.529202"&gt;56.546116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353.83,562.39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id="g2618"&gt;&lt;text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42.529202"&gt;27.607836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353.83,550.87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id="g2630"&gt;&lt;g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id="g2632"&gt;&lt;text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37.499401"&gt;1.428079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353.83,539.35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id="g2646"&gt;&lt;text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42.529202"&gt;30.128889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353.83,527.95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37.499401"&gt;5.742206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353.83,516.43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alpha-path="url(#alphaPath2678)"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37.499401"&gt;3.572217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353.83,504.91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id="g2686"&gt;&lt;g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alpha-path="url(#alphaPath2692)"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id="g2688"&gt;&lt;text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id="text2696"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id="tspan2694"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42.529202"&gt;43.197510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id="path2698"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353.83,493.39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id="g2700"&gt;&lt;g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id="g2702"&gt;&lt;text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42.529202"&gt;21.538271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353.83,481.87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id="g2714"&gt;&lt;g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id="g2716"&gt;&lt;text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42.529202"&gt;11.515790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353.83,470.35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id="g2728"&gt;&lt;g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id="g2730"&gt;&lt;text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42.529202"&gt;16.705368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353.83,458.95 h 47.52 v 11.4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id="g2742"&gt;&lt;g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id="g2744"&gt;&lt;text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42.529202"&gt;38.081085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353.83,447.43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id="g2756"&gt;&lt;g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id="g2758"&gt;&lt;text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42.529202"&gt;36.230988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353.83,435.91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id="g2770"&gt;&lt;g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id="g2772"&gt;&lt;text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42.529202"&gt;21.156078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353.83,424.39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id="g2784"&gt;&lt;g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alpha-path="url(#alphaPath2790)"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id="g2786"&gt;&lt;text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id="text2794"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id="tspan2792"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42.529202"&gt;15.055040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id="path2796"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353.83,412.87 h 47.52 v 11.52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id="g2798"&gt;&lt;g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id="g2800"&gt;&lt;text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id="text2808"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id="tspan2806"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 37.499401"&gt;167.17532&lt;/tspan&gt;&lt;/text&gt;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id="g2810"&gt;&lt;g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id="g2812"&gt;&lt;text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id="text2820"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transform="matrix(1,0,0,-1,396.43,415.03)"&gt;&lt;tspan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id="tspan2818"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4.9202399"&gt;3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353.83,401.33 h 47.52 v 11.544 h -47.52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id="g2826"&gt;&lt;text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id="text2834"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transform="matrix(1,0,0,-1,353.83,403.51)"&gt;&lt;tspan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id="tspan2832"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42.529202"&gt;23.106047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id="g2838"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406.75,401.33 h 58.344 V 769.44 H 406.75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id="g2848"&gt;&lt;path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412.15,757.9 h 47.544 v 11.544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id="g2856"&gt;&lt;g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id="g2858"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412.15,746.38 h 47.544 V 757.9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id="g2866"&gt;&lt;g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id="g2868"&gt;&lt;text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id="text2876"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id="tspan2874"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37.499401"&gt;1.748079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id="path2878"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412.15,734.86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id="g2880"&gt;&lt;g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alpha-path="url(#alphaPath2886)"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id="g2882"&gt;&lt;text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id="text2890"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id="tspan2888"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42.529202"&gt;34.126396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id="path2892"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412.15,723.46 h 47.544 v 11.4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id="g2896"&gt;&lt;text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id="tspan2902"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37.499401"&gt;7.195946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412.15,711.94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id="g2908"&gt;&lt;g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id="g2910"&gt;&lt;text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id="tspan2916"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42.529202"&gt;10.259102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412.15,700.42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id="g2922"&gt;&lt;g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id="g2924"&gt;&lt;text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id="tspan2930"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42.529202"&gt;10.097607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412.15,688.9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id="g2938"&gt;&lt;text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id="tspan2944"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42.529202"&gt;33.564472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412.15,677.38 h 47.544 V 688.9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id="g2950"&gt;&lt;g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id="g2952"&gt;&lt;text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id="tspan2958"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42.529202"&gt;20.890440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412.15,665.86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id="g2964"&gt;&lt;g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id="g2966"&gt;&lt;text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id="tspan2972"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42.529202"&gt;17.174711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412.15,654.46 h 47.544 v 11.4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id="g2978"&gt;&lt;g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id="g2980"&gt;&lt;text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id="text2988"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id="tspan2986"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42.529202"&gt;23.117146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id="path2990"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412.15,642.94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alpha-path="url(#alphaPath2998)"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id="g2994"&gt;&lt;text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42.529202"&gt;17.761742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412.15,631.42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id="g3006"&gt;&lt;g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id="g3008"&gt;&lt;text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42.529202"&gt;39.632782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id="path3018"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412.15,619.9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id="g3020"&gt;&lt;g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id="g3022"&gt;&lt;text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42.529202"&gt;35.543999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412.15,608.38 h 47.544 V 619.9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id="g3036"&gt;&lt;text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37.499401"&gt;6.068541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412.15,596.86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id="g3050"&gt;&lt;text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42.529202"&gt;75.565506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412.15,585.46 h 47.544 v 11.4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id="g3062"&gt;&lt;g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id="g3064"&gt;&lt;text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37.499401"&gt;8.008397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412.15,573.91 h 47.544 v 11.544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id="g3076"&gt;&lt;g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id="g3078"&gt;&lt;text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id="text3086"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42.529202"&gt;55.510323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id="path3088"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412.15,562.39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id="g3090"&gt;&lt;g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alpha-path="url(#alphaPath3096)"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id="g3092"&gt;&lt;text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id="tspan3098"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42.529202"&gt;28.401825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id="g3104"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412.15,550.87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id="g3112"&gt;&lt;g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id="g3114"&gt;&lt;text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37.499401"&gt;1.213889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412.15,539.35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id="g3126"&gt;&lt;g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id="g3128"&gt;&lt;text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42.529202"&gt;28.229292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412.15,527.95 h 47.544 v 11.4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id="g3140"&gt;&lt;g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id="g3142"&gt;&lt;text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37.499401"&gt;4.439224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412.15,516.43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id="g3154"&gt;&lt;g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id="g3156"&gt;&lt;text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37.499401"&gt;3.076350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id="path3166"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412.15,504.91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id="g3168"&gt;&lt;g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id="g3170"&gt;&lt;text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42.529202"&gt;42.043938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412.15,493.39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id="g3182"&gt;&lt;g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alpha-path="url(#alphaPath3188)"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id="g3184"&gt;&lt;text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id="text3192"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id="tspan3190"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42.529202"&gt;20.684765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id="path3194"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412.15,481.87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id="g3196"&gt;&lt;g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id="g3198"&gt;&lt;text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id="text3206"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42.529202"&gt;12.934031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412.15,470.35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id="g3210"&gt;&lt;g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id="g3212"&gt;&lt;text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id="text3220"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42.529202"&gt;15.408071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412.15,458.95 h 47.544 v 11.4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id="g3224"&gt;&lt;g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id="g3226"&gt;&lt;text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id="text3234"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42.529202"&gt;34.922203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412.15,447.43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id="g3238"&gt;&lt;g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id="g3240"&gt;&lt;text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id="text3248"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42.529202"&gt;33.667793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412.15,435.91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id="g3252"&gt;&lt;g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id="g3254"&gt;&lt;text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id="text3262"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transform="matrix(1,0,0,-1,412.15,438.07)"&gt;&lt;tspan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42.529202"&gt;19.688482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412.15,424.39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id="g3266"&gt;&lt;g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id="g3268"&gt;&lt;text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id="text3276"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42.529202"&gt;16.989887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412.15,412.87 h 47.544 v 11.52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id="g3280"&gt;&lt;g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alpha-path="url(#alphaPath3286)"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id="g3282"&gt;&lt;text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id="text3290"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id="tspan3288"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 37.499401 42.529202 47.44944"&gt;163.979889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id="path3292"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412.15,401.33 h 47.544 v 11.544 H 412.15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id="g3294"&gt;&lt;g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id="g3296"&gt;&lt;text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id="text3304"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transform="matrix(1,0,0,-1,412.15,403.51)"&gt;&lt;tspan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id="tspan3302"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42.529202"&gt;23.512365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id="g3306"&gt;&lt;g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id="g3308"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465.1,401.33 h 58.32 V 769.44 H 465.1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id="g3318"&gt;&lt;path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470.5,757.9 h 47.52 v 11.544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id="g3326"&gt;&lt;g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id="g3328"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470.5,746.38 h 47.52 V 757.9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id="g3336"&gt;&lt;g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id="g3338"&gt;&lt;text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id="text3346"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transform="matrix(1,0,0,-1,470.5,748.54)"&gt;&lt;tspan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id="tspan3344"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37.499401"&gt;2.659975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470.5,734.86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id="g3350"&gt;&lt;g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id="g3352"&gt;&lt;text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id="text3360"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transform="matrix(1,0,0,-1,470.5,737.02)"&gt;&lt;tspan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id="tspan3358"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42.529202"&gt;36.207893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470.5,723.46 h 47.52 v 11.4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id="g3364"&gt;&lt;g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id="g3366"&gt;&lt;text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id="text3374"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transform="matrix(1,0,0,-1,470.5,725.62)"&gt;&lt;tspan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id="tspan3372"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42.529202"&gt;10.989790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470.5,711.94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id="g3378"&gt;&lt;g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id="g3380"&gt;&lt;text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id="text3388"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transform="matrix(1,0,0,-1,470.5,714.1)"&gt;&lt;tspan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id="tspan3386"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42.529202"&gt;10.488289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id="path3390"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470.5,700.42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alpha-path="url(#alphaPath3398)"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id="g3394"&gt;&lt;text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x="0"&gt;9&lt;/tspan&gt;&lt;/text&gt;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id="g3404"&gt;&lt;g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id="g3406"&gt;&lt;text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transform="matrix(1,0,0,-1,475.54,702.58)"&gt;&lt;tspan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2.5099199 7.5397201 12.56952 17.489759 22.51956 27.54936 32.469601"&gt;.734606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470.5,688.9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id="g3418"&gt;&lt;g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id="g3420"&gt;&lt;text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transform="matrix(1,0,0,-1,470.5,691.06)"&gt;&lt;tspan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42.529202"&gt;32.615154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470.5,677.38 h 47.52 V 688.9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id="g3432"&gt;&lt;g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id="g3434"&gt;&lt;text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transform="matrix(1,0,0,-1,470.5,679.54)"&gt;&lt;tspan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42.529202"&gt;20.251877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470.5,665.86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id="g3446"&gt;&lt;g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id="g3448"&gt;&lt;text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transform="matrix(1,0,0,-1,470.5,668.02)"&gt;&lt;tspan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42.529202"&gt;17.065634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470.5,654.46 h 47.52 v 11.4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id="g3460"&gt;&lt;g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id="g3462"&gt;&lt;text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transform="matrix(1,0,0,-1,470.5,656.62)"&gt;&lt;tspan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42.529202"&gt;21.506618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470.5,642.94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id="g3474"&gt;&lt;g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id="g3476"&gt;&lt;text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transform="matrix(1,0,0,-1,470.5,645.1)"&gt;&lt;tspan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42.529202"&gt;19.414013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id="path3486"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470.5,631.42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id="g3488"&gt;&lt;g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alpha-path="url(#alphaPath3494)"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id="g3490"&gt;&lt;text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id="text3498"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transform="matrix(1,0,0,-1,470.5,633.58)"&gt;&lt;tspan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id="tspan3496"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42.529202"&gt;47.000862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470.5,619.9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id="g3502"&gt;&lt;g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id="g3504"&gt;&lt;text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transform="matrix(1,0,0,-1,470.5,622.06)"&gt;&lt;tspan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x="0 5.0297999 10.0596 12.56952 17.599319 22.51956 27.54936 32.579159 37.499401 42.529202"&gt;33.934566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470.5,608.38 h 47.52 V 619.9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id="g3516"&gt;&lt;g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id="g3518"&gt;&lt;text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transform="matrix(1,0,0,-1,470.5,610.54)"&gt;&lt;tspan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37.499401"&gt;7.756420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470.5,596.86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id="g3530"&gt;&lt;g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id="g3532"&gt;&lt;text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transform="matrix(1,0,0,-1,470.5,599.02)"&gt;&lt;tspan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42.529202"&gt;73.717308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470.5,585.46 h 47.52 v 11.4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id="g3544"&gt;&lt;g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id="g3546"&gt;&lt;text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transform="matrix(1,0,0,-1,470.5,587.62)"&gt;&lt;tspan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37.499401"&gt;7.565348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470.5,573.91 h 47.52 v 11.544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id="g3558"&gt;&lt;g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alpha-path="url(#alphaPath3564)"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id="g3560"&gt;&lt;text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transform="matrix(1,0,0,-1,470.5,576.07)"&gt;&lt;tspan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42.529202"&gt;55.413280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470.5,562.39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id="g3572"&gt;&lt;g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alpha-path="url(#alphaPath3578)"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id="g3574"&gt;&lt;text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transform="matrix(1,0,0,-1,470.5,564.55)"&gt;&lt;tspan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id="tspan3580"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42.529202"&gt;29.178194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470.5,550.87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id="g3586"&gt;&lt;g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alpha-path="url(#alphaPath3592)"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id="g3588"&gt;&lt;text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id="text3596"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transform="matrix(1,0,0,-1,470.5,553.03)"&gt;&lt;tspan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id="tspan3594"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37.499401"&gt;1.171677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id="path3598"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470.5,539.35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id="g3600"&gt;&lt;g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id="g3602"&gt;&lt;text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w:t>
      </w:r>
      <w:r w:rsidRPr="00FB2B9B">
        <w:rPr>
          <w:rFonts w:ascii="Times New Roman" w:hAnsi="Times New Roman" w:cs="Times New Roman"/>
          <w:sz w:val="20"/>
          <w:szCs w:val="20"/>
        </w:rPr>
        <w:lastRenderedPageBreak/>
        <w:t>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transform="matrix(1,0,0,-1,470.5,541.51)"&gt;&lt;tspan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id="tspan3608"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42.529202"&gt;26.897717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470.5,527.95 h 47.52 v 11.4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id="g3614"&gt;&lt;g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id="g3616"&gt;&lt;text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transform="matrix(1,0,0,-1,470.5,530.11)"&gt;&lt;tspan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id="tspan3622"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37.499401"&gt;3.843730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470.5,516.43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id="g3628"&gt;&lt;g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alpha-path="url(#alphaPath3634)"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id="g3630"&gt;&lt;text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id="text3638"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transform="matrix(1,0,0,-1,470.5,518.59)"&gt;&lt;tspan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id="tspan3636"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7.5397201 12.56952 17.599319 22.51956 27.54936 32.579159 37.499401"&gt;2.150822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470.5,504.91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id="g3642"&gt;&lt;g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id="g3644"&gt;&lt;text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transform="matrix(1,0,0,-1,470.5,507.07)"&gt;&lt;tspan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id="tspan3650"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42.529202"&gt;40.758228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470.5,493.39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id="g3656"&gt;&lt;g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id="g3658"&gt;&lt;text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id="text3666"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transform="matrix(1,0,0,-1,470.5,495.55)"&gt;&lt;tspan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id="tspan3664"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37.499401"&gt;20.513548&lt;/tspan&gt;&lt;/text&gt;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id="g3668"&gt;&lt;g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id="g3670" /&gt;&lt;/g&gt;&lt;path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id="path3676"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470.5,481.87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id="g3678"&gt;&lt;g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id="g3680"&gt;&lt;text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id="text3688"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transform="matrix(1,0,0,-1,470.5,484.03)"&gt;&lt;tspan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id="tspan3686"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42.529202"&gt;14.263574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id="path3690"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470.5,470.35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id="g3692"&gt;&lt;g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alpha-path="url(#alphaPath3698)"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id="g3694"&gt;&lt;text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transform="matrix(1,0,0,-1,470.5,472.51)"&gt;&lt;tspan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42.529202"&gt;13.384700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470.5,458.95 h 47.52 v 11.4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id="g3706"&gt;&lt;g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id="g3708"&gt;&lt;text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transform="matrix(1,0,0,-1,470.5,461.11)"&gt;&lt;tspan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42.529202"&gt;31.427891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470.5,447.43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id="g3720"&gt;&lt;g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alpha-path="url(#alphaPath3726)"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id="g3722"&gt;&lt;text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id="text3730"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transform="matrix(1,0,0,-1,470.5,449.59)"&gt;&lt;tspan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id="tspan3728"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42.529202"&gt;31.992496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470.5,435.91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id="g3736"&gt;&lt;text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transform="matrix(1,0,0,-1,470.5,438.07)"&gt;&lt;tspan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42.529202"&gt;18.751745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470.5,424.39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id="g3748"&gt;&lt;g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id="g3750"&gt;&lt;text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w:t>
      </w:r>
      <w:r w:rsidRPr="00FB2B9B">
        <w:rPr>
          <w:rFonts w:ascii="Times New Roman" w:hAnsi="Times New Roman" w:cs="Times New Roman"/>
          <w:sz w:val="20"/>
          <w:szCs w:val="20"/>
        </w:rPr>
        <w:lastRenderedPageBreak/>
        <w:t>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transform="matrix(1,0,0,-1,470.5,426.55)"&gt;&lt;tspan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42.529202"&gt;17.958521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470.5,412.87 h 47.52 v 11.52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id="g3762"&gt;&lt;g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alpha-path="url(#alphaPath3768)"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id="g3764"&gt;&lt;text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transform="matrix(1,0,0,-1,470.5,415.03)"&gt;&lt;tspan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id="tspan3770"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15.0894 17.599319 22.51956 27.54936 32.579159 37.499401 42.529202 47.44944"&gt;162.084976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id="path3774"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style="fill:#ffffff;fill-opacity:1;fill-rule:evenodd;stroke:none"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470.5,401.33 h 47.52 v 11.544 H 470.5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id="g3776"&gt;&lt;g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alpha-path="url(#alphaPath3782)"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id="g3778"&gt;&lt;text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id="text3786"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style="font-variant:normal;font-weight:bold;font-size:9.96000004px;font-family:TimesNewRomanPS;-inkscape-font-specification:TimesNewRomanPS-BoldMT;writing-mode:lr-tb;fill:#002060;fill-opacity:1;fill-rule:nonzero;stroke:none"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transform="matrix(1,0,0,-1,470.5,403.51)"&gt;&lt;tspan</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id="tspan3784"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y="0"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x="0 5.0297999 10.0596 12.56952 17.599319 22.51956 27.54936 32.579159 37.499401 42.529202"&gt;22.943712 &lt;/tspan&gt;&lt;/text&gt;</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&lt;/g&gt;&lt;/g&gt;&lt;g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id="g3788"&gt;&lt;g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alpha-path="url(#alphaPath3794)"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id="g3790"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id="path3796"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71.304,400.85 h 43.92 v 0.47998 h -43.92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id="path3798"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114.5,400.85 h 0.48 v 0.47998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id="path3800"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114.98,400.85 h 58.56 v 0.47998 h -58.56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id="path3802"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172.82,400.85 h 0.48 v 0.47998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id="path3804"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173.3,400.85 h 58.584 v 0.47998 H 173.3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id="path3806"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231.17,400.85 h 0.48 v 0.47998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id="path3808"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231.65,400.85 h 58.56 v 0.47998 h -58.56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id="path3810"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289.49,400.85 h 0.48001 v 0.47998 H 289.49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id="path3812"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289.97,400.85 h 58.464 v 0.47998 H 289.97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id="path3814"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347.71,400.85 h 0.48001 v 0.47998 H 347.71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id="path3816"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348.19,400.85 h 58.56 v 0.47998 h -58.56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id="path3818"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406.03,400.85 h 0.47998 v 0.47998 H 406.03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id="path3820"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406.51,400.85 h 58.584 v 0.47998 H 406.51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id="path3822"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464.38,400.85 h 0.48001 v 0.47998 H 464.38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id="path3824"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style="fill:#7f7f7f;fill-opacity:1;fill-rule:evenodd;stroke:none"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464.86,400.85 h 58.56 v 0.47998 h -58.56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id="g3826"&gt;&lt;g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alpha-path="url(#alphaPath3832)"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id="g3828"&gt;&lt;g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lastRenderedPageBreak/>
        <w:t>id="g3834"&gt;&lt;g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alpha-path="url(#alphaPath3840)"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id="g3836" /&gt;&lt;/g&gt;&lt;/g&gt;&lt;/g&gt;&lt;path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id="path3842"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66.384,769.44 h 0.48 v 0.48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id="path3844"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66.384,769.44 h 0.48 v 0.48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id="path3846"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66.864,769.44 h 461.71 v 0.48 H 66.864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id="path3848"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528.58,769.44 h 0.48004 v 0.48 H 528.58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id="path3850"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528.58,769.44 h 0.48004 v 0.48 H 528.58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id="path3852"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66.384,400.85 h 0.48 v 368.59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id="path3854"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66.384,400.37 h 0.48 v 0.48001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id="path3856"</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66.384,400.37 h 0.48 v 0.48001 h -0.48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id="path3858"</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66.864,400.37 h 461.71 v 0.48001 H 66.864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id="path3860"</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528.58,400.85 h 0.48004 V 769.44 H 528.58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id="path3862"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528.58,400.37 h 0.48004 v 0.48001 H 528.58 Z" /&gt;&lt;path</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id="path3864"</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style="fill:#000000;fill-opacity:1;fill-rule:evenodd;stroke:none"</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d="m 528.58,400.37 h 0.48004 v 0.48001 H 528.58 Z" /&gt;&lt;g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id="g3866"&gt;&lt;g</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alpha-path="url(#alphaPath3872)"</w:t>
      </w:r>
    </w:p>
    <w:p w:rsidR="00A03E86" w:rsidRPr="00FB2B9B" w:rsidRDefault="00A03E86" w:rsidP="00A03E86">
      <w:pPr>
        <w:tabs>
          <w:tab w:val="left" w:pos="0"/>
        </w:tabs>
        <w:spacing w:after="0" w:line="240" w:lineRule="auto"/>
        <w:ind w:left="142" w:right="-780"/>
        <w:rPr>
          <w:rFonts w:ascii="Times New Roman" w:hAnsi="Times New Roman" w:cs="Times New Roman"/>
          <w:sz w:val="20"/>
          <w:szCs w:val="20"/>
        </w:rPr>
      </w:pPr>
      <w:r w:rsidRPr="00FB2B9B">
        <w:rPr>
          <w:rFonts w:ascii="Times New Roman" w:hAnsi="Times New Roman" w:cs="Times New Roman"/>
          <w:sz w:val="20"/>
          <w:szCs w:val="20"/>
        </w:rPr>
        <w:t>id="g3868" /&gt;&lt;/g&gt;&lt;/g&gt;&lt;/svg&gt;</w:t>
      </w:r>
    </w:p>
    <w:p w:rsidR="00A03E86" w:rsidRPr="00FB2B9B" w:rsidRDefault="00A03E86" w:rsidP="00A03E86">
      <w:pPr>
        <w:spacing w:after="0"/>
        <w:ind w:firstLine="142"/>
        <w:jc w:val="both"/>
        <w:rPr>
          <w:rFonts w:ascii="Times New Roman" w:hAnsi="Times New Roman" w:cs="Times New Roman"/>
          <w:b/>
          <w:sz w:val="20"/>
          <w:szCs w:val="20"/>
          <w:u w:val="single"/>
        </w:rPr>
        <w:sectPr w:rsidR="00A03E86" w:rsidRPr="00FB2B9B" w:rsidSect="00A03E86">
          <w:type w:val="continuous"/>
          <w:pgSz w:w="11906" w:h="16838" w:code="9"/>
          <w:pgMar w:top="1134" w:right="1134" w:bottom="1134" w:left="1418" w:header="709" w:footer="709" w:gutter="0"/>
          <w:cols w:num="2" w:space="708"/>
          <w:docGrid w:linePitch="360"/>
        </w:sectPr>
      </w:pPr>
    </w:p>
    <w:p w:rsidR="00BB2537" w:rsidRPr="00FB2B9B" w:rsidRDefault="00BB2537" w:rsidP="00A03E86">
      <w:pPr>
        <w:spacing w:after="0"/>
        <w:ind w:firstLine="142"/>
        <w:jc w:val="both"/>
        <w:rPr>
          <w:rFonts w:ascii="Times New Roman" w:hAnsi="Times New Roman" w:cs="Times New Roman"/>
          <w:b/>
          <w:sz w:val="20"/>
          <w:szCs w:val="20"/>
          <w:u w:val="single"/>
        </w:rPr>
      </w:pP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xmlns:dc="http://purl.org/dc/elements/1.1/"</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xmlns:cc="http://creativecommons.org/ns#"</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xmlns:rdf="http://www.w3.org/1999/02/22-rdf-syntax-ns#"</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xmlns:svg="http://www.w3.org/2000/svg"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xmlns="http://www.w3.org/2000/svg"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viewBox="0 0 816 1056"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height="1056"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width="816"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xml:space="preserve"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id="svg2"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version="1.1"&gt;&lt;metadata</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id="metadata8"&gt;&lt;rdf:RDF&gt;&lt;cc:Work</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rdf:about=""&gt;&lt;dc:format&gt;image/svg+xml&lt;/dc:format&gt;&lt;dc:type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rdf:resource="http://purl.org/dc/dcmitype/StillImage" /&gt;&lt;/cc:Work&gt;&lt;/rdf:RDF&gt;&lt;/metadata&gt;&lt;defs</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id="defs6"&gt;&lt;clipAlpha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AlphPath54"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AlphPath52"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AlphPath66"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AlphPath64"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AlphPath78"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AlphPath76"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AlphPath90"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AlphPath88"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AlphPath98"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AlphPath96"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AlphPath110"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AlphPath108"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AlphPath122"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id="Alpha AlphPath120"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AlphPath132"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AlphPath142"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AlphPath140"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AlphPath150"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AlphPath148"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AlphPath162"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AlphPath160"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AlphPath172"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AlphPath186"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AlphPath184"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AlphPath198"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AlphPath196"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AlphPath210"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AlphPath208"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AlphPath222"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AlphPath220"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AlphPath232"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AlphPath246"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AlphPath244"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AlphPath258"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AlphPath256"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AlphPath266"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AlphPath264"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AlphPath272"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AlphPath286"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AlphPath284"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AlphPath294"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AlphPath292"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AlphPath302"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AlphPath300"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AlphPath312"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AlphPath324"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AlphPath338"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AlphPath336"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AlphPath350"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AlphPath348"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AlphPath362"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AlphPath360"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AlphPath372"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AlphPath382"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AlphPath380"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AlphPath394"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AlphPath392"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AlphPath406"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AlphPath404"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AlphPath412"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AlphPath422"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AlphPath420"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AlphPath432"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AlphPath446"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AlphPath444"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AlphPath458"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AlphPath456"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AlphPath470"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AlphPath468"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AlphPath482"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AlphPath480"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AlphPath494"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AlphPath492"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AlphPath506"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AlphPath504"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AlphPath514"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AlphPath512"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AlphPath526"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AlphPath524"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AlphPath&gt;&lt;clipAlpha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id="clipAlpha AlphPath534"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AlphPathUnits="userSpaceOnUse"&gt;&lt;Alpha AlphPath</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style="clip-rule:evenodd"</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id="Alpha AlphPath532"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d="M 9.12e-6,0 H 612.00001 V 792 H 9.12e-6 Z" /&gt;&lt;/clipAlpha AlphPath&gt;&lt;/defs&gt;&lt;g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transform="matrix(1.3333333,0,0,-1.3333333,0,1056)"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id="g14"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id="g22"&gt;&lt;text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transform="matrix(1,0,0,-1,81.384,710.98)"&gt;&lt;tspan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id="tspan28"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25.196159 31.53216 37.794239 44.130241 50.392319 56.728321 62.990398 69.326401 75.588478 81.924477 88.186562 94.52256 100.78464 107.12064 113.38272 119.71872 126.09696 132.33792 138.67392 144.936"&gt;Sounding 1 / Alpha Waves&lt;/tspan&gt;&lt;/text&gt;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id="g34"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id="g42"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AlphPath54)"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id="text58"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transform="matrix(1,0,0,-1,81.384,699.1)"&gt;&lt;tspan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id="tspan56"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88.186562 94.52256 100.78464 107.12064 182.73024 189.06624 195.32832 271.01184 277.27393 283.60992 359.19839 365.57663 371.8176"&gt;Fp1 Fp2 F3 F4 C3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id="g60"&gt;&lt;g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AlphPath66)"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id="g62"&gt;&lt;text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id="text70"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transform="matrix(1,0,0,-1,75.024,687.22)"&gt;&lt;tspan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id="tspan68"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88.281601 94.543678 100.87968 176.48927 182.82529 189.08736 264.77087 271.03296 277.36896 352.95743 359.21951 365.55551 441.16513 447.50113 453.76321"&gt;C4 P3 P4 O1 O2 F7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id="g72"&gt;&lt;g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AlphPath78)"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id="g74"&gt;&lt;text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id="text82"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transform="matrix(1,0,0,-1,75.024,675.34)"&gt;&lt;tspan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id="tspan80"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88.281601 94.543678 100.87968 176.48927 182.82529 189.08736 264.77087 271.03296 277.36896 352.95743 359.21951 365.55551 441.16513 447.50113 453.76321"&gt;F8 T7 T8 P7 P8 Fz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id="g84"&gt;&lt;g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AlphPath90)"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id="g86"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id="g92"&gt;&lt;g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AlphPath98)"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id="g94"&gt;&lt;text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id="text102"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transform="matrix(1,0,0,-1,75.024,663.46)"&gt;&lt;tspan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id="tspan100"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88.281601 94.543678 100.87968 176.48927 182.82529 189.08736 258.43488 264.77087 271.03296 277.36896 346.62143 352.95743 359.21951 365.55551 434.90305 441.16513 447.50113 453.76321"&gt;Cz Pz Oz FC1 FC2 CP1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id="g104"&gt;&lt;g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AlphPath110)"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id="g106"&gt;&lt;text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transform="matrix(1,0,0,-1,75.024,651.46)"&gt;&lt;tspan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id="tspan112"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88.281601 94.543678 100.87968 107.14176 176.48927 182.82529 189.08736 195.42336 264.77087 271.03296 277.36896 283.63104 352.95743 359.21951 365.55551 371.93375 441.16513 447.50113 453.76321 460.09921"&gt;CP2 FC5 FC6 CP5 CP6 TP9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id="g116"&gt;&lt;g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AlphPath122)"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id="g118"&gt;&lt;text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transform="matrix(1,0,0,-1,75.024,639.58)"&gt;&lt;tspan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id="tspan124"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94.543678 100.87968 107.14176 113.47776"&gt;TP10 POz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id="g128"&gt;&lt;g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id="g130"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id="g136"&gt;&lt;g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AlphPath142)"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id="g138"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id="g144"&gt;&lt;g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AlphPath150)"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id="g146"&gt;&lt;text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id="text154"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transform="matrix(1,0,0,-1,81.384,627.7)"&gt;&lt;tspan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id="tspan152"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25.196159 31.53216 37.794239 44.130241 50.392319 81.924477 88.186562 94.52256 100.78464 107.12064 113.38272 119.71872 126.09696 132.33792 163.87009 170.13216 176.46815 182.73024 189.06624 195.32832 201.66432 207.92641 214.26241 220.52448 252.07776 258.41376 264.67584 271.01184 277.27393 283.60992"&gt;8.494740 9.668716 11.221447 12.008&lt;/tspan&gt;&lt;/text&gt;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id="g156"&gt;&lt;g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AlphPath162)"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id="g158"&gt;&lt;text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id="text166"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transform="matrix(1,0,0,-1,371.35,627.7)"&gt;&lt;tspan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id="tspan164"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50.392319 56.728321 62.990398 69.326401 75.704643 81.945602 88.281601 94.543678 100.87968"&gt;308 9.997314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id="g168"&gt;&lt;g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id="g170"&gt;&lt;text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id="text178"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transform="matrix(1,0,0,-1,75.024,615.82)"&gt;&lt;tspan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id="tspan176"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88.281601 94.543678 100.87968 107.14176 113.47776 119.73984 126.07584 132.45409 138.69504 170.2272 176.48927 182.82529 189.08736 195.42336 201.68544 208.02144 214.28352 220.61952 226.88161 258.43488 264.77087 271.03296 277.36896 283.63104 289.96704 296.22913 302.56512 308.82721 340.35938 346.62143 352.95743 359.21951 365.55551 371.93375 378.17471 384.51071 390.7728 397.1088"&gt;10.533890 9.374413 10.338448 9.446033 12.912264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id="g180"&gt;&lt;g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AlphPath186)"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id="g182"&gt;&lt;text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id="text190"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transform="matrix(1,0,0,-1,75.024,603.94)"&gt;&lt;tspan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id="tspan188"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88.281601 94.543678 100.87968 107.14176 113.47776 119.73984 126.07584 132.45409 138.69504 170.2272 176.48927 182.82529 189.08736 195.42336 201.68544 208.02144 214.28352 220.61952 226.88161 258.43488 264.77087 271.03296 277.36896 283.63104 289.96704 296.22913 302.56512 308.82721 340.35938 346.62143 352.95743 359.21951 365.55551 371.93375 378.17471 384.51071 390.7728"&gt;11.872568 9.874845 12.804832 9.625202 9.573313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id="g192"&gt;&lt;g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AlphPath198)"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id="g194"&gt;&lt;text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id="text202"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transform="matrix(1,0,0,-1,75.024,592.06)"&gt;&lt;tspan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id="tspan200"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88.281601 94.543678 100.87968 107.14176 113.47776 119.73984 126.07584 132.45409 138.69504 145.03104 176.48927 182.82529 189.08736 195.42336 201.68544 208.02144 214.28352 220.61952 226.88161 233.21761 264.77087 271.03296 277.36896 283.63104 289.96704 296.22913 302.56512 308.82721 315.16321 321.42529 352.95743 359.21951 365.55551 371.93375 378.17471 384.51071 390.7728 397.1088 403.37088 409.70688"&gt;11.241928 10.460449 11.039169 10.810369 12.485403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id="g204"&gt;&lt;g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AlphPath210)"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id="g206"&gt;&lt;text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id="text214"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transform="matrix(1,0,0,-1,75.024,580.18)"&gt;&lt;tspan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id="tspan212"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88.281601 94.543678 100.87968 107.14176 113.47776 119.73984 126.07584 132.45409 138.69504 145.03104 176.48927 182.82529"&gt;11.624922 12.366356 8.&lt;/tspan&gt;&lt;/text&gt;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id="g216"&gt;&lt;g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AlphPath222)"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id="g218"&gt;&lt;text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id="text226"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transform="matrix(1,0,0,-1,264.17,580.18)"&gt;&lt;tspan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id="tspan224"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25.196159 31.53216 37.794239 69.347519 75.683517 81.945602 88.281601 94.543678 100.87968 107.14176 113.47776 119.73984 157.53407 163.87009 170.13216 176.46815 182.84641 189.08736 195.42336 201.68544 208.02144"&gt;825472 9.824337 9.715289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id="g228"&gt;&lt;g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id="g230"&gt;&lt;text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id="text238"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transform="matrix(1,0,0,-1,75.024,568.3)"&gt;&lt;tspan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id="tspan236"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88.281601 94.543678 100.87968 107.14176 113.47776 119.73984 126.07584 132.45409 138.69504 145.03104 176.48927 182.82529 189.08736 195.42336 201.68544 208.02144 214.28352 220.61952 226.88161 233.21761 264.77087 271.03296 277.36896 283.63104 289.96704 296.22913 302.56512 308.82721 315.16321 346.62143 352.95743 359.21951 365.55551 371.93375 378.17471 384.51071 390.7728 397.1088 403.37088"&gt;10.278799 11.178055 12.204098 9.123037 12.120766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id="g240"&gt;&lt;g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AlphPath246)"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id="g242"&gt;&lt;text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id="text250"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transform="matrix(1,0,0,-1,75.024,556.3)"&gt;&lt;tspan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id="tspan248"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75.683517 81.945602 88.281601 94.543678 100.87968 107.14176 113.47776 119.73984"&gt;11.254108 9.693512&lt;/tspan&gt;&lt;/text&gt;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id="g252"&gt;&lt;g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AlphPath258)"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id="g254"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id="g260"&gt;&lt;g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AlphPath266)"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id="g262"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id="g268"&gt;&lt;g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id="g270"&gt;&lt;text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id="text278"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transform="matrix(1,0,0,-1,81.384,544.39)"&gt;&lt;tspan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id="tspan276"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25.196159 31.53216 37.794239 44.130241 50.392319 56.728321 62.990398 69.326401 75.588478 81.924477 88.186562 94.52256 100.78464 107.12064 113.38272 119.71872 126.09696 132.33792 138.67392 144.936"&gt;Sounding 2 / Gamma Waves&lt;/tspan&gt;&lt;/text&gt;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id="g280"&gt;&lt;g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AlphPath286)"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id="g282"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id="g288"&gt;&lt;g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AlphPath294)"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id="g290"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id="g296"&gt;&lt;g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AlphPath302)"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id="g298"&gt;&lt;text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id="text306"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transform="matrix(1,0,0,-1,81.384,532.51)"&gt;&lt;tspan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id="tspan304"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88.186562 94.52256 100.78464 107.12064 182.73024 189.06624 195.32832 271.01184 277.27393 283.60992 359.19839 365.57663 371.8176"&gt;Fp1 Fp2 F3 F4 C3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id="g308"&gt;&lt;g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id="g310"&gt;&lt;text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id="text318"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transform="matrix(1,0,0,-1,75.024,520.63)"&gt;&lt;tspan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id="tspan316"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88.281601 94.543678 100.87968"&gt;C4 P3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id="g320"&gt;&lt;g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id="g322"&gt;&lt;text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id="text330"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transform="matrix(1,0,0,-1,251.57,520.63)"&gt;&lt;tspan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id="tspan328"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88.281601 94.543678 100.87968 176.46815 182.73024 189.06624 264.67584 271.01184 277.27393"&gt;P4 O1 O2 F7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id="g332"&gt;&lt;g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AlphPath338)"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id="g334"&gt;&lt;text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id="text342"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transform="matrix(1,0,0,-1,75.024,508.75)"&gt;&lt;tspan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id="tspan340"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88.281601 94.543678 100.87968 176.48927 182.82529 189.08736 264.77087 271.03296 277.36896 352.95743 359.21951 365.55551 441.16513 447.50113 453.76321"&gt;F8 T7 T8 P7 P8 Fz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id="g344"&gt;&lt;g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AlphPath350)"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id="g346"&gt;&lt;text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id="text354"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transform="matrix(1,0,0,-1,75.024,496.87)"&gt;&lt;tspan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id="tspan352"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88.281601 94.543678 100.87968 176.48927 182.82529 189.08736 258.43488 264.77087 271.03296 277.36896 346.62143 352.95743 359.21951 365.55551 434.90305 441.16513 447.50113 453.76321"&gt;Cz Pz Oz FC1 FC2 CP1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id="g356"&gt;&lt;g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AlphPath362)"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id="g358"&gt;&lt;text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id="text366"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transform="matrix(1,0,0,-1,75.024,484.99)"&gt;&lt;tspan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id="tspan364"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88.281601 94.543678 100.87968 107.14176 176.48927 182.82529 189.08736 195.42336"&gt;CP2 FC5 FC6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id="g368"&gt;&lt;g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id="g370"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id="g376"&gt;&lt;g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AlphPath382)"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id="g378"&gt;&lt;text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id="text386"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transform="matrix(1,0,0,-1,339.91,484.99)"&gt;&lt;tspan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id="tspan384"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6.2409601 12.57696 18.839041 88.165443 94.427521 100.76352 107.14176 176.37312 182.70912 188.97121 195.30721"&gt;CP5 CP6 TP9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id="g388"&gt;&lt;g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AlphPath394)"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id="g390"&gt;&lt;text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id="text398"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transform="matrix(1,0,0,-1,75.024,473.11)"&gt;&lt;tspan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id="tspan396"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94.543678 100.87968 107.14176"&gt;TP10 POz&lt;/tspan&gt;&lt;/text&gt;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id="g400"&gt;&lt;g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AlphPath406)"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id="g402"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id="g408"&gt;&lt;g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id="g410"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id="g416"&gt;&lt;g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AlphPath422)"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id="g418"&gt;&lt;text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transform="matrix(1,0,0,-1,81.384,461.11)"&gt;&lt;tspan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id="tspan424"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25.196159 31.53216 37.794239 44.130241 50.392319 56.728321 88.186562 94.52256 100.78464 107.12064 113.38272 119.71872 126.09696 132.33792 138.67392 144.936 151.272 182.73024 189.06624 195.32832 201.66432 207.92641 214.26241 220.52448 226.86047 233.12256 239.45856 245.83681 271.01184 277.27393 283.60992 289.87201 296.20801 302.47009 308.80609 315.06815 321.40417 327.66623 334.00223 340.26431 371.8176 378.15359 384.41568 390.75168 397.01376 403.34976 409.61185 415.94785 422.20993 428.54593 434.80801"&gt;28.578223 100.499550 131.285381 1 31.577572 125.121424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id="g428"&gt;&lt;g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id="g430"&gt;&lt;text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id="text438"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transform="matrix(1,0,0,-1,75.024,449.23)"&gt;&lt;tspan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id="tspan436"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63.085442 94.543678 100.87968 107.14176 113.47776 119.73984 126.07584 132.45409 138.69504 145.03104 151.29312 157.62912 189.08736 195.42336 201.68544 208.02144 214.28352 220.61952 226.88161 233.21761 239.47968 245.81567 277.36896 283.63104 289.96704 296.22913 302.56512 308.82721 315.16321 321.42529 327.76129 334.02335 340.35938 371.93375 378.17471 384.51071 390.7728 397.1088 403.37088 409.70688 415.96896 422.30496 428.56705 434.90305"&gt;152.464699 132.840073 25.645863 100.373564 111.663512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id="g440"&gt;&lt;g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AlphPath446)"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id="g442"&gt;&lt;text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id="text450"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transform="matrix(1,0,0,-1,75.024,437.35)"&gt;&lt;tspan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id="tspan448"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63.085442 88.281601 94.543678 100.87968 107.14176 113.47776 119.73984 126.07584 132.45409 138.69504 145.03104 151.29312 157.62912 189.08736 195.42336 201.68544 208.02144 214.28352 220.61952"&gt;121.363444 11 3.224467 129.99&lt;/tspan&gt;&lt;/text&gt;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id="g452"&gt;&lt;g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AlphPath458)"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id="g454"&gt;&lt;text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id="text462"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transform="matrix(1,0,0,-1,301.97,437.35)"&gt;&lt;tspan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id="tspan460"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12.59808 18.93408 25.312321 56.749439 63.085442 69.347519 75.683517 81.945602 88.281601 94.543678 100.87968 107.14176 113.47776 151.29312 157.62912 163.8912 170.2272 176.48927 182.82529 189.08736 195.42336 201.68544 208.02144"&gt;8873 53.466446 25.275204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id="g464"&gt;&lt;g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AlphPath470)"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id="g466"&gt;&lt;text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id="text474"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transform="matrix(1,0,0,-1,75.024,425.47)"&gt;&lt;tspan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id="tspan472"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63.085442 94.543678 100.87968 107.14176 113.47776 119.73984 126.07584 132.45409 138.69504 145.03104 151.29312 182.82529 189.08736 195.42336 201.68544 208.02144 214.28352 220.61952 226.88161 233.21761 239.47968 245.81567 277.36896 283.63104 289.96704 296.22913 302.56512 308.82721 315.16321 321.42529 327.76129 334.02335 340.35938 371.93375 378.17471 384.51071 390.7728 397.1088 403.37088 409.70688 415.96896 422.30496 428.56705 434.90305"&gt;119.806797 64.029610 117.754038 122.727448 116.971361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id="g476"&gt;&lt;g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AlphPath482)"</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id="g478"&gt;&lt;text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id="text486"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transform="matrix(1,0,0,-1,75.024,413.59)"&gt;&lt;tspan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id="tspan484"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63.085442 88.281601 94.543678 100.87968 107.14176 113.47776 119.73984 126.07584 132.45409 138.69504 145.03104 151.29312 157.62912 189.08736 195.42336 201.68544 208.02144 214.28352 220.61952 226.88161 233.21761 239.47968 245.81567 277.36896 283.63104 289.96704 296.22913 302.56512 308.82721 315.16321 321.42529 327.76129 334.02335 371.93375 378.17471 384.51071 390.7728 397.1088 403.37088 409.70688 415.96896 422.30496 428.56705 434.90305"&gt;112.406290 1 43.629242 34.511593 36.233177 118.115172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id="g488"&gt;&lt;g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AlphPath494)"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id="g490"&gt;&lt;text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id="text498"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transform="matrix(1,0,0,-1,75.024,401.71)"&gt;&lt;tspan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lastRenderedPageBreak/>
        <w:t>id="tspan496"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63.085442 94.543678 100.87968 107.14176 113.47776 119.73984 126.07584 132.45409 138.69504 145.03104 151.29312 157.62912 189.08736 195.42336 201.68544 208.02144 214.28352 220.61952 226.88161 233.21761 239.47968 245.81567 252.19392 277.36896 283.63104 289.96704 296.22913 302.56512 308.82721 315.16321 321.42529 327.76129 334.02335 340.35938 365.55551 371.93375 378.17471 384.51071 390.7728 397.1088 403.37088 409.70688 415.96896 422.30496 428.56705 434.90305"&gt;137.712658 141.637775 120.572273 116.466936 1 62.794594 &lt;/tspan&gt;&lt;/text&gt;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id="g500"&gt;&lt;g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AlphPath506)"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id="g502"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id="g508"&gt;&lt;g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AlphPath514)"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id="g510"&gt;&lt;text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id="text518"</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style="font-variant:normal;font-weight:normal;font-size:10.56000042px;font-family:'Courier 10 Pitch';-inkscape-font-specification:CourierNewPSMT;writing-mode:lr-tb;fill:#000000;fill-opacity:1;fill-rule:nonzero;stroke:none"</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transform="matrix(1,0,0,-1,75.024,389.83)"&gt;&lt;tspan</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id="tspan516"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y="0"</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x="0 6.336 12.71424 18.9552 25.291201 31.55328 37.889278 44.15136 50.487358 56.749439 63.085442 88.281601 94.543678 100.87968 107.14176 113.47776 119.73984 126.07584 132.45409 138.69504 145.03104"&gt;111.268594 139.025070&lt;/tspan&gt;&lt;/text&gt;</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&lt;/g&gt;&lt;/g&gt;&lt;g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id="g520"&gt;&lt;g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AlphPath526)"</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id="g522" /&gt;&lt;/g&gt;&lt;g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id="g528"&gt;&lt;g</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clip-Alpha AlphPath="url(#clipAlpha AlphPath534)"</w:t>
      </w:r>
    </w:p>
    <w:p w:rsidR="00BB2537" w:rsidRPr="00FB2B9B" w:rsidRDefault="00BB2537" w:rsidP="00BB2537">
      <w:pPr>
        <w:spacing w:after="0" w:line="240" w:lineRule="auto"/>
        <w:ind w:left="360"/>
        <w:jc w:val="both"/>
        <w:rPr>
          <w:rFonts w:ascii="Times New Roman" w:hAnsi="Times New Roman" w:cs="Times New Roman"/>
          <w:sz w:val="20"/>
          <w:szCs w:val="20"/>
        </w:rPr>
      </w:pPr>
      <w:r w:rsidRPr="00FB2B9B">
        <w:rPr>
          <w:rFonts w:ascii="Times New Roman" w:hAnsi="Times New Roman" w:cs="Times New Roman"/>
          <w:sz w:val="20"/>
          <w:szCs w:val="20"/>
        </w:rPr>
        <w:t>id="g530" /&gt;&lt;/g&gt;&lt;/g&gt;&lt;/svg&gt;</w:t>
      </w:r>
    </w:p>
    <w:p w:rsidR="00BB2537" w:rsidRPr="00FB2B9B" w:rsidRDefault="00BB2537" w:rsidP="00BB2537">
      <w:pPr>
        <w:spacing w:after="0"/>
        <w:ind w:firstLine="142"/>
        <w:jc w:val="both"/>
        <w:rPr>
          <w:rFonts w:ascii="Times New Roman" w:hAnsi="Times New Roman" w:cs="Times New Roman"/>
          <w:b/>
          <w:sz w:val="20"/>
          <w:szCs w:val="20"/>
          <w:u w:val="single"/>
        </w:rPr>
      </w:pPr>
      <w:r w:rsidRPr="00FB2B9B">
        <w:rPr>
          <w:rFonts w:ascii="Times New Roman" w:hAnsi="Times New Roman" w:cs="Times New Roman"/>
          <w:b/>
          <w:sz w:val="20"/>
          <w:szCs w:val="20"/>
          <w:u w:val="single"/>
        </w:rPr>
        <w:t xml:space="preserve"> </w:t>
      </w:r>
    </w:p>
    <w:p w:rsidR="001A024B" w:rsidRPr="00FB2B9B" w:rsidRDefault="001A024B" w:rsidP="00BB2537">
      <w:pPr>
        <w:spacing w:after="0"/>
        <w:ind w:firstLine="142"/>
        <w:jc w:val="both"/>
        <w:rPr>
          <w:rFonts w:ascii="Times New Roman" w:hAnsi="Times New Roman" w:cs="Times New Roman"/>
          <w:sz w:val="20"/>
          <w:szCs w:val="20"/>
          <w:u w:val="single"/>
        </w:rPr>
      </w:pPr>
      <w:r w:rsidRPr="00FB2B9B">
        <w:rPr>
          <w:rFonts w:ascii="Times New Roman" w:hAnsi="Times New Roman" w:cs="Times New Roman"/>
          <w:b/>
          <w:sz w:val="20"/>
          <w:szCs w:val="20"/>
          <w:u w:val="single"/>
        </w:rPr>
        <w:t>Contributions</w:t>
      </w:r>
      <w:r w:rsidRPr="00FB2B9B">
        <w:rPr>
          <w:rFonts w:ascii="Times New Roman" w:hAnsi="Times New Roman" w:cs="Times New Roman"/>
          <w:sz w:val="20"/>
          <w:szCs w:val="20"/>
          <w:u w:val="single"/>
        </w:rPr>
        <w:t xml:space="preserve"> </w:t>
      </w:r>
    </w:p>
    <w:p w:rsidR="00BB2537" w:rsidRPr="00FB2B9B" w:rsidRDefault="00BB2537" w:rsidP="00A03E86">
      <w:pPr>
        <w:spacing w:after="0"/>
        <w:ind w:firstLine="142"/>
        <w:jc w:val="both"/>
        <w:rPr>
          <w:rFonts w:ascii="Times New Roman" w:hAnsi="Times New Roman" w:cs="Times New Roman"/>
          <w:sz w:val="20"/>
          <w:szCs w:val="20"/>
          <w:u w:val="single"/>
        </w:rPr>
      </w:pPr>
    </w:p>
    <w:p w:rsidR="00D04546" w:rsidRPr="00FB2B9B" w:rsidRDefault="00D04546"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The paper raises fascinating neuro-</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issues, theoretical and practical, based on both normative and descriptive levels of analysis. This research brings about positive impacts by enhancing scientific understanding of biological processes as a significant element in business strategy. Activation of 'business economic decision - tectonic shifts(s)' thinking interprets economic decision-making styles and cerebral response to 'tectonic shifts(s)'. This paper effort to deliberate conclusions in direction of understanding neuro-design and proposition to riposte topics in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preference undercurrents. Research efforts conclude with characteristic schemes and present directions for future research. Research attempts assist in reconsidering the practicalities of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preference dynamic forces by providing an alternate arrangement for rational preference complications. This research would open new panoramas for future replicative scholarships. </w:t>
      </w:r>
    </w:p>
    <w:p w:rsidR="001A024B" w:rsidRPr="00FB2B9B" w:rsidRDefault="001A024B"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The study of </w:t>
      </w:r>
      <w:r w:rsidR="006B46F5" w:rsidRPr="00FB2B9B">
        <w:rPr>
          <w:rFonts w:ascii="Times New Roman" w:hAnsi="Times New Roman" w:cs="Times New Roman"/>
          <w:sz w:val="20"/>
          <w:szCs w:val="20"/>
        </w:rPr>
        <w:t xml:space="preserve">dynamic </w:t>
      </w:r>
      <w:r w:rsidR="00146D02" w:rsidRPr="00FB2B9B">
        <w:rPr>
          <w:rFonts w:ascii="Times New Roman" w:hAnsi="Times New Roman" w:cs="Times New Roman"/>
          <w:sz w:val="20"/>
          <w:szCs w:val="20"/>
        </w:rPr>
        <w:t>conditions</w:t>
      </w:r>
      <w:r w:rsidR="006B46F5" w:rsidRPr="00FB2B9B">
        <w:rPr>
          <w:rFonts w:ascii="Times New Roman" w:hAnsi="Times New Roman" w:cs="Times New Roman"/>
          <w:sz w:val="20"/>
          <w:szCs w:val="20"/>
        </w:rPr>
        <w:t xml:space="preserve"> </w:t>
      </w:r>
      <w:r w:rsidRPr="00FB2B9B">
        <w:rPr>
          <w:rFonts w:ascii="Times New Roman" w:hAnsi="Times New Roman" w:cs="Times New Roman"/>
          <w:sz w:val="20"/>
          <w:szCs w:val="20"/>
        </w:rPr>
        <w:t xml:space="preserve">fluid </w:t>
      </w:r>
      <w:r w:rsidR="00811403" w:rsidRPr="00FB2B9B">
        <w:rPr>
          <w:rFonts w:ascii="Times New Roman" w:hAnsi="Times New Roman" w:cs="Times New Roman"/>
          <w:sz w:val="20"/>
          <w:szCs w:val="20"/>
        </w:rPr>
        <w:t>intellect</w:t>
      </w:r>
      <w:r w:rsidRPr="00FB2B9B">
        <w:rPr>
          <w:rFonts w:ascii="Times New Roman" w:hAnsi="Times New Roman" w:cs="Times New Roman"/>
          <w:sz w:val="20"/>
          <w:szCs w:val="20"/>
        </w:rPr>
        <w:t xml:space="preserve"> making and problem solving has attracted attention</w:t>
      </w:r>
      <w:r w:rsidR="00C93241" w:rsidRPr="00FB2B9B">
        <w:rPr>
          <w:rFonts w:ascii="Times New Roman" w:hAnsi="Times New Roman" w:cs="Times New Roman"/>
          <w:sz w:val="20"/>
          <w:szCs w:val="20"/>
        </w:rPr>
        <w:t xml:space="preserve"> from researchers and academics across a broad range of disciplines</w:t>
      </w:r>
      <w:r w:rsidR="006404CF" w:rsidRPr="00FB2B9B">
        <w:rPr>
          <w:rFonts w:ascii="Times New Roman" w:hAnsi="Times New Roman" w:cs="Times New Roman"/>
          <w:sz w:val="20"/>
          <w:szCs w:val="20"/>
        </w:rPr>
        <w:t>.</w:t>
      </w:r>
      <w:r w:rsidR="00C93241" w:rsidRPr="00FB2B9B">
        <w:rPr>
          <w:rFonts w:ascii="Times New Roman" w:hAnsi="Times New Roman" w:cs="Times New Roman"/>
          <w:sz w:val="20"/>
          <w:szCs w:val="20"/>
        </w:rPr>
        <w:t xml:space="preserve"> This extension to fluid intellect </w:t>
      </w:r>
      <w:r w:rsidR="007E5C9A" w:rsidRPr="00FB2B9B">
        <w:rPr>
          <w:rFonts w:ascii="Times New Roman" w:hAnsi="Times New Roman" w:cs="Times New Roman"/>
          <w:sz w:val="20"/>
          <w:szCs w:val="20"/>
        </w:rPr>
        <w:t>research require</w:t>
      </w:r>
      <w:r w:rsidR="00C93241" w:rsidRPr="00FB2B9B">
        <w:rPr>
          <w:rFonts w:ascii="Times New Roman" w:hAnsi="Times New Roman" w:cs="Times New Roman"/>
          <w:sz w:val="20"/>
          <w:szCs w:val="20"/>
        </w:rPr>
        <w:t>d the</w:t>
      </w:r>
      <w:r w:rsidR="007E5C9A" w:rsidRPr="00FB2B9B">
        <w:rPr>
          <w:rFonts w:ascii="Times New Roman" w:hAnsi="Times New Roman" w:cs="Times New Roman"/>
          <w:sz w:val="20"/>
          <w:szCs w:val="20"/>
        </w:rPr>
        <w:t xml:space="preserve"> study of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7E5C9A" w:rsidRPr="00FB2B9B">
        <w:rPr>
          <w:rFonts w:ascii="Times New Roman" w:hAnsi="Times New Roman" w:cs="Times New Roman"/>
          <w:sz w:val="20"/>
          <w:szCs w:val="20"/>
        </w:rPr>
        <w:t xml:space="preserve">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7E5C9A" w:rsidRPr="00FB2B9B">
        <w:rPr>
          <w:rFonts w:ascii="Times New Roman" w:hAnsi="Times New Roman" w:cs="Times New Roman"/>
          <w:sz w:val="20"/>
          <w:szCs w:val="20"/>
          <w:vertAlign w:val="superscript"/>
        </w:rPr>
        <w:t xml:space="preserve"> </w:t>
      </w:r>
      <w:r w:rsidR="00146D02" w:rsidRPr="00FB2B9B">
        <w:rPr>
          <w:rFonts w:ascii="Times New Roman" w:hAnsi="Times New Roman" w:cs="Times New Roman"/>
          <w:sz w:val="20"/>
          <w:szCs w:val="20"/>
        </w:rPr>
        <w:t>conditions</w:t>
      </w:r>
      <w:r w:rsidR="007E5C9A" w:rsidRPr="00FB2B9B">
        <w:rPr>
          <w:rFonts w:ascii="Times New Roman" w:hAnsi="Times New Roman" w:cs="Times New Roman"/>
          <w:sz w:val="20"/>
          <w:szCs w:val="20"/>
        </w:rPr>
        <w:t xml:space="preserve"> </w:t>
      </w:r>
      <w:r w:rsidR="00C93241" w:rsidRPr="00FB2B9B">
        <w:rPr>
          <w:rFonts w:ascii="Times New Roman" w:hAnsi="Times New Roman" w:cs="Times New Roman"/>
          <w:sz w:val="20"/>
          <w:szCs w:val="20"/>
        </w:rPr>
        <w:t xml:space="preserve">and the consequential </w:t>
      </w:r>
      <w:r w:rsidR="00767C9E" w:rsidRPr="00FB2B9B">
        <w:rPr>
          <w:rFonts w:ascii="Times New Roman" w:hAnsi="Times New Roman" w:cs="Times New Roman"/>
          <w:sz w:val="20"/>
          <w:szCs w:val="20"/>
        </w:rPr>
        <w:t>behaviour</w:t>
      </w:r>
      <w:r w:rsidR="007E5C9A" w:rsidRPr="00FB2B9B">
        <w:rPr>
          <w:rFonts w:ascii="Times New Roman" w:hAnsi="Times New Roman" w:cs="Times New Roman"/>
          <w:sz w:val="20"/>
          <w:szCs w:val="20"/>
        </w:rPr>
        <w:t xml:space="preserve"> </w:t>
      </w:r>
      <w:r w:rsidR="00C93241" w:rsidRPr="00FB2B9B">
        <w:rPr>
          <w:rFonts w:ascii="Times New Roman" w:hAnsi="Times New Roman" w:cs="Times New Roman"/>
          <w:sz w:val="20"/>
          <w:szCs w:val="20"/>
        </w:rPr>
        <w:t xml:space="preserve">of </w:t>
      </w:r>
      <w:r w:rsidR="000370AF" w:rsidRPr="00FB2B9B">
        <w:rPr>
          <w:rFonts w:ascii="Times New Roman" w:hAnsi="Times New Roman" w:cs="Times New Roman"/>
          <w:sz w:val="20"/>
          <w:szCs w:val="20"/>
        </w:rPr>
        <w:t xml:space="preserve">15 </w:t>
      </w:r>
      <w:r w:rsidR="00707624" w:rsidRPr="00FB2B9B">
        <w:rPr>
          <w:rFonts w:ascii="Times New Roman" w:hAnsi="Times New Roman" w:cs="Times New Roman"/>
          <w:sz w:val="20"/>
          <w:szCs w:val="20"/>
        </w:rPr>
        <w:t>entrepreneur</w:t>
      </w:r>
      <w:r w:rsidR="00C93241" w:rsidRPr="00FB2B9B">
        <w:rPr>
          <w:rFonts w:ascii="Times New Roman" w:hAnsi="Times New Roman" w:cs="Times New Roman"/>
          <w:sz w:val="20"/>
          <w:szCs w:val="20"/>
        </w:rPr>
        <w:t xml:space="preserve">s </w:t>
      </w:r>
      <w:r w:rsidR="007E5C9A" w:rsidRPr="00FB2B9B">
        <w:rPr>
          <w:rFonts w:ascii="Times New Roman" w:hAnsi="Times New Roman" w:cs="Times New Roman"/>
          <w:sz w:val="20"/>
          <w:szCs w:val="20"/>
        </w:rPr>
        <w:t>and provides</w:t>
      </w:r>
      <w:r w:rsidRPr="00FB2B9B">
        <w:rPr>
          <w:rFonts w:ascii="Times New Roman" w:hAnsi="Times New Roman" w:cs="Times New Roman"/>
          <w:sz w:val="20"/>
          <w:szCs w:val="20"/>
        </w:rPr>
        <w:t xml:space="preserve"> </w:t>
      </w:r>
      <w:r w:rsidR="00C93241" w:rsidRPr="00FB2B9B">
        <w:rPr>
          <w:rFonts w:ascii="Times New Roman" w:hAnsi="Times New Roman" w:cs="Times New Roman"/>
          <w:sz w:val="20"/>
          <w:szCs w:val="20"/>
        </w:rPr>
        <w:t xml:space="preserve">an introductory </w:t>
      </w:r>
      <w:r w:rsidRPr="00FB2B9B">
        <w:rPr>
          <w:rFonts w:ascii="Times New Roman" w:hAnsi="Times New Roman" w:cs="Times New Roman"/>
          <w:sz w:val="20"/>
          <w:szCs w:val="20"/>
        </w:rPr>
        <w:t xml:space="preserve">setting for </w:t>
      </w:r>
      <w:r w:rsidR="00C93241" w:rsidRPr="00FB2B9B">
        <w:rPr>
          <w:rFonts w:ascii="Times New Roman" w:hAnsi="Times New Roman" w:cs="Times New Roman"/>
          <w:sz w:val="20"/>
          <w:szCs w:val="20"/>
        </w:rPr>
        <w:t xml:space="preserve">future </w:t>
      </w:r>
      <w:r w:rsidRPr="00FB2B9B">
        <w:rPr>
          <w:rFonts w:ascii="Times New Roman" w:hAnsi="Times New Roman" w:cs="Times New Roman"/>
          <w:sz w:val="20"/>
          <w:szCs w:val="20"/>
        </w:rPr>
        <w:t>research on how ill-structured pr</w:t>
      </w:r>
      <w:r w:rsidR="006404CF" w:rsidRPr="00FB2B9B">
        <w:rPr>
          <w:rFonts w:ascii="Times New Roman" w:hAnsi="Times New Roman" w:cs="Times New Roman"/>
          <w:sz w:val="20"/>
          <w:szCs w:val="20"/>
        </w:rPr>
        <w:t>oblems are, and can be, solved.</w:t>
      </w:r>
      <w:r w:rsidR="00C93241" w:rsidRPr="00FB2B9B">
        <w:rPr>
          <w:rFonts w:ascii="Times New Roman" w:hAnsi="Times New Roman" w:cs="Times New Roman"/>
          <w:sz w:val="20"/>
          <w:szCs w:val="20"/>
        </w:rPr>
        <w:t xml:space="preserve">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w:t>
      </w:r>
      <w:r w:rsidR="00C93241" w:rsidRPr="00FB2B9B">
        <w:rPr>
          <w:rFonts w:ascii="Times New Roman" w:hAnsi="Times New Roman" w:cs="Times New Roman"/>
          <w:sz w:val="20"/>
          <w:szCs w:val="20"/>
        </w:rPr>
        <w:t xml:space="preserve">behaviour in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1326E7" w:rsidRPr="00FB2B9B">
        <w:rPr>
          <w:rFonts w:ascii="Times New Roman" w:hAnsi="Times New Roman" w:cs="Times New Roman"/>
          <w:sz w:val="20"/>
          <w:szCs w:val="20"/>
        </w:rPr>
        <w:t xml:space="preserve"> </w:t>
      </w:r>
      <w:r w:rsidR="00146D02" w:rsidRPr="00FB2B9B">
        <w:rPr>
          <w:rFonts w:ascii="Times New Roman" w:hAnsi="Times New Roman" w:cs="Times New Roman"/>
          <w:sz w:val="20"/>
          <w:szCs w:val="20"/>
        </w:rPr>
        <w:t>conditions</w:t>
      </w:r>
      <w:r w:rsidR="00C93241" w:rsidRPr="00FB2B9B">
        <w:rPr>
          <w:rFonts w:ascii="Times New Roman" w:hAnsi="Times New Roman" w:cs="Times New Roman"/>
          <w:sz w:val="20"/>
          <w:szCs w:val="20"/>
        </w:rPr>
        <w:t xml:space="preserve"> </w:t>
      </w:r>
      <w:r w:rsidRPr="00FB2B9B">
        <w:rPr>
          <w:rFonts w:ascii="Times New Roman" w:hAnsi="Times New Roman" w:cs="Times New Roman"/>
          <w:sz w:val="20"/>
          <w:szCs w:val="20"/>
        </w:rPr>
        <w:t xml:space="preserve">offers </w:t>
      </w:r>
      <w:r w:rsidR="000370AF" w:rsidRPr="00FB2B9B">
        <w:rPr>
          <w:rFonts w:ascii="Times New Roman" w:hAnsi="Times New Roman" w:cs="Times New Roman"/>
          <w:sz w:val="20"/>
          <w:szCs w:val="20"/>
        </w:rPr>
        <w:t xml:space="preserve">a </w:t>
      </w:r>
      <w:r w:rsidRPr="00FB2B9B">
        <w:rPr>
          <w:rFonts w:ascii="Times New Roman" w:hAnsi="Times New Roman" w:cs="Times New Roman"/>
          <w:sz w:val="20"/>
          <w:szCs w:val="20"/>
        </w:rPr>
        <w:t xml:space="preserve">solution </w:t>
      </w:r>
      <w:r w:rsidR="000370AF" w:rsidRPr="00FB2B9B">
        <w:rPr>
          <w:rFonts w:ascii="Times New Roman" w:hAnsi="Times New Roman" w:cs="Times New Roman"/>
          <w:sz w:val="20"/>
          <w:szCs w:val="20"/>
        </w:rPr>
        <w:t xml:space="preserve">to the lack of understanding of fluid intellect </w:t>
      </w:r>
      <w:r w:rsidRPr="00FB2B9B">
        <w:rPr>
          <w:rFonts w:ascii="Times New Roman" w:hAnsi="Times New Roman" w:cs="Times New Roman"/>
          <w:sz w:val="20"/>
          <w:szCs w:val="20"/>
        </w:rPr>
        <w:t xml:space="preserve">through </w:t>
      </w:r>
      <w:r w:rsidR="000370AF" w:rsidRPr="00FB2B9B">
        <w:rPr>
          <w:rFonts w:ascii="Times New Roman" w:hAnsi="Times New Roman" w:cs="Times New Roman"/>
          <w:sz w:val="20"/>
          <w:szCs w:val="20"/>
        </w:rPr>
        <w:t xml:space="preserve">the </w:t>
      </w:r>
      <w:r w:rsidRPr="00FB2B9B">
        <w:rPr>
          <w:rFonts w:ascii="Times New Roman" w:hAnsi="Times New Roman" w:cs="Times New Roman"/>
          <w:sz w:val="20"/>
          <w:szCs w:val="20"/>
        </w:rPr>
        <w:t xml:space="preserve">measurement of brain activity. </w:t>
      </w:r>
      <w:r w:rsidR="000370AF" w:rsidRPr="00FB2B9B">
        <w:rPr>
          <w:rFonts w:ascii="Times New Roman" w:hAnsi="Times New Roman" w:cs="Times New Roman"/>
          <w:sz w:val="20"/>
          <w:szCs w:val="20"/>
        </w:rPr>
        <w:t xml:space="preserve"> </w:t>
      </w:r>
      <w:r w:rsidRPr="00FB2B9B">
        <w:rPr>
          <w:rFonts w:ascii="Times New Roman" w:hAnsi="Times New Roman" w:cs="Times New Roman"/>
          <w:sz w:val="20"/>
          <w:szCs w:val="20"/>
        </w:rPr>
        <w:t xml:space="preserve">It provides </w:t>
      </w:r>
      <w:r w:rsidR="00C93241" w:rsidRPr="00FB2B9B">
        <w:rPr>
          <w:rFonts w:ascii="Times New Roman" w:hAnsi="Times New Roman" w:cs="Times New Roman"/>
          <w:sz w:val="20"/>
          <w:szCs w:val="20"/>
        </w:rPr>
        <w:t xml:space="preserve">a </w:t>
      </w:r>
      <w:r w:rsidRPr="00FB2B9B">
        <w:rPr>
          <w:rFonts w:ascii="Times New Roman" w:hAnsi="Times New Roman" w:cs="Times New Roman"/>
          <w:sz w:val="20"/>
          <w:szCs w:val="20"/>
        </w:rPr>
        <w:t xml:space="preserve">conceptual and </w:t>
      </w:r>
      <w:r w:rsidR="00C93241" w:rsidRPr="00FB2B9B">
        <w:rPr>
          <w:rFonts w:ascii="Times New Roman" w:hAnsi="Times New Roman" w:cs="Times New Roman"/>
          <w:sz w:val="20"/>
          <w:szCs w:val="20"/>
        </w:rPr>
        <w:t xml:space="preserve">arguably </w:t>
      </w:r>
      <w:r w:rsidR="001326E7" w:rsidRPr="00FB2B9B">
        <w:rPr>
          <w:rFonts w:ascii="Times New Roman" w:hAnsi="Times New Roman" w:cs="Times New Roman"/>
          <w:sz w:val="20"/>
          <w:szCs w:val="20"/>
        </w:rPr>
        <w:t>idealistic</w:t>
      </w:r>
      <w:r w:rsidRPr="00FB2B9B">
        <w:rPr>
          <w:rFonts w:ascii="Times New Roman" w:hAnsi="Times New Roman" w:cs="Times New Roman"/>
          <w:sz w:val="20"/>
          <w:szCs w:val="20"/>
        </w:rPr>
        <w:t xml:space="preserve"> framework for research at </w:t>
      </w:r>
      <w:r w:rsidR="00C93241" w:rsidRPr="00FB2B9B">
        <w:rPr>
          <w:rFonts w:ascii="Times New Roman" w:hAnsi="Times New Roman" w:cs="Times New Roman"/>
          <w:sz w:val="20"/>
          <w:szCs w:val="20"/>
        </w:rPr>
        <w:t xml:space="preserve">the </w:t>
      </w:r>
      <w:r w:rsidRPr="00FB2B9B">
        <w:rPr>
          <w:rFonts w:ascii="Times New Roman" w:hAnsi="Times New Roman" w:cs="Times New Roman"/>
          <w:sz w:val="20"/>
          <w:szCs w:val="20"/>
        </w:rPr>
        <w:t xml:space="preserve">intersection of </w:t>
      </w:r>
      <w:r w:rsidR="00C93241" w:rsidRPr="00FB2B9B">
        <w:rPr>
          <w:rFonts w:ascii="Times New Roman" w:hAnsi="Times New Roman" w:cs="Times New Roman"/>
          <w:sz w:val="20"/>
          <w:szCs w:val="20"/>
        </w:rPr>
        <w:t xml:space="preserve">physiological </w:t>
      </w:r>
      <w:r w:rsidRPr="00FB2B9B">
        <w:rPr>
          <w:rFonts w:ascii="Times New Roman" w:hAnsi="Times New Roman" w:cs="Times New Roman"/>
          <w:sz w:val="20"/>
          <w:szCs w:val="20"/>
        </w:rPr>
        <w:t xml:space="preserve">brain-based models. </w:t>
      </w:r>
      <w:r w:rsidR="00C93241" w:rsidRPr="00FB2B9B">
        <w:rPr>
          <w:rFonts w:ascii="Times New Roman" w:hAnsi="Times New Roman" w:cs="Times New Roman"/>
          <w:sz w:val="20"/>
          <w:szCs w:val="20"/>
        </w:rPr>
        <w:t xml:space="preserve"> Knowledge of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ial</w:t>
      </w:r>
      <w:r w:rsidR="00C93241" w:rsidRPr="00FB2B9B">
        <w:rPr>
          <w:rFonts w:ascii="Times New Roman" w:hAnsi="Times New Roman" w:cs="Times New Roman"/>
          <w:sz w:val="20"/>
          <w:szCs w:val="20"/>
        </w:rPr>
        <w:t xml:space="preserve"> responses to</w:t>
      </w:r>
      <w:r w:rsidRPr="00FB2B9B">
        <w:rPr>
          <w:rFonts w:ascii="Times New Roman" w:hAnsi="Times New Roman" w:cs="Times New Roman"/>
          <w:sz w:val="20"/>
          <w:szCs w:val="20"/>
        </w:rPr>
        <w:t xml:space="preserve">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1326E7" w:rsidRPr="00FB2B9B">
        <w:rPr>
          <w:rFonts w:ascii="Times New Roman" w:hAnsi="Times New Roman" w:cs="Times New Roman"/>
          <w:sz w:val="20"/>
          <w:szCs w:val="20"/>
        </w:rPr>
        <w:t xml:space="preserve"> </w:t>
      </w:r>
      <w:r w:rsidR="00146D02" w:rsidRPr="00FB2B9B">
        <w:rPr>
          <w:rFonts w:ascii="Times New Roman" w:hAnsi="Times New Roman" w:cs="Times New Roman"/>
          <w:sz w:val="20"/>
          <w:szCs w:val="20"/>
        </w:rPr>
        <w:t>conditions</w:t>
      </w:r>
      <w:r w:rsidR="001326E7" w:rsidRPr="00FB2B9B">
        <w:rPr>
          <w:rFonts w:ascii="Times New Roman" w:hAnsi="Times New Roman" w:cs="Times New Roman"/>
          <w:sz w:val="20"/>
          <w:szCs w:val="20"/>
        </w:rPr>
        <w:t xml:space="preserve"> </w:t>
      </w:r>
      <w:r w:rsidR="008913CD" w:rsidRPr="00FB2B9B">
        <w:rPr>
          <w:rFonts w:ascii="Times New Roman" w:hAnsi="Times New Roman" w:cs="Times New Roman"/>
          <w:sz w:val="20"/>
          <w:szCs w:val="20"/>
        </w:rPr>
        <w:t>should</w:t>
      </w:r>
      <w:r w:rsidR="00C93241" w:rsidRPr="00FB2B9B">
        <w:rPr>
          <w:rFonts w:ascii="Times New Roman" w:hAnsi="Times New Roman" w:cs="Times New Roman"/>
          <w:sz w:val="20"/>
          <w:szCs w:val="20"/>
        </w:rPr>
        <w:t xml:space="preserve"> </w:t>
      </w:r>
      <w:r w:rsidRPr="00FB2B9B">
        <w:rPr>
          <w:rFonts w:ascii="Times New Roman" w:hAnsi="Times New Roman" w:cs="Times New Roman"/>
          <w:sz w:val="20"/>
          <w:szCs w:val="20"/>
        </w:rPr>
        <w:t xml:space="preserve">shed light on </w:t>
      </w:r>
      <w:r w:rsidR="00C93241" w:rsidRPr="00FB2B9B">
        <w:rPr>
          <w:rFonts w:ascii="Times New Roman" w:hAnsi="Times New Roman" w:cs="Times New Roman"/>
          <w:sz w:val="20"/>
          <w:szCs w:val="20"/>
        </w:rPr>
        <w:t xml:space="preserve">the </w:t>
      </w:r>
      <w:r w:rsidRPr="00FB2B9B">
        <w:rPr>
          <w:rFonts w:ascii="Times New Roman" w:hAnsi="Times New Roman" w:cs="Times New Roman"/>
          <w:sz w:val="20"/>
          <w:szCs w:val="20"/>
        </w:rPr>
        <w:t xml:space="preserve">causes of behaviour (and </w:t>
      </w:r>
      <w:r w:rsidR="005655ED" w:rsidRPr="00FB2B9B">
        <w:rPr>
          <w:rFonts w:ascii="Times New Roman" w:hAnsi="Times New Roman" w:cs="Times New Roman"/>
          <w:sz w:val="20"/>
          <w:szCs w:val="20"/>
        </w:rPr>
        <w:t>experimental</w:t>
      </w:r>
      <w:r w:rsidR="00105607"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ial anomalies) and help build theories capable of explaining and</w:t>
      </w:r>
      <w:r w:rsidR="001326E7" w:rsidRPr="00FB2B9B">
        <w:rPr>
          <w:rFonts w:ascii="Times New Roman" w:hAnsi="Times New Roman" w:cs="Times New Roman"/>
          <w:sz w:val="20"/>
          <w:szCs w:val="20"/>
        </w:rPr>
        <w:t xml:space="preserve"> predicting </w:t>
      </w:r>
      <w:r w:rsidR="008913CD" w:rsidRPr="00FB2B9B">
        <w:rPr>
          <w:rFonts w:ascii="Times New Roman" w:hAnsi="Times New Roman" w:cs="Times New Roman"/>
          <w:sz w:val="20"/>
          <w:szCs w:val="20"/>
        </w:rPr>
        <w:t xml:space="preserve">the application of and outcomes from </w:t>
      </w:r>
      <w:r w:rsidR="001326E7" w:rsidRPr="00FB2B9B">
        <w:rPr>
          <w:rFonts w:ascii="Times New Roman" w:hAnsi="Times New Roman" w:cs="Times New Roman"/>
          <w:sz w:val="20"/>
          <w:szCs w:val="20"/>
        </w:rPr>
        <w:t xml:space="preserve">fluid </w:t>
      </w:r>
      <w:r w:rsidR="00811403" w:rsidRPr="00FB2B9B">
        <w:rPr>
          <w:rFonts w:ascii="Times New Roman" w:hAnsi="Times New Roman" w:cs="Times New Roman"/>
          <w:sz w:val="20"/>
          <w:szCs w:val="20"/>
        </w:rPr>
        <w:t>intellect</w:t>
      </w:r>
      <w:r w:rsidR="001326E7" w:rsidRPr="00FB2B9B">
        <w:rPr>
          <w:rFonts w:ascii="Times New Roman" w:hAnsi="Times New Roman" w:cs="Times New Roman"/>
          <w:sz w:val="20"/>
          <w:szCs w:val="20"/>
        </w:rPr>
        <w:t>. Combining</w:t>
      </w:r>
      <w:r w:rsidRPr="00FB2B9B">
        <w:rPr>
          <w:rFonts w:ascii="Times New Roman" w:hAnsi="Times New Roman" w:cs="Times New Roman"/>
          <w:sz w:val="20"/>
          <w:szCs w:val="20"/>
        </w:rPr>
        <w:t xml:space="preserve"> </w:t>
      </w:r>
      <w:r w:rsidR="008913CD" w:rsidRPr="00FB2B9B">
        <w:rPr>
          <w:rFonts w:ascii="Times New Roman" w:hAnsi="Times New Roman" w:cs="Times New Roman"/>
          <w:sz w:val="20"/>
          <w:szCs w:val="20"/>
        </w:rPr>
        <w:t xml:space="preserve">the conventional </w:t>
      </w:r>
      <w:r w:rsidRPr="00FB2B9B">
        <w:rPr>
          <w:rFonts w:ascii="Times New Roman" w:hAnsi="Times New Roman" w:cs="Times New Roman"/>
          <w:sz w:val="20"/>
          <w:szCs w:val="20"/>
        </w:rPr>
        <w:t xml:space="preserve">disciplines </w:t>
      </w:r>
      <w:r w:rsidR="008913CD" w:rsidRPr="00FB2B9B">
        <w:rPr>
          <w:rFonts w:ascii="Times New Roman" w:hAnsi="Times New Roman" w:cs="Times New Roman"/>
          <w:sz w:val="20"/>
          <w:szCs w:val="20"/>
        </w:rPr>
        <w:t xml:space="preserve">above </w:t>
      </w:r>
      <w:r w:rsidRPr="00FB2B9B">
        <w:rPr>
          <w:rFonts w:ascii="Times New Roman" w:hAnsi="Times New Roman" w:cs="Times New Roman"/>
          <w:sz w:val="20"/>
          <w:szCs w:val="20"/>
        </w:rPr>
        <w:t xml:space="preserve">gives </w:t>
      </w:r>
      <w:r w:rsidR="008913CD" w:rsidRPr="00FB2B9B">
        <w:rPr>
          <w:rFonts w:ascii="Times New Roman" w:hAnsi="Times New Roman" w:cs="Times New Roman"/>
          <w:sz w:val="20"/>
          <w:szCs w:val="20"/>
        </w:rPr>
        <w:t xml:space="preserve">an </w:t>
      </w:r>
      <w:r w:rsidRPr="00FB2B9B">
        <w:rPr>
          <w:rFonts w:ascii="Times New Roman" w:hAnsi="Times New Roman" w:cs="Times New Roman"/>
          <w:sz w:val="20"/>
          <w:szCs w:val="20"/>
        </w:rPr>
        <w:t xml:space="preserve">interdisciplinary insight </w:t>
      </w:r>
      <w:r w:rsidR="008913CD" w:rsidRPr="00FB2B9B">
        <w:rPr>
          <w:rFonts w:ascii="Times New Roman" w:hAnsi="Times New Roman" w:cs="Times New Roman"/>
          <w:sz w:val="20"/>
          <w:szCs w:val="20"/>
        </w:rPr>
        <w:t>into the</w:t>
      </w:r>
      <w:r w:rsidRPr="00FB2B9B">
        <w:rPr>
          <w:rFonts w:ascii="Times New Roman" w:hAnsi="Times New Roman" w:cs="Times New Roman"/>
          <w:sz w:val="20"/>
          <w:szCs w:val="20"/>
        </w:rPr>
        <w:t xml:space="preserve"> fundamentals of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fluid </w:t>
      </w:r>
      <w:r w:rsidR="00811403" w:rsidRPr="00FB2B9B">
        <w:rPr>
          <w:rFonts w:ascii="Times New Roman" w:hAnsi="Times New Roman" w:cs="Times New Roman"/>
          <w:sz w:val="20"/>
          <w:szCs w:val="20"/>
        </w:rPr>
        <w:t>intellect</w:t>
      </w:r>
      <w:r w:rsidRPr="00FB2B9B">
        <w:rPr>
          <w:rFonts w:ascii="Times New Roman" w:hAnsi="Times New Roman" w:cs="Times New Roman"/>
          <w:sz w:val="20"/>
          <w:szCs w:val="20"/>
        </w:rPr>
        <w:t xml:space="preserve"> that has eluded researchers</w:t>
      </w:r>
      <w:r w:rsidR="008913CD" w:rsidRPr="00FB2B9B">
        <w:rPr>
          <w:rFonts w:ascii="Times New Roman" w:hAnsi="Times New Roman" w:cs="Times New Roman"/>
          <w:sz w:val="20"/>
          <w:szCs w:val="20"/>
        </w:rPr>
        <w:t xml:space="preserve"> to date</w:t>
      </w:r>
      <w:r w:rsidRPr="00FB2B9B">
        <w:rPr>
          <w:rFonts w:ascii="Times New Roman" w:hAnsi="Times New Roman" w:cs="Times New Roman"/>
          <w:sz w:val="20"/>
          <w:szCs w:val="20"/>
        </w:rPr>
        <w:t>.</w:t>
      </w:r>
      <w:r w:rsidR="008913CD" w:rsidRPr="00FB2B9B">
        <w:rPr>
          <w:rFonts w:ascii="Times New Roman" w:hAnsi="Times New Roman" w:cs="Times New Roman"/>
          <w:sz w:val="20"/>
          <w:szCs w:val="20"/>
        </w:rPr>
        <w:t xml:space="preserve">  N</w:t>
      </w:r>
      <w:r w:rsidRPr="00FB2B9B">
        <w:rPr>
          <w:rFonts w:ascii="Times New Roman" w:hAnsi="Times New Roman" w:cs="Times New Roman"/>
          <w:sz w:val="20"/>
          <w:szCs w:val="20"/>
        </w:rPr>
        <w:t xml:space="preserve">ew imaging technologies have </w:t>
      </w:r>
      <w:r w:rsidR="008913CD" w:rsidRPr="00FB2B9B">
        <w:rPr>
          <w:rFonts w:ascii="Times New Roman" w:hAnsi="Times New Roman" w:cs="Times New Roman"/>
          <w:sz w:val="20"/>
          <w:szCs w:val="20"/>
        </w:rPr>
        <w:t xml:space="preserve">created the opportunity for more complex </w:t>
      </w:r>
      <w:r w:rsidRPr="00FB2B9B">
        <w:rPr>
          <w:rFonts w:ascii="Times New Roman" w:hAnsi="Times New Roman" w:cs="Times New Roman"/>
          <w:sz w:val="20"/>
          <w:szCs w:val="20"/>
        </w:rPr>
        <w:t xml:space="preserve">studies of </w:t>
      </w:r>
      <w:r w:rsidR="008913CD" w:rsidRPr="00FB2B9B">
        <w:rPr>
          <w:rFonts w:ascii="Times New Roman" w:hAnsi="Times New Roman" w:cs="Times New Roman"/>
          <w:sz w:val="20"/>
          <w:szCs w:val="20"/>
        </w:rPr>
        <w:t>the</w:t>
      </w:r>
      <w:r w:rsidRPr="00FB2B9B">
        <w:rPr>
          <w:rFonts w:ascii="Times New Roman" w:hAnsi="Times New Roman" w:cs="Times New Roman"/>
          <w:sz w:val="20"/>
          <w:szCs w:val="20"/>
        </w:rPr>
        <w:t xml:space="preserve"> mind.</w:t>
      </w:r>
      <w:r w:rsidR="008913CD" w:rsidRPr="00FB2B9B">
        <w:rPr>
          <w:rFonts w:ascii="Times New Roman" w:hAnsi="Times New Roman" w:cs="Times New Roman"/>
          <w:sz w:val="20"/>
          <w:szCs w:val="20"/>
        </w:rPr>
        <w:t xml:space="preserve"> The r</w:t>
      </w:r>
      <w:r w:rsidRPr="00FB2B9B">
        <w:rPr>
          <w:rFonts w:ascii="Times New Roman" w:hAnsi="Times New Roman" w:cs="Times New Roman"/>
          <w:sz w:val="20"/>
          <w:szCs w:val="20"/>
        </w:rPr>
        <w:t xml:space="preserve">esearch </w:t>
      </w:r>
      <w:r w:rsidR="008913CD" w:rsidRPr="00FB2B9B">
        <w:rPr>
          <w:rFonts w:ascii="Times New Roman" w:hAnsi="Times New Roman" w:cs="Times New Roman"/>
          <w:sz w:val="20"/>
          <w:szCs w:val="20"/>
        </w:rPr>
        <w:t xml:space="preserve">contributes to the understanding of </w:t>
      </w:r>
      <w:r w:rsidR="005655ED" w:rsidRPr="00FB2B9B">
        <w:rPr>
          <w:rFonts w:ascii="Times New Roman" w:hAnsi="Times New Roman" w:cs="Times New Roman"/>
          <w:sz w:val="20"/>
          <w:szCs w:val="20"/>
        </w:rPr>
        <w:t xml:space="preserve">experimental </w:t>
      </w:r>
      <w:r w:rsidRPr="00FB2B9B">
        <w:rPr>
          <w:rFonts w:ascii="Times New Roman" w:hAnsi="Times New Roman" w:cs="Times New Roman"/>
          <w:sz w:val="20"/>
          <w:szCs w:val="20"/>
        </w:rPr>
        <w:t xml:space="preserve">design and </w:t>
      </w:r>
      <w:r w:rsidR="008913CD" w:rsidRPr="00FB2B9B">
        <w:rPr>
          <w:rFonts w:ascii="Times New Roman" w:hAnsi="Times New Roman" w:cs="Times New Roman"/>
          <w:sz w:val="20"/>
          <w:szCs w:val="20"/>
        </w:rPr>
        <w:t>begins to</w:t>
      </w:r>
      <w:r w:rsidRPr="00FB2B9B">
        <w:rPr>
          <w:rFonts w:ascii="Times New Roman" w:hAnsi="Times New Roman" w:cs="Times New Roman"/>
          <w:sz w:val="20"/>
          <w:szCs w:val="20"/>
        </w:rPr>
        <w:t xml:space="preserve"> answer </w:t>
      </w:r>
      <w:r w:rsidR="008913CD" w:rsidRPr="00FB2B9B">
        <w:rPr>
          <w:rFonts w:ascii="Times New Roman" w:hAnsi="Times New Roman" w:cs="Times New Roman"/>
          <w:sz w:val="20"/>
          <w:szCs w:val="20"/>
        </w:rPr>
        <w:t xml:space="preserve">the unknown of </w:t>
      </w:r>
      <w:r w:rsidR="00707624" w:rsidRPr="00FB2B9B">
        <w:rPr>
          <w:rFonts w:ascii="Times New Roman" w:hAnsi="Times New Roman" w:cs="Times New Roman"/>
          <w:sz w:val="20"/>
          <w:szCs w:val="20"/>
        </w:rPr>
        <w:t>entrepreneur</w:t>
      </w:r>
      <w:r w:rsidR="008913CD" w:rsidRPr="00FB2B9B">
        <w:rPr>
          <w:rFonts w:ascii="Times New Roman" w:hAnsi="Times New Roman" w:cs="Times New Roman"/>
          <w:sz w:val="20"/>
          <w:szCs w:val="20"/>
        </w:rPr>
        <w:t>ial responses to</w:t>
      </w:r>
      <w:r w:rsidRPr="00FB2B9B">
        <w:rPr>
          <w:rFonts w:ascii="Times New Roman" w:hAnsi="Times New Roman" w:cs="Times New Roman"/>
          <w:sz w:val="20"/>
          <w:szCs w:val="20"/>
        </w:rPr>
        <w:t xml:space="preserve">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1326E7" w:rsidRPr="00FB2B9B">
        <w:rPr>
          <w:rFonts w:ascii="Times New Roman" w:hAnsi="Times New Roman" w:cs="Times New Roman"/>
          <w:sz w:val="20"/>
          <w:szCs w:val="20"/>
        </w:rPr>
        <w:t xml:space="preserve"> </w:t>
      </w:r>
      <w:r w:rsidR="00146D02" w:rsidRPr="00FB2B9B">
        <w:rPr>
          <w:rFonts w:ascii="Times New Roman" w:hAnsi="Times New Roman" w:cs="Times New Roman"/>
          <w:sz w:val="20"/>
          <w:szCs w:val="20"/>
        </w:rPr>
        <w:t>conditions</w:t>
      </w:r>
      <w:r w:rsidR="008913CD" w:rsidRPr="00FB2B9B">
        <w:rPr>
          <w:rFonts w:ascii="Times New Roman" w:hAnsi="Times New Roman" w:cs="Times New Roman"/>
          <w:sz w:val="20"/>
          <w:szCs w:val="20"/>
        </w:rPr>
        <w:t>.  The r</w:t>
      </w:r>
      <w:r w:rsidRPr="00FB2B9B">
        <w:rPr>
          <w:rFonts w:ascii="Times New Roman" w:hAnsi="Times New Roman" w:cs="Times New Roman"/>
          <w:sz w:val="20"/>
          <w:szCs w:val="20"/>
        </w:rPr>
        <w:t>esearch</w:t>
      </w:r>
      <w:r w:rsidR="008913CD" w:rsidRPr="00FB2B9B">
        <w:rPr>
          <w:rFonts w:ascii="Times New Roman" w:hAnsi="Times New Roman" w:cs="Times New Roman"/>
          <w:sz w:val="20"/>
          <w:szCs w:val="20"/>
        </w:rPr>
        <w:t xml:space="preserve"> </w:t>
      </w:r>
      <w:r w:rsidRPr="00FB2B9B">
        <w:rPr>
          <w:rFonts w:ascii="Times New Roman" w:hAnsi="Times New Roman" w:cs="Times New Roman"/>
          <w:sz w:val="20"/>
          <w:szCs w:val="20"/>
        </w:rPr>
        <w:t>conclude</w:t>
      </w:r>
      <w:r w:rsidR="008913CD" w:rsidRPr="00FB2B9B">
        <w:rPr>
          <w:rFonts w:ascii="Times New Roman" w:hAnsi="Times New Roman" w:cs="Times New Roman"/>
          <w:sz w:val="20"/>
          <w:szCs w:val="20"/>
        </w:rPr>
        <w:t>s</w:t>
      </w:r>
      <w:r w:rsidRPr="00FB2B9B">
        <w:rPr>
          <w:rFonts w:ascii="Times New Roman" w:hAnsi="Times New Roman" w:cs="Times New Roman"/>
          <w:sz w:val="20"/>
          <w:szCs w:val="20"/>
        </w:rPr>
        <w:t xml:space="preserve"> </w:t>
      </w:r>
      <w:r w:rsidRPr="00FB2B9B">
        <w:rPr>
          <w:rFonts w:ascii="Times New Roman" w:hAnsi="Times New Roman" w:cs="Times New Roman"/>
          <w:sz w:val="20"/>
          <w:szCs w:val="20"/>
        </w:rPr>
        <w:lastRenderedPageBreak/>
        <w:t xml:space="preserve">with </w:t>
      </w:r>
      <w:r w:rsidR="008913CD" w:rsidRPr="00FB2B9B">
        <w:rPr>
          <w:rFonts w:ascii="Times New Roman" w:hAnsi="Times New Roman" w:cs="Times New Roman"/>
          <w:sz w:val="20"/>
          <w:szCs w:val="20"/>
        </w:rPr>
        <w:t>spe</w:t>
      </w:r>
      <w:r w:rsidR="00C931B9" w:rsidRPr="00FB2B9B">
        <w:rPr>
          <w:rFonts w:ascii="Times New Roman" w:hAnsi="Times New Roman" w:cs="Times New Roman"/>
          <w:sz w:val="20"/>
          <w:szCs w:val="20"/>
        </w:rPr>
        <w:t xml:space="preserve">cific </w:t>
      </w:r>
      <w:r w:rsidRPr="00FB2B9B">
        <w:rPr>
          <w:rFonts w:ascii="Times New Roman" w:hAnsi="Times New Roman" w:cs="Times New Roman"/>
          <w:sz w:val="20"/>
          <w:szCs w:val="20"/>
        </w:rPr>
        <w:t xml:space="preserve">propositions and </w:t>
      </w:r>
      <w:r w:rsidR="00C931B9" w:rsidRPr="00FB2B9B">
        <w:rPr>
          <w:rFonts w:ascii="Times New Roman" w:hAnsi="Times New Roman" w:cs="Times New Roman"/>
          <w:sz w:val="20"/>
          <w:szCs w:val="20"/>
        </w:rPr>
        <w:t xml:space="preserve">guidance for </w:t>
      </w:r>
      <w:r w:rsidRPr="00FB2B9B">
        <w:rPr>
          <w:rFonts w:ascii="Times New Roman" w:hAnsi="Times New Roman" w:cs="Times New Roman"/>
          <w:sz w:val="20"/>
          <w:szCs w:val="20"/>
        </w:rPr>
        <w:t xml:space="preserve">future </w:t>
      </w:r>
      <w:r w:rsidR="00C931B9" w:rsidRPr="00FB2B9B">
        <w:rPr>
          <w:rFonts w:ascii="Times New Roman" w:hAnsi="Times New Roman" w:cs="Times New Roman"/>
          <w:sz w:val="20"/>
          <w:szCs w:val="20"/>
        </w:rPr>
        <w:t>studies</w:t>
      </w:r>
      <w:r w:rsidRPr="00FB2B9B">
        <w:rPr>
          <w:rFonts w:ascii="Times New Roman" w:hAnsi="Times New Roman" w:cs="Times New Roman"/>
          <w:sz w:val="20"/>
          <w:szCs w:val="20"/>
        </w:rPr>
        <w:t xml:space="preserve">. </w:t>
      </w:r>
      <w:r w:rsidR="00C823C3" w:rsidRPr="00FB2B9B">
        <w:rPr>
          <w:rFonts w:ascii="Times New Roman" w:hAnsi="Times New Roman" w:cs="Times New Roman"/>
          <w:sz w:val="20"/>
          <w:szCs w:val="20"/>
        </w:rPr>
        <w:t xml:space="preserve"> </w:t>
      </w:r>
      <w:r w:rsidR="00C931B9" w:rsidRPr="00FB2B9B">
        <w:rPr>
          <w:rFonts w:ascii="Times New Roman" w:hAnsi="Times New Roman" w:cs="Times New Roman"/>
          <w:sz w:val="20"/>
          <w:szCs w:val="20"/>
        </w:rPr>
        <w:t xml:space="preserve">An </w:t>
      </w:r>
      <w:r w:rsidRPr="00FB2B9B">
        <w:rPr>
          <w:rFonts w:ascii="Times New Roman" w:hAnsi="Times New Roman" w:cs="Times New Roman"/>
          <w:sz w:val="20"/>
          <w:szCs w:val="20"/>
        </w:rPr>
        <w:t>alternative taxonomy open</w:t>
      </w:r>
      <w:r w:rsidR="001326E7" w:rsidRPr="00FB2B9B">
        <w:rPr>
          <w:rFonts w:ascii="Times New Roman" w:hAnsi="Times New Roman" w:cs="Times New Roman"/>
          <w:sz w:val="20"/>
          <w:szCs w:val="20"/>
        </w:rPr>
        <w:t>ing</w:t>
      </w:r>
      <w:r w:rsidRPr="00FB2B9B">
        <w:rPr>
          <w:rFonts w:ascii="Times New Roman" w:hAnsi="Times New Roman" w:cs="Times New Roman"/>
          <w:sz w:val="20"/>
          <w:szCs w:val="20"/>
        </w:rPr>
        <w:t xml:space="preserve"> new vistas for future replicati</w:t>
      </w:r>
      <w:r w:rsidR="00C931B9" w:rsidRPr="00FB2B9B">
        <w:rPr>
          <w:rFonts w:ascii="Times New Roman" w:hAnsi="Times New Roman" w:cs="Times New Roman"/>
          <w:sz w:val="20"/>
          <w:szCs w:val="20"/>
        </w:rPr>
        <w:t>on</w:t>
      </w:r>
      <w:r w:rsidRPr="00FB2B9B">
        <w:rPr>
          <w:rFonts w:ascii="Times New Roman" w:hAnsi="Times New Roman" w:cs="Times New Roman"/>
          <w:sz w:val="20"/>
          <w:szCs w:val="20"/>
        </w:rPr>
        <w:t xml:space="preserve"> studies</w:t>
      </w:r>
      <w:r w:rsidR="00C931B9" w:rsidRPr="00FB2B9B">
        <w:rPr>
          <w:rFonts w:ascii="Times New Roman" w:hAnsi="Times New Roman" w:cs="Times New Roman"/>
          <w:sz w:val="20"/>
          <w:szCs w:val="20"/>
        </w:rPr>
        <w:t xml:space="preserve"> is </w:t>
      </w:r>
      <w:r w:rsidR="00C823C3" w:rsidRPr="00FB2B9B">
        <w:rPr>
          <w:rFonts w:ascii="Times New Roman" w:hAnsi="Times New Roman" w:cs="Times New Roman"/>
          <w:sz w:val="20"/>
          <w:szCs w:val="20"/>
        </w:rPr>
        <w:t xml:space="preserve">then </w:t>
      </w:r>
      <w:r w:rsidR="00C931B9" w:rsidRPr="00FB2B9B">
        <w:rPr>
          <w:rFonts w:ascii="Times New Roman" w:hAnsi="Times New Roman" w:cs="Times New Roman"/>
          <w:sz w:val="20"/>
          <w:szCs w:val="20"/>
        </w:rPr>
        <w:t>presented.</w:t>
      </w:r>
    </w:p>
    <w:p w:rsidR="001A024B" w:rsidRPr="00FB2B9B" w:rsidRDefault="001A024B" w:rsidP="005A282E">
      <w:pPr>
        <w:ind w:firstLine="142"/>
        <w:jc w:val="both"/>
        <w:rPr>
          <w:rFonts w:ascii="Times New Roman" w:hAnsi="Times New Roman" w:cs="Times New Roman"/>
          <w:sz w:val="20"/>
          <w:szCs w:val="20"/>
        </w:rPr>
      </w:pPr>
      <w:r w:rsidRPr="00FB2B9B">
        <w:rPr>
          <w:rFonts w:ascii="Times New Roman" w:hAnsi="Times New Roman" w:cs="Times New Roman"/>
          <w:b/>
          <w:sz w:val="20"/>
          <w:szCs w:val="20"/>
          <w:u w:val="single"/>
        </w:rPr>
        <w:t>Conclusion</w:t>
      </w:r>
      <w:r w:rsidRPr="00FB2B9B">
        <w:rPr>
          <w:rFonts w:ascii="Times New Roman" w:hAnsi="Times New Roman" w:cs="Times New Roman"/>
          <w:sz w:val="20"/>
          <w:szCs w:val="20"/>
        </w:rPr>
        <w:t xml:space="preserve"> </w:t>
      </w:r>
    </w:p>
    <w:p w:rsidR="001A024B" w:rsidRPr="00FB2B9B" w:rsidRDefault="00BE2A81" w:rsidP="005A282E">
      <w:pPr>
        <w:ind w:firstLine="142"/>
        <w:jc w:val="both"/>
        <w:rPr>
          <w:rFonts w:ascii="Times New Roman" w:hAnsi="Times New Roman" w:cs="Times New Roman"/>
          <w:sz w:val="20"/>
          <w:szCs w:val="20"/>
        </w:rPr>
      </w:pPr>
      <w:r w:rsidRPr="00FB2B9B">
        <w:rPr>
          <w:rFonts w:ascii="Times New Roman" w:hAnsi="Times New Roman" w:cs="Times New Roman"/>
          <w:sz w:val="20"/>
          <w:szCs w:val="20"/>
        </w:rPr>
        <w:t xml:space="preserve">The paper concludes with several propositions that have been generated from a theoretical 'mosaic' and presents directions for future research. The paper attempts towards rethinking the foundations of </w:t>
      </w:r>
      <w:r w:rsidR="00707624" w:rsidRPr="00FB2B9B">
        <w:rPr>
          <w:rFonts w:ascii="Times New Roman" w:hAnsi="Times New Roman" w:cs="Times New Roman"/>
          <w:sz w:val="20"/>
          <w:szCs w:val="20"/>
        </w:rPr>
        <w:t>entrepreneur</w:t>
      </w:r>
      <w:r w:rsidRPr="00FB2B9B">
        <w:rPr>
          <w:rFonts w:ascii="Times New Roman" w:hAnsi="Times New Roman" w:cs="Times New Roman"/>
          <w:sz w:val="20"/>
          <w:szCs w:val="20"/>
        </w:rPr>
        <w:t xml:space="preserve">ial economic decision dynamics by providing alternative taxonomy for rational economic decision problems. The paper concludes with propositions generated from a theoretical 'mosaic' and presents directions for future research. </w:t>
      </w:r>
      <w:r w:rsidR="00D92656" w:rsidRPr="00FB2B9B">
        <w:rPr>
          <w:rFonts w:ascii="Times New Roman" w:hAnsi="Times New Roman" w:cs="Times New Roman"/>
          <w:sz w:val="20"/>
          <w:szCs w:val="20"/>
        </w:rPr>
        <w:t>The</w:t>
      </w:r>
      <w:r w:rsidR="00730853" w:rsidRPr="00FB2B9B">
        <w:rPr>
          <w:rFonts w:ascii="Times New Roman" w:hAnsi="Times New Roman" w:cs="Times New Roman"/>
          <w:sz w:val="20"/>
          <w:szCs w:val="20"/>
        </w:rPr>
        <w:t xml:space="preserve"> methodological </w:t>
      </w:r>
      <w:r w:rsidR="00D92656" w:rsidRPr="00FB2B9B">
        <w:rPr>
          <w:rFonts w:ascii="Times New Roman" w:hAnsi="Times New Roman" w:cs="Times New Roman"/>
          <w:sz w:val="20"/>
          <w:szCs w:val="20"/>
        </w:rPr>
        <w:t xml:space="preserve">approach adopted </w:t>
      </w:r>
      <w:r w:rsidR="00730853" w:rsidRPr="00FB2B9B">
        <w:rPr>
          <w:rFonts w:ascii="Times New Roman" w:hAnsi="Times New Roman" w:cs="Times New Roman"/>
          <w:sz w:val="20"/>
          <w:szCs w:val="20"/>
        </w:rPr>
        <w:t xml:space="preserve">in this research </w:t>
      </w:r>
      <w:r w:rsidR="00D92656" w:rsidRPr="00FB2B9B">
        <w:rPr>
          <w:rFonts w:ascii="Times New Roman" w:hAnsi="Times New Roman" w:cs="Times New Roman"/>
          <w:sz w:val="20"/>
          <w:szCs w:val="20"/>
        </w:rPr>
        <w:t xml:space="preserve">is </w:t>
      </w:r>
      <w:r w:rsidR="00730853" w:rsidRPr="00FB2B9B">
        <w:rPr>
          <w:rFonts w:ascii="Times New Roman" w:hAnsi="Times New Roman" w:cs="Times New Roman"/>
          <w:sz w:val="20"/>
          <w:szCs w:val="20"/>
        </w:rPr>
        <w:t>to combine contributions from both theory and</w:t>
      </w:r>
      <w:r w:rsidR="00D92656" w:rsidRPr="00FB2B9B">
        <w:rPr>
          <w:rFonts w:ascii="Times New Roman" w:hAnsi="Times New Roman" w:cs="Times New Roman"/>
          <w:sz w:val="20"/>
          <w:szCs w:val="20"/>
        </w:rPr>
        <w:t xml:space="preserve"> </w:t>
      </w:r>
      <w:r w:rsidR="00730853" w:rsidRPr="00FB2B9B">
        <w:rPr>
          <w:rFonts w:ascii="Times New Roman" w:hAnsi="Times New Roman" w:cs="Times New Roman"/>
          <w:sz w:val="20"/>
          <w:szCs w:val="20"/>
        </w:rPr>
        <w:t>empirical evidence</w:t>
      </w:r>
      <w:r w:rsidR="000105EA" w:rsidRPr="00FB2B9B">
        <w:rPr>
          <w:rFonts w:ascii="Times New Roman" w:hAnsi="Times New Roman" w:cs="Times New Roman"/>
          <w:sz w:val="20"/>
          <w:szCs w:val="20"/>
        </w:rPr>
        <w:t xml:space="preserve"> </w:t>
      </w:r>
      <w:r w:rsidR="00730853" w:rsidRPr="00FB2B9B">
        <w:rPr>
          <w:rFonts w:ascii="Times New Roman" w:hAnsi="Times New Roman" w:cs="Times New Roman"/>
          <w:sz w:val="20"/>
          <w:szCs w:val="20"/>
        </w:rPr>
        <w:t>explor</w:t>
      </w:r>
      <w:r w:rsidR="000105EA" w:rsidRPr="00FB2B9B">
        <w:rPr>
          <w:rFonts w:ascii="Times New Roman" w:hAnsi="Times New Roman" w:cs="Times New Roman"/>
          <w:sz w:val="20"/>
          <w:szCs w:val="20"/>
        </w:rPr>
        <w:t>ing</w:t>
      </w:r>
      <w:r w:rsidR="00730853" w:rsidRPr="00FB2B9B">
        <w:rPr>
          <w:rFonts w:ascii="Times New Roman" w:hAnsi="Times New Roman" w:cs="Times New Roman"/>
          <w:sz w:val="20"/>
          <w:szCs w:val="20"/>
        </w:rPr>
        <w:t xml:space="preserve"> </w:t>
      </w:r>
      <w:r w:rsidR="00D92656" w:rsidRPr="00FB2B9B">
        <w:rPr>
          <w:rFonts w:ascii="Times New Roman" w:hAnsi="Times New Roman" w:cs="Times New Roman"/>
          <w:sz w:val="20"/>
          <w:szCs w:val="20"/>
        </w:rPr>
        <w:t>individual capacity to switch between complex left-hemispheric thinking and ex</w:t>
      </w:r>
      <w:r w:rsidR="006404CF" w:rsidRPr="00FB2B9B">
        <w:rPr>
          <w:rFonts w:ascii="Times New Roman" w:hAnsi="Times New Roman" w:cs="Times New Roman"/>
          <w:sz w:val="20"/>
          <w:szCs w:val="20"/>
        </w:rPr>
        <w:t>plorative right-brain thinking.</w:t>
      </w:r>
      <w:r w:rsidR="000105EA" w:rsidRPr="00FB2B9B">
        <w:rPr>
          <w:rFonts w:ascii="Times New Roman" w:hAnsi="Times New Roman" w:cs="Times New Roman"/>
          <w:sz w:val="20"/>
          <w:szCs w:val="20"/>
        </w:rPr>
        <w:t xml:space="preserve"> </w:t>
      </w:r>
      <w:r w:rsidR="00730853" w:rsidRPr="00FB2B9B">
        <w:rPr>
          <w:rFonts w:ascii="Times New Roman" w:hAnsi="Times New Roman" w:cs="Times New Roman"/>
          <w:sz w:val="20"/>
          <w:szCs w:val="20"/>
        </w:rPr>
        <w:t xml:space="preserve">The research </w:t>
      </w:r>
      <w:r w:rsidR="00D92656" w:rsidRPr="00FB2B9B">
        <w:rPr>
          <w:rFonts w:ascii="Times New Roman" w:hAnsi="Times New Roman" w:cs="Times New Roman"/>
          <w:sz w:val="20"/>
          <w:szCs w:val="20"/>
        </w:rPr>
        <w:t xml:space="preserve">depicts relevant aspects of business theories and applications of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w:t>
      </w:r>
      <w:r w:rsidR="00707624" w:rsidRPr="00FB2B9B">
        <w:rPr>
          <w:rFonts w:ascii="Times New Roman" w:hAnsi="Times New Roman" w:cs="Times New Roman"/>
          <w:sz w:val="20"/>
          <w:szCs w:val="20"/>
        </w:rPr>
        <w:t>entrepreneur</w:t>
      </w:r>
      <w:r w:rsidR="00D92656" w:rsidRPr="00FB2B9B">
        <w:rPr>
          <w:rFonts w:ascii="Times New Roman" w:hAnsi="Times New Roman" w:cs="Times New Roman"/>
          <w:sz w:val="20"/>
          <w:szCs w:val="20"/>
        </w:rPr>
        <w:t>ial science</w:t>
      </w:r>
      <w:r w:rsidR="00730853" w:rsidRPr="00FB2B9B">
        <w:rPr>
          <w:rFonts w:ascii="Times New Roman" w:hAnsi="Times New Roman" w:cs="Times New Roman"/>
          <w:sz w:val="20"/>
          <w:szCs w:val="20"/>
        </w:rPr>
        <w:t xml:space="preserve">, particularly with respect to the use of </w:t>
      </w:r>
      <w:r w:rsidR="006404CF" w:rsidRPr="00FB2B9B">
        <w:rPr>
          <w:rFonts w:ascii="Times New Roman" w:hAnsi="Times New Roman" w:cs="Times New Roman"/>
          <w:sz w:val="20"/>
          <w:szCs w:val="20"/>
        </w:rPr>
        <w:t>fluid intellect.</w:t>
      </w:r>
      <w:r w:rsidR="000105EA" w:rsidRPr="00FB2B9B">
        <w:rPr>
          <w:rFonts w:ascii="Times New Roman" w:hAnsi="Times New Roman" w:cs="Times New Roman"/>
          <w:sz w:val="20"/>
          <w:szCs w:val="20"/>
        </w:rPr>
        <w:t xml:space="preserve"> </w:t>
      </w:r>
      <w:r w:rsidR="001A024B" w:rsidRPr="00FB2B9B">
        <w:rPr>
          <w:rFonts w:ascii="Times New Roman" w:hAnsi="Times New Roman" w:cs="Times New Roman"/>
          <w:sz w:val="20"/>
          <w:szCs w:val="20"/>
        </w:rPr>
        <w:t xml:space="preserve">Being an </w:t>
      </w:r>
      <w:r w:rsidR="001326E7" w:rsidRPr="00FB2B9B">
        <w:rPr>
          <w:rFonts w:ascii="Times New Roman" w:hAnsi="Times New Roman" w:cs="Times New Roman"/>
          <w:sz w:val="20"/>
          <w:szCs w:val="20"/>
        </w:rPr>
        <w:t>inventive</w:t>
      </w:r>
      <w:r w:rsidR="001A024B" w:rsidRPr="00FB2B9B">
        <w:rPr>
          <w:rFonts w:ascii="Times New Roman" w:hAnsi="Times New Roman" w:cs="Times New Roman"/>
          <w:sz w:val="20"/>
          <w:szCs w:val="20"/>
        </w:rPr>
        <w:t xml:space="preserve"> study, </w:t>
      </w:r>
      <w:r w:rsidR="00730853" w:rsidRPr="00FB2B9B">
        <w:rPr>
          <w:rFonts w:ascii="Times New Roman" w:hAnsi="Times New Roman" w:cs="Times New Roman"/>
          <w:sz w:val="20"/>
          <w:szCs w:val="20"/>
        </w:rPr>
        <w:t>this work</w:t>
      </w:r>
      <w:r w:rsidR="001A024B" w:rsidRPr="00FB2B9B">
        <w:rPr>
          <w:rFonts w:ascii="Times New Roman" w:hAnsi="Times New Roman" w:cs="Times New Roman"/>
          <w:sz w:val="20"/>
          <w:szCs w:val="20"/>
        </w:rPr>
        <w:t xml:space="preserve"> contribute</w:t>
      </w:r>
      <w:r w:rsidR="001326E7" w:rsidRPr="00FB2B9B">
        <w:rPr>
          <w:rFonts w:ascii="Times New Roman" w:hAnsi="Times New Roman" w:cs="Times New Roman"/>
          <w:sz w:val="20"/>
          <w:szCs w:val="20"/>
        </w:rPr>
        <w:t>s</w:t>
      </w:r>
      <w:r w:rsidR="001A024B" w:rsidRPr="00FB2B9B">
        <w:rPr>
          <w:rFonts w:ascii="Times New Roman" w:hAnsi="Times New Roman" w:cs="Times New Roman"/>
          <w:sz w:val="20"/>
          <w:szCs w:val="20"/>
        </w:rPr>
        <w:t xml:space="preserve"> to</w:t>
      </w:r>
      <w:r w:rsidR="00730853" w:rsidRPr="00FB2B9B">
        <w:rPr>
          <w:rFonts w:ascii="Times New Roman" w:hAnsi="Times New Roman" w:cs="Times New Roman"/>
          <w:sz w:val="20"/>
          <w:szCs w:val="20"/>
        </w:rPr>
        <w:t xml:space="preserve"> the knowledge and understanding of </w:t>
      </w:r>
      <w:r w:rsidR="00235424" w:rsidRPr="00FB2B9B">
        <w:rPr>
          <w:rFonts w:ascii="Times New Roman" w:hAnsi="Times New Roman" w:cs="Times New Roman"/>
          <w:sz w:val="20"/>
          <w:szCs w:val="20"/>
        </w:rPr>
        <w:t>ho</w:t>
      </w:r>
      <w:r w:rsidR="000105EA" w:rsidRPr="00FB2B9B">
        <w:rPr>
          <w:rFonts w:ascii="Times New Roman" w:hAnsi="Times New Roman" w:cs="Times New Roman"/>
          <w:sz w:val="20"/>
          <w:szCs w:val="20"/>
        </w:rPr>
        <w:t>w</w:t>
      </w:r>
      <w:r w:rsidR="00235424" w:rsidRPr="00FB2B9B">
        <w:rPr>
          <w:rFonts w:ascii="Times New Roman" w:hAnsi="Times New Roman" w:cs="Times New Roman"/>
          <w:sz w:val="20"/>
          <w:szCs w:val="20"/>
        </w:rPr>
        <w:t xml:space="preserve"> </w:t>
      </w:r>
      <w:r w:rsidR="00707624" w:rsidRPr="00FB2B9B">
        <w:rPr>
          <w:rFonts w:ascii="Times New Roman" w:hAnsi="Times New Roman" w:cs="Times New Roman"/>
          <w:sz w:val="20"/>
          <w:szCs w:val="20"/>
        </w:rPr>
        <w:t>entrepreneur</w:t>
      </w:r>
      <w:r w:rsidR="00235424" w:rsidRPr="00FB2B9B">
        <w:rPr>
          <w:rFonts w:ascii="Times New Roman" w:hAnsi="Times New Roman" w:cs="Times New Roman"/>
          <w:sz w:val="20"/>
          <w:szCs w:val="20"/>
        </w:rPr>
        <w:t xml:space="preserve">s respond to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1326E7" w:rsidRPr="00FB2B9B">
        <w:rPr>
          <w:rFonts w:ascii="Times New Roman" w:hAnsi="Times New Roman" w:cs="Times New Roman"/>
          <w:sz w:val="20"/>
          <w:szCs w:val="20"/>
        </w:rPr>
        <w:t xml:space="preserve"> </w:t>
      </w:r>
      <w:r w:rsidR="00146D02" w:rsidRPr="00FB2B9B">
        <w:rPr>
          <w:rFonts w:ascii="Times New Roman" w:hAnsi="Times New Roman" w:cs="Times New Roman"/>
          <w:sz w:val="20"/>
          <w:szCs w:val="20"/>
        </w:rPr>
        <w:t>conditions</w:t>
      </w:r>
      <w:r w:rsidR="001326E7" w:rsidRPr="00FB2B9B">
        <w:rPr>
          <w:rFonts w:ascii="Times New Roman" w:hAnsi="Times New Roman" w:cs="Times New Roman"/>
          <w:sz w:val="20"/>
          <w:szCs w:val="20"/>
        </w:rPr>
        <w:t xml:space="preserve"> </w:t>
      </w:r>
      <w:r w:rsidR="00235424" w:rsidRPr="00FB2B9B">
        <w:rPr>
          <w:rFonts w:ascii="Times New Roman" w:hAnsi="Times New Roman" w:cs="Times New Roman"/>
          <w:sz w:val="20"/>
          <w:szCs w:val="20"/>
        </w:rPr>
        <w:t>by</w:t>
      </w:r>
      <w:r w:rsidR="001A024B" w:rsidRPr="00FB2B9B">
        <w:rPr>
          <w:rFonts w:ascii="Times New Roman" w:hAnsi="Times New Roman" w:cs="Times New Roman"/>
          <w:sz w:val="20"/>
          <w:szCs w:val="20"/>
        </w:rPr>
        <w:t xml:space="preserve">; </w:t>
      </w:r>
    </w:p>
    <w:p w:rsidR="001A024B" w:rsidRPr="00FB2B9B" w:rsidRDefault="001A024B" w:rsidP="005A282E">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Provid</w:t>
      </w:r>
      <w:r w:rsidR="00235424" w:rsidRPr="00FB2B9B">
        <w:rPr>
          <w:rFonts w:ascii="Times New Roman" w:hAnsi="Times New Roman" w:cs="Times New Roman"/>
          <w:sz w:val="20"/>
          <w:szCs w:val="20"/>
        </w:rPr>
        <w:t xml:space="preserve">ing </w:t>
      </w:r>
      <w:r w:rsidRPr="00FB2B9B">
        <w:rPr>
          <w:rFonts w:ascii="Times New Roman" w:hAnsi="Times New Roman" w:cs="Times New Roman"/>
          <w:sz w:val="20"/>
          <w:szCs w:val="20"/>
        </w:rPr>
        <w:t xml:space="preserve">framework for </w:t>
      </w:r>
      <w:r w:rsidR="00724189"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1326E7" w:rsidRPr="00FB2B9B">
        <w:rPr>
          <w:rFonts w:ascii="Times New Roman" w:hAnsi="Times New Roman" w:cs="Times New Roman"/>
          <w:sz w:val="20"/>
          <w:szCs w:val="20"/>
        </w:rPr>
        <w:t xml:space="preserve"> </w:t>
      </w:r>
      <w:r w:rsidR="00767C9E" w:rsidRPr="00FB2B9B">
        <w:rPr>
          <w:rFonts w:ascii="Times New Roman" w:hAnsi="Times New Roman" w:cs="Times New Roman"/>
          <w:sz w:val="20"/>
          <w:szCs w:val="20"/>
        </w:rPr>
        <w:t>behaviour</w:t>
      </w:r>
      <w:r w:rsidR="00235424" w:rsidRPr="00FB2B9B">
        <w:rPr>
          <w:rFonts w:ascii="Times New Roman" w:hAnsi="Times New Roman" w:cs="Times New Roman"/>
          <w:sz w:val="20"/>
          <w:szCs w:val="20"/>
        </w:rPr>
        <w:t>al</w:t>
      </w:r>
      <w:r w:rsidR="001326E7" w:rsidRPr="00FB2B9B">
        <w:rPr>
          <w:rFonts w:ascii="Times New Roman" w:hAnsi="Times New Roman" w:cs="Times New Roman"/>
          <w:sz w:val="20"/>
          <w:szCs w:val="20"/>
        </w:rPr>
        <w:t xml:space="preserve"> </w:t>
      </w:r>
      <w:r w:rsidRPr="00FB2B9B">
        <w:rPr>
          <w:rFonts w:ascii="Times New Roman" w:hAnsi="Times New Roman" w:cs="Times New Roman"/>
          <w:sz w:val="20"/>
          <w:szCs w:val="20"/>
        </w:rPr>
        <w:t>research</w:t>
      </w:r>
      <w:r w:rsidR="00235424" w:rsidRPr="00FB2B9B">
        <w:rPr>
          <w:rFonts w:ascii="Times New Roman" w:hAnsi="Times New Roman" w:cs="Times New Roman"/>
          <w:sz w:val="20"/>
          <w:szCs w:val="20"/>
        </w:rPr>
        <w:t>;</w:t>
      </w:r>
      <w:r w:rsidRPr="00FB2B9B">
        <w:rPr>
          <w:rFonts w:ascii="Times New Roman" w:hAnsi="Times New Roman" w:cs="Times New Roman"/>
          <w:sz w:val="20"/>
          <w:szCs w:val="20"/>
        </w:rPr>
        <w:t xml:space="preserve"> </w:t>
      </w:r>
    </w:p>
    <w:p w:rsidR="001A024B" w:rsidRPr="00FB2B9B" w:rsidRDefault="001A024B" w:rsidP="005A282E">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Offer</w:t>
      </w:r>
      <w:r w:rsidR="005655ED" w:rsidRPr="00FB2B9B">
        <w:rPr>
          <w:rFonts w:ascii="Times New Roman" w:hAnsi="Times New Roman" w:cs="Times New Roman"/>
          <w:sz w:val="20"/>
          <w:szCs w:val="20"/>
        </w:rPr>
        <w:t>ing</w:t>
      </w:r>
      <w:r w:rsidRPr="00FB2B9B">
        <w:rPr>
          <w:rFonts w:ascii="Times New Roman" w:hAnsi="Times New Roman" w:cs="Times New Roman"/>
          <w:sz w:val="20"/>
          <w:szCs w:val="20"/>
        </w:rPr>
        <w:t xml:space="preserve"> solution </w:t>
      </w:r>
      <w:r w:rsidR="00235424" w:rsidRPr="00FB2B9B">
        <w:rPr>
          <w:rFonts w:ascii="Times New Roman" w:hAnsi="Times New Roman" w:cs="Times New Roman"/>
          <w:sz w:val="20"/>
          <w:szCs w:val="20"/>
        </w:rPr>
        <w:t xml:space="preserve">to </w:t>
      </w:r>
      <w:r w:rsidR="005655ED" w:rsidRPr="00FB2B9B">
        <w:rPr>
          <w:rFonts w:ascii="Times New Roman" w:hAnsi="Times New Roman" w:cs="Times New Roman"/>
          <w:sz w:val="20"/>
          <w:szCs w:val="20"/>
        </w:rPr>
        <w:t>experimental</w:t>
      </w:r>
      <w:r w:rsidR="007B574E" w:rsidRPr="00FB2B9B">
        <w:rPr>
          <w:rFonts w:ascii="Times New Roman" w:hAnsi="Times New Roman" w:cs="Times New Roman"/>
          <w:sz w:val="20"/>
          <w:szCs w:val="20"/>
        </w:rPr>
        <w:t>-economic</w:t>
      </w:r>
      <w:r w:rsidR="001326E7" w:rsidRPr="00FB2B9B">
        <w:rPr>
          <w:rFonts w:ascii="Times New Roman" w:hAnsi="Times New Roman" w:cs="Times New Roman"/>
          <w:sz w:val="20"/>
          <w:szCs w:val="20"/>
        </w:rPr>
        <w:t xml:space="preserve"> </w:t>
      </w:r>
      <w:r w:rsidR="00235424"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1326E7" w:rsidRPr="00FB2B9B">
        <w:rPr>
          <w:rFonts w:ascii="Times New Roman" w:hAnsi="Times New Roman" w:cs="Times New Roman"/>
          <w:sz w:val="20"/>
          <w:szCs w:val="20"/>
        </w:rPr>
        <w:t xml:space="preserve"> </w:t>
      </w:r>
      <w:r w:rsidR="00767C9E" w:rsidRPr="00FB2B9B">
        <w:rPr>
          <w:rFonts w:ascii="Times New Roman" w:hAnsi="Times New Roman" w:cs="Times New Roman"/>
          <w:sz w:val="20"/>
          <w:szCs w:val="20"/>
        </w:rPr>
        <w:t>behaviour</w:t>
      </w:r>
      <w:r w:rsidRPr="00FB2B9B">
        <w:rPr>
          <w:rFonts w:ascii="Times New Roman" w:hAnsi="Times New Roman" w:cs="Times New Roman"/>
          <w:sz w:val="20"/>
          <w:szCs w:val="20"/>
        </w:rPr>
        <w:t xml:space="preserve"> and</w:t>
      </w:r>
      <w:r w:rsidR="00235424" w:rsidRPr="00FB2B9B">
        <w:rPr>
          <w:rFonts w:ascii="Times New Roman" w:hAnsi="Times New Roman" w:cs="Times New Roman"/>
          <w:sz w:val="20"/>
          <w:szCs w:val="20"/>
        </w:rPr>
        <w:t>,</w:t>
      </w:r>
    </w:p>
    <w:p w:rsidR="001A024B" w:rsidRPr="00FB2B9B" w:rsidRDefault="001A024B" w:rsidP="005A282E">
      <w:pPr>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 Describ</w:t>
      </w:r>
      <w:r w:rsidR="00235424" w:rsidRPr="00FB2B9B">
        <w:rPr>
          <w:rFonts w:ascii="Times New Roman" w:hAnsi="Times New Roman" w:cs="Times New Roman"/>
          <w:sz w:val="20"/>
          <w:szCs w:val="20"/>
        </w:rPr>
        <w:t>ing common</w:t>
      </w:r>
      <w:r w:rsidRPr="00FB2B9B">
        <w:rPr>
          <w:rFonts w:ascii="Times New Roman" w:hAnsi="Times New Roman" w:cs="Times New Roman"/>
          <w:sz w:val="20"/>
          <w:szCs w:val="20"/>
        </w:rPr>
        <w:t xml:space="preserve"> </w:t>
      </w:r>
      <w:r w:rsidR="00235424" w:rsidRPr="00FB2B9B">
        <w:rPr>
          <w:rFonts w:ascii="Times New Roman" w:hAnsi="Times New Roman" w:cs="Times New Roman"/>
          <w:sz w:val="20"/>
          <w:szCs w:val="20"/>
        </w:rPr>
        <w:t>C</w:t>
      </w:r>
      <w:r w:rsidR="005F5D8B" w:rsidRPr="00FB2B9B">
        <w:rPr>
          <w:rFonts w:ascii="Times New Roman" w:hAnsi="Times New Roman" w:cs="Times New Roman"/>
          <w:sz w:val="20"/>
          <w:szCs w:val="20"/>
          <w:vertAlign w:val="superscript"/>
        </w:rPr>
        <w:t>6</w:t>
      </w:r>
      <w:r w:rsidR="00235424" w:rsidRPr="00FB2B9B">
        <w:rPr>
          <w:rFonts w:ascii="Times New Roman" w:hAnsi="Times New Roman" w:cs="Times New Roman"/>
          <w:sz w:val="20"/>
          <w:szCs w:val="20"/>
        </w:rPr>
        <w:t xml:space="preserve"> b</w:t>
      </w:r>
      <w:r w:rsidR="00767C9E" w:rsidRPr="00FB2B9B">
        <w:rPr>
          <w:rFonts w:ascii="Times New Roman" w:hAnsi="Times New Roman" w:cs="Times New Roman"/>
          <w:sz w:val="20"/>
          <w:szCs w:val="20"/>
        </w:rPr>
        <w:t>ehaviour</w:t>
      </w:r>
      <w:r w:rsidR="00235424" w:rsidRPr="00FB2B9B">
        <w:rPr>
          <w:rFonts w:ascii="Times New Roman" w:hAnsi="Times New Roman" w:cs="Times New Roman"/>
          <w:sz w:val="20"/>
          <w:szCs w:val="20"/>
        </w:rPr>
        <w:t xml:space="preserve">al </w:t>
      </w:r>
      <w:r w:rsidRPr="00FB2B9B">
        <w:rPr>
          <w:rFonts w:ascii="Times New Roman" w:hAnsi="Times New Roman" w:cs="Times New Roman"/>
          <w:sz w:val="20"/>
          <w:szCs w:val="20"/>
        </w:rPr>
        <w:t xml:space="preserve">model. </w:t>
      </w:r>
    </w:p>
    <w:p w:rsidR="00567247" w:rsidRPr="00FB2B9B" w:rsidRDefault="00567247" w:rsidP="005A282E">
      <w:pPr>
        <w:spacing w:after="0"/>
        <w:ind w:firstLine="142"/>
        <w:jc w:val="both"/>
        <w:rPr>
          <w:rFonts w:ascii="Times New Roman" w:hAnsi="Times New Roman" w:cs="Times New Roman"/>
          <w:sz w:val="20"/>
          <w:szCs w:val="20"/>
        </w:rPr>
      </w:pPr>
    </w:p>
    <w:p w:rsidR="00567247" w:rsidRPr="00FB2B9B" w:rsidRDefault="00567247" w:rsidP="005A282E">
      <w:pPr>
        <w:tabs>
          <w:tab w:val="left" w:pos="284"/>
        </w:tabs>
        <w:spacing w:after="0"/>
        <w:ind w:firstLine="142"/>
        <w:jc w:val="both"/>
        <w:rPr>
          <w:rFonts w:ascii="Times New Roman" w:hAnsi="Times New Roman" w:cs="Times New Roman"/>
          <w:sz w:val="20"/>
          <w:szCs w:val="20"/>
        </w:rPr>
      </w:pPr>
      <w:r w:rsidRPr="00FB2B9B">
        <w:rPr>
          <w:rFonts w:ascii="Times New Roman" w:hAnsi="Times New Roman" w:cs="Times New Roman"/>
          <w:sz w:val="20"/>
          <w:szCs w:val="20"/>
        </w:rPr>
        <w:t>Paper concludes with propositions generated from theoretical ‘mosaic’ and presents directions for future research. Emphasis is upon rethinking foundations of economic decision dynamics by providing alternative taxonomy for decision problems. Research recommends; Trail Making Trial (TMT), Verbal Fluency Trial, VFT Animals category, Clock Drawing Trial (CDT), Digits Forward and Backward Subtests Strop Trial and Wisconsin Card Sorting Trial (WCST) experiments to lend support to this research.</w:t>
      </w:r>
    </w:p>
    <w:p w:rsidR="00567247" w:rsidRPr="00FB2B9B" w:rsidRDefault="00567247" w:rsidP="005A282E">
      <w:pPr>
        <w:spacing w:after="0"/>
        <w:ind w:firstLine="142"/>
        <w:jc w:val="both"/>
        <w:rPr>
          <w:rFonts w:ascii="Times New Roman" w:hAnsi="Times New Roman" w:cs="Times New Roman"/>
          <w:sz w:val="20"/>
          <w:szCs w:val="20"/>
        </w:rPr>
      </w:pPr>
    </w:p>
    <w:p w:rsidR="005C4E66" w:rsidRPr="00D605ED" w:rsidRDefault="005C4E66" w:rsidP="005C4E66">
      <w:pPr>
        <w:shd w:val="clear" w:color="auto" w:fill="FFFFFF"/>
        <w:ind w:right="-144"/>
        <w:jc w:val="center"/>
        <w:rPr>
          <w:rFonts w:ascii="Times New Roman" w:hAnsi="Times New Roman" w:cs="Times New Roman"/>
          <w:sz w:val="18"/>
          <w:szCs w:val="20"/>
        </w:rPr>
      </w:pPr>
      <w:r w:rsidRPr="00D605ED">
        <w:rPr>
          <w:rFonts w:ascii="Times New Roman" w:hAnsi="Times New Roman" w:cs="Times New Roman"/>
          <w:sz w:val="18"/>
          <w:szCs w:val="20"/>
          <w:u w:val="single"/>
        </w:rPr>
        <w:t>References</w:t>
      </w:r>
    </w:p>
    <w:p w:rsidR="005C4E66" w:rsidRPr="005C4E66" w:rsidRDefault="005C4E66" w:rsidP="005C4E66">
      <w:pPr>
        <w:shd w:val="clear" w:color="auto" w:fill="FFFFFF"/>
        <w:ind w:right="-144"/>
        <w:jc w:val="both"/>
        <w:rPr>
          <w:rFonts w:ascii="Times New Roman" w:hAnsi="Times New Roman" w:cs="Times New Roman"/>
          <w:sz w:val="18"/>
          <w:szCs w:val="20"/>
        </w:rPr>
      </w:pP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 w:anchor="cite_ref-13" w:tooltip="Jump up" w:history="1"/>
      <w:hyperlink r:id="rId14" w:history="1">
        <w:r w:rsidR="005C4E66" w:rsidRPr="005C4E66">
          <w:rPr>
            <w:rStyle w:val="Hyperlink"/>
            <w:rFonts w:ascii="Times New Roman" w:hAnsi="Times New Roman" w:cs="Times New Roman"/>
            <w:iCs/>
            <w:color w:val="auto"/>
            <w:sz w:val="18"/>
            <w:szCs w:val="20"/>
            <w:u w:val="none"/>
          </w:rPr>
          <w:t>"Analysis Paralysis | Definition of Analysis Paralysis by Lexico"</w:t>
        </w:r>
      </w:hyperlink>
      <w:r w:rsidR="005C4E66" w:rsidRPr="005C4E66">
        <w:rPr>
          <w:rStyle w:val="HTMLCite"/>
          <w:rFonts w:ascii="Times New Roman" w:hAnsi="Times New Roman" w:cs="Times New Roman"/>
          <w:sz w:val="18"/>
          <w:szCs w:val="20"/>
        </w:rPr>
        <w:t>. Lexico Dictionaries | English. Archived from </w:t>
      </w:r>
      <w:hyperlink r:id="rId15"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July 29, 2020</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2020-04-09</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 w:anchor="cite_ref-12" w:tooltip="Jump up" w:history="1"/>
      <w:r w:rsidR="005C4E66" w:rsidRPr="005C4E66">
        <w:rPr>
          <w:rFonts w:ascii="Times New Roman" w:hAnsi="Times New Roman" w:cs="Times New Roman"/>
          <w:sz w:val="18"/>
          <w:szCs w:val="20"/>
        </w:rPr>
        <w:t> </w:t>
      </w:r>
      <w:hyperlink r:id="rId17" w:history="1">
        <w:r w:rsidR="005C4E66" w:rsidRPr="005C4E66">
          <w:rPr>
            <w:rStyle w:val="Hyperlink"/>
            <w:rFonts w:ascii="Times New Roman" w:hAnsi="Times New Roman" w:cs="Times New Roman"/>
            <w:iCs/>
            <w:color w:val="auto"/>
            <w:sz w:val="18"/>
            <w:szCs w:val="20"/>
            <w:u w:val="none"/>
          </w:rPr>
          <w:t>"Analysis paralysis | Definition of analysis paralysis in US English by Oxford Dictionaries"</w:t>
        </w:r>
      </w:hyperlink>
      <w:r w:rsidR="005C4E66" w:rsidRPr="005C4E66">
        <w:rPr>
          <w:rStyle w:val="HTMLCite"/>
          <w:rFonts w:ascii="Times New Roman" w:hAnsi="Times New Roman" w:cs="Times New Roman"/>
          <w:sz w:val="18"/>
          <w:szCs w:val="20"/>
        </w:rPr>
        <w:t>. Oxford Dictionaries | English. Archived from </w:t>
      </w:r>
      <w:hyperlink r:id="rId18"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January 7, 2018</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2018-11-10</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9" w:anchor="cite_ref-113" w:tooltip="Jump up" w:history="1"/>
      <w:r w:rsidR="005C4E66" w:rsidRPr="005C4E66">
        <w:rPr>
          <w:rFonts w:ascii="Times New Roman" w:hAnsi="Times New Roman" w:cs="Times New Roman"/>
          <w:sz w:val="18"/>
          <w:szCs w:val="20"/>
        </w:rPr>
        <w:t> </w:t>
      </w:r>
      <w:hyperlink r:id="rId20" w:history="1">
        <w:r w:rsidR="005C4E66" w:rsidRPr="005C4E66">
          <w:rPr>
            <w:rStyle w:val="Hyperlink"/>
            <w:rFonts w:ascii="Times New Roman" w:hAnsi="Times New Roman" w:cs="Times New Roman"/>
            <w:iCs/>
            <w:color w:val="auto"/>
            <w:sz w:val="18"/>
            <w:szCs w:val="20"/>
            <w:u w:val="none"/>
          </w:rPr>
          <w:t>"APP - Macrotellect"</w:t>
        </w:r>
      </w:hyperlink>
      <w:r w:rsidR="005C4E66" w:rsidRPr="005C4E66">
        <w:rPr>
          <w:rStyle w:val="HTMLCite"/>
          <w:rFonts w:ascii="Times New Roman" w:hAnsi="Times New Roman" w:cs="Times New Roman"/>
          <w:sz w:val="18"/>
          <w:szCs w:val="20"/>
        </w:rPr>
        <w:t>. o.macrotellect.com</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2016-12-08</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1" w:anchor="cite_ref-68" w:tooltip="Jump up" w:history="1"/>
      <w:r w:rsidR="005C4E66" w:rsidRPr="005C4E66">
        <w:rPr>
          <w:rFonts w:ascii="Times New Roman" w:hAnsi="Times New Roman" w:cs="Times New Roman"/>
          <w:sz w:val="18"/>
          <w:szCs w:val="20"/>
        </w:rPr>
        <w:t> </w:t>
      </w:r>
      <w:hyperlink r:id="rId22" w:history="1">
        <w:r w:rsidR="005C4E66" w:rsidRPr="005C4E66">
          <w:rPr>
            <w:rStyle w:val="Hyperlink"/>
            <w:rFonts w:ascii="Times New Roman" w:hAnsi="Times New Roman" w:cs="Times New Roman"/>
            <w:iCs/>
            <w:color w:val="auto"/>
            <w:sz w:val="18"/>
            <w:szCs w:val="20"/>
            <w:u w:val="none"/>
          </w:rPr>
          <w:t>"Army neuroscientists foresee intelligent agents on the battlefield"</w:t>
        </w:r>
      </w:hyperlink>
      <w:r w:rsidR="005C4E66" w:rsidRPr="005C4E66">
        <w:rPr>
          <w:rStyle w:val="HTMLCite"/>
          <w:rFonts w:ascii="Times New Roman" w:hAnsi="Times New Roman" w:cs="Times New Roman"/>
          <w:sz w:val="18"/>
          <w:szCs w:val="20"/>
        </w:rPr>
        <w:t>. U.S. Army Research Laboratory. Archived from </w:t>
      </w:r>
      <w:hyperlink r:id="rId23"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2018-08-29</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2018-08-29</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4" w:anchor="cite_ref-14" w:tooltip="Jump up" w:history="1"/>
      <w:r w:rsidR="005C4E66" w:rsidRPr="005C4E66">
        <w:rPr>
          <w:rFonts w:ascii="Times New Roman" w:hAnsi="Times New Roman" w:cs="Times New Roman"/>
          <w:sz w:val="18"/>
          <w:szCs w:val="20"/>
        </w:rPr>
        <w:t> </w:t>
      </w:r>
      <w:hyperlink r:id="rId25" w:history="1">
        <w:r w:rsidR="005C4E66" w:rsidRPr="005C4E66">
          <w:rPr>
            <w:rStyle w:val="Hyperlink"/>
            <w:rFonts w:ascii="Times New Roman" w:hAnsi="Times New Roman" w:cs="Times New Roman"/>
            <w:iCs/>
            <w:color w:val="auto"/>
            <w:sz w:val="18"/>
            <w:szCs w:val="20"/>
            <w:u w:val="none"/>
          </w:rPr>
          <w:t>"Avoid Analysis Paralysis—Use Data to Enable Decision-Making and Growth"</w:t>
        </w:r>
      </w:hyperlink>
      <w:r w:rsidR="005C4E66" w:rsidRPr="005C4E66">
        <w:rPr>
          <w:rStyle w:val="HTMLCite"/>
          <w:rFonts w:ascii="Times New Roman" w:hAnsi="Times New Roman" w:cs="Times New Roman"/>
          <w:sz w:val="18"/>
          <w:szCs w:val="20"/>
        </w:rPr>
        <w:t>. TechNative. 2019-03-06</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2020-04-09</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6" w:anchor="cite_ref-SNR1965_10-0" w:tooltip="Jump up" w:history="1"/>
      <w:r w:rsidR="005C4E66" w:rsidRPr="005C4E66">
        <w:rPr>
          <w:rFonts w:ascii="Times New Roman" w:hAnsi="Times New Roman" w:cs="Times New Roman"/>
          <w:sz w:val="18"/>
          <w:szCs w:val="20"/>
        </w:rPr>
        <w:t> </w:t>
      </w:r>
      <w:hyperlink r:id="rId27" w:history="1">
        <w:r w:rsidR="005C4E66" w:rsidRPr="005C4E66">
          <w:rPr>
            <w:rStyle w:val="Hyperlink"/>
            <w:rFonts w:ascii="Times New Roman" w:hAnsi="Times New Roman" w:cs="Times New Roman"/>
            <w:iCs/>
            <w:color w:val="auto"/>
            <w:sz w:val="18"/>
            <w:szCs w:val="20"/>
            <w:u w:val="none"/>
          </w:rPr>
          <w:t>"Beckman Instruments Supplying Medical Flight Monitoring Equipment"</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Space News Roundup. March 3, 1965. pp. 4–5</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7 August</w:t>
      </w:r>
      <w:r w:rsidR="005C4E66" w:rsidRPr="005C4E66">
        <w:rPr>
          <w:rStyle w:val="reference-accessdate"/>
          <w:rFonts w:ascii="Times New Roman" w:hAnsi="Times New Roman" w:cs="Times New Roman"/>
          <w:iCs/>
          <w:sz w:val="18"/>
          <w:szCs w:val="20"/>
        </w:rPr>
        <w:t> 2019</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8" w:anchor="cite_ref-34" w:tooltip="Jump up" w:history="1"/>
      <w:r w:rsidR="005C4E66" w:rsidRPr="005C4E66">
        <w:rPr>
          <w:rFonts w:ascii="Times New Roman" w:hAnsi="Times New Roman" w:cs="Times New Roman"/>
          <w:sz w:val="18"/>
          <w:szCs w:val="20"/>
        </w:rPr>
        <w:t> </w:t>
      </w:r>
      <w:hyperlink r:id="rId29" w:history="1">
        <w:r w:rsidR="005C4E66" w:rsidRPr="005C4E66">
          <w:rPr>
            <w:rStyle w:val="Hyperlink"/>
            <w:rFonts w:ascii="Times New Roman" w:hAnsi="Times New Roman" w:cs="Times New Roman"/>
            <w:iCs/>
            <w:color w:val="auto"/>
            <w:sz w:val="18"/>
            <w:szCs w:val="20"/>
            <w:u w:val="none"/>
          </w:rPr>
          <w:t>"Biofeedback Rules"</w:t>
        </w:r>
      </w:hyperlink>
      <w:r w:rsidR="005C4E66" w:rsidRPr="005C4E66">
        <w:rPr>
          <w:rStyle w:val="HTMLCite"/>
          <w:rFonts w:ascii="Times New Roman" w:hAnsi="Times New Roman" w:cs="Times New Roman"/>
          <w:sz w:val="18"/>
          <w:szCs w:val="20"/>
        </w:rPr>
        <w:t>. WAC 296-21-280. Washington State Legislature.</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0" w:anchor="cite_ref-16" w:tooltip="Jump up" w:history="1"/>
      <w:r w:rsidR="005C4E66" w:rsidRPr="005C4E66">
        <w:rPr>
          <w:rFonts w:ascii="Times New Roman" w:hAnsi="Times New Roman" w:cs="Times New Roman"/>
          <w:sz w:val="18"/>
          <w:szCs w:val="20"/>
        </w:rPr>
        <w:t> </w:t>
      </w:r>
      <w:hyperlink r:id="rId31" w:history="1">
        <w:r w:rsidR="005C4E66" w:rsidRPr="005C4E66">
          <w:rPr>
            <w:rStyle w:val="Hyperlink"/>
            <w:rFonts w:ascii="Times New Roman" w:hAnsi="Times New Roman" w:cs="Times New Roman"/>
            <w:iCs/>
            <w:color w:val="auto"/>
            <w:sz w:val="18"/>
            <w:szCs w:val="20"/>
            <w:u w:val="none"/>
          </w:rPr>
          <w:t>"Brain Wave Patterns Can Predict Blunders, New Study Finds"</w:t>
        </w:r>
      </w:hyperlink>
      <w:r w:rsidR="005C4E66" w:rsidRPr="005C4E66">
        <w:rPr>
          <w:rStyle w:val="HTMLCite"/>
          <w:rFonts w:ascii="Times New Roman" w:hAnsi="Times New Roman" w:cs="Times New Roman"/>
          <w:sz w:val="18"/>
          <w:szCs w:val="20"/>
        </w:rPr>
        <w:t>. UC Davis News and Information. University of California, Davis campus. 23 March 2009.</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2" w:anchor="cite_ref-20" w:tooltip="Jump up" w:history="1"/>
      <w:r w:rsidR="005C4E66" w:rsidRPr="005C4E66">
        <w:rPr>
          <w:rFonts w:ascii="Times New Roman" w:hAnsi="Times New Roman" w:cs="Times New Roman"/>
          <w:sz w:val="18"/>
          <w:szCs w:val="20"/>
        </w:rPr>
        <w:t> </w:t>
      </w:r>
      <w:hyperlink r:id="rId33" w:history="1">
        <w:r w:rsidR="005C4E66" w:rsidRPr="005C4E66">
          <w:rPr>
            <w:rStyle w:val="Hyperlink"/>
            <w:rFonts w:ascii="Times New Roman" w:hAnsi="Times New Roman" w:cs="Times New Roman"/>
            <w:iCs/>
            <w:color w:val="auto"/>
            <w:sz w:val="18"/>
            <w:szCs w:val="20"/>
            <w:u w:val="none"/>
          </w:rPr>
          <w:t>"Can brainwaves be detected in lime Jell-O?"</w:t>
        </w:r>
      </w:hyperlink>
      <w:r w:rsidR="005C4E66" w:rsidRPr="005C4E66">
        <w:rPr>
          <w:rStyle w:val="HTMLCite"/>
          <w:rFonts w:ascii="Times New Roman" w:hAnsi="Times New Roman" w:cs="Times New Roman"/>
          <w:sz w:val="18"/>
          <w:szCs w:val="20"/>
        </w:rPr>
        <w:t>. straightdope.com. 11 June 2010</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7 April</w:t>
      </w:r>
      <w:r w:rsidR="005C4E66" w:rsidRPr="005C4E66">
        <w:rPr>
          <w:rStyle w:val="reference-accessdate"/>
          <w:rFonts w:ascii="Times New Roman" w:hAnsi="Times New Roman" w:cs="Times New Roman"/>
          <w:iCs/>
          <w:sz w:val="18"/>
          <w:szCs w:val="20"/>
        </w:rPr>
        <w:t> 2018</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4" w:anchor="cite_ref-69" w:tooltip="Jump up" w:history="1"/>
      <w:r w:rsidR="005C4E66" w:rsidRPr="005C4E66">
        <w:rPr>
          <w:rFonts w:ascii="Times New Roman" w:hAnsi="Times New Roman" w:cs="Times New Roman"/>
          <w:sz w:val="18"/>
          <w:szCs w:val="20"/>
        </w:rPr>
        <w:t> </w:t>
      </w:r>
      <w:hyperlink r:id="rId35" w:anchor="cite_ref-23" w:tooltip="Jump up" w:history="1"/>
      <w:hyperlink r:id="rId36" w:history="1">
        <w:r w:rsidR="005C4E66" w:rsidRPr="005C4E66">
          <w:rPr>
            <w:rStyle w:val="Hyperlink"/>
            <w:rFonts w:ascii="Times New Roman" w:hAnsi="Times New Roman" w:cs="Times New Roman"/>
            <w:iCs/>
            <w:color w:val="auto"/>
            <w:sz w:val="18"/>
            <w:szCs w:val="20"/>
            <w:u w:val="none"/>
          </w:rPr>
          <w:t>"Enemy of the good"</w:t>
        </w:r>
      </w:hyperlink>
      <w:r w:rsidR="005C4E66" w:rsidRPr="005C4E66">
        <w:rPr>
          <w:rStyle w:val="HTMLCite"/>
          <w:rFonts w:ascii="Times New Roman" w:hAnsi="Times New Roman" w:cs="Times New Roman"/>
          <w:sz w:val="18"/>
          <w:szCs w:val="20"/>
        </w:rPr>
        <w:t>. Nature. </w:t>
      </w:r>
      <w:r w:rsidR="005C4E66" w:rsidRPr="005C4E66">
        <w:rPr>
          <w:rStyle w:val="HTMLCite"/>
          <w:rFonts w:ascii="Times New Roman" w:hAnsi="Times New Roman" w:cs="Times New Roman"/>
          <w:bCs/>
          <w:sz w:val="18"/>
          <w:szCs w:val="20"/>
        </w:rPr>
        <w:t>503</w:t>
      </w:r>
      <w:r w:rsidR="005C4E66" w:rsidRPr="005C4E66">
        <w:rPr>
          <w:rStyle w:val="HTMLCite"/>
          <w:rFonts w:ascii="Times New Roman" w:hAnsi="Times New Roman" w:cs="Times New Roman"/>
          <w:sz w:val="18"/>
          <w:szCs w:val="20"/>
        </w:rPr>
        <w:t> (7477): 438. November 2013. </w:t>
      </w:r>
      <w:hyperlink r:id="rId3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8" w:history="1">
        <w:r w:rsidR="005C4E66" w:rsidRPr="005C4E66">
          <w:rPr>
            <w:rStyle w:val="Hyperlink"/>
            <w:rFonts w:ascii="Times New Roman" w:hAnsi="Times New Roman" w:cs="Times New Roman"/>
            <w:iCs/>
            <w:color w:val="auto"/>
            <w:sz w:val="18"/>
            <w:szCs w:val="20"/>
            <w:u w:val="none"/>
          </w:rPr>
          <w:t>10.1038/503438a</w:t>
        </w:r>
      </w:hyperlink>
      <w:r w:rsidR="005C4E66" w:rsidRPr="005C4E66">
        <w:rPr>
          <w:rStyle w:val="HTMLCite"/>
          <w:rFonts w:ascii="Times New Roman" w:hAnsi="Times New Roman" w:cs="Times New Roman"/>
          <w:sz w:val="18"/>
          <w:szCs w:val="20"/>
        </w:rPr>
        <w:t>. </w:t>
      </w:r>
      <w:hyperlink r:id="rId39"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40" w:history="1">
        <w:r w:rsidR="005C4E66" w:rsidRPr="005C4E66">
          <w:rPr>
            <w:rStyle w:val="Hyperlink"/>
            <w:rFonts w:ascii="Times New Roman" w:hAnsi="Times New Roman" w:cs="Times New Roman"/>
            <w:iCs/>
            <w:color w:val="auto"/>
            <w:sz w:val="18"/>
            <w:szCs w:val="20"/>
            <w:u w:val="none"/>
          </w:rPr>
          <w:t>0028-0836</w:t>
        </w:r>
      </w:hyperlink>
      <w:r w:rsidR="005C4E66" w:rsidRPr="005C4E66">
        <w:rPr>
          <w:rStyle w:val="HTMLCite"/>
          <w:rFonts w:ascii="Times New Roman" w:hAnsi="Times New Roman" w:cs="Times New Roman"/>
          <w:sz w:val="18"/>
          <w:szCs w:val="20"/>
        </w:rPr>
        <w:t>. </w:t>
      </w:r>
      <w:hyperlink r:id="rId4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2" w:history="1">
        <w:r w:rsidR="005C4E66" w:rsidRPr="005C4E66">
          <w:rPr>
            <w:rStyle w:val="Hyperlink"/>
            <w:rFonts w:ascii="Times New Roman" w:hAnsi="Times New Roman" w:cs="Times New Roman"/>
            <w:iCs/>
            <w:color w:val="auto"/>
            <w:sz w:val="18"/>
            <w:szCs w:val="20"/>
            <w:u w:val="none"/>
          </w:rPr>
          <w:t>24298564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3" w:anchor="cite_ref-5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"Guideline seven: a proposal for standard montages to be used in clinical EEG. American Electroencephalographic Society". Journal of Clinical Neurophysiology. </w:t>
      </w:r>
      <w:r w:rsidR="005C4E66" w:rsidRPr="005C4E66">
        <w:rPr>
          <w:rStyle w:val="HTMLCite"/>
          <w:rFonts w:ascii="Times New Roman" w:hAnsi="Times New Roman" w:cs="Times New Roman"/>
          <w:bCs/>
          <w:sz w:val="18"/>
          <w:szCs w:val="20"/>
        </w:rPr>
        <w:t>11</w:t>
      </w:r>
      <w:r w:rsidR="005C4E66" w:rsidRPr="005C4E66">
        <w:rPr>
          <w:rStyle w:val="HTMLCite"/>
          <w:rFonts w:ascii="Times New Roman" w:hAnsi="Times New Roman" w:cs="Times New Roman"/>
          <w:sz w:val="18"/>
          <w:szCs w:val="20"/>
        </w:rPr>
        <w:t> (1): 30–36. January 1994. </w:t>
      </w:r>
      <w:hyperlink r:id="rId4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5" w:history="1">
        <w:r w:rsidR="005C4E66" w:rsidRPr="005C4E66">
          <w:rPr>
            <w:rStyle w:val="Hyperlink"/>
            <w:rFonts w:ascii="Times New Roman" w:hAnsi="Times New Roman" w:cs="Times New Roman"/>
            <w:iCs/>
            <w:color w:val="auto"/>
            <w:sz w:val="18"/>
            <w:szCs w:val="20"/>
            <w:u w:val="none"/>
          </w:rPr>
          <w:t>10.1097/00004691-199401000-00008</w:t>
        </w:r>
      </w:hyperlink>
      <w:r w:rsidR="005C4E66" w:rsidRPr="005C4E66">
        <w:rPr>
          <w:rStyle w:val="HTMLCite"/>
          <w:rFonts w:ascii="Times New Roman" w:hAnsi="Times New Roman" w:cs="Times New Roman"/>
          <w:sz w:val="18"/>
          <w:szCs w:val="20"/>
        </w:rPr>
        <w:t>. </w:t>
      </w:r>
      <w:hyperlink r:id="rId4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7" w:history="1">
        <w:r w:rsidR="005C4E66" w:rsidRPr="005C4E66">
          <w:rPr>
            <w:rStyle w:val="Hyperlink"/>
            <w:rFonts w:ascii="Times New Roman" w:hAnsi="Times New Roman" w:cs="Times New Roman"/>
            <w:iCs/>
            <w:color w:val="auto"/>
            <w:sz w:val="18"/>
            <w:szCs w:val="20"/>
            <w:u w:val="none"/>
          </w:rPr>
          <w:t>8195424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8" w:anchor="cite_ref-57" w:tooltip="Jump up" w:history="1"/>
      <w:r w:rsidR="005C4E66" w:rsidRPr="005C4E66">
        <w:rPr>
          <w:rFonts w:ascii="Times New Roman" w:hAnsi="Times New Roman" w:cs="Times New Roman"/>
          <w:sz w:val="18"/>
          <w:szCs w:val="20"/>
        </w:rPr>
        <w:t> </w:t>
      </w:r>
      <w:hyperlink r:id="rId49" w:history="1">
        <w:r w:rsidR="005C4E66" w:rsidRPr="005C4E66">
          <w:rPr>
            <w:rStyle w:val="Hyperlink"/>
            <w:rFonts w:ascii="Times New Roman" w:hAnsi="Times New Roman" w:cs="Times New Roman"/>
            <w:iCs/>
            <w:color w:val="auto"/>
            <w:sz w:val="18"/>
            <w:szCs w:val="20"/>
            <w:u w:val="none"/>
          </w:rPr>
          <w:t>"Liverpool FC — 'An incredible impact' - Klopp praises Reds' work with neuro11"</w:t>
        </w:r>
      </w:hyperlink>
      <w:r w:rsidR="005C4E66" w:rsidRPr="005C4E66">
        <w:rPr>
          <w:rStyle w:val="HTMLCite"/>
          <w:rFonts w:ascii="Times New Roman" w:hAnsi="Times New Roman" w:cs="Times New Roman"/>
          <w:sz w:val="18"/>
          <w:szCs w:val="20"/>
        </w:rPr>
        <w:t>. www.liverpoolfc.com</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2022-12-04</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0" w:anchor="cite_ref-104" w:tooltip="Jump up" w:history="1"/>
      <w:r w:rsidR="005C4E66" w:rsidRPr="005C4E66">
        <w:rPr>
          <w:rFonts w:ascii="Times New Roman" w:hAnsi="Times New Roman" w:cs="Times New Roman"/>
          <w:sz w:val="18"/>
          <w:szCs w:val="20"/>
        </w:rPr>
        <w:t> </w:t>
      </w:r>
      <w:hyperlink r:id="rId51" w:history="1">
        <w:r w:rsidR="005C4E66" w:rsidRPr="005C4E66">
          <w:rPr>
            <w:rStyle w:val="Hyperlink"/>
            <w:rFonts w:ascii="Times New Roman" w:hAnsi="Times New Roman" w:cs="Times New Roman"/>
            <w:iCs/>
            <w:color w:val="auto"/>
            <w:sz w:val="18"/>
            <w:szCs w:val="20"/>
            <w:u w:val="none"/>
          </w:rPr>
          <w:t>"Mind Games"</w:t>
        </w:r>
      </w:hyperlink>
      <w:r w:rsidR="005C4E66" w:rsidRPr="005C4E66">
        <w:rPr>
          <w:rStyle w:val="HTMLCite"/>
          <w:rFonts w:ascii="Times New Roman" w:hAnsi="Times New Roman" w:cs="Times New Roman"/>
          <w:sz w:val="18"/>
          <w:szCs w:val="20"/>
        </w:rPr>
        <w:t>. The Economist. 2007-03-23.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2" w:anchor="cite_ref-118" w:tooltip="Jump up" w:history="1"/>
      <w:r w:rsidR="005C4E66" w:rsidRPr="005C4E66">
        <w:rPr>
          <w:rFonts w:ascii="Times New Roman" w:hAnsi="Times New Roman" w:cs="Times New Roman"/>
          <w:sz w:val="18"/>
          <w:szCs w:val="20"/>
        </w:rPr>
        <w:t> </w:t>
      </w:r>
      <w:hyperlink r:id="rId53" w:history="1">
        <w:r w:rsidR="005C4E66" w:rsidRPr="005C4E66">
          <w:rPr>
            <w:rStyle w:val="Hyperlink"/>
            <w:rFonts w:ascii="Times New Roman" w:hAnsi="Times New Roman" w:cs="Times New Roman"/>
            <w:iCs/>
            <w:color w:val="auto"/>
            <w:sz w:val="18"/>
            <w:szCs w:val="20"/>
            <w:u w:val="none"/>
          </w:rPr>
          <w:t>"Mind over matter: Brain waves control Asimo"</w:t>
        </w:r>
      </w:hyperlink>
      <w:r w:rsidR="005C4E66" w:rsidRPr="005C4E66">
        <w:rPr>
          <w:rStyle w:val="HTMLCite"/>
          <w:rFonts w:ascii="Times New Roman" w:hAnsi="Times New Roman" w:cs="Times New Roman"/>
          <w:sz w:val="18"/>
          <w:szCs w:val="20"/>
        </w:rPr>
        <w:t>. Japan Times. 1 April 2009. Archived from </w:t>
      </w:r>
      <w:hyperlink r:id="rId54"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2009-04-03.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5" w:anchor="cite_ref-Guinness_111-0" w:tooltip="Jump up" w:history="1"/>
      <w:r w:rsidR="005C4E66" w:rsidRPr="005C4E66">
        <w:rPr>
          <w:rFonts w:ascii="Times New Roman" w:hAnsi="Times New Roman" w:cs="Times New Roman"/>
          <w:sz w:val="18"/>
          <w:szCs w:val="20"/>
        </w:rPr>
        <w:t> </w:t>
      </w:r>
      <w:hyperlink r:id="rId56" w:history="1">
        <w:r w:rsidR="005C4E66" w:rsidRPr="005C4E66">
          <w:rPr>
            <w:rStyle w:val="Hyperlink"/>
            <w:rFonts w:ascii="Times New Roman" w:hAnsi="Times New Roman" w:cs="Times New Roman"/>
            <w:iCs/>
            <w:color w:val="auto"/>
            <w:sz w:val="18"/>
            <w:szCs w:val="20"/>
            <w:u w:val="none"/>
          </w:rPr>
          <w:t>"NeuroSky MindWave Sets Guinness World Record for "Largest Object Moved Using a Brain-Computer Interface""</w:t>
        </w:r>
      </w:hyperlink>
      <w:r w:rsidR="005C4E66" w:rsidRPr="005C4E66">
        <w:rPr>
          <w:rStyle w:val="HTMLCite"/>
          <w:rFonts w:ascii="Times New Roman" w:hAnsi="Times New Roman" w:cs="Times New Roman"/>
          <w:sz w:val="18"/>
          <w:szCs w:val="20"/>
        </w:rPr>
        <w:t>. NeuroGadget.com. NeuroGadget. Archived from </w:t>
      </w:r>
      <w:hyperlink r:id="rId57"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2013-10-15</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2011-06-02</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8" w:anchor="cite_ref-107" w:tooltip="Jump up" w:history="1"/>
      <w:r w:rsidR="005C4E66" w:rsidRPr="005C4E66">
        <w:rPr>
          <w:rFonts w:ascii="Times New Roman" w:hAnsi="Times New Roman" w:cs="Times New Roman"/>
          <w:sz w:val="18"/>
          <w:szCs w:val="20"/>
        </w:rPr>
        <w:t> </w:t>
      </w:r>
      <w:hyperlink r:id="rId59" w:history="1">
        <w:r w:rsidR="005C4E66" w:rsidRPr="005C4E66">
          <w:rPr>
            <w:rStyle w:val="Hyperlink"/>
            <w:rFonts w:ascii="Times New Roman" w:hAnsi="Times New Roman" w:cs="Times New Roman"/>
            <w:iCs/>
            <w:color w:val="auto"/>
            <w:sz w:val="18"/>
            <w:szCs w:val="20"/>
            <w:u w:val="none"/>
          </w:rPr>
          <w:t>"New games powered by brain waves"</w:t>
        </w:r>
      </w:hyperlink>
      <w:r w:rsidR="005C4E66" w:rsidRPr="005C4E66">
        <w:rPr>
          <w:rStyle w:val="HTMLCite"/>
          <w:rFonts w:ascii="Times New Roman" w:hAnsi="Times New Roman" w:cs="Times New Roman"/>
          <w:sz w:val="18"/>
          <w:szCs w:val="20"/>
        </w:rPr>
        <w:t>. Physorg.com. Archived from </w:t>
      </w:r>
      <w:hyperlink r:id="rId60"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2011-06-06</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2010-12-02</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1" w:anchor="cite_ref-109" w:tooltip="Jump up" w:history="1"/>
      <w:r w:rsidR="005C4E66" w:rsidRPr="005C4E66">
        <w:rPr>
          <w:rFonts w:ascii="Times New Roman" w:hAnsi="Times New Roman" w:cs="Times New Roman"/>
          <w:sz w:val="18"/>
          <w:szCs w:val="20"/>
        </w:rPr>
        <w:t> </w:t>
      </w:r>
      <w:hyperlink r:id="rId62" w:history="1">
        <w:r w:rsidR="005C4E66" w:rsidRPr="005C4E66">
          <w:rPr>
            <w:rStyle w:val="Hyperlink"/>
            <w:rFonts w:ascii="Times New Roman" w:hAnsi="Times New Roman" w:cs="Times New Roman"/>
            <w:iCs/>
            <w:color w:val="auto"/>
            <w:sz w:val="18"/>
            <w:szCs w:val="20"/>
            <w:u w:val="none"/>
          </w:rPr>
          <w:t>"News - NeuroSky Upgrades SDK, Allows For Eye Blink, Brainwave-Powered Games"</w:t>
        </w:r>
      </w:hyperlink>
      <w:r w:rsidR="005C4E66" w:rsidRPr="005C4E66">
        <w:rPr>
          <w:rStyle w:val="HTMLCite"/>
          <w:rFonts w:ascii="Times New Roman" w:hAnsi="Times New Roman" w:cs="Times New Roman"/>
          <w:sz w:val="18"/>
          <w:szCs w:val="20"/>
        </w:rPr>
        <w:t>. Gamasutra. 2010-06-30</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2010-12-02</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3" w:anchor="cite_ref-prnewswire,_2017_112-0" w:tooltip="Jump up" w:history="1"/>
      <w:r w:rsidR="005C4E66" w:rsidRPr="005C4E66">
        <w:rPr>
          <w:rFonts w:ascii="Times New Roman" w:hAnsi="Times New Roman" w:cs="Times New Roman"/>
          <w:sz w:val="18"/>
          <w:szCs w:val="20"/>
        </w:rPr>
        <w:t> </w:t>
      </w:r>
      <w:hyperlink r:id="rId64" w:history="1">
        <w:r w:rsidR="005C4E66" w:rsidRPr="005C4E66">
          <w:rPr>
            <w:rStyle w:val="Hyperlink"/>
            <w:rFonts w:ascii="Times New Roman" w:hAnsi="Times New Roman" w:cs="Times New Roman"/>
            <w:iCs/>
            <w:color w:val="auto"/>
            <w:sz w:val="18"/>
            <w:szCs w:val="20"/>
            <w:u w:val="none"/>
          </w:rPr>
          <w:t>"Product Launch! Neurosync - The World's Smallest Brain-Computer-Interface"</w:t>
        </w:r>
      </w:hyperlink>
      <w:r w:rsidR="005C4E66" w:rsidRPr="005C4E66">
        <w:rPr>
          <w:rStyle w:val="HTMLCite"/>
          <w:rFonts w:ascii="Times New Roman" w:hAnsi="Times New Roman" w:cs="Times New Roman"/>
          <w:sz w:val="18"/>
          <w:szCs w:val="20"/>
        </w:rPr>
        <w:t>. www.prnewswire.com. July 15, 2015</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July 21,</w:t>
      </w:r>
      <w:r w:rsidR="005C4E66" w:rsidRPr="005C4E66">
        <w:rPr>
          <w:rStyle w:val="reference-accessdate"/>
          <w:rFonts w:ascii="Times New Roman" w:hAnsi="Times New Roman" w:cs="Times New Roman"/>
          <w:iCs/>
          <w:sz w:val="18"/>
          <w:szCs w:val="20"/>
        </w:rPr>
        <w:t> 2017</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5" w:anchor="cite_ref-2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"Richard Saul Wurman: Information, Mapping, and Understanding", Architectural Intelligence, The MIT Press, 2017, </w:t>
      </w:r>
      <w:hyperlink r:id="rId6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7" w:history="1">
        <w:r w:rsidR="005C4E66" w:rsidRPr="005C4E66">
          <w:rPr>
            <w:rStyle w:val="Hyperlink"/>
            <w:rFonts w:ascii="Times New Roman" w:hAnsi="Times New Roman" w:cs="Times New Roman"/>
            <w:iCs/>
            <w:color w:val="auto"/>
            <w:sz w:val="18"/>
            <w:szCs w:val="20"/>
            <w:u w:val="none"/>
          </w:rPr>
          <w:t>10.7551/mitpress/10971.003.0004</w:t>
        </w:r>
      </w:hyperlink>
      <w:r w:rsidR="005C4E66" w:rsidRPr="005C4E66">
        <w:rPr>
          <w:rStyle w:val="HTMLCite"/>
          <w:rFonts w:ascii="Times New Roman" w:hAnsi="Times New Roman" w:cs="Times New Roman"/>
          <w:sz w:val="18"/>
          <w:szCs w:val="20"/>
        </w:rPr>
        <w:t>, </w:t>
      </w:r>
      <w:hyperlink r:id="rId68"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69" w:tooltip="Special:BookSources/978-0262343428" w:history="1">
        <w:r w:rsidR="005C4E66" w:rsidRPr="005C4E66">
          <w:rPr>
            <w:rStyle w:val="Hyperlink"/>
            <w:rFonts w:ascii="Times New Roman" w:hAnsi="Times New Roman" w:cs="Times New Roman"/>
            <w:iCs/>
            <w:color w:val="auto"/>
            <w:sz w:val="18"/>
            <w:szCs w:val="20"/>
            <w:u w:val="none"/>
          </w:rPr>
          <w:t>978-0262343428</w:t>
        </w:r>
      </w:hyperlink>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70" w:anchor="cite_ref-89" w:tooltip="Jump up" w:history="1"/>
      <w:r w:rsidR="005C4E66" w:rsidRPr="005C4E66">
        <w:rPr>
          <w:rFonts w:ascii="Times New Roman" w:hAnsi="Times New Roman" w:cs="Times New Roman"/>
          <w:sz w:val="18"/>
          <w:szCs w:val="20"/>
        </w:rPr>
        <w:t> </w:t>
      </w:r>
      <w:hyperlink r:id="rId71" w:history="1">
        <w:r w:rsidR="005C4E66" w:rsidRPr="005C4E66">
          <w:rPr>
            <w:rStyle w:val="Hyperlink"/>
            <w:rFonts w:ascii="Times New Roman" w:hAnsi="Times New Roman" w:cs="Times New Roman"/>
            <w:iCs/>
            <w:color w:val="auto"/>
            <w:sz w:val="18"/>
            <w:szCs w:val="20"/>
            <w:u w:val="none"/>
          </w:rPr>
          <w:t>"The MacIver Lab"</w:t>
        </w:r>
      </w:hyperlink>
      <w:r w:rsidR="005C4E66" w:rsidRPr="005C4E66">
        <w:rPr>
          <w:rStyle w:val="HTMLCite"/>
          <w:rFonts w:ascii="Times New Roman" w:hAnsi="Times New Roman" w:cs="Times New Roman"/>
          <w:sz w:val="18"/>
          <w:szCs w:val="20"/>
        </w:rPr>
        <w:t>. Stanford University.</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lastRenderedPageBreak/>
        <w:t>113316.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2011. “Molecular Genetics and Economics.” Journal of Economic Perspectives 25 (4): 57–82. doi:10.1257/jep.25.4.57.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pacing w:val="-1"/>
          <w:sz w:val="18"/>
          <w:szCs w:val="20"/>
        </w:rPr>
        <w:t>Berglund,</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H.</w:t>
      </w:r>
      <w:r w:rsidRPr="005C4E66">
        <w:rPr>
          <w:rFonts w:ascii="Times New Roman" w:hAnsi="Times New Roman" w:cs="Times New Roman"/>
          <w:spacing w:val="18"/>
          <w:sz w:val="18"/>
          <w:szCs w:val="20"/>
        </w:rPr>
        <w:t xml:space="preserve"> </w:t>
      </w:r>
      <w:r w:rsidRPr="005C4E66">
        <w:rPr>
          <w:rFonts w:ascii="Times New Roman" w:hAnsi="Times New Roman" w:cs="Times New Roman"/>
          <w:sz w:val="18"/>
          <w:szCs w:val="20"/>
        </w:rPr>
        <w:t>2015.“</w:t>
      </w:r>
      <w:r w:rsidRPr="005C4E66">
        <w:rPr>
          <w:rFonts w:ascii="Times New Roman" w:hAnsi="Times New Roman" w:cs="Times New Roman"/>
          <w:spacing w:val="18"/>
          <w:sz w:val="18"/>
          <w:szCs w:val="20"/>
        </w:rPr>
        <w:t xml:space="preserve"> </w:t>
      </w:r>
      <w:r w:rsidRPr="005C4E66">
        <w:rPr>
          <w:rFonts w:ascii="Times New Roman" w:hAnsi="Times New Roman" w:cs="Times New Roman"/>
          <w:sz w:val="18"/>
          <w:szCs w:val="20"/>
        </w:rPr>
        <w:t>Between</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cognition</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and</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discourse:</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phenomenology</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and</w:t>
      </w:r>
      <w:r w:rsidRPr="005C4E66">
        <w:rPr>
          <w:rFonts w:ascii="Times New Roman" w:hAnsi="Times New Roman" w:cs="Times New Roman"/>
          <w:spacing w:val="18"/>
          <w:sz w:val="18"/>
          <w:szCs w:val="20"/>
        </w:rPr>
        <w:t xml:space="preserve"> </w:t>
      </w:r>
      <w:r w:rsidRPr="005C4E66">
        <w:rPr>
          <w:rFonts w:ascii="Times New Roman" w:hAnsi="Times New Roman" w:cs="Times New Roman"/>
          <w:sz w:val="18"/>
          <w:szCs w:val="20"/>
        </w:rPr>
        <w:t>the</w:t>
      </w:r>
      <w:r w:rsidRPr="005C4E66">
        <w:rPr>
          <w:rFonts w:ascii="Times New Roman" w:hAnsi="Times New Roman" w:cs="Times New Roman"/>
          <w:spacing w:val="20"/>
          <w:sz w:val="18"/>
          <w:szCs w:val="20"/>
        </w:rPr>
        <w:t xml:space="preserve"> </w:t>
      </w:r>
      <w:r w:rsidRPr="005C4E66">
        <w:rPr>
          <w:rFonts w:ascii="Times New Roman" w:hAnsi="Times New Roman" w:cs="Times New Roman"/>
          <w:sz w:val="18"/>
          <w:szCs w:val="20"/>
        </w:rPr>
        <w:t>study</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19"/>
          <w:sz w:val="18"/>
          <w:szCs w:val="20"/>
        </w:rPr>
        <w:t xml:space="preserve"> </w:t>
      </w:r>
      <w:r w:rsidRPr="005C4E66">
        <w:rPr>
          <w:rFonts w:ascii="Times New Roman" w:hAnsi="Times New Roman" w:cs="Times New Roman"/>
          <w:sz w:val="18"/>
          <w:szCs w:val="20"/>
        </w:rPr>
        <w:t>entrepreneurship”,</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23</w:t>
      </w:r>
      <w:r w:rsidRPr="005C4E66">
        <w:rPr>
          <w:rFonts w:ascii="Times New Roman" w:hAnsi="Times New Roman" w:cs="Times New Roman"/>
          <w:spacing w:val="26"/>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27"/>
          <w:w w:val="90"/>
          <w:sz w:val="18"/>
          <w:szCs w:val="20"/>
        </w:rPr>
        <w:t xml:space="preserve"> </w:t>
      </w:r>
      <w:r w:rsidRPr="005C4E66">
        <w:rPr>
          <w:rFonts w:ascii="Times New Roman" w:hAnsi="Times New Roman" w:cs="Times New Roman"/>
          <w:w w:val="90"/>
          <w:sz w:val="18"/>
          <w:szCs w:val="20"/>
        </w:rPr>
        <w:t>98–100.</w:t>
      </w:r>
      <w:r w:rsidRPr="005C4E66">
        <w:rPr>
          <w:rFonts w:ascii="Times New Roman" w:hAnsi="Times New Roman" w:cs="Times New Roman"/>
          <w:spacing w:val="26"/>
          <w:w w:val="90"/>
          <w:sz w:val="18"/>
          <w:szCs w:val="20"/>
        </w:rPr>
        <w:t xml:space="preserve"> </w:t>
      </w:r>
      <w:r w:rsidRPr="005C4E66">
        <w:rPr>
          <w:rFonts w:ascii="Times New Roman" w:hAnsi="Times New Roman" w:cs="Times New Roman"/>
          <w:w w:val="90"/>
          <w:sz w:val="18"/>
          <w:szCs w:val="20"/>
        </w:rPr>
        <w:t>doi:10.1177/1056492613485914.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 xml:space="preserve"> </w:t>
      </w:r>
      <w:r w:rsidRPr="005C4E66">
        <w:rPr>
          <w:rFonts w:ascii="Times New Roman" w:hAnsi="Times New Roman" w:cs="Times New Roman"/>
          <w:w w:val="90"/>
          <w:sz w:val="18"/>
          <w:szCs w:val="20"/>
        </w:rPr>
        <w:t>Adomako,</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Danso,</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Uddin,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O.</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Damoah.</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2016.</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“Entrepreneurs’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Optimism,</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Style</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Persistence.”</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Ahmad, S. Z., S. R. Xavier, and A. R. A. Bakar. 2014. “Examining Entrepreneurial Intention through Cognitive Approach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Using</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Malaysia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GEM</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Data.”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Organizational</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Change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27</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(3):</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449–464.</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doi:10.1108/JOCM-03-</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2013-0035.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Ajzen, I. 1991. “The Theory of Planned Behavior.” Organizational Behavior and Human Decision Processes 50 (2): 179–211.</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doi:10.1016/0749-5978(91)90020-T.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Ajzen,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Fishbein.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1977.</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“Attitude-behavior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Relations: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Theoretical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Analysis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Empirical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Research.”</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72" w:anchor="cite_ref-6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Alizadeh-Taheri B (1994). Active Micromachined Scalp Electrode Array for Eeg Signal Recording (PhD thesis). University of California, Davis. p. 82. </w:t>
      </w:r>
      <w:hyperlink r:id="rId73"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74" w:history="1">
        <w:r w:rsidR="005C4E66" w:rsidRPr="005C4E66">
          <w:rPr>
            <w:rStyle w:val="Hyperlink"/>
            <w:rFonts w:ascii="Times New Roman" w:hAnsi="Times New Roman" w:cs="Times New Roman"/>
            <w:iCs/>
            <w:color w:val="auto"/>
            <w:sz w:val="18"/>
            <w:szCs w:val="20"/>
            <w:u w:val="none"/>
          </w:rPr>
          <w:t>1994PhDT........82A</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Almobaireek, W. N., A. A. Alshumaimeri, and T. S. Manolova. 2016. “Building Entrepreneurial Inter-firm Networks in an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Emerging Economy: The Role of Cognitive Legitimacy.” International Entrepreneurship and Management Journal</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12</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87–114.</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doi:10.1007/s11365-014-0322-7.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Alonso-Galicia, P. E., V. Fernández-Pérez, L. Rodríguez-Ariza, and M. del M. Fuentes-Fuentes. 2015. “Entrepreneurial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Cognitions in Academia: Exploring Gender Differences.” Journal of Managerial Psychology 30 (6): 630–644.</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doi:10.1108/JMP-08-2013-0262.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Alvarez,</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9"/>
          <w:w w:val="90"/>
          <w:sz w:val="18"/>
          <w:szCs w:val="20"/>
        </w:rPr>
        <w:t xml:space="preserve"> </w:t>
      </w:r>
      <w:r w:rsidRPr="005C4E66">
        <w:rPr>
          <w:rFonts w:ascii="Times New Roman" w:hAnsi="Times New Roman" w:cs="Times New Roman"/>
          <w:w w:val="90"/>
          <w:sz w:val="18"/>
          <w:szCs w:val="20"/>
        </w:rPr>
        <w:t>D.</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Urbano.</w:t>
      </w:r>
      <w:r w:rsidRPr="005C4E66">
        <w:rPr>
          <w:rFonts w:ascii="Times New Roman" w:hAnsi="Times New Roman" w:cs="Times New Roman"/>
          <w:spacing w:val="19"/>
          <w:w w:val="90"/>
          <w:sz w:val="18"/>
          <w:szCs w:val="20"/>
        </w:rPr>
        <w:t xml:space="preserve"> </w:t>
      </w:r>
      <w:r w:rsidRPr="005C4E66">
        <w:rPr>
          <w:rFonts w:ascii="Times New Roman" w:hAnsi="Times New Roman" w:cs="Times New Roman"/>
          <w:w w:val="90"/>
          <w:sz w:val="18"/>
          <w:szCs w:val="20"/>
        </w:rPr>
        <w:t>2012.</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“Dimensión</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Cultural-cognitiva</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Actividad</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Emprendedora:</w:t>
      </w:r>
      <w:r w:rsidRPr="005C4E66">
        <w:rPr>
          <w:rFonts w:ascii="Times New Roman" w:hAnsi="Times New Roman" w:cs="Times New Roman"/>
          <w:spacing w:val="19"/>
          <w:w w:val="90"/>
          <w:sz w:val="18"/>
          <w:szCs w:val="20"/>
        </w:rPr>
        <w:t xml:space="preserve"> </w:t>
      </w:r>
      <w:r w:rsidRPr="005C4E66">
        <w:rPr>
          <w:rFonts w:ascii="Times New Roman" w:hAnsi="Times New Roman" w:cs="Times New Roman"/>
          <w:w w:val="90"/>
          <w:sz w:val="18"/>
          <w:szCs w:val="20"/>
        </w:rPr>
        <w:t>Un</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Estudio</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Comparativo.”</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Amzica, Florin; Lopes da Silva, Fernando H. (November 2017). Schomer, Donald L.; Lopes da Silva, Fernando H. (eds.). </w:t>
      </w:r>
      <w:hyperlink r:id="rId75" w:history="1">
        <w:r w:rsidRPr="005C4E66">
          <w:rPr>
            <w:rStyle w:val="Hyperlink"/>
            <w:rFonts w:ascii="Times New Roman" w:hAnsi="Times New Roman" w:cs="Times New Roman"/>
            <w:iCs/>
            <w:color w:val="auto"/>
            <w:sz w:val="18"/>
            <w:szCs w:val="20"/>
            <w:u w:val="none"/>
          </w:rPr>
          <w:t>Cellular Substrates of Brain Rhythms</w:t>
        </w:r>
      </w:hyperlink>
      <w:r w:rsidRPr="005C4E66">
        <w:rPr>
          <w:rStyle w:val="HTMLCite"/>
          <w:rFonts w:ascii="Times New Roman" w:hAnsi="Times New Roman" w:cs="Times New Roman"/>
          <w:sz w:val="18"/>
          <w:szCs w:val="20"/>
        </w:rPr>
        <w:t>. Vol. 1. Oxford University Press. </w:t>
      </w:r>
      <w:hyperlink r:id="rId76"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77" w:history="1">
        <w:r w:rsidRPr="005C4E66">
          <w:rPr>
            <w:rStyle w:val="Hyperlink"/>
            <w:rFonts w:ascii="Times New Roman" w:hAnsi="Times New Roman" w:cs="Times New Roman"/>
            <w:iCs/>
            <w:color w:val="auto"/>
            <w:sz w:val="18"/>
            <w:szCs w:val="20"/>
            <w:u w:val="none"/>
          </w:rPr>
          <w:t>10.1093/med/9780190228484.003.0002</w:t>
        </w:r>
      </w:hyperlink>
      <w:r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78" w:anchor="cite_ref-1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Anand BK, Chhina GS, Singh B (June 1961). "Some aspects of electroencephalographic studies in yogis". Electroencephalography and Clinical Neurophysiology. </w:t>
      </w:r>
      <w:r w:rsidR="005C4E66" w:rsidRPr="005C4E66">
        <w:rPr>
          <w:rStyle w:val="HTMLCite"/>
          <w:rFonts w:ascii="Times New Roman" w:hAnsi="Times New Roman" w:cs="Times New Roman"/>
          <w:bCs/>
          <w:sz w:val="18"/>
          <w:szCs w:val="20"/>
        </w:rPr>
        <w:t>13</w:t>
      </w:r>
      <w:r w:rsidR="005C4E66" w:rsidRPr="005C4E66">
        <w:rPr>
          <w:rStyle w:val="HTMLCite"/>
          <w:rFonts w:ascii="Times New Roman" w:hAnsi="Times New Roman" w:cs="Times New Roman"/>
          <w:sz w:val="18"/>
          <w:szCs w:val="20"/>
        </w:rPr>
        <w:t> (3): 452–6. </w:t>
      </w:r>
      <w:hyperlink r:id="rId7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80" w:history="1">
        <w:r w:rsidR="005C4E66" w:rsidRPr="005C4E66">
          <w:rPr>
            <w:rStyle w:val="Hyperlink"/>
            <w:rFonts w:ascii="Times New Roman" w:hAnsi="Times New Roman" w:cs="Times New Roman"/>
            <w:iCs/>
            <w:color w:val="auto"/>
            <w:sz w:val="18"/>
            <w:szCs w:val="20"/>
            <w:u w:val="none"/>
          </w:rPr>
          <w:t>10.1016/0013-4694(61)90015-3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81" w:anchor="cite_ref-8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Anderson AL, Thomason ME (November 2013). "Functional plasticity before the cradle: a review of neural functional imaging in the human fetus". Neuroscience and Biobehavioral Reviews. </w:t>
      </w:r>
      <w:r w:rsidR="005C4E66" w:rsidRPr="005C4E66">
        <w:rPr>
          <w:rStyle w:val="HTMLCite"/>
          <w:rFonts w:ascii="Times New Roman" w:hAnsi="Times New Roman" w:cs="Times New Roman"/>
          <w:bCs/>
          <w:sz w:val="18"/>
          <w:szCs w:val="20"/>
        </w:rPr>
        <w:t>37</w:t>
      </w:r>
      <w:r w:rsidR="005C4E66" w:rsidRPr="005C4E66">
        <w:rPr>
          <w:rStyle w:val="HTMLCite"/>
          <w:rFonts w:ascii="Times New Roman" w:hAnsi="Times New Roman" w:cs="Times New Roman"/>
          <w:sz w:val="18"/>
          <w:szCs w:val="20"/>
        </w:rPr>
        <w:t> (9 Pt B): 2220–2232. </w:t>
      </w:r>
      <w:hyperlink r:id="rId8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83" w:history="1">
        <w:r w:rsidR="005C4E66" w:rsidRPr="005C4E66">
          <w:rPr>
            <w:rStyle w:val="Hyperlink"/>
            <w:rFonts w:ascii="Times New Roman" w:hAnsi="Times New Roman" w:cs="Times New Roman"/>
            <w:iCs/>
            <w:color w:val="auto"/>
            <w:sz w:val="18"/>
            <w:szCs w:val="20"/>
            <w:u w:val="none"/>
          </w:rPr>
          <w:t>10.1016/j.neubiorev.2013.03.013</w:t>
        </w:r>
      </w:hyperlink>
      <w:r w:rsidR="005C4E66" w:rsidRPr="005C4E66">
        <w:rPr>
          <w:rStyle w:val="HTMLCite"/>
          <w:rFonts w:ascii="Times New Roman" w:hAnsi="Times New Roman" w:cs="Times New Roman"/>
          <w:sz w:val="18"/>
          <w:szCs w:val="20"/>
        </w:rPr>
        <w:t>. </w:t>
      </w:r>
      <w:hyperlink r:id="rId8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85" w:history="1">
        <w:r w:rsidR="005C4E66" w:rsidRPr="005C4E66">
          <w:rPr>
            <w:rStyle w:val="Hyperlink"/>
            <w:rFonts w:ascii="Times New Roman" w:hAnsi="Times New Roman" w:cs="Times New Roman"/>
            <w:iCs/>
            <w:color w:val="auto"/>
            <w:sz w:val="18"/>
            <w:szCs w:val="20"/>
            <w:u w:val="none"/>
          </w:rPr>
          <w:t>23542738</w:t>
        </w:r>
      </w:hyperlink>
      <w:r w:rsidR="005C4E66" w:rsidRPr="005C4E66">
        <w:rPr>
          <w:rStyle w:val="HTMLCite"/>
          <w:rFonts w:ascii="Times New Roman" w:hAnsi="Times New Roman" w:cs="Times New Roman"/>
          <w:sz w:val="18"/>
          <w:szCs w:val="20"/>
        </w:rPr>
        <w:t>. </w:t>
      </w:r>
      <w:hyperlink r:id="rId86"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87" w:history="1">
        <w:r w:rsidR="005C4E66" w:rsidRPr="005C4E66">
          <w:rPr>
            <w:rStyle w:val="Hyperlink"/>
            <w:rFonts w:ascii="Times New Roman" w:hAnsi="Times New Roman" w:cs="Times New Roman"/>
            <w:iCs/>
            <w:color w:val="auto"/>
            <w:sz w:val="18"/>
            <w:szCs w:val="20"/>
            <w:u w:val="none"/>
          </w:rPr>
          <w:t>45733681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88" w:anchor="cite_ref-7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Anderson J (22 October 2004). Cognitive Psychology and Its Implications (Hardcover) (6th ed.). New York, NY: Worth. p. 17. </w:t>
      </w:r>
      <w:hyperlink r:id="rId89"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90" w:tooltip="Special:BookSources/978-0-7167-0110-1" w:history="1">
        <w:r w:rsidR="005C4E66" w:rsidRPr="005C4E66">
          <w:rPr>
            <w:rStyle w:val="Hyperlink"/>
            <w:rFonts w:ascii="Times New Roman" w:hAnsi="Times New Roman" w:cs="Times New Roman"/>
            <w:iCs/>
            <w:color w:val="auto"/>
            <w:sz w:val="18"/>
            <w:szCs w:val="20"/>
            <w:u w:val="none"/>
          </w:rPr>
          <w:t>978-0-7167-0110-1</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Andrés, A. R., and R. Salahodjaev. 2016. “Do Cognitive Able Societies Nurture Entrepreneurs?” Economics Bulletin 36 (3):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1453–1462.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Arend, R. J., X. Cao, A. Grego-Nagel, J. Im, X. Yang, and S. Canavati. 2016. “Looking Upstream and Downstream 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Entrepreneurial Cognition: Replicating and Extending the Busenitz and Barney (1997) Study.” Journal of Small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Business</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54</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1147–1170.</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doi:10.1111/jsbm.12233.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91" w:anchor="cite_ref-1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Armstrong, Jon Scott (2001). "Role playing: a method to forecast decisions". In Armstrong, Jon Scott (ed.). Principles of forecasting: a handbook for researchers and practitioners. International series in operations research &amp; management science. Vol. 30. Boston, MA: </w:t>
      </w:r>
      <w:hyperlink r:id="rId92" w:tooltip="Kluwer Academic Publishers" w:history="1">
        <w:r w:rsidR="005C4E66" w:rsidRPr="005C4E66">
          <w:rPr>
            <w:rStyle w:val="Hyperlink"/>
            <w:rFonts w:ascii="Times New Roman" w:hAnsi="Times New Roman" w:cs="Times New Roman"/>
            <w:iCs/>
            <w:color w:val="auto"/>
            <w:sz w:val="18"/>
            <w:szCs w:val="20"/>
            <w:u w:val="none"/>
          </w:rPr>
          <w:t>Kluwer Academic Publishers</w:t>
        </w:r>
      </w:hyperlink>
      <w:r w:rsidR="005C4E66" w:rsidRPr="005C4E66">
        <w:rPr>
          <w:rStyle w:val="HTMLCite"/>
          <w:rFonts w:ascii="Times New Roman" w:hAnsi="Times New Roman" w:cs="Times New Roman"/>
          <w:sz w:val="18"/>
          <w:szCs w:val="20"/>
        </w:rPr>
        <w:t>. pp. 15–30. </w:t>
      </w:r>
      <w:hyperlink r:id="rId93" w:tooltip="CiteSeerX (identifier)" w:history="1">
        <w:r w:rsidR="005C4E66" w:rsidRPr="005C4E66">
          <w:rPr>
            <w:rStyle w:val="Hyperlink"/>
            <w:rFonts w:ascii="Times New Roman" w:hAnsi="Times New Roman" w:cs="Times New Roman"/>
            <w:iCs/>
            <w:color w:val="auto"/>
            <w:sz w:val="18"/>
            <w:szCs w:val="20"/>
            <w:u w:val="none"/>
          </w:rPr>
          <w:t>CiteSeerX</w:t>
        </w:r>
      </w:hyperlink>
      <w:r w:rsidR="005C4E66" w:rsidRPr="005C4E66">
        <w:rPr>
          <w:rStyle w:val="HTMLCite"/>
          <w:rFonts w:ascii="Times New Roman" w:hAnsi="Times New Roman" w:cs="Times New Roman"/>
          <w:sz w:val="18"/>
          <w:szCs w:val="20"/>
        </w:rPr>
        <w:t> </w:t>
      </w:r>
      <w:hyperlink r:id="rId94" w:history="1">
        <w:r w:rsidR="005C4E66" w:rsidRPr="005C4E66">
          <w:rPr>
            <w:rStyle w:val="Hyperlink"/>
            <w:rFonts w:ascii="Times New Roman" w:hAnsi="Times New Roman" w:cs="Times New Roman"/>
            <w:iCs/>
            <w:color w:val="auto"/>
            <w:sz w:val="18"/>
            <w:szCs w:val="20"/>
            <w:u w:val="none"/>
          </w:rPr>
          <w:t>10.1.1.464.5677</w:t>
        </w:r>
      </w:hyperlink>
      <w:r w:rsidR="005C4E66" w:rsidRPr="005C4E66">
        <w:rPr>
          <w:rStyle w:val="HTMLCite"/>
          <w:rFonts w:ascii="Times New Roman" w:hAnsi="Times New Roman" w:cs="Times New Roman"/>
          <w:sz w:val="18"/>
          <w:szCs w:val="20"/>
        </w:rPr>
        <w:t>. </w:t>
      </w:r>
      <w:hyperlink r:id="rId9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96" w:history="1">
        <w:r w:rsidR="005C4E66" w:rsidRPr="005C4E66">
          <w:rPr>
            <w:rStyle w:val="Hyperlink"/>
            <w:rFonts w:ascii="Times New Roman" w:hAnsi="Times New Roman" w:cs="Times New Roman"/>
            <w:iCs/>
            <w:color w:val="auto"/>
            <w:sz w:val="18"/>
            <w:szCs w:val="20"/>
            <w:u w:val="none"/>
          </w:rPr>
          <w:t>10.1007/978-0-306-47630-3_2</w:t>
        </w:r>
      </w:hyperlink>
      <w:r w:rsidR="005C4E66" w:rsidRPr="005C4E66">
        <w:rPr>
          <w:rStyle w:val="HTMLCite"/>
          <w:rFonts w:ascii="Times New Roman" w:hAnsi="Times New Roman" w:cs="Times New Roman"/>
          <w:sz w:val="18"/>
          <w:szCs w:val="20"/>
        </w:rPr>
        <w:t>. </w:t>
      </w:r>
      <w:hyperlink r:id="rId97"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98" w:tooltip="Special:BookSources/978-0792379300" w:history="1">
        <w:r w:rsidR="005C4E66" w:rsidRPr="005C4E66">
          <w:rPr>
            <w:rStyle w:val="Hyperlink"/>
            <w:rFonts w:ascii="Times New Roman" w:hAnsi="Times New Roman" w:cs="Times New Roman"/>
            <w:iCs/>
            <w:color w:val="auto"/>
            <w:sz w:val="18"/>
            <w:szCs w:val="20"/>
            <w:u w:val="none"/>
          </w:rPr>
          <w:t>978-0792379300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99" w:anchor="cite_ref-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Arns M, Drinkenburg W, Leon Kenemans J (September 2012). </w:t>
      </w:r>
      <w:hyperlink r:id="rId100" w:history="1">
        <w:r w:rsidR="005C4E66" w:rsidRPr="005C4E66">
          <w:rPr>
            <w:rStyle w:val="Hyperlink"/>
            <w:rFonts w:ascii="Times New Roman" w:hAnsi="Times New Roman" w:cs="Times New Roman"/>
            <w:iCs/>
            <w:color w:val="auto"/>
            <w:sz w:val="18"/>
            <w:szCs w:val="20"/>
            <w:u w:val="none"/>
          </w:rPr>
          <w:t>"The effects of QEEG-informed neurofeedback in ADHD: an open-label pilot study"</w:t>
        </w:r>
      </w:hyperlink>
      <w:r w:rsidR="005C4E66" w:rsidRPr="005C4E66">
        <w:rPr>
          <w:rStyle w:val="HTMLCite"/>
          <w:rFonts w:ascii="Times New Roman" w:hAnsi="Times New Roman" w:cs="Times New Roman"/>
          <w:sz w:val="18"/>
          <w:szCs w:val="20"/>
        </w:rPr>
        <w:t>. Applied Psychophysiology and Biofeedback. </w:t>
      </w:r>
      <w:r w:rsidR="005C4E66" w:rsidRPr="005C4E66">
        <w:rPr>
          <w:rStyle w:val="HTMLCite"/>
          <w:rFonts w:ascii="Times New Roman" w:hAnsi="Times New Roman" w:cs="Times New Roman"/>
          <w:bCs/>
          <w:sz w:val="18"/>
          <w:szCs w:val="20"/>
        </w:rPr>
        <w:t>37</w:t>
      </w:r>
      <w:r w:rsidR="005C4E66" w:rsidRPr="005C4E66">
        <w:rPr>
          <w:rStyle w:val="HTMLCite"/>
          <w:rFonts w:ascii="Times New Roman" w:hAnsi="Times New Roman" w:cs="Times New Roman"/>
          <w:sz w:val="18"/>
          <w:szCs w:val="20"/>
        </w:rPr>
        <w:t> (3): 171–80. </w:t>
      </w:r>
      <w:hyperlink r:id="rId10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2" w:history="1">
        <w:r w:rsidR="005C4E66" w:rsidRPr="005C4E66">
          <w:rPr>
            <w:rStyle w:val="Hyperlink"/>
            <w:rFonts w:ascii="Times New Roman" w:hAnsi="Times New Roman" w:cs="Times New Roman"/>
            <w:iCs/>
            <w:color w:val="auto"/>
            <w:sz w:val="18"/>
            <w:szCs w:val="20"/>
            <w:u w:val="none"/>
          </w:rPr>
          <w:t>10.1007/s10484-012-9191-4</w:t>
        </w:r>
      </w:hyperlink>
      <w:r w:rsidR="005C4E66" w:rsidRPr="005C4E66">
        <w:rPr>
          <w:rStyle w:val="HTMLCite"/>
          <w:rFonts w:ascii="Times New Roman" w:hAnsi="Times New Roman" w:cs="Times New Roman"/>
          <w:sz w:val="18"/>
          <w:szCs w:val="20"/>
        </w:rPr>
        <w:t>. </w:t>
      </w:r>
      <w:hyperlink r:id="rId103"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04" w:history="1">
        <w:r w:rsidR="005C4E66" w:rsidRPr="005C4E66">
          <w:rPr>
            <w:rStyle w:val="Hyperlink"/>
            <w:rFonts w:ascii="Times New Roman" w:hAnsi="Times New Roman" w:cs="Times New Roman"/>
            <w:iCs/>
            <w:color w:val="auto"/>
            <w:sz w:val="18"/>
            <w:szCs w:val="20"/>
            <w:u w:val="none"/>
          </w:rPr>
          <w:t>3419351</w:t>
        </w:r>
      </w:hyperlink>
      <w:r w:rsidR="005C4E66" w:rsidRPr="005C4E66">
        <w:rPr>
          <w:rStyle w:val="HTMLCite"/>
          <w:rFonts w:ascii="Times New Roman" w:hAnsi="Times New Roman" w:cs="Times New Roman"/>
          <w:sz w:val="18"/>
          <w:szCs w:val="20"/>
        </w:rPr>
        <w:t>. </w:t>
      </w:r>
      <w:hyperlink r:id="rId10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6" w:history="1">
        <w:r w:rsidR="005C4E66" w:rsidRPr="005C4E66">
          <w:rPr>
            <w:rStyle w:val="Hyperlink"/>
            <w:rFonts w:ascii="Times New Roman" w:hAnsi="Times New Roman" w:cs="Times New Roman"/>
            <w:iCs/>
            <w:color w:val="auto"/>
            <w:sz w:val="18"/>
            <w:szCs w:val="20"/>
            <w:u w:val="none"/>
          </w:rPr>
          <w:t>22446998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7" w:anchor="cite_ref-aurlien_2004_59-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Aurlien H, Gjerde IO, Aarseth JH, Eldøen G, Karlsen B, Skeidsvoll H, Gilhus NE (March 2004). "EEG background activity described by a large computerized database". Clinical Neurophysiology. </w:t>
      </w:r>
      <w:r w:rsidR="005C4E66" w:rsidRPr="005C4E66">
        <w:rPr>
          <w:rStyle w:val="HTMLCite"/>
          <w:rFonts w:ascii="Times New Roman" w:hAnsi="Times New Roman" w:cs="Times New Roman"/>
          <w:bCs/>
          <w:sz w:val="18"/>
          <w:szCs w:val="20"/>
        </w:rPr>
        <w:t>115</w:t>
      </w:r>
      <w:r w:rsidR="005C4E66" w:rsidRPr="005C4E66">
        <w:rPr>
          <w:rStyle w:val="HTMLCite"/>
          <w:rFonts w:ascii="Times New Roman" w:hAnsi="Times New Roman" w:cs="Times New Roman"/>
          <w:sz w:val="18"/>
          <w:szCs w:val="20"/>
        </w:rPr>
        <w:t> (3): 665–673. </w:t>
      </w:r>
      <w:hyperlink r:id="rId10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9" w:history="1">
        <w:r w:rsidR="005C4E66" w:rsidRPr="005C4E66">
          <w:rPr>
            <w:rStyle w:val="Hyperlink"/>
            <w:rFonts w:ascii="Times New Roman" w:hAnsi="Times New Roman" w:cs="Times New Roman"/>
            <w:iCs/>
            <w:color w:val="auto"/>
            <w:sz w:val="18"/>
            <w:szCs w:val="20"/>
            <w:u w:val="none"/>
          </w:rPr>
          <w:t>10.1016/j.clinph.2003.10.019</w:t>
        </w:r>
      </w:hyperlink>
      <w:r w:rsidR="005C4E66" w:rsidRPr="005C4E66">
        <w:rPr>
          <w:rStyle w:val="HTMLCite"/>
          <w:rFonts w:ascii="Times New Roman" w:hAnsi="Times New Roman" w:cs="Times New Roman"/>
          <w:sz w:val="18"/>
          <w:szCs w:val="20"/>
        </w:rPr>
        <w:t>. </w:t>
      </w:r>
      <w:hyperlink r:id="rId11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1" w:history="1">
        <w:r w:rsidR="005C4E66" w:rsidRPr="005C4E66">
          <w:rPr>
            <w:rStyle w:val="Hyperlink"/>
            <w:rFonts w:ascii="Times New Roman" w:hAnsi="Times New Roman" w:cs="Times New Roman"/>
            <w:iCs/>
            <w:color w:val="auto"/>
            <w:sz w:val="18"/>
            <w:szCs w:val="20"/>
            <w:u w:val="none"/>
          </w:rPr>
          <w:t>15036063</w:t>
        </w:r>
      </w:hyperlink>
      <w:r w:rsidR="005C4E66" w:rsidRPr="005C4E66">
        <w:rPr>
          <w:rStyle w:val="HTMLCite"/>
          <w:rFonts w:ascii="Times New Roman" w:hAnsi="Times New Roman" w:cs="Times New Roman"/>
          <w:sz w:val="18"/>
          <w:szCs w:val="20"/>
        </w:rPr>
        <w:t>. </w:t>
      </w:r>
      <w:hyperlink r:id="rId11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3" w:history="1">
        <w:r w:rsidR="005C4E66" w:rsidRPr="005C4E66">
          <w:rPr>
            <w:rStyle w:val="Hyperlink"/>
            <w:rFonts w:ascii="Times New Roman" w:hAnsi="Times New Roman" w:cs="Times New Roman"/>
            <w:iCs/>
            <w:color w:val="auto"/>
            <w:sz w:val="18"/>
            <w:szCs w:val="20"/>
            <w:u w:val="none"/>
          </w:rPr>
          <w:t>25988980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4" w:anchor="cite_ref-pmid25761059_47-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Aydin Ü, Vorwerk J, Dümpelmann M, Küpper P, Kugel H, Heers M, et al. (2015). </w:t>
      </w:r>
      <w:hyperlink r:id="rId115" w:history="1">
        <w:r w:rsidR="005C4E66" w:rsidRPr="005C4E66">
          <w:rPr>
            <w:rStyle w:val="Hyperlink"/>
            <w:rFonts w:ascii="Times New Roman" w:hAnsi="Times New Roman" w:cs="Times New Roman"/>
            <w:iCs/>
            <w:color w:val="auto"/>
            <w:sz w:val="18"/>
            <w:szCs w:val="20"/>
            <w:u w:val="none"/>
          </w:rPr>
          <w:t>"Combined EEG/MEG can outperform single modality EEG or MEG source reconstruction in presurgical epilepsy diagnosis"</w:t>
        </w:r>
      </w:hyperlink>
      <w:r w:rsidR="005C4E66" w:rsidRPr="005C4E66">
        <w:rPr>
          <w:rStyle w:val="HTMLCite"/>
          <w:rFonts w:ascii="Times New Roman" w:hAnsi="Times New Roman" w:cs="Times New Roman"/>
          <w:sz w:val="18"/>
          <w:szCs w:val="20"/>
        </w:rPr>
        <w:t>. PLOS ONE (Review). </w:t>
      </w:r>
      <w:r w:rsidR="005C4E66" w:rsidRPr="005C4E66">
        <w:rPr>
          <w:rStyle w:val="HTMLCite"/>
          <w:rFonts w:ascii="Times New Roman" w:hAnsi="Times New Roman" w:cs="Times New Roman"/>
          <w:bCs/>
          <w:sz w:val="18"/>
          <w:szCs w:val="20"/>
        </w:rPr>
        <w:t>10</w:t>
      </w:r>
      <w:r w:rsidR="005C4E66" w:rsidRPr="005C4E66">
        <w:rPr>
          <w:rStyle w:val="HTMLCite"/>
          <w:rFonts w:ascii="Times New Roman" w:hAnsi="Times New Roman" w:cs="Times New Roman"/>
          <w:sz w:val="18"/>
          <w:szCs w:val="20"/>
        </w:rPr>
        <w:t> (3): e0118753. </w:t>
      </w:r>
      <w:hyperlink r:id="rId116"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17" w:history="1">
        <w:r w:rsidR="005C4E66" w:rsidRPr="005C4E66">
          <w:rPr>
            <w:rStyle w:val="Hyperlink"/>
            <w:rFonts w:ascii="Times New Roman" w:hAnsi="Times New Roman" w:cs="Times New Roman"/>
            <w:iCs/>
            <w:color w:val="auto"/>
            <w:sz w:val="18"/>
            <w:szCs w:val="20"/>
            <w:u w:val="none"/>
          </w:rPr>
          <w:t>2015PLoSO..1018753A</w:t>
        </w:r>
      </w:hyperlink>
      <w:r w:rsidR="005C4E66" w:rsidRPr="005C4E66">
        <w:rPr>
          <w:rStyle w:val="HTMLCite"/>
          <w:rFonts w:ascii="Times New Roman" w:hAnsi="Times New Roman" w:cs="Times New Roman"/>
          <w:sz w:val="18"/>
          <w:szCs w:val="20"/>
        </w:rPr>
        <w:t>. </w:t>
      </w:r>
      <w:hyperlink r:id="rId11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9" w:history="1">
        <w:r w:rsidR="005C4E66" w:rsidRPr="005C4E66">
          <w:rPr>
            <w:rStyle w:val="Hyperlink"/>
            <w:rFonts w:ascii="Times New Roman" w:hAnsi="Times New Roman" w:cs="Times New Roman"/>
            <w:iCs/>
            <w:color w:val="auto"/>
            <w:sz w:val="18"/>
            <w:szCs w:val="20"/>
            <w:u w:val="none"/>
          </w:rPr>
          <w:t>10.1371/journal.pone.0118753</w:t>
        </w:r>
      </w:hyperlink>
      <w:r w:rsidR="005C4E66" w:rsidRPr="005C4E66">
        <w:rPr>
          <w:rStyle w:val="HTMLCite"/>
          <w:rFonts w:ascii="Times New Roman" w:hAnsi="Times New Roman" w:cs="Times New Roman"/>
          <w:sz w:val="18"/>
          <w:szCs w:val="20"/>
        </w:rPr>
        <w:t>. </w:t>
      </w:r>
      <w:hyperlink r:id="rId120"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21" w:history="1">
        <w:r w:rsidR="005C4E66" w:rsidRPr="005C4E66">
          <w:rPr>
            <w:rStyle w:val="Hyperlink"/>
            <w:rFonts w:ascii="Times New Roman" w:hAnsi="Times New Roman" w:cs="Times New Roman"/>
            <w:iCs/>
            <w:color w:val="auto"/>
            <w:sz w:val="18"/>
            <w:szCs w:val="20"/>
            <w:u w:val="none"/>
          </w:rPr>
          <w:t>4356563</w:t>
        </w:r>
      </w:hyperlink>
      <w:r w:rsidR="005C4E66" w:rsidRPr="005C4E66">
        <w:rPr>
          <w:rStyle w:val="HTMLCite"/>
          <w:rFonts w:ascii="Times New Roman" w:hAnsi="Times New Roman" w:cs="Times New Roman"/>
          <w:sz w:val="18"/>
          <w:szCs w:val="20"/>
        </w:rPr>
        <w:t>. </w:t>
      </w:r>
      <w:hyperlink r:id="rId12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3" w:history="1">
        <w:r w:rsidR="005C4E66" w:rsidRPr="005C4E66">
          <w:rPr>
            <w:rStyle w:val="Hyperlink"/>
            <w:rFonts w:ascii="Times New Roman" w:hAnsi="Times New Roman" w:cs="Times New Roman"/>
            <w:iCs/>
            <w:color w:val="auto"/>
            <w:sz w:val="18"/>
            <w:szCs w:val="20"/>
            <w:u w:val="none"/>
          </w:rPr>
          <w:t>25761059</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Bacq, S., L. F. Ofstein, J. R. Kickul, and L. K. Gundry. 2017. “Perceived Entrepreneurial Munificence and Entrepreneurial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Intentions: A Social Cognitive Perspective.” International Small Business Journal: Researching Entrepreneurship 35 (5):</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639–659.</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doi:10.1177/0266242616658943.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4" w:anchor="cite_ref-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Bagherzadeh, Yasaman; Baldauf, Daniel; Pantazis, Dimitrios; Desimone, Robert (February 2020). </w:t>
      </w:r>
      <w:hyperlink r:id="rId125" w:history="1">
        <w:r w:rsidR="005C4E66" w:rsidRPr="005C4E66">
          <w:rPr>
            <w:rStyle w:val="Hyperlink"/>
            <w:rFonts w:ascii="Times New Roman" w:hAnsi="Times New Roman" w:cs="Times New Roman"/>
            <w:iCs/>
            <w:color w:val="auto"/>
            <w:sz w:val="18"/>
            <w:szCs w:val="20"/>
            <w:u w:val="none"/>
          </w:rPr>
          <w:t>"Alpha Synchrony and the Neurofeedback Control of Spatial Attention"</w:t>
        </w:r>
      </w:hyperlink>
      <w:r w:rsidR="005C4E66" w:rsidRPr="005C4E66">
        <w:rPr>
          <w:rStyle w:val="HTMLCite"/>
          <w:rFonts w:ascii="Times New Roman" w:hAnsi="Times New Roman" w:cs="Times New Roman"/>
          <w:sz w:val="18"/>
          <w:szCs w:val="20"/>
        </w:rPr>
        <w:t>. Neuron. </w:t>
      </w:r>
      <w:r w:rsidR="005C4E66" w:rsidRPr="005C4E66">
        <w:rPr>
          <w:rStyle w:val="HTMLCite"/>
          <w:rFonts w:ascii="Times New Roman" w:hAnsi="Times New Roman" w:cs="Times New Roman"/>
          <w:bCs/>
          <w:sz w:val="18"/>
          <w:szCs w:val="20"/>
        </w:rPr>
        <w:t>105</w:t>
      </w:r>
      <w:r w:rsidR="005C4E66" w:rsidRPr="005C4E66">
        <w:rPr>
          <w:rStyle w:val="HTMLCite"/>
          <w:rFonts w:ascii="Times New Roman" w:hAnsi="Times New Roman" w:cs="Times New Roman"/>
          <w:sz w:val="18"/>
          <w:szCs w:val="20"/>
        </w:rPr>
        <w:t> (3): 577–587.e5. </w:t>
      </w:r>
      <w:hyperlink r:id="rId12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7" w:history="1">
        <w:r w:rsidR="005C4E66" w:rsidRPr="005C4E66">
          <w:rPr>
            <w:rStyle w:val="Hyperlink"/>
            <w:rFonts w:ascii="Times New Roman" w:hAnsi="Times New Roman" w:cs="Times New Roman"/>
            <w:iCs/>
            <w:color w:val="auto"/>
            <w:sz w:val="18"/>
            <w:szCs w:val="20"/>
            <w:u w:val="none"/>
          </w:rPr>
          <w:t>10.1016/j.neuron.2019.11.001</w:t>
        </w:r>
      </w:hyperlink>
      <w:r w:rsidR="005C4E66" w:rsidRPr="005C4E66">
        <w:rPr>
          <w:rStyle w:val="HTMLCite"/>
          <w:rFonts w:ascii="Times New Roman" w:hAnsi="Times New Roman" w:cs="Times New Roman"/>
          <w:sz w:val="18"/>
          <w:szCs w:val="20"/>
        </w:rPr>
        <w:t>. </w:t>
      </w:r>
      <w:hyperlink r:id="rId128"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29" w:history="1">
        <w:r w:rsidR="005C4E66" w:rsidRPr="005C4E66">
          <w:rPr>
            <w:rStyle w:val="Hyperlink"/>
            <w:rFonts w:ascii="Times New Roman" w:hAnsi="Times New Roman" w:cs="Times New Roman"/>
            <w:iCs/>
            <w:color w:val="auto"/>
            <w:sz w:val="18"/>
            <w:szCs w:val="20"/>
            <w:u w:val="none"/>
          </w:rPr>
          <w:t>0896-6273</w:t>
        </w:r>
      </w:hyperlink>
      <w:r w:rsidR="005C4E66" w:rsidRPr="005C4E66">
        <w:rPr>
          <w:rStyle w:val="HTMLCite"/>
          <w:rFonts w:ascii="Times New Roman" w:hAnsi="Times New Roman" w:cs="Times New Roman"/>
          <w:sz w:val="18"/>
          <w:szCs w:val="20"/>
        </w:rPr>
        <w:t>. </w:t>
      </w:r>
      <w:hyperlink r:id="rId13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1" w:history="1">
        <w:r w:rsidR="005C4E66" w:rsidRPr="005C4E66">
          <w:rPr>
            <w:rStyle w:val="Hyperlink"/>
            <w:rFonts w:ascii="Times New Roman" w:hAnsi="Times New Roman" w:cs="Times New Roman"/>
            <w:iCs/>
            <w:color w:val="auto"/>
            <w:sz w:val="18"/>
            <w:szCs w:val="20"/>
            <w:u w:val="none"/>
          </w:rPr>
          <w:t>31812515</w:t>
        </w:r>
      </w:hyperlink>
      <w:r w:rsidR="005C4E66" w:rsidRPr="005C4E66">
        <w:rPr>
          <w:rStyle w:val="HTMLCite"/>
          <w:rFonts w:ascii="Times New Roman" w:hAnsi="Times New Roman" w:cs="Times New Roman"/>
          <w:sz w:val="18"/>
          <w:szCs w:val="20"/>
        </w:rPr>
        <w:t>. </w:t>
      </w:r>
      <w:hyperlink r:id="rId13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33" w:history="1">
        <w:r w:rsidR="005C4E66" w:rsidRPr="005C4E66">
          <w:rPr>
            <w:rStyle w:val="Hyperlink"/>
            <w:rFonts w:ascii="Times New Roman" w:hAnsi="Times New Roman" w:cs="Times New Roman"/>
            <w:iCs/>
            <w:color w:val="auto"/>
            <w:sz w:val="18"/>
            <w:szCs w:val="20"/>
            <w:u w:val="none"/>
          </w:rPr>
          <w:t>208614924</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Bajwa, S. U., K. Shahzad, and H. Aslam. 2017. “Exploring Big Five Personality Traits and Gender as Predictors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Entrepreneurs’ Cognitive Adaptability.” Journal of Modelling in Management 12 (1): 143–161. doi:10.1108/JM2-04-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2014-0026.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4" w:anchor="cite_ref-3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Barbey, Aron K.; Colom, Roberto; Grafman, Jordan (March 2014). </w:t>
      </w:r>
      <w:hyperlink r:id="rId135" w:history="1">
        <w:r w:rsidR="005C4E66" w:rsidRPr="005C4E66">
          <w:rPr>
            <w:rStyle w:val="Hyperlink"/>
            <w:rFonts w:ascii="Times New Roman" w:hAnsi="Times New Roman" w:cs="Times New Roman"/>
            <w:iCs/>
            <w:color w:val="auto"/>
            <w:sz w:val="18"/>
            <w:szCs w:val="20"/>
            <w:u w:val="none"/>
          </w:rPr>
          <w:t>"Distributed neural system for emotional intelligence revealed by lesion mapping"</w:t>
        </w:r>
      </w:hyperlink>
      <w:r w:rsidR="005C4E66" w:rsidRPr="005C4E66">
        <w:rPr>
          <w:rStyle w:val="HTMLCite"/>
          <w:rFonts w:ascii="Times New Roman" w:hAnsi="Times New Roman" w:cs="Times New Roman"/>
          <w:sz w:val="18"/>
          <w:szCs w:val="20"/>
        </w:rPr>
        <w:t>. Social Cognitive and Affective Neuroscience. </w:t>
      </w:r>
      <w:r w:rsidR="005C4E66" w:rsidRPr="005C4E66">
        <w:rPr>
          <w:rStyle w:val="HTMLCite"/>
          <w:rFonts w:ascii="Times New Roman" w:hAnsi="Times New Roman" w:cs="Times New Roman"/>
          <w:bCs/>
          <w:sz w:val="18"/>
          <w:szCs w:val="20"/>
        </w:rPr>
        <w:t>9</w:t>
      </w:r>
      <w:r w:rsidR="005C4E66" w:rsidRPr="005C4E66">
        <w:rPr>
          <w:rStyle w:val="HTMLCite"/>
          <w:rFonts w:ascii="Times New Roman" w:hAnsi="Times New Roman" w:cs="Times New Roman"/>
          <w:sz w:val="18"/>
          <w:szCs w:val="20"/>
        </w:rPr>
        <w:t> (3): 265–272. </w:t>
      </w:r>
      <w:hyperlink r:id="rId13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7" w:history="1">
        <w:r w:rsidR="005C4E66" w:rsidRPr="005C4E66">
          <w:rPr>
            <w:rStyle w:val="Hyperlink"/>
            <w:rFonts w:ascii="Times New Roman" w:hAnsi="Times New Roman" w:cs="Times New Roman"/>
            <w:iCs/>
            <w:color w:val="auto"/>
            <w:sz w:val="18"/>
            <w:szCs w:val="20"/>
            <w:u w:val="none"/>
          </w:rPr>
          <w:t>10.1093/scan/nss124</w:t>
        </w:r>
      </w:hyperlink>
      <w:r w:rsidR="005C4E66" w:rsidRPr="005C4E66">
        <w:rPr>
          <w:rStyle w:val="HTMLCite"/>
          <w:rFonts w:ascii="Times New Roman" w:hAnsi="Times New Roman" w:cs="Times New Roman"/>
          <w:sz w:val="18"/>
          <w:szCs w:val="20"/>
        </w:rPr>
        <w:t>. </w:t>
      </w:r>
      <w:hyperlink r:id="rId138"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39" w:history="1">
        <w:r w:rsidR="005C4E66" w:rsidRPr="005C4E66">
          <w:rPr>
            <w:rStyle w:val="Hyperlink"/>
            <w:rFonts w:ascii="Times New Roman" w:hAnsi="Times New Roman" w:cs="Times New Roman"/>
            <w:iCs/>
            <w:color w:val="auto"/>
            <w:sz w:val="18"/>
            <w:szCs w:val="20"/>
            <w:u w:val="none"/>
          </w:rPr>
          <w:t>3980800</w:t>
        </w:r>
      </w:hyperlink>
      <w:r w:rsidR="005C4E66" w:rsidRPr="005C4E66">
        <w:rPr>
          <w:rStyle w:val="HTMLCite"/>
          <w:rFonts w:ascii="Times New Roman" w:hAnsi="Times New Roman" w:cs="Times New Roman"/>
          <w:sz w:val="18"/>
          <w:szCs w:val="20"/>
        </w:rPr>
        <w:t>. </w:t>
      </w:r>
      <w:hyperlink r:id="rId14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1" w:history="1">
        <w:r w:rsidR="005C4E66" w:rsidRPr="005C4E66">
          <w:rPr>
            <w:rStyle w:val="Hyperlink"/>
            <w:rFonts w:ascii="Times New Roman" w:hAnsi="Times New Roman" w:cs="Times New Roman"/>
            <w:iCs/>
            <w:color w:val="auto"/>
            <w:sz w:val="18"/>
            <w:szCs w:val="20"/>
            <w:u w:val="none"/>
          </w:rPr>
          <w:t>23171618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Baron, R. A. 1998. “Cognitive Mechanisms in Entrepreneurship: Why and When Enterpreneurs Think Differently than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Other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People.”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Venturing</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13</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(4):</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275–294.</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doi:10.1016/S0883-9026(97)00031-1.</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Baron, R. A. 2000. “Psychological Perspectives on Entrepreneurship: Cognitive and Social Factors in Entrepreneurs’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Success.”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Current</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Directions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Psychological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Science</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9</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15–18.</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doi:10.1111/1467-8721.00050.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Baron, R. A.</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2004.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“The Cognitive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Perspective: A Valuable Tool for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Answering Entrepreneurship’s Basic</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“Why”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Questions.”</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Baron, R. A. 2007. “Behavioral and Cognitive Factors in Entrepreneurship: Entrepreneurs as the Active Element in New</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Venture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Creation.”</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Strategic</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(1–2):</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167–182.</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doi:10.1002/sej.12.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Baron,</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T.</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Ward.</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2004.</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“Expanding</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Cognition’s</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Toolbox:</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Potential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Contributions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from</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Field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Science.”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Theory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Practice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(6):</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553–573.</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doi:10.1111/j.1540-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6520.2004.00064.x.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Baron, R. A., H. Zhao, and Q. Miao. 2015. “Personal Motives, Moral Disengagement, and Unethical Decisions by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 Cognitive Mechanisms on the ‘Slippery Slope’.” Journal of Business Ethics 128 (1): 107–118.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doi:10.1007/s10551-014-2078-y.</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Bear,</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F.,</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B.</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W.</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Connors,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Paradiso.</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2005.</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eye.”</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Neuroscience: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Exploring</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Brain,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281–312.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85"/>
          <w:sz w:val="18"/>
          <w:szCs w:val="20"/>
        </w:rPr>
        <w:t>Beauchamp,</w:t>
      </w:r>
      <w:r w:rsidRPr="005C4E66">
        <w:rPr>
          <w:rFonts w:ascii="Times New Roman" w:hAnsi="Times New Roman" w:cs="Times New Roman"/>
          <w:spacing w:val="8"/>
          <w:w w:val="85"/>
          <w:sz w:val="18"/>
          <w:szCs w:val="20"/>
        </w:rPr>
        <w:t xml:space="preserve"> </w:t>
      </w:r>
      <w:r w:rsidRPr="005C4E66">
        <w:rPr>
          <w:rFonts w:ascii="Times New Roman" w:hAnsi="Times New Roman" w:cs="Times New Roman"/>
          <w:w w:val="85"/>
          <w:sz w:val="18"/>
          <w:szCs w:val="20"/>
        </w:rPr>
        <w:t>J.</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P.,</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D.</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Cesarini,</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M.</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Johannesson,</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M.</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H.</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M.</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Van</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Der</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Loos,</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P.</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D.</w:t>
      </w:r>
      <w:r w:rsidRPr="005C4E66">
        <w:rPr>
          <w:rFonts w:ascii="Times New Roman" w:hAnsi="Times New Roman" w:cs="Times New Roman"/>
          <w:spacing w:val="8"/>
          <w:w w:val="85"/>
          <w:sz w:val="18"/>
          <w:szCs w:val="20"/>
        </w:rPr>
        <w:t xml:space="preserve"> </w:t>
      </w:r>
      <w:r w:rsidRPr="005C4E66">
        <w:rPr>
          <w:rFonts w:ascii="Times New Roman" w:hAnsi="Times New Roman" w:cs="Times New Roman"/>
          <w:w w:val="85"/>
          <w:sz w:val="18"/>
          <w:szCs w:val="20"/>
        </w:rPr>
        <w:t>Koellinger,</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J.</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F.</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G.</w:t>
      </w:r>
      <w:r w:rsidRPr="005C4E66">
        <w:rPr>
          <w:rFonts w:ascii="Times New Roman" w:hAnsi="Times New Roman" w:cs="Times New Roman"/>
          <w:spacing w:val="11"/>
          <w:w w:val="85"/>
          <w:sz w:val="18"/>
          <w:szCs w:val="20"/>
        </w:rPr>
        <w:t xml:space="preserve"> </w:t>
      </w:r>
      <w:r w:rsidRPr="005C4E66">
        <w:rPr>
          <w:rFonts w:ascii="Times New Roman" w:hAnsi="Times New Roman" w:cs="Times New Roman"/>
          <w:w w:val="85"/>
          <w:sz w:val="18"/>
          <w:szCs w:val="20"/>
        </w:rPr>
        <w:t>Patrick,</w:t>
      </w:r>
      <w:r w:rsidRPr="005C4E66">
        <w:rPr>
          <w:rFonts w:ascii="Times New Roman" w:hAnsi="Times New Roman" w:cs="Times New Roman"/>
          <w:spacing w:val="8"/>
          <w:w w:val="85"/>
          <w:sz w:val="18"/>
          <w:szCs w:val="20"/>
        </w:rPr>
        <w:t xml:space="preserve"> </w:t>
      </w:r>
      <w:r w:rsidRPr="005C4E66">
        <w:rPr>
          <w:rFonts w:ascii="Times New Roman" w:hAnsi="Times New Roman" w:cs="Times New Roman"/>
          <w:w w:val="85"/>
          <w:sz w:val="18"/>
          <w:szCs w:val="20"/>
        </w:rPr>
        <w:t>. . .</w:t>
      </w:r>
      <w:r w:rsidRPr="005C4E66">
        <w:rPr>
          <w:rFonts w:ascii="Times New Roman" w:hAnsi="Times New Roman" w:cs="Times New Roman"/>
          <w:spacing w:val="10"/>
          <w:w w:val="85"/>
          <w:sz w:val="18"/>
          <w:szCs w:val="20"/>
        </w:rPr>
        <w:t xml:space="preserve"> </w:t>
      </w:r>
      <w:r w:rsidRPr="005C4E66">
        <w:rPr>
          <w:rFonts w:ascii="Times New Roman" w:hAnsi="Times New Roman" w:cs="Times New Roman"/>
          <w:w w:val="85"/>
          <w:sz w:val="18"/>
          <w:szCs w:val="20"/>
        </w:rPr>
        <w:t>N.</w:t>
      </w:r>
      <w:r w:rsidRPr="005C4E66">
        <w:rPr>
          <w:rFonts w:ascii="Times New Roman" w:hAnsi="Times New Roman" w:cs="Times New Roman"/>
          <w:spacing w:val="9"/>
          <w:w w:val="85"/>
          <w:sz w:val="18"/>
          <w:szCs w:val="20"/>
        </w:rPr>
        <w:t xml:space="preserve"> </w:t>
      </w:r>
      <w:r w:rsidRPr="005C4E66">
        <w:rPr>
          <w:rFonts w:ascii="Times New Roman" w:hAnsi="Times New Roman" w:cs="Times New Roman"/>
          <w:w w:val="85"/>
          <w:sz w:val="18"/>
          <w:szCs w:val="20"/>
        </w:rPr>
        <w:t>A.</w:t>
      </w:r>
      <w:r w:rsidRPr="005C4E66">
        <w:rPr>
          <w:rFonts w:ascii="Times New Roman" w:hAnsi="Times New Roman" w:cs="Times New Roman"/>
          <w:spacing w:val="8"/>
          <w:w w:val="85"/>
          <w:sz w:val="18"/>
          <w:szCs w:val="20"/>
        </w:rPr>
        <w:t xml:space="preserve"> </w:t>
      </w:r>
      <w:r w:rsidRPr="005C4E66">
        <w:rPr>
          <w:rFonts w:ascii="Times New Roman" w:hAnsi="Times New Roman" w:cs="Times New Roman"/>
          <w:w w:val="85"/>
          <w:sz w:val="18"/>
          <w:szCs w:val="20"/>
        </w:rPr>
        <w:t>Christakis.</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2" w:anchor="cite_ref-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Berger, Hans (1929-12-01). </w:t>
      </w:r>
      <w:hyperlink r:id="rId143" w:history="1">
        <w:r w:rsidR="005C4E66" w:rsidRPr="005C4E66">
          <w:rPr>
            <w:rStyle w:val="Hyperlink"/>
            <w:rFonts w:ascii="Times New Roman" w:hAnsi="Times New Roman" w:cs="Times New Roman"/>
            <w:iCs/>
            <w:color w:val="auto"/>
            <w:sz w:val="18"/>
            <w:szCs w:val="20"/>
            <w:u w:val="none"/>
          </w:rPr>
          <w:t>"Über das Elektrenkephalogramm des Menschen"</w:t>
        </w:r>
      </w:hyperlink>
      <w:r w:rsidR="005C4E66" w:rsidRPr="005C4E66">
        <w:rPr>
          <w:rStyle w:val="HTMLCite"/>
          <w:rFonts w:ascii="Times New Roman" w:hAnsi="Times New Roman" w:cs="Times New Roman"/>
          <w:sz w:val="18"/>
          <w:szCs w:val="20"/>
        </w:rPr>
        <w:t>. Archiv für Psychiatrie und Nervenkrankheiten (in German). </w:t>
      </w:r>
      <w:r w:rsidR="005C4E66" w:rsidRPr="005C4E66">
        <w:rPr>
          <w:rStyle w:val="HTMLCite"/>
          <w:rFonts w:ascii="Times New Roman" w:hAnsi="Times New Roman" w:cs="Times New Roman"/>
          <w:bCs/>
          <w:sz w:val="18"/>
          <w:szCs w:val="20"/>
        </w:rPr>
        <w:t>87</w:t>
      </w:r>
      <w:r w:rsidR="005C4E66" w:rsidRPr="005C4E66">
        <w:rPr>
          <w:rStyle w:val="HTMLCite"/>
          <w:rFonts w:ascii="Times New Roman" w:hAnsi="Times New Roman" w:cs="Times New Roman"/>
          <w:sz w:val="18"/>
          <w:szCs w:val="20"/>
        </w:rPr>
        <w:t> (1): 527–570. </w:t>
      </w:r>
      <w:hyperlink r:id="rId14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5" w:history="1">
        <w:r w:rsidR="005C4E66" w:rsidRPr="005C4E66">
          <w:rPr>
            <w:rStyle w:val="Hyperlink"/>
            <w:rFonts w:ascii="Times New Roman" w:hAnsi="Times New Roman" w:cs="Times New Roman"/>
            <w:iCs/>
            <w:color w:val="auto"/>
            <w:sz w:val="18"/>
            <w:szCs w:val="20"/>
            <w:u w:val="none"/>
          </w:rPr>
          <w:t>10.1007/BF01797193</w:t>
        </w:r>
      </w:hyperlink>
      <w:r w:rsidR="005C4E66" w:rsidRPr="005C4E66">
        <w:rPr>
          <w:rStyle w:val="HTMLCite"/>
          <w:rFonts w:ascii="Times New Roman" w:hAnsi="Times New Roman" w:cs="Times New Roman"/>
          <w:sz w:val="18"/>
          <w:szCs w:val="20"/>
        </w:rPr>
        <w:t>. </w:t>
      </w:r>
      <w:hyperlink r:id="rId146" w:tooltip="Hdl (identifier)" w:history="1">
        <w:r w:rsidR="005C4E66" w:rsidRPr="005C4E66">
          <w:rPr>
            <w:rStyle w:val="Hyperlink"/>
            <w:rFonts w:ascii="Times New Roman" w:hAnsi="Times New Roman" w:cs="Times New Roman"/>
            <w:iCs/>
            <w:color w:val="auto"/>
            <w:sz w:val="18"/>
            <w:szCs w:val="20"/>
            <w:u w:val="none"/>
          </w:rPr>
          <w:t>hdl</w:t>
        </w:r>
      </w:hyperlink>
      <w:r w:rsidR="005C4E66" w:rsidRPr="005C4E66">
        <w:rPr>
          <w:rStyle w:val="HTMLCite"/>
          <w:rFonts w:ascii="Times New Roman" w:hAnsi="Times New Roman" w:cs="Times New Roman"/>
          <w:sz w:val="18"/>
          <w:szCs w:val="20"/>
        </w:rPr>
        <w:t>:</w:t>
      </w:r>
      <w:hyperlink r:id="rId147" w:history="1">
        <w:r w:rsidR="005C4E66" w:rsidRPr="005C4E66">
          <w:rPr>
            <w:rStyle w:val="Hyperlink"/>
            <w:rFonts w:ascii="Times New Roman" w:hAnsi="Times New Roman" w:cs="Times New Roman"/>
            <w:iCs/>
            <w:color w:val="auto"/>
            <w:sz w:val="18"/>
            <w:szCs w:val="20"/>
            <w:u w:val="none"/>
          </w:rPr>
          <w:t>11858/00-001M-0000-002A-5DE0-7</w:t>
        </w:r>
      </w:hyperlink>
      <w:r w:rsidR="005C4E66" w:rsidRPr="005C4E66">
        <w:rPr>
          <w:rStyle w:val="HTMLCite"/>
          <w:rFonts w:ascii="Times New Roman" w:hAnsi="Times New Roman" w:cs="Times New Roman"/>
          <w:sz w:val="18"/>
          <w:szCs w:val="20"/>
        </w:rPr>
        <w:t>. </w:t>
      </w:r>
      <w:hyperlink r:id="rId148"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49" w:history="1">
        <w:r w:rsidR="005C4E66" w:rsidRPr="005C4E66">
          <w:rPr>
            <w:rStyle w:val="Hyperlink"/>
            <w:rFonts w:ascii="Times New Roman" w:hAnsi="Times New Roman" w:cs="Times New Roman"/>
            <w:iCs/>
            <w:color w:val="auto"/>
            <w:sz w:val="18"/>
            <w:szCs w:val="20"/>
            <w:u w:val="none"/>
          </w:rPr>
          <w:t>1433-8491</w:t>
        </w:r>
      </w:hyperlink>
      <w:r w:rsidR="005C4E66" w:rsidRPr="005C4E66">
        <w:rPr>
          <w:rStyle w:val="HTMLCite"/>
          <w:rFonts w:ascii="Times New Roman" w:hAnsi="Times New Roman" w:cs="Times New Roman"/>
          <w:sz w:val="18"/>
          <w:szCs w:val="20"/>
        </w:rPr>
        <w:t>. </w:t>
      </w:r>
      <w:hyperlink r:id="rId15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51" w:history="1">
        <w:r w:rsidR="005C4E66" w:rsidRPr="005C4E66">
          <w:rPr>
            <w:rStyle w:val="Hyperlink"/>
            <w:rFonts w:ascii="Times New Roman" w:hAnsi="Times New Roman" w:cs="Times New Roman"/>
            <w:iCs/>
            <w:color w:val="auto"/>
            <w:sz w:val="18"/>
            <w:szCs w:val="20"/>
            <w:u w:val="none"/>
          </w:rPr>
          <w:t>10835361</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Berglund, H., and Dr David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Higgins, Professor Kiran Treh. 2015.</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“Between Cognition and Discourse:</w:t>
      </w:r>
      <w:r w:rsidRPr="005C4E66">
        <w:rPr>
          <w:rFonts w:ascii="Times New Roman" w:hAnsi="Times New Roman" w:cs="Times New Roman"/>
          <w:spacing w:val="38"/>
          <w:sz w:val="18"/>
          <w:szCs w:val="20"/>
        </w:rPr>
        <w:t xml:space="preserve"> </w:t>
      </w:r>
      <w:r w:rsidRPr="005C4E66">
        <w:rPr>
          <w:rFonts w:ascii="Times New Roman" w:hAnsi="Times New Roman" w:cs="Times New Roman"/>
          <w:w w:val="90"/>
          <w:sz w:val="18"/>
          <w:szCs w:val="20"/>
        </w:rPr>
        <w:t>Phenomenology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the Study of Entrepreneurship.” International Journal of Entrepreneurial Behaviour and Research 21 (3): 472–488.</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doi:10.1108/IJEBR-12-2013-0210.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Bergner, S. 2020. “Being Smart Is Not Enough: Personality Traits and Vocational Interests Incrementally Predict Intention,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Status and Success of Leaders and Entrepreneurs beyond Cognitive Ability.” Frontiers in Psychology 11. doi:10.3389/</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fpsyg.2020.00204.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2" w:anchor="cite_ref-5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Beyerstein BL (1990). "Brainscams: Neuromythologies of the New Age". International Journal of Mental Health. </w:t>
      </w:r>
      <w:r w:rsidR="005C4E66" w:rsidRPr="005C4E66">
        <w:rPr>
          <w:rStyle w:val="HTMLCite"/>
          <w:rFonts w:ascii="Times New Roman" w:hAnsi="Times New Roman" w:cs="Times New Roman"/>
          <w:bCs/>
          <w:sz w:val="18"/>
          <w:szCs w:val="20"/>
        </w:rPr>
        <w:t>19</w:t>
      </w:r>
      <w:r w:rsidR="005C4E66" w:rsidRPr="005C4E66">
        <w:rPr>
          <w:rStyle w:val="HTMLCite"/>
          <w:rFonts w:ascii="Times New Roman" w:hAnsi="Times New Roman" w:cs="Times New Roman"/>
          <w:sz w:val="18"/>
          <w:szCs w:val="20"/>
        </w:rPr>
        <w:t> (3): 27–36. </w:t>
      </w:r>
      <w:hyperlink r:id="rId15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4" w:history="1">
        <w:r w:rsidR="005C4E66" w:rsidRPr="005C4E66">
          <w:rPr>
            <w:rStyle w:val="Hyperlink"/>
            <w:rFonts w:ascii="Times New Roman" w:hAnsi="Times New Roman" w:cs="Times New Roman"/>
            <w:iCs/>
            <w:color w:val="auto"/>
            <w:sz w:val="18"/>
            <w:szCs w:val="20"/>
            <w:u w:val="none"/>
          </w:rPr>
          <w:t>10.1080/00207411.1990.11449169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5" w:anchor="cite_ref-12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Bhattacharyya A, Pachori RB (September 2017). "A Multivariate Approach for Patient-Specific EEG Seizure Detection Using Empirical Wavelet Transform". IEEE Transactions on Bio-Medical Engineering. </w:t>
      </w:r>
      <w:r w:rsidR="005C4E66" w:rsidRPr="005C4E66">
        <w:rPr>
          <w:rStyle w:val="HTMLCite"/>
          <w:rFonts w:ascii="Times New Roman" w:hAnsi="Times New Roman" w:cs="Times New Roman"/>
          <w:bCs/>
          <w:sz w:val="18"/>
          <w:szCs w:val="20"/>
        </w:rPr>
        <w:t>64</w:t>
      </w:r>
      <w:r w:rsidR="005C4E66" w:rsidRPr="005C4E66">
        <w:rPr>
          <w:rStyle w:val="HTMLCite"/>
          <w:rFonts w:ascii="Times New Roman" w:hAnsi="Times New Roman" w:cs="Times New Roman"/>
          <w:sz w:val="18"/>
          <w:szCs w:val="20"/>
        </w:rPr>
        <w:t> (9): 2003–2015. </w:t>
      </w:r>
      <w:hyperlink r:id="rId15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7" w:history="1">
        <w:r w:rsidR="005C4E66" w:rsidRPr="005C4E66">
          <w:rPr>
            <w:rStyle w:val="Hyperlink"/>
            <w:rFonts w:ascii="Times New Roman" w:hAnsi="Times New Roman" w:cs="Times New Roman"/>
            <w:iCs/>
            <w:color w:val="auto"/>
            <w:sz w:val="18"/>
            <w:szCs w:val="20"/>
            <w:u w:val="none"/>
          </w:rPr>
          <w:t>10.1109/TBME.2017.2650259</w:t>
        </w:r>
      </w:hyperlink>
      <w:r w:rsidR="005C4E66" w:rsidRPr="005C4E66">
        <w:rPr>
          <w:rStyle w:val="HTMLCite"/>
          <w:rFonts w:ascii="Times New Roman" w:hAnsi="Times New Roman" w:cs="Times New Roman"/>
          <w:sz w:val="18"/>
          <w:szCs w:val="20"/>
        </w:rPr>
        <w:t>. </w:t>
      </w:r>
      <w:hyperlink r:id="rId15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9" w:history="1">
        <w:r w:rsidR="005C4E66" w:rsidRPr="005C4E66">
          <w:rPr>
            <w:rStyle w:val="Hyperlink"/>
            <w:rFonts w:ascii="Times New Roman" w:hAnsi="Times New Roman" w:cs="Times New Roman"/>
            <w:iCs/>
            <w:color w:val="auto"/>
            <w:sz w:val="18"/>
            <w:szCs w:val="20"/>
            <w:u w:val="none"/>
          </w:rPr>
          <w:t>28092514</w:t>
        </w:r>
      </w:hyperlink>
      <w:r w:rsidR="005C4E66" w:rsidRPr="005C4E66">
        <w:rPr>
          <w:rStyle w:val="HTMLCite"/>
          <w:rFonts w:ascii="Times New Roman" w:hAnsi="Times New Roman" w:cs="Times New Roman"/>
          <w:sz w:val="18"/>
          <w:szCs w:val="20"/>
        </w:rPr>
        <w:t>. </w:t>
      </w:r>
      <w:hyperlink r:id="rId16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61" w:history="1">
        <w:r w:rsidR="005C4E66" w:rsidRPr="005C4E66">
          <w:rPr>
            <w:rStyle w:val="Hyperlink"/>
            <w:rFonts w:ascii="Times New Roman" w:hAnsi="Times New Roman" w:cs="Times New Roman"/>
            <w:iCs/>
            <w:color w:val="auto"/>
            <w:sz w:val="18"/>
            <w:szCs w:val="20"/>
            <w:u w:val="none"/>
          </w:rPr>
          <w:t>3522546</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85"/>
          <w:sz w:val="18"/>
          <w:szCs w:val="20"/>
        </w:rPr>
        <w:t>Bian, F., T. Li, and P. Cong 1998. “Genetic Programming.” In Fenxi Huaxue. Vol. 26, edited by A. Kent and J. G. Williams, NY:</w:t>
      </w:r>
      <w:r w:rsidRPr="005C4E66">
        <w:rPr>
          <w:rFonts w:ascii="Times New Roman" w:hAnsi="Times New Roman" w:cs="Times New Roman"/>
          <w:spacing w:val="1"/>
          <w:w w:val="85"/>
          <w:sz w:val="18"/>
          <w:szCs w:val="20"/>
        </w:rPr>
        <w:t xml:space="preserve"> </w:t>
      </w:r>
      <w:r w:rsidRPr="005C4E66">
        <w:rPr>
          <w:rFonts w:ascii="Times New Roman" w:hAnsi="Times New Roman" w:cs="Times New Roman"/>
          <w:sz w:val="18"/>
          <w:szCs w:val="20"/>
        </w:rPr>
        <w:t>Marcel-Dekker,</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783–785.</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doi:10.4018/978-1-60566-010-3.ch143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2" w:anchor="cite_ref-4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Bird J, Manso LJ, Ekart A, Faria DR (September 2018). </w:t>
      </w:r>
      <w:hyperlink r:id="rId163" w:history="1">
        <w:r w:rsidR="005C4E66" w:rsidRPr="005C4E66">
          <w:rPr>
            <w:rStyle w:val="Hyperlink"/>
            <w:rFonts w:ascii="Times New Roman" w:hAnsi="Times New Roman" w:cs="Times New Roman"/>
            <w:iCs/>
            <w:color w:val="auto"/>
            <w:sz w:val="18"/>
            <w:szCs w:val="20"/>
            <w:u w:val="none"/>
          </w:rPr>
          <w:t>A Study on Mental State Classification using EEG-based Brain-Machine Interface</w:t>
        </w:r>
      </w:hyperlink>
      <w:r w:rsidR="005C4E66" w:rsidRPr="005C4E66">
        <w:rPr>
          <w:rStyle w:val="HTMLCite"/>
          <w:rFonts w:ascii="Times New Roman" w:hAnsi="Times New Roman" w:cs="Times New Roman"/>
          <w:sz w:val="18"/>
          <w:szCs w:val="20"/>
        </w:rPr>
        <w:t>. Madeira Island, Portugal: 9th international Conference on Intelligent Systems 2018</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3 December</w:t>
      </w:r>
      <w:r w:rsidR="005C4E66" w:rsidRPr="005C4E66">
        <w:rPr>
          <w:rStyle w:val="reference-accessdate"/>
          <w:rFonts w:ascii="Times New Roman" w:hAnsi="Times New Roman" w:cs="Times New Roman"/>
          <w:iCs/>
          <w:sz w:val="18"/>
          <w:szCs w:val="20"/>
        </w:rPr>
        <w:t> 2018</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4" w:anchor="cite_ref-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Bird JJ, Ekart A, Buckingham CD, Faria DR (2019). </w:t>
      </w:r>
      <w:hyperlink r:id="rId165" w:history="1">
        <w:r w:rsidR="005C4E66" w:rsidRPr="005C4E66">
          <w:rPr>
            <w:rStyle w:val="Hyperlink"/>
            <w:rFonts w:ascii="Times New Roman" w:hAnsi="Times New Roman" w:cs="Times New Roman"/>
            <w:iCs/>
            <w:color w:val="auto"/>
            <w:sz w:val="18"/>
            <w:szCs w:val="20"/>
            <w:u w:val="none"/>
          </w:rPr>
          <w:t>Mental Emotional Sentiment Classification with an EEG-based Brain-Machine Interface</w:t>
        </w:r>
      </w:hyperlink>
      <w:r w:rsidR="005C4E66" w:rsidRPr="005C4E66">
        <w:rPr>
          <w:rStyle w:val="HTMLCite"/>
          <w:rFonts w:ascii="Times New Roman" w:hAnsi="Times New Roman" w:cs="Times New Roman"/>
          <w:sz w:val="18"/>
          <w:szCs w:val="20"/>
        </w:rPr>
        <w:t>. St Hugh's College, University of Oxford, United Kingdom: The International Conference on Digital Image and Signal Processing (DISP'19)</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3 December</w:t>
      </w:r>
      <w:r w:rsidR="005C4E66" w:rsidRPr="005C4E66">
        <w:rPr>
          <w:rStyle w:val="reference-accessdate"/>
          <w:rFonts w:ascii="Times New Roman" w:hAnsi="Times New Roman" w:cs="Times New Roman"/>
          <w:iCs/>
          <w:sz w:val="18"/>
          <w:szCs w:val="20"/>
        </w:rPr>
        <w:t> 2018</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6" w:anchor="cite_ref-pmid31375473_23-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Biswas A, Ray S (2019). </w:t>
      </w:r>
      <w:hyperlink r:id="rId167" w:history="1">
        <w:r w:rsidR="005C4E66" w:rsidRPr="005C4E66">
          <w:rPr>
            <w:rStyle w:val="Hyperlink"/>
            <w:rFonts w:ascii="Times New Roman" w:hAnsi="Times New Roman" w:cs="Times New Roman"/>
            <w:iCs/>
            <w:color w:val="auto"/>
            <w:sz w:val="18"/>
            <w:szCs w:val="20"/>
            <w:u w:val="none"/>
          </w:rPr>
          <w:t>"Alpha Neurofeedback Has a Positive Effect for Participants Who Are Unable to Sustain Their Alpha Activity"</w:t>
        </w:r>
      </w:hyperlink>
      <w:r w:rsidR="005C4E66" w:rsidRPr="005C4E66">
        <w:rPr>
          <w:rStyle w:val="HTMLCite"/>
          <w:rFonts w:ascii="Times New Roman" w:hAnsi="Times New Roman" w:cs="Times New Roman"/>
          <w:sz w:val="18"/>
          <w:szCs w:val="20"/>
        </w:rPr>
        <w:t>. eNeuro. </w:t>
      </w:r>
      <w:r w:rsidR="005C4E66" w:rsidRPr="005C4E66">
        <w:rPr>
          <w:rStyle w:val="HTMLCite"/>
          <w:rFonts w:ascii="Times New Roman" w:hAnsi="Times New Roman" w:cs="Times New Roman"/>
          <w:bCs/>
          <w:sz w:val="18"/>
          <w:szCs w:val="20"/>
        </w:rPr>
        <w:t>6</w:t>
      </w:r>
      <w:r w:rsidR="005C4E66" w:rsidRPr="005C4E66">
        <w:rPr>
          <w:rStyle w:val="HTMLCite"/>
          <w:rFonts w:ascii="Times New Roman" w:hAnsi="Times New Roman" w:cs="Times New Roman"/>
          <w:sz w:val="18"/>
          <w:szCs w:val="20"/>
        </w:rPr>
        <w:t> (4): ENEURO.0498–18.2019. </w:t>
      </w:r>
      <w:hyperlink r:id="rId16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9" w:history="1">
        <w:r w:rsidR="005C4E66" w:rsidRPr="005C4E66">
          <w:rPr>
            <w:rStyle w:val="Hyperlink"/>
            <w:rFonts w:ascii="Times New Roman" w:hAnsi="Times New Roman" w:cs="Times New Roman"/>
            <w:iCs/>
            <w:color w:val="auto"/>
            <w:sz w:val="18"/>
            <w:szCs w:val="20"/>
            <w:u w:val="none"/>
          </w:rPr>
          <w:t>10.1523/ENEURO.0498-18.2019</w:t>
        </w:r>
      </w:hyperlink>
      <w:r w:rsidR="005C4E66" w:rsidRPr="005C4E66">
        <w:rPr>
          <w:rStyle w:val="HTMLCite"/>
          <w:rFonts w:ascii="Times New Roman" w:hAnsi="Times New Roman" w:cs="Times New Roman"/>
          <w:sz w:val="18"/>
          <w:szCs w:val="20"/>
        </w:rPr>
        <w:t>. </w:t>
      </w:r>
      <w:hyperlink r:id="rId170"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71" w:history="1">
        <w:r w:rsidR="005C4E66" w:rsidRPr="005C4E66">
          <w:rPr>
            <w:rStyle w:val="Hyperlink"/>
            <w:rFonts w:ascii="Times New Roman" w:hAnsi="Times New Roman" w:cs="Times New Roman"/>
            <w:iCs/>
            <w:color w:val="auto"/>
            <w:sz w:val="18"/>
            <w:szCs w:val="20"/>
            <w:u w:val="none"/>
          </w:rPr>
          <w:t>6709230</w:t>
        </w:r>
      </w:hyperlink>
      <w:r w:rsidR="005C4E66" w:rsidRPr="005C4E66">
        <w:rPr>
          <w:rStyle w:val="HTMLCite"/>
          <w:rFonts w:ascii="Times New Roman" w:hAnsi="Times New Roman" w:cs="Times New Roman"/>
          <w:sz w:val="18"/>
          <w:szCs w:val="20"/>
        </w:rPr>
        <w:t>. </w:t>
      </w:r>
      <w:hyperlink r:id="rId17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3" w:history="1">
        <w:r w:rsidR="005C4E66" w:rsidRPr="005C4E66">
          <w:rPr>
            <w:rStyle w:val="Hyperlink"/>
            <w:rFonts w:ascii="Times New Roman" w:hAnsi="Times New Roman" w:cs="Times New Roman"/>
            <w:iCs/>
            <w:color w:val="auto"/>
            <w:sz w:val="18"/>
            <w:szCs w:val="20"/>
            <w:u w:val="none"/>
          </w:rPr>
          <w:t>31375473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4" w:anchor="cite_ref-6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Blackhart, G. C.; Kline, J. P. (2005). </w:t>
      </w:r>
      <w:hyperlink r:id="rId175" w:history="1">
        <w:r w:rsidR="005C4E66" w:rsidRPr="005C4E66">
          <w:rPr>
            <w:rStyle w:val="Hyperlink"/>
            <w:rFonts w:ascii="Times New Roman" w:hAnsi="Times New Roman" w:cs="Times New Roman"/>
            <w:iCs/>
            <w:color w:val="auto"/>
            <w:sz w:val="18"/>
            <w:szCs w:val="20"/>
            <w:u w:val="none"/>
          </w:rPr>
          <w:t>"Individual differences in anterior EEG asymmetry between high and low defensive individuals during a rumination/distraction task"</w:t>
        </w:r>
      </w:hyperlink>
      <w:r w:rsidR="005C4E66" w:rsidRPr="005C4E66">
        <w:rPr>
          <w:rStyle w:val="HTMLCite"/>
          <w:rFonts w:ascii="Times New Roman" w:hAnsi="Times New Roman" w:cs="Times New Roman"/>
          <w:sz w:val="18"/>
          <w:szCs w:val="20"/>
        </w:rPr>
        <w:t>. </w:t>
      </w:r>
      <w:hyperlink r:id="rId176" w:tooltip="Personality and Individual Differences" w:history="1">
        <w:r w:rsidR="005C4E66" w:rsidRPr="005C4E66">
          <w:rPr>
            <w:rStyle w:val="Hyperlink"/>
            <w:rFonts w:ascii="Times New Roman" w:hAnsi="Times New Roman" w:cs="Times New Roman"/>
            <w:iCs/>
            <w:color w:val="auto"/>
            <w:sz w:val="18"/>
            <w:szCs w:val="20"/>
            <w:u w:val="none"/>
          </w:rPr>
          <w:t>Personality and Individual Differences</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39</w:t>
      </w:r>
      <w:r w:rsidR="005C4E66" w:rsidRPr="005C4E66">
        <w:rPr>
          <w:rStyle w:val="HTMLCite"/>
          <w:rFonts w:ascii="Times New Roman" w:hAnsi="Times New Roman" w:cs="Times New Roman"/>
          <w:sz w:val="18"/>
          <w:szCs w:val="20"/>
        </w:rPr>
        <w:t> (2): 427–437. </w:t>
      </w:r>
      <w:hyperlink r:id="rId17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8" w:history="1">
        <w:r w:rsidR="005C4E66" w:rsidRPr="005C4E66">
          <w:rPr>
            <w:rStyle w:val="Hyperlink"/>
            <w:rFonts w:ascii="Times New Roman" w:hAnsi="Times New Roman" w:cs="Times New Roman"/>
            <w:iCs/>
            <w:color w:val="auto"/>
            <w:sz w:val="18"/>
            <w:szCs w:val="20"/>
            <w:u w:val="none"/>
          </w:rPr>
          <w:t>10.1016/j.paid.2005.01.027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9" w:anchor="cite_ref-13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Bomela W, Wang S, Chou CA, Li JS (May 2020). </w:t>
      </w:r>
      <w:hyperlink r:id="rId180" w:history="1">
        <w:r w:rsidR="005C4E66" w:rsidRPr="005C4E66">
          <w:rPr>
            <w:rStyle w:val="Hyperlink"/>
            <w:rFonts w:ascii="Times New Roman" w:hAnsi="Times New Roman" w:cs="Times New Roman"/>
            <w:iCs/>
            <w:color w:val="auto"/>
            <w:sz w:val="18"/>
            <w:szCs w:val="20"/>
            <w:u w:val="none"/>
          </w:rPr>
          <w:t>"Real-time Inference and Detection of Disruptive EEG Networks for Epileptic Seizures"</w:t>
        </w:r>
      </w:hyperlink>
      <w:r w:rsidR="005C4E66" w:rsidRPr="005C4E66">
        <w:rPr>
          <w:rStyle w:val="HTMLCite"/>
          <w:rFonts w:ascii="Times New Roman" w:hAnsi="Times New Roman" w:cs="Times New Roman"/>
          <w:sz w:val="18"/>
          <w:szCs w:val="20"/>
        </w:rPr>
        <w:t>. Scientific Reports. </w:t>
      </w:r>
      <w:r w:rsidR="005C4E66" w:rsidRPr="005C4E66">
        <w:rPr>
          <w:rStyle w:val="HTMLCite"/>
          <w:rFonts w:ascii="Times New Roman" w:hAnsi="Times New Roman" w:cs="Times New Roman"/>
          <w:bCs/>
          <w:sz w:val="18"/>
          <w:szCs w:val="20"/>
        </w:rPr>
        <w:t>10</w:t>
      </w:r>
      <w:r w:rsidR="005C4E66" w:rsidRPr="005C4E66">
        <w:rPr>
          <w:rStyle w:val="HTMLCite"/>
          <w:rFonts w:ascii="Times New Roman" w:hAnsi="Times New Roman" w:cs="Times New Roman"/>
          <w:sz w:val="18"/>
          <w:szCs w:val="20"/>
        </w:rPr>
        <w:t> (1): 8653. </w:t>
      </w:r>
      <w:hyperlink r:id="rId181"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82" w:history="1">
        <w:r w:rsidR="005C4E66" w:rsidRPr="005C4E66">
          <w:rPr>
            <w:rStyle w:val="Hyperlink"/>
            <w:rFonts w:ascii="Times New Roman" w:hAnsi="Times New Roman" w:cs="Times New Roman"/>
            <w:iCs/>
            <w:color w:val="auto"/>
            <w:sz w:val="18"/>
            <w:szCs w:val="20"/>
            <w:u w:val="none"/>
          </w:rPr>
          <w:t>2020NatSR..10.8653B</w:t>
        </w:r>
      </w:hyperlink>
      <w:r w:rsidR="005C4E66" w:rsidRPr="005C4E66">
        <w:rPr>
          <w:rStyle w:val="HTMLCite"/>
          <w:rFonts w:ascii="Times New Roman" w:hAnsi="Times New Roman" w:cs="Times New Roman"/>
          <w:sz w:val="18"/>
          <w:szCs w:val="20"/>
        </w:rPr>
        <w:t>. </w:t>
      </w:r>
      <w:hyperlink r:id="rId18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84" w:history="1">
        <w:r w:rsidR="005C4E66" w:rsidRPr="005C4E66">
          <w:rPr>
            <w:rStyle w:val="Hyperlink"/>
            <w:rFonts w:ascii="Times New Roman" w:hAnsi="Times New Roman" w:cs="Times New Roman"/>
            <w:iCs/>
            <w:color w:val="auto"/>
            <w:sz w:val="18"/>
            <w:szCs w:val="20"/>
            <w:u w:val="none"/>
          </w:rPr>
          <w:t>10.1038/s41598-020-65401-6</w:t>
        </w:r>
      </w:hyperlink>
      <w:r w:rsidR="005C4E66" w:rsidRPr="005C4E66">
        <w:rPr>
          <w:rStyle w:val="HTMLCite"/>
          <w:rFonts w:ascii="Times New Roman" w:hAnsi="Times New Roman" w:cs="Times New Roman"/>
          <w:sz w:val="18"/>
          <w:szCs w:val="20"/>
        </w:rPr>
        <w:t>. </w:t>
      </w:r>
      <w:hyperlink r:id="rId185"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86" w:history="1">
        <w:r w:rsidR="005C4E66" w:rsidRPr="005C4E66">
          <w:rPr>
            <w:rStyle w:val="Hyperlink"/>
            <w:rFonts w:ascii="Times New Roman" w:hAnsi="Times New Roman" w:cs="Times New Roman"/>
            <w:iCs/>
            <w:color w:val="auto"/>
            <w:sz w:val="18"/>
            <w:szCs w:val="20"/>
            <w:u w:val="none"/>
          </w:rPr>
          <w:t>7251100</w:t>
        </w:r>
      </w:hyperlink>
      <w:r w:rsidR="005C4E66" w:rsidRPr="005C4E66">
        <w:rPr>
          <w:rStyle w:val="HTMLCite"/>
          <w:rFonts w:ascii="Times New Roman" w:hAnsi="Times New Roman" w:cs="Times New Roman"/>
          <w:sz w:val="18"/>
          <w:szCs w:val="20"/>
        </w:rPr>
        <w:t>. </w:t>
      </w:r>
      <w:hyperlink r:id="rId18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88" w:history="1">
        <w:r w:rsidR="005C4E66" w:rsidRPr="005C4E66">
          <w:rPr>
            <w:rStyle w:val="Hyperlink"/>
            <w:rFonts w:ascii="Times New Roman" w:hAnsi="Times New Roman" w:cs="Times New Roman"/>
            <w:iCs/>
            <w:color w:val="auto"/>
            <w:sz w:val="18"/>
            <w:szCs w:val="20"/>
            <w:u w:val="none"/>
          </w:rPr>
          <w:t>32457378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Bonesso, S., F. Gerli, C. Pizzi, and L. Cortellazzo. 2018. “Students’ Entrepreneurial Intentions: The Role of Prior Learning</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Experiences and Emotional, Social, and Cognitive Competencies.” Journal of Small Business Management 56 (1):</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215–242.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doi:10.1111/jsbm.12399.</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Bönte, W., V. D. Procher, and D. Urbig. 2016. “Biology and Selection into Entrepreneurship—The Relevance of Prenatal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Testosterone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Exposure.”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Practice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40</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(5):</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1121–1148.</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doi:10.1111/etap.12165.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Botha, M., and A. Bignotti. 2017. “Exploring Moderators in the Relationship between Cognitive Adaptability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pacing w:val="-1"/>
          <w:w w:val="95"/>
          <w:sz w:val="18"/>
          <w:szCs w:val="20"/>
        </w:rPr>
        <w:t xml:space="preserve">Entrepreneurial </w:t>
      </w:r>
      <w:r w:rsidRPr="005C4E66">
        <w:rPr>
          <w:rFonts w:ascii="Times New Roman" w:hAnsi="Times New Roman" w:cs="Times New Roman"/>
          <w:w w:val="95"/>
          <w:sz w:val="18"/>
          <w:szCs w:val="20"/>
        </w:rPr>
        <w:t>Intention: Findings from South Africa.” International Entrepreneurship and Management Journal</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13</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1069–1095.</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doi:10.1007/s11365-017-0437-8.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Botha,</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M., and</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H.</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Morallane. 2019.</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“Cognitive</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Adaptability</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and Narrow</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Personality Traits:</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Proposing</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a</w:t>
      </w:r>
      <w:r w:rsidRPr="005C4E66">
        <w:rPr>
          <w:rFonts w:ascii="Times New Roman" w:hAnsi="Times New Roman" w:cs="Times New Roman"/>
          <w:spacing w:val="1"/>
          <w:sz w:val="18"/>
          <w:szCs w:val="20"/>
        </w:rPr>
        <w:t xml:space="preserve"> </w:t>
      </w:r>
      <w:r w:rsidRPr="005C4E66">
        <w:rPr>
          <w:rFonts w:ascii="Times New Roman" w:hAnsi="Times New Roman" w:cs="Times New Roman"/>
          <w:w w:val="95"/>
          <w:sz w:val="18"/>
          <w:szCs w:val="20"/>
        </w:rPr>
        <w:t>Person-entrepreneurship Fit for Established Entrepreneurs in South Africa.” South African Journal of Business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50</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1–10.</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doi:10.4102/sajbm.v50i1.1323.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Boudreaux,</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B.</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Nikolaev,</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Klein.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2019.</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“Socio-cognitive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Traits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Moderating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Role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Economic</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Institutions.”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Venturing</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34</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178–196.</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doi:10.1016/j.jbusvent.2018.08.003.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Boukamcha, F. 2015. “Impact of Training on Entrepreneurial Intention: An Interactive Cognitive Perspective.” European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Business</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Review</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27</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(6):</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593–616.</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doi:10.1108/EBR-12-2014-0090.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89" w:anchor="cite_ref-1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Bozinovski, Stevo (2013). Markovski, Smile; Gusev, Marjan (eds.). </w:t>
      </w:r>
      <w:hyperlink r:id="rId190" w:history="1">
        <w:r w:rsidR="005C4E66" w:rsidRPr="005C4E66">
          <w:rPr>
            <w:rStyle w:val="Hyperlink"/>
            <w:rFonts w:ascii="Times New Roman" w:hAnsi="Times New Roman" w:cs="Times New Roman"/>
            <w:iCs/>
            <w:color w:val="auto"/>
            <w:sz w:val="18"/>
            <w:szCs w:val="20"/>
            <w:u w:val="none"/>
          </w:rPr>
          <w:t>"Controlling Robots Using EEG Signals, Since 1988"</w:t>
        </w:r>
      </w:hyperlink>
      <w:r w:rsidR="005C4E66" w:rsidRPr="005C4E66">
        <w:rPr>
          <w:rStyle w:val="HTMLCite"/>
          <w:rFonts w:ascii="Times New Roman" w:hAnsi="Times New Roman" w:cs="Times New Roman"/>
          <w:sz w:val="18"/>
          <w:szCs w:val="20"/>
        </w:rPr>
        <w:t>. ICT Innovations 2012. Advances in Intelligent Systems and Computing. Berlin, Heidelberg: Springer. </w:t>
      </w:r>
      <w:r w:rsidR="005C4E66" w:rsidRPr="005C4E66">
        <w:rPr>
          <w:rStyle w:val="HTMLCite"/>
          <w:rFonts w:ascii="Times New Roman" w:hAnsi="Times New Roman" w:cs="Times New Roman"/>
          <w:bCs/>
          <w:sz w:val="18"/>
          <w:szCs w:val="20"/>
        </w:rPr>
        <w:t>207</w:t>
      </w:r>
      <w:r w:rsidR="005C4E66" w:rsidRPr="005C4E66">
        <w:rPr>
          <w:rStyle w:val="HTMLCite"/>
          <w:rFonts w:ascii="Times New Roman" w:hAnsi="Times New Roman" w:cs="Times New Roman"/>
          <w:sz w:val="18"/>
          <w:szCs w:val="20"/>
        </w:rPr>
        <w:t>: 1–11. </w:t>
      </w:r>
      <w:hyperlink r:id="rId19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92" w:history="1">
        <w:r w:rsidR="005C4E66" w:rsidRPr="005C4E66">
          <w:rPr>
            <w:rStyle w:val="Hyperlink"/>
            <w:rFonts w:ascii="Times New Roman" w:hAnsi="Times New Roman" w:cs="Times New Roman"/>
            <w:iCs/>
            <w:color w:val="auto"/>
            <w:sz w:val="18"/>
            <w:szCs w:val="20"/>
            <w:u w:val="none"/>
          </w:rPr>
          <w:t>10.1007/978-3-642-37169-1_1</w:t>
        </w:r>
      </w:hyperlink>
      <w:r w:rsidR="005C4E66" w:rsidRPr="005C4E66">
        <w:rPr>
          <w:rStyle w:val="HTMLCite"/>
          <w:rFonts w:ascii="Times New Roman" w:hAnsi="Times New Roman" w:cs="Times New Roman"/>
          <w:sz w:val="18"/>
          <w:szCs w:val="20"/>
        </w:rPr>
        <w:t>. </w:t>
      </w:r>
      <w:hyperlink r:id="rId193"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94" w:tooltip="Special:BookSources/978-3-642-37169-1" w:history="1">
        <w:r w:rsidR="005C4E66" w:rsidRPr="005C4E66">
          <w:rPr>
            <w:rStyle w:val="Hyperlink"/>
            <w:rFonts w:ascii="Times New Roman" w:hAnsi="Times New Roman" w:cs="Times New Roman"/>
            <w:iCs/>
            <w:color w:val="auto"/>
            <w:sz w:val="18"/>
            <w:szCs w:val="20"/>
            <w:u w:val="none"/>
          </w:rPr>
          <w:t>978-3-642-37169-1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95" w:anchor="cite_ref-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Brancaccio, Arianna; Tabarelli, Davide; Bigica, Marco; Baldauf, Daniel (2020-04-24). </w:t>
      </w:r>
      <w:hyperlink r:id="rId196" w:history="1">
        <w:r w:rsidR="005C4E66" w:rsidRPr="005C4E66">
          <w:rPr>
            <w:rStyle w:val="Hyperlink"/>
            <w:rFonts w:ascii="Times New Roman" w:hAnsi="Times New Roman" w:cs="Times New Roman"/>
            <w:iCs/>
            <w:color w:val="auto"/>
            <w:sz w:val="18"/>
            <w:szCs w:val="20"/>
            <w:u w:val="none"/>
          </w:rPr>
          <w:t>"Cortical source localization of sleep-stage specific oscillatory activity"</w:t>
        </w:r>
      </w:hyperlink>
      <w:r w:rsidR="005C4E66" w:rsidRPr="005C4E66">
        <w:rPr>
          <w:rStyle w:val="HTMLCite"/>
          <w:rFonts w:ascii="Times New Roman" w:hAnsi="Times New Roman" w:cs="Times New Roman"/>
          <w:sz w:val="18"/>
          <w:szCs w:val="20"/>
        </w:rPr>
        <w:t>. Scientific Reports. </w:t>
      </w:r>
      <w:r w:rsidR="005C4E66" w:rsidRPr="005C4E66">
        <w:rPr>
          <w:rStyle w:val="HTMLCite"/>
          <w:rFonts w:ascii="Times New Roman" w:hAnsi="Times New Roman" w:cs="Times New Roman"/>
          <w:bCs/>
          <w:sz w:val="18"/>
          <w:szCs w:val="20"/>
        </w:rPr>
        <w:t>10</w:t>
      </w:r>
      <w:r w:rsidR="005C4E66" w:rsidRPr="005C4E66">
        <w:rPr>
          <w:rStyle w:val="HTMLCite"/>
          <w:rFonts w:ascii="Times New Roman" w:hAnsi="Times New Roman" w:cs="Times New Roman"/>
          <w:sz w:val="18"/>
          <w:szCs w:val="20"/>
        </w:rPr>
        <w:t> (1): 6976. </w:t>
      </w:r>
      <w:hyperlink r:id="rId197"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98" w:history="1">
        <w:r w:rsidR="005C4E66" w:rsidRPr="005C4E66">
          <w:rPr>
            <w:rStyle w:val="Hyperlink"/>
            <w:rFonts w:ascii="Times New Roman" w:hAnsi="Times New Roman" w:cs="Times New Roman"/>
            <w:iCs/>
            <w:color w:val="auto"/>
            <w:sz w:val="18"/>
            <w:szCs w:val="20"/>
            <w:u w:val="none"/>
          </w:rPr>
          <w:t>2020NatSR..10.6976B</w:t>
        </w:r>
      </w:hyperlink>
      <w:r w:rsidR="005C4E66" w:rsidRPr="005C4E66">
        <w:rPr>
          <w:rStyle w:val="HTMLCite"/>
          <w:rFonts w:ascii="Times New Roman" w:hAnsi="Times New Roman" w:cs="Times New Roman"/>
          <w:sz w:val="18"/>
          <w:szCs w:val="20"/>
        </w:rPr>
        <w:t>. </w:t>
      </w:r>
      <w:hyperlink r:id="rId19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00" w:history="1">
        <w:r w:rsidR="005C4E66" w:rsidRPr="005C4E66">
          <w:rPr>
            <w:rStyle w:val="Hyperlink"/>
            <w:rFonts w:ascii="Times New Roman" w:hAnsi="Times New Roman" w:cs="Times New Roman"/>
            <w:iCs/>
            <w:color w:val="auto"/>
            <w:sz w:val="18"/>
            <w:szCs w:val="20"/>
            <w:u w:val="none"/>
          </w:rPr>
          <w:t>10.1038/s41598-020-63933-5</w:t>
        </w:r>
      </w:hyperlink>
      <w:r w:rsidR="005C4E66" w:rsidRPr="005C4E66">
        <w:rPr>
          <w:rStyle w:val="HTMLCite"/>
          <w:rFonts w:ascii="Times New Roman" w:hAnsi="Times New Roman" w:cs="Times New Roman"/>
          <w:sz w:val="18"/>
          <w:szCs w:val="20"/>
        </w:rPr>
        <w:t>. </w:t>
      </w:r>
      <w:hyperlink r:id="rId201"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202" w:history="1">
        <w:r w:rsidR="005C4E66" w:rsidRPr="005C4E66">
          <w:rPr>
            <w:rStyle w:val="Hyperlink"/>
            <w:rFonts w:ascii="Times New Roman" w:hAnsi="Times New Roman" w:cs="Times New Roman"/>
            <w:iCs/>
            <w:color w:val="auto"/>
            <w:sz w:val="18"/>
            <w:szCs w:val="20"/>
            <w:u w:val="none"/>
          </w:rPr>
          <w:t>2045-2322</w:t>
        </w:r>
      </w:hyperlink>
      <w:r w:rsidR="005C4E66" w:rsidRPr="005C4E66">
        <w:rPr>
          <w:rStyle w:val="HTMLCite"/>
          <w:rFonts w:ascii="Times New Roman" w:hAnsi="Times New Roman" w:cs="Times New Roman"/>
          <w:sz w:val="18"/>
          <w:szCs w:val="20"/>
        </w:rPr>
        <w:t>. </w:t>
      </w:r>
      <w:hyperlink r:id="rId203"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204" w:history="1">
        <w:r w:rsidR="005C4E66" w:rsidRPr="005C4E66">
          <w:rPr>
            <w:rStyle w:val="Hyperlink"/>
            <w:rFonts w:ascii="Times New Roman" w:hAnsi="Times New Roman" w:cs="Times New Roman"/>
            <w:iCs/>
            <w:color w:val="auto"/>
            <w:sz w:val="18"/>
            <w:szCs w:val="20"/>
            <w:u w:val="none"/>
          </w:rPr>
          <w:t>7181624</w:t>
        </w:r>
      </w:hyperlink>
      <w:r w:rsidR="005C4E66" w:rsidRPr="005C4E66">
        <w:rPr>
          <w:rStyle w:val="HTMLCite"/>
          <w:rFonts w:ascii="Times New Roman" w:hAnsi="Times New Roman" w:cs="Times New Roman"/>
          <w:sz w:val="18"/>
          <w:szCs w:val="20"/>
        </w:rPr>
        <w:t>. </w:t>
      </w:r>
      <w:hyperlink r:id="rId20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06" w:history="1">
        <w:r w:rsidR="005C4E66" w:rsidRPr="005C4E66">
          <w:rPr>
            <w:rStyle w:val="Hyperlink"/>
            <w:rFonts w:ascii="Times New Roman" w:hAnsi="Times New Roman" w:cs="Times New Roman"/>
            <w:iCs/>
            <w:color w:val="auto"/>
            <w:sz w:val="18"/>
            <w:szCs w:val="20"/>
            <w:u w:val="none"/>
          </w:rPr>
          <w:t>32332806</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Brinckmann, J., and S. M. Kim. 2015. “Why We Plan: The Impact of Nascent Entrepreneurs’ Cognitive Characteristics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Human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Capital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on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Planning.”</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Strategic</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9</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153–166.</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doi:10.1002/sej.1197.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07" w:anchor="cite_ref-5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Brockmann, E.; Anthony, W. (2002). "Tacit knowledge and strategic decision making". Group &amp; Organization Management. </w:t>
      </w:r>
      <w:r w:rsidR="005C4E66" w:rsidRPr="005C4E66">
        <w:rPr>
          <w:rStyle w:val="HTMLCite"/>
          <w:rFonts w:ascii="Times New Roman" w:hAnsi="Times New Roman" w:cs="Times New Roman"/>
          <w:bCs/>
          <w:sz w:val="18"/>
          <w:szCs w:val="20"/>
        </w:rPr>
        <w:t>27</w:t>
      </w:r>
      <w:r w:rsidR="005C4E66" w:rsidRPr="005C4E66">
        <w:rPr>
          <w:rStyle w:val="HTMLCite"/>
          <w:rFonts w:ascii="Times New Roman" w:hAnsi="Times New Roman" w:cs="Times New Roman"/>
          <w:sz w:val="18"/>
          <w:szCs w:val="20"/>
        </w:rPr>
        <w:t> (4): 436–455. </w:t>
      </w:r>
      <w:hyperlink r:id="rId20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09" w:history="1">
        <w:r w:rsidR="005C4E66" w:rsidRPr="005C4E66">
          <w:rPr>
            <w:rStyle w:val="Hyperlink"/>
            <w:rFonts w:ascii="Times New Roman" w:hAnsi="Times New Roman" w:cs="Times New Roman"/>
            <w:iCs/>
            <w:color w:val="auto"/>
            <w:sz w:val="18"/>
            <w:szCs w:val="20"/>
            <w:u w:val="none"/>
          </w:rPr>
          <w:t>10.1177/1059601102238356</w:t>
        </w:r>
      </w:hyperlink>
      <w:r w:rsidR="005C4E66" w:rsidRPr="005C4E66">
        <w:rPr>
          <w:rStyle w:val="HTMLCite"/>
          <w:rFonts w:ascii="Times New Roman" w:hAnsi="Times New Roman" w:cs="Times New Roman"/>
          <w:sz w:val="18"/>
          <w:szCs w:val="20"/>
        </w:rPr>
        <w:t>. </w:t>
      </w:r>
      <w:hyperlink r:id="rId21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211" w:history="1">
        <w:r w:rsidR="005C4E66" w:rsidRPr="005C4E66">
          <w:rPr>
            <w:rStyle w:val="Hyperlink"/>
            <w:rFonts w:ascii="Times New Roman" w:hAnsi="Times New Roman" w:cs="Times New Roman"/>
            <w:iCs/>
            <w:color w:val="auto"/>
            <w:sz w:val="18"/>
            <w:szCs w:val="20"/>
            <w:u w:val="none"/>
          </w:rPr>
          <w:t>145110719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12" w:anchor="cite_ref-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Brockmann, Erich N.; Anthony, William P. (December 2016). "Tacit knowledge and strategic decision making". </w:t>
      </w:r>
      <w:hyperlink r:id="rId213" w:tooltip="Group &amp; Organization Management" w:history="1">
        <w:r w:rsidR="005C4E66" w:rsidRPr="005C4E66">
          <w:rPr>
            <w:rStyle w:val="Hyperlink"/>
            <w:rFonts w:ascii="Times New Roman" w:hAnsi="Times New Roman" w:cs="Times New Roman"/>
            <w:iCs/>
            <w:color w:val="auto"/>
            <w:sz w:val="18"/>
            <w:szCs w:val="20"/>
            <w:u w:val="none"/>
          </w:rPr>
          <w:t>Group &amp; Organization Management</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27</w:t>
      </w:r>
      <w:r w:rsidR="005C4E66" w:rsidRPr="005C4E66">
        <w:rPr>
          <w:rStyle w:val="HTMLCite"/>
          <w:rFonts w:ascii="Times New Roman" w:hAnsi="Times New Roman" w:cs="Times New Roman"/>
          <w:sz w:val="18"/>
          <w:szCs w:val="20"/>
        </w:rPr>
        <w:t> (4): 436–455. </w:t>
      </w:r>
      <w:hyperlink r:id="rId21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15" w:history="1">
        <w:r w:rsidR="005C4E66" w:rsidRPr="005C4E66">
          <w:rPr>
            <w:rStyle w:val="Hyperlink"/>
            <w:rFonts w:ascii="Times New Roman" w:hAnsi="Times New Roman" w:cs="Times New Roman"/>
            <w:iCs/>
            <w:color w:val="auto"/>
            <w:sz w:val="18"/>
            <w:szCs w:val="20"/>
            <w:u w:val="none"/>
          </w:rPr>
          <w:t>10.1177/1059601102238356</w:t>
        </w:r>
      </w:hyperlink>
      <w:r w:rsidR="005C4E66" w:rsidRPr="005C4E66">
        <w:rPr>
          <w:rStyle w:val="HTMLCite"/>
          <w:rFonts w:ascii="Times New Roman" w:hAnsi="Times New Roman" w:cs="Times New Roman"/>
          <w:sz w:val="18"/>
          <w:szCs w:val="20"/>
        </w:rPr>
        <w:t>. </w:t>
      </w:r>
      <w:hyperlink r:id="rId216"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217" w:history="1">
        <w:r w:rsidR="005C4E66" w:rsidRPr="005C4E66">
          <w:rPr>
            <w:rStyle w:val="Hyperlink"/>
            <w:rFonts w:ascii="Times New Roman" w:hAnsi="Times New Roman" w:cs="Times New Roman"/>
            <w:iCs/>
            <w:color w:val="auto"/>
            <w:sz w:val="18"/>
            <w:szCs w:val="20"/>
            <w:u w:val="none"/>
          </w:rPr>
          <w:t>145110719</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Brooker,</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2018.</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Genetics: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Analysis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&amp;</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Principles.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6th</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ed.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New</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York:</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McGraw-Hill.</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18" w:anchor="cite_ref-pmid5418811_19-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Brown BB (January 1970). "Recognition of aspects of consciousness through association with EEG alpha activity represented by a light signal". Psychophysiology. </w:t>
      </w:r>
      <w:r w:rsidR="005C4E66" w:rsidRPr="005C4E66">
        <w:rPr>
          <w:rStyle w:val="HTMLCite"/>
          <w:rFonts w:ascii="Times New Roman" w:hAnsi="Times New Roman" w:cs="Times New Roman"/>
          <w:bCs/>
          <w:sz w:val="18"/>
          <w:szCs w:val="20"/>
        </w:rPr>
        <w:t>6</w:t>
      </w:r>
      <w:r w:rsidR="005C4E66" w:rsidRPr="005C4E66">
        <w:rPr>
          <w:rStyle w:val="HTMLCite"/>
          <w:rFonts w:ascii="Times New Roman" w:hAnsi="Times New Roman" w:cs="Times New Roman"/>
          <w:sz w:val="18"/>
          <w:szCs w:val="20"/>
        </w:rPr>
        <w:t> (4): 442–52. </w:t>
      </w:r>
      <w:hyperlink r:id="rId21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20" w:history="1">
        <w:r w:rsidR="005C4E66" w:rsidRPr="005C4E66">
          <w:rPr>
            <w:rStyle w:val="Hyperlink"/>
            <w:rFonts w:ascii="Times New Roman" w:hAnsi="Times New Roman" w:cs="Times New Roman"/>
            <w:iCs/>
            <w:color w:val="auto"/>
            <w:sz w:val="18"/>
            <w:szCs w:val="20"/>
            <w:u w:val="none"/>
          </w:rPr>
          <w:t>10.1111/j.1469-8986.1970.tb01754.x</w:t>
        </w:r>
      </w:hyperlink>
      <w:r w:rsidR="005C4E66" w:rsidRPr="005C4E66">
        <w:rPr>
          <w:rStyle w:val="HTMLCite"/>
          <w:rFonts w:ascii="Times New Roman" w:hAnsi="Times New Roman" w:cs="Times New Roman"/>
          <w:sz w:val="18"/>
          <w:szCs w:val="20"/>
        </w:rPr>
        <w:t>. </w:t>
      </w:r>
      <w:hyperlink r:id="rId22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22" w:history="1">
        <w:r w:rsidR="005C4E66" w:rsidRPr="005C4E66">
          <w:rPr>
            <w:rStyle w:val="Hyperlink"/>
            <w:rFonts w:ascii="Times New Roman" w:hAnsi="Times New Roman" w:cs="Times New Roman"/>
            <w:iCs/>
            <w:color w:val="auto"/>
            <w:sz w:val="18"/>
            <w:szCs w:val="20"/>
            <w:u w:val="none"/>
          </w:rPr>
          <w:t>5418811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23" w:anchor="cite_ref-pmid5510820_18-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Brown BB (November 1970). "Awareness of EEG-subjective activity relationships detected within a closed feedback system". Psychophysiology. </w:t>
      </w:r>
      <w:r w:rsidR="005C4E66" w:rsidRPr="005C4E66">
        <w:rPr>
          <w:rStyle w:val="HTMLCite"/>
          <w:rFonts w:ascii="Times New Roman" w:hAnsi="Times New Roman" w:cs="Times New Roman"/>
          <w:bCs/>
          <w:sz w:val="18"/>
          <w:szCs w:val="20"/>
        </w:rPr>
        <w:t>7</w:t>
      </w:r>
      <w:r w:rsidR="005C4E66" w:rsidRPr="005C4E66">
        <w:rPr>
          <w:rStyle w:val="HTMLCite"/>
          <w:rFonts w:ascii="Times New Roman" w:hAnsi="Times New Roman" w:cs="Times New Roman"/>
          <w:sz w:val="18"/>
          <w:szCs w:val="20"/>
        </w:rPr>
        <w:t> (3): 451–64. </w:t>
      </w:r>
      <w:hyperlink r:id="rId22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25" w:history="1">
        <w:r w:rsidR="005C4E66" w:rsidRPr="005C4E66">
          <w:rPr>
            <w:rStyle w:val="Hyperlink"/>
            <w:rFonts w:ascii="Times New Roman" w:hAnsi="Times New Roman" w:cs="Times New Roman"/>
            <w:iCs/>
            <w:color w:val="auto"/>
            <w:sz w:val="18"/>
            <w:szCs w:val="20"/>
            <w:u w:val="none"/>
          </w:rPr>
          <w:t>10.1111/j.1469-8986.1970.tb01771.x</w:t>
        </w:r>
      </w:hyperlink>
      <w:r w:rsidR="005C4E66" w:rsidRPr="005C4E66">
        <w:rPr>
          <w:rStyle w:val="HTMLCite"/>
          <w:rFonts w:ascii="Times New Roman" w:hAnsi="Times New Roman" w:cs="Times New Roman"/>
          <w:sz w:val="18"/>
          <w:szCs w:val="20"/>
        </w:rPr>
        <w:t>. </w:t>
      </w:r>
      <w:hyperlink r:id="rId22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27" w:history="1">
        <w:r w:rsidR="005C4E66" w:rsidRPr="005C4E66">
          <w:rPr>
            <w:rStyle w:val="Hyperlink"/>
            <w:rFonts w:ascii="Times New Roman" w:hAnsi="Times New Roman" w:cs="Times New Roman"/>
            <w:iCs/>
            <w:color w:val="auto"/>
            <w:sz w:val="18"/>
            <w:szCs w:val="20"/>
            <w:u w:val="none"/>
          </w:rPr>
          <w:t>5510820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28" w:anchor="cite_ref-4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Brown, Pam (November 29, 2007), </w:t>
      </w:r>
      <w:hyperlink r:id="rId229" w:history="1">
        <w:r w:rsidR="005C4E66" w:rsidRPr="005C4E66">
          <w:rPr>
            <w:rStyle w:val="Hyperlink"/>
            <w:rFonts w:ascii="Times New Roman" w:hAnsi="Times New Roman" w:cs="Times New Roman"/>
            <w:iCs/>
            <w:color w:val="auto"/>
            <w:sz w:val="18"/>
            <w:szCs w:val="20"/>
            <w:u w:val="none"/>
          </w:rPr>
          <w:t>Career coach: decision-making</w:t>
        </w:r>
      </w:hyperlink>
      <w:r w:rsidR="005C4E66" w:rsidRPr="005C4E66">
        <w:rPr>
          <w:rStyle w:val="HTMLCite"/>
          <w:rFonts w:ascii="Times New Roman" w:hAnsi="Times New Roman" w:cs="Times New Roman"/>
          <w:sz w:val="18"/>
          <w:szCs w:val="20"/>
        </w:rPr>
        <w:t>, Pulse</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July 12,</w:t>
      </w:r>
      <w:r w:rsidR="005C4E66" w:rsidRPr="005C4E66">
        <w:rPr>
          <w:rStyle w:val="reference-accessdate"/>
          <w:rFonts w:ascii="Times New Roman" w:hAnsi="Times New Roman" w:cs="Times New Roman"/>
          <w:iCs/>
          <w:sz w:val="18"/>
          <w:szCs w:val="20"/>
        </w:rPr>
        <w:t> 2012</w:t>
      </w:r>
      <w:r w:rsidR="005C4E66" w:rsidRPr="005C4E66">
        <w:rPr>
          <w:rStyle w:val="reference-text"/>
          <w:rFonts w:ascii="Times New Roman" w:hAnsi="Times New Roman" w:cs="Times New Roman"/>
          <w:sz w:val="18"/>
          <w:szCs w:val="20"/>
        </w:rPr>
        <w:t> (subscription required)</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Brunel, O., E. M. Laviolette, and M. Radu-Lefebvre. 2017. “Role Models and Entrepreneurial Intention: The Moderating</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Effects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Experience,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Locus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Control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Self-Esteem.”</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Enterprising</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Culture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25</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149–177.</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doi:10.1142/</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s0218495817500066.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30" w:anchor="cite_ref-3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Brunton, Bingni W.; Botvinick, Matthew M.; Brody, Carlos D. (April 2013). </w:t>
      </w:r>
      <w:hyperlink r:id="rId231" w:history="1">
        <w:r w:rsidR="005C4E66" w:rsidRPr="005C4E66">
          <w:rPr>
            <w:rStyle w:val="Hyperlink"/>
            <w:rFonts w:ascii="Times New Roman" w:hAnsi="Times New Roman" w:cs="Times New Roman"/>
            <w:iCs/>
            <w:color w:val="auto"/>
            <w:sz w:val="18"/>
            <w:szCs w:val="20"/>
            <w:u w:val="none"/>
          </w:rPr>
          <w:t>"Rats and humans can optimally accumulate evidence for decision-making"</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Science. </w:t>
      </w:r>
      <w:r w:rsidR="005C4E66" w:rsidRPr="005C4E66">
        <w:rPr>
          <w:rStyle w:val="HTMLCite"/>
          <w:rFonts w:ascii="Times New Roman" w:hAnsi="Times New Roman" w:cs="Times New Roman"/>
          <w:bCs/>
          <w:sz w:val="18"/>
          <w:szCs w:val="20"/>
        </w:rPr>
        <w:t>340</w:t>
      </w:r>
      <w:r w:rsidR="005C4E66" w:rsidRPr="005C4E66">
        <w:rPr>
          <w:rStyle w:val="HTMLCite"/>
          <w:rFonts w:ascii="Times New Roman" w:hAnsi="Times New Roman" w:cs="Times New Roman"/>
          <w:sz w:val="18"/>
          <w:szCs w:val="20"/>
        </w:rPr>
        <w:t> (6128): 95–98. </w:t>
      </w:r>
      <w:hyperlink r:id="rId232"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233" w:history="1">
        <w:r w:rsidR="005C4E66" w:rsidRPr="005C4E66">
          <w:rPr>
            <w:rStyle w:val="Hyperlink"/>
            <w:rFonts w:ascii="Times New Roman" w:hAnsi="Times New Roman" w:cs="Times New Roman"/>
            <w:iCs/>
            <w:color w:val="auto"/>
            <w:sz w:val="18"/>
            <w:szCs w:val="20"/>
            <w:u w:val="none"/>
          </w:rPr>
          <w:t>2013Sci...340...95B</w:t>
        </w:r>
      </w:hyperlink>
      <w:r w:rsidR="005C4E66" w:rsidRPr="005C4E66">
        <w:rPr>
          <w:rStyle w:val="HTMLCite"/>
          <w:rFonts w:ascii="Times New Roman" w:hAnsi="Times New Roman" w:cs="Times New Roman"/>
          <w:sz w:val="18"/>
          <w:szCs w:val="20"/>
        </w:rPr>
        <w:t>. </w:t>
      </w:r>
      <w:hyperlink r:id="rId23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35" w:history="1">
        <w:r w:rsidR="005C4E66" w:rsidRPr="005C4E66">
          <w:rPr>
            <w:rStyle w:val="Hyperlink"/>
            <w:rFonts w:ascii="Times New Roman" w:hAnsi="Times New Roman" w:cs="Times New Roman"/>
            <w:iCs/>
            <w:color w:val="auto"/>
            <w:sz w:val="18"/>
            <w:szCs w:val="20"/>
            <w:u w:val="none"/>
          </w:rPr>
          <w:t>10.1126/science.1233912</w:t>
        </w:r>
      </w:hyperlink>
      <w:r w:rsidR="005C4E66" w:rsidRPr="005C4E66">
        <w:rPr>
          <w:rStyle w:val="HTMLCite"/>
          <w:rFonts w:ascii="Times New Roman" w:hAnsi="Times New Roman" w:cs="Times New Roman"/>
          <w:sz w:val="18"/>
          <w:szCs w:val="20"/>
        </w:rPr>
        <w:t>. </w:t>
      </w:r>
      <w:hyperlink r:id="rId23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37" w:history="1">
        <w:r w:rsidR="005C4E66" w:rsidRPr="005C4E66">
          <w:rPr>
            <w:rStyle w:val="Hyperlink"/>
            <w:rFonts w:ascii="Times New Roman" w:hAnsi="Times New Roman" w:cs="Times New Roman"/>
            <w:iCs/>
            <w:color w:val="auto"/>
            <w:sz w:val="18"/>
            <w:szCs w:val="20"/>
            <w:u w:val="none"/>
          </w:rPr>
          <w:t>23559254</w:t>
        </w:r>
      </w:hyperlink>
      <w:r w:rsidR="005C4E66" w:rsidRPr="005C4E66">
        <w:rPr>
          <w:rStyle w:val="HTMLCite"/>
          <w:rFonts w:ascii="Times New Roman" w:hAnsi="Times New Roman" w:cs="Times New Roman"/>
          <w:sz w:val="18"/>
          <w:szCs w:val="20"/>
        </w:rPr>
        <w:t>. </w:t>
      </w:r>
      <w:hyperlink r:id="rId23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239" w:history="1">
        <w:r w:rsidR="005C4E66" w:rsidRPr="005C4E66">
          <w:rPr>
            <w:rStyle w:val="Hyperlink"/>
            <w:rFonts w:ascii="Times New Roman" w:hAnsi="Times New Roman" w:cs="Times New Roman"/>
            <w:iCs/>
            <w:color w:val="auto"/>
            <w:sz w:val="18"/>
            <w:szCs w:val="20"/>
            <w:u w:val="none"/>
          </w:rPr>
          <w:t>13098239</w:t>
        </w:r>
      </w:hyperlink>
      <w:r w:rsidR="005C4E66" w:rsidRPr="005C4E66">
        <w:rPr>
          <w:rStyle w:val="HTMLCite"/>
          <w:rFonts w:ascii="Times New Roman" w:hAnsi="Times New Roman" w:cs="Times New Roman"/>
          <w:sz w:val="18"/>
          <w:szCs w:val="20"/>
        </w:rPr>
        <w:t>. Archived from </w:t>
      </w:r>
      <w:hyperlink r:id="rId240"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on 2016-03-05.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41" w:anchor="cite_ref-2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Buckland, Michael. Information and society. Cambridge, Massachusetts. </w:t>
      </w:r>
      <w:hyperlink r:id="rId242"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243" w:tooltip="Special:BookSources/978-0262339544" w:history="1">
        <w:r w:rsidR="005C4E66" w:rsidRPr="005C4E66">
          <w:rPr>
            <w:rStyle w:val="Hyperlink"/>
            <w:rFonts w:ascii="Times New Roman" w:hAnsi="Times New Roman" w:cs="Times New Roman"/>
            <w:iCs/>
            <w:color w:val="auto"/>
            <w:sz w:val="18"/>
            <w:szCs w:val="20"/>
            <w:u w:val="none"/>
          </w:rPr>
          <w:t>978-0262339544</w:t>
        </w:r>
      </w:hyperlink>
      <w:r w:rsidR="005C4E66" w:rsidRPr="005C4E66">
        <w:rPr>
          <w:rStyle w:val="HTMLCite"/>
          <w:rFonts w:ascii="Times New Roman" w:hAnsi="Times New Roman" w:cs="Times New Roman"/>
          <w:sz w:val="18"/>
          <w:szCs w:val="20"/>
        </w:rPr>
        <w:t>. </w:t>
      </w:r>
      <w:hyperlink r:id="rId244"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245" w:history="1">
        <w:r w:rsidR="005C4E66" w:rsidRPr="005C4E66">
          <w:rPr>
            <w:rStyle w:val="Hyperlink"/>
            <w:rFonts w:ascii="Times New Roman" w:hAnsi="Times New Roman" w:cs="Times New Roman"/>
            <w:iCs/>
            <w:color w:val="auto"/>
            <w:sz w:val="18"/>
            <w:szCs w:val="20"/>
            <w:u w:val="none"/>
          </w:rPr>
          <w:t>978295031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46" w:anchor="cite_ref-12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Buettner R, Frick J, Rieg T (2019-11-12). </w:t>
      </w:r>
      <w:hyperlink r:id="rId247" w:history="1">
        <w:r w:rsidR="005C4E66" w:rsidRPr="005C4E66">
          <w:rPr>
            <w:rStyle w:val="Hyperlink"/>
            <w:rFonts w:ascii="Times New Roman" w:hAnsi="Times New Roman" w:cs="Times New Roman"/>
            <w:iCs/>
            <w:color w:val="auto"/>
            <w:sz w:val="18"/>
            <w:szCs w:val="20"/>
            <w:u w:val="none"/>
          </w:rPr>
          <w:t>"High-performance detection of epilepsy in seizure-free EEG recordings: A novel machine learning approach using very specific epileptic EEG sub-bands"</w:t>
        </w:r>
      </w:hyperlink>
      <w:r w:rsidR="005C4E66" w:rsidRPr="005C4E66">
        <w:rPr>
          <w:rStyle w:val="HTMLCite"/>
          <w:rFonts w:ascii="Times New Roman" w:hAnsi="Times New Roman" w:cs="Times New Roman"/>
          <w:sz w:val="18"/>
          <w:szCs w:val="20"/>
        </w:rPr>
        <w:t>. ICIS 2019 Proceedings.</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Butler, M. J. R., H. L. R. O’Broin, N. Lee, and C. Senior. 2016. “How Organizational Cognitive Neuroscience Can Deepen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Understanding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Managerial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Decision-making: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Review</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Recent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Literature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Future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Directions.”</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International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Reviews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18</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(4):</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542–559.</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doi:10.1111/ijmr.12071.</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48" w:anchor="cite_ref-7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Buzsaki G (2006). Rhythms of the brain. Oxford University Press. </w:t>
      </w:r>
      <w:hyperlink r:id="rId249"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250" w:tooltip="Special:BookSources/978-0-19-530106-9" w:history="1">
        <w:r w:rsidR="005C4E66" w:rsidRPr="005C4E66">
          <w:rPr>
            <w:rStyle w:val="Hyperlink"/>
            <w:rFonts w:ascii="Times New Roman" w:hAnsi="Times New Roman" w:cs="Times New Roman"/>
            <w:iCs/>
            <w:color w:val="auto"/>
            <w:sz w:val="18"/>
            <w:szCs w:val="20"/>
            <w:u w:val="none"/>
          </w:rPr>
          <w:t>978-0-19-530106-9</w:t>
        </w:r>
      </w:hyperlink>
      <w:r w:rsidR="005C4E66" w:rsidRPr="005C4E66">
        <w:rPr>
          <w:rStyle w:val="HTMLCite"/>
          <w:rFonts w:ascii="Times New Roman" w:hAnsi="Times New Roman" w:cs="Times New Roman"/>
          <w:sz w:val="18"/>
          <w:szCs w:val="20"/>
        </w:rPr>
        <w:t>.</w:t>
      </w:r>
      <w:r w:rsidR="005C4E66" w:rsidRPr="005C4E66">
        <w:rPr>
          <w:rStyle w:val="reference-text"/>
          <w:rFonts w:ascii="Times New Roman" w:hAnsi="Times New Roman" w:cs="Times New Roman"/>
          <w:sz w:val="18"/>
          <w:szCs w:val="20"/>
          <w:vertAlign w:val="superscript"/>
        </w:rPr>
        <w:t>[</w:t>
      </w:r>
      <w:hyperlink r:id="rId251" w:tooltip="Wikipedia:Citing sources" w:history="1">
        <w:r w:rsidR="005C4E66" w:rsidRPr="005C4E66">
          <w:rPr>
            <w:rStyle w:val="Hyperlink"/>
            <w:rFonts w:ascii="Times New Roman" w:hAnsi="Times New Roman" w:cs="Times New Roman"/>
            <w:iCs/>
            <w:color w:val="auto"/>
            <w:sz w:val="18"/>
            <w:szCs w:val="20"/>
            <w:u w:val="none"/>
            <w:vertAlign w:val="superscript"/>
          </w:rPr>
          <w:t>page needed</w:t>
        </w:r>
      </w:hyperlink>
      <w:r w:rsidR="005C4E66" w:rsidRPr="005C4E66">
        <w:rPr>
          <w:rStyle w:val="reference-text"/>
          <w:rFonts w:ascii="Times New Roman" w:hAnsi="Times New Roman" w:cs="Times New Roman"/>
          <w:sz w:val="18"/>
          <w:szCs w:val="20"/>
          <w:vertAlign w:val="superscript"/>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52" w:anchor="cite_ref-pmid16536641_13-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Cahn BR, Polich J (2006). "Meditation states and traits: EEG, ERP, and neuroimaging studies". </w:t>
      </w:r>
      <w:hyperlink r:id="rId253" w:tooltip="Psychological Bulletin" w:history="1">
        <w:r w:rsidR="005C4E66" w:rsidRPr="005C4E66">
          <w:rPr>
            <w:rStyle w:val="Hyperlink"/>
            <w:rFonts w:ascii="Times New Roman" w:hAnsi="Times New Roman" w:cs="Times New Roman"/>
            <w:iCs/>
            <w:color w:val="auto"/>
            <w:sz w:val="18"/>
            <w:szCs w:val="20"/>
            <w:u w:val="none"/>
          </w:rPr>
          <w:t>Psychological Bulletin</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132</w:t>
      </w:r>
      <w:r w:rsidR="005C4E66" w:rsidRPr="005C4E66">
        <w:rPr>
          <w:rStyle w:val="HTMLCite"/>
          <w:rFonts w:ascii="Times New Roman" w:hAnsi="Times New Roman" w:cs="Times New Roman"/>
          <w:sz w:val="18"/>
          <w:szCs w:val="20"/>
        </w:rPr>
        <w:t> (2): 180–211. </w:t>
      </w:r>
      <w:hyperlink r:id="rId25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55" w:history="1">
        <w:r w:rsidR="005C4E66" w:rsidRPr="005C4E66">
          <w:rPr>
            <w:rStyle w:val="Hyperlink"/>
            <w:rFonts w:ascii="Times New Roman" w:hAnsi="Times New Roman" w:cs="Times New Roman"/>
            <w:iCs/>
            <w:color w:val="auto"/>
            <w:sz w:val="18"/>
            <w:szCs w:val="20"/>
            <w:u w:val="none"/>
          </w:rPr>
          <w:t>10.1037/0033-2909.132.2.180</w:t>
        </w:r>
      </w:hyperlink>
      <w:r w:rsidR="005C4E66" w:rsidRPr="005C4E66">
        <w:rPr>
          <w:rStyle w:val="HTMLCite"/>
          <w:rFonts w:ascii="Times New Roman" w:hAnsi="Times New Roman" w:cs="Times New Roman"/>
          <w:sz w:val="18"/>
          <w:szCs w:val="20"/>
        </w:rPr>
        <w:t>. </w:t>
      </w:r>
      <w:hyperlink r:id="rId25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57" w:history="1">
        <w:r w:rsidR="005C4E66" w:rsidRPr="005C4E66">
          <w:rPr>
            <w:rStyle w:val="Hyperlink"/>
            <w:rFonts w:ascii="Times New Roman" w:hAnsi="Times New Roman" w:cs="Times New Roman"/>
            <w:iCs/>
            <w:color w:val="auto"/>
            <w:sz w:val="18"/>
            <w:szCs w:val="20"/>
            <w:u w:val="none"/>
          </w:rPr>
          <w:t>16536641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58" w:anchor="cite_ref-8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Cahn BR, Polich J (March 2006). "Meditation states and traits: EEG, ERP, and neuroimaging studies". Psychological Bulletin. </w:t>
      </w:r>
      <w:r w:rsidR="005C4E66" w:rsidRPr="005C4E66">
        <w:rPr>
          <w:rStyle w:val="HTMLCite"/>
          <w:rFonts w:ascii="Times New Roman" w:hAnsi="Times New Roman" w:cs="Times New Roman"/>
          <w:bCs/>
          <w:sz w:val="18"/>
          <w:szCs w:val="20"/>
        </w:rPr>
        <w:t>132</w:t>
      </w:r>
      <w:r w:rsidR="005C4E66" w:rsidRPr="005C4E66">
        <w:rPr>
          <w:rStyle w:val="HTMLCite"/>
          <w:rFonts w:ascii="Times New Roman" w:hAnsi="Times New Roman" w:cs="Times New Roman"/>
          <w:sz w:val="18"/>
          <w:szCs w:val="20"/>
        </w:rPr>
        <w:t> (2): 180–211. </w:t>
      </w:r>
      <w:hyperlink r:id="rId25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60" w:history="1">
        <w:r w:rsidR="005C4E66" w:rsidRPr="005C4E66">
          <w:rPr>
            <w:rStyle w:val="Hyperlink"/>
            <w:rFonts w:ascii="Times New Roman" w:hAnsi="Times New Roman" w:cs="Times New Roman"/>
            <w:iCs/>
            <w:color w:val="auto"/>
            <w:sz w:val="18"/>
            <w:szCs w:val="20"/>
            <w:u w:val="none"/>
          </w:rPr>
          <w:t>10.1037/0033-2909.132.2.180</w:t>
        </w:r>
      </w:hyperlink>
      <w:r w:rsidR="005C4E66" w:rsidRPr="005C4E66">
        <w:rPr>
          <w:rStyle w:val="HTMLCite"/>
          <w:rFonts w:ascii="Times New Roman" w:hAnsi="Times New Roman" w:cs="Times New Roman"/>
          <w:sz w:val="18"/>
          <w:szCs w:val="20"/>
        </w:rPr>
        <w:t>. </w:t>
      </w:r>
      <w:hyperlink r:id="rId26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62" w:history="1">
        <w:r w:rsidR="005C4E66" w:rsidRPr="005C4E66">
          <w:rPr>
            <w:rStyle w:val="Hyperlink"/>
            <w:rFonts w:ascii="Times New Roman" w:hAnsi="Times New Roman" w:cs="Times New Roman"/>
            <w:iCs/>
            <w:color w:val="auto"/>
            <w:sz w:val="18"/>
            <w:szCs w:val="20"/>
            <w:u w:val="none"/>
          </w:rPr>
          <w:t>16536641</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Cambridge</w:t>
      </w:r>
      <w:r w:rsidRPr="005C4E66">
        <w:rPr>
          <w:rFonts w:ascii="Times New Roman" w:hAnsi="Times New Roman" w:cs="Times New Roman"/>
          <w:spacing w:val="32"/>
          <w:w w:val="90"/>
          <w:sz w:val="18"/>
          <w:szCs w:val="20"/>
        </w:rPr>
        <w:t xml:space="preserve"> </w:t>
      </w:r>
      <w:r w:rsidRPr="005C4E66">
        <w:rPr>
          <w:rFonts w:ascii="Times New Roman" w:hAnsi="Times New Roman" w:cs="Times New Roman"/>
          <w:w w:val="90"/>
          <w:sz w:val="18"/>
          <w:szCs w:val="20"/>
        </w:rPr>
        <w:t>University</w:t>
      </w:r>
      <w:r w:rsidRPr="005C4E66">
        <w:rPr>
          <w:rFonts w:ascii="Times New Roman" w:hAnsi="Times New Roman" w:cs="Times New Roman"/>
          <w:spacing w:val="32"/>
          <w:w w:val="90"/>
          <w:sz w:val="18"/>
          <w:szCs w:val="20"/>
        </w:rPr>
        <w:t xml:space="preserve"> </w:t>
      </w:r>
      <w:r w:rsidRPr="005C4E66">
        <w:rPr>
          <w:rFonts w:ascii="Times New Roman" w:hAnsi="Times New Roman" w:cs="Times New Roman"/>
          <w:w w:val="90"/>
          <w:sz w:val="18"/>
          <w:szCs w:val="20"/>
        </w:rPr>
        <w:t>Press.</w:t>
      </w:r>
      <w:r w:rsidRPr="005C4E66">
        <w:rPr>
          <w:rFonts w:ascii="Times New Roman" w:hAnsi="Times New Roman" w:cs="Times New Roman"/>
          <w:spacing w:val="32"/>
          <w:w w:val="90"/>
          <w:sz w:val="18"/>
          <w:szCs w:val="20"/>
        </w:rPr>
        <w:t xml:space="preserve"> </w:t>
      </w:r>
      <w:r w:rsidRPr="005C4E66">
        <w:rPr>
          <w:rFonts w:ascii="Times New Roman" w:hAnsi="Times New Roman" w:cs="Times New Roman"/>
          <w:w w:val="90"/>
          <w:sz w:val="18"/>
          <w:szCs w:val="20"/>
        </w:rPr>
        <w:t>doi:10.1017/9781108573887.003.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63" w:anchor="cite_ref-12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Casson A, Yates D, Smith S, Duncan J, Rodriguez-Villegas E (2010). "Wearable electroencephalography. What is it, why is it needed, and what does it entail?". IEEE Engineering in Medicine and Biology Magazine. </w:t>
      </w:r>
      <w:r w:rsidR="005C4E66" w:rsidRPr="005C4E66">
        <w:rPr>
          <w:rStyle w:val="HTMLCite"/>
          <w:rFonts w:ascii="Times New Roman" w:hAnsi="Times New Roman" w:cs="Times New Roman"/>
          <w:bCs/>
          <w:sz w:val="18"/>
          <w:szCs w:val="20"/>
        </w:rPr>
        <w:t>29</w:t>
      </w:r>
      <w:r w:rsidR="005C4E66" w:rsidRPr="005C4E66">
        <w:rPr>
          <w:rStyle w:val="HTMLCite"/>
          <w:rFonts w:ascii="Times New Roman" w:hAnsi="Times New Roman" w:cs="Times New Roman"/>
          <w:sz w:val="18"/>
          <w:szCs w:val="20"/>
        </w:rPr>
        <w:t> (3): 44–56. </w:t>
      </w:r>
      <w:hyperlink r:id="rId26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65" w:history="1">
        <w:r w:rsidR="005C4E66" w:rsidRPr="005C4E66">
          <w:rPr>
            <w:rStyle w:val="Hyperlink"/>
            <w:rFonts w:ascii="Times New Roman" w:hAnsi="Times New Roman" w:cs="Times New Roman"/>
            <w:iCs/>
            <w:color w:val="auto"/>
            <w:sz w:val="18"/>
            <w:szCs w:val="20"/>
            <w:u w:val="none"/>
          </w:rPr>
          <w:t>10.1109/MEMB.2010.936545</w:t>
        </w:r>
      </w:hyperlink>
      <w:r w:rsidR="005C4E66" w:rsidRPr="005C4E66">
        <w:rPr>
          <w:rStyle w:val="HTMLCite"/>
          <w:rFonts w:ascii="Times New Roman" w:hAnsi="Times New Roman" w:cs="Times New Roman"/>
          <w:sz w:val="18"/>
          <w:szCs w:val="20"/>
        </w:rPr>
        <w:t>. </w:t>
      </w:r>
      <w:hyperlink r:id="rId266" w:tooltip="Hdl (identifier)" w:history="1">
        <w:r w:rsidR="005C4E66" w:rsidRPr="005C4E66">
          <w:rPr>
            <w:rStyle w:val="Hyperlink"/>
            <w:rFonts w:ascii="Times New Roman" w:hAnsi="Times New Roman" w:cs="Times New Roman"/>
            <w:iCs/>
            <w:color w:val="auto"/>
            <w:sz w:val="18"/>
            <w:szCs w:val="20"/>
            <w:u w:val="none"/>
          </w:rPr>
          <w:t>hdl</w:t>
        </w:r>
      </w:hyperlink>
      <w:r w:rsidR="005C4E66" w:rsidRPr="005C4E66">
        <w:rPr>
          <w:rStyle w:val="HTMLCite"/>
          <w:rFonts w:ascii="Times New Roman" w:hAnsi="Times New Roman" w:cs="Times New Roman"/>
          <w:sz w:val="18"/>
          <w:szCs w:val="20"/>
        </w:rPr>
        <w:t>:</w:t>
      </w:r>
      <w:hyperlink r:id="rId267" w:history="1">
        <w:r w:rsidR="005C4E66" w:rsidRPr="005C4E66">
          <w:rPr>
            <w:rStyle w:val="Hyperlink"/>
            <w:rFonts w:ascii="Times New Roman" w:hAnsi="Times New Roman" w:cs="Times New Roman"/>
            <w:iCs/>
            <w:color w:val="auto"/>
            <w:sz w:val="18"/>
            <w:szCs w:val="20"/>
            <w:u w:val="none"/>
          </w:rPr>
          <w:t>10044/1/5910</w:t>
        </w:r>
      </w:hyperlink>
      <w:r w:rsidR="005C4E66" w:rsidRPr="005C4E66">
        <w:rPr>
          <w:rStyle w:val="HTMLCite"/>
          <w:rFonts w:ascii="Times New Roman" w:hAnsi="Times New Roman" w:cs="Times New Roman"/>
          <w:sz w:val="18"/>
          <w:szCs w:val="20"/>
        </w:rPr>
        <w:t>. </w:t>
      </w:r>
      <w:hyperlink r:id="rId26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69" w:history="1">
        <w:r w:rsidR="005C4E66" w:rsidRPr="005C4E66">
          <w:rPr>
            <w:rStyle w:val="Hyperlink"/>
            <w:rFonts w:ascii="Times New Roman" w:hAnsi="Times New Roman" w:cs="Times New Roman"/>
            <w:iCs/>
            <w:color w:val="auto"/>
            <w:sz w:val="18"/>
            <w:szCs w:val="20"/>
            <w:u w:val="none"/>
          </w:rPr>
          <w:t>20659857</w:t>
        </w:r>
      </w:hyperlink>
      <w:r w:rsidR="005C4E66" w:rsidRPr="005C4E66">
        <w:rPr>
          <w:rStyle w:val="HTMLCite"/>
          <w:rFonts w:ascii="Times New Roman" w:hAnsi="Times New Roman" w:cs="Times New Roman"/>
          <w:sz w:val="18"/>
          <w:szCs w:val="20"/>
        </w:rPr>
        <w:t>. </w:t>
      </w:r>
      <w:hyperlink r:id="rId27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271" w:history="1">
        <w:r w:rsidR="005C4E66" w:rsidRPr="005C4E66">
          <w:rPr>
            <w:rStyle w:val="Hyperlink"/>
            <w:rFonts w:ascii="Times New Roman" w:hAnsi="Times New Roman" w:cs="Times New Roman"/>
            <w:iCs/>
            <w:color w:val="auto"/>
            <w:sz w:val="18"/>
            <w:szCs w:val="20"/>
            <w:u w:val="none"/>
          </w:rPr>
          <w:t>1891995</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Cătălina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Iederan,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Lucian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Curşeu,</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Vermeulen,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Geurts.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2011.</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Representations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Institutional Change: Similarities and Dissimilarities in the Cognitive Schema of Entrepreneurs.” Journal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Organizational</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Change</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12"/>
          <w:sz w:val="18"/>
          <w:szCs w:val="20"/>
        </w:rPr>
        <w:t xml:space="preserve"> </w:t>
      </w:r>
      <w:r w:rsidRPr="005C4E66">
        <w:rPr>
          <w:rFonts w:ascii="Times New Roman" w:hAnsi="Times New Roman" w:cs="Times New Roman"/>
          <w:sz w:val="18"/>
          <w:szCs w:val="20"/>
        </w:rPr>
        <w:t>24</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9–28.</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doi:10.1108/09534811111102265.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72" w:anchor="cite_ref-2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Chamorro-Premuzic, Tomas; Furnham, Adrian (2014-04-08). Personality and Intellectual Competence. </w:t>
      </w:r>
      <w:hyperlink r:id="rId27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74" w:history="1">
        <w:r w:rsidR="005C4E66" w:rsidRPr="005C4E66">
          <w:rPr>
            <w:rStyle w:val="Hyperlink"/>
            <w:rFonts w:ascii="Times New Roman" w:hAnsi="Times New Roman" w:cs="Times New Roman"/>
            <w:iCs/>
            <w:color w:val="auto"/>
            <w:sz w:val="18"/>
            <w:szCs w:val="20"/>
            <w:u w:val="none"/>
          </w:rPr>
          <w:t>10.4324/9781410612649</w:t>
        </w:r>
      </w:hyperlink>
      <w:r w:rsidR="005C4E66" w:rsidRPr="005C4E66">
        <w:rPr>
          <w:rStyle w:val="HTMLCite"/>
          <w:rFonts w:ascii="Times New Roman" w:hAnsi="Times New Roman" w:cs="Times New Roman"/>
          <w:sz w:val="18"/>
          <w:szCs w:val="20"/>
        </w:rPr>
        <w:t>. </w:t>
      </w:r>
      <w:hyperlink r:id="rId275"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276" w:tooltip="Special:BookSources/978-1410612649" w:history="1">
        <w:r w:rsidR="005C4E66" w:rsidRPr="005C4E66">
          <w:rPr>
            <w:rStyle w:val="Hyperlink"/>
            <w:rFonts w:ascii="Times New Roman" w:hAnsi="Times New Roman" w:cs="Times New Roman"/>
            <w:iCs/>
            <w:color w:val="auto"/>
            <w:sz w:val="18"/>
            <w:szCs w:val="20"/>
            <w:u w:val="none"/>
          </w:rPr>
          <w:t>978-1410612649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77" w:anchor="cite_ref-13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Chen PC, Liu Y, Peng L (May 2019). "How to develop machine learning models for healthcare". Nature Materials. </w:t>
      </w:r>
      <w:r w:rsidR="005C4E66" w:rsidRPr="005C4E66">
        <w:rPr>
          <w:rStyle w:val="HTMLCite"/>
          <w:rFonts w:ascii="Times New Roman" w:hAnsi="Times New Roman" w:cs="Times New Roman"/>
          <w:bCs/>
          <w:sz w:val="18"/>
          <w:szCs w:val="20"/>
        </w:rPr>
        <w:t>18</w:t>
      </w:r>
      <w:r w:rsidR="005C4E66" w:rsidRPr="005C4E66">
        <w:rPr>
          <w:rStyle w:val="HTMLCite"/>
          <w:rFonts w:ascii="Times New Roman" w:hAnsi="Times New Roman" w:cs="Times New Roman"/>
          <w:sz w:val="18"/>
          <w:szCs w:val="20"/>
        </w:rPr>
        <w:t> (5): 410–414. </w:t>
      </w:r>
      <w:hyperlink r:id="rId278"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279" w:history="1">
        <w:r w:rsidR="005C4E66" w:rsidRPr="005C4E66">
          <w:rPr>
            <w:rStyle w:val="Hyperlink"/>
            <w:rFonts w:ascii="Times New Roman" w:hAnsi="Times New Roman" w:cs="Times New Roman"/>
            <w:iCs/>
            <w:color w:val="auto"/>
            <w:sz w:val="18"/>
            <w:szCs w:val="20"/>
            <w:u w:val="none"/>
          </w:rPr>
          <w:t>2019NatMa..18..410C</w:t>
        </w:r>
      </w:hyperlink>
      <w:r w:rsidR="005C4E66" w:rsidRPr="005C4E66">
        <w:rPr>
          <w:rStyle w:val="HTMLCite"/>
          <w:rFonts w:ascii="Times New Roman" w:hAnsi="Times New Roman" w:cs="Times New Roman"/>
          <w:sz w:val="18"/>
          <w:szCs w:val="20"/>
        </w:rPr>
        <w:t>. </w:t>
      </w:r>
      <w:hyperlink r:id="rId28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81" w:history="1">
        <w:r w:rsidR="005C4E66" w:rsidRPr="005C4E66">
          <w:rPr>
            <w:rStyle w:val="Hyperlink"/>
            <w:rFonts w:ascii="Times New Roman" w:hAnsi="Times New Roman" w:cs="Times New Roman"/>
            <w:iCs/>
            <w:color w:val="auto"/>
            <w:sz w:val="18"/>
            <w:szCs w:val="20"/>
            <w:u w:val="none"/>
          </w:rPr>
          <w:t>10.1038/s41563-019-0345-0</w:t>
        </w:r>
      </w:hyperlink>
      <w:r w:rsidR="005C4E66" w:rsidRPr="005C4E66">
        <w:rPr>
          <w:rStyle w:val="HTMLCite"/>
          <w:rFonts w:ascii="Times New Roman" w:hAnsi="Times New Roman" w:cs="Times New Roman"/>
          <w:sz w:val="18"/>
          <w:szCs w:val="20"/>
        </w:rPr>
        <w:t>. </w:t>
      </w:r>
      <w:hyperlink r:id="rId28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83" w:history="1">
        <w:r w:rsidR="005C4E66" w:rsidRPr="005C4E66">
          <w:rPr>
            <w:rStyle w:val="Hyperlink"/>
            <w:rFonts w:ascii="Times New Roman" w:hAnsi="Times New Roman" w:cs="Times New Roman"/>
            <w:iCs/>
            <w:color w:val="auto"/>
            <w:sz w:val="18"/>
            <w:szCs w:val="20"/>
            <w:u w:val="none"/>
          </w:rPr>
          <w:t>31000806</w:t>
        </w:r>
      </w:hyperlink>
      <w:r w:rsidR="005C4E66" w:rsidRPr="005C4E66">
        <w:rPr>
          <w:rStyle w:val="HTMLCite"/>
          <w:rFonts w:ascii="Times New Roman" w:hAnsi="Times New Roman" w:cs="Times New Roman"/>
          <w:sz w:val="18"/>
          <w:szCs w:val="20"/>
        </w:rPr>
        <w:t>. </w:t>
      </w:r>
      <w:hyperlink r:id="rId284"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285" w:history="1">
        <w:r w:rsidR="005C4E66" w:rsidRPr="005C4E66">
          <w:rPr>
            <w:rStyle w:val="Hyperlink"/>
            <w:rFonts w:ascii="Times New Roman" w:hAnsi="Times New Roman" w:cs="Times New Roman"/>
            <w:iCs/>
            <w:color w:val="auto"/>
            <w:sz w:val="18"/>
            <w:szCs w:val="20"/>
            <w:u w:val="none"/>
          </w:rPr>
          <w:t>122563425</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Chen, M. H., Y. Y. Chang, and Y. C. Chang. 2017. “The Trinity of Entrepreneurial Team Dynamics: Cognition, Conflicts and</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Cohesion.” International Journal of Entrepreneurial Behaviour and Research 23 (6): 934–951. doi:10.1108/IJEBR-07-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2016-0213.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Chen, M. H., Y. Y. Chang, and Y. H. Lo. 2015. “Creativity Cognitive Style, Conflict, and Career Success for Creative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Entrepreneurs.” Journal of Business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68 (4): 906–910.</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doi:10.1016/j.jbusres.2014.11.050.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Chen, P. C., W. C. Chan, S. W. Hung, and D. Z. Lin. 2020. “How Entrepreneurs Recognise Entrepreneurial Opportunity and</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Its Gaps: A Cognitive Theory Perspective.” Technology Analysis and Strategic Management 32 (2): 223–238.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doi:10.1080/09537325.2019.1648790.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86" w:anchor="cite_ref-9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Chen, Xun; Xu, Xueyuan; Liu, Aiping; Lee, Soojin; Chen, Xiang; Zhang, Xu; McKeown, Martin J.; Wang, Z. Jane (15 July 2019). </w:t>
      </w:r>
      <w:hyperlink r:id="rId287" w:history="1">
        <w:r w:rsidR="005C4E66" w:rsidRPr="005C4E66">
          <w:rPr>
            <w:rStyle w:val="Hyperlink"/>
            <w:rFonts w:ascii="Times New Roman" w:hAnsi="Times New Roman" w:cs="Times New Roman"/>
            <w:iCs/>
            <w:color w:val="auto"/>
            <w:sz w:val="18"/>
            <w:szCs w:val="20"/>
            <w:u w:val="none"/>
          </w:rPr>
          <w:t>"Removal of Muscle Artifacts From the EEG: A Review and Recommendations"</w:t>
        </w:r>
      </w:hyperlink>
      <w:r w:rsidR="005C4E66" w:rsidRPr="005C4E66">
        <w:rPr>
          <w:rStyle w:val="HTMLCite"/>
          <w:rFonts w:ascii="Times New Roman" w:hAnsi="Times New Roman" w:cs="Times New Roman"/>
          <w:sz w:val="18"/>
          <w:szCs w:val="20"/>
        </w:rPr>
        <w:t>. IEEE Sensors Journal. </w:t>
      </w:r>
      <w:r w:rsidR="005C4E66" w:rsidRPr="005C4E66">
        <w:rPr>
          <w:rStyle w:val="HTMLCite"/>
          <w:rFonts w:ascii="Times New Roman" w:hAnsi="Times New Roman" w:cs="Times New Roman"/>
          <w:bCs/>
          <w:sz w:val="18"/>
          <w:szCs w:val="20"/>
        </w:rPr>
        <w:t>19</w:t>
      </w:r>
      <w:r w:rsidR="005C4E66" w:rsidRPr="005C4E66">
        <w:rPr>
          <w:rStyle w:val="HTMLCite"/>
          <w:rFonts w:ascii="Times New Roman" w:hAnsi="Times New Roman" w:cs="Times New Roman"/>
          <w:sz w:val="18"/>
          <w:szCs w:val="20"/>
        </w:rPr>
        <w:t> (14): 5353–5368. </w:t>
      </w:r>
      <w:hyperlink r:id="rId28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89" w:history="1">
        <w:r w:rsidR="005C4E66" w:rsidRPr="005C4E66">
          <w:rPr>
            <w:rStyle w:val="Hyperlink"/>
            <w:rFonts w:ascii="Times New Roman" w:hAnsi="Times New Roman" w:cs="Times New Roman"/>
            <w:iCs/>
            <w:color w:val="auto"/>
            <w:sz w:val="18"/>
            <w:szCs w:val="20"/>
            <w:u w:val="none"/>
          </w:rPr>
          <w:t>10.1109/JSEN.2019.2906572</w:t>
        </w:r>
      </w:hyperlink>
      <w:r w:rsidR="005C4E66" w:rsidRPr="005C4E66">
        <w:rPr>
          <w:rStyle w:val="HTMLCite"/>
          <w:rFonts w:ascii="Times New Roman" w:hAnsi="Times New Roman" w:cs="Times New Roman"/>
          <w:sz w:val="18"/>
          <w:szCs w:val="20"/>
        </w:rPr>
        <w:t>. </w:t>
      </w:r>
      <w:hyperlink r:id="rId290"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291" w:history="1">
        <w:r w:rsidR="005C4E66" w:rsidRPr="005C4E66">
          <w:rPr>
            <w:rStyle w:val="Hyperlink"/>
            <w:rFonts w:ascii="Times New Roman" w:hAnsi="Times New Roman" w:cs="Times New Roman"/>
            <w:iCs/>
            <w:color w:val="auto"/>
            <w:sz w:val="18"/>
            <w:szCs w:val="20"/>
            <w:u w:val="none"/>
          </w:rPr>
          <w:t>1558-1748</w:t>
        </w:r>
      </w:hyperlink>
      <w:r w:rsidR="005C4E66" w:rsidRPr="005C4E66">
        <w:rPr>
          <w:rStyle w:val="HTMLCite"/>
          <w:rFonts w:ascii="Times New Roman" w:hAnsi="Times New Roman" w:cs="Times New Roman"/>
          <w:sz w:val="18"/>
          <w:szCs w:val="20"/>
        </w:rPr>
        <w:t>. </w:t>
      </w:r>
      <w:hyperlink r:id="rId29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293" w:history="1">
        <w:r w:rsidR="005C4E66" w:rsidRPr="005C4E66">
          <w:rPr>
            <w:rStyle w:val="Hyperlink"/>
            <w:rFonts w:ascii="Times New Roman" w:hAnsi="Times New Roman" w:cs="Times New Roman"/>
            <w:iCs/>
            <w:color w:val="auto"/>
            <w:sz w:val="18"/>
            <w:szCs w:val="20"/>
            <w:u w:val="none"/>
          </w:rPr>
          <w:t>116693954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294" w:anchor="cite_ref-pmid26866770_56-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Cheng MY, Huang CJ, Chang YK, Koester D, Schack T, Hung TM (December 2015). </w:t>
      </w:r>
      <w:hyperlink r:id="rId295" w:history="1">
        <w:r w:rsidR="005C4E66" w:rsidRPr="005C4E66">
          <w:rPr>
            <w:rStyle w:val="Hyperlink"/>
            <w:rFonts w:ascii="Times New Roman" w:hAnsi="Times New Roman" w:cs="Times New Roman"/>
            <w:iCs/>
            <w:color w:val="auto"/>
            <w:sz w:val="18"/>
            <w:szCs w:val="20"/>
            <w:u w:val="none"/>
          </w:rPr>
          <w:t>"Sensorimotor Rhythm Neurofeedback Enhances Golf Putting Performance"</w:t>
        </w:r>
      </w:hyperlink>
      <w:r w:rsidR="005C4E66" w:rsidRPr="005C4E66">
        <w:rPr>
          <w:rStyle w:val="HTMLCite"/>
          <w:rFonts w:ascii="Times New Roman" w:hAnsi="Times New Roman" w:cs="Times New Roman"/>
          <w:sz w:val="18"/>
          <w:szCs w:val="20"/>
        </w:rPr>
        <w:t>. Journal of Sport &amp; Exercise Psychology. </w:t>
      </w:r>
      <w:r w:rsidR="005C4E66" w:rsidRPr="005C4E66">
        <w:rPr>
          <w:rStyle w:val="HTMLCite"/>
          <w:rFonts w:ascii="Times New Roman" w:hAnsi="Times New Roman" w:cs="Times New Roman"/>
          <w:bCs/>
          <w:sz w:val="18"/>
          <w:szCs w:val="20"/>
        </w:rPr>
        <w:t>37</w:t>
      </w:r>
      <w:r w:rsidR="005C4E66" w:rsidRPr="005C4E66">
        <w:rPr>
          <w:rStyle w:val="HTMLCite"/>
          <w:rFonts w:ascii="Times New Roman" w:hAnsi="Times New Roman" w:cs="Times New Roman"/>
          <w:sz w:val="18"/>
          <w:szCs w:val="20"/>
        </w:rPr>
        <w:t> (6): 626–36. </w:t>
      </w:r>
      <w:hyperlink r:id="rId2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297" w:history="1">
        <w:r w:rsidR="005C4E66" w:rsidRPr="005C4E66">
          <w:rPr>
            <w:rStyle w:val="Hyperlink"/>
            <w:rFonts w:ascii="Times New Roman" w:hAnsi="Times New Roman" w:cs="Times New Roman"/>
            <w:iCs/>
            <w:color w:val="auto"/>
            <w:sz w:val="18"/>
            <w:szCs w:val="20"/>
            <w:u w:val="none"/>
          </w:rPr>
          <w:t>10.1123/jsep.2015-0166</w:t>
        </w:r>
      </w:hyperlink>
      <w:r w:rsidR="005C4E66" w:rsidRPr="005C4E66">
        <w:rPr>
          <w:rStyle w:val="HTMLCite"/>
          <w:rFonts w:ascii="Times New Roman" w:hAnsi="Times New Roman" w:cs="Times New Roman"/>
          <w:sz w:val="18"/>
          <w:szCs w:val="20"/>
        </w:rPr>
        <w:t>. </w:t>
      </w:r>
      <w:hyperlink r:id="rId29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299" w:history="1">
        <w:r w:rsidR="005C4E66" w:rsidRPr="005C4E66">
          <w:rPr>
            <w:rStyle w:val="Hyperlink"/>
            <w:rFonts w:ascii="Times New Roman" w:hAnsi="Times New Roman" w:cs="Times New Roman"/>
            <w:iCs/>
            <w:color w:val="auto"/>
            <w:sz w:val="18"/>
            <w:szCs w:val="20"/>
            <w:u w:val="none"/>
          </w:rPr>
          <w:t>26866770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Cheng,</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Ye,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J. Yang.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 Genetic</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Algorithm-based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Optimisation Model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for</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Performance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Parameters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Manufacturing Tasks in Constructing Virtual Enterprises.” International Journal of Production Research 47 (14):</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4013–4029.</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doi:10.1080/00207540801953155.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00" w:anchor="cite_ref-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Chernecky CC, Berger BJ (2013). Laboratory tests and diagnostic procedures (6th ed.). St. Louis, Mo.: Elsevier. </w:t>
      </w:r>
      <w:hyperlink r:id="rId301"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302" w:tooltip="Special:BookSources/9781455706945" w:history="1">
        <w:r w:rsidR="005C4E66" w:rsidRPr="005C4E66">
          <w:rPr>
            <w:rStyle w:val="Hyperlink"/>
            <w:rFonts w:ascii="Times New Roman" w:hAnsi="Times New Roman" w:cs="Times New Roman"/>
            <w:iCs/>
            <w:color w:val="auto"/>
            <w:sz w:val="18"/>
            <w:szCs w:val="20"/>
            <w:u w:val="none"/>
          </w:rPr>
          <w:t>9781455706945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03" w:anchor="cite_ref-6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Chua, E. F.; Rand-Giovannetti, E.; Schacter, D. L.; Albert, M.; Sperling, R. A. (2004). </w:t>
      </w:r>
      <w:hyperlink r:id="rId304" w:history="1">
        <w:r w:rsidR="005C4E66" w:rsidRPr="005C4E66">
          <w:rPr>
            <w:rStyle w:val="Hyperlink"/>
            <w:rFonts w:ascii="Times New Roman" w:hAnsi="Times New Roman" w:cs="Times New Roman"/>
            <w:iCs/>
            <w:color w:val="auto"/>
            <w:sz w:val="18"/>
            <w:szCs w:val="20"/>
            <w:u w:val="none"/>
          </w:rPr>
          <w:t>"Dissociating confidence and accuracy: Functional magnetic resonance imaging shows origins of the subjective memory experience"</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w:t>
      </w:r>
      <w:hyperlink r:id="rId305" w:tooltip="Journal of Cognitive Neuroscience" w:history="1">
        <w:r w:rsidR="005C4E66" w:rsidRPr="005C4E66">
          <w:rPr>
            <w:rStyle w:val="Hyperlink"/>
            <w:rFonts w:ascii="Times New Roman" w:hAnsi="Times New Roman" w:cs="Times New Roman"/>
            <w:iCs/>
            <w:color w:val="auto"/>
            <w:sz w:val="18"/>
            <w:szCs w:val="20"/>
            <w:u w:val="none"/>
          </w:rPr>
          <w:t>Journal of Cognitive Neuroscience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16</w:t>
      </w:r>
      <w:r w:rsidR="005C4E66" w:rsidRPr="005C4E66">
        <w:rPr>
          <w:rStyle w:val="HTMLCite"/>
          <w:rFonts w:ascii="Times New Roman" w:hAnsi="Times New Roman" w:cs="Times New Roman"/>
          <w:sz w:val="18"/>
          <w:szCs w:val="20"/>
        </w:rPr>
        <w:t> (7): 1131–1142. </w:t>
      </w:r>
      <w:hyperlink r:id="rId30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07" w:history="1">
        <w:r w:rsidR="005C4E66" w:rsidRPr="005C4E66">
          <w:rPr>
            <w:rStyle w:val="Hyperlink"/>
            <w:rFonts w:ascii="Times New Roman" w:hAnsi="Times New Roman" w:cs="Times New Roman"/>
            <w:iCs/>
            <w:color w:val="auto"/>
            <w:sz w:val="18"/>
            <w:szCs w:val="20"/>
            <w:u w:val="none"/>
          </w:rPr>
          <w:t>10.1162/0898929041920568</w:t>
        </w:r>
      </w:hyperlink>
      <w:r w:rsidR="005C4E66" w:rsidRPr="005C4E66">
        <w:rPr>
          <w:rStyle w:val="HTMLCite"/>
          <w:rFonts w:ascii="Times New Roman" w:hAnsi="Times New Roman" w:cs="Times New Roman"/>
          <w:sz w:val="18"/>
          <w:szCs w:val="20"/>
        </w:rPr>
        <w:t>. </w:t>
      </w:r>
      <w:hyperlink r:id="rId30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09" w:history="1">
        <w:r w:rsidR="005C4E66" w:rsidRPr="005C4E66">
          <w:rPr>
            <w:rStyle w:val="Hyperlink"/>
            <w:rFonts w:ascii="Times New Roman" w:hAnsi="Times New Roman" w:cs="Times New Roman"/>
            <w:iCs/>
            <w:color w:val="auto"/>
            <w:sz w:val="18"/>
            <w:szCs w:val="20"/>
            <w:u w:val="none"/>
          </w:rPr>
          <w:t>15453969</w:t>
        </w:r>
      </w:hyperlink>
      <w:r w:rsidR="005C4E66" w:rsidRPr="005C4E66">
        <w:rPr>
          <w:rStyle w:val="HTMLCite"/>
          <w:rFonts w:ascii="Times New Roman" w:hAnsi="Times New Roman" w:cs="Times New Roman"/>
          <w:sz w:val="18"/>
          <w:szCs w:val="20"/>
        </w:rPr>
        <w:t>. </w:t>
      </w:r>
      <w:hyperlink r:id="rId31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311" w:history="1">
        <w:r w:rsidR="005C4E66" w:rsidRPr="005C4E66">
          <w:rPr>
            <w:rStyle w:val="Hyperlink"/>
            <w:rFonts w:ascii="Times New Roman" w:hAnsi="Times New Roman" w:cs="Times New Roman"/>
            <w:iCs/>
            <w:color w:val="auto"/>
            <w:sz w:val="18"/>
            <w:szCs w:val="20"/>
            <w:u w:val="none"/>
          </w:rPr>
          <w:t>215728618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Claxton, R. P., R. P. McIntyre, and E. W. Wheatley. 1995. “Birth Order and Need for Cognition in Marketing</w:t>
      </w:r>
      <w:r w:rsidRPr="005C4E66">
        <w:rPr>
          <w:rFonts w:ascii="Times New Roman" w:hAnsi="Times New Roman" w:cs="Times New Roman"/>
          <w:spacing w:val="1"/>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Psychological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Reports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76</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159–162.</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doi:10.2466/pr0.1995.76.1.159.</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12" w:anchor="cite_ref-2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Clayson PE, Carbine KA, Baldwin SA, Larson MJ (November 2019). </w:t>
      </w:r>
      <w:hyperlink r:id="rId313" w:history="1">
        <w:r w:rsidR="005C4E66" w:rsidRPr="005C4E66">
          <w:rPr>
            <w:rStyle w:val="Hyperlink"/>
            <w:rFonts w:ascii="Times New Roman" w:hAnsi="Times New Roman" w:cs="Times New Roman"/>
            <w:iCs/>
            <w:color w:val="auto"/>
            <w:sz w:val="18"/>
            <w:szCs w:val="20"/>
            <w:u w:val="none"/>
          </w:rPr>
          <w:t>"Methodological reporting behavior, sample sizes, and statistical power in studies of event-related potentials: Barriers to reproducibility and replicability"</w:t>
        </w:r>
      </w:hyperlink>
      <w:r w:rsidR="005C4E66" w:rsidRPr="005C4E66">
        <w:rPr>
          <w:rStyle w:val="HTMLCite"/>
          <w:rFonts w:ascii="Times New Roman" w:hAnsi="Times New Roman" w:cs="Times New Roman"/>
          <w:sz w:val="18"/>
          <w:szCs w:val="20"/>
        </w:rPr>
        <w:t>. Psychophysiology. </w:t>
      </w:r>
      <w:r w:rsidR="005C4E66" w:rsidRPr="005C4E66">
        <w:rPr>
          <w:rStyle w:val="HTMLCite"/>
          <w:rFonts w:ascii="Times New Roman" w:hAnsi="Times New Roman" w:cs="Times New Roman"/>
          <w:bCs/>
          <w:sz w:val="18"/>
          <w:szCs w:val="20"/>
        </w:rPr>
        <w:t>56</w:t>
      </w:r>
      <w:r w:rsidR="005C4E66" w:rsidRPr="005C4E66">
        <w:rPr>
          <w:rStyle w:val="HTMLCite"/>
          <w:rFonts w:ascii="Times New Roman" w:hAnsi="Times New Roman" w:cs="Times New Roman"/>
          <w:sz w:val="18"/>
          <w:szCs w:val="20"/>
        </w:rPr>
        <w:t> (11): e13437. </w:t>
      </w:r>
      <w:hyperlink r:id="rId31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15" w:history="1">
        <w:r w:rsidR="005C4E66" w:rsidRPr="005C4E66">
          <w:rPr>
            <w:rStyle w:val="Hyperlink"/>
            <w:rFonts w:ascii="Times New Roman" w:hAnsi="Times New Roman" w:cs="Times New Roman"/>
            <w:iCs/>
            <w:color w:val="auto"/>
            <w:sz w:val="18"/>
            <w:szCs w:val="20"/>
            <w:u w:val="none"/>
          </w:rPr>
          <w:t>10.1111/psyp.13437</w:t>
        </w:r>
      </w:hyperlink>
      <w:r w:rsidR="005C4E66" w:rsidRPr="005C4E66">
        <w:rPr>
          <w:rStyle w:val="HTMLCite"/>
          <w:rFonts w:ascii="Times New Roman" w:hAnsi="Times New Roman" w:cs="Times New Roman"/>
          <w:sz w:val="18"/>
          <w:szCs w:val="20"/>
        </w:rPr>
        <w:t>. </w:t>
      </w:r>
      <w:hyperlink r:id="rId31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17" w:history="1">
        <w:r w:rsidR="005C4E66" w:rsidRPr="005C4E66">
          <w:rPr>
            <w:rStyle w:val="Hyperlink"/>
            <w:rFonts w:ascii="Times New Roman" w:hAnsi="Times New Roman" w:cs="Times New Roman"/>
            <w:iCs/>
            <w:color w:val="auto"/>
            <w:sz w:val="18"/>
            <w:szCs w:val="20"/>
            <w:u w:val="none"/>
          </w:rPr>
          <w:t>31322285</w:t>
        </w:r>
      </w:hyperlink>
      <w:r w:rsidR="005C4E66" w:rsidRPr="005C4E66">
        <w:rPr>
          <w:rStyle w:val="HTMLCite"/>
          <w:rFonts w:ascii="Times New Roman" w:hAnsi="Times New Roman" w:cs="Times New Roman"/>
          <w:sz w:val="18"/>
          <w:szCs w:val="20"/>
        </w:rPr>
        <w:t>. </w:t>
      </w:r>
      <w:hyperlink r:id="rId31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319" w:history="1">
        <w:r w:rsidR="005C4E66" w:rsidRPr="005C4E66">
          <w:rPr>
            <w:rStyle w:val="Hyperlink"/>
            <w:rFonts w:ascii="Times New Roman" w:hAnsi="Times New Roman" w:cs="Times New Roman"/>
            <w:iCs/>
            <w:color w:val="auto"/>
            <w:sz w:val="18"/>
            <w:szCs w:val="20"/>
            <w:u w:val="none"/>
          </w:rPr>
          <w:t>197665482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20" w:anchor="cite_ref-Adolf_Beck_pioneer_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Coenen A, Fine E, Zayachkivska O (2014). "Adolf Beck: a forgotten pioneer in electroencephalography". Journal of the History of the Neurosciences. </w:t>
      </w:r>
      <w:r w:rsidR="005C4E66" w:rsidRPr="005C4E66">
        <w:rPr>
          <w:rStyle w:val="HTMLCite"/>
          <w:rFonts w:ascii="Times New Roman" w:hAnsi="Times New Roman" w:cs="Times New Roman"/>
          <w:bCs/>
          <w:sz w:val="18"/>
          <w:szCs w:val="20"/>
        </w:rPr>
        <w:t>23</w:t>
      </w:r>
      <w:r w:rsidR="005C4E66" w:rsidRPr="005C4E66">
        <w:rPr>
          <w:rStyle w:val="HTMLCite"/>
          <w:rFonts w:ascii="Times New Roman" w:hAnsi="Times New Roman" w:cs="Times New Roman"/>
          <w:sz w:val="18"/>
          <w:szCs w:val="20"/>
        </w:rPr>
        <w:t> (3): 276–286. </w:t>
      </w:r>
      <w:hyperlink r:id="rId32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22" w:history="1">
        <w:r w:rsidR="005C4E66" w:rsidRPr="005C4E66">
          <w:rPr>
            <w:rStyle w:val="Hyperlink"/>
            <w:rFonts w:ascii="Times New Roman" w:hAnsi="Times New Roman" w:cs="Times New Roman"/>
            <w:iCs/>
            <w:color w:val="auto"/>
            <w:sz w:val="18"/>
            <w:szCs w:val="20"/>
            <w:u w:val="none"/>
          </w:rPr>
          <w:t>10.1080/0964704x.2013.867600</w:t>
        </w:r>
      </w:hyperlink>
      <w:r w:rsidR="005C4E66" w:rsidRPr="005C4E66">
        <w:rPr>
          <w:rStyle w:val="HTMLCite"/>
          <w:rFonts w:ascii="Times New Roman" w:hAnsi="Times New Roman" w:cs="Times New Roman"/>
          <w:sz w:val="18"/>
          <w:szCs w:val="20"/>
        </w:rPr>
        <w:t>. </w:t>
      </w:r>
      <w:hyperlink r:id="rId32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24" w:history="1">
        <w:r w:rsidR="005C4E66" w:rsidRPr="005C4E66">
          <w:rPr>
            <w:rStyle w:val="Hyperlink"/>
            <w:rFonts w:ascii="Times New Roman" w:hAnsi="Times New Roman" w:cs="Times New Roman"/>
            <w:iCs/>
            <w:color w:val="auto"/>
            <w:sz w:val="18"/>
            <w:szCs w:val="20"/>
            <w:u w:val="none"/>
          </w:rPr>
          <w:t>24735457</w:t>
        </w:r>
      </w:hyperlink>
      <w:r w:rsidR="005C4E66" w:rsidRPr="005C4E66">
        <w:rPr>
          <w:rStyle w:val="HTMLCite"/>
          <w:rFonts w:ascii="Times New Roman" w:hAnsi="Times New Roman" w:cs="Times New Roman"/>
          <w:sz w:val="18"/>
          <w:szCs w:val="20"/>
        </w:rPr>
        <w:t>. </w:t>
      </w:r>
      <w:hyperlink r:id="rId325"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326" w:history="1">
        <w:r w:rsidR="005C4E66" w:rsidRPr="005C4E66">
          <w:rPr>
            <w:rStyle w:val="Hyperlink"/>
            <w:rFonts w:ascii="Times New Roman" w:hAnsi="Times New Roman" w:cs="Times New Roman"/>
            <w:iCs/>
            <w:color w:val="auto"/>
            <w:sz w:val="18"/>
            <w:szCs w:val="20"/>
            <w:u w:val="none"/>
          </w:rPr>
          <w:t>205664545</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Corbett,</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H.</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Neck,</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Detienne.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2007.</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“How</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Corporate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Learn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from</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Fledgling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Innovation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Initiatives: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Cognition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Development</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Termination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Script.”</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Theory</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Practice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31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(6):</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829–852.</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doi:10.1111/j.1540-6520.2007.00208.x</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Corbett,</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Mitchell,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Shelton,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Wood.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Attitudes,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Behaviors</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Cognition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Rebels with a Cause.” International Journal of Entrepreneurial Behaviour and Research 24 (5): 938–946. doi:10.1108/</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IJEBR-08-2018-530.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Costa,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F.,</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Santos,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Wach,</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Caetano.</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“Recognizing</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Opportunities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across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Campus: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Effects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Training</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Passion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on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Opportunity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Prototype.”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56</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51–75.</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doi:10.1111/jsbm.12348.</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27" w:anchor="cite_ref-7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Creutzfeldt OD, Watanabe S, Lux HD (January 1966). "Relations between EEG phenomena and potentials of single cortical cells. I. Evoked responses after thalamic and erpicortical stimulation". Electroencephalography and Clinical Neurophysiology. </w:t>
      </w:r>
      <w:r w:rsidR="005C4E66" w:rsidRPr="005C4E66">
        <w:rPr>
          <w:rStyle w:val="HTMLCite"/>
          <w:rFonts w:ascii="Times New Roman" w:hAnsi="Times New Roman" w:cs="Times New Roman"/>
          <w:bCs/>
          <w:sz w:val="18"/>
          <w:szCs w:val="20"/>
        </w:rPr>
        <w:t>20</w:t>
      </w:r>
      <w:r w:rsidR="005C4E66" w:rsidRPr="005C4E66">
        <w:rPr>
          <w:rStyle w:val="HTMLCite"/>
          <w:rFonts w:ascii="Times New Roman" w:hAnsi="Times New Roman" w:cs="Times New Roman"/>
          <w:sz w:val="18"/>
          <w:szCs w:val="20"/>
        </w:rPr>
        <w:t> (1): 1–18. </w:t>
      </w:r>
      <w:hyperlink r:id="rId32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29" w:history="1">
        <w:r w:rsidR="005C4E66" w:rsidRPr="005C4E66">
          <w:rPr>
            <w:rStyle w:val="Hyperlink"/>
            <w:rFonts w:ascii="Times New Roman" w:hAnsi="Times New Roman" w:cs="Times New Roman"/>
            <w:iCs/>
            <w:color w:val="auto"/>
            <w:sz w:val="18"/>
            <w:szCs w:val="20"/>
            <w:u w:val="none"/>
          </w:rPr>
          <w:t>10.1016/0013-4694(66)90136-2</w:t>
        </w:r>
      </w:hyperlink>
      <w:r w:rsidR="005C4E66" w:rsidRPr="005C4E66">
        <w:rPr>
          <w:rStyle w:val="HTMLCite"/>
          <w:rFonts w:ascii="Times New Roman" w:hAnsi="Times New Roman" w:cs="Times New Roman"/>
          <w:sz w:val="18"/>
          <w:szCs w:val="20"/>
        </w:rPr>
        <w:t>. </w:t>
      </w:r>
      <w:hyperlink r:id="rId33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31" w:history="1">
        <w:r w:rsidR="005C4E66" w:rsidRPr="005C4E66">
          <w:rPr>
            <w:rStyle w:val="Hyperlink"/>
            <w:rFonts w:ascii="Times New Roman" w:hAnsi="Times New Roman" w:cs="Times New Roman"/>
            <w:iCs/>
            <w:color w:val="auto"/>
            <w:sz w:val="18"/>
            <w:szCs w:val="20"/>
            <w:u w:val="none"/>
          </w:rPr>
          <w:t>4161317</w:t>
        </w:r>
      </w:hyperlink>
      <w:r w:rsidR="005C4E66"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r w:rsidRPr="005C4E66">
        <w:rPr>
          <w:rStyle w:val="HTMLCite"/>
          <w:rFonts w:ascii="Times New Roman" w:hAnsi="Times New Roman" w:cs="Times New Roman"/>
          <w:sz w:val="18"/>
          <w:szCs w:val="20"/>
        </w:rPr>
        <w:t>Crozier, W. Ray; Ranyard, Rob (1997). "Cognitive process models and explanations of decision making". In Ranyard, Rob; Crozier, W. Ray; Svenson, Ola (eds.). </w:t>
      </w:r>
      <w:hyperlink r:id="rId332" w:history="1">
        <w:r w:rsidRPr="005C4E66">
          <w:rPr>
            <w:rStyle w:val="Hyperlink"/>
            <w:rFonts w:ascii="Times New Roman" w:hAnsi="Times New Roman" w:cs="Times New Roman"/>
            <w:iCs/>
            <w:color w:val="auto"/>
            <w:sz w:val="18"/>
            <w:szCs w:val="20"/>
            <w:u w:val="none"/>
          </w:rPr>
          <w:t>Decision making: cognitive models and explanations</w:t>
        </w:r>
      </w:hyperlink>
      <w:r w:rsidRPr="005C4E66">
        <w:rPr>
          <w:rStyle w:val="HTMLCite"/>
          <w:rFonts w:ascii="Times New Roman" w:hAnsi="Times New Roman" w:cs="Times New Roman"/>
          <w:sz w:val="18"/>
          <w:szCs w:val="20"/>
        </w:rPr>
        <w:t>. Frontiers of cognitive science. London; New York: </w:t>
      </w:r>
      <w:hyperlink r:id="rId333" w:tooltip="Routledge" w:history="1">
        <w:r w:rsidRPr="005C4E66">
          <w:rPr>
            <w:rStyle w:val="Hyperlink"/>
            <w:rFonts w:ascii="Times New Roman" w:hAnsi="Times New Roman" w:cs="Times New Roman"/>
            <w:iCs/>
            <w:color w:val="auto"/>
            <w:sz w:val="18"/>
            <w:szCs w:val="20"/>
            <w:u w:val="none"/>
          </w:rPr>
          <w:t>Routledge</w:t>
        </w:r>
      </w:hyperlink>
      <w:r w:rsidRPr="005C4E66">
        <w:rPr>
          <w:rStyle w:val="HTMLCite"/>
          <w:rFonts w:ascii="Times New Roman" w:hAnsi="Times New Roman" w:cs="Times New Roman"/>
          <w:sz w:val="18"/>
          <w:szCs w:val="20"/>
        </w:rPr>
        <w:t>. pp. </w:t>
      </w:r>
      <w:hyperlink r:id="rId334" w:history="1">
        <w:r w:rsidRPr="005C4E66">
          <w:rPr>
            <w:rStyle w:val="Hyperlink"/>
            <w:rFonts w:ascii="Times New Roman" w:hAnsi="Times New Roman" w:cs="Times New Roman"/>
            <w:iCs/>
            <w:color w:val="auto"/>
            <w:sz w:val="18"/>
            <w:szCs w:val="20"/>
            <w:u w:val="none"/>
          </w:rPr>
          <w:t>5</w:t>
        </w:r>
      </w:hyperlink>
      <w:r w:rsidRPr="005C4E66">
        <w:rPr>
          <w:rStyle w:val="HTMLCite"/>
          <w:rFonts w:ascii="Times New Roman" w:hAnsi="Times New Roman" w:cs="Times New Roman"/>
          <w:sz w:val="18"/>
          <w:szCs w:val="20"/>
        </w:rPr>
        <w:t>–20. </w:t>
      </w:r>
      <w:hyperlink r:id="rId335"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336" w:tooltip="Special:BookSources/978-0415158183" w:history="1">
        <w:r w:rsidRPr="005C4E66">
          <w:rPr>
            <w:rStyle w:val="Hyperlink"/>
            <w:rFonts w:ascii="Times New Roman" w:hAnsi="Times New Roman" w:cs="Times New Roman"/>
            <w:iCs/>
            <w:color w:val="auto"/>
            <w:sz w:val="18"/>
            <w:szCs w:val="20"/>
            <w:u w:val="none"/>
          </w:rPr>
          <w:t>978-0415158183</w:t>
        </w:r>
      </w:hyperlink>
      <w:r w:rsidRPr="005C4E66">
        <w:rPr>
          <w:rStyle w:val="HTMLCite"/>
          <w:rFonts w:ascii="Times New Roman" w:hAnsi="Times New Roman" w:cs="Times New Roman"/>
          <w:sz w:val="18"/>
          <w:szCs w:val="20"/>
        </w:rPr>
        <w:t>. </w:t>
      </w:r>
      <w:hyperlink r:id="rId337" w:tooltip="OCLC (identifier)" w:history="1">
        <w:r w:rsidRPr="005C4E66">
          <w:rPr>
            <w:rStyle w:val="Hyperlink"/>
            <w:rFonts w:ascii="Times New Roman" w:hAnsi="Times New Roman" w:cs="Times New Roman"/>
            <w:iCs/>
            <w:color w:val="auto"/>
            <w:sz w:val="18"/>
            <w:szCs w:val="20"/>
            <w:u w:val="none"/>
          </w:rPr>
          <w:t>OCLC</w:t>
        </w:r>
      </w:hyperlink>
      <w:r w:rsidRPr="005C4E66">
        <w:rPr>
          <w:rStyle w:val="HTMLCite"/>
          <w:rFonts w:ascii="Times New Roman" w:hAnsi="Times New Roman" w:cs="Times New Roman"/>
          <w:sz w:val="18"/>
          <w:szCs w:val="20"/>
        </w:rPr>
        <w:t> </w:t>
      </w:r>
      <w:hyperlink r:id="rId338" w:history="1">
        <w:r w:rsidRPr="005C4E66">
          <w:rPr>
            <w:rStyle w:val="Hyperlink"/>
            <w:rFonts w:ascii="Times New Roman" w:hAnsi="Times New Roman" w:cs="Times New Roman"/>
            <w:iCs/>
            <w:color w:val="auto"/>
            <w:sz w:val="18"/>
            <w:szCs w:val="20"/>
            <w:u w:val="none"/>
          </w:rPr>
          <w:t>37043834</w:t>
        </w:r>
      </w:hyperlink>
      <w:r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39" w:anchor="cite_ref-2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Cuellar M, Harkrider AW, Jenson D, Thornton D, Bowers A, Saltuklaroglu T (July 2016). "Time-frequency analysis of the EEG mu rhythm as a measure of sensorimotor integration in the later stages of swallowing". Clinical Neurophysiology. </w:t>
      </w:r>
      <w:r w:rsidR="005C4E66" w:rsidRPr="005C4E66">
        <w:rPr>
          <w:rStyle w:val="HTMLCite"/>
          <w:rFonts w:ascii="Times New Roman" w:hAnsi="Times New Roman" w:cs="Times New Roman"/>
          <w:bCs/>
          <w:sz w:val="18"/>
          <w:szCs w:val="20"/>
        </w:rPr>
        <w:t>127</w:t>
      </w:r>
      <w:r w:rsidR="005C4E66" w:rsidRPr="005C4E66">
        <w:rPr>
          <w:rStyle w:val="HTMLCite"/>
          <w:rFonts w:ascii="Times New Roman" w:hAnsi="Times New Roman" w:cs="Times New Roman"/>
          <w:sz w:val="18"/>
          <w:szCs w:val="20"/>
        </w:rPr>
        <w:t> (7): 2625–2635. </w:t>
      </w:r>
      <w:hyperlink r:id="rId34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41" w:history="1">
        <w:r w:rsidR="005C4E66" w:rsidRPr="005C4E66">
          <w:rPr>
            <w:rStyle w:val="Hyperlink"/>
            <w:rFonts w:ascii="Times New Roman" w:hAnsi="Times New Roman" w:cs="Times New Roman"/>
            <w:iCs/>
            <w:color w:val="auto"/>
            <w:sz w:val="18"/>
            <w:szCs w:val="20"/>
            <w:u w:val="none"/>
          </w:rPr>
          <w:t>10.1016/j.clinph.2016.04.027</w:t>
        </w:r>
      </w:hyperlink>
      <w:r w:rsidR="005C4E66" w:rsidRPr="005C4E66">
        <w:rPr>
          <w:rStyle w:val="HTMLCite"/>
          <w:rFonts w:ascii="Times New Roman" w:hAnsi="Times New Roman" w:cs="Times New Roman"/>
          <w:sz w:val="18"/>
          <w:szCs w:val="20"/>
        </w:rPr>
        <w:t>. </w:t>
      </w:r>
      <w:hyperlink r:id="rId34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43" w:history="1">
        <w:r w:rsidR="005C4E66" w:rsidRPr="005C4E66">
          <w:rPr>
            <w:rStyle w:val="Hyperlink"/>
            <w:rFonts w:ascii="Times New Roman" w:hAnsi="Times New Roman" w:cs="Times New Roman"/>
            <w:iCs/>
            <w:color w:val="auto"/>
            <w:sz w:val="18"/>
            <w:szCs w:val="20"/>
            <w:u w:val="none"/>
          </w:rPr>
          <w:t>27291882</w:t>
        </w:r>
      </w:hyperlink>
      <w:r w:rsidR="005C4E66" w:rsidRPr="005C4E66">
        <w:rPr>
          <w:rStyle w:val="HTMLCite"/>
          <w:rFonts w:ascii="Times New Roman" w:hAnsi="Times New Roman" w:cs="Times New Roman"/>
          <w:sz w:val="18"/>
          <w:szCs w:val="20"/>
        </w:rPr>
        <w:t>. </w:t>
      </w:r>
      <w:hyperlink r:id="rId344"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345" w:history="1">
        <w:r w:rsidR="005C4E66" w:rsidRPr="005C4E66">
          <w:rPr>
            <w:rStyle w:val="Hyperlink"/>
            <w:rFonts w:ascii="Times New Roman" w:hAnsi="Times New Roman" w:cs="Times New Roman"/>
            <w:iCs/>
            <w:color w:val="auto"/>
            <w:sz w:val="18"/>
            <w:szCs w:val="20"/>
            <w:u w:val="none"/>
          </w:rPr>
          <w:t>3746307</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Dali, N., and S. Harbi. 2016. “The Effect of Risk Perception and Cognitive Biases on the Evaluation of Opportunity in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Family and Non-Family Entrepreneurs: The Case of Tunisian Entrepreneurs.” Journal of Enterprising Culture 24 (3):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281–312.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lastRenderedPageBreak/>
        <w:t>doi:10.1142/s0218495816500114.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46" w:anchor="cite_ref-30" w:tooltip="Jump up" w:history="1"/>
      <w:r w:rsidR="005C4E66" w:rsidRPr="005C4E66">
        <w:rPr>
          <w:rFonts w:ascii="Times New Roman" w:hAnsi="Times New Roman" w:cs="Times New Roman"/>
          <w:sz w:val="18"/>
          <w:szCs w:val="20"/>
        </w:rPr>
        <w:t> </w:t>
      </w:r>
      <w:hyperlink r:id="rId347" w:tooltip="Antonio Damasio" w:history="1">
        <w:r w:rsidR="005C4E66" w:rsidRPr="005C4E66">
          <w:rPr>
            <w:rStyle w:val="Hyperlink"/>
            <w:rFonts w:ascii="Times New Roman" w:hAnsi="Times New Roman" w:cs="Times New Roman"/>
            <w:iCs/>
            <w:color w:val="auto"/>
            <w:sz w:val="18"/>
            <w:szCs w:val="20"/>
            <w:u w:val="none"/>
          </w:rPr>
          <w:t>Damasio, Antonio R.</w:t>
        </w:r>
      </w:hyperlink>
      <w:r w:rsidR="005C4E66" w:rsidRPr="005C4E66">
        <w:rPr>
          <w:rStyle w:val="HTMLCite"/>
          <w:rFonts w:ascii="Times New Roman" w:hAnsi="Times New Roman" w:cs="Times New Roman"/>
          <w:sz w:val="18"/>
          <w:szCs w:val="20"/>
        </w:rPr>
        <w:t> (1994). </w:t>
      </w:r>
      <w:hyperlink r:id="rId348" w:history="1">
        <w:r w:rsidR="005C4E66" w:rsidRPr="005C4E66">
          <w:rPr>
            <w:rStyle w:val="Hyperlink"/>
            <w:rFonts w:ascii="Times New Roman" w:hAnsi="Times New Roman" w:cs="Times New Roman"/>
            <w:iCs/>
            <w:color w:val="auto"/>
            <w:sz w:val="18"/>
            <w:szCs w:val="20"/>
            <w:u w:val="none"/>
          </w:rPr>
          <w:t>Descartes' error: emotion, reason, and the human brain</w:t>
        </w:r>
      </w:hyperlink>
      <w:r w:rsidR="005C4E66" w:rsidRPr="005C4E66">
        <w:rPr>
          <w:rStyle w:val="HTMLCite"/>
          <w:rFonts w:ascii="Times New Roman" w:hAnsi="Times New Roman" w:cs="Times New Roman"/>
          <w:sz w:val="18"/>
          <w:szCs w:val="20"/>
        </w:rPr>
        <w:t>. New York: Putnam. </w:t>
      </w:r>
      <w:hyperlink r:id="rId349"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350" w:tooltip="Special:BookSources/978-0399138942" w:history="1">
        <w:r w:rsidR="005C4E66" w:rsidRPr="005C4E66">
          <w:rPr>
            <w:rStyle w:val="Hyperlink"/>
            <w:rFonts w:ascii="Times New Roman" w:hAnsi="Times New Roman" w:cs="Times New Roman"/>
            <w:iCs/>
            <w:color w:val="auto"/>
            <w:sz w:val="18"/>
            <w:szCs w:val="20"/>
            <w:u w:val="none"/>
          </w:rPr>
          <w:t>978-0399138942</w:t>
        </w:r>
      </w:hyperlink>
      <w:r w:rsidR="005C4E66" w:rsidRPr="005C4E66">
        <w:rPr>
          <w:rStyle w:val="HTMLCite"/>
          <w:rFonts w:ascii="Times New Roman" w:hAnsi="Times New Roman" w:cs="Times New Roman"/>
          <w:sz w:val="18"/>
          <w:szCs w:val="20"/>
        </w:rPr>
        <w:t>. </w:t>
      </w:r>
      <w:hyperlink r:id="rId351"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352" w:history="1">
        <w:r w:rsidR="005C4E66" w:rsidRPr="005C4E66">
          <w:rPr>
            <w:rStyle w:val="Hyperlink"/>
            <w:rFonts w:ascii="Times New Roman" w:hAnsi="Times New Roman" w:cs="Times New Roman"/>
            <w:iCs/>
            <w:color w:val="auto"/>
            <w:sz w:val="18"/>
            <w:szCs w:val="20"/>
            <w:u w:val="none"/>
          </w:rPr>
          <w:t>30780083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53" w:anchor="cite_ref-3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De Bease C (2007). "Biofeedback Certification Institute of America certification: Building skills without walls". Biofeedback. </w:t>
      </w:r>
      <w:r w:rsidR="005C4E66" w:rsidRPr="005C4E66">
        <w:rPr>
          <w:rStyle w:val="HTMLCite"/>
          <w:rFonts w:ascii="Times New Roman" w:hAnsi="Times New Roman" w:cs="Times New Roman"/>
          <w:bCs/>
          <w:sz w:val="18"/>
          <w:szCs w:val="20"/>
        </w:rPr>
        <w:t>35</w:t>
      </w:r>
      <w:r w:rsidR="005C4E66" w:rsidRPr="005C4E66">
        <w:rPr>
          <w:rStyle w:val="HTMLCite"/>
          <w:rFonts w:ascii="Times New Roman" w:hAnsi="Times New Roman" w:cs="Times New Roman"/>
          <w:sz w:val="18"/>
          <w:szCs w:val="20"/>
        </w:rPr>
        <w:t> (2): 48–49.</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Carolis,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Saparito.</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2006.</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“Social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Capital,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Cognition,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Opportunities: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Theoretical</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Framework.”</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Theory 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Practice 30</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41–56.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doi:10.1111/j.1540-6520.2006.00109.x.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de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Holan,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P.</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2014.</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“It’s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All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Your</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Head: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Why</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We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Need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Neuroentrepreneurship.”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Management</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Inquiry</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23</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93–97.</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doi:10.1177/1056492613485913.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De Villiers Scheepers, M. J., C. Boshoff, and M. Oostenbrink. 2018. “Entrepreneurial Women’s Cognitive Ambidexterity: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Career and Cultural Influences.” South African Journal of Business Management 48 (4): 21–33. doi:10.4102/sajbm.</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v48i4.40.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Dehghanpour Farashah, A. 2015. “Los efectos de factores demográficos, cognitivos e institucionales, sobre el</w:t>
      </w:r>
      <w:r w:rsidRPr="005C4E66">
        <w:rPr>
          <w:rFonts w:ascii="Times New Roman" w:hAnsi="Times New Roman" w:cs="Times New Roman"/>
          <w:spacing w:val="38"/>
          <w:sz w:val="18"/>
          <w:szCs w:val="20"/>
        </w:rPr>
        <w:t xml:space="preserve"> </w:t>
      </w:r>
      <w:r w:rsidRPr="005C4E66">
        <w:rPr>
          <w:rFonts w:ascii="Times New Roman" w:hAnsi="Times New Roman" w:cs="Times New Roman"/>
          <w:w w:val="90"/>
          <w:sz w:val="18"/>
          <w:szCs w:val="20"/>
        </w:rPr>
        <w:t>desarrollo</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de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la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intención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emprendedora:</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Hacia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un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modelo</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socio-cognitivo</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de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carrera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empresarial.”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International</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Entrepreneurship</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13</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452–476.</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doi:10.1007/s10843-015-0144-x.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Del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Giudice,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Arslan,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V.</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Scuotto,</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Caputo.</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2017.</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“Influences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Dimensions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Collaborative</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Entry Mode Choice of Small- and Medium-sized Enterprises.” International Marketing Review 34 (5): 652–673.</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doi:10.1108/IMR-05-2016-0098.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Dew,</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N.,</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27"/>
          <w:w w:val="95"/>
          <w:sz w:val="18"/>
          <w:szCs w:val="20"/>
        </w:rPr>
        <w:t xml:space="preserve"> </w:t>
      </w:r>
      <w:r w:rsidRPr="005C4E66">
        <w:rPr>
          <w:rFonts w:ascii="Times New Roman" w:hAnsi="Times New Roman" w:cs="Times New Roman"/>
          <w:w w:val="95"/>
          <w:sz w:val="18"/>
          <w:szCs w:val="20"/>
        </w:rPr>
        <w:t>Grichnik,</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K.</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Mayer-Haug,</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Read,</w:t>
      </w:r>
      <w:r w:rsidRPr="005C4E66">
        <w:rPr>
          <w:rFonts w:ascii="Times New Roman" w:hAnsi="Times New Roman" w:cs="Times New Roman"/>
          <w:spacing w:val="2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Brinckmann.</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2015.</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“Situated</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Cognition.”</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Dheer, R. J. S., and T. Lenartowicz. 2018. “Multiculturalism and Entrepreneurial Intentions: Understanding the Mediating</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Role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Cognitions.”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Entrepreneurship: Theory</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 Practice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42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426–466.</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doi:10.1111/etap.12260.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Dheer, R. J. S., and T. Lenartowicz. 2019. “Cognitive Flexibility: Impact on Entrepreneurial Intentions.” Journal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Vocational</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Behavior</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115</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(August):</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103339.</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doi:10.1016/j.jvb.2019.103339.</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54" w:anchor="cite_ref-4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Diceman, Jason (2010). Dotmocracy Handbook. Jason Diceman. pp. 1–2. </w:t>
      </w:r>
      <w:hyperlink r:id="rId355"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356" w:tooltip="Special:BookSources/978-1451527087" w:history="1">
        <w:r w:rsidR="005C4E66" w:rsidRPr="005C4E66">
          <w:rPr>
            <w:rStyle w:val="Hyperlink"/>
            <w:rFonts w:ascii="Times New Roman" w:hAnsi="Times New Roman" w:cs="Times New Roman"/>
            <w:iCs/>
            <w:color w:val="auto"/>
            <w:sz w:val="18"/>
            <w:szCs w:val="20"/>
            <w:u w:val="none"/>
          </w:rPr>
          <w:t>978-1451527087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57" w:anchor="cite_ref-4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Difrancesco MW, Holland SK, Szaflarski JP (October 2008). </w:t>
      </w:r>
      <w:hyperlink r:id="rId358" w:history="1">
        <w:r w:rsidR="005C4E66" w:rsidRPr="005C4E66">
          <w:rPr>
            <w:rStyle w:val="Hyperlink"/>
            <w:rFonts w:ascii="Times New Roman" w:hAnsi="Times New Roman" w:cs="Times New Roman"/>
            <w:iCs/>
            <w:color w:val="auto"/>
            <w:sz w:val="18"/>
            <w:szCs w:val="20"/>
            <w:u w:val="none"/>
          </w:rPr>
          <w:t>"Simultaneous EEG/functional magnetic resonance imaging at 4 Tesla: correlates of brain activity to spontaneous alpha rhythm during relaxation"</w:t>
        </w:r>
      </w:hyperlink>
      <w:r w:rsidR="005C4E66" w:rsidRPr="005C4E66">
        <w:rPr>
          <w:rStyle w:val="HTMLCite"/>
          <w:rFonts w:ascii="Times New Roman" w:hAnsi="Times New Roman" w:cs="Times New Roman"/>
          <w:sz w:val="18"/>
          <w:szCs w:val="20"/>
        </w:rPr>
        <w:t>. Journal of Clinical Neurophysiology. </w:t>
      </w:r>
      <w:r w:rsidR="005C4E66" w:rsidRPr="005C4E66">
        <w:rPr>
          <w:rStyle w:val="HTMLCite"/>
          <w:rFonts w:ascii="Times New Roman" w:hAnsi="Times New Roman" w:cs="Times New Roman"/>
          <w:bCs/>
          <w:sz w:val="18"/>
          <w:szCs w:val="20"/>
        </w:rPr>
        <w:t>25</w:t>
      </w:r>
      <w:r w:rsidR="005C4E66" w:rsidRPr="005C4E66">
        <w:rPr>
          <w:rStyle w:val="HTMLCite"/>
          <w:rFonts w:ascii="Times New Roman" w:hAnsi="Times New Roman" w:cs="Times New Roman"/>
          <w:sz w:val="18"/>
          <w:szCs w:val="20"/>
        </w:rPr>
        <w:t> (5): 255–264. </w:t>
      </w:r>
      <w:hyperlink r:id="rId35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60" w:history="1">
        <w:r w:rsidR="005C4E66" w:rsidRPr="005C4E66">
          <w:rPr>
            <w:rStyle w:val="Hyperlink"/>
            <w:rFonts w:ascii="Times New Roman" w:hAnsi="Times New Roman" w:cs="Times New Roman"/>
            <w:iCs/>
            <w:color w:val="auto"/>
            <w:sz w:val="18"/>
            <w:szCs w:val="20"/>
            <w:u w:val="none"/>
          </w:rPr>
          <w:t>10.1097/WNP.0b013e3181879d56</w:t>
        </w:r>
      </w:hyperlink>
      <w:r w:rsidR="005C4E66" w:rsidRPr="005C4E66">
        <w:rPr>
          <w:rStyle w:val="HTMLCite"/>
          <w:rFonts w:ascii="Times New Roman" w:hAnsi="Times New Roman" w:cs="Times New Roman"/>
          <w:sz w:val="18"/>
          <w:szCs w:val="20"/>
        </w:rPr>
        <w:t>. </w:t>
      </w:r>
      <w:hyperlink r:id="rId36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362" w:history="1">
        <w:r w:rsidR="005C4E66" w:rsidRPr="005C4E66">
          <w:rPr>
            <w:rStyle w:val="Hyperlink"/>
            <w:rFonts w:ascii="Times New Roman" w:hAnsi="Times New Roman" w:cs="Times New Roman"/>
            <w:iCs/>
            <w:color w:val="auto"/>
            <w:sz w:val="18"/>
            <w:szCs w:val="20"/>
            <w:u w:val="none"/>
          </w:rPr>
          <w:t>2662486</w:t>
        </w:r>
      </w:hyperlink>
      <w:r w:rsidR="005C4E66" w:rsidRPr="005C4E66">
        <w:rPr>
          <w:rStyle w:val="HTMLCite"/>
          <w:rFonts w:ascii="Times New Roman" w:hAnsi="Times New Roman" w:cs="Times New Roman"/>
          <w:sz w:val="18"/>
          <w:szCs w:val="20"/>
        </w:rPr>
        <w:t>. </w:t>
      </w:r>
      <w:hyperlink r:id="rId36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64" w:history="1">
        <w:r w:rsidR="005C4E66" w:rsidRPr="005C4E66">
          <w:rPr>
            <w:rStyle w:val="Hyperlink"/>
            <w:rFonts w:ascii="Times New Roman" w:hAnsi="Times New Roman" w:cs="Times New Roman"/>
            <w:iCs/>
            <w:color w:val="auto"/>
            <w:sz w:val="18"/>
            <w:szCs w:val="20"/>
            <w:u w:val="none"/>
          </w:rPr>
          <w:t>18791470</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Ding, H., L. Benyoucef, and X. Xie. 2006. “A Simulation-based Multi-objective Genetic Algorithm Approach for</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Networked Enterprises Optimization.” Engineering Applications of Artificial Intelligence 19 (6): 609–623. doi:10.1016/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j.engappai.2005.12.008.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Divsalar,</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Javid,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H.</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Gandomi,</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B.</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Soofi,</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V.</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Mahmood.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2011.</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“Hybrid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Genetic</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Programming-Based</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0"/>
          <w:sz w:val="18"/>
          <w:szCs w:val="20"/>
        </w:rPr>
        <w:t>Search Algorithms for Enterprise Bankruptcy Prediction.” Applied Artificial Intelligence 25 (8): 669–692. doi:10.1080/</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08839514.2011.595975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Divsalar,</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Javid,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H.</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Gandomi,</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B.</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Soofi,</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V.</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Mahmood.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2011.</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“Hybrid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Genetic</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Programming-based</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Search Algorithms for Enterprise Bankruptcy Prediction”. Applied Artificial Intelligence 25 (8): 669–692. doi:10.1080/</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08839514.2011.595975.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65" w:anchor="cite_ref-57"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Djulbegovic, B. (2017) Rational decision making in medicine: Implications for Overuse and Underuse</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Dölarslan,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Ş.,</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Koçak,</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Özer.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2017.</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“’Bats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are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Blind?’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Biases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Risk</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Perception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Entrepreneurs.”</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66" w:anchor="cite_ref-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Domino E. F.; Ni L. S.; et al. (2009). </w:t>
      </w:r>
      <w:hyperlink r:id="rId367" w:history="1">
        <w:r w:rsidR="005C4E66" w:rsidRPr="005C4E66">
          <w:rPr>
            <w:rStyle w:val="Hyperlink"/>
            <w:rFonts w:ascii="Times New Roman" w:hAnsi="Times New Roman" w:cs="Times New Roman"/>
            <w:iCs/>
            <w:color w:val="auto"/>
            <w:sz w:val="18"/>
            <w:szCs w:val="20"/>
            <w:u w:val="none"/>
          </w:rPr>
          <w:t>"Tobacco smoking produces widespread dominant brainwave alpha frequency increases"</w:t>
        </w:r>
      </w:hyperlink>
      <w:r w:rsidR="005C4E66" w:rsidRPr="005C4E66">
        <w:rPr>
          <w:rStyle w:val="HTMLCite"/>
          <w:rFonts w:ascii="Times New Roman" w:hAnsi="Times New Roman" w:cs="Times New Roman"/>
          <w:sz w:val="18"/>
          <w:szCs w:val="20"/>
        </w:rPr>
        <w:t>. International Journal of Psychophysiology. </w:t>
      </w:r>
      <w:r w:rsidR="005C4E66" w:rsidRPr="005C4E66">
        <w:rPr>
          <w:rStyle w:val="HTMLCite"/>
          <w:rFonts w:ascii="Times New Roman" w:hAnsi="Times New Roman" w:cs="Times New Roman"/>
          <w:bCs/>
          <w:sz w:val="18"/>
          <w:szCs w:val="20"/>
        </w:rPr>
        <w:t>74</w:t>
      </w:r>
      <w:r w:rsidR="005C4E66" w:rsidRPr="005C4E66">
        <w:rPr>
          <w:rStyle w:val="HTMLCite"/>
          <w:rFonts w:ascii="Times New Roman" w:hAnsi="Times New Roman" w:cs="Times New Roman"/>
          <w:sz w:val="18"/>
          <w:szCs w:val="20"/>
        </w:rPr>
        <w:t> (3): 192–198. </w:t>
      </w:r>
      <w:hyperlink r:id="rId36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69" w:history="1">
        <w:r w:rsidR="005C4E66" w:rsidRPr="005C4E66">
          <w:rPr>
            <w:rStyle w:val="Hyperlink"/>
            <w:rFonts w:ascii="Times New Roman" w:hAnsi="Times New Roman" w:cs="Times New Roman"/>
            <w:iCs/>
            <w:color w:val="auto"/>
            <w:sz w:val="18"/>
            <w:szCs w:val="20"/>
            <w:u w:val="none"/>
          </w:rPr>
          <w:t>10.1016/j.ijpsycho.2009.08.011</w:t>
        </w:r>
      </w:hyperlink>
      <w:r w:rsidR="005C4E66" w:rsidRPr="005C4E66">
        <w:rPr>
          <w:rStyle w:val="HTMLCite"/>
          <w:rFonts w:ascii="Times New Roman" w:hAnsi="Times New Roman" w:cs="Times New Roman"/>
          <w:sz w:val="18"/>
          <w:szCs w:val="20"/>
        </w:rPr>
        <w:t>. </w:t>
      </w:r>
      <w:hyperlink r:id="rId370"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371" w:history="1">
        <w:r w:rsidR="005C4E66" w:rsidRPr="005C4E66">
          <w:rPr>
            <w:rStyle w:val="Hyperlink"/>
            <w:rFonts w:ascii="Times New Roman" w:hAnsi="Times New Roman" w:cs="Times New Roman"/>
            <w:iCs/>
            <w:color w:val="auto"/>
            <w:sz w:val="18"/>
            <w:szCs w:val="20"/>
            <w:u w:val="none"/>
          </w:rPr>
          <w:t>2788071</w:t>
        </w:r>
      </w:hyperlink>
      <w:r w:rsidR="005C4E66" w:rsidRPr="005C4E66">
        <w:rPr>
          <w:rStyle w:val="HTMLCite"/>
          <w:rFonts w:ascii="Times New Roman" w:hAnsi="Times New Roman" w:cs="Times New Roman"/>
          <w:sz w:val="18"/>
          <w:szCs w:val="20"/>
        </w:rPr>
        <w:t>. </w:t>
      </w:r>
      <w:hyperlink r:id="rId37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73" w:history="1">
        <w:r w:rsidR="005C4E66" w:rsidRPr="005C4E66">
          <w:rPr>
            <w:rStyle w:val="Hyperlink"/>
            <w:rFonts w:ascii="Times New Roman" w:hAnsi="Times New Roman" w:cs="Times New Roman"/>
            <w:iCs/>
            <w:color w:val="auto"/>
            <w:sz w:val="18"/>
            <w:szCs w:val="20"/>
            <w:u w:val="none"/>
          </w:rPr>
          <w:t>19765621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74" w:anchor="cite_ref-5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Doppelmayr M, Weber E (20 May 2011). </w:t>
      </w:r>
      <w:hyperlink r:id="rId375" w:history="1">
        <w:r w:rsidR="005C4E66" w:rsidRPr="005C4E66">
          <w:rPr>
            <w:rStyle w:val="Hyperlink"/>
            <w:rFonts w:ascii="Times New Roman" w:hAnsi="Times New Roman" w:cs="Times New Roman"/>
            <w:iCs/>
            <w:color w:val="auto"/>
            <w:sz w:val="18"/>
            <w:szCs w:val="20"/>
            <w:u w:val="none"/>
          </w:rPr>
          <w:t>"Effects of SMR and Theta/Beta Neurofeedback on Reaction Times, Spatial Abilities, and Creativity"</w:t>
        </w:r>
      </w:hyperlink>
      <w:r w:rsidR="005C4E66" w:rsidRPr="005C4E66">
        <w:rPr>
          <w:rStyle w:val="HTMLCite"/>
          <w:rFonts w:ascii="Times New Roman" w:hAnsi="Times New Roman" w:cs="Times New Roman"/>
          <w:sz w:val="18"/>
          <w:szCs w:val="20"/>
        </w:rPr>
        <w:t>. Journal of Neurotherapy. </w:t>
      </w:r>
      <w:r w:rsidR="005C4E66" w:rsidRPr="005C4E66">
        <w:rPr>
          <w:rStyle w:val="HTMLCite"/>
          <w:rFonts w:ascii="Times New Roman" w:hAnsi="Times New Roman" w:cs="Times New Roman"/>
          <w:bCs/>
          <w:sz w:val="18"/>
          <w:szCs w:val="20"/>
        </w:rPr>
        <w:t>15</w:t>
      </w:r>
      <w:r w:rsidR="005C4E66" w:rsidRPr="005C4E66">
        <w:rPr>
          <w:rStyle w:val="HTMLCite"/>
          <w:rFonts w:ascii="Times New Roman" w:hAnsi="Times New Roman" w:cs="Times New Roman"/>
          <w:sz w:val="18"/>
          <w:szCs w:val="20"/>
        </w:rPr>
        <w:t> (2): 115–129. </w:t>
      </w:r>
      <w:hyperlink r:id="rId37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77" w:history="1">
        <w:r w:rsidR="005C4E66" w:rsidRPr="005C4E66">
          <w:rPr>
            <w:rStyle w:val="Hyperlink"/>
            <w:rFonts w:ascii="Times New Roman" w:hAnsi="Times New Roman" w:cs="Times New Roman"/>
            <w:iCs/>
            <w:color w:val="auto"/>
            <w:sz w:val="18"/>
            <w:szCs w:val="20"/>
            <w:u w:val="none"/>
          </w:rPr>
          <w:t>10.1080/10874208.2011.570689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78" w:anchor="cite_ref-9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Dora, Matteo; Holcman, David (2022). </w:t>
      </w:r>
      <w:hyperlink r:id="rId379" w:history="1">
        <w:r w:rsidR="005C4E66" w:rsidRPr="005C4E66">
          <w:rPr>
            <w:rStyle w:val="Hyperlink"/>
            <w:rFonts w:ascii="Times New Roman" w:hAnsi="Times New Roman" w:cs="Times New Roman"/>
            <w:iCs/>
            <w:color w:val="auto"/>
            <w:sz w:val="18"/>
            <w:szCs w:val="20"/>
            <w:u w:val="none"/>
          </w:rPr>
          <w:t>"Adaptive Single-Channel EEG Artifact Removal With Applications to Clinical Monitoring"</w:t>
        </w:r>
      </w:hyperlink>
      <w:r w:rsidR="005C4E66" w:rsidRPr="005C4E66">
        <w:rPr>
          <w:rStyle w:val="HTMLCite"/>
          <w:rFonts w:ascii="Times New Roman" w:hAnsi="Times New Roman" w:cs="Times New Roman"/>
          <w:sz w:val="18"/>
          <w:szCs w:val="20"/>
        </w:rPr>
        <w:t>. IEEE Transactions on Neural Systems and Rehabilitation Engineering. </w:t>
      </w:r>
      <w:r w:rsidR="005C4E66" w:rsidRPr="005C4E66">
        <w:rPr>
          <w:rStyle w:val="HTMLCite"/>
          <w:rFonts w:ascii="Times New Roman" w:hAnsi="Times New Roman" w:cs="Times New Roman"/>
          <w:bCs/>
          <w:sz w:val="18"/>
          <w:szCs w:val="20"/>
        </w:rPr>
        <w:t>30</w:t>
      </w:r>
      <w:r w:rsidR="005C4E66" w:rsidRPr="005C4E66">
        <w:rPr>
          <w:rStyle w:val="HTMLCite"/>
          <w:rFonts w:ascii="Times New Roman" w:hAnsi="Times New Roman" w:cs="Times New Roman"/>
          <w:sz w:val="18"/>
          <w:szCs w:val="20"/>
        </w:rPr>
        <w:t>: 286–295. </w:t>
      </w:r>
      <w:hyperlink r:id="rId38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81" w:history="1">
        <w:r w:rsidR="005C4E66" w:rsidRPr="005C4E66">
          <w:rPr>
            <w:rStyle w:val="Hyperlink"/>
            <w:rFonts w:ascii="Times New Roman" w:hAnsi="Times New Roman" w:cs="Times New Roman"/>
            <w:iCs/>
            <w:color w:val="auto"/>
            <w:sz w:val="18"/>
            <w:szCs w:val="20"/>
            <w:u w:val="none"/>
          </w:rPr>
          <w:t>10.1109/TNSRE.2022.3147072</w:t>
        </w:r>
      </w:hyperlink>
      <w:r w:rsidR="005C4E66" w:rsidRPr="005C4E66">
        <w:rPr>
          <w:rStyle w:val="HTMLCite"/>
          <w:rFonts w:ascii="Times New Roman" w:hAnsi="Times New Roman" w:cs="Times New Roman"/>
          <w:sz w:val="18"/>
          <w:szCs w:val="20"/>
        </w:rPr>
        <w:t>. </w:t>
      </w:r>
      <w:hyperlink r:id="rId382"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383" w:history="1">
        <w:r w:rsidR="005C4E66" w:rsidRPr="005C4E66">
          <w:rPr>
            <w:rStyle w:val="Hyperlink"/>
            <w:rFonts w:ascii="Times New Roman" w:hAnsi="Times New Roman" w:cs="Times New Roman"/>
            <w:iCs/>
            <w:color w:val="auto"/>
            <w:sz w:val="18"/>
            <w:szCs w:val="20"/>
            <w:u w:val="none"/>
          </w:rPr>
          <w:t>1558-0210</w:t>
        </w:r>
      </w:hyperlink>
      <w:r w:rsidR="005C4E66" w:rsidRPr="005C4E66">
        <w:rPr>
          <w:rStyle w:val="HTMLCite"/>
          <w:rFonts w:ascii="Times New Roman" w:hAnsi="Times New Roman" w:cs="Times New Roman"/>
          <w:sz w:val="18"/>
          <w:szCs w:val="20"/>
        </w:rPr>
        <w:t>. </w:t>
      </w:r>
      <w:hyperlink r:id="rId38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385" w:history="1">
        <w:r w:rsidR="005C4E66" w:rsidRPr="005C4E66">
          <w:rPr>
            <w:rStyle w:val="Hyperlink"/>
            <w:rFonts w:ascii="Times New Roman" w:hAnsi="Times New Roman" w:cs="Times New Roman"/>
            <w:iCs/>
            <w:color w:val="auto"/>
            <w:sz w:val="18"/>
            <w:szCs w:val="20"/>
            <w:u w:val="none"/>
          </w:rPr>
          <w:t>35085086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86" w:anchor="cite_ref-9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Dora, Matteo; Jaffard, Stéphane; Holcman, David (2022-11-01). </w:t>
      </w:r>
      <w:hyperlink r:id="rId387" w:history="1">
        <w:r w:rsidR="005C4E66" w:rsidRPr="005C4E66">
          <w:rPr>
            <w:rStyle w:val="Hyperlink"/>
            <w:rFonts w:ascii="Times New Roman" w:hAnsi="Times New Roman" w:cs="Times New Roman"/>
            <w:iCs/>
            <w:color w:val="auto"/>
            <w:sz w:val="18"/>
            <w:szCs w:val="20"/>
            <w:u w:val="none"/>
          </w:rPr>
          <w:t>"The WQN algorithm to adaptively correct artifacts in the EEG signal"</w:t>
        </w:r>
      </w:hyperlink>
      <w:r w:rsidR="005C4E66" w:rsidRPr="005C4E66">
        <w:rPr>
          <w:rStyle w:val="HTMLCite"/>
          <w:rFonts w:ascii="Times New Roman" w:hAnsi="Times New Roman" w:cs="Times New Roman"/>
          <w:sz w:val="18"/>
          <w:szCs w:val="20"/>
        </w:rPr>
        <w:t>. Applied and Computational Harmonic Analysis. </w:t>
      </w:r>
      <w:r w:rsidR="005C4E66" w:rsidRPr="005C4E66">
        <w:rPr>
          <w:rStyle w:val="HTMLCite"/>
          <w:rFonts w:ascii="Times New Roman" w:hAnsi="Times New Roman" w:cs="Times New Roman"/>
          <w:bCs/>
          <w:sz w:val="18"/>
          <w:szCs w:val="20"/>
        </w:rPr>
        <w:t>61</w:t>
      </w:r>
      <w:r w:rsidR="005C4E66" w:rsidRPr="005C4E66">
        <w:rPr>
          <w:rStyle w:val="HTMLCite"/>
          <w:rFonts w:ascii="Times New Roman" w:hAnsi="Times New Roman" w:cs="Times New Roman"/>
          <w:sz w:val="18"/>
          <w:szCs w:val="20"/>
        </w:rPr>
        <w:t>: 347–356. </w:t>
      </w:r>
      <w:hyperlink r:id="rId38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89" w:history="1">
        <w:r w:rsidR="005C4E66" w:rsidRPr="005C4E66">
          <w:rPr>
            <w:rStyle w:val="Hyperlink"/>
            <w:rFonts w:ascii="Times New Roman" w:hAnsi="Times New Roman" w:cs="Times New Roman"/>
            <w:iCs/>
            <w:color w:val="auto"/>
            <w:sz w:val="18"/>
            <w:szCs w:val="20"/>
            <w:u w:val="none"/>
          </w:rPr>
          <w:t>10.1016/j.acha.2022.07.007</w:t>
        </w:r>
      </w:hyperlink>
      <w:r w:rsidR="005C4E66" w:rsidRPr="005C4E66">
        <w:rPr>
          <w:rStyle w:val="HTMLCite"/>
          <w:rFonts w:ascii="Times New Roman" w:hAnsi="Times New Roman" w:cs="Times New Roman"/>
          <w:sz w:val="18"/>
          <w:szCs w:val="20"/>
        </w:rPr>
        <w:t>. </w:t>
      </w:r>
      <w:hyperlink r:id="rId390"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391" w:history="1">
        <w:r w:rsidR="005C4E66" w:rsidRPr="005C4E66">
          <w:rPr>
            <w:rStyle w:val="Hyperlink"/>
            <w:rFonts w:ascii="Times New Roman" w:hAnsi="Times New Roman" w:cs="Times New Roman"/>
            <w:iCs/>
            <w:color w:val="auto"/>
            <w:sz w:val="18"/>
            <w:szCs w:val="20"/>
            <w:u w:val="none"/>
          </w:rPr>
          <w:t>1063-5203</w:t>
        </w:r>
      </w:hyperlink>
      <w:r w:rsidR="005C4E66" w:rsidRPr="005C4E66">
        <w:rPr>
          <w:rStyle w:val="HTMLCite"/>
          <w:rFonts w:ascii="Times New Roman" w:hAnsi="Times New Roman" w:cs="Times New Roman"/>
          <w:sz w:val="18"/>
          <w:szCs w:val="20"/>
        </w:rPr>
        <w:t>. </w:t>
      </w:r>
      <w:hyperlink r:id="rId39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393" w:history="1">
        <w:r w:rsidR="005C4E66" w:rsidRPr="005C4E66">
          <w:rPr>
            <w:rStyle w:val="Hyperlink"/>
            <w:rFonts w:ascii="Times New Roman" w:hAnsi="Times New Roman" w:cs="Times New Roman"/>
            <w:iCs/>
            <w:color w:val="auto"/>
            <w:sz w:val="18"/>
            <w:szCs w:val="20"/>
            <w:u w:val="none"/>
          </w:rPr>
          <w:t>251040553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94" w:anchor="cite_ref-6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Drake, R. A. (1993). "Processing persuasive arguments: 2. Discounting of truth and relevance as a function of agreement and manipulated activation asymmetry". </w:t>
      </w:r>
      <w:hyperlink r:id="rId395" w:tooltip="Journal of Research in Personality" w:history="1">
        <w:r w:rsidR="005C4E66" w:rsidRPr="005C4E66">
          <w:rPr>
            <w:rStyle w:val="Hyperlink"/>
            <w:rFonts w:ascii="Times New Roman" w:hAnsi="Times New Roman" w:cs="Times New Roman"/>
            <w:iCs/>
            <w:color w:val="auto"/>
            <w:sz w:val="18"/>
            <w:szCs w:val="20"/>
            <w:u w:val="none"/>
          </w:rPr>
          <w:t>Journal of Research in Personality</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27</w:t>
      </w:r>
      <w:r w:rsidR="005C4E66" w:rsidRPr="005C4E66">
        <w:rPr>
          <w:rStyle w:val="HTMLCite"/>
          <w:rFonts w:ascii="Times New Roman" w:hAnsi="Times New Roman" w:cs="Times New Roman"/>
          <w:sz w:val="18"/>
          <w:szCs w:val="20"/>
        </w:rPr>
        <w:t> (2): 184–196. </w:t>
      </w:r>
      <w:hyperlink r:id="rId3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397" w:history="1">
        <w:r w:rsidR="005C4E66" w:rsidRPr="005C4E66">
          <w:rPr>
            <w:rStyle w:val="Hyperlink"/>
            <w:rFonts w:ascii="Times New Roman" w:hAnsi="Times New Roman" w:cs="Times New Roman"/>
            <w:iCs/>
            <w:color w:val="auto"/>
            <w:sz w:val="18"/>
            <w:szCs w:val="20"/>
            <w:u w:val="none"/>
          </w:rPr>
          <w:t>10.1006/jrpe.1993.1013</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Drover, Will, Sebastiano Massaro, Moran Cerf, and Lowell Busenitz. 2017. “Neuro-Entrepreneurship.” Academy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Proceedings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2017</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13893.</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doi:10.5465/AMBPP.2017.13893abstract.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398" w:anchor="cite_ref-1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Duncan (1972). "Characteristics of organizational environments and perceived environment uncertainty". Administrative Science Quarterly. </w:t>
      </w:r>
      <w:r w:rsidR="005C4E66" w:rsidRPr="005C4E66">
        <w:rPr>
          <w:rStyle w:val="HTMLCite"/>
          <w:rFonts w:ascii="Times New Roman" w:hAnsi="Times New Roman" w:cs="Times New Roman"/>
          <w:bCs/>
          <w:sz w:val="18"/>
          <w:szCs w:val="20"/>
        </w:rPr>
        <w:t>17</w:t>
      </w:r>
      <w:r w:rsidR="005C4E66" w:rsidRPr="005C4E66">
        <w:rPr>
          <w:rStyle w:val="HTMLCite"/>
          <w:rFonts w:ascii="Times New Roman" w:hAnsi="Times New Roman" w:cs="Times New Roman"/>
          <w:sz w:val="18"/>
          <w:szCs w:val="20"/>
        </w:rPr>
        <w:t> (3): 313–27. </w:t>
      </w:r>
      <w:hyperlink r:id="rId39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00" w:history="1">
        <w:r w:rsidR="005C4E66" w:rsidRPr="005C4E66">
          <w:rPr>
            <w:rStyle w:val="Hyperlink"/>
            <w:rFonts w:ascii="Times New Roman" w:hAnsi="Times New Roman" w:cs="Times New Roman"/>
            <w:iCs/>
            <w:color w:val="auto"/>
            <w:sz w:val="18"/>
            <w:szCs w:val="20"/>
            <w:u w:val="none"/>
          </w:rPr>
          <w:t>10.2307/2392145</w:t>
        </w:r>
      </w:hyperlink>
      <w:r w:rsidR="005C4E66" w:rsidRPr="005C4E66">
        <w:rPr>
          <w:rStyle w:val="HTMLCite"/>
          <w:rFonts w:ascii="Times New Roman" w:hAnsi="Times New Roman" w:cs="Times New Roman"/>
          <w:sz w:val="18"/>
          <w:szCs w:val="20"/>
        </w:rPr>
        <w:t>. </w:t>
      </w:r>
      <w:hyperlink r:id="rId401" w:tooltip="JSTOR (identifier)" w:history="1">
        <w:r w:rsidR="005C4E66" w:rsidRPr="005C4E66">
          <w:rPr>
            <w:rStyle w:val="Hyperlink"/>
            <w:rFonts w:ascii="Times New Roman" w:hAnsi="Times New Roman" w:cs="Times New Roman"/>
            <w:iCs/>
            <w:color w:val="auto"/>
            <w:sz w:val="18"/>
            <w:szCs w:val="20"/>
            <w:u w:val="none"/>
          </w:rPr>
          <w:t>JSTOR</w:t>
        </w:r>
      </w:hyperlink>
      <w:r w:rsidR="005C4E66" w:rsidRPr="005C4E66">
        <w:rPr>
          <w:rStyle w:val="HTMLCite"/>
          <w:rFonts w:ascii="Times New Roman" w:hAnsi="Times New Roman" w:cs="Times New Roman"/>
          <w:sz w:val="18"/>
          <w:szCs w:val="20"/>
        </w:rPr>
        <w:t> </w:t>
      </w:r>
      <w:hyperlink r:id="rId402" w:history="1">
        <w:r w:rsidR="005C4E66" w:rsidRPr="005C4E66">
          <w:rPr>
            <w:rStyle w:val="Hyperlink"/>
            <w:rFonts w:ascii="Times New Roman" w:hAnsi="Times New Roman" w:cs="Times New Roman"/>
            <w:iCs/>
            <w:color w:val="auto"/>
            <w:sz w:val="18"/>
            <w:szCs w:val="20"/>
            <w:u w:val="none"/>
          </w:rPr>
          <w:t>2392145</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Dutta,</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D.</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Thornhill.</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2014.</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“Venture</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Logics,</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Style,</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Growth</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Intentions:</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A Conceptual Model and an Exploratory Field Study.” Entrepreneurship Research Journal 4 (2): 147–166. doi:10.1515/</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erj-2012-0004.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03" w:anchor="cite_ref-5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Edmonds WA, Tenenbaum G, eds. (2011-11-25). </w:t>
      </w:r>
      <w:hyperlink r:id="rId404" w:history="1">
        <w:r w:rsidR="005C4E66" w:rsidRPr="005C4E66">
          <w:rPr>
            <w:rStyle w:val="Hyperlink"/>
            <w:rFonts w:ascii="Times New Roman" w:hAnsi="Times New Roman" w:cs="Times New Roman"/>
            <w:iCs/>
            <w:color w:val="auto"/>
            <w:sz w:val="18"/>
            <w:szCs w:val="20"/>
            <w:u w:val="none"/>
          </w:rPr>
          <w:t>Case Studies in Applied Psychophysiology</w:t>
        </w:r>
      </w:hyperlink>
      <w:r w:rsidR="005C4E66" w:rsidRPr="005C4E66">
        <w:rPr>
          <w:rStyle w:val="HTMLCite"/>
          <w:rFonts w:ascii="Times New Roman" w:hAnsi="Times New Roman" w:cs="Times New Roman"/>
          <w:sz w:val="18"/>
          <w:szCs w:val="20"/>
        </w:rPr>
        <w:t>. Wiley. </w:t>
      </w:r>
      <w:hyperlink r:id="rId40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06" w:history="1">
        <w:r w:rsidR="005C4E66" w:rsidRPr="005C4E66">
          <w:rPr>
            <w:rStyle w:val="Hyperlink"/>
            <w:rFonts w:ascii="Times New Roman" w:hAnsi="Times New Roman" w:cs="Times New Roman"/>
            <w:iCs/>
            <w:color w:val="auto"/>
            <w:sz w:val="18"/>
            <w:szCs w:val="20"/>
            <w:u w:val="none"/>
          </w:rPr>
          <w:t>10.1002/9781119959984</w:t>
        </w:r>
      </w:hyperlink>
      <w:r w:rsidR="005C4E66" w:rsidRPr="005C4E66">
        <w:rPr>
          <w:rStyle w:val="HTMLCite"/>
          <w:rFonts w:ascii="Times New Roman" w:hAnsi="Times New Roman" w:cs="Times New Roman"/>
          <w:sz w:val="18"/>
          <w:szCs w:val="20"/>
        </w:rPr>
        <w:t>. </w:t>
      </w:r>
      <w:hyperlink r:id="rId407"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408" w:tooltip="Special:BookSources/9781119959984" w:history="1">
        <w:r w:rsidR="005C4E66" w:rsidRPr="005C4E66">
          <w:rPr>
            <w:rStyle w:val="Hyperlink"/>
            <w:rFonts w:ascii="Times New Roman" w:hAnsi="Times New Roman" w:cs="Times New Roman"/>
            <w:iCs/>
            <w:color w:val="auto"/>
            <w:sz w:val="18"/>
            <w:szCs w:val="20"/>
            <w:u w:val="none"/>
          </w:rPr>
          <w:t>9781119959984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09" w:anchor="cite_ref-5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Egner T, Gruzelier JH (July 2003). "Ecological validity of neurofeedback: modulation of slow wave EEG enhances musical performance". NeuroReport. </w:t>
      </w:r>
      <w:r w:rsidR="005C4E66" w:rsidRPr="005C4E66">
        <w:rPr>
          <w:rStyle w:val="HTMLCite"/>
          <w:rFonts w:ascii="Times New Roman" w:hAnsi="Times New Roman" w:cs="Times New Roman"/>
          <w:bCs/>
          <w:sz w:val="18"/>
          <w:szCs w:val="20"/>
        </w:rPr>
        <w:t>14</w:t>
      </w:r>
      <w:r w:rsidR="005C4E66" w:rsidRPr="005C4E66">
        <w:rPr>
          <w:rStyle w:val="HTMLCite"/>
          <w:rFonts w:ascii="Times New Roman" w:hAnsi="Times New Roman" w:cs="Times New Roman"/>
          <w:sz w:val="18"/>
          <w:szCs w:val="20"/>
        </w:rPr>
        <w:t> (9): 1221–4. </w:t>
      </w:r>
      <w:hyperlink r:id="rId41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11" w:history="1">
        <w:r w:rsidR="005C4E66" w:rsidRPr="005C4E66">
          <w:rPr>
            <w:rStyle w:val="Hyperlink"/>
            <w:rFonts w:ascii="Times New Roman" w:hAnsi="Times New Roman" w:cs="Times New Roman"/>
            <w:iCs/>
            <w:color w:val="auto"/>
            <w:sz w:val="18"/>
            <w:szCs w:val="20"/>
            <w:u w:val="none"/>
          </w:rPr>
          <w:t>10.1097/00001756-200307010-00006</w:t>
        </w:r>
      </w:hyperlink>
      <w:r w:rsidR="005C4E66" w:rsidRPr="005C4E66">
        <w:rPr>
          <w:rStyle w:val="HTMLCite"/>
          <w:rFonts w:ascii="Times New Roman" w:hAnsi="Times New Roman" w:cs="Times New Roman"/>
          <w:sz w:val="18"/>
          <w:szCs w:val="20"/>
        </w:rPr>
        <w:t>. </w:t>
      </w:r>
      <w:hyperlink r:id="rId41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13" w:history="1">
        <w:r w:rsidR="005C4E66" w:rsidRPr="005C4E66">
          <w:rPr>
            <w:rStyle w:val="Hyperlink"/>
            <w:rFonts w:ascii="Times New Roman" w:hAnsi="Times New Roman" w:cs="Times New Roman"/>
            <w:iCs/>
            <w:color w:val="auto"/>
            <w:sz w:val="18"/>
            <w:szCs w:val="20"/>
            <w:u w:val="none"/>
          </w:rPr>
          <w:t>12824763</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Entrepreneurship</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Practice</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10422587211013795.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Entrepreneurship:</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Practice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33</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(3):</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695–714.</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doi:10.1111/j.1540-6520.2009.00322.x.</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Entrepreneurship: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Practice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36</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(5): 1053–1073.</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doi:10.1111/j.1540-6520.2011.00486.x.</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Entrepreneurship: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Practice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37</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147–173.</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doi:10.1111/j.1540-6520.2011.00462.x.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14" w:anchor="cite_ref-recom_clin_neurophys_1983_9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Epstein CM (1983). Introduction to EEG and evoked potentials. J. B. Lippincott Co. </w:t>
      </w:r>
      <w:hyperlink r:id="rId415"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416" w:tooltip="Special:BookSources/978-0-397-50598-2" w:history="1">
        <w:r w:rsidR="005C4E66" w:rsidRPr="005C4E66">
          <w:rPr>
            <w:rStyle w:val="Hyperlink"/>
            <w:rFonts w:ascii="Times New Roman" w:hAnsi="Times New Roman" w:cs="Times New Roman"/>
            <w:iCs/>
            <w:color w:val="auto"/>
            <w:sz w:val="18"/>
            <w:szCs w:val="20"/>
            <w:u w:val="none"/>
          </w:rPr>
          <w:t>978-0-397-50598-2</w:t>
        </w:r>
      </w:hyperlink>
      <w:r w:rsidR="005C4E66" w:rsidRPr="005C4E66">
        <w:rPr>
          <w:rStyle w:val="HTMLCite"/>
          <w:rFonts w:ascii="Times New Roman" w:hAnsi="Times New Roman" w:cs="Times New Roman"/>
          <w:sz w:val="18"/>
          <w:szCs w:val="20"/>
        </w:rPr>
        <w:t>.</w:t>
      </w:r>
      <w:r w:rsidR="005C4E66" w:rsidRPr="005C4E66">
        <w:rPr>
          <w:rStyle w:val="reference-text"/>
          <w:rFonts w:ascii="Times New Roman" w:hAnsi="Times New Roman" w:cs="Times New Roman"/>
          <w:sz w:val="18"/>
          <w:szCs w:val="20"/>
          <w:vertAlign w:val="superscript"/>
        </w:rPr>
        <w:t>[</w:t>
      </w:r>
      <w:hyperlink r:id="rId417" w:tooltip="Wikipedia:Citing sources" w:history="1">
        <w:r w:rsidR="005C4E66" w:rsidRPr="005C4E66">
          <w:rPr>
            <w:rStyle w:val="Hyperlink"/>
            <w:rFonts w:ascii="Times New Roman" w:hAnsi="Times New Roman" w:cs="Times New Roman"/>
            <w:iCs/>
            <w:color w:val="auto"/>
            <w:sz w:val="18"/>
            <w:szCs w:val="20"/>
            <w:u w:val="none"/>
            <w:vertAlign w:val="superscript"/>
          </w:rPr>
          <w:t>page needed</w:t>
        </w:r>
      </w:hyperlink>
      <w:r w:rsidR="005C4E66" w:rsidRPr="005C4E66">
        <w:rPr>
          <w:rStyle w:val="reference-text"/>
          <w:rFonts w:ascii="Times New Roman" w:hAnsi="Times New Roman" w:cs="Times New Roman"/>
          <w:sz w:val="18"/>
          <w:szCs w:val="20"/>
          <w:vertAlign w:val="superscript"/>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Erkut,</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B.,</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T.</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Kaya,</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Lehmann-Waffenschmidt,</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Mahendru,</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G.</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D.</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Sharma,</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Srivastava,</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Srivastava.</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2018.</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“A Fresh Look on Financial Decision-making from the Plasticity Perspective.” International Journal of Ethics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Systems</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34</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426–441.</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doi:10.1108/IJOES-02-2018-0022.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Estelami, H., and M. G. Nejad. 2017. “The Impact of Cognitive Style, Entrepreneurial Attitudes and Gender 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Competitive Price Responses.” Journal of Product and Brand Management 26 (7): 759–770. doi:10.1108/JPBM-05-</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2016-1189.</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Style w:val="reference-text"/>
          <w:rFonts w:ascii="Times New Roman" w:hAnsi="Times New Roman" w:cs="Times New Roman"/>
          <w:sz w:val="18"/>
          <w:szCs w:val="20"/>
        </w:rPr>
      </w:pPr>
      <w:hyperlink r:id="rId418" w:anchor="cite_ref-3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Feinberg I, Campbell IG (February 2013). </w:t>
      </w:r>
      <w:hyperlink r:id="rId419" w:history="1">
        <w:r w:rsidR="005C4E66" w:rsidRPr="005C4E66">
          <w:rPr>
            <w:rStyle w:val="Hyperlink"/>
            <w:rFonts w:ascii="Times New Roman" w:hAnsi="Times New Roman" w:cs="Times New Roman"/>
            <w:iCs/>
            <w:color w:val="auto"/>
            <w:sz w:val="18"/>
            <w:szCs w:val="20"/>
            <w:u w:val="none"/>
          </w:rPr>
          <w:t>"Longitudinal sleep EEG trajectories indicate complex patterns of adolescent brain maturation"</w:t>
        </w:r>
      </w:hyperlink>
      <w:r w:rsidR="005C4E66" w:rsidRPr="005C4E66">
        <w:rPr>
          <w:rStyle w:val="HTMLCite"/>
          <w:rFonts w:ascii="Times New Roman" w:hAnsi="Times New Roman" w:cs="Times New Roman"/>
          <w:sz w:val="18"/>
          <w:szCs w:val="20"/>
        </w:rPr>
        <w:t>. American Journal of Physiology. Regulatory, Integrative and Comparative Physiology. </w:t>
      </w:r>
      <w:r w:rsidR="005C4E66" w:rsidRPr="005C4E66">
        <w:rPr>
          <w:rStyle w:val="HTMLCite"/>
          <w:rFonts w:ascii="Times New Roman" w:hAnsi="Times New Roman" w:cs="Times New Roman"/>
          <w:bCs/>
          <w:sz w:val="18"/>
          <w:szCs w:val="20"/>
        </w:rPr>
        <w:t>304</w:t>
      </w:r>
      <w:r w:rsidR="005C4E66" w:rsidRPr="005C4E66">
        <w:rPr>
          <w:rStyle w:val="HTMLCite"/>
          <w:rFonts w:ascii="Times New Roman" w:hAnsi="Times New Roman" w:cs="Times New Roman"/>
          <w:sz w:val="18"/>
          <w:szCs w:val="20"/>
        </w:rPr>
        <w:t> (4): R296–R303. </w:t>
      </w:r>
      <w:hyperlink r:id="rId42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21" w:history="1">
        <w:r w:rsidR="005C4E66" w:rsidRPr="005C4E66">
          <w:rPr>
            <w:rStyle w:val="Hyperlink"/>
            <w:rFonts w:ascii="Times New Roman" w:hAnsi="Times New Roman" w:cs="Times New Roman"/>
            <w:iCs/>
            <w:color w:val="auto"/>
            <w:sz w:val="18"/>
            <w:szCs w:val="20"/>
            <w:u w:val="none"/>
          </w:rPr>
          <w:t>10.1152/ajpregu.00422.2012</w:t>
        </w:r>
      </w:hyperlink>
      <w:r w:rsidR="005C4E66" w:rsidRPr="005C4E66">
        <w:rPr>
          <w:rStyle w:val="HTMLCite"/>
          <w:rFonts w:ascii="Times New Roman" w:hAnsi="Times New Roman" w:cs="Times New Roman"/>
          <w:sz w:val="18"/>
          <w:szCs w:val="20"/>
        </w:rPr>
        <w:t>. </w:t>
      </w:r>
      <w:hyperlink r:id="rId422"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423" w:history="1">
        <w:r w:rsidR="005C4E66" w:rsidRPr="005C4E66">
          <w:rPr>
            <w:rStyle w:val="Hyperlink"/>
            <w:rFonts w:ascii="Times New Roman" w:hAnsi="Times New Roman" w:cs="Times New Roman"/>
            <w:iCs/>
            <w:color w:val="auto"/>
            <w:sz w:val="18"/>
            <w:szCs w:val="20"/>
            <w:u w:val="none"/>
          </w:rPr>
          <w:t>3567357</w:t>
        </w:r>
      </w:hyperlink>
      <w:r w:rsidR="005C4E66" w:rsidRPr="005C4E66">
        <w:rPr>
          <w:rStyle w:val="HTMLCite"/>
          <w:rFonts w:ascii="Times New Roman" w:hAnsi="Times New Roman" w:cs="Times New Roman"/>
          <w:sz w:val="18"/>
          <w:szCs w:val="20"/>
        </w:rPr>
        <w:t>. </w:t>
      </w:r>
      <w:hyperlink r:id="rId42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25" w:history="1">
        <w:r w:rsidR="005C4E66" w:rsidRPr="005C4E66">
          <w:rPr>
            <w:rStyle w:val="Hyperlink"/>
            <w:rFonts w:ascii="Times New Roman" w:hAnsi="Times New Roman" w:cs="Times New Roman"/>
            <w:iCs/>
            <w:color w:val="auto"/>
            <w:sz w:val="18"/>
            <w:szCs w:val="20"/>
            <w:u w:val="none"/>
          </w:rPr>
          <w:t>23193115</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Fernández, J., F. Liñán, and F. J. Santos. 2009. “Cognitive Aspects of Potential Entrepreneurs in Southern and Northern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Europe: An Analysis Using GEM-data.” Revista de Economía Mundial 23 (23): 151–178. [Accessed 15 Dec 2020]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Retrieved</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from</w:t>
      </w:r>
      <w:r w:rsidRPr="005C4E66">
        <w:rPr>
          <w:rFonts w:ascii="Times New Roman" w:hAnsi="Times New Roman" w:cs="Times New Roman"/>
          <w:spacing w:val="-7"/>
          <w:sz w:val="18"/>
          <w:szCs w:val="20"/>
        </w:rPr>
        <w:t xml:space="preserve"> </w:t>
      </w:r>
      <w:hyperlink r:id="rId426">
        <w:r w:rsidRPr="005C4E66">
          <w:rPr>
            <w:rFonts w:ascii="Times New Roman" w:hAnsi="Times New Roman" w:cs="Times New Roman"/>
            <w:sz w:val="18"/>
            <w:szCs w:val="20"/>
          </w:rPr>
          <w:t>http://hdl.handle.net/10272/3283</w:t>
        </w:r>
      </w:hyperlink>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Fernández-Pérez, V., V. J. García-Morales, and D. C. Pullés. 2016. “Entrepreneurial Decision-making, External Social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Networks and Strategic Flexibility: The Role of CEOs’ Cognition.” European Management Journal 34 (3): 296–309.</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doi:10.1016/j.emj.2015.12.002.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Ferreira, F. A. F., C. S. E. Marques, P. Bento, J. J. M. Ferreira, and M. S. Jalali. 2015. “Operationalizing and Measuring</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Individual Entrepreneurial Orientation Using Cognitive Mapping and MCDA Techniques.” Journal of Business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Research</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68</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(12):</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2691–2702.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doi:10.1016/j.jbusres.2015.04.002.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27" w:anchor="cite_ref-8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Feshchenko VA, Reinsel RA, Veselis RA (July 2001). "Multiplicity of the alpha rhythm in normal humans". Journal of Clinical Neurophysiology. </w:t>
      </w:r>
      <w:r w:rsidR="005C4E66" w:rsidRPr="005C4E66">
        <w:rPr>
          <w:rStyle w:val="HTMLCite"/>
          <w:rFonts w:ascii="Times New Roman" w:hAnsi="Times New Roman" w:cs="Times New Roman"/>
          <w:bCs/>
          <w:sz w:val="18"/>
          <w:szCs w:val="20"/>
        </w:rPr>
        <w:t>18</w:t>
      </w:r>
      <w:r w:rsidR="005C4E66" w:rsidRPr="005C4E66">
        <w:rPr>
          <w:rStyle w:val="HTMLCite"/>
          <w:rFonts w:ascii="Times New Roman" w:hAnsi="Times New Roman" w:cs="Times New Roman"/>
          <w:sz w:val="18"/>
          <w:szCs w:val="20"/>
        </w:rPr>
        <w:t> (4): 331–344. </w:t>
      </w:r>
      <w:hyperlink r:id="rId42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29" w:history="1">
        <w:r w:rsidR="005C4E66" w:rsidRPr="005C4E66">
          <w:rPr>
            <w:rStyle w:val="Hyperlink"/>
            <w:rFonts w:ascii="Times New Roman" w:hAnsi="Times New Roman" w:cs="Times New Roman"/>
            <w:iCs/>
            <w:color w:val="auto"/>
            <w:sz w:val="18"/>
            <w:szCs w:val="20"/>
            <w:u w:val="none"/>
          </w:rPr>
          <w:t>10.1097/00004691-200107000-00005</w:t>
        </w:r>
      </w:hyperlink>
      <w:r w:rsidR="005C4E66" w:rsidRPr="005C4E66">
        <w:rPr>
          <w:rStyle w:val="HTMLCite"/>
          <w:rFonts w:ascii="Times New Roman" w:hAnsi="Times New Roman" w:cs="Times New Roman"/>
          <w:sz w:val="18"/>
          <w:szCs w:val="20"/>
        </w:rPr>
        <w:t>. </w:t>
      </w:r>
      <w:hyperlink r:id="rId43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31" w:history="1">
        <w:r w:rsidR="005C4E66" w:rsidRPr="005C4E66">
          <w:rPr>
            <w:rStyle w:val="Hyperlink"/>
            <w:rFonts w:ascii="Times New Roman" w:hAnsi="Times New Roman" w:cs="Times New Roman"/>
            <w:iCs/>
            <w:color w:val="auto"/>
            <w:sz w:val="18"/>
            <w:szCs w:val="20"/>
            <w:u w:val="none"/>
          </w:rPr>
          <w:t>11673699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32" w:anchor="cite_ref-6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Fiedler P, Griebel S, Pedrosa P, Fonseca C, Vaz F, Zentner L, et al. (2015-01-01). "Multichannel EEG with novel Ti/TiN dry electrodes". Sensors and Actuators A: Physical. </w:t>
      </w:r>
      <w:r w:rsidR="005C4E66" w:rsidRPr="005C4E66">
        <w:rPr>
          <w:rStyle w:val="HTMLCite"/>
          <w:rFonts w:ascii="Times New Roman" w:hAnsi="Times New Roman" w:cs="Times New Roman"/>
          <w:bCs/>
          <w:sz w:val="18"/>
          <w:szCs w:val="20"/>
        </w:rPr>
        <w:t>221</w:t>
      </w:r>
      <w:r w:rsidR="005C4E66" w:rsidRPr="005C4E66">
        <w:rPr>
          <w:rStyle w:val="HTMLCite"/>
          <w:rFonts w:ascii="Times New Roman" w:hAnsi="Times New Roman" w:cs="Times New Roman"/>
          <w:sz w:val="18"/>
          <w:szCs w:val="20"/>
        </w:rPr>
        <w:t>: 139–147. </w:t>
      </w:r>
      <w:hyperlink r:id="rId43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34" w:history="1">
        <w:r w:rsidR="005C4E66" w:rsidRPr="005C4E66">
          <w:rPr>
            <w:rStyle w:val="Hyperlink"/>
            <w:rFonts w:ascii="Times New Roman" w:hAnsi="Times New Roman" w:cs="Times New Roman"/>
            <w:iCs/>
            <w:color w:val="auto"/>
            <w:sz w:val="18"/>
            <w:szCs w:val="20"/>
            <w:u w:val="none"/>
          </w:rPr>
          <w:t>10.1016/j.sna.2014.10.010</w:t>
        </w:r>
      </w:hyperlink>
      <w:r w:rsidR="005C4E66" w:rsidRPr="005C4E66">
        <w:rPr>
          <w:rStyle w:val="HTMLCite"/>
          <w:rFonts w:ascii="Times New Roman" w:hAnsi="Times New Roman" w:cs="Times New Roman"/>
          <w:sz w:val="18"/>
          <w:szCs w:val="20"/>
        </w:rPr>
        <w:t>. </w:t>
      </w:r>
      <w:hyperlink r:id="rId435"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436" w:history="1">
        <w:r w:rsidR="005C4E66" w:rsidRPr="005C4E66">
          <w:rPr>
            <w:rStyle w:val="Hyperlink"/>
            <w:rFonts w:ascii="Times New Roman" w:hAnsi="Times New Roman" w:cs="Times New Roman"/>
            <w:iCs/>
            <w:color w:val="auto"/>
            <w:sz w:val="18"/>
            <w:szCs w:val="20"/>
            <w:u w:val="none"/>
          </w:rPr>
          <w:t>0924-4247</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Fini, R., and L. Toschi. 2016. “Academic Logic and Corporate Entrepreneurial Intentions: A Study of the Interaction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between Cognitive and Institutional Factors in New Firms.” International Small Business Journal: Researching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Entrepreneurship</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34</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(5):</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637–659.</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doi:10.1177/0266242615575760.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37" w:anchor="cite_ref-educationmindwave_110-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Fiolet E. </w:t>
      </w:r>
      <w:hyperlink r:id="rId438" w:history="1">
        <w:r w:rsidR="005C4E66" w:rsidRPr="005C4E66">
          <w:rPr>
            <w:rStyle w:val="Hyperlink"/>
            <w:rFonts w:ascii="Times New Roman" w:hAnsi="Times New Roman" w:cs="Times New Roman"/>
            <w:iCs/>
            <w:color w:val="auto"/>
            <w:sz w:val="18"/>
            <w:szCs w:val="20"/>
            <w:u w:val="none"/>
          </w:rPr>
          <w:t>"NeuroSky MindWave Brings Brain-Computer Interface to Education"</w:t>
        </w:r>
      </w:hyperlink>
      <w:r w:rsidR="005C4E66" w:rsidRPr="005C4E66">
        <w:rPr>
          <w:rStyle w:val="HTMLCite"/>
          <w:rFonts w:ascii="Times New Roman" w:hAnsi="Times New Roman" w:cs="Times New Roman"/>
          <w:sz w:val="18"/>
          <w:szCs w:val="20"/>
        </w:rPr>
        <w:t>. www.ubergizmo.com. Ubergizmo.</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Foo, M. Der. 2011. “Emotions and Entrepreneurial Opportunity Evaluation.” Entrepreneurship: Theory and Practice 35 (2):</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375–393.</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doi:10.1111/j.1540-6520.2009.00357.x.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39" w:anchor="cite_ref-Group_Dynamics_74-0" w:tooltip="Jump up" w:history="1"/>
      <w:r w:rsidR="005C4E66" w:rsidRPr="005C4E66">
        <w:rPr>
          <w:rFonts w:ascii="Times New Roman" w:hAnsi="Times New Roman" w:cs="Times New Roman"/>
          <w:sz w:val="18"/>
          <w:szCs w:val="20"/>
        </w:rPr>
        <w:t> </w:t>
      </w:r>
      <w:hyperlink r:id="rId440" w:tooltip="Donelson R. Forsyth" w:history="1">
        <w:r w:rsidR="005C4E66" w:rsidRPr="005C4E66">
          <w:rPr>
            <w:rStyle w:val="Hyperlink"/>
            <w:rFonts w:ascii="Times New Roman" w:hAnsi="Times New Roman" w:cs="Times New Roman"/>
            <w:iCs/>
            <w:color w:val="auto"/>
            <w:sz w:val="18"/>
            <w:szCs w:val="20"/>
            <w:u w:val="none"/>
          </w:rPr>
          <w:t>Forsyth, Donelson R.</w:t>
        </w:r>
      </w:hyperlink>
      <w:r w:rsidR="005C4E66" w:rsidRPr="005C4E66">
        <w:rPr>
          <w:rStyle w:val="HTMLCite"/>
          <w:rFonts w:ascii="Times New Roman" w:hAnsi="Times New Roman" w:cs="Times New Roman"/>
          <w:sz w:val="18"/>
          <w:szCs w:val="20"/>
        </w:rPr>
        <w:t> (2014) [1983]. Group dynamics (6th ed.). Belmont, CA: </w:t>
      </w:r>
      <w:hyperlink r:id="rId441" w:tooltip="Wadsworth Cengage Learning" w:history="1">
        <w:r w:rsidR="005C4E66" w:rsidRPr="005C4E66">
          <w:rPr>
            <w:rStyle w:val="Hyperlink"/>
            <w:rFonts w:ascii="Times New Roman" w:hAnsi="Times New Roman" w:cs="Times New Roman"/>
            <w:iCs/>
            <w:color w:val="auto"/>
            <w:sz w:val="18"/>
            <w:szCs w:val="20"/>
            <w:u w:val="none"/>
          </w:rPr>
          <w:t>Wadsworth Cengage Learning</w:t>
        </w:r>
      </w:hyperlink>
      <w:r w:rsidR="005C4E66" w:rsidRPr="005C4E66">
        <w:rPr>
          <w:rStyle w:val="HTMLCite"/>
          <w:rFonts w:ascii="Times New Roman" w:hAnsi="Times New Roman" w:cs="Times New Roman"/>
          <w:sz w:val="18"/>
          <w:szCs w:val="20"/>
        </w:rPr>
        <w:t>. </w:t>
      </w:r>
      <w:hyperlink r:id="rId442"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443" w:tooltip="Special:BookSources/978-1133956532" w:history="1">
        <w:r w:rsidR="005C4E66" w:rsidRPr="005C4E66">
          <w:rPr>
            <w:rStyle w:val="Hyperlink"/>
            <w:rFonts w:ascii="Times New Roman" w:hAnsi="Times New Roman" w:cs="Times New Roman"/>
            <w:iCs/>
            <w:color w:val="auto"/>
            <w:sz w:val="18"/>
            <w:szCs w:val="20"/>
            <w:u w:val="none"/>
          </w:rPr>
          <w:t>978-1133956532</w:t>
        </w:r>
      </w:hyperlink>
      <w:r w:rsidR="005C4E66" w:rsidRPr="005C4E66">
        <w:rPr>
          <w:rStyle w:val="HTMLCite"/>
          <w:rFonts w:ascii="Times New Roman" w:hAnsi="Times New Roman" w:cs="Times New Roman"/>
          <w:sz w:val="18"/>
          <w:szCs w:val="20"/>
        </w:rPr>
        <w:t>. </w:t>
      </w:r>
      <w:hyperlink r:id="rId444"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445" w:history="1">
        <w:r w:rsidR="005C4E66" w:rsidRPr="005C4E66">
          <w:rPr>
            <w:rStyle w:val="Hyperlink"/>
            <w:rFonts w:ascii="Times New Roman" w:hAnsi="Times New Roman" w:cs="Times New Roman"/>
            <w:iCs/>
            <w:color w:val="auto"/>
            <w:sz w:val="18"/>
            <w:szCs w:val="20"/>
            <w:u w:val="none"/>
          </w:rPr>
          <w:t>826872491</w:t>
        </w:r>
      </w:hyperlink>
      <w:r w:rsidR="005C4E66"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Foster, JJ; Sutterer, DW; Serences, JT; Vogel, EK; Awh, E (July 2017). </w:t>
      </w:r>
      <w:hyperlink r:id="rId446" w:history="1">
        <w:r w:rsidRPr="005C4E66">
          <w:rPr>
            <w:rStyle w:val="Hyperlink"/>
            <w:rFonts w:ascii="Times New Roman" w:hAnsi="Times New Roman" w:cs="Times New Roman"/>
            <w:iCs/>
            <w:color w:val="auto"/>
            <w:sz w:val="18"/>
            <w:szCs w:val="20"/>
            <w:u w:val="none"/>
          </w:rPr>
          <w:t>"Alpha-Band Oscillations Enable Spatially and Temporally Resolved Tracking of Covert Spatial Attention"</w:t>
        </w:r>
      </w:hyperlink>
      <w:r w:rsidRPr="005C4E66">
        <w:rPr>
          <w:rStyle w:val="HTMLCite"/>
          <w:rFonts w:ascii="Times New Roman" w:hAnsi="Times New Roman" w:cs="Times New Roman"/>
          <w:sz w:val="18"/>
          <w:szCs w:val="20"/>
        </w:rPr>
        <w:t>. Psychological Science. </w:t>
      </w:r>
      <w:r w:rsidRPr="005C4E66">
        <w:rPr>
          <w:rStyle w:val="HTMLCite"/>
          <w:rFonts w:ascii="Times New Roman" w:hAnsi="Times New Roman" w:cs="Times New Roman"/>
          <w:bCs/>
          <w:sz w:val="18"/>
          <w:szCs w:val="20"/>
        </w:rPr>
        <w:t>28</w:t>
      </w:r>
      <w:r w:rsidRPr="005C4E66">
        <w:rPr>
          <w:rStyle w:val="HTMLCite"/>
          <w:rFonts w:ascii="Times New Roman" w:hAnsi="Times New Roman" w:cs="Times New Roman"/>
          <w:sz w:val="18"/>
          <w:szCs w:val="20"/>
        </w:rPr>
        <w:t> (7): 929–941. </w:t>
      </w:r>
      <w:hyperlink r:id="rId447"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448" w:history="1">
        <w:r w:rsidRPr="005C4E66">
          <w:rPr>
            <w:rStyle w:val="Hyperlink"/>
            <w:rFonts w:ascii="Times New Roman" w:hAnsi="Times New Roman" w:cs="Times New Roman"/>
            <w:iCs/>
            <w:color w:val="auto"/>
            <w:sz w:val="18"/>
            <w:szCs w:val="20"/>
            <w:u w:val="none"/>
          </w:rPr>
          <w:t>10.1177/0956797617699167</w:t>
        </w:r>
      </w:hyperlink>
      <w:r w:rsidRPr="005C4E66">
        <w:rPr>
          <w:rStyle w:val="HTMLCite"/>
          <w:rFonts w:ascii="Times New Roman" w:hAnsi="Times New Roman" w:cs="Times New Roman"/>
          <w:sz w:val="18"/>
          <w:szCs w:val="20"/>
        </w:rPr>
        <w:t>. </w:t>
      </w:r>
      <w:hyperlink r:id="rId449"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450" w:history="1">
        <w:r w:rsidRPr="005C4E66">
          <w:rPr>
            <w:rStyle w:val="Hyperlink"/>
            <w:rFonts w:ascii="Times New Roman" w:hAnsi="Times New Roman" w:cs="Times New Roman"/>
            <w:iCs/>
            <w:color w:val="auto"/>
            <w:sz w:val="18"/>
            <w:szCs w:val="20"/>
            <w:u w:val="none"/>
          </w:rPr>
          <w:t>5675530</w:t>
        </w:r>
      </w:hyperlink>
      <w:r w:rsidRPr="005C4E66">
        <w:rPr>
          <w:rStyle w:val="HTMLCite"/>
          <w:rFonts w:ascii="Times New Roman" w:hAnsi="Times New Roman" w:cs="Times New Roman"/>
          <w:sz w:val="18"/>
          <w:szCs w:val="20"/>
        </w:rPr>
        <w:t>. </w:t>
      </w:r>
      <w:hyperlink r:id="rId451"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452" w:history="1">
        <w:r w:rsidRPr="005C4E66">
          <w:rPr>
            <w:rStyle w:val="Hyperlink"/>
            <w:rFonts w:ascii="Times New Roman" w:hAnsi="Times New Roman" w:cs="Times New Roman"/>
            <w:iCs/>
            <w:color w:val="auto"/>
            <w:sz w:val="18"/>
            <w:szCs w:val="20"/>
            <w:u w:val="none"/>
          </w:rPr>
          <w:t>28537480</w:t>
        </w:r>
      </w:hyperlink>
      <w:r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53" w:anchor="cite_ref-10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Franke LM, Walker WC, Hoke KW, Wares JR (August 2016). "Distinction in EEG slow oscillations between chronic mild traumatic brain injury and PTSD". International Journal of Psychophysiology. </w:t>
      </w:r>
      <w:r w:rsidR="005C4E66" w:rsidRPr="005C4E66">
        <w:rPr>
          <w:rStyle w:val="HTMLCite"/>
          <w:rFonts w:ascii="Times New Roman" w:hAnsi="Times New Roman" w:cs="Times New Roman"/>
          <w:bCs/>
          <w:sz w:val="18"/>
          <w:szCs w:val="20"/>
        </w:rPr>
        <w:t>106</w:t>
      </w:r>
      <w:r w:rsidR="005C4E66" w:rsidRPr="005C4E66">
        <w:rPr>
          <w:rStyle w:val="HTMLCite"/>
          <w:rFonts w:ascii="Times New Roman" w:hAnsi="Times New Roman" w:cs="Times New Roman"/>
          <w:sz w:val="18"/>
          <w:szCs w:val="20"/>
        </w:rPr>
        <w:t>: 21–29. </w:t>
      </w:r>
      <w:hyperlink r:id="rId45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55" w:history="1">
        <w:r w:rsidR="005C4E66" w:rsidRPr="005C4E66">
          <w:rPr>
            <w:rStyle w:val="Hyperlink"/>
            <w:rFonts w:ascii="Times New Roman" w:hAnsi="Times New Roman" w:cs="Times New Roman"/>
            <w:iCs/>
            <w:color w:val="auto"/>
            <w:sz w:val="18"/>
            <w:szCs w:val="20"/>
            <w:u w:val="none"/>
          </w:rPr>
          <w:t>10.1016/j.ijpsycho.2016.05.010</w:t>
        </w:r>
      </w:hyperlink>
      <w:r w:rsidR="005C4E66" w:rsidRPr="005C4E66">
        <w:rPr>
          <w:rStyle w:val="HTMLCite"/>
          <w:rFonts w:ascii="Times New Roman" w:hAnsi="Times New Roman" w:cs="Times New Roman"/>
          <w:sz w:val="18"/>
          <w:szCs w:val="20"/>
        </w:rPr>
        <w:t>. </w:t>
      </w:r>
      <w:hyperlink r:id="rId45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57" w:history="1">
        <w:r w:rsidR="005C4E66" w:rsidRPr="005C4E66">
          <w:rPr>
            <w:rStyle w:val="Hyperlink"/>
            <w:rFonts w:ascii="Times New Roman" w:hAnsi="Times New Roman" w:cs="Times New Roman"/>
            <w:iCs/>
            <w:color w:val="auto"/>
            <w:sz w:val="18"/>
            <w:szCs w:val="20"/>
            <w:u w:val="none"/>
          </w:rPr>
          <w:t>27238074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58" w:anchor="cite_ref-44" w:tooltip="Jump up" w:history="1"/>
      <w:r w:rsidR="005C4E66" w:rsidRPr="005C4E66">
        <w:rPr>
          <w:rFonts w:ascii="Times New Roman" w:hAnsi="Times New Roman" w:cs="Times New Roman"/>
          <w:sz w:val="18"/>
          <w:szCs w:val="20"/>
        </w:rPr>
        <w:t> </w:t>
      </w:r>
      <w:hyperlink r:id="rId459" w:tooltip="Benjamin Franklin" w:history="1">
        <w:r w:rsidR="005C4E66" w:rsidRPr="005C4E66">
          <w:rPr>
            <w:rStyle w:val="Hyperlink"/>
            <w:rFonts w:ascii="Times New Roman" w:hAnsi="Times New Roman" w:cs="Times New Roman"/>
            <w:iCs/>
            <w:color w:val="auto"/>
            <w:sz w:val="18"/>
            <w:szCs w:val="20"/>
            <w:u w:val="none"/>
          </w:rPr>
          <w:t>Franklin, Benjamin</w:t>
        </w:r>
      </w:hyperlink>
      <w:r w:rsidR="005C4E66" w:rsidRPr="005C4E66">
        <w:rPr>
          <w:rStyle w:val="HTMLCite"/>
          <w:rFonts w:ascii="Times New Roman" w:hAnsi="Times New Roman" w:cs="Times New Roman"/>
          <w:sz w:val="18"/>
          <w:szCs w:val="20"/>
        </w:rPr>
        <w:t> (1975) [1772]. </w:t>
      </w:r>
      <w:hyperlink r:id="rId460" w:history="1">
        <w:r w:rsidR="005C4E66" w:rsidRPr="005C4E66">
          <w:rPr>
            <w:rStyle w:val="Hyperlink"/>
            <w:rFonts w:ascii="Times New Roman" w:hAnsi="Times New Roman" w:cs="Times New Roman"/>
            <w:iCs/>
            <w:color w:val="auto"/>
            <w:sz w:val="18"/>
            <w:szCs w:val="20"/>
            <w:u w:val="none"/>
          </w:rPr>
          <w:t>"To Joseph Priestley"</w:t>
        </w:r>
      </w:hyperlink>
      <w:r w:rsidR="005C4E66" w:rsidRPr="005C4E66">
        <w:rPr>
          <w:rStyle w:val="HTMLCite"/>
          <w:rFonts w:ascii="Times New Roman" w:hAnsi="Times New Roman" w:cs="Times New Roman"/>
          <w:sz w:val="18"/>
          <w:szCs w:val="20"/>
        </w:rPr>
        <w:t>. In Willcox, William Bradford (ed.). The papers of Benjamin Franklin: January 1 through December 31, 1772. Vol. 19. New Haven: </w:t>
      </w:r>
      <w:hyperlink r:id="rId461" w:tooltip="Yale University Press" w:history="1">
        <w:r w:rsidR="005C4E66" w:rsidRPr="005C4E66">
          <w:rPr>
            <w:rStyle w:val="Hyperlink"/>
            <w:rFonts w:ascii="Times New Roman" w:hAnsi="Times New Roman" w:cs="Times New Roman"/>
            <w:iCs/>
            <w:color w:val="auto"/>
            <w:sz w:val="18"/>
            <w:szCs w:val="20"/>
            <w:u w:val="none"/>
          </w:rPr>
          <w:t>Yale University Press</w:t>
        </w:r>
      </w:hyperlink>
      <w:r w:rsidR="005C4E66" w:rsidRPr="005C4E66">
        <w:rPr>
          <w:rStyle w:val="HTMLCite"/>
          <w:rFonts w:ascii="Times New Roman" w:hAnsi="Times New Roman" w:cs="Times New Roman"/>
          <w:sz w:val="18"/>
          <w:szCs w:val="20"/>
        </w:rPr>
        <w:t>. pp. 299–300. </w:t>
      </w:r>
      <w:hyperlink r:id="rId462"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463" w:tooltip="Special:BookSources/978-0300018653" w:history="1">
        <w:r w:rsidR="005C4E66" w:rsidRPr="005C4E66">
          <w:rPr>
            <w:rStyle w:val="Hyperlink"/>
            <w:rFonts w:ascii="Times New Roman" w:hAnsi="Times New Roman" w:cs="Times New Roman"/>
            <w:iCs/>
            <w:color w:val="auto"/>
            <w:sz w:val="18"/>
            <w:szCs w:val="20"/>
            <w:u w:val="none"/>
          </w:rPr>
          <w:t>978-0300018653</w:t>
        </w:r>
      </w:hyperlink>
      <w:r w:rsidR="005C4E66" w:rsidRPr="005C4E66">
        <w:rPr>
          <w:rStyle w:val="HTMLCite"/>
          <w:rFonts w:ascii="Times New Roman" w:hAnsi="Times New Roman" w:cs="Times New Roman"/>
          <w:sz w:val="18"/>
          <w:szCs w:val="20"/>
        </w:rPr>
        <w:t>. </w:t>
      </w:r>
      <w:hyperlink r:id="rId464"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465" w:history="1">
        <w:r w:rsidR="005C4E66" w:rsidRPr="005C4E66">
          <w:rPr>
            <w:rStyle w:val="Hyperlink"/>
            <w:rFonts w:ascii="Times New Roman" w:hAnsi="Times New Roman" w:cs="Times New Roman"/>
            <w:iCs/>
            <w:color w:val="auto"/>
            <w:sz w:val="18"/>
            <w:szCs w:val="20"/>
            <w:u w:val="none"/>
          </w:rPr>
          <w:t>310601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66" w:anchor="cite_ref-Frederick_2012_11-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Frederick JA (September 2012). </w:t>
      </w:r>
      <w:hyperlink r:id="rId467" w:history="1">
        <w:r w:rsidR="005C4E66" w:rsidRPr="005C4E66">
          <w:rPr>
            <w:rStyle w:val="Hyperlink"/>
            <w:rFonts w:ascii="Times New Roman" w:hAnsi="Times New Roman" w:cs="Times New Roman"/>
            <w:iCs/>
            <w:color w:val="auto"/>
            <w:sz w:val="18"/>
            <w:szCs w:val="20"/>
            <w:u w:val="none"/>
          </w:rPr>
          <w:t>"Psychophysics of EEG alpha state discrimination"</w:t>
        </w:r>
      </w:hyperlink>
      <w:r w:rsidR="005C4E66" w:rsidRPr="005C4E66">
        <w:rPr>
          <w:rStyle w:val="HTMLCite"/>
          <w:rFonts w:ascii="Times New Roman" w:hAnsi="Times New Roman" w:cs="Times New Roman"/>
          <w:sz w:val="18"/>
          <w:szCs w:val="20"/>
        </w:rPr>
        <w:t>. Consciousness and Cognition. </w:t>
      </w:r>
      <w:r w:rsidR="005C4E66" w:rsidRPr="005C4E66">
        <w:rPr>
          <w:rStyle w:val="HTMLCite"/>
          <w:rFonts w:ascii="Times New Roman" w:hAnsi="Times New Roman" w:cs="Times New Roman"/>
          <w:bCs/>
          <w:sz w:val="18"/>
          <w:szCs w:val="20"/>
        </w:rPr>
        <w:t>21</w:t>
      </w:r>
      <w:r w:rsidR="005C4E66" w:rsidRPr="005C4E66">
        <w:rPr>
          <w:rStyle w:val="HTMLCite"/>
          <w:rFonts w:ascii="Times New Roman" w:hAnsi="Times New Roman" w:cs="Times New Roman"/>
          <w:sz w:val="18"/>
          <w:szCs w:val="20"/>
        </w:rPr>
        <w:t> (3): 1345–54. </w:t>
      </w:r>
      <w:hyperlink r:id="rId46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69" w:history="1">
        <w:r w:rsidR="005C4E66" w:rsidRPr="005C4E66">
          <w:rPr>
            <w:rStyle w:val="Hyperlink"/>
            <w:rFonts w:ascii="Times New Roman" w:hAnsi="Times New Roman" w:cs="Times New Roman"/>
            <w:iCs/>
            <w:color w:val="auto"/>
            <w:sz w:val="18"/>
            <w:szCs w:val="20"/>
            <w:u w:val="none"/>
          </w:rPr>
          <w:t>10.1016/j.concog.2012.06.009</w:t>
        </w:r>
      </w:hyperlink>
      <w:r w:rsidR="005C4E66" w:rsidRPr="005C4E66">
        <w:rPr>
          <w:rStyle w:val="HTMLCite"/>
          <w:rFonts w:ascii="Times New Roman" w:hAnsi="Times New Roman" w:cs="Times New Roman"/>
          <w:sz w:val="18"/>
          <w:szCs w:val="20"/>
        </w:rPr>
        <w:t>. </w:t>
      </w:r>
      <w:hyperlink r:id="rId470"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471" w:history="1">
        <w:r w:rsidR="005C4E66" w:rsidRPr="005C4E66">
          <w:rPr>
            <w:rStyle w:val="Hyperlink"/>
            <w:rFonts w:ascii="Times New Roman" w:hAnsi="Times New Roman" w:cs="Times New Roman"/>
            <w:iCs/>
            <w:color w:val="auto"/>
            <w:sz w:val="18"/>
            <w:szCs w:val="20"/>
            <w:u w:val="none"/>
          </w:rPr>
          <w:t>3424312</w:t>
        </w:r>
      </w:hyperlink>
      <w:r w:rsidR="005C4E66" w:rsidRPr="005C4E66">
        <w:rPr>
          <w:rStyle w:val="HTMLCite"/>
          <w:rFonts w:ascii="Times New Roman" w:hAnsi="Times New Roman" w:cs="Times New Roman"/>
          <w:sz w:val="18"/>
          <w:szCs w:val="20"/>
        </w:rPr>
        <w:t>. </w:t>
      </w:r>
      <w:hyperlink r:id="rId47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73" w:history="1">
        <w:r w:rsidR="005C4E66" w:rsidRPr="005C4E66">
          <w:rPr>
            <w:rStyle w:val="Hyperlink"/>
            <w:rFonts w:ascii="Times New Roman" w:hAnsi="Times New Roman" w:cs="Times New Roman"/>
            <w:iCs/>
            <w:color w:val="auto"/>
            <w:sz w:val="18"/>
            <w:szCs w:val="20"/>
            <w:u w:val="none"/>
          </w:rPr>
          <w:t>22800733</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Frederiks, A. J., B. G. Englis, M. L. Ehrenhard, and A. J. Groen. 2019. “Entrepreneurial Cognition and the Quality of New</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Venture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Ideas:</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Experimental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Approach</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to</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Comparing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Future-oriented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Processes.”</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Venturing</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34</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327–347.</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doi:10.1016/j.jbusvent.2018.05.007.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Fredin,</w:t>
      </w:r>
      <w:r w:rsidRPr="005C4E66">
        <w:rPr>
          <w:rFonts w:ascii="Times New Roman" w:hAnsi="Times New Roman" w:cs="Times New Roman"/>
          <w:spacing w:val="20"/>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2016.</w:t>
      </w:r>
      <w:r w:rsidRPr="005C4E66">
        <w:rPr>
          <w:rFonts w:ascii="Times New Roman" w:hAnsi="Times New Roman" w:cs="Times New Roman"/>
          <w:spacing w:val="20"/>
          <w:w w:val="95"/>
          <w:sz w:val="18"/>
          <w:szCs w:val="20"/>
        </w:rPr>
        <w:t xml:space="preserve"> </w:t>
      </w:r>
      <w:r w:rsidRPr="005C4E66">
        <w:rPr>
          <w:rFonts w:ascii="Times New Roman" w:hAnsi="Times New Roman" w:cs="Times New Roman"/>
          <w:w w:val="95"/>
          <w:sz w:val="18"/>
          <w:szCs w:val="20"/>
        </w:rPr>
        <w:t>“Breaking</w:t>
      </w:r>
      <w:r w:rsidRPr="005C4E66">
        <w:rPr>
          <w:rFonts w:ascii="Times New Roman" w:hAnsi="Times New Roman" w:cs="Times New Roman"/>
          <w:spacing w:val="20"/>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19"/>
          <w:w w:val="95"/>
          <w:sz w:val="18"/>
          <w:szCs w:val="20"/>
        </w:rPr>
        <w:t xml:space="preserve"> </w:t>
      </w:r>
      <w:r w:rsidRPr="005C4E66">
        <w:rPr>
          <w:rFonts w:ascii="Times New Roman" w:hAnsi="Times New Roman" w:cs="Times New Roman"/>
          <w:w w:val="95"/>
          <w:sz w:val="18"/>
          <w:szCs w:val="20"/>
        </w:rPr>
        <w:t>Dimension</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Local</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Path</w:t>
      </w:r>
      <w:r w:rsidRPr="005C4E66">
        <w:rPr>
          <w:rFonts w:ascii="Times New Roman" w:hAnsi="Times New Roman" w:cs="Times New Roman"/>
          <w:spacing w:val="20"/>
          <w:w w:val="95"/>
          <w:sz w:val="18"/>
          <w:szCs w:val="20"/>
        </w:rPr>
        <w:t xml:space="preserve"> </w:t>
      </w:r>
      <w:r w:rsidRPr="005C4E66">
        <w:rPr>
          <w:rFonts w:ascii="Times New Roman" w:hAnsi="Times New Roman" w:cs="Times New Roman"/>
          <w:w w:val="95"/>
          <w:sz w:val="18"/>
          <w:szCs w:val="20"/>
        </w:rPr>
        <w:t>Dependence:</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20"/>
          <w:w w:val="95"/>
          <w:sz w:val="18"/>
          <w:szCs w:val="20"/>
        </w:rPr>
        <w:t xml:space="preserve"> </w:t>
      </w:r>
      <w:r w:rsidRPr="005C4E66">
        <w:rPr>
          <w:rFonts w:ascii="Times New Roman" w:hAnsi="Times New Roman" w:cs="Times New Roman"/>
          <w:w w:val="95"/>
          <w:sz w:val="18"/>
          <w:szCs w:val="20"/>
        </w:rPr>
        <w:t>Perspective.”</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74" w:anchor="cite_ref-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Frensch, Peter A.; Funke, Joachim, eds. (1995). Complex problem solving: the European perspective. Hillsdale, NJ: </w:t>
      </w:r>
      <w:hyperlink r:id="rId475" w:tooltip="Lawrence Erlbaum Associates" w:history="1">
        <w:r w:rsidR="005C4E66" w:rsidRPr="005C4E66">
          <w:rPr>
            <w:rStyle w:val="Hyperlink"/>
            <w:rFonts w:ascii="Times New Roman" w:hAnsi="Times New Roman" w:cs="Times New Roman"/>
            <w:iCs/>
            <w:color w:val="auto"/>
            <w:sz w:val="18"/>
            <w:szCs w:val="20"/>
            <w:u w:val="none"/>
          </w:rPr>
          <w:t>Lawrence Erlbaum Associates</w:t>
        </w:r>
      </w:hyperlink>
      <w:r w:rsidR="005C4E66" w:rsidRPr="005C4E66">
        <w:rPr>
          <w:rStyle w:val="HTMLCite"/>
          <w:rFonts w:ascii="Times New Roman" w:hAnsi="Times New Roman" w:cs="Times New Roman"/>
          <w:sz w:val="18"/>
          <w:szCs w:val="20"/>
        </w:rPr>
        <w:t>. </w:t>
      </w:r>
      <w:hyperlink r:id="rId476"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477" w:tooltip="Special:BookSources/978-0805813364" w:history="1">
        <w:r w:rsidR="005C4E66" w:rsidRPr="005C4E66">
          <w:rPr>
            <w:rStyle w:val="Hyperlink"/>
            <w:rFonts w:ascii="Times New Roman" w:hAnsi="Times New Roman" w:cs="Times New Roman"/>
            <w:iCs/>
            <w:color w:val="auto"/>
            <w:sz w:val="18"/>
            <w:szCs w:val="20"/>
            <w:u w:val="none"/>
          </w:rPr>
          <w:t>978-0805813364</w:t>
        </w:r>
      </w:hyperlink>
      <w:r w:rsidR="005C4E66" w:rsidRPr="005C4E66">
        <w:rPr>
          <w:rStyle w:val="HTMLCite"/>
          <w:rFonts w:ascii="Times New Roman" w:hAnsi="Times New Roman" w:cs="Times New Roman"/>
          <w:sz w:val="18"/>
          <w:szCs w:val="20"/>
        </w:rPr>
        <w:t>. </w:t>
      </w:r>
      <w:hyperlink r:id="rId478"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479" w:history="1">
        <w:r w:rsidR="005C4E66" w:rsidRPr="005C4E66">
          <w:rPr>
            <w:rStyle w:val="Hyperlink"/>
            <w:rFonts w:ascii="Times New Roman" w:hAnsi="Times New Roman" w:cs="Times New Roman"/>
            <w:iCs/>
            <w:color w:val="auto"/>
            <w:sz w:val="18"/>
            <w:szCs w:val="20"/>
            <w:u w:val="none"/>
          </w:rPr>
          <w:t>32131412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80" w:anchor="cite_ref-7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Frohlich J, </w:t>
      </w:r>
      <w:hyperlink r:id="rId481" w:tooltip="Damla Şentürk" w:history="1">
        <w:r w:rsidR="005C4E66" w:rsidRPr="005C4E66">
          <w:rPr>
            <w:rStyle w:val="Hyperlink"/>
            <w:rFonts w:ascii="Times New Roman" w:hAnsi="Times New Roman" w:cs="Times New Roman"/>
            <w:iCs/>
            <w:color w:val="auto"/>
            <w:sz w:val="18"/>
            <w:szCs w:val="20"/>
            <w:u w:val="none"/>
          </w:rPr>
          <w:t>Senturk D</w:t>
        </w:r>
      </w:hyperlink>
      <w:r w:rsidR="005C4E66" w:rsidRPr="005C4E66">
        <w:rPr>
          <w:rStyle w:val="HTMLCite"/>
          <w:rFonts w:ascii="Times New Roman" w:hAnsi="Times New Roman" w:cs="Times New Roman"/>
          <w:sz w:val="18"/>
          <w:szCs w:val="20"/>
        </w:rPr>
        <w:t>, Saravanapandian V, Golshani P, Reiter LT, Sankar R, et al. (December 2016). </w:t>
      </w:r>
      <w:hyperlink r:id="rId482" w:history="1">
        <w:r w:rsidR="005C4E66" w:rsidRPr="005C4E66">
          <w:rPr>
            <w:rStyle w:val="Hyperlink"/>
            <w:rFonts w:ascii="Times New Roman" w:hAnsi="Times New Roman" w:cs="Times New Roman"/>
            <w:iCs/>
            <w:color w:val="auto"/>
            <w:sz w:val="18"/>
            <w:szCs w:val="20"/>
            <w:u w:val="none"/>
          </w:rPr>
          <w:t>"A Quantitative Electrophysiological Biomarker of Duplication 15q11.2-q13.1 Syndrome"</w:t>
        </w:r>
      </w:hyperlink>
      <w:r w:rsidR="005C4E66" w:rsidRPr="005C4E66">
        <w:rPr>
          <w:rStyle w:val="HTMLCite"/>
          <w:rFonts w:ascii="Times New Roman" w:hAnsi="Times New Roman" w:cs="Times New Roman"/>
          <w:sz w:val="18"/>
          <w:szCs w:val="20"/>
        </w:rPr>
        <w:t>. PLOS ONE. </w:t>
      </w:r>
      <w:r w:rsidR="005C4E66" w:rsidRPr="005C4E66">
        <w:rPr>
          <w:rStyle w:val="HTMLCite"/>
          <w:rFonts w:ascii="Times New Roman" w:hAnsi="Times New Roman" w:cs="Times New Roman"/>
          <w:bCs/>
          <w:sz w:val="18"/>
          <w:szCs w:val="20"/>
        </w:rPr>
        <w:t>11</w:t>
      </w:r>
      <w:r w:rsidR="005C4E66" w:rsidRPr="005C4E66">
        <w:rPr>
          <w:rStyle w:val="HTMLCite"/>
          <w:rFonts w:ascii="Times New Roman" w:hAnsi="Times New Roman" w:cs="Times New Roman"/>
          <w:sz w:val="18"/>
          <w:szCs w:val="20"/>
        </w:rPr>
        <w:t> (12): e0167179. </w:t>
      </w:r>
      <w:hyperlink r:id="rId483"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484" w:history="1">
        <w:r w:rsidR="005C4E66" w:rsidRPr="005C4E66">
          <w:rPr>
            <w:rStyle w:val="Hyperlink"/>
            <w:rFonts w:ascii="Times New Roman" w:hAnsi="Times New Roman" w:cs="Times New Roman"/>
            <w:iCs/>
            <w:color w:val="auto"/>
            <w:sz w:val="18"/>
            <w:szCs w:val="20"/>
            <w:u w:val="none"/>
          </w:rPr>
          <w:t>2016PLoSO..1167179F</w:t>
        </w:r>
      </w:hyperlink>
      <w:r w:rsidR="005C4E66" w:rsidRPr="005C4E66">
        <w:rPr>
          <w:rStyle w:val="HTMLCite"/>
          <w:rFonts w:ascii="Times New Roman" w:hAnsi="Times New Roman" w:cs="Times New Roman"/>
          <w:sz w:val="18"/>
          <w:szCs w:val="20"/>
        </w:rPr>
        <w:t>. </w:t>
      </w:r>
      <w:hyperlink r:id="rId48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86" w:history="1">
        <w:r w:rsidR="005C4E66" w:rsidRPr="005C4E66">
          <w:rPr>
            <w:rStyle w:val="Hyperlink"/>
            <w:rFonts w:ascii="Times New Roman" w:hAnsi="Times New Roman" w:cs="Times New Roman"/>
            <w:iCs/>
            <w:color w:val="auto"/>
            <w:sz w:val="18"/>
            <w:szCs w:val="20"/>
            <w:u w:val="none"/>
          </w:rPr>
          <w:t>10.1371/journal.pone.0167179</w:t>
        </w:r>
      </w:hyperlink>
      <w:r w:rsidR="005C4E66" w:rsidRPr="005C4E66">
        <w:rPr>
          <w:rStyle w:val="HTMLCite"/>
          <w:rFonts w:ascii="Times New Roman" w:hAnsi="Times New Roman" w:cs="Times New Roman"/>
          <w:sz w:val="18"/>
          <w:szCs w:val="20"/>
        </w:rPr>
        <w:t>. </w:t>
      </w:r>
      <w:hyperlink r:id="rId487"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488" w:history="1">
        <w:r w:rsidR="005C4E66" w:rsidRPr="005C4E66">
          <w:rPr>
            <w:rStyle w:val="Hyperlink"/>
            <w:rFonts w:ascii="Times New Roman" w:hAnsi="Times New Roman" w:cs="Times New Roman"/>
            <w:iCs/>
            <w:color w:val="auto"/>
            <w:sz w:val="18"/>
            <w:szCs w:val="20"/>
            <w:u w:val="none"/>
          </w:rPr>
          <w:t>5157977</w:t>
        </w:r>
      </w:hyperlink>
      <w:r w:rsidR="005C4E66" w:rsidRPr="005C4E66">
        <w:rPr>
          <w:rStyle w:val="HTMLCite"/>
          <w:rFonts w:ascii="Times New Roman" w:hAnsi="Times New Roman" w:cs="Times New Roman"/>
          <w:sz w:val="18"/>
          <w:szCs w:val="20"/>
        </w:rPr>
        <w:t>. </w:t>
      </w:r>
      <w:hyperlink r:id="rId48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90" w:history="1">
        <w:r w:rsidR="005C4E66" w:rsidRPr="005C4E66">
          <w:rPr>
            <w:rStyle w:val="Hyperlink"/>
            <w:rFonts w:ascii="Times New Roman" w:hAnsi="Times New Roman" w:cs="Times New Roman"/>
            <w:iCs/>
            <w:color w:val="auto"/>
            <w:sz w:val="18"/>
            <w:szCs w:val="20"/>
            <w:u w:val="none"/>
          </w:rPr>
          <w:t>27977700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91" w:anchor="cite_ref-10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Fruhlinger J (9 October 2008). </w:t>
      </w:r>
      <w:hyperlink r:id="rId492" w:history="1">
        <w:r w:rsidR="005C4E66" w:rsidRPr="005C4E66">
          <w:rPr>
            <w:rStyle w:val="Hyperlink"/>
            <w:rFonts w:ascii="Times New Roman" w:hAnsi="Times New Roman" w:cs="Times New Roman"/>
            <w:iCs/>
            <w:color w:val="auto"/>
            <w:sz w:val="18"/>
            <w:szCs w:val="20"/>
            <w:u w:val="none"/>
          </w:rPr>
          <w:t>"Brains-on with NeuroSky and Square Enix's Judecca mind-control game"</w:t>
        </w:r>
      </w:hyperlink>
      <w:r w:rsidR="005C4E66" w:rsidRPr="005C4E66">
        <w:rPr>
          <w:rStyle w:val="HTMLCite"/>
          <w:rFonts w:ascii="Times New Roman" w:hAnsi="Times New Roman" w:cs="Times New Roman"/>
          <w:sz w:val="18"/>
          <w:szCs w:val="20"/>
        </w:rPr>
        <w:t>. Engadget</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2010-12-02</w:t>
      </w:r>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85"/>
          <w:sz w:val="18"/>
          <w:szCs w:val="20"/>
        </w:rPr>
        <w:t>Fuller, B., Y. Liu, S. Bajaba, L. E. Marler, and J. Pratt. 2018. “Examining How the Personality, Self-efficacy, and Anticipatory</w:t>
      </w:r>
      <w:r w:rsidRPr="005C4E66">
        <w:rPr>
          <w:rFonts w:ascii="Times New Roman" w:hAnsi="Times New Roman" w:cs="Times New Roman"/>
          <w:spacing w:val="1"/>
          <w:w w:val="85"/>
          <w:sz w:val="18"/>
          <w:szCs w:val="20"/>
        </w:rPr>
        <w:t xml:space="preserve"> </w:t>
      </w:r>
      <w:r w:rsidRPr="005C4E66">
        <w:rPr>
          <w:rFonts w:ascii="Times New Roman" w:hAnsi="Times New Roman" w:cs="Times New Roman"/>
          <w:w w:val="90"/>
          <w:sz w:val="18"/>
          <w:szCs w:val="20"/>
        </w:rPr>
        <w:t>Cognitions of Potential Entrepreneurs Shape Their Entrepreneurial Intentions.” Personality and Individual Differences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125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(April):</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120–125.</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doi:10.1016/j.paid.2018.01.005.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Fuqing, Z., H. Yi, and Y. Dongmei. 2006. “A Multi-objective Optimization Model of the Partner Selection Problem 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 Virtual Enterprise and Its Solution with Genetic Algorithms.” International Journal of Advanced Manufacturing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Technology</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28</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(11–12):</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1246–1253.</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doi:10.1007/s00170-004-2461-4.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Fuster, J. M. 2011. “Hayek in Today’s Cognitive Neuroscience.” Advances in Austrian Economics. Vol. 15. Emerald Group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Publishing</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Ltd.</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doi:10.1108/S1529-2134(2011)0000015006.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Gabay, A. S., J. Radua, M. J. Kempton, and M. A. Mehta. 2014. “The Ultimatum Game and the Brain: A Meta-analysis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Neuroimaging</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Studies.”</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Neuroscience</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and</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Biobehavioral</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Reviews</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47:</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549–558.</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doi:10.1016/j.</w:t>
      </w:r>
      <w:r w:rsidRPr="005C4E66">
        <w:rPr>
          <w:rFonts w:ascii="Times New Roman" w:hAnsi="Times New Roman" w:cs="Times New Roman"/>
          <w:spacing w:val="1"/>
          <w:sz w:val="18"/>
          <w:szCs w:val="20"/>
        </w:rPr>
        <w:t xml:space="preserve"> </w:t>
      </w:r>
      <w:r w:rsidRPr="005C4E66">
        <w:rPr>
          <w:rFonts w:ascii="Times New Roman" w:hAnsi="Times New Roman" w:cs="Times New Roman"/>
          <w:sz w:val="18"/>
          <w:szCs w:val="20"/>
        </w:rPr>
        <w:t>neubiorev.2014.10.014.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Gámez Gutiérrez, J., Saiz-Álvarez, J.M. and G.Ángel. 2017. A cognitive, Emotional and Behavioral Assessment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Colombian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Attitudes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Toward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Corruption.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Revista</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Universidad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y</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Empresa</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19(33):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9–51.</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493" w:anchor="cite_ref-4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Gapen M, van der Kolk BA, Hamlin E, Hirshberg L, Suvak M, Spinazzola J (September 2016). "A Pilot Study of Neurofeedback for Chronic PTSD". Applied Psychophysiology and Biofeedback. </w:t>
      </w:r>
      <w:r w:rsidR="005C4E66" w:rsidRPr="005C4E66">
        <w:rPr>
          <w:rStyle w:val="HTMLCite"/>
          <w:rFonts w:ascii="Times New Roman" w:hAnsi="Times New Roman" w:cs="Times New Roman"/>
          <w:bCs/>
          <w:sz w:val="18"/>
          <w:szCs w:val="20"/>
        </w:rPr>
        <w:t>41</w:t>
      </w:r>
      <w:r w:rsidR="005C4E66" w:rsidRPr="005C4E66">
        <w:rPr>
          <w:rStyle w:val="HTMLCite"/>
          <w:rFonts w:ascii="Times New Roman" w:hAnsi="Times New Roman" w:cs="Times New Roman"/>
          <w:sz w:val="18"/>
          <w:szCs w:val="20"/>
        </w:rPr>
        <w:t> (3): 251–61. </w:t>
      </w:r>
      <w:hyperlink r:id="rId49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495" w:history="1">
        <w:r w:rsidR="005C4E66" w:rsidRPr="005C4E66">
          <w:rPr>
            <w:rStyle w:val="Hyperlink"/>
            <w:rFonts w:ascii="Times New Roman" w:hAnsi="Times New Roman" w:cs="Times New Roman"/>
            <w:iCs/>
            <w:color w:val="auto"/>
            <w:sz w:val="18"/>
            <w:szCs w:val="20"/>
            <w:u w:val="none"/>
          </w:rPr>
          <w:t>10.1007/s10484-015-9326-5</w:t>
        </w:r>
      </w:hyperlink>
      <w:r w:rsidR="005C4E66" w:rsidRPr="005C4E66">
        <w:rPr>
          <w:rStyle w:val="HTMLCite"/>
          <w:rFonts w:ascii="Times New Roman" w:hAnsi="Times New Roman" w:cs="Times New Roman"/>
          <w:sz w:val="18"/>
          <w:szCs w:val="20"/>
        </w:rPr>
        <w:t>. </w:t>
      </w:r>
      <w:hyperlink r:id="rId49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497" w:history="1">
        <w:r w:rsidR="005C4E66" w:rsidRPr="005C4E66">
          <w:rPr>
            <w:rStyle w:val="Hyperlink"/>
            <w:rFonts w:ascii="Times New Roman" w:hAnsi="Times New Roman" w:cs="Times New Roman"/>
            <w:iCs/>
            <w:color w:val="auto"/>
            <w:sz w:val="18"/>
            <w:szCs w:val="20"/>
            <w:u w:val="none"/>
          </w:rPr>
          <w:t>26782083</w:t>
        </w:r>
      </w:hyperlink>
      <w:r w:rsidR="005C4E66" w:rsidRPr="005C4E66">
        <w:rPr>
          <w:rStyle w:val="HTMLCite"/>
          <w:rFonts w:ascii="Times New Roman" w:hAnsi="Times New Roman" w:cs="Times New Roman"/>
          <w:sz w:val="18"/>
          <w:szCs w:val="20"/>
        </w:rPr>
        <w:t>. </w:t>
      </w:r>
      <w:hyperlink r:id="rId49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499" w:history="1">
        <w:r w:rsidR="005C4E66" w:rsidRPr="005C4E66">
          <w:rPr>
            <w:rStyle w:val="Hyperlink"/>
            <w:rFonts w:ascii="Times New Roman" w:hAnsi="Times New Roman" w:cs="Times New Roman"/>
            <w:iCs/>
            <w:color w:val="auto"/>
            <w:sz w:val="18"/>
            <w:szCs w:val="20"/>
            <w:u w:val="none"/>
          </w:rPr>
          <w:t>14234363</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García, J. C. S. 2014. “Cognitive Scripts and Entrepreneurial Success.” Universitas Psychologica 13 (1): 321–332.</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doi:10.11144/Javeriana.UPSY13-1.cses.</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García-Villaverde, P. M., J. Rodrigo-Alarcón, M. J. Ruiz-Ortega, and G. Parra-Requena. 2018. “The Role of Knowledge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Absorptive</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Capacity</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on</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Relationship</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between</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Social</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Capital</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9"/>
          <w:w w:val="90"/>
          <w:sz w:val="18"/>
          <w:szCs w:val="20"/>
        </w:rPr>
        <w:t xml:space="preserve"> </w:t>
      </w:r>
      <w:r w:rsidRPr="005C4E66">
        <w:rPr>
          <w:rFonts w:ascii="Times New Roman" w:hAnsi="Times New Roman" w:cs="Times New Roman"/>
          <w:w w:val="90"/>
          <w:sz w:val="18"/>
          <w:szCs w:val="20"/>
        </w:rPr>
        <w:t>Orientation.”</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Knowledge</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22</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(5):</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1015–1036.</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doi:10.1108/JKM-07-2017-0304.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00" w:anchor="cite_ref-6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Gardner, Margo; </w:t>
      </w:r>
      <w:hyperlink r:id="rId501" w:tooltip="Laurence Steinberg" w:history="1">
        <w:r w:rsidR="005C4E66" w:rsidRPr="005C4E66">
          <w:rPr>
            <w:rStyle w:val="Hyperlink"/>
            <w:rFonts w:ascii="Times New Roman" w:hAnsi="Times New Roman" w:cs="Times New Roman"/>
            <w:iCs/>
            <w:color w:val="auto"/>
            <w:sz w:val="18"/>
            <w:szCs w:val="20"/>
            <w:u w:val="none"/>
          </w:rPr>
          <w:t>Steinberg, Laurence</w:t>
        </w:r>
      </w:hyperlink>
      <w:r w:rsidR="005C4E66" w:rsidRPr="005C4E66">
        <w:rPr>
          <w:rStyle w:val="HTMLCite"/>
          <w:rFonts w:ascii="Times New Roman" w:hAnsi="Times New Roman" w:cs="Times New Roman"/>
          <w:sz w:val="18"/>
          <w:szCs w:val="20"/>
        </w:rPr>
        <w:t> (July 2005). </w:t>
      </w:r>
      <w:hyperlink r:id="rId502" w:history="1">
        <w:r w:rsidR="005C4E66" w:rsidRPr="005C4E66">
          <w:rPr>
            <w:rStyle w:val="Hyperlink"/>
            <w:rFonts w:ascii="Times New Roman" w:hAnsi="Times New Roman" w:cs="Times New Roman"/>
            <w:iCs/>
            <w:color w:val="auto"/>
            <w:sz w:val="18"/>
            <w:szCs w:val="20"/>
            <w:u w:val="none"/>
          </w:rPr>
          <w:t>"Peer influence on risk taking, risk preference, and risky decision making in adolescence and adulthood: an experimental study"</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w:t>
      </w:r>
      <w:hyperlink r:id="rId503" w:tooltip="Developmental Psychology (journal)" w:history="1">
        <w:r w:rsidR="005C4E66" w:rsidRPr="005C4E66">
          <w:rPr>
            <w:rStyle w:val="Hyperlink"/>
            <w:rFonts w:ascii="Times New Roman" w:hAnsi="Times New Roman" w:cs="Times New Roman"/>
            <w:iCs/>
            <w:color w:val="auto"/>
            <w:sz w:val="18"/>
            <w:szCs w:val="20"/>
            <w:u w:val="none"/>
          </w:rPr>
          <w:t>Developmental Psychology</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41</w:t>
      </w:r>
      <w:r w:rsidR="005C4E66" w:rsidRPr="005C4E66">
        <w:rPr>
          <w:rStyle w:val="HTMLCite"/>
          <w:rFonts w:ascii="Times New Roman" w:hAnsi="Times New Roman" w:cs="Times New Roman"/>
          <w:sz w:val="18"/>
          <w:szCs w:val="20"/>
        </w:rPr>
        <w:t> (4): 625–635. </w:t>
      </w:r>
      <w:hyperlink r:id="rId504" w:tooltip="CiteSeerX (identifier)" w:history="1">
        <w:r w:rsidR="005C4E66" w:rsidRPr="005C4E66">
          <w:rPr>
            <w:rStyle w:val="Hyperlink"/>
            <w:rFonts w:ascii="Times New Roman" w:hAnsi="Times New Roman" w:cs="Times New Roman"/>
            <w:iCs/>
            <w:color w:val="auto"/>
            <w:sz w:val="18"/>
            <w:szCs w:val="20"/>
            <w:u w:val="none"/>
          </w:rPr>
          <w:t>CiteSeerX</w:t>
        </w:r>
      </w:hyperlink>
      <w:r w:rsidR="005C4E66" w:rsidRPr="005C4E66">
        <w:rPr>
          <w:rStyle w:val="HTMLCite"/>
          <w:rFonts w:ascii="Times New Roman" w:hAnsi="Times New Roman" w:cs="Times New Roman"/>
          <w:sz w:val="18"/>
          <w:szCs w:val="20"/>
        </w:rPr>
        <w:t> </w:t>
      </w:r>
      <w:hyperlink r:id="rId505" w:history="1">
        <w:r w:rsidR="005C4E66" w:rsidRPr="005C4E66">
          <w:rPr>
            <w:rStyle w:val="Hyperlink"/>
            <w:rFonts w:ascii="Times New Roman" w:hAnsi="Times New Roman" w:cs="Times New Roman"/>
            <w:iCs/>
            <w:color w:val="auto"/>
            <w:sz w:val="18"/>
            <w:szCs w:val="20"/>
            <w:u w:val="none"/>
          </w:rPr>
          <w:t>10.1.1.556.4973</w:t>
        </w:r>
      </w:hyperlink>
      <w:r w:rsidR="005C4E66" w:rsidRPr="005C4E66">
        <w:rPr>
          <w:rStyle w:val="HTMLCite"/>
          <w:rFonts w:ascii="Times New Roman" w:hAnsi="Times New Roman" w:cs="Times New Roman"/>
          <w:sz w:val="18"/>
          <w:szCs w:val="20"/>
        </w:rPr>
        <w:t>. </w:t>
      </w:r>
      <w:hyperlink r:id="rId50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07" w:history="1">
        <w:r w:rsidR="005C4E66" w:rsidRPr="005C4E66">
          <w:rPr>
            <w:rStyle w:val="Hyperlink"/>
            <w:rFonts w:ascii="Times New Roman" w:hAnsi="Times New Roman" w:cs="Times New Roman"/>
            <w:iCs/>
            <w:color w:val="auto"/>
            <w:sz w:val="18"/>
            <w:szCs w:val="20"/>
            <w:u w:val="none"/>
          </w:rPr>
          <w:t>10.1037/0012-1649.41.4.625</w:t>
        </w:r>
      </w:hyperlink>
      <w:r w:rsidR="005C4E66" w:rsidRPr="005C4E66">
        <w:rPr>
          <w:rStyle w:val="HTMLCite"/>
          <w:rFonts w:ascii="Times New Roman" w:hAnsi="Times New Roman" w:cs="Times New Roman"/>
          <w:sz w:val="18"/>
          <w:szCs w:val="20"/>
        </w:rPr>
        <w:t>. </w:t>
      </w:r>
      <w:hyperlink r:id="rId50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09" w:history="1">
        <w:r w:rsidR="005C4E66" w:rsidRPr="005C4E66">
          <w:rPr>
            <w:rStyle w:val="Hyperlink"/>
            <w:rFonts w:ascii="Times New Roman" w:hAnsi="Times New Roman" w:cs="Times New Roman"/>
            <w:iCs/>
            <w:color w:val="auto"/>
            <w:sz w:val="18"/>
            <w:szCs w:val="20"/>
            <w:u w:val="none"/>
          </w:rPr>
          <w:t>16060809</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lastRenderedPageBreak/>
        <w:t>Garrett, R. P., and D. V. Holland. 2015. “Environmental Effects on the Cognitions of Corporate and Independent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45</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369–381.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doi:10.1007/s11187-015-9636-2.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10" w:anchor="cite_ref-8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Gastaut H (1952). "[Electrocorticographic study of the reactivity of rolandic rhythm]". Revue Neurologique. </w:t>
      </w:r>
      <w:r w:rsidR="005C4E66" w:rsidRPr="005C4E66">
        <w:rPr>
          <w:rStyle w:val="HTMLCite"/>
          <w:rFonts w:ascii="Times New Roman" w:hAnsi="Times New Roman" w:cs="Times New Roman"/>
          <w:bCs/>
          <w:sz w:val="18"/>
          <w:szCs w:val="20"/>
        </w:rPr>
        <w:t>87</w:t>
      </w:r>
      <w:r w:rsidR="005C4E66" w:rsidRPr="005C4E66">
        <w:rPr>
          <w:rStyle w:val="HTMLCite"/>
          <w:rFonts w:ascii="Times New Roman" w:hAnsi="Times New Roman" w:cs="Times New Roman"/>
          <w:sz w:val="18"/>
          <w:szCs w:val="20"/>
        </w:rPr>
        <w:t> (2): 176–182. </w:t>
      </w:r>
      <w:hyperlink r:id="rId51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12" w:history="1">
        <w:r w:rsidR="005C4E66" w:rsidRPr="005C4E66">
          <w:rPr>
            <w:rStyle w:val="Hyperlink"/>
            <w:rFonts w:ascii="Times New Roman" w:hAnsi="Times New Roman" w:cs="Times New Roman"/>
            <w:iCs/>
            <w:color w:val="auto"/>
            <w:sz w:val="18"/>
            <w:szCs w:val="20"/>
            <w:u w:val="none"/>
          </w:rPr>
          <w:t>13014777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13" w:anchor="cite_ref-12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Gaudet LM (2011). </w:t>
      </w:r>
      <w:hyperlink r:id="rId514" w:history="1">
        <w:r w:rsidR="005C4E66" w:rsidRPr="005C4E66">
          <w:rPr>
            <w:rStyle w:val="Hyperlink"/>
            <w:rFonts w:ascii="Times New Roman" w:hAnsi="Times New Roman" w:cs="Times New Roman"/>
            <w:iCs/>
            <w:color w:val="auto"/>
            <w:sz w:val="18"/>
            <w:szCs w:val="20"/>
            <w:u w:val="none"/>
          </w:rPr>
          <w:t>"Brain Fingerprinting, Scientific Evidence, and "Daubert": A Cautionary Lesson from India"</w:t>
        </w:r>
      </w:hyperlink>
      <w:r w:rsidR="005C4E66" w:rsidRPr="005C4E66">
        <w:rPr>
          <w:rStyle w:val="HTMLCite"/>
          <w:rFonts w:ascii="Times New Roman" w:hAnsi="Times New Roman" w:cs="Times New Roman"/>
          <w:sz w:val="18"/>
          <w:szCs w:val="20"/>
        </w:rPr>
        <w:t>. Jurimetrics. </w:t>
      </w:r>
      <w:r w:rsidR="005C4E66" w:rsidRPr="005C4E66">
        <w:rPr>
          <w:rStyle w:val="HTMLCite"/>
          <w:rFonts w:ascii="Times New Roman" w:hAnsi="Times New Roman" w:cs="Times New Roman"/>
          <w:bCs/>
          <w:sz w:val="18"/>
          <w:szCs w:val="20"/>
        </w:rPr>
        <w:t>51</w:t>
      </w:r>
      <w:r w:rsidR="005C4E66" w:rsidRPr="005C4E66">
        <w:rPr>
          <w:rStyle w:val="HTMLCite"/>
          <w:rFonts w:ascii="Times New Roman" w:hAnsi="Times New Roman" w:cs="Times New Roman"/>
          <w:sz w:val="18"/>
          <w:szCs w:val="20"/>
        </w:rPr>
        <w:t> (3): 293–318. </w:t>
      </w:r>
      <w:hyperlink r:id="rId515"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516" w:history="1">
        <w:r w:rsidR="005C4E66" w:rsidRPr="005C4E66">
          <w:rPr>
            <w:rStyle w:val="Hyperlink"/>
            <w:rFonts w:ascii="Times New Roman" w:hAnsi="Times New Roman" w:cs="Times New Roman"/>
            <w:iCs/>
            <w:color w:val="auto"/>
            <w:sz w:val="18"/>
            <w:szCs w:val="20"/>
            <w:u w:val="none"/>
          </w:rPr>
          <w:t>0897-1277</w:t>
        </w:r>
      </w:hyperlink>
      <w:r w:rsidR="005C4E66" w:rsidRPr="005C4E66">
        <w:rPr>
          <w:rStyle w:val="HTMLCite"/>
          <w:rFonts w:ascii="Times New Roman" w:hAnsi="Times New Roman" w:cs="Times New Roman"/>
          <w:sz w:val="18"/>
          <w:szCs w:val="20"/>
        </w:rPr>
        <w:t>. </w:t>
      </w:r>
      <w:hyperlink r:id="rId517" w:tooltip="JSTOR (identifier)" w:history="1">
        <w:r w:rsidR="005C4E66" w:rsidRPr="005C4E66">
          <w:rPr>
            <w:rStyle w:val="Hyperlink"/>
            <w:rFonts w:ascii="Times New Roman" w:hAnsi="Times New Roman" w:cs="Times New Roman"/>
            <w:iCs/>
            <w:color w:val="auto"/>
            <w:sz w:val="18"/>
            <w:szCs w:val="20"/>
            <w:u w:val="none"/>
          </w:rPr>
          <w:t>JSTOR</w:t>
        </w:r>
      </w:hyperlink>
      <w:r w:rsidR="005C4E66" w:rsidRPr="005C4E66">
        <w:rPr>
          <w:rStyle w:val="HTMLCite"/>
          <w:rFonts w:ascii="Times New Roman" w:hAnsi="Times New Roman" w:cs="Times New Roman"/>
          <w:sz w:val="18"/>
          <w:szCs w:val="20"/>
        </w:rPr>
        <w:t> </w:t>
      </w:r>
      <w:hyperlink r:id="rId518" w:history="1">
        <w:r w:rsidR="005C4E66" w:rsidRPr="005C4E66">
          <w:rPr>
            <w:rStyle w:val="Hyperlink"/>
            <w:rFonts w:ascii="Times New Roman" w:hAnsi="Times New Roman" w:cs="Times New Roman"/>
            <w:iCs/>
            <w:color w:val="auto"/>
            <w:sz w:val="18"/>
            <w:szCs w:val="20"/>
            <w:u w:val="none"/>
          </w:rPr>
          <w:t>41307131</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Gemmell,</w:t>
      </w:r>
      <w:r w:rsidRPr="005C4E66">
        <w:rPr>
          <w:rFonts w:ascii="Times New Roman" w:hAnsi="Times New Roman" w:cs="Times New Roman"/>
          <w:spacing w:val="13"/>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13"/>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Boland,</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Kolb.</w:t>
      </w:r>
      <w:r w:rsidRPr="005C4E66">
        <w:rPr>
          <w:rFonts w:ascii="Times New Roman" w:hAnsi="Times New Roman" w:cs="Times New Roman"/>
          <w:spacing w:val="13"/>
          <w:w w:val="95"/>
          <w:sz w:val="18"/>
          <w:szCs w:val="20"/>
        </w:rPr>
        <w:t xml:space="preserve"> </w:t>
      </w:r>
      <w:r w:rsidRPr="005C4E66">
        <w:rPr>
          <w:rFonts w:ascii="Times New Roman" w:hAnsi="Times New Roman" w:cs="Times New Roman"/>
          <w:w w:val="95"/>
          <w:sz w:val="18"/>
          <w:szCs w:val="20"/>
        </w:rPr>
        <w:t>2012.</w:t>
      </w:r>
      <w:r w:rsidRPr="005C4E66">
        <w:rPr>
          <w:rFonts w:ascii="Times New Roman" w:hAnsi="Times New Roman" w:cs="Times New Roman"/>
          <w:spacing w:val="13"/>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Socio-cognitive</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Dynamics</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5"/>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14"/>
          <w:w w:val="95"/>
          <w:sz w:val="18"/>
          <w:szCs w:val="20"/>
        </w:rPr>
        <w:t xml:space="preserve"> </w:t>
      </w:r>
      <w:r w:rsidRPr="005C4E66">
        <w:rPr>
          <w:rFonts w:ascii="Times New Roman" w:hAnsi="Times New Roman" w:cs="Times New Roman"/>
          <w:w w:val="95"/>
          <w:sz w:val="18"/>
          <w:szCs w:val="20"/>
        </w:rPr>
        <w:t>Ideation.”</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Geografiska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Annaler.</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Series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Human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Geography</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98</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(3):</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239–253.</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doi:10.1111/geob.12102.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19" w:anchor="cite_ref-8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Gerrard P, Malcolm R (June 2007). </w:t>
      </w:r>
      <w:hyperlink r:id="rId520" w:history="1">
        <w:r w:rsidR="005C4E66" w:rsidRPr="005C4E66">
          <w:rPr>
            <w:rStyle w:val="Hyperlink"/>
            <w:rFonts w:ascii="Times New Roman" w:hAnsi="Times New Roman" w:cs="Times New Roman"/>
            <w:iCs/>
            <w:color w:val="auto"/>
            <w:sz w:val="18"/>
            <w:szCs w:val="20"/>
            <w:u w:val="none"/>
          </w:rPr>
          <w:t>"Mechanisms of modafinil: A review of current research"</w:t>
        </w:r>
      </w:hyperlink>
      <w:r w:rsidR="005C4E66" w:rsidRPr="005C4E66">
        <w:rPr>
          <w:rStyle w:val="HTMLCite"/>
          <w:rFonts w:ascii="Times New Roman" w:hAnsi="Times New Roman" w:cs="Times New Roman"/>
          <w:sz w:val="18"/>
          <w:szCs w:val="20"/>
        </w:rPr>
        <w:t>. Neuropsychiatric Disease and Treatment. </w:t>
      </w:r>
      <w:r w:rsidR="005C4E66" w:rsidRPr="005C4E66">
        <w:rPr>
          <w:rStyle w:val="HTMLCite"/>
          <w:rFonts w:ascii="Times New Roman" w:hAnsi="Times New Roman" w:cs="Times New Roman"/>
          <w:bCs/>
          <w:sz w:val="18"/>
          <w:szCs w:val="20"/>
        </w:rPr>
        <w:t>3</w:t>
      </w:r>
      <w:r w:rsidR="005C4E66" w:rsidRPr="005C4E66">
        <w:rPr>
          <w:rStyle w:val="HTMLCite"/>
          <w:rFonts w:ascii="Times New Roman" w:hAnsi="Times New Roman" w:cs="Times New Roman"/>
          <w:sz w:val="18"/>
          <w:szCs w:val="20"/>
        </w:rPr>
        <w:t> (3): 349–364. </w:t>
      </w:r>
      <w:hyperlink r:id="rId52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522" w:history="1">
        <w:r w:rsidR="005C4E66" w:rsidRPr="005C4E66">
          <w:rPr>
            <w:rStyle w:val="Hyperlink"/>
            <w:rFonts w:ascii="Times New Roman" w:hAnsi="Times New Roman" w:cs="Times New Roman"/>
            <w:iCs/>
            <w:color w:val="auto"/>
            <w:sz w:val="18"/>
            <w:szCs w:val="20"/>
            <w:u w:val="none"/>
          </w:rPr>
          <w:t>2654794</w:t>
        </w:r>
      </w:hyperlink>
      <w:r w:rsidR="005C4E66" w:rsidRPr="005C4E66">
        <w:rPr>
          <w:rStyle w:val="HTMLCite"/>
          <w:rFonts w:ascii="Times New Roman" w:hAnsi="Times New Roman" w:cs="Times New Roman"/>
          <w:sz w:val="18"/>
          <w:szCs w:val="20"/>
        </w:rPr>
        <w:t>. </w:t>
      </w:r>
      <w:hyperlink r:id="rId52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24" w:history="1">
        <w:r w:rsidR="005C4E66" w:rsidRPr="005C4E66">
          <w:rPr>
            <w:rStyle w:val="Hyperlink"/>
            <w:rFonts w:ascii="Times New Roman" w:hAnsi="Times New Roman" w:cs="Times New Roman"/>
            <w:iCs/>
            <w:color w:val="auto"/>
            <w:sz w:val="18"/>
            <w:szCs w:val="20"/>
            <w:u w:val="none"/>
          </w:rPr>
          <w:t>19300566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25" w:anchor="cite_ref-3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Gevirtz R (2003). "The behavioral health provider in mind-body medicine.". In Moss D, McGrady A, Davies TC, Wickramasekera I (eds.). Handbook of mind-body medicine for primary care. Thousand Oaks, CA: Sage Publications, Inc.</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26" w:anchor="cite_ref-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Gibbs FA, Davis H, Lennox WG (December 1935). "The Electro-Encephalogram in Epilepsy and in Conditions of Impaired Consciousness". Archives of Neurology and Psychiatry. </w:t>
      </w:r>
      <w:r w:rsidR="005C4E66" w:rsidRPr="005C4E66">
        <w:rPr>
          <w:rStyle w:val="HTMLCite"/>
          <w:rFonts w:ascii="Times New Roman" w:hAnsi="Times New Roman" w:cs="Times New Roman"/>
          <w:bCs/>
          <w:sz w:val="18"/>
          <w:szCs w:val="20"/>
        </w:rPr>
        <w:t>34</w:t>
      </w:r>
      <w:r w:rsidR="005C4E66" w:rsidRPr="005C4E66">
        <w:rPr>
          <w:rStyle w:val="HTMLCite"/>
          <w:rFonts w:ascii="Times New Roman" w:hAnsi="Times New Roman" w:cs="Times New Roman"/>
          <w:sz w:val="18"/>
          <w:szCs w:val="20"/>
        </w:rPr>
        <w:t> (6): 1133. </w:t>
      </w:r>
      <w:hyperlink r:id="rId52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28" w:history="1">
        <w:r w:rsidR="005C4E66" w:rsidRPr="005C4E66">
          <w:rPr>
            <w:rStyle w:val="Hyperlink"/>
            <w:rFonts w:ascii="Times New Roman" w:hAnsi="Times New Roman" w:cs="Times New Roman"/>
            <w:iCs/>
            <w:color w:val="auto"/>
            <w:sz w:val="18"/>
            <w:szCs w:val="20"/>
            <w:u w:val="none"/>
          </w:rPr>
          <w:t>10.1001/archneurpsyc.1935.02250240002001</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Gil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Angel,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G.</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Saiz</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Alvarez,</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Gamez</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Gutierrez.</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2017.</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Emotional</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Behavioral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Assessment</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pacing w:val="-1"/>
          <w:w w:val="95"/>
          <w:sz w:val="18"/>
          <w:szCs w:val="20"/>
        </w:rPr>
        <w:t>Colombian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spacing w:val="-1"/>
          <w:w w:val="95"/>
          <w:sz w:val="18"/>
          <w:szCs w:val="20"/>
        </w:rPr>
        <w:t>Entrepreneurs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Attitudes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toward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Corruption.”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Universidad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&amp;</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Empresa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19</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(33):</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9.</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doi:10.12804/revistas.</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urosario.edu.co/empresa/a.4682.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29" w:anchor="cite_ref-its.caltech.edu_8-0" w:tooltip="Jump up" w:history="1"/>
      <w:r w:rsidR="005C4E66" w:rsidRPr="005C4E66">
        <w:rPr>
          <w:rFonts w:ascii="Times New Roman" w:hAnsi="Times New Roman" w:cs="Times New Roman"/>
          <w:sz w:val="18"/>
          <w:szCs w:val="20"/>
        </w:rPr>
        <w:t> </w:t>
      </w:r>
      <w:hyperlink r:id="rId530" w:tooltip="Peter Godfrey-Smith" w:history="1">
        <w:r w:rsidR="005C4E66" w:rsidRPr="005C4E66">
          <w:rPr>
            <w:rStyle w:val="Hyperlink"/>
            <w:rFonts w:ascii="Times New Roman" w:hAnsi="Times New Roman" w:cs="Times New Roman"/>
            <w:iCs/>
            <w:color w:val="auto"/>
            <w:sz w:val="18"/>
            <w:szCs w:val="20"/>
            <w:u w:val="none"/>
          </w:rPr>
          <w:t>Godfrey-Smith, Peter</w:t>
        </w:r>
      </w:hyperlink>
      <w:r w:rsidR="005C4E66" w:rsidRPr="005C4E66">
        <w:rPr>
          <w:rStyle w:val="HTMLCite"/>
          <w:rFonts w:ascii="Times New Roman" w:hAnsi="Times New Roman" w:cs="Times New Roman"/>
          <w:sz w:val="18"/>
          <w:szCs w:val="20"/>
        </w:rPr>
        <w:t> (2001). </w:t>
      </w:r>
      <w:hyperlink r:id="rId531" w:history="1">
        <w:r w:rsidR="005C4E66" w:rsidRPr="005C4E66">
          <w:rPr>
            <w:rStyle w:val="Hyperlink"/>
            <w:rFonts w:ascii="Times New Roman" w:hAnsi="Times New Roman" w:cs="Times New Roman"/>
            <w:iCs/>
            <w:color w:val="auto"/>
            <w:sz w:val="18"/>
            <w:szCs w:val="20"/>
            <w:u w:val="none"/>
          </w:rPr>
          <w:t>"Environmental complexity and the evolution of cognition"</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In </w:t>
      </w:r>
      <w:hyperlink r:id="rId532" w:tooltip="Robert Sternberg" w:history="1">
        <w:r w:rsidR="005C4E66" w:rsidRPr="005C4E66">
          <w:rPr>
            <w:rStyle w:val="Hyperlink"/>
            <w:rFonts w:ascii="Times New Roman" w:hAnsi="Times New Roman" w:cs="Times New Roman"/>
            <w:iCs/>
            <w:color w:val="auto"/>
            <w:sz w:val="18"/>
            <w:szCs w:val="20"/>
            <w:u w:val="none"/>
          </w:rPr>
          <w:t>Sternberg, Robert J.</w:t>
        </w:r>
      </w:hyperlink>
      <w:r w:rsidR="005C4E66" w:rsidRPr="005C4E66">
        <w:rPr>
          <w:rStyle w:val="HTMLCite"/>
          <w:rFonts w:ascii="Times New Roman" w:hAnsi="Times New Roman" w:cs="Times New Roman"/>
          <w:sz w:val="18"/>
          <w:szCs w:val="20"/>
        </w:rPr>
        <w:t>; </w:t>
      </w:r>
      <w:hyperlink r:id="rId533" w:tooltip="James C. Kaufman" w:history="1">
        <w:r w:rsidR="005C4E66" w:rsidRPr="005C4E66">
          <w:rPr>
            <w:rStyle w:val="Hyperlink"/>
            <w:rFonts w:ascii="Times New Roman" w:hAnsi="Times New Roman" w:cs="Times New Roman"/>
            <w:iCs/>
            <w:color w:val="auto"/>
            <w:sz w:val="18"/>
            <w:szCs w:val="20"/>
            <w:u w:val="none"/>
          </w:rPr>
          <w:t>Kaufman, James C.</w:t>
        </w:r>
      </w:hyperlink>
      <w:r w:rsidR="005C4E66" w:rsidRPr="005C4E66">
        <w:rPr>
          <w:rStyle w:val="HTMLCite"/>
          <w:rFonts w:ascii="Times New Roman" w:hAnsi="Times New Roman" w:cs="Times New Roman"/>
          <w:sz w:val="18"/>
          <w:szCs w:val="20"/>
        </w:rPr>
        <w:t> (eds.). The evolution of intelligence. Mahwah, NJ: </w:t>
      </w:r>
      <w:hyperlink r:id="rId534" w:tooltip="Lawrence Erlbaum Associates" w:history="1">
        <w:r w:rsidR="005C4E66" w:rsidRPr="005C4E66">
          <w:rPr>
            <w:rStyle w:val="Hyperlink"/>
            <w:rFonts w:ascii="Times New Roman" w:hAnsi="Times New Roman" w:cs="Times New Roman"/>
            <w:iCs/>
            <w:color w:val="auto"/>
            <w:sz w:val="18"/>
            <w:szCs w:val="20"/>
            <w:u w:val="none"/>
          </w:rPr>
          <w:t>Lawrence Erlbaum Associates</w:t>
        </w:r>
      </w:hyperlink>
      <w:r w:rsidR="005C4E66" w:rsidRPr="005C4E66">
        <w:rPr>
          <w:rStyle w:val="HTMLCite"/>
          <w:rFonts w:ascii="Times New Roman" w:hAnsi="Times New Roman" w:cs="Times New Roman"/>
          <w:sz w:val="18"/>
          <w:szCs w:val="20"/>
        </w:rPr>
        <w:t>. pp. 223–250. </w:t>
      </w:r>
      <w:hyperlink r:id="rId535"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536" w:tooltip="Special:BookSources/978-0805832679" w:history="1">
        <w:r w:rsidR="005C4E66" w:rsidRPr="005C4E66">
          <w:rPr>
            <w:rStyle w:val="Hyperlink"/>
            <w:rFonts w:ascii="Times New Roman" w:hAnsi="Times New Roman" w:cs="Times New Roman"/>
            <w:iCs/>
            <w:color w:val="auto"/>
            <w:sz w:val="18"/>
            <w:szCs w:val="20"/>
            <w:u w:val="none"/>
          </w:rPr>
          <w:t>978-0805832679</w:t>
        </w:r>
      </w:hyperlink>
      <w:r w:rsidR="005C4E66" w:rsidRPr="005C4E66">
        <w:rPr>
          <w:rStyle w:val="HTMLCite"/>
          <w:rFonts w:ascii="Times New Roman" w:hAnsi="Times New Roman" w:cs="Times New Roman"/>
          <w:sz w:val="18"/>
          <w:szCs w:val="20"/>
        </w:rPr>
        <w:t>. </w:t>
      </w:r>
      <w:hyperlink r:id="rId537"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538" w:history="1">
        <w:r w:rsidR="005C4E66" w:rsidRPr="005C4E66">
          <w:rPr>
            <w:rStyle w:val="Hyperlink"/>
            <w:rFonts w:ascii="Times New Roman" w:hAnsi="Times New Roman" w:cs="Times New Roman"/>
            <w:iCs/>
            <w:color w:val="auto"/>
            <w:sz w:val="18"/>
            <w:szCs w:val="20"/>
            <w:u w:val="none"/>
          </w:rPr>
          <w:t>44775038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39" w:anchor="cite_ref-3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Gold, Joshua I.; Shadlen, Michael N. (2007). "The neural basis of decision making". Annual Review of Neuroscience. </w:t>
      </w:r>
      <w:r w:rsidR="005C4E66" w:rsidRPr="005C4E66">
        <w:rPr>
          <w:rStyle w:val="HTMLCite"/>
          <w:rFonts w:ascii="Times New Roman" w:hAnsi="Times New Roman" w:cs="Times New Roman"/>
          <w:bCs/>
          <w:sz w:val="18"/>
          <w:szCs w:val="20"/>
        </w:rPr>
        <w:t>30</w:t>
      </w:r>
      <w:r w:rsidR="005C4E66" w:rsidRPr="005C4E66">
        <w:rPr>
          <w:rStyle w:val="HTMLCite"/>
          <w:rFonts w:ascii="Times New Roman" w:hAnsi="Times New Roman" w:cs="Times New Roman"/>
          <w:sz w:val="18"/>
          <w:szCs w:val="20"/>
        </w:rPr>
        <w:t>: 535–574. </w:t>
      </w:r>
      <w:hyperlink r:id="rId54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41" w:history="1">
        <w:r w:rsidR="005C4E66" w:rsidRPr="005C4E66">
          <w:rPr>
            <w:rStyle w:val="Hyperlink"/>
            <w:rFonts w:ascii="Times New Roman" w:hAnsi="Times New Roman" w:cs="Times New Roman"/>
            <w:iCs/>
            <w:color w:val="auto"/>
            <w:sz w:val="18"/>
            <w:szCs w:val="20"/>
            <w:u w:val="none"/>
          </w:rPr>
          <w:t>10.1146/annurev.neuro.29.051605.113038</w:t>
        </w:r>
      </w:hyperlink>
      <w:r w:rsidR="005C4E66" w:rsidRPr="005C4E66">
        <w:rPr>
          <w:rStyle w:val="HTMLCite"/>
          <w:rFonts w:ascii="Times New Roman" w:hAnsi="Times New Roman" w:cs="Times New Roman"/>
          <w:sz w:val="18"/>
          <w:szCs w:val="20"/>
        </w:rPr>
        <w:t>. </w:t>
      </w:r>
      <w:hyperlink r:id="rId54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43" w:history="1">
        <w:r w:rsidR="005C4E66" w:rsidRPr="005C4E66">
          <w:rPr>
            <w:rStyle w:val="Hyperlink"/>
            <w:rFonts w:ascii="Times New Roman" w:hAnsi="Times New Roman" w:cs="Times New Roman"/>
            <w:iCs/>
            <w:color w:val="auto"/>
            <w:sz w:val="18"/>
            <w:szCs w:val="20"/>
            <w:u w:val="none"/>
          </w:rPr>
          <w:t>17600525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44" w:anchor="cite_ref-4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Goldman RI, Stern JM, Engel J, Cohen MS (November 2000). "Acquiring simultaneous EEG and functional MRI". Clinical Neurophysiology. </w:t>
      </w:r>
      <w:r w:rsidR="005C4E66" w:rsidRPr="005C4E66">
        <w:rPr>
          <w:rStyle w:val="HTMLCite"/>
          <w:rFonts w:ascii="Times New Roman" w:hAnsi="Times New Roman" w:cs="Times New Roman"/>
          <w:bCs/>
          <w:sz w:val="18"/>
          <w:szCs w:val="20"/>
        </w:rPr>
        <w:t>111</w:t>
      </w:r>
      <w:r w:rsidR="005C4E66" w:rsidRPr="005C4E66">
        <w:rPr>
          <w:rStyle w:val="HTMLCite"/>
          <w:rFonts w:ascii="Times New Roman" w:hAnsi="Times New Roman" w:cs="Times New Roman"/>
          <w:sz w:val="18"/>
          <w:szCs w:val="20"/>
        </w:rPr>
        <w:t> (11): 1974–1980. </w:t>
      </w:r>
      <w:hyperlink r:id="rId54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46" w:history="1">
        <w:r w:rsidR="005C4E66" w:rsidRPr="005C4E66">
          <w:rPr>
            <w:rStyle w:val="Hyperlink"/>
            <w:rFonts w:ascii="Times New Roman" w:hAnsi="Times New Roman" w:cs="Times New Roman"/>
            <w:iCs/>
            <w:color w:val="auto"/>
            <w:sz w:val="18"/>
            <w:szCs w:val="20"/>
            <w:u w:val="none"/>
          </w:rPr>
          <w:t>10.1016/s1388-2457(00)00456-9</w:t>
        </w:r>
      </w:hyperlink>
      <w:r w:rsidR="005C4E66" w:rsidRPr="005C4E66">
        <w:rPr>
          <w:rStyle w:val="HTMLCite"/>
          <w:rFonts w:ascii="Times New Roman" w:hAnsi="Times New Roman" w:cs="Times New Roman"/>
          <w:sz w:val="18"/>
          <w:szCs w:val="20"/>
        </w:rPr>
        <w:t>. </w:t>
      </w:r>
      <w:hyperlink r:id="rId54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48" w:history="1">
        <w:r w:rsidR="005C4E66" w:rsidRPr="005C4E66">
          <w:rPr>
            <w:rStyle w:val="Hyperlink"/>
            <w:rFonts w:ascii="Times New Roman" w:hAnsi="Times New Roman" w:cs="Times New Roman"/>
            <w:iCs/>
            <w:color w:val="auto"/>
            <w:sz w:val="18"/>
            <w:szCs w:val="20"/>
            <w:u w:val="none"/>
          </w:rPr>
          <w:t>11068232</w:t>
        </w:r>
      </w:hyperlink>
      <w:r w:rsidR="005C4E66" w:rsidRPr="005C4E66">
        <w:rPr>
          <w:rStyle w:val="HTMLCite"/>
          <w:rFonts w:ascii="Times New Roman" w:hAnsi="Times New Roman" w:cs="Times New Roman"/>
          <w:sz w:val="18"/>
          <w:szCs w:val="20"/>
        </w:rPr>
        <w:t>. </w:t>
      </w:r>
      <w:hyperlink r:id="rId549"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550" w:history="1">
        <w:r w:rsidR="005C4E66" w:rsidRPr="005C4E66">
          <w:rPr>
            <w:rStyle w:val="Hyperlink"/>
            <w:rFonts w:ascii="Times New Roman" w:hAnsi="Times New Roman" w:cs="Times New Roman"/>
            <w:iCs/>
            <w:color w:val="auto"/>
            <w:sz w:val="18"/>
            <w:szCs w:val="20"/>
            <w:u w:val="none"/>
          </w:rPr>
          <w:t>11716369</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Goyal,</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Kumar.</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2020.</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“Financial</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Literacy:</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Systematic</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Bibliometric</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Analysis.”</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Consumer</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Studies</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45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80–105.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doi:10.1111/ijcs.12605.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Grabenhorst, F., and E. T. Rolls. 2011. “Value, Pleasure and Choice in the Ventral Prefrontal Cortex.” Trends in Cognitive</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Sciences</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15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56–67.</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doi:10.1016/j.tics.2010.12.004.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51" w:anchor="cite_ref-3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Grech R, Cassar T, Muscat J, Camilleri KP, Fabri SG, Zervakis M, et al. (November 2008). </w:t>
      </w:r>
      <w:hyperlink r:id="rId552" w:history="1">
        <w:r w:rsidR="005C4E66" w:rsidRPr="005C4E66">
          <w:rPr>
            <w:rStyle w:val="Hyperlink"/>
            <w:rFonts w:ascii="Times New Roman" w:hAnsi="Times New Roman" w:cs="Times New Roman"/>
            <w:iCs/>
            <w:color w:val="auto"/>
            <w:sz w:val="18"/>
            <w:szCs w:val="20"/>
            <w:u w:val="none"/>
          </w:rPr>
          <w:t>"Review on solving the inverse problem in EEG source analysis"</w:t>
        </w:r>
      </w:hyperlink>
      <w:r w:rsidR="005C4E66" w:rsidRPr="005C4E66">
        <w:rPr>
          <w:rStyle w:val="HTMLCite"/>
          <w:rFonts w:ascii="Times New Roman" w:hAnsi="Times New Roman" w:cs="Times New Roman"/>
          <w:sz w:val="18"/>
          <w:szCs w:val="20"/>
        </w:rPr>
        <w:t>. Journal of Neuroengineering and Rehabilitation. </w:t>
      </w:r>
      <w:r w:rsidR="005C4E66" w:rsidRPr="005C4E66">
        <w:rPr>
          <w:rStyle w:val="HTMLCite"/>
          <w:rFonts w:ascii="Times New Roman" w:hAnsi="Times New Roman" w:cs="Times New Roman"/>
          <w:bCs/>
          <w:sz w:val="18"/>
          <w:szCs w:val="20"/>
        </w:rPr>
        <w:t>5</w:t>
      </w:r>
      <w:r w:rsidR="005C4E66" w:rsidRPr="005C4E66">
        <w:rPr>
          <w:rStyle w:val="HTMLCite"/>
          <w:rFonts w:ascii="Times New Roman" w:hAnsi="Times New Roman" w:cs="Times New Roman"/>
          <w:sz w:val="18"/>
          <w:szCs w:val="20"/>
        </w:rPr>
        <w:t> (1): 25. </w:t>
      </w:r>
      <w:hyperlink r:id="rId55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54" w:history="1">
        <w:r w:rsidR="005C4E66" w:rsidRPr="005C4E66">
          <w:rPr>
            <w:rStyle w:val="Hyperlink"/>
            <w:rFonts w:ascii="Times New Roman" w:hAnsi="Times New Roman" w:cs="Times New Roman"/>
            <w:iCs/>
            <w:color w:val="auto"/>
            <w:sz w:val="18"/>
            <w:szCs w:val="20"/>
            <w:u w:val="none"/>
          </w:rPr>
          <w:t>10.1186/1743-0003-5-25</w:t>
        </w:r>
      </w:hyperlink>
      <w:r w:rsidR="005C4E66" w:rsidRPr="005C4E66">
        <w:rPr>
          <w:rStyle w:val="HTMLCite"/>
          <w:rFonts w:ascii="Times New Roman" w:hAnsi="Times New Roman" w:cs="Times New Roman"/>
          <w:sz w:val="18"/>
          <w:szCs w:val="20"/>
        </w:rPr>
        <w:t>. </w:t>
      </w:r>
      <w:hyperlink r:id="rId555"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556" w:history="1">
        <w:r w:rsidR="005C4E66" w:rsidRPr="005C4E66">
          <w:rPr>
            <w:rStyle w:val="Hyperlink"/>
            <w:rFonts w:ascii="Times New Roman" w:hAnsi="Times New Roman" w:cs="Times New Roman"/>
            <w:iCs/>
            <w:color w:val="auto"/>
            <w:sz w:val="18"/>
            <w:szCs w:val="20"/>
            <w:u w:val="none"/>
          </w:rPr>
          <w:t>2605581</w:t>
        </w:r>
      </w:hyperlink>
      <w:r w:rsidR="005C4E66" w:rsidRPr="005C4E66">
        <w:rPr>
          <w:rStyle w:val="HTMLCite"/>
          <w:rFonts w:ascii="Times New Roman" w:hAnsi="Times New Roman" w:cs="Times New Roman"/>
          <w:sz w:val="18"/>
          <w:szCs w:val="20"/>
        </w:rPr>
        <w:t>. </w:t>
      </w:r>
      <w:hyperlink r:id="rId55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58" w:history="1">
        <w:r w:rsidR="005C4E66" w:rsidRPr="005C4E66">
          <w:rPr>
            <w:rStyle w:val="Hyperlink"/>
            <w:rFonts w:ascii="Times New Roman" w:hAnsi="Times New Roman" w:cs="Times New Roman"/>
            <w:iCs/>
            <w:color w:val="auto"/>
            <w:sz w:val="18"/>
            <w:szCs w:val="20"/>
            <w:u w:val="none"/>
          </w:rPr>
          <w:t>18990257</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Grégoire, D. A., A. C. Corbett, and J. S. Mcmullen. 2011. “The Cognitive Perspective in Entrepreneurship: An Agenda for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Future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Management</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Studies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48</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(6):</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1443–1477.</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doi:10.1111/j.1467-6486.2010.00922.x.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Grégoire,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Cornelissen,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Dimov,</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Van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Burg.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2015.</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Mind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Middle: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Taking</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Stock</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Affect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0"/>
          <w:sz w:val="18"/>
          <w:szCs w:val="20"/>
        </w:rPr>
        <w:t>Cognition Research in Entrepreneurship.” International Journal of Management Reviews 17 (2): 125–142. doi:10.1111/</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ijmr.12060.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59" w:anchor="cite_ref-5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Griffin, Emory A. (1991). </w:t>
      </w:r>
      <w:hyperlink r:id="rId560" w:history="1">
        <w:r w:rsidR="005C4E66" w:rsidRPr="005C4E66">
          <w:rPr>
            <w:rStyle w:val="Hyperlink"/>
            <w:rFonts w:ascii="Times New Roman" w:hAnsi="Times New Roman" w:cs="Times New Roman"/>
            <w:iCs/>
            <w:color w:val="auto"/>
            <w:sz w:val="18"/>
            <w:szCs w:val="20"/>
            <w:u w:val="none"/>
          </w:rPr>
          <w:t>"Interact system model of decision emergence of B. Aubrey Fisher"</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A first look at communication theory (1st ed.). New York: </w:t>
      </w:r>
      <w:hyperlink r:id="rId561" w:tooltip="McGraw-Hill" w:history="1">
        <w:r w:rsidR="005C4E66" w:rsidRPr="005C4E66">
          <w:rPr>
            <w:rStyle w:val="Hyperlink"/>
            <w:rFonts w:ascii="Times New Roman" w:hAnsi="Times New Roman" w:cs="Times New Roman"/>
            <w:iCs/>
            <w:color w:val="auto"/>
            <w:sz w:val="18"/>
            <w:szCs w:val="20"/>
            <w:u w:val="none"/>
          </w:rPr>
          <w:t>McGraw-Hill</w:t>
        </w:r>
      </w:hyperlink>
      <w:r w:rsidR="005C4E66" w:rsidRPr="005C4E66">
        <w:rPr>
          <w:rStyle w:val="HTMLCite"/>
          <w:rFonts w:ascii="Times New Roman" w:hAnsi="Times New Roman" w:cs="Times New Roman"/>
          <w:sz w:val="18"/>
          <w:szCs w:val="20"/>
        </w:rPr>
        <w:t>. pp. 253–262. </w:t>
      </w:r>
      <w:hyperlink r:id="rId562"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563" w:tooltip="Special:BookSources/978-0070227781" w:history="1">
        <w:r w:rsidR="005C4E66" w:rsidRPr="005C4E66">
          <w:rPr>
            <w:rStyle w:val="Hyperlink"/>
            <w:rFonts w:ascii="Times New Roman" w:hAnsi="Times New Roman" w:cs="Times New Roman"/>
            <w:iCs/>
            <w:color w:val="auto"/>
            <w:sz w:val="18"/>
            <w:szCs w:val="20"/>
            <w:u w:val="none"/>
          </w:rPr>
          <w:t>978-0070227781</w:t>
        </w:r>
      </w:hyperlink>
      <w:r w:rsidR="005C4E66" w:rsidRPr="005C4E66">
        <w:rPr>
          <w:rStyle w:val="HTMLCite"/>
          <w:rFonts w:ascii="Times New Roman" w:hAnsi="Times New Roman" w:cs="Times New Roman"/>
          <w:sz w:val="18"/>
          <w:szCs w:val="20"/>
        </w:rPr>
        <w:t>. </w:t>
      </w:r>
      <w:hyperlink r:id="rId564"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565" w:history="1">
        <w:r w:rsidR="005C4E66" w:rsidRPr="005C4E66">
          <w:rPr>
            <w:rStyle w:val="Hyperlink"/>
            <w:rFonts w:ascii="Times New Roman" w:hAnsi="Times New Roman" w:cs="Times New Roman"/>
            <w:iCs/>
            <w:color w:val="auto"/>
            <w:sz w:val="18"/>
            <w:szCs w:val="20"/>
            <w:u w:val="none"/>
          </w:rPr>
          <w:t>21973427</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Grillo,</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F.</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F.</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Ferreira,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S.E.</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Marques,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Ferreira.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2018.</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Knowledge-Based</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Innovation</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Assessment</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System</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for</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Small- and Medium-Sized Enterprises: Adding Value with Cognitive Mapping and MCDA.” Journal of Knowledge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22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(3).</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HOWARD</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HOUSE,</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WAGON</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LANE,</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BINGLEY</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BD16</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1WA,</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W</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YORKSHIRE,</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ENGLAND:</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EMERALD</w:t>
      </w:r>
      <w:r w:rsidRPr="005C4E66">
        <w:rPr>
          <w:rFonts w:ascii="Times New Roman" w:hAnsi="Times New Roman" w:cs="Times New Roman"/>
          <w:spacing w:val="-46"/>
          <w:sz w:val="18"/>
          <w:szCs w:val="20"/>
        </w:rPr>
        <w:t xml:space="preserve"> </w:t>
      </w:r>
      <w:r w:rsidRPr="005C4E66">
        <w:rPr>
          <w:rFonts w:ascii="Times New Roman" w:hAnsi="Times New Roman" w:cs="Times New Roman"/>
          <w:sz w:val="18"/>
          <w:szCs w:val="20"/>
        </w:rPr>
        <w:t>GROUP</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PUBLISHING</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LTD:</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696–718.</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doi:10.1108/JKM-08-2017-0332</w:t>
      </w:r>
    </w:p>
    <w:p w:rsidR="005C4E66" w:rsidRPr="005C4E66" w:rsidRDefault="005C4E66" w:rsidP="005C4E66">
      <w:pPr>
        <w:numPr>
          <w:ilvl w:val="1"/>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HTMLCite"/>
          <w:rFonts w:ascii="Times New Roman" w:hAnsi="Times New Roman" w:cs="Times New Roman"/>
          <w:sz w:val="18"/>
          <w:szCs w:val="20"/>
        </w:rPr>
        <w:t>Gronseth GS, Greenberg MK (July 1995). "The utility of the electroencephalogram in the evaluation of patients presenting with headache: a review of the literature". Neurology. </w:t>
      </w:r>
      <w:r w:rsidRPr="005C4E66">
        <w:rPr>
          <w:rStyle w:val="HTMLCite"/>
          <w:rFonts w:ascii="Times New Roman" w:hAnsi="Times New Roman" w:cs="Times New Roman"/>
          <w:bCs/>
          <w:sz w:val="18"/>
          <w:szCs w:val="20"/>
        </w:rPr>
        <w:t>45</w:t>
      </w:r>
      <w:r w:rsidRPr="005C4E66">
        <w:rPr>
          <w:rStyle w:val="HTMLCite"/>
          <w:rFonts w:ascii="Times New Roman" w:hAnsi="Times New Roman" w:cs="Times New Roman"/>
          <w:sz w:val="18"/>
          <w:szCs w:val="20"/>
        </w:rPr>
        <w:t> (7): 1263–1267. </w:t>
      </w:r>
      <w:hyperlink r:id="rId566"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567" w:history="1">
        <w:r w:rsidRPr="005C4E66">
          <w:rPr>
            <w:rStyle w:val="Hyperlink"/>
            <w:rFonts w:ascii="Times New Roman" w:hAnsi="Times New Roman" w:cs="Times New Roman"/>
            <w:iCs/>
            <w:color w:val="auto"/>
            <w:sz w:val="18"/>
            <w:szCs w:val="20"/>
            <w:u w:val="none"/>
          </w:rPr>
          <w:t>10.1212/WNL.45.7.1263</w:t>
        </w:r>
      </w:hyperlink>
      <w:r w:rsidRPr="005C4E66">
        <w:rPr>
          <w:rStyle w:val="HTMLCite"/>
          <w:rFonts w:ascii="Times New Roman" w:hAnsi="Times New Roman" w:cs="Times New Roman"/>
          <w:sz w:val="18"/>
          <w:szCs w:val="20"/>
        </w:rPr>
        <w:t>. </w:t>
      </w:r>
      <w:hyperlink r:id="rId568"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569" w:history="1">
        <w:r w:rsidRPr="005C4E66">
          <w:rPr>
            <w:rStyle w:val="Hyperlink"/>
            <w:rFonts w:ascii="Times New Roman" w:hAnsi="Times New Roman" w:cs="Times New Roman"/>
            <w:iCs/>
            <w:color w:val="auto"/>
            <w:sz w:val="18"/>
            <w:szCs w:val="20"/>
            <w:u w:val="none"/>
          </w:rPr>
          <w:t>7617180</w:t>
        </w:r>
      </w:hyperlink>
      <w:r w:rsidRPr="005C4E66">
        <w:rPr>
          <w:rStyle w:val="HTMLCite"/>
          <w:rFonts w:ascii="Times New Roman" w:hAnsi="Times New Roman" w:cs="Times New Roman"/>
          <w:sz w:val="18"/>
          <w:szCs w:val="20"/>
        </w:rPr>
        <w:t>. </w:t>
      </w:r>
      <w:hyperlink r:id="rId570"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571" w:history="1">
        <w:r w:rsidRPr="005C4E66">
          <w:rPr>
            <w:rStyle w:val="Hyperlink"/>
            <w:rFonts w:ascii="Times New Roman" w:hAnsi="Times New Roman" w:cs="Times New Roman"/>
            <w:iCs/>
            <w:color w:val="auto"/>
            <w:sz w:val="18"/>
            <w:szCs w:val="20"/>
            <w:u w:val="none"/>
          </w:rPr>
          <w:t>26022438</w:t>
        </w:r>
      </w:hyperlink>
      <w:r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Groves,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K.,</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Vance,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Choi.</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2011.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“Examining</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Cognition: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Occupational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Analysis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Balanced</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Linear and Nonlinear Thinking and Entrepreneurship Success.” Journal of Small Business Management 49 (3): 438–466.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doi:10.1111/j.1540-627X.2011.00329.x.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Gudmundsson, S. V., and C. Lechner. 2013. “Cognitive Biases, Organization, and Entrepreneurial Firm Survival.” European</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Journal</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31</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(3):</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278–294.</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doi:10.1016/j.emj.2013.01.001.</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72" w:anchor="cite_ref-4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Guo, Kristina L. (June 2008). "DECIDE: a decision-making model for more effective decision making by health care managers". The Health Care Manager. </w:t>
      </w:r>
      <w:r w:rsidR="005C4E66" w:rsidRPr="005C4E66">
        <w:rPr>
          <w:rStyle w:val="HTMLCite"/>
          <w:rFonts w:ascii="Times New Roman" w:hAnsi="Times New Roman" w:cs="Times New Roman"/>
          <w:bCs/>
          <w:sz w:val="18"/>
          <w:szCs w:val="20"/>
        </w:rPr>
        <w:t>27</w:t>
      </w:r>
      <w:r w:rsidR="005C4E66" w:rsidRPr="005C4E66">
        <w:rPr>
          <w:rStyle w:val="HTMLCite"/>
          <w:rFonts w:ascii="Times New Roman" w:hAnsi="Times New Roman" w:cs="Times New Roman"/>
          <w:sz w:val="18"/>
          <w:szCs w:val="20"/>
        </w:rPr>
        <w:t> (2): 118–127. </w:t>
      </w:r>
      <w:hyperlink r:id="rId57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74" w:history="1">
        <w:r w:rsidR="005C4E66" w:rsidRPr="005C4E66">
          <w:rPr>
            <w:rStyle w:val="Hyperlink"/>
            <w:rFonts w:ascii="Times New Roman" w:hAnsi="Times New Roman" w:cs="Times New Roman"/>
            <w:iCs/>
            <w:color w:val="auto"/>
            <w:sz w:val="18"/>
            <w:szCs w:val="20"/>
            <w:u w:val="none"/>
          </w:rPr>
          <w:t>10.1097/01.HCM.0000285046.27290.90</w:t>
        </w:r>
      </w:hyperlink>
      <w:r w:rsidR="005C4E66" w:rsidRPr="005C4E66">
        <w:rPr>
          <w:rStyle w:val="HTMLCite"/>
          <w:rFonts w:ascii="Times New Roman" w:hAnsi="Times New Roman" w:cs="Times New Roman"/>
          <w:sz w:val="18"/>
          <w:szCs w:val="20"/>
        </w:rPr>
        <w:t>. </w:t>
      </w:r>
      <w:hyperlink r:id="rId57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76" w:history="1">
        <w:r w:rsidR="005C4E66" w:rsidRPr="005C4E66">
          <w:rPr>
            <w:rStyle w:val="Hyperlink"/>
            <w:rFonts w:ascii="Times New Roman" w:hAnsi="Times New Roman" w:cs="Times New Roman"/>
            <w:iCs/>
            <w:color w:val="auto"/>
            <w:sz w:val="18"/>
            <w:szCs w:val="20"/>
            <w:u w:val="none"/>
          </w:rPr>
          <w:t>18475113</w:t>
        </w:r>
      </w:hyperlink>
      <w:r w:rsidR="005C4E66" w:rsidRPr="005C4E66">
        <w:rPr>
          <w:rStyle w:val="HTMLCite"/>
          <w:rFonts w:ascii="Times New Roman" w:hAnsi="Times New Roman" w:cs="Times New Roman"/>
          <w:sz w:val="18"/>
          <w:szCs w:val="20"/>
        </w:rPr>
        <w:t>. </w:t>
      </w:r>
      <w:hyperlink r:id="rId577"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578" w:history="1">
        <w:r w:rsidR="005C4E66" w:rsidRPr="005C4E66">
          <w:rPr>
            <w:rStyle w:val="Hyperlink"/>
            <w:rFonts w:ascii="Times New Roman" w:hAnsi="Times New Roman" w:cs="Times New Roman"/>
            <w:iCs/>
            <w:color w:val="auto"/>
            <w:sz w:val="18"/>
            <w:szCs w:val="20"/>
            <w:u w:val="none"/>
          </w:rPr>
          <w:t>24492631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79" w:anchor="cite_ref-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Haas LF (January 2003). </w:t>
      </w:r>
      <w:hyperlink r:id="rId580" w:history="1">
        <w:r w:rsidR="005C4E66" w:rsidRPr="005C4E66">
          <w:rPr>
            <w:rStyle w:val="Hyperlink"/>
            <w:rFonts w:ascii="Times New Roman" w:hAnsi="Times New Roman" w:cs="Times New Roman"/>
            <w:iCs/>
            <w:color w:val="auto"/>
            <w:sz w:val="18"/>
            <w:szCs w:val="20"/>
            <w:u w:val="none"/>
          </w:rPr>
          <w:t>"Hans Berger (1873-1941), Richard Caton (1842-1926), and electroencephalography"</w:t>
        </w:r>
      </w:hyperlink>
      <w:r w:rsidR="005C4E66" w:rsidRPr="005C4E66">
        <w:rPr>
          <w:rStyle w:val="HTMLCite"/>
          <w:rFonts w:ascii="Times New Roman" w:hAnsi="Times New Roman" w:cs="Times New Roman"/>
          <w:sz w:val="18"/>
          <w:szCs w:val="20"/>
        </w:rPr>
        <w:t>. Journal of Neurology, Neurosurgery, and Psychiatry. </w:t>
      </w:r>
      <w:r w:rsidR="005C4E66" w:rsidRPr="005C4E66">
        <w:rPr>
          <w:rStyle w:val="HTMLCite"/>
          <w:rFonts w:ascii="Times New Roman" w:hAnsi="Times New Roman" w:cs="Times New Roman"/>
          <w:bCs/>
          <w:sz w:val="18"/>
          <w:szCs w:val="20"/>
        </w:rPr>
        <w:t>74</w:t>
      </w:r>
      <w:r w:rsidR="005C4E66" w:rsidRPr="005C4E66">
        <w:rPr>
          <w:rStyle w:val="HTMLCite"/>
          <w:rFonts w:ascii="Times New Roman" w:hAnsi="Times New Roman" w:cs="Times New Roman"/>
          <w:sz w:val="18"/>
          <w:szCs w:val="20"/>
        </w:rPr>
        <w:t> (1): 9. </w:t>
      </w:r>
      <w:hyperlink r:id="rId58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82" w:history="1">
        <w:r w:rsidR="005C4E66" w:rsidRPr="005C4E66">
          <w:rPr>
            <w:rStyle w:val="Hyperlink"/>
            <w:rFonts w:ascii="Times New Roman" w:hAnsi="Times New Roman" w:cs="Times New Roman"/>
            <w:iCs/>
            <w:color w:val="auto"/>
            <w:sz w:val="18"/>
            <w:szCs w:val="20"/>
            <w:u w:val="none"/>
          </w:rPr>
          <w:t>10.1136/jnnp.74.1.9</w:t>
        </w:r>
      </w:hyperlink>
      <w:r w:rsidR="005C4E66" w:rsidRPr="005C4E66">
        <w:rPr>
          <w:rStyle w:val="HTMLCite"/>
          <w:rFonts w:ascii="Times New Roman" w:hAnsi="Times New Roman" w:cs="Times New Roman"/>
          <w:sz w:val="18"/>
          <w:szCs w:val="20"/>
        </w:rPr>
        <w:t>. </w:t>
      </w:r>
      <w:hyperlink r:id="rId583"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584" w:history="1">
        <w:r w:rsidR="005C4E66" w:rsidRPr="005C4E66">
          <w:rPr>
            <w:rStyle w:val="Hyperlink"/>
            <w:rFonts w:ascii="Times New Roman" w:hAnsi="Times New Roman" w:cs="Times New Roman"/>
            <w:iCs/>
            <w:color w:val="auto"/>
            <w:sz w:val="18"/>
            <w:szCs w:val="20"/>
            <w:u w:val="none"/>
          </w:rPr>
          <w:t>1738204</w:t>
        </w:r>
      </w:hyperlink>
      <w:r w:rsidR="005C4E66" w:rsidRPr="005C4E66">
        <w:rPr>
          <w:rStyle w:val="HTMLCite"/>
          <w:rFonts w:ascii="Times New Roman" w:hAnsi="Times New Roman" w:cs="Times New Roman"/>
          <w:sz w:val="18"/>
          <w:szCs w:val="20"/>
        </w:rPr>
        <w:t>. </w:t>
      </w:r>
      <w:hyperlink r:id="rId58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86" w:history="1">
        <w:r w:rsidR="005C4E66" w:rsidRPr="005C4E66">
          <w:rPr>
            <w:rStyle w:val="Hyperlink"/>
            <w:rFonts w:ascii="Times New Roman" w:hAnsi="Times New Roman" w:cs="Times New Roman"/>
            <w:iCs/>
            <w:color w:val="auto"/>
            <w:sz w:val="18"/>
            <w:szCs w:val="20"/>
            <w:u w:val="none"/>
          </w:rPr>
          <w:t>12486257</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Hafer,</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W.,</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G.</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Jones.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2015.</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“Are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Skills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Related?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Some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Evidence.”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Small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Business</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Economics</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44</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283–298.</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doi:10.1007/s11187-014-9596-y.</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87" w:anchor="cite_ref-2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Hall, Crystal C.; Ariss, Lynn; Todorov, Alexander (July 2007). </w:t>
      </w:r>
      <w:hyperlink r:id="rId588" w:history="1">
        <w:r w:rsidR="005C4E66" w:rsidRPr="005C4E66">
          <w:rPr>
            <w:rStyle w:val="Hyperlink"/>
            <w:rFonts w:ascii="Times New Roman" w:hAnsi="Times New Roman" w:cs="Times New Roman"/>
            <w:iCs/>
            <w:color w:val="auto"/>
            <w:sz w:val="18"/>
            <w:szCs w:val="20"/>
            <w:u w:val="none"/>
          </w:rPr>
          <w:t>"The illusion of knowledge: when more information reduces accuracy and increases confidence"</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Organizational Behavior and Human Decision Processes. </w:t>
      </w:r>
      <w:r w:rsidR="005C4E66" w:rsidRPr="005C4E66">
        <w:rPr>
          <w:rStyle w:val="HTMLCite"/>
          <w:rFonts w:ascii="Times New Roman" w:hAnsi="Times New Roman" w:cs="Times New Roman"/>
          <w:bCs/>
          <w:sz w:val="18"/>
          <w:szCs w:val="20"/>
        </w:rPr>
        <w:t>103</w:t>
      </w:r>
      <w:r w:rsidR="005C4E66" w:rsidRPr="005C4E66">
        <w:rPr>
          <w:rStyle w:val="HTMLCite"/>
          <w:rFonts w:ascii="Times New Roman" w:hAnsi="Times New Roman" w:cs="Times New Roman"/>
          <w:sz w:val="18"/>
          <w:szCs w:val="20"/>
        </w:rPr>
        <w:t> (2): 277–290. </w:t>
      </w:r>
      <w:hyperlink r:id="rId58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90" w:history="1">
        <w:r w:rsidR="005C4E66" w:rsidRPr="005C4E66">
          <w:rPr>
            <w:rStyle w:val="Hyperlink"/>
            <w:rFonts w:ascii="Times New Roman" w:hAnsi="Times New Roman" w:cs="Times New Roman"/>
            <w:iCs/>
            <w:color w:val="auto"/>
            <w:sz w:val="18"/>
            <w:szCs w:val="20"/>
            <w:u w:val="none"/>
          </w:rPr>
          <w:t>10.1016/j.obhdp.2007.01.003</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Haller, M. K., and E. W. Welch. 2014. “Entrepreneurial Behavior of Academic Scientists: Network and Cognitive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Determinants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Commitment</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to</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Grant</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Submissions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Award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Outcomes.”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Theory</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Practice</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38</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807–831.</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doi:10.1111/etap.12022.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91" w:anchor="cite_ref-2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Hammond DC. </w:t>
      </w:r>
      <w:hyperlink r:id="rId592" w:history="1">
        <w:r w:rsidR="005C4E66" w:rsidRPr="005C4E66">
          <w:rPr>
            <w:rStyle w:val="Hyperlink"/>
            <w:rFonts w:ascii="Times New Roman" w:hAnsi="Times New Roman" w:cs="Times New Roman"/>
            <w:iCs/>
            <w:color w:val="auto"/>
            <w:sz w:val="18"/>
            <w:szCs w:val="20"/>
            <w:u w:val="none"/>
          </w:rPr>
          <w:t>"Neurotherapy also called Neurofeedback or EEG Biofeedback"</w:t>
        </w:r>
      </w:hyperlink>
      <w:r w:rsidR="005C4E66" w:rsidRPr="005C4E66">
        <w:rPr>
          <w:rStyle w:val="HTMLCite"/>
          <w:rFonts w:ascii="Times New Roman" w:hAnsi="Times New Roman" w:cs="Times New Roman"/>
          <w:sz w:val="18"/>
          <w:szCs w:val="20"/>
        </w:rPr>
        <w:t>. Applied Neuroscience Society of Australasia. Applied Neuroscience Society of Australasia</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19 April</w:t>
      </w:r>
      <w:r w:rsidR="005C4E66" w:rsidRPr="005C4E66">
        <w:rPr>
          <w:rStyle w:val="reference-accessdate"/>
          <w:rFonts w:ascii="Times New Roman" w:hAnsi="Times New Roman" w:cs="Times New Roman"/>
          <w:iCs/>
          <w:sz w:val="18"/>
          <w:szCs w:val="20"/>
        </w:rPr>
        <w:t> 2016</w:t>
      </w:r>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Han, M., and D. Zheng. 2018. “Neurohistology-based Enterprise Organizational Change Model under Empathy</w:t>
      </w:r>
      <w:r w:rsidRPr="005C4E66">
        <w:rPr>
          <w:rFonts w:ascii="Times New Roman" w:hAnsi="Times New Roman" w:cs="Times New Roman"/>
          <w:spacing w:val="1"/>
          <w:sz w:val="18"/>
          <w:szCs w:val="20"/>
        </w:rPr>
        <w:t xml:space="preserve"> </w:t>
      </w:r>
      <w:r w:rsidRPr="005C4E66">
        <w:rPr>
          <w:rFonts w:ascii="Times New Roman" w:hAnsi="Times New Roman" w:cs="Times New Roman"/>
          <w:w w:val="95"/>
          <w:sz w:val="18"/>
          <w:szCs w:val="20"/>
        </w:rPr>
        <w:t>Mechanism.”</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NeuroQuantology</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16</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(5):</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428–436.</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doi:10.14704/nq.2018.16.5.1323.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Hao, A. W., J. Paul, S. Trott, C. Guo, and H.-H. Wu. 2021. “Two Decades of Research on Nation Branding: A Review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Future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Agenda.”</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Marketing</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38</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46–69.</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doi:10.1108/IMR-01-2019-0028.</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593" w:anchor="cite_ref-Hardt1976_21-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Hardt JV, Kamiya J (March 1976). "Conflicting results in EEG alpha feedback studies: why amplitude integration should replace percent time". Biofeedback and Self-Regulation. </w:t>
      </w:r>
      <w:r w:rsidR="005C4E66" w:rsidRPr="005C4E66">
        <w:rPr>
          <w:rStyle w:val="HTMLCite"/>
          <w:rFonts w:ascii="Times New Roman" w:hAnsi="Times New Roman" w:cs="Times New Roman"/>
          <w:bCs/>
          <w:sz w:val="18"/>
          <w:szCs w:val="20"/>
        </w:rPr>
        <w:t>1</w:t>
      </w:r>
      <w:r w:rsidR="005C4E66" w:rsidRPr="005C4E66">
        <w:rPr>
          <w:rStyle w:val="HTMLCite"/>
          <w:rFonts w:ascii="Times New Roman" w:hAnsi="Times New Roman" w:cs="Times New Roman"/>
          <w:sz w:val="18"/>
          <w:szCs w:val="20"/>
        </w:rPr>
        <w:t> (1): 63–75. </w:t>
      </w:r>
      <w:hyperlink r:id="rId59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595" w:history="1">
        <w:r w:rsidR="005C4E66" w:rsidRPr="005C4E66">
          <w:rPr>
            <w:rStyle w:val="Hyperlink"/>
            <w:rFonts w:ascii="Times New Roman" w:hAnsi="Times New Roman" w:cs="Times New Roman"/>
            <w:iCs/>
            <w:color w:val="auto"/>
            <w:sz w:val="18"/>
            <w:szCs w:val="20"/>
            <w:u w:val="none"/>
          </w:rPr>
          <w:t>10.1007/bf00998691</w:t>
        </w:r>
      </w:hyperlink>
      <w:r w:rsidR="005C4E66" w:rsidRPr="005C4E66">
        <w:rPr>
          <w:rStyle w:val="HTMLCite"/>
          <w:rFonts w:ascii="Times New Roman" w:hAnsi="Times New Roman" w:cs="Times New Roman"/>
          <w:sz w:val="18"/>
          <w:szCs w:val="20"/>
        </w:rPr>
        <w:t>. </w:t>
      </w:r>
      <w:hyperlink r:id="rId59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597" w:history="1">
        <w:r w:rsidR="005C4E66" w:rsidRPr="005C4E66">
          <w:rPr>
            <w:rStyle w:val="Hyperlink"/>
            <w:rFonts w:ascii="Times New Roman" w:hAnsi="Times New Roman" w:cs="Times New Roman"/>
            <w:iCs/>
            <w:color w:val="auto"/>
            <w:sz w:val="18"/>
            <w:szCs w:val="20"/>
            <w:u w:val="none"/>
          </w:rPr>
          <w:t>990344</w:t>
        </w:r>
      </w:hyperlink>
      <w:r w:rsidR="005C4E66" w:rsidRPr="005C4E66">
        <w:rPr>
          <w:rStyle w:val="HTMLCite"/>
          <w:rFonts w:ascii="Times New Roman" w:hAnsi="Times New Roman" w:cs="Times New Roman"/>
          <w:sz w:val="18"/>
          <w:szCs w:val="20"/>
        </w:rPr>
        <w:t>. </w:t>
      </w:r>
      <w:hyperlink r:id="rId59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599" w:history="1">
        <w:r w:rsidR="005C4E66" w:rsidRPr="005C4E66">
          <w:rPr>
            <w:rStyle w:val="Hyperlink"/>
            <w:rFonts w:ascii="Times New Roman" w:hAnsi="Times New Roman" w:cs="Times New Roman"/>
            <w:iCs/>
            <w:color w:val="auto"/>
            <w:sz w:val="18"/>
            <w:szCs w:val="20"/>
            <w:u w:val="none"/>
          </w:rPr>
          <w:t>45071893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00" w:anchor="cite_ref-1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Hart, Paul't (June 1991). "Irving L. Janis' Victims of Groupthink". Political Psychology. </w:t>
      </w:r>
      <w:r w:rsidR="005C4E66" w:rsidRPr="005C4E66">
        <w:rPr>
          <w:rStyle w:val="HTMLCite"/>
          <w:rFonts w:ascii="Times New Roman" w:hAnsi="Times New Roman" w:cs="Times New Roman"/>
          <w:bCs/>
          <w:sz w:val="18"/>
          <w:szCs w:val="20"/>
        </w:rPr>
        <w:t>12</w:t>
      </w:r>
      <w:r w:rsidR="005C4E66" w:rsidRPr="005C4E66">
        <w:rPr>
          <w:rStyle w:val="HTMLCite"/>
          <w:rFonts w:ascii="Times New Roman" w:hAnsi="Times New Roman" w:cs="Times New Roman"/>
          <w:sz w:val="18"/>
          <w:szCs w:val="20"/>
        </w:rPr>
        <w:t> (2): 247–278. </w:t>
      </w:r>
      <w:hyperlink r:id="rId60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02" w:history="1">
        <w:r w:rsidR="005C4E66" w:rsidRPr="005C4E66">
          <w:rPr>
            <w:rStyle w:val="Hyperlink"/>
            <w:rFonts w:ascii="Times New Roman" w:hAnsi="Times New Roman" w:cs="Times New Roman"/>
            <w:iCs/>
            <w:color w:val="auto"/>
            <w:sz w:val="18"/>
            <w:szCs w:val="20"/>
            <w:u w:val="none"/>
          </w:rPr>
          <w:t>10.2307/3791464</w:t>
        </w:r>
      </w:hyperlink>
      <w:r w:rsidR="005C4E66" w:rsidRPr="005C4E66">
        <w:rPr>
          <w:rStyle w:val="HTMLCite"/>
          <w:rFonts w:ascii="Times New Roman" w:hAnsi="Times New Roman" w:cs="Times New Roman"/>
          <w:sz w:val="18"/>
          <w:szCs w:val="20"/>
        </w:rPr>
        <w:t>. </w:t>
      </w:r>
      <w:hyperlink r:id="rId603" w:tooltip="JSTOR (identifier)" w:history="1">
        <w:r w:rsidR="005C4E66" w:rsidRPr="005C4E66">
          <w:rPr>
            <w:rStyle w:val="Hyperlink"/>
            <w:rFonts w:ascii="Times New Roman" w:hAnsi="Times New Roman" w:cs="Times New Roman"/>
            <w:iCs/>
            <w:color w:val="auto"/>
            <w:sz w:val="18"/>
            <w:szCs w:val="20"/>
            <w:u w:val="none"/>
          </w:rPr>
          <w:t>JSTOR</w:t>
        </w:r>
      </w:hyperlink>
      <w:r w:rsidR="005C4E66" w:rsidRPr="005C4E66">
        <w:rPr>
          <w:rStyle w:val="HTMLCite"/>
          <w:rFonts w:ascii="Times New Roman" w:hAnsi="Times New Roman" w:cs="Times New Roman"/>
          <w:sz w:val="18"/>
          <w:szCs w:val="20"/>
        </w:rPr>
        <w:t> </w:t>
      </w:r>
      <w:hyperlink r:id="rId604" w:history="1">
        <w:r w:rsidR="005C4E66" w:rsidRPr="005C4E66">
          <w:rPr>
            <w:rStyle w:val="Hyperlink"/>
            <w:rFonts w:ascii="Times New Roman" w:hAnsi="Times New Roman" w:cs="Times New Roman"/>
            <w:iCs/>
            <w:color w:val="auto"/>
            <w:sz w:val="18"/>
            <w:szCs w:val="20"/>
            <w:u w:val="none"/>
          </w:rPr>
          <w:t>3791464</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Hartog, J., M. Van Praag, and J. Van Der Sluis. 2010. “If You are so Smart, Why Aren’t You an Entrepreneur? Returns to</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Cognitive and Social Ability: Entrepreneurs versus Employees.” Journal of Economics and Management Strategy 19 (4):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947–989.</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doi:10.1111/j.1530-9134.2010.00274.x.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Haynie,</w:t>
      </w:r>
      <w:r w:rsidRPr="005C4E66">
        <w:rPr>
          <w:rFonts w:ascii="Times New Roman" w:hAnsi="Times New Roman" w:cs="Times New Roman"/>
          <w:spacing w:val="25"/>
          <w:sz w:val="18"/>
          <w:szCs w:val="20"/>
        </w:rPr>
        <w:t xml:space="preserve"> </w:t>
      </w:r>
      <w:r w:rsidRPr="005C4E66">
        <w:rPr>
          <w:rFonts w:ascii="Times New Roman" w:hAnsi="Times New Roman" w:cs="Times New Roman"/>
          <w:sz w:val="18"/>
          <w:szCs w:val="20"/>
        </w:rPr>
        <w:t>M.,</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and</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D.</w:t>
      </w:r>
      <w:r w:rsidRPr="005C4E66">
        <w:rPr>
          <w:rFonts w:ascii="Times New Roman" w:hAnsi="Times New Roman" w:cs="Times New Roman"/>
          <w:spacing w:val="25"/>
          <w:sz w:val="18"/>
          <w:szCs w:val="20"/>
        </w:rPr>
        <w:t xml:space="preserve"> </w:t>
      </w:r>
      <w:r w:rsidRPr="005C4E66">
        <w:rPr>
          <w:rFonts w:ascii="Times New Roman" w:hAnsi="Times New Roman" w:cs="Times New Roman"/>
          <w:sz w:val="18"/>
          <w:szCs w:val="20"/>
        </w:rPr>
        <w:t>A.</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Shepherd.</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2009.</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“A</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Measure</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25"/>
          <w:sz w:val="18"/>
          <w:szCs w:val="20"/>
        </w:rPr>
        <w:t xml:space="preserve"> </w:t>
      </w:r>
      <w:r w:rsidRPr="005C4E66">
        <w:rPr>
          <w:rFonts w:ascii="Times New Roman" w:hAnsi="Times New Roman" w:cs="Times New Roman"/>
          <w:sz w:val="18"/>
          <w:szCs w:val="20"/>
        </w:rPr>
        <w:t>Adaptive</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Cognition</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for</w:t>
      </w:r>
      <w:r w:rsidRPr="005C4E66">
        <w:rPr>
          <w:rFonts w:ascii="Times New Roman" w:hAnsi="Times New Roman" w:cs="Times New Roman"/>
          <w:spacing w:val="26"/>
          <w:sz w:val="18"/>
          <w:szCs w:val="20"/>
        </w:rPr>
        <w:t xml:space="preserve"> </w:t>
      </w:r>
      <w:r w:rsidRPr="005C4E66">
        <w:rPr>
          <w:rFonts w:ascii="Times New Roman" w:hAnsi="Times New Roman" w:cs="Times New Roman"/>
          <w:sz w:val="18"/>
          <w:szCs w:val="20"/>
        </w:rPr>
        <w:t>Entrepreneurship</w:t>
      </w:r>
      <w:r w:rsidRPr="005C4E66">
        <w:rPr>
          <w:rFonts w:ascii="Times New Roman" w:hAnsi="Times New Roman" w:cs="Times New Roman"/>
          <w:spacing w:val="25"/>
          <w:sz w:val="18"/>
          <w:szCs w:val="20"/>
        </w:rPr>
        <w:t xml:space="preserve"> </w:t>
      </w:r>
      <w:r w:rsidRPr="005C4E66">
        <w:rPr>
          <w:rFonts w:ascii="Times New Roman" w:hAnsi="Times New Roman" w:cs="Times New Roman"/>
          <w:sz w:val="18"/>
          <w:szCs w:val="20"/>
        </w:rPr>
        <w:t>Research.”</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05" w:anchor="cite_ref-4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HealthDay (2013-01-28). </w:t>
      </w:r>
      <w:hyperlink r:id="rId606" w:history="1">
        <w:r w:rsidR="005C4E66" w:rsidRPr="005C4E66">
          <w:rPr>
            <w:rStyle w:val="Hyperlink"/>
            <w:rFonts w:ascii="Times New Roman" w:hAnsi="Times New Roman" w:cs="Times New Roman"/>
            <w:iCs/>
            <w:color w:val="auto"/>
            <w:sz w:val="18"/>
            <w:szCs w:val="20"/>
            <w:u w:val="none"/>
          </w:rPr>
          <w:t>"Scientists complete 1st map of 'emotional intelligence' in the brain"</w:t>
        </w:r>
      </w:hyperlink>
      <w:r w:rsidR="005C4E66" w:rsidRPr="005C4E66">
        <w:rPr>
          <w:rStyle w:val="HTMLCite"/>
          <w:rFonts w:ascii="Times New Roman" w:hAnsi="Times New Roman" w:cs="Times New Roman"/>
          <w:sz w:val="18"/>
          <w:szCs w:val="20"/>
        </w:rPr>
        <w:t>. </w:t>
      </w:r>
      <w:hyperlink r:id="rId607" w:tooltip="U.S. News &amp; World Report" w:history="1">
        <w:r w:rsidR="005C4E66" w:rsidRPr="005C4E66">
          <w:rPr>
            <w:rStyle w:val="Hyperlink"/>
            <w:rFonts w:ascii="Times New Roman" w:hAnsi="Times New Roman" w:cs="Times New Roman"/>
            <w:iCs/>
            <w:color w:val="auto"/>
            <w:sz w:val="18"/>
            <w:szCs w:val="20"/>
            <w:u w:val="none"/>
          </w:rPr>
          <w:t>U.S. News &amp; World Report</w:t>
        </w:r>
      </w:hyperlink>
      <w:r w:rsidR="005C4E66"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Herbert Alexander Simon (1977). </w:t>
      </w:r>
      <w:hyperlink r:id="rId608" w:history="1">
        <w:r w:rsidRPr="005C4E66">
          <w:rPr>
            <w:rStyle w:val="Hyperlink"/>
            <w:rFonts w:ascii="Times New Roman" w:hAnsi="Times New Roman" w:cs="Times New Roman"/>
            <w:iCs/>
            <w:color w:val="auto"/>
            <w:sz w:val="18"/>
            <w:szCs w:val="20"/>
            <w:u w:val="none"/>
          </w:rPr>
          <w:t>The New Science of Management Decision</w:t>
        </w:r>
      </w:hyperlink>
      <w:r w:rsidRPr="005C4E66">
        <w:rPr>
          <w:rStyle w:val="HTMLCite"/>
          <w:rFonts w:ascii="Times New Roman" w:hAnsi="Times New Roman" w:cs="Times New Roman"/>
          <w:sz w:val="18"/>
          <w:szCs w:val="20"/>
        </w:rPr>
        <w:t>. Prentice-Hall. </w:t>
      </w:r>
      <w:hyperlink r:id="rId609"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610" w:tooltip="Special:BookSources/978-0136161448" w:history="1">
        <w:r w:rsidRPr="005C4E66">
          <w:rPr>
            <w:rStyle w:val="Hyperlink"/>
            <w:rFonts w:ascii="Times New Roman" w:hAnsi="Times New Roman" w:cs="Times New Roman"/>
            <w:iCs/>
            <w:color w:val="auto"/>
            <w:sz w:val="18"/>
            <w:szCs w:val="20"/>
            <w:u w:val="none"/>
          </w:rPr>
          <w:t>978-0136161448</w:t>
        </w:r>
      </w:hyperlink>
      <w:r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11" w:anchor="cite_ref-5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Herculano-Houzel S (2009). </w:t>
      </w:r>
      <w:hyperlink r:id="rId612" w:history="1">
        <w:r w:rsidR="005C4E66" w:rsidRPr="005C4E66">
          <w:rPr>
            <w:rStyle w:val="Hyperlink"/>
            <w:rFonts w:ascii="Times New Roman" w:hAnsi="Times New Roman" w:cs="Times New Roman"/>
            <w:iCs/>
            <w:color w:val="auto"/>
            <w:sz w:val="18"/>
            <w:szCs w:val="20"/>
            <w:u w:val="none"/>
          </w:rPr>
          <w:t>"The human brain in numbers: a linearly scaled-up primate brain"</w:t>
        </w:r>
      </w:hyperlink>
      <w:r w:rsidR="005C4E66" w:rsidRPr="005C4E66">
        <w:rPr>
          <w:rStyle w:val="HTMLCite"/>
          <w:rFonts w:ascii="Times New Roman" w:hAnsi="Times New Roman" w:cs="Times New Roman"/>
          <w:sz w:val="18"/>
          <w:szCs w:val="20"/>
        </w:rPr>
        <w:t>. Frontiers in Human Neuroscience. </w:t>
      </w:r>
      <w:r w:rsidR="005C4E66" w:rsidRPr="005C4E66">
        <w:rPr>
          <w:rStyle w:val="HTMLCite"/>
          <w:rFonts w:ascii="Times New Roman" w:hAnsi="Times New Roman" w:cs="Times New Roman"/>
          <w:bCs/>
          <w:sz w:val="18"/>
          <w:szCs w:val="20"/>
        </w:rPr>
        <w:t>3</w:t>
      </w:r>
      <w:r w:rsidR="005C4E66" w:rsidRPr="005C4E66">
        <w:rPr>
          <w:rStyle w:val="HTMLCite"/>
          <w:rFonts w:ascii="Times New Roman" w:hAnsi="Times New Roman" w:cs="Times New Roman"/>
          <w:sz w:val="18"/>
          <w:szCs w:val="20"/>
        </w:rPr>
        <w:t>: 31. </w:t>
      </w:r>
      <w:hyperlink r:id="rId61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14" w:history="1">
        <w:r w:rsidR="005C4E66" w:rsidRPr="005C4E66">
          <w:rPr>
            <w:rStyle w:val="Hyperlink"/>
            <w:rFonts w:ascii="Times New Roman" w:hAnsi="Times New Roman" w:cs="Times New Roman"/>
            <w:iCs/>
            <w:color w:val="auto"/>
            <w:sz w:val="18"/>
            <w:szCs w:val="20"/>
            <w:u w:val="none"/>
          </w:rPr>
          <w:t>10.3389/neuro.09.031.2009</w:t>
        </w:r>
      </w:hyperlink>
      <w:r w:rsidR="005C4E66" w:rsidRPr="005C4E66">
        <w:rPr>
          <w:rStyle w:val="HTMLCite"/>
          <w:rFonts w:ascii="Times New Roman" w:hAnsi="Times New Roman" w:cs="Times New Roman"/>
          <w:sz w:val="18"/>
          <w:szCs w:val="20"/>
        </w:rPr>
        <w:t>. </w:t>
      </w:r>
      <w:hyperlink r:id="rId615"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616" w:history="1">
        <w:r w:rsidR="005C4E66" w:rsidRPr="005C4E66">
          <w:rPr>
            <w:rStyle w:val="Hyperlink"/>
            <w:rFonts w:ascii="Times New Roman" w:hAnsi="Times New Roman" w:cs="Times New Roman"/>
            <w:iCs/>
            <w:color w:val="auto"/>
            <w:sz w:val="18"/>
            <w:szCs w:val="20"/>
            <w:u w:val="none"/>
          </w:rPr>
          <w:t>2776484</w:t>
        </w:r>
      </w:hyperlink>
      <w:r w:rsidR="005C4E66" w:rsidRPr="005C4E66">
        <w:rPr>
          <w:rStyle w:val="HTMLCite"/>
          <w:rFonts w:ascii="Times New Roman" w:hAnsi="Times New Roman" w:cs="Times New Roman"/>
          <w:sz w:val="18"/>
          <w:szCs w:val="20"/>
        </w:rPr>
        <w:t>. </w:t>
      </w:r>
      <w:hyperlink r:id="rId61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18" w:history="1">
        <w:r w:rsidR="005C4E66" w:rsidRPr="005C4E66">
          <w:rPr>
            <w:rStyle w:val="Hyperlink"/>
            <w:rFonts w:ascii="Times New Roman" w:hAnsi="Times New Roman" w:cs="Times New Roman"/>
            <w:iCs/>
            <w:color w:val="auto"/>
            <w:sz w:val="18"/>
            <w:szCs w:val="20"/>
            <w:u w:val="none"/>
          </w:rPr>
          <w:t>19915731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19" w:anchor="cite_ref-3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Hinterberger T, Kübler A, Kaiser J, Neumann N, Birbaumer N (March 2003). "A brain-computer interface (BCI) for the locked-in: comparison of different EEG classifications for the thought translation device". Clinical Neurophysiology. </w:t>
      </w:r>
      <w:r w:rsidR="005C4E66" w:rsidRPr="005C4E66">
        <w:rPr>
          <w:rStyle w:val="HTMLCite"/>
          <w:rFonts w:ascii="Times New Roman" w:hAnsi="Times New Roman" w:cs="Times New Roman"/>
          <w:bCs/>
          <w:sz w:val="18"/>
          <w:szCs w:val="20"/>
        </w:rPr>
        <w:t>114</w:t>
      </w:r>
      <w:r w:rsidR="005C4E66" w:rsidRPr="005C4E66">
        <w:rPr>
          <w:rStyle w:val="HTMLCite"/>
          <w:rFonts w:ascii="Times New Roman" w:hAnsi="Times New Roman" w:cs="Times New Roman"/>
          <w:sz w:val="18"/>
          <w:szCs w:val="20"/>
        </w:rPr>
        <w:t> (3): 416–425. </w:t>
      </w:r>
      <w:hyperlink r:id="rId62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21" w:history="1">
        <w:r w:rsidR="005C4E66" w:rsidRPr="005C4E66">
          <w:rPr>
            <w:rStyle w:val="Hyperlink"/>
            <w:rFonts w:ascii="Times New Roman" w:hAnsi="Times New Roman" w:cs="Times New Roman"/>
            <w:iCs/>
            <w:color w:val="auto"/>
            <w:sz w:val="18"/>
            <w:szCs w:val="20"/>
            <w:u w:val="none"/>
          </w:rPr>
          <w:t>10.1016/S1388-2457(02)00411-X</w:t>
        </w:r>
      </w:hyperlink>
      <w:r w:rsidR="005C4E66" w:rsidRPr="005C4E66">
        <w:rPr>
          <w:rStyle w:val="HTMLCite"/>
          <w:rFonts w:ascii="Times New Roman" w:hAnsi="Times New Roman" w:cs="Times New Roman"/>
          <w:sz w:val="18"/>
          <w:szCs w:val="20"/>
        </w:rPr>
        <w:t>. </w:t>
      </w:r>
      <w:hyperlink r:id="rId62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23" w:history="1">
        <w:r w:rsidR="005C4E66" w:rsidRPr="005C4E66">
          <w:rPr>
            <w:rStyle w:val="Hyperlink"/>
            <w:rFonts w:ascii="Times New Roman" w:hAnsi="Times New Roman" w:cs="Times New Roman"/>
            <w:iCs/>
            <w:color w:val="auto"/>
            <w:sz w:val="18"/>
            <w:szCs w:val="20"/>
            <w:u w:val="none"/>
          </w:rPr>
          <w:t>12705422</w:t>
        </w:r>
      </w:hyperlink>
      <w:r w:rsidR="005C4E66" w:rsidRPr="005C4E66">
        <w:rPr>
          <w:rStyle w:val="HTMLCite"/>
          <w:rFonts w:ascii="Times New Roman" w:hAnsi="Times New Roman" w:cs="Times New Roman"/>
          <w:sz w:val="18"/>
          <w:szCs w:val="20"/>
        </w:rPr>
        <w:t>. </w:t>
      </w:r>
      <w:hyperlink r:id="rId624"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625" w:history="1">
        <w:r w:rsidR="005C4E66" w:rsidRPr="005C4E66">
          <w:rPr>
            <w:rStyle w:val="Hyperlink"/>
            <w:rFonts w:ascii="Times New Roman" w:hAnsi="Times New Roman" w:cs="Times New Roman"/>
            <w:iCs/>
            <w:color w:val="auto"/>
            <w:sz w:val="18"/>
            <w:szCs w:val="20"/>
            <w:u w:val="none"/>
          </w:rPr>
          <w:t>11857440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Hmieleski, K., and R. Baron. 2009. “Entrepreneurs’ Optimism and New Venture Performance: A Social Cognitive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Perspective.”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Academy</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52</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(3):</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473–488.</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doi:10.5465/AMJ.2009.41330755.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26" w:anchor="cite_ref-6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Hockenberry J (August 2001). </w:t>
      </w:r>
      <w:hyperlink r:id="rId627" w:history="1">
        <w:r w:rsidR="005C4E66" w:rsidRPr="005C4E66">
          <w:rPr>
            <w:rStyle w:val="Hyperlink"/>
            <w:rFonts w:ascii="Times New Roman" w:hAnsi="Times New Roman" w:cs="Times New Roman"/>
            <w:iCs/>
            <w:color w:val="auto"/>
            <w:sz w:val="18"/>
            <w:szCs w:val="20"/>
            <w:u w:val="none"/>
          </w:rPr>
          <w:t>"The Next Brainiacs"</w:t>
        </w:r>
      </w:hyperlink>
      <w:r w:rsidR="005C4E66" w:rsidRPr="005C4E66">
        <w:rPr>
          <w:rStyle w:val="HTMLCite"/>
          <w:rFonts w:ascii="Times New Roman" w:hAnsi="Times New Roman" w:cs="Times New Roman"/>
          <w:sz w:val="18"/>
          <w:szCs w:val="20"/>
        </w:rPr>
        <w:t>. Wired Magazine.</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28" w:anchor="cite_ref-81" w:tooltip="Jump up" w:history="1"/>
      <w:r w:rsidR="005C4E66" w:rsidRPr="005C4E66">
        <w:rPr>
          <w:rFonts w:ascii="Times New Roman" w:hAnsi="Times New Roman" w:cs="Times New Roman"/>
          <w:sz w:val="18"/>
          <w:szCs w:val="20"/>
        </w:rPr>
        <w:t> </w:t>
      </w:r>
      <w:hyperlink r:id="rId629" w:tooltip="Robert Hogan (psychologist)" w:history="1">
        <w:r w:rsidR="005C4E66" w:rsidRPr="005C4E66">
          <w:rPr>
            <w:rStyle w:val="Hyperlink"/>
            <w:rFonts w:ascii="Times New Roman" w:hAnsi="Times New Roman" w:cs="Times New Roman"/>
            <w:iCs/>
            <w:color w:val="auto"/>
            <w:sz w:val="18"/>
            <w:szCs w:val="20"/>
            <w:u w:val="none"/>
          </w:rPr>
          <w:t>Hogan, Robert</w:t>
        </w:r>
      </w:hyperlink>
      <w:r w:rsidR="005C4E66" w:rsidRPr="005C4E66">
        <w:rPr>
          <w:rStyle w:val="HTMLCite"/>
          <w:rFonts w:ascii="Times New Roman" w:hAnsi="Times New Roman" w:cs="Times New Roman"/>
          <w:sz w:val="18"/>
          <w:szCs w:val="20"/>
        </w:rPr>
        <w:t> (2007). Personality and the fate of organizations. Mahwah, NJ: </w:t>
      </w:r>
      <w:hyperlink r:id="rId630" w:tooltip="Lawrence Erlbaum Associates" w:history="1">
        <w:r w:rsidR="005C4E66" w:rsidRPr="005C4E66">
          <w:rPr>
            <w:rStyle w:val="Hyperlink"/>
            <w:rFonts w:ascii="Times New Roman" w:hAnsi="Times New Roman" w:cs="Times New Roman"/>
            <w:iCs/>
            <w:color w:val="auto"/>
            <w:sz w:val="18"/>
            <w:szCs w:val="20"/>
            <w:u w:val="none"/>
          </w:rPr>
          <w:t>Lawrence Erlbaum Associates</w:t>
        </w:r>
      </w:hyperlink>
      <w:r w:rsidR="005C4E66" w:rsidRPr="005C4E66">
        <w:rPr>
          <w:rStyle w:val="HTMLCite"/>
          <w:rFonts w:ascii="Times New Roman" w:hAnsi="Times New Roman" w:cs="Times New Roman"/>
          <w:sz w:val="18"/>
          <w:szCs w:val="20"/>
        </w:rPr>
        <w:t>. p. 28. </w:t>
      </w:r>
      <w:hyperlink r:id="rId631"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632" w:tooltip="Special:BookSources/978-0805841428" w:history="1">
        <w:r w:rsidR="005C4E66" w:rsidRPr="005C4E66">
          <w:rPr>
            <w:rStyle w:val="Hyperlink"/>
            <w:rFonts w:ascii="Times New Roman" w:hAnsi="Times New Roman" w:cs="Times New Roman"/>
            <w:iCs/>
            <w:color w:val="auto"/>
            <w:sz w:val="18"/>
            <w:szCs w:val="20"/>
            <w:u w:val="none"/>
          </w:rPr>
          <w:t>978-0805841428</w:t>
        </w:r>
      </w:hyperlink>
      <w:r w:rsidR="005C4E66" w:rsidRPr="005C4E66">
        <w:rPr>
          <w:rStyle w:val="HTMLCite"/>
          <w:rFonts w:ascii="Times New Roman" w:hAnsi="Times New Roman" w:cs="Times New Roman"/>
          <w:sz w:val="18"/>
          <w:szCs w:val="20"/>
        </w:rPr>
        <w:t>. </w:t>
      </w:r>
      <w:hyperlink r:id="rId633"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634" w:history="1">
        <w:r w:rsidR="005C4E66" w:rsidRPr="005C4E66">
          <w:rPr>
            <w:rStyle w:val="Hyperlink"/>
            <w:rFonts w:ascii="Times New Roman" w:hAnsi="Times New Roman" w:cs="Times New Roman"/>
            <w:iCs/>
            <w:color w:val="auto"/>
            <w:sz w:val="18"/>
            <w:szCs w:val="20"/>
            <w:u w:val="none"/>
          </w:rPr>
          <w:t>65400436</w:t>
        </w:r>
      </w:hyperlink>
      <w:r w:rsidR="005C4E66" w:rsidRPr="005C4E66">
        <w:rPr>
          <w:rStyle w:val="HTMLCite"/>
          <w:rFonts w:ascii="Times New Roman" w:hAnsi="Times New Roman" w:cs="Times New Roman"/>
          <w:sz w:val="18"/>
          <w:szCs w:val="20"/>
        </w:rPr>
        <w:t>. Most personality psychologists regard the MBTI as little more than an elaborate Chinese fortune cookie...</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Hornsby, J. S., and M. G. Goldsby. 2009. “Corporate Entrepreneurial Performance at Koch Industries: A Social Cognitive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Framework.”</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Horizons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52</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(5):</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413–419.</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doi:10.1016/j.bushor.2009.04.005.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35" w:anchor="cite_ref-4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Horovitz SG, Skudlarski P, Gore JC (May 2002). "Correlations and dissociations between BOLD signal and P300 amplitude in an auditory oddball task: a parametric approach to combining fMRI and ERP". Magnetic Resonance Imaging. </w:t>
      </w:r>
      <w:r w:rsidR="005C4E66" w:rsidRPr="005C4E66">
        <w:rPr>
          <w:rStyle w:val="HTMLCite"/>
          <w:rFonts w:ascii="Times New Roman" w:hAnsi="Times New Roman" w:cs="Times New Roman"/>
          <w:bCs/>
          <w:sz w:val="18"/>
          <w:szCs w:val="20"/>
        </w:rPr>
        <w:t>20</w:t>
      </w:r>
      <w:r w:rsidR="005C4E66" w:rsidRPr="005C4E66">
        <w:rPr>
          <w:rStyle w:val="HTMLCite"/>
          <w:rFonts w:ascii="Times New Roman" w:hAnsi="Times New Roman" w:cs="Times New Roman"/>
          <w:sz w:val="18"/>
          <w:szCs w:val="20"/>
        </w:rPr>
        <w:t> (4): 319–325. </w:t>
      </w:r>
      <w:hyperlink r:id="rId63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37" w:history="1">
        <w:r w:rsidR="005C4E66" w:rsidRPr="005C4E66">
          <w:rPr>
            <w:rStyle w:val="Hyperlink"/>
            <w:rFonts w:ascii="Times New Roman" w:hAnsi="Times New Roman" w:cs="Times New Roman"/>
            <w:iCs/>
            <w:color w:val="auto"/>
            <w:sz w:val="18"/>
            <w:szCs w:val="20"/>
            <w:u w:val="none"/>
          </w:rPr>
          <w:t>10.1016/S0730-725X(02)00496-4</w:t>
        </w:r>
      </w:hyperlink>
      <w:r w:rsidR="005C4E66" w:rsidRPr="005C4E66">
        <w:rPr>
          <w:rStyle w:val="HTMLCite"/>
          <w:rFonts w:ascii="Times New Roman" w:hAnsi="Times New Roman" w:cs="Times New Roman"/>
          <w:sz w:val="18"/>
          <w:szCs w:val="20"/>
        </w:rPr>
        <w:t>. </w:t>
      </w:r>
      <w:hyperlink r:id="rId63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39" w:history="1">
        <w:r w:rsidR="005C4E66" w:rsidRPr="005C4E66">
          <w:rPr>
            <w:rStyle w:val="Hyperlink"/>
            <w:rFonts w:ascii="Times New Roman" w:hAnsi="Times New Roman" w:cs="Times New Roman"/>
            <w:iCs/>
            <w:color w:val="auto"/>
            <w:sz w:val="18"/>
            <w:szCs w:val="20"/>
            <w:u w:val="none"/>
          </w:rPr>
          <w:t>12165350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40" w:anchor="cite_ref-4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Huang-Hellinger FR, Breiter HC, McCormack G, Cohen MS, Kwong KK, Sutton JP, et al. (1995). "Simultaneous Functional Magnetic Resonance Imaging and Electrophysiological Recording". Human Brain Mapping. </w:t>
      </w:r>
      <w:r w:rsidR="005C4E66" w:rsidRPr="005C4E66">
        <w:rPr>
          <w:rStyle w:val="HTMLCite"/>
          <w:rFonts w:ascii="Times New Roman" w:hAnsi="Times New Roman" w:cs="Times New Roman"/>
          <w:bCs/>
          <w:sz w:val="18"/>
          <w:szCs w:val="20"/>
        </w:rPr>
        <w:t>3</w:t>
      </w:r>
      <w:r w:rsidR="005C4E66" w:rsidRPr="005C4E66">
        <w:rPr>
          <w:rStyle w:val="HTMLCite"/>
          <w:rFonts w:ascii="Times New Roman" w:hAnsi="Times New Roman" w:cs="Times New Roman"/>
          <w:sz w:val="18"/>
          <w:szCs w:val="20"/>
        </w:rPr>
        <w:t>: 13–23. </w:t>
      </w:r>
      <w:hyperlink r:id="rId64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42" w:history="1">
        <w:r w:rsidR="005C4E66" w:rsidRPr="005C4E66">
          <w:rPr>
            <w:rStyle w:val="Hyperlink"/>
            <w:rFonts w:ascii="Times New Roman" w:hAnsi="Times New Roman" w:cs="Times New Roman"/>
            <w:iCs/>
            <w:color w:val="auto"/>
            <w:sz w:val="18"/>
            <w:szCs w:val="20"/>
            <w:u w:val="none"/>
          </w:rPr>
          <w:t>10.1002/hbm.460030103</w:t>
        </w:r>
      </w:hyperlink>
      <w:r w:rsidR="005C4E66" w:rsidRPr="005C4E66">
        <w:rPr>
          <w:rStyle w:val="HTMLCite"/>
          <w:rFonts w:ascii="Times New Roman" w:hAnsi="Times New Roman" w:cs="Times New Roman"/>
          <w:sz w:val="18"/>
          <w:szCs w:val="20"/>
        </w:rPr>
        <w:t>. </w:t>
      </w:r>
      <w:hyperlink r:id="rId643"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644" w:history="1">
        <w:r w:rsidR="005C4E66" w:rsidRPr="005C4E66">
          <w:rPr>
            <w:rStyle w:val="Hyperlink"/>
            <w:rFonts w:ascii="Times New Roman" w:hAnsi="Times New Roman" w:cs="Times New Roman"/>
            <w:iCs/>
            <w:color w:val="auto"/>
            <w:sz w:val="18"/>
            <w:szCs w:val="20"/>
            <w:u w:val="none"/>
          </w:rPr>
          <w:t>145788101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45" w:anchor="cite_ref-4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Huizenga HM, van Zuijen TL, Heslenfeld DJ, Molenaar PC (July 2001). "Simultaneous MEG and EEG source analysis". Physics in Medicine and Biology. </w:t>
      </w:r>
      <w:r w:rsidR="005C4E66" w:rsidRPr="005C4E66">
        <w:rPr>
          <w:rStyle w:val="HTMLCite"/>
          <w:rFonts w:ascii="Times New Roman" w:hAnsi="Times New Roman" w:cs="Times New Roman"/>
          <w:bCs/>
          <w:sz w:val="18"/>
          <w:szCs w:val="20"/>
        </w:rPr>
        <w:t>46</w:t>
      </w:r>
      <w:r w:rsidR="005C4E66" w:rsidRPr="005C4E66">
        <w:rPr>
          <w:rStyle w:val="HTMLCite"/>
          <w:rFonts w:ascii="Times New Roman" w:hAnsi="Times New Roman" w:cs="Times New Roman"/>
          <w:sz w:val="18"/>
          <w:szCs w:val="20"/>
        </w:rPr>
        <w:t> (7): 1737–1751. </w:t>
      </w:r>
      <w:hyperlink r:id="rId646"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647" w:history="1">
        <w:r w:rsidR="005C4E66" w:rsidRPr="005C4E66">
          <w:rPr>
            <w:rStyle w:val="Hyperlink"/>
            <w:rFonts w:ascii="Times New Roman" w:hAnsi="Times New Roman" w:cs="Times New Roman"/>
            <w:iCs/>
            <w:color w:val="auto"/>
            <w:sz w:val="18"/>
            <w:szCs w:val="20"/>
            <w:u w:val="none"/>
          </w:rPr>
          <w:t>2001PMB....46.1737H</w:t>
        </w:r>
      </w:hyperlink>
      <w:r w:rsidR="005C4E66" w:rsidRPr="005C4E66">
        <w:rPr>
          <w:rStyle w:val="HTMLCite"/>
          <w:rFonts w:ascii="Times New Roman" w:hAnsi="Times New Roman" w:cs="Times New Roman"/>
          <w:sz w:val="18"/>
          <w:szCs w:val="20"/>
        </w:rPr>
        <w:t>. </w:t>
      </w:r>
      <w:hyperlink r:id="rId648" w:tooltip="CiteSeerX (identifier)" w:history="1">
        <w:r w:rsidR="005C4E66" w:rsidRPr="005C4E66">
          <w:rPr>
            <w:rStyle w:val="Hyperlink"/>
            <w:rFonts w:ascii="Times New Roman" w:hAnsi="Times New Roman" w:cs="Times New Roman"/>
            <w:iCs/>
            <w:color w:val="auto"/>
            <w:sz w:val="18"/>
            <w:szCs w:val="20"/>
            <w:u w:val="none"/>
          </w:rPr>
          <w:t>CiteSeerX</w:t>
        </w:r>
      </w:hyperlink>
      <w:r w:rsidR="005C4E66" w:rsidRPr="005C4E66">
        <w:rPr>
          <w:rStyle w:val="HTMLCite"/>
          <w:rFonts w:ascii="Times New Roman" w:hAnsi="Times New Roman" w:cs="Times New Roman"/>
          <w:sz w:val="18"/>
          <w:szCs w:val="20"/>
        </w:rPr>
        <w:t> </w:t>
      </w:r>
      <w:hyperlink r:id="rId649" w:history="1">
        <w:r w:rsidR="005C4E66" w:rsidRPr="005C4E66">
          <w:rPr>
            <w:rStyle w:val="Hyperlink"/>
            <w:rFonts w:ascii="Times New Roman" w:hAnsi="Times New Roman" w:cs="Times New Roman"/>
            <w:iCs/>
            <w:color w:val="auto"/>
            <w:sz w:val="18"/>
            <w:szCs w:val="20"/>
            <w:u w:val="none"/>
          </w:rPr>
          <w:t>10.1.1.4.8384</w:t>
        </w:r>
      </w:hyperlink>
      <w:r w:rsidR="005C4E66" w:rsidRPr="005C4E66">
        <w:rPr>
          <w:rStyle w:val="HTMLCite"/>
          <w:rFonts w:ascii="Times New Roman" w:hAnsi="Times New Roman" w:cs="Times New Roman"/>
          <w:sz w:val="18"/>
          <w:szCs w:val="20"/>
        </w:rPr>
        <w:t>. </w:t>
      </w:r>
      <w:hyperlink r:id="rId65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51" w:history="1">
        <w:r w:rsidR="005C4E66" w:rsidRPr="005C4E66">
          <w:rPr>
            <w:rStyle w:val="Hyperlink"/>
            <w:rFonts w:ascii="Times New Roman" w:hAnsi="Times New Roman" w:cs="Times New Roman"/>
            <w:iCs/>
            <w:color w:val="auto"/>
            <w:sz w:val="18"/>
            <w:szCs w:val="20"/>
            <w:u w:val="none"/>
          </w:rPr>
          <w:t>10.1088/0031-9155/46/7/301</w:t>
        </w:r>
      </w:hyperlink>
      <w:r w:rsidR="005C4E66" w:rsidRPr="005C4E66">
        <w:rPr>
          <w:rStyle w:val="HTMLCite"/>
          <w:rFonts w:ascii="Times New Roman" w:hAnsi="Times New Roman" w:cs="Times New Roman"/>
          <w:sz w:val="18"/>
          <w:szCs w:val="20"/>
        </w:rPr>
        <w:t>. </w:t>
      </w:r>
      <w:hyperlink r:id="rId65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53" w:history="1">
        <w:r w:rsidR="005C4E66" w:rsidRPr="005C4E66">
          <w:rPr>
            <w:rStyle w:val="Hyperlink"/>
            <w:rFonts w:ascii="Times New Roman" w:hAnsi="Times New Roman" w:cs="Times New Roman"/>
            <w:iCs/>
            <w:color w:val="auto"/>
            <w:sz w:val="18"/>
            <w:szCs w:val="20"/>
            <w:u w:val="none"/>
          </w:rPr>
          <w:t>11474922</w:t>
        </w:r>
      </w:hyperlink>
      <w:r w:rsidR="005C4E66" w:rsidRPr="005C4E66">
        <w:rPr>
          <w:rStyle w:val="HTMLCite"/>
          <w:rFonts w:ascii="Times New Roman" w:hAnsi="Times New Roman" w:cs="Times New Roman"/>
          <w:sz w:val="18"/>
          <w:szCs w:val="20"/>
        </w:rPr>
        <w:t>. </w:t>
      </w:r>
      <w:hyperlink r:id="rId654"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655" w:history="1">
        <w:r w:rsidR="005C4E66" w:rsidRPr="005C4E66">
          <w:rPr>
            <w:rStyle w:val="Hyperlink"/>
            <w:rFonts w:ascii="Times New Roman" w:hAnsi="Times New Roman" w:cs="Times New Roman"/>
            <w:iCs/>
            <w:color w:val="auto"/>
            <w:sz w:val="18"/>
            <w:szCs w:val="20"/>
            <w:u w:val="none"/>
          </w:rPr>
          <w:t>250761006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56" w:anchor="cite_ref-3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Hunt, L. T.; Daw, N. D.; Kaanders, P.; MacIver, M. A.; Mugan, U.; Procyk, E.; Redish, A. D.; Russo, E.; Scholl, J.; Stachenfeld, K.; Wilson, C. R. E.; Kolling, N. (21 June 2021). </w:t>
      </w:r>
      <w:hyperlink r:id="rId657" w:history="1">
        <w:r w:rsidR="005C4E66" w:rsidRPr="005C4E66">
          <w:rPr>
            <w:rStyle w:val="Hyperlink"/>
            <w:rFonts w:ascii="Times New Roman" w:hAnsi="Times New Roman" w:cs="Times New Roman"/>
            <w:iCs/>
            <w:color w:val="auto"/>
            <w:sz w:val="18"/>
            <w:szCs w:val="20"/>
            <w:u w:val="none"/>
          </w:rPr>
          <w:t>"Formalizing planning and information search in naturalistic decision-making"</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Nature Neuroscience. </w:t>
      </w:r>
      <w:r w:rsidR="005C4E66" w:rsidRPr="005C4E66">
        <w:rPr>
          <w:rStyle w:val="HTMLCite"/>
          <w:rFonts w:ascii="Times New Roman" w:hAnsi="Times New Roman" w:cs="Times New Roman"/>
          <w:bCs/>
          <w:sz w:val="18"/>
          <w:szCs w:val="20"/>
        </w:rPr>
        <w:t>24</w:t>
      </w:r>
      <w:r w:rsidR="005C4E66" w:rsidRPr="005C4E66">
        <w:rPr>
          <w:rStyle w:val="HTMLCite"/>
          <w:rFonts w:ascii="Times New Roman" w:hAnsi="Times New Roman" w:cs="Times New Roman"/>
          <w:sz w:val="18"/>
          <w:szCs w:val="20"/>
        </w:rPr>
        <w:t> (8): 1051–1064. </w:t>
      </w:r>
      <w:hyperlink r:id="rId65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59" w:history="1">
        <w:r w:rsidR="005C4E66" w:rsidRPr="005C4E66">
          <w:rPr>
            <w:rStyle w:val="Hyperlink"/>
            <w:rFonts w:ascii="Times New Roman" w:hAnsi="Times New Roman" w:cs="Times New Roman"/>
            <w:iCs/>
            <w:color w:val="auto"/>
            <w:sz w:val="18"/>
            <w:szCs w:val="20"/>
            <w:u w:val="none"/>
          </w:rPr>
          <w:t>10.1038/s41593-021-00866-w</w:t>
        </w:r>
      </w:hyperlink>
      <w:r w:rsidR="005C4E66" w:rsidRPr="005C4E66">
        <w:rPr>
          <w:rStyle w:val="HTMLCite"/>
          <w:rFonts w:ascii="Times New Roman" w:hAnsi="Times New Roman" w:cs="Times New Roman"/>
          <w:sz w:val="18"/>
          <w:szCs w:val="20"/>
        </w:rPr>
        <w:t>. </w:t>
      </w:r>
      <w:hyperlink r:id="rId66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61" w:history="1">
        <w:r w:rsidR="005C4E66" w:rsidRPr="005C4E66">
          <w:rPr>
            <w:rStyle w:val="Hyperlink"/>
            <w:rFonts w:ascii="Times New Roman" w:hAnsi="Times New Roman" w:cs="Times New Roman"/>
            <w:iCs/>
            <w:color w:val="auto"/>
            <w:sz w:val="18"/>
            <w:szCs w:val="20"/>
            <w:u w:val="none"/>
          </w:rPr>
          <w:t>34155400</w:t>
        </w:r>
      </w:hyperlink>
      <w:r w:rsidR="005C4E66" w:rsidRPr="005C4E66">
        <w:rPr>
          <w:rStyle w:val="HTMLCite"/>
          <w:rFonts w:ascii="Times New Roman" w:hAnsi="Times New Roman" w:cs="Times New Roman"/>
          <w:sz w:val="18"/>
          <w:szCs w:val="20"/>
        </w:rPr>
        <w:t>. </w:t>
      </w:r>
      <w:hyperlink r:id="rId66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663" w:history="1">
        <w:r w:rsidR="005C4E66" w:rsidRPr="005C4E66">
          <w:rPr>
            <w:rStyle w:val="Hyperlink"/>
            <w:rFonts w:ascii="Times New Roman" w:hAnsi="Times New Roman" w:cs="Times New Roman"/>
            <w:iCs/>
            <w:color w:val="auto"/>
            <w:sz w:val="18"/>
            <w:szCs w:val="20"/>
            <w:u w:val="none"/>
          </w:rPr>
          <w:t>235596957</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Hurst, C. G. 2019. “An Axiological Measure of Entrepreneurial Cognition.” International Journal of Entrepreneurial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Behavior</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&amp;</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Research</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25</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394–412.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doi:10.1108/IJEBR-05-2018-0337.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64" w:anchor="cite_ref-12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Ieracitano C, Mammone N, Hussain A, Morabito FC (March 2020). "A novel multi-modal machine learning based approach for automatic classification of EEG recordings in dementia". Neural Networks. </w:t>
      </w:r>
      <w:r w:rsidR="005C4E66" w:rsidRPr="005C4E66">
        <w:rPr>
          <w:rStyle w:val="HTMLCite"/>
          <w:rFonts w:ascii="Times New Roman" w:hAnsi="Times New Roman" w:cs="Times New Roman"/>
          <w:bCs/>
          <w:sz w:val="18"/>
          <w:szCs w:val="20"/>
        </w:rPr>
        <w:t>123</w:t>
      </w:r>
      <w:r w:rsidR="005C4E66" w:rsidRPr="005C4E66">
        <w:rPr>
          <w:rStyle w:val="HTMLCite"/>
          <w:rFonts w:ascii="Times New Roman" w:hAnsi="Times New Roman" w:cs="Times New Roman"/>
          <w:sz w:val="18"/>
          <w:szCs w:val="20"/>
        </w:rPr>
        <w:t>: 176–190. </w:t>
      </w:r>
      <w:hyperlink r:id="rId66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66" w:history="1">
        <w:r w:rsidR="005C4E66" w:rsidRPr="005C4E66">
          <w:rPr>
            <w:rStyle w:val="Hyperlink"/>
            <w:rFonts w:ascii="Times New Roman" w:hAnsi="Times New Roman" w:cs="Times New Roman"/>
            <w:iCs/>
            <w:color w:val="auto"/>
            <w:sz w:val="18"/>
            <w:szCs w:val="20"/>
            <w:u w:val="none"/>
          </w:rPr>
          <w:t>10.1016/j.neunet.2019.12.006</w:t>
        </w:r>
      </w:hyperlink>
      <w:r w:rsidR="005C4E66" w:rsidRPr="005C4E66">
        <w:rPr>
          <w:rStyle w:val="HTMLCite"/>
          <w:rFonts w:ascii="Times New Roman" w:hAnsi="Times New Roman" w:cs="Times New Roman"/>
          <w:sz w:val="18"/>
          <w:szCs w:val="20"/>
        </w:rPr>
        <w:t>. </w:t>
      </w:r>
      <w:hyperlink r:id="rId66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68" w:history="1">
        <w:r w:rsidR="005C4E66" w:rsidRPr="005C4E66">
          <w:rPr>
            <w:rStyle w:val="Hyperlink"/>
            <w:rFonts w:ascii="Times New Roman" w:hAnsi="Times New Roman" w:cs="Times New Roman"/>
            <w:iCs/>
            <w:color w:val="auto"/>
            <w:sz w:val="18"/>
            <w:szCs w:val="20"/>
            <w:u w:val="none"/>
          </w:rPr>
          <w:t>31884180</w:t>
        </w:r>
      </w:hyperlink>
      <w:r w:rsidR="005C4E66" w:rsidRPr="005C4E66">
        <w:rPr>
          <w:rStyle w:val="HTMLCite"/>
          <w:rFonts w:ascii="Times New Roman" w:hAnsi="Times New Roman" w:cs="Times New Roman"/>
          <w:sz w:val="18"/>
          <w:szCs w:val="20"/>
        </w:rPr>
        <w:t>. </w:t>
      </w:r>
      <w:hyperlink r:id="rId669"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670" w:history="1">
        <w:r w:rsidR="005C4E66" w:rsidRPr="005C4E66">
          <w:rPr>
            <w:rStyle w:val="Hyperlink"/>
            <w:rFonts w:ascii="Times New Roman" w:hAnsi="Times New Roman" w:cs="Times New Roman"/>
            <w:iCs/>
            <w:color w:val="auto"/>
            <w:sz w:val="18"/>
            <w:szCs w:val="20"/>
            <w:u w:val="none"/>
          </w:rPr>
          <w:t>209510497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71" w:anchor="cite_ref-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İnce, Rümeysa; Adanır, Saliha Seda; Sevmez, Fatma (2020-03-05). </w:t>
      </w:r>
      <w:hyperlink r:id="rId672" w:history="1">
        <w:r w:rsidR="005C4E66" w:rsidRPr="005C4E66">
          <w:rPr>
            <w:rStyle w:val="Hyperlink"/>
            <w:rFonts w:ascii="Times New Roman" w:hAnsi="Times New Roman" w:cs="Times New Roman"/>
            <w:iCs/>
            <w:color w:val="auto"/>
            <w:sz w:val="18"/>
            <w:szCs w:val="20"/>
            <w:u w:val="none"/>
          </w:rPr>
          <w:t>"The inventor of electroencephalography (EEG): Hans Berger (1873–1941)"</w:t>
        </w:r>
      </w:hyperlink>
      <w:r w:rsidR="005C4E66" w:rsidRPr="005C4E66">
        <w:rPr>
          <w:rStyle w:val="HTMLCite"/>
          <w:rFonts w:ascii="Times New Roman" w:hAnsi="Times New Roman" w:cs="Times New Roman"/>
          <w:sz w:val="18"/>
          <w:szCs w:val="20"/>
        </w:rPr>
        <w:t>. Child's Nervous System. </w:t>
      </w:r>
      <w:r w:rsidR="005C4E66" w:rsidRPr="005C4E66">
        <w:rPr>
          <w:rStyle w:val="HTMLCite"/>
          <w:rFonts w:ascii="Times New Roman" w:hAnsi="Times New Roman" w:cs="Times New Roman"/>
          <w:bCs/>
          <w:sz w:val="18"/>
          <w:szCs w:val="20"/>
        </w:rPr>
        <w:t>37</w:t>
      </w:r>
      <w:r w:rsidR="005C4E66" w:rsidRPr="005C4E66">
        <w:rPr>
          <w:rStyle w:val="HTMLCite"/>
          <w:rFonts w:ascii="Times New Roman" w:hAnsi="Times New Roman" w:cs="Times New Roman"/>
          <w:sz w:val="18"/>
          <w:szCs w:val="20"/>
        </w:rPr>
        <w:t> (9): 2723–2724. </w:t>
      </w:r>
      <w:hyperlink r:id="rId67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74" w:history="1">
        <w:r w:rsidR="005C4E66" w:rsidRPr="005C4E66">
          <w:rPr>
            <w:rStyle w:val="Hyperlink"/>
            <w:rFonts w:ascii="Times New Roman" w:hAnsi="Times New Roman" w:cs="Times New Roman"/>
            <w:iCs/>
            <w:color w:val="auto"/>
            <w:sz w:val="18"/>
            <w:szCs w:val="20"/>
            <w:u w:val="none"/>
          </w:rPr>
          <w:t>10.1007/s00381-020-04564-z</w:t>
        </w:r>
      </w:hyperlink>
      <w:r w:rsidR="005C4E66" w:rsidRPr="005C4E66">
        <w:rPr>
          <w:rStyle w:val="HTMLCite"/>
          <w:rFonts w:ascii="Times New Roman" w:hAnsi="Times New Roman" w:cs="Times New Roman"/>
          <w:sz w:val="18"/>
          <w:szCs w:val="20"/>
        </w:rPr>
        <w:t>. </w:t>
      </w:r>
      <w:hyperlink r:id="rId675"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676" w:history="1">
        <w:r w:rsidR="005C4E66" w:rsidRPr="005C4E66">
          <w:rPr>
            <w:rStyle w:val="Hyperlink"/>
            <w:rFonts w:ascii="Times New Roman" w:hAnsi="Times New Roman" w:cs="Times New Roman"/>
            <w:iCs/>
            <w:color w:val="auto"/>
            <w:sz w:val="18"/>
            <w:szCs w:val="20"/>
            <w:u w:val="none"/>
          </w:rPr>
          <w:t>1433-0350</w:t>
        </w:r>
      </w:hyperlink>
      <w:r w:rsidR="005C4E66" w:rsidRPr="005C4E66">
        <w:rPr>
          <w:rStyle w:val="HTMLCite"/>
          <w:rFonts w:ascii="Times New Roman" w:hAnsi="Times New Roman" w:cs="Times New Roman"/>
          <w:sz w:val="18"/>
          <w:szCs w:val="20"/>
        </w:rPr>
        <w:t>. </w:t>
      </w:r>
      <w:hyperlink r:id="rId67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78" w:history="1">
        <w:r w:rsidR="005C4E66" w:rsidRPr="005C4E66">
          <w:rPr>
            <w:rStyle w:val="Hyperlink"/>
            <w:rFonts w:ascii="Times New Roman" w:hAnsi="Times New Roman" w:cs="Times New Roman"/>
            <w:iCs/>
            <w:color w:val="auto"/>
            <w:sz w:val="18"/>
            <w:szCs w:val="20"/>
            <w:u w:val="none"/>
          </w:rPr>
          <w:t>32140776</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Interdisciplinary</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Description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Complex</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Systems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7</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38–53.</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Management</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9</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273–294.</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doi:10.1007/s11365-012-0235-2.</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 Journal of Consumer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Studies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43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134–152.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doi:10.1111/ijcs.12492.</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 Journal of Entrepreneurial Behavior &amp; Research 21(3): 472–488. https://doi.org/10.1108/IJEBR-12-2013–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0210</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Behavior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&amp;</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Research 22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84–108. doi:10.1108/IJEBR-07-2015-0158.</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Entrepreneurial Behavior &amp;</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22 (6):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958–983.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doi:10.1108/IJEBR-05-2016-0135.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Entrepreneurial Behavior &amp;</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24 (3):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787–813.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doi:10.1108/IJEBR-03-2017-0110.</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International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Management</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Reviews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17</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143–164.</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doi:10.1111/ijmr.12051.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Ip, W. H., M. Huang, K. L. Yung, and D. Wang. 2003. “Genetic Algorithm Solution for a Risk-based Partner Selection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Problem in a Virtual Enterprise.” Computers &amp; Operations Research 30 (2): 213–231. doi:10.1016/S0305-0548(01)</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00092-2.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79" w:anchor="cite_ref-46" w:tooltip="Jump up" w:history="1"/>
      <w:r w:rsidR="005C4E66" w:rsidRPr="005C4E66">
        <w:rPr>
          <w:rFonts w:ascii="Times New Roman" w:hAnsi="Times New Roman" w:cs="Times New Roman"/>
          <w:sz w:val="18"/>
          <w:szCs w:val="20"/>
        </w:rPr>
        <w:t> </w:t>
      </w:r>
      <w:hyperlink r:id="rId680" w:tooltip="Irving Janis" w:history="1">
        <w:r w:rsidR="005C4E66" w:rsidRPr="005C4E66">
          <w:rPr>
            <w:rStyle w:val="Hyperlink"/>
            <w:rFonts w:ascii="Times New Roman" w:hAnsi="Times New Roman" w:cs="Times New Roman"/>
            <w:iCs/>
            <w:color w:val="auto"/>
            <w:sz w:val="18"/>
            <w:szCs w:val="20"/>
            <w:u w:val="none"/>
          </w:rPr>
          <w:t>Janis, Irving L.</w:t>
        </w:r>
      </w:hyperlink>
      <w:r w:rsidR="005C4E66" w:rsidRPr="005C4E66">
        <w:rPr>
          <w:rStyle w:val="HTMLCite"/>
          <w:rFonts w:ascii="Times New Roman" w:hAnsi="Times New Roman" w:cs="Times New Roman"/>
          <w:sz w:val="18"/>
          <w:szCs w:val="20"/>
        </w:rPr>
        <w:t>; Mann, Leon (1977). </w:t>
      </w:r>
      <w:hyperlink r:id="rId681" w:history="1">
        <w:r w:rsidR="005C4E66" w:rsidRPr="005C4E66">
          <w:rPr>
            <w:rStyle w:val="Hyperlink"/>
            <w:rFonts w:ascii="Times New Roman" w:hAnsi="Times New Roman" w:cs="Times New Roman"/>
            <w:iCs/>
            <w:color w:val="auto"/>
            <w:sz w:val="18"/>
            <w:szCs w:val="20"/>
            <w:u w:val="none"/>
          </w:rPr>
          <w:t>Decision making: a psychological analysis of conflict, choice, and commitment</w:t>
        </w:r>
      </w:hyperlink>
      <w:r w:rsidR="005C4E66" w:rsidRPr="005C4E66">
        <w:rPr>
          <w:rStyle w:val="HTMLCite"/>
          <w:rFonts w:ascii="Times New Roman" w:hAnsi="Times New Roman" w:cs="Times New Roman"/>
          <w:sz w:val="18"/>
          <w:szCs w:val="20"/>
        </w:rPr>
        <w:t>. New York: </w:t>
      </w:r>
      <w:hyperlink r:id="rId682" w:tooltip="Free Press (publisher)" w:history="1">
        <w:r w:rsidR="005C4E66" w:rsidRPr="005C4E66">
          <w:rPr>
            <w:rStyle w:val="Hyperlink"/>
            <w:rFonts w:ascii="Times New Roman" w:hAnsi="Times New Roman" w:cs="Times New Roman"/>
            <w:iCs/>
            <w:color w:val="auto"/>
            <w:sz w:val="18"/>
            <w:szCs w:val="20"/>
            <w:u w:val="none"/>
          </w:rPr>
          <w:t>Free Press</w:t>
        </w:r>
      </w:hyperlink>
      <w:r w:rsidR="005C4E66" w:rsidRPr="005C4E66">
        <w:rPr>
          <w:rStyle w:val="HTMLCite"/>
          <w:rFonts w:ascii="Times New Roman" w:hAnsi="Times New Roman" w:cs="Times New Roman"/>
          <w:sz w:val="18"/>
          <w:szCs w:val="20"/>
        </w:rPr>
        <w:t>. </w:t>
      </w:r>
      <w:hyperlink r:id="rId683"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684" w:tooltip="Special:BookSources/978-0029161609" w:history="1">
        <w:r w:rsidR="005C4E66" w:rsidRPr="005C4E66">
          <w:rPr>
            <w:rStyle w:val="Hyperlink"/>
            <w:rFonts w:ascii="Times New Roman" w:hAnsi="Times New Roman" w:cs="Times New Roman"/>
            <w:iCs/>
            <w:color w:val="auto"/>
            <w:sz w:val="18"/>
            <w:szCs w:val="20"/>
            <w:u w:val="none"/>
          </w:rPr>
          <w:t>978-0029161609</w:t>
        </w:r>
      </w:hyperlink>
      <w:r w:rsidR="005C4E66" w:rsidRPr="005C4E66">
        <w:rPr>
          <w:rStyle w:val="HTMLCite"/>
          <w:rFonts w:ascii="Times New Roman" w:hAnsi="Times New Roman" w:cs="Times New Roman"/>
          <w:sz w:val="18"/>
          <w:szCs w:val="20"/>
        </w:rPr>
        <w:t>. </w:t>
      </w:r>
      <w:hyperlink r:id="rId685"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686" w:history="1">
        <w:r w:rsidR="005C4E66" w:rsidRPr="005C4E66">
          <w:rPr>
            <w:rStyle w:val="Hyperlink"/>
            <w:rFonts w:ascii="Times New Roman" w:hAnsi="Times New Roman" w:cs="Times New Roman"/>
            <w:iCs/>
            <w:color w:val="auto"/>
            <w:sz w:val="18"/>
            <w:szCs w:val="20"/>
            <w:u w:val="none"/>
          </w:rPr>
          <w:t>2542340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87" w:anchor="cite_ref-5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Jaroslawska, Agnieszka J.; McCormack, Teresa; Burns, Patrick; Caruso, Eugene M. (January 2020). </w:t>
      </w:r>
      <w:hyperlink r:id="rId688" w:history="1">
        <w:r w:rsidR="005C4E66" w:rsidRPr="005C4E66">
          <w:rPr>
            <w:rStyle w:val="Hyperlink"/>
            <w:rFonts w:ascii="Times New Roman" w:hAnsi="Times New Roman" w:cs="Times New Roman"/>
            <w:iCs/>
            <w:color w:val="auto"/>
            <w:sz w:val="18"/>
            <w:szCs w:val="20"/>
            <w:u w:val="none"/>
          </w:rPr>
          <w:t>"Outcomes versus intentions in fairness-related decision making: School-aged children's decisions are just like those of adults"</w:t>
        </w:r>
      </w:hyperlink>
      <w:r w:rsidR="005C4E66" w:rsidRPr="005C4E66">
        <w:rPr>
          <w:rStyle w:val="HTMLCite"/>
          <w:rFonts w:ascii="Times New Roman" w:hAnsi="Times New Roman" w:cs="Times New Roman"/>
          <w:sz w:val="18"/>
          <w:szCs w:val="20"/>
        </w:rPr>
        <w:t>. Journal of Experimental Child Psychology. </w:t>
      </w:r>
      <w:r w:rsidR="005C4E66" w:rsidRPr="005C4E66">
        <w:rPr>
          <w:rStyle w:val="HTMLCite"/>
          <w:rFonts w:ascii="Times New Roman" w:hAnsi="Times New Roman" w:cs="Times New Roman"/>
          <w:bCs/>
          <w:sz w:val="18"/>
          <w:szCs w:val="20"/>
        </w:rPr>
        <w:t>189</w:t>
      </w:r>
      <w:r w:rsidR="005C4E66" w:rsidRPr="005C4E66">
        <w:rPr>
          <w:rStyle w:val="HTMLCite"/>
          <w:rFonts w:ascii="Times New Roman" w:hAnsi="Times New Roman" w:cs="Times New Roman"/>
          <w:sz w:val="18"/>
          <w:szCs w:val="20"/>
        </w:rPr>
        <w:t>: 104704. </w:t>
      </w:r>
      <w:hyperlink r:id="rId68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690" w:history="1">
        <w:r w:rsidR="005C4E66" w:rsidRPr="005C4E66">
          <w:rPr>
            <w:rStyle w:val="Hyperlink"/>
            <w:rFonts w:ascii="Times New Roman" w:hAnsi="Times New Roman" w:cs="Times New Roman"/>
            <w:iCs/>
            <w:color w:val="auto"/>
            <w:sz w:val="18"/>
            <w:szCs w:val="20"/>
            <w:u w:val="none"/>
          </w:rPr>
          <w:t>10.1016/j.jecp.2019.104704</w:t>
        </w:r>
      </w:hyperlink>
      <w:r w:rsidR="005C4E66" w:rsidRPr="005C4E66">
        <w:rPr>
          <w:rStyle w:val="HTMLCite"/>
          <w:rFonts w:ascii="Times New Roman" w:hAnsi="Times New Roman" w:cs="Times New Roman"/>
          <w:sz w:val="18"/>
          <w:szCs w:val="20"/>
        </w:rPr>
        <w:t>. </w:t>
      </w:r>
      <w:hyperlink r:id="rId691"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692" w:history="1">
        <w:r w:rsidR="005C4E66" w:rsidRPr="005C4E66">
          <w:rPr>
            <w:rStyle w:val="Hyperlink"/>
            <w:rFonts w:ascii="Times New Roman" w:hAnsi="Times New Roman" w:cs="Times New Roman"/>
            <w:iCs/>
            <w:color w:val="auto"/>
            <w:sz w:val="18"/>
            <w:szCs w:val="20"/>
            <w:u w:val="none"/>
          </w:rPr>
          <w:t>0022-0965</w:t>
        </w:r>
      </w:hyperlink>
      <w:r w:rsidR="005C4E66" w:rsidRPr="005C4E66">
        <w:rPr>
          <w:rStyle w:val="HTMLCite"/>
          <w:rFonts w:ascii="Times New Roman" w:hAnsi="Times New Roman" w:cs="Times New Roman"/>
          <w:sz w:val="18"/>
          <w:szCs w:val="20"/>
        </w:rPr>
        <w:t>. </w:t>
      </w:r>
      <w:hyperlink r:id="rId69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694" w:history="1">
        <w:r w:rsidR="005C4E66" w:rsidRPr="005C4E66">
          <w:rPr>
            <w:rStyle w:val="Hyperlink"/>
            <w:rFonts w:ascii="Times New Roman" w:hAnsi="Times New Roman" w:cs="Times New Roman"/>
            <w:iCs/>
            <w:color w:val="auto"/>
            <w:sz w:val="18"/>
            <w:szCs w:val="20"/>
            <w:u w:val="none"/>
          </w:rPr>
          <w:t>31634734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95" w:anchor="cite_ref-19" w:tooltip="Jump up" w:history="1"/>
      <w:r w:rsidR="005C4E66" w:rsidRPr="005C4E66">
        <w:rPr>
          <w:rFonts w:ascii="Times New Roman" w:hAnsi="Times New Roman" w:cs="Times New Roman"/>
          <w:sz w:val="18"/>
          <w:szCs w:val="20"/>
        </w:rPr>
        <w:t> </w:t>
      </w:r>
      <w:hyperlink r:id="rId696" w:history="1">
        <w:r w:rsidR="005C4E66" w:rsidRPr="005C4E66">
          <w:rPr>
            <w:rStyle w:val="Hyperlink"/>
            <w:rFonts w:ascii="Times New Roman" w:hAnsi="Times New Roman" w:cs="Times New Roman"/>
            <w:color w:val="auto"/>
            <w:sz w:val="18"/>
            <w:szCs w:val="20"/>
            <w:u w:val="none"/>
          </w:rPr>
          <w:t>JELL‐0 TEST FINDS LIFELIKE SIGNAL</w:t>
        </w:r>
      </w:hyperlink>
      <w:r w:rsidR="005C4E66" w:rsidRPr="005C4E66">
        <w:rPr>
          <w:rStyle w:val="reference-text"/>
          <w:rFonts w:ascii="Times New Roman" w:hAnsi="Times New Roman" w:cs="Times New Roman"/>
          <w:sz w:val="18"/>
          <w:szCs w:val="20"/>
        </w:rPr>
        <w:t>, By BOYCE RENSBERGER, New York Times, MARCH 6, 1976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697" w:anchor="cite_ref-2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Jestrović I, Coyle JL, Sejdić E (October 2015). </w:t>
      </w:r>
      <w:hyperlink r:id="rId698" w:history="1">
        <w:r w:rsidR="005C4E66" w:rsidRPr="005C4E66">
          <w:rPr>
            <w:rStyle w:val="Hyperlink"/>
            <w:rFonts w:ascii="Times New Roman" w:hAnsi="Times New Roman" w:cs="Times New Roman"/>
            <w:iCs/>
            <w:color w:val="auto"/>
            <w:sz w:val="18"/>
            <w:szCs w:val="20"/>
            <w:u w:val="none"/>
          </w:rPr>
          <w:t>"Decoding human swallowing via electroencephalography: a state-of-the-art review"</w:t>
        </w:r>
      </w:hyperlink>
      <w:r w:rsidR="005C4E66" w:rsidRPr="005C4E66">
        <w:rPr>
          <w:rStyle w:val="HTMLCite"/>
          <w:rFonts w:ascii="Times New Roman" w:hAnsi="Times New Roman" w:cs="Times New Roman"/>
          <w:sz w:val="18"/>
          <w:szCs w:val="20"/>
        </w:rPr>
        <w:t>. Journal of Neural Engineering. </w:t>
      </w:r>
      <w:r w:rsidR="005C4E66" w:rsidRPr="005C4E66">
        <w:rPr>
          <w:rStyle w:val="HTMLCite"/>
          <w:rFonts w:ascii="Times New Roman" w:hAnsi="Times New Roman" w:cs="Times New Roman"/>
          <w:bCs/>
          <w:sz w:val="18"/>
          <w:szCs w:val="20"/>
        </w:rPr>
        <w:t>12</w:t>
      </w:r>
      <w:r w:rsidR="005C4E66" w:rsidRPr="005C4E66">
        <w:rPr>
          <w:rStyle w:val="HTMLCite"/>
          <w:rFonts w:ascii="Times New Roman" w:hAnsi="Times New Roman" w:cs="Times New Roman"/>
          <w:sz w:val="18"/>
          <w:szCs w:val="20"/>
        </w:rPr>
        <w:t> (5): 051001. </w:t>
      </w:r>
      <w:hyperlink r:id="rId699"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700" w:history="1">
        <w:r w:rsidR="005C4E66" w:rsidRPr="005C4E66">
          <w:rPr>
            <w:rStyle w:val="Hyperlink"/>
            <w:rFonts w:ascii="Times New Roman" w:hAnsi="Times New Roman" w:cs="Times New Roman"/>
            <w:iCs/>
            <w:color w:val="auto"/>
            <w:sz w:val="18"/>
            <w:szCs w:val="20"/>
            <w:u w:val="none"/>
          </w:rPr>
          <w:t>2015JNEng..12e1001J</w:t>
        </w:r>
      </w:hyperlink>
      <w:r w:rsidR="005C4E66" w:rsidRPr="005C4E66">
        <w:rPr>
          <w:rStyle w:val="HTMLCite"/>
          <w:rFonts w:ascii="Times New Roman" w:hAnsi="Times New Roman" w:cs="Times New Roman"/>
          <w:sz w:val="18"/>
          <w:szCs w:val="20"/>
        </w:rPr>
        <w:t>. </w:t>
      </w:r>
      <w:hyperlink r:id="rId70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702" w:history="1">
        <w:r w:rsidR="005C4E66" w:rsidRPr="005C4E66">
          <w:rPr>
            <w:rStyle w:val="Hyperlink"/>
            <w:rFonts w:ascii="Times New Roman" w:hAnsi="Times New Roman" w:cs="Times New Roman"/>
            <w:iCs/>
            <w:color w:val="auto"/>
            <w:sz w:val="18"/>
            <w:szCs w:val="20"/>
            <w:u w:val="none"/>
          </w:rPr>
          <w:t>10.1088/1741-2560/12/5/051001</w:t>
        </w:r>
      </w:hyperlink>
      <w:r w:rsidR="005C4E66" w:rsidRPr="005C4E66">
        <w:rPr>
          <w:rStyle w:val="HTMLCite"/>
          <w:rFonts w:ascii="Times New Roman" w:hAnsi="Times New Roman" w:cs="Times New Roman"/>
          <w:sz w:val="18"/>
          <w:szCs w:val="20"/>
        </w:rPr>
        <w:t>. </w:t>
      </w:r>
      <w:hyperlink r:id="rId703"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704" w:history="1">
        <w:r w:rsidR="005C4E66" w:rsidRPr="005C4E66">
          <w:rPr>
            <w:rStyle w:val="Hyperlink"/>
            <w:rFonts w:ascii="Times New Roman" w:hAnsi="Times New Roman" w:cs="Times New Roman"/>
            <w:iCs/>
            <w:color w:val="auto"/>
            <w:sz w:val="18"/>
            <w:szCs w:val="20"/>
            <w:u w:val="none"/>
          </w:rPr>
          <w:t>4596245</w:t>
        </w:r>
      </w:hyperlink>
      <w:r w:rsidR="005C4E66" w:rsidRPr="005C4E66">
        <w:rPr>
          <w:rStyle w:val="HTMLCite"/>
          <w:rFonts w:ascii="Times New Roman" w:hAnsi="Times New Roman" w:cs="Times New Roman"/>
          <w:sz w:val="18"/>
          <w:szCs w:val="20"/>
        </w:rPr>
        <w:t>. </w:t>
      </w:r>
      <w:hyperlink r:id="rId70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706" w:history="1">
        <w:r w:rsidR="005C4E66" w:rsidRPr="005C4E66">
          <w:rPr>
            <w:rStyle w:val="Hyperlink"/>
            <w:rFonts w:ascii="Times New Roman" w:hAnsi="Times New Roman" w:cs="Times New Roman"/>
            <w:iCs/>
            <w:color w:val="auto"/>
            <w:sz w:val="18"/>
            <w:szCs w:val="20"/>
            <w:u w:val="none"/>
          </w:rPr>
          <w:t>26372528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707" w:anchor="cite_ref-1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Jiang L, Stocco A, Losey DM, Abernethy JA, Prat CS, Rao RP (April 2019). </w:t>
      </w:r>
      <w:hyperlink r:id="rId708" w:history="1">
        <w:r w:rsidR="005C4E66" w:rsidRPr="005C4E66">
          <w:rPr>
            <w:rStyle w:val="Hyperlink"/>
            <w:rFonts w:ascii="Times New Roman" w:hAnsi="Times New Roman" w:cs="Times New Roman"/>
            <w:iCs/>
            <w:color w:val="auto"/>
            <w:sz w:val="18"/>
            <w:szCs w:val="20"/>
            <w:u w:val="none"/>
          </w:rPr>
          <w:t>"BrainNet: A Multi-Person Brain-to-Brain Interface for Direct Collaboration Between Brains"</w:t>
        </w:r>
      </w:hyperlink>
      <w:r w:rsidR="005C4E66" w:rsidRPr="005C4E66">
        <w:rPr>
          <w:rStyle w:val="HTMLCite"/>
          <w:rFonts w:ascii="Times New Roman" w:hAnsi="Times New Roman" w:cs="Times New Roman"/>
          <w:sz w:val="18"/>
          <w:szCs w:val="20"/>
        </w:rPr>
        <w:t>. Scientific Reports. </w:t>
      </w:r>
      <w:r w:rsidR="005C4E66" w:rsidRPr="005C4E66">
        <w:rPr>
          <w:rStyle w:val="HTMLCite"/>
          <w:rFonts w:ascii="Times New Roman" w:hAnsi="Times New Roman" w:cs="Times New Roman"/>
          <w:bCs/>
          <w:sz w:val="18"/>
          <w:szCs w:val="20"/>
        </w:rPr>
        <w:t>9</w:t>
      </w:r>
      <w:r w:rsidR="005C4E66" w:rsidRPr="005C4E66">
        <w:rPr>
          <w:rStyle w:val="HTMLCite"/>
          <w:rFonts w:ascii="Times New Roman" w:hAnsi="Times New Roman" w:cs="Times New Roman"/>
          <w:sz w:val="18"/>
          <w:szCs w:val="20"/>
        </w:rPr>
        <w:t> (1): 6115. </w:t>
      </w:r>
      <w:hyperlink r:id="rId709" w:tooltip="ArXiv (identifier)" w:history="1">
        <w:r w:rsidR="005C4E66" w:rsidRPr="005C4E66">
          <w:rPr>
            <w:rStyle w:val="Hyperlink"/>
            <w:rFonts w:ascii="Times New Roman" w:hAnsi="Times New Roman" w:cs="Times New Roman"/>
            <w:iCs/>
            <w:color w:val="auto"/>
            <w:sz w:val="18"/>
            <w:szCs w:val="20"/>
            <w:u w:val="none"/>
          </w:rPr>
          <w:t>arXiv</w:t>
        </w:r>
      </w:hyperlink>
      <w:r w:rsidR="005C4E66" w:rsidRPr="005C4E66">
        <w:rPr>
          <w:rStyle w:val="HTMLCite"/>
          <w:rFonts w:ascii="Times New Roman" w:hAnsi="Times New Roman" w:cs="Times New Roman"/>
          <w:sz w:val="18"/>
          <w:szCs w:val="20"/>
        </w:rPr>
        <w:t>:</w:t>
      </w:r>
      <w:hyperlink r:id="rId710" w:history="1">
        <w:r w:rsidR="005C4E66" w:rsidRPr="005C4E66">
          <w:rPr>
            <w:rStyle w:val="Hyperlink"/>
            <w:rFonts w:ascii="Times New Roman" w:hAnsi="Times New Roman" w:cs="Times New Roman"/>
            <w:iCs/>
            <w:color w:val="auto"/>
            <w:sz w:val="18"/>
            <w:szCs w:val="20"/>
            <w:u w:val="none"/>
          </w:rPr>
          <w:t>1809.08632</w:t>
        </w:r>
      </w:hyperlink>
      <w:r w:rsidR="005C4E66" w:rsidRPr="005C4E66">
        <w:rPr>
          <w:rStyle w:val="HTMLCite"/>
          <w:rFonts w:ascii="Times New Roman" w:hAnsi="Times New Roman" w:cs="Times New Roman"/>
          <w:sz w:val="18"/>
          <w:szCs w:val="20"/>
        </w:rPr>
        <w:t>. </w:t>
      </w:r>
      <w:hyperlink r:id="rId711"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712" w:history="1">
        <w:r w:rsidR="005C4E66" w:rsidRPr="005C4E66">
          <w:rPr>
            <w:rStyle w:val="Hyperlink"/>
            <w:rFonts w:ascii="Times New Roman" w:hAnsi="Times New Roman" w:cs="Times New Roman"/>
            <w:iCs/>
            <w:color w:val="auto"/>
            <w:sz w:val="18"/>
            <w:szCs w:val="20"/>
            <w:u w:val="none"/>
          </w:rPr>
          <w:t>2019NatSR...9.6115J</w:t>
        </w:r>
      </w:hyperlink>
      <w:r w:rsidR="005C4E66" w:rsidRPr="005C4E66">
        <w:rPr>
          <w:rStyle w:val="HTMLCite"/>
          <w:rFonts w:ascii="Times New Roman" w:hAnsi="Times New Roman" w:cs="Times New Roman"/>
          <w:sz w:val="18"/>
          <w:szCs w:val="20"/>
        </w:rPr>
        <w:t>. </w:t>
      </w:r>
      <w:hyperlink r:id="rId71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714" w:history="1">
        <w:r w:rsidR="005C4E66" w:rsidRPr="005C4E66">
          <w:rPr>
            <w:rStyle w:val="Hyperlink"/>
            <w:rFonts w:ascii="Times New Roman" w:hAnsi="Times New Roman" w:cs="Times New Roman"/>
            <w:iCs/>
            <w:color w:val="auto"/>
            <w:sz w:val="18"/>
            <w:szCs w:val="20"/>
            <w:u w:val="none"/>
          </w:rPr>
          <w:t>10.1038/s41598-019-41895-7</w:t>
        </w:r>
      </w:hyperlink>
      <w:r w:rsidR="005C4E66" w:rsidRPr="005C4E66">
        <w:rPr>
          <w:rStyle w:val="HTMLCite"/>
          <w:rFonts w:ascii="Times New Roman" w:hAnsi="Times New Roman" w:cs="Times New Roman"/>
          <w:sz w:val="18"/>
          <w:szCs w:val="20"/>
        </w:rPr>
        <w:t>. </w:t>
      </w:r>
      <w:hyperlink r:id="rId715"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716" w:history="1">
        <w:r w:rsidR="005C4E66" w:rsidRPr="005C4E66">
          <w:rPr>
            <w:rStyle w:val="Hyperlink"/>
            <w:rFonts w:ascii="Times New Roman" w:hAnsi="Times New Roman" w:cs="Times New Roman"/>
            <w:iCs/>
            <w:color w:val="auto"/>
            <w:sz w:val="18"/>
            <w:szCs w:val="20"/>
            <w:u w:val="none"/>
          </w:rPr>
          <w:t>6467884</w:t>
        </w:r>
      </w:hyperlink>
      <w:r w:rsidR="005C4E66" w:rsidRPr="005C4E66">
        <w:rPr>
          <w:rStyle w:val="HTMLCite"/>
          <w:rFonts w:ascii="Times New Roman" w:hAnsi="Times New Roman" w:cs="Times New Roman"/>
          <w:sz w:val="18"/>
          <w:szCs w:val="20"/>
        </w:rPr>
        <w:t>. </w:t>
      </w:r>
      <w:hyperlink r:id="rId71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718" w:history="1">
        <w:r w:rsidR="005C4E66" w:rsidRPr="005C4E66">
          <w:rPr>
            <w:rStyle w:val="Hyperlink"/>
            <w:rFonts w:ascii="Times New Roman" w:hAnsi="Times New Roman" w:cs="Times New Roman"/>
            <w:iCs/>
            <w:color w:val="auto"/>
            <w:sz w:val="18"/>
            <w:szCs w:val="20"/>
            <w:u w:val="none"/>
          </w:rPr>
          <w:t>30992474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719" w:anchor="cite_ref-9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Jiang, Xiao; Bian, Gui-Bin; Tian, Zean (2019-02-26). </w:t>
      </w:r>
      <w:hyperlink r:id="rId720" w:history="1">
        <w:r w:rsidR="005C4E66" w:rsidRPr="005C4E66">
          <w:rPr>
            <w:rStyle w:val="Hyperlink"/>
            <w:rFonts w:ascii="Times New Roman" w:hAnsi="Times New Roman" w:cs="Times New Roman"/>
            <w:iCs/>
            <w:color w:val="auto"/>
            <w:sz w:val="18"/>
            <w:szCs w:val="20"/>
            <w:u w:val="none"/>
          </w:rPr>
          <w:t>"Removal of Artifacts from EEG Signals: A Review"</w:t>
        </w:r>
      </w:hyperlink>
      <w:r w:rsidR="005C4E66" w:rsidRPr="005C4E66">
        <w:rPr>
          <w:rStyle w:val="HTMLCite"/>
          <w:rFonts w:ascii="Times New Roman" w:hAnsi="Times New Roman" w:cs="Times New Roman"/>
          <w:sz w:val="18"/>
          <w:szCs w:val="20"/>
        </w:rPr>
        <w:t>. Sensors (Basel, Switzerland). </w:t>
      </w:r>
      <w:r w:rsidR="005C4E66" w:rsidRPr="005C4E66">
        <w:rPr>
          <w:rStyle w:val="HTMLCite"/>
          <w:rFonts w:ascii="Times New Roman" w:hAnsi="Times New Roman" w:cs="Times New Roman"/>
          <w:bCs/>
          <w:sz w:val="18"/>
          <w:szCs w:val="20"/>
        </w:rPr>
        <w:t>19</w:t>
      </w:r>
      <w:r w:rsidR="005C4E66" w:rsidRPr="005C4E66">
        <w:rPr>
          <w:rStyle w:val="HTMLCite"/>
          <w:rFonts w:ascii="Times New Roman" w:hAnsi="Times New Roman" w:cs="Times New Roman"/>
          <w:sz w:val="18"/>
          <w:szCs w:val="20"/>
        </w:rPr>
        <w:t> (5): 987. </w:t>
      </w:r>
      <w:hyperlink r:id="rId72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722" w:history="1">
        <w:r w:rsidR="005C4E66" w:rsidRPr="005C4E66">
          <w:rPr>
            <w:rStyle w:val="Hyperlink"/>
            <w:rFonts w:ascii="Times New Roman" w:hAnsi="Times New Roman" w:cs="Times New Roman"/>
            <w:iCs/>
            <w:color w:val="auto"/>
            <w:sz w:val="18"/>
            <w:szCs w:val="20"/>
            <w:u w:val="none"/>
          </w:rPr>
          <w:t>10.3390/s19050987</w:t>
        </w:r>
      </w:hyperlink>
      <w:r w:rsidR="005C4E66" w:rsidRPr="005C4E66">
        <w:rPr>
          <w:rStyle w:val="HTMLCite"/>
          <w:rFonts w:ascii="Times New Roman" w:hAnsi="Times New Roman" w:cs="Times New Roman"/>
          <w:sz w:val="18"/>
          <w:szCs w:val="20"/>
        </w:rPr>
        <w:t>. </w:t>
      </w:r>
      <w:hyperlink r:id="rId723"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724" w:history="1">
        <w:r w:rsidR="005C4E66" w:rsidRPr="005C4E66">
          <w:rPr>
            <w:rStyle w:val="Hyperlink"/>
            <w:rFonts w:ascii="Times New Roman" w:hAnsi="Times New Roman" w:cs="Times New Roman"/>
            <w:iCs/>
            <w:color w:val="auto"/>
            <w:sz w:val="18"/>
            <w:szCs w:val="20"/>
            <w:u w:val="none"/>
          </w:rPr>
          <w:t>1424-8220</w:t>
        </w:r>
      </w:hyperlink>
      <w:r w:rsidR="005C4E66" w:rsidRPr="005C4E66">
        <w:rPr>
          <w:rStyle w:val="HTMLCite"/>
          <w:rFonts w:ascii="Times New Roman" w:hAnsi="Times New Roman" w:cs="Times New Roman"/>
          <w:sz w:val="18"/>
          <w:szCs w:val="20"/>
        </w:rPr>
        <w:t>. </w:t>
      </w:r>
      <w:hyperlink r:id="rId725"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726" w:history="1">
        <w:r w:rsidR="005C4E66" w:rsidRPr="005C4E66">
          <w:rPr>
            <w:rStyle w:val="Hyperlink"/>
            <w:rFonts w:ascii="Times New Roman" w:hAnsi="Times New Roman" w:cs="Times New Roman"/>
            <w:iCs/>
            <w:color w:val="auto"/>
            <w:sz w:val="18"/>
            <w:szCs w:val="20"/>
            <w:u w:val="none"/>
          </w:rPr>
          <w:t>6427454</w:t>
        </w:r>
      </w:hyperlink>
      <w:r w:rsidR="005C4E66" w:rsidRPr="005C4E66">
        <w:rPr>
          <w:rStyle w:val="HTMLCite"/>
          <w:rFonts w:ascii="Times New Roman" w:hAnsi="Times New Roman" w:cs="Times New Roman"/>
          <w:sz w:val="18"/>
          <w:szCs w:val="20"/>
        </w:rPr>
        <w:t>. </w:t>
      </w:r>
      <w:hyperlink r:id="rId72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728" w:history="1">
        <w:r w:rsidR="005C4E66" w:rsidRPr="005C4E66">
          <w:rPr>
            <w:rStyle w:val="Hyperlink"/>
            <w:rFonts w:ascii="Times New Roman" w:hAnsi="Times New Roman" w:cs="Times New Roman"/>
            <w:iCs/>
            <w:color w:val="auto"/>
            <w:sz w:val="18"/>
            <w:szCs w:val="20"/>
            <w:u w:val="none"/>
          </w:rPr>
          <w:t>30813520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729" w:anchor="cite_ref-9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Jiang, Xiao; Bian, Gui-Bin; Tian, Zean (2019-02-26). </w:t>
      </w:r>
      <w:hyperlink r:id="rId730" w:history="1">
        <w:r w:rsidR="005C4E66" w:rsidRPr="005C4E66">
          <w:rPr>
            <w:rStyle w:val="Hyperlink"/>
            <w:rFonts w:ascii="Times New Roman" w:hAnsi="Times New Roman" w:cs="Times New Roman"/>
            <w:iCs/>
            <w:color w:val="auto"/>
            <w:sz w:val="18"/>
            <w:szCs w:val="20"/>
            <w:u w:val="none"/>
          </w:rPr>
          <w:t>"Removal of Artifacts from EEG Signals: A Review"</w:t>
        </w:r>
      </w:hyperlink>
      <w:r w:rsidR="005C4E66" w:rsidRPr="005C4E66">
        <w:rPr>
          <w:rStyle w:val="HTMLCite"/>
          <w:rFonts w:ascii="Times New Roman" w:hAnsi="Times New Roman" w:cs="Times New Roman"/>
          <w:sz w:val="18"/>
          <w:szCs w:val="20"/>
        </w:rPr>
        <w:t>. Sensors (Basel, Switzerland). </w:t>
      </w:r>
      <w:r w:rsidR="005C4E66" w:rsidRPr="005C4E66">
        <w:rPr>
          <w:rStyle w:val="HTMLCite"/>
          <w:rFonts w:ascii="Times New Roman" w:hAnsi="Times New Roman" w:cs="Times New Roman"/>
          <w:bCs/>
          <w:sz w:val="18"/>
          <w:szCs w:val="20"/>
        </w:rPr>
        <w:t>19</w:t>
      </w:r>
      <w:r w:rsidR="005C4E66" w:rsidRPr="005C4E66">
        <w:rPr>
          <w:rStyle w:val="HTMLCite"/>
          <w:rFonts w:ascii="Times New Roman" w:hAnsi="Times New Roman" w:cs="Times New Roman"/>
          <w:sz w:val="18"/>
          <w:szCs w:val="20"/>
        </w:rPr>
        <w:t> (5): 987. </w:t>
      </w:r>
      <w:hyperlink r:id="rId73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732" w:history="1">
        <w:r w:rsidR="005C4E66" w:rsidRPr="005C4E66">
          <w:rPr>
            <w:rStyle w:val="Hyperlink"/>
            <w:rFonts w:ascii="Times New Roman" w:hAnsi="Times New Roman" w:cs="Times New Roman"/>
            <w:iCs/>
            <w:color w:val="auto"/>
            <w:sz w:val="18"/>
            <w:szCs w:val="20"/>
            <w:u w:val="none"/>
          </w:rPr>
          <w:t>10.3390/s19050987</w:t>
        </w:r>
      </w:hyperlink>
      <w:r w:rsidR="005C4E66" w:rsidRPr="005C4E66">
        <w:rPr>
          <w:rStyle w:val="HTMLCite"/>
          <w:rFonts w:ascii="Times New Roman" w:hAnsi="Times New Roman" w:cs="Times New Roman"/>
          <w:sz w:val="18"/>
          <w:szCs w:val="20"/>
        </w:rPr>
        <w:t>. </w:t>
      </w:r>
      <w:hyperlink r:id="rId733"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734" w:history="1">
        <w:r w:rsidR="005C4E66" w:rsidRPr="005C4E66">
          <w:rPr>
            <w:rStyle w:val="Hyperlink"/>
            <w:rFonts w:ascii="Times New Roman" w:hAnsi="Times New Roman" w:cs="Times New Roman"/>
            <w:iCs/>
            <w:color w:val="auto"/>
            <w:sz w:val="18"/>
            <w:szCs w:val="20"/>
            <w:u w:val="none"/>
          </w:rPr>
          <w:t>1424-8220</w:t>
        </w:r>
      </w:hyperlink>
      <w:r w:rsidR="005C4E66" w:rsidRPr="005C4E66">
        <w:rPr>
          <w:rStyle w:val="HTMLCite"/>
          <w:rFonts w:ascii="Times New Roman" w:hAnsi="Times New Roman" w:cs="Times New Roman"/>
          <w:sz w:val="18"/>
          <w:szCs w:val="20"/>
        </w:rPr>
        <w:t>. </w:t>
      </w:r>
      <w:hyperlink r:id="rId735"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736" w:history="1">
        <w:r w:rsidR="005C4E66" w:rsidRPr="005C4E66">
          <w:rPr>
            <w:rStyle w:val="Hyperlink"/>
            <w:rFonts w:ascii="Times New Roman" w:hAnsi="Times New Roman" w:cs="Times New Roman"/>
            <w:iCs/>
            <w:color w:val="auto"/>
            <w:sz w:val="18"/>
            <w:szCs w:val="20"/>
            <w:u w:val="none"/>
          </w:rPr>
          <w:t>6427454</w:t>
        </w:r>
      </w:hyperlink>
      <w:r w:rsidR="005C4E66" w:rsidRPr="005C4E66">
        <w:rPr>
          <w:rStyle w:val="HTMLCite"/>
          <w:rFonts w:ascii="Times New Roman" w:hAnsi="Times New Roman" w:cs="Times New Roman"/>
          <w:sz w:val="18"/>
          <w:szCs w:val="20"/>
        </w:rPr>
        <w:t>. </w:t>
      </w:r>
      <w:hyperlink r:id="rId73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738" w:history="1">
        <w:r w:rsidR="005C4E66" w:rsidRPr="005C4E66">
          <w:rPr>
            <w:rStyle w:val="Hyperlink"/>
            <w:rFonts w:ascii="Times New Roman" w:hAnsi="Times New Roman" w:cs="Times New Roman"/>
            <w:iCs/>
            <w:color w:val="auto"/>
            <w:sz w:val="18"/>
            <w:szCs w:val="20"/>
            <w:u w:val="none"/>
          </w:rPr>
          <w:t>30813520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Jin,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C., 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Li,</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Tsang,</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Bulysheva,</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Kataev.</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2017.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New</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Compound Arithmetic</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Crossover-based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Genetic</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Algorithm for Constrained Optimisation in Enterprise Systems.” Enterprise Information Systems 11 (1): 122–136.</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doi:10.1080/17517575.2015.1080302.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Johnson,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“So</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what</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or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so</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everything?</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Bringing</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behavior</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genetics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to</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Venturing</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24,</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no.</w:t>
      </w:r>
      <w:r w:rsidRPr="005C4E66">
        <w:rPr>
          <w:rFonts w:ascii="Times New Roman" w:hAnsi="Times New Roman" w:cs="Times New Roman"/>
          <w:spacing w:val="-4"/>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(2009):</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23–26.</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Jonsson, S. 2015. “Entrepreneurs’ Network evolution-The Relevance of Cognitive Social Capital.” International 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Behaviour</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21</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(2):</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197–223.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doi:10.1108/IJEBR-09-2013-0147.</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Business 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85 (January):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238–257. doi:10.1016/j.jbusres.2017.12.049.</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Journal</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Venturing</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19</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221–239.</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doi:10.1016/S0883-9026(03)00008-9.</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Journal</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Developmental</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22</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(3):</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1–13.</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doi:10.1142/S1084946717500212.</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 Economic Behavior &amp;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Organization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76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 3–14. doi:10.1016/j.jebo.2010.02.009.</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39" w:anchor="cite_ref-:0_16-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40" w:anchor="cite_ref-:0_16-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"Between 'Paralysis by analysis' and 'Extinction by instinct'". Long Range Planning. </w:t>
      </w:r>
      <w:r w:rsidRPr="005C4E66">
        <w:rPr>
          <w:rStyle w:val="HTMLCite"/>
          <w:rFonts w:ascii="Times New Roman" w:hAnsi="Times New Roman" w:cs="Times New Roman"/>
          <w:bCs/>
          <w:sz w:val="18"/>
          <w:szCs w:val="20"/>
        </w:rPr>
        <w:t>28</w:t>
      </w:r>
      <w:r w:rsidRPr="005C4E66">
        <w:rPr>
          <w:rStyle w:val="HTMLCite"/>
          <w:rFonts w:ascii="Times New Roman" w:hAnsi="Times New Roman" w:cs="Times New Roman"/>
          <w:sz w:val="18"/>
          <w:szCs w:val="20"/>
        </w:rPr>
        <w:t> (4): 127. August 1995. </w:t>
      </w:r>
      <w:hyperlink r:id="rId741"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742" w:history="1">
        <w:r w:rsidRPr="005C4E66">
          <w:rPr>
            <w:rStyle w:val="Hyperlink"/>
            <w:rFonts w:ascii="Times New Roman" w:hAnsi="Times New Roman" w:cs="Times New Roman"/>
            <w:iCs/>
            <w:color w:val="auto"/>
            <w:sz w:val="18"/>
            <w:szCs w:val="20"/>
            <w:u w:val="none"/>
          </w:rPr>
          <w:t>10.1016/0024-6301(95)94294-9</w:t>
        </w:r>
      </w:hyperlink>
      <w:r w:rsidRPr="005C4E66">
        <w:rPr>
          <w:rStyle w:val="HTMLCite"/>
          <w:rFonts w:ascii="Times New Roman" w:hAnsi="Times New Roman" w:cs="Times New Roman"/>
          <w:sz w:val="18"/>
          <w:szCs w:val="20"/>
        </w:rPr>
        <w:t>. </w:t>
      </w:r>
      <w:hyperlink r:id="rId743" w:tooltip="ISSN (identifier)" w:history="1">
        <w:r w:rsidRPr="005C4E66">
          <w:rPr>
            <w:rStyle w:val="Hyperlink"/>
            <w:rFonts w:ascii="Times New Roman" w:hAnsi="Times New Roman" w:cs="Times New Roman"/>
            <w:iCs/>
            <w:color w:val="auto"/>
            <w:sz w:val="18"/>
            <w:szCs w:val="20"/>
            <w:u w:val="none"/>
          </w:rPr>
          <w:t>ISSN</w:t>
        </w:r>
      </w:hyperlink>
      <w:r w:rsidRPr="005C4E66">
        <w:rPr>
          <w:rStyle w:val="HTMLCite"/>
          <w:rFonts w:ascii="Times New Roman" w:hAnsi="Times New Roman" w:cs="Times New Roman"/>
          <w:sz w:val="18"/>
          <w:szCs w:val="20"/>
        </w:rPr>
        <w:t> </w:t>
      </w:r>
      <w:hyperlink r:id="rId744" w:history="1">
        <w:r w:rsidRPr="005C4E66">
          <w:rPr>
            <w:rStyle w:val="Hyperlink"/>
            <w:rFonts w:ascii="Times New Roman" w:hAnsi="Times New Roman" w:cs="Times New Roman"/>
            <w:iCs/>
            <w:color w:val="auto"/>
            <w:sz w:val="18"/>
            <w:szCs w:val="20"/>
            <w:u w:val="none"/>
          </w:rPr>
          <w:t>0024-6301</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45" w:anchor="cite_ref-:5_103-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46" w:anchor="cite_ref-:5_103-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hyperlink r:id="rId747" w:history="1">
        <w:r w:rsidRPr="005C4E66">
          <w:rPr>
            <w:rStyle w:val="Hyperlink"/>
            <w:rFonts w:ascii="Times New Roman" w:hAnsi="Times New Roman" w:cs="Times New Roman"/>
            <w:iCs/>
            <w:color w:val="auto"/>
            <w:sz w:val="18"/>
            <w:szCs w:val="20"/>
            <w:u w:val="none"/>
          </w:rPr>
          <w:t>"Study: EEG can help tell apart PTSD, mild traumatic brain injury"</w:t>
        </w:r>
      </w:hyperlink>
      <w:r w:rsidRPr="005C4E66">
        <w:rPr>
          <w:rStyle w:val="HTMLCite"/>
          <w:rFonts w:ascii="Times New Roman" w:hAnsi="Times New Roman" w:cs="Times New Roman"/>
          <w:sz w:val="18"/>
          <w:szCs w:val="20"/>
        </w:rPr>
        <w:t>. www.research.va.gov</w:t>
      </w:r>
      <w:r w:rsidRPr="005C4E66">
        <w:rPr>
          <w:rStyle w:val="reference-accessdate"/>
          <w:rFonts w:ascii="Times New Roman" w:hAnsi="Times New Roman" w:cs="Times New Roman"/>
          <w:iCs/>
          <w:sz w:val="18"/>
          <w:szCs w:val="20"/>
        </w:rPr>
        <w:t>. Retrieved </w:t>
      </w:r>
      <w:r w:rsidRPr="005C4E66">
        <w:rPr>
          <w:rStyle w:val="nowrap"/>
          <w:rFonts w:ascii="Times New Roman" w:hAnsi="Times New Roman" w:cs="Times New Roman"/>
          <w:iCs/>
          <w:sz w:val="18"/>
          <w:szCs w:val="20"/>
        </w:rPr>
        <w:t>2019-10-09</w:t>
      </w:r>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48" w:anchor="cite_ref-:7_91-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49" w:anchor="cite_ref-:7_91-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Alsuradi, Haneen; Park, Wanjoo; Eid, Mohamad (2020). </w:t>
      </w:r>
      <w:hyperlink r:id="rId750" w:history="1">
        <w:r w:rsidRPr="005C4E66">
          <w:rPr>
            <w:rStyle w:val="Hyperlink"/>
            <w:rFonts w:ascii="Times New Roman" w:hAnsi="Times New Roman" w:cs="Times New Roman"/>
            <w:iCs/>
            <w:color w:val="auto"/>
            <w:sz w:val="18"/>
            <w:szCs w:val="20"/>
            <w:u w:val="none"/>
          </w:rPr>
          <w:t>"EEG-Based Neurohaptics Research: A Literature Review"</w:t>
        </w:r>
      </w:hyperlink>
      <w:r w:rsidRPr="005C4E66">
        <w:rPr>
          <w:rStyle w:val="HTMLCite"/>
          <w:rFonts w:ascii="Times New Roman" w:hAnsi="Times New Roman" w:cs="Times New Roman"/>
          <w:sz w:val="18"/>
          <w:szCs w:val="20"/>
        </w:rPr>
        <w:t>. IEEE Access. </w:t>
      </w:r>
      <w:r w:rsidRPr="005C4E66">
        <w:rPr>
          <w:rStyle w:val="HTMLCite"/>
          <w:rFonts w:ascii="Times New Roman" w:hAnsi="Times New Roman" w:cs="Times New Roman"/>
          <w:bCs/>
          <w:sz w:val="18"/>
          <w:szCs w:val="20"/>
        </w:rPr>
        <w:t>8</w:t>
      </w:r>
      <w:r w:rsidRPr="005C4E66">
        <w:rPr>
          <w:rStyle w:val="HTMLCite"/>
          <w:rFonts w:ascii="Times New Roman" w:hAnsi="Times New Roman" w:cs="Times New Roman"/>
          <w:sz w:val="18"/>
          <w:szCs w:val="20"/>
        </w:rPr>
        <w:t>: 49313–49328. </w:t>
      </w:r>
      <w:hyperlink r:id="rId751"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752" w:history="1">
        <w:r w:rsidRPr="005C4E66">
          <w:rPr>
            <w:rStyle w:val="Hyperlink"/>
            <w:rFonts w:ascii="Times New Roman" w:hAnsi="Times New Roman" w:cs="Times New Roman"/>
            <w:iCs/>
            <w:color w:val="auto"/>
            <w:sz w:val="18"/>
            <w:szCs w:val="20"/>
            <w:u w:val="none"/>
          </w:rPr>
          <w:t>10.1109/ACCESS.2020.2979855</w:t>
        </w:r>
      </w:hyperlink>
      <w:r w:rsidRPr="005C4E66">
        <w:rPr>
          <w:rStyle w:val="HTMLCite"/>
          <w:rFonts w:ascii="Times New Roman" w:hAnsi="Times New Roman" w:cs="Times New Roman"/>
          <w:sz w:val="18"/>
          <w:szCs w:val="20"/>
        </w:rPr>
        <w:t>. </w:t>
      </w:r>
      <w:hyperlink r:id="rId753" w:tooltip="ISSN (identifier)" w:history="1">
        <w:r w:rsidRPr="005C4E66">
          <w:rPr>
            <w:rStyle w:val="Hyperlink"/>
            <w:rFonts w:ascii="Times New Roman" w:hAnsi="Times New Roman" w:cs="Times New Roman"/>
            <w:iCs/>
            <w:color w:val="auto"/>
            <w:sz w:val="18"/>
            <w:szCs w:val="20"/>
            <w:u w:val="none"/>
          </w:rPr>
          <w:t>ISSN</w:t>
        </w:r>
      </w:hyperlink>
      <w:r w:rsidRPr="005C4E66">
        <w:rPr>
          <w:rStyle w:val="HTMLCite"/>
          <w:rFonts w:ascii="Times New Roman" w:hAnsi="Times New Roman" w:cs="Times New Roman"/>
          <w:sz w:val="18"/>
          <w:szCs w:val="20"/>
        </w:rPr>
        <w:t> </w:t>
      </w:r>
      <w:hyperlink r:id="rId754" w:history="1">
        <w:r w:rsidRPr="005C4E66">
          <w:rPr>
            <w:rStyle w:val="Hyperlink"/>
            <w:rFonts w:ascii="Times New Roman" w:hAnsi="Times New Roman" w:cs="Times New Roman"/>
            <w:iCs/>
            <w:color w:val="auto"/>
            <w:sz w:val="18"/>
            <w:szCs w:val="20"/>
            <w:u w:val="none"/>
          </w:rPr>
          <w:t>2169-3536</w:t>
        </w:r>
      </w:hyperlink>
      <w:r w:rsidRPr="005C4E66">
        <w:rPr>
          <w:rStyle w:val="HTMLCite"/>
          <w:rFonts w:ascii="Times New Roman" w:hAnsi="Times New Roman" w:cs="Times New Roman"/>
          <w:sz w:val="18"/>
          <w:szCs w:val="20"/>
        </w:rPr>
        <w:t>. </w:t>
      </w:r>
      <w:hyperlink r:id="rId755"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756" w:history="1">
        <w:r w:rsidRPr="005C4E66">
          <w:rPr>
            <w:rStyle w:val="Hyperlink"/>
            <w:rFonts w:ascii="Times New Roman" w:hAnsi="Times New Roman" w:cs="Times New Roman"/>
            <w:iCs/>
            <w:color w:val="auto"/>
            <w:sz w:val="18"/>
            <w:szCs w:val="20"/>
            <w:u w:val="none"/>
          </w:rPr>
          <w:t>214596892</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Style w:val="reference-text"/>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57" w:anchor="cite_ref-AANfive_19-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58" w:anchor="cite_ref-AANfive_19-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hyperlink r:id="rId759" w:tooltip="American Academy of Neurology" w:history="1">
        <w:r w:rsidRPr="005C4E66">
          <w:rPr>
            <w:rStyle w:val="Hyperlink"/>
            <w:rFonts w:ascii="Times New Roman" w:hAnsi="Times New Roman" w:cs="Times New Roman"/>
            <w:iCs/>
            <w:color w:val="auto"/>
            <w:sz w:val="18"/>
            <w:szCs w:val="20"/>
            <w:u w:val="none"/>
          </w:rPr>
          <w:t>American Academy of Neurology</w:t>
        </w:r>
      </w:hyperlink>
      <w:r w:rsidRPr="005C4E66">
        <w:rPr>
          <w:rStyle w:val="HTMLCite"/>
          <w:rFonts w:ascii="Times New Roman" w:hAnsi="Times New Roman" w:cs="Times New Roman"/>
          <w:sz w:val="18"/>
          <w:szCs w:val="20"/>
        </w:rPr>
        <w:t>. </w:t>
      </w:r>
      <w:hyperlink r:id="rId760" w:history="1">
        <w:r w:rsidRPr="005C4E66">
          <w:rPr>
            <w:rStyle w:val="Hyperlink"/>
            <w:rFonts w:ascii="Times New Roman" w:hAnsi="Times New Roman" w:cs="Times New Roman"/>
            <w:iCs/>
            <w:color w:val="auto"/>
            <w:sz w:val="18"/>
            <w:szCs w:val="20"/>
            <w:u w:val="none"/>
          </w:rPr>
          <w:t>"Five Things Physicians and Patients Should Question"</w:t>
        </w:r>
      </w:hyperlink>
      <w:r w:rsidRPr="005C4E66">
        <w:rPr>
          <w:rStyle w:val="HTMLCite"/>
          <w:rFonts w:ascii="Times New Roman" w:hAnsi="Times New Roman" w:cs="Times New Roman"/>
          <w:sz w:val="18"/>
          <w:szCs w:val="20"/>
        </w:rPr>
        <w:t>. Choosing Wisely: An Initiative of the ABIM Foundation</w:t>
      </w:r>
      <w:r w:rsidRPr="005C4E66">
        <w:rPr>
          <w:rStyle w:val="reference-accessdate"/>
          <w:rFonts w:ascii="Times New Roman" w:hAnsi="Times New Roman" w:cs="Times New Roman"/>
          <w:iCs/>
          <w:sz w:val="18"/>
          <w:szCs w:val="20"/>
        </w:rPr>
        <w:t>. Retrieved </w:t>
      </w:r>
      <w:r w:rsidRPr="005C4E66">
        <w:rPr>
          <w:rStyle w:val="nowrap"/>
          <w:rFonts w:ascii="Times New Roman" w:hAnsi="Times New Roman" w:cs="Times New Roman"/>
          <w:iCs/>
          <w:sz w:val="18"/>
          <w:szCs w:val="20"/>
        </w:rPr>
        <w:t>August 1,</w:t>
      </w:r>
      <w:r w:rsidRPr="005C4E66">
        <w:rPr>
          <w:rStyle w:val="reference-accessdate"/>
          <w:rFonts w:ascii="Times New Roman" w:hAnsi="Times New Roman" w:cs="Times New Roman"/>
          <w:iCs/>
          <w:sz w:val="18"/>
          <w:szCs w:val="20"/>
        </w:rPr>
        <w:t> 2013</w:t>
      </w:r>
      <w:r w:rsidRPr="005C4E66">
        <w:rPr>
          <w:rStyle w:val="HTMLCite"/>
          <w:rFonts w:ascii="Times New Roman" w:hAnsi="Times New Roman" w:cs="Times New Roman"/>
          <w:sz w:val="18"/>
          <w:szCs w:val="20"/>
        </w:rPr>
        <w:t>.</w:t>
      </w:r>
      <w:r w:rsidRPr="005C4E66">
        <w:rPr>
          <w:rStyle w:val="reference-text"/>
          <w:rFonts w:ascii="Times New Roman" w:hAnsi="Times New Roman" w:cs="Times New Roman"/>
          <w:sz w:val="18"/>
          <w:szCs w:val="20"/>
        </w:rPr>
        <w:t>, which cites</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61" w:anchor="cite_ref-Arnold_2021_4-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62" w:anchor="cite_ref-Arnold_2021_4-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Arnold LE, Arns M, Barterian J, Bergman R, Black S, Conners CK, et al. (July 2021). </w:t>
      </w:r>
      <w:hyperlink r:id="rId763" w:history="1">
        <w:r w:rsidRPr="005C4E66">
          <w:rPr>
            <w:rStyle w:val="Hyperlink"/>
            <w:rFonts w:ascii="Times New Roman" w:hAnsi="Times New Roman" w:cs="Times New Roman"/>
            <w:iCs/>
            <w:color w:val="auto"/>
            <w:sz w:val="18"/>
            <w:szCs w:val="20"/>
            <w:u w:val="none"/>
          </w:rPr>
          <w:t>"Double-Blind Placebo-Controlled Randomized Clinical Trial of Neurofeedback for Attention-Deficit/Hyperactivity Disorder With 13-Month Follow-up"</w:t>
        </w:r>
      </w:hyperlink>
      <w:r w:rsidRPr="005C4E66">
        <w:rPr>
          <w:rStyle w:val="HTMLCite"/>
          <w:rFonts w:ascii="Times New Roman" w:hAnsi="Times New Roman" w:cs="Times New Roman"/>
          <w:sz w:val="18"/>
          <w:szCs w:val="20"/>
        </w:rPr>
        <w:t>. Journal of the American Academy of Child and Adolescent Psychiatry. </w:t>
      </w:r>
      <w:r w:rsidRPr="005C4E66">
        <w:rPr>
          <w:rStyle w:val="HTMLCite"/>
          <w:rFonts w:ascii="Times New Roman" w:hAnsi="Times New Roman" w:cs="Times New Roman"/>
          <w:bCs/>
          <w:sz w:val="18"/>
          <w:szCs w:val="20"/>
        </w:rPr>
        <w:t>60</w:t>
      </w:r>
      <w:r w:rsidRPr="005C4E66">
        <w:rPr>
          <w:rStyle w:val="HTMLCite"/>
          <w:rFonts w:ascii="Times New Roman" w:hAnsi="Times New Roman" w:cs="Times New Roman"/>
          <w:sz w:val="18"/>
          <w:szCs w:val="20"/>
        </w:rPr>
        <w:t> (7): 841–855. </w:t>
      </w:r>
      <w:hyperlink r:id="rId764"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765" w:history="1">
        <w:r w:rsidRPr="005C4E66">
          <w:rPr>
            <w:rStyle w:val="Hyperlink"/>
            <w:rFonts w:ascii="Times New Roman" w:hAnsi="Times New Roman" w:cs="Times New Roman"/>
            <w:iCs/>
            <w:color w:val="auto"/>
            <w:sz w:val="18"/>
            <w:szCs w:val="20"/>
            <w:u w:val="none"/>
          </w:rPr>
          <w:t>10.1016/j.jaac.2020.07.906</w:t>
        </w:r>
      </w:hyperlink>
      <w:r w:rsidRPr="005C4E66">
        <w:rPr>
          <w:rStyle w:val="HTMLCite"/>
          <w:rFonts w:ascii="Times New Roman" w:hAnsi="Times New Roman" w:cs="Times New Roman"/>
          <w:sz w:val="18"/>
          <w:szCs w:val="20"/>
        </w:rPr>
        <w:t>. </w:t>
      </w:r>
      <w:hyperlink r:id="rId766"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767" w:history="1">
        <w:r w:rsidRPr="005C4E66">
          <w:rPr>
            <w:rStyle w:val="Hyperlink"/>
            <w:rFonts w:ascii="Times New Roman" w:hAnsi="Times New Roman" w:cs="Times New Roman"/>
            <w:iCs/>
            <w:color w:val="auto"/>
            <w:sz w:val="18"/>
            <w:szCs w:val="20"/>
            <w:u w:val="none"/>
          </w:rPr>
          <w:t>7904968</w:t>
        </w:r>
      </w:hyperlink>
      <w:r w:rsidRPr="005C4E66">
        <w:rPr>
          <w:rStyle w:val="HTMLCite"/>
          <w:rFonts w:ascii="Times New Roman" w:hAnsi="Times New Roman" w:cs="Times New Roman"/>
          <w:sz w:val="18"/>
          <w:szCs w:val="20"/>
        </w:rPr>
        <w:t>. </w:t>
      </w:r>
      <w:hyperlink r:id="rId768"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769" w:history="1">
        <w:r w:rsidRPr="005C4E66">
          <w:rPr>
            <w:rStyle w:val="Hyperlink"/>
            <w:rFonts w:ascii="Times New Roman" w:hAnsi="Times New Roman" w:cs="Times New Roman"/>
            <w:iCs/>
            <w:color w:val="auto"/>
            <w:sz w:val="18"/>
            <w:szCs w:val="20"/>
            <w:u w:val="none"/>
          </w:rPr>
          <w:t>32853703</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70" w:anchor="cite_ref-Burns_et_al_2015_24-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71" w:anchor="cite_ref-Burns_et_al_2015_24-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772" w:anchor="cite_ref-Burns_et_al_2015_24-2" w:history="1">
        <w:r w:rsidRPr="005C4E66">
          <w:rPr>
            <w:rStyle w:val="Hyperlink"/>
            <w:rFonts w:ascii="Times New Roman" w:hAnsi="Times New Roman" w:cs="Times New Roman"/>
            <w:bCs/>
            <w:iCs/>
            <w:color w:val="auto"/>
            <w:sz w:val="18"/>
            <w:szCs w:val="20"/>
            <w:u w:val="none"/>
            <w:vertAlign w:val="superscript"/>
          </w:rPr>
          <w:t>c</w:t>
        </w:r>
      </w:hyperlink>
      <w:r w:rsidRPr="005C4E66">
        <w:rPr>
          <w:rStyle w:val="mw-cite-backlink"/>
          <w:rFonts w:ascii="Times New Roman" w:hAnsi="Times New Roman" w:cs="Times New Roman"/>
          <w:sz w:val="18"/>
          <w:szCs w:val="20"/>
        </w:rPr>
        <w:t> </w:t>
      </w:r>
      <w:hyperlink r:id="rId773" w:anchor="cite_ref-Burns_et_al_2015_24-3" w:history="1">
        <w:r w:rsidRPr="005C4E66">
          <w:rPr>
            <w:rStyle w:val="Hyperlink"/>
            <w:rFonts w:ascii="Times New Roman" w:hAnsi="Times New Roman" w:cs="Times New Roman"/>
            <w:bCs/>
            <w:iCs/>
            <w:color w:val="auto"/>
            <w:sz w:val="18"/>
            <w:szCs w:val="20"/>
            <w:u w:val="none"/>
            <w:vertAlign w:val="superscript"/>
          </w:rPr>
          <w:t>d</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Burns T, Rajan R (2015). </w:t>
      </w:r>
      <w:hyperlink r:id="rId774" w:history="1">
        <w:r w:rsidRPr="005C4E66">
          <w:rPr>
            <w:rStyle w:val="Hyperlink"/>
            <w:rFonts w:ascii="Times New Roman" w:hAnsi="Times New Roman" w:cs="Times New Roman"/>
            <w:iCs/>
            <w:color w:val="auto"/>
            <w:sz w:val="18"/>
            <w:szCs w:val="20"/>
            <w:u w:val="none"/>
          </w:rPr>
          <w:t>"Combining complexity measures of EEG data: multiplying measures reveal previously hidden information"</w:t>
        </w:r>
      </w:hyperlink>
      <w:r w:rsidRPr="005C4E66">
        <w:rPr>
          <w:rStyle w:val="HTMLCite"/>
          <w:rFonts w:ascii="Times New Roman" w:hAnsi="Times New Roman" w:cs="Times New Roman"/>
          <w:sz w:val="18"/>
          <w:szCs w:val="20"/>
        </w:rPr>
        <w:t>. F1000Research. </w:t>
      </w:r>
      <w:r w:rsidRPr="005C4E66">
        <w:rPr>
          <w:rStyle w:val="HTMLCite"/>
          <w:rFonts w:ascii="Times New Roman" w:hAnsi="Times New Roman" w:cs="Times New Roman"/>
          <w:bCs/>
          <w:sz w:val="18"/>
          <w:szCs w:val="20"/>
        </w:rPr>
        <w:t>4</w:t>
      </w:r>
      <w:r w:rsidRPr="005C4E66">
        <w:rPr>
          <w:rStyle w:val="HTMLCite"/>
          <w:rFonts w:ascii="Times New Roman" w:hAnsi="Times New Roman" w:cs="Times New Roman"/>
          <w:sz w:val="18"/>
          <w:szCs w:val="20"/>
        </w:rPr>
        <w:t>: 137. </w:t>
      </w:r>
      <w:hyperlink r:id="rId775"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776" w:history="1">
        <w:r w:rsidRPr="005C4E66">
          <w:rPr>
            <w:rStyle w:val="Hyperlink"/>
            <w:rFonts w:ascii="Times New Roman" w:hAnsi="Times New Roman" w:cs="Times New Roman"/>
            <w:iCs/>
            <w:color w:val="auto"/>
            <w:sz w:val="18"/>
            <w:szCs w:val="20"/>
            <w:u w:val="none"/>
          </w:rPr>
          <w:t>10.12688/f1000research.6590.1</w:t>
        </w:r>
      </w:hyperlink>
      <w:r w:rsidRPr="005C4E66">
        <w:rPr>
          <w:rStyle w:val="HTMLCite"/>
          <w:rFonts w:ascii="Times New Roman" w:hAnsi="Times New Roman" w:cs="Times New Roman"/>
          <w:sz w:val="18"/>
          <w:szCs w:val="20"/>
        </w:rPr>
        <w:t>. </w:t>
      </w:r>
      <w:hyperlink r:id="rId777"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778" w:history="1">
        <w:r w:rsidRPr="005C4E66">
          <w:rPr>
            <w:rStyle w:val="Hyperlink"/>
            <w:rFonts w:ascii="Times New Roman" w:hAnsi="Times New Roman" w:cs="Times New Roman"/>
            <w:iCs/>
            <w:color w:val="auto"/>
            <w:sz w:val="18"/>
            <w:szCs w:val="20"/>
            <w:u w:val="none"/>
          </w:rPr>
          <w:t>4648221</w:t>
        </w:r>
      </w:hyperlink>
      <w:r w:rsidRPr="005C4E66">
        <w:rPr>
          <w:rStyle w:val="HTMLCite"/>
          <w:rFonts w:ascii="Times New Roman" w:hAnsi="Times New Roman" w:cs="Times New Roman"/>
          <w:sz w:val="18"/>
          <w:szCs w:val="20"/>
        </w:rPr>
        <w:t>. </w:t>
      </w:r>
      <w:hyperlink r:id="rId779"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780" w:history="1">
        <w:r w:rsidRPr="005C4E66">
          <w:rPr>
            <w:rStyle w:val="Hyperlink"/>
            <w:rFonts w:ascii="Times New Roman" w:hAnsi="Times New Roman" w:cs="Times New Roman"/>
            <w:iCs/>
            <w:color w:val="auto"/>
            <w:sz w:val="18"/>
            <w:szCs w:val="20"/>
            <w:u w:val="none"/>
          </w:rPr>
          <w:t>26594331</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81" w:anchor="cite_ref-Niedermeyer_18-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82" w:anchor="cite_ref-Niedermeyer_18-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783" w:anchor="cite_ref-Niedermeyer_18-2" w:history="1">
        <w:r w:rsidRPr="005C4E66">
          <w:rPr>
            <w:rStyle w:val="Hyperlink"/>
            <w:rFonts w:ascii="Times New Roman" w:hAnsi="Times New Roman" w:cs="Times New Roman"/>
            <w:bCs/>
            <w:iCs/>
            <w:color w:val="auto"/>
            <w:sz w:val="18"/>
            <w:szCs w:val="20"/>
            <w:u w:val="none"/>
            <w:vertAlign w:val="superscript"/>
          </w:rPr>
          <w:t>c</w:t>
        </w:r>
      </w:hyperlink>
      <w:r w:rsidRPr="005C4E66">
        <w:rPr>
          <w:rStyle w:val="mw-cite-backlink"/>
          <w:rFonts w:ascii="Times New Roman" w:hAnsi="Times New Roman" w:cs="Times New Roman"/>
          <w:sz w:val="18"/>
          <w:szCs w:val="20"/>
        </w:rPr>
        <w:t> </w:t>
      </w:r>
      <w:hyperlink r:id="rId784" w:anchor="cite_ref-Niedermeyer_18-3" w:history="1">
        <w:r w:rsidRPr="005C4E66">
          <w:rPr>
            <w:rStyle w:val="Hyperlink"/>
            <w:rFonts w:ascii="Times New Roman" w:hAnsi="Times New Roman" w:cs="Times New Roman"/>
            <w:bCs/>
            <w:iCs/>
            <w:color w:val="auto"/>
            <w:sz w:val="18"/>
            <w:szCs w:val="20"/>
            <w:u w:val="none"/>
            <w:vertAlign w:val="superscript"/>
          </w:rPr>
          <w:t>d</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Niedermeyer E, da Silva FL (2004). Electroencephalography: Basic Principles, Clinical Applications, and Related Fields. Lippincott Williams &amp; Wilkins. </w:t>
      </w:r>
      <w:hyperlink r:id="rId785"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786" w:tooltip="Special:BookSources/978-0-7817-5126-1" w:history="1">
        <w:r w:rsidRPr="005C4E66">
          <w:rPr>
            <w:rStyle w:val="Hyperlink"/>
            <w:rFonts w:ascii="Times New Roman" w:hAnsi="Times New Roman" w:cs="Times New Roman"/>
            <w:iCs/>
            <w:color w:val="auto"/>
            <w:sz w:val="18"/>
            <w:szCs w:val="20"/>
            <w:u w:val="none"/>
          </w:rPr>
          <w:t>978-0-7817-5126-1</w:t>
        </w:r>
      </w:hyperlink>
      <w:r w:rsidRPr="005C4E66">
        <w:rPr>
          <w:rStyle w:val="HTMLCite"/>
          <w:rFonts w:ascii="Times New Roman" w:hAnsi="Times New Roman" w:cs="Times New Roman"/>
          <w:sz w:val="18"/>
          <w:szCs w:val="20"/>
        </w:rPr>
        <w:t>.</w:t>
      </w:r>
      <w:r w:rsidRPr="005C4E66">
        <w:rPr>
          <w:rStyle w:val="reference-text"/>
          <w:rFonts w:ascii="Times New Roman" w:hAnsi="Times New Roman" w:cs="Times New Roman"/>
          <w:sz w:val="18"/>
          <w:szCs w:val="20"/>
          <w:vertAlign w:val="superscript"/>
        </w:rPr>
        <w:t>[</w:t>
      </w:r>
      <w:hyperlink r:id="rId787" w:tooltip="Wikipedia:Citing sources" w:history="1">
        <w:r w:rsidRPr="005C4E66">
          <w:rPr>
            <w:rStyle w:val="Hyperlink"/>
            <w:rFonts w:ascii="Times New Roman" w:hAnsi="Times New Roman" w:cs="Times New Roman"/>
            <w:iCs/>
            <w:color w:val="auto"/>
            <w:sz w:val="18"/>
            <w:szCs w:val="20"/>
            <w:u w:val="none"/>
            <w:vertAlign w:val="superscript"/>
          </w:rPr>
          <w:t>page needed</w:t>
        </w:r>
      </w:hyperlink>
      <w:r w:rsidRPr="005C4E66">
        <w:rPr>
          <w:rStyle w:val="reference-text"/>
          <w:rFonts w:ascii="Times New Roman" w:hAnsi="Times New Roman" w:cs="Times New Roman"/>
          <w:sz w:val="18"/>
          <w:szCs w:val="20"/>
          <w:vertAlign w:val="superscript"/>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788" w:anchor="cite_ref-:0_65-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789" w:anchor="cite_ref-:0_65-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790" w:anchor="cite_ref-:0_65-2" w:history="1">
        <w:r w:rsidRPr="005C4E66">
          <w:rPr>
            <w:rStyle w:val="Hyperlink"/>
            <w:rFonts w:ascii="Times New Roman" w:hAnsi="Times New Roman" w:cs="Times New Roman"/>
            <w:bCs/>
            <w:iCs/>
            <w:color w:val="auto"/>
            <w:sz w:val="18"/>
            <w:szCs w:val="20"/>
            <w:u w:val="none"/>
            <w:vertAlign w:val="superscript"/>
          </w:rPr>
          <w:t>c</w:t>
        </w:r>
      </w:hyperlink>
      <w:r w:rsidRPr="005C4E66">
        <w:rPr>
          <w:rStyle w:val="mw-cite-backlink"/>
          <w:rFonts w:ascii="Times New Roman" w:hAnsi="Times New Roman" w:cs="Times New Roman"/>
          <w:sz w:val="18"/>
          <w:szCs w:val="20"/>
        </w:rPr>
        <w:t> </w:t>
      </w:r>
      <w:hyperlink r:id="rId791" w:anchor="cite_ref-:0_65-3" w:history="1">
        <w:r w:rsidRPr="005C4E66">
          <w:rPr>
            <w:rStyle w:val="Hyperlink"/>
            <w:rFonts w:ascii="Times New Roman" w:hAnsi="Times New Roman" w:cs="Times New Roman"/>
            <w:bCs/>
            <w:iCs/>
            <w:color w:val="auto"/>
            <w:sz w:val="18"/>
            <w:szCs w:val="20"/>
            <w:u w:val="none"/>
            <w:vertAlign w:val="superscript"/>
          </w:rPr>
          <w:t>d</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Slipher GA, Hairston WD, Bradford JC, Bain ED, Mrozek RA (2018). </w:t>
      </w:r>
      <w:hyperlink r:id="rId792" w:history="1">
        <w:r w:rsidRPr="005C4E66">
          <w:rPr>
            <w:rStyle w:val="Hyperlink"/>
            <w:rFonts w:ascii="Times New Roman" w:hAnsi="Times New Roman" w:cs="Times New Roman"/>
            <w:iCs/>
            <w:color w:val="auto"/>
            <w:sz w:val="18"/>
            <w:szCs w:val="20"/>
            <w:u w:val="none"/>
          </w:rPr>
          <w:t>"Carbon nanofiber-filled conductive silicone elastomers as soft, dry bioelectronic interfaces"</w:t>
        </w:r>
      </w:hyperlink>
      <w:r w:rsidRPr="005C4E66">
        <w:rPr>
          <w:rStyle w:val="HTMLCite"/>
          <w:rFonts w:ascii="Times New Roman" w:hAnsi="Times New Roman" w:cs="Times New Roman"/>
          <w:sz w:val="18"/>
          <w:szCs w:val="20"/>
        </w:rPr>
        <w:t>. PLOS ONE. </w:t>
      </w:r>
      <w:r w:rsidRPr="005C4E66">
        <w:rPr>
          <w:rStyle w:val="HTMLCite"/>
          <w:rFonts w:ascii="Times New Roman" w:hAnsi="Times New Roman" w:cs="Times New Roman"/>
          <w:bCs/>
          <w:sz w:val="18"/>
          <w:szCs w:val="20"/>
        </w:rPr>
        <w:t>13</w:t>
      </w:r>
      <w:r w:rsidRPr="005C4E66">
        <w:rPr>
          <w:rStyle w:val="HTMLCite"/>
          <w:rFonts w:ascii="Times New Roman" w:hAnsi="Times New Roman" w:cs="Times New Roman"/>
          <w:sz w:val="18"/>
          <w:szCs w:val="20"/>
        </w:rPr>
        <w:t> (2): e0189415. </w:t>
      </w:r>
      <w:hyperlink r:id="rId793" w:tooltip="Bibcode (identifier)" w:history="1">
        <w:r w:rsidRPr="005C4E66">
          <w:rPr>
            <w:rStyle w:val="Hyperlink"/>
            <w:rFonts w:ascii="Times New Roman" w:hAnsi="Times New Roman" w:cs="Times New Roman"/>
            <w:iCs/>
            <w:color w:val="auto"/>
            <w:sz w:val="18"/>
            <w:szCs w:val="20"/>
            <w:u w:val="none"/>
          </w:rPr>
          <w:t>Bibcode</w:t>
        </w:r>
      </w:hyperlink>
      <w:r w:rsidRPr="005C4E66">
        <w:rPr>
          <w:rStyle w:val="HTMLCite"/>
          <w:rFonts w:ascii="Times New Roman" w:hAnsi="Times New Roman" w:cs="Times New Roman"/>
          <w:sz w:val="18"/>
          <w:szCs w:val="20"/>
        </w:rPr>
        <w:t>:</w:t>
      </w:r>
      <w:hyperlink r:id="rId794" w:history="1">
        <w:r w:rsidRPr="005C4E66">
          <w:rPr>
            <w:rStyle w:val="Hyperlink"/>
            <w:rFonts w:ascii="Times New Roman" w:hAnsi="Times New Roman" w:cs="Times New Roman"/>
            <w:iCs/>
            <w:color w:val="auto"/>
            <w:sz w:val="18"/>
            <w:szCs w:val="20"/>
            <w:u w:val="none"/>
          </w:rPr>
          <w:t>2018PLoSO..1389415S</w:t>
        </w:r>
      </w:hyperlink>
      <w:r w:rsidRPr="005C4E66">
        <w:rPr>
          <w:rStyle w:val="HTMLCite"/>
          <w:rFonts w:ascii="Times New Roman" w:hAnsi="Times New Roman" w:cs="Times New Roman"/>
          <w:sz w:val="18"/>
          <w:szCs w:val="20"/>
        </w:rPr>
        <w:t>. </w:t>
      </w:r>
      <w:hyperlink r:id="rId795"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796" w:history="1">
        <w:r w:rsidRPr="005C4E66">
          <w:rPr>
            <w:rStyle w:val="Hyperlink"/>
            <w:rFonts w:ascii="Times New Roman" w:hAnsi="Times New Roman" w:cs="Times New Roman"/>
            <w:iCs/>
            <w:color w:val="auto"/>
            <w:sz w:val="18"/>
            <w:szCs w:val="20"/>
            <w:u w:val="none"/>
          </w:rPr>
          <w:t>10.1371/journal.pone.0189415</w:t>
        </w:r>
      </w:hyperlink>
      <w:r w:rsidRPr="005C4E66">
        <w:rPr>
          <w:rStyle w:val="HTMLCite"/>
          <w:rFonts w:ascii="Times New Roman" w:hAnsi="Times New Roman" w:cs="Times New Roman"/>
          <w:sz w:val="18"/>
          <w:szCs w:val="20"/>
        </w:rPr>
        <w:t>. </w:t>
      </w:r>
      <w:hyperlink r:id="rId797"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798" w:history="1">
        <w:r w:rsidRPr="005C4E66">
          <w:rPr>
            <w:rStyle w:val="Hyperlink"/>
            <w:rFonts w:ascii="Times New Roman" w:hAnsi="Times New Roman" w:cs="Times New Roman"/>
            <w:iCs/>
            <w:color w:val="auto"/>
            <w:sz w:val="18"/>
            <w:szCs w:val="20"/>
            <w:u w:val="none"/>
          </w:rPr>
          <w:t>5800568</w:t>
        </w:r>
      </w:hyperlink>
      <w:r w:rsidRPr="005C4E66">
        <w:rPr>
          <w:rStyle w:val="HTMLCite"/>
          <w:rFonts w:ascii="Times New Roman" w:hAnsi="Times New Roman" w:cs="Times New Roman"/>
          <w:sz w:val="18"/>
          <w:szCs w:val="20"/>
        </w:rPr>
        <w:t>. </w:t>
      </w:r>
      <w:hyperlink r:id="rId799"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800" w:history="1">
        <w:r w:rsidRPr="005C4E66">
          <w:rPr>
            <w:rStyle w:val="Hyperlink"/>
            <w:rFonts w:ascii="Times New Roman" w:hAnsi="Times New Roman" w:cs="Times New Roman"/>
            <w:iCs/>
            <w:color w:val="auto"/>
            <w:sz w:val="18"/>
            <w:szCs w:val="20"/>
            <w:u w:val="none"/>
          </w:rPr>
          <w:t>29408942</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01" w:anchor="cite_ref-H%C3%A4m%C3%A4l%C3%A4inen_1993_27-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02" w:anchor="cite_ref-H%C3%A4m%C3%A4l%C3%A4inen_1993_27-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803" w:anchor="cite_ref-H%C3%A4m%C3%A4l%C3%A4inen_1993_27-2" w:history="1">
        <w:r w:rsidRPr="005C4E66">
          <w:rPr>
            <w:rStyle w:val="Hyperlink"/>
            <w:rFonts w:ascii="Times New Roman" w:hAnsi="Times New Roman" w:cs="Times New Roman"/>
            <w:bCs/>
            <w:iCs/>
            <w:color w:val="auto"/>
            <w:sz w:val="18"/>
            <w:szCs w:val="20"/>
            <w:u w:val="none"/>
            <w:vertAlign w:val="superscript"/>
          </w:rPr>
          <w:t>c</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Hämäläinen M, Hari R, Ilmoniemi RJ, Knuutila J, Lounasmaa OV (1993). </w:t>
      </w:r>
      <w:hyperlink r:id="rId804" w:history="1">
        <w:r w:rsidRPr="005C4E66">
          <w:rPr>
            <w:rStyle w:val="Hyperlink"/>
            <w:rFonts w:ascii="Times New Roman" w:hAnsi="Times New Roman" w:cs="Times New Roman"/>
            <w:iCs/>
            <w:color w:val="auto"/>
            <w:sz w:val="18"/>
            <w:szCs w:val="20"/>
            <w:u w:val="none"/>
          </w:rPr>
          <w:t>"Magnetoencephalography-theory, instrumentation, and applications to noninvasive studies of the working human brain"</w:t>
        </w:r>
      </w:hyperlink>
      <w:r w:rsidRPr="005C4E66">
        <w:rPr>
          <w:rStyle w:val="HTMLCite"/>
          <w:rFonts w:ascii="Times New Roman" w:hAnsi="Times New Roman" w:cs="Times New Roman"/>
          <w:sz w:val="18"/>
          <w:szCs w:val="20"/>
        </w:rPr>
        <w:t>. Reviews of Modern Physics. </w:t>
      </w:r>
      <w:r w:rsidRPr="005C4E66">
        <w:rPr>
          <w:rStyle w:val="HTMLCite"/>
          <w:rFonts w:ascii="Times New Roman" w:hAnsi="Times New Roman" w:cs="Times New Roman"/>
          <w:bCs/>
          <w:sz w:val="18"/>
          <w:szCs w:val="20"/>
        </w:rPr>
        <w:t>65</w:t>
      </w:r>
      <w:r w:rsidRPr="005C4E66">
        <w:rPr>
          <w:rStyle w:val="HTMLCite"/>
          <w:rFonts w:ascii="Times New Roman" w:hAnsi="Times New Roman" w:cs="Times New Roman"/>
          <w:sz w:val="18"/>
          <w:szCs w:val="20"/>
        </w:rPr>
        <w:t> (2): 413–97. </w:t>
      </w:r>
      <w:hyperlink r:id="rId805" w:tooltip="Bibcode (identifier)" w:history="1">
        <w:r w:rsidRPr="005C4E66">
          <w:rPr>
            <w:rStyle w:val="Hyperlink"/>
            <w:rFonts w:ascii="Times New Roman" w:hAnsi="Times New Roman" w:cs="Times New Roman"/>
            <w:iCs/>
            <w:color w:val="auto"/>
            <w:sz w:val="18"/>
            <w:szCs w:val="20"/>
            <w:u w:val="none"/>
          </w:rPr>
          <w:t>Bibcode</w:t>
        </w:r>
      </w:hyperlink>
      <w:r w:rsidRPr="005C4E66">
        <w:rPr>
          <w:rStyle w:val="HTMLCite"/>
          <w:rFonts w:ascii="Times New Roman" w:hAnsi="Times New Roman" w:cs="Times New Roman"/>
          <w:sz w:val="18"/>
          <w:szCs w:val="20"/>
        </w:rPr>
        <w:t>:</w:t>
      </w:r>
      <w:hyperlink r:id="rId806" w:history="1">
        <w:r w:rsidRPr="005C4E66">
          <w:rPr>
            <w:rStyle w:val="Hyperlink"/>
            <w:rFonts w:ascii="Times New Roman" w:hAnsi="Times New Roman" w:cs="Times New Roman"/>
            <w:iCs/>
            <w:color w:val="auto"/>
            <w:sz w:val="18"/>
            <w:szCs w:val="20"/>
            <w:u w:val="none"/>
          </w:rPr>
          <w:t>1993RvMP...65..413H</w:t>
        </w:r>
      </w:hyperlink>
      <w:r w:rsidRPr="005C4E66">
        <w:rPr>
          <w:rStyle w:val="HTMLCite"/>
          <w:rFonts w:ascii="Times New Roman" w:hAnsi="Times New Roman" w:cs="Times New Roman"/>
          <w:sz w:val="18"/>
          <w:szCs w:val="20"/>
        </w:rPr>
        <w:t>. </w:t>
      </w:r>
      <w:hyperlink r:id="rId807"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08" w:history="1">
        <w:r w:rsidRPr="005C4E66">
          <w:rPr>
            <w:rStyle w:val="Hyperlink"/>
            <w:rFonts w:ascii="Times New Roman" w:hAnsi="Times New Roman" w:cs="Times New Roman"/>
            <w:iCs/>
            <w:color w:val="auto"/>
            <w:sz w:val="18"/>
            <w:szCs w:val="20"/>
            <w:u w:val="none"/>
          </w:rPr>
          <w:t>10.1103/RevModPhys.65.413</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09" w:anchor="cite_ref-Mind_reading_is_on_the_market_105-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10" w:anchor="cite_ref-Mind_reading_is_on_the_market_105-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811" w:anchor="cite_ref-Mind_reading_is_on_the_market_105-2" w:history="1">
        <w:r w:rsidRPr="005C4E66">
          <w:rPr>
            <w:rStyle w:val="Hyperlink"/>
            <w:rFonts w:ascii="Times New Roman" w:hAnsi="Times New Roman" w:cs="Times New Roman"/>
            <w:bCs/>
            <w:iCs/>
            <w:color w:val="auto"/>
            <w:sz w:val="18"/>
            <w:szCs w:val="20"/>
            <w:u w:val="none"/>
            <w:vertAlign w:val="superscript"/>
          </w:rPr>
          <w:t>c</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Li S (2010-08-08). </w:t>
      </w:r>
      <w:hyperlink r:id="rId812" w:history="1">
        <w:r w:rsidRPr="005C4E66">
          <w:rPr>
            <w:rStyle w:val="Hyperlink"/>
            <w:rFonts w:ascii="Times New Roman" w:hAnsi="Times New Roman" w:cs="Times New Roman"/>
            <w:iCs/>
            <w:color w:val="auto"/>
            <w:sz w:val="18"/>
            <w:szCs w:val="20"/>
            <w:u w:val="none"/>
          </w:rPr>
          <w:t>"Mind reading is on the market"</w:t>
        </w:r>
      </w:hyperlink>
      <w:r w:rsidRPr="005C4E66">
        <w:rPr>
          <w:rStyle w:val="HTMLCite"/>
          <w:rFonts w:ascii="Times New Roman" w:hAnsi="Times New Roman" w:cs="Times New Roman"/>
          <w:sz w:val="18"/>
          <w:szCs w:val="20"/>
        </w:rPr>
        <w:t>. </w:t>
      </w:r>
      <w:hyperlink r:id="rId813" w:tooltip="Los Angeles Times" w:history="1">
        <w:r w:rsidRPr="005C4E66">
          <w:rPr>
            <w:rStyle w:val="Hyperlink"/>
            <w:rFonts w:ascii="Times New Roman" w:hAnsi="Times New Roman" w:cs="Times New Roman"/>
            <w:iCs/>
            <w:color w:val="auto"/>
            <w:sz w:val="18"/>
            <w:szCs w:val="20"/>
            <w:u w:val="none"/>
          </w:rPr>
          <w:t>Los Angeles Times</w:t>
        </w:r>
      </w:hyperlink>
      <w:r w:rsidRPr="005C4E66">
        <w:rPr>
          <w:rStyle w:val="HTMLCite"/>
          <w:rFonts w:ascii="Times New Roman" w:hAnsi="Times New Roman" w:cs="Times New Roman"/>
          <w:sz w:val="18"/>
          <w:szCs w:val="20"/>
        </w:rPr>
        <w:t>. Archived from </w:t>
      </w:r>
      <w:hyperlink r:id="rId814" w:history="1">
        <w:r w:rsidRPr="005C4E66">
          <w:rPr>
            <w:rStyle w:val="Hyperlink"/>
            <w:rFonts w:ascii="Times New Roman" w:hAnsi="Times New Roman" w:cs="Times New Roman"/>
            <w:iCs/>
            <w:color w:val="auto"/>
            <w:sz w:val="18"/>
            <w:szCs w:val="20"/>
            <w:u w:val="none"/>
          </w:rPr>
          <w:t>the original</w:t>
        </w:r>
      </w:hyperlink>
      <w:r w:rsidRPr="005C4E66">
        <w:rPr>
          <w:rStyle w:val="HTMLCite"/>
          <w:rFonts w:ascii="Times New Roman" w:hAnsi="Times New Roman" w:cs="Times New Roman"/>
          <w:sz w:val="18"/>
          <w:szCs w:val="20"/>
        </w:rPr>
        <w:t> on 2013-01-04.</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15" w:anchor="cite_ref-:3_13-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16" w:anchor="cite_ref-:3_13-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817" w:anchor="cite_ref-:3_13-2" w:history="1">
        <w:r w:rsidRPr="005C4E66">
          <w:rPr>
            <w:rStyle w:val="Hyperlink"/>
            <w:rFonts w:ascii="Times New Roman" w:hAnsi="Times New Roman" w:cs="Times New Roman"/>
            <w:bCs/>
            <w:iCs/>
            <w:color w:val="auto"/>
            <w:sz w:val="18"/>
            <w:szCs w:val="20"/>
            <w:u w:val="none"/>
            <w:vertAlign w:val="superscript"/>
          </w:rPr>
          <w:t>c</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Pillai, Jyoti; Sperling, Michael R. (2006). </w:t>
      </w:r>
      <w:hyperlink r:id="rId818" w:history="1">
        <w:r w:rsidRPr="005C4E66">
          <w:rPr>
            <w:rStyle w:val="Hyperlink"/>
            <w:rFonts w:ascii="Times New Roman" w:hAnsi="Times New Roman" w:cs="Times New Roman"/>
            <w:iCs/>
            <w:color w:val="auto"/>
            <w:sz w:val="18"/>
            <w:szCs w:val="20"/>
            <w:u w:val="none"/>
          </w:rPr>
          <w:t>"Interictal EEG and the diagnosis of epilepsy"</w:t>
        </w:r>
      </w:hyperlink>
      <w:r w:rsidRPr="005C4E66">
        <w:rPr>
          <w:rStyle w:val="HTMLCite"/>
          <w:rFonts w:ascii="Times New Roman" w:hAnsi="Times New Roman" w:cs="Times New Roman"/>
          <w:sz w:val="18"/>
          <w:szCs w:val="20"/>
        </w:rPr>
        <w:t>. Epilepsia. 47 Suppl 1: 14–22. </w:t>
      </w:r>
      <w:hyperlink r:id="rId819"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20" w:history="1">
        <w:r w:rsidRPr="005C4E66">
          <w:rPr>
            <w:rStyle w:val="Hyperlink"/>
            <w:rFonts w:ascii="Times New Roman" w:hAnsi="Times New Roman" w:cs="Times New Roman"/>
            <w:iCs/>
            <w:color w:val="auto"/>
            <w:sz w:val="18"/>
            <w:szCs w:val="20"/>
            <w:u w:val="none"/>
          </w:rPr>
          <w:t>10.1111/j.1528-1167.2006.00654.x</w:t>
        </w:r>
      </w:hyperlink>
      <w:r w:rsidRPr="005C4E66">
        <w:rPr>
          <w:rStyle w:val="HTMLCite"/>
          <w:rFonts w:ascii="Times New Roman" w:hAnsi="Times New Roman" w:cs="Times New Roman"/>
          <w:sz w:val="18"/>
          <w:szCs w:val="20"/>
        </w:rPr>
        <w:t>. </w:t>
      </w:r>
      <w:hyperlink r:id="rId821" w:tooltip="ISSN (identifier)" w:history="1">
        <w:r w:rsidRPr="005C4E66">
          <w:rPr>
            <w:rStyle w:val="Hyperlink"/>
            <w:rFonts w:ascii="Times New Roman" w:hAnsi="Times New Roman" w:cs="Times New Roman"/>
            <w:iCs/>
            <w:color w:val="auto"/>
            <w:sz w:val="18"/>
            <w:szCs w:val="20"/>
            <w:u w:val="none"/>
          </w:rPr>
          <w:t>ISSN</w:t>
        </w:r>
      </w:hyperlink>
      <w:r w:rsidRPr="005C4E66">
        <w:rPr>
          <w:rStyle w:val="HTMLCite"/>
          <w:rFonts w:ascii="Times New Roman" w:hAnsi="Times New Roman" w:cs="Times New Roman"/>
          <w:sz w:val="18"/>
          <w:szCs w:val="20"/>
        </w:rPr>
        <w:t> </w:t>
      </w:r>
      <w:hyperlink r:id="rId822" w:history="1">
        <w:r w:rsidRPr="005C4E66">
          <w:rPr>
            <w:rStyle w:val="Hyperlink"/>
            <w:rFonts w:ascii="Times New Roman" w:hAnsi="Times New Roman" w:cs="Times New Roman"/>
            <w:iCs/>
            <w:color w:val="auto"/>
            <w:sz w:val="18"/>
            <w:szCs w:val="20"/>
            <w:u w:val="none"/>
          </w:rPr>
          <w:t>0013-9580</w:t>
        </w:r>
      </w:hyperlink>
      <w:r w:rsidRPr="005C4E66">
        <w:rPr>
          <w:rStyle w:val="HTMLCite"/>
          <w:rFonts w:ascii="Times New Roman" w:hAnsi="Times New Roman" w:cs="Times New Roman"/>
          <w:sz w:val="18"/>
          <w:szCs w:val="20"/>
        </w:rPr>
        <w:t>. </w:t>
      </w:r>
      <w:hyperlink r:id="rId823"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824" w:history="1">
        <w:r w:rsidRPr="005C4E66">
          <w:rPr>
            <w:rStyle w:val="Hyperlink"/>
            <w:rFonts w:ascii="Times New Roman" w:hAnsi="Times New Roman" w:cs="Times New Roman"/>
            <w:iCs/>
            <w:color w:val="auto"/>
            <w:sz w:val="18"/>
            <w:szCs w:val="20"/>
            <w:u w:val="none"/>
          </w:rPr>
          <w:t>17044820</w:t>
        </w:r>
      </w:hyperlink>
      <w:r w:rsidRPr="005C4E66">
        <w:rPr>
          <w:rStyle w:val="HTMLCite"/>
          <w:rFonts w:ascii="Times New Roman" w:hAnsi="Times New Roman" w:cs="Times New Roman"/>
          <w:sz w:val="18"/>
          <w:szCs w:val="20"/>
        </w:rPr>
        <w:t>. </w:t>
      </w:r>
      <w:hyperlink r:id="rId825"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826" w:history="1">
        <w:r w:rsidRPr="005C4E66">
          <w:rPr>
            <w:rStyle w:val="Hyperlink"/>
            <w:rFonts w:ascii="Times New Roman" w:hAnsi="Times New Roman" w:cs="Times New Roman"/>
            <w:iCs/>
            <w:color w:val="auto"/>
            <w:sz w:val="18"/>
            <w:szCs w:val="20"/>
            <w:u w:val="none"/>
          </w:rPr>
          <w:t>8668713</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27" w:anchor="cite_ref-:4_101-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28" w:anchor="cite_ref-:4_101-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829" w:anchor="cite_ref-:4_101-2" w:history="1">
        <w:r w:rsidRPr="005C4E66">
          <w:rPr>
            <w:rStyle w:val="Hyperlink"/>
            <w:rFonts w:ascii="Times New Roman" w:hAnsi="Times New Roman" w:cs="Times New Roman"/>
            <w:bCs/>
            <w:iCs/>
            <w:color w:val="auto"/>
            <w:sz w:val="18"/>
            <w:szCs w:val="20"/>
            <w:u w:val="none"/>
            <w:vertAlign w:val="superscript"/>
          </w:rPr>
          <w:t>c</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Rapp PE, Keyser DO, Albano A, Hernandez R, Gibson DB, Zambon RA, et al. (2015). </w:t>
      </w:r>
      <w:hyperlink r:id="rId830" w:history="1">
        <w:r w:rsidRPr="005C4E66">
          <w:rPr>
            <w:rStyle w:val="Hyperlink"/>
            <w:rFonts w:ascii="Times New Roman" w:hAnsi="Times New Roman" w:cs="Times New Roman"/>
            <w:iCs/>
            <w:color w:val="auto"/>
            <w:sz w:val="18"/>
            <w:szCs w:val="20"/>
            <w:u w:val="none"/>
          </w:rPr>
          <w:t>"Traumatic brain injury detection using electrophysiological methods"</w:t>
        </w:r>
      </w:hyperlink>
      <w:r w:rsidRPr="005C4E66">
        <w:rPr>
          <w:rStyle w:val="HTMLCite"/>
          <w:rFonts w:ascii="Times New Roman" w:hAnsi="Times New Roman" w:cs="Times New Roman"/>
          <w:sz w:val="18"/>
          <w:szCs w:val="20"/>
        </w:rPr>
        <w:t>. Frontiers in Human Neuroscience. </w:t>
      </w:r>
      <w:r w:rsidRPr="005C4E66">
        <w:rPr>
          <w:rStyle w:val="HTMLCite"/>
          <w:rFonts w:ascii="Times New Roman" w:hAnsi="Times New Roman" w:cs="Times New Roman"/>
          <w:bCs/>
          <w:sz w:val="18"/>
          <w:szCs w:val="20"/>
        </w:rPr>
        <w:t>9</w:t>
      </w:r>
      <w:r w:rsidRPr="005C4E66">
        <w:rPr>
          <w:rStyle w:val="HTMLCite"/>
          <w:rFonts w:ascii="Times New Roman" w:hAnsi="Times New Roman" w:cs="Times New Roman"/>
          <w:sz w:val="18"/>
          <w:szCs w:val="20"/>
        </w:rPr>
        <w:t>: 11. </w:t>
      </w:r>
      <w:hyperlink r:id="rId831"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32" w:history="1">
        <w:r w:rsidRPr="005C4E66">
          <w:rPr>
            <w:rStyle w:val="Hyperlink"/>
            <w:rFonts w:ascii="Times New Roman" w:hAnsi="Times New Roman" w:cs="Times New Roman"/>
            <w:iCs/>
            <w:color w:val="auto"/>
            <w:sz w:val="18"/>
            <w:szCs w:val="20"/>
            <w:u w:val="none"/>
          </w:rPr>
          <w:t>10.3389/fnhum.2015.00011</w:t>
        </w:r>
      </w:hyperlink>
      <w:r w:rsidRPr="005C4E66">
        <w:rPr>
          <w:rStyle w:val="HTMLCite"/>
          <w:rFonts w:ascii="Times New Roman" w:hAnsi="Times New Roman" w:cs="Times New Roman"/>
          <w:sz w:val="18"/>
          <w:szCs w:val="20"/>
        </w:rPr>
        <w:t>. </w:t>
      </w:r>
      <w:hyperlink r:id="rId833"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834" w:history="1">
        <w:r w:rsidRPr="005C4E66">
          <w:rPr>
            <w:rStyle w:val="Hyperlink"/>
            <w:rFonts w:ascii="Times New Roman" w:hAnsi="Times New Roman" w:cs="Times New Roman"/>
            <w:iCs/>
            <w:color w:val="auto"/>
            <w:sz w:val="18"/>
            <w:szCs w:val="20"/>
            <w:u w:val="none"/>
          </w:rPr>
          <w:t>4316720</w:t>
        </w:r>
      </w:hyperlink>
      <w:r w:rsidRPr="005C4E66">
        <w:rPr>
          <w:rStyle w:val="HTMLCite"/>
          <w:rFonts w:ascii="Times New Roman" w:hAnsi="Times New Roman" w:cs="Times New Roman"/>
          <w:sz w:val="18"/>
          <w:szCs w:val="20"/>
        </w:rPr>
        <w:t>. </w:t>
      </w:r>
      <w:hyperlink r:id="rId835"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836" w:history="1">
        <w:r w:rsidRPr="005C4E66">
          <w:rPr>
            <w:rStyle w:val="Hyperlink"/>
            <w:rFonts w:ascii="Times New Roman" w:hAnsi="Times New Roman" w:cs="Times New Roman"/>
            <w:iCs/>
            <w:color w:val="auto"/>
            <w:sz w:val="18"/>
            <w:szCs w:val="20"/>
            <w:u w:val="none"/>
          </w:rPr>
          <w:t>25698950</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37" w:anchor="cite_ref-SokhadzeEtal2008_29-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38" w:anchor="cite_ref-SokhadzeEtal2008_29-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839" w:anchor="cite_ref-SokhadzeEtal2008_29-2" w:history="1">
        <w:r w:rsidRPr="005C4E66">
          <w:rPr>
            <w:rStyle w:val="Hyperlink"/>
            <w:rFonts w:ascii="Times New Roman" w:hAnsi="Times New Roman" w:cs="Times New Roman"/>
            <w:bCs/>
            <w:iCs/>
            <w:color w:val="auto"/>
            <w:sz w:val="18"/>
            <w:szCs w:val="20"/>
            <w:u w:val="none"/>
            <w:vertAlign w:val="superscript"/>
          </w:rPr>
          <w:t>c</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Sokhadze TM, Cannon RL, Trudeau DL (March 2008). </w:t>
      </w:r>
      <w:hyperlink r:id="rId840" w:history="1">
        <w:r w:rsidRPr="005C4E66">
          <w:rPr>
            <w:rStyle w:val="Hyperlink"/>
            <w:rFonts w:ascii="Times New Roman" w:hAnsi="Times New Roman" w:cs="Times New Roman"/>
            <w:iCs/>
            <w:color w:val="auto"/>
            <w:sz w:val="18"/>
            <w:szCs w:val="20"/>
            <w:u w:val="none"/>
          </w:rPr>
          <w:t>"EEG biofeedback as a treatment for substance use disorders: review, rating of efficacy, and recommendations for further research"</w:t>
        </w:r>
      </w:hyperlink>
      <w:r w:rsidRPr="005C4E66">
        <w:rPr>
          <w:rStyle w:val="HTMLCite"/>
          <w:rFonts w:ascii="Times New Roman" w:hAnsi="Times New Roman" w:cs="Times New Roman"/>
          <w:sz w:val="18"/>
          <w:szCs w:val="20"/>
        </w:rPr>
        <w:t>. Applied Psychophysiology and Biofeedback. </w:t>
      </w:r>
      <w:r w:rsidRPr="005C4E66">
        <w:rPr>
          <w:rStyle w:val="HTMLCite"/>
          <w:rFonts w:ascii="Times New Roman" w:hAnsi="Times New Roman" w:cs="Times New Roman"/>
          <w:bCs/>
          <w:sz w:val="18"/>
          <w:szCs w:val="20"/>
        </w:rPr>
        <w:t>33</w:t>
      </w:r>
      <w:r w:rsidRPr="005C4E66">
        <w:rPr>
          <w:rStyle w:val="HTMLCite"/>
          <w:rFonts w:ascii="Times New Roman" w:hAnsi="Times New Roman" w:cs="Times New Roman"/>
          <w:sz w:val="18"/>
          <w:szCs w:val="20"/>
        </w:rPr>
        <w:t> (1): 1–28. </w:t>
      </w:r>
      <w:hyperlink r:id="rId841"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42" w:history="1">
        <w:r w:rsidRPr="005C4E66">
          <w:rPr>
            <w:rStyle w:val="Hyperlink"/>
            <w:rFonts w:ascii="Times New Roman" w:hAnsi="Times New Roman" w:cs="Times New Roman"/>
            <w:iCs/>
            <w:color w:val="auto"/>
            <w:sz w:val="18"/>
            <w:szCs w:val="20"/>
            <w:u w:val="none"/>
          </w:rPr>
          <w:t>10.1007/s10484-007-9047-5</w:t>
        </w:r>
      </w:hyperlink>
      <w:r w:rsidRPr="005C4E66">
        <w:rPr>
          <w:rStyle w:val="HTMLCite"/>
          <w:rFonts w:ascii="Times New Roman" w:hAnsi="Times New Roman" w:cs="Times New Roman"/>
          <w:sz w:val="18"/>
          <w:szCs w:val="20"/>
        </w:rPr>
        <w:t>. </w:t>
      </w:r>
      <w:hyperlink r:id="rId843"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844" w:history="1">
        <w:r w:rsidRPr="005C4E66">
          <w:rPr>
            <w:rStyle w:val="Hyperlink"/>
            <w:rFonts w:ascii="Times New Roman" w:hAnsi="Times New Roman" w:cs="Times New Roman"/>
            <w:iCs/>
            <w:color w:val="auto"/>
            <w:sz w:val="18"/>
            <w:szCs w:val="20"/>
            <w:u w:val="none"/>
          </w:rPr>
          <w:t>2259255</w:t>
        </w:r>
      </w:hyperlink>
      <w:r w:rsidRPr="005C4E66">
        <w:rPr>
          <w:rStyle w:val="HTMLCite"/>
          <w:rFonts w:ascii="Times New Roman" w:hAnsi="Times New Roman" w:cs="Times New Roman"/>
          <w:sz w:val="18"/>
          <w:szCs w:val="20"/>
        </w:rPr>
        <w:t>. </w:t>
      </w:r>
      <w:hyperlink r:id="rId845"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846" w:history="1">
        <w:r w:rsidRPr="005C4E66">
          <w:rPr>
            <w:rStyle w:val="Hyperlink"/>
            <w:rFonts w:ascii="Times New Roman" w:hAnsi="Times New Roman" w:cs="Times New Roman"/>
            <w:iCs/>
            <w:color w:val="auto"/>
            <w:sz w:val="18"/>
            <w:szCs w:val="20"/>
            <w:u w:val="none"/>
          </w:rPr>
          <w:t>18214670</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47" w:anchor="cite_ref-:1_66-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48" w:anchor="cite_ref-:1_66-1" w:history="1">
        <w:r w:rsidRPr="005C4E66">
          <w:rPr>
            <w:rStyle w:val="Hyperlink"/>
            <w:rFonts w:ascii="Times New Roman" w:hAnsi="Times New Roman" w:cs="Times New Roman"/>
            <w:bCs/>
            <w:iCs/>
            <w:color w:val="auto"/>
            <w:sz w:val="18"/>
            <w:szCs w:val="20"/>
            <w:u w:val="none"/>
            <w:vertAlign w:val="superscript"/>
          </w:rPr>
          <w:t>b</w:t>
        </w:r>
      </w:hyperlink>
      <w:r w:rsidRPr="005C4E66">
        <w:rPr>
          <w:rStyle w:val="mw-cite-backlink"/>
          <w:rFonts w:ascii="Times New Roman" w:hAnsi="Times New Roman" w:cs="Times New Roman"/>
          <w:sz w:val="18"/>
          <w:szCs w:val="20"/>
        </w:rPr>
        <w:t> </w:t>
      </w:r>
      <w:hyperlink r:id="rId849" w:anchor="cite_ref-:1_66-2" w:history="1">
        <w:r w:rsidRPr="005C4E66">
          <w:rPr>
            <w:rStyle w:val="Hyperlink"/>
            <w:rFonts w:ascii="Times New Roman" w:hAnsi="Times New Roman" w:cs="Times New Roman"/>
            <w:bCs/>
            <w:iCs/>
            <w:color w:val="auto"/>
            <w:sz w:val="18"/>
            <w:szCs w:val="20"/>
            <w:u w:val="none"/>
            <w:vertAlign w:val="superscript"/>
          </w:rPr>
          <w:t>c</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Wang F, Li G, Chen J, Duan Y, Zhang D (August 2016). "Novel semi-dry electrodes for brain-computer interface applications". Journal of Neural Engineering. </w:t>
      </w:r>
      <w:r w:rsidRPr="005C4E66">
        <w:rPr>
          <w:rStyle w:val="HTMLCite"/>
          <w:rFonts w:ascii="Times New Roman" w:hAnsi="Times New Roman" w:cs="Times New Roman"/>
          <w:bCs/>
          <w:sz w:val="18"/>
          <w:szCs w:val="20"/>
        </w:rPr>
        <w:t>13</w:t>
      </w:r>
      <w:r w:rsidRPr="005C4E66">
        <w:rPr>
          <w:rStyle w:val="HTMLCite"/>
          <w:rFonts w:ascii="Times New Roman" w:hAnsi="Times New Roman" w:cs="Times New Roman"/>
          <w:sz w:val="18"/>
          <w:szCs w:val="20"/>
        </w:rPr>
        <w:t> (4): 046021. </w:t>
      </w:r>
      <w:hyperlink r:id="rId850" w:tooltip="Bibcode (identifier)" w:history="1">
        <w:r w:rsidRPr="005C4E66">
          <w:rPr>
            <w:rStyle w:val="Hyperlink"/>
            <w:rFonts w:ascii="Times New Roman" w:hAnsi="Times New Roman" w:cs="Times New Roman"/>
            <w:iCs/>
            <w:color w:val="auto"/>
            <w:sz w:val="18"/>
            <w:szCs w:val="20"/>
            <w:u w:val="none"/>
          </w:rPr>
          <w:t>Bibcode</w:t>
        </w:r>
      </w:hyperlink>
      <w:r w:rsidRPr="005C4E66">
        <w:rPr>
          <w:rStyle w:val="HTMLCite"/>
          <w:rFonts w:ascii="Times New Roman" w:hAnsi="Times New Roman" w:cs="Times New Roman"/>
          <w:sz w:val="18"/>
          <w:szCs w:val="20"/>
        </w:rPr>
        <w:t>:</w:t>
      </w:r>
      <w:hyperlink r:id="rId851" w:history="1">
        <w:r w:rsidRPr="005C4E66">
          <w:rPr>
            <w:rStyle w:val="Hyperlink"/>
            <w:rFonts w:ascii="Times New Roman" w:hAnsi="Times New Roman" w:cs="Times New Roman"/>
            <w:iCs/>
            <w:color w:val="auto"/>
            <w:sz w:val="18"/>
            <w:szCs w:val="20"/>
            <w:u w:val="none"/>
          </w:rPr>
          <w:t>2016JNEng..13d6021W</w:t>
        </w:r>
      </w:hyperlink>
      <w:r w:rsidRPr="005C4E66">
        <w:rPr>
          <w:rStyle w:val="HTMLCite"/>
          <w:rFonts w:ascii="Times New Roman" w:hAnsi="Times New Roman" w:cs="Times New Roman"/>
          <w:sz w:val="18"/>
          <w:szCs w:val="20"/>
        </w:rPr>
        <w:t>. </w:t>
      </w:r>
      <w:hyperlink r:id="rId852"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53" w:history="1">
        <w:r w:rsidRPr="005C4E66">
          <w:rPr>
            <w:rStyle w:val="Hyperlink"/>
            <w:rFonts w:ascii="Times New Roman" w:hAnsi="Times New Roman" w:cs="Times New Roman"/>
            <w:iCs/>
            <w:color w:val="auto"/>
            <w:sz w:val="18"/>
            <w:szCs w:val="20"/>
            <w:u w:val="none"/>
          </w:rPr>
          <w:t>10.1088/1741-2560/13/4/046021</w:t>
        </w:r>
      </w:hyperlink>
      <w:r w:rsidRPr="005C4E66">
        <w:rPr>
          <w:rStyle w:val="HTMLCite"/>
          <w:rFonts w:ascii="Times New Roman" w:hAnsi="Times New Roman" w:cs="Times New Roman"/>
          <w:sz w:val="18"/>
          <w:szCs w:val="20"/>
        </w:rPr>
        <w:t>. </w:t>
      </w:r>
      <w:hyperlink r:id="rId854"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855" w:history="1">
        <w:r w:rsidRPr="005C4E66">
          <w:rPr>
            <w:rStyle w:val="Hyperlink"/>
            <w:rFonts w:ascii="Times New Roman" w:hAnsi="Times New Roman" w:cs="Times New Roman"/>
            <w:iCs/>
            <w:color w:val="auto"/>
            <w:sz w:val="18"/>
            <w:szCs w:val="20"/>
            <w:u w:val="none"/>
          </w:rPr>
          <w:t>27378253</w:t>
        </w:r>
      </w:hyperlink>
      <w:r w:rsidRPr="005C4E66">
        <w:rPr>
          <w:rStyle w:val="HTMLCite"/>
          <w:rFonts w:ascii="Times New Roman" w:hAnsi="Times New Roman" w:cs="Times New Roman"/>
          <w:sz w:val="18"/>
          <w:szCs w:val="20"/>
        </w:rPr>
        <w:t>. </w:t>
      </w:r>
      <w:hyperlink r:id="rId856"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857" w:history="1">
        <w:r w:rsidRPr="005C4E66">
          <w:rPr>
            <w:rStyle w:val="Hyperlink"/>
            <w:rFonts w:ascii="Times New Roman" w:hAnsi="Times New Roman" w:cs="Times New Roman"/>
            <w:iCs/>
            <w:color w:val="auto"/>
            <w:sz w:val="18"/>
            <w:szCs w:val="20"/>
            <w:u w:val="none"/>
          </w:rPr>
          <w:t>26744679</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58" w:anchor="cite_ref-:8_94-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59" w:anchor="cite_ref-:8_94-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Croft, R. J.; Barry, R. J. (2000-02-01). </w:t>
      </w:r>
      <w:hyperlink r:id="rId860" w:history="1">
        <w:r w:rsidRPr="005C4E66">
          <w:rPr>
            <w:rStyle w:val="Hyperlink"/>
            <w:rFonts w:ascii="Times New Roman" w:hAnsi="Times New Roman" w:cs="Times New Roman"/>
            <w:iCs/>
            <w:color w:val="auto"/>
            <w:sz w:val="18"/>
            <w:szCs w:val="20"/>
            <w:u w:val="none"/>
          </w:rPr>
          <w:t>"Removal of ocular artifact from the EEG: a review"</w:t>
        </w:r>
      </w:hyperlink>
      <w:r w:rsidRPr="005C4E66">
        <w:rPr>
          <w:rStyle w:val="HTMLCite"/>
          <w:rFonts w:ascii="Times New Roman" w:hAnsi="Times New Roman" w:cs="Times New Roman"/>
          <w:sz w:val="18"/>
          <w:szCs w:val="20"/>
        </w:rPr>
        <w:t>. Neurophysiologie Clinique/Clinical Neurophysiology. </w:t>
      </w:r>
      <w:r w:rsidRPr="005C4E66">
        <w:rPr>
          <w:rStyle w:val="HTMLCite"/>
          <w:rFonts w:ascii="Times New Roman" w:hAnsi="Times New Roman" w:cs="Times New Roman"/>
          <w:bCs/>
          <w:sz w:val="18"/>
          <w:szCs w:val="20"/>
        </w:rPr>
        <w:t>30</w:t>
      </w:r>
      <w:r w:rsidRPr="005C4E66">
        <w:rPr>
          <w:rStyle w:val="HTMLCite"/>
          <w:rFonts w:ascii="Times New Roman" w:hAnsi="Times New Roman" w:cs="Times New Roman"/>
          <w:sz w:val="18"/>
          <w:szCs w:val="20"/>
        </w:rPr>
        <w:t> (1): 5–19. </w:t>
      </w:r>
      <w:hyperlink r:id="rId861"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62" w:history="1">
        <w:r w:rsidRPr="005C4E66">
          <w:rPr>
            <w:rStyle w:val="Hyperlink"/>
            <w:rFonts w:ascii="Times New Roman" w:hAnsi="Times New Roman" w:cs="Times New Roman"/>
            <w:iCs/>
            <w:color w:val="auto"/>
            <w:sz w:val="18"/>
            <w:szCs w:val="20"/>
            <w:u w:val="none"/>
          </w:rPr>
          <w:t>10.1016/S0987-7053(00)00055-1</w:t>
        </w:r>
      </w:hyperlink>
      <w:r w:rsidRPr="005C4E66">
        <w:rPr>
          <w:rStyle w:val="HTMLCite"/>
          <w:rFonts w:ascii="Times New Roman" w:hAnsi="Times New Roman" w:cs="Times New Roman"/>
          <w:sz w:val="18"/>
          <w:szCs w:val="20"/>
        </w:rPr>
        <w:t>. </w:t>
      </w:r>
      <w:hyperlink r:id="rId863" w:tooltip="ISSN (identifier)" w:history="1">
        <w:r w:rsidRPr="005C4E66">
          <w:rPr>
            <w:rStyle w:val="Hyperlink"/>
            <w:rFonts w:ascii="Times New Roman" w:hAnsi="Times New Roman" w:cs="Times New Roman"/>
            <w:iCs/>
            <w:color w:val="auto"/>
            <w:sz w:val="18"/>
            <w:szCs w:val="20"/>
            <w:u w:val="none"/>
          </w:rPr>
          <w:t>ISSN</w:t>
        </w:r>
      </w:hyperlink>
      <w:r w:rsidRPr="005C4E66">
        <w:rPr>
          <w:rStyle w:val="HTMLCite"/>
          <w:rFonts w:ascii="Times New Roman" w:hAnsi="Times New Roman" w:cs="Times New Roman"/>
          <w:sz w:val="18"/>
          <w:szCs w:val="20"/>
        </w:rPr>
        <w:t> </w:t>
      </w:r>
      <w:hyperlink r:id="rId864" w:history="1">
        <w:r w:rsidRPr="005C4E66">
          <w:rPr>
            <w:rStyle w:val="Hyperlink"/>
            <w:rFonts w:ascii="Times New Roman" w:hAnsi="Times New Roman" w:cs="Times New Roman"/>
            <w:iCs/>
            <w:color w:val="auto"/>
            <w:sz w:val="18"/>
            <w:szCs w:val="20"/>
            <w:u w:val="none"/>
          </w:rPr>
          <w:t>0987-7053</w:t>
        </w:r>
      </w:hyperlink>
      <w:r w:rsidRPr="005C4E66">
        <w:rPr>
          <w:rStyle w:val="HTMLCite"/>
          <w:rFonts w:ascii="Times New Roman" w:hAnsi="Times New Roman" w:cs="Times New Roman"/>
          <w:sz w:val="18"/>
          <w:szCs w:val="20"/>
        </w:rPr>
        <w:t>. </w:t>
      </w:r>
      <w:hyperlink r:id="rId865"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866" w:history="1">
        <w:r w:rsidRPr="005C4E66">
          <w:rPr>
            <w:rStyle w:val="Hyperlink"/>
            <w:rFonts w:ascii="Times New Roman" w:hAnsi="Times New Roman" w:cs="Times New Roman"/>
            <w:iCs/>
            <w:color w:val="auto"/>
            <w:sz w:val="18"/>
            <w:szCs w:val="20"/>
            <w:u w:val="none"/>
          </w:rPr>
          <w:t>10740792</w:t>
        </w:r>
      </w:hyperlink>
      <w:r w:rsidRPr="005C4E66">
        <w:rPr>
          <w:rStyle w:val="HTMLCite"/>
          <w:rFonts w:ascii="Times New Roman" w:hAnsi="Times New Roman" w:cs="Times New Roman"/>
          <w:sz w:val="18"/>
          <w:szCs w:val="20"/>
        </w:rPr>
        <w:t>. </w:t>
      </w:r>
      <w:hyperlink r:id="rId867"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868" w:history="1">
        <w:r w:rsidRPr="005C4E66">
          <w:rPr>
            <w:rStyle w:val="Hyperlink"/>
            <w:rFonts w:ascii="Times New Roman" w:hAnsi="Times New Roman" w:cs="Times New Roman"/>
            <w:iCs/>
            <w:color w:val="auto"/>
            <w:sz w:val="18"/>
            <w:szCs w:val="20"/>
            <w:u w:val="none"/>
          </w:rPr>
          <w:t>13738373</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69" w:anchor="cite_ref-necsi.edu_7-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70" w:anchor="cite_ref-necsi.edu_7-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Davidson, Alice Ware; Bar-Yam, Yaneer (2006) [2000]. </w:t>
      </w:r>
      <w:hyperlink r:id="rId871" w:history="1">
        <w:r w:rsidRPr="005C4E66">
          <w:rPr>
            <w:rStyle w:val="Hyperlink"/>
            <w:rFonts w:ascii="Times New Roman" w:hAnsi="Times New Roman" w:cs="Times New Roman"/>
            <w:iCs/>
            <w:color w:val="auto"/>
            <w:sz w:val="18"/>
            <w:szCs w:val="20"/>
            <w:u w:val="none"/>
          </w:rPr>
          <w:t>"Environmental complexity: information for human–environment well-being"</w:t>
        </w:r>
      </w:hyperlink>
      <w:r w:rsidRPr="005C4E66">
        <w:rPr>
          <w:rStyle w:val="HTMLCite"/>
          <w:rFonts w:ascii="Times New Roman" w:hAnsi="Times New Roman" w:cs="Times New Roman"/>
          <w:sz w:val="18"/>
          <w:szCs w:val="20"/>
        </w:rPr>
        <w:t> </w:t>
      </w:r>
      <w:r w:rsidRPr="005C4E66">
        <w:rPr>
          <w:rStyle w:val="cs1-format"/>
          <w:rFonts w:ascii="Times New Roman" w:hAnsi="Times New Roman" w:cs="Times New Roman"/>
          <w:iCs/>
          <w:sz w:val="18"/>
          <w:szCs w:val="20"/>
        </w:rPr>
        <w:t>(PDF)</w:t>
      </w:r>
      <w:r w:rsidRPr="005C4E66">
        <w:rPr>
          <w:rStyle w:val="HTMLCite"/>
          <w:rFonts w:ascii="Times New Roman" w:hAnsi="Times New Roman" w:cs="Times New Roman"/>
          <w:sz w:val="18"/>
          <w:szCs w:val="20"/>
        </w:rPr>
        <w:t>. In Bar-Yam, Yaneer; Minai, Ali (eds.). Unifying themes in complex systems. Berlin; New York: Springer. pp. 157–168. </w:t>
      </w:r>
      <w:hyperlink r:id="rId872" w:tooltip="CiteSeerX (identifier)" w:history="1">
        <w:r w:rsidRPr="005C4E66">
          <w:rPr>
            <w:rStyle w:val="Hyperlink"/>
            <w:rFonts w:ascii="Times New Roman" w:hAnsi="Times New Roman" w:cs="Times New Roman"/>
            <w:iCs/>
            <w:color w:val="auto"/>
            <w:sz w:val="18"/>
            <w:szCs w:val="20"/>
            <w:u w:val="none"/>
          </w:rPr>
          <w:t>CiteSeerX</w:t>
        </w:r>
      </w:hyperlink>
      <w:r w:rsidRPr="005C4E66">
        <w:rPr>
          <w:rStyle w:val="HTMLCite"/>
          <w:rFonts w:ascii="Times New Roman" w:hAnsi="Times New Roman" w:cs="Times New Roman"/>
          <w:sz w:val="18"/>
          <w:szCs w:val="20"/>
        </w:rPr>
        <w:t> </w:t>
      </w:r>
      <w:hyperlink r:id="rId873" w:history="1">
        <w:r w:rsidRPr="005C4E66">
          <w:rPr>
            <w:rStyle w:val="Hyperlink"/>
            <w:rFonts w:ascii="Times New Roman" w:hAnsi="Times New Roman" w:cs="Times New Roman"/>
            <w:iCs/>
            <w:color w:val="auto"/>
            <w:sz w:val="18"/>
            <w:szCs w:val="20"/>
            <w:u w:val="none"/>
          </w:rPr>
          <w:t>10.1.1.33.7118</w:t>
        </w:r>
      </w:hyperlink>
      <w:r w:rsidRPr="005C4E66">
        <w:rPr>
          <w:rStyle w:val="HTMLCite"/>
          <w:rFonts w:ascii="Times New Roman" w:hAnsi="Times New Roman" w:cs="Times New Roman"/>
          <w:sz w:val="18"/>
          <w:szCs w:val="20"/>
        </w:rPr>
        <w:t>. </w:t>
      </w:r>
      <w:hyperlink r:id="rId874"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75" w:history="1">
        <w:r w:rsidRPr="005C4E66">
          <w:rPr>
            <w:rStyle w:val="Hyperlink"/>
            <w:rFonts w:ascii="Times New Roman" w:hAnsi="Times New Roman" w:cs="Times New Roman"/>
            <w:iCs/>
            <w:color w:val="auto"/>
            <w:sz w:val="18"/>
            <w:szCs w:val="20"/>
            <w:u w:val="none"/>
          </w:rPr>
          <w:t>10.1007/978-3-540-35866-4_16</w:t>
        </w:r>
      </w:hyperlink>
      <w:r w:rsidRPr="005C4E66">
        <w:rPr>
          <w:rStyle w:val="HTMLCite"/>
          <w:rFonts w:ascii="Times New Roman" w:hAnsi="Times New Roman" w:cs="Times New Roman"/>
          <w:sz w:val="18"/>
          <w:szCs w:val="20"/>
        </w:rPr>
        <w:t>. </w:t>
      </w:r>
      <w:hyperlink r:id="rId876"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877" w:tooltip="Special:BookSources/978-3540358640" w:history="1">
        <w:r w:rsidRPr="005C4E66">
          <w:rPr>
            <w:rStyle w:val="Hyperlink"/>
            <w:rFonts w:ascii="Times New Roman" w:hAnsi="Times New Roman" w:cs="Times New Roman"/>
            <w:iCs/>
            <w:color w:val="auto"/>
            <w:sz w:val="18"/>
            <w:szCs w:val="20"/>
            <w:u w:val="none"/>
          </w:rPr>
          <w:t>978-3540358640</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78" w:anchor="cite_ref-:2_58-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79" w:anchor="cite_ref-:2_58-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Gregan‐Paxton, Jennifer; John, Deborah Roedder (June 1997). "The Emergence of Adaptive Decision Making in Children". Journal of Consumer Research. </w:t>
      </w:r>
      <w:r w:rsidRPr="005C4E66">
        <w:rPr>
          <w:rStyle w:val="HTMLCite"/>
          <w:rFonts w:ascii="Times New Roman" w:hAnsi="Times New Roman" w:cs="Times New Roman"/>
          <w:bCs/>
          <w:sz w:val="18"/>
          <w:szCs w:val="20"/>
        </w:rPr>
        <w:t>24</w:t>
      </w:r>
      <w:r w:rsidRPr="005C4E66">
        <w:rPr>
          <w:rStyle w:val="HTMLCite"/>
          <w:rFonts w:ascii="Times New Roman" w:hAnsi="Times New Roman" w:cs="Times New Roman"/>
          <w:sz w:val="18"/>
          <w:szCs w:val="20"/>
        </w:rPr>
        <w:t> (1): 43–56. </w:t>
      </w:r>
      <w:hyperlink r:id="rId880"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81" w:history="1">
        <w:r w:rsidRPr="005C4E66">
          <w:rPr>
            <w:rStyle w:val="Hyperlink"/>
            <w:rFonts w:ascii="Times New Roman" w:hAnsi="Times New Roman" w:cs="Times New Roman"/>
            <w:iCs/>
            <w:color w:val="auto"/>
            <w:sz w:val="18"/>
            <w:szCs w:val="20"/>
            <w:u w:val="none"/>
          </w:rPr>
          <w:t>10.1086/209492</w:t>
        </w:r>
      </w:hyperlink>
      <w:r w:rsidRPr="005C4E66">
        <w:rPr>
          <w:rStyle w:val="HTMLCite"/>
          <w:rFonts w:ascii="Times New Roman" w:hAnsi="Times New Roman" w:cs="Times New Roman"/>
          <w:sz w:val="18"/>
          <w:szCs w:val="20"/>
        </w:rPr>
        <w:t>. </w:t>
      </w:r>
      <w:hyperlink r:id="rId882" w:tooltip="ISSN (identifier)" w:history="1">
        <w:r w:rsidRPr="005C4E66">
          <w:rPr>
            <w:rStyle w:val="Hyperlink"/>
            <w:rFonts w:ascii="Times New Roman" w:hAnsi="Times New Roman" w:cs="Times New Roman"/>
            <w:iCs/>
            <w:color w:val="auto"/>
            <w:sz w:val="18"/>
            <w:szCs w:val="20"/>
            <w:u w:val="none"/>
          </w:rPr>
          <w:t>ISSN</w:t>
        </w:r>
      </w:hyperlink>
      <w:r w:rsidRPr="005C4E66">
        <w:rPr>
          <w:rStyle w:val="HTMLCite"/>
          <w:rFonts w:ascii="Times New Roman" w:hAnsi="Times New Roman" w:cs="Times New Roman"/>
          <w:sz w:val="18"/>
          <w:szCs w:val="20"/>
        </w:rPr>
        <w:t> </w:t>
      </w:r>
      <w:hyperlink r:id="rId883" w:history="1">
        <w:r w:rsidRPr="005C4E66">
          <w:rPr>
            <w:rStyle w:val="Hyperlink"/>
            <w:rFonts w:ascii="Times New Roman" w:hAnsi="Times New Roman" w:cs="Times New Roman"/>
            <w:iCs/>
            <w:color w:val="auto"/>
            <w:sz w:val="18"/>
            <w:szCs w:val="20"/>
            <w:u w:val="none"/>
          </w:rPr>
          <w:t>0093-5301</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84" w:anchor="cite_ref-Gruzelier_54-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85" w:anchor="cite_ref-Gruzelier_54-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Gruzelier J (1 July 2011). "Neurofeedback and the performing arts". Neuroscience Letters. </w:t>
      </w:r>
      <w:r w:rsidRPr="005C4E66">
        <w:rPr>
          <w:rStyle w:val="HTMLCite"/>
          <w:rFonts w:ascii="Times New Roman" w:hAnsi="Times New Roman" w:cs="Times New Roman"/>
          <w:bCs/>
          <w:sz w:val="18"/>
          <w:szCs w:val="20"/>
        </w:rPr>
        <w:t>500</w:t>
      </w:r>
      <w:r w:rsidRPr="005C4E66">
        <w:rPr>
          <w:rStyle w:val="HTMLCite"/>
          <w:rFonts w:ascii="Times New Roman" w:hAnsi="Times New Roman" w:cs="Times New Roman"/>
          <w:sz w:val="18"/>
          <w:szCs w:val="20"/>
        </w:rPr>
        <w:t>: e15. </w:t>
      </w:r>
      <w:hyperlink r:id="rId886"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87" w:history="1">
        <w:r w:rsidRPr="005C4E66">
          <w:rPr>
            <w:rStyle w:val="Hyperlink"/>
            <w:rFonts w:ascii="Times New Roman" w:hAnsi="Times New Roman" w:cs="Times New Roman"/>
            <w:iCs/>
            <w:color w:val="auto"/>
            <w:sz w:val="18"/>
            <w:szCs w:val="20"/>
            <w:u w:val="none"/>
          </w:rPr>
          <w:t>10.1016/j.neulet.2011.05.106</w:t>
        </w:r>
      </w:hyperlink>
      <w:r w:rsidRPr="005C4E66">
        <w:rPr>
          <w:rStyle w:val="HTMLCite"/>
          <w:rFonts w:ascii="Times New Roman" w:hAnsi="Times New Roman" w:cs="Times New Roman"/>
          <w:sz w:val="18"/>
          <w:szCs w:val="20"/>
        </w:rPr>
        <w:t>. </w:t>
      </w:r>
      <w:hyperlink r:id="rId888"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889" w:history="1">
        <w:r w:rsidRPr="005C4E66">
          <w:rPr>
            <w:rStyle w:val="Hyperlink"/>
            <w:rFonts w:ascii="Times New Roman" w:hAnsi="Times New Roman" w:cs="Times New Roman"/>
            <w:iCs/>
            <w:color w:val="auto"/>
            <w:sz w:val="18"/>
            <w:szCs w:val="20"/>
            <w:u w:val="none"/>
          </w:rPr>
          <w:t>54308374</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90" w:anchor="cite_ref-Kaiser_8-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91" w:anchor="cite_ref-Kaiser_8-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Kaiser DA (2005). "Basic Principles of Quantitative EEG". Journal of Adult Development. </w:t>
      </w:r>
      <w:r w:rsidRPr="005C4E66">
        <w:rPr>
          <w:rStyle w:val="HTMLCite"/>
          <w:rFonts w:ascii="Times New Roman" w:hAnsi="Times New Roman" w:cs="Times New Roman"/>
          <w:bCs/>
          <w:sz w:val="18"/>
          <w:szCs w:val="20"/>
        </w:rPr>
        <w:t>12</w:t>
      </w:r>
      <w:r w:rsidRPr="005C4E66">
        <w:rPr>
          <w:rStyle w:val="HTMLCite"/>
          <w:rFonts w:ascii="Times New Roman" w:hAnsi="Times New Roman" w:cs="Times New Roman"/>
          <w:sz w:val="18"/>
          <w:szCs w:val="20"/>
        </w:rPr>
        <w:t> (2/3): 99–104. </w:t>
      </w:r>
      <w:hyperlink r:id="rId892"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893" w:history="1">
        <w:r w:rsidRPr="005C4E66">
          <w:rPr>
            <w:rStyle w:val="Hyperlink"/>
            <w:rFonts w:ascii="Times New Roman" w:hAnsi="Times New Roman" w:cs="Times New Roman"/>
            <w:iCs/>
            <w:color w:val="auto"/>
            <w:sz w:val="18"/>
            <w:szCs w:val="20"/>
            <w:u w:val="none"/>
          </w:rPr>
          <w:t>10.1007/s10804-005-7025-9</w:t>
        </w:r>
      </w:hyperlink>
      <w:r w:rsidRPr="005C4E66">
        <w:rPr>
          <w:rStyle w:val="HTMLCite"/>
          <w:rFonts w:ascii="Times New Roman" w:hAnsi="Times New Roman" w:cs="Times New Roman"/>
          <w:sz w:val="18"/>
          <w:szCs w:val="20"/>
        </w:rPr>
        <w:t>. </w:t>
      </w:r>
      <w:hyperlink r:id="rId894"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895" w:history="1">
        <w:r w:rsidRPr="005C4E66">
          <w:rPr>
            <w:rStyle w:val="Hyperlink"/>
            <w:rFonts w:ascii="Times New Roman" w:hAnsi="Times New Roman" w:cs="Times New Roman"/>
            <w:iCs/>
            <w:color w:val="auto"/>
            <w:sz w:val="18"/>
            <w:szCs w:val="20"/>
            <w:u w:val="none"/>
          </w:rPr>
          <w:t>532595</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896" w:anchor="cite_ref-Kamiya_2011_10-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897" w:anchor="cite_ref-Kamiya_2011_10-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Kamiya J (February 2011). </w:t>
      </w:r>
      <w:hyperlink r:id="rId898" w:history="1">
        <w:r w:rsidRPr="005C4E66">
          <w:rPr>
            <w:rStyle w:val="Hyperlink"/>
            <w:rFonts w:ascii="Times New Roman" w:hAnsi="Times New Roman" w:cs="Times New Roman"/>
            <w:iCs/>
            <w:color w:val="auto"/>
            <w:sz w:val="18"/>
            <w:szCs w:val="20"/>
            <w:u w:val="none"/>
          </w:rPr>
          <w:t>"The first communications about operant conditioning of the EEG"</w:t>
        </w:r>
      </w:hyperlink>
      <w:r w:rsidRPr="005C4E66">
        <w:rPr>
          <w:rStyle w:val="HTMLCite"/>
          <w:rFonts w:ascii="Times New Roman" w:hAnsi="Times New Roman" w:cs="Times New Roman"/>
          <w:sz w:val="18"/>
          <w:szCs w:val="20"/>
        </w:rPr>
        <w:t>. Journal of Neurotherapy. </w:t>
      </w:r>
      <w:r w:rsidRPr="005C4E66">
        <w:rPr>
          <w:rStyle w:val="HTMLCite"/>
          <w:rFonts w:ascii="Times New Roman" w:hAnsi="Times New Roman" w:cs="Times New Roman"/>
          <w:bCs/>
          <w:sz w:val="18"/>
          <w:szCs w:val="20"/>
        </w:rPr>
        <w:t>15</w:t>
      </w:r>
      <w:r w:rsidRPr="005C4E66">
        <w:rPr>
          <w:rStyle w:val="HTMLCite"/>
          <w:rFonts w:ascii="Times New Roman" w:hAnsi="Times New Roman" w:cs="Times New Roman"/>
          <w:sz w:val="18"/>
          <w:szCs w:val="20"/>
        </w:rPr>
        <w:t> (1): 65–73. </w:t>
      </w:r>
      <w:hyperlink r:id="rId899"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00" w:history="1">
        <w:r w:rsidRPr="005C4E66">
          <w:rPr>
            <w:rStyle w:val="Hyperlink"/>
            <w:rFonts w:ascii="Times New Roman" w:hAnsi="Times New Roman" w:cs="Times New Roman"/>
            <w:iCs/>
            <w:color w:val="auto"/>
            <w:sz w:val="18"/>
            <w:szCs w:val="20"/>
            <w:u w:val="none"/>
          </w:rPr>
          <w:t>10.1080/10874208.2011.545764</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01" w:anchor="cite_ref-Concept_of_Indeterminism_77-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02" w:anchor="cite_ref-Concept_of_Indeterminism_77-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hyperlink r:id="rId903" w:tooltip="Aron Katsenelinboigen" w:history="1">
        <w:r w:rsidRPr="005C4E66">
          <w:rPr>
            <w:rStyle w:val="Hyperlink"/>
            <w:rFonts w:ascii="Times New Roman" w:hAnsi="Times New Roman" w:cs="Times New Roman"/>
            <w:iCs/>
            <w:color w:val="auto"/>
            <w:sz w:val="18"/>
            <w:szCs w:val="20"/>
            <w:u w:val="none"/>
          </w:rPr>
          <w:t>Katsenelinboigen, Aron</w:t>
        </w:r>
      </w:hyperlink>
      <w:r w:rsidRPr="005C4E66">
        <w:rPr>
          <w:rStyle w:val="HTMLCite"/>
          <w:rFonts w:ascii="Times New Roman" w:hAnsi="Times New Roman" w:cs="Times New Roman"/>
          <w:sz w:val="18"/>
          <w:szCs w:val="20"/>
        </w:rPr>
        <w:t> (1997). </w:t>
      </w:r>
      <w:hyperlink r:id="rId904" w:history="1">
        <w:r w:rsidRPr="005C4E66">
          <w:rPr>
            <w:rStyle w:val="Hyperlink"/>
            <w:rFonts w:ascii="Times New Roman" w:hAnsi="Times New Roman" w:cs="Times New Roman"/>
            <w:iCs/>
            <w:color w:val="auto"/>
            <w:sz w:val="18"/>
            <w:szCs w:val="20"/>
            <w:u w:val="none"/>
          </w:rPr>
          <w:t>The concept of indeterminism and its applications: economics, social systems, ethics, artificial intelligence, and aesthetics</w:t>
        </w:r>
      </w:hyperlink>
      <w:r w:rsidRPr="005C4E66">
        <w:rPr>
          <w:rStyle w:val="HTMLCite"/>
          <w:rFonts w:ascii="Times New Roman" w:hAnsi="Times New Roman" w:cs="Times New Roman"/>
          <w:sz w:val="18"/>
          <w:szCs w:val="20"/>
        </w:rPr>
        <w:t> </w:t>
      </w:r>
      <w:r w:rsidRPr="005C4E66">
        <w:rPr>
          <w:rStyle w:val="cs1-format"/>
          <w:rFonts w:ascii="Times New Roman" w:hAnsi="Times New Roman" w:cs="Times New Roman"/>
          <w:iCs/>
          <w:sz w:val="18"/>
          <w:szCs w:val="20"/>
        </w:rPr>
        <w:t>(PDF)</w:t>
      </w:r>
      <w:r w:rsidRPr="005C4E66">
        <w:rPr>
          <w:rStyle w:val="HTMLCite"/>
          <w:rFonts w:ascii="Times New Roman" w:hAnsi="Times New Roman" w:cs="Times New Roman"/>
          <w:sz w:val="18"/>
          <w:szCs w:val="20"/>
        </w:rPr>
        <w:t>. Westport, CT: Praeger. </w:t>
      </w:r>
      <w:hyperlink r:id="rId905"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906" w:tooltip="Special:BookSources/978-0275957889" w:history="1">
        <w:r w:rsidRPr="005C4E66">
          <w:rPr>
            <w:rStyle w:val="Hyperlink"/>
            <w:rFonts w:ascii="Times New Roman" w:hAnsi="Times New Roman" w:cs="Times New Roman"/>
            <w:iCs/>
            <w:color w:val="auto"/>
            <w:sz w:val="18"/>
            <w:szCs w:val="20"/>
            <w:u w:val="none"/>
          </w:rPr>
          <w:t>978-0275957889</w:t>
        </w:r>
      </w:hyperlink>
      <w:r w:rsidRPr="005C4E66">
        <w:rPr>
          <w:rStyle w:val="HTMLCite"/>
          <w:rFonts w:ascii="Times New Roman" w:hAnsi="Times New Roman" w:cs="Times New Roman"/>
          <w:sz w:val="18"/>
          <w:szCs w:val="20"/>
        </w:rPr>
        <w:t>. </w:t>
      </w:r>
      <w:hyperlink r:id="rId907" w:tooltip="OCLC (identifier)" w:history="1">
        <w:r w:rsidRPr="005C4E66">
          <w:rPr>
            <w:rStyle w:val="Hyperlink"/>
            <w:rFonts w:ascii="Times New Roman" w:hAnsi="Times New Roman" w:cs="Times New Roman"/>
            <w:iCs/>
            <w:color w:val="auto"/>
            <w:sz w:val="18"/>
            <w:szCs w:val="20"/>
            <w:u w:val="none"/>
          </w:rPr>
          <w:t>OCLC</w:t>
        </w:r>
      </w:hyperlink>
      <w:r w:rsidRPr="005C4E66">
        <w:rPr>
          <w:rStyle w:val="HTMLCite"/>
          <w:rFonts w:ascii="Times New Roman" w:hAnsi="Times New Roman" w:cs="Times New Roman"/>
          <w:sz w:val="18"/>
          <w:szCs w:val="20"/>
        </w:rPr>
        <w:t> </w:t>
      </w:r>
      <w:hyperlink r:id="rId908" w:history="1">
        <w:r w:rsidRPr="005C4E66">
          <w:rPr>
            <w:rStyle w:val="Hyperlink"/>
            <w:rFonts w:ascii="Times New Roman" w:hAnsi="Times New Roman" w:cs="Times New Roman"/>
            <w:iCs/>
            <w:color w:val="auto"/>
            <w:sz w:val="18"/>
            <w:szCs w:val="20"/>
            <w:u w:val="none"/>
          </w:rPr>
          <w:t>36438766</w:t>
        </w:r>
      </w:hyperlink>
      <w:r w:rsidRPr="005C4E66">
        <w:rPr>
          <w:rStyle w:val="HTMLCite"/>
          <w:rFonts w:ascii="Times New Roman" w:hAnsi="Times New Roman" w:cs="Times New Roman"/>
          <w:sz w:val="18"/>
          <w:szCs w:val="20"/>
        </w:rPr>
        <w:t>. Archived from </w:t>
      </w:r>
      <w:hyperlink r:id="rId909" w:history="1">
        <w:r w:rsidRPr="005C4E66">
          <w:rPr>
            <w:rStyle w:val="Hyperlink"/>
            <w:rFonts w:ascii="Times New Roman" w:hAnsi="Times New Roman" w:cs="Times New Roman"/>
            <w:iCs/>
            <w:color w:val="auto"/>
            <w:sz w:val="18"/>
            <w:szCs w:val="20"/>
            <w:u w:val="none"/>
          </w:rPr>
          <w:t>the original</w:t>
        </w:r>
      </w:hyperlink>
      <w:r w:rsidRPr="005C4E66">
        <w:rPr>
          <w:rStyle w:val="HTMLCite"/>
          <w:rFonts w:ascii="Times New Roman" w:hAnsi="Times New Roman" w:cs="Times New Roman"/>
          <w:sz w:val="18"/>
          <w:szCs w:val="20"/>
        </w:rPr>
        <w:t> </w:t>
      </w:r>
      <w:r w:rsidRPr="005C4E66">
        <w:rPr>
          <w:rStyle w:val="cs1-format"/>
          <w:rFonts w:ascii="Times New Roman" w:hAnsi="Times New Roman" w:cs="Times New Roman"/>
          <w:iCs/>
          <w:sz w:val="18"/>
          <w:szCs w:val="20"/>
        </w:rPr>
        <w:t>(PDF)</w:t>
      </w:r>
      <w:r w:rsidRPr="005C4E66">
        <w:rPr>
          <w:rStyle w:val="HTMLCite"/>
          <w:rFonts w:ascii="Times New Roman" w:hAnsi="Times New Roman" w:cs="Times New Roman"/>
          <w:sz w:val="18"/>
          <w:szCs w:val="20"/>
        </w:rPr>
        <w:t> on 2011-07-23</w:t>
      </w:r>
      <w:r w:rsidRPr="005C4E66">
        <w:rPr>
          <w:rStyle w:val="reference-accessdate"/>
          <w:rFonts w:ascii="Times New Roman" w:hAnsi="Times New Roman" w:cs="Times New Roman"/>
          <w:iCs/>
          <w:sz w:val="18"/>
          <w:szCs w:val="20"/>
        </w:rPr>
        <w:t>. Retrieved </w:t>
      </w:r>
      <w:r w:rsidRPr="005C4E66">
        <w:rPr>
          <w:rStyle w:val="nowrap"/>
          <w:rFonts w:ascii="Times New Roman" w:hAnsi="Times New Roman" w:cs="Times New Roman"/>
          <w:iCs/>
          <w:sz w:val="18"/>
          <w:szCs w:val="20"/>
        </w:rPr>
        <w:t>2015-07-27</w:t>
      </w:r>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lastRenderedPageBreak/>
        <w:t> </w:t>
      </w:r>
      <w:hyperlink r:id="rId910" w:anchor="cite_ref-Kirmizi-Alsan2006_77-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11" w:anchor="cite_ref-Kirmizi-Alsan2006_77-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Kirmizi-Alsan E, Bayraktaroglu Z, Gurvit H, Keskin YH, Emre M, Demiralp T (August 2006). "Comparative analysis of event-related potentials during Go/NoGo and CPT: decomposition of electrophysiological markers of response inhibition and sustained attention". Brain Research. </w:t>
      </w:r>
      <w:r w:rsidRPr="005C4E66">
        <w:rPr>
          <w:rStyle w:val="HTMLCite"/>
          <w:rFonts w:ascii="Times New Roman" w:hAnsi="Times New Roman" w:cs="Times New Roman"/>
          <w:bCs/>
          <w:sz w:val="18"/>
          <w:szCs w:val="20"/>
        </w:rPr>
        <w:t>1104</w:t>
      </w:r>
      <w:r w:rsidRPr="005C4E66">
        <w:rPr>
          <w:rStyle w:val="HTMLCite"/>
          <w:rFonts w:ascii="Times New Roman" w:hAnsi="Times New Roman" w:cs="Times New Roman"/>
          <w:sz w:val="18"/>
          <w:szCs w:val="20"/>
        </w:rPr>
        <w:t> (1): 114–128. </w:t>
      </w:r>
      <w:hyperlink r:id="rId912"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13" w:history="1">
        <w:r w:rsidRPr="005C4E66">
          <w:rPr>
            <w:rStyle w:val="Hyperlink"/>
            <w:rFonts w:ascii="Times New Roman" w:hAnsi="Times New Roman" w:cs="Times New Roman"/>
            <w:iCs/>
            <w:color w:val="auto"/>
            <w:sz w:val="18"/>
            <w:szCs w:val="20"/>
            <w:u w:val="none"/>
          </w:rPr>
          <w:t>10.1016/j.brainres.2006.03.010</w:t>
        </w:r>
      </w:hyperlink>
      <w:r w:rsidRPr="005C4E66">
        <w:rPr>
          <w:rStyle w:val="HTMLCite"/>
          <w:rFonts w:ascii="Times New Roman" w:hAnsi="Times New Roman" w:cs="Times New Roman"/>
          <w:sz w:val="18"/>
          <w:szCs w:val="20"/>
        </w:rPr>
        <w:t>. </w:t>
      </w:r>
      <w:hyperlink r:id="rId914"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15" w:history="1">
        <w:r w:rsidRPr="005C4E66">
          <w:rPr>
            <w:rStyle w:val="Hyperlink"/>
            <w:rFonts w:ascii="Times New Roman" w:hAnsi="Times New Roman" w:cs="Times New Roman"/>
            <w:iCs/>
            <w:color w:val="auto"/>
            <w:sz w:val="18"/>
            <w:szCs w:val="20"/>
            <w:u w:val="none"/>
          </w:rPr>
          <w:t>16824492</w:t>
        </w:r>
      </w:hyperlink>
      <w:r w:rsidRPr="005C4E66">
        <w:rPr>
          <w:rStyle w:val="HTMLCite"/>
          <w:rFonts w:ascii="Times New Roman" w:hAnsi="Times New Roman" w:cs="Times New Roman"/>
          <w:sz w:val="18"/>
          <w:szCs w:val="20"/>
        </w:rPr>
        <w:t>. </w:t>
      </w:r>
      <w:hyperlink r:id="rId916"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917" w:history="1">
        <w:r w:rsidRPr="005C4E66">
          <w:rPr>
            <w:rStyle w:val="Hyperlink"/>
            <w:rFonts w:ascii="Times New Roman" w:hAnsi="Times New Roman" w:cs="Times New Roman"/>
            <w:iCs/>
            <w:color w:val="auto"/>
            <w:sz w:val="18"/>
            <w:szCs w:val="20"/>
            <w:u w:val="none"/>
          </w:rPr>
          <w:t>18850757</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18" w:anchor="cite_ref-Lansbergen_2011_3-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19" w:anchor="cite_ref-Lansbergen_2011_3-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Lansbergen MM, van Dongen-Boomsma M, Buitelaar JK, Slaats-Willemse D (February 2011). </w:t>
      </w:r>
      <w:hyperlink r:id="rId920" w:history="1">
        <w:r w:rsidRPr="005C4E66">
          <w:rPr>
            <w:rStyle w:val="Hyperlink"/>
            <w:rFonts w:ascii="Times New Roman" w:hAnsi="Times New Roman" w:cs="Times New Roman"/>
            <w:iCs/>
            <w:color w:val="auto"/>
            <w:sz w:val="18"/>
            <w:szCs w:val="20"/>
            <w:u w:val="none"/>
          </w:rPr>
          <w:t>"ADHD and EEG-neurofeedback: a double-blind randomized placebo-controlled feasibility study"</w:t>
        </w:r>
      </w:hyperlink>
      <w:r w:rsidRPr="005C4E66">
        <w:rPr>
          <w:rStyle w:val="HTMLCite"/>
          <w:rFonts w:ascii="Times New Roman" w:hAnsi="Times New Roman" w:cs="Times New Roman"/>
          <w:sz w:val="18"/>
          <w:szCs w:val="20"/>
        </w:rPr>
        <w:t>. Journal of Neural Transmission. </w:t>
      </w:r>
      <w:r w:rsidRPr="005C4E66">
        <w:rPr>
          <w:rStyle w:val="HTMLCite"/>
          <w:rFonts w:ascii="Times New Roman" w:hAnsi="Times New Roman" w:cs="Times New Roman"/>
          <w:bCs/>
          <w:sz w:val="18"/>
          <w:szCs w:val="20"/>
        </w:rPr>
        <w:t>118</w:t>
      </w:r>
      <w:r w:rsidRPr="005C4E66">
        <w:rPr>
          <w:rStyle w:val="HTMLCite"/>
          <w:rFonts w:ascii="Times New Roman" w:hAnsi="Times New Roman" w:cs="Times New Roman"/>
          <w:sz w:val="18"/>
          <w:szCs w:val="20"/>
        </w:rPr>
        <w:t> (2): 275–284. </w:t>
      </w:r>
      <w:hyperlink r:id="rId921"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22" w:history="1">
        <w:r w:rsidRPr="005C4E66">
          <w:rPr>
            <w:rStyle w:val="Hyperlink"/>
            <w:rFonts w:ascii="Times New Roman" w:hAnsi="Times New Roman" w:cs="Times New Roman"/>
            <w:iCs/>
            <w:color w:val="auto"/>
            <w:sz w:val="18"/>
            <w:szCs w:val="20"/>
            <w:u w:val="none"/>
          </w:rPr>
          <w:t>10.1007/s00702-010-0524-2</w:t>
        </w:r>
      </w:hyperlink>
      <w:r w:rsidRPr="005C4E66">
        <w:rPr>
          <w:rStyle w:val="HTMLCite"/>
          <w:rFonts w:ascii="Times New Roman" w:hAnsi="Times New Roman" w:cs="Times New Roman"/>
          <w:sz w:val="18"/>
          <w:szCs w:val="20"/>
        </w:rPr>
        <w:t>. </w:t>
      </w:r>
      <w:hyperlink r:id="rId923"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924" w:history="1">
        <w:r w:rsidRPr="005C4E66">
          <w:rPr>
            <w:rStyle w:val="Hyperlink"/>
            <w:rFonts w:ascii="Times New Roman" w:hAnsi="Times New Roman" w:cs="Times New Roman"/>
            <w:iCs/>
            <w:color w:val="auto"/>
            <w:sz w:val="18"/>
            <w:szCs w:val="20"/>
            <w:u w:val="none"/>
          </w:rPr>
          <w:t>3051071</w:t>
        </w:r>
      </w:hyperlink>
      <w:r w:rsidRPr="005C4E66">
        <w:rPr>
          <w:rStyle w:val="HTMLCite"/>
          <w:rFonts w:ascii="Times New Roman" w:hAnsi="Times New Roman" w:cs="Times New Roman"/>
          <w:sz w:val="18"/>
          <w:szCs w:val="20"/>
        </w:rPr>
        <w:t>. </w:t>
      </w:r>
      <w:hyperlink r:id="rId925"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26" w:history="1">
        <w:r w:rsidRPr="005C4E66">
          <w:rPr>
            <w:rStyle w:val="Hyperlink"/>
            <w:rFonts w:ascii="Times New Roman" w:hAnsi="Times New Roman" w:cs="Times New Roman"/>
            <w:iCs/>
            <w:color w:val="auto"/>
            <w:sz w:val="18"/>
            <w:szCs w:val="20"/>
            <w:u w:val="none"/>
          </w:rPr>
          <w:t>21165661</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27" w:anchor="cite_ref-Nunez_PL,_Srinivasan_R_1981_54-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28" w:anchor="cite_ref-Nunez_PL,_Srinivasan_R_1981_54-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Nunez PL, Srinivasan R (1981). </w:t>
      </w:r>
      <w:hyperlink r:id="rId929" w:history="1">
        <w:r w:rsidRPr="005C4E66">
          <w:rPr>
            <w:rStyle w:val="Hyperlink"/>
            <w:rFonts w:ascii="Times New Roman" w:hAnsi="Times New Roman" w:cs="Times New Roman"/>
            <w:iCs/>
            <w:color w:val="auto"/>
            <w:sz w:val="18"/>
            <w:szCs w:val="20"/>
            <w:u w:val="none"/>
          </w:rPr>
          <w:t>Electric fields of the brain: The neurophysics of EEG</w:t>
        </w:r>
      </w:hyperlink>
      <w:r w:rsidRPr="005C4E66">
        <w:rPr>
          <w:rStyle w:val="HTMLCite"/>
          <w:rFonts w:ascii="Times New Roman" w:hAnsi="Times New Roman" w:cs="Times New Roman"/>
          <w:sz w:val="18"/>
          <w:szCs w:val="20"/>
        </w:rPr>
        <w:t>. Oxford University Press. </w:t>
      </w:r>
      <w:hyperlink r:id="rId930"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931" w:tooltip="Special:BookSources/9780195027969" w:history="1">
        <w:r w:rsidRPr="005C4E66">
          <w:rPr>
            <w:rStyle w:val="Hyperlink"/>
            <w:rFonts w:ascii="Times New Roman" w:hAnsi="Times New Roman" w:cs="Times New Roman"/>
            <w:iCs/>
            <w:color w:val="auto"/>
            <w:sz w:val="18"/>
            <w:szCs w:val="20"/>
            <w:u w:val="none"/>
          </w:rPr>
          <w:t>9780195027969</w:t>
        </w:r>
      </w:hyperlink>
      <w:r w:rsidRPr="005C4E66">
        <w:rPr>
          <w:rStyle w:val="HTMLCite"/>
          <w:rFonts w:ascii="Times New Roman" w:hAnsi="Times New Roman" w:cs="Times New Roman"/>
          <w:sz w:val="18"/>
          <w:szCs w:val="20"/>
        </w:rPr>
        <w:t>.</w:t>
      </w:r>
      <w:r w:rsidRPr="005C4E66">
        <w:rPr>
          <w:rStyle w:val="reference-text"/>
          <w:rFonts w:ascii="Times New Roman" w:hAnsi="Times New Roman" w:cs="Times New Roman"/>
          <w:sz w:val="18"/>
          <w:szCs w:val="20"/>
          <w:vertAlign w:val="superscript"/>
        </w:rPr>
        <w:t>[</w:t>
      </w:r>
      <w:hyperlink r:id="rId932" w:tooltip="Wikipedia:Citing sources" w:history="1">
        <w:r w:rsidRPr="005C4E66">
          <w:rPr>
            <w:rStyle w:val="Hyperlink"/>
            <w:rFonts w:ascii="Times New Roman" w:hAnsi="Times New Roman" w:cs="Times New Roman"/>
            <w:iCs/>
            <w:color w:val="auto"/>
            <w:sz w:val="18"/>
            <w:szCs w:val="20"/>
            <w:u w:val="none"/>
            <w:vertAlign w:val="superscript"/>
          </w:rPr>
          <w:t>page needed</w:t>
        </w:r>
      </w:hyperlink>
      <w:r w:rsidRPr="005C4E66">
        <w:rPr>
          <w:rStyle w:val="reference-text"/>
          <w:rFonts w:ascii="Times New Roman" w:hAnsi="Times New Roman" w:cs="Times New Roman"/>
          <w:sz w:val="18"/>
          <w:szCs w:val="20"/>
          <w:vertAlign w:val="superscript"/>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33" w:anchor="cite_ref-Oberman_LM_2005_82-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34" w:anchor="cite_ref-Oberman_LM_2005_82-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Oberman LM, Hubbard EM, McCleery JP, Altschuler EL, Ramachandran VS, Pineda JA (July 2005). "EEG evidence for mirror neuron dysfunction in autism spectrum disorders". Brain Research. Cognitive Brain Research. </w:t>
      </w:r>
      <w:r w:rsidRPr="005C4E66">
        <w:rPr>
          <w:rStyle w:val="HTMLCite"/>
          <w:rFonts w:ascii="Times New Roman" w:hAnsi="Times New Roman" w:cs="Times New Roman"/>
          <w:bCs/>
          <w:sz w:val="18"/>
          <w:szCs w:val="20"/>
        </w:rPr>
        <w:t>24</w:t>
      </w:r>
      <w:r w:rsidRPr="005C4E66">
        <w:rPr>
          <w:rStyle w:val="HTMLCite"/>
          <w:rFonts w:ascii="Times New Roman" w:hAnsi="Times New Roman" w:cs="Times New Roman"/>
          <w:sz w:val="18"/>
          <w:szCs w:val="20"/>
        </w:rPr>
        <w:t> (2): 190–198. </w:t>
      </w:r>
      <w:hyperlink r:id="rId935"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36" w:history="1">
        <w:r w:rsidRPr="005C4E66">
          <w:rPr>
            <w:rStyle w:val="Hyperlink"/>
            <w:rFonts w:ascii="Times New Roman" w:hAnsi="Times New Roman" w:cs="Times New Roman"/>
            <w:iCs/>
            <w:color w:val="auto"/>
            <w:sz w:val="18"/>
            <w:szCs w:val="20"/>
            <w:u w:val="none"/>
          </w:rPr>
          <w:t>10.1016/j.cogbrainres.2005.01.014</w:t>
        </w:r>
      </w:hyperlink>
      <w:r w:rsidRPr="005C4E66">
        <w:rPr>
          <w:rStyle w:val="HTMLCite"/>
          <w:rFonts w:ascii="Times New Roman" w:hAnsi="Times New Roman" w:cs="Times New Roman"/>
          <w:sz w:val="18"/>
          <w:szCs w:val="20"/>
        </w:rPr>
        <w:t>. </w:t>
      </w:r>
      <w:hyperlink r:id="rId937"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38" w:history="1">
        <w:r w:rsidRPr="005C4E66">
          <w:rPr>
            <w:rStyle w:val="Hyperlink"/>
            <w:rFonts w:ascii="Times New Roman" w:hAnsi="Times New Roman" w:cs="Times New Roman"/>
            <w:iCs/>
            <w:color w:val="auto"/>
            <w:sz w:val="18"/>
            <w:szCs w:val="20"/>
            <w:u w:val="none"/>
          </w:rPr>
          <w:t>15993757</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39" w:anchor="cite_ref-:6_2-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40" w:anchor="cite_ref-:6_2-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hyperlink r:id="rId941" w:history="1">
        <w:r w:rsidRPr="005C4E66">
          <w:rPr>
            <w:rStyle w:val="Hyperlink"/>
            <w:rFonts w:ascii="Times New Roman" w:hAnsi="Times New Roman" w:cs="Times New Roman"/>
            <w:iCs/>
            <w:color w:val="auto"/>
            <w:sz w:val="18"/>
            <w:szCs w:val="20"/>
            <w:u w:val="none"/>
          </w:rPr>
          <w:t>Principles of neural science</w:t>
        </w:r>
      </w:hyperlink>
      <w:r w:rsidRPr="005C4E66">
        <w:rPr>
          <w:rStyle w:val="HTMLCite"/>
          <w:rFonts w:ascii="Times New Roman" w:hAnsi="Times New Roman" w:cs="Times New Roman"/>
          <w:sz w:val="18"/>
          <w:szCs w:val="20"/>
        </w:rPr>
        <w:t>. Eric R. Kandel, John Koester, Sarah Mack, Steven Siegelbaum (6th ed.). New York. 2021. p. 1450. </w:t>
      </w:r>
      <w:hyperlink r:id="rId942"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943" w:tooltip="Special:BookSources/978-1-259-64223-4" w:history="1">
        <w:r w:rsidRPr="005C4E66">
          <w:rPr>
            <w:rStyle w:val="Hyperlink"/>
            <w:rFonts w:ascii="Times New Roman" w:hAnsi="Times New Roman" w:cs="Times New Roman"/>
            <w:iCs/>
            <w:color w:val="auto"/>
            <w:sz w:val="18"/>
            <w:szCs w:val="20"/>
            <w:u w:val="none"/>
          </w:rPr>
          <w:t>978-1-259-64223-4</w:t>
        </w:r>
      </w:hyperlink>
      <w:r w:rsidRPr="005C4E66">
        <w:rPr>
          <w:rStyle w:val="HTMLCite"/>
          <w:rFonts w:ascii="Times New Roman" w:hAnsi="Times New Roman" w:cs="Times New Roman"/>
          <w:sz w:val="18"/>
          <w:szCs w:val="20"/>
        </w:rPr>
        <w:t>. </w:t>
      </w:r>
      <w:hyperlink r:id="rId944" w:tooltip="OCLC (identifier)" w:history="1">
        <w:r w:rsidRPr="005C4E66">
          <w:rPr>
            <w:rStyle w:val="Hyperlink"/>
            <w:rFonts w:ascii="Times New Roman" w:hAnsi="Times New Roman" w:cs="Times New Roman"/>
            <w:iCs/>
            <w:color w:val="auto"/>
            <w:sz w:val="18"/>
            <w:szCs w:val="20"/>
            <w:u w:val="none"/>
          </w:rPr>
          <w:t>OCLC</w:t>
        </w:r>
      </w:hyperlink>
      <w:r w:rsidRPr="005C4E66">
        <w:rPr>
          <w:rStyle w:val="HTMLCite"/>
          <w:rFonts w:ascii="Times New Roman" w:hAnsi="Times New Roman" w:cs="Times New Roman"/>
          <w:sz w:val="18"/>
          <w:szCs w:val="20"/>
        </w:rPr>
        <w:t> </w:t>
      </w:r>
      <w:hyperlink r:id="rId945" w:history="1">
        <w:r w:rsidRPr="005C4E66">
          <w:rPr>
            <w:rStyle w:val="Hyperlink"/>
            <w:rFonts w:ascii="Times New Roman" w:hAnsi="Times New Roman" w:cs="Times New Roman"/>
            <w:iCs/>
            <w:color w:val="auto"/>
            <w:sz w:val="18"/>
            <w:szCs w:val="20"/>
            <w:u w:val="none"/>
          </w:rPr>
          <w:t>1199587061</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46" w:anchor="cite_ref-Ros_2010_38-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47" w:anchor="cite_ref-Ros_2010_38-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Ros T, Munneke MA, Ruge D, Gruzelier JH, Rothwell JC (February 2010). "Endogenous control of waking brain rhythms induces neuroplasticity in humans". The European Journal of Neuroscience. </w:t>
      </w:r>
      <w:r w:rsidRPr="005C4E66">
        <w:rPr>
          <w:rStyle w:val="HTMLCite"/>
          <w:rFonts w:ascii="Times New Roman" w:hAnsi="Times New Roman" w:cs="Times New Roman"/>
          <w:bCs/>
          <w:sz w:val="18"/>
          <w:szCs w:val="20"/>
        </w:rPr>
        <w:t>31</w:t>
      </w:r>
      <w:r w:rsidRPr="005C4E66">
        <w:rPr>
          <w:rStyle w:val="HTMLCite"/>
          <w:rFonts w:ascii="Times New Roman" w:hAnsi="Times New Roman" w:cs="Times New Roman"/>
          <w:sz w:val="18"/>
          <w:szCs w:val="20"/>
        </w:rPr>
        <w:t> (4): 770–8. </w:t>
      </w:r>
      <w:hyperlink r:id="rId948"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49" w:history="1">
        <w:r w:rsidRPr="005C4E66">
          <w:rPr>
            <w:rStyle w:val="Hyperlink"/>
            <w:rFonts w:ascii="Times New Roman" w:hAnsi="Times New Roman" w:cs="Times New Roman"/>
            <w:iCs/>
            <w:color w:val="auto"/>
            <w:sz w:val="18"/>
            <w:szCs w:val="20"/>
            <w:u w:val="none"/>
          </w:rPr>
          <w:t>10.1111/j.1460-9568.2010.07100.x</w:t>
        </w:r>
      </w:hyperlink>
      <w:r w:rsidRPr="005C4E66">
        <w:rPr>
          <w:rStyle w:val="HTMLCite"/>
          <w:rFonts w:ascii="Times New Roman" w:hAnsi="Times New Roman" w:cs="Times New Roman"/>
          <w:sz w:val="18"/>
          <w:szCs w:val="20"/>
        </w:rPr>
        <w:t>. </w:t>
      </w:r>
      <w:hyperlink r:id="rId950"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51" w:history="1">
        <w:r w:rsidRPr="005C4E66">
          <w:rPr>
            <w:rStyle w:val="Hyperlink"/>
            <w:rFonts w:ascii="Times New Roman" w:hAnsi="Times New Roman" w:cs="Times New Roman"/>
            <w:iCs/>
            <w:color w:val="auto"/>
            <w:sz w:val="18"/>
            <w:szCs w:val="20"/>
            <w:u w:val="none"/>
          </w:rPr>
          <w:t>20384819</w:t>
        </w:r>
      </w:hyperlink>
      <w:r w:rsidRPr="005C4E66">
        <w:rPr>
          <w:rStyle w:val="HTMLCite"/>
          <w:rFonts w:ascii="Times New Roman" w:hAnsi="Times New Roman" w:cs="Times New Roman"/>
          <w:sz w:val="18"/>
          <w:szCs w:val="20"/>
        </w:rPr>
        <w:t>. </w:t>
      </w:r>
      <w:hyperlink r:id="rId952"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953" w:history="1">
        <w:r w:rsidRPr="005C4E66">
          <w:rPr>
            <w:rStyle w:val="Hyperlink"/>
            <w:rFonts w:ascii="Times New Roman" w:hAnsi="Times New Roman" w:cs="Times New Roman"/>
            <w:iCs/>
            <w:color w:val="auto"/>
            <w:sz w:val="18"/>
            <w:szCs w:val="20"/>
            <w:u w:val="none"/>
          </w:rPr>
          <w:t>16969327</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54" w:anchor="cite_ref-:2_5-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55" w:anchor="cite_ref-:2_5-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Schabus M, Griessenberger H, Gnjezda MT, Heib DP, Wislowska M, Hoedlmoser K (April 2017). </w:t>
      </w:r>
      <w:hyperlink r:id="rId956" w:history="1">
        <w:r w:rsidRPr="005C4E66">
          <w:rPr>
            <w:rStyle w:val="Hyperlink"/>
            <w:rFonts w:ascii="Times New Roman" w:hAnsi="Times New Roman" w:cs="Times New Roman"/>
            <w:iCs/>
            <w:color w:val="auto"/>
            <w:sz w:val="18"/>
            <w:szCs w:val="20"/>
            <w:u w:val="none"/>
          </w:rPr>
          <w:t>"Better than sham? A double-blind placebo-controlled neurofeedback study in primary insomnia"</w:t>
        </w:r>
      </w:hyperlink>
      <w:r w:rsidRPr="005C4E66">
        <w:rPr>
          <w:rStyle w:val="HTMLCite"/>
          <w:rFonts w:ascii="Times New Roman" w:hAnsi="Times New Roman" w:cs="Times New Roman"/>
          <w:sz w:val="18"/>
          <w:szCs w:val="20"/>
        </w:rPr>
        <w:t>. Brain. </w:t>
      </w:r>
      <w:r w:rsidRPr="005C4E66">
        <w:rPr>
          <w:rStyle w:val="HTMLCite"/>
          <w:rFonts w:ascii="Times New Roman" w:hAnsi="Times New Roman" w:cs="Times New Roman"/>
          <w:bCs/>
          <w:sz w:val="18"/>
          <w:szCs w:val="20"/>
        </w:rPr>
        <w:t>140</w:t>
      </w:r>
      <w:r w:rsidRPr="005C4E66">
        <w:rPr>
          <w:rStyle w:val="HTMLCite"/>
          <w:rFonts w:ascii="Times New Roman" w:hAnsi="Times New Roman" w:cs="Times New Roman"/>
          <w:sz w:val="18"/>
          <w:szCs w:val="20"/>
        </w:rPr>
        <w:t> (4): 1041–1052. </w:t>
      </w:r>
      <w:hyperlink r:id="rId957"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58" w:history="1">
        <w:r w:rsidRPr="005C4E66">
          <w:rPr>
            <w:rStyle w:val="Hyperlink"/>
            <w:rFonts w:ascii="Times New Roman" w:hAnsi="Times New Roman" w:cs="Times New Roman"/>
            <w:iCs/>
            <w:color w:val="auto"/>
            <w:sz w:val="18"/>
            <w:szCs w:val="20"/>
            <w:u w:val="none"/>
          </w:rPr>
          <w:t>10.1093/brain/awx011</w:t>
        </w:r>
      </w:hyperlink>
      <w:r w:rsidRPr="005C4E66">
        <w:rPr>
          <w:rStyle w:val="HTMLCite"/>
          <w:rFonts w:ascii="Times New Roman" w:hAnsi="Times New Roman" w:cs="Times New Roman"/>
          <w:sz w:val="18"/>
          <w:szCs w:val="20"/>
        </w:rPr>
        <w:t>. </w:t>
      </w:r>
      <w:hyperlink r:id="rId959" w:tooltip="PMC (identifier)" w:history="1">
        <w:r w:rsidRPr="005C4E66">
          <w:rPr>
            <w:rStyle w:val="Hyperlink"/>
            <w:rFonts w:ascii="Times New Roman" w:hAnsi="Times New Roman" w:cs="Times New Roman"/>
            <w:iCs/>
            <w:color w:val="auto"/>
            <w:sz w:val="18"/>
            <w:szCs w:val="20"/>
            <w:u w:val="none"/>
          </w:rPr>
          <w:t>PMC</w:t>
        </w:r>
      </w:hyperlink>
      <w:r w:rsidRPr="005C4E66">
        <w:rPr>
          <w:rStyle w:val="HTMLCite"/>
          <w:rFonts w:ascii="Times New Roman" w:hAnsi="Times New Roman" w:cs="Times New Roman"/>
          <w:sz w:val="18"/>
          <w:szCs w:val="20"/>
        </w:rPr>
        <w:t> </w:t>
      </w:r>
      <w:hyperlink r:id="rId960" w:history="1">
        <w:r w:rsidRPr="005C4E66">
          <w:rPr>
            <w:rStyle w:val="Hyperlink"/>
            <w:rFonts w:ascii="Times New Roman" w:hAnsi="Times New Roman" w:cs="Times New Roman"/>
            <w:iCs/>
            <w:color w:val="auto"/>
            <w:sz w:val="18"/>
            <w:szCs w:val="20"/>
            <w:u w:val="none"/>
          </w:rPr>
          <w:t>5382955</w:t>
        </w:r>
      </w:hyperlink>
      <w:r w:rsidRPr="005C4E66">
        <w:rPr>
          <w:rStyle w:val="HTMLCite"/>
          <w:rFonts w:ascii="Times New Roman" w:hAnsi="Times New Roman" w:cs="Times New Roman"/>
          <w:sz w:val="18"/>
          <w:szCs w:val="20"/>
        </w:rPr>
        <w:t>. </w:t>
      </w:r>
      <w:hyperlink r:id="rId961"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62" w:history="1">
        <w:r w:rsidRPr="005C4E66">
          <w:rPr>
            <w:rStyle w:val="Hyperlink"/>
            <w:rFonts w:ascii="Times New Roman" w:hAnsi="Times New Roman" w:cs="Times New Roman"/>
            <w:iCs/>
            <w:color w:val="auto"/>
            <w:sz w:val="18"/>
            <w:szCs w:val="20"/>
            <w:u w:val="none"/>
          </w:rPr>
          <w:t>28335000</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63" w:anchor="cite_ref-Sterman2000_26-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64" w:anchor="cite_ref-Sterman2000_26-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Sterman MB (January 2000). "Basic concepts and clinical findings in the treatment of seizure disorders with EEG operant conditioning". Clinical Electroencephalography. </w:t>
      </w:r>
      <w:r w:rsidRPr="005C4E66">
        <w:rPr>
          <w:rStyle w:val="HTMLCite"/>
          <w:rFonts w:ascii="Times New Roman" w:hAnsi="Times New Roman" w:cs="Times New Roman"/>
          <w:bCs/>
          <w:sz w:val="18"/>
          <w:szCs w:val="20"/>
        </w:rPr>
        <w:t>31</w:t>
      </w:r>
      <w:r w:rsidRPr="005C4E66">
        <w:rPr>
          <w:rStyle w:val="HTMLCite"/>
          <w:rFonts w:ascii="Times New Roman" w:hAnsi="Times New Roman" w:cs="Times New Roman"/>
          <w:sz w:val="18"/>
          <w:szCs w:val="20"/>
        </w:rPr>
        <w:t> (1): 45–55. </w:t>
      </w:r>
      <w:hyperlink r:id="rId965"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66" w:history="1">
        <w:r w:rsidRPr="005C4E66">
          <w:rPr>
            <w:rStyle w:val="Hyperlink"/>
            <w:rFonts w:ascii="Times New Roman" w:hAnsi="Times New Roman" w:cs="Times New Roman"/>
            <w:iCs/>
            <w:color w:val="auto"/>
            <w:sz w:val="18"/>
            <w:szCs w:val="20"/>
            <w:u w:val="none"/>
          </w:rPr>
          <w:t>10.1177/155005940003100111</w:t>
        </w:r>
      </w:hyperlink>
      <w:r w:rsidRPr="005C4E66">
        <w:rPr>
          <w:rStyle w:val="HTMLCite"/>
          <w:rFonts w:ascii="Times New Roman" w:hAnsi="Times New Roman" w:cs="Times New Roman"/>
          <w:sz w:val="18"/>
          <w:szCs w:val="20"/>
        </w:rPr>
        <w:t>. </w:t>
      </w:r>
      <w:hyperlink r:id="rId967"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68" w:history="1">
        <w:r w:rsidRPr="005C4E66">
          <w:rPr>
            <w:rStyle w:val="Hyperlink"/>
            <w:rFonts w:ascii="Times New Roman" w:hAnsi="Times New Roman" w:cs="Times New Roman"/>
            <w:iCs/>
            <w:color w:val="auto"/>
            <w:sz w:val="18"/>
            <w:szCs w:val="20"/>
            <w:u w:val="none"/>
          </w:rPr>
          <w:t>10638352</w:t>
        </w:r>
      </w:hyperlink>
      <w:r w:rsidRPr="005C4E66">
        <w:rPr>
          <w:rStyle w:val="HTMLCite"/>
          <w:rFonts w:ascii="Times New Roman" w:hAnsi="Times New Roman" w:cs="Times New Roman"/>
          <w:sz w:val="18"/>
          <w:szCs w:val="20"/>
        </w:rPr>
        <w:t>. </w:t>
      </w:r>
      <w:hyperlink r:id="rId969" w:tooltip="S2CID (identifier)" w:history="1">
        <w:r w:rsidRPr="005C4E66">
          <w:rPr>
            <w:rStyle w:val="Hyperlink"/>
            <w:rFonts w:ascii="Times New Roman" w:hAnsi="Times New Roman" w:cs="Times New Roman"/>
            <w:iCs/>
            <w:color w:val="auto"/>
            <w:sz w:val="18"/>
            <w:szCs w:val="20"/>
            <w:u w:val="none"/>
          </w:rPr>
          <w:t>S2CID</w:t>
        </w:r>
      </w:hyperlink>
      <w:r w:rsidRPr="005C4E66">
        <w:rPr>
          <w:rStyle w:val="HTMLCite"/>
          <w:rFonts w:ascii="Times New Roman" w:hAnsi="Times New Roman" w:cs="Times New Roman"/>
          <w:sz w:val="18"/>
          <w:szCs w:val="20"/>
        </w:rPr>
        <w:t> </w:t>
      </w:r>
      <w:hyperlink r:id="rId970" w:history="1">
        <w:r w:rsidRPr="005C4E66">
          <w:rPr>
            <w:rStyle w:val="Hyperlink"/>
            <w:rFonts w:ascii="Times New Roman" w:hAnsi="Times New Roman" w:cs="Times New Roman"/>
            <w:iCs/>
            <w:color w:val="auto"/>
            <w:sz w:val="18"/>
            <w:szCs w:val="20"/>
            <w:u w:val="none"/>
          </w:rPr>
          <w:t>43506749</w:t>
        </w:r>
      </w:hyperlink>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71" w:anchor="cite_ref-:1_27-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72" w:anchor="cite_ref-:1_27-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Szalavitz, Maia (2011-08-23). </w:t>
      </w:r>
      <w:hyperlink r:id="rId973" w:anchor="ixzz1WRGB2Bya" w:history="1">
        <w:r w:rsidRPr="005C4E66">
          <w:rPr>
            <w:rStyle w:val="Hyperlink"/>
            <w:rFonts w:ascii="Times New Roman" w:hAnsi="Times New Roman" w:cs="Times New Roman"/>
            <w:iCs/>
            <w:color w:val="auto"/>
            <w:sz w:val="18"/>
            <w:szCs w:val="20"/>
            <w:u w:val="none"/>
          </w:rPr>
          <w:t>"Mind over Mind? Decision Fatigue Saps Willpower — if We Let It"</w:t>
        </w:r>
      </w:hyperlink>
      <w:r w:rsidRPr="005C4E66">
        <w:rPr>
          <w:rStyle w:val="HTMLCite"/>
          <w:rFonts w:ascii="Times New Roman" w:hAnsi="Times New Roman" w:cs="Times New Roman"/>
          <w:sz w:val="18"/>
          <w:szCs w:val="20"/>
        </w:rPr>
        <w:t>. Time. </w:t>
      </w:r>
      <w:hyperlink r:id="rId974" w:tooltip="ISSN (identifier)" w:history="1">
        <w:r w:rsidRPr="005C4E66">
          <w:rPr>
            <w:rStyle w:val="Hyperlink"/>
            <w:rFonts w:ascii="Times New Roman" w:hAnsi="Times New Roman" w:cs="Times New Roman"/>
            <w:iCs/>
            <w:color w:val="auto"/>
            <w:sz w:val="18"/>
            <w:szCs w:val="20"/>
            <w:u w:val="none"/>
          </w:rPr>
          <w:t>ISSN</w:t>
        </w:r>
      </w:hyperlink>
      <w:r w:rsidRPr="005C4E66">
        <w:rPr>
          <w:rStyle w:val="HTMLCite"/>
          <w:rFonts w:ascii="Times New Roman" w:hAnsi="Times New Roman" w:cs="Times New Roman"/>
          <w:sz w:val="18"/>
          <w:szCs w:val="20"/>
        </w:rPr>
        <w:t> </w:t>
      </w:r>
      <w:hyperlink r:id="rId975" w:history="1">
        <w:r w:rsidRPr="005C4E66">
          <w:rPr>
            <w:rStyle w:val="Hyperlink"/>
            <w:rFonts w:ascii="Times New Roman" w:hAnsi="Times New Roman" w:cs="Times New Roman"/>
            <w:iCs/>
            <w:color w:val="auto"/>
            <w:sz w:val="18"/>
            <w:szCs w:val="20"/>
            <w:u w:val="none"/>
          </w:rPr>
          <w:t>0040-781X</w:t>
        </w:r>
      </w:hyperlink>
      <w:r w:rsidRPr="005C4E66">
        <w:rPr>
          <w:rStyle w:val="reference-accessdate"/>
          <w:rFonts w:ascii="Times New Roman" w:hAnsi="Times New Roman" w:cs="Times New Roman"/>
          <w:iCs/>
          <w:sz w:val="18"/>
          <w:szCs w:val="20"/>
        </w:rPr>
        <w:t>. Retrieved </w:t>
      </w:r>
      <w:r w:rsidRPr="005C4E66">
        <w:rPr>
          <w:rStyle w:val="nowrap"/>
          <w:rFonts w:ascii="Times New Roman" w:hAnsi="Times New Roman" w:cs="Times New Roman"/>
          <w:iCs/>
          <w:sz w:val="18"/>
          <w:szCs w:val="20"/>
        </w:rPr>
        <w:t>2020-04-09</w:t>
      </w:r>
      <w:r w:rsidRPr="005C4E66">
        <w:rPr>
          <w:rStyle w:val="HTMLCite"/>
          <w:rFonts w:ascii="Times New Roman" w:hAnsi="Times New Roman" w:cs="Times New Roman"/>
          <w:sz w:val="18"/>
          <w:szCs w:val="20"/>
        </w:rPr>
        <w:t>.</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hyperlink r:id="rId976" w:anchor="cite_ref-radioligandPETExample_32-0" w:history="1">
        <w:r w:rsidRPr="005C4E66">
          <w:rPr>
            <w:rStyle w:val="cite-accessibility-label"/>
            <w:rFonts w:ascii="Times New Roman" w:hAnsi="Times New Roman" w:cs="Times New Roman"/>
            <w:sz w:val="18"/>
            <w:szCs w:val="20"/>
          </w:rPr>
          <w:t>Jump up to:</w:t>
        </w:r>
        <w:r w:rsidRPr="005C4E66">
          <w:rPr>
            <w:rStyle w:val="Hyperlink"/>
            <w:rFonts w:ascii="Times New Roman" w:hAnsi="Times New Roman" w:cs="Times New Roman"/>
            <w:bCs/>
            <w:iCs/>
            <w:color w:val="auto"/>
            <w:sz w:val="18"/>
            <w:szCs w:val="20"/>
            <w:u w:val="none"/>
            <w:vertAlign w:val="superscript"/>
          </w:rPr>
          <w:t>a</w:t>
        </w:r>
      </w:hyperlink>
      <w:r w:rsidRPr="005C4E66">
        <w:rPr>
          <w:rStyle w:val="mw-cite-backlink"/>
          <w:rFonts w:ascii="Times New Roman" w:hAnsi="Times New Roman" w:cs="Times New Roman"/>
          <w:sz w:val="18"/>
          <w:szCs w:val="20"/>
        </w:rPr>
        <w:t> </w:t>
      </w:r>
      <w:hyperlink r:id="rId977" w:anchor="cite_ref-radioligandPETExample_32-1" w:history="1">
        <w:r w:rsidRPr="005C4E66">
          <w:rPr>
            <w:rStyle w:val="Hyperlink"/>
            <w:rFonts w:ascii="Times New Roman" w:hAnsi="Times New Roman" w:cs="Times New Roman"/>
            <w:bCs/>
            <w:iCs/>
            <w:color w:val="auto"/>
            <w:sz w:val="18"/>
            <w:szCs w:val="20"/>
            <w:u w:val="none"/>
            <w:vertAlign w:val="superscript"/>
          </w:rPr>
          <w:t>b</w:t>
        </w:r>
      </w:hyperlink>
      <w:r w:rsidRPr="005C4E66">
        <w:rPr>
          <w:rFonts w:ascii="Times New Roman" w:hAnsi="Times New Roman" w:cs="Times New Roman"/>
          <w:sz w:val="18"/>
          <w:szCs w:val="20"/>
        </w:rPr>
        <w:t> </w:t>
      </w:r>
      <w:r w:rsidRPr="005C4E66">
        <w:rPr>
          <w:rStyle w:val="HTMLCite"/>
          <w:rFonts w:ascii="Times New Roman" w:hAnsi="Times New Roman" w:cs="Times New Roman"/>
          <w:sz w:val="18"/>
          <w:szCs w:val="20"/>
        </w:rPr>
        <w:t>Yasuno F, Brown AK, Zoghbi SS, Krushinski JH, Chernet E, Tauscher J, et al. (January 2008). </w:t>
      </w:r>
      <w:hyperlink r:id="rId978" w:history="1">
        <w:r w:rsidRPr="005C4E66">
          <w:rPr>
            <w:rStyle w:val="Hyperlink"/>
            <w:rFonts w:ascii="Times New Roman" w:hAnsi="Times New Roman" w:cs="Times New Roman"/>
            <w:iCs/>
            <w:color w:val="auto"/>
            <w:sz w:val="18"/>
            <w:szCs w:val="20"/>
            <w:u w:val="none"/>
          </w:rPr>
          <w:t>"The PET radioligand [11C]MePPEP binds reversibly and with high specific signal to cannabinoid CB1 receptors in nonhuman primate brain"</w:t>
        </w:r>
      </w:hyperlink>
      <w:r w:rsidRPr="005C4E66">
        <w:rPr>
          <w:rStyle w:val="HTMLCite"/>
          <w:rFonts w:ascii="Times New Roman" w:hAnsi="Times New Roman" w:cs="Times New Roman"/>
          <w:sz w:val="18"/>
          <w:szCs w:val="20"/>
        </w:rPr>
        <w:t>. Neuropsychopharmacology. </w:t>
      </w:r>
      <w:r w:rsidRPr="005C4E66">
        <w:rPr>
          <w:rStyle w:val="HTMLCite"/>
          <w:rFonts w:ascii="Times New Roman" w:hAnsi="Times New Roman" w:cs="Times New Roman"/>
          <w:bCs/>
          <w:sz w:val="18"/>
          <w:szCs w:val="20"/>
        </w:rPr>
        <w:t>33</w:t>
      </w:r>
      <w:r w:rsidRPr="005C4E66">
        <w:rPr>
          <w:rStyle w:val="HTMLCite"/>
          <w:rFonts w:ascii="Times New Roman" w:hAnsi="Times New Roman" w:cs="Times New Roman"/>
          <w:sz w:val="18"/>
          <w:szCs w:val="20"/>
        </w:rPr>
        <w:t> (2): 259–269. </w:t>
      </w:r>
      <w:hyperlink r:id="rId979" w:tooltip="Doi (identifier)" w:history="1">
        <w:r w:rsidRPr="005C4E66">
          <w:rPr>
            <w:rStyle w:val="Hyperlink"/>
            <w:rFonts w:ascii="Times New Roman" w:hAnsi="Times New Roman" w:cs="Times New Roman"/>
            <w:iCs/>
            <w:color w:val="auto"/>
            <w:sz w:val="18"/>
            <w:szCs w:val="20"/>
            <w:u w:val="none"/>
          </w:rPr>
          <w:t>doi</w:t>
        </w:r>
      </w:hyperlink>
      <w:r w:rsidRPr="005C4E66">
        <w:rPr>
          <w:rStyle w:val="HTMLCite"/>
          <w:rFonts w:ascii="Times New Roman" w:hAnsi="Times New Roman" w:cs="Times New Roman"/>
          <w:sz w:val="18"/>
          <w:szCs w:val="20"/>
        </w:rPr>
        <w:t>:</w:t>
      </w:r>
      <w:hyperlink r:id="rId980" w:history="1">
        <w:r w:rsidRPr="005C4E66">
          <w:rPr>
            <w:rStyle w:val="Hyperlink"/>
            <w:rFonts w:ascii="Times New Roman" w:hAnsi="Times New Roman" w:cs="Times New Roman"/>
            <w:iCs/>
            <w:color w:val="auto"/>
            <w:sz w:val="18"/>
            <w:szCs w:val="20"/>
            <w:u w:val="none"/>
          </w:rPr>
          <w:t>10.1038/sj.npp.1301402</w:t>
        </w:r>
      </w:hyperlink>
      <w:r w:rsidRPr="005C4E66">
        <w:rPr>
          <w:rStyle w:val="HTMLCite"/>
          <w:rFonts w:ascii="Times New Roman" w:hAnsi="Times New Roman" w:cs="Times New Roman"/>
          <w:sz w:val="18"/>
          <w:szCs w:val="20"/>
        </w:rPr>
        <w:t>. </w:t>
      </w:r>
      <w:hyperlink r:id="rId981" w:tooltip="PMID (identifier)" w:history="1">
        <w:r w:rsidRPr="005C4E66">
          <w:rPr>
            <w:rStyle w:val="Hyperlink"/>
            <w:rFonts w:ascii="Times New Roman" w:hAnsi="Times New Roman" w:cs="Times New Roman"/>
            <w:iCs/>
            <w:color w:val="auto"/>
            <w:sz w:val="18"/>
            <w:szCs w:val="20"/>
            <w:u w:val="none"/>
          </w:rPr>
          <w:t>PMID</w:t>
        </w:r>
      </w:hyperlink>
      <w:r w:rsidRPr="005C4E66">
        <w:rPr>
          <w:rStyle w:val="HTMLCite"/>
          <w:rFonts w:ascii="Times New Roman" w:hAnsi="Times New Roman" w:cs="Times New Roman"/>
          <w:sz w:val="18"/>
          <w:szCs w:val="20"/>
        </w:rPr>
        <w:t> </w:t>
      </w:r>
      <w:hyperlink r:id="rId982" w:history="1">
        <w:r w:rsidRPr="005C4E66">
          <w:rPr>
            <w:rStyle w:val="Hyperlink"/>
            <w:rFonts w:ascii="Times New Roman" w:hAnsi="Times New Roman" w:cs="Times New Roman"/>
            <w:iCs/>
            <w:color w:val="auto"/>
            <w:sz w:val="18"/>
            <w:szCs w:val="20"/>
            <w:u w:val="none"/>
          </w:rPr>
          <w:t>17392732</w:t>
        </w:r>
      </w:hyperlink>
      <w:r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983" w:anchor="cite_ref-76" w:tooltip="Jump up" w:history="1"/>
      <w:r w:rsidR="005C4E66" w:rsidRPr="005C4E66">
        <w:rPr>
          <w:rFonts w:ascii="Times New Roman" w:hAnsi="Times New Roman" w:cs="Times New Roman"/>
          <w:sz w:val="18"/>
          <w:szCs w:val="20"/>
        </w:rPr>
        <w:t> </w:t>
      </w:r>
      <w:hyperlink r:id="rId984" w:tooltip="Daniel Kahneman" w:history="1">
        <w:r w:rsidR="005C4E66" w:rsidRPr="005C4E66">
          <w:rPr>
            <w:rStyle w:val="Hyperlink"/>
            <w:rFonts w:ascii="Times New Roman" w:hAnsi="Times New Roman" w:cs="Times New Roman"/>
            <w:iCs/>
            <w:color w:val="auto"/>
            <w:sz w:val="18"/>
            <w:szCs w:val="20"/>
            <w:u w:val="none"/>
          </w:rPr>
          <w:t>Kahneman, Daniel</w:t>
        </w:r>
      </w:hyperlink>
      <w:r w:rsidR="005C4E66" w:rsidRPr="005C4E66">
        <w:rPr>
          <w:rStyle w:val="HTMLCite"/>
          <w:rFonts w:ascii="Times New Roman" w:hAnsi="Times New Roman" w:cs="Times New Roman"/>
          <w:sz w:val="18"/>
          <w:szCs w:val="20"/>
        </w:rPr>
        <w:t> (2011). Thinking, fast and slow. New York: </w:t>
      </w:r>
      <w:hyperlink r:id="rId985" w:tooltip="Farrar, Straus, and Giroux" w:history="1">
        <w:r w:rsidR="005C4E66" w:rsidRPr="005C4E66">
          <w:rPr>
            <w:rStyle w:val="Hyperlink"/>
            <w:rFonts w:ascii="Times New Roman" w:hAnsi="Times New Roman" w:cs="Times New Roman"/>
            <w:iCs/>
            <w:color w:val="auto"/>
            <w:sz w:val="18"/>
            <w:szCs w:val="20"/>
            <w:u w:val="none"/>
          </w:rPr>
          <w:t>Farrar, Straus, and Giroux</w:t>
        </w:r>
      </w:hyperlink>
      <w:r w:rsidR="005C4E66" w:rsidRPr="005C4E66">
        <w:rPr>
          <w:rStyle w:val="HTMLCite"/>
          <w:rFonts w:ascii="Times New Roman" w:hAnsi="Times New Roman" w:cs="Times New Roman"/>
          <w:sz w:val="18"/>
          <w:szCs w:val="20"/>
        </w:rPr>
        <w:t>. </w:t>
      </w:r>
      <w:hyperlink r:id="rId986"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987" w:tooltip="Special:BookSources/978-0374275631" w:history="1">
        <w:r w:rsidR="005C4E66" w:rsidRPr="005C4E66">
          <w:rPr>
            <w:rStyle w:val="Hyperlink"/>
            <w:rFonts w:ascii="Times New Roman" w:hAnsi="Times New Roman" w:cs="Times New Roman"/>
            <w:iCs/>
            <w:color w:val="auto"/>
            <w:sz w:val="18"/>
            <w:szCs w:val="20"/>
            <w:u w:val="none"/>
          </w:rPr>
          <w:t>978-0374275631</w:t>
        </w:r>
      </w:hyperlink>
      <w:r w:rsidR="005C4E66" w:rsidRPr="005C4E66">
        <w:rPr>
          <w:rStyle w:val="HTMLCite"/>
          <w:rFonts w:ascii="Times New Roman" w:hAnsi="Times New Roman" w:cs="Times New Roman"/>
          <w:sz w:val="18"/>
          <w:szCs w:val="20"/>
        </w:rPr>
        <w:t>. </w:t>
      </w:r>
      <w:hyperlink r:id="rId988"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989" w:history="1">
        <w:r w:rsidR="005C4E66" w:rsidRPr="005C4E66">
          <w:rPr>
            <w:rStyle w:val="Hyperlink"/>
            <w:rFonts w:ascii="Times New Roman" w:hAnsi="Times New Roman" w:cs="Times New Roman"/>
            <w:iCs/>
            <w:color w:val="auto"/>
            <w:sz w:val="18"/>
            <w:szCs w:val="20"/>
            <w:u w:val="none"/>
          </w:rPr>
          <w:t>706020998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990" w:anchor="cite_ref-Kahneman_4-0" w:tooltip="Jump up" w:history="1"/>
      <w:r w:rsidR="005C4E66" w:rsidRPr="005C4E66">
        <w:rPr>
          <w:rFonts w:ascii="Times New Roman" w:hAnsi="Times New Roman" w:cs="Times New Roman"/>
          <w:sz w:val="18"/>
          <w:szCs w:val="20"/>
        </w:rPr>
        <w:t> </w:t>
      </w:r>
      <w:hyperlink r:id="rId991" w:tooltip="Daniel Kahneman" w:history="1">
        <w:r w:rsidR="005C4E66" w:rsidRPr="005C4E66">
          <w:rPr>
            <w:rStyle w:val="Hyperlink"/>
            <w:rFonts w:ascii="Times New Roman" w:hAnsi="Times New Roman" w:cs="Times New Roman"/>
            <w:iCs/>
            <w:color w:val="auto"/>
            <w:sz w:val="18"/>
            <w:szCs w:val="20"/>
            <w:u w:val="none"/>
          </w:rPr>
          <w:t>Kahneman, Daniel</w:t>
        </w:r>
      </w:hyperlink>
      <w:r w:rsidR="005C4E66" w:rsidRPr="005C4E66">
        <w:rPr>
          <w:rStyle w:val="HTMLCite"/>
          <w:rFonts w:ascii="Times New Roman" w:hAnsi="Times New Roman" w:cs="Times New Roman"/>
          <w:sz w:val="18"/>
          <w:szCs w:val="20"/>
        </w:rPr>
        <w:t>; </w:t>
      </w:r>
      <w:hyperlink r:id="rId992" w:tooltip="Amos Tversky" w:history="1">
        <w:r w:rsidR="005C4E66" w:rsidRPr="005C4E66">
          <w:rPr>
            <w:rStyle w:val="Hyperlink"/>
            <w:rFonts w:ascii="Times New Roman" w:hAnsi="Times New Roman" w:cs="Times New Roman"/>
            <w:iCs/>
            <w:color w:val="auto"/>
            <w:sz w:val="18"/>
            <w:szCs w:val="20"/>
            <w:u w:val="none"/>
          </w:rPr>
          <w:t>Tversky, Amos</w:t>
        </w:r>
      </w:hyperlink>
      <w:r w:rsidR="005C4E66" w:rsidRPr="005C4E66">
        <w:rPr>
          <w:rStyle w:val="HTMLCite"/>
          <w:rFonts w:ascii="Times New Roman" w:hAnsi="Times New Roman" w:cs="Times New Roman"/>
          <w:sz w:val="18"/>
          <w:szCs w:val="20"/>
        </w:rPr>
        <w:t>, eds. (2000). Choices, values, and frames. New York; Cambridge, UK: </w:t>
      </w:r>
      <w:hyperlink r:id="rId993" w:tooltip="Russell Sage Foundation" w:history="1">
        <w:r w:rsidR="005C4E66" w:rsidRPr="005C4E66">
          <w:rPr>
            <w:rStyle w:val="Hyperlink"/>
            <w:rFonts w:ascii="Times New Roman" w:hAnsi="Times New Roman" w:cs="Times New Roman"/>
            <w:iCs/>
            <w:color w:val="auto"/>
            <w:sz w:val="18"/>
            <w:szCs w:val="20"/>
            <w:u w:val="none"/>
          </w:rPr>
          <w:t>Russell Sage Foundation</w:t>
        </w:r>
      </w:hyperlink>
      <w:r w:rsidR="005C4E66" w:rsidRPr="005C4E66">
        <w:rPr>
          <w:rStyle w:val="HTMLCite"/>
          <w:rFonts w:ascii="Times New Roman" w:hAnsi="Times New Roman" w:cs="Times New Roman"/>
          <w:sz w:val="18"/>
          <w:szCs w:val="20"/>
        </w:rPr>
        <w:t>; </w:t>
      </w:r>
      <w:hyperlink r:id="rId994" w:tooltip="Cambridge University Press" w:history="1">
        <w:r w:rsidR="005C4E66" w:rsidRPr="005C4E66">
          <w:rPr>
            <w:rStyle w:val="Hyperlink"/>
            <w:rFonts w:ascii="Times New Roman" w:hAnsi="Times New Roman" w:cs="Times New Roman"/>
            <w:iCs/>
            <w:color w:val="auto"/>
            <w:sz w:val="18"/>
            <w:szCs w:val="20"/>
            <w:u w:val="none"/>
          </w:rPr>
          <w:t>Cambridge University Press</w:t>
        </w:r>
      </w:hyperlink>
      <w:r w:rsidR="005C4E66" w:rsidRPr="005C4E66">
        <w:rPr>
          <w:rStyle w:val="HTMLCite"/>
          <w:rFonts w:ascii="Times New Roman" w:hAnsi="Times New Roman" w:cs="Times New Roman"/>
          <w:sz w:val="18"/>
          <w:szCs w:val="20"/>
        </w:rPr>
        <w:t>. p. </w:t>
      </w:r>
      <w:hyperlink r:id="rId995" w:history="1">
        <w:r w:rsidR="005C4E66" w:rsidRPr="005C4E66">
          <w:rPr>
            <w:rStyle w:val="Hyperlink"/>
            <w:rFonts w:ascii="Times New Roman" w:hAnsi="Times New Roman" w:cs="Times New Roman"/>
            <w:iCs/>
            <w:color w:val="auto"/>
            <w:sz w:val="18"/>
            <w:szCs w:val="20"/>
            <w:u w:val="none"/>
          </w:rPr>
          <w:t>211</w:t>
        </w:r>
      </w:hyperlink>
      <w:r w:rsidR="005C4E66" w:rsidRPr="005C4E66">
        <w:rPr>
          <w:rStyle w:val="HTMLCite"/>
          <w:rFonts w:ascii="Times New Roman" w:hAnsi="Times New Roman" w:cs="Times New Roman"/>
          <w:sz w:val="18"/>
          <w:szCs w:val="20"/>
        </w:rPr>
        <w:t>. </w:t>
      </w:r>
      <w:hyperlink r:id="rId996"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997" w:tooltip="Special:BookSources/978-0521621724" w:history="1">
        <w:r w:rsidR="005C4E66" w:rsidRPr="005C4E66">
          <w:rPr>
            <w:rStyle w:val="Hyperlink"/>
            <w:rFonts w:ascii="Times New Roman" w:hAnsi="Times New Roman" w:cs="Times New Roman"/>
            <w:iCs/>
            <w:color w:val="auto"/>
            <w:sz w:val="18"/>
            <w:szCs w:val="20"/>
            <w:u w:val="none"/>
          </w:rPr>
          <w:t>978-0521621724</w:t>
        </w:r>
      </w:hyperlink>
      <w:r w:rsidR="005C4E66" w:rsidRPr="005C4E66">
        <w:rPr>
          <w:rStyle w:val="HTMLCite"/>
          <w:rFonts w:ascii="Times New Roman" w:hAnsi="Times New Roman" w:cs="Times New Roman"/>
          <w:sz w:val="18"/>
          <w:szCs w:val="20"/>
        </w:rPr>
        <w:t>. </w:t>
      </w:r>
      <w:hyperlink r:id="rId998"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999" w:history="1">
        <w:r w:rsidR="005C4E66" w:rsidRPr="005C4E66">
          <w:rPr>
            <w:rStyle w:val="Hyperlink"/>
            <w:rFonts w:ascii="Times New Roman" w:hAnsi="Times New Roman" w:cs="Times New Roman"/>
            <w:iCs/>
            <w:color w:val="auto"/>
            <w:sz w:val="18"/>
            <w:szCs w:val="20"/>
            <w:u w:val="none"/>
          </w:rPr>
          <w:t>42934579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00" w:anchor="cite_ref-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Kamiya J (1962). "Conditioned discrimination of the EEG alpha rhythm in humans". Proceedings of the Western Psychological Association, San Francisco, California.</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01" w:anchor="cite_ref-KanayamaSatoOhira2007_80-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Kanayama N, Sato A, Ohira H (May 2007). "Crossmodal effect with rubber hand illusion and gamma-band activity". Psychophysiology. </w:t>
      </w:r>
      <w:r w:rsidR="005C4E66" w:rsidRPr="005C4E66">
        <w:rPr>
          <w:rStyle w:val="HTMLCite"/>
          <w:rFonts w:ascii="Times New Roman" w:hAnsi="Times New Roman" w:cs="Times New Roman"/>
          <w:bCs/>
          <w:sz w:val="18"/>
          <w:szCs w:val="20"/>
        </w:rPr>
        <w:t>44</w:t>
      </w:r>
      <w:r w:rsidR="005C4E66" w:rsidRPr="005C4E66">
        <w:rPr>
          <w:rStyle w:val="HTMLCite"/>
          <w:rFonts w:ascii="Times New Roman" w:hAnsi="Times New Roman" w:cs="Times New Roman"/>
          <w:sz w:val="18"/>
          <w:szCs w:val="20"/>
        </w:rPr>
        <w:t> (3): 392–402. </w:t>
      </w:r>
      <w:hyperlink r:id="rId100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03" w:history="1">
        <w:r w:rsidR="005C4E66" w:rsidRPr="005C4E66">
          <w:rPr>
            <w:rStyle w:val="Hyperlink"/>
            <w:rFonts w:ascii="Times New Roman" w:hAnsi="Times New Roman" w:cs="Times New Roman"/>
            <w:iCs/>
            <w:color w:val="auto"/>
            <w:sz w:val="18"/>
            <w:szCs w:val="20"/>
            <w:u w:val="none"/>
          </w:rPr>
          <w:t>10.1111/j.1469-8986.2007.00511.x</w:t>
        </w:r>
      </w:hyperlink>
      <w:r w:rsidR="005C4E66" w:rsidRPr="005C4E66">
        <w:rPr>
          <w:rStyle w:val="HTMLCite"/>
          <w:rFonts w:ascii="Times New Roman" w:hAnsi="Times New Roman" w:cs="Times New Roman"/>
          <w:sz w:val="18"/>
          <w:szCs w:val="20"/>
        </w:rPr>
        <w:t>. </w:t>
      </w:r>
      <w:hyperlink r:id="rId100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05" w:history="1">
        <w:r w:rsidR="005C4E66" w:rsidRPr="005C4E66">
          <w:rPr>
            <w:rStyle w:val="Hyperlink"/>
            <w:rFonts w:ascii="Times New Roman" w:hAnsi="Times New Roman" w:cs="Times New Roman"/>
            <w:iCs/>
            <w:color w:val="auto"/>
            <w:sz w:val="18"/>
            <w:szCs w:val="20"/>
            <w:u w:val="none"/>
          </w:rPr>
          <w:t>17371495</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Karayev,</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Mikailova,</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Safarly,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Sadikhova,</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X.</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Imamverdiyeva.</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2018.</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Tools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for</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Dynamic</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Analysis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Enterprise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Strategies.”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Informatics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43</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7–16.</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doi:10.17323/1998-0663.2018.1.7.16.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06" w:anchor="cite_ref-2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Karbowski K (2002). "Hans Berger (1873-194)". Journal of Neurology. </w:t>
      </w:r>
      <w:r w:rsidR="005C4E66" w:rsidRPr="005C4E66">
        <w:rPr>
          <w:rStyle w:val="HTMLCite"/>
          <w:rFonts w:ascii="Times New Roman" w:hAnsi="Times New Roman" w:cs="Times New Roman"/>
          <w:bCs/>
          <w:sz w:val="18"/>
          <w:szCs w:val="20"/>
        </w:rPr>
        <w:t>249</w:t>
      </w:r>
      <w:r w:rsidR="005C4E66" w:rsidRPr="005C4E66">
        <w:rPr>
          <w:rStyle w:val="HTMLCite"/>
          <w:rFonts w:ascii="Times New Roman" w:hAnsi="Times New Roman" w:cs="Times New Roman"/>
          <w:sz w:val="18"/>
          <w:szCs w:val="20"/>
        </w:rPr>
        <w:t> (8): 1130–1131. </w:t>
      </w:r>
      <w:hyperlink r:id="rId100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08" w:history="1">
        <w:r w:rsidR="005C4E66" w:rsidRPr="005C4E66">
          <w:rPr>
            <w:rStyle w:val="Hyperlink"/>
            <w:rFonts w:ascii="Times New Roman" w:hAnsi="Times New Roman" w:cs="Times New Roman"/>
            <w:iCs/>
            <w:color w:val="auto"/>
            <w:sz w:val="18"/>
            <w:szCs w:val="20"/>
            <w:u w:val="none"/>
          </w:rPr>
          <w:t>10.1007/s00415-002-0872-4</w:t>
        </w:r>
      </w:hyperlink>
      <w:r w:rsidR="005C4E66" w:rsidRPr="005C4E66">
        <w:rPr>
          <w:rStyle w:val="HTMLCite"/>
          <w:rFonts w:ascii="Times New Roman" w:hAnsi="Times New Roman" w:cs="Times New Roman"/>
          <w:sz w:val="18"/>
          <w:szCs w:val="20"/>
        </w:rPr>
        <w:t>. </w:t>
      </w:r>
      <w:hyperlink r:id="rId100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10" w:history="1">
        <w:r w:rsidR="005C4E66" w:rsidRPr="005C4E66">
          <w:rPr>
            <w:rStyle w:val="Hyperlink"/>
            <w:rFonts w:ascii="Times New Roman" w:hAnsi="Times New Roman" w:cs="Times New Roman"/>
            <w:iCs/>
            <w:color w:val="auto"/>
            <w:sz w:val="18"/>
            <w:szCs w:val="20"/>
            <w:u w:val="none"/>
          </w:rPr>
          <w:t>12420722</w:t>
        </w:r>
      </w:hyperlink>
      <w:r w:rsidR="005C4E66" w:rsidRPr="005C4E66">
        <w:rPr>
          <w:rStyle w:val="HTMLCite"/>
          <w:rFonts w:ascii="Times New Roman" w:hAnsi="Times New Roman" w:cs="Times New Roman"/>
          <w:sz w:val="18"/>
          <w:szCs w:val="20"/>
        </w:rPr>
        <w:t>. </w:t>
      </w:r>
      <w:hyperlink r:id="rId1011"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012" w:history="1">
        <w:r w:rsidR="005C4E66" w:rsidRPr="005C4E66">
          <w:rPr>
            <w:rStyle w:val="Hyperlink"/>
            <w:rFonts w:ascii="Times New Roman" w:hAnsi="Times New Roman" w:cs="Times New Roman"/>
            <w:iCs/>
            <w:color w:val="auto"/>
            <w:sz w:val="18"/>
            <w:szCs w:val="20"/>
            <w:u w:val="none"/>
          </w:rPr>
          <w:t>32730261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13" w:anchor="cite_ref-pmid6013341_14-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Kasamatsu A, Hirai T (1966). "An electroencephalographic study on the zen meditation (Zazen)". Folia Psychiatrica et Neurologica Japonica. </w:t>
      </w:r>
      <w:r w:rsidR="005C4E66" w:rsidRPr="005C4E66">
        <w:rPr>
          <w:rStyle w:val="HTMLCite"/>
          <w:rFonts w:ascii="Times New Roman" w:hAnsi="Times New Roman" w:cs="Times New Roman"/>
          <w:bCs/>
          <w:sz w:val="18"/>
          <w:szCs w:val="20"/>
        </w:rPr>
        <w:t>20</w:t>
      </w:r>
      <w:r w:rsidR="005C4E66" w:rsidRPr="005C4E66">
        <w:rPr>
          <w:rStyle w:val="HTMLCite"/>
          <w:rFonts w:ascii="Times New Roman" w:hAnsi="Times New Roman" w:cs="Times New Roman"/>
          <w:sz w:val="18"/>
          <w:szCs w:val="20"/>
        </w:rPr>
        <w:t> (4): 315–36. </w:t>
      </w:r>
      <w:hyperlink r:id="rId101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15" w:history="1">
        <w:r w:rsidR="005C4E66" w:rsidRPr="005C4E66">
          <w:rPr>
            <w:rStyle w:val="Hyperlink"/>
            <w:rFonts w:ascii="Times New Roman" w:hAnsi="Times New Roman" w:cs="Times New Roman"/>
            <w:iCs/>
            <w:color w:val="auto"/>
            <w:sz w:val="18"/>
            <w:szCs w:val="20"/>
            <w:u w:val="none"/>
          </w:rPr>
          <w:t>10.1111/j.1440-1819.1966.tb02646.x</w:t>
        </w:r>
      </w:hyperlink>
      <w:r w:rsidR="005C4E66" w:rsidRPr="005C4E66">
        <w:rPr>
          <w:rStyle w:val="HTMLCite"/>
          <w:rFonts w:ascii="Times New Roman" w:hAnsi="Times New Roman" w:cs="Times New Roman"/>
          <w:sz w:val="18"/>
          <w:szCs w:val="20"/>
        </w:rPr>
        <w:t>. </w:t>
      </w:r>
      <w:hyperlink r:id="rId101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17" w:history="1">
        <w:r w:rsidR="005C4E66" w:rsidRPr="005C4E66">
          <w:rPr>
            <w:rStyle w:val="Hyperlink"/>
            <w:rFonts w:ascii="Times New Roman" w:hAnsi="Times New Roman" w:cs="Times New Roman"/>
            <w:iCs/>
            <w:color w:val="auto"/>
            <w:sz w:val="18"/>
            <w:szCs w:val="20"/>
            <w:u w:val="none"/>
          </w:rPr>
          <w:t>6013341</w:t>
        </w:r>
      </w:hyperlink>
      <w:r w:rsidR="005C4E66" w:rsidRPr="005C4E66">
        <w:rPr>
          <w:rStyle w:val="HTMLCite"/>
          <w:rFonts w:ascii="Times New Roman" w:hAnsi="Times New Roman" w:cs="Times New Roman"/>
          <w:sz w:val="18"/>
          <w:szCs w:val="20"/>
        </w:rPr>
        <w:t>. </w:t>
      </w:r>
      <w:hyperlink r:id="rId101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019" w:history="1">
        <w:r w:rsidR="005C4E66" w:rsidRPr="005C4E66">
          <w:rPr>
            <w:rStyle w:val="Hyperlink"/>
            <w:rFonts w:ascii="Times New Roman" w:hAnsi="Times New Roman" w:cs="Times New Roman"/>
            <w:iCs/>
            <w:color w:val="auto"/>
            <w:sz w:val="18"/>
            <w:szCs w:val="20"/>
            <w:u w:val="none"/>
          </w:rPr>
          <w:t>18861855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20" w:anchor="cite_ref-9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Kaya, İbrahim (2022-05-18), </w:t>
      </w:r>
      <w:hyperlink r:id="rId1021" w:history="1">
        <w:r w:rsidR="005C4E66" w:rsidRPr="005C4E66">
          <w:rPr>
            <w:rStyle w:val="Hyperlink"/>
            <w:rFonts w:ascii="Times New Roman" w:hAnsi="Times New Roman" w:cs="Times New Roman"/>
            <w:iCs/>
            <w:color w:val="auto"/>
            <w:sz w:val="18"/>
            <w:szCs w:val="20"/>
            <w:u w:val="none"/>
          </w:rPr>
          <w:t>"A Brief Summary of EEG Artifact Handling"</w:t>
        </w:r>
      </w:hyperlink>
      <w:r w:rsidR="005C4E66" w:rsidRPr="005C4E66">
        <w:rPr>
          <w:rStyle w:val="HTMLCite"/>
          <w:rFonts w:ascii="Times New Roman" w:hAnsi="Times New Roman" w:cs="Times New Roman"/>
          <w:sz w:val="18"/>
          <w:szCs w:val="20"/>
        </w:rPr>
        <w:t>, in Asadpour, Vahid (ed.), Brain-Computer Interface, Artificial Intelligence, vol. 9, IntechOpen, </w:t>
      </w:r>
      <w:hyperlink r:id="rId102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23" w:history="1">
        <w:r w:rsidR="005C4E66" w:rsidRPr="005C4E66">
          <w:rPr>
            <w:rStyle w:val="Hyperlink"/>
            <w:rFonts w:ascii="Times New Roman" w:hAnsi="Times New Roman" w:cs="Times New Roman"/>
            <w:iCs/>
            <w:color w:val="auto"/>
            <w:sz w:val="18"/>
            <w:szCs w:val="20"/>
            <w:u w:val="none"/>
          </w:rPr>
          <w:t>10.5772/intechopen.99127</w:t>
        </w:r>
      </w:hyperlink>
      <w:r w:rsidR="005C4E66" w:rsidRPr="005C4E66">
        <w:rPr>
          <w:rStyle w:val="HTMLCite"/>
          <w:rFonts w:ascii="Times New Roman" w:hAnsi="Times New Roman" w:cs="Times New Roman"/>
          <w:sz w:val="18"/>
          <w:szCs w:val="20"/>
        </w:rPr>
        <w:t>, </w:t>
      </w:r>
      <w:hyperlink r:id="rId1024"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025" w:tooltip="Special:BookSources/978-1-83962-522-0" w:history="1">
        <w:r w:rsidR="005C4E66" w:rsidRPr="005C4E66">
          <w:rPr>
            <w:rStyle w:val="Hyperlink"/>
            <w:rFonts w:ascii="Times New Roman" w:hAnsi="Times New Roman" w:cs="Times New Roman"/>
            <w:iCs/>
            <w:color w:val="auto"/>
            <w:sz w:val="18"/>
            <w:szCs w:val="20"/>
            <w:u w:val="none"/>
          </w:rPr>
          <w:t>978-1-83962-522-0</w:t>
        </w:r>
      </w:hyperlink>
      <w:r w:rsidR="005C4E66" w:rsidRPr="005C4E66">
        <w:rPr>
          <w:rStyle w:val="HTMLCite"/>
          <w:rFonts w:ascii="Times New Roman" w:hAnsi="Times New Roman" w:cs="Times New Roman"/>
          <w:sz w:val="18"/>
          <w:szCs w:val="20"/>
        </w:rPr>
        <w:t>, </w:t>
      </w:r>
      <w:hyperlink r:id="rId1026"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027" w:history="1">
        <w:r w:rsidR="005C4E66" w:rsidRPr="005C4E66">
          <w:rPr>
            <w:rStyle w:val="Hyperlink"/>
            <w:rFonts w:ascii="Times New Roman" w:hAnsi="Times New Roman" w:cs="Times New Roman"/>
            <w:iCs/>
            <w:color w:val="auto"/>
            <w:sz w:val="18"/>
            <w:szCs w:val="20"/>
            <w:u w:val="none"/>
          </w:rPr>
          <w:t>209832569</w:t>
        </w:r>
      </w:hyperlink>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2022-12-20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28" w:anchor="cite_ref-11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Keiper A (2006). </w:t>
      </w:r>
      <w:hyperlink r:id="rId1029" w:history="1">
        <w:r w:rsidR="005C4E66" w:rsidRPr="005C4E66">
          <w:rPr>
            <w:rStyle w:val="Hyperlink"/>
            <w:rFonts w:ascii="Times New Roman" w:hAnsi="Times New Roman" w:cs="Times New Roman"/>
            <w:iCs/>
            <w:color w:val="auto"/>
            <w:sz w:val="18"/>
            <w:szCs w:val="20"/>
            <w:u w:val="none"/>
          </w:rPr>
          <w:t>"The age of neuroelectronics"</w:t>
        </w:r>
      </w:hyperlink>
      <w:r w:rsidR="005C4E66" w:rsidRPr="005C4E66">
        <w:rPr>
          <w:rStyle w:val="HTMLCite"/>
          <w:rFonts w:ascii="Times New Roman" w:hAnsi="Times New Roman" w:cs="Times New Roman"/>
          <w:sz w:val="18"/>
          <w:szCs w:val="20"/>
        </w:rPr>
        <w:t>. New Atlantis. The New Atlantis. </w:t>
      </w:r>
      <w:r w:rsidR="005C4E66" w:rsidRPr="005C4E66">
        <w:rPr>
          <w:rStyle w:val="HTMLCite"/>
          <w:rFonts w:ascii="Times New Roman" w:hAnsi="Times New Roman" w:cs="Times New Roman"/>
          <w:bCs/>
          <w:sz w:val="18"/>
          <w:szCs w:val="20"/>
        </w:rPr>
        <w:t>11</w:t>
      </w:r>
      <w:r w:rsidR="005C4E66" w:rsidRPr="005C4E66">
        <w:rPr>
          <w:rStyle w:val="HTMLCite"/>
          <w:rFonts w:ascii="Times New Roman" w:hAnsi="Times New Roman" w:cs="Times New Roman"/>
          <w:sz w:val="18"/>
          <w:szCs w:val="20"/>
        </w:rPr>
        <w:t>: 4–41. </w:t>
      </w:r>
      <w:hyperlink r:id="rId103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31" w:history="1">
        <w:r w:rsidR="005C4E66" w:rsidRPr="005C4E66">
          <w:rPr>
            <w:rStyle w:val="Hyperlink"/>
            <w:rFonts w:ascii="Times New Roman" w:hAnsi="Times New Roman" w:cs="Times New Roman"/>
            <w:iCs/>
            <w:color w:val="auto"/>
            <w:sz w:val="18"/>
            <w:szCs w:val="20"/>
            <w:u w:val="none"/>
          </w:rPr>
          <w:t>16789311</w:t>
        </w:r>
      </w:hyperlink>
      <w:r w:rsidR="005C4E66" w:rsidRPr="005C4E66">
        <w:rPr>
          <w:rStyle w:val="HTMLCite"/>
          <w:rFonts w:ascii="Times New Roman" w:hAnsi="Times New Roman" w:cs="Times New Roman"/>
          <w:sz w:val="18"/>
          <w:szCs w:val="20"/>
        </w:rPr>
        <w:t>. Archived from </w:t>
      </w:r>
      <w:hyperlink r:id="rId1032"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2016-02-12.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33" w:anchor="cite_ref-3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Kennerley, Steven W.; Walton, Mark E.; Behrens, Timothy E. J.; Buckley, Mark J.; Rushworth, Matthew F. S. (July 2006). "Optimal decision making and the anterior cingulate cortex". </w:t>
      </w:r>
      <w:hyperlink r:id="rId1034" w:tooltip="Nature Neuroscience" w:history="1">
        <w:r w:rsidR="005C4E66" w:rsidRPr="005C4E66">
          <w:rPr>
            <w:rStyle w:val="Hyperlink"/>
            <w:rFonts w:ascii="Times New Roman" w:hAnsi="Times New Roman" w:cs="Times New Roman"/>
            <w:iCs/>
            <w:color w:val="auto"/>
            <w:sz w:val="18"/>
            <w:szCs w:val="20"/>
            <w:u w:val="none"/>
          </w:rPr>
          <w:t>Nature Neuroscience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9</w:t>
      </w:r>
      <w:r w:rsidR="005C4E66" w:rsidRPr="005C4E66">
        <w:rPr>
          <w:rStyle w:val="HTMLCite"/>
          <w:rFonts w:ascii="Times New Roman" w:hAnsi="Times New Roman" w:cs="Times New Roman"/>
          <w:sz w:val="18"/>
          <w:szCs w:val="20"/>
        </w:rPr>
        <w:t> (7): 940–947. </w:t>
      </w:r>
      <w:hyperlink r:id="rId103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36" w:history="1">
        <w:r w:rsidR="005C4E66" w:rsidRPr="005C4E66">
          <w:rPr>
            <w:rStyle w:val="Hyperlink"/>
            <w:rFonts w:ascii="Times New Roman" w:hAnsi="Times New Roman" w:cs="Times New Roman"/>
            <w:iCs/>
            <w:color w:val="auto"/>
            <w:sz w:val="18"/>
            <w:szCs w:val="20"/>
            <w:u w:val="none"/>
          </w:rPr>
          <w:t>10.1038/nn1724</w:t>
        </w:r>
      </w:hyperlink>
      <w:r w:rsidR="005C4E66" w:rsidRPr="005C4E66">
        <w:rPr>
          <w:rStyle w:val="HTMLCite"/>
          <w:rFonts w:ascii="Times New Roman" w:hAnsi="Times New Roman" w:cs="Times New Roman"/>
          <w:sz w:val="18"/>
          <w:szCs w:val="20"/>
        </w:rPr>
        <w:t>. </w:t>
      </w:r>
      <w:hyperlink r:id="rId103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38" w:history="1">
        <w:r w:rsidR="005C4E66" w:rsidRPr="005C4E66">
          <w:rPr>
            <w:rStyle w:val="Hyperlink"/>
            <w:rFonts w:ascii="Times New Roman" w:hAnsi="Times New Roman" w:cs="Times New Roman"/>
            <w:iCs/>
            <w:color w:val="auto"/>
            <w:sz w:val="18"/>
            <w:szCs w:val="20"/>
            <w:u w:val="none"/>
          </w:rPr>
          <w:t>16783368</w:t>
        </w:r>
      </w:hyperlink>
      <w:r w:rsidR="005C4E66" w:rsidRPr="005C4E66">
        <w:rPr>
          <w:rStyle w:val="HTMLCite"/>
          <w:rFonts w:ascii="Times New Roman" w:hAnsi="Times New Roman" w:cs="Times New Roman"/>
          <w:sz w:val="18"/>
          <w:szCs w:val="20"/>
        </w:rPr>
        <w:t>. </w:t>
      </w:r>
      <w:hyperlink r:id="rId1039"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040" w:history="1">
        <w:r w:rsidR="005C4E66" w:rsidRPr="005C4E66">
          <w:rPr>
            <w:rStyle w:val="Hyperlink"/>
            <w:rFonts w:ascii="Times New Roman" w:hAnsi="Times New Roman" w:cs="Times New Roman"/>
            <w:iCs/>
            <w:color w:val="auto"/>
            <w:sz w:val="18"/>
            <w:szCs w:val="20"/>
            <w:u w:val="none"/>
          </w:rPr>
          <w:t>8868406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41" w:anchor="cite_ref-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Kepner, Charles Higgins; </w:t>
      </w:r>
      <w:hyperlink r:id="rId1042" w:tooltip="Benjamin Tregoe" w:history="1">
        <w:r w:rsidR="005C4E66" w:rsidRPr="005C4E66">
          <w:rPr>
            <w:rStyle w:val="Hyperlink"/>
            <w:rFonts w:ascii="Times New Roman" w:hAnsi="Times New Roman" w:cs="Times New Roman"/>
            <w:iCs/>
            <w:color w:val="auto"/>
            <w:sz w:val="18"/>
            <w:szCs w:val="20"/>
            <w:u w:val="none"/>
          </w:rPr>
          <w:t>Tregoe, Benjamin B.</w:t>
        </w:r>
      </w:hyperlink>
      <w:r w:rsidR="005C4E66" w:rsidRPr="005C4E66">
        <w:rPr>
          <w:rStyle w:val="HTMLCite"/>
          <w:rFonts w:ascii="Times New Roman" w:hAnsi="Times New Roman" w:cs="Times New Roman"/>
          <w:sz w:val="18"/>
          <w:szCs w:val="20"/>
        </w:rPr>
        <w:t> (1997) [1965]. The new rational manager: an updated edition for a new world (Updated ed.). Princeton, NJ: Princeton Research Press. </w:t>
      </w:r>
      <w:hyperlink r:id="rId1043"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044" w:history="1">
        <w:r w:rsidR="005C4E66" w:rsidRPr="005C4E66">
          <w:rPr>
            <w:rStyle w:val="Hyperlink"/>
            <w:rFonts w:ascii="Times New Roman" w:hAnsi="Times New Roman" w:cs="Times New Roman"/>
            <w:iCs/>
            <w:color w:val="auto"/>
            <w:sz w:val="18"/>
            <w:szCs w:val="20"/>
            <w:u w:val="none"/>
          </w:rPr>
          <w:t>37666447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45" w:anchor="cite_ref-3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Kiani, Roozbeh; Shadlen, Michael N. (May 2009). </w:t>
      </w:r>
      <w:hyperlink r:id="rId1046" w:history="1">
        <w:r w:rsidR="005C4E66" w:rsidRPr="005C4E66">
          <w:rPr>
            <w:rStyle w:val="Hyperlink"/>
            <w:rFonts w:ascii="Times New Roman" w:hAnsi="Times New Roman" w:cs="Times New Roman"/>
            <w:iCs/>
            <w:color w:val="auto"/>
            <w:sz w:val="18"/>
            <w:szCs w:val="20"/>
            <w:u w:val="none"/>
          </w:rPr>
          <w:t>"Representation of confidence associated with a decision by neurons in the parietal cortex"</w:t>
        </w:r>
      </w:hyperlink>
      <w:r w:rsidR="005C4E66" w:rsidRPr="005C4E66">
        <w:rPr>
          <w:rStyle w:val="HTMLCite"/>
          <w:rFonts w:ascii="Times New Roman" w:hAnsi="Times New Roman" w:cs="Times New Roman"/>
          <w:sz w:val="18"/>
          <w:szCs w:val="20"/>
        </w:rPr>
        <w:t>. Science. </w:t>
      </w:r>
      <w:r w:rsidR="005C4E66" w:rsidRPr="005C4E66">
        <w:rPr>
          <w:rStyle w:val="HTMLCite"/>
          <w:rFonts w:ascii="Times New Roman" w:hAnsi="Times New Roman" w:cs="Times New Roman"/>
          <w:bCs/>
          <w:sz w:val="18"/>
          <w:szCs w:val="20"/>
        </w:rPr>
        <w:t>324</w:t>
      </w:r>
      <w:r w:rsidR="005C4E66" w:rsidRPr="005C4E66">
        <w:rPr>
          <w:rStyle w:val="HTMLCite"/>
          <w:rFonts w:ascii="Times New Roman" w:hAnsi="Times New Roman" w:cs="Times New Roman"/>
          <w:sz w:val="18"/>
          <w:szCs w:val="20"/>
        </w:rPr>
        <w:t> (5928): 759–764. </w:t>
      </w:r>
      <w:hyperlink r:id="rId1047"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048" w:history="1">
        <w:r w:rsidR="005C4E66" w:rsidRPr="005C4E66">
          <w:rPr>
            <w:rStyle w:val="Hyperlink"/>
            <w:rFonts w:ascii="Times New Roman" w:hAnsi="Times New Roman" w:cs="Times New Roman"/>
            <w:iCs/>
            <w:color w:val="auto"/>
            <w:sz w:val="18"/>
            <w:szCs w:val="20"/>
            <w:u w:val="none"/>
          </w:rPr>
          <w:t>2009Sci...324..759K</w:t>
        </w:r>
      </w:hyperlink>
      <w:r w:rsidR="005C4E66" w:rsidRPr="005C4E66">
        <w:rPr>
          <w:rStyle w:val="HTMLCite"/>
          <w:rFonts w:ascii="Times New Roman" w:hAnsi="Times New Roman" w:cs="Times New Roman"/>
          <w:sz w:val="18"/>
          <w:szCs w:val="20"/>
        </w:rPr>
        <w:t>. </w:t>
      </w:r>
      <w:hyperlink r:id="rId104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50" w:history="1">
        <w:r w:rsidR="005C4E66" w:rsidRPr="005C4E66">
          <w:rPr>
            <w:rStyle w:val="Hyperlink"/>
            <w:rFonts w:ascii="Times New Roman" w:hAnsi="Times New Roman" w:cs="Times New Roman"/>
            <w:iCs/>
            <w:color w:val="auto"/>
            <w:sz w:val="18"/>
            <w:szCs w:val="20"/>
            <w:u w:val="none"/>
          </w:rPr>
          <w:t>10.1126/science.1169405</w:t>
        </w:r>
      </w:hyperlink>
      <w:r w:rsidR="005C4E66" w:rsidRPr="005C4E66">
        <w:rPr>
          <w:rStyle w:val="HTMLCite"/>
          <w:rFonts w:ascii="Times New Roman" w:hAnsi="Times New Roman" w:cs="Times New Roman"/>
          <w:sz w:val="18"/>
          <w:szCs w:val="20"/>
        </w:rPr>
        <w:t>. </w:t>
      </w:r>
      <w:hyperlink r:id="rId105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052" w:history="1">
        <w:r w:rsidR="005C4E66" w:rsidRPr="005C4E66">
          <w:rPr>
            <w:rStyle w:val="Hyperlink"/>
            <w:rFonts w:ascii="Times New Roman" w:hAnsi="Times New Roman" w:cs="Times New Roman"/>
            <w:iCs/>
            <w:color w:val="auto"/>
            <w:sz w:val="18"/>
            <w:szCs w:val="20"/>
            <w:u w:val="none"/>
          </w:rPr>
          <w:t>2738936</w:t>
        </w:r>
      </w:hyperlink>
      <w:r w:rsidR="005C4E66" w:rsidRPr="005C4E66">
        <w:rPr>
          <w:rStyle w:val="HTMLCite"/>
          <w:rFonts w:ascii="Times New Roman" w:hAnsi="Times New Roman" w:cs="Times New Roman"/>
          <w:sz w:val="18"/>
          <w:szCs w:val="20"/>
        </w:rPr>
        <w:t>. </w:t>
      </w:r>
      <w:hyperlink r:id="rId105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54" w:history="1">
        <w:r w:rsidR="005C4E66" w:rsidRPr="005C4E66">
          <w:rPr>
            <w:rStyle w:val="Hyperlink"/>
            <w:rFonts w:ascii="Times New Roman" w:hAnsi="Times New Roman" w:cs="Times New Roman"/>
            <w:iCs/>
            <w:color w:val="auto"/>
            <w:sz w:val="18"/>
            <w:szCs w:val="20"/>
            <w:u w:val="none"/>
          </w:rPr>
          <w:t>19423820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Kickul, J., L. K. Gundry, S. D. Barbosa, and L. Whitcanack. 2009. “Intuition versus Analysis? Testing Differential Models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Cognitive Style on Entrepreneurial Self-efficacy and the New Venture Creation Process.” Entrepreneurship: Theory and</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Practice</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33</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439–453.</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doi:10.1111/j.1540-6520.2009.00298.x.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55" w:anchor="cite_ref-KisleyCornwell2006_79-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Kisley MA, Cornwell ZM (November 2006). </w:t>
      </w:r>
      <w:hyperlink r:id="rId1056" w:history="1">
        <w:r w:rsidR="005C4E66" w:rsidRPr="005C4E66">
          <w:rPr>
            <w:rStyle w:val="Hyperlink"/>
            <w:rFonts w:ascii="Times New Roman" w:hAnsi="Times New Roman" w:cs="Times New Roman"/>
            <w:iCs/>
            <w:color w:val="auto"/>
            <w:sz w:val="18"/>
            <w:szCs w:val="20"/>
            <w:u w:val="none"/>
          </w:rPr>
          <w:t>"Gamma and beta neural activity evoked during a sensory gating paradigm: effects of auditory, somatosensory and cross-modal stimulation"</w:t>
        </w:r>
      </w:hyperlink>
      <w:r w:rsidR="005C4E66" w:rsidRPr="005C4E66">
        <w:rPr>
          <w:rStyle w:val="HTMLCite"/>
          <w:rFonts w:ascii="Times New Roman" w:hAnsi="Times New Roman" w:cs="Times New Roman"/>
          <w:sz w:val="18"/>
          <w:szCs w:val="20"/>
        </w:rPr>
        <w:t>. Clinical Neurophysiology. </w:t>
      </w:r>
      <w:r w:rsidR="005C4E66" w:rsidRPr="005C4E66">
        <w:rPr>
          <w:rStyle w:val="HTMLCite"/>
          <w:rFonts w:ascii="Times New Roman" w:hAnsi="Times New Roman" w:cs="Times New Roman"/>
          <w:bCs/>
          <w:sz w:val="18"/>
          <w:szCs w:val="20"/>
        </w:rPr>
        <w:t>117</w:t>
      </w:r>
      <w:r w:rsidR="005C4E66" w:rsidRPr="005C4E66">
        <w:rPr>
          <w:rStyle w:val="HTMLCite"/>
          <w:rFonts w:ascii="Times New Roman" w:hAnsi="Times New Roman" w:cs="Times New Roman"/>
          <w:sz w:val="18"/>
          <w:szCs w:val="20"/>
        </w:rPr>
        <w:t> (11): 2549–2563. </w:t>
      </w:r>
      <w:hyperlink r:id="rId105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58" w:history="1">
        <w:r w:rsidR="005C4E66" w:rsidRPr="005C4E66">
          <w:rPr>
            <w:rStyle w:val="Hyperlink"/>
            <w:rFonts w:ascii="Times New Roman" w:hAnsi="Times New Roman" w:cs="Times New Roman"/>
            <w:iCs/>
            <w:color w:val="auto"/>
            <w:sz w:val="18"/>
            <w:szCs w:val="20"/>
            <w:u w:val="none"/>
          </w:rPr>
          <w:t>10.1016/j.clinph.2006.08.003</w:t>
        </w:r>
      </w:hyperlink>
      <w:r w:rsidR="005C4E66" w:rsidRPr="005C4E66">
        <w:rPr>
          <w:rStyle w:val="HTMLCite"/>
          <w:rFonts w:ascii="Times New Roman" w:hAnsi="Times New Roman" w:cs="Times New Roman"/>
          <w:sz w:val="18"/>
          <w:szCs w:val="20"/>
        </w:rPr>
        <w:t>. </w:t>
      </w:r>
      <w:hyperlink r:id="rId1059"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060" w:history="1">
        <w:r w:rsidR="005C4E66" w:rsidRPr="005C4E66">
          <w:rPr>
            <w:rStyle w:val="Hyperlink"/>
            <w:rFonts w:ascii="Times New Roman" w:hAnsi="Times New Roman" w:cs="Times New Roman"/>
            <w:iCs/>
            <w:color w:val="auto"/>
            <w:sz w:val="18"/>
            <w:szCs w:val="20"/>
            <w:u w:val="none"/>
          </w:rPr>
          <w:t>1773003</w:t>
        </w:r>
      </w:hyperlink>
      <w:r w:rsidR="005C4E66" w:rsidRPr="005C4E66">
        <w:rPr>
          <w:rStyle w:val="HTMLCite"/>
          <w:rFonts w:ascii="Times New Roman" w:hAnsi="Times New Roman" w:cs="Times New Roman"/>
          <w:sz w:val="18"/>
          <w:szCs w:val="20"/>
        </w:rPr>
        <w:t>. </w:t>
      </w:r>
      <w:hyperlink r:id="rId106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62" w:history="1">
        <w:r w:rsidR="005C4E66" w:rsidRPr="005C4E66">
          <w:rPr>
            <w:rStyle w:val="Hyperlink"/>
            <w:rFonts w:ascii="Times New Roman" w:hAnsi="Times New Roman" w:cs="Times New Roman"/>
            <w:iCs/>
            <w:color w:val="auto"/>
            <w:sz w:val="18"/>
            <w:szCs w:val="20"/>
            <w:u w:val="none"/>
          </w:rPr>
          <w:t>17008125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63" w:anchor="cite_ref-5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Klein S, Thorne BM (3 October 2006). Biological psychology. New York, N.Y.: Worth. </w:t>
      </w:r>
      <w:hyperlink r:id="rId1064"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065" w:tooltip="Special:BookSources/978-0-7167-9922-1" w:history="1">
        <w:r w:rsidR="005C4E66" w:rsidRPr="005C4E66">
          <w:rPr>
            <w:rStyle w:val="Hyperlink"/>
            <w:rFonts w:ascii="Times New Roman" w:hAnsi="Times New Roman" w:cs="Times New Roman"/>
            <w:iCs/>
            <w:color w:val="auto"/>
            <w:sz w:val="18"/>
            <w:szCs w:val="20"/>
            <w:u w:val="none"/>
          </w:rPr>
          <w:t>978-0-7167-9922-1</w:t>
        </w:r>
      </w:hyperlink>
      <w:r w:rsidR="005C4E66" w:rsidRPr="005C4E66">
        <w:rPr>
          <w:rStyle w:val="HTMLCite"/>
          <w:rFonts w:ascii="Times New Roman" w:hAnsi="Times New Roman" w:cs="Times New Roman"/>
          <w:sz w:val="18"/>
          <w:szCs w:val="20"/>
        </w:rPr>
        <w:t>.</w:t>
      </w:r>
      <w:r w:rsidR="005C4E66" w:rsidRPr="005C4E66">
        <w:rPr>
          <w:rStyle w:val="reference-text"/>
          <w:rFonts w:ascii="Times New Roman" w:hAnsi="Times New Roman" w:cs="Times New Roman"/>
          <w:sz w:val="18"/>
          <w:szCs w:val="20"/>
          <w:vertAlign w:val="superscript"/>
        </w:rPr>
        <w:t>[</w:t>
      </w:r>
      <w:hyperlink r:id="rId1066" w:tooltip="Wikipedia:Citing sources" w:history="1">
        <w:r w:rsidR="005C4E66" w:rsidRPr="005C4E66">
          <w:rPr>
            <w:rStyle w:val="Hyperlink"/>
            <w:rFonts w:ascii="Times New Roman" w:hAnsi="Times New Roman" w:cs="Times New Roman"/>
            <w:iCs/>
            <w:color w:val="auto"/>
            <w:sz w:val="18"/>
            <w:szCs w:val="20"/>
            <w:u w:val="none"/>
            <w:vertAlign w:val="superscript"/>
          </w:rPr>
          <w:t>page needed</w:t>
        </w:r>
      </w:hyperlink>
      <w:r w:rsidR="005C4E66" w:rsidRPr="005C4E66">
        <w:rPr>
          <w:rStyle w:val="reference-text"/>
          <w:rFonts w:ascii="Times New Roman" w:hAnsi="Times New Roman" w:cs="Times New Roman"/>
          <w:sz w:val="18"/>
          <w:szCs w:val="20"/>
          <w:vertAlign w:val="superscript"/>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67" w:anchor="cite_ref-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Klein, Gary (2008). </w:t>
      </w:r>
      <w:hyperlink r:id="rId1068" w:history="1">
        <w:r w:rsidR="005C4E66" w:rsidRPr="005C4E66">
          <w:rPr>
            <w:rStyle w:val="Hyperlink"/>
            <w:rFonts w:ascii="Times New Roman" w:hAnsi="Times New Roman" w:cs="Times New Roman"/>
            <w:iCs/>
            <w:color w:val="auto"/>
            <w:sz w:val="18"/>
            <w:szCs w:val="20"/>
            <w:u w:val="none"/>
          </w:rPr>
          <w:t>"Naturalistic Decision Making"</w:t>
        </w:r>
      </w:hyperlink>
      <w:r w:rsidR="005C4E66" w:rsidRPr="005C4E66">
        <w:rPr>
          <w:rStyle w:val="HTMLCite"/>
          <w:rFonts w:ascii="Times New Roman" w:hAnsi="Times New Roman" w:cs="Times New Roman"/>
          <w:sz w:val="18"/>
          <w:szCs w:val="20"/>
        </w:rPr>
        <w:t>. Human Factors: The Journal of the Human Factors and Ergonomics Society. </w:t>
      </w:r>
      <w:r w:rsidR="005C4E66" w:rsidRPr="005C4E66">
        <w:rPr>
          <w:rStyle w:val="HTMLCite"/>
          <w:rFonts w:ascii="Times New Roman" w:hAnsi="Times New Roman" w:cs="Times New Roman"/>
          <w:bCs/>
          <w:sz w:val="18"/>
          <w:szCs w:val="20"/>
        </w:rPr>
        <w:t>50</w:t>
      </w:r>
      <w:r w:rsidR="005C4E66" w:rsidRPr="005C4E66">
        <w:rPr>
          <w:rStyle w:val="HTMLCite"/>
          <w:rFonts w:ascii="Times New Roman" w:hAnsi="Times New Roman" w:cs="Times New Roman"/>
          <w:sz w:val="18"/>
          <w:szCs w:val="20"/>
        </w:rPr>
        <w:t> (3): 456–460. </w:t>
      </w:r>
      <w:hyperlink r:id="rId106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70" w:history="1">
        <w:r w:rsidR="005C4E66" w:rsidRPr="005C4E66">
          <w:rPr>
            <w:rStyle w:val="Hyperlink"/>
            <w:rFonts w:ascii="Times New Roman" w:hAnsi="Times New Roman" w:cs="Times New Roman"/>
            <w:iCs/>
            <w:color w:val="auto"/>
            <w:sz w:val="18"/>
            <w:szCs w:val="20"/>
            <w:u w:val="none"/>
          </w:rPr>
          <w:t>10.1518/001872008x288385</w:t>
        </w:r>
      </w:hyperlink>
      <w:r w:rsidR="005C4E66" w:rsidRPr="005C4E66">
        <w:rPr>
          <w:rStyle w:val="HTMLCite"/>
          <w:rFonts w:ascii="Times New Roman" w:hAnsi="Times New Roman" w:cs="Times New Roman"/>
          <w:sz w:val="18"/>
          <w:szCs w:val="20"/>
        </w:rPr>
        <w:t>. </w:t>
      </w:r>
      <w:hyperlink r:id="rId1071"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072" w:history="1">
        <w:r w:rsidR="005C4E66" w:rsidRPr="005C4E66">
          <w:rPr>
            <w:rStyle w:val="Hyperlink"/>
            <w:rFonts w:ascii="Times New Roman" w:hAnsi="Times New Roman" w:cs="Times New Roman"/>
            <w:iCs/>
            <w:color w:val="auto"/>
            <w:sz w:val="18"/>
            <w:szCs w:val="20"/>
            <w:u w:val="none"/>
          </w:rPr>
          <w:t>0018-7208</w:t>
        </w:r>
      </w:hyperlink>
      <w:r w:rsidR="005C4E66" w:rsidRPr="005C4E66">
        <w:rPr>
          <w:rStyle w:val="HTMLCite"/>
          <w:rFonts w:ascii="Times New Roman" w:hAnsi="Times New Roman" w:cs="Times New Roman"/>
          <w:sz w:val="18"/>
          <w:szCs w:val="20"/>
        </w:rPr>
        <w:t>. </w:t>
      </w:r>
      <w:hyperlink r:id="rId107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74" w:history="1">
        <w:r w:rsidR="005C4E66" w:rsidRPr="005C4E66">
          <w:rPr>
            <w:rStyle w:val="Hyperlink"/>
            <w:rFonts w:ascii="Times New Roman" w:hAnsi="Times New Roman" w:cs="Times New Roman"/>
            <w:iCs/>
            <w:color w:val="auto"/>
            <w:sz w:val="18"/>
            <w:szCs w:val="20"/>
            <w:u w:val="none"/>
          </w:rPr>
          <w:t>18689053</w:t>
        </w:r>
      </w:hyperlink>
      <w:r w:rsidR="005C4E66" w:rsidRPr="005C4E66">
        <w:rPr>
          <w:rStyle w:val="HTMLCite"/>
          <w:rFonts w:ascii="Times New Roman" w:hAnsi="Times New Roman" w:cs="Times New Roman"/>
          <w:sz w:val="18"/>
          <w:szCs w:val="20"/>
        </w:rPr>
        <w:t>. </w:t>
      </w:r>
      <w:hyperlink r:id="rId1075"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076" w:history="1">
        <w:r w:rsidR="005C4E66" w:rsidRPr="005C4E66">
          <w:rPr>
            <w:rStyle w:val="Hyperlink"/>
            <w:rFonts w:ascii="Times New Roman" w:hAnsi="Times New Roman" w:cs="Times New Roman"/>
            <w:iCs/>
            <w:color w:val="auto"/>
            <w:sz w:val="18"/>
            <w:szCs w:val="20"/>
            <w:u w:val="none"/>
          </w:rPr>
          <w:t>11251289</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Knörr,</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H.,</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Alvarez,</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Urbano.</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2013.</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or</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Employees:</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Cross-cultural</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25"/>
          <w:w w:val="95"/>
          <w:sz w:val="18"/>
          <w:szCs w:val="20"/>
        </w:rPr>
        <w:t xml:space="preserve"> </w:t>
      </w:r>
      <w:r w:rsidRPr="005C4E66">
        <w:rPr>
          <w:rFonts w:ascii="Times New Roman" w:hAnsi="Times New Roman" w:cs="Times New Roman"/>
          <w:w w:val="95"/>
          <w:sz w:val="18"/>
          <w:szCs w:val="20"/>
        </w:rPr>
        <w:t>Analysis.”</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Know?”</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29</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(4):</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101717.</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doi:10.1016/j.ibusrev.2020.101717.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77" w:anchor="cite_ref-7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Kondylis ED, Wozny TA, Lipski WJ, Popescu A, DeStefino VJ, Esmaeili B, et al. (2014). </w:t>
      </w:r>
      <w:hyperlink r:id="rId1078" w:history="1">
        <w:r w:rsidR="005C4E66" w:rsidRPr="005C4E66">
          <w:rPr>
            <w:rStyle w:val="Hyperlink"/>
            <w:rFonts w:ascii="Times New Roman" w:hAnsi="Times New Roman" w:cs="Times New Roman"/>
            <w:iCs/>
            <w:color w:val="auto"/>
            <w:sz w:val="18"/>
            <w:szCs w:val="20"/>
            <w:u w:val="none"/>
          </w:rPr>
          <w:t>"Detection of high-frequency oscillations by hybrid depth electrodes in standard clinical intracranial EEG recordings"</w:t>
        </w:r>
      </w:hyperlink>
      <w:r w:rsidR="005C4E66" w:rsidRPr="005C4E66">
        <w:rPr>
          <w:rStyle w:val="HTMLCite"/>
          <w:rFonts w:ascii="Times New Roman" w:hAnsi="Times New Roman" w:cs="Times New Roman"/>
          <w:sz w:val="18"/>
          <w:szCs w:val="20"/>
        </w:rPr>
        <w:t>. Frontiers in Neurology. </w:t>
      </w:r>
      <w:r w:rsidR="005C4E66" w:rsidRPr="005C4E66">
        <w:rPr>
          <w:rStyle w:val="HTMLCite"/>
          <w:rFonts w:ascii="Times New Roman" w:hAnsi="Times New Roman" w:cs="Times New Roman"/>
          <w:bCs/>
          <w:sz w:val="18"/>
          <w:szCs w:val="20"/>
        </w:rPr>
        <w:t>5</w:t>
      </w:r>
      <w:r w:rsidR="005C4E66" w:rsidRPr="005C4E66">
        <w:rPr>
          <w:rStyle w:val="HTMLCite"/>
          <w:rFonts w:ascii="Times New Roman" w:hAnsi="Times New Roman" w:cs="Times New Roman"/>
          <w:sz w:val="18"/>
          <w:szCs w:val="20"/>
        </w:rPr>
        <w:t>: 149. </w:t>
      </w:r>
      <w:hyperlink r:id="rId107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80" w:history="1">
        <w:r w:rsidR="005C4E66" w:rsidRPr="005C4E66">
          <w:rPr>
            <w:rStyle w:val="Hyperlink"/>
            <w:rFonts w:ascii="Times New Roman" w:hAnsi="Times New Roman" w:cs="Times New Roman"/>
            <w:iCs/>
            <w:color w:val="auto"/>
            <w:sz w:val="18"/>
            <w:szCs w:val="20"/>
            <w:u w:val="none"/>
          </w:rPr>
          <w:t>10.3389/fneur.2014.00149</w:t>
        </w:r>
      </w:hyperlink>
      <w:r w:rsidR="005C4E66" w:rsidRPr="005C4E66">
        <w:rPr>
          <w:rStyle w:val="HTMLCite"/>
          <w:rFonts w:ascii="Times New Roman" w:hAnsi="Times New Roman" w:cs="Times New Roman"/>
          <w:sz w:val="18"/>
          <w:szCs w:val="20"/>
        </w:rPr>
        <w:t>. </w:t>
      </w:r>
      <w:hyperlink r:id="rId108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082" w:history="1">
        <w:r w:rsidR="005C4E66" w:rsidRPr="005C4E66">
          <w:rPr>
            <w:rStyle w:val="Hyperlink"/>
            <w:rFonts w:ascii="Times New Roman" w:hAnsi="Times New Roman" w:cs="Times New Roman"/>
            <w:iCs/>
            <w:color w:val="auto"/>
            <w:sz w:val="18"/>
            <w:szCs w:val="20"/>
            <w:u w:val="none"/>
          </w:rPr>
          <w:t>4123606</w:t>
        </w:r>
      </w:hyperlink>
      <w:r w:rsidR="005C4E66" w:rsidRPr="005C4E66">
        <w:rPr>
          <w:rStyle w:val="HTMLCite"/>
          <w:rFonts w:ascii="Times New Roman" w:hAnsi="Times New Roman" w:cs="Times New Roman"/>
          <w:sz w:val="18"/>
          <w:szCs w:val="20"/>
        </w:rPr>
        <w:t>. </w:t>
      </w:r>
      <w:hyperlink r:id="rId108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84" w:history="1">
        <w:r w:rsidR="005C4E66" w:rsidRPr="005C4E66">
          <w:rPr>
            <w:rStyle w:val="Hyperlink"/>
            <w:rFonts w:ascii="Times New Roman" w:hAnsi="Times New Roman" w:cs="Times New Roman"/>
            <w:iCs/>
            <w:color w:val="auto"/>
            <w:sz w:val="18"/>
            <w:szCs w:val="20"/>
            <w:u w:val="none"/>
          </w:rPr>
          <w:t>25147541</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Korpysa, J. 2020. “Neuroentrepreneurship a New Paradigm in the Management Science.” Procedia Computer Science 176: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2605–2614.</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doi:10.1016/j.procs.2020.09.309.</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85" w:anchor="cite_ref-1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Kozlovskiy, S.A.; Rogachev, A.O. (2021). </w:t>
      </w:r>
      <w:hyperlink r:id="rId1086" w:history="1">
        <w:r w:rsidR="005C4E66" w:rsidRPr="005C4E66">
          <w:rPr>
            <w:rStyle w:val="Hyperlink"/>
            <w:rFonts w:ascii="Times New Roman" w:hAnsi="Times New Roman" w:cs="Times New Roman"/>
            <w:iCs/>
            <w:color w:val="auto"/>
            <w:sz w:val="18"/>
            <w:szCs w:val="20"/>
            <w:u w:val="none"/>
          </w:rPr>
          <w:t>"Appearance of alpha rhythm as a predictor of visual information processing in working memory"</w:t>
        </w:r>
      </w:hyperlink>
      <w:r w:rsidR="005C4E66" w:rsidRPr="005C4E66">
        <w:rPr>
          <w:rStyle w:val="HTMLCite"/>
          <w:rFonts w:ascii="Times New Roman" w:hAnsi="Times New Roman" w:cs="Times New Roman"/>
          <w:sz w:val="18"/>
          <w:szCs w:val="20"/>
        </w:rPr>
        <w:t>. Perception. Sage. </w:t>
      </w:r>
      <w:r w:rsidR="005C4E66" w:rsidRPr="005C4E66">
        <w:rPr>
          <w:rStyle w:val="HTMLCite"/>
          <w:rFonts w:ascii="Times New Roman" w:hAnsi="Times New Roman" w:cs="Times New Roman"/>
          <w:bCs/>
          <w:sz w:val="18"/>
          <w:szCs w:val="20"/>
        </w:rPr>
        <w:t>50</w:t>
      </w:r>
      <w:r w:rsidR="005C4E66" w:rsidRPr="005C4E66">
        <w:rPr>
          <w:rStyle w:val="HTMLCite"/>
          <w:rFonts w:ascii="Times New Roman" w:hAnsi="Times New Roman" w:cs="Times New Roman"/>
          <w:sz w:val="18"/>
          <w:szCs w:val="20"/>
        </w:rPr>
        <w:t> (1): 206. </w:t>
      </w:r>
      <w:hyperlink r:id="rId108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88" w:history="1">
        <w:r w:rsidR="005C4E66" w:rsidRPr="005C4E66">
          <w:rPr>
            <w:rStyle w:val="Hyperlink"/>
            <w:rFonts w:ascii="Times New Roman" w:hAnsi="Times New Roman" w:cs="Times New Roman"/>
            <w:iCs/>
            <w:color w:val="auto"/>
            <w:sz w:val="18"/>
            <w:szCs w:val="20"/>
            <w:u w:val="none"/>
          </w:rPr>
          <w:t>10.1177/03010066211059887</w:t>
        </w:r>
      </w:hyperlink>
      <w:r w:rsidR="005C4E66" w:rsidRPr="005C4E66">
        <w:rPr>
          <w:rStyle w:val="HTMLCite"/>
          <w:rFonts w:ascii="Times New Roman" w:hAnsi="Times New Roman" w:cs="Times New Roman"/>
          <w:sz w:val="18"/>
          <w:szCs w:val="20"/>
        </w:rPr>
        <w:t>. </w:t>
      </w:r>
      <w:hyperlink r:id="rId1089"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090" w:history="1">
        <w:r w:rsidR="005C4E66" w:rsidRPr="005C4E66">
          <w:rPr>
            <w:rStyle w:val="Hyperlink"/>
            <w:rFonts w:ascii="Times New Roman" w:hAnsi="Times New Roman" w:cs="Times New Roman"/>
            <w:iCs/>
            <w:color w:val="auto"/>
            <w:sz w:val="18"/>
            <w:szCs w:val="20"/>
            <w:u w:val="none"/>
          </w:rPr>
          <w:t>0301-0066</w:t>
        </w:r>
      </w:hyperlink>
      <w:r w:rsidR="005C4E66" w:rsidRPr="005C4E66">
        <w:rPr>
          <w:rStyle w:val="HTMLCite"/>
          <w:rFonts w:ascii="Times New Roman" w:hAnsi="Times New Roman" w:cs="Times New Roman"/>
          <w:sz w:val="18"/>
          <w:szCs w:val="20"/>
        </w:rPr>
        <w:t>. </w:t>
      </w:r>
      <w:hyperlink r:id="rId109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092" w:history="1">
        <w:r w:rsidR="005C4E66" w:rsidRPr="005C4E66">
          <w:rPr>
            <w:rStyle w:val="Hyperlink"/>
            <w:rFonts w:ascii="Times New Roman" w:hAnsi="Times New Roman" w:cs="Times New Roman"/>
            <w:iCs/>
            <w:color w:val="auto"/>
            <w:sz w:val="18"/>
            <w:szCs w:val="20"/>
            <w:u w:val="none"/>
          </w:rPr>
          <w:t>34989647</w:t>
        </w:r>
      </w:hyperlink>
      <w:r w:rsidR="005C4E66" w:rsidRPr="005C4E66">
        <w:rPr>
          <w:rStyle w:val="HTMLCite"/>
          <w:rFonts w:ascii="Times New Roman" w:hAnsi="Times New Roman" w:cs="Times New Roman"/>
          <w:sz w:val="18"/>
          <w:szCs w:val="20"/>
        </w:rPr>
        <w:t>. </w:t>
      </w:r>
      <w:hyperlink r:id="rId1093"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094" w:history="1">
        <w:r w:rsidR="005C4E66" w:rsidRPr="005C4E66">
          <w:rPr>
            <w:rStyle w:val="Hyperlink"/>
            <w:rFonts w:ascii="Times New Roman" w:hAnsi="Times New Roman" w:cs="Times New Roman"/>
            <w:iCs/>
            <w:color w:val="auto"/>
            <w:sz w:val="18"/>
            <w:szCs w:val="20"/>
            <w:u w:val="none"/>
          </w:rPr>
          <w:t>245771701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095" w:anchor="cite_ref-1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Kozlovskiy, Stanislav; Rogachev, Anton (2021). "How Areas of Ventral Visual Stream Interact When We Memorize Color and Shape Information". Advances in Intelligent Systems and Computing. Springer. </w:t>
      </w:r>
      <w:r w:rsidR="005C4E66" w:rsidRPr="005C4E66">
        <w:rPr>
          <w:rStyle w:val="HTMLCite"/>
          <w:rFonts w:ascii="Times New Roman" w:hAnsi="Times New Roman" w:cs="Times New Roman"/>
          <w:bCs/>
          <w:sz w:val="18"/>
          <w:szCs w:val="20"/>
        </w:rPr>
        <w:t>1358</w:t>
      </w:r>
      <w:r w:rsidR="005C4E66" w:rsidRPr="005C4E66">
        <w:rPr>
          <w:rStyle w:val="HTMLCite"/>
          <w:rFonts w:ascii="Times New Roman" w:hAnsi="Times New Roman" w:cs="Times New Roman"/>
          <w:sz w:val="18"/>
          <w:szCs w:val="20"/>
        </w:rPr>
        <w:t>: 95–100. </w:t>
      </w:r>
      <w:hyperlink r:id="rId10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097" w:history="1">
        <w:r w:rsidR="005C4E66" w:rsidRPr="005C4E66">
          <w:rPr>
            <w:rStyle w:val="Hyperlink"/>
            <w:rFonts w:ascii="Times New Roman" w:hAnsi="Times New Roman" w:cs="Times New Roman"/>
            <w:iCs/>
            <w:color w:val="auto"/>
            <w:sz w:val="18"/>
            <w:szCs w:val="20"/>
            <w:u w:val="none"/>
          </w:rPr>
          <w:t>10.1007/978-3-030-71637-0_10</w:t>
        </w:r>
      </w:hyperlink>
      <w:r w:rsidR="005C4E66" w:rsidRPr="005C4E66">
        <w:rPr>
          <w:rStyle w:val="HTMLCite"/>
          <w:rFonts w:ascii="Times New Roman" w:hAnsi="Times New Roman" w:cs="Times New Roman"/>
          <w:sz w:val="18"/>
          <w:szCs w:val="20"/>
        </w:rPr>
        <w:t>. </w:t>
      </w:r>
      <w:hyperlink r:id="rId1098"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099" w:tooltip="Special:BookSources/978-3-030-71636-3" w:history="1">
        <w:r w:rsidR="005C4E66" w:rsidRPr="005C4E66">
          <w:rPr>
            <w:rStyle w:val="Hyperlink"/>
            <w:rFonts w:ascii="Times New Roman" w:hAnsi="Times New Roman" w:cs="Times New Roman"/>
            <w:iCs/>
            <w:color w:val="auto"/>
            <w:sz w:val="18"/>
            <w:szCs w:val="20"/>
            <w:u w:val="none"/>
          </w:rPr>
          <w:t>978-3-030-71636-3</w:t>
        </w:r>
      </w:hyperlink>
      <w:r w:rsidR="005C4E66" w:rsidRPr="005C4E66">
        <w:rPr>
          <w:rStyle w:val="HTMLCite"/>
          <w:rFonts w:ascii="Times New Roman" w:hAnsi="Times New Roman" w:cs="Times New Roman"/>
          <w:sz w:val="18"/>
          <w:szCs w:val="20"/>
        </w:rPr>
        <w:t>. </w:t>
      </w:r>
      <w:hyperlink r:id="rId1100"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101" w:history="1">
        <w:r w:rsidR="005C4E66" w:rsidRPr="005C4E66">
          <w:rPr>
            <w:rStyle w:val="Hyperlink"/>
            <w:rFonts w:ascii="Times New Roman" w:hAnsi="Times New Roman" w:cs="Times New Roman"/>
            <w:iCs/>
            <w:color w:val="auto"/>
            <w:sz w:val="18"/>
            <w:szCs w:val="20"/>
            <w:u w:val="none"/>
          </w:rPr>
          <w:t>2194-5357</w:t>
        </w:r>
      </w:hyperlink>
      <w:r w:rsidR="005C4E66" w:rsidRPr="005C4E66">
        <w:rPr>
          <w:rStyle w:val="HTMLCite"/>
          <w:rFonts w:ascii="Times New Roman" w:hAnsi="Times New Roman" w:cs="Times New Roman"/>
          <w:sz w:val="18"/>
          <w:szCs w:val="20"/>
        </w:rPr>
        <w:t>. </w:t>
      </w:r>
      <w:hyperlink r:id="rId110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03" w:history="1">
        <w:r w:rsidR="005C4E66" w:rsidRPr="005C4E66">
          <w:rPr>
            <w:rStyle w:val="Hyperlink"/>
            <w:rFonts w:ascii="Times New Roman" w:hAnsi="Times New Roman" w:cs="Times New Roman"/>
            <w:iCs/>
            <w:color w:val="auto"/>
            <w:sz w:val="18"/>
            <w:szCs w:val="20"/>
            <w:u w:val="none"/>
          </w:rPr>
          <w:t>234902744</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Kraus,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Fabian,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Thomas.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2016.</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“Experimental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Methods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Status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Quo.”</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Krueger, N. F. 2003. “The Cognitive Psychology of Entrepreneurship.” In Handbook of Entrepreneurship Research,</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105–140.</w:t>
      </w:r>
      <w:r w:rsidRPr="005C4E66">
        <w:rPr>
          <w:rFonts w:ascii="Times New Roman" w:hAnsi="Times New Roman" w:cs="Times New Roman"/>
          <w:spacing w:val="32"/>
          <w:sz w:val="18"/>
          <w:szCs w:val="20"/>
        </w:rPr>
        <w:t xml:space="preserve"> </w:t>
      </w:r>
      <w:r w:rsidRPr="005C4E66">
        <w:rPr>
          <w:rFonts w:ascii="Times New Roman" w:hAnsi="Times New Roman" w:cs="Times New Roman"/>
          <w:sz w:val="18"/>
          <w:szCs w:val="20"/>
        </w:rPr>
        <w:t>Boston,</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MA:</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Springer.</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Vol.</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doi:10.1007/0-387-24519-7_6.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Krueger, N. F., and M. Day. 2010. “Handbook of Entrepreneurship Research”. In Handbook of Entrepreneurship 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edited by Z. J. Acs and D. B. Audretsch. Handbook of Entrepreneurship Research. New York, NY: Springer New York.</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doi:10.1007/978-1-4419-1191-9.</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Krueger,</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N., 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I.</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Welpe.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2014.</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“Neuroentrepreneurship:</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What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Can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Learn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from</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Neuroscience?”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Annals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Education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Pedagogy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2014,</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60–90.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Edward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Elgar</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Publishing.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doi:10.4337/</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9781783471454.00011.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Kuechle, G. 2019. “The Contribution of Behavior Genetics to Entrepreneurship: An Evolutionary Perspective.” 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Evolutionary</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Economics</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29</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1263–1284.</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doi:10.1007/s00191-019-00634-x.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Kuhnen,</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Chiao,</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H.</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Harpending.</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2009.</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“Genetic</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Determinants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Financial</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Risk</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Taking.”</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PLoS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ONE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4</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1–4.</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doi:10.1371/journal.pone.0004362.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04" w:anchor="cite_ref-2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Kutty, Ambalika D.; Kumar Shee, Himanshu; Pathak, R. D. (November 2007). "Decision-making: too much info!". Monash Business Review. </w:t>
      </w:r>
      <w:r w:rsidR="005C4E66" w:rsidRPr="005C4E66">
        <w:rPr>
          <w:rStyle w:val="HTMLCite"/>
          <w:rFonts w:ascii="Times New Roman" w:hAnsi="Times New Roman" w:cs="Times New Roman"/>
          <w:bCs/>
          <w:sz w:val="18"/>
          <w:szCs w:val="20"/>
        </w:rPr>
        <w:t>3</w:t>
      </w:r>
      <w:r w:rsidR="005C4E66" w:rsidRPr="005C4E66">
        <w:rPr>
          <w:rStyle w:val="HTMLCite"/>
          <w:rFonts w:ascii="Times New Roman" w:hAnsi="Times New Roman" w:cs="Times New Roman"/>
          <w:sz w:val="18"/>
          <w:szCs w:val="20"/>
        </w:rPr>
        <w:t> (3): 8–9. </w:t>
      </w:r>
      <w:hyperlink r:id="rId110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06" w:history="1">
        <w:r w:rsidR="005C4E66" w:rsidRPr="005C4E66">
          <w:rPr>
            <w:rStyle w:val="Hyperlink"/>
            <w:rFonts w:ascii="Times New Roman" w:hAnsi="Times New Roman" w:cs="Times New Roman"/>
            <w:iCs/>
            <w:color w:val="auto"/>
            <w:sz w:val="18"/>
            <w:szCs w:val="20"/>
            <w:u w:val="none"/>
          </w:rPr>
          <w:t>10.2104/mbr07056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07" w:anchor="cite_ref-4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Landeta, Jon (2006-06-01). </w:t>
      </w:r>
      <w:hyperlink r:id="rId1108" w:history="1">
        <w:r w:rsidR="005C4E66" w:rsidRPr="005C4E66">
          <w:rPr>
            <w:rStyle w:val="Hyperlink"/>
            <w:rFonts w:ascii="Times New Roman" w:hAnsi="Times New Roman" w:cs="Times New Roman"/>
            <w:iCs/>
            <w:color w:val="auto"/>
            <w:sz w:val="18"/>
            <w:szCs w:val="20"/>
            <w:u w:val="none"/>
          </w:rPr>
          <w:t>"Current validity of the Delphi method in social sciences"</w:t>
        </w:r>
      </w:hyperlink>
      <w:r w:rsidR="005C4E66" w:rsidRPr="005C4E66">
        <w:rPr>
          <w:rStyle w:val="HTMLCite"/>
          <w:rFonts w:ascii="Times New Roman" w:hAnsi="Times New Roman" w:cs="Times New Roman"/>
          <w:sz w:val="18"/>
          <w:szCs w:val="20"/>
        </w:rPr>
        <w:t>. Technological Forecasting and Social Change. </w:t>
      </w:r>
      <w:r w:rsidR="005C4E66" w:rsidRPr="005C4E66">
        <w:rPr>
          <w:rStyle w:val="HTMLCite"/>
          <w:rFonts w:ascii="Times New Roman" w:hAnsi="Times New Roman" w:cs="Times New Roman"/>
          <w:bCs/>
          <w:sz w:val="18"/>
          <w:szCs w:val="20"/>
        </w:rPr>
        <w:t>73</w:t>
      </w:r>
      <w:r w:rsidR="005C4E66" w:rsidRPr="005C4E66">
        <w:rPr>
          <w:rStyle w:val="HTMLCite"/>
          <w:rFonts w:ascii="Times New Roman" w:hAnsi="Times New Roman" w:cs="Times New Roman"/>
          <w:sz w:val="18"/>
          <w:szCs w:val="20"/>
        </w:rPr>
        <w:t> (5): 467–482. </w:t>
      </w:r>
      <w:hyperlink r:id="rId110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10" w:history="1">
        <w:r w:rsidR="005C4E66" w:rsidRPr="005C4E66">
          <w:rPr>
            <w:rStyle w:val="Hyperlink"/>
            <w:rFonts w:ascii="Times New Roman" w:hAnsi="Times New Roman" w:cs="Times New Roman"/>
            <w:iCs/>
            <w:color w:val="auto"/>
            <w:sz w:val="18"/>
            <w:szCs w:val="20"/>
            <w:u w:val="none"/>
          </w:rPr>
          <w:t>10.1016/j.techfore.2005.09.002</w:t>
        </w:r>
      </w:hyperlink>
      <w:r w:rsidR="005C4E66" w:rsidRPr="005C4E66">
        <w:rPr>
          <w:rStyle w:val="HTMLCite"/>
          <w:rFonts w:ascii="Times New Roman" w:hAnsi="Times New Roman" w:cs="Times New Roman"/>
          <w:sz w:val="18"/>
          <w:szCs w:val="20"/>
        </w:rPr>
        <w:t>. </w:t>
      </w:r>
      <w:hyperlink r:id="rId1111"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112" w:history="1">
        <w:r w:rsidR="005C4E66" w:rsidRPr="005C4E66">
          <w:rPr>
            <w:rStyle w:val="Hyperlink"/>
            <w:rFonts w:ascii="Times New Roman" w:hAnsi="Times New Roman" w:cs="Times New Roman"/>
            <w:iCs/>
            <w:color w:val="auto"/>
            <w:sz w:val="18"/>
            <w:szCs w:val="20"/>
            <w:u w:val="none"/>
          </w:rPr>
          <w:t>0040-1625</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Lanero, A., J. L. Vázquez, and C. L. Aza. 2016. “Social Cognitive Determinants of Entrepreneurial Career Choice 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University Students.” International Small Business Journal: Researching Entrepreneurship 34 (8): 1053–1075.</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doi:10.1177/0266242615612882.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13" w:anchor="cite_ref-4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Laufs H, Kleinschmidt A, Beyerle A, Eger E, Salek-Haddadi A, Preibisch C, Krakow K (August 2003). "EEG-correlated fMRI of human alpha activity". NeuroImage. </w:t>
      </w:r>
      <w:r w:rsidR="005C4E66" w:rsidRPr="005C4E66">
        <w:rPr>
          <w:rStyle w:val="HTMLCite"/>
          <w:rFonts w:ascii="Times New Roman" w:hAnsi="Times New Roman" w:cs="Times New Roman"/>
          <w:bCs/>
          <w:sz w:val="18"/>
          <w:szCs w:val="20"/>
        </w:rPr>
        <w:t>19</w:t>
      </w:r>
      <w:r w:rsidR="005C4E66" w:rsidRPr="005C4E66">
        <w:rPr>
          <w:rStyle w:val="HTMLCite"/>
          <w:rFonts w:ascii="Times New Roman" w:hAnsi="Times New Roman" w:cs="Times New Roman"/>
          <w:sz w:val="18"/>
          <w:szCs w:val="20"/>
        </w:rPr>
        <w:t> (4): 1463–1476. </w:t>
      </w:r>
      <w:hyperlink r:id="rId1114" w:tooltip="CiteSeerX (identifier)" w:history="1">
        <w:r w:rsidR="005C4E66" w:rsidRPr="005C4E66">
          <w:rPr>
            <w:rStyle w:val="Hyperlink"/>
            <w:rFonts w:ascii="Times New Roman" w:hAnsi="Times New Roman" w:cs="Times New Roman"/>
            <w:iCs/>
            <w:color w:val="auto"/>
            <w:sz w:val="18"/>
            <w:szCs w:val="20"/>
            <w:u w:val="none"/>
          </w:rPr>
          <w:t>CiteSeerX</w:t>
        </w:r>
      </w:hyperlink>
      <w:r w:rsidR="005C4E66" w:rsidRPr="005C4E66">
        <w:rPr>
          <w:rStyle w:val="HTMLCite"/>
          <w:rFonts w:ascii="Times New Roman" w:hAnsi="Times New Roman" w:cs="Times New Roman"/>
          <w:sz w:val="18"/>
          <w:szCs w:val="20"/>
        </w:rPr>
        <w:t> </w:t>
      </w:r>
      <w:hyperlink r:id="rId1115" w:history="1">
        <w:r w:rsidR="005C4E66" w:rsidRPr="005C4E66">
          <w:rPr>
            <w:rStyle w:val="Hyperlink"/>
            <w:rFonts w:ascii="Times New Roman" w:hAnsi="Times New Roman" w:cs="Times New Roman"/>
            <w:iCs/>
            <w:color w:val="auto"/>
            <w:sz w:val="18"/>
            <w:szCs w:val="20"/>
            <w:u w:val="none"/>
          </w:rPr>
          <w:t>10.1.1.586.3056</w:t>
        </w:r>
      </w:hyperlink>
      <w:r w:rsidR="005C4E66" w:rsidRPr="005C4E66">
        <w:rPr>
          <w:rStyle w:val="HTMLCite"/>
          <w:rFonts w:ascii="Times New Roman" w:hAnsi="Times New Roman" w:cs="Times New Roman"/>
          <w:sz w:val="18"/>
          <w:szCs w:val="20"/>
        </w:rPr>
        <w:t>. </w:t>
      </w:r>
      <w:hyperlink r:id="rId111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17" w:history="1">
        <w:r w:rsidR="005C4E66" w:rsidRPr="005C4E66">
          <w:rPr>
            <w:rStyle w:val="Hyperlink"/>
            <w:rFonts w:ascii="Times New Roman" w:hAnsi="Times New Roman" w:cs="Times New Roman"/>
            <w:iCs/>
            <w:color w:val="auto"/>
            <w:sz w:val="18"/>
            <w:szCs w:val="20"/>
            <w:u w:val="none"/>
          </w:rPr>
          <w:t>10.1016/S1053-8119(03)00286-6</w:t>
        </w:r>
      </w:hyperlink>
      <w:r w:rsidR="005C4E66" w:rsidRPr="005C4E66">
        <w:rPr>
          <w:rStyle w:val="HTMLCite"/>
          <w:rFonts w:ascii="Times New Roman" w:hAnsi="Times New Roman" w:cs="Times New Roman"/>
          <w:sz w:val="18"/>
          <w:szCs w:val="20"/>
        </w:rPr>
        <w:t>. </w:t>
      </w:r>
      <w:hyperlink r:id="rId111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19" w:history="1">
        <w:r w:rsidR="005C4E66" w:rsidRPr="005C4E66">
          <w:rPr>
            <w:rStyle w:val="Hyperlink"/>
            <w:rFonts w:ascii="Times New Roman" w:hAnsi="Times New Roman" w:cs="Times New Roman"/>
            <w:iCs/>
            <w:color w:val="auto"/>
            <w:sz w:val="18"/>
            <w:szCs w:val="20"/>
            <w:u w:val="none"/>
          </w:rPr>
          <w:t>12948703</w:t>
        </w:r>
      </w:hyperlink>
      <w:r w:rsidR="005C4E66" w:rsidRPr="005C4E66">
        <w:rPr>
          <w:rStyle w:val="HTMLCite"/>
          <w:rFonts w:ascii="Times New Roman" w:hAnsi="Times New Roman" w:cs="Times New Roman"/>
          <w:sz w:val="18"/>
          <w:szCs w:val="20"/>
        </w:rPr>
        <w:t>. </w:t>
      </w:r>
      <w:hyperlink r:id="rId112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21" w:history="1">
        <w:r w:rsidR="005C4E66" w:rsidRPr="005C4E66">
          <w:rPr>
            <w:rStyle w:val="Hyperlink"/>
            <w:rFonts w:ascii="Times New Roman" w:hAnsi="Times New Roman" w:cs="Times New Roman"/>
            <w:iCs/>
            <w:color w:val="auto"/>
            <w:sz w:val="18"/>
            <w:szCs w:val="20"/>
            <w:u w:val="none"/>
          </w:rPr>
          <w:t>6272011</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Laviolette, E. M., M. R. Lefebvre, and O. Brunel. 2012. “The Impact of Story Bound Entrepreneurial Role Models 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Self-efficacy and Entrepreneurial Intention.” International Journal of Entrepreneurial Behavior &amp; Research 18 (6):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720–742.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doi:10.1108/13552551211268148.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Lent, Robert W., Maria do Céu Taveira, Joana Carneiro Pinto, Ana Daniela Silva, Ángeles Blanco, Susana Faria,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Arminda Manuela Gonçalves. 2014. “Social cognitive predictors of well-being in African college students.” 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Vocational</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Behavior</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84</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(3):</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266–272.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Li,</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F.</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“Quality</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Evaluation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Method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College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Graduates’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Innovation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Education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Based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the Principle of Brain Neurology.” Kuram Ve Uygulamada Egitim Bilimleri 18 (6): 3114–3124. doi:10.12738/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estp.2018.6.214.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Li,</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X,</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Z.</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Lu,</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D’Argembeau,</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Ng,</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Bechara.</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2010.</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Iowa</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Gambling</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Task</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FMRI</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Images.”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Human</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Brain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Mapping</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31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(3):</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410–423.</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doi:10.1002/hbm.20875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Liao,</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Z.</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2016.</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“Temporal</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Cognition,</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Environmental</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Innovation,</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Competitive</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Advantage</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Enterprises.”</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Cleaner</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Production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135</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(November):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1045–1053.</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doi:10.1016/j.jclepro.2016.07.021.</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Liguori,</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Bendickson,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McDowell.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“Revisiting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Intentions: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Social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Career Theory Approach.” International Entrepreneurship and Management Journal 14 (1): 67–78. doi:10.1007/s11365-</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017-0462-7.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Lin, W. B. 2006. “A Comparative Study on the Trends of Entrepreneurial Behaviors of Enterprises in Different Strategies: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Application of the Social Cognition Theory.” Expert Systems with Applications 31 (2): 207–220. doi:10.1016/j.</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eswa.2005.09.036.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Liñán, F., D. Urbano, and M. Guerrero. 2011. “Regional Variations in Entrepreneurial Cognitions: Start-up Intentions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University Students in Spain.” Entrepreneurship and Regional Development 23 (3–4): 187–215. doi:10.1080/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08985620903233929.</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Liñán, F., J. Paul, and A. Fayolle. 2020. “SMEs and Entrepreneurship in the Era of Globalization: Advances and Theoretical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Approaches.”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55</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(3):</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695–703.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doi:10.1007/s11187-019-00180-7.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Loasby, B. J. 2007. “A Cognitive Perspective on Entrepreneurship and the Firm.” Journal of Management Studies 44 (7):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1078–1106.</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doi:10.1111/j.1467-6486.2007.00729.x.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22" w:anchor="cite_ref-pmid26441373_12-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Lomas T, Ivtzan I, Fu CH (2015). </w:t>
      </w:r>
      <w:hyperlink r:id="rId1123" w:history="1">
        <w:r w:rsidR="005C4E66" w:rsidRPr="005C4E66">
          <w:rPr>
            <w:rStyle w:val="Hyperlink"/>
            <w:rFonts w:ascii="Times New Roman" w:hAnsi="Times New Roman" w:cs="Times New Roman"/>
            <w:iCs/>
            <w:color w:val="auto"/>
            <w:sz w:val="18"/>
            <w:szCs w:val="20"/>
            <w:u w:val="none"/>
          </w:rPr>
          <w:t>"A systematic review of the neurophysiology of mindfulness on EEG oscillations"</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w:t>
      </w:r>
      <w:hyperlink r:id="rId1124" w:tooltip="Neuroscience &amp; Biobehavioral Reviews" w:history="1">
        <w:r w:rsidR="005C4E66" w:rsidRPr="005C4E66">
          <w:rPr>
            <w:rStyle w:val="Hyperlink"/>
            <w:rFonts w:ascii="Times New Roman" w:hAnsi="Times New Roman" w:cs="Times New Roman"/>
            <w:iCs/>
            <w:color w:val="auto"/>
            <w:sz w:val="18"/>
            <w:szCs w:val="20"/>
            <w:u w:val="none"/>
          </w:rPr>
          <w:t>Neuroscience &amp; Biobehavioral Reviews</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57</w:t>
      </w:r>
      <w:r w:rsidR="005C4E66" w:rsidRPr="005C4E66">
        <w:rPr>
          <w:rStyle w:val="HTMLCite"/>
          <w:rFonts w:ascii="Times New Roman" w:hAnsi="Times New Roman" w:cs="Times New Roman"/>
          <w:sz w:val="18"/>
          <w:szCs w:val="20"/>
        </w:rPr>
        <w:t>: 401–410. </w:t>
      </w:r>
      <w:hyperlink r:id="rId112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26" w:history="1">
        <w:r w:rsidR="005C4E66" w:rsidRPr="005C4E66">
          <w:rPr>
            <w:rStyle w:val="Hyperlink"/>
            <w:rFonts w:ascii="Times New Roman" w:hAnsi="Times New Roman" w:cs="Times New Roman"/>
            <w:iCs/>
            <w:color w:val="auto"/>
            <w:sz w:val="18"/>
            <w:szCs w:val="20"/>
            <w:u w:val="none"/>
          </w:rPr>
          <w:t>10.1016/j.neubiorev.2015.09.018</w:t>
        </w:r>
      </w:hyperlink>
      <w:r w:rsidR="005C4E66" w:rsidRPr="005C4E66">
        <w:rPr>
          <w:rStyle w:val="HTMLCite"/>
          <w:rFonts w:ascii="Times New Roman" w:hAnsi="Times New Roman" w:cs="Times New Roman"/>
          <w:sz w:val="18"/>
          <w:szCs w:val="20"/>
        </w:rPr>
        <w:t>. </w:t>
      </w:r>
      <w:hyperlink r:id="rId112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28" w:history="1">
        <w:r w:rsidR="005C4E66" w:rsidRPr="005C4E66">
          <w:rPr>
            <w:rStyle w:val="Hyperlink"/>
            <w:rFonts w:ascii="Times New Roman" w:hAnsi="Times New Roman" w:cs="Times New Roman"/>
            <w:iCs/>
            <w:color w:val="auto"/>
            <w:sz w:val="18"/>
            <w:szCs w:val="20"/>
            <w:u w:val="none"/>
          </w:rPr>
          <w:t>26441373</w:t>
        </w:r>
      </w:hyperlink>
      <w:r w:rsidR="005C4E66" w:rsidRPr="005C4E66">
        <w:rPr>
          <w:rStyle w:val="HTMLCite"/>
          <w:rFonts w:ascii="Times New Roman" w:hAnsi="Times New Roman" w:cs="Times New Roman"/>
          <w:sz w:val="18"/>
          <w:szCs w:val="20"/>
        </w:rPr>
        <w:t>. </w:t>
      </w:r>
      <w:hyperlink r:id="rId1129"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30" w:history="1">
        <w:r w:rsidR="005C4E66" w:rsidRPr="005C4E66">
          <w:rPr>
            <w:rStyle w:val="Hyperlink"/>
            <w:rFonts w:ascii="Times New Roman" w:hAnsi="Times New Roman" w:cs="Times New Roman"/>
            <w:iCs/>
            <w:color w:val="auto"/>
            <w:sz w:val="18"/>
            <w:szCs w:val="20"/>
            <w:u w:val="none"/>
          </w:rPr>
          <w:t>7276590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31" w:anchor="cite_ref-12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Looney D, Kidmose P, Park C, Ungstrup M, Rank M, Rosenkranz K, Mandic D (2012-11-01). "The in-the-ear recording concept: user-centered and wearable brain monitoring". IEEE Pulse. </w:t>
      </w:r>
      <w:r w:rsidR="005C4E66" w:rsidRPr="005C4E66">
        <w:rPr>
          <w:rStyle w:val="HTMLCite"/>
          <w:rFonts w:ascii="Times New Roman" w:hAnsi="Times New Roman" w:cs="Times New Roman"/>
          <w:bCs/>
          <w:sz w:val="18"/>
          <w:szCs w:val="20"/>
        </w:rPr>
        <w:t>3</w:t>
      </w:r>
      <w:r w:rsidR="005C4E66" w:rsidRPr="005C4E66">
        <w:rPr>
          <w:rStyle w:val="HTMLCite"/>
          <w:rFonts w:ascii="Times New Roman" w:hAnsi="Times New Roman" w:cs="Times New Roman"/>
          <w:sz w:val="18"/>
          <w:szCs w:val="20"/>
        </w:rPr>
        <w:t> (6): 32–42. </w:t>
      </w:r>
      <w:hyperlink r:id="rId113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33" w:history="1">
        <w:r w:rsidR="005C4E66" w:rsidRPr="005C4E66">
          <w:rPr>
            <w:rStyle w:val="Hyperlink"/>
            <w:rFonts w:ascii="Times New Roman" w:hAnsi="Times New Roman" w:cs="Times New Roman"/>
            <w:iCs/>
            <w:color w:val="auto"/>
            <w:sz w:val="18"/>
            <w:szCs w:val="20"/>
            <w:u w:val="none"/>
          </w:rPr>
          <w:t>10.1109/MPUL.2012.2216717</w:t>
        </w:r>
      </w:hyperlink>
      <w:r w:rsidR="005C4E66" w:rsidRPr="005C4E66">
        <w:rPr>
          <w:rStyle w:val="HTMLCite"/>
          <w:rFonts w:ascii="Times New Roman" w:hAnsi="Times New Roman" w:cs="Times New Roman"/>
          <w:sz w:val="18"/>
          <w:szCs w:val="20"/>
        </w:rPr>
        <w:t>. </w:t>
      </w:r>
      <w:hyperlink r:id="rId113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35" w:history="1">
        <w:r w:rsidR="005C4E66" w:rsidRPr="005C4E66">
          <w:rPr>
            <w:rStyle w:val="Hyperlink"/>
            <w:rFonts w:ascii="Times New Roman" w:hAnsi="Times New Roman" w:cs="Times New Roman"/>
            <w:iCs/>
            <w:color w:val="auto"/>
            <w:sz w:val="18"/>
            <w:szCs w:val="20"/>
            <w:u w:val="none"/>
          </w:rPr>
          <w:t>23247157</w:t>
        </w:r>
      </w:hyperlink>
      <w:r w:rsidR="005C4E66" w:rsidRPr="005C4E66">
        <w:rPr>
          <w:rStyle w:val="HTMLCite"/>
          <w:rFonts w:ascii="Times New Roman" w:hAnsi="Times New Roman" w:cs="Times New Roman"/>
          <w:sz w:val="18"/>
          <w:szCs w:val="20"/>
        </w:rPr>
        <w:t>. </w:t>
      </w:r>
      <w:hyperlink r:id="rId1136"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37" w:history="1">
        <w:r w:rsidR="005C4E66" w:rsidRPr="005C4E66">
          <w:rPr>
            <w:rStyle w:val="Hyperlink"/>
            <w:rFonts w:ascii="Times New Roman" w:hAnsi="Times New Roman" w:cs="Times New Roman"/>
            <w:iCs/>
            <w:color w:val="auto"/>
            <w:sz w:val="18"/>
            <w:szCs w:val="20"/>
            <w:u w:val="none"/>
          </w:rPr>
          <w:t>14103460</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Lortie,</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G.</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Castogiovanni.</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2015.</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Planned</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Behavior</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What</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We</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Know</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and Future Directions.” International Entrepreneurship and Management Journal 11 (4): 935–957. doi:10.1007/s11365-</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015-0358-3.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38" w:anchor="cite_ref-12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Lotte F, Bougrain L, Cichocki A, Clerc M, Congedo M, Rakotomamonjy A, Yger F (June 2018). </w:t>
      </w:r>
      <w:hyperlink r:id="rId1139" w:history="1">
        <w:r w:rsidR="005C4E66" w:rsidRPr="005C4E66">
          <w:rPr>
            <w:rStyle w:val="Hyperlink"/>
            <w:rFonts w:ascii="Times New Roman" w:hAnsi="Times New Roman" w:cs="Times New Roman"/>
            <w:iCs/>
            <w:color w:val="auto"/>
            <w:sz w:val="18"/>
            <w:szCs w:val="20"/>
            <w:u w:val="none"/>
          </w:rPr>
          <w:t>"A review of classification algorithms for EEG-based brain-computer interfaces: a 10 year update"</w:t>
        </w:r>
      </w:hyperlink>
      <w:r w:rsidR="005C4E66" w:rsidRPr="005C4E66">
        <w:rPr>
          <w:rStyle w:val="HTMLCite"/>
          <w:rFonts w:ascii="Times New Roman" w:hAnsi="Times New Roman" w:cs="Times New Roman"/>
          <w:sz w:val="18"/>
          <w:szCs w:val="20"/>
        </w:rPr>
        <w:t>. Journal of Neural Engineering. </w:t>
      </w:r>
      <w:r w:rsidR="005C4E66" w:rsidRPr="005C4E66">
        <w:rPr>
          <w:rStyle w:val="HTMLCite"/>
          <w:rFonts w:ascii="Times New Roman" w:hAnsi="Times New Roman" w:cs="Times New Roman"/>
          <w:bCs/>
          <w:sz w:val="18"/>
          <w:szCs w:val="20"/>
        </w:rPr>
        <w:t>15</w:t>
      </w:r>
      <w:r w:rsidR="005C4E66" w:rsidRPr="005C4E66">
        <w:rPr>
          <w:rStyle w:val="HTMLCite"/>
          <w:rFonts w:ascii="Times New Roman" w:hAnsi="Times New Roman" w:cs="Times New Roman"/>
          <w:sz w:val="18"/>
          <w:szCs w:val="20"/>
        </w:rPr>
        <w:t> (3): 031005. </w:t>
      </w:r>
      <w:hyperlink r:id="rId1140"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141" w:history="1">
        <w:r w:rsidR="005C4E66" w:rsidRPr="005C4E66">
          <w:rPr>
            <w:rStyle w:val="Hyperlink"/>
            <w:rFonts w:ascii="Times New Roman" w:hAnsi="Times New Roman" w:cs="Times New Roman"/>
            <w:iCs/>
            <w:color w:val="auto"/>
            <w:sz w:val="18"/>
            <w:szCs w:val="20"/>
            <w:u w:val="none"/>
          </w:rPr>
          <w:t>2018JNEng..15c1005L</w:t>
        </w:r>
      </w:hyperlink>
      <w:r w:rsidR="005C4E66" w:rsidRPr="005C4E66">
        <w:rPr>
          <w:rStyle w:val="HTMLCite"/>
          <w:rFonts w:ascii="Times New Roman" w:hAnsi="Times New Roman" w:cs="Times New Roman"/>
          <w:sz w:val="18"/>
          <w:szCs w:val="20"/>
        </w:rPr>
        <w:t>. </w:t>
      </w:r>
      <w:hyperlink r:id="rId114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43" w:history="1">
        <w:r w:rsidR="005C4E66" w:rsidRPr="005C4E66">
          <w:rPr>
            <w:rStyle w:val="Hyperlink"/>
            <w:rFonts w:ascii="Times New Roman" w:hAnsi="Times New Roman" w:cs="Times New Roman"/>
            <w:iCs/>
            <w:color w:val="auto"/>
            <w:sz w:val="18"/>
            <w:szCs w:val="20"/>
            <w:u w:val="none"/>
          </w:rPr>
          <w:t>10.1088/1741-2552/aab2f2</w:t>
        </w:r>
      </w:hyperlink>
      <w:r w:rsidR="005C4E66" w:rsidRPr="005C4E66">
        <w:rPr>
          <w:rStyle w:val="HTMLCite"/>
          <w:rFonts w:ascii="Times New Roman" w:hAnsi="Times New Roman" w:cs="Times New Roman"/>
          <w:sz w:val="18"/>
          <w:szCs w:val="20"/>
        </w:rPr>
        <w:t>. </w:t>
      </w:r>
      <w:hyperlink r:id="rId114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45" w:history="1">
        <w:r w:rsidR="005C4E66" w:rsidRPr="005C4E66">
          <w:rPr>
            <w:rStyle w:val="Hyperlink"/>
            <w:rFonts w:ascii="Times New Roman" w:hAnsi="Times New Roman" w:cs="Times New Roman"/>
            <w:iCs/>
            <w:color w:val="auto"/>
            <w:sz w:val="18"/>
            <w:szCs w:val="20"/>
            <w:u w:val="none"/>
          </w:rPr>
          <w:t>29488902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46" w:anchor="cite_ref-Lubar1995_27-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Lubar JF, Swartwood MO, Swartwood JN, O'Donnell PH (1995). "Evaluation of the effectiveness of EEG neurofeedback training for ADHD in a clinical setting as measured by changes in TOVA scores, behavioral ratings, and WISC-R performance". Applied Psychophysiology and Biofeedback. </w:t>
      </w:r>
      <w:r w:rsidR="005C4E66" w:rsidRPr="005C4E66">
        <w:rPr>
          <w:rStyle w:val="HTMLCite"/>
          <w:rFonts w:ascii="Times New Roman" w:hAnsi="Times New Roman" w:cs="Times New Roman"/>
          <w:bCs/>
          <w:sz w:val="18"/>
          <w:szCs w:val="20"/>
        </w:rPr>
        <w:t>20</w:t>
      </w:r>
      <w:r w:rsidR="005C4E66" w:rsidRPr="005C4E66">
        <w:rPr>
          <w:rStyle w:val="HTMLCite"/>
          <w:rFonts w:ascii="Times New Roman" w:hAnsi="Times New Roman" w:cs="Times New Roman"/>
          <w:sz w:val="18"/>
          <w:szCs w:val="20"/>
        </w:rPr>
        <w:t> (1): 83–99. </w:t>
      </w:r>
      <w:hyperlink r:id="rId114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48" w:history="1">
        <w:r w:rsidR="005C4E66" w:rsidRPr="005C4E66">
          <w:rPr>
            <w:rStyle w:val="Hyperlink"/>
            <w:rFonts w:ascii="Times New Roman" w:hAnsi="Times New Roman" w:cs="Times New Roman"/>
            <w:iCs/>
            <w:color w:val="auto"/>
            <w:sz w:val="18"/>
            <w:szCs w:val="20"/>
            <w:u w:val="none"/>
          </w:rPr>
          <w:t>10.1007/bf01712768</w:t>
        </w:r>
      </w:hyperlink>
      <w:r w:rsidR="005C4E66" w:rsidRPr="005C4E66">
        <w:rPr>
          <w:rStyle w:val="HTMLCite"/>
          <w:rFonts w:ascii="Times New Roman" w:hAnsi="Times New Roman" w:cs="Times New Roman"/>
          <w:sz w:val="18"/>
          <w:szCs w:val="20"/>
        </w:rPr>
        <w:t>. </w:t>
      </w:r>
      <w:hyperlink r:id="rId114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50" w:history="1">
        <w:r w:rsidR="005C4E66" w:rsidRPr="005C4E66">
          <w:rPr>
            <w:rStyle w:val="Hyperlink"/>
            <w:rFonts w:ascii="Times New Roman" w:hAnsi="Times New Roman" w:cs="Times New Roman"/>
            <w:iCs/>
            <w:color w:val="auto"/>
            <w:sz w:val="18"/>
            <w:szCs w:val="20"/>
            <w:u w:val="none"/>
          </w:rPr>
          <w:t>7786929</w:t>
        </w:r>
      </w:hyperlink>
      <w:r w:rsidR="005C4E66" w:rsidRPr="005C4E66">
        <w:rPr>
          <w:rStyle w:val="HTMLCite"/>
          <w:rFonts w:ascii="Times New Roman" w:hAnsi="Times New Roman" w:cs="Times New Roman"/>
          <w:sz w:val="18"/>
          <w:szCs w:val="20"/>
        </w:rPr>
        <w:t>. </w:t>
      </w:r>
      <w:hyperlink r:id="rId1151"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52" w:history="1">
        <w:r w:rsidR="005C4E66" w:rsidRPr="005C4E66">
          <w:rPr>
            <w:rStyle w:val="Hyperlink"/>
            <w:rFonts w:ascii="Times New Roman" w:hAnsi="Times New Roman" w:cs="Times New Roman"/>
            <w:iCs/>
            <w:color w:val="auto"/>
            <w:sz w:val="18"/>
            <w:szCs w:val="20"/>
            <w:u w:val="none"/>
          </w:rPr>
          <w:t>19193823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53" w:anchor="cite_ref-26"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M. Lebedev, M. Nicolelis: Brain-machine interfaces: from basic science to neuroprostheses and neurorehabilitation, Physiological Review 97:737-867, 2017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54" w:anchor="cite_ref-25"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M. Lebedev: Augmentation of sensorimotor functions with neural prostheses. Opera Medica and Physiologica. Vol. 2 (3): 211-227, 2016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Mahnke,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V.,</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Venzin,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Zahra.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2007.</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“Governing</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Opportunity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Recognition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MNEs: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Aligning</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0"/>
          <w:sz w:val="18"/>
          <w:szCs w:val="20"/>
        </w:rPr>
        <w:t>Interests and Cognition under Uncertainty.” Journal of Management Studies 44 (7): 1278–1298. doi:10.1111/j.1467-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6486.2007.00730.x.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55" w:anchor="cite_ref-4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Mann, Leon; Harmoni, Ros; Power, Colin (1991). </w:t>
      </w:r>
      <w:hyperlink r:id="rId1156" w:history="1">
        <w:r w:rsidR="005C4E66" w:rsidRPr="005C4E66">
          <w:rPr>
            <w:rStyle w:val="Hyperlink"/>
            <w:rFonts w:ascii="Times New Roman" w:hAnsi="Times New Roman" w:cs="Times New Roman"/>
            <w:iCs/>
            <w:color w:val="auto"/>
            <w:sz w:val="18"/>
            <w:szCs w:val="20"/>
            <w:u w:val="none"/>
          </w:rPr>
          <w:t>"The GOFER course in decision making"</w:t>
        </w:r>
      </w:hyperlink>
      <w:r w:rsidR="005C4E66" w:rsidRPr="005C4E66">
        <w:rPr>
          <w:rStyle w:val="HTMLCite"/>
          <w:rFonts w:ascii="Times New Roman" w:hAnsi="Times New Roman" w:cs="Times New Roman"/>
          <w:sz w:val="18"/>
          <w:szCs w:val="20"/>
        </w:rPr>
        <w:t>. In Baron, Jonathan; Brown, Rex V. (eds.). Teaching decision making to adolescents. Hillsdale, NJ: </w:t>
      </w:r>
      <w:hyperlink r:id="rId1157" w:tooltip="Lawrence Erlbaum Associates" w:history="1">
        <w:r w:rsidR="005C4E66" w:rsidRPr="005C4E66">
          <w:rPr>
            <w:rStyle w:val="Hyperlink"/>
            <w:rFonts w:ascii="Times New Roman" w:hAnsi="Times New Roman" w:cs="Times New Roman"/>
            <w:iCs/>
            <w:color w:val="auto"/>
            <w:sz w:val="18"/>
            <w:szCs w:val="20"/>
            <w:u w:val="none"/>
          </w:rPr>
          <w:t>Lawrence Erlbaum Associates</w:t>
        </w:r>
      </w:hyperlink>
      <w:r w:rsidR="005C4E66" w:rsidRPr="005C4E66">
        <w:rPr>
          <w:rStyle w:val="HTMLCite"/>
          <w:rFonts w:ascii="Times New Roman" w:hAnsi="Times New Roman" w:cs="Times New Roman"/>
          <w:sz w:val="18"/>
          <w:szCs w:val="20"/>
        </w:rPr>
        <w:t>. pp. 61–78. </w:t>
      </w:r>
      <w:hyperlink r:id="rId1158"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159" w:tooltip="Special:BookSources/978-0805804973" w:history="1">
        <w:r w:rsidR="005C4E66" w:rsidRPr="005C4E66">
          <w:rPr>
            <w:rStyle w:val="Hyperlink"/>
            <w:rFonts w:ascii="Times New Roman" w:hAnsi="Times New Roman" w:cs="Times New Roman"/>
            <w:iCs/>
            <w:color w:val="auto"/>
            <w:sz w:val="18"/>
            <w:szCs w:val="20"/>
            <w:u w:val="none"/>
          </w:rPr>
          <w:t>978-0805804973</w:t>
        </w:r>
      </w:hyperlink>
      <w:r w:rsidR="005C4E66" w:rsidRPr="005C4E66">
        <w:rPr>
          <w:rStyle w:val="HTMLCite"/>
          <w:rFonts w:ascii="Times New Roman" w:hAnsi="Times New Roman" w:cs="Times New Roman"/>
          <w:sz w:val="18"/>
          <w:szCs w:val="20"/>
        </w:rPr>
        <w:t>. </w:t>
      </w:r>
      <w:hyperlink r:id="rId1160"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161" w:history="1">
        <w:r w:rsidR="005C4E66" w:rsidRPr="005C4E66">
          <w:rPr>
            <w:rStyle w:val="Hyperlink"/>
            <w:rFonts w:ascii="Times New Roman" w:hAnsi="Times New Roman" w:cs="Times New Roman"/>
            <w:iCs/>
            <w:color w:val="auto"/>
            <w:sz w:val="18"/>
            <w:szCs w:val="20"/>
            <w:u w:val="none"/>
          </w:rPr>
          <w:t>22507012</w:t>
        </w:r>
      </w:hyperlink>
      <w:r w:rsidR="005C4E66" w:rsidRPr="005C4E66">
        <w:rPr>
          <w:rStyle w:val="HTMLCite"/>
          <w:rFonts w:ascii="Times New Roman" w:hAnsi="Times New Roman" w:cs="Times New Roman"/>
          <w:sz w:val="18"/>
          <w:szCs w:val="20"/>
        </w:rPr>
        <w:t>.</w:t>
      </w:r>
      <w:r w:rsidR="005C4E66" w:rsidRPr="005C4E66">
        <w:rPr>
          <w:rStyle w:val="reference-text"/>
          <w:rFonts w:ascii="Times New Roman" w:hAnsi="Times New Roman" w:cs="Times New Roman"/>
          <w:sz w:val="18"/>
          <w:szCs w:val="20"/>
        </w:rPr>
        <w:t> See also: </w:t>
      </w:r>
      <w:r w:rsidR="005C4E66" w:rsidRPr="005C4E66">
        <w:rPr>
          <w:rStyle w:val="HTMLCite"/>
          <w:rFonts w:ascii="Times New Roman" w:hAnsi="Times New Roman" w:cs="Times New Roman"/>
          <w:sz w:val="18"/>
          <w:szCs w:val="20"/>
        </w:rPr>
        <w:t>Mann, Leon (July 1989). "Becoming a better decision maker". Australian Psychologist. </w:t>
      </w:r>
      <w:r w:rsidR="005C4E66" w:rsidRPr="005C4E66">
        <w:rPr>
          <w:rStyle w:val="HTMLCite"/>
          <w:rFonts w:ascii="Times New Roman" w:hAnsi="Times New Roman" w:cs="Times New Roman"/>
          <w:bCs/>
          <w:sz w:val="18"/>
          <w:szCs w:val="20"/>
        </w:rPr>
        <w:t>24</w:t>
      </w:r>
      <w:r w:rsidR="005C4E66" w:rsidRPr="005C4E66">
        <w:rPr>
          <w:rStyle w:val="HTMLCite"/>
          <w:rFonts w:ascii="Times New Roman" w:hAnsi="Times New Roman" w:cs="Times New Roman"/>
          <w:sz w:val="18"/>
          <w:szCs w:val="20"/>
        </w:rPr>
        <w:t> (2): 141–155. </w:t>
      </w:r>
      <w:hyperlink r:id="rId116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63" w:history="1">
        <w:r w:rsidR="005C4E66" w:rsidRPr="005C4E66">
          <w:rPr>
            <w:rStyle w:val="Hyperlink"/>
            <w:rFonts w:ascii="Times New Roman" w:hAnsi="Times New Roman" w:cs="Times New Roman"/>
            <w:iCs/>
            <w:color w:val="auto"/>
            <w:sz w:val="18"/>
            <w:szCs w:val="20"/>
            <w:u w:val="none"/>
          </w:rPr>
          <w:t>10.1080/00050068908259558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64" w:anchor="cite_ref-4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Mann, Leon; Harmoni, Ros; Power, Colin; Beswick, Gery; Ormond, Cheryl (July 1988). "Effectiveness of the GOFER course in decision making for high school students". Journal of Behavioral Decision Making. </w:t>
      </w:r>
      <w:r w:rsidR="005C4E66" w:rsidRPr="005C4E66">
        <w:rPr>
          <w:rStyle w:val="HTMLCite"/>
          <w:rFonts w:ascii="Times New Roman" w:hAnsi="Times New Roman" w:cs="Times New Roman"/>
          <w:bCs/>
          <w:sz w:val="18"/>
          <w:szCs w:val="20"/>
        </w:rPr>
        <w:t>1</w:t>
      </w:r>
      <w:r w:rsidR="005C4E66" w:rsidRPr="005C4E66">
        <w:rPr>
          <w:rStyle w:val="HTMLCite"/>
          <w:rFonts w:ascii="Times New Roman" w:hAnsi="Times New Roman" w:cs="Times New Roman"/>
          <w:sz w:val="18"/>
          <w:szCs w:val="20"/>
        </w:rPr>
        <w:t> (3): 159–168. </w:t>
      </w:r>
      <w:hyperlink r:id="rId116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66" w:history="1">
        <w:r w:rsidR="005C4E66" w:rsidRPr="005C4E66">
          <w:rPr>
            <w:rStyle w:val="Hyperlink"/>
            <w:rFonts w:ascii="Times New Roman" w:hAnsi="Times New Roman" w:cs="Times New Roman"/>
            <w:iCs/>
            <w:color w:val="auto"/>
            <w:sz w:val="18"/>
            <w:szCs w:val="20"/>
            <w:u w:val="none"/>
          </w:rPr>
          <w:t>10.1002/bdm.3960010304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67" w:anchor="cite_ref-1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Manu, Peter; Lane, Thomas J.; Matthews, Dale A.; Castriotta, Richard J.; Watson, Robert K.; Abeles, Micha (1994). "Alpha-delta sleep in patients with a chief complaint of chronic fatigue". Southern Medical Journal. </w:t>
      </w:r>
      <w:r w:rsidR="005C4E66" w:rsidRPr="005C4E66">
        <w:rPr>
          <w:rStyle w:val="HTMLCite"/>
          <w:rFonts w:ascii="Times New Roman" w:hAnsi="Times New Roman" w:cs="Times New Roman"/>
          <w:bCs/>
          <w:sz w:val="18"/>
          <w:szCs w:val="20"/>
        </w:rPr>
        <w:t>87</w:t>
      </w:r>
      <w:r w:rsidR="005C4E66" w:rsidRPr="005C4E66">
        <w:rPr>
          <w:rStyle w:val="HTMLCite"/>
          <w:rFonts w:ascii="Times New Roman" w:hAnsi="Times New Roman" w:cs="Times New Roman"/>
          <w:sz w:val="18"/>
          <w:szCs w:val="20"/>
        </w:rPr>
        <w:t> (4): 465–470. </w:t>
      </w:r>
      <w:hyperlink r:id="rId116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69" w:history="1">
        <w:r w:rsidR="005C4E66" w:rsidRPr="005C4E66">
          <w:rPr>
            <w:rStyle w:val="Hyperlink"/>
            <w:rFonts w:ascii="Times New Roman" w:hAnsi="Times New Roman" w:cs="Times New Roman"/>
            <w:iCs/>
            <w:color w:val="auto"/>
            <w:sz w:val="18"/>
            <w:szCs w:val="20"/>
            <w:u w:val="none"/>
          </w:rPr>
          <w:t>10.1097/00007611-199404000-00008</w:t>
        </w:r>
      </w:hyperlink>
      <w:r w:rsidR="005C4E66" w:rsidRPr="005C4E66">
        <w:rPr>
          <w:rStyle w:val="HTMLCite"/>
          <w:rFonts w:ascii="Times New Roman" w:hAnsi="Times New Roman" w:cs="Times New Roman"/>
          <w:sz w:val="18"/>
          <w:szCs w:val="20"/>
        </w:rPr>
        <w:t>. </w:t>
      </w:r>
      <w:hyperlink r:id="rId117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71" w:history="1">
        <w:r w:rsidR="005C4E66" w:rsidRPr="005C4E66">
          <w:rPr>
            <w:rStyle w:val="Hyperlink"/>
            <w:rFonts w:ascii="Times New Roman" w:hAnsi="Times New Roman" w:cs="Times New Roman"/>
            <w:iCs/>
            <w:color w:val="auto"/>
            <w:sz w:val="18"/>
            <w:szCs w:val="20"/>
            <w:u w:val="none"/>
          </w:rPr>
          <w:t>8153772</w:t>
        </w:r>
      </w:hyperlink>
      <w:r w:rsidR="005C4E66" w:rsidRPr="005C4E66">
        <w:rPr>
          <w:rStyle w:val="HTMLCite"/>
          <w:rFonts w:ascii="Times New Roman" w:hAnsi="Times New Roman" w:cs="Times New Roman"/>
          <w:sz w:val="18"/>
          <w:szCs w:val="20"/>
        </w:rPr>
        <w:t>. </w:t>
      </w:r>
      <w:hyperlink r:id="rId117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173" w:history="1">
        <w:r w:rsidR="005C4E66" w:rsidRPr="005C4E66">
          <w:rPr>
            <w:rStyle w:val="Hyperlink"/>
            <w:rFonts w:ascii="Times New Roman" w:hAnsi="Times New Roman" w:cs="Times New Roman"/>
            <w:iCs/>
            <w:color w:val="auto"/>
            <w:sz w:val="18"/>
            <w:szCs w:val="20"/>
            <w:u w:val="none"/>
          </w:rPr>
          <w:t>21961157</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Marshall, D. R., C. Dibrell, and K. A. Eddleston. 2019. “What Keeps Them Going? Socio-cognitive Entrepreneurial Career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Continuance.”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53</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227–242.</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doi:10.1007/s11187-018-0055-z.</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Marshall, David R., C. Dibrell, and Kimberly A. E. 2019. “What Keeps Them Going? Socio-Cognitive Entrepreneurial Career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Continuance.”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53</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227–242.</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doi:10.1007/s11187-018-0055-z</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74" w:anchor="cite_ref-8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Martinsons, Maris G. (December 2006). "Comparing the decision styles of American, Chinese and Japanese business leaders". Best Paper Proceedings of </w:t>
      </w:r>
      <w:hyperlink r:id="rId1175" w:tooltip="Academy of Management" w:history="1">
        <w:r w:rsidR="005C4E66" w:rsidRPr="005C4E66">
          <w:rPr>
            <w:rStyle w:val="Hyperlink"/>
            <w:rFonts w:ascii="Times New Roman" w:hAnsi="Times New Roman" w:cs="Times New Roman"/>
            <w:iCs/>
            <w:color w:val="auto"/>
            <w:sz w:val="18"/>
            <w:szCs w:val="20"/>
            <w:u w:val="none"/>
          </w:rPr>
          <w:t>Academy of Management</w:t>
        </w:r>
      </w:hyperlink>
      <w:r w:rsidR="005C4E66" w:rsidRPr="005C4E66">
        <w:rPr>
          <w:rStyle w:val="HTMLCite"/>
          <w:rFonts w:ascii="Times New Roman" w:hAnsi="Times New Roman" w:cs="Times New Roman"/>
          <w:sz w:val="18"/>
          <w:szCs w:val="20"/>
        </w:rPr>
        <w:t> Meetings, Washington, DC, August 2001. </w:t>
      </w:r>
      <w:hyperlink r:id="rId1176" w:tooltip="SSRN (identifier)" w:history="1">
        <w:r w:rsidR="005C4E66" w:rsidRPr="005C4E66">
          <w:rPr>
            <w:rStyle w:val="Hyperlink"/>
            <w:rFonts w:ascii="Times New Roman" w:hAnsi="Times New Roman" w:cs="Times New Roman"/>
            <w:iCs/>
            <w:color w:val="auto"/>
            <w:sz w:val="18"/>
            <w:szCs w:val="20"/>
            <w:u w:val="none"/>
          </w:rPr>
          <w:t>SSRN</w:t>
        </w:r>
      </w:hyperlink>
      <w:r w:rsidR="005C4E66" w:rsidRPr="005C4E66">
        <w:rPr>
          <w:rStyle w:val="HTMLCite"/>
          <w:rFonts w:ascii="Times New Roman" w:hAnsi="Times New Roman" w:cs="Times New Roman"/>
          <w:sz w:val="18"/>
          <w:szCs w:val="20"/>
        </w:rPr>
        <w:t> </w:t>
      </w:r>
      <w:hyperlink r:id="rId1177" w:history="1">
        <w:r w:rsidR="005C4E66" w:rsidRPr="005C4E66">
          <w:rPr>
            <w:rStyle w:val="Hyperlink"/>
            <w:rFonts w:ascii="Times New Roman" w:hAnsi="Times New Roman" w:cs="Times New Roman"/>
            <w:iCs/>
            <w:color w:val="auto"/>
            <w:sz w:val="18"/>
            <w:szCs w:val="20"/>
            <w:u w:val="none"/>
          </w:rPr>
          <w:t>952292</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Massaro,</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2020.</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Organizational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Neuroscience</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Emotions.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Cambridge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Handbook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Workplace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Affect,</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15–36.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78" w:anchor="cite_ref-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Mazaheri A.; Jensen O. (2010). </w:t>
      </w:r>
      <w:hyperlink r:id="rId1179" w:history="1">
        <w:r w:rsidR="005C4E66" w:rsidRPr="005C4E66">
          <w:rPr>
            <w:rStyle w:val="Hyperlink"/>
            <w:rFonts w:ascii="Times New Roman" w:hAnsi="Times New Roman" w:cs="Times New Roman"/>
            <w:iCs/>
            <w:color w:val="auto"/>
            <w:sz w:val="18"/>
            <w:szCs w:val="20"/>
            <w:u w:val="none"/>
          </w:rPr>
          <w:t>"Shaping functional architecture by oscillatory alpha activity: gating by inhibition"</w:t>
        </w:r>
      </w:hyperlink>
      <w:r w:rsidR="005C4E66" w:rsidRPr="005C4E66">
        <w:rPr>
          <w:rStyle w:val="HTMLCite"/>
          <w:rFonts w:ascii="Times New Roman" w:hAnsi="Times New Roman" w:cs="Times New Roman"/>
          <w:sz w:val="18"/>
          <w:szCs w:val="20"/>
        </w:rPr>
        <w:t>. Front Hum Neurosci. </w:t>
      </w:r>
      <w:r w:rsidR="005C4E66" w:rsidRPr="005C4E66">
        <w:rPr>
          <w:rStyle w:val="HTMLCite"/>
          <w:rFonts w:ascii="Times New Roman" w:hAnsi="Times New Roman" w:cs="Times New Roman"/>
          <w:bCs/>
          <w:sz w:val="18"/>
          <w:szCs w:val="20"/>
        </w:rPr>
        <w:t>4</w:t>
      </w:r>
      <w:r w:rsidR="005C4E66" w:rsidRPr="005C4E66">
        <w:rPr>
          <w:rStyle w:val="HTMLCite"/>
          <w:rFonts w:ascii="Times New Roman" w:hAnsi="Times New Roman" w:cs="Times New Roman"/>
          <w:sz w:val="18"/>
          <w:szCs w:val="20"/>
        </w:rPr>
        <w:t> (186): 1–8. </w:t>
      </w:r>
      <w:hyperlink r:id="rId118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81" w:history="1">
        <w:r w:rsidR="005C4E66" w:rsidRPr="005C4E66">
          <w:rPr>
            <w:rStyle w:val="Hyperlink"/>
            <w:rFonts w:ascii="Times New Roman" w:hAnsi="Times New Roman" w:cs="Times New Roman"/>
            <w:iCs/>
            <w:color w:val="auto"/>
            <w:sz w:val="18"/>
            <w:szCs w:val="20"/>
            <w:u w:val="none"/>
          </w:rPr>
          <w:t>10.3389/fnhum.2010.00186</w:t>
        </w:r>
      </w:hyperlink>
      <w:r w:rsidR="005C4E66" w:rsidRPr="005C4E66">
        <w:rPr>
          <w:rStyle w:val="HTMLCite"/>
          <w:rFonts w:ascii="Times New Roman" w:hAnsi="Times New Roman" w:cs="Times New Roman"/>
          <w:sz w:val="18"/>
          <w:szCs w:val="20"/>
        </w:rPr>
        <w:t>. </w:t>
      </w:r>
      <w:hyperlink r:id="rId1182"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183" w:history="1">
        <w:r w:rsidR="005C4E66" w:rsidRPr="005C4E66">
          <w:rPr>
            <w:rStyle w:val="Hyperlink"/>
            <w:rFonts w:ascii="Times New Roman" w:hAnsi="Times New Roman" w:cs="Times New Roman"/>
            <w:iCs/>
            <w:color w:val="auto"/>
            <w:sz w:val="18"/>
            <w:szCs w:val="20"/>
            <w:u w:val="none"/>
          </w:rPr>
          <w:t>1662-5161</w:t>
        </w:r>
      </w:hyperlink>
      <w:r w:rsidR="005C4E66" w:rsidRPr="005C4E66">
        <w:rPr>
          <w:rStyle w:val="HTMLCite"/>
          <w:rFonts w:ascii="Times New Roman" w:hAnsi="Times New Roman" w:cs="Times New Roman"/>
          <w:sz w:val="18"/>
          <w:szCs w:val="20"/>
        </w:rPr>
        <w:t>. </w:t>
      </w:r>
      <w:hyperlink r:id="rId1184"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185" w:history="1">
        <w:r w:rsidR="005C4E66" w:rsidRPr="005C4E66">
          <w:rPr>
            <w:rStyle w:val="Hyperlink"/>
            <w:rFonts w:ascii="Times New Roman" w:hAnsi="Times New Roman" w:cs="Times New Roman"/>
            <w:iCs/>
            <w:color w:val="auto"/>
            <w:sz w:val="18"/>
            <w:szCs w:val="20"/>
            <w:u w:val="none"/>
          </w:rPr>
          <w:t>2990626</w:t>
        </w:r>
      </w:hyperlink>
      <w:r w:rsidR="005C4E66" w:rsidRPr="005C4E66">
        <w:rPr>
          <w:rStyle w:val="HTMLCite"/>
          <w:rFonts w:ascii="Times New Roman" w:hAnsi="Times New Roman" w:cs="Times New Roman"/>
          <w:sz w:val="18"/>
          <w:szCs w:val="20"/>
        </w:rPr>
        <w:t>. </w:t>
      </w:r>
      <w:hyperlink r:id="rId118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187" w:history="1">
        <w:r w:rsidR="005C4E66" w:rsidRPr="005C4E66">
          <w:rPr>
            <w:rStyle w:val="Hyperlink"/>
            <w:rFonts w:ascii="Times New Roman" w:hAnsi="Times New Roman" w:cs="Times New Roman"/>
            <w:iCs/>
            <w:color w:val="auto"/>
            <w:sz w:val="18"/>
            <w:szCs w:val="20"/>
            <w:u w:val="none"/>
          </w:rPr>
          <w:t>21119777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88" w:anchor="cite_ref-2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McSweeney, Alan (2019-05-21), </w:t>
      </w:r>
      <w:hyperlink r:id="rId1189" w:history="1">
        <w:r w:rsidR="005C4E66" w:rsidRPr="005C4E66">
          <w:rPr>
            <w:rStyle w:val="Hyperlink"/>
            <w:rFonts w:ascii="Times New Roman" w:hAnsi="Times New Roman" w:cs="Times New Roman"/>
            <w:iCs/>
            <w:color w:val="auto"/>
            <w:sz w:val="18"/>
            <w:szCs w:val="20"/>
            <w:u w:val="none"/>
          </w:rPr>
          <w:t>Stopping Analysis Paralysis And Decision Avoidance In Business Analysis And Solution Design</w:t>
        </w:r>
      </w:hyperlink>
      <w:r w:rsidR="005C4E66" w:rsidRPr="005C4E66">
        <w:rPr>
          <w:rStyle w:val="HTMLCite"/>
          <w:rFonts w:ascii="Times New Roman" w:hAnsi="Times New Roman" w:cs="Times New Roman"/>
          <w:sz w:val="18"/>
          <w:szCs w:val="20"/>
        </w:rPr>
        <w:t>, </w:t>
      </w:r>
      <w:hyperlink r:id="rId119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91" w:history="1">
        <w:r w:rsidR="005C4E66" w:rsidRPr="005C4E66">
          <w:rPr>
            <w:rStyle w:val="Hyperlink"/>
            <w:rFonts w:ascii="Times New Roman" w:hAnsi="Times New Roman" w:cs="Times New Roman"/>
            <w:iCs/>
            <w:color w:val="auto"/>
            <w:sz w:val="18"/>
            <w:szCs w:val="20"/>
            <w:u w:val="none"/>
          </w:rPr>
          <w:t>10.13140/RG.2.2.21841.38243</w:t>
        </w:r>
      </w:hyperlink>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92" w:anchor="cite_ref-5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Medical Device Network (2022-04-29). </w:t>
      </w:r>
      <w:hyperlink r:id="rId1193" w:history="1">
        <w:r w:rsidR="005C4E66" w:rsidRPr="005C4E66">
          <w:rPr>
            <w:rStyle w:val="Hyperlink"/>
            <w:rFonts w:ascii="Times New Roman" w:hAnsi="Times New Roman" w:cs="Times New Roman"/>
            <w:iCs/>
            <w:color w:val="auto"/>
            <w:sz w:val="18"/>
            <w:szCs w:val="20"/>
            <w:u w:val="none"/>
          </w:rPr>
          <w:t>"Monarch eTNS System"</w:t>
        </w:r>
      </w:hyperlink>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2022-04-29</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194" w:anchor="cite_ref-Mehler_2018_6-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Mehler DM, Sokunbi MO, Habes I, Barawi K, Subramanian L, Range M, et al. (December 2018). </w:t>
      </w:r>
      <w:hyperlink r:id="rId1195" w:history="1">
        <w:r w:rsidR="005C4E66" w:rsidRPr="005C4E66">
          <w:rPr>
            <w:rStyle w:val="Hyperlink"/>
            <w:rFonts w:ascii="Times New Roman" w:hAnsi="Times New Roman" w:cs="Times New Roman"/>
            <w:iCs/>
            <w:color w:val="auto"/>
            <w:sz w:val="18"/>
            <w:szCs w:val="20"/>
            <w:u w:val="none"/>
          </w:rPr>
          <w:t>"Targeting the affective brain-a randomized controlled trial of real-time fMRI neurofeedback in patients with depression"</w:t>
        </w:r>
      </w:hyperlink>
      <w:r w:rsidR="005C4E66" w:rsidRPr="005C4E66">
        <w:rPr>
          <w:rStyle w:val="HTMLCite"/>
          <w:rFonts w:ascii="Times New Roman" w:hAnsi="Times New Roman" w:cs="Times New Roman"/>
          <w:sz w:val="18"/>
          <w:szCs w:val="20"/>
        </w:rPr>
        <w:t>. Neuropsychopharmacology. </w:t>
      </w:r>
      <w:r w:rsidR="005C4E66" w:rsidRPr="005C4E66">
        <w:rPr>
          <w:rStyle w:val="HTMLCite"/>
          <w:rFonts w:ascii="Times New Roman" w:hAnsi="Times New Roman" w:cs="Times New Roman"/>
          <w:bCs/>
          <w:sz w:val="18"/>
          <w:szCs w:val="20"/>
        </w:rPr>
        <w:t>43</w:t>
      </w:r>
      <w:r w:rsidR="005C4E66" w:rsidRPr="005C4E66">
        <w:rPr>
          <w:rStyle w:val="HTMLCite"/>
          <w:rFonts w:ascii="Times New Roman" w:hAnsi="Times New Roman" w:cs="Times New Roman"/>
          <w:sz w:val="18"/>
          <w:szCs w:val="20"/>
        </w:rPr>
        <w:t> (13): 2578–2585. </w:t>
      </w:r>
      <w:hyperlink r:id="rId11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197" w:history="1">
        <w:r w:rsidR="005C4E66" w:rsidRPr="005C4E66">
          <w:rPr>
            <w:rStyle w:val="Hyperlink"/>
            <w:rFonts w:ascii="Times New Roman" w:hAnsi="Times New Roman" w:cs="Times New Roman"/>
            <w:iCs/>
            <w:color w:val="auto"/>
            <w:sz w:val="18"/>
            <w:szCs w:val="20"/>
            <w:u w:val="none"/>
          </w:rPr>
          <w:t>10.1038/s41386-018-0126-5</w:t>
        </w:r>
      </w:hyperlink>
      <w:r w:rsidR="005C4E66" w:rsidRPr="005C4E66">
        <w:rPr>
          <w:rStyle w:val="HTMLCite"/>
          <w:rFonts w:ascii="Times New Roman" w:hAnsi="Times New Roman" w:cs="Times New Roman"/>
          <w:sz w:val="18"/>
          <w:szCs w:val="20"/>
        </w:rPr>
        <w:t>. </w:t>
      </w:r>
      <w:hyperlink r:id="rId1198"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199" w:history="1">
        <w:r w:rsidR="005C4E66" w:rsidRPr="005C4E66">
          <w:rPr>
            <w:rStyle w:val="Hyperlink"/>
            <w:rFonts w:ascii="Times New Roman" w:hAnsi="Times New Roman" w:cs="Times New Roman"/>
            <w:iCs/>
            <w:color w:val="auto"/>
            <w:sz w:val="18"/>
            <w:szCs w:val="20"/>
            <w:u w:val="none"/>
          </w:rPr>
          <w:t>6186421</w:t>
        </w:r>
      </w:hyperlink>
      <w:r w:rsidR="005C4E66" w:rsidRPr="005C4E66">
        <w:rPr>
          <w:rStyle w:val="HTMLCite"/>
          <w:rFonts w:ascii="Times New Roman" w:hAnsi="Times New Roman" w:cs="Times New Roman"/>
          <w:sz w:val="18"/>
          <w:szCs w:val="20"/>
        </w:rPr>
        <w:t>. </w:t>
      </w:r>
      <w:hyperlink r:id="rId120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01" w:history="1">
        <w:r w:rsidR="005C4E66" w:rsidRPr="005C4E66">
          <w:rPr>
            <w:rStyle w:val="Hyperlink"/>
            <w:rFonts w:ascii="Times New Roman" w:hAnsi="Times New Roman" w:cs="Times New Roman"/>
            <w:iCs/>
            <w:color w:val="auto"/>
            <w:sz w:val="18"/>
            <w:szCs w:val="20"/>
            <w:u w:val="none"/>
          </w:rPr>
          <w:t>29967368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Mensmann, M., and M. Frese. 2019. “Who Stays Proactive after Entrepreneurship Training? Need for Cognition, Personal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Initiative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Maintenance,</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Well-being.”</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Organizational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Behavior</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40</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20–37.</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doi:10.1002/job.2333.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Michl,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T.,</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Welpe,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Spörrle,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Picot.</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2009.</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“Understanding</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Mind.”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Edited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by</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Alan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Carsrud</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and Malin Brännback. Understanding the Entrepreneurial Mind. New York, NY: Springer New York. doi:10.1007/978-</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1-4419-0443-0.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02" w:anchor="cite_ref-4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Mihara M, Fujimoto H, Hattori N, Otomune H, Kajiyama Y, Konaka K, et al. (April 2021). </w:t>
      </w:r>
      <w:hyperlink r:id="rId1203" w:history="1">
        <w:r w:rsidR="005C4E66" w:rsidRPr="005C4E66">
          <w:rPr>
            <w:rStyle w:val="Hyperlink"/>
            <w:rFonts w:ascii="Times New Roman" w:hAnsi="Times New Roman" w:cs="Times New Roman"/>
            <w:iCs/>
            <w:color w:val="auto"/>
            <w:sz w:val="18"/>
            <w:szCs w:val="20"/>
            <w:u w:val="none"/>
          </w:rPr>
          <w:t>"Effect of Neurofeedback Facilitation on Post-stroke Gait and Balance Recovery: A Randomized Controlled Trial"</w:t>
        </w:r>
      </w:hyperlink>
      <w:r w:rsidR="005C4E66" w:rsidRPr="005C4E66">
        <w:rPr>
          <w:rStyle w:val="HTMLCite"/>
          <w:rFonts w:ascii="Times New Roman" w:hAnsi="Times New Roman" w:cs="Times New Roman"/>
          <w:sz w:val="18"/>
          <w:szCs w:val="20"/>
        </w:rPr>
        <w:t>. Neurology. </w:t>
      </w:r>
      <w:r w:rsidR="005C4E66" w:rsidRPr="005C4E66">
        <w:rPr>
          <w:rStyle w:val="HTMLCite"/>
          <w:rFonts w:ascii="Times New Roman" w:hAnsi="Times New Roman" w:cs="Times New Roman"/>
          <w:bCs/>
          <w:sz w:val="18"/>
          <w:szCs w:val="20"/>
        </w:rPr>
        <w:t>96</w:t>
      </w:r>
      <w:r w:rsidR="005C4E66" w:rsidRPr="005C4E66">
        <w:rPr>
          <w:rStyle w:val="HTMLCite"/>
          <w:rFonts w:ascii="Times New Roman" w:hAnsi="Times New Roman" w:cs="Times New Roman"/>
          <w:sz w:val="18"/>
          <w:szCs w:val="20"/>
        </w:rPr>
        <w:t> (21): e2587–e2598. </w:t>
      </w:r>
      <w:hyperlink r:id="rId120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05" w:history="1">
        <w:r w:rsidR="005C4E66" w:rsidRPr="005C4E66">
          <w:rPr>
            <w:rStyle w:val="Hyperlink"/>
            <w:rFonts w:ascii="Times New Roman" w:hAnsi="Times New Roman" w:cs="Times New Roman"/>
            <w:iCs/>
            <w:color w:val="auto"/>
            <w:sz w:val="18"/>
            <w:szCs w:val="20"/>
            <w:u w:val="none"/>
          </w:rPr>
          <w:t>10.1212/WNL.0000000000011989</w:t>
        </w:r>
      </w:hyperlink>
      <w:r w:rsidR="005C4E66" w:rsidRPr="005C4E66">
        <w:rPr>
          <w:rStyle w:val="HTMLCite"/>
          <w:rFonts w:ascii="Times New Roman" w:hAnsi="Times New Roman" w:cs="Times New Roman"/>
          <w:sz w:val="18"/>
          <w:szCs w:val="20"/>
        </w:rPr>
        <w:t>. </w:t>
      </w:r>
      <w:hyperlink r:id="rId1206"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207" w:history="1">
        <w:r w:rsidR="005C4E66" w:rsidRPr="005C4E66">
          <w:rPr>
            <w:rStyle w:val="Hyperlink"/>
            <w:rFonts w:ascii="Times New Roman" w:hAnsi="Times New Roman" w:cs="Times New Roman"/>
            <w:iCs/>
            <w:color w:val="auto"/>
            <w:sz w:val="18"/>
            <w:szCs w:val="20"/>
            <w:u w:val="none"/>
          </w:rPr>
          <w:t>8205450</w:t>
        </w:r>
      </w:hyperlink>
      <w:r w:rsidR="005C4E66" w:rsidRPr="005C4E66">
        <w:rPr>
          <w:rStyle w:val="HTMLCite"/>
          <w:rFonts w:ascii="Times New Roman" w:hAnsi="Times New Roman" w:cs="Times New Roman"/>
          <w:sz w:val="18"/>
          <w:szCs w:val="20"/>
        </w:rPr>
        <w:t>. </w:t>
      </w:r>
      <w:hyperlink r:id="rId120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09" w:history="1">
        <w:r w:rsidR="005C4E66" w:rsidRPr="005C4E66">
          <w:rPr>
            <w:rStyle w:val="Hyperlink"/>
            <w:rFonts w:ascii="Times New Roman" w:hAnsi="Times New Roman" w:cs="Times New Roman"/>
            <w:iCs/>
            <w:color w:val="auto"/>
            <w:sz w:val="18"/>
            <w:szCs w:val="20"/>
            <w:u w:val="none"/>
          </w:rPr>
          <w:t>33879597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10" w:anchor="cite_ref-2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Miller, George A. (1956). "The magical number seven, plus or minus two: some limits on our capacity for processing information". Psychological Review. </w:t>
      </w:r>
      <w:r w:rsidR="005C4E66" w:rsidRPr="005C4E66">
        <w:rPr>
          <w:rStyle w:val="HTMLCite"/>
          <w:rFonts w:ascii="Times New Roman" w:hAnsi="Times New Roman" w:cs="Times New Roman"/>
          <w:bCs/>
          <w:sz w:val="18"/>
          <w:szCs w:val="20"/>
        </w:rPr>
        <w:t>63</w:t>
      </w:r>
      <w:r w:rsidR="005C4E66" w:rsidRPr="005C4E66">
        <w:rPr>
          <w:rStyle w:val="HTMLCite"/>
          <w:rFonts w:ascii="Times New Roman" w:hAnsi="Times New Roman" w:cs="Times New Roman"/>
          <w:sz w:val="18"/>
          <w:szCs w:val="20"/>
        </w:rPr>
        <w:t> (2): 81–97. </w:t>
      </w:r>
      <w:hyperlink r:id="rId121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12" w:history="1">
        <w:r w:rsidR="005C4E66" w:rsidRPr="005C4E66">
          <w:rPr>
            <w:rStyle w:val="Hyperlink"/>
            <w:rFonts w:ascii="Times New Roman" w:hAnsi="Times New Roman" w:cs="Times New Roman"/>
            <w:iCs/>
            <w:color w:val="auto"/>
            <w:sz w:val="18"/>
            <w:szCs w:val="20"/>
            <w:u w:val="none"/>
          </w:rPr>
          <w:t>10.1037/h0043158</w:t>
        </w:r>
      </w:hyperlink>
      <w:r w:rsidR="005C4E66" w:rsidRPr="005C4E66">
        <w:rPr>
          <w:rStyle w:val="HTMLCite"/>
          <w:rFonts w:ascii="Times New Roman" w:hAnsi="Times New Roman" w:cs="Times New Roman"/>
          <w:sz w:val="18"/>
          <w:szCs w:val="20"/>
        </w:rPr>
        <w:t>. </w:t>
      </w:r>
      <w:hyperlink r:id="rId1213" w:tooltip="Hdl (identifier)" w:history="1">
        <w:r w:rsidR="005C4E66" w:rsidRPr="005C4E66">
          <w:rPr>
            <w:rStyle w:val="Hyperlink"/>
            <w:rFonts w:ascii="Times New Roman" w:hAnsi="Times New Roman" w:cs="Times New Roman"/>
            <w:iCs/>
            <w:color w:val="auto"/>
            <w:sz w:val="18"/>
            <w:szCs w:val="20"/>
            <w:u w:val="none"/>
          </w:rPr>
          <w:t>hdl</w:t>
        </w:r>
      </w:hyperlink>
      <w:r w:rsidR="005C4E66" w:rsidRPr="005C4E66">
        <w:rPr>
          <w:rStyle w:val="HTMLCite"/>
          <w:rFonts w:ascii="Times New Roman" w:hAnsi="Times New Roman" w:cs="Times New Roman"/>
          <w:sz w:val="18"/>
          <w:szCs w:val="20"/>
        </w:rPr>
        <w:t>:</w:t>
      </w:r>
      <w:hyperlink r:id="rId1214" w:history="1">
        <w:r w:rsidR="005C4E66" w:rsidRPr="005C4E66">
          <w:rPr>
            <w:rStyle w:val="Hyperlink"/>
            <w:rFonts w:ascii="Times New Roman" w:hAnsi="Times New Roman" w:cs="Times New Roman"/>
            <w:iCs/>
            <w:color w:val="auto"/>
            <w:sz w:val="18"/>
            <w:szCs w:val="20"/>
            <w:u w:val="none"/>
          </w:rPr>
          <w:t>11858/00-001M-0000-002C-4646-B</w:t>
        </w:r>
      </w:hyperlink>
      <w:r w:rsidR="005C4E66" w:rsidRPr="005C4E66">
        <w:rPr>
          <w:rStyle w:val="HTMLCite"/>
          <w:rFonts w:ascii="Times New Roman" w:hAnsi="Times New Roman" w:cs="Times New Roman"/>
          <w:sz w:val="18"/>
          <w:szCs w:val="20"/>
        </w:rPr>
        <w:t>. </w:t>
      </w:r>
      <w:hyperlink r:id="rId1215"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216" w:history="1">
        <w:r w:rsidR="005C4E66" w:rsidRPr="005C4E66">
          <w:rPr>
            <w:rStyle w:val="Hyperlink"/>
            <w:rFonts w:ascii="Times New Roman" w:hAnsi="Times New Roman" w:cs="Times New Roman"/>
            <w:iCs/>
            <w:color w:val="auto"/>
            <w:sz w:val="18"/>
            <w:szCs w:val="20"/>
            <w:u w:val="none"/>
          </w:rPr>
          <w:t>1939-1471</w:t>
        </w:r>
      </w:hyperlink>
      <w:r w:rsidR="005C4E66" w:rsidRPr="005C4E66">
        <w:rPr>
          <w:rStyle w:val="HTMLCite"/>
          <w:rFonts w:ascii="Times New Roman" w:hAnsi="Times New Roman" w:cs="Times New Roman"/>
          <w:sz w:val="18"/>
          <w:szCs w:val="20"/>
        </w:rPr>
        <w:t>. </w:t>
      </w:r>
      <w:hyperlink r:id="rId121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18" w:history="1">
        <w:r w:rsidR="005C4E66" w:rsidRPr="005C4E66">
          <w:rPr>
            <w:rStyle w:val="Hyperlink"/>
            <w:rFonts w:ascii="Times New Roman" w:hAnsi="Times New Roman" w:cs="Times New Roman"/>
            <w:iCs/>
            <w:color w:val="auto"/>
            <w:sz w:val="18"/>
            <w:szCs w:val="20"/>
            <w:u w:val="none"/>
          </w:rPr>
          <w:t>13310704</w:t>
        </w:r>
      </w:hyperlink>
      <w:r w:rsidR="005C4E66" w:rsidRPr="005C4E66">
        <w:rPr>
          <w:rStyle w:val="HTMLCite"/>
          <w:rFonts w:ascii="Times New Roman" w:hAnsi="Times New Roman" w:cs="Times New Roman"/>
          <w:sz w:val="18"/>
          <w:szCs w:val="20"/>
        </w:rPr>
        <w:t>. </w:t>
      </w:r>
      <w:hyperlink r:id="rId1219"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220" w:history="1">
        <w:r w:rsidR="005C4E66" w:rsidRPr="005C4E66">
          <w:rPr>
            <w:rStyle w:val="Hyperlink"/>
            <w:rFonts w:ascii="Times New Roman" w:hAnsi="Times New Roman" w:cs="Times New Roman"/>
            <w:iCs/>
            <w:color w:val="auto"/>
            <w:sz w:val="18"/>
            <w:szCs w:val="20"/>
            <w:u w:val="none"/>
          </w:rPr>
          <w:t>15654531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21" w:anchor="cite_ref-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Millet D (June 2002). </w:t>
      </w:r>
      <w:hyperlink r:id="rId1222" w:history="1">
        <w:r w:rsidR="005C4E66" w:rsidRPr="005C4E66">
          <w:rPr>
            <w:rStyle w:val="Hyperlink"/>
            <w:rFonts w:ascii="Times New Roman" w:hAnsi="Times New Roman" w:cs="Times New Roman"/>
            <w:iCs/>
            <w:color w:val="auto"/>
            <w:sz w:val="18"/>
            <w:szCs w:val="20"/>
            <w:u w:val="none"/>
          </w:rPr>
          <w:t>The origins of EEG</w:t>
        </w:r>
      </w:hyperlink>
      <w:r w:rsidR="005C4E66" w:rsidRPr="005C4E66">
        <w:rPr>
          <w:rStyle w:val="HTMLCite"/>
          <w:rFonts w:ascii="Times New Roman" w:hAnsi="Times New Roman" w:cs="Times New Roman"/>
          <w:sz w:val="18"/>
          <w:szCs w:val="20"/>
        </w:rPr>
        <w:t>. 7th Annual Meeting of the International Society for the History of the Neurosciences (ISHN).</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Minati, L., M. Grisoli, A. K. Seth, and H. D. Critchley. 2012. “Decision-making under Risk: A Graph-based Network Analysis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Using</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Functional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MRI.”</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NeuroImage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60</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(4):</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2191–2205.</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doi:10.1016/j.neuroimage.2012.02.048.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Miocevic, D., and B. Crnjak-Karanovic. 2011. “Cognitive and Information-Based Capabilities in the Internationalization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Small and Medium-Sized Enterprises: The Case of Croatian Exporters.” Journal of Small Business Management 49 (4):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537–557.</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doi:10.1111/j.1540-627X.2011.00335.x.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Mirjana, P. B., A. Ana, and M. S. Marjana. 2018. “Examining Determinants of Entrepreneurial Intentions in Slovenia:</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Applying the Theory of Planned Behaviour and an Innovative Cognitive Style.” Economic Research-Ekonomska</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Istrazivanja</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31</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1453–1471.</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doi:10.1080/1331677X.2018.1478321.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Mishra, R., R. K. Singh, and B. Koles. 2021. “Consumer Decision-making in Omnichannel Retailing: Literature Review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Future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Agenda.”</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Consumer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Studies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45</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147–174.</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doi:10.1111/ijcs.12617.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Mitchell,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Mitchell,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Smith.</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2008.</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“Inside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Opportunity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Formation: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Enterprise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Failure,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Cognition,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Creation of Opportunities.” Strategic Entrepreneurship 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 (3): 225–242.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doi:10.1002/sej.51.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85"/>
          <w:sz w:val="18"/>
          <w:szCs w:val="20"/>
        </w:rPr>
        <w:t>Mitchell, R. K., L. Busenitz, T. Lant, P. P. McDougall, E. A. Morse, and J. B. Smith. 2002. “Toward a Theory of Entrepreneurial</w:t>
      </w:r>
      <w:r w:rsidRPr="005C4E66">
        <w:rPr>
          <w:rFonts w:ascii="Times New Roman" w:hAnsi="Times New Roman" w:cs="Times New Roman"/>
          <w:spacing w:val="1"/>
          <w:w w:val="85"/>
          <w:sz w:val="18"/>
          <w:szCs w:val="20"/>
        </w:rPr>
        <w:t xml:space="preserve"> </w:t>
      </w:r>
      <w:r w:rsidRPr="005C4E66">
        <w:rPr>
          <w:rFonts w:ascii="Times New Roman" w:hAnsi="Times New Roman" w:cs="Times New Roman"/>
          <w:w w:val="90"/>
          <w:sz w:val="18"/>
          <w:szCs w:val="20"/>
        </w:rPr>
        <w:t>Cognition: Rethinking the People Side of Entrepreneurship Research.” Entrepreneurship Theory and Practice 27 (2):</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93–104.</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doi:10.1111/1540-8520.00001.</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23" w:anchor="cite_ref-1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Monahan, George E. (2000). Management decision making: spreadsheet modeling, analysis, and application. Cambridge, UK; New York: </w:t>
      </w:r>
      <w:hyperlink r:id="rId1224" w:tooltip="Cambridge University Press" w:history="1">
        <w:r w:rsidR="005C4E66" w:rsidRPr="005C4E66">
          <w:rPr>
            <w:rStyle w:val="Hyperlink"/>
            <w:rFonts w:ascii="Times New Roman" w:hAnsi="Times New Roman" w:cs="Times New Roman"/>
            <w:iCs/>
            <w:color w:val="auto"/>
            <w:sz w:val="18"/>
            <w:szCs w:val="20"/>
            <w:u w:val="none"/>
          </w:rPr>
          <w:t>Cambridge University Press</w:t>
        </w:r>
      </w:hyperlink>
      <w:r w:rsidR="005C4E66" w:rsidRPr="005C4E66">
        <w:rPr>
          <w:rStyle w:val="HTMLCite"/>
          <w:rFonts w:ascii="Times New Roman" w:hAnsi="Times New Roman" w:cs="Times New Roman"/>
          <w:sz w:val="18"/>
          <w:szCs w:val="20"/>
        </w:rPr>
        <w:t>. pp. </w:t>
      </w:r>
      <w:hyperlink r:id="rId1225" w:history="1">
        <w:r w:rsidR="005C4E66" w:rsidRPr="005C4E66">
          <w:rPr>
            <w:rStyle w:val="Hyperlink"/>
            <w:rFonts w:ascii="Times New Roman" w:hAnsi="Times New Roman" w:cs="Times New Roman"/>
            <w:iCs/>
            <w:color w:val="auto"/>
            <w:sz w:val="18"/>
            <w:szCs w:val="20"/>
            <w:u w:val="none"/>
          </w:rPr>
          <w:t>33–40</w:t>
        </w:r>
      </w:hyperlink>
      <w:r w:rsidR="005C4E66" w:rsidRPr="005C4E66">
        <w:rPr>
          <w:rStyle w:val="HTMLCite"/>
          <w:rFonts w:ascii="Times New Roman" w:hAnsi="Times New Roman" w:cs="Times New Roman"/>
          <w:sz w:val="18"/>
          <w:szCs w:val="20"/>
        </w:rPr>
        <w:t>. </w:t>
      </w:r>
      <w:hyperlink r:id="rId1226"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227" w:tooltip="Special:BookSources/978-0521781183" w:history="1">
        <w:r w:rsidR="005C4E66" w:rsidRPr="005C4E66">
          <w:rPr>
            <w:rStyle w:val="Hyperlink"/>
            <w:rFonts w:ascii="Times New Roman" w:hAnsi="Times New Roman" w:cs="Times New Roman"/>
            <w:iCs/>
            <w:color w:val="auto"/>
            <w:sz w:val="18"/>
            <w:szCs w:val="20"/>
            <w:u w:val="none"/>
          </w:rPr>
          <w:t>978-0521781183</w:t>
        </w:r>
      </w:hyperlink>
      <w:r w:rsidR="005C4E66" w:rsidRPr="005C4E66">
        <w:rPr>
          <w:rStyle w:val="HTMLCite"/>
          <w:rFonts w:ascii="Times New Roman" w:hAnsi="Times New Roman" w:cs="Times New Roman"/>
          <w:sz w:val="18"/>
          <w:szCs w:val="20"/>
        </w:rPr>
        <w:t>. </w:t>
      </w:r>
      <w:hyperlink r:id="rId1228"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229" w:history="1">
        <w:r w:rsidR="005C4E66" w:rsidRPr="005C4E66">
          <w:rPr>
            <w:rStyle w:val="Hyperlink"/>
            <w:rFonts w:ascii="Times New Roman" w:hAnsi="Times New Roman" w:cs="Times New Roman"/>
            <w:iCs/>
            <w:color w:val="auto"/>
            <w:sz w:val="18"/>
            <w:szCs w:val="20"/>
            <w:u w:val="none"/>
          </w:rPr>
          <w:t>42921287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30" w:anchor="cite_ref-Montez2009_99-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Montez T, Poil SS, Jones BF, Manshanden I, Verbunt JP, van Dijk BW, et al. (February 2009). </w:t>
      </w:r>
      <w:hyperlink r:id="rId1231" w:history="1">
        <w:r w:rsidR="005C4E66" w:rsidRPr="005C4E66">
          <w:rPr>
            <w:rStyle w:val="Hyperlink"/>
            <w:rFonts w:ascii="Times New Roman" w:hAnsi="Times New Roman" w:cs="Times New Roman"/>
            <w:iCs/>
            <w:color w:val="auto"/>
            <w:sz w:val="18"/>
            <w:szCs w:val="20"/>
            <w:u w:val="none"/>
          </w:rPr>
          <w:t>"Altered temporal correlations in parietal alpha and prefrontal theta oscillations in early-stage Alzheimer disease"</w:t>
        </w:r>
      </w:hyperlink>
      <w:r w:rsidR="005C4E66" w:rsidRPr="005C4E66">
        <w:rPr>
          <w:rStyle w:val="HTMLCite"/>
          <w:rFonts w:ascii="Times New Roman" w:hAnsi="Times New Roman" w:cs="Times New Roman"/>
          <w:sz w:val="18"/>
          <w:szCs w:val="20"/>
        </w:rPr>
        <w:t>. Proceedings of the National Academy of Sciences of the United States of America. </w:t>
      </w:r>
      <w:r w:rsidR="005C4E66" w:rsidRPr="005C4E66">
        <w:rPr>
          <w:rStyle w:val="HTMLCite"/>
          <w:rFonts w:ascii="Times New Roman" w:hAnsi="Times New Roman" w:cs="Times New Roman"/>
          <w:bCs/>
          <w:sz w:val="18"/>
          <w:szCs w:val="20"/>
        </w:rPr>
        <w:t>106</w:t>
      </w:r>
      <w:r w:rsidR="005C4E66" w:rsidRPr="005C4E66">
        <w:rPr>
          <w:rStyle w:val="HTMLCite"/>
          <w:rFonts w:ascii="Times New Roman" w:hAnsi="Times New Roman" w:cs="Times New Roman"/>
          <w:sz w:val="18"/>
          <w:szCs w:val="20"/>
        </w:rPr>
        <w:t> (5): 1614–1619. </w:t>
      </w:r>
      <w:hyperlink r:id="rId1232"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233" w:history="1">
        <w:r w:rsidR="005C4E66" w:rsidRPr="005C4E66">
          <w:rPr>
            <w:rStyle w:val="Hyperlink"/>
            <w:rFonts w:ascii="Times New Roman" w:hAnsi="Times New Roman" w:cs="Times New Roman"/>
            <w:iCs/>
            <w:color w:val="auto"/>
            <w:sz w:val="18"/>
            <w:szCs w:val="20"/>
            <w:u w:val="none"/>
          </w:rPr>
          <w:t>2009PNAS..106.1614M</w:t>
        </w:r>
      </w:hyperlink>
      <w:r w:rsidR="005C4E66" w:rsidRPr="005C4E66">
        <w:rPr>
          <w:rStyle w:val="HTMLCite"/>
          <w:rFonts w:ascii="Times New Roman" w:hAnsi="Times New Roman" w:cs="Times New Roman"/>
          <w:sz w:val="18"/>
          <w:szCs w:val="20"/>
        </w:rPr>
        <w:t>. </w:t>
      </w:r>
      <w:hyperlink r:id="rId123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35" w:history="1">
        <w:r w:rsidR="005C4E66" w:rsidRPr="005C4E66">
          <w:rPr>
            <w:rStyle w:val="Hyperlink"/>
            <w:rFonts w:ascii="Times New Roman" w:hAnsi="Times New Roman" w:cs="Times New Roman"/>
            <w:iCs/>
            <w:color w:val="auto"/>
            <w:sz w:val="18"/>
            <w:szCs w:val="20"/>
            <w:u w:val="none"/>
          </w:rPr>
          <w:t>10.1073/pnas.0811699106</w:t>
        </w:r>
      </w:hyperlink>
      <w:r w:rsidR="005C4E66" w:rsidRPr="005C4E66">
        <w:rPr>
          <w:rStyle w:val="HTMLCite"/>
          <w:rFonts w:ascii="Times New Roman" w:hAnsi="Times New Roman" w:cs="Times New Roman"/>
          <w:sz w:val="18"/>
          <w:szCs w:val="20"/>
        </w:rPr>
        <w:t>. </w:t>
      </w:r>
      <w:hyperlink r:id="rId1236"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237" w:history="1">
        <w:r w:rsidR="005C4E66" w:rsidRPr="005C4E66">
          <w:rPr>
            <w:rStyle w:val="Hyperlink"/>
            <w:rFonts w:ascii="Times New Roman" w:hAnsi="Times New Roman" w:cs="Times New Roman"/>
            <w:iCs/>
            <w:color w:val="auto"/>
            <w:sz w:val="18"/>
            <w:szCs w:val="20"/>
            <w:u w:val="none"/>
          </w:rPr>
          <w:t>2635782</w:t>
        </w:r>
      </w:hyperlink>
      <w:r w:rsidR="005C4E66" w:rsidRPr="005C4E66">
        <w:rPr>
          <w:rStyle w:val="HTMLCite"/>
          <w:rFonts w:ascii="Times New Roman" w:hAnsi="Times New Roman" w:cs="Times New Roman"/>
          <w:sz w:val="18"/>
          <w:szCs w:val="20"/>
        </w:rPr>
        <w:t>. </w:t>
      </w:r>
      <w:hyperlink r:id="rId123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39" w:history="1">
        <w:r w:rsidR="005C4E66" w:rsidRPr="005C4E66">
          <w:rPr>
            <w:rStyle w:val="Hyperlink"/>
            <w:rFonts w:ascii="Times New Roman" w:hAnsi="Times New Roman" w:cs="Times New Roman"/>
            <w:iCs/>
            <w:color w:val="auto"/>
            <w:sz w:val="18"/>
            <w:szCs w:val="20"/>
            <w:u w:val="none"/>
          </w:rPr>
          <w:t>19164579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40" w:anchor="cite_ref-2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Montoya-Martínez J, Vanthornhout J, Bertrand A, Francart T (2021). </w:t>
      </w:r>
      <w:hyperlink r:id="rId1241" w:history="1">
        <w:r w:rsidR="005C4E66" w:rsidRPr="005C4E66">
          <w:rPr>
            <w:rStyle w:val="Hyperlink"/>
            <w:rFonts w:ascii="Times New Roman" w:hAnsi="Times New Roman" w:cs="Times New Roman"/>
            <w:iCs/>
            <w:color w:val="auto"/>
            <w:sz w:val="18"/>
            <w:szCs w:val="20"/>
            <w:u w:val="none"/>
          </w:rPr>
          <w:t>"Effect of number and placement of EEG electrodes on measurement of neural tracking of speech"</w:t>
        </w:r>
      </w:hyperlink>
      <w:r w:rsidR="005C4E66" w:rsidRPr="005C4E66">
        <w:rPr>
          <w:rStyle w:val="HTMLCite"/>
          <w:rFonts w:ascii="Times New Roman" w:hAnsi="Times New Roman" w:cs="Times New Roman"/>
          <w:sz w:val="18"/>
          <w:szCs w:val="20"/>
        </w:rPr>
        <w:t>. PLOS ONE. </w:t>
      </w:r>
      <w:r w:rsidR="005C4E66" w:rsidRPr="005C4E66">
        <w:rPr>
          <w:rStyle w:val="HTMLCite"/>
          <w:rFonts w:ascii="Times New Roman" w:hAnsi="Times New Roman" w:cs="Times New Roman"/>
          <w:bCs/>
          <w:sz w:val="18"/>
          <w:szCs w:val="20"/>
        </w:rPr>
        <w:t>16</w:t>
      </w:r>
      <w:r w:rsidR="005C4E66" w:rsidRPr="005C4E66">
        <w:rPr>
          <w:rStyle w:val="HTMLCite"/>
          <w:rFonts w:ascii="Times New Roman" w:hAnsi="Times New Roman" w:cs="Times New Roman"/>
          <w:sz w:val="18"/>
          <w:szCs w:val="20"/>
        </w:rPr>
        <w:t> (2): e0246769. </w:t>
      </w:r>
      <w:hyperlink r:id="rId124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43" w:history="1">
        <w:r w:rsidR="005C4E66" w:rsidRPr="005C4E66">
          <w:rPr>
            <w:rStyle w:val="Hyperlink"/>
            <w:rFonts w:ascii="Times New Roman" w:hAnsi="Times New Roman" w:cs="Times New Roman"/>
            <w:iCs/>
            <w:color w:val="auto"/>
            <w:sz w:val="18"/>
            <w:szCs w:val="20"/>
            <w:u w:val="none"/>
          </w:rPr>
          <w:t>10.1101/800979</w:t>
        </w:r>
      </w:hyperlink>
      <w:r w:rsidR="005C4E66" w:rsidRPr="005C4E66">
        <w:rPr>
          <w:rStyle w:val="HTMLCite"/>
          <w:rFonts w:ascii="Times New Roman" w:hAnsi="Times New Roman" w:cs="Times New Roman"/>
          <w:sz w:val="18"/>
          <w:szCs w:val="20"/>
        </w:rPr>
        <w:t>. </w:t>
      </w:r>
      <w:hyperlink r:id="rId1244"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245" w:history="1">
        <w:r w:rsidR="005C4E66" w:rsidRPr="005C4E66">
          <w:rPr>
            <w:rStyle w:val="Hyperlink"/>
            <w:rFonts w:ascii="Times New Roman" w:hAnsi="Times New Roman" w:cs="Times New Roman"/>
            <w:iCs/>
            <w:color w:val="auto"/>
            <w:sz w:val="18"/>
            <w:szCs w:val="20"/>
            <w:u w:val="none"/>
          </w:rPr>
          <w:t>7877609</w:t>
        </w:r>
      </w:hyperlink>
      <w:r w:rsidR="005C4E66" w:rsidRPr="005C4E66">
        <w:rPr>
          <w:rStyle w:val="HTMLCite"/>
          <w:rFonts w:ascii="Times New Roman" w:hAnsi="Times New Roman" w:cs="Times New Roman"/>
          <w:sz w:val="18"/>
          <w:szCs w:val="20"/>
        </w:rPr>
        <w:t>. </w:t>
      </w:r>
      <w:hyperlink r:id="rId124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47" w:history="1">
        <w:r w:rsidR="005C4E66" w:rsidRPr="005C4E66">
          <w:rPr>
            <w:rStyle w:val="Hyperlink"/>
            <w:rFonts w:ascii="Times New Roman" w:hAnsi="Times New Roman" w:cs="Times New Roman"/>
            <w:iCs/>
            <w:color w:val="auto"/>
            <w:sz w:val="18"/>
            <w:szCs w:val="20"/>
            <w:u w:val="none"/>
          </w:rPr>
          <w:t>33571299</w:t>
        </w:r>
      </w:hyperlink>
      <w:r w:rsidR="005C4E66" w:rsidRPr="005C4E66">
        <w:rPr>
          <w:rStyle w:val="HTMLCite"/>
          <w:rFonts w:ascii="Times New Roman" w:hAnsi="Times New Roman" w:cs="Times New Roman"/>
          <w:sz w:val="18"/>
          <w:szCs w:val="20"/>
        </w:rPr>
        <w:t>. </w:t>
      </w:r>
      <w:hyperlink r:id="rId124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249" w:history="1">
        <w:r w:rsidR="005C4E66" w:rsidRPr="005C4E66">
          <w:rPr>
            <w:rStyle w:val="Hyperlink"/>
            <w:rFonts w:ascii="Times New Roman" w:hAnsi="Times New Roman" w:cs="Times New Roman"/>
            <w:iCs/>
            <w:color w:val="auto"/>
            <w:sz w:val="18"/>
            <w:szCs w:val="20"/>
            <w:u w:val="none"/>
          </w:rPr>
          <w:t>208592165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50" w:anchor="cite_ref-4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Moreno-García I, Meneres-Sancho S, Camacho-Vara de Rey C, Servera M (February 2019). "A Randomized Controlled Trial to Examine the Posttreatment Efficacy of Neurofeedback, Behavior Therapy, and Pharmacology on ADHD Measures". Journal of Attention Disorders. </w:t>
      </w:r>
      <w:r w:rsidR="005C4E66" w:rsidRPr="005C4E66">
        <w:rPr>
          <w:rStyle w:val="HTMLCite"/>
          <w:rFonts w:ascii="Times New Roman" w:hAnsi="Times New Roman" w:cs="Times New Roman"/>
          <w:bCs/>
          <w:sz w:val="18"/>
          <w:szCs w:val="20"/>
        </w:rPr>
        <w:t>23</w:t>
      </w:r>
      <w:r w:rsidR="005C4E66" w:rsidRPr="005C4E66">
        <w:rPr>
          <w:rStyle w:val="HTMLCite"/>
          <w:rFonts w:ascii="Times New Roman" w:hAnsi="Times New Roman" w:cs="Times New Roman"/>
          <w:sz w:val="18"/>
          <w:szCs w:val="20"/>
        </w:rPr>
        <w:t> (4): 374–383. </w:t>
      </w:r>
      <w:hyperlink r:id="rId125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52" w:history="1">
        <w:r w:rsidR="005C4E66" w:rsidRPr="005C4E66">
          <w:rPr>
            <w:rStyle w:val="Hyperlink"/>
            <w:rFonts w:ascii="Times New Roman" w:hAnsi="Times New Roman" w:cs="Times New Roman"/>
            <w:iCs/>
            <w:color w:val="auto"/>
            <w:sz w:val="18"/>
            <w:szCs w:val="20"/>
            <w:u w:val="none"/>
          </w:rPr>
          <w:t>10.1177/1087054717693371</w:t>
        </w:r>
      </w:hyperlink>
      <w:r w:rsidR="005C4E66" w:rsidRPr="005C4E66">
        <w:rPr>
          <w:rStyle w:val="HTMLCite"/>
          <w:rFonts w:ascii="Times New Roman" w:hAnsi="Times New Roman" w:cs="Times New Roman"/>
          <w:sz w:val="18"/>
          <w:szCs w:val="20"/>
        </w:rPr>
        <w:t>. </w:t>
      </w:r>
      <w:hyperlink r:id="rId1253" w:tooltip="Hdl (identifier)" w:history="1">
        <w:r w:rsidR="005C4E66" w:rsidRPr="005C4E66">
          <w:rPr>
            <w:rStyle w:val="Hyperlink"/>
            <w:rFonts w:ascii="Times New Roman" w:hAnsi="Times New Roman" w:cs="Times New Roman"/>
            <w:iCs/>
            <w:color w:val="auto"/>
            <w:sz w:val="18"/>
            <w:szCs w:val="20"/>
            <w:u w:val="none"/>
          </w:rPr>
          <w:t>hdl</w:t>
        </w:r>
      </w:hyperlink>
      <w:r w:rsidR="005C4E66" w:rsidRPr="005C4E66">
        <w:rPr>
          <w:rStyle w:val="HTMLCite"/>
          <w:rFonts w:ascii="Times New Roman" w:hAnsi="Times New Roman" w:cs="Times New Roman"/>
          <w:sz w:val="18"/>
          <w:szCs w:val="20"/>
        </w:rPr>
        <w:t>:</w:t>
      </w:r>
      <w:hyperlink r:id="rId1254" w:history="1">
        <w:r w:rsidR="005C4E66" w:rsidRPr="005C4E66">
          <w:rPr>
            <w:rStyle w:val="Hyperlink"/>
            <w:rFonts w:ascii="Times New Roman" w:hAnsi="Times New Roman" w:cs="Times New Roman"/>
            <w:iCs/>
            <w:color w:val="auto"/>
            <w:sz w:val="18"/>
            <w:szCs w:val="20"/>
            <w:u w:val="none"/>
          </w:rPr>
          <w:t>11441/94100</w:t>
        </w:r>
      </w:hyperlink>
      <w:r w:rsidR="005C4E66" w:rsidRPr="005C4E66">
        <w:rPr>
          <w:rStyle w:val="HTMLCite"/>
          <w:rFonts w:ascii="Times New Roman" w:hAnsi="Times New Roman" w:cs="Times New Roman"/>
          <w:sz w:val="18"/>
          <w:szCs w:val="20"/>
        </w:rPr>
        <w:t>. </w:t>
      </w:r>
      <w:hyperlink r:id="rId125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56" w:history="1">
        <w:r w:rsidR="005C4E66" w:rsidRPr="005C4E66">
          <w:rPr>
            <w:rStyle w:val="Hyperlink"/>
            <w:rFonts w:ascii="Times New Roman" w:hAnsi="Times New Roman" w:cs="Times New Roman"/>
            <w:iCs/>
            <w:color w:val="auto"/>
            <w:sz w:val="18"/>
            <w:szCs w:val="20"/>
            <w:u w:val="none"/>
          </w:rPr>
          <w:t>29254414</w:t>
        </w:r>
      </w:hyperlink>
      <w:r w:rsidR="005C4E66" w:rsidRPr="005C4E66">
        <w:rPr>
          <w:rStyle w:val="HTMLCite"/>
          <w:rFonts w:ascii="Times New Roman" w:hAnsi="Times New Roman" w:cs="Times New Roman"/>
          <w:sz w:val="18"/>
          <w:szCs w:val="20"/>
        </w:rPr>
        <w:t>. </w:t>
      </w:r>
      <w:hyperlink r:id="rId1257"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258" w:history="1">
        <w:r w:rsidR="005C4E66" w:rsidRPr="005C4E66">
          <w:rPr>
            <w:rStyle w:val="Hyperlink"/>
            <w:rFonts w:ascii="Times New Roman" w:hAnsi="Times New Roman" w:cs="Times New Roman"/>
            <w:iCs/>
            <w:color w:val="auto"/>
            <w:sz w:val="18"/>
            <w:szCs w:val="20"/>
            <w:u w:val="none"/>
          </w:rPr>
          <w:t>39049130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Morikawa, Y., M. Tabata, T. Kido, and Y. Koyama. 2012. “Occupational Class Inequalities in Behavioral and Biological Risk</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Factors for Cardiovascular Disease among Workers in Medium- and Small-scale Enterprises.” Industrial Health 50 (6):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529–539.</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doi:10.2486/indhealth.2012-0036.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59" w:anchor="cite_ref-1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Moss D (1998). </w:t>
      </w:r>
      <w:hyperlink r:id="rId1260" w:history="1">
        <w:r w:rsidR="005C4E66" w:rsidRPr="005C4E66">
          <w:rPr>
            <w:rStyle w:val="Hyperlink"/>
            <w:rFonts w:ascii="Times New Roman" w:hAnsi="Times New Roman" w:cs="Times New Roman"/>
            <w:iCs/>
            <w:color w:val="auto"/>
            <w:sz w:val="18"/>
            <w:szCs w:val="20"/>
            <w:u w:val="none"/>
          </w:rPr>
          <w:t>"Biofeedback, mind-body medicine, and the higher limits of human nature"</w:t>
        </w:r>
      </w:hyperlink>
      <w:r w:rsidR="005C4E66" w:rsidRPr="005C4E66">
        <w:rPr>
          <w:rStyle w:val="HTMLCite"/>
          <w:rFonts w:ascii="Times New Roman" w:hAnsi="Times New Roman" w:cs="Times New Roman"/>
          <w:sz w:val="18"/>
          <w:szCs w:val="20"/>
        </w:rPr>
        <w:t>. In Moss D (ed.). Humanistic and transpersonal psychology: A historical and biographical sourcebook. Westport, CT: Greenwood Publishing.</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61" w:anchor="cite_ref-6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Moutsiana, Christina; Garrett, Neil; Clarke, Richard C.; Lotto, R. Beau; Blakemore, Sarah-Jayne; Sharot, Tali (October 2013). </w:t>
      </w:r>
      <w:hyperlink r:id="rId1262" w:history="1">
        <w:r w:rsidR="005C4E66" w:rsidRPr="005C4E66">
          <w:rPr>
            <w:rStyle w:val="Hyperlink"/>
            <w:rFonts w:ascii="Times New Roman" w:hAnsi="Times New Roman" w:cs="Times New Roman"/>
            <w:iCs/>
            <w:color w:val="auto"/>
            <w:sz w:val="18"/>
            <w:szCs w:val="20"/>
            <w:u w:val="none"/>
          </w:rPr>
          <w:t>"Human development of the ability to learn from bad news"</w:t>
        </w:r>
      </w:hyperlink>
      <w:r w:rsidR="005C4E66" w:rsidRPr="005C4E66">
        <w:rPr>
          <w:rStyle w:val="HTMLCite"/>
          <w:rFonts w:ascii="Times New Roman" w:hAnsi="Times New Roman" w:cs="Times New Roman"/>
          <w:sz w:val="18"/>
          <w:szCs w:val="20"/>
        </w:rPr>
        <w:t>. </w:t>
      </w:r>
      <w:hyperlink r:id="rId1263" w:tooltip="Proceedings of the National Academy of Sciences" w:history="1">
        <w:r w:rsidR="005C4E66" w:rsidRPr="005C4E66">
          <w:rPr>
            <w:rStyle w:val="Hyperlink"/>
            <w:rFonts w:ascii="Times New Roman" w:hAnsi="Times New Roman" w:cs="Times New Roman"/>
            <w:iCs/>
            <w:color w:val="auto"/>
            <w:sz w:val="18"/>
            <w:szCs w:val="20"/>
            <w:u w:val="none"/>
          </w:rPr>
          <w:t>Proceedings of the National Academy of Sciences</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110</w:t>
      </w:r>
      <w:r w:rsidR="005C4E66" w:rsidRPr="005C4E66">
        <w:rPr>
          <w:rStyle w:val="HTMLCite"/>
          <w:rFonts w:ascii="Times New Roman" w:hAnsi="Times New Roman" w:cs="Times New Roman"/>
          <w:sz w:val="18"/>
          <w:szCs w:val="20"/>
        </w:rPr>
        <w:t> (41): 16396–16401. </w:t>
      </w:r>
      <w:hyperlink r:id="rId1264"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265" w:history="1">
        <w:r w:rsidR="005C4E66" w:rsidRPr="005C4E66">
          <w:rPr>
            <w:rStyle w:val="Hyperlink"/>
            <w:rFonts w:ascii="Times New Roman" w:hAnsi="Times New Roman" w:cs="Times New Roman"/>
            <w:iCs/>
            <w:color w:val="auto"/>
            <w:sz w:val="18"/>
            <w:szCs w:val="20"/>
            <w:u w:val="none"/>
          </w:rPr>
          <w:t>2013PNAS..11016396M</w:t>
        </w:r>
      </w:hyperlink>
      <w:r w:rsidR="005C4E66" w:rsidRPr="005C4E66">
        <w:rPr>
          <w:rStyle w:val="HTMLCite"/>
          <w:rFonts w:ascii="Times New Roman" w:hAnsi="Times New Roman" w:cs="Times New Roman"/>
          <w:sz w:val="18"/>
          <w:szCs w:val="20"/>
        </w:rPr>
        <w:t>. </w:t>
      </w:r>
      <w:hyperlink r:id="rId126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67" w:history="1">
        <w:r w:rsidR="005C4E66" w:rsidRPr="005C4E66">
          <w:rPr>
            <w:rStyle w:val="Hyperlink"/>
            <w:rFonts w:ascii="Times New Roman" w:hAnsi="Times New Roman" w:cs="Times New Roman"/>
            <w:iCs/>
            <w:color w:val="auto"/>
            <w:sz w:val="18"/>
            <w:szCs w:val="20"/>
            <w:u w:val="none"/>
          </w:rPr>
          <w:t>10.1073/pnas.1305631110</w:t>
        </w:r>
      </w:hyperlink>
      <w:r w:rsidR="005C4E66" w:rsidRPr="005C4E66">
        <w:rPr>
          <w:rStyle w:val="HTMLCite"/>
          <w:rFonts w:ascii="Times New Roman" w:hAnsi="Times New Roman" w:cs="Times New Roman"/>
          <w:sz w:val="18"/>
          <w:szCs w:val="20"/>
        </w:rPr>
        <w:t>. </w:t>
      </w:r>
      <w:hyperlink r:id="rId1268"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269" w:history="1">
        <w:r w:rsidR="005C4E66" w:rsidRPr="005C4E66">
          <w:rPr>
            <w:rStyle w:val="Hyperlink"/>
            <w:rFonts w:ascii="Times New Roman" w:hAnsi="Times New Roman" w:cs="Times New Roman"/>
            <w:iCs/>
            <w:color w:val="auto"/>
            <w:sz w:val="18"/>
            <w:szCs w:val="20"/>
            <w:u w:val="none"/>
          </w:rPr>
          <w:t>3799330</w:t>
        </w:r>
      </w:hyperlink>
      <w:r w:rsidR="005C4E66" w:rsidRPr="005C4E66">
        <w:rPr>
          <w:rStyle w:val="HTMLCite"/>
          <w:rFonts w:ascii="Times New Roman" w:hAnsi="Times New Roman" w:cs="Times New Roman"/>
          <w:sz w:val="18"/>
          <w:szCs w:val="20"/>
        </w:rPr>
        <w:t>. </w:t>
      </w:r>
      <w:hyperlink r:id="rId127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71" w:history="1">
        <w:r w:rsidR="005C4E66" w:rsidRPr="005C4E66">
          <w:rPr>
            <w:rStyle w:val="Hyperlink"/>
            <w:rFonts w:ascii="Times New Roman" w:hAnsi="Times New Roman" w:cs="Times New Roman"/>
            <w:iCs/>
            <w:color w:val="auto"/>
            <w:sz w:val="18"/>
            <w:szCs w:val="20"/>
            <w:u w:val="none"/>
          </w:rPr>
          <w:t>24019466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72" w:anchor="cite_ref-3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Mulholland T (2012). </w:t>
      </w:r>
      <w:hyperlink r:id="rId1273" w:history="1">
        <w:r w:rsidR="005C4E66" w:rsidRPr="005C4E66">
          <w:rPr>
            <w:rStyle w:val="Hyperlink"/>
            <w:rFonts w:ascii="Times New Roman" w:hAnsi="Times New Roman" w:cs="Times New Roman"/>
            <w:iCs/>
            <w:color w:val="auto"/>
            <w:sz w:val="18"/>
            <w:szCs w:val="20"/>
            <w:u w:val="none"/>
          </w:rPr>
          <w:t>"Objective EEG Methods for Studying Covert Shifts of Visual Attention"</w:t>
        </w:r>
      </w:hyperlink>
      <w:r w:rsidR="005C4E66" w:rsidRPr="005C4E66">
        <w:rPr>
          <w:rStyle w:val="HTMLCite"/>
          <w:rFonts w:ascii="Times New Roman" w:hAnsi="Times New Roman" w:cs="Times New Roman"/>
          <w:sz w:val="18"/>
          <w:szCs w:val="20"/>
        </w:rPr>
        <w:t>. In McGuigan FJ, Schoonover RA (eds.). The Psychophysiology of Thinking: Studies of Covert Processes. pp. 109–51. </w:t>
      </w:r>
      <w:hyperlink r:id="rId1274"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275" w:tooltip="Special:BookSources/978-0-323-14700-2" w:history="1">
        <w:r w:rsidR="005C4E66" w:rsidRPr="005C4E66">
          <w:rPr>
            <w:rStyle w:val="Hyperlink"/>
            <w:rFonts w:ascii="Times New Roman" w:hAnsi="Times New Roman" w:cs="Times New Roman"/>
            <w:iCs/>
            <w:color w:val="auto"/>
            <w:sz w:val="18"/>
            <w:szCs w:val="20"/>
            <w:u w:val="none"/>
          </w:rPr>
          <w:t>978-0-323-14700-2</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Muniady,</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Mamun,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Rosli</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Mohamad,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P.</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Yukthamarani</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Permarupan,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Binti</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Zainol.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2015.</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Effect</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Relational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Social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Capital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Structural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Social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Capital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Micro-enterprise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Performance.”</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SAGE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Open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5</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1–9.</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doi:10.1177/2158244015611187.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Muñoz,</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Map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Sustainable Decision-making</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Configurational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Approach.”</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76" w:anchor="cite_ref-7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Murakami S, Okada Y (September 2006). </w:t>
      </w:r>
      <w:hyperlink r:id="rId1277" w:history="1">
        <w:r w:rsidR="005C4E66" w:rsidRPr="005C4E66">
          <w:rPr>
            <w:rStyle w:val="Hyperlink"/>
            <w:rFonts w:ascii="Times New Roman" w:hAnsi="Times New Roman" w:cs="Times New Roman"/>
            <w:iCs/>
            <w:color w:val="auto"/>
            <w:sz w:val="18"/>
            <w:szCs w:val="20"/>
            <w:u w:val="none"/>
          </w:rPr>
          <w:t>"Contributions of principal neocortical neurons to magnetoencephalography and electroencephalography signals"</w:t>
        </w:r>
      </w:hyperlink>
      <w:r w:rsidR="005C4E66" w:rsidRPr="005C4E66">
        <w:rPr>
          <w:rStyle w:val="HTMLCite"/>
          <w:rFonts w:ascii="Times New Roman" w:hAnsi="Times New Roman" w:cs="Times New Roman"/>
          <w:sz w:val="18"/>
          <w:szCs w:val="20"/>
        </w:rPr>
        <w:t>. The Journal of Physiology. </w:t>
      </w:r>
      <w:r w:rsidR="005C4E66" w:rsidRPr="005C4E66">
        <w:rPr>
          <w:rStyle w:val="HTMLCite"/>
          <w:rFonts w:ascii="Times New Roman" w:hAnsi="Times New Roman" w:cs="Times New Roman"/>
          <w:bCs/>
          <w:sz w:val="18"/>
          <w:szCs w:val="20"/>
        </w:rPr>
        <w:t>575</w:t>
      </w:r>
      <w:r w:rsidR="005C4E66" w:rsidRPr="005C4E66">
        <w:rPr>
          <w:rStyle w:val="HTMLCite"/>
          <w:rFonts w:ascii="Times New Roman" w:hAnsi="Times New Roman" w:cs="Times New Roman"/>
          <w:sz w:val="18"/>
          <w:szCs w:val="20"/>
        </w:rPr>
        <w:t> (Pt 3): 925–936. </w:t>
      </w:r>
      <w:hyperlink r:id="rId127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79" w:history="1">
        <w:r w:rsidR="005C4E66" w:rsidRPr="005C4E66">
          <w:rPr>
            <w:rStyle w:val="Hyperlink"/>
            <w:rFonts w:ascii="Times New Roman" w:hAnsi="Times New Roman" w:cs="Times New Roman"/>
            <w:iCs/>
            <w:color w:val="auto"/>
            <w:sz w:val="18"/>
            <w:szCs w:val="20"/>
            <w:u w:val="none"/>
          </w:rPr>
          <w:t>10.1113/jphysiol.2006.105379</w:t>
        </w:r>
      </w:hyperlink>
      <w:r w:rsidR="005C4E66" w:rsidRPr="005C4E66">
        <w:rPr>
          <w:rStyle w:val="HTMLCite"/>
          <w:rFonts w:ascii="Times New Roman" w:hAnsi="Times New Roman" w:cs="Times New Roman"/>
          <w:sz w:val="18"/>
          <w:szCs w:val="20"/>
        </w:rPr>
        <w:t>. </w:t>
      </w:r>
      <w:hyperlink r:id="rId1280"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281" w:history="1">
        <w:r w:rsidR="005C4E66" w:rsidRPr="005C4E66">
          <w:rPr>
            <w:rStyle w:val="Hyperlink"/>
            <w:rFonts w:ascii="Times New Roman" w:hAnsi="Times New Roman" w:cs="Times New Roman"/>
            <w:iCs/>
            <w:color w:val="auto"/>
            <w:sz w:val="18"/>
            <w:szCs w:val="20"/>
            <w:u w:val="none"/>
          </w:rPr>
          <w:t>1995687</w:t>
        </w:r>
      </w:hyperlink>
      <w:r w:rsidR="005C4E66" w:rsidRPr="005C4E66">
        <w:rPr>
          <w:rStyle w:val="HTMLCite"/>
          <w:rFonts w:ascii="Times New Roman" w:hAnsi="Times New Roman" w:cs="Times New Roman"/>
          <w:sz w:val="18"/>
          <w:szCs w:val="20"/>
        </w:rPr>
        <w:t>. </w:t>
      </w:r>
      <w:hyperlink r:id="rId128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83" w:history="1">
        <w:r w:rsidR="005C4E66" w:rsidRPr="005C4E66">
          <w:rPr>
            <w:rStyle w:val="Hyperlink"/>
            <w:rFonts w:ascii="Times New Roman" w:hAnsi="Times New Roman" w:cs="Times New Roman"/>
            <w:iCs/>
            <w:color w:val="auto"/>
            <w:sz w:val="18"/>
            <w:szCs w:val="20"/>
            <w:u w:val="none"/>
          </w:rPr>
          <w:t>16613883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84" w:anchor="cite_ref-3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Murphy KJ, Brunberg JA (1997). "Adult claustrophobia, anxiety and sedation in MRI". Magnetic Resonance Imaging. </w:t>
      </w:r>
      <w:r w:rsidR="005C4E66" w:rsidRPr="005C4E66">
        <w:rPr>
          <w:rStyle w:val="HTMLCite"/>
          <w:rFonts w:ascii="Times New Roman" w:hAnsi="Times New Roman" w:cs="Times New Roman"/>
          <w:bCs/>
          <w:sz w:val="18"/>
          <w:szCs w:val="20"/>
        </w:rPr>
        <w:t>15</w:t>
      </w:r>
      <w:r w:rsidR="005C4E66" w:rsidRPr="005C4E66">
        <w:rPr>
          <w:rStyle w:val="HTMLCite"/>
          <w:rFonts w:ascii="Times New Roman" w:hAnsi="Times New Roman" w:cs="Times New Roman"/>
          <w:sz w:val="18"/>
          <w:szCs w:val="20"/>
        </w:rPr>
        <w:t> (1): 51–54. </w:t>
      </w:r>
      <w:hyperlink r:id="rId128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86" w:history="1">
        <w:r w:rsidR="005C4E66" w:rsidRPr="005C4E66">
          <w:rPr>
            <w:rStyle w:val="Hyperlink"/>
            <w:rFonts w:ascii="Times New Roman" w:hAnsi="Times New Roman" w:cs="Times New Roman"/>
            <w:iCs/>
            <w:color w:val="auto"/>
            <w:sz w:val="18"/>
            <w:szCs w:val="20"/>
            <w:u w:val="none"/>
          </w:rPr>
          <w:t>10.1016/S0730-725X(96)00351-7</w:t>
        </w:r>
      </w:hyperlink>
      <w:r w:rsidR="005C4E66" w:rsidRPr="005C4E66">
        <w:rPr>
          <w:rStyle w:val="HTMLCite"/>
          <w:rFonts w:ascii="Times New Roman" w:hAnsi="Times New Roman" w:cs="Times New Roman"/>
          <w:sz w:val="18"/>
          <w:szCs w:val="20"/>
        </w:rPr>
        <w:t>. </w:t>
      </w:r>
      <w:hyperlink r:id="rId1287"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288" w:history="1">
        <w:r w:rsidR="005C4E66" w:rsidRPr="005C4E66">
          <w:rPr>
            <w:rStyle w:val="Hyperlink"/>
            <w:rFonts w:ascii="Times New Roman" w:hAnsi="Times New Roman" w:cs="Times New Roman"/>
            <w:iCs/>
            <w:color w:val="auto"/>
            <w:sz w:val="18"/>
            <w:szCs w:val="20"/>
            <w:u w:val="none"/>
          </w:rPr>
          <w:t>9084025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89" w:anchor="cite_ref-79" w:tooltip="Jump up" w:history="1"/>
      <w:r w:rsidR="005C4E66" w:rsidRPr="005C4E66">
        <w:rPr>
          <w:rFonts w:ascii="Times New Roman" w:hAnsi="Times New Roman" w:cs="Times New Roman"/>
          <w:sz w:val="18"/>
          <w:szCs w:val="20"/>
        </w:rPr>
        <w:t> </w:t>
      </w:r>
      <w:hyperlink r:id="rId1290" w:tooltip="Isabel Briggs Myers" w:history="1">
        <w:r w:rsidR="005C4E66" w:rsidRPr="005C4E66">
          <w:rPr>
            <w:rStyle w:val="Hyperlink"/>
            <w:rFonts w:ascii="Times New Roman" w:hAnsi="Times New Roman" w:cs="Times New Roman"/>
            <w:iCs/>
            <w:color w:val="auto"/>
            <w:sz w:val="18"/>
            <w:szCs w:val="20"/>
            <w:u w:val="none"/>
          </w:rPr>
          <w:t>Myers, Isabel Briggs</w:t>
        </w:r>
      </w:hyperlink>
      <w:r w:rsidR="005C4E66" w:rsidRPr="005C4E66">
        <w:rPr>
          <w:rStyle w:val="HTMLCite"/>
          <w:rFonts w:ascii="Times New Roman" w:hAnsi="Times New Roman" w:cs="Times New Roman"/>
          <w:sz w:val="18"/>
          <w:szCs w:val="20"/>
        </w:rPr>
        <w:t>; Kirby, Linda K.; Myers, Katharine D. (1998) [1976]. Introduction to type: a guide to understanding your results on the Myers–Briggs Type Indicator. Introduction to type series (6th ed.). Palo Alto, CA: Consulting Psychologists Press. </w:t>
      </w:r>
      <w:hyperlink r:id="rId1291"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292" w:history="1">
        <w:r w:rsidR="005C4E66" w:rsidRPr="005C4E66">
          <w:rPr>
            <w:rStyle w:val="Hyperlink"/>
            <w:rFonts w:ascii="Times New Roman" w:hAnsi="Times New Roman" w:cs="Times New Roman"/>
            <w:iCs/>
            <w:color w:val="auto"/>
            <w:sz w:val="18"/>
            <w:szCs w:val="20"/>
            <w:u w:val="none"/>
          </w:rPr>
          <w:t>40336039</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Naqvi, N., B. Shiv, and A. Bechara. 2006. “The Role of Emotion in Decision Making: A Cognitive Neuroscience</w:t>
      </w:r>
      <w:r w:rsidRPr="005C4E66">
        <w:rPr>
          <w:rFonts w:ascii="Times New Roman" w:hAnsi="Times New Roman" w:cs="Times New Roman"/>
          <w:spacing w:val="1"/>
          <w:sz w:val="18"/>
          <w:szCs w:val="20"/>
        </w:rPr>
        <w:t xml:space="preserve"> </w:t>
      </w:r>
      <w:r w:rsidRPr="005C4E66">
        <w:rPr>
          <w:rFonts w:ascii="Times New Roman" w:hAnsi="Times New Roman" w:cs="Times New Roman"/>
          <w:w w:val="90"/>
          <w:sz w:val="18"/>
          <w:szCs w:val="20"/>
        </w:rPr>
        <w:t>Perspective.” Current Directions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 Psychological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Science 15</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(5): 260–264.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doi:10.1111/j.1467-8721.2006.00448.x.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293" w:anchor="cite_ref-3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Naqvi, Nasir; Shiv, Baba; Bechara, Antoine (October 2006). </w:t>
      </w:r>
      <w:hyperlink r:id="rId1294" w:history="1">
        <w:r w:rsidR="005C4E66" w:rsidRPr="005C4E66">
          <w:rPr>
            <w:rStyle w:val="Hyperlink"/>
            <w:rFonts w:ascii="Times New Roman" w:hAnsi="Times New Roman" w:cs="Times New Roman"/>
            <w:iCs/>
            <w:color w:val="auto"/>
            <w:sz w:val="18"/>
            <w:szCs w:val="20"/>
            <w:u w:val="none"/>
          </w:rPr>
          <w:t>"The role of emotion in decision making: a cognitive neuroscience perspective"</w:t>
        </w:r>
      </w:hyperlink>
      <w:r w:rsidR="005C4E66" w:rsidRPr="005C4E66">
        <w:rPr>
          <w:rStyle w:val="HTMLCite"/>
          <w:rFonts w:ascii="Times New Roman" w:hAnsi="Times New Roman" w:cs="Times New Roman"/>
          <w:sz w:val="18"/>
          <w:szCs w:val="20"/>
        </w:rPr>
        <w:t>. </w:t>
      </w:r>
      <w:hyperlink r:id="rId1295" w:tooltip="Current Directions in Psychological Science" w:history="1">
        <w:r w:rsidR="005C4E66" w:rsidRPr="005C4E66">
          <w:rPr>
            <w:rStyle w:val="Hyperlink"/>
            <w:rFonts w:ascii="Times New Roman" w:hAnsi="Times New Roman" w:cs="Times New Roman"/>
            <w:iCs/>
            <w:color w:val="auto"/>
            <w:sz w:val="18"/>
            <w:szCs w:val="20"/>
            <w:u w:val="none"/>
          </w:rPr>
          <w:t>Current Directions in Psychological Science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15</w:t>
      </w:r>
      <w:r w:rsidR="005C4E66" w:rsidRPr="005C4E66">
        <w:rPr>
          <w:rStyle w:val="HTMLCite"/>
          <w:rFonts w:ascii="Times New Roman" w:hAnsi="Times New Roman" w:cs="Times New Roman"/>
          <w:sz w:val="18"/>
          <w:szCs w:val="20"/>
        </w:rPr>
        <w:t> (5): 260–264. </w:t>
      </w:r>
      <w:hyperlink r:id="rId1296" w:tooltip="CiteSeerX (identifier)" w:history="1">
        <w:r w:rsidR="005C4E66" w:rsidRPr="005C4E66">
          <w:rPr>
            <w:rStyle w:val="Hyperlink"/>
            <w:rFonts w:ascii="Times New Roman" w:hAnsi="Times New Roman" w:cs="Times New Roman"/>
            <w:iCs/>
            <w:color w:val="auto"/>
            <w:sz w:val="18"/>
            <w:szCs w:val="20"/>
            <w:u w:val="none"/>
          </w:rPr>
          <w:t>CiteSeerX</w:t>
        </w:r>
      </w:hyperlink>
      <w:r w:rsidR="005C4E66" w:rsidRPr="005C4E66">
        <w:rPr>
          <w:rStyle w:val="HTMLCite"/>
          <w:rFonts w:ascii="Times New Roman" w:hAnsi="Times New Roman" w:cs="Times New Roman"/>
          <w:sz w:val="18"/>
          <w:szCs w:val="20"/>
        </w:rPr>
        <w:t> </w:t>
      </w:r>
      <w:hyperlink r:id="rId1297" w:history="1">
        <w:r w:rsidR="005C4E66" w:rsidRPr="005C4E66">
          <w:rPr>
            <w:rStyle w:val="Hyperlink"/>
            <w:rFonts w:ascii="Times New Roman" w:hAnsi="Times New Roman" w:cs="Times New Roman"/>
            <w:iCs/>
            <w:color w:val="auto"/>
            <w:sz w:val="18"/>
            <w:szCs w:val="20"/>
            <w:u w:val="none"/>
          </w:rPr>
          <w:t>10.1.1.137.4677</w:t>
        </w:r>
      </w:hyperlink>
      <w:r w:rsidR="005C4E66" w:rsidRPr="005C4E66">
        <w:rPr>
          <w:rStyle w:val="HTMLCite"/>
          <w:rFonts w:ascii="Times New Roman" w:hAnsi="Times New Roman" w:cs="Times New Roman"/>
          <w:sz w:val="18"/>
          <w:szCs w:val="20"/>
        </w:rPr>
        <w:t>. </w:t>
      </w:r>
      <w:hyperlink r:id="rId129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299" w:history="1">
        <w:r w:rsidR="005C4E66" w:rsidRPr="005C4E66">
          <w:rPr>
            <w:rStyle w:val="Hyperlink"/>
            <w:rFonts w:ascii="Times New Roman" w:hAnsi="Times New Roman" w:cs="Times New Roman"/>
            <w:iCs/>
            <w:color w:val="auto"/>
            <w:sz w:val="18"/>
            <w:szCs w:val="20"/>
            <w:u w:val="none"/>
          </w:rPr>
          <w:t>10.1111/j.1467-8721.2006.00448.x</w:t>
        </w:r>
      </w:hyperlink>
      <w:r w:rsidR="005C4E66" w:rsidRPr="005C4E66">
        <w:rPr>
          <w:rStyle w:val="HTMLCite"/>
          <w:rFonts w:ascii="Times New Roman" w:hAnsi="Times New Roman" w:cs="Times New Roman"/>
          <w:sz w:val="18"/>
          <w:szCs w:val="20"/>
        </w:rPr>
        <w:t>. </w:t>
      </w:r>
      <w:hyperlink r:id="rId130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301" w:history="1">
        <w:r w:rsidR="005C4E66" w:rsidRPr="005C4E66">
          <w:rPr>
            <w:rStyle w:val="Hyperlink"/>
            <w:rFonts w:ascii="Times New Roman" w:hAnsi="Times New Roman" w:cs="Times New Roman"/>
            <w:iCs/>
            <w:color w:val="auto"/>
            <w:sz w:val="18"/>
            <w:szCs w:val="20"/>
            <w:u w:val="none"/>
          </w:rPr>
          <w:t>14789591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02" w:anchor="cite_ref-11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Natu N (21 July 2008). </w:t>
      </w:r>
      <w:hyperlink r:id="rId1303" w:history="1">
        <w:r w:rsidR="005C4E66" w:rsidRPr="005C4E66">
          <w:rPr>
            <w:rStyle w:val="Hyperlink"/>
            <w:rFonts w:ascii="Times New Roman" w:hAnsi="Times New Roman" w:cs="Times New Roman"/>
            <w:iCs/>
            <w:color w:val="auto"/>
            <w:sz w:val="18"/>
            <w:szCs w:val="20"/>
            <w:u w:val="none"/>
          </w:rPr>
          <w:t>"This brain test maps the truth"</w:t>
        </w:r>
      </w:hyperlink>
      <w:r w:rsidR="005C4E66" w:rsidRPr="005C4E66">
        <w:rPr>
          <w:rStyle w:val="HTMLCite"/>
          <w:rFonts w:ascii="Times New Roman" w:hAnsi="Times New Roman" w:cs="Times New Roman"/>
          <w:sz w:val="18"/>
          <w:szCs w:val="20"/>
        </w:rPr>
        <w:t>. The Times of India.</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NeuroQuantology</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16</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(5):</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158–164.</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doi:10.14704/nq.2018.16.5.1245.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NeuroQuantology</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16</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(5):</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226–233.</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doi:10.14704/nq.2018.16.5.1395.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04" w:anchor="cite_ref-11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niamhcurran (2021-01-08). </w:t>
      </w:r>
      <w:hyperlink r:id="rId1305" w:history="1">
        <w:r w:rsidR="005C4E66" w:rsidRPr="005C4E66">
          <w:rPr>
            <w:rStyle w:val="Hyperlink"/>
            <w:rFonts w:ascii="Times New Roman" w:hAnsi="Times New Roman" w:cs="Times New Roman"/>
            <w:iCs/>
            <w:color w:val="auto"/>
            <w:sz w:val="18"/>
            <w:szCs w:val="20"/>
            <w:u w:val="none"/>
          </w:rPr>
          <w:t>"BioSerenity receives FDA clearance for EEG wearable device system"</w:t>
        </w:r>
      </w:hyperlink>
      <w:r w:rsidR="005C4E66" w:rsidRPr="005C4E66">
        <w:rPr>
          <w:rStyle w:val="HTMLCite"/>
          <w:rFonts w:ascii="Times New Roman" w:hAnsi="Times New Roman" w:cs="Times New Roman"/>
          <w:sz w:val="18"/>
          <w:szCs w:val="20"/>
        </w:rPr>
        <w:t>. NeuroNews International</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2021-11-12</w:t>
      </w:r>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Nicolaou, N., A. Lockett, D. Ucbasaran, and G. Rees. 2019. “Exploring the Potential and Limits of a Neuroscientific</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Approach to Entrepreneurship.” International Small Business Journal: Researching Entrepreneurship 37 (6): 557–580.</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doi:10.1177/0266242619843234.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Nicolaou,</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N.,</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Shane.</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2010.</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Occupational</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Choice:</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Genetic</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Environmental</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Influences.”</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Nicolaou, Nicos, and S. Shane. 2009. “Can Genetic Factors Influence the Likelihood of Engaging in Entrepreneurial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Activity?”</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Venturing</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24</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1–22.</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doi:10.1016/j.jbusvent.2007.11.003.</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Nicolaou,</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Nicos,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Shane.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2014.</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“Biology,</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Neuroscience,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Inquiry</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Nicolaou, Nicos, S. Shane, G. Adi, M. Mangino, and J. Harris. 2011. “A Polymorphism Associated with Entrepreneurship: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Evidence from Dopamine Receptor Candidate Genes.” Small Business Economics 36 (2): 151–155. doi:10.1007/s11187-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010-9308-1.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Nicolaou,</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Nicos,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Shane,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Cherkas,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Spector.</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“Opportunity</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Recognition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Tendency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to</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Be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Entrepreneur: A Bivariate Genetics Perspective.” Organizational Behavior and Human Decision Processes 110 (2):</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108–117.</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doi:10.1016/j.obhdp.2009.08.005.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06" w:anchor="cite_ref-1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Niedermeyer E (1997). </w:t>
      </w:r>
      <w:hyperlink r:id="rId1307" w:history="1">
        <w:r w:rsidR="005C4E66" w:rsidRPr="005C4E66">
          <w:rPr>
            <w:rStyle w:val="Hyperlink"/>
            <w:rFonts w:ascii="Times New Roman" w:hAnsi="Times New Roman" w:cs="Times New Roman"/>
            <w:iCs/>
            <w:color w:val="auto"/>
            <w:sz w:val="18"/>
            <w:szCs w:val="20"/>
            <w:u w:val="none"/>
          </w:rPr>
          <w:t>"Alpha rhythms as physiological and abnormal phenomena"</w:t>
        </w:r>
      </w:hyperlink>
      <w:r w:rsidR="005C4E66" w:rsidRPr="005C4E66">
        <w:rPr>
          <w:rStyle w:val="HTMLCite"/>
          <w:rFonts w:ascii="Times New Roman" w:hAnsi="Times New Roman" w:cs="Times New Roman"/>
          <w:sz w:val="18"/>
          <w:szCs w:val="20"/>
        </w:rPr>
        <w:t>. International Journal of Psychophysiology. </w:t>
      </w:r>
      <w:r w:rsidR="005C4E66" w:rsidRPr="005C4E66">
        <w:rPr>
          <w:rStyle w:val="HTMLCite"/>
          <w:rFonts w:ascii="Times New Roman" w:hAnsi="Times New Roman" w:cs="Times New Roman"/>
          <w:bCs/>
          <w:sz w:val="18"/>
          <w:szCs w:val="20"/>
        </w:rPr>
        <w:t>26</w:t>
      </w:r>
      <w:r w:rsidR="005C4E66" w:rsidRPr="005C4E66">
        <w:rPr>
          <w:rStyle w:val="HTMLCite"/>
          <w:rFonts w:ascii="Times New Roman" w:hAnsi="Times New Roman" w:cs="Times New Roman"/>
          <w:sz w:val="18"/>
          <w:szCs w:val="20"/>
        </w:rPr>
        <w:t> (1–3): 31–49. </w:t>
      </w:r>
      <w:hyperlink r:id="rId130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09" w:history="1">
        <w:r w:rsidR="005C4E66" w:rsidRPr="005C4E66">
          <w:rPr>
            <w:rStyle w:val="Hyperlink"/>
            <w:rFonts w:ascii="Times New Roman" w:hAnsi="Times New Roman" w:cs="Times New Roman"/>
            <w:iCs/>
            <w:color w:val="auto"/>
            <w:sz w:val="18"/>
            <w:szCs w:val="20"/>
            <w:u w:val="none"/>
          </w:rPr>
          <w:t>10.1016/s0167-8760(97)00754-x</w:t>
        </w:r>
      </w:hyperlink>
      <w:r w:rsidR="005C4E66" w:rsidRPr="005C4E66">
        <w:rPr>
          <w:rStyle w:val="HTMLCite"/>
          <w:rFonts w:ascii="Times New Roman" w:hAnsi="Times New Roman" w:cs="Times New Roman"/>
          <w:sz w:val="18"/>
          <w:szCs w:val="20"/>
        </w:rPr>
        <w:t>. </w:t>
      </w:r>
      <w:hyperlink r:id="rId131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11" w:history="1">
        <w:r w:rsidR="005C4E66" w:rsidRPr="005C4E66">
          <w:rPr>
            <w:rStyle w:val="Hyperlink"/>
            <w:rFonts w:ascii="Times New Roman" w:hAnsi="Times New Roman" w:cs="Times New Roman"/>
            <w:iCs/>
            <w:color w:val="auto"/>
            <w:sz w:val="18"/>
            <w:szCs w:val="20"/>
            <w:u w:val="none"/>
          </w:rPr>
          <w:t>9202993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12" w:anchor="cite_ref-8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Niedermeyer E (June 1997). "Alpha rhythms as physiological and abnormal phenomena". International Journal of Psychophysiology. </w:t>
      </w:r>
      <w:r w:rsidR="005C4E66" w:rsidRPr="005C4E66">
        <w:rPr>
          <w:rStyle w:val="HTMLCite"/>
          <w:rFonts w:ascii="Times New Roman" w:hAnsi="Times New Roman" w:cs="Times New Roman"/>
          <w:bCs/>
          <w:sz w:val="18"/>
          <w:szCs w:val="20"/>
        </w:rPr>
        <w:t>26</w:t>
      </w:r>
      <w:r w:rsidR="005C4E66" w:rsidRPr="005C4E66">
        <w:rPr>
          <w:rStyle w:val="HTMLCite"/>
          <w:rFonts w:ascii="Times New Roman" w:hAnsi="Times New Roman" w:cs="Times New Roman"/>
          <w:sz w:val="18"/>
          <w:szCs w:val="20"/>
        </w:rPr>
        <w:t> (1–3): 31–49. </w:t>
      </w:r>
      <w:hyperlink r:id="rId131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14" w:history="1">
        <w:r w:rsidR="005C4E66" w:rsidRPr="005C4E66">
          <w:rPr>
            <w:rStyle w:val="Hyperlink"/>
            <w:rFonts w:ascii="Times New Roman" w:hAnsi="Times New Roman" w:cs="Times New Roman"/>
            <w:iCs/>
            <w:color w:val="auto"/>
            <w:sz w:val="18"/>
            <w:szCs w:val="20"/>
            <w:u w:val="none"/>
          </w:rPr>
          <w:t>10.1016/S0167-8760(97)00754-X</w:t>
        </w:r>
      </w:hyperlink>
      <w:r w:rsidR="005C4E66" w:rsidRPr="005C4E66">
        <w:rPr>
          <w:rStyle w:val="HTMLCite"/>
          <w:rFonts w:ascii="Times New Roman" w:hAnsi="Times New Roman" w:cs="Times New Roman"/>
          <w:sz w:val="18"/>
          <w:szCs w:val="20"/>
        </w:rPr>
        <w:t>. </w:t>
      </w:r>
      <w:hyperlink r:id="rId131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16" w:history="1">
        <w:r w:rsidR="005C4E66" w:rsidRPr="005C4E66">
          <w:rPr>
            <w:rStyle w:val="Hyperlink"/>
            <w:rFonts w:ascii="Times New Roman" w:hAnsi="Times New Roman" w:cs="Times New Roman"/>
            <w:iCs/>
            <w:color w:val="auto"/>
            <w:sz w:val="18"/>
            <w:szCs w:val="20"/>
            <w:u w:val="none"/>
          </w:rPr>
          <w:t>9202993</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Nikolić,</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T.</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Kovijanić,</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Mladenović,</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Đ.</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Ćelić.</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2020.</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Genetic</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Lottery</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or</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Choice.”</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222–240.</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doi:10.3846/jbem.2020.11763.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Nofal, A. M., N. Nicolaou, N. Symeonidou, and S. Shane. 2018. “Biology and Management: A Review, Critique,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Agenda.”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44</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7–31.</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doi:10.1177/0149206317720723.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Nordqvist,</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2012.</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“What</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Is</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Neuroscience?”</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Medical</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News</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Today.</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17" w:anchor="cite_ref-pmid5418812_12-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Nowlis DP, Kamiya J (January 1970). "The control of electroencephalographic alpha rhythms through auditory feedback and the associated mental activity". Psychophysiology. </w:t>
      </w:r>
      <w:r w:rsidR="005C4E66" w:rsidRPr="005C4E66">
        <w:rPr>
          <w:rStyle w:val="HTMLCite"/>
          <w:rFonts w:ascii="Times New Roman" w:hAnsi="Times New Roman" w:cs="Times New Roman"/>
          <w:bCs/>
          <w:sz w:val="18"/>
          <w:szCs w:val="20"/>
        </w:rPr>
        <w:t>6</w:t>
      </w:r>
      <w:r w:rsidR="005C4E66" w:rsidRPr="005C4E66">
        <w:rPr>
          <w:rStyle w:val="HTMLCite"/>
          <w:rFonts w:ascii="Times New Roman" w:hAnsi="Times New Roman" w:cs="Times New Roman"/>
          <w:sz w:val="18"/>
          <w:szCs w:val="20"/>
        </w:rPr>
        <w:t> (4): 476–84. </w:t>
      </w:r>
      <w:hyperlink r:id="rId131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19" w:history="1">
        <w:r w:rsidR="005C4E66" w:rsidRPr="005C4E66">
          <w:rPr>
            <w:rStyle w:val="Hyperlink"/>
            <w:rFonts w:ascii="Times New Roman" w:hAnsi="Times New Roman" w:cs="Times New Roman"/>
            <w:iCs/>
            <w:color w:val="auto"/>
            <w:sz w:val="18"/>
            <w:szCs w:val="20"/>
            <w:u w:val="none"/>
          </w:rPr>
          <w:t>10.1111/j.1469-8986.1970.tb01756.x</w:t>
        </w:r>
      </w:hyperlink>
      <w:r w:rsidR="005C4E66" w:rsidRPr="005C4E66">
        <w:rPr>
          <w:rStyle w:val="HTMLCite"/>
          <w:rFonts w:ascii="Times New Roman" w:hAnsi="Times New Roman" w:cs="Times New Roman"/>
          <w:sz w:val="18"/>
          <w:szCs w:val="20"/>
        </w:rPr>
        <w:t>. </w:t>
      </w:r>
      <w:hyperlink r:id="rId132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21" w:history="1">
        <w:r w:rsidR="005C4E66" w:rsidRPr="005C4E66">
          <w:rPr>
            <w:rStyle w:val="Hyperlink"/>
            <w:rFonts w:ascii="Times New Roman" w:hAnsi="Times New Roman" w:cs="Times New Roman"/>
            <w:iCs/>
            <w:color w:val="auto"/>
            <w:sz w:val="18"/>
            <w:szCs w:val="20"/>
            <w:u w:val="none"/>
          </w:rPr>
          <w:t>5418812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22" w:anchor="cite_ref-6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Nunez PL, Pilgreen KL (October 1991). "The spline-Laplacian in clinical neurophysiology: a method to improve EEG spatial resolution". Journal of Clinical Neurophysiology. </w:t>
      </w:r>
      <w:r w:rsidR="005C4E66" w:rsidRPr="005C4E66">
        <w:rPr>
          <w:rStyle w:val="HTMLCite"/>
          <w:rFonts w:ascii="Times New Roman" w:hAnsi="Times New Roman" w:cs="Times New Roman"/>
          <w:bCs/>
          <w:sz w:val="18"/>
          <w:szCs w:val="20"/>
        </w:rPr>
        <w:t>8</w:t>
      </w:r>
      <w:r w:rsidR="005C4E66" w:rsidRPr="005C4E66">
        <w:rPr>
          <w:rStyle w:val="HTMLCite"/>
          <w:rFonts w:ascii="Times New Roman" w:hAnsi="Times New Roman" w:cs="Times New Roman"/>
          <w:sz w:val="18"/>
          <w:szCs w:val="20"/>
        </w:rPr>
        <w:t> (4): 397–413. </w:t>
      </w:r>
      <w:hyperlink r:id="rId132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24" w:history="1">
        <w:r w:rsidR="005C4E66" w:rsidRPr="005C4E66">
          <w:rPr>
            <w:rStyle w:val="Hyperlink"/>
            <w:rFonts w:ascii="Times New Roman" w:hAnsi="Times New Roman" w:cs="Times New Roman"/>
            <w:iCs/>
            <w:color w:val="auto"/>
            <w:sz w:val="18"/>
            <w:szCs w:val="20"/>
            <w:u w:val="none"/>
          </w:rPr>
          <w:t>10.1097/00004691-199110000-00005</w:t>
        </w:r>
      </w:hyperlink>
      <w:r w:rsidR="005C4E66" w:rsidRPr="005C4E66">
        <w:rPr>
          <w:rStyle w:val="HTMLCite"/>
          <w:rFonts w:ascii="Times New Roman" w:hAnsi="Times New Roman" w:cs="Times New Roman"/>
          <w:sz w:val="18"/>
          <w:szCs w:val="20"/>
        </w:rPr>
        <w:t>. </w:t>
      </w:r>
      <w:hyperlink r:id="rId132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26" w:history="1">
        <w:r w:rsidR="005C4E66" w:rsidRPr="005C4E66">
          <w:rPr>
            <w:rStyle w:val="Hyperlink"/>
            <w:rFonts w:ascii="Times New Roman" w:hAnsi="Times New Roman" w:cs="Times New Roman"/>
            <w:iCs/>
            <w:color w:val="auto"/>
            <w:sz w:val="18"/>
            <w:szCs w:val="20"/>
            <w:u w:val="none"/>
          </w:rPr>
          <w:t>1761706</w:t>
        </w:r>
      </w:hyperlink>
      <w:r w:rsidR="005C4E66" w:rsidRPr="005C4E66">
        <w:rPr>
          <w:rStyle w:val="HTMLCite"/>
          <w:rFonts w:ascii="Times New Roman" w:hAnsi="Times New Roman" w:cs="Times New Roman"/>
          <w:sz w:val="18"/>
          <w:szCs w:val="20"/>
        </w:rPr>
        <w:t>. </w:t>
      </w:r>
      <w:hyperlink r:id="rId1327"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328" w:history="1">
        <w:r w:rsidR="005C4E66" w:rsidRPr="005C4E66">
          <w:rPr>
            <w:rStyle w:val="Hyperlink"/>
            <w:rFonts w:ascii="Times New Roman" w:hAnsi="Times New Roman" w:cs="Times New Roman"/>
            <w:iCs/>
            <w:color w:val="auto"/>
            <w:sz w:val="18"/>
            <w:szCs w:val="20"/>
            <w:u w:val="none"/>
          </w:rPr>
          <w:t>38459560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Obschonka, M., E. Hahn, and N. ul H. Bajwa. 2018. “Personal Agency in Newly Arrived Refugees: The Role of Personality,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Entrepreneurial Cognitions and Intentions, and Career Adaptability.” Journal of Vocational Behavior 105 (April):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173–184.</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doi:10.1016/j.jvb.2018.01.003.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29" w:anchor="cite_ref-FDA_2020_51-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Office of the Commissioner (2020-03-24). </w:t>
      </w:r>
      <w:hyperlink r:id="rId1330" w:history="1">
        <w:r w:rsidR="005C4E66" w:rsidRPr="005C4E66">
          <w:rPr>
            <w:rStyle w:val="Hyperlink"/>
            <w:rFonts w:ascii="Times New Roman" w:hAnsi="Times New Roman" w:cs="Times New Roman"/>
            <w:iCs/>
            <w:color w:val="auto"/>
            <w:sz w:val="18"/>
            <w:szCs w:val="20"/>
            <w:u w:val="none"/>
          </w:rPr>
          <w:t>"FDA permits marketing of first medical device for treatment of ADHD"</w:t>
        </w:r>
      </w:hyperlink>
      <w:r w:rsidR="005C4E66" w:rsidRPr="005C4E66">
        <w:rPr>
          <w:rStyle w:val="HTMLCite"/>
          <w:rFonts w:ascii="Times New Roman" w:hAnsi="Times New Roman" w:cs="Times New Roman"/>
          <w:sz w:val="18"/>
          <w:szCs w:val="20"/>
        </w:rPr>
        <w:t>. FDA</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2020-08-05</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31" w:anchor="cite_ref-2"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Omejc, N., Rojc, B., Battaglini, P. P., &amp; Marusic, U. (2019). Review of the therapeutic neurofeedback method using electroencephalography: EEG Neurofeedback. Bosnian journal of basic medical sciences, 19(3), 213–220. </w:t>
      </w:r>
      <w:hyperlink r:id="rId1332" w:history="1">
        <w:r w:rsidR="005C4E66" w:rsidRPr="005C4E66">
          <w:rPr>
            <w:rStyle w:val="Hyperlink"/>
            <w:rFonts w:ascii="Times New Roman" w:hAnsi="Times New Roman" w:cs="Times New Roman"/>
            <w:color w:val="auto"/>
            <w:sz w:val="18"/>
            <w:szCs w:val="20"/>
            <w:u w:val="none"/>
          </w:rPr>
          <w:t>https://doi.org/10.17305/bjbms.2018.3785</w:t>
        </w:r>
      </w:hyperlink>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Onyemah, V., and M. R. Pesquera. 2015. “Cognitive Ambidexterity in Entrepreneurial Leadership: A Four Country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Exploratory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Study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Women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Early</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Customer</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Acquisition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Strategies.”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Organizations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Markets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Emerging</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Economies</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6</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(1(11)):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10–28.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Oo,</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Sahaym,</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Juasrikul,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Lee.</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2018.</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Interplay</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Education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National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Cultures</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in Entrepreneurial Activity: A Social Cognitive Perspective.” Journal of International Entrepreneurship 16 (3): 398–420.</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doi:10.1007/s10843-018-0229-4.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33" w:anchor="cite_ref-2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O'Regan S, Faul S, Marnane W (2010). "Automatic detection of EEG artifacts arising from head movements". 2010 Annual International Conference of the IEEE Engineering in Medicine and Biology. pp. 6353–6. </w:t>
      </w:r>
      <w:hyperlink r:id="rId133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35" w:history="1">
        <w:r w:rsidR="005C4E66" w:rsidRPr="005C4E66">
          <w:rPr>
            <w:rStyle w:val="Hyperlink"/>
            <w:rFonts w:ascii="Times New Roman" w:hAnsi="Times New Roman" w:cs="Times New Roman"/>
            <w:iCs/>
            <w:color w:val="auto"/>
            <w:sz w:val="18"/>
            <w:szCs w:val="20"/>
            <w:u w:val="none"/>
          </w:rPr>
          <w:t>10.1109/IEMBS.2010.5627282</w:t>
        </w:r>
      </w:hyperlink>
      <w:r w:rsidR="005C4E66" w:rsidRPr="005C4E66">
        <w:rPr>
          <w:rStyle w:val="HTMLCite"/>
          <w:rFonts w:ascii="Times New Roman" w:hAnsi="Times New Roman" w:cs="Times New Roman"/>
          <w:sz w:val="18"/>
          <w:szCs w:val="20"/>
        </w:rPr>
        <w:t>. </w:t>
      </w:r>
      <w:hyperlink r:id="rId1336"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337" w:tooltip="Special:BookSources/978-1-4244-4123-5" w:history="1">
        <w:r w:rsidR="005C4E66" w:rsidRPr="005C4E66">
          <w:rPr>
            <w:rStyle w:val="Hyperlink"/>
            <w:rFonts w:ascii="Times New Roman" w:hAnsi="Times New Roman" w:cs="Times New Roman"/>
            <w:iCs/>
            <w:color w:val="auto"/>
            <w:sz w:val="18"/>
            <w:szCs w:val="20"/>
            <w:u w:val="none"/>
          </w:rPr>
          <w:t>978-1-4244-4123-5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38" w:anchor="cite_ref-2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Orne MT, Wilson SK (1978). "On the nature of alpha feedback training.". In Schwartz GE, Shapiro D (eds.). Consciousness and Self-Regulation. Boston, MA: Springer. pp. 359–400.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Oyson, M. J., and H. Whittaker. 2015. “Entrepreneurial Cognition and Behavior in the Discovery and Creation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International Opportunities.” Journal of International Entrepreneurship 13 (3): 303–336. doi:10.1007/s10843-015-</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0156-6.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39" w:anchor="cite_ref-13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Paesschen WV (March 2018). "The future of seizure detection". The Lancet. Neurology. </w:t>
      </w:r>
      <w:r w:rsidR="005C4E66" w:rsidRPr="005C4E66">
        <w:rPr>
          <w:rStyle w:val="HTMLCite"/>
          <w:rFonts w:ascii="Times New Roman" w:hAnsi="Times New Roman" w:cs="Times New Roman"/>
          <w:bCs/>
          <w:sz w:val="18"/>
          <w:szCs w:val="20"/>
        </w:rPr>
        <w:t>17</w:t>
      </w:r>
      <w:r w:rsidR="005C4E66" w:rsidRPr="005C4E66">
        <w:rPr>
          <w:rStyle w:val="HTMLCite"/>
          <w:rFonts w:ascii="Times New Roman" w:hAnsi="Times New Roman" w:cs="Times New Roman"/>
          <w:sz w:val="18"/>
          <w:szCs w:val="20"/>
        </w:rPr>
        <w:t> (3): 200–202. </w:t>
      </w:r>
      <w:hyperlink r:id="rId134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41" w:history="1">
        <w:r w:rsidR="005C4E66" w:rsidRPr="005C4E66">
          <w:rPr>
            <w:rStyle w:val="Hyperlink"/>
            <w:rFonts w:ascii="Times New Roman" w:hAnsi="Times New Roman" w:cs="Times New Roman"/>
            <w:iCs/>
            <w:color w:val="auto"/>
            <w:sz w:val="18"/>
            <w:szCs w:val="20"/>
            <w:u w:val="none"/>
          </w:rPr>
          <w:t>10.1016/S1474-4422(18)30034-6</w:t>
        </w:r>
      </w:hyperlink>
      <w:r w:rsidR="005C4E66" w:rsidRPr="005C4E66">
        <w:rPr>
          <w:rStyle w:val="HTMLCite"/>
          <w:rFonts w:ascii="Times New Roman" w:hAnsi="Times New Roman" w:cs="Times New Roman"/>
          <w:sz w:val="18"/>
          <w:szCs w:val="20"/>
        </w:rPr>
        <w:t>. </w:t>
      </w:r>
      <w:hyperlink r:id="rId134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43" w:history="1">
        <w:r w:rsidR="005C4E66" w:rsidRPr="005C4E66">
          <w:rPr>
            <w:rStyle w:val="Hyperlink"/>
            <w:rFonts w:ascii="Times New Roman" w:hAnsi="Times New Roman" w:cs="Times New Roman"/>
            <w:iCs/>
            <w:color w:val="auto"/>
            <w:sz w:val="18"/>
            <w:szCs w:val="20"/>
            <w:u w:val="none"/>
          </w:rPr>
          <w:t>29452676</w:t>
        </w:r>
      </w:hyperlink>
      <w:r w:rsidR="005C4E66" w:rsidRPr="005C4E66">
        <w:rPr>
          <w:rStyle w:val="HTMLCite"/>
          <w:rFonts w:ascii="Times New Roman" w:hAnsi="Times New Roman" w:cs="Times New Roman"/>
          <w:sz w:val="18"/>
          <w:szCs w:val="20"/>
        </w:rPr>
        <w:t>. </w:t>
      </w:r>
      <w:hyperlink r:id="rId1344"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345" w:history="1">
        <w:r w:rsidR="005C4E66" w:rsidRPr="005C4E66">
          <w:rPr>
            <w:rStyle w:val="Hyperlink"/>
            <w:rFonts w:ascii="Times New Roman" w:hAnsi="Times New Roman" w:cs="Times New Roman"/>
            <w:iCs/>
            <w:color w:val="auto"/>
            <w:sz w:val="18"/>
            <w:szCs w:val="20"/>
            <w:u w:val="none"/>
          </w:rPr>
          <w:t>3376296</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Palich, L. E., and D. Ray Bagby. 1995. “Using Cognitive Theory to Explain Entrepreneurial Risk-taking: Challenging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Conventional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Wisdom.”</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Venturing</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10</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(6):</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425–438.</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doi:10.1016/0883-9026(95)00082-J.</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46" w:anchor="cite_ref-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Palva S.; Palva J.M. (2007). "New vistas for a-frequency band oscillations". Trends Neurosci. </w:t>
      </w:r>
      <w:r w:rsidR="005C4E66" w:rsidRPr="005C4E66">
        <w:rPr>
          <w:rStyle w:val="HTMLCite"/>
          <w:rFonts w:ascii="Times New Roman" w:hAnsi="Times New Roman" w:cs="Times New Roman"/>
          <w:bCs/>
          <w:sz w:val="18"/>
          <w:szCs w:val="20"/>
        </w:rPr>
        <w:t>30</w:t>
      </w:r>
      <w:r w:rsidR="005C4E66" w:rsidRPr="005C4E66">
        <w:rPr>
          <w:rStyle w:val="HTMLCite"/>
          <w:rFonts w:ascii="Times New Roman" w:hAnsi="Times New Roman" w:cs="Times New Roman"/>
          <w:sz w:val="18"/>
          <w:szCs w:val="20"/>
        </w:rPr>
        <w:t> (4): 150–158. </w:t>
      </w:r>
      <w:hyperlink r:id="rId134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48" w:history="1">
        <w:r w:rsidR="005C4E66" w:rsidRPr="005C4E66">
          <w:rPr>
            <w:rStyle w:val="Hyperlink"/>
            <w:rFonts w:ascii="Times New Roman" w:hAnsi="Times New Roman" w:cs="Times New Roman"/>
            <w:iCs/>
            <w:color w:val="auto"/>
            <w:sz w:val="18"/>
            <w:szCs w:val="20"/>
            <w:u w:val="none"/>
          </w:rPr>
          <w:t>10.1016/j.tins.2007.02.001</w:t>
        </w:r>
      </w:hyperlink>
      <w:r w:rsidR="005C4E66" w:rsidRPr="005C4E66">
        <w:rPr>
          <w:rStyle w:val="HTMLCite"/>
          <w:rFonts w:ascii="Times New Roman" w:hAnsi="Times New Roman" w:cs="Times New Roman"/>
          <w:sz w:val="18"/>
          <w:szCs w:val="20"/>
        </w:rPr>
        <w:t>. </w:t>
      </w:r>
      <w:hyperlink r:id="rId134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50" w:history="1">
        <w:r w:rsidR="005C4E66" w:rsidRPr="005C4E66">
          <w:rPr>
            <w:rStyle w:val="Hyperlink"/>
            <w:rFonts w:ascii="Times New Roman" w:hAnsi="Times New Roman" w:cs="Times New Roman"/>
            <w:iCs/>
            <w:color w:val="auto"/>
            <w:sz w:val="18"/>
            <w:szCs w:val="20"/>
            <w:u w:val="none"/>
          </w:rPr>
          <w:t>17307258</w:t>
        </w:r>
      </w:hyperlink>
      <w:r w:rsidR="005C4E66" w:rsidRPr="005C4E66">
        <w:rPr>
          <w:rStyle w:val="HTMLCite"/>
          <w:rFonts w:ascii="Times New Roman" w:hAnsi="Times New Roman" w:cs="Times New Roman"/>
          <w:sz w:val="18"/>
          <w:szCs w:val="20"/>
        </w:rPr>
        <w:t>. </w:t>
      </w:r>
      <w:hyperlink r:id="rId1351"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352" w:history="1">
        <w:r w:rsidR="005C4E66" w:rsidRPr="005C4E66">
          <w:rPr>
            <w:rStyle w:val="Hyperlink"/>
            <w:rFonts w:ascii="Times New Roman" w:hAnsi="Times New Roman" w:cs="Times New Roman"/>
            <w:iCs/>
            <w:color w:val="auto"/>
            <w:sz w:val="18"/>
            <w:szCs w:val="20"/>
            <w:u w:val="none"/>
          </w:rPr>
          <w:t>9156592</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Pan,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T.</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“Forecasting</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Classification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Operating</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Performance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Enterprises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by</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Zscore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Combining</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ANFIS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0"/>
          <w:sz w:val="18"/>
          <w:szCs w:val="20"/>
        </w:rPr>
        <w:t>Genetic</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Algorithm.”</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Neural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Computing</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&amp;</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Applications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18</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(8):</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1005–1011.</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doi:10.1007/s00521-009-0243-5.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Pan, W. T. 2012. “The Use of Genetic Programming for the Construction of a Financial Management Model in an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Enterprise.”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Applied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Intelligence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36</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271–279.</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doi:10.1007/s10489-010-0259-7.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53" w:anchor="cite_ref-10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Panachakel JT, Ramakrishnan AG (2021). </w:t>
      </w:r>
      <w:hyperlink r:id="rId1354" w:history="1">
        <w:r w:rsidR="005C4E66" w:rsidRPr="005C4E66">
          <w:rPr>
            <w:rStyle w:val="Hyperlink"/>
            <w:rFonts w:ascii="Times New Roman" w:hAnsi="Times New Roman" w:cs="Times New Roman"/>
            <w:iCs/>
            <w:color w:val="auto"/>
            <w:sz w:val="18"/>
            <w:szCs w:val="20"/>
            <w:u w:val="none"/>
          </w:rPr>
          <w:t>"Decoding Covert Speech From EEG-A Comprehensive Review"</w:t>
        </w:r>
      </w:hyperlink>
      <w:r w:rsidR="005C4E66" w:rsidRPr="005C4E66">
        <w:rPr>
          <w:rStyle w:val="HTMLCite"/>
          <w:rFonts w:ascii="Times New Roman" w:hAnsi="Times New Roman" w:cs="Times New Roman"/>
          <w:sz w:val="18"/>
          <w:szCs w:val="20"/>
        </w:rPr>
        <w:t>. Frontiers in Neuroscience. </w:t>
      </w:r>
      <w:r w:rsidR="005C4E66" w:rsidRPr="005C4E66">
        <w:rPr>
          <w:rStyle w:val="HTMLCite"/>
          <w:rFonts w:ascii="Times New Roman" w:hAnsi="Times New Roman" w:cs="Times New Roman"/>
          <w:bCs/>
          <w:sz w:val="18"/>
          <w:szCs w:val="20"/>
        </w:rPr>
        <w:t>15</w:t>
      </w:r>
      <w:r w:rsidR="005C4E66" w:rsidRPr="005C4E66">
        <w:rPr>
          <w:rStyle w:val="HTMLCite"/>
          <w:rFonts w:ascii="Times New Roman" w:hAnsi="Times New Roman" w:cs="Times New Roman"/>
          <w:sz w:val="18"/>
          <w:szCs w:val="20"/>
        </w:rPr>
        <w:t>: 642251. </w:t>
      </w:r>
      <w:hyperlink r:id="rId1355"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56" w:history="1">
        <w:r w:rsidR="005C4E66" w:rsidRPr="005C4E66">
          <w:rPr>
            <w:rStyle w:val="Hyperlink"/>
            <w:rFonts w:ascii="Times New Roman" w:hAnsi="Times New Roman" w:cs="Times New Roman"/>
            <w:iCs/>
            <w:color w:val="auto"/>
            <w:sz w:val="18"/>
            <w:szCs w:val="20"/>
            <w:u w:val="none"/>
          </w:rPr>
          <w:t>10.3389/fnins.2021.642251</w:t>
        </w:r>
      </w:hyperlink>
      <w:r w:rsidR="005C4E66" w:rsidRPr="005C4E66">
        <w:rPr>
          <w:rStyle w:val="HTMLCite"/>
          <w:rFonts w:ascii="Times New Roman" w:hAnsi="Times New Roman" w:cs="Times New Roman"/>
          <w:sz w:val="18"/>
          <w:szCs w:val="20"/>
        </w:rPr>
        <w:t>. </w:t>
      </w:r>
      <w:hyperlink r:id="rId1357"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358" w:history="1">
        <w:r w:rsidR="005C4E66" w:rsidRPr="005C4E66">
          <w:rPr>
            <w:rStyle w:val="Hyperlink"/>
            <w:rFonts w:ascii="Times New Roman" w:hAnsi="Times New Roman" w:cs="Times New Roman"/>
            <w:iCs/>
            <w:color w:val="auto"/>
            <w:sz w:val="18"/>
            <w:szCs w:val="20"/>
            <w:u w:val="none"/>
          </w:rPr>
          <w:t>8116487</w:t>
        </w:r>
      </w:hyperlink>
      <w:r w:rsidR="005C4E66" w:rsidRPr="005C4E66">
        <w:rPr>
          <w:rStyle w:val="HTMLCite"/>
          <w:rFonts w:ascii="Times New Roman" w:hAnsi="Times New Roman" w:cs="Times New Roman"/>
          <w:sz w:val="18"/>
          <w:szCs w:val="20"/>
        </w:rPr>
        <w:t>. </w:t>
      </w:r>
      <w:hyperlink r:id="rId135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60" w:history="1">
        <w:r w:rsidR="005C4E66" w:rsidRPr="005C4E66">
          <w:rPr>
            <w:rStyle w:val="Hyperlink"/>
            <w:rFonts w:ascii="Times New Roman" w:hAnsi="Times New Roman" w:cs="Times New Roman"/>
            <w:iCs/>
            <w:color w:val="auto"/>
            <w:sz w:val="18"/>
            <w:szCs w:val="20"/>
            <w:u w:val="none"/>
          </w:rPr>
          <w:t>33994922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61" w:anchor="cite_ref-18" w:tooltip="Jump up" w:history="1"/>
      <w:r w:rsidR="005C4E66" w:rsidRPr="005C4E66">
        <w:rPr>
          <w:rFonts w:ascii="Times New Roman" w:hAnsi="Times New Roman" w:cs="Times New Roman"/>
          <w:sz w:val="18"/>
          <w:szCs w:val="20"/>
        </w:rPr>
        <w:t> </w:t>
      </w:r>
      <w:hyperlink r:id="rId1362" w:tooltip="Paul Saffo" w:history="1">
        <w:r w:rsidR="005C4E66" w:rsidRPr="005C4E66">
          <w:rPr>
            <w:rStyle w:val="Hyperlink"/>
            <w:rFonts w:ascii="Times New Roman" w:hAnsi="Times New Roman" w:cs="Times New Roman"/>
            <w:color w:val="auto"/>
            <w:sz w:val="18"/>
            <w:szCs w:val="20"/>
            <w:u w:val="none"/>
          </w:rPr>
          <w:t>Paul Saffo</w:t>
        </w:r>
      </w:hyperlink>
      <w:r w:rsidR="005C4E66" w:rsidRPr="005C4E66">
        <w:rPr>
          <w:rStyle w:val="reference-text"/>
          <w:rFonts w:ascii="Times New Roman" w:hAnsi="Times New Roman" w:cs="Times New Roman"/>
          <w:sz w:val="18"/>
          <w:szCs w:val="20"/>
        </w:rPr>
        <w:t> quoted in: </w:t>
      </w:r>
      <w:r w:rsidR="005C4E66" w:rsidRPr="005C4E66">
        <w:rPr>
          <w:rStyle w:val="HTMLCite"/>
          <w:rFonts w:ascii="Times New Roman" w:hAnsi="Times New Roman" w:cs="Times New Roman"/>
          <w:sz w:val="18"/>
          <w:szCs w:val="20"/>
        </w:rPr>
        <w:t>Foley, John (30 October 1995). </w:t>
      </w:r>
      <w:hyperlink r:id="rId1363" w:history="1">
        <w:r w:rsidR="005C4E66" w:rsidRPr="005C4E66">
          <w:rPr>
            <w:rStyle w:val="Hyperlink"/>
            <w:rFonts w:ascii="Times New Roman" w:hAnsi="Times New Roman" w:cs="Times New Roman"/>
            <w:iCs/>
            <w:color w:val="auto"/>
            <w:sz w:val="18"/>
            <w:szCs w:val="20"/>
            <w:u w:val="none"/>
          </w:rPr>
          <w:t>"Managing information: infoglut"</w:t>
        </w:r>
      </w:hyperlink>
      <w:r w:rsidR="005C4E66" w:rsidRPr="005C4E66">
        <w:rPr>
          <w:rStyle w:val="HTMLCite"/>
          <w:rFonts w:ascii="Times New Roman" w:hAnsi="Times New Roman" w:cs="Times New Roman"/>
          <w:sz w:val="18"/>
          <w:szCs w:val="20"/>
        </w:rPr>
        <w:t>. </w:t>
      </w:r>
      <w:hyperlink r:id="rId1364" w:tooltip="InformationWeek" w:history="1">
        <w:r w:rsidR="005C4E66" w:rsidRPr="005C4E66">
          <w:rPr>
            <w:rStyle w:val="Hyperlink"/>
            <w:rFonts w:ascii="Times New Roman" w:hAnsi="Times New Roman" w:cs="Times New Roman"/>
            <w:iCs/>
            <w:color w:val="auto"/>
            <w:sz w:val="18"/>
            <w:szCs w:val="20"/>
            <w:u w:val="none"/>
          </w:rPr>
          <w:t>InformationWeek</w:t>
        </w:r>
      </w:hyperlink>
      <w:r w:rsidR="005C4E66" w:rsidRPr="005C4E66">
        <w:rPr>
          <w:rStyle w:val="HTMLCite"/>
          <w:rFonts w:ascii="Times New Roman" w:hAnsi="Times New Roman" w:cs="Times New Roman"/>
          <w:sz w:val="18"/>
          <w:szCs w:val="20"/>
        </w:rPr>
        <w:t>. Archived from </w:t>
      </w:r>
      <w:hyperlink r:id="rId1365"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on 2001-02-22</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2015-07-26</w:t>
      </w:r>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Paul,</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Rosado-Serrano.</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2019.</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“Gradual</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Internationalization</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Vs</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Born-Global/International</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New</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Venture</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Models:</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Agenda.”</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Marketing</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36</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(6):</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830–858.</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doi:10.1108/IMR-10-2018-0280.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Paul,</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Shrivatava.</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2016.</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“Do</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Young</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Managers</w:t>
      </w:r>
      <w:r w:rsidRPr="005C4E66">
        <w:rPr>
          <w:rFonts w:ascii="Times New Roman" w:hAnsi="Times New Roman" w:cs="Times New Roman"/>
          <w:spacing w:val="27"/>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7"/>
          <w:w w:val="95"/>
          <w:sz w:val="18"/>
          <w:szCs w:val="20"/>
        </w:rPr>
        <w:t xml:space="preserve"> </w:t>
      </w:r>
      <w:r w:rsidRPr="005C4E66">
        <w:rPr>
          <w:rFonts w:ascii="Times New Roman" w:hAnsi="Times New Roman" w:cs="Times New Roman"/>
          <w:w w:val="95"/>
          <w:sz w:val="18"/>
          <w:szCs w:val="20"/>
        </w:rPr>
        <w:t>Developing</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Country</w:t>
      </w:r>
      <w:r w:rsidRPr="005C4E66">
        <w:rPr>
          <w:rFonts w:ascii="Times New Roman" w:hAnsi="Times New Roman" w:cs="Times New Roman"/>
          <w:spacing w:val="28"/>
          <w:w w:val="95"/>
          <w:sz w:val="18"/>
          <w:szCs w:val="20"/>
        </w:rPr>
        <w:t xml:space="preserve"> </w:t>
      </w:r>
      <w:r w:rsidRPr="005C4E66">
        <w:rPr>
          <w:rFonts w:ascii="Times New Roman" w:hAnsi="Times New Roman" w:cs="Times New Roman"/>
          <w:w w:val="95"/>
          <w:sz w:val="18"/>
          <w:szCs w:val="20"/>
        </w:rPr>
        <w:t>Have</w:t>
      </w:r>
      <w:r w:rsidRPr="005C4E66">
        <w:rPr>
          <w:rFonts w:ascii="Times New Roman" w:hAnsi="Times New Roman" w:cs="Times New Roman"/>
          <w:spacing w:val="26"/>
          <w:w w:val="95"/>
          <w:sz w:val="18"/>
          <w:szCs w:val="20"/>
        </w:rPr>
        <w:t xml:space="preserve"> </w:t>
      </w:r>
      <w:r w:rsidRPr="005C4E66">
        <w:rPr>
          <w:rFonts w:ascii="Times New Roman" w:hAnsi="Times New Roman" w:cs="Times New Roman"/>
          <w:w w:val="95"/>
          <w:sz w:val="18"/>
          <w:szCs w:val="20"/>
        </w:rPr>
        <w:t>Stronger</w:t>
      </w:r>
      <w:r w:rsidRPr="005C4E66">
        <w:rPr>
          <w:rFonts w:ascii="Times New Roman" w:hAnsi="Times New Roman" w:cs="Times New Roman"/>
          <w:spacing w:val="29"/>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42"/>
          <w:w w:val="95"/>
          <w:sz w:val="18"/>
          <w:szCs w:val="20"/>
        </w:rPr>
        <w:t xml:space="preserve"> </w:t>
      </w:r>
      <w:r w:rsidRPr="005C4E66">
        <w:rPr>
          <w:rFonts w:ascii="Times New Roman" w:hAnsi="Times New Roman" w:cs="Times New Roman"/>
          <w:w w:val="90"/>
          <w:sz w:val="18"/>
          <w:szCs w:val="20"/>
        </w:rPr>
        <w:t>Intentions?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Theory</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Debate.”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25</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(6):</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1197–1210.</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doi:10.1016/j.ibusrev.2016.03.003.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Paul,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J.,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 R. Criado. 2020. “The Art of Writing Literature Review:</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What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Do</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We Know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What Do</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We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Need to</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Paul, J., and E. Mas. 2020. “Toward a 7-P Framework for International Marketing.” Journal of Strategic Marketing 28 (8):</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681–701.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doi:10.1080/0965254X.2019.1569111.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Paul, J., and G. R. Benito. 2018. “A Review of Research on Outward Foreign Direct Investment from Emerging Countries,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Including China: What Do We Know, How Do We Know and Where Should We Be Heading?” Asia Pacific Business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Review</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24</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90–115.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doi:10.1080/13602381.2017.1357316.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Paul, J., and M. M. Feliciano-Cestero. 2021. “Five Decades of Research on Foreign Direct Investment by MNEs: An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Overview</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Agenda.”</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124:</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800–812.</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doi:10.1016/j.jbusres.2020.04.017.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Paul, J., and R. Dhiman. 2021. “Three Decades of Export Competitiveness Literature: Systematic Review, Synthesis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Future Research Agenda.” International Marketing Review ahead-of-print (ahead–of–print). doi:10.1108/IMR-12-2020-</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0295.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Paul, J., P. Hermel, and A. Srivatava. 2017. “Entrepreneurial Intentions—theory and Evidence from Asia, America,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Europe.”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15</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324–351.</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doi:10.1007/s10843-017-0208-1.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Paul, J., W. M. Lim, A. O’Cass, A. W. Hao, and S. Bresciani. 2021. “Scientific Procedures and Rationales for Systematic</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Literature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Reviews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(SPAR-4-SLR).”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Consumer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Studies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45</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doi:10.1111/ijcs.12695.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85"/>
          <w:sz w:val="18"/>
          <w:szCs w:val="20"/>
        </w:rPr>
        <w:t>Paulus, M. P., N. Hozack, B. Zauscher, J. E. McDowell, L. Frank, G. G. Brown, and D. L. Braff. 2001. “Prefrontal, Parietal, and</w:t>
      </w:r>
      <w:r w:rsidRPr="005C4E66">
        <w:rPr>
          <w:rFonts w:ascii="Times New Roman" w:hAnsi="Times New Roman" w:cs="Times New Roman"/>
          <w:spacing w:val="1"/>
          <w:w w:val="85"/>
          <w:sz w:val="18"/>
          <w:szCs w:val="20"/>
        </w:rPr>
        <w:t xml:space="preserve"> </w:t>
      </w:r>
      <w:r w:rsidRPr="005C4E66">
        <w:rPr>
          <w:rFonts w:ascii="Times New Roman" w:hAnsi="Times New Roman" w:cs="Times New Roman"/>
          <w:w w:val="95"/>
          <w:sz w:val="18"/>
          <w:szCs w:val="20"/>
        </w:rPr>
        <w:t>Temporal</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Cortex</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Networks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Underlie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Decision-making</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Presence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Uncertainty.”</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NeuroImage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13</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91–100.</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doi:10.1006/nimg.2000.0667.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85"/>
          <w:sz w:val="18"/>
          <w:szCs w:val="20"/>
        </w:rPr>
        <w:t>Pei, X. L., T. J. Wu, J. N. Guo, and J. Q. Hu. 2020. “Relationship between Entrepreneurial Team Characteristics and Venture</w:t>
      </w:r>
      <w:r w:rsidRPr="005C4E66">
        <w:rPr>
          <w:rFonts w:ascii="Times New Roman" w:hAnsi="Times New Roman" w:cs="Times New Roman"/>
          <w:spacing w:val="1"/>
          <w:w w:val="85"/>
          <w:sz w:val="18"/>
          <w:szCs w:val="20"/>
        </w:rPr>
        <w:t xml:space="preserve"> </w:t>
      </w:r>
      <w:r w:rsidRPr="005C4E66">
        <w:rPr>
          <w:rFonts w:ascii="Times New Roman" w:hAnsi="Times New Roman" w:cs="Times New Roman"/>
          <w:w w:val="95"/>
          <w:sz w:val="18"/>
          <w:szCs w:val="20"/>
        </w:rPr>
        <w:t>Performance in China: From the Aspects of Cognition and Behaviors.” Sustainability 12 (1): 377. doi:10.3390/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SU12010377.</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Pérez-Centeno, V. 2017. “Brain-driven Entrepreneurship Research: A Review and Research Agenda.” In Handbook of</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Research Methodologies and Design in Neuroentrepreneurship. , 13–53. Bonn: Edward Elgar Publishing. doi:10.4337/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9781785365041.00011.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Pérez-Centeno, V. 2017. Brain-Driven Entrepreneurship Research: A Review and Research Agenda. Handbook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Methodologies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Design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Neuroentrepreneurship.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Bonn.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doi:10.4337/9781785365041.00011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Pérez-López, M. C., M. J. González-López, and L. Rodríguez-Ariza. 2019. “Applying the Social Cognitive Model of Career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Self-management to the Entrepreneurial Career Decision: The Role of Exploratory and Coping Adaptive Behaviours.”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Vocational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Behavior</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112</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(March):</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255–269.</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doi:10.1016/j.jvb.2019.03.005.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66" w:anchor="cite_ref-pmid21792695_71-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Perneger, Thomas V.; Agoritsas, Thomas (December 2011). </w:t>
      </w:r>
      <w:hyperlink r:id="rId1367" w:history="1">
        <w:r w:rsidR="005C4E66" w:rsidRPr="005C4E66">
          <w:rPr>
            <w:rStyle w:val="Hyperlink"/>
            <w:rFonts w:ascii="Times New Roman" w:hAnsi="Times New Roman" w:cs="Times New Roman"/>
            <w:iCs/>
            <w:color w:val="auto"/>
            <w:sz w:val="18"/>
            <w:szCs w:val="20"/>
            <w:u w:val="none"/>
          </w:rPr>
          <w:t>"Doctors and patients' susceptibility to framing bias: a randomized trial"</w:t>
        </w:r>
      </w:hyperlink>
      <w:r w:rsidR="005C4E66" w:rsidRPr="005C4E66">
        <w:rPr>
          <w:rStyle w:val="HTMLCite"/>
          <w:rFonts w:ascii="Times New Roman" w:hAnsi="Times New Roman" w:cs="Times New Roman"/>
          <w:sz w:val="18"/>
          <w:szCs w:val="20"/>
        </w:rPr>
        <w:t>. </w:t>
      </w:r>
      <w:hyperlink r:id="rId1368" w:tooltip="Journal of General Internal Medicine" w:history="1">
        <w:r w:rsidR="005C4E66" w:rsidRPr="005C4E66">
          <w:rPr>
            <w:rStyle w:val="Hyperlink"/>
            <w:rFonts w:ascii="Times New Roman" w:hAnsi="Times New Roman" w:cs="Times New Roman"/>
            <w:iCs/>
            <w:color w:val="auto"/>
            <w:sz w:val="18"/>
            <w:szCs w:val="20"/>
            <w:u w:val="none"/>
          </w:rPr>
          <w:t>Journal of General Internal Medicine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26</w:t>
      </w:r>
      <w:r w:rsidR="005C4E66" w:rsidRPr="005C4E66">
        <w:rPr>
          <w:rStyle w:val="HTMLCite"/>
          <w:rFonts w:ascii="Times New Roman" w:hAnsi="Times New Roman" w:cs="Times New Roman"/>
          <w:sz w:val="18"/>
          <w:szCs w:val="20"/>
        </w:rPr>
        <w:t> (12): 1411–1417. </w:t>
      </w:r>
      <w:hyperlink r:id="rId136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70" w:history="1">
        <w:r w:rsidR="005C4E66" w:rsidRPr="005C4E66">
          <w:rPr>
            <w:rStyle w:val="Hyperlink"/>
            <w:rFonts w:ascii="Times New Roman" w:hAnsi="Times New Roman" w:cs="Times New Roman"/>
            <w:iCs/>
            <w:color w:val="auto"/>
            <w:sz w:val="18"/>
            <w:szCs w:val="20"/>
            <w:u w:val="none"/>
          </w:rPr>
          <w:t>10.1007/s11606-011-1810-x</w:t>
        </w:r>
      </w:hyperlink>
      <w:r w:rsidR="005C4E66" w:rsidRPr="005C4E66">
        <w:rPr>
          <w:rStyle w:val="HTMLCite"/>
          <w:rFonts w:ascii="Times New Roman" w:hAnsi="Times New Roman" w:cs="Times New Roman"/>
          <w:sz w:val="18"/>
          <w:szCs w:val="20"/>
        </w:rPr>
        <w:t>. </w:t>
      </w:r>
      <w:hyperlink r:id="rId137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372" w:history="1">
        <w:r w:rsidR="005C4E66" w:rsidRPr="005C4E66">
          <w:rPr>
            <w:rStyle w:val="Hyperlink"/>
            <w:rFonts w:ascii="Times New Roman" w:hAnsi="Times New Roman" w:cs="Times New Roman"/>
            <w:iCs/>
            <w:color w:val="auto"/>
            <w:sz w:val="18"/>
            <w:szCs w:val="20"/>
            <w:u w:val="none"/>
          </w:rPr>
          <w:t>3235613</w:t>
        </w:r>
      </w:hyperlink>
      <w:r w:rsidR="005C4E66" w:rsidRPr="005C4E66">
        <w:rPr>
          <w:rStyle w:val="HTMLCite"/>
          <w:rFonts w:ascii="Times New Roman" w:hAnsi="Times New Roman" w:cs="Times New Roman"/>
          <w:sz w:val="18"/>
          <w:szCs w:val="20"/>
        </w:rPr>
        <w:t>. </w:t>
      </w:r>
      <w:hyperlink r:id="rId137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74" w:history="1">
        <w:r w:rsidR="005C4E66" w:rsidRPr="005C4E66">
          <w:rPr>
            <w:rStyle w:val="Hyperlink"/>
            <w:rFonts w:ascii="Times New Roman" w:hAnsi="Times New Roman" w:cs="Times New Roman"/>
            <w:iCs/>
            <w:color w:val="auto"/>
            <w:sz w:val="18"/>
            <w:szCs w:val="20"/>
            <w:u w:val="none"/>
          </w:rPr>
          <w:t>21792695</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Peterson, R. L. 2007. “Affect and Financial Decision-Making: How Neuroscience Can Inform Market Participants.” 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Behavioral</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Finance</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8</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70–78.</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doi:10.1080/15427560701377448.</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75" w:anchor="cite_ref-8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Pfurtscheller G, Lopes da Silva FH (November 1999). "Event-related EEG/MEG synchronization and desynchronization: basic principles". Clinical Neurophysiology. </w:t>
      </w:r>
      <w:r w:rsidR="005C4E66" w:rsidRPr="005C4E66">
        <w:rPr>
          <w:rStyle w:val="HTMLCite"/>
          <w:rFonts w:ascii="Times New Roman" w:hAnsi="Times New Roman" w:cs="Times New Roman"/>
          <w:bCs/>
          <w:sz w:val="18"/>
          <w:szCs w:val="20"/>
        </w:rPr>
        <w:t>110</w:t>
      </w:r>
      <w:r w:rsidR="005C4E66" w:rsidRPr="005C4E66">
        <w:rPr>
          <w:rStyle w:val="HTMLCite"/>
          <w:rFonts w:ascii="Times New Roman" w:hAnsi="Times New Roman" w:cs="Times New Roman"/>
          <w:sz w:val="18"/>
          <w:szCs w:val="20"/>
        </w:rPr>
        <w:t> (11): 1842–1857. </w:t>
      </w:r>
      <w:hyperlink r:id="rId137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77" w:history="1">
        <w:r w:rsidR="005C4E66" w:rsidRPr="005C4E66">
          <w:rPr>
            <w:rStyle w:val="Hyperlink"/>
            <w:rFonts w:ascii="Times New Roman" w:hAnsi="Times New Roman" w:cs="Times New Roman"/>
            <w:iCs/>
            <w:color w:val="auto"/>
            <w:sz w:val="18"/>
            <w:szCs w:val="20"/>
            <w:u w:val="none"/>
          </w:rPr>
          <w:t>10.1016/S1388-2457(99)00141-8</w:t>
        </w:r>
      </w:hyperlink>
      <w:r w:rsidR="005C4E66" w:rsidRPr="005C4E66">
        <w:rPr>
          <w:rStyle w:val="HTMLCite"/>
          <w:rFonts w:ascii="Times New Roman" w:hAnsi="Times New Roman" w:cs="Times New Roman"/>
          <w:sz w:val="18"/>
          <w:szCs w:val="20"/>
        </w:rPr>
        <w:t>. </w:t>
      </w:r>
      <w:hyperlink r:id="rId137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379" w:history="1">
        <w:r w:rsidR="005C4E66" w:rsidRPr="005C4E66">
          <w:rPr>
            <w:rStyle w:val="Hyperlink"/>
            <w:rFonts w:ascii="Times New Roman" w:hAnsi="Times New Roman" w:cs="Times New Roman"/>
            <w:iCs/>
            <w:color w:val="auto"/>
            <w:sz w:val="18"/>
            <w:szCs w:val="20"/>
            <w:u w:val="none"/>
          </w:rPr>
          <w:t>10576479</w:t>
        </w:r>
      </w:hyperlink>
      <w:r w:rsidR="005C4E66" w:rsidRPr="005C4E66">
        <w:rPr>
          <w:rStyle w:val="HTMLCite"/>
          <w:rFonts w:ascii="Times New Roman" w:hAnsi="Times New Roman" w:cs="Times New Roman"/>
          <w:sz w:val="18"/>
          <w:szCs w:val="20"/>
        </w:rPr>
        <w:t>. </w:t>
      </w:r>
      <w:hyperlink r:id="rId138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381" w:history="1">
        <w:r w:rsidR="005C4E66" w:rsidRPr="005C4E66">
          <w:rPr>
            <w:rStyle w:val="Hyperlink"/>
            <w:rFonts w:ascii="Times New Roman" w:hAnsi="Times New Roman" w:cs="Times New Roman"/>
            <w:iCs/>
            <w:color w:val="auto"/>
            <w:sz w:val="18"/>
            <w:szCs w:val="20"/>
            <w:u w:val="none"/>
          </w:rPr>
          <w:t>24756702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82" w:anchor="cite_ref-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Pijanowski, John (February 2009). </w:t>
      </w:r>
      <w:hyperlink r:id="rId1383" w:history="1">
        <w:r w:rsidR="005C4E66" w:rsidRPr="005C4E66">
          <w:rPr>
            <w:rStyle w:val="Hyperlink"/>
            <w:rFonts w:ascii="Times New Roman" w:hAnsi="Times New Roman" w:cs="Times New Roman"/>
            <w:iCs/>
            <w:color w:val="auto"/>
            <w:sz w:val="18"/>
            <w:szCs w:val="20"/>
            <w:u w:val="none"/>
          </w:rPr>
          <w:t>"The role of learning theory in building effective college ethics curricula"</w:t>
        </w:r>
      </w:hyperlink>
      <w:r w:rsidR="005C4E66" w:rsidRPr="005C4E66">
        <w:rPr>
          <w:rStyle w:val="HTMLCite"/>
          <w:rFonts w:ascii="Times New Roman" w:hAnsi="Times New Roman" w:cs="Times New Roman"/>
          <w:sz w:val="18"/>
          <w:szCs w:val="20"/>
        </w:rPr>
        <w:t>. Journal of College and Character. </w:t>
      </w:r>
      <w:r w:rsidR="005C4E66" w:rsidRPr="005C4E66">
        <w:rPr>
          <w:rStyle w:val="HTMLCite"/>
          <w:rFonts w:ascii="Times New Roman" w:hAnsi="Times New Roman" w:cs="Times New Roman"/>
          <w:bCs/>
          <w:sz w:val="18"/>
          <w:szCs w:val="20"/>
        </w:rPr>
        <w:t>10</w:t>
      </w:r>
      <w:r w:rsidR="005C4E66" w:rsidRPr="005C4E66">
        <w:rPr>
          <w:rStyle w:val="HTMLCite"/>
          <w:rFonts w:ascii="Times New Roman" w:hAnsi="Times New Roman" w:cs="Times New Roman"/>
          <w:sz w:val="18"/>
          <w:szCs w:val="20"/>
        </w:rPr>
        <w:t> (3): 1–13. </w:t>
      </w:r>
      <w:hyperlink r:id="rId138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85" w:history="1">
        <w:r w:rsidR="005C4E66" w:rsidRPr="005C4E66">
          <w:rPr>
            <w:rStyle w:val="Hyperlink"/>
            <w:rFonts w:ascii="Times New Roman" w:hAnsi="Times New Roman" w:cs="Times New Roman"/>
            <w:iCs/>
            <w:color w:val="auto"/>
            <w:sz w:val="18"/>
            <w:szCs w:val="20"/>
            <w:u w:val="none"/>
          </w:rPr>
          <w:t>10.2202/1940-1639.1088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Pirtošek,</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Z.,</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Georgiev,</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Gregoric-Kramberger.</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“Decision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Making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Brain: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Neurologists’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View.”</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86" w:anchor="cite_ref-8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Pittenger, David (1993). </w:t>
      </w:r>
      <w:hyperlink r:id="rId1387" w:history="1">
        <w:r w:rsidR="005C4E66" w:rsidRPr="005C4E66">
          <w:rPr>
            <w:rStyle w:val="Hyperlink"/>
            <w:rFonts w:ascii="Times New Roman" w:hAnsi="Times New Roman" w:cs="Times New Roman"/>
            <w:iCs/>
            <w:color w:val="auto"/>
            <w:sz w:val="18"/>
            <w:szCs w:val="20"/>
            <w:u w:val="none"/>
          </w:rPr>
          <w:t>"Measuring the MBTI ... And Coming Up Short"</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Journal of Career Planning and Employment. </w:t>
      </w:r>
      <w:r w:rsidR="005C4E66" w:rsidRPr="005C4E66">
        <w:rPr>
          <w:rStyle w:val="HTMLCite"/>
          <w:rFonts w:ascii="Times New Roman" w:hAnsi="Times New Roman" w:cs="Times New Roman"/>
          <w:bCs/>
          <w:sz w:val="18"/>
          <w:szCs w:val="20"/>
        </w:rPr>
        <w:t>54</w:t>
      </w:r>
      <w:r w:rsidR="005C4E66" w:rsidRPr="005C4E66">
        <w:rPr>
          <w:rStyle w:val="HTMLCite"/>
          <w:rFonts w:ascii="Times New Roman" w:hAnsi="Times New Roman" w:cs="Times New Roman"/>
          <w:sz w:val="18"/>
          <w:szCs w:val="20"/>
        </w:rPr>
        <w:t> (1): 48–52.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88" w:anchor="cite_ref-8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Pittenger, David J. (2005). "Cautionary comments regarding the Myers–Briggs Type Indicator". Consulting Psychology Journal: Practice and Research. </w:t>
      </w:r>
      <w:r w:rsidR="005C4E66" w:rsidRPr="005C4E66">
        <w:rPr>
          <w:rStyle w:val="HTMLCite"/>
          <w:rFonts w:ascii="Times New Roman" w:hAnsi="Times New Roman" w:cs="Times New Roman"/>
          <w:bCs/>
          <w:sz w:val="18"/>
          <w:szCs w:val="20"/>
        </w:rPr>
        <w:t>57</w:t>
      </w:r>
      <w:r w:rsidR="005C4E66" w:rsidRPr="005C4E66">
        <w:rPr>
          <w:rStyle w:val="HTMLCite"/>
          <w:rFonts w:ascii="Times New Roman" w:hAnsi="Times New Roman" w:cs="Times New Roman"/>
          <w:sz w:val="18"/>
          <w:szCs w:val="20"/>
        </w:rPr>
        <w:t> (3): 210–221. </w:t>
      </w:r>
      <w:hyperlink r:id="rId138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90" w:history="1">
        <w:r w:rsidR="005C4E66" w:rsidRPr="005C4E66">
          <w:rPr>
            <w:rStyle w:val="Hyperlink"/>
            <w:rFonts w:ascii="Times New Roman" w:hAnsi="Times New Roman" w:cs="Times New Roman"/>
            <w:iCs/>
            <w:color w:val="auto"/>
            <w:sz w:val="18"/>
            <w:szCs w:val="20"/>
            <w:u w:val="none"/>
          </w:rPr>
          <w:t>10.1037/1065-9293.57.3.210</w:t>
        </w:r>
      </w:hyperlink>
      <w:r w:rsidR="005C4E66" w:rsidRPr="005C4E66">
        <w:rPr>
          <w:rStyle w:val="HTMLCite"/>
          <w:rFonts w:ascii="Times New Roman" w:hAnsi="Times New Roman" w:cs="Times New Roman"/>
          <w:sz w:val="18"/>
          <w:szCs w:val="20"/>
        </w:rPr>
        <w:t>. </w:t>
      </w:r>
      <w:hyperlink r:id="rId1391"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392" w:history="1">
        <w:r w:rsidR="005C4E66" w:rsidRPr="005C4E66">
          <w:rPr>
            <w:rStyle w:val="Hyperlink"/>
            <w:rFonts w:ascii="Times New Roman" w:hAnsi="Times New Roman" w:cs="Times New Roman"/>
            <w:iCs/>
            <w:color w:val="auto"/>
            <w:sz w:val="18"/>
            <w:szCs w:val="20"/>
            <w:u w:val="none"/>
          </w:rPr>
          <w:t>1939-0149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93" w:anchor="cite_ref-8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Pittenger, David J. (2005). </w:t>
      </w:r>
      <w:hyperlink r:id="rId1394" w:history="1">
        <w:r w:rsidR="005C4E66" w:rsidRPr="005C4E66">
          <w:rPr>
            <w:rStyle w:val="Hyperlink"/>
            <w:rFonts w:ascii="Times New Roman" w:hAnsi="Times New Roman" w:cs="Times New Roman"/>
            <w:iCs/>
            <w:color w:val="auto"/>
            <w:sz w:val="18"/>
            <w:szCs w:val="20"/>
            <w:u w:val="none"/>
          </w:rPr>
          <w:t>"Cautionary comments regarding the Myers–Briggs Type Indicator"</w:t>
        </w:r>
      </w:hyperlink>
      <w:r w:rsidR="005C4E66" w:rsidRPr="005C4E66">
        <w:rPr>
          <w:rStyle w:val="HTMLCite"/>
          <w:rFonts w:ascii="Times New Roman" w:hAnsi="Times New Roman" w:cs="Times New Roman"/>
          <w:sz w:val="18"/>
          <w:szCs w:val="20"/>
        </w:rPr>
        <w:t>. </w:t>
      </w:r>
      <w:hyperlink r:id="rId1395" w:tooltip="Consulting Psychology Journal: Practice and Research" w:history="1">
        <w:r w:rsidR="005C4E66" w:rsidRPr="005C4E66">
          <w:rPr>
            <w:rStyle w:val="Hyperlink"/>
            <w:rFonts w:ascii="Times New Roman" w:hAnsi="Times New Roman" w:cs="Times New Roman"/>
            <w:iCs/>
            <w:color w:val="auto"/>
            <w:sz w:val="18"/>
            <w:szCs w:val="20"/>
            <w:u w:val="none"/>
          </w:rPr>
          <w:t>Consulting Psychology Journal: Practice and Research</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57</w:t>
      </w:r>
      <w:r w:rsidR="005C4E66" w:rsidRPr="005C4E66">
        <w:rPr>
          <w:rStyle w:val="HTMLCite"/>
          <w:rFonts w:ascii="Times New Roman" w:hAnsi="Times New Roman" w:cs="Times New Roman"/>
          <w:sz w:val="18"/>
          <w:szCs w:val="20"/>
        </w:rPr>
        <w:t> (3): 210–221. </w:t>
      </w:r>
      <w:hyperlink r:id="rId13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397" w:history="1">
        <w:r w:rsidR="005C4E66" w:rsidRPr="005C4E66">
          <w:rPr>
            <w:rStyle w:val="Hyperlink"/>
            <w:rFonts w:ascii="Times New Roman" w:hAnsi="Times New Roman" w:cs="Times New Roman"/>
            <w:iCs/>
            <w:color w:val="auto"/>
            <w:sz w:val="18"/>
            <w:szCs w:val="20"/>
            <w:u w:val="none"/>
          </w:rPr>
          <w:t>10.1037/1065-9293.57.3.210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398" w:anchor="cite_ref-7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Plous, Scott (1993). </w:t>
      </w:r>
      <w:hyperlink r:id="rId1399" w:history="1">
        <w:r w:rsidR="005C4E66" w:rsidRPr="005C4E66">
          <w:rPr>
            <w:rStyle w:val="Hyperlink"/>
            <w:rFonts w:ascii="Times New Roman" w:hAnsi="Times New Roman" w:cs="Times New Roman"/>
            <w:iCs/>
            <w:color w:val="auto"/>
            <w:sz w:val="18"/>
            <w:szCs w:val="20"/>
            <w:u w:val="none"/>
          </w:rPr>
          <w:t>The psychology of judgment and decision making</w:t>
        </w:r>
      </w:hyperlink>
      <w:r w:rsidR="005C4E66" w:rsidRPr="005C4E66">
        <w:rPr>
          <w:rStyle w:val="HTMLCite"/>
          <w:rFonts w:ascii="Times New Roman" w:hAnsi="Times New Roman" w:cs="Times New Roman"/>
          <w:sz w:val="18"/>
          <w:szCs w:val="20"/>
        </w:rPr>
        <w:t>. Philadelphia: </w:t>
      </w:r>
      <w:hyperlink r:id="rId1400" w:tooltip="Temple University Press" w:history="1">
        <w:r w:rsidR="005C4E66" w:rsidRPr="005C4E66">
          <w:rPr>
            <w:rStyle w:val="Hyperlink"/>
            <w:rFonts w:ascii="Times New Roman" w:hAnsi="Times New Roman" w:cs="Times New Roman"/>
            <w:iCs/>
            <w:color w:val="auto"/>
            <w:sz w:val="18"/>
            <w:szCs w:val="20"/>
            <w:u w:val="none"/>
          </w:rPr>
          <w:t>Temple University Press</w:t>
        </w:r>
      </w:hyperlink>
      <w:r w:rsidR="005C4E66" w:rsidRPr="005C4E66">
        <w:rPr>
          <w:rStyle w:val="HTMLCite"/>
          <w:rFonts w:ascii="Times New Roman" w:hAnsi="Times New Roman" w:cs="Times New Roman"/>
          <w:sz w:val="18"/>
          <w:szCs w:val="20"/>
        </w:rPr>
        <w:t>. </w:t>
      </w:r>
      <w:hyperlink r:id="rId1401"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402" w:tooltip="Special:BookSources/978-0877229131" w:history="1">
        <w:r w:rsidR="005C4E66" w:rsidRPr="005C4E66">
          <w:rPr>
            <w:rStyle w:val="Hyperlink"/>
            <w:rFonts w:ascii="Times New Roman" w:hAnsi="Times New Roman" w:cs="Times New Roman"/>
            <w:iCs/>
            <w:color w:val="auto"/>
            <w:sz w:val="18"/>
            <w:szCs w:val="20"/>
            <w:u w:val="none"/>
          </w:rPr>
          <w:t>978-0877229131</w:t>
        </w:r>
      </w:hyperlink>
      <w:r w:rsidR="005C4E66" w:rsidRPr="005C4E66">
        <w:rPr>
          <w:rStyle w:val="HTMLCite"/>
          <w:rFonts w:ascii="Times New Roman" w:hAnsi="Times New Roman" w:cs="Times New Roman"/>
          <w:sz w:val="18"/>
          <w:szCs w:val="20"/>
        </w:rPr>
        <w:t>. </w:t>
      </w:r>
      <w:hyperlink r:id="rId1403"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404" w:history="1">
        <w:r w:rsidR="005C4E66" w:rsidRPr="005C4E66">
          <w:rPr>
            <w:rStyle w:val="Hyperlink"/>
            <w:rFonts w:ascii="Times New Roman" w:hAnsi="Times New Roman" w:cs="Times New Roman"/>
            <w:iCs/>
            <w:color w:val="auto"/>
            <w:sz w:val="18"/>
            <w:szCs w:val="20"/>
            <w:u w:val="none"/>
          </w:rPr>
          <w:t>26548229</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05" w:anchor="cite_ref-5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Postmes, T; Spears, Russell; Cihangir, Sezgin (2001). "Quality of decision making and group norms". </w:t>
      </w:r>
      <w:hyperlink r:id="rId1406" w:tooltip="Journal of Personality and Social Psychology" w:history="1">
        <w:r w:rsidR="005C4E66" w:rsidRPr="005C4E66">
          <w:rPr>
            <w:rStyle w:val="Hyperlink"/>
            <w:rFonts w:ascii="Times New Roman" w:hAnsi="Times New Roman" w:cs="Times New Roman"/>
            <w:iCs/>
            <w:color w:val="auto"/>
            <w:sz w:val="18"/>
            <w:szCs w:val="20"/>
            <w:u w:val="none"/>
          </w:rPr>
          <w:t>Journal of Personality and Social Psychology</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80</w:t>
      </w:r>
      <w:r w:rsidR="005C4E66" w:rsidRPr="005C4E66">
        <w:rPr>
          <w:rStyle w:val="HTMLCite"/>
          <w:rFonts w:ascii="Times New Roman" w:hAnsi="Times New Roman" w:cs="Times New Roman"/>
          <w:sz w:val="18"/>
          <w:szCs w:val="20"/>
        </w:rPr>
        <w:t> (6): 918–930. </w:t>
      </w:r>
      <w:hyperlink r:id="rId140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08" w:history="1">
        <w:r w:rsidR="005C4E66" w:rsidRPr="005C4E66">
          <w:rPr>
            <w:rStyle w:val="Hyperlink"/>
            <w:rFonts w:ascii="Times New Roman" w:hAnsi="Times New Roman" w:cs="Times New Roman"/>
            <w:iCs/>
            <w:color w:val="auto"/>
            <w:sz w:val="18"/>
            <w:szCs w:val="20"/>
            <w:u w:val="none"/>
          </w:rPr>
          <w:t>10.1037/0022-3514.80.6.918</w:t>
        </w:r>
      </w:hyperlink>
      <w:r w:rsidR="005C4E66" w:rsidRPr="005C4E66">
        <w:rPr>
          <w:rStyle w:val="HTMLCite"/>
          <w:rFonts w:ascii="Times New Roman" w:hAnsi="Times New Roman" w:cs="Times New Roman"/>
          <w:sz w:val="18"/>
          <w:szCs w:val="20"/>
        </w:rPr>
        <w:t>. </w:t>
      </w:r>
      <w:hyperlink r:id="rId140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10" w:history="1">
        <w:r w:rsidR="005C4E66" w:rsidRPr="005C4E66">
          <w:rPr>
            <w:rStyle w:val="Hyperlink"/>
            <w:rFonts w:ascii="Times New Roman" w:hAnsi="Times New Roman" w:cs="Times New Roman"/>
            <w:iCs/>
            <w:color w:val="auto"/>
            <w:sz w:val="18"/>
            <w:szCs w:val="20"/>
            <w:u w:val="none"/>
          </w:rPr>
          <w:t>11414374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11" w:anchor="cite_ref-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Pravdich-Neminsky VV (1913). "Ein Versuch der Registrierung der elektrischen Gehirnerscheinungen". Zentralblatt für Physiologie. </w:t>
      </w:r>
      <w:r w:rsidR="005C4E66" w:rsidRPr="005C4E66">
        <w:rPr>
          <w:rStyle w:val="HTMLCite"/>
          <w:rFonts w:ascii="Times New Roman" w:hAnsi="Times New Roman" w:cs="Times New Roman"/>
          <w:bCs/>
          <w:sz w:val="18"/>
          <w:szCs w:val="20"/>
        </w:rPr>
        <w:t>27</w:t>
      </w:r>
      <w:r w:rsidR="005C4E66" w:rsidRPr="005C4E66">
        <w:rPr>
          <w:rStyle w:val="HTMLCite"/>
          <w:rFonts w:ascii="Times New Roman" w:hAnsi="Times New Roman" w:cs="Times New Roman"/>
          <w:sz w:val="18"/>
          <w:szCs w:val="20"/>
        </w:rPr>
        <w:t>: 951–60.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Pryor,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Webb,</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Ireland,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Ketchen.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2016.</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“Toward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Integration</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Behavioral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Influences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Process.”</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Strategic</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10</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21–42.</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doi:10.1002/sej.1204.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Radu-Lefebvre,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V.</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Lefebvre,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Crosina,</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U.</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Hytti.</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2021.</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Identity:</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Agenda.”</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Psychological</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Bulletin</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84</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(5):</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888–918.</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doi:10.1037/0033-2909.84.5.888.</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12" w:anchor="cite_ref-12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Puranik DA, Jospeh SK, Daundkar BB, Garad MV (November 2009). </w:t>
      </w:r>
      <w:hyperlink r:id="rId1413" w:history="1">
        <w:r w:rsidR="005C4E66" w:rsidRPr="005C4E66">
          <w:rPr>
            <w:rStyle w:val="Hyperlink"/>
            <w:rFonts w:ascii="Times New Roman" w:hAnsi="Times New Roman" w:cs="Times New Roman"/>
            <w:iCs/>
            <w:color w:val="auto"/>
            <w:sz w:val="18"/>
            <w:szCs w:val="20"/>
            <w:u w:val="none"/>
          </w:rPr>
          <w:t>Brain Signature Profiling In India: It's Status As An Aid In Investigation And As Corroborative Evidence-As Seen From Judgments</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Proceedings of XX All India Forensic Science Conference. pp. 815–822. Archived from </w:t>
      </w:r>
      <w:hyperlink r:id="rId1414" w:history="1">
        <w:r w:rsidR="005C4E66" w:rsidRPr="005C4E66">
          <w:rPr>
            <w:rStyle w:val="Hyperlink"/>
            <w:rFonts w:ascii="Times New Roman" w:hAnsi="Times New Roman" w:cs="Times New Roman"/>
            <w:iCs/>
            <w:color w:val="auto"/>
            <w:sz w:val="18"/>
            <w:szCs w:val="20"/>
            <w:u w:val="none"/>
          </w:rPr>
          <w:t>the original</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 on 2016-03-03.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Ramsøy,</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T.</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Z.,</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Skov.</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2010.</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“How</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Genes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Make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up</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Your</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Mind: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Individual</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Biological</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Differences</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Value-based</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Decisions.”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Economic</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Psychology</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31</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(5):</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818–831.</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doi:10.1016/j.joep.2010.03.003.</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Rana,</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Paul.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2020.</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“Health</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Motive</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Purchase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Organic</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Food: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Meta-analytic</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Review.”</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International</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Journal</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Consumer</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Studies</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44</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161–172.</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doi:10.1111/ijcs.12556.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Randolph-Seng, B., R. K. Mitchell, H. Vahidnia, J. R. Mitchell, S. Chen, and J. Statzer. 2015. “The Microfoundations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Cognition 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Toward an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Integrative Approach.” Foundations</w:t>
      </w:r>
      <w:r w:rsidRPr="005C4E66">
        <w:rPr>
          <w:rFonts w:ascii="Times New Roman" w:hAnsi="Times New Roman" w:cs="Times New Roman"/>
          <w:spacing w:val="38"/>
          <w:sz w:val="18"/>
          <w:szCs w:val="20"/>
        </w:rPr>
        <w:t xml:space="preserve"> </w:t>
      </w:r>
      <w:r w:rsidRPr="005C4E66">
        <w:rPr>
          <w:rFonts w:ascii="Times New Roman" w:hAnsi="Times New Roman" w:cs="Times New Roman"/>
          <w:w w:val="90"/>
          <w:sz w:val="18"/>
          <w:szCs w:val="20"/>
        </w:rPr>
        <w:t>and Trends in</w:t>
      </w:r>
      <w:r w:rsidRPr="005C4E66">
        <w:rPr>
          <w:rFonts w:ascii="Times New Roman" w:hAnsi="Times New Roman" w:cs="Times New Roman"/>
          <w:spacing w:val="39"/>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11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207–335.</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doi:10.1561/0300000055.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15" w:anchor="cite_ref-4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Rayegani SM, Raeissadat SA, Sedighipour L, Rezazadeh IM, Bahrami MH, Eliaspour D, Khosrawi S (2014-03-01). "Effect of neurofeedback and electromyographic-biofeedback therapy on improving hand function in stroke patients". Topics in Stroke Rehabilitation. </w:t>
      </w:r>
      <w:r w:rsidR="005C4E66" w:rsidRPr="005C4E66">
        <w:rPr>
          <w:rStyle w:val="HTMLCite"/>
          <w:rFonts w:ascii="Times New Roman" w:hAnsi="Times New Roman" w:cs="Times New Roman"/>
          <w:bCs/>
          <w:sz w:val="18"/>
          <w:szCs w:val="20"/>
        </w:rPr>
        <w:t>21</w:t>
      </w:r>
      <w:r w:rsidR="005C4E66" w:rsidRPr="005C4E66">
        <w:rPr>
          <w:rStyle w:val="HTMLCite"/>
          <w:rFonts w:ascii="Times New Roman" w:hAnsi="Times New Roman" w:cs="Times New Roman"/>
          <w:sz w:val="18"/>
          <w:szCs w:val="20"/>
        </w:rPr>
        <w:t> (2): 137–51. </w:t>
      </w:r>
      <w:hyperlink r:id="rId141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17" w:history="1">
        <w:r w:rsidR="005C4E66" w:rsidRPr="005C4E66">
          <w:rPr>
            <w:rStyle w:val="Hyperlink"/>
            <w:rFonts w:ascii="Times New Roman" w:hAnsi="Times New Roman" w:cs="Times New Roman"/>
            <w:iCs/>
            <w:color w:val="auto"/>
            <w:sz w:val="18"/>
            <w:szCs w:val="20"/>
            <w:u w:val="none"/>
          </w:rPr>
          <w:t>10.1310/tsr2102-137</w:t>
        </w:r>
      </w:hyperlink>
      <w:r w:rsidR="005C4E66" w:rsidRPr="005C4E66">
        <w:rPr>
          <w:rStyle w:val="HTMLCite"/>
          <w:rFonts w:ascii="Times New Roman" w:hAnsi="Times New Roman" w:cs="Times New Roman"/>
          <w:sz w:val="18"/>
          <w:szCs w:val="20"/>
        </w:rPr>
        <w:t>. </w:t>
      </w:r>
      <w:hyperlink r:id="rId141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19" w:history="1">
        <w:r w:rsidR="005C4E66" w:rsidRPr="005C4E66">
          <w:rPr>
            <w:rStyle w:val="Hyperlink"/>
            <w:rFonts w:ascii="Times New Roman" w:hAnsi="Times New Roman" w:cs="Times New Roman"/>
            <w:iCs/>
            <w:color w:val="auto"/>
            <w:sz w:val="18"/>
            <w:szCs w:val="20"/>
            <w:u w:val="none"/>
          </w:rPr>
          <w:t>24710974</w:t>
        </w:r>
      </w:hyperlink>
      <w:r w:rsidR="005C4E66" w:rsidRPr="005C4E66">
        <w:rPr>
          <w:rStyle w:val="HTMLCite"/>
          <w:rFonts w:ascii="Times New Roman" w:hAnsi="Times New Roman" w:cs="Times New Roman"/>
          <w:sz w:val="18"/>
          <w:szCs w:val="20"/>
        </w:rPr>
        <w:t>. </w:t>
      </w:r>
      <w:hyperlink r:id="rId142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421" w:history="1">
        <w:r w:rsidR="005C4E66" w:rsidRPr="005C4E66">
          <w:rPr>
            <w:rStyle w:val="Hyperlink"/>
            <w:rFonts w:ascii="Times New Roman" w:hAnsi="Times New Roman" w:cs="Times New Roman"/>
            <w:iCs/>
            <w:color w:val="auto"/>
            <w:sz w:val="18"/>
            <w:szCs w:val="20"/>
            <w:u w:val="none"/>
          </w:rPr>
          <w:t>24528611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22" w:anchor="cite_ref-3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Reel JJ (2013). </w:t>
      </w:r>
      <w:hyperlink r:id="rId1423" w:history="1">
        <w:r w:rsidR="005C4E66" w:rsidRPr="005C4E66">
          <w:rPr>
            <w:rStyle w:val="Hyperlink"/>
            <w:rFonts w:ascii="Times New Roman" w:hAnsi="Times New Roman" w:cs="Times New Roman"/>
            <w:iCs/>
            <w:color w:val="auto"/>
            <w:sz w:val="18"/>
            <w:szCs w:val="20"/>
            <w:u w:val="none"/>
          </w:rPr>
          <w:t>Eating Disorders: An Encyclopedia of Causes, Treatment, and Prevention</w:t>
        </w:r>
      </w:hyperlink>
      <w:r w:rsidR="005C4E66" w:rsidRPr="005C4E66">
        <w:rPr>
          <w:rStyle w:val="HTMLCite"/>
          <w:rFonts w:ascii="Times New Roman" w:hAnsi="Times New Roman" w:cs="Times New Roman"/>
          <w:sz w:val="18"/>
          <w:szCs w:val="20"/>
        </w:rPr>
        <w:t>. ABC-CLIO. p. </w:t>
      </w:r>
      <w:hyperlink r:id="rId1424" w:history="1">
        <w:r w:rsidR="005C4E66" w:rsidRPr="005C4E66">
          <w:rPr>
            <w:rStyle w:val="Hyperlink"/>
            <w:rFonts w:ascii="Times New Roman" w:hAnsi="Times New Roman" w:cs="Times New Roman"/>
            <w:iCs/>
            <w:color w:val="auto"/>
            <w:sz w:val="18"/>
            <w:szCs w:val="20"/>
            <w:u w:val="none"/>
          </w:rPr>
          <w:t>300</w:t>
        </w:r>
      </w:hyperlink>
      <w:r w:rsidR="005C4E66" w:rsidRPr="005C4E66">
        <w:rPr>
          <w:rStyle w:val="HTMLCite"/>
          <w:rFonts w:ascii="Times New Roman" w:hAnsi="Times New Roman" w:cs="Times New Roman"/>
          <w:sz w:val="18"/>
          <w:szCs w:val="20"/>
        </w:rPr>
        <w:t>. </w:t>
      </w:r>
      <w:hyperlink r:id="rId1425"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426" w:tooltip="Special:BookSources/978-1-4408-0058-0" w:history="1">
        <w:r w:rsidR="005C4E66" w:rsidRPr="005C4E66">
          <w:rPr>
            <w:rStyle w:val="Hyperlink"/>
            <w:rFonts w:ascii="Times New Roman" w:hAnsi="Times New Roman" w:cs="Times New Roman"/>
            <w:iCs/>
            <w:color w:val="auto"/>
            <w:sz w:val="18"/>
            <w:szCs w:val="20"/>
            <w:u w:val="none"/>
          </w:rPr>
          <w:t>978-1-4408-0058-0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27" w:anchor="cite_ref-3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Reimann, Martin; Bechara, Antoine (October 2010). "The somatic marker framework as a neurological theory of decision-making: review, conceptual comparisons, and future neuroeconomics research". </w:t>
      </w:r>
      <w:hyperlink r:id="rId1428" w:tooltip="Journal of Economic Psychology" w:history="1">
        <w:r w:rsidR="005C4E66" w:rsidRPr="005C4E66">
          <w:rPr>
            <w:rStyle w:val="Hyperlink"/>
            <w:rFonts w:ascii="Times New Roman" w:hAnsi="Times New Roman" w:cs="Times New Roman"/>
            <w:iCs/>
            <w:color w:val="auto"/>
            <w:sz w:val="18"/>
            <w:szCs w:val="20"/>
            <w:u w:val="none"/>
          </w:rPr>
          <w:t>Journal of Economic Psychology</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31</w:t>
      </w:r>
      <w:r w:rsidR="005C4E66" w:rsidRPr="005C4E66">
        <w:rPr>
          <w:rStyle w:val="HTMLCite"/>
          <w:rFonts w:ascii="Times New Roman" w:hAnsi="Times New Roman" w:cs="Times New Roman"/>
          <w:sz w:val="18"/>
          <w:szCs w:val="20"/>
        </w:rPr>
        <w:t> (5): 767–776. </w:t>
      </w:r>
      <w:hyperlink r:id="rId142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30" w:history="1">
        <w:r w:rsidR="005C4E66" w:rsidRPr="005C4E66">
          <w:rPr>
            <w:rStyle w:val="Hyperlink"/>
            <w:rFonts w:ascii="Times New Roman" w:hAnsi="Times New Roman" w:cs="Times New Roman"/>
            <w:iCs/>
            <w:color w:val="auto"/>
            <w:sz w:val="18"/>
            <w:szCs w:val="20"/>
            <w:u w:val="none"/>
          </w:rPr>
          <w:t>10.1016/j.joep.2010.03.002</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Ren, S., R. Shu, Y. Bao, and X. Chen. 2016. “Linking Network Ties to Entrepreneurial Opportunity Discovery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Exploitation: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The Role</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38"/>
          <w:sz w:val="18"/>
          <w:szCs w:val="20"/>
        </w:rPr>
        <w:t xml:space="preserve"> </w:t>
      </w:r>
      <w:r w:rsidRPr="005C4E66">
        <w:rPr>
          <w:rFonts w:ascii="Times New Roman" w:hAnsi="Times New Roman" w:cs="Times New Roman"/>
          <w:w w:val="90"/>
          <w:sz w:val="18"/>
          <w:szCs w:val="20"/>
        </w:rPr>
        <w:t>Affective and Cognitive</w:t>
      </w:r>
      <w:r w:rsidRPr="005C4E66">
        <w:rPr>
          <w:rFonts w:ascii="Times New Roman" w:hAnsi="Times New Roman" w:cs="Times New Roman"/>
          <w:spacing w:val="39"/>
          <w:sz w:val="18"/>
          <w:szCs w:val="20"/>
        </w:rPr>
        <w:t xml:space="preserve"> </w:t>
      </w:r>
      <w:r w:rsidRPr="005C4E66">
        <w:rPr>
          <w:rFonts w:ascii="Times New Roman" w:hAnsi="Times New Roman" w:cs="Times New Roman"/>
          <w:w w:val="90"/>
          <w:sz w:val="18"/>
          <w:szCs w:val="20"/>
        </w:rPr>
        <w:t>Trust.” International Entrepreneurship</w:t>
      </w:r>
      <w:r w:rsidRPr="005C4E66">
        <w:rPr>
          <w:rFonts w:ascii="Times New Roman" w:hAnsi="Times New Roman" w:cs="Times New Roman"/>
          <w:spacing w:val="38"/>
          <w:sz w:val="18"/>
          <w:szCs w:val="20"/>
        </w:rPr>
        <w:t xml:space="preserve"> </w:t>
      </w:r>
      <w:r w:rsidRPr="005C4E66">
        <w:rPr>
          <w:rFonts w:ascii="Times New Roman" w:hAnsi="Times New Roman" w:cs="Times New Roman"/>
          <w:w w:val="90"/>
          <w:sz w:val="18"/>
          <w:szCs w:val="20"/>
        </w:rPr>
        <w:t>and Management</w:t>
      </w:r>
      <w:r w:rsidRPr="005C4E66">
        <w:rPr>
          <w:rFonts w:ascii="Times New Roman" w:hAnsi="Times New Roman" w:cs="Times New Roman"/>
          <w:spacing w:val="39"/>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12</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465–485.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doi:10.1007/s11365-014-0350-3.</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Revista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de</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Estudios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Sociales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44</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(December):</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146–157.</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doi:10.7440/res44.2012.14.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31" w:anchor="cite_ref-6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Reyna, Valerie F. (November 2013). </w:t>
      </w:r>
      <w:hyperlink r:id="rId1432" w:history="1">
        <w:r w:rsidR="005C4E66" w:rsidRPr="005C4E66">
          <w:rPr>
            <w:rStyle w:val="Hyperlink"/>
            <w:rFonts w:ascii="Times New Roman" w:hAnsi="Times New Roman" w:cs="Times New Roman"/>
            <w:iCs/>
            <w:color w:val="auto"/>
            <w:sz w:val="18"/>
            <w:szCs w:val="20"/>
            <w:u w:val="none"/>
          </w:rPr>
          <w:t>"Psychology: Good and bad news on the adolescent brain"</w:t>
        </w:r>
      </w:hyperlink>
      <w:r w:rsidR="005C4E66" w:rsidRPr="005C4E66">
        <w:rPr>
          <w:rStyle w:val="HTMLCite"/>
          <w:rFonts w:ascii="Times New Roman" w:hAnsi="Times New Roman" w:cs="Times New Roman"/>
          <w:sz w:val="18"/>
          <w:szCs w:val="20"/>
        </w:rPr>
        <w:t>. </w:t>
      </w:r>
      <w:hyperlink r:id="rId1433" w:tooltip="Nature (journal)" w:history="1">
        <w:r w:rsidR="005C4E66" w:rsidRPr="005C4E66">
          <w:rPr>
            <w:rStyle w:val="Hyperlink"/>
            <w:rFonts w:ascii="Times New Roman" w:hAnsi="Times New Roman" w:cs="Times New Roman"/>
            <w:iCs/>
            <w:color w:val="auto"/>
            <w:sz w:val="18"/>
            <w:szCs w:val="20"/>
            <w:u w:val="none"/>
          </w:rPr>
          <w:t>Nature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503</w:t>
      </w:r>
      <w:r w:rsidR="005C4E66" w:rsidRPr="005C4E66">
        <w:rPr>
          <w:rStyle w:val="HTMLCite"/>
          <w:rFonts w:ascii="Times New Roman" w:hAnsi="Times New Roman" w:cs="Times New Roman"/>
          <w:sz w:val="18"/>
          <w:szCs w:val="20"/>
        </w:rPr>
        <w:t> (7474): 48–49. </w:t>
      </w:r>
      <w:hyperlink r:id="rId1434"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435" w:history="1">
        <w:r w:rsidR="005C4E66" w:rsidRPr="005C4E66">
          <w:rPr>
            <w:rStyle w:val="Hyperlink"/>
            <w:rFonts w:ascii="Times New Roman" w:hAnsi="Times New Roman" w:cs="Times New Roman"/>
            <w:iCs/>
            <w:color w:val="auto"/>
            <w:sz w:val="18"/>
            <w:szCs w:val="20"/>
            <w:u w:val="none"/>
          </w:rPr>
          <w:t>2013Natur.503...48R</w:t>
        </w:r>
      </w:hyperlink>
      <w:r w:rsidR="005C4E66" w:rsidRPr="005C4E66">
        <w:rPr>
          <w:rStyle w:val="HTMLCite"/>
          <w:rFonts w:ascii="Times New Roman" w:hAnsi="Times New Roman" w:cs="Times New Roman"/>
          <w:sz w:val="18"/>
          <w:szCs w:val="20"/>
        </w:rPr>
        <w:t>. </w:t>
      </w:r>
      <w:hyperlink r:id="rId143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37" w:history="1">
        <w:r w:rsidR="005C4E66" w:rsidRPr="005C4E66">
          <w:rPr>
            <w:rStyle w:val="Hyperlink"/>
            <w:rFonts w:ascii="Times New Roman" w:hAnsi="Times New Roman" w:cs="Times New Roman"/>
            <w:iCs/>
            <w:color w:val="auto"/>
            <w:sz w:val="18"/>
            <w:szCs w:val="20"/>
            <w:u w:val="none"/>
          </w:rPr>
          <w:t>10.1038/nature12704</w:t>
        </w:r>
      </w:hyperlink>
      <w:r w:rsidR="005C4E66" w:rsidRPr="005C4E66">
        <w:rPr>
          <w:rStyle w:val="HTMLCite"/>
          <w:rFonts w:ascii="Times New Roman" w:hAnsi="Times New Roman" w:cs="Times New Roman"/>
          <w:sz w:val="18"/>
          <w:szCs w:val="20"/>
        </w:rPr>
        <w:t>. </w:t>
      </w:r>
      <w:hyperlink r:id="rId143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39" w:history="1">
        <w:r w:rsidR="005C4E66" w:rsidRPr="005C4E66">
          <w:rPr>
            <w:rStyle w:val="Hyperlink"/>
            <w:rFonts w:ascii="Times New Roman" w:hAnsi="Times New Roman" w:cs="Times New Roman"/>
            <w:iCs/>
            <w:color w:val="auto"/>
            <w:sz w:val="18"/>
            <w:szCs w:val="20"/>
            <w:u w:val="none"/>
          </w:rPr>
          <w:t>24172899</w:t>
        </w:r>
      </w:hyperlink>
      <w:r w:rsidR="005C4E66" w:rsidRPr="005C4E66">
        <w:rPr>
          <w:rStyle w:val="HTMLCite"/>
          <w:rFonts w:ascii="Times New Roman" w:hAnsi="Times New Roman" w:cs="Times New Roman"/>
          <w:sz w:val="18"/>
          <w:szCs w:val="20"/>
        </w:rPr>
        <w:t>. </w:t>
      </w:r>
      <w:hyperlink r:id="rId144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441" w:history="1">
        <w:r w:rsidR="005C4E66" w:rsidRPr="005C4E66">
          <w:rPr>
            <w:rStyle w:val="Hyperlink"/>
            <w:rFonts w:ascii="Times New Roman" w:hAnsi="Times New Roman" w:cs="Times New Roman"/>
            <w:iCs/>
            <w:color w:val="auto"/>
            <w:sz w:val="18"/>
            <w:szCs w:val="20"/>
            <w:u w:val="none"/>
          </w:rPr>
          <w:t>205236138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42" w:anchor="cite_ref-1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Roberts, Lon (2010). Analysis paralysis: a case of terminological inexactitude. Defense AT&amp;L. pp. 21–22.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43" w:anchor="cite_ref-Rogel_2020_44-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Rogel A, Loomis AM, Hamlin E, Hodgdon H, Spinazzola J, van der Kolk B (November 2020). "The impact of neurofeedback training on children with developmental trauma: A randomized controlled study". Psychological Trauma: Theory, Research, Practice and Policy. </w:t>
      </w:r>
      <w:r w:rsidR="005C4E66" w:rsidRPr="005C4E66">
        <w:rPr>
          <w:rStyle w:val="HTMLCite"/>
          <w:rFonts w:ascii="Times New Roman" w:hAnsi="Times New Roman" w:cs="Times New Roman"/>
          <w:bCs/>
          <w:sz w:val="18"/>
          <w:szCs w:val="20"/>
        </w:rPr>
        <w:t>12</w:t>
      </w:r>
      <w:r w:rsidR="005C4E66" w:rsidRPr="005C4E66">
        <w:rPr>
          <w:rStyle w:val="HTMLCite"/>
          <w:rFonts w:ascii="Times New Roman" w:hAnsi="Times New Roman" w:cs="Times New Roman"/>
          <w:sz w:val="18"/>
          <w:szCs w:val="20"/>
        </w:rPr>
        <w:t> (8): 918–929. </w:t>
      </w:r>
      <w:hyperlink r:id="rId144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45" w:history="1">
        <w:r w:rsidR="005C4E66" w:rsidRPr="005C4E66">
          <w:rPr>
            <w:rStyle w:val="Hyperlink"/>
            <w:rFonts w:ascii="Times New Roman" w:hAnsi="Times New Roman" w:cs="Times New Roman"/>
            <w:iCs/>
            <w:color w:val="auto"/>
            <w:sz w:val="18"/>
            <w:szCs w:val="20"/>
            <w:u w:val="none"/>
          </w:rPr>
          <w:t>10.1037/tra0000648</w:t>
        </w:r>
      </w:hyperlink>
      <w:r w:rsidR="005C4E66" w:rsidRPr="005C4E66">
        <w:rPr>
          <w:rStyle w:val="HTMLCite"/>
          <w:rFonts w:ascii="Times New Roman" w:hAnsi="Times New Roman" w:cs="Times New Roman"/>
          <w:sz w:val="18"/>
          <w:szCs w:val="20"/>
        </w:rPr>
        <w:t>. </w:t>
      </w:r>
      <w:hyperlink r:id="rId144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47" w:history="1">
        <w:r w:rsidR="005C4E66" w:rsidRPr="005C4E66">
          <w:rPr>
            <w:rStyle w:val="Hyperlink"/>
            <w:rFonts w:ascii="Times New Roman" w:hAnsi="Times New Roman" w:cs="Times New Roman"/>
            <w:iCs/>
            <w:color w:val="auto"/>
            <w:sz w:val="18"/>
            <w:szCs w:val="20"/>
            <w:u w:val="none"/>
          </w:rPr>
          <w:t>32658503</w:t>
        </w:r>
      </w:hyperlink>
      <w:r w:rsidR="005C4E66" w:rsidRPr="005C4E66">
        <w:rPr>
          <w:rStyle w:val="HTMLCite"/>
          <w:rFonts w:ascii="Times New Roman" w:hAnsi="Times New Roman" w:cs="Times New Roman"/>
          <w:sz w:val="18"/>
          <w:szCs w:val="20"/>
        </w:rPr>
        <w:t>. </w:t>
      </w:r>
      <w:hyperlink r:id="rId144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449" w:history="1">
        <w:r w:rsidR="005C4E66" w:rsidRPr="005C4E66">
          <w:rPr>
            <w:rStyle w:val="Hyperlink"/>
            <w:rFonts w:ascii="Times New Roman" w:hAnsi="Times New Roman" w:cs="Times New Roman"/>
            <w:iCs/>
            <w:color w:val="auto"/>
            <w:sz w:val="18"/>
            <w:szCs w:val="20"/>
            <w:u w:val="none"/>
          </w:rPr>
          <w:t>220522391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50" w:anchor="cite_ref-1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Roizenblatt, S.; Moldofsky, H.; Benedito-Silva, A. A.; Tufik, S. (January 2001). </w:t>
      </w:r>
      <w:hyperlink r:id="rId1451" w:history="1">
        <w:r w:rsidR="005C4E66" w:rsidRPr="005C4E66">
          <w:rPr>
            <w:rStyle w:val="Hyperlink"/>
            <w:rFonts w:ascii="Times New Roman" w:hAnsi="Times New Roman" w:cs="Times New Roman"/>
            <w:iCs/>
            <w:color w:val="auto"/>
            <w:sz w:val="18"/>
            <w:szCs w:val="20"/>
            <w:u w:val="none"/>
          </w:rPr>
          <w:t>"Alpha sleep characteristics in fibromyalgia"</w:t>
        </w:r>
      </w:hyperlink>
      <w:r w:rsidR="005C4E66" w:rsidRPr="005C4E66">
        <w:rPr>
          <w:rStyle w:val="HTMLCite"/>
          <w:rFonts w:ascii="Times New Roman" w:hAnsi="Times New Roman" w:cs="Times New Roman"/>
          <w:sz w:val="18"/>
          <w:szCs w:val="20"/>
        </w:rPr>
        <w:t>. Arthritis and Rheumatism. </w:t>
      </w:r>
      <w:r w:rsidR="005C4E66" w:rsidRPr="005C4E66">
        <w:rPr>
          <w:rStyle w:val="HTMLCite"/>
          <w:rFonts w:ascii="Times New Roman" w:hAnsi="Times New Roman" w:cs="Times New Roman"/>
          <w:bCs/>
          <w:sz w:val="18"/>
          <w:szCs w:val="20"/>
        </w:rPr>
        <w:t>44</w:t>
      </w:r>
      <w:r w:rsidR="005C4E66" w:rsidRPr="005C4E66">
        <w:rPr>
          <w:rStyle w:val="HTMLCite"/>
          <w:rFonts w:ascii="Times New Roman" w:hAnsi="Times New Roman" w:cs="Times New Roman"/>
          <w:sz w:val="18"/>
          <w:szCs w:val="20"/>
        </w:rPr>
        <w:t> (1): 222–230. </w:t>
      </w:r>
      <w:hyperlink r:id="rId145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53" w:history="1">
        <w:r w:rsidR="005C4E66" w:rsidRPr="005C4E66">
          <w:rPr>
            <w:rStyle w:val="Hyperlink"/>
            <w:rFonts w:ascii="Times New Roman" w:hAnsi="Times New Roman" w:cs="Times New Roman"/>
            <w:iCs/>
            <w:color w:val="auto"/>
            <w:sz w:val="18"/>
            <w:szCs w:val="20"/>
            <w:u w:val="none"/>
          </w:rPr>
          <w:t>10.1002/1529-0131(200101)44:1&lt;222::AID-ANR29&gt;3.0.CO;2-K</w:t>
        </w:r>
      </w:hyperlink>
      <w:r w:rsidR="005C4E66" w:rsidRPr="005C4E66">
        <w:rPr>
          <w:rStyle w:val="HTMLCite"/>
          <w:rFonts w:ascii="Times New Roman" w:hAnsi="Times New Roman" w:cs="Times New Roman"/>
          <w:sz w:val="18"/>
          <w:szCs w:val="20"/>
        </w:rPr>
        <w:t>. </w:t>
      </w:r>
      <w:hyperlink r:id="rId1454"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455" w:history="1">
        <w:r w:rsidR="005C4E66" w:rsidRPr="005C4E66">
          <w:rPr>
            <w:rStyle w:val="Hyperlink"/>
            <w:rFonts w:ascii="Times New Roman" w:hAnsi="Times New Roman" w:cs="Times New Roman"/>
            <w:iCs/>
            <w:color w:val="auto"/>
            <w:sz w:val="18"/>
            <w:szCs w:val="20"/>
            <w:u w:val="none"/>
          </w:rPr>
          <w:t>0004-3591</w:t>
        </w:r>
      </w:hyperlink>
      <w:r w:rsidR="005C4E66" w:rsidRPr="005C4E66">
        <w:rPr>
          <w:rStyle w:val="HTMLCite"/>
          <w:rFonts w:ascii="Times New Roman" w:hAnsi="Times New Roman" w:cs="Times New Roman"/>
          <w:sz w:val="18"/>
          <w:szCs w:val="20"/>
        </w:rPr>
        <w:t>. </w:t>
      </w:r>
      <w:hyperlink r:id="rId145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57" w:history="1">
        <w:r w:rsidR="005C4E66" w:rsidRPr="005C4E66">
          <w:rPr>
            <w:rStyle w:val="Hyperlink"/>
            <w:rFonts w:ascii="Times New Roman" w:hAnsi="Times New Roman" w:cs="Times New Roman"/>
            <w:iCs/>
            <w:color w:val="auto"/>
            <w:sz w:val="18"/>
            <w:szCs w:val="20"/>
            <w:u w:val="none"/>
          </w:rPr>
          <w:t>11212164</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Rosado-Serrano,</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Paul,</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Dikova.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2018.</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Franchising:</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Literature</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Review</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Agenda.”</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58" w:anchor="cite_ref-13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Rudin C (May 2019). </w:t>
      </w:r>
      <w:hyperlink r:id="rId1459" w:history="1">
        <w:r w:rsidR="005C4E66" w:rsidRPr="005C4E66">
          <w:rPr>
            <w:rStyle w:val="Hyperlink"/>
            <w:rFonts w:ascii="Times New Roman" w:hAnsi="Times New Roman" w:cs="Times New Roman"/>
            <w:iCs/>
            <w:color w:val="auto"/>
            <w:sz w:val="18"/>
            <w:szCs w:val="20"/>
            <w:u w:val="none"/>
          </w:rPr>
          <w:t>"Stop Explaining Black Box Machine Learning Models for High Stakes Decisions and Use Interpretable Models Instead"</w:t>
        </w:r>
      </w:hyperlink>
      <w:r w:rsidR="005C4E66" w:rsidRPr="005C4E66">
        <w:rPr>
          <w:rStyle w:val="HTMLCite"/>
          <w:rFonts w:ascii="Times New Roman" w:hAnsi="Times New Roman" w:cs="Times New Roman"/>
          <w:sz w:val="18"/>
          <w:szCs w:val="20"/>
        </w:rPr>
        <w:t>. Nature Machine Intelligence. </w:t>
      </w:r>
      <w:r w:rsidR="005C4E66" w:rsidRPr="005C4E66">
        <w:rPr>
          <w:rStyle w:val="HTMLCite"/>
          <w:rFonts w:ascii="Times New Roman" w:hAnsi="Times New Roman" w:cs="Times New Roman"/>
          <w:bCs/>
          <w:sz w:val="18"/>
          <w:szCs w:val="20"/>
        </w:rPr>
        <w:t>1</w:t>
      </w:r>
      <w:r w:rsidR="005C4E66" w:rsidRPr="005C4E66">
        <w:rPr>
          <w:rStyle w:val="HTMLCite"/>
          <w:rFonts w:ascii="Times New Roman" w:hAnsi="Times New Roman" w:cs="Times New Roman"/>
          <w:sz w:val="18"/>
          <w:szCs w:val="20"/>
        </w:rPr>
        <w:t> (5): 206–215. </w:t>
      </w:r>
      <w:hyperlink r:id="rId1460" w:tooltip="ArXiv (identifier)" w:history="1">
        <w:r w:rsidR="005C4E66" w:rsidRPr="005C4E66">
          <w:rPr>
            <w:rStyle w:val="Hyperlink"/>
            <w:rFonts w:ascii="Times New Roman" w:hAnsi="Times New Roman" w:cs="Times New Roman"/>
            <w:iCs/>
            <w:color w:val="auto"/>
            <w:sz w:val="18"/>
            <w:szCs w:val="20"/>
            <w:u w:val="none"/>
          </w:rPr>
          <w:t>arXiv</w:t>
        </w:r>
      </w:hyperlink>
      <w:r w:rsidR="005C4E66" w:rsidRPr="005C4E66">
        <w:rPr>
          <w:rStyle w:val="HTMLCite"/>
          <w:rFonts w:ascii="Times New Roman" w:hAnsi="Times New Roman" w:cs="Times New Roman"/>
          <w:sz w:val="18"/>
          <w:szCs w:val="20"/>
        </w:rPr>
        <w:t>:</w:t>
      </w:r>
      <w:hyperlink r:id="rId1461" w:history="1">
        <w:r w:rsidR="005C4E66" w:rsidRPr="005C4E66">
          <w:rPr>
            <w:rStyle w:val="Hyperlink"/>
            <w:rFonts w:ascii="Times New Roman" w:hAnsi="Times New Roman" w:cs="Times New Roman"/>
            <w:iCs/>
            <w:color w:val="auto"/>
            <w:sz w:val="18"/>
            <w:szCs w:val="20"/>
            <w:u w:val="none"/>
          </w:rPr>
          <w:t>1811.10154</w:t>
        </w:r>
      </w:hyperlink>
      <w:r w:rsidR="005C4E66" w:rsidRPr="005C4E66">
        <w:rPr>
          <w:rStyle w:val="HTMLCite"/>
          <w:rFonts w:ascii="Times New Roman" w:hAnsi="Times New Roman" w:cs="Times New Roman"/>
          <w:sz w:val="18"/>
          <w:szCs w:val="20"/>
        </w:rPr>
        <w:t>. </w:t>
      </w:r>
      <w:hyperlink r:id="rId146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63" w:history="1">
        <w:r w:rsidR="005C4E66" w:rsidRPr="005C4E66">
          <w:rPr>
            <w:rStyle w:val="Hyperlink"/>
            <w:rFonts w:ascii="Times New Roman" w:hAnsi="Times New Roman" w:cs="Times New Roman"/>
            <w:iCs/>
            <w:color w:val="auto"/>
            <w:sz w:val="18"/>
            <w:szCs w:val="20"/>
            <w:u w:val="none"/>
          </w:rPr>
          <w:t>10.1038/s42256-019-0048-x</w:t>
        </w:r>
      </w:hyperlink>
      <w:r w:rsidR="005C4E66" w:rsidRPr="005C4E66">
        <w:rPr>
          <w:rStyle w:val="HTMLCite"/>
          <w:rFonts w:ascii="Times New Roman" w:hAnsi="Times New Roman" w:cs="Times New Roman"/>
          <w:sz w:val="18"/>
          <w:szCs w:val="20"/>
        </w:rPr>
        <w:t>. </w:t>
      </w:r>
      <w:hyperlink r:id="rId1464"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465" w:history="1">
        <w:r w:rsidR="005C4E66" w:rsidRPr="005C4E66">
          <w:rPr>
            <w:rStyle w:val="Hyperlink"/>
            <w:rFonts w:ascii="Times New Roman" w:hAnsi="Times New Roman" w:cs="Times New Roman"/>
            <w:iCs/>
            <w:color w:val="auto"/>
            <w:sz w:val="18"/>
            <w:szCs w:val="20"/>
            <w:u w:val="none"/>
          </w:rPr>
          <w:t>9122117</w:t>
        </w:r>
      </w:hyperlink>
      <w:r w:rsidR="005C4E66" w:rsidRPr="005C4E66">
        <w:rPr>
          <w:rStyle w:val="HTMLCite"/>
          <w:rFonts w:ascii="Times New Roman" w:hAnsi="Times New Roman" w:cs="Times New Roman"/>
          <w:sz w:val="18"/>
          <w:szCs w:val="20"/>
        </w:rPr>
        <w:t>. </w:t>
      </w:r>
      <w:hyperlink r:id="rId146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67" w:history="1">
        <w:r w:rsidR="005C4E66" w:rsidRPr="005C4E66">
          <w:rPr>
            <w:rStyle w:val="Hyperlink"/>
            <w:rFonts w:ascii="Times New Roman" w:hAnsi="Times New Roman" w:cs="Times New Roman"/>
            <w:iCs/>
            <w:color w:val="auto"/>
            <w:sz w:val="18"/>
            <w:szCs w:val="20"/>
            <w:u w:val="none"/>
          </w:rPr>
          <w:t>35603010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Ruggeri,</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G.,</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Orsi,</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Corsi.</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2019.</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Bibliometric</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Analysis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Scientific</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Literature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Fairtrade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Labelling.”</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68" w:anchor="cite_ref-23"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S. Bozinovski, M. Sestakov, L. Bozinovska: Using EEG alpha rhythm to control a mobile robot, In G. Harris, C. Walker (eds.) Proc. IEEE Annual Conference of Medical and Biological Society, p. 1515-1516, New Orleans, 1988</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69" w:anchor="cite_ref-24"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S. Bozinovski: Mobile robot trajectory control: From fixed rails to direct bioelectric control, In O. Kaynak (ed.) Proc. IEEE Workshop on Intelligent Motion Control, p. 63-67, Istanbul, 1990</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70" w:anchor="cite_ref-12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Saab K, Dunnmon J, Ré C, Rubin D, Lee-Messer C (2020-04-20). </w:t>
      </w:r>
      <w:hyperlink r:id="rId1471" w:history="1">
        <w:r w:rsidR="005C4E66" w:rsidRPr="005C4E66">
          <w:rPr>
            <w:rStyle w:val="Hyperlink"/>
            <w:rFonts w:ascii="Times New Roman" w:hAnsi="Times New Roman" w:cs="Times New Roman"/>
            <w:iCs/>
            <w:color w:val="auto"/>
            <w:sz w:val="18"/>
            <w:szCs w:val="20"/>
            <w:u w:val="none"/>
          </w:rPr>
          <w:t>"Weak supervision as an efficient approach for automated seizure detection in electroencephalography"</w:t>
        </w:r>
      </w:hyperlink>
      <w:r w:rsidR="005C4E66" w:rsidRPr="005C4E66">
        <w:rPr>
          <w:rStyle w:val="HTMLCite"/>
          <w:rFonts w:ascii="Times New Roman" w:hAnsi="Times New Roman" w:cs="Times New Roman"/>
          <w:sz w:val="18"/>
          <w:szCs w:val="20"/>
        </w:rPr>
        <w:t>. NPJ Digital Medicine. </w:t>
      </w:r>
      <w:r w:rsidR="005C4E66" w:rsidRPr="005C4E66">
        <w:rPr>
          <w:rStyle w:val="HTMLCite"/>
          <w:rFonts w:ascii="Times New Roman" w:hAnsi="Times New Roman" w:cs="Times New Roman"/>
          <w:bCs/>
          <w:sz w:val="18"/>
          <w:szCs w:val="20"/>
        </w:rPr>
        <w:t>3</w:t>
      </w:r>
      <w:r w:rsidR="005C4E66" w:rsidRPr="005C4E66">
        <w:rPr>
          <w:rStyle w:val="HTMLCite"/>
          <w:rFonts w:ascii="Times New Roman" w:hAnsi="Times New Roman" w:cs="Times New Roman"/>
          <w:sz w:val="18"/>
          <w:szCs w:val="20"/>
        </w:rPr>
        <w:t> (1): 59. </w:t>
      </w:r>
      <w:hyperlink r:id="rId147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73" w:history="1">
        <w:r w:rsidR="005C4E66" w:rsidRPr="005C4E66">
          <w:rPr>
            <w:rStyle w:val="Hyperlink"/>
            <w:rFonts w:ascii="Times New Roman" w:hAnsi="Times New Roman" w:cs="Times New Roman"/>
            <w:iCs/>
            <w:color w:val="auto"/>
            <w:sz w:val="18"/>
            <w:szCs w:val="20"/>
            <w:u w:val="none"/>
          </w:rPr>
          <w:t>10.1038/s41746-020-0264-0</w:t>
        </w:r>
      </w:hyperlink>
      <w:r w:rsidR="005C4E66" w:rsidRPr="005C4E66">
        <w:rPr>
          <w:rStyle w:val="HTMLCite"/>
          <w:rFonts w:ascii="Times New Roman" w:hAnsi="Times New Roman" w:cs="Times New Roman"/>
          <w:sz w:val="18"/>
          <w:szCs w:val="20"/>
        </w:rPr>
        <w:t>. </w:t>
      </w:r>
      <w:hyperlink r:id="rId1474"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475" w:history="1">
        <w:r w:rsidR="005C4E66" w:rsidRPr="005C4E66">
          <w:rPr>
            <w:rStyle w:val="Hyperlink"/>
            <w:rFonts w:ascii="Times New Roman" w:hAnsi="Times New Roman" w:cs="Times New Roman"/>
            <w:iCs/>
            <w:color w:val="auto"/>
            <w:sz w:val="18"/>
            <w:szCs w:val="20"/>
            <w:u w:val="none"/>
          </w:rPr>
          <w:t>7170880</w:t>
        </w:r>
      </w:hyperlink>
      <w:r w:rsidR="005C4E66" w:rsidRPr="005C4E66">
        <w:rPr>
          <w:rStyle w:val="HTMLCite"/>
          <w:rFonts w:ascii="Times New Roman" w:hAnsi="Times New Roman" w:cs="Times New Roman"/>
          <w:sz w:val="18"/>
          <w:szCs w:val="20"/>
        </w:rPr>
        <w:t>. </w:t>
      </w:r>
      <w:hyperlink r:id="rId147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77" w:history="1">
        <w:r w:rsidR="005C4E66" w:rsidRPr="005C4E66">
          <w:rPr>
            <w:rStyle w:val="Hyperlink"/>
            <w:rFonts w:ascii="Times New Roman" w:hAnsi="Times New Roman" w:cs="Times New Roman"/>
            <w:iCs/>
            <w:color w:val="auto"/>
            <w:sz w:val="18"/>
            <w:szCs w:val="20"/>
            <w:u w:val="none"/>
          </w:rPr>
          <w:t>32352037</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Sadler-Smith, E. 2004. “Cognitive Style and the Management of Small and Medium-Sized Enterprises.” Organization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Studies</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25</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155–181.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doi:10.1177/0170840604036914.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Sánchez, J.C., Carballo, T. and Gutiérrez, A. 2011. The entrepreneur from a cognitive approach. Psicothema, 23(3): 433–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438.</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Santos,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C.,</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H.</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Morris,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Caetano,</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F.</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Costa,</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X.</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Neumeyer.</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2019.</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“Team</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Competence:</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Multilevel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Effects on Individual Cognitive Strategies.” International Journal of Entrepreneurial Behaviour and Research 25 (6):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1259–1282.</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doi:10.1108/IJEBR-03-2018-0126.</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lastRenderedPageBreak/>
        <w:t>Sapienza, P., L. Zingales, and D. Maestripieri. 2009. “Gender Differences in Financial Risk Aversion and Career Choices are</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Affected by Testosterone.” Proceedings of the National Academy of Sciences of the United States of America 106 (36):</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15268–15273.</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doi:10.1073/pnas.0907352106.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Sassetti,</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Marzi,</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V.</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Cavaliere,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Ciappei.</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Cognition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Socially</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Situated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Approach:</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Systematic</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Bibliometric</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Analysis.”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Scientometrics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116</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(3):</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1675–1718.</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doi:10.1007/s11192-018-2809-4.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Savoiu,</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2010.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“Enterprise,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Entrepreneurship-the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Main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Semantic</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Chain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Contemporary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Economics”.</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Limbaj</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Si</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Context</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65.</w:t>
      </w:r>
    </w:p>
    <w:p w:rsidR="005C4E66" w:rsidRPr="005C4E66" w:rsidRDefault="005C4E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r w:rsidRPr="005C4E66">
        <w:rPr>
          <w:rStyle w:val="mw-cite-backlink"/>
          <w:rFonts w:ascii="Times New Roman" w:hAnsi="Times New Roman" w:cs="Times New Roman"/>
          <w:sz w:val="18"/>
          <w:szCs w:val="20"/>
        </w:rPr>
        <w:t> </w:t>
      </w:r>
      <w:r w:rsidRPr="005C4E66">
        <w:rPr>
          <w:rFonts w:ascii="Times New Roman" w:hAnsi="Times New Roman" w:cs="Times New Roman"/>
          <w:sz w:val="18"/>
          <w:szCs w:val="20"/>
        </w:rPr>
        <w:t> </w:t>
      </w:r>
      <w:hyperlink r:id="rId1478" w:tooltip="Daniel Schacter" w:history="1">
        <w:r w:rsidRPr="005C4E66">
          <w:rPr>
            <w:rStyle w:val="Hyperlink"/>
            <w:rFonts w:ascii="Times New Roman" w:hAnsi="Times New Roman" w:cs="Times New Roman"/>
            <w:iCs/>
            <w:color w:val="auto"/>
            <w:sz w:val="18"/>
            <w:szCs w:val="20"/>
            <w:u w:val="none"/>
          </w:rPr>
          <w:t>Schacter, Daniel L.</w:t>
        </w:r>
      </w:hyperlink>
      <w:r w:rsidRPr="005C4E66">
        <w:rPr>
          <w:rStyle w:val="HTMLCite"/>
          <w:rFonts w:ascii="Times New Roman" w:hAnsi="Times New Roman" w:cs="Times New Roman"/>
          <w:sz w:val="18"/>
          <w:szCs w:val="20"/>
        </w:rPr>
        <w:t>; </w:t>
      </w:r>
      <w:hyperlink r:id="rId1479" w:tooltip="Daniel Gilbert (psychologist)" w:history="1">
        <w:r w:rsidRPr="005C4E66">
          <w:rPr>
            <w:rStyle w:val="Hyperlink"/>
            <w:rFonts w:ascii="Times New Roman" w:hAnsi="Times New Roman" w:cs="Times New Roman"/>
            <w:iCs/>
            <w:color w:val="auto"/>
            <w:sz w:val="18"/>
            <w:szCs w:val="20"/>
            <w:u w:val="none"/>
          </w:rPr>
          <w:t>Gilbert, Daniel Todd</w:t>
        </w:r>
      </w:hyperlink>
      <w:r w:rsidRPr="005C4E66">
        <w:rPr>
          <w:rStyle w:val="HTMLCite"/>
          <w:rFonts w:ascii="Times New Roman" w:hAnsi="Times New Roman" w:cs="Times New Roman"/>
          <w:sz w:val="18"/>
          <w:szCs w:val="20"/>
        </w:rPr>
        <w:t>; </w:t>
      </w:r>
      <w:hyperlink r:id="rId1480" w:tooltip="Daniel Wegner" w:history="1">
        <w:r w:rsidRPr="005C4E66">
          <w:rPr>
            <w:rStyle w:val="Hyperlink"/>
            <w:rFonts w:ascii="Times New Roman" w:hAnsi="Times New Roman" w:cs="Times New Roman"/>
            <w:iCs/>
            <w:color w:val="auto"/>
            <w:sz w:val="18"/>
            <w:szCs w:val="20"/>
            <w:u w:val="none"/>
          </w:rPr>
          <w:t>Wegner, Daniel M.</w:t>
        </w:r>
      </w:hyperlink>
      <w:r w:rsidRPr="005C4E66">
        <w:rPr>
          <w:rStyle w:val="HTMLCite"/>
          <w:rFonts w:ascii="Times New Roman" w:hAnsi="Times New Roman" w:cs="Times New Roman"/>
          <w:sz w:val="18"/>
          <w:szCs w:val="20"/>
        </w:rPr>
        <w:t> (2011) [2009]. </w:t>
      </w:r>
      <w:hyperlink r:id="rId1481" w:history="1">
        <w:r w:rsidRPr="005C4E66">
          <w:rPr>
            <w:rStyle w:val="Hyperlink"/>
            <w:rFonts w:ascii="Times New Roman" w:hAnsi="Times New Roman" w:cs="Times New Roman"/>
            <w:iCs/>
            <w:color w:val="auto"/>
            <w:sz w:val="18"/>
            <w:szCs w:val="20"/>
            <w:u w:val="none"/>
          </w:rPr>
          <w:t>Psychology</w:t>
        </w:r>
      </w:hyperlink>
      <w:r w:rsidRPr="005C4E66">
        <w:rPr>
          <w:rStyle w:val="HTMLCite"/>
          <w:rFonts w:ascii="Times New Roman" w:hAnsi="Times New Roman" w:cs="Times New Roman"/>
          <w:sz w:val="18"/>
          <w:szCs w:val="20"/>
        </w:rPr>
        <w:t> (2nd ed.). New York: Worth Publishers. </w:t>
      </w:r>
      <w:hyperlink r:id="rId1482" w:tooltip="ISBN (identifier)" w:history="1">
        <w:r w:rsidRPr="005C4E66">
          <w:rPr>
            <w:rStyle w:val="Hyperlink"/>
            <w:rFonts w:ascii="Times New Roman" w:hAnsi="Times New Roman" w:cs="Times New Roman"/>
            <w:iCs/>
            <w:color w:val="auto"/>
            <w:sz w:val="18"/>
            <w:szCs w:val="20"/>
            <w:u w:val="none"/>
          </w:rPr>
          <w:t>ISBN</w:t>
        </w:r>
      </w:hyperlink>
      <w:r w:rsidRPr="005C4E66">
        <w:rPr>
          <w:rStyle w:val="HTMLCite"/>
          <w:rFonts w:ascii="Times New Roman" w:hAnsi="Times New Roman" w:cs="Times New Roman"/>
          <w:sz w:val="18"/>
          <w:szCs w:val="20"/>
        </w:rPr>
        <w:t> </w:t>
      </w:r>
      <w:hyperlink r:id="rId1483" w:tooltip="Special:BookSources/978-1429237192" w:history="1">
        <w:r w:rsidRPr="005C4E66">
          <w:rPr>
            <w:rStyle w:val="Hyperlink"/>
            <w:rFonts w:ascii="Times New Roman" w:hAnsi="Times New Roman" w:cs="Times New Roman"/>
            <w:iCs/>
            <w:color w:val="auto"/>
            <w:sz w:val="18"/>
            <w:szCs w:val="20"/>
            <w:u w:val="none"/>
          </w:rPr>
          <w:t>978-1429237192</w:t>
        </w:r>
      </w:hyperlink>
      <w:r w:rsidRPr="005C4E66">
        <w:rPr>
          <w:rStyle w:val="HTMLCite"/>
          <w:rFonts w:ascii="Times New Roman" w:hAnsi="Times New Roman" w:cs="Times New Roman"/>
          <w:sz w:val="18"/>
          <w:szCs w:val="20"/>
        </w:rPr>
        <w:t>. </w:t>
      </w:r>
      <w:hyperlink r:id="rId1484" w:tooltip="OCLC (identifier)" w:history="1">
        <w:r w:rsidRPr="005C4E66">
          <w:rPr>
            <w:rStyle w:val="Hyperlink"/>
            <w:rFonts w:ascii="Times New Roman" w:hAnsi="Times New Roman" w:cs="Times New Roman"/>
            <w:iCs/>
            <w:color w:val="auto"/>
            <w:sz w:val="18"/>
            <w:szCs w:val="20"/>
            <w:u w:val="none"/>
          </w:rPr>
          <w:t>OCLC</w:t>
        </w:r>
      </w:hyperlink>
      <w:r w:rsidRPr="005C4E66">
        <w:rPr>
          <w:rStyle w:val="HTMLCite"/>
          <w:rFonts w:ascii="Times New Roman" w:hAnsi="Times New Roman" w:cs="Times New Roman"/>
          <w:sz w:val="18"/>
          <w:szCs w:val="20"/>
        </w:rPr>
        <w:t> </w:t>
      </w:r>
      <w:hyperlink r:id="rId1485" w:history="1">
        <w:r w:rsidRPr="005C4E66">
          <w:rPr>
            <w:rStyle w:val="Hyperlink"/>
            <w:rFonts w:ascii="Times New Roman" w:hAnsi="Times New Roman" w:cs="Times New Roman"/>
            <w:iCs/>
            <w:color w:val="auto"/>
            <w:sz w:val="18"/>
            <w:szCs w:val="20"/>
            <w:u w:val="none"/>
          </w:rPr>
          <w:t>755079969</w:t>
        </w:r>
      </w:hyperlink>
      <w:r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86" w:anchor="cite_ref-3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Schenck JF (June 1996). "The role of magnetic susceptibility in magnetic resonance imaging: MRI magnetic compatibility of the first and second kinds". Medical Physics. </w:t>
      </w:r>
      <w:r w:rsidR="005C4E66" w:rsidRPr="005C4E66">
        <w:rPr>
          <w:rStyle w:val="HTMLCite"/>
          <w:rFonts w:ascii="Times New Roman" w:hAnsi="Times New Roman" w:cs="Times New Roman"/>
          <w:bCs/>
          <w:sz w:val="18"/>
          <w:szCs w:val="20"/>
        </w:rPr>
        <w:t>23</w:t>
      </w:r>
      <w:r w:rsidR="005C4E66" w:rsidRPr="005C4E66">
        <w:rPr>
          <w:rStyle w:val="HTMLCite"/>
          <w:rFonts w:ascii="Times New Roman" w:hAnsi="Times New Roman" w:cs="Times New Roman"/>
          <w:sz w:val="18"/>
          <w:szCs w:val="20"/>
        </w:rPr>
        <w:t> (6): 815–850. </w:t>
      </w:r>
      <w:hyperlink r:id="rId1487"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488" w:history="1">
        <w:r w:rsidR="005C4E66" w:rsidRPr="005C4E66">
          <w:rPr>
            <w:rStyle w:val="Hyperlink"/>
            <w:rFonts w:ascii="Times New Roman" w:hAnsi="Times New Roman" w:cs="Times New Roman"/>
            <w:iCs/>
            <w:color w:val="auto"/>
            <w:sz w:val="18"/>
            <w:szCs w:val="20"/>
            <w:u w:val="none"/>
          </w:rPr>
          <w:t>1996MedPh..23..815S</w:t>
        </w:r>
      </w:hyperlink>
      <w:r w:rsidR="005C4E66" w:rsidRPr="005C4E66">
        <w:rPr>
          <w:rStyle w:val="HTMLCite"/>
          <w:rFonts w:ascii="Times New Roman" w:hAnsi="Times New Roman" w:cs="Times New Roman"/>
          <w:sz w:val="18"/>
          <w:szCs w:val="20"/>
        </w:rPr>
        <w:t>. </w:t>
      </w:r>
      <w:hyperlink r:id="rId148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90" w:history="1">
        <w:r w:rsidR="005C4E66" w:rsidRPr="005C4E66">
          <w:rPr>
            <w:rStyle w:val="Hyperlink"/>
            <w:rFonts w:ascii="Times New Roman" w:hAnsi="Times New Roman" w:cs="Times New Roman"/>
            <w:iCs/>
            <w:color w:val="auto"/>
            <w:sz w:val="18"/>
            <w:szCs w:val="20"/>
            <w:u w:val="none"/>
          </w:rPr>
          <w:t>10.1118/1.597854</w:t>
        </w:r>
      </w:hyperlink>
      <w:r w:rsidR="005C4E66" w:rsidRPr="005C4E66">
        <w:rPr>
          <w:rStyle w:val="HTMLCite"/>
          <w:rFonts w:ascii="Times New Roman" w:hAnsi="Times New Roman" w:cs="Times New Roman"/>
          <w:sz w:val="18"/>
          <w:szCs w:val="20"/>
        </w:rPr>
        <w:t>. </w:t>
      </w:r>
      <w:hyperlink r:id="rId149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92" w:history="1">
        <w:r w:rsidR="005C4E66" w:rsidRPr="005C4E66">
          <w:rPr>
            <w:rStyle w:val="Hyperlink"/>
            <w:rFonts w:ascii="Times New Roman" w:hAnsi="Times New Roman" w:cs="Times New Roman"/>
            <w:iCs/>
            <w:color w:val="auto"/>
            <w:sz w:val="18"/>
            <w:szCs w:val="20"/>
            <w:u w:val="none"/>
          </w:rPr>
          <w:t>8798169</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Schenkel,</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Matthews,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Ford.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“Making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Rational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Use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“Irrationality”?</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Exploring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Role</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Need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for</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Cognitive Closure in Nascent Entrepreneurial Activity.” Entrepreneurship and Regional Development 21 (1): 51–76.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doi:10.1080/08985620801912467.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93" w:anchor="cite_ref-3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Schlögl A, Slater M, Pfurtscheller G (2002). </w:t>
      </w:r>
      <w:hyperlink r:id="rId1494" w:history="1">
        <w:r w:rsidR="005C4E66" w:rsidRPr="005C4E66">
          <w:rPr>
            <w:rStyle w:val="Hyperlink"/>
            <w:rFonts w:ascii="Times New Roman" w:hAnsi="Times New Roman" w:cs="Times New Roman"/>
            <w:iCs/>
            <w:color w:val="auto"/>
            <w:sz w:val="18"/>
            <w:szCs w:val="20"/>
            <w:u w:val="none"/>
          </w:rPr>
          <w:t>"Presence research and EEG"</w:t>
        </w:r>
      </w:hyperlink>
      <w:r w:rsidR="005C4E66" w:rsidRPr="005C4E66">
        <w:rPr>
          <w:rStyle w:val="HTMLCite"/>
          <w:rFonts w:ascii="Times New Roman" w:hAnsi="Times New Roman" w:cs="Times New Roman"/>
          <w:sz w:val="18"/>
          <w:szCs w:val="20"/>
        </w:rPr>
        <w:t> </w:t>
      </w:r>
      <w:r w:rsidR="005C4E66" w:rsidRPr="005C4E66">
        <w:rPr>
          <w:rStyle w:val="cs1-format"/>
          <w:rFonts w:ascii="Times New Roman" w:hAnsi="Times New Roman" w:cs="Times New Roman"/>
          <w:iCs/>
          <w:sz w:val="18"/>
          <w:szCs w:val="20"/>
        </w:rPr>
        <w:t>(PDF)</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495" w:anchor="cite_ref-4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Schreckenberger M, Lange-Asschenfeldt C, Lange-Asschenfeld C, Lochmann M, Mann K, Siessmeier T, et al. (June 2004). "The thalamus as the generator and modulator of EEG alpha rhythm: a combined PET/EEG study with lorazepam challenge in humans". NeuroImage. </w:t>
      </w:r>
      <w:r w:rsidR="005C4E66" w:rsidRPr="005C4E66">
        <w:rPr>
          <w:rStyle w:val="HTMLCite"/>
          <w:rFonts w:ascii="Times New Roman" w:hAnsi="Times New Roman" w:cs="Times New Roman"/>
          <w:bCs/>
          <w:sz w:val="18"/>
          <w:szCs w:val="20"/>
        </w:rPr>
        <w:t>22</w:t>
      </w:r>
      <w:r w:rsidR="005C4E66" w:rsidRPr="005C4E66">
        <w:rPr>
          <w:rStyle w:val="HTMLCite"/>
          <w:rFonts w:ascii="Times New Roman" w:hAnsi="Times New Roman" w:cs="Times New Roman"/>
          <w:sz w:val="18"/>
          <w:szCs w:val="20"/>
        </w:rPr>
        <w:t> (2): 637–644. </w:t>
      </w:r>
      <w:hyperlink r:id="rId14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497" w:history="1">
        <w:r w:rsidR="005C4E66" w:rsidRPr="005C4E66">
          <w:rPr>
            <w:rStyle w:val="Hyperlink"/>
            <w:rFonts w:ascii="Times New Roman" w:hAnsi="Times New Roman" w:cs="Times New Roman"/>
            <w:iCs/>
            <w:color w:val="auto"/>
            <w:sz w:val="18"/>
            <w:szCs w:val="20"/>
            <w:u w:val="none"/>
          </w:rPr>
          <w:t>10.1016/j.neuroimage.2004.01.047</w:t>
        </w:r>
      </w:hyperlink>
      <w:r w:rsidR="005C4E66" w:rsidRPr="005C4E66">
        <w:rPr>
          <w:rStyle w:val="HTMLCite"/>
          <w:rFonts w:ascii="Times New Roman" w:hAnsi="Times New Roman" w:cs="Times New Roman"/>
          <w:sz w:val="18"/>
          <w:szCs w:val="20"/>
        </w:rPr>
        <w:t>. </w:t>
      </w:r>
      <w:hyperlink r:id="rId149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499" w:history="1">
        <w:r w:rsidR="005C4E66" w:rsidRPr="005C4E66">
          <w:rPr>
            <w:rStyle w:val="Hyperlink"/>
            <w:rFonts w:ascii="Times New Roman" w:hAnsi="Times New Roman" w:cs="Times New Roman"/>
            <w:iCs/>
            <w:color w:val="auto"/>
            <w:sz w:val="18"/>
            <w:szCs w:val="20"/>
            <w:u w:val="none"/>
          </w:rPr>
          <w:t>15193592</w:t>
        </w:r>
      </w:hyperlink>
      <w:r w:rsidR="005C4E66" w:rsidRPr="005C4E66">
        <w:rPr>
          <w:rStyle w:val="HTMLCite"/>
          <w:rFonts w:ascii="Times New Roman" w:hAnsi="Times New Roman" w:cs="Times New Roman"/>
          <w:sz w:val="18"/>
          <w:szCs w:val="20"/>
        </w:rPr>
        <w:t>. </w:t>
      </w:r>
      <w:hyperlink r:id="rId150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501" w:history="1">
        <w:r w:rsidR="005C4E66" w:rsidRPr="005C4E66">
          <w:rPr>
            <w:rStyle w:val="Hyperlink"/>
            <w:rFonts w:ascii="Times New Roman" w:hAnsi="Times New Roman" w:cs="Times New Roman"/>
            <w:iCs/>
            <w:color w:val="auto"/>
            <w:sz w:val="18"/>
            <w:szCs w:val="20"/>
            <w:u w:val="none"/>
          </w:rPr>
          <w:t>31790623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02" w:anchor="cite_ref-Techinical_tips_26-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Schultz TL (March 2012). "Technical tips: MRI compatible EEG electrodes: advantages, disadvantages, and financial feasibility in a clinical setting". The Neurodiagnostic Journal. </w:t>
      </w:r>
      <w:r w:rsidR="005C4E66" w:rsidRPr="005C4E66">
        <w:rPr>
          <w:rStyle w:val="HTMLCite"/>
          <w:rFonts w:ascii="Times New Roman" w:hAnsi="Times New Roman" w:cs="Times New Roman"/>
          <w:bCs/>
          <w:sz w:val="18"/>
          <w:szCs w:val="20"/>
        </w:rPr>
        <w:t>52</w:t>
      </w:r>
      <w:r w:rsidR="005C4E66" w:rsidRPr="005C4E66">
        <w:rPr>
          <w:rStyle w:val="HTMLCite"/>
          <w:rFonts w:ascii="Times New Roman" w:hAnsi="Times New Roman" w:cs="Times New Roman"/>
          <w:sz w:val="18"/>
          <w:szCs w:val="20"/>
        </w:rPr>
        <w:t> (1): 69–81. </w:t>
      </w:r>
      <w:hyperlink r:id="rId150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04" w:history="1">
        <w:r w:rsidR="005C4E66" w:rsidRPr="005C4E66">
          <w:rPr>
            <w:rStyle w:val="Hyperlink"/>
            <w:rFonts w:ascii="Times New Roman" w:hAnsi="Times New Roman" w:cs="Times New Roman"/>
            <w:iCs/>
            <w:color w:val="auto"/>
            <w:sz w:val="18"/>
            <w:szCs w:val="20"/>
            <w:u w:val="none"/>
          </w:rPr>
          <w:t>22558648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05" w:anchor="cite_ref-8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Schuwirth, Lambert; Cantillon, Peter (2004-05-22). </w:t>
      </w:r>
      <w:hyperlink r:id="rId1506" w:history="1">
        <w:r w:rsidR="005C4E66" w:rsidRPr="005C4E66">
          <w:rPr>
            <w:rStyle w:val="Hyperlink"/>
            <w:rFonts w:ascii="Times New Roman" w:hAnsi="Times New Roman" w:cs="Times New Roman"/>
            <w:iCs/>
            <w:color w:val="auto"/>
            <w:sz w:val="18"/>
            <w:szCs w:val="20"/>
            <w:u w:val="none"/>
          </w:rPr>
          <w:t>"What the educators are saying"</w:t>
        </w:r>
      </w:hyperlink>
      <w:r w:rsidR="005C4E66" w:rsidRPr="005C4E66">
        <w:rPr>
          <w:rStyle w:val="HTMLCite"/>
          <w:rFonts w:ascii="Times New Roman" w:hAnsi="Times New Roman" w:cs="Times New Roman"/>
          <w:sz w:val="18"/>
          <w:szCs w:val="20"/>
        </w:rPr>
        <w:t>. BMJ. </w:t>
      </w:r>
      <w:r w:rsidR="005C4E66" w:rsidRPr="005C4E66">
        <w:rPr>
          <w:rStyle w:val="HTMLCite"/>
          <w:rFonts w:ascii="Times New Roman" w:hAnsi="Times New Roman" w:cs="Times New Roman"/>
          <w:bCs/>
          <w:sz w:val="18"/>
          <w:szCs w:val="20"/>
        </w:rPr>
        <w:t>328</w:t>
      </w:r>
      <w:r w:rsidR="005C4E66" w:rsidRPr="005C4E66">
        <w:rPr>
          <w:rStyle w:val="HTMLCite"/>
          <w:rFonts w:ascii="Times New Roman" w:hAnsi="Times New Roman" w:cs="Times New Roman"/>
          <w:sz w:val="18"/>
          <w:szCs w:val="20"/>
        </w:rPr>
        <w:t> (7450): 1244. </w:t>
      </w:r>
      <w:hyperlink r:id="rId150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08" w:history="1">
        <w:r w:rsidR="005C4E66" w:rsidRPr="005C4E66">
          <w:rPr>
            <w:rStyle w:val="Hyperlink"/>
            <w:rFonts w:ascii="Times New Roman" w:hAnsi="Times New Roman" w:cs="Times New Roman"/>
            <w:iCs/>
            <w:color w:val="auto"/>
            <w:sz w:val="18"/>
            <w:szCs w:val="20"/>
            <w:u w:val="none"/>
          </w:rPr>
          <w:t>10.1136/bmj.328.7450.1244</w:t>
        </w:r>
      </w:hyperlink>
      <w:r w:rsidR="005C4E66" w:rsidRPr="005C4E66">
        <w:rPr>
          <w:rStyle w:val="HTMLCite"/>
          <w:rFonts w:ascii="Times New Roman" w:hAnsi="Times New Roman" w:cs="Times New Roman"/>
          <w:sz w:val="18"/>
          <w:szCs w:val="20"/>
        </w:rPr>
        <w:t>. </w:t>
      </w:r>
      <w:hyperlink r:id="rId1509"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510" w:history="1">
        <w:r w:rsidR="005C4E66" w:rsidRPr="005C4E66">
          <w:rPr>
            <w:rStyle w:val="Hyperlink"/>
            <w:rFonts w:ascii="Times New Roman" w:hAnsi="Times New Roman" w:cs="Times New Roman"/>
            <w:iCs/>
            <w:color w:val="auto"/>
            <w:sz w:val="18"/>
            <w:szCs w:val="20"/>
            <w:u w:val="none"/>
          </w:rPr>
          <w:t>0959-8138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11" w:anchor="cite_ref-8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Scott, Susanne G.; Bruce, Reginald A. (1995). "Decision-making style: the development and assessment of a new measure". </w:t>
      </w:r>
      <w:hyperlink r:id="rId1512" w:tooltip="Educational and Psychological Measurement" w:history="1">
        <w:r w:rsidR="005C4E66" w:rsidRPr="005C4E66">
          <w:rPr>
            <w:rStyle w:val="Hyperlink"/>
            <w:rFonts w:ascii="Times New Roman" w:hAnsi="Times New Roman" w:cs="Times New Roman"/>
            <w:iCs/>
            <w:color w:val="auto"/>
            <w:sz w:val="18"/>
            <w:szCs w:val="20"/>
            <w:u w:val="none"/>
          </w:rPr>
          <w:t>Educational and Psychological Measurement</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55</w:t>
      </w:r>
      <w:r w:rsidR="005C4E66" w:rsidRPr="005C4E66">
        <w:rPr>
          <w:rStyle w:val="HTMLCite"/>
          <w:rFonts w:ascii="Times New Roman" w:hAnsi="Times New Roman" w:cs="Times New Roman"/>
          <w:sz w:val="18"/>
          <w:szCs w:val="20"/>
        </w:rPr>
        <w:t> (5): 818–831. </w:t>
      </w:r>
      <w:hyperlink r:id="rId151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14" w:history="1">
        <w:r w:rsidR="005C4E66" w:rsidRPr="005C4E66">
          <w:rPr>
            <w:rStyle w:val="Hyperlink"/>
            <w:rFonts w:ascii="Times New Roman" w:hAnsi="Times New Roman" w:cs="Times New Roman"/>
            <w:iCs/>
            <w:color w:val="auto"/>
            <w:sz w:val="18"/>
            <w:szCs w:val="20"/>
            <w:u w:val="none"/>
          </w:rPr>
          <w:t>10.1177/0013164495055005017</w:t>
        </w:r>
      </w:hyperlink>
      <w:r w:rsidR="005C4E66" w:rsidRPr="005C4E66">
        <w:rPr>
          <w:rStyle w:val="HTMLCite"/>
          <w:rFonts w:ascii="Times New Roman" w:hAnsi="Times New Roman" w:cs="Times New Roman"/>
          <w:sz w:val="18"/>
          <w:szCs w:val="20"/>
        </w:rPr>
        <w:t>. </w:t>
      </w:r>
      <w:hyperlink r:id="rId1515"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516" w:history="1">
        <w:r w:rsidR="005C4E66" w:rsidRPr="005C4E66">
          <w:rPr>
            <w:rStyle w:val="Hyperlink"/>
            <w:rFonts w:ascii="Times New Roman" w:hAnsi="Times New Roman" w:cs="Times New Roman"/>
            <w:iCs/>
            <w:color w:val="auto"/>
            <w:sz w:val="18"/>
            <w:szCs w:val="20"/>
            <w:u w:val="none"/>
          </w:rPr>
          <w:t>143479230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Seawright,</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W.,</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H.</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Smith,</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 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Mitchell,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Mcclendon.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2013.</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“Exploring</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Cognition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Franchisees:</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pacing w:val="-1"/>
          <w:w w:val="95"/>
          <w:sz w:val="18"/>
          <w:szCs w:val="20"/>
        </w:rPr>
        <w:t xml:space="preserve">A Knowledge-structure </w:t>
      </w:r>
      <w:r w:rsidRPr="005C4E66">
        <w:rPr>
          <w:rFonts w:ascii="Times New Roman" w:hAnsi="Times New Roman" w:cs="Times New Roman"/>
          <w:w w:val="95"/>
          <w:sz w:val="18"/>
          <w:szCs w:val="20"/>
        </w:rPr>
        <w:t>Approach.” Entrepreneurship: Theory and Practice 37 (2): 201–227. doi:10.1111/j.1540-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6520.2011.00467.x.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17" w:anchor="cite_ref-3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Sereno SC, Rayner K, Posner MI (July 1998). "Establishing a time-line of word recognition: evidence from eye movements and event-related potentials". NeuroReport. </w:t>
      </w:r>
      <w:r w:rsidR="005C4E66" w:rsidRPr="005C4E66">
        <w:rPr>
          <w:rStyle w:val="HTMLCite"/>
          <w:rFonts w:ascii="Times New Roman" w:hAnsi="Times New Roman" w:cs="Times New Roman"/>
          <w:bCs/>
          <w:sz w:val="18"/>
          <w:szCs w:val="20"/>
        </w:rPr>
        <w:t>9</w:t>
      </w:r>
      <w:r w:rsidR="005C4E66" w:rsidRPr="005C4E66">
        <w:rPr>
          <w:rStyle w:val="HTMLCite"/>
          <w:rFonts w:ascii="Times New Roman" w:hAnsi="Times New Roman" w:cs="Times New Roman"/>
          <w:sz w:val="18"/>
          <w:szCs w:val="20"/>
        </w:rPr>
        <w:t> (10): 2195–2200. </w:t>
      </w:r>
      <w:hyperlink r:id="rId151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19" w:history="1">
        <w:r w:rsidR="005C4E66" w:rsidRPr="005C4E66">
          <w:rPr>
            <w:rStyle w:val="Hyperlink"/>
            <w:rFonts w:ascii="Times New Roman" w:hAnsi="Times New Roman" w:cs="Times New Roman"/>
            <w:iCs/>
            <w:color w:val="auto"/>
            <w:sz w:val="18"/>
            <w:szCs w:val="20"/>
            <w:u w:val="none"/>
          </w:rPr>
          <w:t>10.1097/00001756-199807130-00009</w:t>
        </w:r>
      </w:hyperlink>
      <w:r w:rsidR="005C4E66" w:rsidRPr="005C4E66">
        <w:rPr>
          <w:rStyle w:val="HTMLCite"/>
          <w:rFonts w:ascii="Times New Roman" w:hAnsi="Times New Roman" w:cs="Times New Roman"/>
          <w:sz w:val="18"/>
          <w:szCs w:val="20"/>
        </w:rPr>
        <w:t>. </w:t>
      </w:r>
      <w:hyperlink r:id="rId152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21" w:history="1">
        <w:r w:rsidR="005C4E66" w:rsidRPr="005C4E66">
          <w:rPr>
            <w:rStyle w:val="Hyperlink"/>
            <w:rFonts w:ascii="Times New Roman" w:hAnsi="Times New Roman" w:cs="Times New Roman"/>
            <w:iCs/>
            <w:color w:val="auto"/>
            <w:sz w:val="18"/>
            <w:szCs w:val="20"/>
            <w:u w:val="none"/>
          </w:rPr>
          <w:t>9694199</w:t>
        </w:r>
      </w:hyperlink>
      <w:r w:rsidR="005C4E66" w:rsidRPr="005C4E66">
        <w:rPr>
          <w:rStyle w:val="HTMLCite"/>
          <w:rFonts w:ascii="Times New Roman" w:hAnsi="Times New Roman" w:cs="Times New Roman"/>
          <w:sz w:val="18"/>
          <w:szCs w:val="20"/>
        </w:rPr>
        <w:t>. </w:t>
      </w:r>
      <w:hyperlink r:id="rId152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523" w:history="1">
        <w:r w:rsidR="005C4E66" w:rsidRPr="005C4E66">
          <w:rPr>
            <w:rStyle w:val="Hyperlink"/>
            <w:rFonts w:ascii="Times New Roman" w:hAnsi="Times New Roman" w:cs="Times New Roman"/>
            <w:iCs/>
            <w:color w:val="auto"/>
            <w:sz w:val="18"/>
            <w:szCs w:val="20"/>
            <w:u w:val="none"/>
          </w:rPr>
          <w:t>19466604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24" w:anchor="cite_ref-ReferenceA_37-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Shaffer F, Schwartz MA. "Entering the field and assuring competence.". In Schwartz MS, Andrasik F (eds.). Biofeedback: A practitioner's guide (4th ed.). New York: The Guilford Press.</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Shane,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Nicolaou.</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2013.</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Genetics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Performance.”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Small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31</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(5):</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473–95.</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https://doi.org/10.1177/0266242613485767</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Shane, S., and N. Nicolaou. 2013. “The Genetics of Entrepreneurial Performance.” International Small Business Journal: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Researching</w:t>
      </w:r>
      <w:r w:rsidRPr="005C4E66">
        <w:rPr>
          <w:rFonts w:ascii="Times New Roman" w:hAnsi="Times New Roman" w:cs="Times New Roman"/>
          <w:spacing w:val="-12"/>
          <w:sz w:val="18"/>
          <w:szCs w:val="20"/>
        </w:rPr>
        <w:t xml:space="preserve"> </w:t>
      </w:r>
      <w:r w:rsidRPr="005C4E66">
        <w:rPr>
          <w:rFonts w:ascii="Times New Roman" w:hAnsi="Times New Roman" w:cs="Times New Roman"/>
          <w:sz w:val="18"/>
          <w:szCs w:val="20"/>
        </w:rPr>
        <w:t>Entrepreneurship</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31</w:t>
      </w:r>
      <w:r w:rsidRPr="005C4E66">
        <w:rPr>
          <w:rFonts w:ascii="Times New Roman" w:hAnsi="Times New Roman" w:cs="Times New Roman"/>
          <w:spacing w:val="-12"/>
          <w:sz w:val="18"/>
          <w:szCs w:val="20"/>
        </w:rPr>
        <w:t xml:space="preserve"> </w:t>
      </w:r>
      <w:r w:rsidRPr="005C4E66">
        <w:rPr>
          <w:rFonts w:ascii="Times New Roman" w:hAnsi="Times New Roman" w:cs="Times New Roman"/>
          <w:sz w:val="18"/>
          <w:szCs w:val="20"/>
        </w:rPr>
        <w:t>(5):</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473–495.</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doi:10.1177/0266242613485767.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Shane,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Venkataraman.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2020.</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Promise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Field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Concepts,</w:t>
      </w:r>
      <w:r w:rsidRPr="005C4E66">
        <w:rPr>
          <w:rFonts w:ascii="Times New Roman" w:hAnsi="Times New Roman" w:cs="Times New Roman"/>
          <w:spacing w:val="-12"/>
          <w:sz w:val="18"/>
          <w:szCs w:val="20"/>
        </w:rPr>
        <w:t xml:space="preserve"> </w:t>
      </w:r>
      <w:r w:rsidRPr="005C4E66">
        <w:rPr>
          <w:rFonts w:ascii="Times New Roman" w:hAnsi="Times New Roman" w:cs="Times New Roman"/>
          <w:sz w:val="18"/>
          <w:szCs w:val="20"/>
        </w:rPr>
        <w:t>Theory</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and</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Perspective</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25</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171–184.</w:t>
      </w:r>
      <w:r w:rsidRPr="005C4E66">
        <w:rPr>
          <w:rFonts w:ascii="Times New Roman" w:hAnsi="Times New Roman" w:cs="Times New Roman"/>
          <w:spacing w:val="-12"/>
          <w:sz w:val="18"/>
          <w:szCs w:val="20"/>
        </w:rPr>
        <w:t xml:space="preserve"> </w:t>
      </w:r>
      <w:r w:rsidRPr="005C4E66">
        <w:rPr>
          <w:rFonts w:ascii="Times New Roman" w:hAnsi="Times New Roman" w:cs="Times New Roman"/>
          <w:sz w:val="18"/>
          <w:szCs w:val="20"/>
        </w:rPr>
        <w:t>doi:10.1007/978-3-540-48543-8_8</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25" w:anchor="cite_ref-88"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Shapira, Z. (2002). "Organizational Decision Making. Cambridge Series on Judgment and Decision Making", Cambridge University Press: pp. 4–6. </w:t>
      </w:r>
      <w:hyperlink r:id="rId1526" w:tooltip="ISBN (identifier)" w:history="1">
        <w:r w:rsidR="005C4E66" w:rsidRPr="005C4E66">
          <w:rPr>
            <w:rStyle w:val="Hyperlink"/>
            <w:rFonts w:ascii="Times New Roman" w:hAnsi="Times New Roman" w:cs="Times New Roman"/>
            <w:color w:val="auto"/>
            <w:sz w:val="18"/>
            <w:szCs w:val="20"/>
            <w:u w:val="none"/>
          </w:rPr>
          <w:t>ISBN</w:t>
        </w:r>
      </w:hyperlink>
      <w:r w:rsidR="005C4E66" w:rsidRPr="005C4E66">
        <w:rPr>
          <w:rStyle w:val="reference-text"/>
          <w:rFonts w:ascii="Times New Roman" w:hAnsi="Times New Roman" w:cs="Times New Roman"/>
          <w:sz w:val="18"/>
          <w:szCs w:val="20"/>
        </w:rPr>
        <w:t> </w:t>
      </w:r>
      <w:hyperlink r:id="rId1527" w:tooltip="Special:BookSources/978-0521890502" w:history="1">
        <w:r w:rsidR="005C4E66" w:rsidRPr="005C4E66">
          <w:rPr>
            <w:rStyle w:val="Hyperlink"/>
            <w:rFonts w:ascii="Times New Roman" w:hAnsi="Times New Roman" w:cs="Times New Roman"/>
            <w:color w:val="auto"/>
            <w:sz w:val="18"/>
            <w:szCs w:val="20"/>
            <w:u w:val="none"/>
          </w:rPr>
          <w:t>978-0521890502</w:t>
        </w:r>
      </w:hyperlink>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28" w:anchor="cite_ref-7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Sharot, Tali (2011). The optimism bias: a tour of the irrationally positive brain (1st ed.). New York: </w:t>
      </w:r>
      <w:hyperlink r:id="rId1529" w:tooltip="Pantheon Books" w:history="1">
        <w:r w:rsidR="005C4E66" w:rsidRPr="005C4E66">
          <w:rPr>
            <w:rStyle w:val="Hyperlink"/>
            <w:rFonts w:ascii="Times New Roman" w:hAnsi="Times New Roman" w:cs="Times New Roman"/>
            <w:iCs/>
            <w:color w:val="auto"/>
            <w:sz w:val="18"/>
            <w:szCs w:val="20"/>
            <w:u w:val="none"/>
          </w:rPr>
          <w:t>Pantheon Books</w:t>
        </w:r>
      </w:hyperlink>
      <w:r w:rsidR="005C4E66" w:rsidRPr="005C4E66">
        <w:rPr>
          <w:rStyle w:val="HTMLCite"/>
          <w:rFonts w:ascii="Times New Roman" w:hAnsi="Times New Roman" w:cs="Times New Roman"/>
          <w:sz w:val="18"/>
          <w:szCs w:val="20"/>
        </w:rPr>
        <w:t>. </w:t>
      </w:r>
      <w:hyperlink r:id="rId1530"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531" w:tooltip="Special:BookSources/978-0307378484" w:history="1">
        <w:r w:rsidR="005C4E66" w:rsidRPr="005C4E66">
          <w:rPr>
            <w:rStyle w:val="Hyperlink"/>
            <w:rFonts w:ascii="Times New Roman" w:hAnsi="Times New Roman" w:cs="Times New Roman"/>
            <w:iCs/>
            <w:color w:val="auto"/>
            <w:sz w:val="18"/>
            <w:szCs w:val="20"/>
            <w:u w:val="none"/>
          </w:rPr>
          <w:t>978-0307378484</w:t>
        </w:r>
      </w:hyperlink>
      <w:r w:rsidR="005C4E66" w:rsidRPr="005C4E66">
        <w:rPr>
          <w:rStyle w:val="HTMLCite"/>
          <w:rFonts w:ascii="Times New Roman" w:hAnsi="Times New Roman" w:cs="Times New Roman"/>
          <w:sz w:val="18"/>
          <w:szCs w:val="20"/>
        </w:rPr>
        <w:t>. </w:t>
      </w:r>
      <w:hyperlink r:id="rId1532"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533" w:history="1">
        <w:r w:rsidR="005C4E66" w:rsidRPr="005C4E66">
          <w:rPr>
            <w:rStyle w:val="Hyperlink"/>
            <w:rFonts w:ascii="Times New Roman" w:hAnsi="Times New Roman" w:cs="Times New Roman"/>
            <w:iCs/>
            <w:color w:val="auto"/>
            <w:sz w:val="18"/>
            <w:szCs w:val="20"/>
            <w:u w:val="none"/>
          </w:rPr>
          <w:t>667609433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34" w:anchor="cite_ref-7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Sharot, Tali; Korn, Christoph W.; Dolan, Raymond J. (October 2011). </w:t>
      </w:r>
      <w:hyperlink r:id="rId1535" w:history="1">
        <w:r w:rsidR="005C4E66" w:rsidRPr="005C4E66">
          <w:rPr>
            <w:rStyle w:val="Hyperlink"/>
            <w:rFonts w:ascii="Times New Roman" w:hAnsi="Times New Roman" w:cs="Times New Roman"/>
            <w:iCs/>
            <w:color w:val="auto"/>
            <w:sz w:val="18"/>
            <w:szCs w:val="20"/>
            <w:u w:val="none"/>
          </w:rPr>
          <w:t>"How unrealistic optimism is maintained in the face of reality"</w:t>
        </w:r>
      </w:hyperlink>
      <w:r w:rsidR="005C4E66" w:rsidRPr="005C4E66">
        <w:rPr>
          <w:rStyle w:val="HTMLCite"/>
          <w:rFonts w:ascii="Times New Roman" w:hAnsi="Times New Roman" w:cs="Times New Roman"/>
          <w:sz w:val="18"/>
          <w:szCs w:val="20"/>
        </w:rPr>
        <w:t>. </w:t>
      </w:r>
      <w:hyperlink r:id="rId1536" w:tooltip="Nature Neuroscience" w:history="1">
        <w:r w:rsidR="005C4E66" w:rsidRPr="005C4E66">
          <w:rPr>
            <w:rStyle w:val="Hyperlink"/>
            <w:rFonts w:ascii="Times New Roman" w:hAnsi="Times New Roman" w:cs="Times New Roman"/>
            <w:iCs/>
            <w:color w:val="auto"/>
            <w:sz w:val="18"/>
            <w:szCs w:val="20"/>
            <w:u w:val="none"/>
          </w:rPr>
          <w:t>Nature Neuroscience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14</w:t>
      </w:r>
      <w:r w:rsidR="005C4E66" w:rsidRPr="005C4E66">
        <w:rPr>
          <w:rStyle w:val="HTMLCite"/>
          <w:rFonts w:ascii="Times New Roman" w:hAnsi="Times New Roman" w:cs="Times New Roman"/>
          <w:sz w:val="18"/>
          <w:szCs w:val="20"/>
        </w:rPr>
        <w:t> (11): 1475–1479. </w:t>
      </w:r>
      <w:hyperlink r:id="rId153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38" w:history="1">
        <w:r w:rsidR="005C4E66" w:rsidRPr="005C4E66">
          <w:rPr>
            <w:rStyle w:val="Hyperlink"/>
            <w:rFonts w:ascii="Times New Roman" w:hAnsi="Times New Roman" w:cs="Times New Roman"/>
            <w:iCs/>
            <w:color w:val="auto"/>
            <w:sz w:val="18"/>
            <w:szCs w:val="20"/>
            <w:u w:val="none"/>
          </w:rPr>
          <w:t>10.1038/nn.2949</w:t>
        </w:r>
      </w:hyperlink>
      <w:r w:rsidR="005C4E66" w:rsidRPr="005C4E66">
        <w:rPr>
          <w:rStyle w:val="HTMLCite"/>
          <w:rFonts w:ascii="Times New Roman" w:hAnsi="Times New Roman" w:cs="Times New Roman"/>
          <w:sz w:val="18"/>
          <w:szCs w:val="20"/>
        </w:rPr>
        <w:t>. </w:t>
      </w:r>
      <w:hyperlink r:id="rId1539"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540" w:history="1">
        <w:r w:rsidR="005C4E66" w:rsidRPr="005C4E66">
          <w:rPr>
            <w:rStyle w:val="Hyperlink"/>
            <w:rFonts w:ascii="Times New Roman" w:hAnsi="Times New Roman" w:cs="Times New Roman"/>
            <w:iCs/>
            <w:color w:val="auto"/>
            <w:sz w:val="18"/>
            <w:szCs w:val="20"/>
            <w:u w:val="none"/>
          </w:rPr>
          <w:t>3204264</w:t>
        </w:r>
      </w:hyperlink>
      <w:r w:rsidR="005C4E66" w:rsidRPr="005C4E66">
        <w:rPr>
          <w:rStyle w:val="HTMLCite"/>
          <w:rFonts w:ascii="Times New Roman" w:hAnsi="Times New Roman" w:cs="Times New Roman"/>
          <w:sz w:val="18"/>
          <w:szCs w:val="20"/>
        </w:rPr>
        <w:t>. </w:t>
      </w:r>
      <w:hyperlink r:id="rId1541"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42" w:history="1">
        <w:r w:rsidR="005C4E66" w:rsidRPr="005C4E66">
          <w:rPr>
            <w:rStyle w:val="Hyperlink"/>
            <w:rFonts w:ascii="Times New Roman" w:hAnsi="Times New Roman" w:cs="Times New Roman"/>
            <w:iCs/>
            <w:color w:val="auto"/>
            <w:sz w:val="18"/>
            <w:szCs w:val="20"/>
            <w:u w:val="none"/>
          </w:rPr>
          <w:t>21983684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43" w:anchor="cite_ref-12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Shim M, Hwang HJ, Kim DW, Lee SH, Im CH (October 2016). "Machine-learning-based diagnosis of schizophrenia using combined sensor-level and source-level EEG features". Schizophrenia Research. </w:t>
      </w:r>
      <w:r w:rsidR="005C4E66" w:rsidRPr="005C4E66">
        <w:rPr>
          <w:rStyle w:val="HTMLCite"/>
          <w:rFonts w:ascii="Times New Roman" w:hAnsi="Times New Roman" w:cs="Times New Roman"/>
          <w:bCs/>
          <w:sz w:val="18"/>
          <w:szCs w:val="20"/>
        </w:rPr>
        <w:t>176</w:t>
      </w:r>
      <w:r w:rsidR="005C4E66" w:rsidRPr="005C4E66">
        <w:rPr>
          <w:rStyle w:val="HTMLCite"/>
          <w:rFonts w:ascii="Times New Roman" w:hAnsi="Times New Roman" w:cs="Times New Roman"/>
          <w:sz w:val="18"/>
          <w:szCs w:val="20"/>
        </w:rPr>
        <w:t> (2–3): 314–319. </w:t>
      </w:r>
      <w:hyperlink r:id="rId154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45" w:history="1">
        <w:r w:rsidR="005C4E66" w:rsidRPr="005C4E66">
          <w:rPr>
            <w:rStyle w:val="Hyperlink"/>
            <w:rFonts w:ascii="Times New Roman" w:hAnsi="Times New Roman" w:cs="Times New Roman"/>
            <w:iCs/>
            <w:color w:val="auto"/>
            <w:sz w:val="18"/>
            <w:szCs w:val="20"/>
            <w:u w:val="none"/>
          </w:rPr>
          <w:t>10.1016/j.schres.2016.05.007</w:t>
        </w:r>
      </w:hyperlink>
      <w:r w:rsidR="005C4E66" w:rsidRPr="005C4E66">
        <w:rPr>
          <w:rStyle w:val="HTMLCite"/>
          <w:rFonts w:ascii="Times New Roman" w:hAnsi="Times New Roman" w:cs="Times New Roman"/>
          <w:sz w:val="18"/>
          <w:szCs w:val="20"/>
        </w:rPr>
        <w:t>. </w:t>
      </w:r>
      <w:hyperlink r:id="rId1546"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47" w:history="1">
        <w:r w:rsidR="005C4E66" w:rsidRPr="005C4E66">
          <w:rPr>
            <w:rStyle w:val="Hyperlink"/>
            <w:rFonts w:ascii="Times New Roman" w:hAnsi="Times New Roman" w:cs="Times New Roman"/>
            <w:iCs/>
            <w:color w:val="auto"/>
            <w:sz w:val="18"/>
            <w:szCs w:val="20"/>
            <w:u w:val="none"/>
          </w:rPr>
          <w:t>27427557</w:t>
        </w:r>
      </w:hyperlink>
      <w:r w:rsidR="005C4E66" w:rsidRPr="005C4E66">
        <w:rPr>
          <w:rStyle w:val="HTMLCite"/>
          <w:rFonts w:ascii="Times New Roman" w:hAnsi="Times New Roman" w:cs="Times New Roman"/>
          <w:sz w:val="18"/>
          <w:szCs w:val="20"/>
        </w:rPr>
        <w:t>. </w:t>
      </w:r>
      <w:hyperlink r:id="rId154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549" w:history="1">
        <w:r w:rsidR="005C4E66" w:rsidRPr="005C4E66">
          <w:rPr>
            <w:rStyle w:val="Hyperlink"/>
            <w:rFonts w:ascii="Times New Roman" w:hAnsi="Times New Roman" w:cs="Times New Roman"/>
            <w:iCs/>
            <w:color w:val="auto"/>
            <w:sz w:val="18"/>
            <w:szCs w:val="20"/>
            <w:u w:val="none"/>
          </w:rPr>
          <w:t>44504680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Siu,</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sum,</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E.</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chung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Lo.</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2013.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“Cultural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Contingency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Model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Intention.”</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Smith,</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B.,</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Mitchell,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K.</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Mitchell.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Scripts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New</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Transaction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Commitment</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Mindset: Extending the Expert Information Processing Theory Approach to Entrepreneurial Cognition Research.”</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Theory and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Practice 33 (4):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815–844.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doi:10.1111/j.1540-6520.2009.00328.x.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50" w:anchor="cite_ref-10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Snider M (2009-01-07). </w:t>
      </w:r>
      <w:hyperlink r:id="rId1551" w:history="1">
        <w:r w:rsidR="005C4E66" w:rsidRPr="005C4E66">
          <w:rPr>
            <w:rStyle w:val="Hyperlink"/>
            <w:rFonts w:ascii="Times New Roman" w:hAnsi="Times New Roman" w:cs="Times New Roman"/>
            <w:iCs/>
            <w:color w:val="auto"/>
            <w:sz w:val="18"/>
            <w:szCs w:val="20"/>
            <w:u w:val="none"/>
          </w:rPr>
          <w:t>"Toy trains 'Star Wars' fans to use The Force"</w:t>
        </w:r>
      </w:hyperlink>
      <w:r w:rsidR="005C4E66" w:rsidRPr="005C4E66">
        <w:rPr>
          <w:rStyle w:val="HTMLCite"/>
          <w:rFonts w:ascii="Times New Roman" w:hAnsi="Times New Roman" w:cs="Times New Roman"/>
          <w:sz w:val="18"/>
          <w:szCs w:val="20"/>
        </w:rPr>
        <w:t>. USA Today</w:t>
      </w:r>
      <w:r w:rsidR="005C4E66" w:rsidRPr="005C4E66">
        <w:rPr>
          <w:rStyle w:val="reference-accessdate"/>
          <w:rFonts w:ascii="Times New Roman" w:hAnsi="Times New Roman" w:cs="Times New Roman"/>
          <w:iCs/>
          <w:sz w:val="18"/>
          <w:szCs w:val="20"/>
        </w:rPr>
        <w:t>. Retrieved </w:t>
      </w:r>
      <w:r w:rsidR="005C4E66" w:rsidRPr="005C4E66">
        <w:rPr>
          <w:rStyle w:val="nowrap"/>
          <w:rFonts w:ascii="Times New Roman" w:hAnsi="Times New Roman" w:cs="Times New Roman"/>
          <w:iCs/>
          <w:sz w:val="18"/>
          <w:szCs w:val="20"/>
        </w:rPr>
        <w:t>2010-05-01</w:t>
      </w:r>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52" w:anchor="cite_ref-14"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So, Elson L. (August 2010). </w:t>
      </w:r>
      <w:hyperlink r:id="rId1553" w:history="1">
        <w:r w:rsidR="005C4E66" w:rsidRPr="005C4E66">
          <w:rPr>
            <w:rStyle w:val="Hyperlink"/>
            <w:rFonts w:ascii="Times New Roman" w:hAnsi="Times New Roman" w:cs="Times New Roman"/>
            <w:iCs/>
            <w:color w:val="auto"/>
            <w:sz w:val="18"/>
            <w:szCs w:val="20"/>
            <w:u w:val="none"/>
          </w:rPr>
          <w:t>"Interictal epileptiform discharges in persons without a history of seizures: what do they mean?"</w:t>
        </w:r>
      </w:hyperlink>
      <w:r w:rsidR="005C4E66" w:rsidRPr="005C4E66">
        <w:rPr>
          <w:rStyle w:val="HTMLCite"/>
          <w:rFonts w:ascii="Times New Roman" w:hAnsi="Times New Roman" w:cs="Times New Roman"/>
          <w:sz w:val="18"/>
          <w:szCs w:val="20"/>
        </w:rPr>
        <w:t>. Journal of Clinical Neurophysiology. </w:t>
      </w:r>
      <w:r w:rsidR="005C4E66" w:rsidRPr="005C4E66">
        <w:rPr>
          <w:rStyle w:val="HTMLCite"/>
          <w:rFonts w:ascii="Times New Roman" w:hAnsi="Times New Roman" w:cs="Times New Roman"/>
          <w:bCs/>
          <w:sz w:val="18"/>
          <w:szCs w:val="20"/>
        </w:rPr>
        <w:t>27</w:t>
      </w:r>
      <w:r w:rsidR="005C4E66" w:rsidRPr="005C4E66">
        <w:rPr>
          <w:rStyle w:val="HTMLCite"/>
          <w:rFonts w:ascii="Times New Roman" w:hAnsi="Times New Roman" w:cs="Times New Roman"/>
          <w:sz w:val="18"/>
          <w:szCs w:val="20"/>
        </w:rPr>
        <w:t> (4): 229–238. </w:t>
      </w:r>
      <w:hyperlink r:id="rId155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55" w:history="1">
        <w:r w:rsidR="005C4E66" w:rsidRPr="005C4E66">
          <w:rPr>
            <w:rStyle w:val="Hyperlink"/>
            <w:rFonts w:ascii="Times New Roman" w:hAnsi="Times New Roman" w:cs="Times New Roman"/>
            <w:iCs/>
            <w:color w:val="auto"/>
            <w:sz w:val="18"/>
            <w:szCs w:val="20"/>
            <w:u w:val="none"/>
          </w:rPr>
          <w:t>10.1097/WNP.0b013e3181ea42a4</w:t>
        </w:r>
      </w:hyperlink>
      <w:r w:rsidR="005C4E66" w:rsidRPr="005C4E66">
        <w:rPr>
          <w:rStyle w:val="HTMLCite"/>
          <w:rFonts w:ascii="Times New Roman" w:hAnsi="Times New Roman" w:cs="Times New Roman"/>
          <w:sz w:val="18"/>
          <w:szCs w:val="20"/>
        </w:rPr>
        <w:t>. </w:t>
      </w:r>
      <w:hyperlink r:id="rId1556"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557" w:history="1">
        <w:r w:rsidR="005C4E66" w:rsidRPr="005C4E66">
          <w:rPr>
            <w:rStyle w:val="Hyperlink"/>
            <w:rFonts w:ascii="Times New Roman" w:hAnsi="Times New Roman" w:cs="Times New Roman"/>
            <w:iCs/>
            <w:color w:val="auto"/>
            <w:sz w:val="18"/>
            <w:szCs w:val="20"/>
            <w:u w:val="none"/>
          </w:rPr>
          <w:t>1537-1603</w:t>
        </w:r>
      </w:hyperlink>
      <w:r w:rsidR="005C4E66" w:rsidRPr="005C4E66">
        <w:rPr>
          <w:rStyle w:val="HTMLCite"/>
          <w:rFonts w:ascii="Times New Roman" w:hAnsi="Times New Roman" w:cs="Times New Roman"/>
          <w:sz w:val="18"/>
          <w:szCs w:val="20"/>
        </w:rPr>
        <w:t>. </w:t>
      </w:r>
      <w:hyperlink r:id="rId155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59" w:history="1">
        <w:r w:rsidR="005C4E66" w:rsidRPr="005C4E66">
          <w:rPr>
            <w:rStyle w:val="Hyperlink"/>
            <w:rFonts w:ascii="Times New Roman" w:hAnsi="Times New Roman" w:cs="Times New Roman"/>
            <w:iCs/>
            <w:color w:val="auto"/>
            <w:sz w:val="18"/>
            <w:szCs w:val="20"/>
            <w:u w:val="none"/>
          </w:rPr>
          <w:t>20634716</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Sommer,</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L.,</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Haug.</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2011.</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“Intention</w:t>
      </w:r>
      <w:r w:rsidRPr="005C4E66">
        <w:rPr>
          <w:rFonts w:ascii="Times New Roman" w:hAnsi="Times New Roman" w:cs="Times New Roman"/>
          <w:spacing w:val="19"/>
          <w:w w:val="90"/>
          <w:sz w:val="18"/>
          <w:szCs w:val="20"/>
        </w:rPr>
        <w:t xml:space="preserve"> </w:t>
      </w:r>
      <w:r w:rsidRPr="005C4E66">
        <w:rPr>
          <w:rFonts w:ascii="Times New Roman" w:hAnsi="Times New Roman" w:cs="Times New Roman"/>
          <w:w w:val="90"/>
          <w:sz w:val="18"/>
          <w:szCs w:val="20"/>
        </w:rPr>
        <w:t>as</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Antecedent</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to</w:t>
      </w:r>
      <w:r w:rsidRPr="005C4E66">
        <w:rPr>
          <w:rFonts w:ascii="Times New Roman" w:hAnsi="Times New Roman" w:cs="Times New Roman"/>
          <w:spacing w:val="18"/>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17"/>
          <w:w w:val="90"/>
          <w:sz w:val="18"/>
          <w:szCs w:val="20"/>
        </w:rPr>
        <w:t xml:space="preserve"> </w:t>
      </w:r>
      <w:r w:rsidRPr="005C4E66">
        <w:rPr>
          <w:rFonts w:ascii="Times New Roman" w:hAnsi="Times New Roman" w:cs="Times New Roman"/>
          <w:w w:val="90"/>
          <w:sz w:val="18"/>
          <w:szCs w:val="20"/>
        </w:rPr>
        <w:t>Entrepreneurship-understanding</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the Moderating Roles of Knowledge and Experience.” International Entrepreneurship and Management Journal 7 (1):</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111–142.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doi:10.1007/s11365-010-0162-z.</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60" w:anchor="cite_ref-7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Sparks, Erin (2007). </w:t>
      </w:r>
      <w:hyperlink r:id="rId1561" w:history="1">
        <w:r w:rsidR="005C4E66" w:rsidRPr="005C4E66">
          <w:rPr>
            <w:rStyle w:val="Hyperlink"/>
            <w:rFonts w:ascii="Times New Roman" w:hAnsi="Times New Roman" w:cs="Times New Roman"/>
            <w:iCs/>
            <w:color w:val="auto"/>
            <w:sz w:val="18"/>
            <w:szCs w:val="20"/>
            <w:u w:val="none"/>
          </w:rPr>
          <w:t>"Satisficing"</w:t>
        </w:r>
      </w:hyperlink>
      <w:r w:rsidR="005C4E66" w:rsidRPr="005C4E66">
        <w:rPr>
          <w:rStyle w:val="HTMLCite"/>
          <w:rFonts w:ascii="Times New Roman" w:hAnsi="Times New Roman" w:cs="Times New Roman"/>
          <w:sz w:val="18"/>
          <w:szCs w:val="20"/>
        </w:rPr>
        <w:t>. In </w:t>
      </w:r>
      <w:hyperlink r:id="rId1562" w:tooltip="Roy Baumeister" w:history="1">
        <w:r w:rsidR="005C4E66" w:rsidRPr="005C4E66">
          <w:rPr>
            <w:rStyle w:val="Hyperlink"/>
            <w:rFonts w:ascii="Times New Roman" w:hAnsi="Times New Roman" w:cs="Times New Roman"/>
            <w:iCs/>
            <w:color w:val="auto"/>
            <w:sz w:val="18"/>
            <w:szCs w:val="20"/>
            <w:u w:val="none"/>
          </w:rPr>
          <w:t>Baumeister, Roy F.</w:t>
        </w:r>
      </w:hyperlink>
      <w:r w:rsidR="005C4E66" w:rsidRPr="005C4E66">
        <w:rPr>
          <w:rStyle w:val="HTMLCite"/>
          <w:rFonts w:ascii="Times New Roman" w:hAnsi="Times New Roman" w:cs="Times New Roman"/>
          <w:sz w:val="18"/>
          <w:szCs w:val="20"/>
        </w:rPr>
        <w:t>; Vohs, Kathleen D. (eds.). Encyclopedia of social psychology. Thousand Oaks, CA: </w:t>
      </w:r>
      <w:hyperlink r:id="rId1563" w:tooltip="SAGE Publications" w:history="1">
        <w:r w:rsidR="005C4E66" w:rsidRPr="005C4E66">
          <w:rPr>
            <w:rStyle w:val="Hyperlink"/>
            <w:rFonts w:ascii="Times New Roman" w:hAnsi="Times New Roman" w:cs="Times New Roman"/>
            <w:iCs/>
            <w:color w:val="auto"/>
            <w:sz w:val="18"/>
            <w:szCs w:val="20"/>
            <w:u w:val="none"/>
          </w:rPr>
          <w:t>SAGE Publications</w:t>
        </w:r>
      </w:hyperlink>
      <w:r w:rsidR="005C4E66" w:rsidRPr="005C4E66">
        <w:rPr>
          <w:rStyle w:val="HTMLCite"/>
          <w:rFonts w:ascii="Times New Roman" w:hAnsi="Times New Roman" w:cs="Times New Roman"/>
          <w:sz w:val="18"/>
          <w:szCs w:val="20"/>
        </w:rPr>
        <w:t>. pp. 776–778. </w:t>
      </w:r>
      <w:hyperlink r:id="rId1564"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565" w:tooltip="Special:BookSources/978-1412916707" w:history="1">
        <w:r w:rsidR="005C4E66" w:rsidRPr="005C4E66">
          <w:rPr>
            <w:rStyle w:val="Hyperlink"/>
            <w:rFonts w:ascii="Times New Roman" w:hAnsi="Times New Roman" w:cs="Times New Roman"/>
            <w:iCs/>
            <w:color w:val="auto"/>
            <w:sz w:val="18"/>
            <w:szCs w:val="20"/>
            <w:u w:val="none"/>
          </w:rPr>
          <w:t>978-1412916707</w:t>
        </w:r>
      </w:hyperlink>
      <w:r w:rsidR="005C4E66" w:rsidRPr="005C4E66">
        <w:rPr>
          <w:rStyle w:val="HTMLCite"/>
          <w:rFonts w:ascii="Times New Roman" w:hAnsi="Times New Roman" w:cs="Times New Roman"/>
          <w:sz w:val="18"/>
          <w:szCs w:val="20"/>
        </w:rPr>
        <w:t>. </w:t>
      </w:r>
      <w:hyperlink r:id="rId1566"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567" w:history="1">
        <w:r w:rsidR="005C4E66" w:rsidRPr="005C4E66">
          <w:rPr>
            <w:rStyle w:val="Hyperlink"/>
            <w:rFonts w:ascii="Times New Roman" w:hAnsi="Times New Roman" w:cs="Times New Roman"/>
            <w:iCs/>
            <w:color w:val="auto"/>
            <w:sz w:val="18"/>
            <w:szCs w:val="20"/>
            <w:u w:val="none"/>
          </w:rPr>
          <w:t>123119782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68" w:anchor="cite_ref-3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Srinivasan R (1999). "Methods to Improve the Spatial Resolution of EEG". International Journal. </w:t>
      </w:r>
      <w:r w:rsidR="005C4E66" w:rsidRPr="005C4E66">
        <w:rPr>
          <w:rStyle w:val="HTMLCite"/>
          <w:rFonts w:ascii="Times New Roman" w:hAnsi="Times New Roman" w:cs="Times New Roman"/>
          <w:bCs/>
          <w:sz w:val="18"/>
          <w:szCs w:val="20"/>
        </w:rPr>
        <w:t>1</w:t>
      </w:r>
      <w:r w:rsidR="005C4E66" w:rsidRPr="005C4E66">
        <w:rPr>
          <w:rStyle w:val="HTMLCite"/>
          <w:rFonts w:ascii="Times New Roman" w:hAnsi="Times New Roman" w:cs="Times New Roman"/>
          <w:sz w:val="18"/>
          <w:szCs w:val="20"/>
        </w:rPr>
        <w:t> (1): 102–11.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Srivastava,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M.,</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G.</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D.</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Sharma,</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Srivastava,</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Kumaran.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2020.</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“What’s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Brain</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for</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Us:</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Systematic</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Literature</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Review of Neuroeconomics and Neurofinance.” Qualitative Research in Financial Markets 12 (4): 413–435. doi:10.1108/</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QRFM-10-2019-0127.</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Srivastava, M., G. D. Sharma, and A. K. Srivastava. 2019. “Human Brain and Financial Behavior: A Neurofinance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Perspective.”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International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Ethics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Systems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35</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(4):</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485–503.</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doi:10.1108/IJOES-02-2019-0036.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69" w:anchor="cite_ref-6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Steinberg, Laurence (March 2008). </w:t>
      </w:r>
      <w:hyperlink r:id="rId1570" w:history="1">
        <w:r w:rsidR="005C4E66" w:rsidRPr="005C4E66">
          <w:rPr>
            <w:rStyle w:val="Hyperlink"/>
            <w:rFonts w:ascii="Times New Roman" w:hAnsi="Times New Roman" w:cs="Times New Roman"/>
            <w:iCs/>
            <w:color w:val="auto"/>
            <w:sz w:val="18"/>
            <w:szCs w:val="20"/>
            <w:u w:val="none"/>
          </w:rPr>
          <w:t>"A social neuroscience perspective on adolescent risk-taking"</w:t>
        </w:r>
      </w:hyperlink>
      <w:r w:rsidR="005C4E66" w:rsidRPr="005C4E66">
        <w:rPr>
          <w:rStyle w:val="HTMLCite"/>
          <w:rFonts w:ascii="Times New Roman" w:hAnsi="Times New Roman" w:cs="Times New Roman"/>
          <w:sz w:val="18"/>
          <w:szCs w:val="20"/>
        </w:rPr>
        <w:t>. Developmental Review. </w:t>
      </w:r>
      <w:r w:rsidR="005C4E66" w:rsidRPr="005C4E66">
        <w:rPr>
          <w:rStyle w:val="HTMLCite"/>
          <w:rFonts w:ascii="Times New Roman" w:hAnsi="Times New Roman" w:cs="Times New Roman"/>
          <w:bCs/>
          <w:sz w:val="18"/>
          <w:szCs w:val="20"/>
        </w:rPr>
        <w:t>28</w:t>
      </w:r>
      <w:r w:rsidR="005C4E66" w:rsidRPr="005C4E66">
        <w:rPr>
          <w:rStyle w:val="HTMLCite"/>
          <w:rFonts w:ascii="Times New Roman" w:hAnsi="Times New Roman" w:cs="Times New Roman"/>
          <w:sz w:val="18"/>
          <w:szCs w:val="20"/>
        </w:rPr>
        <w:t> (1): 78–106. </w:t>
      </w:r>
      <w:hyperlink r:id="rId157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72" w:history="1">
        <w:r w:rsidR="005C4E66" w:rsidRPr="005C4E66">
          <w:rPr>
            <w:rStyle w:val="Hyperlink"/>
            <w:rFonts w:ascii="Times New Roman" w:hAnsi="Times New Roman" w:cs="Times New Roman"/>
            <w:iCs/>
            <w:color w:val="auto"/>
            <w:sz w:val="18"/>
            <w:szCs w:val="20"/>
            <w:u w:val="none"/>
          </w:rPr>
          <w:t>10.1016/j.dr.2007.08.002</w:t>
        </w:r>
      </w:hyperlink>
      <w:r w:rsidR="005C4E66" w:rsidRPr="005C4E66">
        <w:rPr>
          <w:rStyle w:val="HTMLCite"/>
          <w:rFonts w:ascii="Times New Roman" w:hAnsi="Times New Roman" w:cs="Times New Roman"/>
          <w:sz w:val="18"/>
          <w:szCs w:val="20"/>
        </w:rPr>
        <w:t>. </w:t>
      </w:r>
      <w:hyperlink r:id="rId1573"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574" w:history="1">
        <w:r w:rsidR="005C4E66" w:rsidRPr="005C4E66">
          <w:rPr>
            <w:rStyle w:val="Hyperlink"/>
            <w:rFonts w:ascii="Times New Roman" w:hAnsi="Times New Roman" w:cs="Times New Roman"/>
            <w:iCs/>
            <w:color w:val="auto"/>
            <w:sz w:val="18"/>
            <w:szCs w:val="20"/>
            <w:u w:val="none"/>
          </w:rPr>
          <w:t>2396566</w:t>
        </w:r>
      </w:hyperlink>
      <w:r w:rsidR="005C4E66" w:rsidRPr="005C4E66">
        <w:rPr>
          <w:rStyle w:val="HTMLCite"/>
          <w:rFonts w:ascii="Times New Roman" w:hAnsi="Times New Roman" w:cs="Times New Roman"/>
          <w:sz w:val="18"/>
          <w:szCs w:val="20"/>
        </w:rPr>
        <w:t>. </w:t>
      </w:r>
      <w:hyperlink r:id="rId157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76" w:history="1">
        <w:r w:rsidR="005C4E66" w:rsidRPr="005C4E66">
          <w:rPr>
            <w:rStyle w:val="Hyperlink"/>
            <w:rFonts w:ascii="Times New Roman" w:hAnsi="Times New Roman" w:cs="Times New Roman"/>
            <w:iCs/>
            <w:color w:val="auto"/>
            <w:sz w:val="18"/>
            <w:szCs w:val="20"/>
            <w:u w:val="none"/>
          </w:rPr>
          <w:t>18509515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77" w:anchor="cite_ref-6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Steinberg, Laurence (March 2008). </w:t>
      </w:r>
      <w:hyperlink r:id="rId1578" w:history="1">
        <w:r w:rsidR="005C4E66" w:rsidRPr="005C4E66">
          <w:rPr>
            <w:rStyle w:val="Hyperlink"/>
            <w:rFonts w:ascii="Times New Roman" w:hAnsi="Times New Roman" w:cs="Times New Roman"/>
            <w:iCs/>
            <w:color w:val="auto"/>
            <w:sz w:val="18"/>
            <w:szCs w:val="20"/>
            <w:u w:val="none"/>
          </w:rPr>
          <w:t>"A social neuroscience perspective on adolescent risk-taking"</w:t>
        </w:r>
      </w:hyperlink>
      <w:r w:rsidR="005C4E66" w:rsidRPr="005C4E66">
        <w:rPr>
          <w:rStyle w:val="HTMLCite"/>
          <w:rFonts w:ascii="Times New Roman" w:hAnsi="Times New Roman" w:cs="Times New Roman"/>
          <w:sz w:val="18"/>
          <w:szCs w:val="20"/>
        </w:rPr>
        <w:t>. Developmental Review. </w:t>
      </w:r>
      <w:r w:rsidR="005C4E66" w:rsidRPr="005C4E66">
        <w:rPr>
          <w:rStyle w:val="HTMLCite"/>
          <w:rFonts w:ascii="Times New Roman" w:hAnsi="Times New Roman" w:cs="Times New Roman"/>
          <w:bCs/>
          <w:sz w:val="18"/>
          <w:szCs w:val="20"/>
        </w:rPr>
        <w:t>28</w:t>
      </w:r>
      <w:r w:rsidR="005C4E66" w:rsidRPr="005C4E66">
        <w:rPr>
          <w:rStyle w:val="HTMLCite"/>
          <w:rFonts w:ascii="Times New Roman" w:hAnsi="Times New Roman" w:cs="Times New Roman"/>
          <w:sz w:val="18"/>
          <w:szCs w:val="20"/>
        </w:rPr>
        <w:t> (1): 78–106. </w:t>
      </w:r>
      <w:hyperlink r:id="rId157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80" w:history="1">
        <w:r w:rsidR="005C4E66" w:rsidRPr="005C4E66">
          <w:rPr>
            <w:rStyle w:val="Hyperlink"/>
            <w:rFonts w:ascii="Times New Roman" w:hAnsi="Times New Roman" w:cs="Times New Roman"/>
            <w:iCs/>
            <w:color w:val="auto"/>
            <w:sz w:val="18"/>
            <w:szCs w:val="20"/>
            <w:u w:val="none"/>
          </w:rPr>
          <w:t>10.1016/j.dr.2007.08.002</w:t>
        </w:r>
      </w:hyperlink>
      <w:r w:rsidR="005C4E66" w:rsidRPr="005C4E66">
        <w:rPr>
          <w:rStyle w:val="HTMLCite"/>
          <w:rFonts w:ascii="Times New Roman" w:hAnsi="Times New Roman" w:cs="Times New Roman"/>
          <w:sz w:val="18"/>
          <w:szCs w:val="20"/>
        </w:rPr>
        <w:t>. </w:t>
      </w:r>
      <w:hyperlink r:id="rId158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582" w:history="1">
        <w:r w:rsidR="005C4E66" w:rsidRPr="005C4E66">
          <w:rPr>
            <w:rStyle w:val="Hyperlink"/>
            <w:rFonts w:ascii="Times New Roman" w:hAnsi="Times New Roman" w:cs="Times New Roman"/>
            <w:iCs/>
            <w:color w:val="auto"/>
            <w:sz w:val="18"/>
            <w:szCs w:val="20"/>
            <w:u w:val="none"/>
          </w:rPr>
          <w:t>2396566</w:t>
        </w:r>
      </w:hyperlink>
      <w:r w:rsidR="005C4E66" w:rsidRPr="005C4E66">
        <w:rPr>
          <w:rStyle w:val="HTMLCite"/>
          <w:rFonts w:ascii="Times New Roman" w:hAnsi="Times New Roman" w:cs="Times New Roman"/>
          <w:sz w:val="18"/>
          <w:szCs w:val="20"/>
        </w:rPr>
        <w:t>. </w:t>
      </w:r>
      <w:hyperlink r:id="rId158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584" w:history="1">
        <w:r w:rsidR="005C4E66" w:rsidRPr="005C4E66">
          <w:rPr>
            <w:rStyle w:val="Hyperlink"/>
            <w:rFonts w:ascii="Times New Roman" w:hAnsi="Times New Roman" w:cs="Times New Roman"/>
            <w:iCs/>
            <w:color w:val="auto"/>
            <w:sz w:val="18"/>
            <w:szCs w:val="20"/>
            <w:u w:val="none"/>
          </w:rPr>
          <w:t>18509515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85" w:anchor="cite_ref-65" w:tooltip="Jump up" w:history="1"/>
      <w:r w:rsidR="005C4E66" w:rsidRPr="005C4E66">
        <w:rPr>
          <w:rFonts w:ascii="Times New Roman" w:hAnsi="Times New Roman" w:cs="Times New Roman"/>
          <w:sz w:val="18"/>
          <w:szCs w:val="20"/>
        </w:rPr>
        <w:t> </w:t>
      </w:r>
      <w:hyperlink r:id="rId1586" w:tooltip="Laurence Steinberg" w:history="1">
        <w:r w:rsidR="005C4E66" w:rsidRPr="005C4E66">
          <w:rPr>
            <w:rStyle w:val="Hyperlink"/>
            <w:rFonts w:ascii="Times New Roman" w:hAnsi="Times New Roman" w:cs="Times New Roman"/>
            <w:iCs/>
            <w:color w:val="auto"/>
            <w:sz w:val="18"/>
            <w:szCs w:val="20"/>
            <w:u w:val="none"/>
          </w:rPr>
          <w:t>Steinberg, Laurence</w:t>
        </w:r>
      </w:hyperlink>
      <w:r w:rsidR="005C4E66" w:rsidRPr="005C4E66">
        <w:rPr>
          <w:rStyle w:val="HTMLCite"/>
          <w:rFonts w:ascii="Times New Roman" w:hAnsi="Times New Roman" w:cs="Times New Roman"/>
          <w:sz w:val="18"/>
          <w:szCs w:val="20"/>
        </w:rPr>
        <w:t> (April 2007). "Risk taking in adolescence: new perspectives from brain and behavioral science". </w:t>
      </w:r>
      <w:hyperlink r:id="rId1587" w:tooltip="Current Directions in Psychological Science" w:history="1">
        <w:r w:rsidR="005C4E66" w:rsidRPr="005C4E66">
          <w:rPr>
            <w:rStyle w:val="Hyperlink"/>
            <w:rFonts w:ascii="Times New Roman" w:hAnsi="Times New Roman" w:cs="Times New Roman"/>
            <w:iCs/>
            <w:color w:val="auto"/>
            <w:sz w:val="18"/>
            <w:szCs w:val="20"/>
            <w:u w:val="none"/>
          </w:rPr>
          <w:t>Current Directions in Psychological Science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16</w:t>
      </w:r>
      <w:r w:rsidR="005C4E66" w:rsidRPr="005C4E66">
        <w:rPr>
          <w:rStyle w:val="HTMLCite"/>
          <w:rFonts w:ascii="Times New Roman" w:hAnsi="Times New Roman" w:cs="Times New Roman"/>
          <w:sz w:val="18"/>
          <w:szCs w:val="20"/>
        </w:rPr>
        <w:t> (2): 55–59. </w:t>
      </w:r>
      <w:hyperlink r:id="rId1588" w:tooltip="CiteSeerX (identifier)" w:history="1">
        <w:r w:rsidR="005C4E66" w:rsidRPr="005C4E66">
          <w:rPr>
            <w:rStyle w:val="Hyperlink"/>
            <w:rFonts w:ascii="Times New Roman" w:hAnsi="Times New Roman" w:cs="Times New Roman"/>
            <w:iCs/>
            <w:color w:val="auto"/>
            <w:sz w:val="18"/>
            <w:szCs w:val="20"/>
            <w:u w:val="none"/>
          </w:rPr>
          <w:t>CiteSeerX</w:t>
        </w:r>
      </w:hyperlink>
      <w:r w:rsidR="005C4E66" w:rsidRPr="005C4E66">
        <w:rPr>
          <w:rStyle w:val="HTMLCite"/>
          <w:rFonts w:ascii="Times New Roman" w:hAnsi="Times New Roman" w:cs="Times New Roman"/>
          <w:sz w:val="18"/>
          <w:szCs w:val="20"/>
        </w:rPr>
        <w:t> </w:t>
      </w:r>
      <w:hyperlink r:id="rId1589" w:history="1">
        <w:r w:rsidR="005C4E66" w:rsidRPr="005C4E66">
          <w:rPr>
            <w:rStyle w:val="Hyperlink"/>
            <w:rFonts w:ascii="Times New Roman" w:hAnsi="Times New Roman" w:cs="Times New Roman"/>
            <w:iCs/>
            <w:color w:val="auto"/>
            <w:sz w:val="18"/>
            <w:szCs w:val="20"/>
            <w:u w:val="none"/>
          </w:rPr>
          <w:t>10.1.1.519.7099</w:t>
        </w:r>
      </w:hyperlink>
      <w:r w:rsidR="005C4E66" w:rsidRPr="005C4E66">
        <w:rPr>
          <w:rStyle w:val="HTMLCite"/>
          <w:rFonts w:ascii="Times New Roman" w:hAnsi="Times New Roman" w:cs="Times New Roman"/>
          <w:sz w:val="18"/>
          <w:szCs w:val="20"/>
        </w:rPr>
        <w:t>. </w:t>
      </w:r>
      <w:hyperlink r:id="rId159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91" w:history="1">
        <w:r w:rsidR="005C4E66" w:rsidRPr="005C4E66">
          <w:rPr>
            <w:rStyle w:val="Hyperlink"/>
            <w:rFonts w:ascii="Times New Roman" w:hAnsi="Times New Roman" w:cs="Times New Roman"/>
            <w:iCs/>
            <w:color w:val="auto"/>
            <w:sz w:val="18"/>
            <w:szCs w:val="20"/>
            <w:u w:val="none"/>
          </w:rPr>
          <w:t>10.1111/j.1467-8721.2007.00475.x</w:t>
        </w:r>
      </w:hyperlink>
      <w:r w:rsidR="005C4E66" w:rsidRPr="005C4E66">
        <w:rPr>
          <w:rStyle w:val="HTMLCite"/>
          <w:rFonts w:ascii="Times New Roman" w:hAnsi="Times New Roman" w:cs="Times New Roman"/>
          <w:sz w:val="18"/>
          <w:szCs w:val="20"/>
        </w:rPr>
        <w:t>. </w:t>
      </w:r>
      <w:hyperlink r:id="rId159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593" w:history="1">
        <w:r w:rsidR="005C4E66" w:rsidRPr="005C4E66">
          <w:rPr>
            <w:rStyle w:val="Hyperlink"/>
            <w:rFonts w:ascii="Times New Roman" w:hAnsi="Times New Roman" w:cs="Times New Roman"/>
            <w:iCs/>
            <w:color w:val="auto"/>
            <w:sz w:val="18"/>
            <w:szCs w:val="20"/>
            <w:u w:val="none"/>
          </w:rPr>
          <w:t>18601508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594" w:anchor="cite_ref-4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Steingrimsson S, Bilonic G, Ekelund AC, Larson T, Stadig I, Svensson M, et al. (January 2020). </w:t>
      </w:r>
      <w:hyperlink r:id="rId1595" w:history="1">
        <w:r w:rsidR="005C4E66" w:rsidRPr="005C4E66">
          <w:rPr>
            <w:rStyle w:val="Hyperlink"/>
            <w:rFonts w:ascii="Times New Roman" w:hAnsi="Times New Roman" w:cs="Times New Roman"/>
            <w:iCs/>
            <w:color w:val="auto"/>
            <w:sz w:val="18"/>
            <w:szCs w:val="20"/>
            <w:u w:val="none"/>
          </w:rPr>
          <w:t>"Electroencephalography-based neurofeedback as treatment for post-traumatic stress disorder: A systematic review and meta-analysis"</w:t>
        </w:r>
      </w:hyperlink>
      <w:r w:rsidR="005C4E66" w:rsidRPr="005C4E66">
        <w:rPr>
          <w:rStyle w:val="HTMLCite"/>
          <w:rFonts w:ascii="Times New Roman" w:hAnsi="Times New Roman" w:cs="Times New Roman"/>
          <w:sz w:val="18"/>
          <w:szCs w:val="20"/>
        </w:rPr>
        <w:t>. European Psychiatry. </w:t>
      </w:r>
      <w:r w:rsidR="005C4E66" w:rsidRPr="005C4E66">
        <w:rPr>
          <w:rStyle w:val="HTMLCite"/>
          <w:rFonts w:ascii="Times New Roman" w:hAnsi="Times New Roman" w:cs="Times New Roman"/>
          <w:bCs/>
          <w:sz w:val="18"/>
          <w:szCs w:val="20"/>
        </w:rPr>
        <w:t>63</w:t>
      </w:r>
      <w:r w:rsidR="005C4E66" w:rsidRPr="005C4E66">
        <w:rPr>
          <w:rStyle w:val="HTMLCite"/>
          <w:rFonts w:ascii="Times New Roman" w:hAnsi="Times New Roman" w:cs="Times New Roman"/>
          <w:sz w:val="18"/>
          <w:szCs w:val="20"/>
        </w:rPr>
        <w:t> (1): e7. </w:t>
      </w:r>
      <w:hyperlink r:id="rId159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597" w:history="1">
        <w:r w:rsidR="005C4E66" w:rsidRPr="005C4E66">
          <w:rPr>
            <w:rStyle w:val="Hyperlink"/>
            <w:rFonts w:ascii="Times New Roman" w:hAnsi="Times New Roman" w:cs="Times New Roman"/>
            <w:iCs/>
            <w:color w:val="auto"/>
            <w:sz w:val="18"/>
            <w:szCs w:val="20"/>
            <w:u w:val="none"/>
          </w:rPr>
          <w:t>10.1192/j.eurpsy.2019.7</w:t>
        </w:r>
      </w:hyperlink>
      <w:r w:rsidR="005C4E66" w:rsidRPr="005C4E66">
        <w:rPr>
          <w:rStyle w:val="HTMLCite"/>
          <w:rFonts w:ascii="Times New Roman" w:hAnsi="Times New Roman" w:cs="Times New Roman"/>
          <w:sz w:val="18"/>
          <w:szCs w:val="20"/>
        </w:rPr>
        <w:t>. </w:t>
      </w:r>
      <w:hyperlink r:id="rId1598"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599" w:history="1">
        <w:r w:rsidR="005C4E66" w:rsidRPr="005C4E66">
          <w:rPr>
            <w:rStyle w:val="Hyperlink"/>
            <w:rFonts w:ascii="Times New Roman" w:hAnsi="Times New Roman" w:cs="Times New Roman"/>
            <w:iCs/>
            <w:color w:val="auto"/>
            <w:sz w:val="18"/>
            <w:szCs w:val="20"/>
            <w:u w:val="none"/>
          </w:rPr>
          <w:t>8057448</w:t>
        </w:r>
      </w:hyperlink>
      <w:r w:rsidR="005C4E66" w:rsidRPr="005C4E66">
        <w:rPr>
          <w:rStyle w:val="HTMLCite"/>
          <w:rFonts w:ascii="Times New Roman" w:hAnsi="Times New Roman" w:cs="Times New Roman"/>
          <w:sz w:val="18"/>
          <w:szCs w:val="20"/>
        </w:rPr>
        <w:t>. </w:t>
      </w:r>
      <w:hyperlink r:id="rId160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01" w:history="1">
        <w:r w:rsidR="005C4E66" w:rsidRPr="005C4E66">
          <w:rPr>
            <w:rStyle w:val="Hyperlink"/>
            <w:rFonts w:ascii="Times New Roman" w:hAnsi="Times New Roman" w:cs="Times New Roman"/>
            <w:iCs/>
            <w:color w:val="auto"/>
            <w:sz w:val="18"/>
            <w:szCs w:val="20"/>
            <w:u w:val="none"/>
          </w:rPr>
          <w:t>32093790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02" w:anchor="cite_ref-Sterman1962_24-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Sterman MB, Clemente CD (August 1962). "Forebrain inhibitory mechanisms: cortical synchronization induced by basal forebrain stimulation". Experimental Neurology. </w:t>
      </w:r>
      <w:r w:rsidR="005C4E66" w:rsidRPr="005C4E66">
        <w:rPr>
          <w:rStyle w:val="HTMLCite"/>
          <w:rFonts w:ascii="Times New Roman" w:hAnsi="Times New Roman" w:cs="Times New Roman"/>
          <w:bCs/>
          <w:sz w:val="18"/>
          <w:szCs w:val="20"/>
        </w:rPr>
        <w:t>6</w:t>
      </w:r>
      <w:r w:rsidR="005C4E66" w:rsidRPr="005C4E66">
        <w:rPr>
          <w:rStyle w:val="HTMLCite"/>
          <w:rFonts w:ascii="Times New Roman" w:hAnsi="Times New Roman" w:cs="Times New Roman"/>
          <w:sz w:val="18"/>
          <w:szCs w:val="20"/>
        </w:rPr>
        <w:t> (2): 91–102. </w:t>
      </w:r>
      <w:hyperlink r:id="rId160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04" w:history="1">
        <w:r w:rsidR="005C4E66" w:rsidRPr="005C4E66">
          <w:rPr>
            <w:rStyle w:val="Hyperlink"/>
            <w:rFonts w:ascii="Times New Roman" w:hAnsi="Times New Roman" w:cs="Times New Roman"/>
            <w:iCs/>
            <w:color w:val="auto"/>
            <w:sz w:val="18"/>
            <w:szCs w:val="20"/>
            <w:u w:val="none"/>
          </w:rPr>
          <w:t>10.1016/0014-4886(62)90080-8</w:t>
        </w:r>
      </w:hyperlink>
      <w:r w:rsidR="005C4E66" w:rsidRPr="005C4E66">
        <w:rPr>
          <w:rStyle w:val="HTMLCite"/>
          <w:rFonts w:ascii="Times New Roman" w:hAnsi="Times New Roman" w:cs="Times New Roman"/>
          <w:sz w:val="18"/>
          <w:szCs w:val="20"/>
        </w:rPr>
        <w:t>. </w:t>
      </w:r>
      <w:hyperlink r:id="rId160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06" w:history="1">
        <w:r w:rsidR="005C4E66" w:rsidRPr="005C4E66">
          <w:rPr>
            <w:rStyle w:val="Hyperlink"/>
            <w:rFonts w:ascii="Times New Roman" w:hAnsi="Times New Roman" w:cs="Times New Roman"/>
            <w:iCs/>
            <w:color w:val="auto"/>
            <w:sz w:val="18"/>
            <w:szCs w:val="20"/>
            <w:u w:val="none"/>
          </w:rPr>
          <w:t>13916975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07" w:anchor="cite_ref-4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Sterman MB, Egner T (March 2006). "Foundation and practice of neurofeedback for the treatment of epilepsy". Applied Psychophysiology and Biofeedback. </w:t>
      </w:r>
      <w:r w:rsidR="005C4E66" w:rsidRPr="005C4E66">
        <w:rPr>
          <w:rStyle w:val="HTMLCite"/>
          <w:rFonts w:ascii="Times New Roman" w:hAnsi="Times New Roman" w:cs="Times New Roman"/>
          <w:bCs/>
          <w:sz w:val="18"/>
          <w:szCs w:val="20"/>
        </w:rPr>
        <w:t>31</w:t>
      </w:r>
      <w:r w:rsidR="005C4E66" w:rsidRPr="005C4E66">
        <w:rPr>
          <w:rStyle w:val="HTMLCite"/>
          <w:rFonts w:ascii="Times New Roman" w:hAnsi="Times New Roman" w:cs="Times New Roman"/>
          <w:sz w:val="18"/>
          <w:szCs w:val="20"/>
        </w:rPr>
        <w:t> (1): 21–35. </w:t>
      </w:r>
      <w:hyperlink r:id="rId160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09" w:history="1">
        <w:r w:rsidR="005C4E66" w:rsidRPr="005C4E66">
          <w:rPr>
            <w:rStyle w:val="Hyperlink"/>
            <w:rFonts w:ascii="Times New Roman" w:hAnsi="Times New Roman" w:cs="Times New Roman"/>
            <w:iCs/>
            <w:color w:val="auto"/>
            <w:sz w:val="18"/>
            <w:szCs w:val="20"/>
            <w:u w:val="none"/>
          </w:rPr>
          <w:t>10.1007/s10484-006-9002-x</w:t>
        </w:r>
      </w:hyperlink>
      <w:r w:rsidR="005C4E66" w:rsidRPr="005C4E66">
        <w:rPr>
          <w:rStyle w:val="HTMLCite"/>
          <w:rFonts w:ascii="Times New Roman" w:hAnsi="Times New Roman" w:cs="Times New Roman"/>
          <w:sz w:val="18"/>
          <w:szCs w:val="20"/>
        </w:rPr>
        <w:t>. </w:t>
      </w:r>
      <w:hyperlink r:id="rId161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11" w:history="1">
        <w:r w:rsidR="005C4E66" w:rsidRPr="005C4E66">
          <w:rPr>
            <w:rStyle w:val="Hyperlink"/>
            <w:rFonts w:ascii="Times New Roman" w:hAnsi="Times New Roman" w:cs="Times New Roman"/>
            <w:iCs/>
            <w:color w:val="auto"/>
            <w:sz w:val="18"/>
            <w:szCs w:val="20"/>
            <w:u w:val="none"/>
          </w:rPr>
          <w:t>16614940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12" w:anchor="cite_ref-Sterman1972_2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Sterman MB, Friar L (July 1972). "Suppression of seizures in an epileptic following sensorimotor EEG feedback training". Electroencephalography and Clinical Neurophysiology. </w:t>
      </w:r>
      <w:r w:rsidR="005C4E66" w:rsidRPr="005C4E66">
        <w:rPr>
          <w:rStyle w:val="HTMLCite"/>
          <w:rFonts w:ascii="Times New Roman" w:hAnsi="Times New Roman" w:cs="Times New Roman"/>
          <w:bCs/>
          <w:sz w:val="18"/>
          <w:szCs w:val="20"/>
        </w:rPr>
        <w:t>33</w:t>
      </w:r>
      <w:r w:rsidR="005C4E66" w:rsidRPr="005C4E66">
        <w:rPr>
          <w:rStyle w:val="HTMLCite"/>
          <w:rFonts w:ascii="Times New Roman" w:hAnsi="Times New Roman" w:cs="Times New Roman"/>
          <w:sz w:val="18"/>
          <w:szCs w:val="20"/>
        </w:rPr>
        <w:t> (1): 89–95. </w:t>
      </w:r>
      <w:hyperlink r:id="rId161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14" w:history="1">
        <w:r w:rsidR="005C4E66" w:rsidRPr="005C4E66">
          <w:rPr>
            <w:rStyle w:val="Hyperlink"/>
            <w:rFonts w:ascii="Times New Roman" w:hAnsi="Times New Roman" w:cs="Times New Roman"/>
            <w:iCs/>
            <w:color w:val="auto"/>
            <w:sz w:val="18"/>
            <w:szCs w:val="20"/>
            <w:u w:val="none"/>
          </w:rPr>
          <w:t>10.1016/0013-4694(72)90028-4</w:t>
        </w:r>
      </w:hyperlink>
      <w:r w:rsidR="005C4E66" w:rsidRPr="005C4E66">
        <w:rPr>
          <w:rStyle w:val="HTMLCite"/>
          <w:rFonts w:ascii="Times New Roman" w:hAnsi="Times New Roman" w:cs="Times New Roman"/>
          <w:sz w:val="18"/>
          <w:szCs w:val="20"/>
        </w:rPr>
        <w:t>. </w:t>
      </w:r>
      <w:hyperlink r:id="rId161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16" w:history="1">
        <w:r w:rsidR="005C4E66" w:rsidRPr="005C4E66">
          <w:rPr>
            <w:rStyle w:val="Hyperlink"/>
            <w:rFonts w:ascii="Times New Roman" w:hAnsi="Times New Roman" w:cs="Times New Roman"/>
            <w:iCs/>
            <w:color w:val="auto"/>
            <w:sz w:val="18"/>
            <w:szCs w:val="20"/>
            <w:u w:val="none"/>
          </w:rPr>
          <w:t>4113278</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17" w:anchor="cite_ref-pmid4874112_17-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Stoyva J, Kamiya J (May 1968). "Electrophysiological studies of dreaming as the prototype of a new strategy in the study of consciousness". Psychological Review. </w:t>
      </w:r>
      <w:r w:rsidR="005C4E66" w:rsidRPr="005C4E66">
        <w:rPr>
          <w:rStyle w:val="HTMLCite"/>
          <w:rFonts w:ascii="Times New Roman" w:hAnsi="Times New Roman" w:cs="Times New Roman"/>
          <w:bCs/>
          <w:sz w:val="18"/>
          <w:szCs w:val="20"/>
        </w:rPr>
        <w:t>75</w:t>
      </w:r>
      <w:r w:rsidR="005C4E66" w:rsidRPr="005C4E66">
        <w:rPr>
          <w:rStyle w:val="HTMLCite"/>
          <w:rFonts w:ascii="Times New Roman" w:hAnsi="Times New Roman" w:cs="Times New Roman"/>
          <w:sz w:val="18"/>
          <w:szCs w:val="20"/>
        </w:rPr>
        <w:t> (3): 192–205. </w:t>
      </w:r>
      <w:hyperlink r:id="rId161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19" w:history="1">
        <w:r w:rsidR="005C4E66" w:rsidRPr="005C4E66">
          <w:rPr>
            <w:rStyle w:val="Hyperlink"/>
            <w:rFonts w:ascii="Times New Roman" w:hAnsi="Times New Roman" w:cs="Times New Roman"/>
            <w:iCs/>
            <w:color w:val="auto"/>
            <w:sz w:val="18"/>
            <w:szCs w:val="20"/>
            <w:u w:val="none"/>
          </w:rPr>
          <w:t>10.1037/h0025669</w:t>
        </w:r>
      </w:hyperlink>
      <w:r w:rsidR="005C4E66" w:rsidRPr="005C4E66">
        <w:rPr>
          <w:rStyle w:val="HTMLCite"/>
          <w:rFonts w:ascii="Times New Roman" w:hAnsi="Times New Roman" w:cs="Times New Roman"/>
          <w:sz w:val="18"/>
          <w:szCs w:val="20"/>
        </w:rPr>
        <w:t>. </w:t>
      </w:r>
      <w:hyperlink r:id="rId162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21" w:history="1">
        <w:r w:rsidR="005C4E66" w:rsidRPr="005C4E66">
          <w:rPr>
            <w:rStyle w:val="Hyperlink"/>
            <w:rFonts w:ascii="Times New Roman" w:hAnsi="Times New Roman" w:cs="Times New Roman"/>
            <w:iCs/>
            <w:color w:val="auto"/>
            <w:sz w:val="18"/>
            <w:szCs w:val="20"/>
            <w:u w:val="none"/>
          </w:rPr>
          <w:t>4874112</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22" w:anchor="cite_ref-1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Sun, Christophe; Holcman, David (2022-08-01). </w:t>
      </w:r>
      <w:hyperlink r:id="rId1623" w:history="1">
        <w:r w:rsidR="005C4E66" w:rsidRPr="005C4E66">
          <w:rPr>
            <w:rStyle w:val="Hyperlink"/>
            <w:rFonts w:ascii="Times New Roman" w:hAnsi="Times New Roman" w:cs="Times New Roman"/>
            <w:iCs/>
            <w:color w:val="auto"/>
            <w:sz w:val="18"/>
            <w:szCs w:val="20"/>
            <w:u w:val="none"/>
          </w:rPr>
          <w:t>"Combining transient statistical markers from the EEG signal to predict brain sensitivity to general anesthesia"</w:t>
        </w:r>
      </w:hyperlink>
      <w:r w:rsidR="005C4E66" w:rsidRPr="005C4E66">
        <w:rPr>
          <w:rStyle w:val="HTMLCite"/>
          <w:rFonts w:ascii="Times New Roman" w:hAnsi="Times New Roman" w:cs="Times New Roman"/>
          <w:sz w:val="18"/>
          <w:szCs w:val="20"/>
        </w:rPr>
        <w:t>. Biomedical Signal Processing and Control. </w:t>
      </w:r>
      <w:r w:rsidR="005C4E66" w:rsidRPr="005C4E66">
        <w:rPr>
          <w:rStyle w:val="HTMLCite"/>
          <w:rFonts w:ascii="Times New Roman" w:hAnsi="Times New Roman" w:cs="Times New Roman"/>
          <w:bCs/>
          <w:sz w:val="18"/>
          <w:szCs w:val="20"/>
        </w:rPr>
        <w:t>77</w:t>
      </w:r>
      <w:r w:rsidR="005C4E66" w:rsidRPr="005C4E66">
        <w:rPr>
          <w:rStyle w:val="HTMLCite"/>
          <w:rFonts w:ascii="Times New Roman" w:hAnsi="Times New Roman" w:cs="Times New Roman"/>
          <w:sz w:val="18"/>
          <w:szCs w:val="20"/>
        </w:rPr>
        <w:t>: 103713. </w:t>
      </w:r>
      <w:hyperlink r:id="rId162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25" w:history="1">
        <w:r w:rsidR="005C4E66" w:rsidRPr="005C4E66">
          <w:rPr>
            <w:rStyle w:val="Hyperlink"/>
            <w:rFonts w:ascii="Times New Roman" w:hAnsi="Times New Roman" w:cs="Times New Roman"/>
            <w:iCs/>
            <w:color w:val="auto"/>
            <w:sz w:val="18"/>
            <w:szCs w:val="20"/>
            <w:u w:val="none"/>
          </w:rPr>
          <w:t>10.1016/j.bspc.2022.103713</w:t>
        </w:r>
      </w:hyperlink>
      <w:r w:rsidR="005C4E66" w:rsidRPr="005C4E66">
        <w:rPr>
          <w:rStyle w:val="HTMLCite"/>
          <w:rFonts w:ascii="Times New Roman" w:hAnsi="Times New Roman" w:cs="Times New Roman"/>
          <w:sz w:val="18"/>
          <w:szCs w:val="20"/>
        </w:rPr>
        <w:t>. </w:t>
      </w:r>
      <w:hyperlink r:id="rId1626"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627" w:history="1">
        <w:r w:rsidR="005C4E66" w:rsidRPr="005C4E66">
          <w:rPr>
            <w:rStyle w:val="Hyperlink"/>
            <w:rFonts w:ascii="Times New Roman" w:hAnsi="Times New Roman" w:cs="Times New Roman"/>
            <w:iCs/>
            <w:color w:val="auto"/>
            <w:sz w:val="18"/>
            <w:szCs w:val="20"/>
            <w:u w:val="none"/>
          </w:rPr>
          <w:t>1746-8094</w:t>
        </w:r>
      </w:hyperlink>
      <w:r w:rsidR="005C4E66" w:rsidRPr="005C4E66">
        <w:rPr>
          <w:rStyle w:val="HTMLCite"/>
          <w:rFonts w:ascii="Times New Roman" w:hAnsi="Times New Roman" w:cs="Times New Roman"/>
          <w:sz w:val="18"/>
          <w:szCs w:val="20"/>
        </w:rPr>
        <w:t>. </w:t>
      </w:r>
      <w:hyperlink r:id="rId1628"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629" w:history="1">
        <w:r w:rsidR="005C4E66" w:rsidRPr="005C4E66">
          <w:rPr>
            <w:rStyle w:val="Hyperlink"/>
            <w:rFonts w:ascii="Times New Roman" w:hAnsi="Times New Roman" w:cs="Times New Roman"/>
            <w:iCs/>
            <w:color w:val="auto"/>
            <w:sz w:val="18"/>
            <w:szCs w:val="20"/>
            <w:u w:val="none"/>
          </w:rPr>
          <w:t>248488365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30" w:anchor="cite_ref-6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 Maqsood; A, Finegan; D, Walker (2004). </w:t>
      </w:r>
      <w:hyperlink r:id="rId1631" w:history="1">
        <w:r w:rsidR="005C4E66" w:rsidRPr="005C4E66">
          <w:rPr>
            <w:rStyle w:val="Hyperlink"/>
            <w:rFonts w:ascii="Times New Roman" w:hAnsi="Times New Roman" w:cs="Times New Roman"/>
            <w:iCs/>
            <w:color w:val="auto"/>
            <w:sz w:val="18"/>
            <w:szCs w:val="20"/>
            <w:u w:val="none"/>
          </w:rPr>
          <w:t>"Biases and heuristics in judgment and decision making: The dark side of tacit knowledge"</w:t>
        </w:r>
      </w:hyperlink>
      <w:r w:rsidR="005C4E66" w:rsidRPr="005C4E66">
        <w:rPr>
          <w:rStyle w:val="HTMLCite"/>
          <w:rFonts w:ascii="Times New Roman" w:hAnsi="Times New Roman" w:cs="Times New Roman"/>
          <w:sz w:val="18"/>
          <w:szCs w:val="20"/>
        </w:rPr>
        <w:t>. Issues in Informing Science and Information Technology. </w:t>
      </w:r>
      <w:r w:rsidR="005C4E66" w:rsidRPr="005C4E66">
        <w:rPr>
          <w:rStyle w:val="HTMLCite"/>
          <w:rFonts w:ascii="Times New Roman" w:hAnsi="Times New Roman" w:cs="Times New Roman"/>
          <w:bCs/>
          <w:sz w:val="18"/>
          <w:szCs w:val="20"/>
        </w:rPr>
        <w:t>1</w:t>
      </w:r>
      <w:r w:rsidR="005C4E66" w:rsidRPr="005C4E66">
        <w:rPr>
          <w:rStyle w:val="HTMLCite"/>
          <w:rFonts w:ascii="Times New Roman" w:hAnsi="Times New Roman" w:cs="Times New Roman"/>
          <w:sz w:val="18"/>
          <w:szCs w:val="20"/>
        </w:rPr>
        <w:t>: 0295–0301. </w:t>
      </w:r>
      <w:hyperlink r:id="rId163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33" w:history="1">
        <w:r w:rsidR="005C4E66" w:rsidRPr="005C4E66">
          <w:rPr>
            <w:rStyle w:val="Hyperlink"/>
            <w:rFonts w:ascii="Times New Roman" w:hAnsi="Times New Roman" w:cs="Times New Roman"/>
            <w:iCs/>
            <w:color w:val="auto"/>
            <w:sz w:val="18"/>
            <w:szCs w:val="20"/>
            <w:u w:val="none"/>
          </w:rPr>
          <w:t>10.28945/740</w:t>
        </w:r>
      </w:hyperlink>
      <w:r w:rsidR="005C4E66" w:rsidRPr="005C4E66">
        <w:rPr>
          <w:rStyle w:val="HTMLCite"/>
          <w:rFonts w:ascii="Times New Roman" w:hAnsi="Times New Roman" w:cs="Times New Roman"/>
          <w:sz w:val="18"/>
          <w:szCs w:val="20"/>
        </w:rPr>
        <w:t>. </w:t>
      </w:r>
      <w:hyperlink r:id="rId1634"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635" w:history="1">
        <w:r w:rsidR="005C4E66" w:rsidRPr="005C4E66">
          <w:rPr>
            <w:rStyle w:val="Hyperlink"/>
            <w:rFonts w:ascii="Times New Roman" w:hAnsi="Times New Roman" w:cs="Times New Roman"/>
            <w:iCs/>
            <w:color w:val="auto"/>
            <w:sz w:val="18"/>
            <w:szCs w:val="20"/>
            <w:u w:val="none"/>
          </w:rPr>
          <w:t>1547-5840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36" w:anchor="cite_ref-6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Taheri BA, Knight RT, Smith RL (May 1994). </w:t>
      </w:r>
      <w:hyperlink r:id="rId1637" w:history="1">
        <w:r w:rsidR="005C4E66" w:rsidRPr="005C4E66">
          <w:rPr>
            <w:rStyle w:val="Hyperlink"/>
            <w:rFonts w:ascii="Times New Roman" w:hAnsi="Times New Roman" w:cs="Times New Roman"/>
            <w:iCs/>
            <w:color w:val="auto"/>
            <w:sz w:val="18"/>
            <w:szCs w:val="20"/>
            <w:u w:val="none"/>
          </w:rPr>
          <w:t>"A dry electrode for EEG recording"</w:t>
        </w:r>
      </w:hyperlink>
      <w:r w:rsidR="005C4E66" w:rsidRPr="005C4E66">
        <w:rPr>
          <w:rStyle w:val="HTMLCite"/>
          <w:rFonts w:ascii="Times New Roman" w:hAnsi="Times New Roman" w:cs="Times New Roman"/>
          <w:sz w:val="18"/>
          <w:szCs w:val="20"/>
        </w:rPr>
        <w:t>. Electroencephalography and Clinical Neurophysiology. </w:t>
      </w:r>
      <w:r w:rsidR="005C4E66" w:rsidRPr="005C4E66">
        <w:rPr>
          <w:rStyle w:val="HTMLCite"/>
          <w:rFonts w:ascii="Times New Roman" w:hAnsi="Times New Roman" w:cs="Times New Roman"/>
          <w:bCs/>
          <w:sz w:val="18"/>
          <w:szCs w:val="20"/>
        </w:rPr>
        <w:t>90</w:t>
      </w:r>
      <w:r w:rsidR="005C4E66" w:rsidRPr="005C4E66">
        <w:rPr>
          <w:rStyle w:val="HTMLCite"/>
          <w:rFonts w:ascii="Times New Roman" w:hAnsi="Times New Roman" w:cs="Times New Roman"/>
          <w:sz w:val="18"/>
          <w:szCs w:val="20"/>
        </w:rPr>
        <w:t> (5): 376–383. </w:t>
      </w:r>
      <w:hyperlink r:id="rId163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39" w:history="1">
        <w:r w:rsidR="005C4E66" w:rsidRPr="005C4E66">
          <w:rPr>
            <w:rStyle w:val="Hyperlink"/>
            <w:rFonts w:ascii="Times New Roman" w:hAnsi="Times New Roman" w:cs="Times New Roman"/>
            <w:iCs/>
            <w:color w:val="auto"/>
            <w:sz w:val="18"/>
            <w:szCs w:val="20"/>
            <w:u w:val="none"/>
          </w:rPr>
          <w:t>10.1016/0013-4694(94)90053-1</w:t>
        </w:r>
      </w:hyperlink>
      <w:r w:rsidR="005C4E66" w:rsidRPr="005C4E66">
        <w:rPr>
          <w:rStyle w:val="HTMLCite"/>
          <w:rFonts w:ascii="Times New Roman" w:hAnsi="Times New Roman" w:cs="Times New Roman"/>
          <w:sz w:val="18"/>
          <w:szCs w:val="20"/>
        </w:rPr>
        <w:t>. </w:t>
      </w:r>
      <w:hyperlink r:id="rId164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41" w:history="1">
        <w:r w:rsidR="005C4E66" w:rsidRPr="005C4E66">
          <w:rPr>
            <w:rStyle w:val="Hyperlink"/>
            <w:rFonts w:ascii="Times New Roman" w:hAnsi="Times New Roman" w:cs="Times New Roman"/>
            <w:iCs/>
            <w:color w:val="auto"/>
            <w:sz w:val="18"/>
            <w:szCs w:val="20"/>
            <w:u w:val="none"/>
          </w:rPr>
          <w:t>7514984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42" w:anchor="cite_ref-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Tan G, Thornby J, Hammond DC, Strehl U, Canady B, Arnemann K, Kaiser DA (July 2009). "Meta-analysis of EEG biofeedback in treating epilepsy". Clinical EEG and Neuroscience. </w:t>
      </w:r>
      <w:r w:rsidR="005C4E66" w:rsidRPr="005C4E66">
        <w:rPr>
          <w:rStyle w:val="HTMLCite"/>
          <w:rFonts w:ascii="Times New Roman" w:hAnsi="Times New Roman" w:cs="Times New Roman"/>
          <w:bCs/>
          <w:sz w:val="18"/>
          <w:szCs w:val="20"/>
        </w:rPr>
        <w:t>40</w:t>
      </w:r>
      <w:r w:rsidR="005C4E66" w:rsidRPr="005C4E66">
        <w:rPr>
          <w:rStyle w:val="HTMLCite"/>
          <w:rFonts w:ascii="Times New Roman" w:hAnsi="Times New Roman" w:cs="Times New Roman"/>
          <w:sz w:val="18"/>
          <w:szCs w:val="20"/>
        </w:rPr>
        <w:t> (3): 173–179. </w:t>
      </w:r>
      <w:hyperlink r:id="rId164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44" w:history="1">
        <w:r w:rsidR="005C4E66" w:rsidRPr="005C4E66">
          <w:rPr>
            <w:rStyle w:val="Hyperlink"/>
            <w:rFonts w:ascii="Times New Roman" w:hAnsi="Times New Roman" w:cs="Times New Roman"/>
            <w:iCs/>
            <w:color w:val="auto"/>
            <w:sz w:val="18"/>
            <w:szCs w:val="20"/>
            <w:u w:val="none"/>
          </w:rPr>
          <w:t>10.1177/155005940904000310</w:t>
        </w:r>
      </w:hyperlink>
      <w:r w:rsidR="005C4E66" w:rsidRPr="005C4E66">
        <w:rPr>
          <w:rStyle w:val="HTMLCite"/>
          <w:rFonts w:ascii="Times New Roman" w:hAnsi="Times New Roman" w:cs="Times New Roman"/>
          <w:sz w:val="18"/>
          <w:szCs w:val="20"/>
        </w:rPr>
        <w:t>. </w:t>
      </w:r>
      <w:hyperlink r:id="rId164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46" w:history="1">
        <w:r w:rsidR="005C4E66" w:rsidRPr="005C4E66">
          <w:rPr>
            <w:rStyle w:val="Hyperlink"/>
            <w:rFonts w:ascii="Times New Roman" w:hAnsi="Times New Roman" w:cs="Times New Roman"/>
            <w:iCs/>
            <w:color w:val="auto"/>
            <w:sz w:val="18"/>
            <w:szCs w:val="20"/>
            <w:u w:val="none"/>
          </w:rPr>
          <w:t>19715180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Tappi, D. 2005. “Clusters, Adaptation Extroversion: A Cognitive and Entrepreneurial Analysis of the Marche Music</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Cluster.”</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European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Urban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Regional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Studies</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12</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289–307.</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doi:10.1177/0969776405056591.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Tarafdar, M., C. M. Beath, and J. W. Ross. 2017. “Enterprise Cognitive Computing Applications: Opportunities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Challenges.”</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IT</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Professional</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19</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21–27.</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doi:10.1109/MITP.2017.3051321.</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47" w:anchor="cite_ref-1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Task Force Allas (1992). </w:t>
      </w:r>
      <w:hyperlink r:id="rId1648" w:history="1">
        <w:r w:rsidR="005C4E66" w:rsidRPr="005C4E66">
          <w:rPr>
            <w:rStyle w:val="Hyperlink"/>
            <w:rFonts w:ascii="Times New Roman" w:hAnsi="Times New Roman" w:cs="Times New Roman"/>
            <w:iCs/>
            <w:color w:val="auto"/>
            <w:sz w:val="18"/>
            <w:szCs w:val="20"/>
            <w:u w:val="none"/>
          </w:rPr>
          <w:t>"ASDA report on EEG arousals: scoring rules and examples"</w:t>
        </w:r>
      </w:hyperlink>
      <w:r w:rsidR="005C4E66" w:rsidRPr="005C4E66">
        <w:rPr>
          <w:rStyle w:val="HTMLCite"/>
          <w:rFonts w:ascii="Times New Roman" w:hAnsi="Times New Roman" w:cs="Times New Roman"/>
          <w:sz w:val="18"/>
          <w:szCs w:val="20"/>
        </w:rPr>
        <w:t>. Sleep. </w:t>
      </w:r>
      <w:r w:rsidR="005C4E66" w:rsidRPr="005C4E66">
        <w:rPr>
          <w:rStyle w:val="HTMLCite"/>
          <w:rFonts w:ascii="Times New Roman" w:hAnsi="Times New Roman" w:cs="Times New Roman"/>
          <w:bCs/>
          <w:sz w:val="18"/>
          <w:szCs w:val="20"/>
        </w:rPr>
        <w:t>15</w:t>
      </w:r>
      <w:r w:rsidR="005C4E66" w:rsidRPr="005C4E66">
        <w:rPr>
          <w:rStyle w:val="HTMLCite"/>
          <w:rFonts w:ascii="Times New Roman" w:hAnsi="Times New Roman" w:cs="Times New Roman"/>
          <w:sz w:val="18"/>
          <w:szCs w:val="20"/>
        </w:rPr>
        <w:t> (2): 173–184. </w:t>
      </w:r>
      <w:hyperlink r:id="rId164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50" w:history="1">
        <w:r w:rsidR="005C4E66" w:rsidRPr="005C4E66">
          <w:rPr>
            <w:rStyle w:val="Hyperlink"/>
            <w:rFonts w:ascii="Times New Roman" w:hAnsi="Times New Roman" w:cs="Times New Roman"/>
            <w:iCs/>
            <w:color w:val="auto"/>
            <w:sz w:val="18"/>
            <w:szCs w:val="20"/>
            <w:u w:val="none"/>
          </w:rPr>
          <w:t>10.1093/sleep/15.2.173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51" w:anchor="cite_ref-EEG_76-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Tatum WO (March 2014). "Ellen R. Grass Lecture: extraordinary EEG". The Neurodiagnostic Journal. </w:t>
      </w:r>
      <w:r w:rsidR="005C4E66" w:rsidRPr="005C4E66">
        <w:rPr>
          <w:rStyle w:val="HTMLCite"/>
          <w:rFonts w:ascii="Times New Roman" w:hAnsi="Times New Roman" w:cs="Times New Roman"/>
          <w:bCs/>
          <w:sz w:val="18"/>
          <w:szCs w:val="20"/>
        </w:rPr>
        <w:t>54</w:t>
      </w:r>
      <w:r w:rsidR="005C4E66" w:rsidRPr="005C4E66">
        <w:rPr>
          <w:rStyle w:val="HTMLCite"/>
          <w:rFonts w:ascii="Times New Roman" w:hAnsi="Times New Roman" w:cs="Times New Roman"/>
          <w:sz w:val="18"/>
          <w:szCs w:val="20"/>
        </w:rPr>
        <w:t> (1): 3–21. </w:t>
      </w:r>
      <w:hyperlink r:id="rId1652"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53" w:history="1">
        <w:r w:rsidR="005C4E66" w:rsidRPr="005C4E66">
          <w:rPr>
            <w:rStyle w:val="Hyperlink"/>
            <w:rFonts w:ascii="Times New Roman" w:hAnsi="Times New Roman" w:cs="Times New Roman"/>
            <w:iCs/>
            <w:color w:val="auto"/>
            <w:sz w:val="18"/>
            <w:szCs w:val="20"/>
            <w:u w:val="none"/>
          </w:rPr>
          <w:t>24783746</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54" w:anchor="cite_ref-53"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Tatum WO, Husain AM, Benbadis SR (2008). Handbook of EEG Interpretation. Demos Medical Publishing.</w:t>
      </w:r>
      <w:r w:rsidR="005C4E66" w:rsidRPr="005C4E66">
        <w:rPr>
          <w:rStyle w:val="reference-text"/>
          <w:rFonts w:ascii="Times New Roman" w:hAnsi="Times New Roman" w:cs="Times New Roman"/>
          <w:sz w:val="18"/>
          <w:szCs w:val="20"/>
          <w:vertAlign w:val="superscript"/>
        </w:rPr>
        <w:t>[</w:t>
      </w:r>
      <w:hyperlink r:id="rId1655" w:tooltip="Wikipedia:Citing sources" w:history="1">
        <w:r w:rsidR="005C4E66" w:rsidRPr="005C4E66">
          <w:rPr>
            <w:rStyle w:val="Hyperlink"/>
            <w:rFonts w:ascii="Times New Roman" w:hAnsi="Times New Roman" w:cs="Times New Roman"/>
            <w:iCs/>
            <w:color w:val="auto"/>
            <w:sz w:val="18"/>
            <w:szCs w:val="20"/>
            <w:u w:val="none"/>
            <w:vertAlign w:val="superscript"/>
          </w:rPr>
          <w:t>page needed</w:t>
        </w:r>
      </w:hyperlink>
      <w:r w:rsidR="005C4E66" w:rsidRPr="005C4E66">
        <w:rPr>
          <w:rStyle w:val="reference-text"/>
          <w:rFonts w:ascii="Times New Roman" w:hAnsi="Times New Roman" w:cs="Times New Roman"/>
          <w:sz w:val="18"/>
          <w:szCs w:val="20"/>
          <w:vertAlign w:val="superscript"/>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56" w:anchor="cite_ref-Thibault_2015_40-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Thibault RT, Lifshitz M, Birbaumer N, Raz A (2015-05-23). </w:t>
      </w:r>
      <w:hyperlink r:id="rId1657" w:history="1">
        <w:r w:rsidR="005C4E66" w:rsidRPr="005C4E66">
          <w:rPr>
            <w:rStyle w:val="Hyperlink"/>
            <w:rFonts w:ascii="Times New Roman" w:hAnsi="Times New Roman" w:cs="Times New Roman"/>
            <w:iCs/>
            <w:color w:val="auto"/>
            <w:sz w:val="18"/>
            <w:szCs w:val="20"/>
            <w:u w:val="none"/>
          </w:rPr>
          <w:t>"Neurofeedback, Self-Regulation, and Brain Imaging: Clinical Science and Fad in the Service of Mental Disorders"</w:t>
        </w:r>
      </w:hyperlink>
      <w:r w:rsidR="005C4E66" w:rsidRPr="005C4E66">
        <w:rPr>
          <w:rStyle w:val="HTMLCite"/>
          <w:rFonts w:ascii="Times New Roman" w:hAnsi="Times New Roman" w:cs="Times New Roman"/>
          <w:sz w:val="18"/>
          <w:szCs w:val="20"/>
        </w:rPr>
        <w:t>. Psychotherapy and Psychosomatics. </w:t>
      </w:r>
      <w:r w:rsidR="005C4E66" w:rsidRPr="005C4E66">
        <w:rPr>
          <w:rStyle w:val="HTMLCite"/>
          <w:rFonts w:ascii="Times New Roman" w:hAnsi="Times New Roman" w:cs="Times New Roman"/>
          <w:bCs/>
          <w:sz w:val="18"/>
          <w:szCs w:val="20"/>
        </w:rPr>
        <w:t>84</w:t>
      </w:r>
      <w:r w:rsidR="005C4E66" w:rsidRPr="005C4E66">
        <w:rPr>
          <w:rStyle w:val="HTMLCite"/>
          <w:rFonts w:ascii="Times New Roman" w:hAnsi="Times New Roman" w:cs="Times New Roman"/>
          <w:sz w:val="18"/>
          <w:szCs w:val="20"/>
        </w:rPr>
        <w:t> (4): 193–207. </w:t>
      </w:r>
      <w:hyperlink r:id="rId165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59" w:history="1">
        <w:r w:rsidR="005C4E66" w:rsidRPr="005C4E66">
          <w:rPr>
            <w:rStyle w:val="Hyperlink"/>
            <w:rFonts w:ascii="Times New Roman" w:hAnsi="Times New Roman" w:cs="Times New Roman"/>
            <w:iCs/>
            <w:color w:val="auto"/>
            <w:sz w:val="18"/>
            <w:szCs w:val="20"/>
            <w:u w:val="none"/>
          </w:rPr>
          <w:t>10.1159/000371714</w:t>
        </w:r>
      </w:hyperlink>
      <w:r w:rsidR="005C4E66" w:rsidRPr="005C4E66">
        <w:rPr>
          <w:rStyle w:val="HTMLCite"/>
          <w:rFonts w:ascii="Times New Roman" w:hAnsi="Times New Roman" w:cs="Times New Roman"/>
          <w:sz w:val="18"/>
          <w:szCs w:val="20"/>
        </w:rPr>
        <w:t>. </w:t>
      </w:r>
      <w:hyperlink r:id="rId1660"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61" w:history="1">
        <w:r w:rsidR="005C4E66" w:rsidRPr="005C4E66">
          <w:rPr>
            <w:rStyle w:val="Hyperlink"/>
            <w:rFonts w:ascii="Times New Roman" w:hAnsi="Times New Roman" w:cs="Times New Roman"/>
            <w:iCs/>
            <w:color w:val="auto"/>
            <w:sz w:val="18"/>
            <w:szCs w:val="20"/>
            <w:u w:val="none"/>
          </w:rPr>
          <w:t>26021883</w:t>
        </w:r>
      </w:hyperlink>
      <w:r w:rsidR="005C4E66" w:rsidRPr="005C4E66">
        <w:rPr>
          <w:rStyle w:val="HTMLCite"/>
          <w:rFonts w:ascii="Times New Roman" w:hAnsi="Times New Roman" w:cs="Times New Roman"/>
          <w:sz w:val="18"/>
          <w:szCs w:val="20"/>
        </w:rPr>
        <w:t>. </w:t>
      </w:r>
      <w:hyperlink r:id="rId1662"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663" w:history="1">
        <w:r w:rsidR="005C4E66" w:rsidRPr="005C4E66">
          <w:rPr>
            <w:rStyle w:val="Hyperlink"/>
            <w:rFonts w:ascii="Times New Roman" w:hAnsi="Times New Roman" w:cs="Times New Roman"/>
            <w:iCs/>
            <w:color w:val="auto"/>
            <w:sz w:val="18"/>
            <w:szCs w:val="20"/>
            <w:u w:val="none"/>
          </w:rPr>
          <w:t>17750375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64" w:anchor="cite_ref-Thibault_2017_39-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Thibault RT, Raz A (October 2017). </w:t>
      </w:r>
      <w:hyperlink r:id="rId1665" w:history="1">
        <w:r w:rsidR="005C4E66" w:rsidRPr="005C4E66">
          <w:rPr>
            <w:rStyle w:val="Hyperlink"/>
            <w:rFonts w:ascii="Times New Roman" w:hAnsi="Times New Roman" w:cs="Times New Roman"/>
            <w:iCs/>
            <w:color w:val="auto"/>
            <w:sz w:val="18"/>
            <w:szCs w:val="20"/>
            <w:u w:val="none"/>
          </w:rPr>
          <w:t>"The psychology of neurofeedback: Clinical intervention even if applied placebo"</w:t>
        </w:r>
      </w:hyperlink>
      <w:r w:rsidR="005C4E66" w:rsidRPr="005C4E66">
        <w:rPr>
          <w:rStyle w:val="HTMLCite"/>
          <w:rFonts w:ascii="Times New Roman" w:hAnsi="Times New Roman" w:cs="Times New Roman"/>
          <w:sz w:val="18"/>
          <w:szCs w:val="20"/>
        </w:rPr>
        <w:t>. The American Psychologist. </w:t>
      </w:r>
      <w:r w:rsidR="005C4E66" w:rsidRPr="005C4E66">
        <w:rPr>
          <w:rStyle w:val="HTMLCite"/>
          <w:rFonts w:ascii="Times New Roman" w:hAnsi="Times New Roman" w:cs="Times New Roman"/>
          <w:bCs/>
          <w:sz w:val="18"/>
          <w:szCs w:val="20"/>
        </w:rPr>
        <w:t>72</w:t>
      </w:r>
      <w:r w:rsidR="005C4E66" w:rsidRPr="005C4E66">
        <w:rPr>
          <w:rStyle w:val="HTMLCite"/>
          <w:rFonts w:ascii="Times New Roman" w:hAnsi="Times New Roman" w:cs="Times New Roman"/>
          <w:sz w:val="18"/>
          <w:szCs w:val="20"/>
        </w:rPr>
        <w:t> (7): 679–688. </w:t>
      </w:r>
      <w:hyperlink r:id="rId1666"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67" w:history="1">
        <w:r w:rsidR="005C4E66" w:rsidRPr="005C4E66">
          <w:rPr>
            <w:rStyle w:val="Hyperlink"/>
            <w:rFonts w:ascii="Times New Roman" w:hAnsi="Times New Roman" w:cs="Times New Roman"/>
            <w:iCs/>
            <w:color w:val="auto"/>
            <w:sz w:val="18"/>
            <w:szCs w:val="20"/>
            <w:u w:val="none"/>
          </w:rPr>
          <w:t>10.1037/amp0000118</w:t>
        </w:r>
      </w:hyperlink>
      <w:r w:rsidR="005C4E66" w:rsidRPr="005C4E66">
        <w:rPr>
          <w:rStyle w:val="HTMLCite"/>
          <w:rFonts w:ascii="Times New Roman" w:hAnsi="Times New Roman" w:cs="Times New Roman"/>
          <w:sz w:val="18"/>
          <w:szCs w:val="20"/>
        </w:rPr>
        <w:t>. </w:t>
      </w:r>
      <w:hyperlink r:id="rId166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69" w:history="1">
        <w:r w:rsidR="005C4E66" w:rsidRPr="005C4E66">
          <w:rPr>
            <w:rStyle w:val="Hyperlink"/>
            <w:rFonts w:ascii="Times New Roman" w:hAnsi="Times New Roman" w:cs="Times New Roman"/>
            <w:iCs/>
            <w:color w:val="auto"/>
            <w:sz w:val="18"/>
            <w:szCs w:val="20"/>
            <w:u w:val="none"/>
          </w:rPr>
          <w:t>29016171</w:t>
        </w:r>
      </w:hyperlink>
      <w:r w:rsidR="005C4E66" w:rsidRPr="005C4E66">
        <w:rPr>
          <w:rStyle w:val="HTMLCite"/>
          <w:rFonts w:ascii="Times New Roman" w:hAnsi="Times New Roman" w:cs="Times New Roman"/>
          <w:sz w:val="18"/>
          <w:szCs w:val="20"/>
        </w:rPr>
        <w:t>. </w:t>
      </w:r>
      <w:hyperlink r:id="rId1670"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671" w:history="1">
        <w:r w:rsidR="005C4E66" w:rsidRPr="005C4E66">
          <w:rPr>
            <w:rStyle w:val="Hyperlink"/>
            <w:rFonts w:ascii="Times New Roman" w:hAnsi="Times New Roman" w:cs="Times New Roman"/>
            <w:iCs/>
            <w:color w:val="auto"/>
            <w:sz w:val="18"/>
            <w:szCs w:val="20"/>
            <w:u w:val="none"/>
          </w:rPr>
          <w:t>4650115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72" w:anchor="cite_ref-3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Thornton K, Carmody D (2009). </w:t>
      </w:r>
      <w:hyperlink r:id="rId1673" w:history="1">
        <w:r w:rsidR="005C4E66" w:rsidRPr="005C4E66">
          <w:rPr>
            <w:rStyle w:val="Hyperlink"/>
            <w:rFonts w:ascii="Times New Roman" w:hAnsi="Times New Roman" w:cs="Times New Roman"/>
            <w:iCs/>
            <w:color w:val="auto"/>
            <w:sz w:val="18"/>
            <w:szCs w:val="20"/>
            <w:u w:val="none"/>
          </w:rPr>
          <w:t>"Eyes-Closed and Activation QEEG Databases in Predicting Cognitive Effectiveness and the Inefficiency Hypothesis"</w:t>
        </w:r>
      </w:hyperlink>
      <w:r w:rsidR="005C4E66" w:rsidRPr="005C4E66">
        <w:rPr>
          <w:rStyle w:val="HTMLCite"/>
          <w:rFonts w:ascii="Times New Roman" w:hAnsi="Times New Roman" w:cs="Times New Roman"/>
          <w:sz w:val="18"/>
          <w:szCs w:val="20"/>
        </w:rPr>
        <w:t>. Journal of Neurotherapy. </w:t>
      </w:r>
      <w:r w:rsidR="005C4E66" w:rsidRPr="005C4E66">
        <w:rPr>
          <w:rStyle w:val="HTMLCite"/>
          <w:rFonts w:ascii="Times New Roman" w:hAnsi="Times New Roman" w:cs="Times New Roman"/>
          <w:bCs/>
          <w:sz w:val="18"/>
          <w:szCs w:val="20"/>
        </w:rPr>
        <w:t>13</w:t>
      </w:r>
      <w:r w:rsidR="005C4E66" w:rsidRPr="005C4E66">
        <w:rPr>
          <w:rStyle w:val="HTMLCite"/>
          <w:rFonts w:ascii="Times New Roman" w:hAnsi="Times New Roman" w:cs="Times New Roman"/>
          <w:sz w:val="18"/>
          <w:szCs w:val="20"/>
        </w:rPr>
        <w:t> (1): 1–22. </w:t>
      </w:r>
      <w:hyperlink r:id="rId167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75" w:history="1">
        <w:r w:rsidR="005C4E66" w:rsidRPr="005C4E66">
          <w:rPr>
            <w:rStyle w:val="Hyperlink"/>
            <w:rFonts w:ascii="Times New Roman" w:hAnsi="Times New Roman" w:cs="Times New Roman"/>
            <w:iCs/>
            <w:color w:val="auto"/>
            <w:sz w:val="18"/>
            <w:szCs w:val="20"/>
            <w:u w:val="none"/>
          </w:rPr>
          <w:t>10.1080/10874200802429850</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Thornton,</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2011.</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“Neuroscience,</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Affect,</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Entrepreneurialization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Motherhood.”</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Communication</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Critical/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Cultural</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Studies</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8</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399–424.</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doi:10.1080/14791420.2011.610327.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76" w:anchor="cite_ref-8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Thunholm, Peter (March 2004). "Decision-making style: habit, style or both?". </w:t>
      </w:r>
      <w:hyperlink r:id="rId1677" w:tooltip="Personality and Individual Differences" w:history="1">
        <w:r w:rsidR="005C4E66" w:rsidRPr="005C4E66">
          <w:rPr>
            <w:rStyle w:val="Hyperlink"/>
            <w:rFonts w:ascii="Times New Roman" w:hAnsi="Times New Roman" w:cs="Times New Roman"/>
            <w:iCs/>
            <w:color w:val="auto"/>
            <w:sz w:val="18"/>
            <w:szCs w:val="20"/>
            <w:u w:val="none"/>
          </w:rPr>
          <w:t>Personality and Individual Differences</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36</w:t>
      </w:r>
      <w:r w:rsidR="005C4E66" w:rsidRPr="005C4E66">
        <w:rPr>
          <w:rStyle w:val="HTMLCite"/>
          <w:rFonts w:ascii="Times New Roman" w:hAnsi="Times New Roman" w:cs="Times New Roman"/>
          <w:sz w:val="18"/>
          <w:szCs w:val="20"/>
        </w:rPr>
        <w:t> (4): 931–944. </w:t>
      </w:r>
      <w:hyperlink r:id="rId167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79" w:history="1">
        <w:r w:rsidR="005C4E66" w:rsidRPr="005C4E66">
          <w:rPr>
            <w:rStyle w:val="Hyperlink"/>
            <w:rFonts w:ascii="Times New Roman" w:hAnsi="Times New Roman" w:cs="Times New Roman"/>
            <w:iCs/>
            <w:color w:val="auto"/>
            <w:sz w:val="18"/>
            <w:szCs w:val="20"/>
            <w:u w:val="none"/>
          </w:rPr>
          <w:t>10.1016/S0191-8869(03)00162-4</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Tipu, S. A. A. 2015. “The Cognitive Side of Entrepreneurial Ethics: What Do We Still Need to Know?”. Journal 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Enterprising</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Culture</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23</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117–137.</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doi:10.1142/s0218495815710016.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80" w:anchor="cite_ref-5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Towle VL, Bolaños J, Suarez D, Tan K, Grzeszczuk R, Levin DN, et al. (January 1993). "The spatial location of EEG electrodes: locating the best-fitting sphere relative to cortical anatomy". Electroencephalography and Clinical Neurophysiology. </w:t>
      </w:r>
      <w:r w:rsidR="005C4E66" w:rsidRPr="005C4E66">
        <w:rPr>
          <w:rStyle w:val="HTMLCite"/>
          <w:rFonts w:ascii="Times New Roman" w:hAnsi="Times New Roman" w:cs="Times New Roman"/>
          <w:bCs/>
          <w:sz w:val="18"/>
          <w:szCs w:val="20"/>
        </w:rPr>
        <w:t>86</w:t>
      </w:r>
      <w:r w:rsidR="005C4E66" w:rsidRPr="005C4E66">
        <w:rPr>
          <w:rStyle w:val="HTMLCite"/>
          <w:rFonts w:ascii="Times New Roman" w:hAnsi="Times New Roman" w:cs="Times New Roman"/>
          <w:sz w:val="18"/>
          <w:szCs w:val="20"/>
        </w:rPr>
        <w:t> (1): 1–6. </w:t>
      </w:r>
      <w:hyperlink r:id="rId168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82" w:history="1">
        <w:r w:rsidR="005C4E66" w:rsidRPr="005C4E66">
          <w:rPr>
            <w:rStyle w:val="Hyperlink"/>
            <w:rFonts w:ascii="Times New Roman" w:hAnsi="Times New Roman" w:cs="Times New Roman"/>
            <w:iCs/>
            <w:color w:val="auto"/>
            <w:sz w:val="18"/>
            <w:szCs w:val="20"/>
            <w:u w:val="none"/>
          </w:rPr>
          <w:t>10.1016/0013-4694(93)90061-Y</w:t>
        </w:r>
      </w:hyperlink>
      <w:r w:rsidR="005C4E66" w:rsidRPr="005C4E66">
        <w:rPr>
          <w:rStyle w:val="HTMLCite"/>
          <w:rFonts w:ascii="Times New Roman" w:hAnsi="Times New Roman" w:cs="Times New Roman"/>
          <w:sz w:val="18"/>
          <w:szCs w:val="20"/>
        </w:rPr>
        <w:t>. </w:t>
      </w:r>
      <w:hyperlink r:id="rId168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684" w:history="1">
        <w:r w:rsidR="005C4E66" w:rsidRPr="005C4E66">
          <w:rPr>
            <w:rStyle w:val="Hyperlink"/>
            <w:rFonts w:ascii="Times New Roman" w:hAnsi="Times New Roman" w:cs="Times New Roman"/>
            <w:iCs/>
            <w:color w:val="auto"/>
            <w:sz w:val="18"/>
            <w:szCs w:val="20"/>
            <w:u w:val="none"/>
          </w:rPr>
          <w:t>7678386</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Tracey, P., and D. Schluppeck. 2014. “Neuroentreprenuership: “Brain Pornography” or New Frontier in Entrepreneurship</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Inquiry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23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101–103.</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doi:10.1177/1056492613485915.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Tran, A. T. P., and H. Von Korflesch. 2016. “A Conceptual Model of Social Entrepreneurial Intention Based on the Social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Cognitive Career Theory.” Asia Pacific Journal of Innovation and Entrepreneurship 10 (1): 17–38. doi:10.1108/apjie-12-</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2016-007.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Tranfield, D., D. Denyer, and P. Smart. 2003. “Towards a Methodology for Developing Evidence-Informed Management</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Knowledge by Means of Systematic Review.” British Journal of Management 14 (3): 207–222. doi:10.1111/1467-</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8551.00375.</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85" w:anchor="cite_ref-MCDM_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Triantaphyllou, Evangelos (2000). </w:t>
      </w:r>
      <w:hyperlink r:id="rId1686" w:history="1">
        <w:r w:rsidR="005C4E66" w:rsidRPr="005C4E66">
          <w:rPr>
            <w:rStyle w:val="Hyperlink"/>
            <w:rFonts w:ascii="Times New Roman" w:hAnsi="Times New Roman" w:cs="Times New Roman"/>
            <w:iCs/>
            <w:color w:val="auto"/>
            <w:sz w:val="18"/>
            <w:szCs w:val="20"/>
            <w:u w:val="none"/>
          </w:rPr>
          <w:t>Multi-criteria decision making methods: a comparative study</w:t>
        </w:r>
      </w:hyperlink>
      <w:r w:rsidR="005C4E66" w:rsidRPr="005C4E66">
        <w:rPr>
          <w:rStyle w:val="HTMLCite"/>
          <w:rFonts w:ascii="Times New Roman" w:hAnsi="Times New Roman" w:cs="Times New Roman"/>
          <w:sz w:val="18"/>
          <w:szCs w:val="20"/>
        </w:rPr>
        <w:t>. Applied optimization. Vol. 44. Dordrecht, Netherlands: </w:t>
      </w:r>
      <w:hyperlink r:id="rId1687" w:tooltip="Kluwer Academic Publishers" w:history="1">
        <w:r w:rsidR="005C4E66" w:rsidRPr="005C4E66">
          <w:rPr>
            <w:rStyle w:val="Hyperlink"/>
            <w:rFonts w:ascii="Times New Roman" w:hAnsi="Times New Roman" w:cs="Times New Roman"/>
            <w:iCs/>
            <w:color w:val="auto"/>
            <w:sz w:val="18"/>
            <w:szCs w:val="20"/>
            <w:u w:val="none"/>
          </w:rPr>
          <w:t>Kluwer Academic Publishers</w:t>
        </w:r>
      </w:hyperlink>
      <w:r w:rsidR="005C4E66" w:rsidRPr="005C4E66">
        <w:rPr>
          <w:rStyle w:val="HTMLCite"/>
          <w:rFonts w:ascii="Times New Roman" w:hAnsi="Times New Roman" w:cs="Times New Roman"/>
          <w:sz w:val="18"/>
          <w:szCs w:val="20"/>
        </w:rPr>
        <w:t>. p. 320. </w:t>
      </w:r>
      <w:hyperlink r:id="rId1688"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689" w:history="1">
        <w:r w:rsidR="005C4E66" w:rsidRPr="005C4E66">
          <w:rPr>
            <w:rStyle w:val="Hyperlink"/>
            <w:rFonts w:ascii="Times New Roman" w:hAnsi="Times New Roman" w:cs="Times New Roman"/>
            <w:iCs/>
            <w:color w:val="auto"/>
            <w:sz w:val="18"/>
            <w:szCs w:val="20"/>
            <w:u w:val="none"/>
          </w:rPr>
          <w:t>10.1007/978-1-4757-3157-6</w:t>
        </w:r>
      </w:hyperlink>
      <w:r w:rsidR="005C4E66" w:rsidRPr="005C4E66">
        <w:rPr>
          <w:rStyle w:val="HTMLCite"/>
          <w:rFonts w:ascii="Times New Roman" w:hAnsi="Times New Roman" w:cs="Times New Roman"/>
          <w:sz w:val="18"/>
          <w:szCs w:val="20"/>
        </w:rPr>
        <w:t>. </w:t>
      </w:r>
      <w:hyperlink r:id="rId1690"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691" w:tooltip="Special:BookSources/978-0792366072" w:history="1">
        <w:r w:rsidR="005C4E66" w:rsidRPr="005C4E66">
          <w:rPr>
            <w:rStyle w:val="Hyperlink"/>
            <w:rFonts w:ascii="Times New Roman" w:hAnsi="Times New Roman" w:cs="Times New Roman"/>
            <w:iCs/>
            <w:color w:val="auto"/>
            <w:sz w:val="18"/>
            <w:szCs w:val="20"/>
            <w:u w:val="none"/>
          </w:rPr>
          <w:t>978-0792366072</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Tryba, A., and D. Fletcher. 2020. “How Shared Pre-start-up Moments of Transition and Cognitions Contextualize Effectual</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and Causal Decisions in Entrepreneurial Teams.” Small Business Economics 54 (3): 665–688. doi:10.1007/s11187-019-</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00148-7.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92" w:anchor="cite_ref-7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Ulea, Vera (2002). A concept of dramatic genre and the comedy of a new type: chess, literature, and film. Carbondale: </w:t>
      </w:r>
      <w:hyperlink r:id="rId1693" w:tooltip="Southern Illinois University Press" w:history="1">
        <w:r w:rsidR="005C4E66" w:rsidRPr="005C4E66">
          <w:rPr>
            <w:rStyle w:val="Hyperlink"/>
            <w:rFonts w:ascii="Times New Roman" w:hAnsi="Times New Roman" w:cs="Times New Roman"/>
            <w:iCs/>
            <w:color w:val="auto"/>
            <w:sz w:val="18"/>
            <w:szCs w:val="20"/>
            <w:u w:val="none"/>
          </w:rPr>
          <w:t>Southern Illinois University Press</w:t>
        </w:r>
      </w:hyperlink>
      <w:r w:rsidR="005C4E66" w:rsidRPr="005C4E66">
        <w:rPr>
          <w:rStyle w:val="HTMLCite"/>
          <w:rFonts w:ascii="Times New Roman" w:hAnsi="Times New Roman" w:cs="Times New Roman"/>
          <w:sz w:val="18"/>
          <w:szCs w:val="20"/>
        </w:rPr>
        <w:t>. pp. </w:t>
      </w:r>
      <w:hyperlink r:id="rId1694" w:history="1">
        <w:r w:rsidR="005C4E66" w:rsidRPr="005C4E66">
          <w:rPr>
            <w:rStyle w:val="Hyperlink"/>
            <w:rFonts w:ascii="Times New Roman" w:hAnsi="Times New Roman" w:cs="Times New Roman"/>
            <w:iCs/>
            <w:color w:val="auto"/>
            <w:sz w:val="18"/>
            <w:szCs w:val="20"/>
            <w:u w:val="none"/>
          </w:rPr>
          <w:t>17–18</w:t>
        </w:r>
      </w:hyperlink>
      <w:r w:rsidR="005C4E66" w:rsidRPr="005C4E66">
        <w:rPr>
          <w:rStyle w:val="HTMLCite"/>
          <w:rFonts w:ascii="Times New Roman" w:hAnsi="Times New Roman" w:cs="Times New Roman"/>
          <w:sz w:val="18"/>
          <w:szCs w:val="20"/>
        </w:rPr>
        <w:t>. </w:t>
      </w:r>
      <w:hyperlink r:id="rId1695"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696" w:tooltip="Special:BookSources/978-0809324521" w:history="1">
        <w:r w:rsidR="005C4E66" w:rsidRPr="005C4E66">
          <w:rPr>
            <w:rStyle w:val="Hyperlink"/>
            <w:rFonts w:ascii="Times New Roman" w:hAnsi="Times New Roman" w:cs="Times New Roman"/>
            <w:iCs/>
            <w:color w:val="auto"/>
            <w:sz w:val="18"/>
            <w:szCs w:val="20"/>
            <w:u w:val="none"/>
          </w:rPr>
          <w:t>978-0809324521</w:t>
        </w:r>
      </w:hyperlink>
      <w:r w:rsidR="005C4E66" w:rsidRPr="005C4E66">
        <w:rPr>
          <w:rStyle w:val="HTMLCite"/>
          <w:rFonts w:ascii="Times New Roman" w:hAnsi="Times New Roman" w:cs="Times New Roman"/>
          <w:sz w:val="18"/>
          <w:szCs w:val="20"/>
        </w:rPr>
        <w:t>. </w:t>
      </w:r>
      <w:hyperlink r:id="rId1697" w:tooltip="OCLC (identifier)" w:history="1">
        <w:r w:rsidR="005C4E66" w:rsidRPr="005C4E66">
          <w:rPr>
            <w:rStyle w:val="Hyperlink"/>
            <w:rFonts w:ascii="Times New Roman" w:hAnsi="Times New Roman" w:cs="Times New Roman"/>
            <w:iCs/>
            <w:color w:val="auto"/>
            <w:sz w:val="18"/>
            <w:szCs w:val="20"/>
            <w:u w:val="none"/>
          </w:rPr>
          <w:t>OCLC</w:t>
        </w:r>
      </w:hyperlink>
      <w:r w:rsidR="005C4E66" w:rsidRPr="005C4E66">
        <w:rPr>
          <w:rStyle w:val="HTMLCite"/>
          <w:rFonts w:ascii="Times New Roman" w:hAnsi="Times New Roman" w:cs="Times New Roman"/>
          <w:sz w:val="18"/>
          <w:szCs w:val="20"/>
        </w:rPr>
        <w:t> </w:t>
      </w:r>
      <w:hyperlink r:id="rId1698" w:history="1">
        <w:r w:rsidR="005C4E66" w:rsidRPr="005C4E66">
          <w:rPr>
            <w:rStyle w:val="Hyperlink"/>
            <w:rFonts w:ascii="Times New Roman" w:hAnsi="Times New Roman" w:cs="Times New Roman"/>
            <w:iCs/>
            <w:color w:val="auto"/>
            <w:sz w:val="18"/>
            <w:szCs w:val="20"/>
            <w:u w:val="none"/>
          </w:rPr>
          <w:t>51301095</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699" w:anchor="cite_ref-22" w:tooltip="Jump up" w:history="1"/>
      <w:r w:rsidR="005C4E66" w:rsidRPr="005C4E66">
        <w:rPr>
          <w:rFonts w:ascii="Times New Roman" w:hAnsi="Times New Roman" w:cs="Times New Roman"/>
          <w:sz w:val="18"/>
          <w:szCs w:val="20"/>
        </w:rPr>
        <w:t> </w:t>
      </w:r>
      <w:r w:rsidR="005C4E66" w:rsidRPr="005C4E66">
        <w:rPr>
          <w:rStyle w:val="reference-text"/>
          <w:rFonts w:ascii="Times New Roman" w:hAnsi="Times New Roman" w:cs="Times New Roman"/>
          <w:sz w:val="18"/>
          <w:szCs w:val="20"/>
        </w:rPr>
        <w:t>Ulrich Kraft. Train Your Brain-Mental exercises with neurofeedback may ease symptoms of attention-deficit disorder, epilepsy and depression--and even boost cognition in healthy brains. Scientific American. 2006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00" w:anchor="cite_ref-44" w:tooltip="Jump up" w:history="1"/>
      <w:r w:rsidR="005C4E66" w:rsidRPr="005C4E66">
        <w:rPr>
          <w:rFonts w:ascii="Times New Roman" w:hAnsi="Times New Roman" w:cs="Times New Roman"/>
          <w:sz w:val="18"/>
          <w:szCs w:val="20"/>
        </w:rPr>
        <w:t> </w:t>
      </w:r>
      <w:hyperlink r:id="rId1701" w:history="1">
        <w:r w:rsidR="005C4E66" w:rsidRPr="005C4E66">
          <w:rPr>
            <w:rStyle w:val="Hyperlink"/>
            <w:rFonts w:ascii="Times New Roman" w:hAnsi="Times New Roman" w:cs="Times New Roman"/>
            <w:color w:val="auto"/>
            <w:sz w:val="18"/>
            <w:szCs w:val="20"/>
            <w:u w:val="none"/>
          </w:rPr>
          <w:t>US patent 7286871</w:t>
        </w:r>
      </w:hyperlink>
      <w:r w:rsidR="005C4E66" w:rsidRPr="005C4E66">
        <w:rPr>
          <w:rStyle w:val="citation"/>
          <w:rFonts w:ascii="Times New Roman" w:hAnsi="Times New Roman" w:cs="Times New Roman"/>
          <w:sz w:val="18"/>
          <w:szCs w:val="20"/>
        </w:rPr>
        <w:t>, Mark S. Cohen, "Method and apparatus for reducing contamination of an electrical signal", published 2004-05-20</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Usui,</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Yamaguchi,</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Ikeno,</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Takebe,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Fujii,</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Okumura.</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2004.</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“Visiome</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Environment:</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Enterprise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Solution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for</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Neuroinformatics</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Vision</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Science.”</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Neurocomputing</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58-60</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(June):</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1097–1101.</w:t>
      </w:r>
      <w:r w:rsidRPr="005C4E66">
        <w:rPr>
          <w:rFonts w:ascii="Times New Roman" w:hAnsi="Times New Roman" w:cs="Times New Roman"/>
          <w:spacing w:val="16"/>
          <w:w w:val="90"/>
          <w:sz w:val="18"/>
          <w:szCs w:val="20"/>
        </w:rPr>
        <w:t xml:space="preserve"> </w:t>
      </w:r>
      <w:r w:rsidRPr="005C4E66">
        <w:rPr>
          <w:rFonts w:ascii="Times New Roman" w:hAnsi="Times New Roman" w:cs="Times New Roman"/>
          <w:w w:val="90"/>
          <w:sz w:val="18"/>
          <w:szCs w:val="20"/>
        </w:rPr>
        <w:t>doi:10.1016/j.neucom.2004.01.172.</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02" w:anchor="cite_ref-4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Van Doren J, Arns M, Heinrich H, Vollebregt MA, Strehl U, K Loo S (March 2019). </w:t>
      </w:r>
      <w:hyperlink r:id="rId1703" w:history="1">
        <w:r w:rsidR="005C4E66" w:rsidRPr="005C4E66">
          <w:rPr>
            <w:rStyle w:val="Hyperlink"/>
            <w:rFonts w:ascii="Times New Roman" w:hAnsi="Times New Roman" w:cs="Times New Roman"/>
            <w:iCs/>
            <w:color w:val="auto"/>
            <w:sz w:val="18"/>
            <w:szCs w:val="20"/>
            <w:u w:val="none"/>
          </w:rPr>
          <w:t>"Sustained effects of neurofeedback in ADHD: a systematic review and meta-analysis"</w:t>
        </w:r>
      </w:hyperlink>
      <w:r w:rsidR="005C4E66" w:rsidRPr="005C4E66">
        <w:rPr>
          <w:rStyle w:val="HTMLCite"/>
          <w:rFonts w:ascii="Times New Roman" w:hAnsi="Times New Roman" w:cs="Times New Roman"/>
          <w:sz w:val="18"/>
          <w:szCs w:val="20"/>
        </w:rPr>
        <w:t>. European Child &amp; Adolescent Psychiatry. </w:t>
      </w:r>
      <w:r w:rsidR="005C4E66" w:rsidRPr="005C4E66">
        <w:rPr>
          <w:rStyle w:val="HTMLCite"/>
          <w:rFonts w:ascii="Times New Roman" w:hAnsi="Times New Roman" w:cs="Times New Roman"/>
          <w:bCs/>
          <w:sz w:val="18"/>
          <w:szCs w:val="20"/>
        </w:rPr>
        <w:t>28</w:t>
      </w:r>
      <w:r w:rsidR="005C4E66" w:rsidRPr="005C4E66">
        <w:rPr>
          <w:rStyle w:val="HTMLCite"/>
          <w:rFonts w:ascii="Times New Roman" w:hAnsi="Times New Roman" w:cs="Times New Roman"/>
          <w:sz w:val="18"/>
          <w:szCs w:val="20"/>
        </w:rPr>
        <w:t> (3): 293–305. </w:t>
      </w:r>
      <w:hyperlink r:id="rId170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05" w:history="1">
        <w:r w:rsidR="005C4E66" w:rsidRPr="005C4E66">
          <w:rPr>
            <w:rStyle w:val="Hyperlink"/>
            <w:rFonts w:ascii="Times New Roman" w:hAnsi="Times New Roman" w:cs="Times New Roman"/>
            <w:iCs/>
            <w:color w:val="auto"/>
            <w:sz w:val="18"/>
            <w:szCs w:val="20"/>
            <w:u w:val="none"/>
          </w:rPr>
          <w:t>10.1007/s00787-018-1121-4</w:t>
        </w:r>
      </w:hyperlink>
      <w:r w:rsidR="005C4E66" w:rsidRPr="005C4E66">
        <w:rPr>
          <w:rStyle w:val="HTMLCite"/>
          <w:rFonts w:ascii="Times New Roman" w:hAnsi="Times New Roman" w:cs="Times New Roman"/>
          <w:sz w:val="18"/>
          <w:szCs w:val="20"/>
        </w:rPr>
        <w:t>. </w:t>
      </w:r>
      <w:hyperlink r:id="rId1706"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707" w:history="1">
        <w:r w:rsidR="005C4E66" w:rsidRPr="005C4E66">
          <w:rPr>
            <w:rStyle w:val="Hyperlink"/>
            <w:rFonts w:ascii="Times New Roman" w:hAnsi="Times New Roman" w:cs="Times New Roman"/>
            <w:iCs/>
            <w:color w:val="auto"/>
            <w:sz w:val="18"/>
            <w:szCs w:val="20"/>
            <w:u w:val="none"/>
          </w:rPr>
          <w:t>6404655</w:t>
        </w:r>
      </w:hyperlink>
      <w:r w:rsidR="005C4E66" w:rsidRPr="005C4E66">
        <w:rPr>
          <w:rStyle w:val="HTMLCite"/>
          <w:rFonts w:ascii="Times New Roman" w:hAnsi="Times New Roman" w:cs="Times New Roman"/>
          <w:sz w:val="18"/>
          <w:szCs w:val="20"/>
        </w:rPr>
        <w:t>. </w:t>
      </w:r>
      <w:hyperlink r:id="rId1708"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09" w:history="1">
        <w:r w:rsidR="005C4E66" w:rsidRPr="005C4E66">
          <w:rPr>
            <w:rStyle w:val="Hyperlink"/>
            <w:rFonts w:ascii="Times New Roman" w:hAnsi="Times New Roman" w:cs="Times New Roman"/>
            <w:iCs/>
            <w:color w:val="auto"/>
            <w:sz w:val="18"/>
            <w:szCs w:val="20"/>
            <w:u w:val="none"/>
          </w:rPr>
          <w:t>29445867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10" w:anchor="cite_ref-1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van Rooij LG, Hellström-Westas L, de Vries LS (August 2013). "Treatment of neonatal seizures". Seminars in Fetal &amp; Neonatal Medicine. </w:t>
      </w:r>
      <w:r w:rsidR="005C4E66" w:rsidRPr="005C4E66">
        <w:rPr>
          <w:rStyle w:val="HTMLCite"/>
          <w:rFonts w:ascii="Times New Roman" w:hAnsi="Times New Roman" w:cs="Times New Roman"/>
          <w:bCs/>
          <w:sz w:val="18"/>
          <w:szCs w:val="20"/>
        </w:rPr>
        <w:t>18</w:t>
      </w:r>
      <w:r w:rsidR="005C4E66" w:rsidRPr="005C4E66">
        <w:rPr>
          <w:rStyle w:val="HTMLCite"/>
          <w:rFonts w:ascii="Times New Roman" w:hAnsi="Times New Roman" w:cs="Times New Roman"/>
          <w:sz w:val="18"/>
          <w:szCs w:val="20"/>
        </w:rPr>
        <w:t> (4): 209–215. </w:t>
      </w:r>
      <w:hyperlink r:id="rId1711"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12" w:history="1">
        <w:r w:rsidR="005C4E66" w:rsidRPr="005C4E66">
          <w:rPr>
            <w:rStyle w:val="Hyperlink"/>
            <w:rFonts w:ascii="Times New Roman" w:hAnsi="Times New Roman" w:cs="Times New Roman"/>
            <w:iCs/>
            <w:color w:val="auto"/>
            <w:sz w:val="18"/>
            <w:szCs w:val="20"/>
            <w:u w:val="none"/>
          </w:rPr>
          <w:t>10.1016/j.siny.2013.01.001</w:t>
        </w:r>
      </w:hyperlink>
      <w:r w:rsidR="005C4E66" w:rsidRPr="005C4E66">
        <w:rPr>
          <w:rStyle w:val="HTMLCite"/>
          <w:rFonts w:ascii="Times New Roman" w:hAnsi="Times New Roman" w:cs="Times New Roman"/>
          <w:sz w:val="18"/>
          <w:szCs w:val="20"/>
        </w:rPr>
        <w:t>. </w:t>
      </w:r>
      <w:hyperlink r:id="rId171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14" w:history="1">
        <w:r w:rsidR="005C4E66" w:rsidRPr="005C4E66">
          <w:rPr>
            <w:rStyle w:val="Hyperlink"/>
            <w:rFonts w:ascii="Times New Roman" w:hAnsi="Times New Roman" w:cs="Times New Roman"/>
            <w:iCs/>
            <w:color w:val="auto"/>
            <w:sz w:val="18"/>
            <w:szCs w:val="20"/>
            <w:u w:val="none"/>
          </w:rPr>
          <w:t>23402893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15" w:anchor="cite_ref-5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Vanneste S, Song JJ, De Ridder D (March 2018). </w:t>
      </w:r>
      <w:hyperlink r:id="rId1716" w:history="1">
        <w:r w:rsidR="005C4E66" w:rsidRPr="005C4E66">
          <w:rPr>
            <w:rStyle w:val="Hyperlink"/>
            <w:rFonts w:ascii="Times New Roman" w:hAnsi="Times New Roman" w:cs="Times New Roman"/>
            <w:iCs/>
            <w:color w:val="auto"/>
            <w:sz w:val="18"/>
            <w:szCs w:val="20"/>
            <w:u w:val="none"/>
          </w:rPr>
          <w:t>"Thalamocortical dysrhythmia detected by machine learning"</w:t>
        </w:r>
      </w:hyperlink>
      <w:r w:rsidR="005C4E66" w:rsidRPr="005C4E66">
        <w:rPr>
          <w:rStyle w:val="HTMLCite"/>
          <w:rFonts w:ascii="Times New Roman" w:hAnsi="Times New Roman" w:cs="Times New Roman"/>
          <w:sz w:val="18"/>
          <w:szCs w:val="20"/>
        </w:rPr>
        <w:t>. Nature Communications. </w:t>
      </w:r>
      <w:r w:rsidR="005C4E66" w:rsidRPr="005C4E66">
        <w:rPr>
          <w:rStyle w:val="HTMLCite"/>
          <w:rFonts w:ascii="Times New Roman" w:hAnsi="Times New Roman" w:cs="Times New Roman"/>
          <w:bCs/>
          <w:sz w:val="18"/>
          <w:szCs w:val="20"/>
        </w:rPr>
        <w:t>9</w:t>
      </w:r>
      <w:r w:rsidR="005C4E66" w:rsidRPr="005C4E66">
        <w:rPr>
          <w:rStyle w:val="HTMLCite"/>
          <w:rFonts w:ascii="Times New Roman" w:hAnsi="Times New Roman" w:cs="Times New Roman"/>
          <w:sz w:val="18"/>
          <w:szCs w:val="20"/>
        </w:rPr>
        <w:t> (1): 1103. </w:t>
      </w:r>
      <w:hyperlink r:id="rId1717"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718" w:history="1">
        <w:r w:rsidR="005C4E66" w:rsidRPr="005C4E66">
          <w:rPr>
            <w:rStyle w:val="Hyperlink"/>
            <w:rFonts w:ascii="Times New Roman" w:hAnsi="Times New Roman" w:cs="Times New Roman"/>
            <w:iCs/>
            <w:color w:val="auto"/>
            <w:sz w:val="18"/>
            <w:szCs w:val="20"/>
            <w:u w:val="none"/>
          </w:rPr>
          <w:t>2018NatCo...9.1103V</w:t>
        </w:r>
      </w:hyperlink>
      <w:r w:rsidR="005C4E66" w:rsidRPr="005C4E66">
        <w:rPr>
          <w:rStyle w:val="HTMLCite"/>
          <w:rFonts w:ascii="Times New Roman" w:hAnsi="Times New Roman" w:cs="Times New Roman"/>
          <w:sz w:val="18"/>
          <w:szCs w:val="20"/>
        </w:rPr>
        <w:t>. </w:t>
      </w:r>
      <w:hyperlink r:id="rId1719"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20" w:history="1">
        <w:r w:rsidR="005C4E66" w:rsidRPr="005C4E66">
          <w:rPr>
            <w:rStyle w:val="Hyperlink"/>
            <w:rFonts w:ascii="Times New Roman" w:hAnsi="Times New Roman" w:cs="Times New Roman"/>
            <w:iCs/>
            <w:color w:val="auto"/>
            <w:sz w:val="18"/>
            <w:szCs w:val="20"/>
            <w:u w:val="none"/>
          </w:rPr>
          <w:t>10.1038/s41467-018-02820-0</w:t>
        </w:r>
      </w:hyperlink>
      <w:r w:rsidR="005C4E66" w:rsidRPr="005C4E66">
        <w:rPr>
          <w:rStyle w:val="HTMLCite"/>
          <w:rFonts w:ascii="Times New Roman" w:hAnsi="Times New Roman" w:cs="Times New Roman"/>
          <w:sz w:val="18"/>
          <w:szCs w:val="20"/>
        </w:rPr>
        <w:t>. </w:t>
      </w:r>
      <w:hyperlink r:id="rId1721"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722" w:history="1">
        <w:r w:rsidR="005C4E66" w:rsidRPr="005C4E66">
          <w:rPr>
            <w:rStyle w:val="Hyperlink"/>
            <w:rFonts w:ascii="Times New Roman" w:hAnsi="Times New Roman" w:cs="Times New Roman"/>
            <w:iCs/>
            <w:color w:val="auto"/>
            <w:sz w:val="18"/>
            <w:szCs w:val="20"/>
            <w:u w:val="none"/>
          </w:rPr>
          <w:t>5856824</w:t>
        </w:r>
      </w:hyperlink>
      <w:r w:rsidR="005C4E66" w:rsidRPr="005C4E66">
        <w:rPr>
          <w:rStyle w:val="HTMLCite"/>
          <w:rFonts w:ascii="Times New Roman" w:hAnsi="Times New Roman" w:cs="Times New Roman"/>
          <w:sz w:val="18"/>
          <w:szCs w:val="20"/>
        </w:rPr>
        <w:t>. </w:t>
      </w:r>
      <w:hyperlink r:id="rId1723"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24" w:history="1">
        <w:r w:rsidR="005C4E66" w:rsidRPr="005C4E66">
          <w:rPr>
            <w:rStyle w:val="Hyperlink"/>
            <w:rFonts w:ascii="Times New Roman" w:hAnsi="Times New Roman" w:cs="Times New Roman"/>
            <w:iCs/>
            <w:color w:val="auto"/>
            <w:sz w:val="18"/>
            <w:szCs w:val="20"/>
            <w:u w:val="none"/>
          </w:rPr>
          <w:t>29549239</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Verheul, I., J. Block, K. Burmeister-Lamp, R. Thurik, H. Tiemeier, and R. Turturea. 2015. “ADHD-like Behavior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Intentions.”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45</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85–101.</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doi:10.1007/s11187-015-9642-4.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Verheul,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W.</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Rietdijk,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Block,</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Franken,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H.</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Larsson,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R.</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Thurik.</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2016.</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Association</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between</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Attention-deficit/</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5"/>
          <w:sz w:val="18"/>
          <w:szCs w:val="20"/>
        </w:rPr>
        <w:t>hyperactivity (ADHD) Symptoms and Self-employment.” European Journal of Epidemiology 31 (8): 793–801.</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doi:10.1007/s10654-016-0159-1.</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25" w:anchor="cite_ref-41"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Verma, Dem (2009). DECISION MAKING STYLE: Social and Creative Dimensions. New Delhi: Global India Publications Pvt Ltd. p. 43. </w:t>
      </w:r>
      <w:hyperlink r:id="rId1726"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727" w:tooltip="Special:BookSources/978-9380228303" w:history="1">
        <w:r w:rsidR="005C4E66" w:rsidRPr="005C4E66">
          <w:rPr>
            <w:rStyle w:val="Hyperlink"/>
            <w:rFonts w:ascii="Times New Roman" w:hAnsi="Times New Roman" w:cs="Times New Roman"/>
            <w:iCs/>
            <w:color w:val="auto"/>
            <w:sz w:val="18"/>
            <w:szCs w:val="20"/>
            <w:u w:val="none"/>
          </w:rPr>
          <w:t>978-9380228303</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28" w:anchor="cite_ref-22"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Vernon D, Dempster T, Bazanova O, Rutterford N, Pasqualini M, Andersen S (November 2009). </w:t>
      </w:r>
      <w:hyperlink r:id="rId1729" w:history="1">
        <w:r w:rsidR="005C4E66" w:rsidRPr="005C4E66">
          <w:rPr>
            <w:rStyle w:val="Hyperlink"/>
            <w:rFonts w:ascii="Times New Roman" w:hAnsi="Times New Roman" w:cs="Times New Roman"/>
            <w:iCs/>
            <w:color w:val="auto"/>
            <w:sz w:val="18"/>
            <w:szCs w:val="20"/>
            <w:u w:val="none"/>
          </w:rPr>
          <w:t>"Alpha neurofeedback training for performance enhancement: reviewing the methodology"</w:t>
        </w:r>
      </w:hyperlink>
      <w:r w:rsidR="005C4E66" w:rsidRPr="005C4E66">
        <w:rPr>
          <w:rStyle w:val="HTMLCite"/>
          <w:rFonts w:ascii="Times New Roman" w:hAnsi="Times New Roman" w:cs="Times New Roman"/>
          <w:sz w:val="18"/>
          <w:szCs w:val="20"/>
        </w:rPr>
        <w:t>. Journal of Neurotherapy. </w:t>
      </w:r>
      <w:r w:rsidR="005C4E66" w:rsidRPr="005C4E66">
        <w:rPr>
          <w:rStyle w:val="HTMLCite"/>
          <w:rFonts w:ascii="Times New Roman" w:hAnsi="Times New Roman" w:cs="Times New Roman"/>
          <w:bCs/>
          <w:sz w:val="18"/>
          <w:szCs w:val="20"/>
        </w:rPr>
        <w:t>13</w:t>
      </w:r>
      <w:r w:rsidR="005C4E66" w:rsidRPr="005C4E66">
        <w:rPr>
          <w:rStyle w:val="HTMLCite"/>
          <w:rFonts w:ascii="Times New Roman" w:hAnsi="Times New Roman" w:cs="Times New Roman"/>
          <w:sz w:val="18"/>
          <w:szCs w:val="20"/>
        </w:rPr>
        <w:t> (4): 214–27. </w:t>
      </w:r>
      <w:hyperlink r:id="rId173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31" w:history="1">
        <w:r w:rsidR="005C4E66" w:rsidRPr="005C4E66">
          <w:rPr>
            <w:rStyle w:val="Hyperlink"/>
            <w:rFonts w:ascii="Times New Roman" w:hAnsi="Times New Roman" w:cs="Times New Roman"/>
            <w:iCs/>
            <w:color w:val="auto"/>
            <w:sz w:val="18"/>
            <w:szCs w:val="20"/>
            <w:u w:val="none"/>
          </w:rPr>
          <w:t>10.1080/10874200903334397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32" w:anchor="cite_ref-6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Vernon D, Dempster T, Bazanova O, Rutterford N, Pasqualini M, Andersen S (30 Nov 2009). </w:t>
      </w:r>
      <w:hyperlink r:id="rId1733" w:history="1">
        <w:r w:rsidR="005C4E66" w:rsidRPr="005C4E66">
          <w:rPr>
            <w:rStyle w:val="Hyperlink"/>
            <w:rFonts w:ascii="Times New Roman" w:hAnsi="Times New Roman" w:cs="Times New Roman"/>
            <w:iCs/>
            <w:color w:val="auto"/>
            <w:sz w:val="18"/>
            <w:szCs w:val="20"/>
            <w:u w:val="none"/>
          </w:rPr>
          <w:t>"Alpha Neurofeedback Training for Performance Enhancement: Reviewing the Methodology"</w:t>
        </w:r>
      </w:hyperlink>
      <w:r w:rsidR="005C4E66" w:rsidRPr="005C4E66">
        <w:rPr>
          <w:rStyle w:val="HTMLCite"/>
          <w:rFonts w:ascii="Times New Roman" w:hAnsi="Times New Roman" w:cs="Times New Roman"/>
          <w:sz w:val="18"/>
          <w:szCs w:val="20"/>
        </w:rPr>
        <w:t>. Journal of Neurotherapy. </w:t>
      </w:r>
      <w:r w:rsidR="005C4E66" w:rsidRPr="005C4E66">
        <w:rPr>
          <w:rStyle w:val="HTMLCite"/>
          <w:rFonts w:ascii="Times New Roman" w:hAnsi="Times New Roman" w:cs="Times New Roman"/>
          <w:bCs/>
          <w:sz w:val="18"/>
          <w:szCs w:val="20"/>
        </w:rPr>
        <w:t>13</w:t>
      </w:r>
      <w:r w:rsidR="005C4E66" w:rsidRPr="005C4E66">
        <w:rPr>
          <w:rStyle w:val="HTMLCite"/>
          <w:rFonts w:ascii="Times New Roman" w:hAnsi="Times New Roman" w:cs="Times New Roman"/>
          <w:sz w:val="18"/>
          <w:szCs w:val="20"/>
        </w:rPr>
        <w:t> (4): 214–227. </w:t>
      </w:r>
      <w:hyperlink r:id="rId1734"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35" w:history="1">
        <w:r w:rsidR="005C4E66" w:rsidRPr="005C4E66">
          <w:rPr>
            <w:rStyle w:val="Hyperlink"/>
            <w:rFonts w:ascii="Times New Roman" w:hAnsi="Times New Roman" w:cs="Times New Roman"/>
            <w:iCs/>
            <w:color w:val="auto"/>
            <w:sz w:val="18"/>
            <w:szCs w:val="20"/>
            <w:u w:val="none"/>
          </w:rPr>
          <w:t>10.1080/10874200903334397</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36" w:anchor="cite_ref-25"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Vespa PM, Nenov V, Nuwer MR (January 1999). "Continuous EEG monitoring in the intensive care unit: early findings and clinical efficacy". Journal of Clinical Neurophysiology. </w:t>
      </w:r>
      <w:r w:rsidR="005C4E66" w:rsidRPr="005C4E66">
        <w:rPr>
          <w:rStyle w:val="HTMLCite"/>
          <w:rFonts w:ascii="Times New Roman" w:hAnsi="Times New Roman" w:cs="Times New Roman"/>
          <w:bCs/>
          <w:sz w:val="18"/>
          <w:szCs w:val="20"/>
        </w:rPr>
        <w:t>16</w:t>
      </w:r>
      <w:r w:rsidR="005C4E66" w:rsidRPr="005C4E66">
        <w:rPr>
          <w:rStyle w:val="HTMLCite"/>
          <w:rFonts w:ascii="Times New Roman" w:hAnsi="Times New Roman" w:cs="Times New Roman"/>
          <w:sz w:val="18"/>
          <w:szCs w:val="20"/>
        </w:rPr>
        <w:t> (1): 1–13. </w:t>
      </w:r>
      <w:hyperlink r:id="rId173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38" w:history="1">
        <w:r w:rsidR="005C4E66" w:rsidRPr="005C4E66">
          <w:rPr>
            <w:rStyle w:val="Hyperlink"/>
            <w:rFonts w:ascii="Times New Roman" w:hAnsi="Times New Roman" w:cs="Times New Roman"/>
            <w:iCs/>
            <w:color w:val="auto"/>
            <w:sz w:val="18"/>
            <w:szCs w:val="20"/>
            <w:u w:val="none"/>
          </w:rPr>
          <w:t>10.1097/00004691-199901000-00001</w:t>
        </w:r>
      </w:hyperlink>
      <w:r w:rsidR="005C4E66" w:rsidRPr="005C4E66">
        <w:rPr>
          <w:rStyle w:val="HTMLCite"/>
          <w:rFonts w:ascii="Times New Roman" w:hAnsi="Times New Roman" w:cs="Times New Roman"/>
          <w:sz w:val="18"/>
          <w:szCs w:val="20"/>
        </w:rPr>
        <w:t>. </w:t>
      </w:r>
      <w:hyperlink r:id="rId173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40" w:history="1">
        <w:r w:rsidR="005C4E66" w:rsidRPr="005C4E66">
          <w:rPr>
            <w:rStyle w:val="Hyperlink"/>
            <w:rFonts w:ascii="Times New Roman" w:hAnsi="Times New Roman" w:cs="Times New Roman"/>
            <w:iCs/>
            <w:color w:val="auto"/>
            <w:sz w:val="18"/>
            <w:szCs w:val="20"/>
            <w:u w:val="none"/>
          </w:rPr>
          <w:t>10082088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Virick,</w:t>
      </w:r>
      <w:r w:rsidRPr="005C4E66">
        <w:rPr>
          <w:rFonts w:ascii="Times New Roman" w:hAnsi="Times New Roman" w:cs="Times New Roman"/>
          <w:spacing w:val="21"/>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Basu,</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Rogers.</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2015.</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“Antecedents</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Intention</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among</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Laid-Off</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Individuals:</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A</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Appraisal</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Approach.”</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Small</w:t>
      </w:r>
      <w:r w:rsidRPr="005C4E66">
        <w:rPr>
          <w:rFonts w:ascii="Times New Roman" w:hAnsi="Times New Roman" w:cs="Times New Roman"/>
          <w:spacing w:val="15"/>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Management</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53</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(2):</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450–468.</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doi:10.1111/jsbm.12067.</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41" w:anchor="cite_ref-8"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Vries, Ingmar E. J. de; Marinato, Giorgio; Baldauf, Daniel (2021-08-24). </w:t>
      </w:r>
      <w:hyperlink r:id="rId1742" w:history="1">
        <w:r w:rsidR="005C4E66" w:rsidRPr="005C4E66">
          <w:rPr>
            <w:rStyle w:val="Hyperlink"/>
            <w:rFonts w:ascii="Times New Roman" w:hAnsi="Times New Roman" w:cs="Times New Roman"/>
            <w:iCs/>
            <w:color w:val="auto"/>
            <w:sz w:val="18"/>
            <w:szCs w:val="20"/>
            <w:u w:val="none"/>
          </w:rPr>
          <w:t>"Decoding object-based auditory attention from source-reconstructed MEG alpha oscillations"</w:t>
        </w:r>
      </w:hyperlink>
      <w:r w:rsidR="005C4E66" w:rsidRPr="005C4E66">
        <w:rPr>
          <w:rStyle w:val="HTMLCite"/>
          <w:rFonts w:ascii="Times New Roman" w:hAnsi="Times New Roman" w:cs="Times New Roman"/>
          <w:sz w:val="18"/>
          <w:szCs w:val="20"/>
        </w:rPr>
        <w:t>. Journal of Neuroscience. </w:t>
      </w:r>
      <w:r w:rsidR="005C4E66" w:rsidRPr="005C4E66">
        <w:rPr>
          <w:rStyle w:val="HTMLCite"/>
          <w:rFonts w:ascii="Times New Roman" w:hAnsi="Times New Roman" w:cs="Times New Roman"/>
          <w:bCs/>
          <w:sz w:val="18"/>
          <w:szCs w:val="20"/>
        </w:rPr>
        <w:t>41</w:t>
      </w:r>
      <w:r w:rsidR="005C4E66" w:rsidRPr="005C4E66">
        <w:rPr>
          <w:rStyle w:val="HTMLCite"/>
          <w:rFonts w:ascii="Times New Roman" w:hAnsi="Times New Roman" w:cs="Times New Roman"/>
          <w:sz w:val="18"/>
          <w:szCs w:val="20"/>
        </w:rPr>
        <w:t> (41): 8603–8617. </w:t>
      </w:r>
      <w:hyperlink r:id="rId174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44" w:history="1">
        <w:r w:rsidR="005C4E66" w:rsidRPr="005C4E66">
          <w:rPr>
            <w:rStyle w:val="Hyperlink"/>
            <w:rFonts w:ascii="Times New Roman" w:hAnsi="Times New Roman" w:cs="Times New Roman"/>
            <w:iCs/>
            <w:color w:val="auto"/>
            <w:sz w:val="18"/>
            <w:szCs w:val="20"/>
            <w:u w:val="none"/>
          </w:rPr>
          <w:t>10.1523/JNEUROSCI.0583-21.2021</w:t>
        </w:r>
      </w:hyperlink>
      <w:r w:rsidR="005C4E66" w:rsidRPr="005C4E66">
        <w:rPr>
          <w:rStyle w:val="HTMLCite"/>
          <w:rFonts w:ascii="Times New Roman" w:hAnsi="Times New Roman" w:cs="Times New Roman"/>
          <w:sz w:val="18"/>
          <w:szCs w:val="20"/>
        </w:rPr>
        <w:t>. </w:t>
      </w:r>
      <w:hyperlink r:id="rId1745" w:tooltip="ISSN (identifier)" w:history="1">
        <w:r w:rsidR="005C4E66" w:rsidRPr="005C4E66">
          <w:rPr>
            <w:rStyle w:val="Hyperlink"/>
            <w:rFonts w:ascii="Times New Roman" w:hAnsi="Times New Roman" w:cs="Times New Roman"/>
            <w:iCs/>
            <w:color w:val="auto"/>
            <w:sz w:val="18"/>
            <w:szCs w:val="20"/>
            <w:u w:val="none"/>
          </w:rPr>
          <w:t>ISSN</w:t>
        </w:r>
      </w:hyperlink>
      <w:r w:rsidR="005C4E66" w:rsidRPr="005C4E66">
        <w:rPr>
          <w:rStyle w:val="HTMLCite"/>
          <w:rFonts w:ascii="Times New Roman" w:hAnsi="Times New Roman" w:cs="Times New Roman"/>
          <w:sz w:val="18"/>
          <w:szCs w:val="20"/>
        </w:rPr>
        <w:t> </w:t>
      </w:r>
      <w:hyperlink r:id="rId1746" w:history="1">
        <w:r w:rsidR="005C4E66" w:rsidRPr="005C4E66">
          <w:rPr>
            <w:rStyle w:val="Hyperlink"/>
            <w:rFonts w:ascii="Times New Roman" w:hAnsi="Times New Roman" w:cs="Times New Roman"/>
            <w:iCs/>
            <w:color w:val="auto"/>
            <w:sz w:val="18"/>
            <w:szCs w:val="20"/>
            <w:u w:val="none"/>
          </w:rPr>
          <w:t>0270-6474</w:t>
        </w:r>
      </w:hyperlink>
      <w:r w:rsidR="005C4E66" w:rsidRPr="005C4E66">
        <w:rPr>
          <w:rStyle w:val="HTMLCite"/>
          <w:rFonts w:ascii="Times New Roman" w:hAnsi="Times New Roman" w:cs="Times New Roman"/>
          <w:sz w:val="18"/>
          <w:szCs w:val="20"/>
        </w:rPr>
        <w:t>. </w:t>
      </w:r>
      <w:hyperlink r:id="rId1747"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748" w:history="1">
        <w:r w:rsidR="005C4E66" w:rsidRPr="005C4E66">
          <w:rPr>
            <w:rStyle w:val="Hyperlink"/>
            <w:rFonts w:ascii="Times New Roman" w:hAnsi="Times New Roman" w:cs="Times New Roman"/>
            <w:iCs/>
            <w:color w:val="auto"/>
            <w:sz w:val="18"/>
            <w:szCs w:val="20"/>
            <w:u w:val="none"/>
          </w:rPr>
          <w:t>8513695</w:t>
        </w:r>
      </w:hyperlink>
      <w:r w:rsidR="005C4E66" w:rsidRPr="005C4E66">
        <w:rPr>
          <w:rStyle w:val="HTMLCite"/>
          <w:rFonts w:ascii="Times New Roman" w:hAnsi="Times New Roman" w:cs="Times New Roman"/>
          <w:sz w:val="18"/>
          <w:szCs w:val="20"/>
        </w:rPr>
        <w:t>. </w:t>
      </w:r>
      <w:hyperlink r:id="rId174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50" w:history="1">
        <w:r w:rsidR="005C4E66" w:rsidRPr="005C4E66">
          <w:rPr>
            <w:rStyle w:val="Hyperlink"/>
            <w:rFonts w:ascii="Times New Roman" w:hAnsi="Times New Roman" w:cs="Times New Roman"/>
            <w:iCs/>
            <w:color w:val="auto"/>
            <w:sz w:val="18"/>
            <w:szCs w:val="20"/>
            <w:u w:val="none"/>
          </w:rPr>
          <w:t>34429378</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Waldman, D. A., M. K. Ward, and W. J. Becker. 2017. “Neuroscience in Organizational Behavior.” Annual Review of</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Organizational</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Psychology</w:t>
      </w:r>
      <w:r w:rsidRPr="005C4E66">
        <w:rPr>
          <w:rFonts w:ascii="Times New Roman" w:hAnsi="Times New Roman" w:cs="Times New Roman"/>
          <w:spacing w:val="2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Organizational</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Behavior</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4</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24"/>
          <w:w w:val="95"/>
          <w:sz w:val="18"/>
          <w:szCs w:val="20"/>
        </w:rPr>
        <w:t xml:space="preserve"> </w:t>
      </w:r>
      <w:r w:rsidRPr="005C4E66">
        <w:rPr>
          <w:rFonts w:ascii="Times New Roman" w:hAnsi="Times New Roman" w:cs="Times New Roman"/>
          <w:w w:val="95"/>
          <w:sz w:val="18"/>
          <w:szCs w:val="20"/>
        </w:rPr>
        <w:t>425–444.</w:t>
      </w:r>
      <w:r w:rsidRPr="005C4E66">
        <w:rPr>
          <w:rFonts w:ascii="Times New Roman" w:hAnsi="Times New Roman" w:cs="Times New Roman"/>
          <w:spacing w:val="23"/>
          <w:w w:val="95"/>
          <w:sz w:val="18"/>
          <w:szCs w:val="20"/>
        </w:rPr>
        <w:t xml:space="preserve"> </w:t>
      </w:r>
      <w:r w:rsidRPr="005C4E66">
        <w:rPr>
          <w:rFonts w:ascii="Times New Roman" w:hAnsi="Times New Roman" w:cs="Times New Roman"/>
          <w:w w:val="95"/>
          <w:sz w:val="18"/>
          <w:szCs w:val="20"/>
        </w:rPr>
        <w:t>doi:10.1146/annurev-orgpsych-032516-</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51" w:anchor="cite_ref-2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Walton, Mark E.; Devlin, Joseph T.; Rushworth, Matthew F. S. (November 2004). "Interactions between decision making and performance monitoring within prefrontal cortex". </w:t>
      </w:r>
      <w:hyperlink r:id="rId1752" w:tooltip="Nature Neuroscience" w:history="1">
        <w:r w:rsidR="005C4E66" w:rsidRPr="005C4E66">
          <w:rPr>
            <w:rStyle w:val="Hyperlink"/>
            <w:rFonts w:ascii="Times New Roman" w:hAnsi="Times New Roman" w:cs="Times New Roman"/>
            <w:iCs/>
            <w:color w:val="auto"/>
            <w:sz w:val="18"/>
            <w:szCs w:val="20"/>
            <w:u w:val="none"/>
          </w:rPr>
          <w:t>Nature Neuroscience</w:t>
        </w:r>
      </w:hyperlink>
      <w:r w:rsidR="005C4E66" w:rsidRPr="005C4E66">
        <w:rPr>
          <w:rStyle w:val="HTMLCite"/>
          <w:rFonts w:ascii="Times New Roman" w:hAnsi="Times New Roman" w:cs="Times New Roman"/>
          <w:sz w:val="18"/>
          <w:szCs w:val="20"/>
        </w:rPr>
        <w:t>. </w:t>
      </w:r>
      <w:r w:rsidR="005C4E66" w:rsidRPr="005C4E66">
        <w:rPr>
          <w:rStyle w:val="HTMLCite"/>
          <w:rFonts w:ascii="Times New Roman" w:hAnsi="Times New Roman" w:cs="Times New Roman"/>
          <w:bCs/>
          <w:sz w:val="18"/>
          <w:szCs w:val="20"/>
        </w:rPr>
        <w:t>7</w:t>
      </w:r>
      <w:r w:rsidR="005C4E66" w:rsidRPr="005C4E66">
        <w:rPr>
          <w:rStyle w:val="HTMLCite"/>
          <w:rFonts w:ascii="Times New Roman" w:hAnsi="Times New Roman" w:cs="Times New Roman"/>
          <w:sz w:val="18"/>
          <w:szCs w:val="20"/>
        </w:rPr>
        <w:t> (11): 1259–1265. </w:t>
      </w:r>
      <w:hyperlink r:id="rId175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54" w:history="1">
        <w:r w:rsidR="005C4E66" w:rsidRPr="005C4E66">
          <w:rPr>
            <w:rStyle w:val="Hyperlink"/>
            <w:rFonts w:ascii="Times New Roman" w:hAnsi="Times New Roman" w:cs="Times New Roman"/>
            <w:iCs/>
            <w:color w:val="auto"/>
            <w:sz w:val="18"/>
            <w:szCs w:val="20"/>
            <w:u w:val="none"/>
          </w:rPr>
          <w:t>10.1038/nn1339</w:t>
        </w:r>
      </w:hyperlink>
      <w:r w:rsidR="005C4E66" w:rsidRPr="005C4E66">
        <w:rPr>
          <w:rStyle w:val="HTMLCite"/>
          <w:rFonts w:ascii="Times New Roman" w:hAnsi="Times New Roman" w:cs="Times New Roman"/>
          <w:sz w:val="18"/>
          <w:szCs w:val="20"/>
        </w:rPr>
        <w:t>. </w:t>
      </w:r>
      <w:hyperlink r:id="rId175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56" w:history="1">
        <w:r w:rsidR="005C4E66" w:rsidRPr="005C4E66">
          <w:rPr>
            <w:rStyle w:val="Hyperlink"/>
            <w:rFonts w:ascii="Times New Roman" w:hAnsi="Times New Roman" w:cs="Times New Roman"/>
            <w:iCs/>
            <w:color w:val="auto"/>
            <w:sz w:val="18"/>
            <w:szCs w:val="20"/>
            <w:u w:val="none"/>
          </w:rPr>
          <w:t>15494729</w:t>
        </w:r>
      </w:hyperlink>
      <w:r w:rsidR="005C4E66" w:rsidRPr="005C4E66">
        <w:rPr>
          <w:rStyle w:val="HTMLCite"/>
          <w:rFonts w:ascii="Times New Roman" w:hAnsi="Times New Roman" w:cs="Times New Roman"/>
          <w:sz w:val="18"/>
          <w:szCs w:val="20"/>
        </w:rPr>
        <w:t>. </w:t>
      </w:r>
      <w:hyperlink r:id="rId1757"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758" w:history="1">
        <w:r w:rsidR="005C4E66" w:rsidRPr="005C4E66">
          <w:rPr>
            <w:rStyle w:val="Hyperlink"/>
            <w:rFonts w:ascii="Times New Roman" w:hAnsi="Times New Roman" w:cs="Times New Roman"/>
            <w:iCs/>
            <w:color w:val="auto"/>
            <w:sz w:val="18"/>
            <w:szCs w:val="20"/>
            <w:u w:val="none"/>
          </w:rPr>
          <w:t>26711881</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59" w:anchor="cite_ref-117"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Wan F, da Cruz JN, Nan W, Wong CM, Vai MI, Rosa A (June 2016). "Alpha neurofeedback training improves SSVEP-based BCI performance". Journal of Neural Engineering. </w:t>
      </w:r>
      <w:r w:rsidR="005C4E66" w:rsidRPr="005C4E66">
        <w:rPr>
          <w:rStyle w:val="HTMLCite"/>
          <w:rFonts w:ascii="Times New Roman" w:hAnsi="Times New Roman" w:cs="Times New Roman"/>
          <w:bCs/>
          <w:sz w:val="18"/>
          <w:szCs w:val="20"/>
        </w:rPr>
        <w:t>13</w:t>
      </w:r>
      <w:r w:rsidR="005C4E66" w:rsidRPr="005C4E66">
        <w:rPr>
          <w:rStyle w:val="HTMLCite"/>
          <w:rFonts w:ascii="Times New Roman" w:hAnsi="Times New Roman" w:cs="Times New Roman"/>
          <w:sz w:val="18"/>
          <w:szCs w:val="20"/>
        </w:rPr>
        <w:t> (3): 036019. </w:t>
      </w:r>
      <w:hyperlink r:id="rId1760" w:tooltip="Bibcode (identifier)" w:history="1">
        <w:r w:rsidR="005C4E66" w:rsidRPr="005C4E66">
          <w:rPr>
            <w:rStyle w:val="Hyperlink"/>
            <w:rFonts w:ascii="Times New Roman" w:hAnsi="Times New Roman" w:cs="Times New Roman"/>
            <w:iCs/>
            <w:color w:val="auto"/>
            <w:sz w:val="18"/>
            <w:szCs w:val="20"/>
            <w:u w:val="none"/>
          </w:rPr>
          <w:t>Bibcode</w:t>
        </w:r>
      </w:hyperlink>
      <w:r w:rsidR="005C4E66" w:rsidRPr="005C4E66">
        <w:rPr>
          <w:rStyle w:val="HTMLCite"/>
          <w:rFonts w:ascii="Times New Roman" w:hAnsi="Times New Roman" w:cs="Times New Roman"/>
          <w:sz w:val="18"/>
          <w:szCs w:val="20"/>
        </w:rPr>
        <w:t>:</w:t>
      </w:r>
      <w:hyperlink r:id="rId1761" w:history="1">
        <w:r w:rsidR="005C4E66" w:rsidRPr="005C4E66">
          <w:rPr>
            <w:rStyle w:val="Hyperlink"/>
            <w:rFonts w:ascii="Times New Roman" w:hAnsi="Times New Roman" w:cs="Times New Roman"/>
            <w:iCs/>
            <w:color w:val="auto"/>
            <w:sz w:val="18"/>
            <w:szCs w:val="20"/>
            <w:u w:val="none"/>
          </w:rPr>
          <w:t>2016JNEng..13c6019W</w:t>
        </w:r>
      </w:hyperlink>
      <w:r w:rsidR="005C4E66" w:rsidRPr="005C4E66">
        <w:rPr>
          <w:rStyle w:val="HTMLCite"/>
          <w:rFonts w:ascii="Times New Roman" w:hAnsi="Times New Roman" w:cs="Times New Roman"/>
          <w:sz w:val="18"/>
          <w:szCs w:val="20"/>
        </w:rPr>
        <w:t>. </w:t>
      </w:r>
      <w:hyperlink r:id="rId1762"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63" w:history="1">
        <w:r w:rsidR="005C4E66" w:rsidRPr="005C4E66">
          <w:rPr>
            <w:rStyle w:val="Hyperlink"/>
            <w:rFonts w:ascii="Times New Roman" w:hAnsi="Times New Roman" w:cs="Times New Roman"/>
            <w:iCs/>
            <w:color w:val="auto"/>
            <w:sz w:val="18"/>
            <w:szCs w:val="20"/>
            <w:u w:val="none"/>
          </w:rPr>
          <w:t>10.1088/1741-2560/13/3/036019</w:t>
        </w:r>
      </w:hyperlink>
      <w:r w:rsidR="005C4E66" w:rsidRPr="005C4E66">
        <w:rPr>
          <w:rStyle w:val="HTMLCite"/>
          <w:rFonts w:ascii="Times New Roman" w:hAnsi="Times New Roman" w:cs="Times New Roman"/>
          <w:sz w:val="18"/>
          <w:szCs w:val="20"/>
        </w:rPr>
        <w:t>. </w:t>
      </w:r>
      <w:hyperlink r:id="rId176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65" w:history="1">
        <w:r w:rsidR="005C4E66" w:rsidRPr="005C4E66">
          <w:rPr>
            <w:rStyle w:val="Hyperlink"/>
            <w:rFonts w:ascii="Times New Roman" w:hAnsi="Times New Roman" w:cs="Times New Roman"/>
            <w:iCs/>
            <w:color w:val="auto"/>
            <w:sz w:val="18"/>
            <w:szCs w:val="20"/>
            <w:u w:val="none"/>
          </w:rPr>
          <w:t>27152666</w:t>
        </w:r>
      </w:hyperlink>
      <w:r w:rsidR="005C4E66" w:rsidRPr="005C4E66">
        <w:rPr>
          <w:rStyle w:val="HTMLCite"/>
          <w:rFonts w:ascii="Times New Roman" w:hAnsi="Times New Roman" w:cs="Times New Roman"/>
          <w:sz w:val="18"/>
          <w:szCs w:val="20"/>
        </w:rPr>
        <w:t>. </w:t>
      </w:r>
      <w:hyperlink r:id="rId1766"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767" w:history="1">
        <w:r w:rsidR="005C4E66" w:rsidRPr="005C4E66">
          <w:rPr>
            <w:rStyle w:val="Hyperlink"/>
            <w:rFonts w:ascii="Times New Roman" w:hAnsi="Times New Roman" w:cs="Times New Roman"/>
            <w:iCs/>
            <w:color w:val="auto"/>
            <w:sz w:val="18"/>
            <w:szCs w:val="20"/>
            <w:u w:val="none"/>
          </w:rPr>
          <w:t>206099640</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68" w:anchor="cite_ref-4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Wang T, Mantini D, Gillebert CR (October 2018). </w:t>
      </w:r>
      <w:hyperlink r:id="rId1769" w:history="1">
        <w:r w:rsidR="005C4E66" w:rsidRPr="005C4E66">
          <w:rPr>
            <w:rStyle w:val="Hyperlink"/>
            <w:rFonts w:ascii="Times New Roman" w:hAnsi="Times New Roman" w:cs="Times New Roman"/>
            <w:iCs/>
            <w:color w:val="auto"/>
            <w:sz w:val="18"/>
            <w:szCs w:val="20"/>
            <w:u w:val="none"/>
          </w:rPr>
          <w:t>"The potential of real-time fMRI neurofeedback for stroke rehabilitation: A systematic review"</w:t>
        </w:r>
      </w:hyperlink>
      <w:r w:rsidR="005C4E66" w:rsidRPr="005C4E66">
        <w:rPr>
          <w:rStyle w:val="HTMLCite"/>
          <w:rFonts w:ascii="Times New Roman" w:hAnsi="Times New Roman" w:cs="Times New Roman"/>
          <w:sz w:val="18"/>
          <w:szCs w:val="20"/>
        </w:rPr>
        <w:t>. Cortex; A Journal Devoted to the Study of the Nervous System and Behavior. </w:t>
      </w:r>
      <w:r w:rsidR="005C4E66" w:rsidRPr="005C4E66">
        <w:rPr>
          <w:rStyle w:val="HTMLCite"/>
          <w:rFonts w:ascii="Times New Roman" w:hAnsi="Times New Roman" w:cs="Times New Roman"/>
          <w:bCs/>
          <w:sz w:val="18"/>
          <w:szCs w:val="20"/>
        </w:rPr>
        <w:t>107</w:t>
      </w:r>
      <w:r w:rsidR="005C4E66" w:rsidRPr="005C4E66">
        <w:rPr>
          <w:rStyle w:val="HTMLCite"/>
          <w:rFonts w:ascii="Times New Roman" w:hAnsi="Times New Roman" w:cs="Times New Roman"/>
          <w:sz w:val="18"/>
          <w:szCs w:val="20"/>
        </w:rPr>
        <w:t>: 148–165. </w:t>
      </w:r>
      <w:hyperlink r:id="rId177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71" w:history="1">
        <w:r w:rsidR="005C4E66" w:rsidRPr="005C4E66">
          <w:rPr>
            <w:rStyle w:val="Hyperlink"/>
            <w:rFonts w:ascii="Times New Roman" w:hAnsi="Times New Roman" w:cs="Times New Roman"/>
            <w:iCs/>
            <w:color w:val="auto"/>
            <w:sz w:val="18"/>
            <w:szCs w:val="20"/>
            <w:u w:val="none"/>
          </w:rPr>
          <w:t>10.1016/j.cortex.2017.09.006</w:t>
        </w:r>
      </w:hyperlink>
      <w:r w:rsidR="005C4E66" w:rsidRPr="005C4E66">
        <w:rPr>
          <w:rStyle w:val="HTMLCite"/>
          <w:rFonts w:ascii="Times New Roman" w:hAnsi="Times New Roman" w:cs="Times New Roman"/>
          <w:sz w:val="18"/>
          <w:szCs w:val="20"/>
        </w:rPr>
        <w:t>. </w:t>
      </w:r>
      <w:hyperlink r:id="rId1772" w:tooltip="PMC (identifier)" w:history="1">
        <w:r w:rsidR="005C4E66" w:rsidRPr="005C4E66">
          <w:rPr>
            <w:rStyle w:val="Hyperlink"/>
            <w:rFonts w:ascii="Times New Roman" w:hAnsi="Times New Roman" w:cs="Times New Roman"/>
            <w:iCs/>
            <w:color w:val="auto"/>
            <w:sz w:val="18"/>
            <w:szCs w:val="20"/>
            <w:u w:val="none"/>
          </w:rPr>
          <w:t>PMC</w:t>
        </w:r>
      </w:hyperlink>
      <w:r w:rsidR="005C4E66" w:rsidRPr="005C4E66">
        <w:rPr>
          <w:rStyle w:val="HTMLCite"/>
          <w:rFonts w:ascii="Times New Roman" w:hAnsi="Times New Roman" w:cs="Times New Roman"/>
          <w:sz w:val="18"/>
          <w:szCs w:val="20"/>
        </w:rPr>
        <w:t> </w:t>
      </w:r>
      <w:hyperlink r:id="rId1773" w:history="1">
        <w:r w:rsidR="005C4E66" w:rsidRPr="005C4E66">
          <w:rPr>
            <w:rStyle w:val="Hyperlink"/>
            <w:rFonts w:ascii="Times New Roman" w:hAnsi="Times New Roman" w:cs="Times New Roman"/>
            <w:iCs/>
            <w:color w:val="auto"/>
            <w:sz w:val="18"/>
            <w:szCs w:val="20"/>
            <w:u w:val="none"/>
          </w:rPr>
          <w:t>6182108</w:t>
        </w:r>
      </w:hyperlink>
      <w:r w:rsidR="005C4E66" w:rsidRPr="005C4E66">
        <w:rPr>
          <w:rStyle w:val="HTMLCite"/>
          <w:rFonts w:ascii="Times New Roman" w:hAnsi="Times New Roman" w:cs="Times New Roman"/>
          <w:sz w:val="18"/>
          <w:szCs w:val="20"/>
        </w:rPr>
        <w:t>. </w:t>
      </w:r>
      <w:hyperlink r:id="rId177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75" w:history="1">
        <w:r w:rsidR="005C4E66" w:rsidRPr="005C4E66">
          <w:rPr>
            <w:rStyle w:val="Hyperlink"/>
            <w:rFonts w:ascii="Times New Roman" w:hAnsi="Times New Roman" w:cs="Times New Roman"/>
            <w:iCs/>
            <w:color w:val="auto"/>
            <w:sz w:val="18"/>
            <w:szCs w:val="20"/>
            <w:u w:val="none"/>
          </w:rPr>
          <w:t>28992948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Wang,</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G.,</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X.</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Li,</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J.</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Zhou,</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14"/>
          <w:w w:val="90"/>
          <w:sz w:val="18"/>
          <w:szCs w:val="20"/>
        </w:rPr>
        <w:t xml:space="preserve"> </w:t>
      </w:r>
      <w:r w:rsidRPr="005C4E66">
        <w:rPr>
          <w:rFonts w:ascii="Times New Roman" w:hAnsi="Times New Roman" w:cs="Times New Roman"/>
          <w:w w:val="90"/>
          <w:sz w:val="18"/>
          <w:szCs w:val="20"/>
        </w:rPr>
        <w:t>S.</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Lan.</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2020.</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Influence</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Entrepreneurial</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Team’s</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Cognitive</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Adaptability</w:t>
      </w:r>
      <w:r w:rsidRPr="005C4E66">
        <w:rPr>
          <w:rFonts w:ascii="Times New Roman" w:hAnsi="Times New Roman" w:cs="Times New Roman"/>
          <w:spacing w:val="13"/>
          <w:w w:val="90"/>
          <w:sz w:val="18"/>
          <w:szCs w:val="20"/>
        </w:rPr>
        <w:t xml:space="preserve"> </w:t>
      </w:r>
      <w:r w:rsidRPr="005C4E66">
        <w:rPr>
          <w:rFonts w:ascii="Times New Roman" w:hAnsi="Times New Roman" w:cs="Times New Roman"/>
          <w:w w:val="90"/>
          <w:sz w:val="18"/>
          <w:szCs w:val="20"/>
        </w:rPr>
        <w:t>on</w:t>
      </w:r>
      <w:r w:rsidRPr="005C4E66">
        <w:rPr>
          <w:rFonts w:ascii="Times New Roman" w:hAnsi="Times New Roman" w:cs="Times New Roman"/>
          <w:spacing w:val="12"/>
          <w:w w:val="90"/>
          <w:sz w:val="18"/>
          <w:szCs w:val="20"/>
        </w:rPr>
        <w:t xml:space="preserve"> </w:t>
      </w:r>
      <w:r w:rsidRPr="005C4E66">
        <w:rPr>
          <w:rFonts w:ascii="Times New Roman" w:hAnsi="Times New Roman" w:cs="Times New Roman"/>
          <w:w w:val="90"/>
          <w:sz w:val="18"/>
          <w:szCs w:val="20"/>
        </w:rPr>
        <w:t>Its</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Risk</w:t>
      </w:r>
      <w:r w:rsidRPr="005C4E66">
        <w:rPr>
          <w:rFonts w:ascii="Times New Roman" w:hAnsi="Times New Roman" w:cs="Times New Roman"/>
          <w:spacing w:val="-40"/>
          <w:w w:val="90"/>
          <w:sz w:val="18"/>
          <w:szCs w:val="20"/>
        </w:rPr>
        <w:t xml:space="preserve"> </w:t>
      </w:r>
      <w:r w:rsidRPr="005C4E66">
        <w:rPr>
          <w:rFonts w:ascii="Times New Roman" w:hAnsi="Times New Roman" w:cs="Times New Roman"/>
          <w:w w:val="95"/>
          <w:sz w:val="18"/>
          <w:szCs w:val="20"/>
        </w:rPr>
        <w:t>Decision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Making.”</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Industrial</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Data</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Systems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120</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(2):</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329–349.</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doi:10.1108/IMDS-03-2019-0178.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Wang,</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Pan,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W.</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Gao,</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H.</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Wang.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2015.</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Automatic</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Scheduling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Method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for</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Weaving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Enterprises</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Based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on</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0"/>
          <w:sz w:val="18"/>
          <w:szCs w:val="20"/>
        </w:rPr>
        <w:t>Genetic</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Algorithm.”</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the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Textile</w:t>
      </w:r>
      <w:r w:rsidRPr="005C4E66">
        <w:rPr>
          <w:rFonts w:ascii="Times New Roman" w:hAnsi="Times New Roman" w:cs="Times New Roman"/>
          <w:spacing w:val="2"/>
          <w:w w:val="90"/>
          <w:sz w:val="18"/>
          <w:szCs w:val="20"/>
        </w:rPr>
        <w:t xml:space="preserve"> </w:t>
      </w:r>
      <w:r w:rsidRPr="005C4E66">
        <w:rPr>
          <w:rFonts w:ascii="Times New Roman" w:hAnsi="Times New Roman" w:cs="Times New Roman"/>
          <w:w w:val="90"/>
          <w:sz w:val="18"/>
          <w:szCs w:val="20"/>
        </w:rPr>
        <w:t>Institute</w:t>
      </w:r>
      <w:r w:rsidRPr="005C4E66">
        <w:rPr>
          <w:rFonts w:ascii="Times New Roman" w:hAnsi="Times New Roman" w:cs="Times New Roman"/>
          <w:spacing w:val="4"/>
          <w:w w:val="90"/>
          <w:sz w:val="18"/>
          <w:szCs w:val="20"/>
        </w:rPr>
        <w:t xml:space="preserve"> </w:t>
      </w:r>
      <w:r w:rsidRPr="005C4E66">
        <w:rPr>
          <w:rFonts w:ascii="Times New Roman" w:hAnsi="Times New Roman" w:cs="Times New Roman"/>
          <w:w w:val="90"/>
          <w:sz w:val="18"/>
          <w:szCs w:val="20"/>
        </w:rPr>
        <w:t>106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(12):</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1377–1387.</w:t>
      </w:r>
      <w:r w:rsidRPr="005C4E66">
        <w:rPr>
          <w:rFonts w:ascii="Times New Roman" w:hAnsi="Times New Roman" w:cs="Times New Roman"/>
          <w:spacing w:val="3"/>
          <w:w w:val="90"/>
          <w:sz w:val="18"/>
          <w:szCs w:val="20"/>
        </w:rPr>
        <w:t xml:space="preserve"> </w:t>
      </w:r>
      <w:r w:rsidRPr="005C4E66">
        <w:rPr>
          <w:rFonts w:ascii="Times New Roman" w:hAnsi="Times New Roman" w:cs="Times New Roman"/>
          <w:w w:val="90"/>
          <w:sz w:val="18"/>
          <w:szCs w:val="20"/>
        </w:rPr>
        <w:t>doi:10.1080/00405000.2014.995463.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Wang, L., and F. Guo. 2015. “Environmental Cognitions and Scanning Behaviour of Managers of Chinese Small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Medium-size Enterprise Managers: An Empirical Study of a Multidimensional Model.” Information Research 20 (3):</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1–16.</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Wang,</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Z.</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X.</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F.</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Xu,</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Zhan.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“Genetic</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Algorithm</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for</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Collaboration</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Cost</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Optimization-oriented</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Partner</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Selection in Virtual Enterprises.” International Journal of Production Research 47 (4): 859–881. doi:10.1080/</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00207540701528743.</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Ward, T. B. 2004. “Cognition, Creativity, and Entrepreneurship.” Journal of Business Venturing 19 (2): 173–188.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doi:10.1016/S0883-9026(03)00005-3.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Wasowska, A. 2019. “Social-cognitive Antecedents of New Venture Internationalization: The Role of Entrepreneur</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Intention, Self-efficacy, and Positive Orientation.” Baltic Journal of Management 14 (3): 462–479. doi:10.1108/BJM-</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09-2018-0325.</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Welpe, I. M., M. Spörrle, D. Grichnik, T. Michl, and D. B. Audretsch. 2012. “Emotions and Opportunities: The Interplay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Opportunity Evaluation, Fear, Joy, and Anger as Antecedent of Entrepreneurial Exploitation.” Entrepreneurship: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Theory</w:t>
      </w:r>
      <w:r w:rsidRPr="005C4E66">
        <w:rPr>
          <w:rFonts w:ascii="Times New Roman" w:hAnsi="Times New Roman" w:cs="Times New Roman"/>
          <w:spacing w:val="-12"/>
          <w:sz w:val="18"/>
          <w:szCs w:val="20"/>
        </w:rPr>
        <w:t xml:space="preserve"> </w:t>
      </w:r>
      <w:r w:rsidRPr="005C4E66">
        <w:rPr>
          <w:rFonts w:ascii="Times New Roman" w:hAnsi="Times New Roman" w:cs="Times New Roman"/>
          <w:sz w:val="18"/>
          <w:szCs w:val="20"/>
        </w:rPr>
        <w:t>and</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Practice</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36</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69–96.</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doi:10.1111/j.1540-6520.2011.00481.x.</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76" w:anchor="cite_ref-pmid14006122_15-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Wenger MA, Bagchi BK (October 1961). "Studies of autonomic functions in practitioners of Yoga in India". Behavioral Science. </w:t>
      </w:r>
      <w:r w:rsidR="005C4E66" w:rsidRPr="005C4E66">
        <w:rPr>
          <w:rStyle w:val="HTMLCite"/>
          <w:rFonts w:ascii="Times New Roman" w:hAnsi="Times New Roman" w:cs="Times New Roman"/>
          <w:bCs/>
          <w:sz w:val="18"/>
          <w:szCs w:val="20"/>
        </w:rPr>
        <w:t>6</w:t>
      </w:r>
      <w:r w:rsidR="005C4E66" w:rsidRPr="005C4E66">
        <w:rPr>
          <w:rStyle w:val="HTMLCite"/>
          <w:rFonts w:ascii="Times New Roman" w:hAnsi="Times New Roman" w:cs="Times New Roman"/>
          <w:sz w:val="18"/>
          <w:szCs w:val="20"/>
        </w:rPr>
        <w:t> (4): 312–23. </w:t>
      </w:r>
      <w:hyperlink r:id="rId177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78" w:history="1">
        <w:r w:rsidR="005C4E66" w:rsidRPr="005C4E66">
          <w:rPr>
            <w:rStyle w:val="Hyperlink"/>
            <w:rFonts w:ascii="Times New Roman" w:hAnsi="Times New Roman" w:cs="Times New Roman"/>
            <w:iCs/>
            <w:color w:val="auto"/>
            <w:sz w:val="18"/>
            <w:szCs w:val="20"/>
            <w:u w:val="none"/>
          </w:rPr>
          <w:t>10.1002/bs.3830060407</w:t>
        </w:r>
      </w:hyperlink>
      <w:r w:rsidR="005C4E66" w:rsidRPr="005C4E66">
        <w:rPr>
          <w:rStyle w:val="HTMLCite"/>
          <w:rFonts w:ascii="Times New Roman" w:hAnsi="Times New Roman" w:cs="Times New Roman"/>
          <w:sz w:val="18"/>
          <w:szCs w:val="20"/>
        </w:rPr>
        <w:t>. </w:t>
      </w:r>
      <w:hyperlink r:id="rId177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80" w:history="1">
        <w:r w:rsidR="005C4E66" w:rsidRPr="005C4E66">
          <w:rPr>
            <w:rStyle w:val="Hyperlink"/>
            <w:rFonts w:ascii="Times New Roman" w:hAnsi="Times New Roman" w:cs="Times New Roman"/>
            <w:iCs/>
            <w:color w:val="auto"/>
            <w:sz w:val="18"/>
            <w:szCs w:val="20"/>
            <w:u w:val="none"/>
          </w:rPr>
          <w:t>14006122</w:t>
        </w:r>
      </w:hyperlink>
      <w:r w:rsidR="005C4E66" w:rsidRPr="005C4E66">
        <w:rPr>
          <w:rStyle w:val="HTMLCite"/>
          <w:rFonts w:ascii="Times New Roman" w:hAnsi="Times New Roman" w:cs="Times New Roman"/>
          <w:sz w:val="18"/>
          <w:szCs w:val="20"/>
        </w:rPr>
        <w: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Westhead, P., D. Ucbasaran, and M. Wright. 2005. “Experience and Cognition: Do Novice, Serial and Portfolio</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Entrepreneurs Differ?” International Small Business Journal: Researching Entrepreneurship 23 (1): 72–98. doi:10.1177/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0266242605049104.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Whitley, D. 2001. “An Overview of Evolutionary Algorithms: Practical Issues and Common Pitfalls.” Information 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Software</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Technology</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43</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(14):</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817–831.</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doi:10.1016/S0950-5849(01)00188-4.</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81" w:anchor="cite_ref-56"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Whittingstall K, Logothetis NK (October 2009). </w:t>
      </w:r>
      <w:hyperlink r:id="rId1782" w:history="1">
        <w:r w:rsidR="005C4E66" w:rsidRPr="005C4E66">
          <w:rPr>
            <w:rStyle w:val="Hyperlink"/>
            <w:rFonts w:ascii="Times New Roman" w:hAnsi="Times New Roman" w:cs="Times New Roman"/>
            <w:iCs/>
            <w:color w:val="auto"/>
            <w:sz w:val="18"/>
            <w:szCs w:val="20"/>
            <w:u w:val="none"/>
          </w:rPr>
          <w:t>"Frequency-band coupling in surface EEG reflects spiking activity in monkey visual cortex"</w:t>
        </w:r>
      </w:hyperlink>
      <w:r w:rsidR="005C4E66" w:rsidRPr="005C4E66">
        <w:rPr>
          <w:rStyle w:val="HTMLCite"/>
          <w:rFonts w:ascii="Times New Roman" w:hAnsi="Times New Roman" w:cs="Times New Roman"/>
          <w:sz w:val="18"/>
          <w:szCs w:val="20"/>
        </w:rPr>
        <w:t>. Neuron. </w:t>
      </w:r>
      <w:r w:rsidR="005C4E66" w:rsidRPr="005C4E66">
        <w:rPr>
          <w:rStyle w:val="HTMLCite"/>
          <w:rFonts w:ascii="Times New Roman" w:hAnsi="Times New Roman" w:cs="Times New Roman"/>
          <w:bCs/>
          <w:sz w:val="18"/>
          <w:szCs w:val="20"/>
        </w:rPr>
        <w:t>64</w:t>
      </w:r>
      <w:r w:rsidR="005C4E66" w:rsidRPr="005C4E66">
        <w:rPr>
          <w:rStyle w:val="HTMLCite"/>
          <w:rFonts w:ascii="Times New Roman" w:hAnsi="Times New Roman" w:cs="Times New Roman"/>
          <w:sz w:val="18"/>
          <w:szCs w:val="20"/>
        </w:rPr>
        <w:t> (2): 281–289. </w:t>
      </w:r>
      <w:hyperlink r:id="rId1783"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84" w:history="1">
        <w:r w:rsidR="005C4E66" w:rsidRPr="005C4E66">
          <w:rPr>
            <w:rStyle w:val="Hyperlink"/>
            <w:rFonts w:ascii="Times New Roman" w:hAnsi="Times New Roman" w:cs="Times New Roman"/>
            <w:iCs/>
            <w:color w:val="auto"/>
            <w:sz w:val="18"/>
            <w:szCs w:val="20"/>
            <w:u w:val="none"/>
          </w:rPr>
          <w:t>10.1016/j.neuron.2009.08.016</w:t>
        </w:r>
      </w:hyperlink>
      <w:r w:rsidR="005C4E66" w:rsidRPr="005C4E66">
        <w:rPr>
          <w:rStyle w:val="HTMLCite"/>
          <w:rFonts w:ascii="Times New Roman" w:hAnsi="Times New Roman" w:cs="Times New Roman"/>
          <w:sz w:val="18"/>
          <w:szCs w:val="20"/>
        </w:rPr>
        <w:t>. </w:t>
      </w:r>
      <w:hyperlink r:id="rId1785"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86" w:history="1">
        <w:r w:rsidR="005C4E66" w:rsidRPr="005C4E66">
          <w:rPr>
            <w:rStyle w:val="Hyperlink"/>
            <w:rFonts w:ascii="Times New Roman" w:hAnsi="Times New Roman" w:cs="Times New Roman"/>
            <w:iCs/>
            <w:color w:val="auto"/>
            <w:sz w:val="18"/>
            <w:szCs w:val="20"/>
            <w:u w:val="none"/>
          </w:rPr>
          <w:t>19874794</w:t>
        </w:r>
      </w:hyperlink>
      <w:r w:rsidR="005C4E66" w:rsidRPr="005C4E66">
        <w:rPr>
          <w:rStyle w:val="HTMLCite"/>
          <w:rFonts w:ascii="Times New Roman" w:hAnsi="Times New Roman" w:cs="Times New Roman"/>
          <w:sz w:val="18"/>
          <w:szCs w:val="20"/>
        </w:rPr>
        <w:t>. </w:t>
      </w:r>
      <w:hyperlink r:id="rId1787"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788" w:history="1">
        <w:r w:rsidR="005C4E66" w:rsidRPr="005C4E66">
          <w:rPr>
            <w:rStyle w:val="Hyperlink"/>
            <w:rFonts w:ascii="Times New Roman" w:hAnsi="Times New Roman" w:cs="Times New Roman"/>
            <w:iCs/>
            <w:color w:val="auto"/>
            <w:sz w:val="18"/>
            <w:szCs w:val="20"/>
            <w:u w:val="none"/>
          </w:rPr>
          <w:t>17650488</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Wieland, A. M., M. Kemmelmeier, V. K. Gupta, and W. McKelvey. 2019. “Gendered Cognitions: A Socio-cognitive Model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How Gender Affects Entrepreneurial Preferences.” Entrepreneurship and Regional Development 31 (3–4): 178–197.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doi:10.1080/08985626.2018.1551787.</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Wiklund, J., H. Patzelt, and D. Dimov. 2016. “Entrepreneurship and Psychological Disorders: How ADHD Can Be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Productively Harnessed.”</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Business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Venturing Insights</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6:</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14–20. doi:10.1016/j.jbvi.2016.07.001.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Winkler, C. 2013. “Toward a Dynamic Understanding of Entrepreneurship Education Research across the Campus –</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Social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Cognition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Action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Entrepreneurship</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Research</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4</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(1):</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69–93.</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doi:10.1515/erj-2013-0039.</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Wirtz,</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2011.</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Dimension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Corporate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Governance</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Fast</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Growing</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Firms.”</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European</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lastRenderedPageBreak/>
        <w:t>Journal</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29</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(6):</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431–447.</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doi:10.1016/j.emj.2011.06.004.</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Wolfe,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Patel.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2017.</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“Two</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are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Better</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than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One: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Cortisol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as</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Contingency</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Association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between</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w w:val="95"/>
          <w:sz w:val="18"/>
          <w:szCs w:val="20"/>
        </w:rPr>
        <w:t>Epinephrine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Self-employment.”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Venturing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Insights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(May):</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78–86.</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doi:10.1016/j.</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jbvi.2017.07.002.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Xiaoyu, Y., Q. Xianxian, T. Yida, D. Jinyun, and Y. Wenping. 2019. “The Application of Experimental Methods in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Literature</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Review</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Future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Prospects.”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Foreign</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&amp;</w:t>
      </w:r>
      <w:r w:rsidRPr="005C4E66">
        <w:rPr>
          <w:rFonts w:ascii="Times New Roman" w:hAnsi="Times New Roman" w:cs="Times New Roman"/>
          <w:spacing w:val="-3"/>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41</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(5):</w:t>
      </w:r>
      <w:r w:rsidRPr="005C4E66">
        <w:rPr>
          <w:rFonts w:ascii="Times New Roman" w:hAnsi="Times New Roman" w:cs="Times New Roman"/>
          <w:spacing w:val="-44"/>
          <w:w w:val="95"/>
          <w:sz w:val="18"/>
          <w:szCs w:val="20"/>
        </w:rPr>
        <w:t xml:space="preserve"> </w:t>
      </w:r>
      <w:r w:rsidRPr="005C4E66">
        <w:rPr>
          <w:rFonts w:ascii="Times New Roman" w:hAnsi="Times New Roman" w:cs="Times New Roman"/>
          <w:sz w:val="18"/>
          <w:szCs w:val="20"/>
        </w:rPr>
        <w:t>31–43.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Xu, Y. 2016. “Entrepreneurial Social Capital, Cognitive Orientation and New Venture Innovation.” Management Research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Review</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39</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(5):</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498–520.</w:t>
      </w:r>
      <w:r w:rsidRPr="005C4E66">
        <w:rPr>
          <w:rFonts w:ascii="Times New Roman" w:hAnsi="Times New Roman" w:cs="Times New Roman"/>
          <w:spacing w:val="-6"/>
          <w:sz w:val="18"/>
          <w:szCs w:val="20"/>
        </w:rPr>
        <w:t xml:space="preserve"> </w:t>
      </w:r>
      <w:r w:rsidRPr="005C4E66">
        <w:rPr>
          <w:rFonts w:ascii="Times New Roman" w:hAnsi="Times New Roman" w:cs="Times New Roman"/>
          <w:sz w:val="18"/>
          <w:szCs w:val="20"/>
        </w:rPr>
        <w:t>doi:10.1108/MRR-06-2014-0132.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Xue, C., L. Dong, and J. Liu. 2012. “Enterprise Information System Structure Optimization Based on Time Property with</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Improved Immune Genetic Algorithm and Binary Tree.” Computers &amp; Mathematics with Applications 63 (7):</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1155–1168.</w:t>
      </w:r>
      <w:r w:rsidRPr="005C4E66">
        <w:rPr>
          <w:rFonts w:ascii="Times New Roman" w:hAnsi="Times New Roman" w:cs="Times New Roman"/>
          <w:spacing w:val="-7"/>
          <w:sz w:val="18"/>
          <w:szCs w:val="20"/>
        </w:rPr>
        <w:t xml:space="preserve"> </w:t>
      </w:r>
      <w:r w:rsidRPr="005C4E66">
        <w:rPr>
          <w:rFonts w:ascii="Times New Roman" w:hAnsi="Times New Roman" w:cs="Times New Roman"/>
          <w:sz w:val="18"/>
          <w:szCs w:val="20"/>
        </w:rPr>
        <w:t>doi:10.1016/j.camwa.2011.12.032.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Y. Te, Chou, J. F. Swain, and L. M. Gierasch. 2002. “Functionally Significant Mobile Regions of Escherichia Coli SecA</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ATPase</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Identified</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by</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NMR.”</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Journal</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of</w:t>
      </w:r>
      <w:r w:rsidRPr="005C4E66">
        <w:rPr>
          <w:rFonts w:ascii="Times New Roman" w:hAnsi="Times New Roman" w:cs="Times New Roman"/>
          <w:spacing w:val="11"/>
          <w:w w:val="90"/>
          <w:sz w:val="18"/>
          <w:szCs w:val="20"/>
        </w:rPr>
        <w:t xml:space="preserve"> </w:t>
      </w:r>
      <w:r w:rsidRPr="005C4E66">
        <w:rPr>
          <w:rFonts w:ascii="Times New Roman" w:hAnsi="Times New Roman" w:cs="Times New Roman"/>
          <w:w w:val="90"/>
          <w:sz w:val="18"/>
          <w:szCs w:val="20"/>
        </w:rPr>
        <w:t>Biological</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Chemistry</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277</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(52):</w:t>
      </w:r>
      <w:r w:rsidRPr="005C4E66">
        <w:rPr>
          <w:rFonts w:ascii="Times New Roman" w:hAnsi="Times New Roman" w:cs="Times New Roman"/>
          <w:spacing w:val="10"/>
          <w:w w:val="90"/>
          <w:sz w:val="18"/>
          <w:szCs w:val="20"/>
        </w:rPr>
        <w:t xml:space="preserve"> </w:t>
      </w:r>
      <w:r w:rsidRPr="005C4E66">
        <w:rPr>
          <w:rFonts w:ascii="Times New Roman" w:hAnsi="Times New Roman" w:cs="Times New Roman"/>
          <w:w w:val="90"/>
          <w:sz w:val="18"/>
          <w:szCs w:val="20"/>
        </w:rPr>
        <w:t>50985–50990.</w:t>
      </w:r>
      <w:r w:rsidRPr="005C4E66">
        <w:rPr>
          <w:rFonts w:ascii="Times New Roman" w:hAnsi="Times New Roman" w:cs="Times New Roman"/>
          <w:spacing w:val="9"/>
          <w:w w:val="90"/>
          <w:sz w:val="18"/>
          <w:szCs w:val="20"/>
        </w:rPr>
        <w:t xml:space="preserve"> </w:t>
      </w:r>
      <w:r w:rsidRPr="005C4E66">
        <w:rPr>
          <w:rFonts w:ascii="Times New Roman" w:hAnsi="Times New Roman" w:cs="Times New Roman"/>
          <w:w w:val="90"/>
          <w:sz w:val="18"/>
          <w:szCs w:val="20"/>
        </w:rPr>
        <w:t>doi:10.1074/jbc.M209237200.</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Yadav, A., and S. Bansal. 2021. “Viewing Marketing through Entrepreneurial Mindset: A Systematic Review.” International</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Journal</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Emerging</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Markets</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16</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11"/>
          <w:sz w:val="18"/>
          <w:szCs w:val="20"/>
        </w:rPr>
        <w:t xml:space="preserve"> </w:t>
      </w:r>
      <w:r w:rsidRPr="005C4E66">
        <w:rPr>
          <w:rFonts w:ascii="Times New Roman" w:hAnsi="Times New Roman" w:cs="Times New Roman"/>
          <w:sz w:val="18"/>
          <w:szCs w:val="20"/>
        </w:rPr>
        <w:t>133–153.</w:t>
      </w:r>
      <w:r w:rsidRPr="005C4E66">
        <w:rPr>
          <w:rFonts w:ascii="Times New Roman" w:hAnsi="Times New Roman" w:cs="Times New Roman"/>
          <w:spacing w:val="-10"/>
          <w:sz w:val="18"/>
          <w:szCs w:val="20"/>
        </w:rPr>
        <w:t xml:space="preserve"> </w:t>
      </w:r>
      <w:r w:rsidRPr="005C4E66">
        <w:rPr>
          <w:rFonts w:ascii="Times New Roman" w:hAnsi="Times New Roman" w:cs="Times New Roman"/>
          <w:sz w:val="18"/>
          <w:szCs w:val="20"/>
        </w:rPr>
        <w:t>doi:10.1108/IJOEM-03-2019-0163.</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89" w:anchor="cite_ref-2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Yang H, Ang KK, Wang C, Phua KS, Guan C (2016). Neural and cortical analysis of swallowing and detection of motor imagery of swallow for dysphagia rehabilitation-A review. Progress in Brain Research. Vol. 228. pp. 185–219. </w:t>
      </w:r>
      <w:hyperlink r:id="rId1790"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91" w:history="1">
        <w:r w:rsidR="005C4E66" w:rsidRPr="005C4E66">
          <w:rPr>
            <w:rStyle w:val="Hyperlink"/>
            <w:rFonts w:ascii="Times New Roman" w:hAnsi="Times New Roman" w:cs="Times New Roman"/>
            <w:iCs/>
            <w:color w:val="auto"/>
            <w:sz w:val="18"/>
            <w:szCs w:val="20"/>
            <w:u w:val="none"/>
          </w:rPr>
          <w:t>10.1016/bs.pbr.2016.03.014</w:t>
        </w:r>
      </w:hyperlink>
      <w:r w:rsidR="005C4E66" w:rsidRPr="005C4E66">
        <w:rPr>
          <w:rStyle w:val="HTMLCite"/>
          <w:rFonts w:ascii="Times New Roman" w:hAnsi="Times New Roman" w:cs="Times New Roman"/>
          <w:sz w:val="18"/>
          <w:szCs w:val="20"/>
        </w:rPr>
        <w:t>. </w:t>
      </w:r>
      <w:hyperlink r:id="rId1792" w:tooltip="ISBN (identifier)" w:history="1">
        <w:r w:rsidR="005C4E66" w:rsidRPr="005C4E66">
          <w:rPr>
            <w:rStyle w:val="Hyperlink"/>
            <w:rFonts w:ascii="Times New Roman" w:hAnsi="Times New Roman" w:cs="Times New Roman"/>
            <w:iCs/>
            <w:color w:val="auto"/>
            <w:sz w:val="18"/>
            <w:szCs w:val="20"/>
            <w:u w:val="none"/>
          </w:rPr>
          <w:t>ISBN</w:t>
        </w:r>
      </w:hyperlink>
      <w:r w:rsidR="005C4E66" w:rsidRPr="005C4E66">
        <w:rPr>
          <w:rStyle w:val="HTMLCite"/>
          <w:rFonts w:ascii="Times New Roman" w:hAnsi="Times New Roman" w:cs="Times New Roman"/>
          <w:sz w:val="18"/>
          <w:szCs w:val="20"/>
        </w:rPr>
        <w:t> </w:t>
      </w:r>
      <w:hyperlink r:id="rId1793" w:tooltip="Special:BookSources/9780128042168" w:history="1">
        <w:r w:rsidR="005C4E66" w:rsidRPr="005C4E66">
          <w:rPr>
            <w:rStyle w:val="Hyperlink"/>
            <w:rFonts w:ascii="Times New Roman" w:hAnsi="Times New Roman" w:cs="Times New Roman"/>
            <w:iCs/>
            <w:color w:val="auto"/>
            <w:sz w:val="18"/>
            <w:szCs w:val="20"/>
            <w:u w:val="none"/>
          </w:rPr>
          <w:t>9780128042168</w:t>
        </w:r>
      </w:hyperlink>
      <w:r w:rsidR="005C4E66" w:rsidRPr="005C4E66">
        <w:rPr>
          <w:rStyle w:val="HTMLCite"/>
          <w:rFonts w:ascii="Times New Roman" w:hAnsi="Times New Roman" w:cs="Times New Roman"/>
          <w:sz w:val="18"/>
          <w:szCs w:val="20"/>
        </w:rPr>
        <w:t>. </w:t>
      </w:r>
      <w:hyperlink r:id="rId1794"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795" w:history="1">
        <w:r w:rsidR="005C4E66" w:rsidRPr="005C4E66">
          <w:rPr>
            <w:rStyle w:val="Hyperlink"/>
            <w:rFonts w:ascii="Times New Roman" w:hAnsi="Times New Roman" w:cs="Times New Roman"/>
            <w:iCs/>
            <w:color w:val="auto"/>
            <w:sz w:val="18"/>
            <w:szCs w:val="20"/>
            <w:u w:val="none"/>
          </w:rPr>
          <w:t>27590970</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Yang, L. 2015. “Empirical Study on the Relationship between Entrepreneurial Cognitions and Strategic Change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Momentum</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Moderating</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Effect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Organizational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Knowledge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Structures.”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Decision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53</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(5):</w:t>
      </w:r>
      <w:r w:rsidRPr="005C4E66">
        <w:rPr>
          <w:rFonts w:ascii="Times New Roman" w:hAnsi="Times New Roman" w:cs="Times New Roman"/>
          <w:spacing w:val="1"/>
          <w:w w:val="95"/>
          <w:sz w:val="18"/>
          <w:szCs w:val="20"/>
        </w:rPr>
        <w:t xml:space="preserve"> </w:t>
      </w:r>
      <w:r w:rsidRPr="005C4E66">
        <w:rPr>
          <w:rFonts w:ascii="Times New Roman" w:hAnsi="Times New Roman" w:cs="Times New Roman"/>
          <w:sz w:val="18"/>
          <w:szCs w:val="20"/>
        </w:rPr>
        <w:t>957–983.</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doi:10.1108/MD-10-2014-0602.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Yang, X., S. L. Sun, and X. Zhao. 2019. “Search and Execution: Examining the Entrepreneurial Cognitions behind the Lean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Startup</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Model.”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Small</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Business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Economics</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52</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(3):</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667–679.</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doi:10.1007/s11187-017-9978-z.</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796" w:anchor="cite_ref-pmid11761077_60-0"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Yao D (November 2001). "A method to standardize a reference of scalp EEG recordings to a point at infinity". Physiological Measurement. </w:t>
      </w:r>
      <w:r w:rsidR="005C4E66" w:rsidRPr="005C4E66">
        <w:rPr>
          <w:rStyle w:val="HTMLCite"/>
          <w:rFonts w:ascii="Times New Roman" w:hAnsi="Times New Roman" w:cs="Times New Roman"/>
          <w:bCs/>
          <w:sz w:val="18"/>
          <w:szCs w:val="20"/>
        </w:rPr>
        <w:t>22</w:t>
      </w:r>
      <w:r w:rsidR="005C4E66" w:rsidRPr="005C4E66">
        <w:rPr>
          <w:rStyle w:val="HTMLCite"/>
          <w:rFonts w:ascii="Times New Roman" w:hAnsi="Times New Roman" w:cs="Times New Roman"/>
          <w:sz w:val="18"/>
          <w:szCs w:val="20"/>
        </w:rPr>
        <w:t> (4): 693–711. </w:t>
      </w:r>
      <w:hyperlink r:id="rId1797" w:tooltip="Doi (identifier)" w:history="1">
        <w:r w:rsidR="005C4E66" w:rsidRPr="005C4E66">
          <w:rPr>
            <w:rStyle w:val="Hyperlink"/>
            <w:rFonts w:ascii="Times New Roman" w:hAnsi="Times New Roman" w:cs="Times New Roman"/>
            <w:iCs/>
            <w:color w:val="auto"/>
            <w:sz w:val="18"/>
            <w:szCs w:val="20"/>
            <w:u w:val="none"/>
          </w:rPr>
          <w:t>doi</w:t>
        </w:r>
      </w:hyperlink>
      <w:r w:rsidR="005C4E66" w:rsidRPr="005C4E66">
        <w:rPr>
          <w:rStyle w:val="HTMLCite"/>
          <w:rFonts w:ascii="Times New Roman" w:hAnsi="Times New Roman" w:cs="Times New Roman"/>
          <w:sz w:val="18"/>
          <w:szCs w:val="20"/>
        </w:rPr>
        <w:t>:</w:t>
      </w:r>
      <w:hyperlink r:id="rId1798" w:history="1">
        <w:r w:rsidR="005C4E66" w:rsidRPr="005C4E66">
          <w:rPr>
            <w:rStyle w:val="Hyperlink"/>
            <w:rFonts w:ascii="Times New Roman" w:hAnsi="Times New Roman" w:cs="Times New Roman"/>
            <w:iCs/>
            <w:color w:val="auto"/>
            <w:sz w:val="18"/>
            <w:szCs w:val="20"/>
            <w:u w:val="none"/>
          </w:rPr>
          <w:t>10.1088/0967-3334/22/4/305</w:t>
        </w:r>
      </w:hyperlink>
      <w:r w:rsidR="005C4E66" w:rsidRPr="005C4E66">
        <w:rPr>
          <w:rStyle w:val="HTMLCite"/>
          <w:rFonts w:ascii="Times New Roman" w:hAnsi="Times New Roman" w:cs="Times New Roman"/>
          <w:sz w:val="18"/>
          <w:szCs w:val="20"/>
        </w:rPr>
        <w:t>. </w:t>
      </w:r>
      <w:hyperlink r:id="rId1799" w:tooltip="PMID (identifier)" w:history="1">
        <w:r w:rsidR="005C4E66" w:rsidRPr="005C4E66">
          <w:rPr>
            <w:rStyle w:val="Hyperlink"/>
            <w:rFonts w:ascii="Times New Roman" w:hAnsi="Times New Roman" w:cs="Times New Roman"/>
            <w:iCs/>
            <w:color w:val="auto"/>
            <w:sz w:val="18"/>
            <w:szCs w:val="20"/>
            <w:u w:val="none"/>
          </w:rPr>
          <w:t>PMID</w:t>
        </w:r>
      </w:hyperlink>
      <w:r w:rsidR="005C4E66" w:rsidRPr="005C4E66">
        <w:rPr>
          <w:rStyle w:val="HTMLCite"/>
          <w:rFonts w:ascii="Times New Roman" w:hAnsi="Times New Roman" w:cs="Times New Roman"/>
          <w:sz w:val="18"/>
          <w:szCs w:val="20"/>
        </w:rPr>
        <w:t> </w:t>
      </w:r>
      <w:hyperlink r:id="rId1800" w:history="1">
        <w:r w:rsidR="005C4E66" w:rsidRPr="005C4E66">
          <w:rPr>
            <w:rStyle w:val="Hyperlink"/>
            <w:rFonts w:ascii="Times New Roman" w:hAnsi="Times New Roman" w:cs="Times New Roman"/>
            <w:iCs/>
            <w:color w:val="auto"/>
            <w:sz w:val="18"/>
            <w:szCs w:val="20"/>
            <w:u w:val="none"/>
          </w:rPr>
          <w:t>11761077</w:t>
        </w:r>
      </w:hyperlink>
      <w:r w:rsidR="005C4E66" w:rsidRPr="005C4E66">
        <w:rPr>
          <w:rStyle w:val="HTMLCite"/>
          <w:rFonts w:ascii="Times New Roman" w:hAnsi="Times New Roman" w:cs="Times New Roman"/>
          <w:sz w:val="18"/>
          <w:szCs w:val="20"/>
        </w:rPr>
        <w:t>. </w:t>
      </w:r>
      <w:hyperlink r:id="rId1801" w:tooltip="S2CID (identifier)" w:history="1">
        <w:r w:rsidR="005C4E66" w:rsidRPr="005C4E66">
          <w:rPr>
            <w:rStyle w:val="Hyperlink"/>
            <w:rFonts w:ascii="Times New Roman" w:hAnsi="Times New Roman" w:cs="Times New Roman"/>
            <w:iCs/>
            <w:color w:val="auto"/>
            <w:sz w:val="18"/>
            <w:szCs w:val="20"/>
            <w:u w:val="none"/>
          </w:rPr>
          <w:t>S2CID</w:t>
        </w:r>
      </w:hyperlink>
      <w:r w:rsidR="005C4E66" w:rsidRPr="005C4E66">
        <w:rPr>
          <w:rStyle w:val="HTMLCite"/>
          <w:rFonts w:ascii="Times New Roman" w:hAnsi="Times New Roman" w:cs="Times New Roman"/>
          <w:sz w:val="18"/>
          <w:szCs w:val="20"/>
        </w:rPr>
        <w:t> </w:t>
      </w:r>
      <w:hyperlink r:id="rId1802" w:history="1">
        <w:r w:rsidR="005C4E66" w:rsidRPr="005C4E66">
          <w:rPr>
            <w:rStyle w:val="Hyperlink"/>
            <w:rFonts w:ascii="Times New Roman" w:hAnsi="Times New Roman" w:cs="Times New Roman"/>
            <w:iCs/>
            <w:color w:val="auto"/>
            <w:sz w:val="18"/>
            <w:szCs w:val="20"/>
            <w:u w:val="none"/>
          </w:rPr>
          <w:t>250847914</w:t>
        </w:r>
      </w:hyperlink>
      <w:r w:rsidR="005C4E66" w:rsidRPr="005C4E66">
        <w:rPr>
          <w:rStyle w:val="HTMLCite"/>
          <w:rFonts w:ascii="Times New Roman" w:hAnsi="Times New Roman" w:cs="Times New Roman"/>
          <w:sz w:val="18"/>
          <w:szCs w:val="20"/>
        </w:rPr>
        <w:t>.</w:t>
      </w:r>
    </w:p>
    <w:p w:rsidR="005C4E66" w:rsidRPr="005C4E66" w:rsidRDefault="00783266" w:rsidP="005C4E66">
      <w:pPr>
        <w:numPr>
          <w:ilvl w:val="0"/>
          <w:numId w:val="45"/>
        </w:numPr>
        <w:shd w:val="clear" w:color="auto" w:fill="FFFFFF"/>
        <w:tabs>
          <w:tab w:val="left" w:pos="426"/>
        </w:tabs>
        <w:spacing w:after="0" w:line="240" w:lineRule="auto"/>
        <w:ind w:left="0" w:right="-144" w:firstLine="142"/>
        <w:jc w:val="both"/>
        <w:rPr>
          <w:rFonts w:ascii="Times New Roman" w:hAnsi="Times New Roman" w:cs="Times New Roman"/>
          <w:sz w:val="18"/>
          <w:szCs w:val="20"/>
        </w:rPr>
      </w:pPr>
      <w:hyperlink r:id="rId1803" w:anchor="cite_ref-39" w:tooltip="Jump up" w:history="1"/>
      <w:r w:rsidR="005C4E66" w:rsidRPr="005C4E66">
        <w:rPr>
          <w:rFonts w:ascii="Times New Roman" w:hAnsi="Times New Roman" w:cs="Times New Roman"/>
          <w:sz w:val="18"/>
          <w:szCs w:val="20"/>
        </w:rPr>
        <w:t> </w:t>
      </w:r>
      <w:r w:rsidR="005C4E66" w:rsidRPr="005C4E66">
        <w:rPr>
          <w:rStyle w:val="HTMLCite"/>
          <w:rFonts w:ascii="Times New Roman" w:hAnsi="Times New Roman" w:cs="Times New Roman"/>
          <w:sz w:val="18"/>
          <w:szCs w:val="20"/>
        </w:rPr>
        <w:t>Yates, Diana. </w:t>
      </w:r>
      <w:hyperlink r:id="rId1804" w:history="1">
        <w:r w:rsidR="005C4E66" w:rsidRPr="005C4E66">
          <w:rPr>
            <w:rStyle w:val="Hyperlink"/>
            <w:rFonts w:ascii="Times New Roman" w:hAnsi="Times New Roman" w:cs="Times New Roman"/>
            <w:iCs/>
            <w:color w:val="auto"/>
            <w:sz w:val="18"/>
            <w:szCs w:val="20"/>
            <w:u w:val="none"/>
          </w:rPr>
          <w:t>"Researchers map emotional intelligence in the brain"</w:t>
        </w:r>
      </w:hyperlink>
      <w:r w:rsidR="005C4E66" w:rsidRPr="005C4E66">
        <w:rPr>
          <w:rStyle w:val="HTMLCite"/>
          <w:rFonts w:ascii="Times New Roman" w:hAnsi="Times New Roman" w:cs="Times New Roman"/>
          <w:sz w:val="18"/>
          <w:szCs w:val="20"/>
        </w:rPr>
        <w:t>. University of Illinois News Bureau. </w:t>
      </w:r>
      <w:hyperlink r:id="rId1805" w:tooltip="University of Illinois" w:history="1">
        <w:r w:rsidR="005C4E66" w:rsidRPr="005C4E66">
          <w:rPr>
            <w:rStyle w:val="Hyperlink"/>
            <w:rFonts w:ascii="Times New Roman" w:hAnsi="Times New Roman" w:cs="Times New Roman"/>
            <w:iCs/>
            <w:color w:val="auto"/>
            <w:sz w:val="18"/>
            <w:szCs w:val="20"/>
            <w:u w:val="none"/>
          </w:rPr>
          <w:t>University of Illinois</w:t>
        </w:r>
      </w:hyperlink>
      <w:r w:rsidR="005C4E66" w:rsidRPr="005C4E66">
        <w:rPr>
          <w:rStyle w:val="HTMLCite"/>
          <w:rFonts w:ascii="Times New Roman" w:hAnsi="Times New Roman" w:cs="Times New Roman"/>
          <w:sz w:val="18"/>
          <w:szCs w:val="20"/>
        </w:rPr>
        <w:t>.</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0"/>
          <w:sz w:val="18"/>
          <w:szCs w:val="20"/>
        </w:rPr>
        <w:t>Zahra, S. A., J. S. Korri, and J. F. Yu. 2005. “Cognition and International Entrepreneurship: Implications for Research on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0"/>
          <w:sz w:val="18"/>
          <w:szCs w:val="20"/>
        </w:rPr>
        <w:t>International Opportunity Recognition and Exploitation.” International Business Review 14 (2): 129–146. doi:10.1016/j.</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ibusrev.2004.04.005.</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Zhang, H., H. van der Bij, and M. Song. 2020. “Can Cognitive Biases Be Good for Entrepreneurs?” International Journal of</w:t>
      </w:r>
      <w:r w:rsidRPr="005C4E66">
        <w:rPr>
          <w:rFonts w:ascii="Times New Roman" w:hAnsi="Times New Roman" w:cs="Times New Roman"/>
          <w:spacing w:val="1"/>
          <w:w w:val="90"/>
          <w:sz w:val="18"/>
          <w:szCs w:val="20"/>
        </w:rPr>
        <w:t xml:space="preserve"> </w:t>
      </w:r>
      <w:r w:rsidRPr="005C4E66">
        <w:rPr>
          <w:rFonts w:ascii="Times New Roman" w:hAnsi="Times New Roman" w:cs="Times New Roman"/>
          <w:w w:val="95"/>
          <w:sz w:val="18"/>
          <w:szCs w:val="20"/>
        </w:rPr>
        <w:t>Entrepreneurial</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Behaviour</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Research</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26</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(4):</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793–813.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doi:10.1108/IJEBR-03-2019-0173.</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Zhang, S.X., M.-D. Foo, and R.S. Vassolo. 2021. “The Ramifications of Effectuation on Biases in Entrepreneurship –</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0"/>
          <w:sz w:val="18"/>
          <w:szCs w:val="20"/>
        </w:rPr>
        <w:t>Evidence from a Mixed-method Approach.” Journal of Business Venturing Insights 15: e00238. doi:10.1016/j.jbvi.2021.</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sz w:val="18"/>
          <w:szCs w:val="20"/>
        </w:rPr>
        <w:t>e00238.</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sz w:val="18"/>
          <w:szCs w:val="20"/>
        </w:rPr>
        <w:t>Zhang,</w:t>
      </w:r>
      <w:r w:rsidRPr="005C4E66">
        <w:rPr>
          <w:rFonts w:ascii="Times New Roman" w:hAnsi="Times New Roman" w:cs="Times New Roman"/>
          <w:spacing w:val="13"/>
          <w:sz w:val="18"/>
          <w:szCs w:val="20"/>
        </w:rPr>
        <w:t xml:space="preserve"> </w:t>
      </w:r>
      <w:r w:rsidRPr="005C4E66">
        <w:rPr>
          <w:rFonts w:ascii="Times New Roman" w:hAnsi="Times New Roman" w:cs="Times New Roman"/>
          <w:sz w:val="18"/>
          <w:szCs w:val="20"/>
        </w:rPr>
        <w:t>X.</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2018.</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“Motivation</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of</w:t>
      </w:r>
      <w:r w:rsidRPr="005C4E66">
        <w:rPr>
          <w:rFonts w:ascii="Times New Roman" w:hAnsi="Times New Roman" w:cs="Times New Roman"/>
          <w:spacing w:val="13"/>
          <w:sz w:val="18"/>
          <w:szCs w:val="20"/>
        </w:rPr>
        <w:t xml:space="preserve"> </w:t>
      </w:r>
      <w:r w:rsidRPr="005C4E66">
        <w:rPr>
          <w:rFonts w:ascii="Times New Roman" w:hAnsi="Times New Roman" w:cs="Times New Roman"/>
          <w:sz w:val="18"/>
          <w:szCs w:val="20"/>
        </w:rPr>
        <w:t>Enterprise</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Motivation</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Management</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Mechanism</w:t>
      </w:r>
      <w:r w:rsidRPr="005C4E66">
        <w:rPr>
          <w:rFonts w:ascii="Times New Roman" w:hAnsi="Times New Roman" w:cs="Times New Roman"/>
          <w:spacing w:val="15"/>
          <w:sz w:val="18"/>
          <w:szCs w:val="20"/>
        </w:rPr>
        <w:t xml:space="preserve"> </w:t>
      </w:r>
      <w:r w:rsidRPr="005C4E66">
        <w:rPr>
          <w:rFonts w:ascii="Times New Roman" w:hAnsi="Times New Roman" w:cs="Times New Roman"/>
          <w:sz w:val="18"/>
          <w:szCs w:val="20"/>
        </w:rPr>
        <w:t>Based</w:t>
      </w:r>
      <w:r w:rsidRPr="005C4E66">
        <w:rPr>
          <w:rFonts w:ascii="Times New Roman" w:hAnsi="Times New Roman" w:cs="Times New Roman"/>
          <w:spacing w:val="14"/>
          <w:sz w:val="18"/>
          <w:szCs w:val="20"/>
        </w:rPr>
        <w:t xml:space="preserve"> </w:t>
      </w:r>
      <w:r w:rsidRPr="005C4E66">
        <w:rPr>
          <w:rFonts w:ascii="Times New Roman" w:hAnsi="Times New Roman" w:cs="Times New Roman"/>
          <w:sz w:val="18"/>
          <w:szCs w:val="20"/>
        </w:rPr>
        <w:t>on</w:t>
      </w:r>
      <w:r w:rsidRPr="005C4E66">
        <w:rPr>
          <w:rFonts w:ascii="Times New Roman" w:hAnsi="Times New Roman" w:cs="Times New Roman"/>
          <w:spacing w:val="13"/>
          <w:sz w:val="18"/>
          <w:szCs w:val="20"/>
        </w:rPr>
        <w:t xml:space="preserve"> </w:t>
      </w:r>
      <w:r w:rsidRPr="005C4E66">
        <w:rPr>
          <w:rFonts w:ascii="Times New Roman" w:hAnsi="Times New Roman" w:cs="Times New Roman"/>
          <w:sz w:val="18"/>
          <w:szCs w:val="20"/>
        </w:rPr>
        <w:t>Neuromanagement.”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0"/>
          <w:sz w:val="18"/>
          <w:szCs w:val="20"/>
        </w:rPr>
        <w:t>Zhang,</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F.</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Tao,</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Y.</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Laili,</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B.</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Hou,</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L.</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Lv,</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and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L.</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Zhang.</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2013.</w:t>
      </w:r>
      <w:r w:rsidRPr="005C4E66">
        <w:rPr>
          <w:rFonts w:ascii="Times New Roman" w:hAnsi="Times New Roman" w:cs="Times New Roman"/>
          <w:spacing w:val="-5"/>
          <w:w w:val="90"/>
          <w:sz w:val="18"/>
          <w:szCs w:val="20"/>
        </w:rPr>
        <w:t xml:space="preserve"> </w:t>
      </w:r>
      <w:r w:rsidRPr="005C4E66">
        <w:rPr>
          <w:rFonts w:ascii="Times New Roman" w:hAnsi="Times New Roman" w:cs="Times New Roman"/>
          <w:w w:val="90"/>
          <w:sz w:val="18"/>
          <w:szCs w:val="20"/>
        </w:rPr>
        <w:t>“Green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Partner</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Selection</w:t>
      </w:r>
      <w:r w:rsidRPr="005C4E66">
        <w:rPr>
          <w:rFonts w:ascii="Times New Roman" w:hAnsi="Times New Roman" w:cs="Times New Roman"/>
          <w:spacing w:val="-8"/>
          <w:w w:val="90"/>
          <w:sz w:val="18"/>
          <w:szCs w:val="20"/>
        </w:rPr>
        <w:t xml:space="preserve"> </w:t>
      </w:r>
      <w:r w:rsidRPr="005C4E66">
        <w:rPr>
          <w:rFonts w:ascii="Times New Roman" w:hAnsi="Times New Roman" w:cs="Times New Roman"/>
          <w:w w:val="90"/>
          <w:sz w:val="18"/>
          <w:szCs w:val="20"/>
        </w:rPr>
        <w:t>in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Virtual</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Enterprise</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Based</w:t>
      </w:r>
      <w:r w:rsidRPr="005C4E66">
        <w:rPr>
          <w:rFonts w:ascii="Times New Roman" w:hAnsi="Times New Roman" w:cs="Times New Roman"/>
          <w:spacing w:val="-6"/>
          <w:w w:val="90"/>
          <w:sz w:val="18"/>
          <w:szCs w:val="20"/>
        </w:rPr>
        <w:t xml:space="preserve"> </w:t>
      </w:r>
      <w:r w:rsidRPr="005C4E66">
        <w:rPr>
          <w:rFonts w:ascii="Times New Roman" w:hAnsi="Times New Roman" w:cs="Times New Roman"/>
          <w:w w:val="90"/>
          <w:sz w:val="18"/>
          <w:szCs w:val="20"/>
        </w:rPr>
        <w:t>on</w:t>
      </w:r>
      <w:r w:rsidRPr="005C4E66">
        <w:rPr>
          <w:rFonts w:ascii="Times New Roman" w:hAnsi="Times New Roman" w:cs="Times New Roman"/>
          <w:spacing w:val="-7"/>
          <w:w w:val="90"/>
          <w:sz w:val="18"/>
          <w:szCs w:val="20"/>
        </w:rPr>
        <w:t xml:space="preserve"> </w:t>
      </w:r>
      <w:r w:rsidRPr="005C4E66">
        <w:rPr>
          <w:rFonts w:ascii="Times New Roman" w:hAnsi="Times New Roman" w:cs="Times New Roman"/>
          <w:w w:val="90"/>
          <w:sz w:val="18"/>
          <w:szCs w:val="20"/>
        </w:rPr>
        <w:t>Pareto</w:t>
      </w:r>
      <w:r w:rsidRPr="005C4E66">
        <w:rPr>
          <w:rFonts w:ascii="Times New Roman" w:hAnsi="Times New Roman" w:cs="Times New Roman"/>
          <w:spacing w:val="-41"/>
          <w:w w:val="90"/>
          <w:sz w:val="18"/>
          <w:szCs w:val="20"/>
        </w:rPr>
        <w:t xml:space="preserve"> </w:t>
      </w:r>
      <w:r w:rsidRPr="005C4E66">
        <w:rPr>
          <w:rFonts w:ascii="Times New Roman" w:hAnsi="Times New Roman" w:cs="Times New Roman"/>
          <w:w w:val="90"/>
          <w:sz w:val="18"/>
          <w:szCs w:val="20"/>
        </w:rPr>
        <w:t>Genetic Algorithms.” International Journal of Advanced Manufacturing Technology 67 (9–12): 2109–2125. doi:10.1007/</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s00170-012-4634-x.</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Zhang,</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Z.,</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M.</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Zyphur,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Narayanan,</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R.</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D.</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Arvey,</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S.</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Chaturvedi,</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B.</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J.</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Avolio,</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G.</w:t>
      </w:r>
      <w:r w:rsidRPr="005C4E66">
        <w:rPr>
          <w:rFonts w:ascii="Times New Roman" w:hAnsi="Times New Roman" w:cs="Times New Roman"/>
          <w:spacing w:val="-9"/>
          <w:w w:val="95"/>
          <w:sz w:val="18"/>
          <w:szCs w:val="20"/>
        </w:rPr>
        <w:t xml:space="preserve"> </w:t>
      </w:r>
      <w:r w:rsidRPr="005C4E66">
        <w:rPr>
          <w:rFonts w:ascii="Times New Roman" w:hAnsi="Times New Roman" w:cs="Times New Roman"/>
          <w:w w:val="95"/>
          <w:sz w:val="18"/>
          <w:szCs w:val="20"/>
        </w:rPr>
        <w:t>Larsson,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G.</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Larsson.</w:t>
      </w:r>
      <w:r w:rsidRPr="005C4E66">
        <w:rPr>
          <w:rFonts w:ascii="Times New Roman" w:hAnsi="Times New Roman" w:cs="Times New Roman"/>
          <w:spacing w:val="-8"/>
          <w:w w:val="95"/>
          <w:sz w:val="18"/>
          <w:szCs w:val="20"/>
        </w:rPr>
        <w:t xml:space="preserve"> </w:t>
      </w:r>
      <w:r w:rsidRPr="005C4E66">
        <w:rPr>
          <w:rFonts w:ascii="Times New Roman" w:hAnsi="Times New Roman" w:cs="Times New Roman"/>
          <w:w w:val="95"/>
          <w:sz w:val="18"/>
          <w:szCs w:val="20"/>
        </w:rPr>
        <w:t>2009.</w:t>
      </w:r>
      <w:r w:rsidRPr="005C4E66">
        <w:rPr>
          <w:rFonts w:ascii="Times New Roman" w:hAnsi="Times New Roman" w:cs="Times New Roman"/>
          <w:spacing w:val="-10"/>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0"/>
          <w:sz w:val="18"/>
          <w:szCs w:val="20"/>
        </w:rPr>
        <w:t>Genetic Basis of Entrepreneurship: Effects of Gender and Personality.” Organizational Behavior and Human Decision</w:t>
      </w:r>
      <w:r w:rsidRPr="005C4E66">
        <w:rPr>
          <w:rFonts w:ascii="Times New Roman" w:hAnsi="Times New Roman" w:cs="Times New Roman"/>
          <w:spacing w:val="1"/>
          <w:w w:val="90"/>
          <w:sz w:val="18"/>
          <w:szCs w:val="20"/>
        </w:rPr>
        <w:t xml:space="preserve"> </w:t>
      </w:r>
      <w:r w:rsidRPr="005C4E66">
        <w:rPr>
          <w:rFonts w:ascii="Times New Roman" w:hAnsi="Times New Roman" w:cs="Times New Roman"/>
          <w:sz w:val="18"/>
          <w:szCs w:val="20"/>
        </w:rPr>
        <w:t>Processes</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110</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(2):</w:t>
      </w:r>
      <w:r w:rsidRPr="005C4E66">
        <w:rPr>
          <w:rFonts w:ascii="Times New Roman" w:hAnsi="Times New Roman" w:cs="Times New Roman"/>
          <w:spacing w:val="-9"/>
          <w:sz w:val="18"/>
          <w:szCs w:val="20"/>
        </w:rPr>
        <w:t xml:space="preserve"> </w:t>
      </w:r>
      <w:r w:rsidRPr="005C4E66">
        <w:rPr>
          <w:rFonts w:ascii="Times New Roman" w:hAnsi="Times New Roman" w:cs="Times New Roman"/>
          <w:sz w:val="18"/>
          <w:szCs w:val="20"/>
        </w:rPr>
        <w:t>93–107.</w:t>
      </w:r>
      <w:r w:rsidRPr="005C4E66">
        <w:rPr>
          <w:rFonts w:ascii="Times New Roman" w:hAnsi="Times New Roman" w:cs="Times New Roman"/>
          <w:spacing w:val="-8"/>
          <w:sz w:val="18"/>
          <w:szCs w:val="20"/>
        </w:rPr>
        <w:t xml:space="preserve"> </w:t>
      </w:r>
      <w:r w:rsidRPr="005C4E66">
        <w:rPr>
          <w:rFonts w:ascii="Times New Roman" w:hAnsi="Times New Roman" w:cs="Times New Roman"/>
          <w:sz w:val="18"/>
          <w:szCs w:val="20"/>
        </w:rPr>
        <w:t>doi:10.1016/j.obhdp.2009.07.002.</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Zheng, Y. 2018. “Enhancing Innovation Behaviour of Enterprise Personnel through Neurofeedback Training Based 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Electroencephalography.”</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NeuroQuantology</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16</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(3):</w:t>
      </w:r>
      <w:r w:rsidRPr="005C4E66">
        <w:rPr>
          <w:rFonts w:ascii="Times New Roman" w:hAnsi="Times New Roman" w:cs="Times New Roman"/>
          <w:spacing w:val="-6"/>
          <w:w w:val="95"/>
          <w:sz w:val="18"/>
          <w:szCs w:val="20"/>
        </w:rPr>
        <w:t xml:space="preserve"> </w:t>
      </w:r>
      <w:r w:rsidRPr="005C4E66">
        <w:rPr>
          <w:rFonts w:ascii="Times New Roman" w:hAnsi="Times New Roman" w:cs="Times New Roman"/>
          <w:w w:val="95"/>
          <w:sz w:val="18"/>
          <w:szCs w:val="20"/>
        </w:rPr>
        <w:t>61–67.</w:t>
      </w:r>
      <w:r w:rsidRPr="005C4E66">
        <w:rPr>
          <w:rFonts w:ascii="Times New Roman" w:hAnsi="Times New Roman" w:cs="Times New Roman"/>
          <w:spacing w:val="-7"/>
          <w:w w:val="95"/>
          <w:sz w:val="18"/>
          <w:szCs w:val="20"/>
        </w:rPr>
        <w:t xml:space="preserve"> </w:t>
      </w:r>
      <w:r w:rsidRPr="005C4E66">
        <w:rPr>
          <w:rFonts w:ascii="Times New Roman" w:hAnsi="Times New Roman" w:cs="Times New Roman"/>
          <w:w w:val="95"/>
          <w:sz w:val="18"/>
          <w:szCs w:val="20"/>
        </w:rPr>
        <w:t>doi:10.14704/nq.2018.16.3.1191.</w:t>
      </w:r>
    </w:p>
    <w:p w:rsidR="005C4E66" w:rsidRPr="005C4E66" w:rsidRDefault="005C4E66" w:rsidP="005C4E66">
      <w:pPr>
        <w:pStyle w:val="BodyText"/>
        <w:widowControl w:val="0"/>
        <w:numPr>
          <w:ilvl w:val="0"/>
          <w:numId w:val="45"/>
        </w:numPr>
        <w:tabs>
          <w:tab w:val="left" w:pos="426"/>
        </w:tabs>
        <w:autoSpaceDE w:val="0"/>
        <w:autoSpaceDN w:val="0"/>
        <w:spacing w:after="0" w:line="240" w:lineRule="auto"/>
        <w:ind w:left="0" w:right="-144" w:firstLine="142"/>
        <w:rPr>
          <w:rFonts w:ascii="Times New Roman" w:hAnsi="Times New Roman" w:cs="Times New Roman"/>
          <w:sz w:val="18"/>
          <w:szCs w:val="20"/>
        </w:rPr>
      </w:pPr>
      <w:r w:rsidRPr="005C4E66">
        <w:rPr>
          <w:rFonts w:ascii="Times New Roman" w:hAnsi="Times New Roman" w:cs="Times New Roman"/>
          <w:w w:val="95"/>
          <w:sz w:val="18"/>
          <w:szCs w:val="20"/>
        </w:rPr>
        <w:t>Zhong,</w:t>
      </w:r>
      <w:r w:rsidRPr="005C4E66">
        <w:rPr>
          <w:rFonts w:ascii="Times New Roman" w:hAnsi="Times New Roman" w:cs="Times New Roman"/>
          <w:spacing w:val="17"/>
          <w:w w:val="95"/>
          <w:sz w:val="18"/>
          <w:szCs w:val="20"/>
        </w:rPr>
        <w:t xml:space="preserve"> </w:t>
      </w:r>
      <w:r w:rsidRPr="005C4E66">
        <w:rPr>
          <w:rFonts w:ascii="Times New Roman" w:hAnsi="Times New Roman" w:cs="Times New Roman"/>
          <w:w w:val="95"/>
          <w:sz w:val="18"/>
          <w:szCs w:val="20"/>
        </w:rPr>
        <w:t>Z.</w:t>
      </w:r>
      <w:r w:rsidRPr="005C4E66">
        <w:rPr>
          <w:rFonts w:ascii="Times New Roman" w:hAnsi="Times New Roman" w:cs="Times New Roman"/>
          <w:spacing w:val="18"/>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18"/>
          <w:w w:val="95"/>
          <w:sz w:val="18"/>
          <w:szCs w:val="20"/>
        </w:rPr>
        <w:t xml:space="preserve"> </w:t>
      </w:r>
      <w:r w:rsidRPr="005C4E66">
        <w:rPr>
          <w:rFonts w:ascii="Times New Roman" w:hAnsi="Times New Roman" w:cs="Times New Roman"/>
          <w:w w:val="95"/>
          <w:sz w:val="18"/>
          <w:szCs w:val="20"/>
        </w:rPr>
        <w:t>“Brain</w:t>
      </w:r>
      <w:r w:rsidRPr="005C4E66">
        <w:rPr>
          <w:rFonts w:ascii="Times New Roman" w:hAnsi="Times New Roman" w:cs="Times New Roman"/>
          <w:spacing w:val="17"/>
          <w:w w:val="95"/>
          <w:sz w:val="18"/>
          <w:szCs w:val="20"/>
        </w:rPr>
        <w:t xml:space="preserve"> </w:t>
      </w:r>
      <w:r w:rsidRPr="005C4E66">
        <w:rPr>
          <w:rFonts w:ascii="Times New Roman" w:hAnsi="Times New Roman" w:cs="Times New Roman"/>
          <w:w w:val="95"/>
          <w:sz w:val="18"/>
          <w:szCs w:val="20"/>
        </w:rPr>
        <w:t>Mechanism</w:t>
      </w:r>
      <w:r w:rsidRPr="005C4E66">
        <w:rPr>
          <w:rFonts w:ascii="Times New Roman" w:hAnsi="Times New Roman" w:cs="Times New Roman"/>
          <w:spacing w:val="16"/>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8"/>
          <w:w w:val="95"/>
          <w:sz w:val="18"/>
          <w:szCs w:val="20"/>
        </w:rPr>
        <w:t xml:space="preserve"> </w:t>
      </w:r>
      <w:r w:rsidRPr="005C4E66">
        <w:rPr>
          <w:rFonts w:ascii="Times New Roman" w:hAnsi="Times New Roman" w:cs="Times New Roman"/>
          <w:w w:val="95"/>
          <w:sz w:val="18"/>
          <w:szCs w:val="20"/>
        </w:rPr>
        <w:t>Decision-making</w:t>
      </w:r>
      <w:r w:rsidRPr="005C4E66">
        <w:rPr>
          <w:rFonts w:ascii="Times New Roman" w:hAnsi="Times New Roman" w:cs="Times New Roman"/>
          <w:spacing w:val="18"/>
          <w:w w:val="95"/>
          <w:sz w:val="18"/>
          <w:szCs w:val="20"/>
        </w:rPr>
        <w:t xml:space="preserve"> </w:t>
      </w:r>
      <w:r w:rsidRPr="005C4E66">
        <w:rPr>
          <w:rFonts w:ascii="Times New Roman" w:hAnsi="Times New Roman" w:cs="Times New Roman"/>
          <w:w w:val="95"/>
          <w:sz w:val="18"/>
          <w:szCs w:val="20"/>
        </w:rPr>
        <w:t>Behavior</w:t>
      </w:r>
      <w:r w:rsidRPr="005C4E66">
        <w:rPr>
          <w:rFonts w:ascii="Times New Roman" w:hAnsi="Times New Roman" w:cs="Times New Roman"/>
          <w:spacing w:val="17"/>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18"/>
          <w:w w:val="95"/>
          <w:sz w:val="18"/>
          <w:szCs w:val="20"/>
        </w:rPr>
        <w:t xml:space="preserve"> </w:t>
      </w:r>
      <w:r w:rsidRPr="005C4E66">
        <w:rPr>
          <w:rFonts w:ascii="Times New Roman" w:hAnsi="Times New Roman" w:cs="Times New Roman"/>
          <w:w w:val="95"/>
          <w:sz w:val="18"/>
          <w:szCs w:val="20"/>
        </w:rPr>
        <w:t>Enterprise</w:t>
      </w:r>
      <w:r w:rsidRPr="005C4E66">
        <w:rPr>
          <w:rFonts w:ascii="Times New Roman" w:hAnsi="Times New Roman" w:cs="Times New Roman"/>
          <w:spacing w:val="18"/>
          <w:w w:val="95"/>
          <w:sz w:val="18"/>
          <w:szCs w:val="20"/>
        </w:rPr>
        <w:t xml:space="preserve"> </w:t>
      </w:r>
      <w:r w:rsidRPr="005C4E66">
        <w:rPr>
          <w:rFonts w:ascii="Times New Roman" w:hAnsi="Times New Roman" w:cs="Times New Roman"/>
          <w:w w:val="95"/>
          <w:sz w:val="18"/>
          <w:szCs w:val="20"/>
        </w:rPr>
        <w:t>Employee</w:t>
      </w:r>
      <w:r w:rsidRPr="005C4E66">
        <w:rPr>
          <w:rFonts w:ascii="Times New Roman" w:hAnsi="Times New Roman" w:cs="Times New Roman"/>
          <w:spacing w:val="17"/>
          <w:w w:val="95"/>
          <w:sz w:val="18"/>
          <w:szCs w:val="20"/>
        </w:rPr>
        <w:t xml:space="preserve"> </w:t>
      </w:r>
      <w:r w:rsidRPr="005C4E66">
        <w:rPr>
          <w:rFonts w:ascii="Times New Roman" w:hAnsi="Times New Roman" w:cs="Times New Roman"/>
          <w:w w:val="95"/>
          <w:sz w:val="18"/>
          <w:szCs w:val="20"/>
        </w:rPr>
        <w:t>Innovation</w:t>
      </w:r>
      <w:r w:rsidRPr="005C4E66">
        <w:rPr>
          <w:rFonts w:ascii="Times New Roman" w:hAnsi="Times New Roman" w:cs="Times New Roman"/>
          <w:spacing w:val="19"/>
          <w:w w:val="95"/>
          <w:sz w:val="18"/>
          <w:szCs w:val="20"/>
        </w:rPr>
        <w:t xml:space="preserve"> </w:t>
      </w:r>
      <w:r w:rsidRPr="005C4E66">
        <w:rPr>
          <w:rFonts w:ascii="Times New Roman" w:hAnsi="Times New Roman" w:cs="Times New Roman"/>
          <w:w w:val="95"/>
          <w:sz w:val="18"/>
          <w:szCs w:val="20"/>
        </w:rPr>
        <w:t>Management.”</w:t>
      </w:r>
    </w:p>
    <w:p w:rsidR="005C4E66" w:rsidRPr="005C4E66" w:rsidRDefault="005C4E66" w:rsidP="005C4E66">
      <w:pPr>
        <w:pStyle w:val="ListParagraph"/>
        <w:widowControl w:val="0"/>
        <w:numPr>
          <w:ilvl w:val="0"/>
          <w:numId w:val="45"/>
        </w:numPr>
        <w:tabs>
          <w:tab w:val="left" w:pos="426"/>
        </w:tabs>
        <w:autoSpaceDE w:val="0"/>
        <w:autoSpaceDN w:val="0"/>
        <w:spacing w:after="0" w:line="240" w:lineRule="auto"/>
        <w:ind w:left="0" w:right="-144" w:firstLine="142"/>
        <w:contextualSpacing w:val="0"/>
        <w:jc w:val="both"/>
        <w:rPr>
          <w:rFonts w:ascii="Times New Roman" w:hAnsi="Times New Roman" w:cs="Times New Roman"/>
          <w:sz w:val="18"/>
          <w:szCs w:val="20"/>
        </w:rPr>
      </w:pPr>
      <w:r w:rsidRPr="005C4E66">
        <w:rPr>
          <w:rFonts w:ascii="Times New Roman" w:hAnsi="Times New Roman" w:cs="Times New Roman"/>
          <w:w w:val="95"/>
          <w:sz w:val="18"/>
          <w:szCs w:val="20"/>
        </w:rPr>
        <w:t>Ziemiański,</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P.</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2018.</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“The</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Perception</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Entrepreneur’s</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Structural,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Relational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Cognitive</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Social</w:t>
      </w:r>
      <w:r w:rsidRPr="005C4E66">
        <w:rPr>
          <w:rFonts w:ascii="Times New Roman" w:hAnsi="Times New Roman" w:cs="Times New Roman"/>
          <w:spacing w:val="-1"/>
          <w:w w:val="95"/>
          <w:sz w:val="18"/>
          <w:szCs w:val="20"/>
        </w:rPr>
        <w:t xml:space="preserve"> </w:t>
      </w:r>
      <w:r w:rsidRPr="005C4E66">
        <w:rPr>
          <w:rFonts w:ascii="Times New Roman" w:hAnsi="Times New Roman" w:cs="Times New Roman"/>
          <w:w w:val="95"/>
          <w:sz w:val="18"/>
          <w:szCs w:val="20"/>
        </w:rPr>
        <w:t>Capital</w:t>
      </w:r>
      <w:r w:rsidRPr="005C4E66">
        <w:rPr>
          <w:rFonts w:ascii="Times New Roman" w:hAnsi="Times New Roman" w:cs="Times New Roman"/>
          <w:spacing w:val="-2"/>
          <w:w w:val="95"/>
          <w:sz w:val="18"/>
          <w:szCs w:val="20"/>
        </w:rPr>
        <w:t xml:space="preserve"> </w:t>
      </w:r>
      <w:r w:rsidRPr="005C4E66">
        <w:rPr>
          <w:rFonts w:ascii="Times New Roman" w:hAnsi="Times New Roman" w:cs="Times New Roman"/>
          <w:w w:val="95"/>
          <w:sz w:val="18"/>
          <w:szCs w:val="20"/>
        </w:rPr>
        <w:t>among</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w w:val="95"/>
          <w:sz w:val="18"/>
          <w:szCs w:val="20"/>
        </w:rPr>
        <w:t>Young</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People</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in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Poland</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an</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Exploratory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Study”.</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Journal</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of</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Entrepreneurship,</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Management</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and</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Innovation</w:t>
      </w:r>
      <w:r w:rsidRPr="005C4E66">
        <w:rPr>
          <w:rFonts w:ascii="Times New Roman" w:hAnsi="Times New Roman" w:cs="Times New Roman"/>
          <w:spacing w:val="-5"/>
          <w:w w:val="95"/>
          <w:sz w:val="18"/>
          <w:szCs w:val="20"/>
        </w:rPr>
        <w:t xml:space="preserve"> </w:t>
      </w:r>
      <w:r w:rsidRPr="005C4E66">
        <w:rPr>
          <w:rFonts w:ascii="Times New Roman" w:hAnsi="Times New Roman" w:cs="Times New Roman"/>
          <w:w w:val="95"/>
          <w:sz w:val="18"/>
          <w:szCs w:val="20"/>
        </w:rPr>
        <w:t>14</w:t>
      </w:r>
      <w:r w:rsidRPr="005C4E66">
        <w:rPr>
          <w:rFonts w:ascii="Times New Roman" w:hAnsi="Times New Roman" w:cs="Times New Roman"/>
          <w:spacing w:val="-4"/>
          <w:w w:val="95"/>
          <w:sz w:val="18"/>
          <w:szCs w:val="20"/>
        </w:rPr>
        <w:t xml:space="preserve"> </w:t>
      </w:r>
      <w:r w:rsidRPr="005C4E66">
        <w:rPr>
          <w:rFonts w:ascii="Times New Roman" w:hAnsi="Times New Roman" w:cs="Times New Roman"/>
          <w:w w:val="95"/>
          <w:sz w:val="18"/>
          <w:szCs w:val="20"/>
        </w:rPr>
        <w:t>(1):</w:t>
      </w:r>
      <w:r w:rsidRPr="005C4E66">
        <w:rPr>
          <w:rFonts w:ascii="Times New Roman" w:hAnsi="Times New Roman" w:cs="Times New Roman"/>
          <w:spacing w:val="-43"/>
          <w:w w:val="95"/>
          <w:sz w:val="18"/>
          <w:szCs w:val="20"/>
        </w:rPr>
        <w:t xml:space="preserve"> </w:t>
      </w:r>
      <w:r w:rsidRPr="005C4E66">
        <w:rPr>
          <w:rFonts w:ascii="Times New Roman" w:hAnsi="Times New Roman" w:cs="Times New Roman"/>
          <w:sz w:val="18"/>
          <w:szCs w:val="20"/>
        </w:rPr>
        <w:t>109–122.</w:t>
      </w:r>
      <w:r w:rsidRPr="005C4E66">
        <w:rPr>
          <w:rFonts w:ascii="Times New Roman" w:hAnsi="Times New Roman" w:cs="Times New Roman"/>
          <w:spacing w:val="-5"/>
          <w:sz w:val="18"/>
          <w:szCs w:val="20"/>
        </w:rPr>
        <w:t xml:space="preserve"> </w:t>
      </w:r>
      <w:r w:rsidRPr="005C4E66">
        <w:rPr>
          <w:rFonts w:ascii="Times New Roman" w:hAnsi="Times New Roman" w:cs="Times New Roman"/>
          <w:sz w:val="18"/>
          <w:szCs w:val="20"/>
        </w:rPr>
        <w:t>doi:10.7341/20181416.</w:t>
      </w:r>
    </w:p>
    <w:p w:rsidR="00F61D8C" w:rsidRPr="005C4E66" w:rsidRDefault="00F61D8C" w:rsidP="005C4E66">
      <w:pPr>
        <w:ind w:firstLine="142"/>
        <w:jc w:val="both"/>
        <w:rPr>
          <w:rFonts w:ascii="Times New Roman" w:hAnsi="Times New Roman" w:cs="Times New Roman"/>
          <w:sz w:val="20"/>
          <w:szCs w:val="20"/>
        </w:rPr>
      </w:pPr>
    </w:p>
    <w:p w:rsidR="001A024B" w:rsidRPr="005C4E66" w:rsidRDefault="005C4E66" w:rsidP="005A282E">
      <w:pPr>
        <w:ind w:firstLine="142"/>
        <w:jc w:val="center"/>
        <w:rPr>
          <w:rFonts w:ascii="Times New Roman" w:hAnsi="Times New Roman" w:cs="Times New Roman"/>
          <w:sz w:val="20"/>
          <w:szCs w:val="20"/>
        </w:rPr>
      </w:pPr>
      <w:r w:rsidRPr="005C4E66">
        <w:rPr>
          <w:rFonts w:ascii="Times New Roman" w:hAnsi="Times New Roman" w:cs="Times New Roman"/>
          <w:sz w:val="20"/>
          <w:szCs w:val="20"/>
        </w:rPr>
        <w:t xml:space="preserve"> </w:t>
      </w:r>
    </w:p>
    <w:p w:rsidR="00904038" w:rsidRPr="005C4E66" w:rsidRDefault="00904038" w:rsidP="005A282E">
      <w:pPr>
        <w:ind w:firstLine="142"/>
        <w:jc w:val="both"/>
        <w:rPr>
          <w:rFonts w:ascii="Times New Roman" w:hAnsi="Times New Roman" w:cs="Times New Roman"/>
          <w:sz w:val="20"/>
          <w:szCs w:val="20"/>
        </w:rPr>
      </w:pPr>
    </w:p>
    <w:sectPr w:rsidR="00904038" w:rsidRPr="005C4E66" w:rsidSect="00A03E86">
      <w:type w:val="continuous"/>
      <w:pgSz w:w="11906" w:h="16838" w:code="9"/>
      <w:pgMar w:top="1134" w:right="1134"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55E" w:rsidRDefault="0086155E" w:rsidP="003A6716">
      <w:pPr>
        <w:spacing w:after="0" w:line="240" w:lineRule="auto"/>
      </w:pPr>
      <w:r>
        <w:separator/>
      </w:r>
    </w:p>
  </w:endnote>
  <w:endnote w:type="continuationSeparator" w:id="0">
    <w:p w:rsidR="0086155E" w:rsidRDefault="0086155E" w:rsidP="003A67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C" w:rsidRDefault="00DD655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C" w:rsidRDefault="00DD655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C" w:rsidRDefault="00DD65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55E" w:rsidRDefault="0086155E" w:rsidP="003A6716">
      <w:pPr>
        <w:spacing w:after="0" w:line="240" w:lineRule="auto"/>
      </w:pPr>
      <w:r>
        <w:separator/>
      </w:r>
    </w:p>
  </w:footnote>
  <w:footnote w:type="continuationSeparator" w:id="0">
    <w:p w:rsidR="0086155E" w:rsidRDefault="0086155E" w:rsidP="003A67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C" w:rsidRDefault="00DD65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C" w:rsidRDefault="00DD6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655C" w:rsidRDefault="00DD655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C0DA6C1"/>
    <w:multiLevelType w:val="hybridMultilevel"/>
    <w:tmpl w:val="FB27DDF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EC148ED"/>
    <w:multiLevelType w:val="hybridMultilevel"/>
    <w:tmpl w:val="E0A858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975AE0"/>
    <w:multiLevelType w:val="hybridMultilevel"/>
    <w:tmpl w:val="00D41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483B56"/>
    <w:multiLevelType w:val="multilevel"/>
    <w:tmpl w:val="FE942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EE4034"/>
    <w:multiLevelType w:val="multilevel"/>
    <w:tmpl w:val="B992A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2570B2"/>
    <w:multiLevelType w:val="multilevel"/>
    <w:tmpl w:val="60C84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494EB6"/>
    <w:multiLevelType w:val="hybridMultilevel"/>
    <w:tmpl w:val="E9923B3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nsid w:val="117A23D4"/>
    <w:multiLevelType w:val="hybridMultilevel"/>
    <w:tmpl w:val="876CB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3D17EF9"/>
    <w:multiLevelType w:val="hybridMultilevel"/>
    <w:tmpl w:val="E4D8CB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6906C1"/>
    <w:multiLevelType w:val="multilevel"/>
    <w:tmpl w:val="85F8F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823437"/>
    <w:multiLevelType w:val="hybridMultilevel"/>
    <w:tmpl w:val="1E168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5632B4"/>
    <w:multiLevelType w:val="multilevel"/>
    <w:tmpl w:val="B6C8A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32700C"/>
    <w:multiLevelType w:val="multilevel"/>
    <w:tmpl w:val="B0202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2918B3"/>
    <w:multiLevelType w:val="multilevel"/>
    <w:tmpl w:val="A4A01B7C"/>
    <w:lvl w:ilvl="0">
      <w:start w:val="1"/>
      <w:numFmt w:val="decimal"/>
      <w:lvlText w:val="%1."/>
      <w:lvlJc w:val="left"/>
      <w:pPr>
        <w:ind w:left="409" w:hanging="292"/>
        <w:jc w:val="left"/>
      </w:pPr>
      <w:rPr>
        <w:rFonts w:ascii="Tahoma" w:eastAsia="Tahoma" w:hAnsi="Tahoma" w:cs="Tahoma" w:hint="default"/>
        <w:b/>
        <w:bCs/>
        <w:color w:val="10137D"/>
        <w:w w:val="85"/>
        <w:sz w:val="21"/>
        <w:szCs w:val="21"/>
        <w:lang w:val="en-US" w:eastAsia="en-US" w:bidi="ar-SA"/>
      </w:rPr>
    </w:lvl>
    <w:lvl w:ilvl="1">
      <w:start w:val="1"/>
      <w:numFmt w:val="decimal"/>
      <w:lvlText w:val="%1.%2"/>
      <w:lvlJc w:val="left"/>
      <w:pPr>
        <w:ind w:left="505" w:hanging="388"/>
        <w:jc w:val="left"/>
      </w:pPr>
      <w:rPr>
        <w:rFonts w:ascii="Verdana" w:eastAsia="Verdana" w:hAnsi="Verdana" w:cs="Verdana" w:hint="default"/>
        <w:b/>
        <w:bCs/>
        <w:i/>
        <w:iCs/>
        <w:color w:val="10137D"/>
        <w:w w:val="75"/>
        <w:sz w:val="20"/>
        <w:szCs w:val="20"/>
        <w:lang w:val="en-US" w:eastAsia="en-US" w:bidi="ar-SA"/>
      </w:rPr>
    </w:lvl>
    <w:lvl w:ilvl="2">
      <w:numFmt w:val="bullet"/>
      <w:lvlText w:val="•"/>
      <w:lvlJc w:val="left"/>
      <w:pPr>
        <w:ind w:left="500" w:hanging="388"/>
      </w:pPr>
      <w:rPr>
        <w:rFonts w:hint="default"/>
        <w:lang w:val="en-US" w:eastAsia="en-US" w:bidi="ar-SA"/>
      </w:rPr>
    </w:lvl>
    <w:lvl w:ilvl="3">
      <w:numFmt w:val="bullet"/>
      <w:lvlText w:val="•"/>
      <w:lvlJc w:val="left"/>
      <w:pPr>
        <w:ind w:left="957" w:hanging="388"/>
      </w:pPr>
      <w:rPr>
        <w:rFonts w:hint="default"/>
        <w:lang w:val="en-US" w:eastAsia="en-US" w:bidi="ar-SA"/>
      </w:rPr>
    </w:lvl>
    <w:lvl w:ilvl="4">
      <w:numFmt w:val="bullet"/>
      <w:lvlText w:val="•"/>
      <w:lvlJc w:val="left"/>
      <w:pPr>
        <w:ind w:left="1414" w:hanging="388"/>
      </w:pPr>
      <w:rPr>
        <w:rFonts w:hint="default"/>
        <w:lang w:val="en-US" w:eastAsia="en-US" w:bidi="ar-SA"/>
      </w:rPr>
    </w:lvl>
    <w:lvl w:ilvl="5">
      <w:numFmt w:val="bullet"/>
      <w:lvlText w:val="•"/>
      <w:lvlJc w:val="left"/>
      <w:pPr>
        <w:ind w:left="1872" w:hanging="388"/>
      </w:pPr>
      <w:rPr>
        <w:rFonts w:hint="default"/>
        <w:lang w:val="en-US" w:eastAsia="en-US" w:bidi="ar-SA"/>
      </w:rPr>
    </w:lvl>
    <w:lvl w:ilvl="6">
      <w:numFmt w:val="bullet"/>
      <w:lvlText w:val="•"/>
      <w:lvlJc w:val="left"/>
      <w:pPr>
        <w:ind w:left="2329" w:hanging="388"/>
      </w:pPr>
      <w:rPr>
        <w:rFonts w:hint="default"/>
        <w:lang w:val="en-US" w:eastAsia="en-US" w:bidi="ar-SA"/>
      </w:rPr>
    </w:lvl>
    <w:lvl w:ilvl="7">
      <w:numFmt w:val="bullet"/>
      <w:lvlText w:val="•"/>
      <w:lvlJc w:val="left"/>
      <w:pPr>
        <w:ind w:left="2787" w:hanging="388"/>
      </w:pPr>
      <w:rPr>
        <w:rFonts w:hint="default"/>
        <w:lang w:val="en-US" w:eastAsia="en-US" w:bidi="ar-SA"/>
      </w:rPr>
    </w:lvl>
    <w:lvl w:ilvl="8">
      <w:numFmt w:val="bullet"/>
      <w:lvlText w:val="•"/>
      <w:lvlJc w:val="left"/>
      <w:pPr>
        <w:ind w:left="3244" w:hanging="388"/>
      </w:pPr>
      <w:rPr>
        <w:rFonts w:hint="default"/>
        <w:lang w:val="en-US" w:eastAsia="en-US" w:bidi="ar-SA"/>
      </w:rPr>
    </w:lvl>
  </w:abstractNum>
  <w:abstractNum w:abstractNumId="14">
    <w:nsid w:val="2D3919F6"/>
    <w:multiLevelType w:val="hybridMultilevel"/>
    <w:tmpl w:val="34F28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2C72A9"/>
    <w:multiLevelType w:val="multilevel"/>
    <w:tmpl w:val="1660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0D4B46"/>
    <w:multiLevelType w:val="hybridMultilevel"/>
    <w:tmpl w:val="DF961B30"/>
    <w:lvl w:ilvl="0" w:tplc="4E84AA6C">
      <w:start w:val="1"/>
      <w:numFmt w:val="decimal"/>
      <w:lvlText w:val="%1."/>
      <w:lvlJc w:val="left"/>
      <w:pPr>
        <w:ind w:left="605" w:hanging="222"/>
        <w:jc w:val="left"/>
      </w:pPr>
      <w:rPr>
        <w:rFonts w:ascii="Trebuchet MS" w:eastAsia="Trebuchet MS" w:hAnsi="Trebuchet MS" w:cs="Trebuchet MS" w:hint="default"/>
        <w:color w:val="10137D"/>
        <w:w w:val="80"/>
        <w:sz w:val="16"/>
        <w:szCs w:val="16"/>
        <w:lang w:val="en-US" w:eastAsia="en-US" w:bidi="ar-SA"/>
      </w:rPr>
    </w:lvl>
    <w:lvl w:ilvl="1" w:tplc="67CC8C28">
      <w:numFmt w:val="bullet"/>
      <w:lvlText w:val="•"/>
      <w:lvlJc w:val="left"/>
      <w:pPr>
        <w:ind w:left="1358" w:hanging="222"/>
      </w:pPr>
      <w:rPr>
        <w:rFonts w:hint="default"/>
        <w:lang w:val="en-US" w:eastAsia="en-US" w:bidi="ar-SA"/>
      </w:rPr>
    </w:lvl>
    <w:lvl w:ilvl="2" w:tplc="7DEA1596">
      <w:numFmt w:val="bullet"/>
      <w:lvlText w:val="•"/>
      <w:lvlJc w:val="left"/>
      <w:pPr>
        <w:ind w:left="2116" w:hanging="222"/>
      </w:pPr>
      <w:rPr>
        <w:rFonts w:hint="default"/>
        <w:lang w:val="en-US" w:eastAsia="en-US" w:bidi="ar-SA"/>
      </w:rPr>
    </w:lvl>
    <w:lvl w:ilvl="3" w:tplc="93607742">
      <w:numFmt w:val="bullet"/>
      <w:lvlText w:val="•"/>
      <w:lvlJc w:val="left"/>
      <w:pPr>
        <w:ind w:left="2875" w:hanging="222"/>
      </w:pPr>
      <w:rPr>
        <w:rFonts w:hint="default"/>
        <w:lang w:val="en-US" w:eastAsia="en-US" w:bidi="ar-SA"/>
      </w:rPr>
    </w:lvl>
    <w:lvl w:ilvl="4" w:tplc="7F30EDCE">
      <w:numFmt w:val="bullet"/>
      <w:lvlText w:val="•"/>
      <w:lvlJc w:val="left"/>
      <w:pPr>
        <w:ind w:left="3633" w:hanging="222"/>
      </w:pPr>
      <w:rPr>
        <w:rFonts w:hint="default"/>
        <w:lang w:val="en-US" w:eastAsia="en-US" w:bidi="ar-SA"/>
      </w:rPr>
    </w:lvl>
    <w:lvl w:ilvl="5" w:tplc="A2287842">
      <w:numFmt w:val="bullet"/>
      <w:lvlText w:val="•"/>
      <w:lvlJc w:val="left"/>
      <w:pPr>
        <w:ind w:left="4392" w:hanging="222"/>
      </w:pPr>
      <w:rPr>
        <w:rFonts w:hint="default"/>
        <w:lang w:val="en-US" w:eastAsia="en-US" w:bidi="ar-SA"/>
      </w:rPr>
    </w:lvl>
    <w:lvl w:ilvl="6" w:tplc="182A54F4">
      <w:numFmt w:val="bullet"/>
      <w:lvlText w:val="•"/>
      <w:lvlJc w:val="left"/>
      <w:pPr>
        <w:ind w:left="5150" w:hanging="222"/>
      </w:pPr>
      <w:rPr>
        <w:rFonts w:hint="default"/>
        <w:lang w:val="en-US" w:eastAsia="en-US" w:bidi="ar-SA"/>
      </w:rPr>
    </w:lvl>
    <w:lvl w:ilvl="7" w:tplc="73E21296">
      <w:numFmt w:val="bullet"/>
      <w:lvlText w:val="•"/>
      <w:lvlJc w:val="left"/>
      <w:pPr>
        <w:ind w:left="5909" w:hanging="222"/>
      </w:pPr>
      <w:rPr>
        <w:rFonts w:hint="default"/>
        <w:lang w:val="en-US" w:eastAsia="en-US" w:bidi="ar-SA"/>
      </w:rPr>
    </w:lvl>
    <w:lvl w:ilvl="8" w:tplc="46269122">
      <w:numFmt w:val="bullet"/>
      <w:lvlText w:val="•"/>
      <w:lvlJc w:val="left"/>
      <w:pPr>
        <w:ind w:left="6667" w:hanging="222"/>
      </w:pPr>
      <w:rPr>
        <w:rFonts w:hint="default"/>
        <w:lang w:val="en-US" w:eastAsia="en-US" w:bidi="ar-SA"/>
      </w:rPr>
    </w:lvl>
  </w:abstractNum>
  <w:abstractNum w:abstractNumId="17">
    <w:nsid w:val="331742E2"/>
    <w:multiLevelType w:val="hybridMultilevel"/>
    <w:tmpl w:val="1F44E842"/>
    <w:lvl w:ilvl="0" w:tplc="D34E06F8">
      <w:start w:val="1"/>
      <w:numFmt w:val="decimal"/>
      <w:lvlText w:val="%1."/>
      <w:lvlJc w:val="left"/>
      <w:pPr>
        <w:ind w:left="720" w:hanging="360"/>
      </w:pPr>
    </w:lvl>
    <w:lvl w:ilvl="1" w:tplc="A39AE4A0">
      <w:start w:val="1"/>
      <w:numFmt w:val="decimal"/>
      <w:lvlText w:val="%2."/>
      <w:lvlJc w:val="left"/>
      <w:pPr>
        <w:ind w:left="1440" w:hanging="1080"/>
      </w:pPr>
    </w:lvl>
    <w:lvl w:ilvl="2" w:tplc="78E0A88A">
      <w:start w:val="1"/>
      <w:numFmt w:val="decimal"/>
      <w:lvlText w:val="%3."/>
      <w:lvlJc w:val="left"/>
      <w:pPr>
        <w:ind w:left="2160" w:hanging="1980"/>
      </w:pPr>
    </w:lvl>
    <w:lvl w:ilvl="3" w:tplc="4CCCABBC">
      <w:start w:val="1"/>
      <w:numFmt w:val="decimal"/>
      <w:lvlText w:val="%4."/>
      <w:lvlJc w:val="left"/>
      <w:pPr>
        <w:ind w:left="2880" w:hanging="2520"/>
      </w:pPr>
    </w:lvl>
    <w:lvl w:ilvl="4" w:tplc="E72C32C6">
      <w:start w:val="1"/>
      <w:numFmt w:val="decimal"/>
      <w:lvlText w:val="%5."/>
      <w:lvlJc w:val="left"/>
      <w:pPr>
        <w:ind w:left="3600" w:hanging="3240"/>
      </w:pPr>
    </w:lvl>
    <w:lvl w:ilvl="5" w:tplc="4274CE86">
      <w:start w:val="1"/>
      <w:numFmt w:val="decimal"/>
      <w:lvlText w:val="%6."/>
      <w:lvlJc w:val="left"/>
      <w:pPr>
        <w:ind w:left="4320" w:hanging="4140"/>
      </w:pPr>
    </w:lvl>
    <w:lvl w:ilvl="6" w:tplc="6B74B2F0">
      <w:start w:val="1"/>
      <w:numFmt w:val="decimal"/>
      <w:lvlText w:val="%7."/>
      <w:lvlJc w:val="left"/>
      <w:pPr>
        <w:ind w:left="5040" w:hanging="4680"/>
      </w:pPr>
    </w:lvl>
    <w:lvl w:ilvl="7" w:tplc="20AE368A">
      <w:start w:val="1"/>
      <w:numFmt w:val="decimal"/>
      <w:lvlText w:val="%8."/>
      <w:lvlJc w:val="left"/>
      <w:pPr>
        <w:ind w:left="5760" w:hanging="5400"/>
      </w:pPr>
    </w:lvl>
    <w:lvl w:ilvl="8" w:tplc="9F0CF57A">
      <w:start w:val="1"/>
      <w:numFmt w:val="decimal"/>
      <w:lvlText w:val="%9."/>
      <w:lvlJc w:val="left"/>
      <w:pPr>
        <w:ind w:left="6480" w:hanging="6300"/>
      </w:pPr>
    </w:lvl>
  </w:abstractNum>
  <w:abstractNum w:abstractNumId="18">
    <w:nsid w:val="35DF6AE4"/>
    <w:multiLevelType w:val="multilevel"/>
    <w:tmpl w:val="D7E2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B81D9E"/>
    <w:multiLevelType w:val="multilevel"/>
    <w:tmpl w:val="E264B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8FB2CFB"/>
    <w:multiLevelType w:val="hybridMultilevel"/>
    <w:tmpl w:val="9A32FE12"/>
    <w:lvl w:ilvl="0" w:tplc="A5BA77A2">
      <w:start w:val="1"/>
      <w:numFmt w:val="bullet"/>
      <w:lvlText w:val="●"/>
      <w:lvlJc w:val="left"/>
      <w:pPr>
        <w:ind w:left="720" w:hanging="360"/>
      </w:pPr>
      <w:rPr>
        <w:u w:val="none"/>
      </w:rPr>
    </w:lvl>
    <w:lvl w:ilvl="1" w:tplc="1F92895E">
      <w:start w:val="1"/>
      <w:numFmt w:val="bullet"/>
      <w:lvlText w:val="○"/>
      <w:lvlJc w:val="left"/>
      <w:pPr>
        <w:ind w:left="1440" w:hanging="360"/>
      </w:pPr>
      <w:rPr>
        <w:u w:val="none"/>
      </w:rPr>
    </w:lvl>
    <w:lvl w:ilvl="2" w:tplc="4E964722">
      <w:start w:val="1"/>
      <w:numFmt w:val="bullet"/>
      <w:lvlText w:val="■"/>
      <w:lvlJc w:val="left"/>
      <w:pPr>
        <w:ind w:left="2160" w:hanging="360"/>
      </w:pPr>
      <w:rPr>
        <w:u w:val="none"/>
      </w:rPr>
    </w:lvl>
    <w:lvl w:ilvl="3" w:tplc="7918119C">
      <w:start w:val="1"/>
      <w:numFmt w:val="bullet"/>
      <w:lvlText w:val="●"/>
      <w:lvlJc w:val="left"/>
      <w:pPr>
        <w:ind w:left="2880" w:hanging="360"/>
      </w:pPr>
      <w:rPr>
        <w:u w:val="none"/>
      </w:rPr>
    </w:lvl>
    <w:lvl w:ilvl="4" w:tplc="053C10C8">
      <w:start w:val="1"/>
      <w:numFmt w:val="bullet"/>
      <w:lvlText w:val="○"/>
      <w:lvlJc w:val="left"/>
      <w:pPr>
        <w:ind w:left="3600" w:hanging="360"/>
      </w:pPr>
      <w:rPr>
        <w:u w:val="none"/>
      </w:rPr>
    </w:lvl>
    <w:lvl w:ilvl="5" w:tplc="2D3A7FBC">
      <w:start w:val="1"/>
      <w:numFmt w:val="bullet"/>
      <w:lvlText w:val="■"/>
      <w:lvlJc w:val="left"/>
      <w:pPr>
        <w:ind w:left="4320" w:hanging="360"/>
      </w:pPr>
      <w:rPr>
        <w:u w:val="none"/>
      </w:rPr>
    </w:lvl>
    <w:lvl w:ilvl="6" w:tplc="DFBCD0AC">
      <w:start w:val="1"/>
      <w:numFmt w:val="bullet"/>
      <w:lvlText w:val="●"/>
      <w:lvlJc w:val="left"/>
      <w:pPr>
        <w:ind w:left="5040" w:hanging="360"/>
      </w:pPr>
      <w:rPr>
        <w:u w:val="none"/>
      </w:rPr>
    </w:lvl>
    <w:lvl w:ilvl="7" w:tplc="FC0E683C">
      <w:start w:val="1"/>
      <w:numFmt w:val="bullet"/>
      <w:lvlText w:val="○"/>
      <w:lvlJc w:val="left"/>
      <w:pPr>
        <w:ind w:left="5760" w:hanging="360"/>
      </w:pPr>
      <w:rPr>
        <w:u w:val="none"/>
      </w:rPr>
    </w:lvl>
    <w:lvl w:ilvl="8" w:tplc="1D8E48CE">
      <w:start w:val="1"/>
      <w:numFmt w:val="bullet"/>
      <w:lvlText w:val="■"/>
      <w:lvlJc w:val="left"/>
      <w:pPr>
        <w:ind w:left="6480" w:hanging="360"/>
      </w:pPr>
      <w:rPr>
        <w:u w:val="none"/>
      </w:rPr>
    </w:lvl>
  </w:abstractNum>
  <w:abstractNum w:abstractNumId="21">
    <w:nsid w:val="3E410ECD"/>
    <w:multiLevelType w:val="multilevel"/>
    <w:tmpl w:val="2620F0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B5571D"/>
    <w:multiLevelType w:val="hybridMultilevel"/>
    <w:tmpl w:val="82883B68"/>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3">
    <w:nsid w:val="452E34F4"/>
    <w:multiLevelType w:val="multilevel"/>
    <w:tmpl w:val="59822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BB665A"/>
    <w:multiLevelType w:val="hybridMultilevel"/>
    <w:tmpl w:val="CB7E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C337D1"/>
    <w:multiLevelType w:val="hybridMultilevel"/>
    <w:tmpl w:val="47609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F7A52F5"/>
    <w:multiLevelType w:val="hybridMultilevel"/>
    <w:tmpl w:val="AE02FDBC"/>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7">
    <w:nsid w:val="512A0560"/>
    <w:multiLevelType w:val="multilevel"/>
    <w:tmpl w:val="B74A0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4A00E5"/>
    <w:multiLevelType w:val="multilevel"/>
    <w:tmpl w:val="C1DE0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0E392D"/>
    <w:multiLevelType w:val="hybridMultilevel"/>
    <w:tmpl w:val="636A67D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0">
    <w:nsid w:val="5BCA2FA7"/>
    <w:multiLevelType w:val="multilevel"/>
    <w:tmpl w:val="95A67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C9E670A"/>
    <w:multiLevelType w:val="multilevel"/>
    <w:tmpl w:val="4E1E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9A1FBB"/>
    <w:multiLevelType w:val="hybridMultilevel"/>
    <w:tmpl w:val="1EDA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D7492A"/>
    <w:multiLevelType w:val="hybridMultilevel"/>
    <w:tmpl w:val="4F04A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F0D43E4"/>
    <w:multiLevelType w:val="hybridMultilevel"/>
    <w:tmpl w:val="ACA02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F871795"/>
    <w:multiLevelType w:val="hybridMultilevel"/>
    <w:tmpl w:val="ABDCB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1677124"/>
    <w:multiLevelType w:val="hybridMultilevel"/>
    <w:tmpl w:val="610A342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8EE4D5F"/>
    <w:multiLevelType w:val="multilevel"/>
    <w:tmpl w:val="05665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A784FF0"/>
    <w:multiLevelType w:val="hybridMultilevel"/>
    <w:tmpl w:val="EFB22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F02143"/>
    <w:multiLevelType w:val="hybridMultilevel"/>
    <w:tmpl w:val="A04896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1C1FB7"/>
    <w:multiLevelType w:val="multilevel"/>
    <w:tmpl w:val="C0228FE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3AE3149"/>
    <w:multiLevelType w:val="multilevel"/>
    <w:tmpl w:val="079C66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3E02C06"/>
    <w:multiLevelType w:val="multilevel"/>
    <w:tmpl w:val="514E6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8F6EE1"/>
    <w:multiLevelType w:val="multilevel"/>
    <w:tmpl w:val="D48ED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6E50B0B"/>
    <w:multiLevelType w:val="hybridMultilevel"/>
    <w:tmpl w:val="AFDC3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72056CD"/>
    <w:multiLevelType w:val="multilevel"/>
    <w:tmpl w:val="6A466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0B7B60"/>
    <w:multiLevelType w:val="multilevel"/>
    <w:tmpl w:val="E390AE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C075EC2"/>
    <w:multiLevelType w:val="hybridMultilevel"/>
    <w:tmpl w:val="11DA3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350201"/>
    <w:multiLevelType w:val="hybridMultilevel"/>
    <w:tmpl w:val="405EA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8"/>
  </w:num>
  <w:num w:numId="3">
    <w:abstractNumId w:val="12"/>
  </w:num>
  <w:num w:numId="4">
    <w:abstractNumId w:val="11"/>
  </w:num>
  <w:num w:numId="5">
    <w:abstractNumId w:val="46"/>
  </w:num>
  <w:num w:numId="6">
    <w:abstractNumId w:val="42"/>
  </w:num>
  <w:num w:numId="7">
    <w:abstractNumId w:val="5"/>
  </w:num>
  <w:num w:numId="8">
    <w:abstractNumId w:val="45"/>
  </w:num>
  <w:num w:numId="9">
    <w:abstractNumId w:val="15"/>
  </w:num>
  <w:num w:numId="10">
    <w:abstractNumId w:val="23"/>
  </w:num>
  <w:num w:numId="11">
    <w:abstractNumId w:val="3"/>
  </w:num>
  <w:num w:numId="12">
    <w:abstractNumId w:val="27"/>
  </w:num>
  <w:num w:numId="13">
    <w:abstractNumId w:val="37"/>
  </w:num>
  <w:num w:numId="14">
    <w:abstractNumId w:val="18"/>
  </w:num>
  <w:num w:numId="15">
    <w:abstractNumId w:val="19"/>
  </w:num>
  <w:num w:numId="16">
    <w:abstractNumId w:val="40"/>
  </w:num>
  <w:num w:numId="17">
    <w:abstractNumId w:val="21"/>
  </w:num>
  <w:num w:numId="18">
    <w:abstractNumId w:val="1"/>
  </w:num>
  <w:num w:numId="19">
    <w:abstractNumId w:val="0"/>
  </w:num>
  <w:num w:numId="20">
    <w:abstractNumId w:val="29"/>
  </w:num>
  <w:num w:numId="21">
    <w:abstractNumId w:val="26"/>
  </w:num>
  <w:num w:numId="22">
    <w:abstractNumId w:val="22"/>
  </w:num>
  <w:num w:numId="23">
    <w:abstractNumId w:val="20"/>
  </w:num>
  <w:num w:numId="24">
    <w:abstractNumId w:val="17"/>
  </w:num>
  <w:num w:numId="25">
    <w:abstractNumId w:val="35"/>
  </w:num>
  <w:num w:numId="26">
    <w:abstractNumId w:val="36"/>
  </w:num>
  <w:num w:numId="27">
    <w:abstractNumId w:val="6"/>
  </w:num>
  <w:num w:numId="28">
    <w:abstractNumId w:val="10"/>
  </w:num>
  <w:num w:numId="29">
    <w:abstractNumId w:val="14"/>
  </w:num>
  <w:num w:numId="30">
    <w:abstractNumId w:val="7"/>
  </w:num>
  <w:num w:numId="31">
    <w:abstractNumId w:val="44"/>
  </w:num>
  <w:num w:numId="32">
    <w:abstractNumId w:val="33"/>
  </w:num>
  <w:num w:numId="33">
    <w:abstractNumId w:val="31"/>
  </w:num>
  <w:num w:numId="34">
    <w:abstractNumId w:val="2"/>
  </w:num>
  <w:num w:numId="35">
    <w:abstractNumId w:val="25"/>
  </w:num>
  <w:num w:numId="36">
    <w:abstractNumId w:val="9"/>
  </w:num>
  <w:num w:numId="37">
    <w:abstractNumId w:val="32"/>
  </w:num>
  <w:num w:numId="38">
    <w:abstractNumId w:val="24"/>
  </w:num>
  <w:num w:numId="39">
    <w:abstractNumId w:val="47"/>
  </w:num>
  <w:num w:numId="40">
    <w:abstractNumId w:val="38"/>
  </w:num>
  <w:num w:numId="41">
    <w:abstractNumId w:val="34"/>
  </w:num>
  <w:num w:numId="42">
    <w:abstractNumId w:val="8"/>
  </w:num>
  <w:num w:numId="43">
    <w:abstractNumId w:val="16"/>
  </w:num>
  <w:num w:numId="44">
    <w:abstractNumId w:val="13"/>
  </w:num>
  <w:num w:numId="45">
    <w:abstractNumId w:val="39"/>
  </w:num>
  <w:num w:numId="46">
    <w:abstractNumId w:val="30"/>
  </w:num>
  <w:num w:numId="47">
    <w:abstractNumId w:val="41"/>
  </w:num>
  <w:num w:numId="48">
    <w:abstractNumId w:val="43"/>
  </w:num>
  <w:num w:numId="4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defaultTabStop w:val="720"/>
  <w:drawingGridHorizontalSpacing w:val="110"/>
  <w:displayHorizontalDrawingGridEvery w:val="2"/>
  <w:displayVerticalDrawingGridEvery w:val="2"/>
  <w:characterSpacingControl w:val="doNotCompress"/>
  <w:hdrShapeDefaults>
    <o:shapedefaults v:ext="edit" spidmax="38914">
      <o:colormru v:ext="edit" colors="#ffc,#ff6,white"/>
      <o:colormenu v:ext="edit" fillcolor="none [3212]"/>
    </o:shapedefaults>
  </w:hdrShapeDefaults>
  <w:footnotePr>
    <w:footnote w:id="-1"/>
    <w:footnote w:id="0"/>
  </w:footnotePr>
  <w:endnotePr>
    <w:endnote w:id="-1"/>
    <w:endnote w:id="0"/>
  </w:endnotePr>
  <w:compat/>
  <w:rsids>
    <w:rsidRoot w:val="00FD1239"/>
    <w:rsid w:val="00001563"/>
    <w:rsid w:val="00001F08"/>
    <w:rsid w:val="000105EA"/>
    <w:rsid w:val="00013E1A"/>
    <w:rsid w:val="00017EEB"/>
    <w:rsid w:val="00023716"/>
    <w:rsid w:val="0002421B"/>
    <w:rsid w:val="000278B6"/>
    <w:rsid w:val="000370AF"/>
    <w:rsid w:val="000473D3"/>
    <w:rsid w:val="000567F0"/>
    <w:rsid w:val="00070377"/>
    <w:rsid w:val="0007202F"/>
    <w:rsid w:val="00073D5E"/>
    <w:rsid w:val="000872D7"/>
    <w:rsid w:val="000939DE"/>
    <w:rsid w:val="000A6626"/>
    <w:rsid w:val="000C15BC"/>
    <w:rsid w:val="000E18E6"/>
    <w:rsid w:val="000E4CD1"/>
    <w:rsid w:val="000E5F13"/>
    <w:rsid w:val="000F2BF1"/>
    <w:rsid w:val="000F4257"/>
    <w:rsid w:val="000F4552"/>
    <w:rsid w:val="000F777C"/>
    <w:rsid w:val="0010414E"/>
    <w:rsid w:val="00105607"/>
    <w:rsid w:val="001075C0"/>
    <w:rsid w:val="001160E9"/>
    <w:rsid w:val="00131F9C"/>
    <w:rsid w:val="001326E7"/>
    <w:rsid w:val="001340A9"/>
    <w:rsid w:val="00136C58"/>
    <w:rsid w:val="001375A7"/>
    <w:rsid w:val="00146D02"/>
    <w:rsid w:val="00150662"/>
    <w:rsid w:val="00154831"/>
    <w:rsid w:val="00160C09"/>
    <w:rsid w:val="00183C39"/>
    <w:rsid w:val="00184F1D"/>
    <w:rsid w:val="00187C20"/>
    <w:rsid w:val="001A024B"/>
    <w:rsid w:val="001A40D2"/>
    <w:rsid w:val="001B18FB"/>
    <w:rsid w:val="001B1CE9"/>
    <w:rsid w:val="001B75BE"/>
    <w:rsid w:val="001B7A68"/>
    <w:rsid w:val="001C0299"/>
    <w:rsid w:val="001C745F"/>
    <w:rsid w:val="001D2C5F"/>
    <w:rsid w:val="001D418B"/>
    <w:rsid w:val="001E5E92"/>
    <w:rsid w:val="001F2533"/>
    <w:rsid w:val="001F3971"/>
    <w:rsid w:val="002009C2"/>
    <w:rsid w:val="00207C6C"/>
    <w:rsid w:val="002128A1"/>
    <w:rsid w:val="0021486C"/>
    <w:rsid w:val="00217EEC"/>
    <w:rsid w:val="00235424"/>
    <w:rsid w:val="0023621A"/>
    <w:rsid w:val="00244E97"/>
    <w:rsid w:val="002635E4"/>
    <w:rsid w:val="00265AB2"/>
    <w:rsid w:val="002675EE"/>
    <w:rsid w:val="00271049"/>
    <w:rsid w:val="00276F54"/>
    <w:rsid w:val="00277176"/>
    <w:rsid w:val="002A1C3C"/>
    <w:rsid w:val="002A4165"/>
    <w:rsid w:val="002B5B3E"/>
    <w:rsid w:val="002B7094"/>
    <w:rsid w:val="002C50E2"/>
    <w:rsid w:val="002D2C72"/>
    <w:rsid w:val="002D6E3D"/>
    <w:rsid w:val="002D7B3B"/>
    <w:rsid w:val="002E0974"/>
    <w:rsid w:val="00303839"/>
    <w:rsid w:val="00307ACB"/>
    <w:rsid w:val="00315B88"/>
    <w:rsid w:val="00334230"/>
    <w:rsid w:val="003371A5"/>
    <w:rsid w:val="003548E3"/>
    <w:rsid w:val="00354A8E"/>
    <w:rsid w:val="00371A06"/>
    <w:rsid w:val="00373ECE"/>
    <w:rsid w:val="00376502"/>
    <w:rsid w:val="00376D8C"/>
    <w:rsid w:val="0038419B"/>
    <w:rsid w:val="003857FE"/>
    <w:rsid w:val="00391DEF"/>
    <w:rsid w:val="00393669"/>
    <w:rsid w:val="003A6716"/>
    <w:rsid w:val="003B672C"/>
    <w:rsid w:val="003C14E5"/>
    <w:rsid w:val="003D18AD"/>
    <w:rsid w:val="003E03C1"/>
    <w:rsid w:val="003E416C"/>
    <w:rsid w:val="003F1597"/>
    <w:rsid w:val="0041233F"/>
    <w:rsid w:val="004206D2"/>
    <w:rsid w:val="004266A5"/>
    <w:rsid w:val="004329A5"/>
    <w:rsid w:val="004416FC"/>
    <w:rsid w:val="0044390D"/>
    <w:rsid w:val="004447D9"/>
    <w:rsid w:val="00445854"/>
    <w:rsid w:val="004470C5"/>
    <w:rsid w:val="00455CA9"/>
    <w:rsid w:val="004576D5"/>
    <w:rsid w:val="0046642E"/>
    <w:rsid w:val="004708F5"/>
    <w:rsid w:val="00477E8B"/>
    <w:rsid w:val="00484B59"/>
    <w:rsid w:val="004901B9"/>
    <w:rsid w:val="00490348"/>
    <w:rsid w:val="004A5639"/>
    <w:rsid w:val="004B01C1"/>
    <w:rsid w:val="004B19DE"/>
    <w:rsid w:val="004B5E13"/>
    <w:rsid w:val="004B7C8C"/>
    <w:rsid w:val="004C48C1"/>
    <w:rsid w:val="004C6272"/>
    <w:rsid w:val="004D44DB"/>
    <w:rsid w:val="004E02F2"/>
    <w:rsid w:val="004E1373"/>
    <w:rsid w:val="004E15EA"/>
    <w:rsid w:val="004E6D9D"/>
    <w:rsid w:val="004E7C3A"/>
    <w:rsid w:val="005000F6"/>
    <w:rsid w:val="00505105"/>
    <w:rsid w:val="0051277A"/>
    <w:rsid w:val="00514C35"/>
    <w:rsid w:val="005207CE"/>
    <w:rsid w:val="00527F35"/>
    <w:rsid w:val="005342FA"/>
    <w:rsid w:val="005466C1"/>
    <w:rsid w:val="00561089"/>
    <w:rsid w:val="00562E9F"/>
    <w:rsid w:val="005655ED"/>
    <w:rsid w:val="00567247"/>
    <w:rsid w:val="00570F08"/>
    <w:rsid w:val="0057438B"/>
    <w:rsid w:val="005827B1"/>
    <w:rsid w:val="00584367"/>
    <w:rsid w:val="005A1C61"/>
    <w:rsid w:val="005A282E"/>
    <w:rsid w:val="005B1200"/>
    <w:rsid w:val="005B3D06"/>
    <w:rsid w:val="005B3FE3"/>
    <w:rsid w:val="005B51A3"/>
    <w:rsid w:val="005B7B73"/>
    <w:rsid w:val="005C3792"/>
    <w:rsid w:val="005C4E66"/>
    <w:rsid w:val="005C5A51"/>
    <w:rsid w:val="005E1B74"/>
    <w:rsid w:val="005E232E"/>
    <w:rsid w:val="005E3985"/>
    <w:rsid w:val="005E677D"/>
    <w:rsid w:val="005E738A"/>
    <w:rsid w:val="005F5D8B"/>
    <w:rsid w:val="005F6C40"/>
    <w:rsid w:val="00602BF7"/>
    <w:rsid w:val="006064D8"/>
    <w:rsid w:val="00616051"/>
    <w:rsid w:val="00616320"/>
    <w:rsid w:val="00621006"/>
    <w:rsid w:val="0062261F"/>
    <w:rsid w:val="00626AA6"/>
    <w:rsid w:val="006404CF"/>
    <w:rsid w:val="0065276A"/>
    <w:rsid w:val="006609B6"/>
    <w:rsid w:val="00660ADE"/>
    <w:rsid w:val="00674084"/>
    <w:rsid w:val="00676EE7"/>
    <w:rsid w:val="006922E0"/>
    <w:rsid w:val="006A2860"/>
    <w:rsid w:val="006B1613"/>
    <w:rsid w:val="006B1CCC"/>
    <w:rsid w:val="006B2D11"/>
    <w:rsid w:val="006B46F5"/>
    <w:rsid w:val="006C16BA"/>
    <w:rsid w:val="006C4522"/>
    <w:rsid w:val="006C72F5"/>
    <w:rsid w:val="006D1AE2"/>
    <w:rsid w:val="006D4DA6"/>
    <w:rsid w:val="006D761B"/>
    <w:rsid w:val="006E204D"/>
    <w:rsid w:val="006E2536"/>
    <w:rsid w:val="006F532A"/>
    <w:rsid w:val="00706C19"/>
    <w:rsid w:val="00707624"/>
    <w:rsid w:val="00724189"/>
    <w:rsid w:val="00726ABF"/>
    <w:rsid w:val="00730853"/>
    <w:rsid w:val="0073494E"/>
    <w:rsid w:val="0073603D"/>
    <w:rsid w:val="0074271C"/>
    <w:rsid w:val="00744FFC"/>
    <w:rsid w:val="00752986"/>
    <w:rsid w:val="00754495"/>
    <w:rsid w:val="00757A7F"/>
    <w:rsid w:val="00761808"/>
    <w:rsid w:val="00765108"/>
    <w:rsid w:val="00767C9E"/>
    <w:rsid w:val="00770DC5"/>
    <w:rsid w:val="00783266"/>
    <w:rsid w:val="007875B4"/>
    <w:rsid w:val="0079463B"/>
    <w:rsid w:val="007974A2"/>
    <w:rsid w:val="007B574E"/>
    <w:rsid w:val="007B5CE7"/>
    <w:rsid w:val="007B68A0"/>
    <w:rsid w:val="007C2A25"/>
    <w:rsid w:val="007C6972"/>
    <w:rsid w:val="007D2219"/>
    <w:rsid w:val="007D4381"/>
    <w:rsid w:val="007E08BF"/>
    <w:rsid w:val="007E5C9A"/>
    <w:rsid w:val="007F1235"/>
    <w:rsid w:val="007F229D"/>
    <w:rsid w:val="00811403"/>
    <w:rsid w:val="00824FF8"/>
    <w:rsid w:val="00844D6F"/>
    <w:rsid w:val="0084708D"/>
    <w:rsid w:val="00851A5D"/>
    <w:rsid w:val="00855ED3"/>
    <w:rsid w:val="0086155E"/>
    <w:rsid w:val="0086158E"/>
    <w:rsid w:val="00861679"/>
    <w:rsid w:val="00872DB2"/>
    <w:rsid w:val="008758A2"/>
    <w:rsid w:val="0087761F"/>
    <w:rsid w:val="00877C32"/>
    <w:rsid w:val="008831B3"/>
    <w:rsid w:val="008913CD"/>
    <w:rsid w:val="008A3099"/>
    <w:rsid w:val="008B11D6"/>
    <w:rsid w:val="008B3C63"/>
    <w:rsid w:val="008C1499"/>
    <w:rsid w:val="008D3B09"/>
    <w:rsid w:val="008D6D1C"/>
    <w:rsid w:val="00904038"/>
    <w:rsid w:val="009054B2"/>
    <w:rsid w:val="00921108"/>
    <w:rsid w:val="0092153B"/>
    <w:rsid w:val="009220A8"/>
    <w:rsid w:val="0092469F"/>
    <w:rsid w:val="00925BD3"/>
    <w:rsid w:val="00927E7E"/>
    <w:rsid w:val="00945B71"/>
    <w:rsid w:val="0095206A"/>
    <w:rsid w:val="00964BD7"/>
    <w:rsid w:val="00970193"/>
    <w:rsid w:val="00970703"/>
    <w:rsid w:val="009807DD"/>
    <w:rsid w:val="00982191"/>
    <w:rsid w:val="00983E3C"/>
    <w:rsid w:val="00983F26"/>
    <w:rsid w:val="00987872"/>
    <w:rsid w:val="00991886"/>
    <w:rsid w:val="009A79A0"/>
    <w:rsid w:val="009C6D13"/>
    <w:rsid w:val="009D2D65"/>
    <w:rsid w:val="009D73D4"/>
    <w:rsid w:val="009E0542"/>
    <w:rsid w:val="009E526D"/>
    <w:rsid w:val="009F619C"/>
    <w:rsid w:val="009F7BB7"/>
    <w:rsid w:val="00A03A87"/>
    <w:rsid w:val="00A03E86"/>
    <w:rsid w:val="00A14A31"/>
    <w:rsid w:val="00A15217"/>
    <w:rsid w:val="00A155C8"/>
    <w:rsid w:val="00A2063C"/>
    <w:rsid w:val="00A20DA4"/>
    <w:rsid w:val="00A42E6F"/>
    <w:rsid w:val="00A521E5"/>
    <w:rsid w:val="00A60123"/>
    <w:rsid w:val="00A63562"/>
    <w:rsid w:val="00A63631"/>
    <w:rsid w:val="00A64A81"/>
    <w:rsid w:val="00A67070"/>
    <w:rsid w:val="00A76796"/>
    <w:rsid w:val="00A818C5"/>
    <w:rsid w:val="00A81D17"/>
    <w:rsid w:val="00A930BB"/>
    <w:rsid w:val="00A94581"/>
    <w:rsid w:val="00AA5AF9"/>
    <w:rsid w:val="00AA6147"/>
    <w:rsid w:val="00AC5E5F"/>
    <w:rsid w:val="00AD1D34"/>
    <w:rsid w:val="00AD736E"/>
    <w:rsid w:val="00AE2219"/>
    <w:rsid w:val="00AE47E0"/>
    <w:rsid w:val="00AF175A"/>
    <w:rsid w:val="00AF380E"/>
    <w:rsid w:val="00AF7418"/>
    <w:rsid w:val="00B11FB1"/>
    <w:rsid w:val="00B14ADE"/>
    <w:rsid w:val="00B15DBC"/>
    <w:rsid w:val="00B20B80"/>
    <w:rsid w:val="00B241BB"/>
    <w:rsid w:val="00B31560"/>
    <w:rsid w:val="00B40B73"/>
    <w:rsid w:val="00B40FF5"/>
    <w:rsid w:val="00B42D67"/>
    <w:rsid w:val="00B47916"/>
    <w:rsid w:val="00B60673"/>
    <w:rsid w:val="00B65CBB"/>
    <w:rsid w:val="00B65F3F"/>
    <w:rsid w:val="00B83E45"/>
    <w:rsid w:val="00BA097B"/>
    <w:rsid w:val="00BB0073"/>
    <w:rsid w:val="00BB17FA"/>
    <w:rsid w:val="00BB2537"/>
    <w:rsid w:val="00BB291B"/>
    <w:rsid w:val="00BB3FB9"/>
    <w:rsid w:val="00BC60E1"/>
    <w:rsid w:val="00BC631B"/>
    <w:rsid w:val="00BC74D0"/>
    <w:rsid w:val="00BD5C48"/>
    <w:rsid w:val="00BE2A81"/>
    <w:rsid w:val="00BE6542"/>
    <w:rsid w:val="00C00BE3"/>
    <w:rsid w:val="00C13F69"/>
    <w:rsid w:val="00C1590B"/>
    <w:rsid w:val="00C15FC4"/>
    <w:rsid w:val="00C22A84"/>
    <w:rsid w:val="00C274F9"/>
    <w:rsid w:val="00C31156"/>
    <w:rsid w:val="00C3524E"/>
    <w:rsid w:val="00C51056"/>
    <w:rsid w:val="00C56EB6"/>
    <w:rsid w:val="00C62F40"/>
    <w:rsid w:val="00C65377"/>
    <w:rsid w:val="00C676B5"/>
    <w:rsid w:val="00C72BDC"/>
    <w:rsid w:val="00C8026D"/>
    <w:rsid w:val="00C823C3"/>
    <w:rsid w:val="00C87C22"/>
    <w:rsid w:val="00C90F83"/>
    <w:rsid w:val="00C931B9"/>
    <w:rsid w:val="00C93241"/>
    <w:rsid w:val="00CB028A"/>
    <w:rsid w:val="00CB498B"/>
    <w:rsid w:val="00CC3B78"/>
    <w:rsid w:val="00D04546"/>
    <w:rsid w:val="00D04982"/>
    <w:rsid w:val="00D05593"/>
    <w:rsid w:val="00D11EB8"/>
    <w:rsid w:val="00D1554F"/>
    <w:rsid w:val="00D40D80"/>
    <w:rsid w:val="00D607C0"/>
    <w:rsid w:val="00D60FF2"/>
    <w:rsid w:val="00D6603D"/>
    <w:rsid w:val="00D72484"/>
    <w:rsid w:val="00D92656"/>
    <w:rsid w:val="00D95E54"/>
    <w:rsid w:val="00D96135"/>
    <w:rsid w:val="00DA085F"/>
    <w:rsid w:val="00DA6C36"/>
    <w:rsid w:val="00DA7D28"/>
    <w:rsid w:val="00DB310D"/>
    <w:rsid w:val="00DC32ED"/>
    <w:rsid w:val="00DD655C"/>
    <w:rsid w:val="00DE429A"/>
    <w:rsid w:val="00DF16C2"/>
    <w:rsid w:val="00DF1F72"/>
    <w:rsid w:val="00DF36A5"/>
    <w:rsid w:val="00DF3A7E"/>
    <w:rsid w:val="00DF3EF0"/>
    <w:rsid w:val="00E05584"/>
    <w:rsid w:val="00E10037"/>
    <w:rsid w:val="00E26D33"/>
    <w:rsid w:val="00E274FD"/>
    <w:rsid w:val="00E314C7"/>
    <w:rsid w:val="00E327FD"/>
    <w:rsid w:val="00E57FA1"/>
    <w:rsid w:val="00E607AD"/>
    <w:rsid w:val="00E74D5D"/>
    <w:rsid w:val="00E76FD3"/>
    <w:rsid w:val="00E81DBF"/>
    <w:rsid w:val="00E90F0B"/>
    <w:rsid w:val="00E9156C"/>
    <w:rsid w:val="00E97646"/>
    <w:rsid w:val="00EA0731"/>
    <w:rsid w:val="00EA319C"/>
    <w:rsid w:val="00EA716D"/>
    <w:rsid w:val="00EA768C"/>
    <w:rsid w:val="00EB108F"/>
    <w:rsid w:val="00EB2856"/>
    <w:rsid w:val="00EE21B9"/>
    <w:rsid w:val="00EE667D"/>
    <w:rsid w:val="00F10015"/>
    <w:rsid w:val="00F1359B"/>
    <w:rsid w:val="00F14485"/>
    <w:rsid w:val="00F35794"/>
    <w:rsid w:val="00F558A8"/>
    <w:rsid w:val="00F61D8C"/>
    <w:rsid w:val="00F65478"/>
    <w:rsid w:val="00F65E5F"/>
    <w:rsid w:val="00F71F3C"/>
    <w:rsid w:val="00F73ED5"/>
    <w:rsid w:val="00F76138"/>
    <w:rsid w:val="00F90464"/>
    <w:rsid w:val="00F92727"/>
    <w:rsid w:val="00F93525"/>
    <w:rsid w:val="00FB272C"/>
    <w:rsid w:val="00FB2B9B"/>
    <w:rsid w:val="00FB5A5E"/>
    <w:rsid w:val="00FC29CE"/>
    <w:rsid w:val="00FC592C"/>
    <w:rsid w:val="00FD1239"/>
    <w:rsid w:val="00FD2BBA"/>
    <w:rsid w:val="00FD77D2"/>
    <w:rsid w:val="00FE7E21"/>
    <w:rsid w:val="00FF1500"/>
    <w:rsid w:val="00FF41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colormru v:ext="edit" colors="#ffc,#ff6,white"/>
      <o:colormenu v:ext="edit" fillcolor="none [321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24B"/>
  </w:style>
  <w:style w:type="paragraph" w:styleId="Heading1">
    <w:name w:val="heading 1"/>
    <w:basedOn w:val="Normal"/>
    <w:link w:val="Heading1Char"/>
    <w:uiPriority w:val="1"/>
    <w:qFormat/>
    <w:rsid w:val="00E327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1"/>
    <w:qFormat/>
    <w:rsid w:val="00E327F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1"/>
    <w:unhideWhenUsed/>
    <w:qFormat/>
    <w:rsid w:val="004416F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327F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03E86"/>
    <w:pPr>
      <w:keepNext/>
      <w:keepLines/>
      <w:spacing w:before="240" w:after="80"/>
      <w:outlineLvl w:val="4"/>
    </w:pPr>
    <w:rPr>
      <w:rFonts w:ascii="Arial" w:eastAsia="Arial" w:hAnsi="Arial" w:cs="Arial"/>
      <w:color w:val="666666"/>
      <w:lang w:eastAsia="en-IN"/>
    </w:rPr>
  </w:style>
  <w:style w:type="paragraph" w:styleId="Heading6">
    <w:name w:val="heading 6"/>
    <w:basedOn w:val="Normal"/>
    <w:next w:val="Normal"/>
    <w:link w:val="Heading6Char"/>
    <w:uiPriority w:val="9"/>
    <w:semiHidden/>
    <w:unhideWhenUsed/>
    <w:qFormat/>
    <w:rsid w:val="00A03E86"/>
    <w:pPr>
      <w:keepNext/>
      <w:keepLines/>
      <w:spacing w:before="240" w:after="80"/>
      <w:outlineLvl w:val="5"/>
    </w:pPr>
    <w:rPr>
      <w:rFonts w:ascii="Arial" w:eastAsia="Arial" w:hAnsi="Arial" w:cs="Arial"/>
      <w:i/>
      <w:color w:val="66666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327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1"/>
    <w:rsid w:val="00E327F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E327FD"/>
    <w:rPr>
      <w:color w:val="0000FF"/>
      <w:u w:val="single"/>
    </w:rPr>
  </w:style>
  <w:style w:type="character" w:customStyle="1" w:styleId="Heading4Char">
    <w:name w:val="Heading 4 Char"/>
    <w:basedOn w:val="DefaultParagraphFont"/>
    <w:link w:val="Heading4"/>
    <w:uiPriority w:val="9"/>
    <w:semiHidden/>
    <w:rsid w:val="00E327FD"/>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E327FD"/>
    <w:rPr>
      <w:b/>
      <w:bCs/>
    </w:rPr>
  </w:style>
  <w:style w:type="character" w:customStyle="1" w:styleId="xt0psk2">
    <w:name w:val="xt0psk2"/>
    <w:basedOn w:val="DefaultParagraphFont"/>
    <w:rsid w:val="00E327FD"/>
  </w:style>
  <w:style w:type="character" w:customStyle="1" w:styleId="distance-badge">
    <w:name w:val="distance-badge"/>
    <w:basedOn w:val="DefaultParagraphFont"/>
    <w:rsid w:val="00FF1500"/>
  </w:style>
  <w:style w:type="character" w:customStyle="1" w:styleId="visually-hidden">
    <w:name w:val="visually-hidden"/>
    <w:basedOn w:val="DefaultParagraphFont"/>
    <w:rsid w:val="00FF1500"/>
  </w:style>
  <w:style w:type="character" w:customStyle="1" w:styleId="dist-value">
    <w:name w:val="dist-value"/>
    <w:basedOn w:val="DefaultParagraphFont"/>
    <w:rsid w:val="00FF1500"/>
  </w:style>
  <w:style w:type="character" w:customStyle="1" w:styleId="white-space-pre">
    <w:name w:val="white-space-pre"/>
    <w:basedOn w:val="DefaultParagraphFont"/>
    <w:rsid w:val="00E81DBF"/>
  </w:style>
  <w:style w:type="paragraph" w:styleId="ListParagraph">
    <w:name w:val="List Paragraph"/>
    <w:basedOn w:val="Normal"/>
    <w:uiPriority w:val="1"/>
    <w:qFormat/>
    <w:rsid w:val="00E81DBF"/>
    <w:pPr>
      <w:ind w:left="720"/>
      <w:contextualSpacing/>
    </w:pPr>
  </w:style>
  <w:style w:type="character" w:customStyle="1" w:styleId="Heading3Char">
    <w:name w:val="Heading 3 Char"/>
    <w:basedOn w:val="DefaultParagraphFont"/>
    <w:link w:val="Heading3"/>
    <w:uiPriority w:val="1"/>
    <w:rsid w:val="004416FC"/>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E76F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660ADE"/>
    <w:pPr>
      <w:autoSpaceDE w:val="0"/>
      <w:autoSpaceDN w:val="0"/>
      <w:adjustRightInd w:val="0"/>
      <w:spacing w:after="0" w:line="240" w:lineRule="auto"/>
    </w:pPr>
    <w:rPr>
      <w:rFonts w:ascii="Calibri" w:hAnsi="Calibri" w:cs="Calibri"/>
      <w:color w:val="000000"/>
      <w:sz w:val="24"/>
      <w:szCs w:val="24"/>
    </w:rPr>
  </w:style>
  <w:style w:type="character" w:styleId="Emphasis">
    <w:name w:val="Emphasis"/>
    <w:basedOn w:val="DefaultParagraphFont"/>
    <w:uiPriority w:val="20"/>
    <w:qFormat/>
    <w:rsid w:val="00674084"/>
    <w:rPr>
      <w:i/>
      <w:iCs/>
    </w:rPr>
  </w:style>
  <w:style w:type="paragraph" w:styleId="Header">
    <w:name w:val="header"/>
    <w:basedOn w:val="Normal"/>
    <w:link w:val="HeaderChar"/>
    <w:uiPriority w:val="99"/>
    <w:unhideWhenUsed/>
    <w:rsid w:val="003A67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716"/>
  </w:style>
  <w:style w:type="paragraph" w:styleId="Footer">
    <w:name w:val="footer"/>
    <w:basedOn w:val="Normal"/>
    <w:link w:val="FooterChar"/>
    <w:uiPriority w:val="99"/>
    <w:unhideWhenUsed/>
    <w:rsid w:val="003A67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716"/>
  </w:style>
  <w:style w:type="paragraph" w:styleId="BodyText">
    <w:name w:val="Body Text"/>
    <w:basedOn w:val="Normal"/>
    <w:link w:val="BodyTextChar"/>
    <w:uiPriority w:val="1"/>
    <w:unhideWhenUsed/>
    <w:qFormat/>
    <w:rsid w:val="00001F08"/>
    <w:pPr>
      <w:spacing w:after="160" w:line="256" w:lineRule="auto"/>
      <w:jc w:val="both"/>
    </w:pPr>
    <w:rPr>
      <w:sz w:val="24"/>
      <w:szCs w:val="24"/>
      <w:lang w:val="en-GB"/>
    </w:rPr>
  </w:style>
  <w:style w:type="character" w:customStyle="1" w:styleId="BodyTextChar">
    <w:name w:val="Body Text Char"/>
    <w:basedOn w:val="DefaultParagraphFont"/>
    <w:link w:val="BodyText"/>
    <w:uiPriority w:val="1"/>
    <w:rsid w:val="00001F08"/>
    <w:rPr>
      <w:sz w:val="24"/>
      <w:szCs w:val="24"/>
      <w:lang w:val="en-GB"/>
    </w:rPr>
  </w:style>
  <w:style w:type="paragraph" w:customStyle="1" w:styleId="TableParagraph">
    <w:name w:val="Table Paragraph"/>
    <w:basedOn w:val="Normal"/>
    <w:uiPriority w:val="1"/>
    <w:qFormat/>
    <w:rsid w:val="00184F1D"/>
    <w:pPr>
      <w:widowControl w:val="0"/>
      <w:autoSpaceDE w:val="0"/>
      <w:autoSpaceDN w:val="0"/>
      <w:spacing w:after="0" w:line="259" w:lineRule="exact"/>
      <w:jc w:val="right"/>
    </w:pPr>
    <w:rPr>
      <w:rFonts w:ascii="Calibri" w:eastAsia="Calibri" w:hAnsi="Calibri" w:cs="Calibri"/>
    </w:rPr>
  </w:style>
  <w:style w:type="paragraph" w:customStyle="1" w:styleId="DecimalAligned">
    <w:name w:val="Decimal Aligned"/>
    <w:basedOn w:val="Normal"/>
    <w:uiPriority w:val="40"/>
    <w:qFormat/>
    <w:rsid w:val="00184F1D"/>
    <w:pPr>
      <w:tabs>
        <w:tab w:val="decimal" w:pos="360"/>
      </w:tabs>
    </w:pPr>
    <w:rPr>
      <w:rFonts w:eastAsiaTheme="minorEastAsia"/>
    </w:rPr>
  </w:style>
  <w:style w:type="paragraph" w:styleId="FootnoteText">
    <w:name w:val="footnote text"/>
    <w:basedOn w:val="Normal"/>
    <w:link w:val="FootnoteTextChar"/>
    <w:uiPriority w:val="99"/>
    <w:unhideWhenUsed/>
    <w:rsid w:val="00184F1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rsid w:val="00184F1D"/>
    <w:rPr>
      <w:rFonts w:eastAsiaTheme="minorEastAsia"/>
      <w:sz w:val="20"/>
      <w:szCs w:val="20"/>
    </w:rPr>
  </w:style>
  <w:style w:type="character" w:styleId="SubtleEmphasis">
    <w:name w:val="Subtle Emphasis"/>
    <w:basedOn w:val="DefaultParagraphFont"/>
    <w:uiPriority w:val="19"/>
    <w:qFormat/>
    <w:rsid w:val="00184F1D"/>
    <w:rPr>
      <w:rFonts w:eastAsiaTheme="minorEastAsia" w:cstheme="minorBidi"/>
      <w:bCs w:val="0"/>
      <w:i/>
      <w:iCs/>
      <w:color w:val="808080" w:themeColor="text1" w:themeTint="7F"/>
      <w:szCs w:val="22"/>
      <w:lang w:val="en-US"/>
    </w:rPr>
  </w:style>
  <w:style w:type="table" w:styleId="MediumShading2-Accent5">
    <w:name w:val="Medium Shading 2 Accent 5"/>
    <w:basedOn w:val="TableNormal"/>
    <w:uiPriority w:val="64"/>
    <w:rsid w:val="00184F1D"/>
    <w:pPr>
      <w:spacing w:after="0" w:line="240" w:lineRule="auto"/>
    </w:pPr>
    <w:rPr>
      <w:rFonts w:eastAsiaTheme="minorEastAsia"/>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184F1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9C6D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semiHidden/>
    <w:rsid w:val="00A03E86"/>
    <w:rPr>
      <w:rFonts w:ascii="Arial" w:eastAsia="Arial" w:hAnsi="Arial" w:cs="Arial"/>
      <w:color w:val="666666"/>
      <w:lang w:eastAsia="en-IN"/>
    </w:rPr>
  </w:style>
  <w:style w:type="character" w:customStyle="1" w:styleId="Heading6Char">
    <w:name w:val="Heading 6 Char"/>
    <w:basedOn w:val="DefaultParagraphFont"/>
    <w:link w:val="Heading6"/>
    <w:uiPriority w:val="9"/>
    <w:semiHidden/>
    <w:rsid w:val="00A03E86"/>
    <w:rPr>
      <w:rFonts w:ascii="Arial" w:eastAsia="Arial" w:hAnsi="Arial" w:cs="Arial"/>
      <w:i/>
      <w:color w:val="666666"/>
      <w:lang w:eastAsia="en-IN"/>
    </w:rPr>
  </w:style>
  <w:style w:type="paragraph" w:styleId="Title">
    <w:name w:val="Title"/>
    <w:basedOn w:val="Normal"/>
    <w:next w:val="Normal"/>
    <w:link w:val="TitleChar"/>
    <w:uiPriority w:val="1"/>
    <w:qFormat/>
    <w:rsid w:val="00A03E86"/>
    <w:pPr>
      <w:keepNext/>
      <w:keepLines/>
      <w:spacing w:after="60"/>
    </w:pPr>
    <w:rPr>
      <w:rFonts w:ascii="Arial" w:eastAsia="Arial" w:hAnsi="Arial" w:cs="Arial"/>
      <w:sz w:val="52"/>
      <w:szCs w:val="52"/>
      <w:lang w:eastAsia="en-IN"/>
    </w:rPr>
  </w:style>
  <w:style w:type="character" w:customStyle="1" w:styleId="TitleChar">
    <w:name w:val="Title Char"/>
    <w:basedOn w:val="DefaultParagraphFont"/>
    <w:link w:val="Title"/>
    <w:uiPriority w:val="1"/>
    <w:rsid w:val="00A03E86"/>
    <w:rPr>
      <w:rFonts w:ascii="Arial" w:eastAsia="Arial" w:hAnsi="Arial" w:cs="Arial"/>
      <w:sz w:val="52"/>
      <w:szCs w:val="52"/>
      <w:lang w:eastAsia="en-IN"/>
    </w:rPr>
  </w:style>
  <w:style w:type="paragraph" w:styleId="Subtitle">
    <w:name w:val="Subtitle"/>
    <w:basedOn w:val="Normal"/>
    <w:next w:val="Normal"/>
    <w:link w:val="SubtitleChar"/>
    <w:uiPriority w:val="11"/>
    <w:qFormat/>
    <w:rsid w:val="00A03E86"/>
    <w:pPr>
      <w:keepNext/>
      <w:keepLines/>
      <w:spacing w:after="320"/>
    </w:pPr>
    <w:rPr>
      <w:rFonts w:ascii="Arial" w:eastAsia="Arial" w:hAnsi="Arial" w:cs="Arial"/>
      <w:color w:val="666666"/>
      <w:sz w:val="30"/>
      <w:szCs w:val="30"/>
      <w:lang w:eastAsia="en-IN"/>
    </w:rPr>
  </w:style>
  <w:style w:type="character" w:customStyle="1" w:styleId="SubtitleChar">
    <w:name w:val="Subtitle Char"/>
    <w:basedOn w:val="DefaultParagraphFont"/>
    <w:link w:val="Subtitle"/>
    <w:uiPriority w:val="11"/>
    <w:rsid w:val="00A03E86"/>
    <w:rPr>
      <w:rFonts w:ascii="Arial" w:eastAsia="Arial" w:hAnsi="Arial" w:cs="Arial"/>
      <w:color w:val="666666"/>
      <w:sz w:val="30"/>
      <w:szCs w:val="30"/>
      <w:lang w:eastAsia="en-IN"/>
    </w:rPr>
  </w:style>
  <w:style w:type="character" w:styleId="FollowedHyperlink">
    <w:name w:val="FollowedHyperlink"/>
    <w:basedOn w:val="DefaultParagraphFont"/>
    <w:uiPriority w:val="99"/>
    <w:semiHidden/>
    <w:unhideWhenUsed/>
    <w:rsid w:val="00FB2B9B"/>
    <w:rPr>
      <w:color w:val="800080" w:themeColor="followedHyperlink"/>
      <w:u w:val="single"/>
    </w:rPr>
  </w:style>
  <w:style w:type="character" w:customStyle="1" w:styleId="mixed-citation">
    <w:name w:val="mixed-citation"/>
    <w:basedOn w:val="DefaultParagraphFont"/>
    <w:rsid w:val="005C4E66"/>
  </w:style>
  <w:style w:type="character" w:customStyle="1" w:styleId="ref-title">
    <w:name w:val="ref-title"/>
    <w:basedOn w:val="DefaultParagraphFont"/>
    <w:rsid w:val="005C4E66"/>
  </w:style>
  <w:style w:type="character" w:customStyle="1" w:styleId="ref-journal">
    <w:name w:val="ref-journal"/>
    <w:basedOn w:val="DefaultParagraphFont"/>
    <w:rsid w:val="005C4E66"/>
  </w:style>
  <w:style w:type="character" w:customStyle="1" w:styleId="nowrap">
    <w:name w:val="nowrap"/>
    <w:basedOn w:val="DefaultParagraphFont"/>
    <w:rsid w:val="005C4E66"/>
  </w:style>
  <w:style w:type="character" w:customStyle="1" w:styleId="ref-vol">
    <w:name w:val="ref-vol"/>
    <w:basedOn w:val="DefaultParagraphFont"/>
    <w:rsid w:val="005C4E66"/>
  </w:style>
  <w:style w:type="character" w:customStyle="1" w:styleId="ref-iss">
    <w:name w:val="ref-iss"/>
    <w:basedOn w:val="DefaultParagraphFont"/>
    <w:rsid w:val="005C4E66"/>
  </w:style>
  <w:style w:type="character" w:styleId="HTMLCite">
    <w:name w:val="HTML Cite"/>
    <w:basedOn w:val="DefaultParagraphFont"/>
    <w:uiPriority w:val="99"/>
    <w:semiHidden/>
    <w:unhideWhenUsed/>
    <w:rsid w:val="005C4E66"/>
    <w:rPr>
      <w:i/>
      <w:iCs/>
    </w:rPr>
  </w:style>
  <w:style w:type="character" w:customStyle="1" w:styleId="citation">
    <w:name w:val="citation"/>
    <w:rsid w:val="005C4E66"/>
  </w:style>
  <w:style w:type="paragraph" w:styleId="BalloonText">
    <w:name w:val="Balloon Text"/>
    <w:basedOn w:val="Normal"/>
    <w:link w:val="BalloonTextChar"/>
    <w:uiPriority w:val="99"/>
    <w:semiHidden/>
    <w:unhideWhenUsed/>
    <w:rsid w:val="005C4E66"/>
    <w:pPr>
      <w:widowControl w:val="0"/>
      <w:autoSpaceDE w:val="0"/>
      <w:autoSpaceDN w:val="0"/>
      <w:spacing w:after="0" w:line="240" w:lineRule="auto"/>
    </w:pPr>
    <w:rPr>
      <w:rFonts w:ascii="Tahoma" w:eastAsia="Trebuchet MS" w:hAnsi="Tahoma" w:cs="Tahoma"/>
      <w:sz w:val="16"/>
      <w:szCs w:val="16"/>
    </w:rPr>
  </w:style>
  <w:style w:type="character" w:customStyle="1" w:styleId="BalloonTextChar">
    <w:name w:val="Balloon Text Char"/>
    <w:basedOn w:val="DefaultParagraphFont"/>
    <w:link w:val="BalloonText"/>
    <w:uiPriority w:val="99"/>
    <w:semiHidden/>
    <w:rsid w:val="005C4E66"/>
    <w:rPr>
      <w:rFonts w:ascii="Tahoma" w:eastAsia="Trebuchet MS" w:hAnsi="Tahoma" w:cs="Tahoma"/>
      <w:sz w:val="16"/>
      <w:szCs w:val="16"/>
    </w:rPr>
  </w:style>
  <w:style w:type="paragraph" w:customStyle="1" w:styleId="wp-caption-text">
    <w:name w:val="wp-caption-text"/>
    <w:basedOn w:val="Normal"/>
    <w:rsid w:val="005C4E66"/>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1">
    <w:name w:val="s1"/>
    <w:basedOn w:val="DefaultParagraphFont"/>
    <w:rsid w:val="005C4E66"/>
  </w:style>
  <w:style w:type="character" w:customStyle="1" w:styleId="s3">
    <w:name w:val="s3"/>
    <w:basedOn w:val="DefaultParagraphFont"/>
    <w:rsid w:val="005C4E66"/>
  </w:style>
  <w:style w:type="character" w:customStyle="1" w:styleId="apple-converted-space">
    <w:name w:val="apple-converted-space"/>
    <w:basedOn w:val="DefaultParagraphFont"/>
    <w:rsid w:val="005C4E66"/>
  </w:style>
  <w:style w:type="paragraph" w:customStyle="1" w:styleId="c-article-referencestext">
    <w:name w:val="c-article-references__text"/>
    <w:basedOn w:val="Normal"/>
    <w:rsid w:val="005C4E66"/>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5C4E66"/>
    <w:pPr>
      <w:widowControl w:val="0"/>
      <w:autoSpaceDE w:val="0"/>
      <w:autoSpaceDN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rname">
    <w:name w:val="surname"/>
    <w:basedOn w:val="DefaultParagraphFont"/>
    <w:rsid w:val="005C4E66"/>
  </w:style>
  <w:style w:type="character" w:customStyle="1" w:styleId="string-name">
    <w:name w:val="string-name"/>
    <w:basedOn w:val="DefaultParagraphFont"/>
    <w:rsid w:val="005C4E66"/>
  </w:style>
  <w:style w:type="character" w:customStyle="1" w:styleId="given-names">
    <w:name w:val="given-names"/>
    <w:basedOn w:val="DefaultParagraphFont"/>
    <w:rsid w:val="005C4E66"/>
  </w:style>
  <w:style w:type="character" w:customStyle="1" w:styleId="year">
    <w:name w:val="year"/>
    <w:basedOn w:val="DefaultParagraphFont"/>
    <w:rsid w:val="005C4E66"/>
  </w:style>
  <w:style w:type="character" w:customStyle="1" w:styleId="article-title">
    <w:name w:val="article-title"/>
    <w:basedOn w:val="DefaultParagraphFont"/>
    <w:rsid w:val="005C4E66"/>
  </w:style>
  <w:style w:type="character" w:customStyle="1" w:styleId="source">
    <w:name w:val="source"/>
    <w:basedOn w:val="DefaultParagraphFont"/>
    <w:rsid w:val="005C4E66"/>
  </w:style>
  <w:style w:type="character" w:customStyle="1" w:styleId="volume">
    <w:name w:val="volume"/>
    <w:basedOn w:val="DefaultParagraphFont"/>
    <w:rsid w:val="005C4E66"/>
  </w:style>
  <w:style w:type="character" w:customStyle="1" w:styleId="fpage">
    <w:name w:val="fpage"/>
    <w:basedOn w:val="DefaultParagraphFont"/>
    <w:rsid w:val="005C4E66"/>
  </w:style>
  <w:style w:type="character" w:customStyle="1" w:styleId="lpage">
    <w:name w:val="lpage"/>
    <w:basedOn w:val="DefaultParagraphFont"/>
    <w:rsid w:val="005C4E66"/>
  </w:style>
  <w:style w:type="character" w:customStyle="1" w:styleId="publisher-loc">
    <w:name w:val="publisher-loc"/>
    <w:basedOn w:val="DefaultParagraphFont"/>
    <w:rsid w:val="005C4E66"/>
  </w:style>
  <w:style w:type="character" w:customStyle="1" w:styleId="publisher-name">
    <w:name w:val="publisher-name"/>
    <w:basedOn w:val="DefaultParagraphFont"/>
    <w:rsid w:val="005C4E66"/>
  </w:style>
  <w:style w:type="character" w:customStyle="1" w:styleId="edition">
    <w:name w:val="edition"/>
    <w:basedOn w:val="DefaultParagraphFont"/>
    <w:rsid w:val="005C4E66"/>
  </w:style>
  <w:style w:type="character" w:customStyle="1" w:styleId="chapter-title">
    <w:name w:val="chapter-title"/>
    <w:basedOn w:val="DefaultParagraphFont"/>
    <w:rsid w:val="005C4E66"/>
  </w:style>
  <w:style w:type="character" w:customStyle="1" w:styleId="text">
    <w:name w:val="text"/>
    <w:basedOn w:val="DefaultParagraphFont"/>
    <w:rsid w:val="005C4E66"/>
  </w:style>
  <w:style w:type="character" w:customStyle="1" w:styleId="anchor-text">
    <w:name w:val="anchor-text"/>
    <w:basedOn w:val="DefaultParagraphFont"/>
    <w:rsid w:val="005C4E66"/>
  </w:style>
  <w:style w:type="paragraph" w:customStyle="1" w:styleId="Pa36">
    <w:name w:val="Pa36"/>
    <w:basedOn w:val="Default"/>
    <w:next w:val="Default"/>
    <w:uiPriority w:val="99"/>
    <w:rsid w:val="005C4E66"/>
    <w:pPr>
      <w:spacing w:line="161" w:lineRule="atLeast"/>
    </w:pPr>
    <w:rPr>
      <w:rFonts w:ascii="Book Antiqua" w:hAnsi="Book Antiqua" w:cstheme="minorBidi"/>
      <w:color w:val="auto"/>
    </w:rPr>
  </w:style>
  <w:style w:type="character" w:customStyle="1" w:styleId="A17">
    <w:name w:val="A17"/>
    <w:uiPriority w:val="99"/>
    <w:rsid w:val="005C4E66"/>
    <w:rPr>
      <w:rFonts w:cs="Book Antiqua"/>
      <w:color w:val="000000"/>
      <w:sz w:val="9"/>
      <w:szCs w:val="9"/>
    </w:rPr>
  </w:style>
  <w:style w:type="character" w:customStyle="1" w:styleId="tcdprofile-publication-footer">
    <w:name w:val="tcdprofile-publication-footer"/>
    <w:basedOn w:val="DefaultParagraphFont"/>
    <w:rsid w:val="005C4E66"/>
  </w:style>
  <w:style w:type="character" w:customStyle="1" w:styleId="reference-text">
    <w:name w:val="reference-text"/>
    <w:basedOn w:val="DefaultParagraphFont"/>
    <w:rsid w:val="005C4E66"/>
  </w:style>
  <w:style w:type="character" w:customStyle="1" w:styleId="reference-accessdate">
    <w:name w:val="reference-accessdate"/>
    <w:basedOn w:val="DefaultParagraphFont"/>
    <w:rsid w:val="005C4E66"/>
  </w:style>
  <w:style w:type="character" w:customStyle="1" w:styleId="z3988">
    <w:name w:val="z3988"/>
    <w:basedOn w:val="DefaultParagraphFont"/>
    <w:rsid w:val="005C4E66"/>
  </w:style>
  <w:style w:type="character" w:customStyle="1" w:styleId="mw-cite-backlink">
    <w:name w:val="mw-cite-backlink"/>
    <w:basedOn w:val="DefaultParagraphFont"/>
    <w:rsid w:val="005C4E66"/>
  </w:style>
  <w:style w:type="character" w:customStyle="1" w:styleId="cite-accessibility-label">
    <w:name w:val="cite-accessibility-label"/>
    <w:basedOn w:val="DefaultParagraphFont"/>
    <w:rsid w:val="005C4E66"/>
  </w:style>
  <w:style w:type="character" w:customStyle="1" w:styleId="cs1-lock-free">
    <w:name w:val="cs1-lock-free"/>
    <w:basedOn w:val="DefaultParagraphFont"/>
    <w:rsid w:val="005C4E66"/>
  </w:style>
  <w:style w:type="character" w:customStyle="1" w:styleId="cs1-format">
    <w:name w:val="cs1-format"/>
    <w:basedOn w:val="DefaultParagraphFont"/>
    <w:rsid w:val="005C4E66"/>
  </w:style>
  <w:style w:type="character" w:customStyle="1" w:styleId="cs1-kern-right">
    <w:name w:val="cs1-kern-right"/>
    <w:basedOn w:val="DefaultParagraphFont"/>
    <w:rsid w:val="005C4E66"/>
  </w:style>
  <w:style w:type="character" w:customStyle="1" w:styleId="cs1-lock-registration">
    <w:name w:val="cs1-lock-registration"/>
    <w:basedOn w:val="DefaultParagraphFont"/>
    <w:rsid w:val="005C4E66"/>
  </w:style>
  <w:style w:type="character" w:customStyle="1" w:styleId="cs1-lock-limited">
    <w:name w:val="cs1-lock-limited"/>
    <w:basedOn w:val="DefaultParagraphFont"/>
    <w:rsid w:val="005C4E66"/>
  </w:style>
</w:styles>
</file>

<file path=word/webSettings.xml><?xml version="1.0" encoding="utf-8"?>
<w:webSettings xmlns:r="http://schemas.openxmlformats.org/officeDocument/2006/relationships" xmlns:w="http://schemas.openxmlformats.org/wordprocessingml/2006/main">
  <w:divs>
    <w:div w:id="45104459">
      <w:bodyDiv w:val="1"/>
      <w:marLeft w:val="0"/>
      <w:marRight w:val="0"/>
      <w:marTop w:val="0"/>
      <w:marBottom w:val="0"/>
      <w:divBdr>
        <w:top w:val="none" w:sz="0" w:space="0" w:color="auto"/>
        <w:left w:val="none" w:sz="0" w:space="0" w:color="auto"/>
        <w:bottom w:val="none" w:sz="0" w:space="0" w:color="auto"/>
        <w:right w:val="none" w:sz="0" w:space="0" w:color="auto"/>
      </w:divBdr>
    </w:div>
    <w:div w:id="92015177">
      <w:bodyDiv w:val="1"/>
      <w:marLeft w:val="0"/>
      <w:marRight w:val="0"/>
      <w:marTop w:val="0"/>
      <w:marBottom w:val="0"/>
      <w:divBdr>
        <w:top w:val="none" w:sz="0" w:space="0" w:color="auto"/>
        <w:left w:val="none" w:sz="0" w:space="0" w:color="auto"/>
        <w:bottom w:val="none" w:sz="0" w:space="0" w:color="auto"/>
        <w:right w:val="none" w:sz="0" w:space="0" w:color="auto"/>
      </w:divBdr>
    </w:div>
    <w:div w:id="99179876">
      <w:bodyDiv w:val="1"/>
      <w:marLeft w:val="0"/>
      <w:marRight w:val="0"/>
      <w:marTop w:val="0"/>
      <w:marBottom w:val="0"/>
      <w:divBdr>
        <w:top w:val="none" w:sz="0" w:space="0" w:color="auto"/>
        <w:left w:val="none" w:sz="0" w:space="0" w:color="auto"/>
        <w:bottom w:val="none" w:sz="0" w:space="0" w:color="auto"/>
        <w:right w:val="none" w:sz="0" w:space="0" w:color="auto"/>
      </w:divBdr>
    </w:div>
    <w:div w:id="130639610">
      <w:bodyDiv w:val="1"/>
      <w:marLeft w:val="0"/>
      <w:marRight w:val="0"/>
      <w:marTop w:val="0"/>
      <w:marBottom w:val="0"/>
      <w:divBdr>
        <w:top w:val="none" w:sz="0" w:space="0" w:color="auto"/>
        <w:left w:val="none" w:sz="0" w:space="0" w:color="auto"/>
        <w:bottom w:val="none" w:sz="0" w:space="0" w:color="auto"/>
        <w:right w:val="none" w:sz="0" w:space="0" w:color="auto"/>
      </w:divBdr>
      <w:divsChild>
        <w:div w:id="2022314602">
          <w:marLeft w:val="0"/>
          <w:marRight w:val="0"/>
          <w:marTop w:val="0"/>
          <w:marBottom w:val="0"/>
          <w:divBdr>
            <w:top w:val="none" w:sz="0" w:space="0" w:color="auto"/>
            <w:left w:val="none" w:sz="0" w:space="0" w:color="auto"/>
            <w:bottom w:val="none" w:sz="0" w:space="0" w:color="auto"/>
            <w:right w:val="none" w:sz="0" w:space="0" w:color="auto"/>
          </w:divBdr>
        </w:div>
      </w:divsChild>
    </w:div>
    <w:div w:id="165948590">
      <w:bodyDiv w:val="1"/>
      <w:marLeft w:val="0"/>
      <w:marRight w:val="0"/>
      <w:marTop w:val="0"/>
      <w:marBottom w:val="0"/>
      <w:divBdr>
        <w:top w:val="none" w:sz="0" w:space="0" w:color="auto"/>
        <w:left w:val="none" w:sz="0" w:space="0" w:color="auto"/>
        <w:bottom w:val="none" w:sz="0" w:space="0" w:color="auto"/>
        <w:right w:val="none" w:sz="0" w:space="0" w:color="auto"/>
      </w:divBdr>
      <w:divsChild>
        <w:div w:id="1971665612">
          <w:marLeft w:val="0"/>
          <w:marRight w:val="0"/>
          <w:marTop w:val="0"/>
          <w:marBottom w:val="0"/>
          <w:divBdr>
            <w:top w:val="none" w:sz="0" w:space="0" w:color="auto"/>
            <w:left w:val="none" w:sz="0" w:space="0" w:color="auto"/>
            <w:bottom w:val="none" w:sz="0" w:space="0" w:color="auto"/>
            <w:right w:val="none" w:sz="0" w:space="0" w:color="auto"/>
          </w:divBdr>
        </w:div>
        <w:div w:id="759062848">
          <w:marLeft w:val="0"/>
          <w:marRight w:val="0"/>
          <w:marTop w:val="0"/>
          <w:marBottom w:val="0"/>
          <w:divBdr>
            <w:top w:val="none" w:sz="0" w:space="0" w:color="auto"/>
            <w:left w:val="none" w:sz="0" w:space="0" w:color="auto"/>
            <w:bottom w:val="none" w:sz="0" w:space="0" w:color="auto"/>
            <w:right w:val="none" w:sz="0" w:space="0" w:color="auto"/>
          </w:divBdr>
        </w:div>
      </w:divsChild>
    </w:div>
    <w:div w:id="452214505">
      <w:bodyDiv w:val="1"/>
      <w:marLeft w:val="0"/>
      <w:marRight w:val="0"/>
      <w:marTop w:val="0"/>
      <w:marBottom w:val="0"/>
      <w:divBdr>
        <w:top w:val="none" w:sz="0" w:space="0" w:color="auto"/>
        <w:left w:val="none" w:sz="0" w:space="0" w:color="auto"/>
        <w:bottom w:val="none" w:sz="0" w:space="0" w:color="auto"/>
        <w:right w:val="none" w:sz="0" w:space="0" w:color="auto"/>
      </w:divBdr>
    </w:div>
    <w:div w:id="453791092">
      <w:bodyDiv w:val="1"/>
      <w:marLeft w:val="0"/>
      <w:marRight w:val="0"/>
      <w:marTop w:val="0"/>
      <w:marBottom w:val="0"/>
      <w:divBdr>
        <w:top w:val="none" w:sz="0" w:space="0" w:color="auto"/>
        <w:left w:val="none" w:sz="0" w:space="0" w:color="auto"/>
        <w:bottom w:val="none" w:sz="0" w:space="0" w:color="auto"/>
        <w:right w:val="none" w:sz="0" w:space="0" w:color="auto"/>
      </w:divBdr>
    </w:div>
    <w:div w:id="592206929">
      <w:bodyDiv w:val="1"/>
      <w:marLeft w:val="0"/>
      <w:marRight w:val="0"/>
      <w:marTop w:val="0"/>
      <w:marBottom w:val="0"/>
      <w:divBdr>
        <w:top w:val="none" w:sz="0" w:space="0" w:color="auto"/>
        <w:left w:val="none" w:sz="0" w:space="0" w:color="auto"/>
        <w:bottom w:val="none" w:sz="0" w:space="0" w:color="auto"/>
        <w:right w:val="none" w:sz="0" w:space="0" w:color="auto"/>
      </w:divBdr>
    </w:div>
    <w:div w:id="688483318">
      <w:bodyDiv w:val="1"/>
      <w:marLeft w:val="0"/>
      <w:marRight w:val="0"/>
      <w:marTop w:val="0"/>
      <w:marBottom w:val="0"/>
      <w:divBdr>
        <w:top w:val="none" w:sz="0" w:space="0" w:color="auto"/>
        <w:left w:val="none" w:sz="0" w:space="0" w:color="auto"/>
        <w:bottom w:val="none" w:sz="0" w:space="0" w:color="auto"/>
        <w:right w:val="none" w:sz="0" w:space="0" w:color="auto"/>
      </w:divBdr>
    </w:div>
    <w:div w:id="816992576">
      <w:bodyDiv w:val="1"/>
      <w:marLeft w:val="0"/>
      <w:marRight w:val="0"/>
      <w:marTop w:val="0"/>
      <w:marBottom w:val="0"/>
      <w:divBdr>
        <w:top w:val="none" w:sz="0" w:space="0" w:color="auto"/>
        <w:left w:val="none" w:sz="0" w:space="0" w:color="auto"/>
        <w:bottom w:val="none" w:sz="0" w:space="0" w:color="auto"/>
        <w:right w:val="none" w:sz="0" w:space="0" w:color="auto"/>
      </w:divBdr>
    </w:div>
    <w:div w:id="862284963">
      <w:bodyDiv w:val="1"/>
      <w:marLeft w:val="0"/>
      <w:marRight w:val="0"/>
      <w:marTop w:val="0"/>
      <w:marBottom w:val="0"/>
      <w:divBdr>
        <w:top w:val="none" w:sz="0" w:space="0" w:color="auto"/>
        <w:left w:val="none" w:sz="0" w:space="0" w:color="auto"/>
        <w:bottom w:val="none" w:sz="0" w:space="0" w:color="auto"/>
        <w:right w:val="none" w:sz="0" w:space="0" w:color="auto"/>
      </w:divBdr>
    </w:div>
    <w:div w:id="884099018">
      <w:bodyDiv w:val="1"/>
      <w:marLeft w:val="0"/>
      <w:marRight w:val="0"/>
      <w:marTop w:val="0"/>
      <w:marBottom w:val="0"/>
      <w:divBdr>
        <w:top w:val="none" w:sz="0" w:space="0" w:color="auto"/>
        <w:left w:val="none" w:sz="0" w:space="0" w:color="auto"/>
        <w:bottom w:val="none" w:sz="0" w:space="0" w:color="auto"/>
        <w:right w:val="none" w:sz="0" w:space="0" w:color="auto"/>
      </w:divBdr>
    </w:div>
    <w:div w:id="961426425">
      <w:bodyDiv w:val="1"/>
      <w:marLeft w:val="0"/>
      <w:marRight w:val="0"/>
      <w:marTop w:val="0"/>
      <w:marBottom w:val="0"/>
      <w:divBdr>
        <w:top w:val="none" w:sz="0" w:space="0" w:color="auto"/>
        <w:left w:val="none" w:sz="0" w:space="0" w:color="auto"/>
        <w:bottom w:val="none" w:sz="0" w:space="0" w:color="auto"/>
        <w:right w:val="none" w:sz="0" w:space="0" w:color="auto"/>
      </w:divBdr>
    </w:div>
    <w:div w:id="1358628312">
      <w:bodyDiv w:val="1"/>
      <w:marLeft w:val="0"/>
      <w:marRight w:val="0"/>
      <w:marTop w:val="0"/>
      <w:marBottom w:val="0"/>
      <w:divBdr>
        <w:top w:val="none" w:sz="0" w:space="0" w:color="auto"/>
        <w:left w:val="none" w:sz="0" w:space="0" w:color="auto"/>
        <w:bottom w:val="none" w:sz="0" w:space="0" w:color="auto"/>
        <w:right w:val="none" w:sz="0" w:space="0" w:color="auto"/>
      </w:divBdr>
    </w:div>
    <w:div w:id="1585803777">
      <w:bodyDiv w:val="1"/>
      <w:marLeft w:val="0"/>
      <w:marRight w:val="0"/>
      <w:marTop w:val="0"/>
      <w:marBottom w:val="0"/>
      <w:divBdr>
        <w:top w:val="none" w:sz="0" w:space="0" w:color="auto"/>
        <w:left w:val="none" w:sz="0" w:space="0" w:color="auto"/>
        <w:bottom w:val="none" w:sz="0" w:space="0" w:color="auto"/>
        <w:right w:val="none" w:sz="0" w:space="0" w:color="auto"/>
      </w:divBdr>
    </w:div>
    <w:div w:id="1588465391">
      <w:bodyDiv w:val="1"/>
      <w:marLeft w:val="0"/>
      <w:marRight w:val="0"/>
      <w:marTop w:val="0"/>
      <w:marBottom w:val="0"/>
      <w:divBdr>
        <w:top w:val="none" w:sz="0" w:space="0" w:color="auto"/>
        <w:left w:val="none" w:sz="0" w:space="0" w:color="auto"/>
        <w:bottom w:val="none" w:sz="0" w:space="0" w:color="auto"/>
        <w:right w:val="none" w:sz="0" w:space="0" w:color="auto"/>
      </w:divBdr>
      <w:divsChild>
        <w:div w:id="1378358985">
          <w:marLeft w:val="0"/>
          <w:marRight w:val="0"/>
          <w:marTop w:val="0"/>
          <w:marBottom w:val="0"/>
          <w:divBdr>
            <w:top w:val="none" w:sz="0" w:space="0" w:color="auto"/>
            <w:left w:val="none" w:sz="0" w:space="0" w:color="auto"/>
            <w:bottom w:val="none" w:sz="0" w:space="0" w:color="auto"/>
            <w:right w:val="none" w:sz="0" w:space="0" w:color="auto"/>
          </w:divBdr>
        </w:div>
        <w:div w:id="686056423">
          <w:marLeft w:val="0"/>
          <w:marRight w:val="0"/>
          <w:marTop w:val="0"/>
          <w:marBottom w:val="0"/>
          <w:divBdr>
            <w:top w:val="none" w:sz="0" w:space="0" w:color="auto"/>
            <w:left w:val="none" w:sz="0" w:space="0" w:color="auto"/>
            <w:bottom w:val="none" w:sz="0" w:space="0" w:color="auto"/>
            <w:right w:val="none" w:sz="0" w:space="0" w:color="auto"/>
          </w:divBdr>
        </w:div>
        <w:div w:id="1184319723">
          <w:marLeft w:val="0"/>
          <w:marRight w:val="0"/>
          <w:marTop w:val="0"/>
          <w:marBottom w:val="0"/>
          <w:divBdr>
            <w:top w:val="none" w:sz="0" w:space="0" w:color="auto"/>
            <w:left w:val="none" w:sz="0" w:space="0" w:color="auto"/>
            <w:bottom w:val="none" w:sz="0" w:space="0" w:color="auto"/>
            <w:right w:val="none" w:sz="0" w:space="0" w:color="auto"/>
          </w:divBdr>
        </w:div>
        <w:div w:id="214507285">
          <w:marLeft w:val="0"/>
          <w:marRight w:val="0"/>
          <w:marTop w:val="0"/>
          <w:marBottom w:val="0"/>
          <w:divBdr>
            <w:top w:val="none" w:sz="0" w:space="0" w:color="auto"/>
            <w:left w:val="none" w:sz="0" w:space="0" w:color="auto"/>
            <w:bottom w:val="none" w:sz="0" w:space="0" w:color="auto"/>
            <w:right w:val="none" w:sz="0" w:space="0" w:color="auto"/>
          </w:divBdr>
        </w:div>
        <w:div w:id="1921791266">
          <w:marLeft w:val="0"/>
          <w:marRight w:val="0"/>
          <w:marTop w:val="0"/>
          <w:marBottom w:val="0"/>
          <w:divBdr>
            <w:top w:val="none" w:sz="0" w:space="0" w:color="auto"/>
            <w:left w:val="none" w:sz="0" w:space="0" w:color="auto"/>
            <w:bottom w:val="none" w:sz="0" w:space="0" w:color="auto"/>
            <w:right w:val="none" w:sz="0" w:space="0" w:color="auto"/>
          </w:divBdr>
        </w:div>
      </w:divsChild>
    </w:div>
    <w:div w:id="1664233108">
      <w:bodyDiv w:val="1"/>
      <w:marLeft w:val="0"/>
      <w:marRight w:val="0"/>
      <w:marTop w:val="0"/>
      <w:marBottom w:val="0"/>
      <w:divBdr>
        <w:top w:val="none" w:sz="0" w:space="0" w:color="auto"/>
        <w:left w:val="none" w:sz="0" w:space="0" w:color="auto"/>
        <w:bottom w:val="none" w:sz="0" w:space="0" w:color="auto"/>
        <w:right w:val="none" w:sz="0" w:space="0" w:color="auto"/>
      </w:divBdr>
      <w:divsChild>
        <w:div w:id="667446207">
          <w:marLeft w:val="-58"/>
          <w:marRight w:val="-58"/>
          <w:marTop w:val="0"/>
          <w:marBottom w:val="0"/>
          <w:divBdr>
            <w:top w:val="none" w:sz="0" w:space="0" w:color="auto"/>
            <w:left w:val="none" w:sz="0" w:space="0" w:color="auto"/>
            <w:bottom w:val="none" w:sz="0" w:space="0" w:color="auto"/>
            <w:right w:val="none" w:sz="0" w:space="0" w:color="auto"/>
          </w:divBdr>
          <w:divsChild>
            <w:div w:id="1505046479">
              <w:marLeft w:val="0"/>
              <w:marRight w:val="0"/>
              <w:marTop w:val="0"/>
              <w:marBottom w:val="0"/>
              <w:divBdr>
                <w:top w:val="none" w:sz="0" w:space="0" w:color="auto"/>
                <w:left w:val="none" w:sz="0" w:space="0" w:color="auto"/>
                <w:bottom w:val="none" w:sz="0" w:space="0" w:color="auto"/>
                <w:right w:val="none" w:sz="0" w:space="0" w:color="auto"/>
              </w:divBdr>
            </w:div>
          </w:divsChild>
        </w:div>
        <w:div w:id="1007485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en.wikipedia.org/wiki/S2CID_(identifier)" TargetMode="External"/><Relationship Id="rId21" Type="http://schemas.openxmlformats.org/officeDocument/2006/relationships/hyperlink" Target="https://en.wikipedia.org/wiki/Electroencephalography" TargetMode="External"/><Relationship Id="rId170" Type="http://schemas.openxmlformats.org/officeDocument/2006/relationships/hyperlink" Target="https://en.wikipedia.org/wiki/PMC_(identifier)" TargetMode="External"/><Relationship Id="rId268" Type="http://schemas.openxmlformats.org/officeDocument/2006/relationships/hyperlink" Target="https://en.wikipedia.org/wiki/PMID_(identifier)" TargetMode="External"/><Relationship Id="rId475" Type="http://schemas.openxmlformats.org/officeDocument/2006/relationships/hyperlink" Target="https://en.wikipedia.org/wiki/Lawrence_Erlbaum_Associates" TargetMode="External"/><Relationship Id="rId682" Type="http://schemas.openxmlformats.org/officeDocument/2006/relationships/hyperlink" Target="https://en.wikipedia.org/wiki/Free_Press_(publisher)" TargetMode="External"/><Relationship Id="rId128" Type="http://schemas.openxmlformats.org/officeDocument/2006/relationships/hyperlink" Target="https://en.wikipedia.org/wiki/ISSN_(identifier)" TargetMode="External"/><Relationship Id="rId335" Type="http://schemas.openxmlformats.org/officeDocument/2006/relationships/hyperlink" Target="https://en.wikipedia.org/wiki/ISBN_(identifier)" TargetMode="External"/><Relationship Id="rId542" Type="http://schemas.openxmlformats.org/officeDocument/2006/relationships/hyperlink" Target="https://en.wikipedia.org/wiki/PMID_(identifier)" TargetMode="External"/><Relationship Id="rId987" Type="http://schemas.openxmlformats.org/officeDocument/2006/relationships/hyperlink" Target="https://en.wikipedia.org/wiki/Special:BookSources/978-0374275631" TargetMode="External"/><Relationship Id="rId1172" Type="http://schemas.openxmlformats.org/officeDocument/2006/relationships/hyperlink" Target="https://en.wikipedia.org/wiki/S2CID_(identifier)" TargetMode="External"/><Relationship Id="rId402" Type="http://schemas.openxmlformats.org/officeDocument/2006/relationships/hyperlink" Target="https://www.jstor.org/stable/2392145" TargetMode="External"/><Relationship Id="rId847" Type="http://schemas.openxmlformats.org/officeDocument/2006/relationships/hyperlink" Target="https://en.wikipedia.org/wiki/Electroencephalography" TargetMode="External"/><Relationship Id="rId1032" Type="http://schemas.openxmlformats.org/officeDocument/2006/relationships/hyperlink" Target="http://www.thenewatlantis.com/publications/the-age-of-neuroelectronics" TargetMode="External"/><Relationship Id="rId1477" Type="http://schemas.openxmlformats.org/officeDocument/2006/relationships/hyperlink" Target="https://pubmed.ncbi.nlm.nih.gov/32352037" TargetMode="External"/><Relationship Id="rId1684" Type="http://schemas.openxmlformats.org/officeDocument/2006/relationships/hyperlink" Target="https://pubmed.ncbi.nlm.nih.gov/7678386" TargetMode="External"/><Relationship Id="rId707" Type="http://schemas.openxmlformats.org/officeDocument/2006/relationships/hyperlink" Target="https://en.wikipedia.org/wiki/Electroencephalography" TargetMode="External"/><Relationship Id="rId914" Type="http://schemas.openxmlformats.org/officeDocument/2006/relationships/hyperlink" Target="https://en.wikipedia.org/wiki/PMID_(identifier)" TargetMode="External"/><Relationship Id="rId1337" Type="http://schemas.openxmlformats.org/officeDocument/2006/relationships/hyperlink" Target="https://en.wikipedia.org/wiki/Special:BookSources/978-1-4244-4123-5" TargetMode="External"/><Relationship Id="rId1544" Type="http://schemas.openxmlformats.org/officeDocument/2006/relationships/hyperlink" Target="https://en.wikipedia.org/wiki/Doi_(identifier)" TargetMode="External"/><Relationship Id="rId1751" Type="http://schemas.openxmlformats.org/officeDocument/2006/relationships/hyperlink" Target="https://en.wikipedia.org/wiki/Decision-making" TargetMode="External"/><Relationship Id="rId43" Type="http://schemas.openxmlformats.org/officeDocument/2006/relationships/hyperlink" Target="https://en.wikipedia.org/wiki/Electroencephalography" TargetMode="External"/><Relationship Id="rId1404" Type="http://schemas.openxmlformats.org/officeDocument/2006/relationships/hyperlink" Target="https://www.worldcat.org/oclc/26548229" TargetMode="External"/><Relationship Id="rId1611" Type="http://schemas.openxmlformats.org/officeDocument/2006/relationships/hyperlink" Target="https://pubmed.ncbi.nlm.nih.gov/16614940" TargetMode="External"/><Relationship Id="rId192" Type="http://schemas.openxmlformats.org/officeDocument/2006/relationships/hyperlink" Target="https://doi.org/10.1007%2F978-3-642-37169-1_1" TargetMode="External"/><Relationship Id="rId1709" Type="http://schemas.openxmlformats.org/officeDocument/2006/relationships/hyperlink" Target="https://pubmed.ncbi.nlm.nih.gov/29445867" TargetMode="External"/><Relationship Id="rId497" Type="http://schemas.openxmlformats.org/officeDocument/2006/relationships/hyperlink" Target="https://pubmed.ncbi.nlm.nih.gov/26782083" TargetMode="External"/><Relationship Id="rId357" Type="http://schemas.openxmlformats.org/officeDocument/2006/relationships/hyperlink" Target="https://en.wikipedia.org/wiki/Electroencephalography" TargetMode="External"/><Relationship Id="rId1194" Type="http://schemas.openxmlformats.org/officeDocument/2006/relationships/hyperlink" Target="https://en.wikipedia.org/wiki/Neurofeedback" TargetMode="External"/><Relationship Id="rId217" Type="http://schemas.openxmlformats.org/officeDocument/2006/relationships/hyperlink" Target="https://api.semanticscholar.org/CorpusID:145110719" TargetMode="External"/><Relationship Id="rId564" Type="http://schemas.openxmlformats.org/officeDocument/2006/relationships/hyperlink" Target="https://en.wikipedia.org/wiki/OCLC_(identifier)" TargetMode="External"/><Relationship Id="rId771" Type="http://schemas.openxmlformats.org/officeDocument/2006/relationships/hyperlink" Target="https://en.wikipedia.org/wiki/Electroencephalography" TargetMode="External"/><Relationship Id="rId869" Type="http://schemas.openxmlformats.org/officeDocument/2006/relationships/hyperlink" Target="https://en.wikipedia.org/wiki/Decision-making" TargetMode="External"/><Relationship Id="rId1499" Type="http://schemas.openxmlformats.org/officeDocument/2006/relationships/hyperlink" Target="https://pubmed.ncbi.nlm.nih.gov/15193592" TargetMode="External"/><Relationship Id="rId424" Type="http://schemas.openxmlformats.org/officeDocument/2006/relationships/hyperlink" Target="https://en.wikipedia.org/wiki/PMID_(identifier)" TargetMode="External"/><Relationship Id="rId631" Type="http://schemas.openxmlformats.org/officeDocument/2006/relationships/hyperlink" Target="https://en.wikipedia.org/wiki/ISBN_(identifier)" TargetMode="External"/><Relationship Id="rId729" Type="http://schemas.openxmlformats.org/officeDocument/2006/relationships/hyperlink" Target="https://en.wikipedia.org/wiki/Electroencephalography" TargetMode="External"/><Relationship Id="rId1054" Type="http://schemas.openxmlformats.org/officeDocument/2006/relationships/hyperlink" Target="https://pubmed.ncbi.nlm.nih.gov/19423820" TargetMode="External"/><Relationship Id="rId1261" Type="http://schemas.openxmlformats.org/officeDocument/2006/relationships/hyperlink" Target="https://en.wikipedia.org/wiki/Decision-making" TargetMode="External"/><Relationship Id="rId1359" Type="http://schemas.openxmlformats.org/officeDocument/2006/relationships/hyperlink" Target="https://en.wikipedia.org/wiki/PMID_(identifier)" TargetMode="External"/><Relationship Id="rId936" Type="http://schemas.openxmlformats.org/officeDocument/2006/relationships/hyperlink" Target="https://doi.org/10.1016%2Fj.cogbrainres.2005.01.014" TargetMode="External"/><Relationship Id="rId1121" Type="http://schemas.openxmlformats.org/officeDocument/2006/relationships/hyperlink" Target="https://api.semanticscholar.org/CorpusID:6272011" TargetMode="External"/><Relationship Id="rId1219" Type="http://schemas.openxmlformats.org/officeDocument/2006/relationships/hyperlink" Target="https://en.wikipedia.org/wiki/S2CID_(identifier)" TargetMode="External"/><Relationship Id="rId1566" Type="http://schemas.openxmlformats.org/officeDocument/2006/relationships/hyperlink" Target="https://en.wikipedia.org/wiki/OCLC_(identifier)" TargetMode="External"/><Relationship Id="rId1773" Type="http://schemas.openxmlformats.org/officeDocument/2006/relationships/hyperlink" Target="https://www.ncbi.nlm.nih.gov/pmc/articles/PMC6182108" TargetMode="External"/><Relationship Id="rId65" Type="http://schemas.openxmlformats.org/officeDocument/2006/relationships/hyperlink" Target="https://en.wikipedia.org/wiki/Decision-making" TargetMode="External"/><Relationship Id="rId1426" Type="http://schemas.openxmlformats.org/officeDocument/2006/relationships/hyperlink" Target="https://en.wikipedia.org/wiki/Special:BookSources/978-1-4408-0058-0" TargetMode="External"/><Relationship Id="rId1633" Type="http://schemas.openxmlformats.org/officeDocument/2006/relationships/hyperlink" Target="https://doi.org/10.28945%2F740" TargetMode="External"/><Relationship Id="rId1700" Type="http://schemas.openxmlformats.org/officeDocument/2006/relationships/hyperlink" Target="https://en.wikipedia.org/wiki/Electroencephalography" TargetMode="External"/><Relationship Id="rId281" Type="http://schemas.openxmlformats.org/officeDocument/2006/relationships/hyperlink" Target="https://doi.org/10.1038%2Fs41563-019-0345-0" TargetMode="External"/><Relationship Id="rId141" Type="http://schemas.openxmlformats.org/officeDocument/2006/relationships/hyperlink" Target="https://pubmed.ncbi.nlm.nih.gov/23171618" TargetMode="External"/><Relationship Id="rId379" Type="http://schemas.openxmlformats.org/officeDocument/2006/relationships/hyperlink" Target="https://ieeexplore.ieee.org/document/9694664" TargetMode="External"/><Relationship Id="rId586" Type="http://schemas.openxmlformats.org/officeDocument/2006/relationships/hyperlink" Target="https://pubmed.ncbi.nlm.nih.gov/12486257" TargetMode="External"/><Relationship Id="rId793" Type="http://schemas.openxmlformats.org/officeDocument/2006/relationships/hyperlink" Target="https://en.wikipedia.org/wiki/Bibcode_(identifier)" TargetMode="External"/><Relationship Id="rId7" Type="http://schemas.openxmlformats.org/officeDocument/2006/relationships/header" Target="header1.xml"/><Relationship Id="rId239" Type="http://schemas.openxmlformats.org/officeDocument/2006/relationships/hyperlink" Target="https://api.semanticscholar.org/CorpusID:13098239" TargetMode="External"/><Relationship Id="rId446" Type="http://schemas.openxmlformats.org/officeDocument/2006/relationships/hyperlink" Target="https://www.ncbi.nlm.nih.gov/pmc/articles/PMC5675530" TargetMode="External"/><Relationship Id="rId653" Type="http://schemas.openxmlformats.org/officeDocument/2006/relationships/hyperlink" Target="https://pubmed.ncbi.nlm.nih.gov/11474922" TargetMode="External"/><Relationship Id="rId1076" Type="http://schemas.openxmlformats.org/officeDocument/2006/relationships/hyperlink" Target="https://api.semanticscholar.org/CorpusID:11251289" TargetMode="External"/><Relationship Id="rId1283" Type="http://schemas.openxmlformats.org/officeDocument/2006/relationships/hyperlink" Target="https://pubmed.ncbi.nlm.nih.gov/16613883" TargetMode="External"/><Relationship Id="rId1490" Type="http://schemas.openxmlformats.org/officeDocument/2006/relationships/hyperlink" Target="https://doi.org/10.1118%2F1.597854" TargetMode="External"/><Relationship Id="rId306" Type="http://schemas.openxmlformats.org/officeDocument/2006/relationships/hyperlink" Target="https://en.wikipedia.org/wiki/Doi_(identifier)" TargetMode="External"/><Relationship Id="rId860" Type="http://schemas.openxmlformats.org/officeDocument/2006/relationships/hyperlink" Target="https://www.sciencedirect.com/science/article/pii/S0987705300000551" TargetMode="External"/><Relationship Id="rId958" Type="http://schemas.openxmlformats.org/officeDocument/2006/relationships/hyperlink" Target="https://doi.org/10.1093%2Fbrain%2Fawx011" TargetMode="External"/><Relationship Id="rId1143" Type="http://schemas.openxmlformats.org/officeDocument/2006/relationships/hyperlink" Target="https://doi.org/10.1088%2F1741-2552%2Faab2f2" TargetMode="External"/><Relationship Id="rId1588" Type="http://schemas.openxmlformats.org/officeDocument/2006/relationships/hyperlink" Target="https://en.wikipedia.org/wiki/CiteSeerX_(identifier)" TargetMode="External"/><Relationship Id="rId1795" Type="http://schemas.openxmlformats.org/officeDocument/2006/relationships/hyperlink" Target="https://pubmed.ncbi.nlm.nih.gov/27590970" TargetMode="External"/><Relationship Id="rId87" Type="http://schemas.openxmlformats.org/officeDocument/2006/relationships/hyperlink" Target="https://api.semanticscholar.org/CorpusID:45733681" TargetMode="External"/><Relationship Id="rId513" Type="http://schemas.openxmlformats.org/officeDocument/2006/relationships/hyperlink" Target="https://en.wikipedia.org/wiki/Electroencephalography" TargetMode="External"/><Relationship Id="rId720" Type="http://schemas.openxmlformats.org/officeDocument/2006/relationships/hyperlink" Target="https://www.ncbi.nlm.nih.gov/pmc/articles/PMC6427454" TargetMode="External"/><Relationship Id="rId818" Type="http://schemas.openxmlformats.org/officeDocument/2006/relationships/hyperlink" Target="https://pubmed.ncbi.nlm.nih.gov/17044820" TargetMode="External"/><Relationship Id="rId1350" Type="http://schemas.openxmlformats.org/officeDocument/2006/relationships/hyperlink" Target="https://pubmed.ncbi.nlm.nih.gov/17307258" TargetMode="External"/><Relationship Id="rId1448" Type="http://schemas.openxmlformats.org/officeDocument/2006/relationships/hyperlink" Target="https://en.wikipedia.org/wiki/S2CID_(identifier)" TargetMode="External"/><Relationship Id="rId1655" Type="http://schemas.openxmlformats.org/officeDocument/2006/relationships/hyperlink" Target="https://en.wikipedia.org/wiki/Wikipedia:Citing_sources" TargetMode="External"/><Relationship Id="rId1003" Type="http://schemas.openxmlformats.org/officeDocument/2006/relationships/hyperlink" Target="https://doi.org/10.1111%2Fj.1469-8986.2007.00511.x" TargetMode="External"/><Relationship Id="rId1210" Type="http://schemas.openxmlformats.org/officeDocument/2006/relationships/hyperlink" Target="https://en.wikipedia.org/wiki/Decision-making" TargetMode="External"/><Relationship Id="rId1308" Type="http://schemas.openxmlformats.org/officeDocument/2006/relationships/hyperlink" Target="https://en.wikipedia.org/wiki/Doi_(identifier)" TargetMode="External"/><Relationship Id="rId1515" Type="http://schemas.openxmlformats.org/officeDocument/2006/relationships/hyperlink" Target="https://en.wikipedia.org/wiki/S2CID_(identifier)" TargetMode="External"/><Relationship Id="rId1722" Type="http://schemas.openxmlformats.org/officeDocument/2006/relationships/hyperlink" Target="https://www.ncbi.nlm.nih.gov/pmc/articles/PMC5856824" TargetMode="External"/><Relationship Id="rId14" Type="http://schemas.openxmlformats.org/officeDocument/2006/relationships/hyperlink" Target="https://web.archive.org/web/20200729035751/https:/www.lexico.com/en/definition/analysis_paralysis" TargetMode="External"/><Relationship Id="rId163" Type="http://schemas.openxmlformats.org/officeDocument/2006/relationships/hyperlink" Target="https://www.researchgate.net/publication/328615252" TargetMode="External"/><Relationship Id="rId370" Type="http://schemas.openxmlformats.org/officeDocument/2006/relationships/hyperlink" Target="https://en.wikipedia.org/wiki/PMC_(identifier)" TargetMode="External"/><Relationship Id="rId230" Type="http://schemas.openxmlformats.org/officeDocument/2006/relationships/hyperlink" Target="https://en.wikipedia.org/wiki/Decision-making" TargetMode="External"/><Relationship Id="rId468" Type="http://schemas.openxmlformats.org/officeDocument/2006/relationships/hyperlink" Target="https://en.wikipedia.org/wiki/Doi_(identifier)" TargetMode="External"/><Relationship Id="rId675" Type="http://schemas.openxmlformats.org/officeDocument/2006/relationships/hyperlink" Target="https://en.wikipedia.org/wiki/ISSN_(identifier)" TargetMode="External"/><Relationship Id="rId882" Type="http://schemas.openxmlformats.org/officeDocument/2006/relationships/hyperlink" Target="https://en.wikipedia.org/wiki/ISSN_(identifier)" TargetMode="External"/><Relationship Id="rId1098" Type="http://schemas.openxmlformats.org/officeDocument/2006/relationships/hyperlink" Target="https://en.wikipedia.org/wiki/ISBN_(identifier)" TargetMode="External"/><Relationship Id="rId328" Type="http://schemas.openxmlformats.org/officeDocument/2006/relationships/hyperlink" Target="https://en.wikipedia.org/wiki/Doi_(identifier)" TargetMode="External"/><Relationship Id="rId535" Type="http://schemas.openxmlformats.org/officeDocument/2006/relationships/hyperlink" Target="https://en.wikipedia.org/wiki/ISBN_(identifier)" TargetMode="External"/><Relationship Id="rId742" Type="http://schemas.openxmlformats.org/officeDocument/2006/relationships/hyperlink" Target="https://doi.org/10.1016%2F0024-6301%2895%2994294-9" TargetMode="External"/><Relationship Id="rId1165" Type="http://schemas.openxmlformats.org/officeDocument/2006/relationships/hyperlink" Target="https://en.wikipedia.org/wiki/Doi_(identifier)" TargetMode="External"/><Relationship Id="rId1372" Type="http://schemas.openxmlformats.org/officeDocument/2006/relationships/hyperlink" Target="https://www.ncbi.nlm.nih.gov/pmc/articles/PMC3235613" TargetMode="External"/><Relationship Id="rId602" Type="http://schemas.openxmlformats.org/officeDocument/2006/relationships/hyperlink" Target="https://doi.org/10.2307%2F3791464" TargetMode="External"/><Relationship Id="rId1025" Type="http://schemas.openxmlformats.org/officeDocument/2006/relationships/hyperlink" Target="https://en.wikipedia.org/wiki/Special:BookSources/978-1-83962-522-0" TargetMode="External"/><Relationship Id="rId1232" Type="http://schemas.openxmlformats.org/officeDocument/2006/relationships/hyperlink" Target="https://en.wikipedia.org/wiki/Bibcode_(identifier)" TargetMode="External"/><Relationship Id="rId1677" Type="http://schemas.openxmlformats.org/officeDocument/2006/relationships/hyperlink" Target="https://en.wikipedia.org/wiki/Personality_and_Individual_Differences" TargetMode="External"/><Relationship Id="rId907" Type="http://schemas.openxmlformats.org/officeDocument/2006/relationships/hyperlink" Target="https://en.wikipedia.org/wiki/OCLC_(identifier)" TargetMode="External"/><Relationship Id="rId1537" Type="http://schemas.openxmlformats.org/officeDocument/2006/relationships/hyperlink" Target="https://en.wikipedia.org/wiki/Doi_(identifier)" TargetMode="External"/><Relationship Id="rId1744" Type="http://schemas.openxmlformats.org/officeDocument/2006/relationships/hyperlink" Target="https://doi.org/10.1523%2FJNEUROSCI.0583-21.2021" TargetMode="External"/><Relationship Id="rId36" Type="http://schemas.openxmlformats.org/officeDocument/2006/relationships/hyperlink" Target="https://doi.org/10.1038%2F503438a" TargetMode="External"/><Relationship Id="rId1604" Type="http://schemas.openxmlformats.org/officeDocument/2006/relationships/hyperlink" Target="https://doi.org/10.1016%2F0014-4886%2862%2990080-8" TargetMode="External"/><Relationship Id="rId185" Type="http://schemas.openxmlformats.org/officeDocument/2006/relationships/hyperlink" Target="https://en.wikipedia.org/wiki/PMC_(identifier)" TargetMode="External"/><Relationship Id="rId392" Type="http://schemas.openxmlformats.org/officeDocument/2006/relationships/hyperlink" Target="https://en.wikipedia.org/wiki/S2CID_(identifier)" TargetMode="External"/><Relationship Id="rId697" Type="http://schemas.openxmlformats.org/officeDocument/2006/relationships/hyperlink" Target="https://en.wikipedia.org/wiki/Electroencephalography" TargetMode="External"/><Relationship Id="rId252" Type="http://schemas.openxmlformats.org/officeDocument/2006/relationships/hyperlink" Target="https://en.wikipedia.org/wiki/Alpha_wave" TargetMode="External"/><Relationship Id="rId1187" Type="http://schemas.openxmlformats.org/officeDocument/2006/relationships/hyperlink" Target="https://pubmed.ncbi.nlm.nih.gov/21119777" TargetMode="External"/><Relationship Id="rId112" Type="http://schemas.openxmlformats.org/officeDocument/2006/relationships/hyperlink" Target="https://en.wikipedia.org/wiki/S2CID_(identifier)" TargetMode="External"/><Relationship Id="rId557" Type="http://schemas.openxmlformats.org/officeDocument/2006/relationships/hyperlink" Target="https://en.wikipedia.org/wiki/PMID_(identifier)" TargetMode="External"/><Relationship Id="rId764" Type="http://schemas.openxmlformats.org/officeDocument/2006/relationships/hyperlink" Target="https://en.wikipedia.org/wiki/Doi_(identifier)" TargetMode="External"/><Relationship Id="rId971" Type="http://schemas.openxmlformats.org/officeDocument/2006/relationships/hyperlink" Target="https://en.wikipedia.org/wiki/Decision-making" TargetMode="External"/><Relationship Id="rId1394" Type="http://schemas.openxmlformats.org/officeDocument/2006/relationships/hyperlink" Target="https://www.researchgate.net/publication/232494957" TargetMode="External"/><Relationship Id="rId1699" Type="http://schemas.openxmlformats.org/officeDocument/2006/relationships/hyperlink" Target="https://en.wikipedia.org/wiki/Alpha_wave" TargetMode="External"/><Relationship Id="rId417" Type="http://schemas.openxmlformats.org/officeDocument/2006/relationships/hyperlink" Target="https://en.wikipedia.org/wiki/Wikipedia:Citing_sources" TargetMode="External"/><Relationship Id="rId624" Type="http://schemas.openxmlformats.org/officeDocument/2006/relationships/hyperlink" Target="https://en.wikipedia.org/wiki/S2CID_(identifier)" TargetMode="External"/><Relationship Id="rId831" Type="http://schemas.openxmlformats.org/officeDocument/2006/relationships/hyperlink" Target="https://en.wikipedia.org/wiki/Doi_(identifier)" TargetMode="External"/><Relationship Id="rId1047" Type="http://schemas.openxmlformats.org/officeDocument/2006/relationships/hyperlink" Target="https://en.wikipedia.org/wiki/Bibcode_(identifier)" TargetMode="External"/><Relationship Id="rId1254" Type="http://schemas.openxmlformats.org/officeDocument/2006/relationships/hyperlink" Target="https://hdl.handle.net/11441%2F94100" TargetMode="External"/><Relationship Id="rId1461" Type="http://schemas.openxmlformats.org/officeDocument/2006/relationships/hyperlink" Target="https://arxiv.org/abs/1811.10154" TargetMode="External"/><Relationship Id="rId929" Type="http://schemas.openxmlformats.org/officeDocument/2006/relationships/hyperlink" Target="https://books.google.com/books?id=gu5qAAAAMAAJ" TargetMode="External"/><Relationship Id="rId1114" Type="http://schemas.openxmlformats.org/officeDocument/2006/relationships/hyperlink" Target="https://en.wikipedia.org/wiki/CiteSeerX_(identifier)" TargetMode="External"/><Relationship Id="rId1321" Type="http://schemas.openxmlformats.org/officeDocument/2006/relationships/hyperlink" Target="https://pubmed.ncbi.nlm.nih.gov/5418812" TargetMode="External"/><Relationship Id="rId1559" Type="http://schemas.openxmlformats.org/officeDocument/2006/relationships/hyperlink" Target="https://pubmed.ncbi.nlm.nih.gov/20634716" TargetMode="External"/><Relationship Id="rId1766" Type="http://schemas.openxmlformats.org/officeDocument/2006/relationships/hyperlink" Target="https://en.wikipedia.org/wiki/S2CID_(identifier)" TargetMode="External"/><Relationship Id="rId58" Type="http://schemas.openxmlformats.org/officeDocument/2006/relationships/hyperlink" Target="https://en.wikipedia.org/wiki/Electroencephalography" TargetMode="External"/><Relationship Id="rId1419" Type="http://schemas.openxmlformats.org/officeDocument/2006/relationships/hyperlink" Target="https://pubmed.ncbi.nlm.nih.gov/24710974" TargetMode="External"/><Relationship Id="rId1626" Type="http://schemas.openxmlformats.org/officeDocument/2006/relationships/hyperlink" Target="https://en.wikipedia.org/wiki/ISSN_(identifier)" TargetMode="External"/><Relationship Id="rId274" Type="http://schemas.openxmlformats.org/officeDocument/2006/relationships/hyperlink" Target="https://doi.org/10.4324%2F9781410612649" TargetMode="External"/><Relationship Id="rId481" Type="http://schemas.openxmlformats.org/officeDocument/2006/relationships/hyperlink" Target="https://en.wikipedia.org/wiki/Damla_%C5%9Eent%C3%BCrk" TargetMode="External"/><Relationship Id="rId134" Type="http://schemas.openxmlformats.org/officeDocument/2006/relationships/hyperlink" Target="https://en.wikipedia.org/wiki/Decision-making" TargetMode="External"/><Relationship Id="rId579" Type="http://schemas.openxmlformats.org/officeDocument/2006/relationships/hyperlink" Target="https://en.wikipedia.org/wiki/Electroencephalography" TargetMode="External"/><Relationship Id="rId786" Type="http://schemas.openxmlformats.org/officeDocument/2006/relationships/hyperlink" Target="https://en.wikipedia.org/wiki/Special:BookSources/978-0-7817-5126-1" TargetMode="External"/><Relationship Id="rId993" Type="http://schemas.openxmlformats.org/officeDocument/2006/relationships/hyperlink" Target="https://en.wikipedia.org/wiki/Russell_Sage_Foundation" TargetMode="External"/><Relationship Id="rId341" Type="http://schemas.openxmlformats.org/officeDocument/2006/relationships/hyperlink" Target="https://doi.org/10.1016%2Fj.clinph.2016.04.027" TargetMode="External"/><Relationship Id="rId439" Type="http://schemas.openxmlformats.org/officeDocument/2006/relationships/hyperlink" Target="https://en.wikipedia.org/wiki/Decision-making" TargetMode="External"/><Relationship Id="rId646" Type="http://schemas.openxmlformats.org/officeDocument/2006/relationships/hyperlink" Target="https://en.wikipedia.org/wiki/Bibcode_(identifier)" TargetMode="External"/><Relationship Id="rId1069" Type="http://schemas.openxmlformats.org/officeDocument/2006/relationships/hyperlink" Target="https://en.wikipedia.org/wiki/Doi_(identifier)" TargetMode="External"/><Relationship Id="rId1276" Type="http://schemas.openxmlformats.org/officeDocument/2006/relationships/hyperlink" Target="https://en.wikipedia.org/wiki/Electroencephalography" TargetMode="External"/><Relationship Id="rId1483" Type="http://schemas.openxmlformats.org/officeDocument/2006/relationships/hyperlink" Target="https://en.wikipedia.org/wiki/Special:BookSources/978-1429237192" TargetMode="External"/><Relationship Id="rId201" Type="http://schemas.openxmlformats.org/officeDocument/2006/relationships/hyperlink" Target="https://en.wikipedia.org/wiki/ISSN_(identifier)" TargetMode="External"/><Relationship Id="rId506" Type="http://schemas.openxmlformats.org/officeDocument/2006/relationships/hyperlink" Target="https://en.wikipedia.org/wiki/Doi_(identifier)" TargetMode="External"/><Relationship Id="rId853" Type="http://schemas.openxmlformats.org/officeDocument/2006/relationships/hyperlink" Target="https://doi.org/10.1088%2F1741-2560%2F13%2F4%2F046021" TargetMode="External"/><Relationship Id="rId1136" Type="http://schemas.openxmlformats.org/officeDocument/2006/relationships/hyperlink" Target="https://en.wikipedia.org/wiki/S2CID_(identifier)" TargetMode="External"/><Relationship Id="rId1690" Type="http://schemas.openxmlformats.org/officeDocument/2006/relationships/hyperlink" Target="https://en.wikipedia.org/wiki/ISBN_(identifier)" TargetMode="External"/><Relationship Id="rId1788" Type="http://schemas.openxmlformats.org/officeDocument/2006/relationships/hyperlink" Target="https://api.semanticscholar.org/CorpusID:17650488" TargetMode="External"/><Relationship Id="rId713" Type="http://schemas.openxmlformats.org/officeDocument/2006/relationships/hyperlink" Target="https://en.wikipedia.org/wiki/Doi_(identifier)" TargetMode="External"/><Relationship Id="rId920" Type="http://schemas.openxmlformats.org/officeDocument/2006/relationships/hyperlink" Target="https://www.ncbi.nlm.nih.gov/pmc/articles/PMC3051071" TargetMode="External"/><Relationship Id="rId1343" Type="http://schemas.openxmlformats.org/officeDocument/2006/relationships/hyperlink" Target="https://pubmed.ncbi.nlm.nih.gov/29452676" TargetMode="External"/><Relationship Id="rId1550" Type="http://schemas.openxmlformats.org/officeDocument/2006/relationships/hyperlink" Target="https://en.wikipedia.org/wiki/Electroencephalography" TargetMode="External"/><Relationship Id="rId1648" Type="http://schemas.openxmlformats.org/officeDocument/2006/relationships/hyperlink" Target="https://doi.org/10.1093%2Fsleep%2F15.2.173" TargetMode="External"/><Relationship Id="rId1203" Type="http://schemas.openxmlformats.org/officeDocument/2006/relationships/hyperlink" Target="https://www.ncbi.nlm.nih.gov/pmc/articles/PMC8205450" TargetMode="External"/><Relationship Id="rId1410" Type="http://schemas.openxmlformats.org/officeDocument/2006/relationships/hyperlink" Target="https://pubmed.ncbi.nlm.nih.gov/11414374" TargetMode="External"/><Relationship Id="rId1508" Type="http://schemas.openxmlformats.org/officeDocument/2006/relationships/hyperlink" Target="https://doi.org/10.1136%2Fbmj.328.7450.1244" TargetMode="External"/><Relationship Id="rId1715" Type="http://schemas.openxmlformats.org/officeDocument/2006/relationships/hyperlink" Target="https://en.wikipedia.org/wiki/Electroencephalography" TargetMode="External"/><Relationship Id="rId296" Type="http://schemas.openxmlformats.org/officeDocument/2006/relationships/hyperlink" Target="https://en.wikipedia.org/wiki/Doi_(identifier)" TargetMode="External"/><Relationship Id="rId60" Type="http://schemas.openxmlformats.org/officeDocument/2006/relationships/hyperlink" Target="http://www.physorg.com/news150781868.html" TargetMode="External"/><Relationship Id="rId156" Type="http://schemas.openxmlformats.org/officeDocument/2006/relationships/hyperlink" Target="https://en.wikipedia.org/wiki/Doi_(identifier)" TargetMode="External"/><Relationship Id="rId363" Type="http://schemas.openxmlformats.org/officeDocument/2006/relationships/hyperlink" Target="https://en.wikipedia.org/wiki/PMID_(identifier)" TargetMode="External"/><Relationship Id="rId570" Type="http://schemas.openxmlformats.org/officeDocument/2006/relationships/hyperlink" Target="https://en.wikipedia.org/wiki/S2CID_(identifier)" TargetMode="External"/><Relationship Id="rId1007" Type="http://schemas.openxmlformats.org/officeDocument/2006/relationships/hyperlink" Target="https://en.wikipedia.org/wiki/Doi_(identifier)" TargetMode="External"/><Relationship Id="rId1214" Type="http://schemas.openxmlformats.org/officeDocument/2006/relationships/hyperlink" Target="https://hdl.handle.net/11858%2F00-001M-0000-002C-4646-B" TargetMode="External"/><Relationship Id="rId1421" Type="http://schemas.openxmlformats.org/officeDocument/2006/relationships/hyperlink" Target="https://api.semanticscholar.org/CorpusID:24528611" TargetMode="External"/><Relationship Id="rId1659" Type="http://schemas.openxmlformats.org/officeDocument/2006/relationships/hyperlink" Target="https://doi.org/10.1159%2F000371714" TargetMode="External"/><Relationship Id="rId223" Type="http://schemas.openxmlformats.org/officeDocument/2006/relationships/hyperlink" Target="https://en.wikipedia.org/wiki/Neurofeedback" TargetMode="External"/><Relationship Id="rId430" Type="http://schemas.openxmlformats.org/officeDocument/2006/relationships/hyperlink" Target="https://en.wikipedia.org/wiki/PMID_(identifier)" TargetMode="External"/><Relationship Id="rId668" Type="http://schemas.openxmlformats.org/officeDocument/2006/relationships/hyperlink" Target="https://pubmed.ncbi.nlm.nih.gov/31884180" TargetMode="External"/><Relationship Id="rId875" Type="http://schemas.openxmlformats.org/officeDocument/2006/relationships/hyperlink" Target="https://doi.org/10.1007%2F978-3-540-35866-4_16" TargetMode="External"/><Relationship Id="rId1060" Type="http://schemas.openxmlformats.org/officeDocument/2006/relationships/hyperlink" Target="https://www.ncbi.nlm.nih.gov/pmc/articles/PMC1773003" TargetMode="External"/><Relationship Id="rId1298" Type="http://schemas.openxmlformats.org/officeDocument/2006/relationships/hyperlink" Target="https://en.wikipedia.org/wiki/Doi_(identifier)" TargetMode="External"/><Relationship Id="rId1519" Type="http://schemas.openxmlformats.org/officeDocument/2006/relationships/hyperlink" Target="https://doi.org/10.1097%2F00001756-199807130-00009" TargetMode="External"/><Relationship Id="rId1726" Type="http://schemas.openxmlformats.org/officeDocument/2006/relationships/hyperlink" Target="https://en.wikipedia.org/wiki/ISBN_(identifier)" TargetMode="External"/><Relationship Id="rId18" Type="http://schemas.openxmlformats.org/officeDocument/2006/relationships/hyperlink" Target="https://en.oxforddictionaries.com/definition/us/analysis_paralysis" TargetMode="External"/><Relationship Id="rId528" Type="http://schemas.openxmlformats.org/officeDocument/2006/relationships/hyperlink" Target="https://doi.org/10.1001%2Farchneurpsyc.1935.02250240002001" TargetMode="External"/><Relationship Id="rId735" Type="http://schemas.openxmlformats.org/officeDocument/2006/relationships/hyperlink" Target="https://en.wikipedia.org/wiki/PMC_(identifier)" TargetMode="External"/><Relationship Id="rId942" Type="http://schemas.openxmlformats.org/officeDocument/2006/relationships/hyperlink" Target="https://en.wikipedia.org/wiki/ISBN_(identifier)" TargetMode="External"/><Relationship Id="rId1158" Type="http://schemas.openxmlformats.org/officeDocument/2006/relationships/hyperlink" Target="https://en.wikipedia.org/wiki/ISBN_(identifier)" TargetMode="External"/><Relationship Id="rId1365" Type="http://schemas.openxmlformats.org/officeDocument/2006/relationships/hyperlink" Target="http://www.informationweek.com/551/51mtinf.htm" TargetMode="External"/><Relationship Id="rId1572" Type="http://schemas.openxmlformats.org/officeDocument/2006/relationships/hyperlink" Target="https://doi.org/10.1016%2Fj.dr.2007.08.002" TargetMode="External"/><Relationship Id="rId167" Type="http://schemas.openxmlformats.org/officeDocument/2006/relationships/hyperlink" Target="https://www.ncbi.nlm.nih.gov/pmc/articles/PMC6709230" TargetMode="External"/><Relationship Id="rId374" Type="http://schemas.openxmlformats.org/officeDocument/2006/relationships/hyperlink" Target="https://en.wikipedia.org/wiki/Neurofeedback" TargetMode="External"/><Relationship Id="rId581" Type="http://schemas.openxmlformats.org/officeDocument/2006/relationships/hyperlink" Target="https://en.wikipedia.org/wiki/Doi_(identifier)" TargetMode="External"/><Relationship Id="rId1018" Type="http://schemas.openxmlformats.org/officeDocument/2006/relationships/hyperlink" Target="https://en.wikipedia.org/wiki/S2CID_(identifier)" TargetMode="External"/><Relationship Id="rId1225" Type="http://schemas.openxmlformats.org/officeDocument/2006/relationships/hyperlink" Target="https://books.google.com/books?id=kOAKlA-PJTkC&amp;pg=PA33" TargetMode="External"/><Relationship Id="rId1432" Type="http://schemas.openxmlformats.org/officeDocument/2006/relationships/hyperlink" Target="https://doi.org/10.1038%2Fnature12704" TargetMode="External"/><Relationship Id="rId71" Type="http://schemas.openxmlformats.org/officeDocument/2006/relationships/hyperlink" Target="http://www.stanford.edu/group/maciverlab/" TargetMode="External"/><Relationship Id="rId234" Type="http://schemas.openxmlformats.org/officeDocument/2006/relationships/hyperlink" Target="https://en.wikipedia.org/wiki/Doi_(identifier)" TargetMode="External"/><Relationship Id="rId679" Type="http://schemas.openxmlformats.org/officeDocument/2006/relationships/hyperlink" Target="https://en.wikipedia.org/wiki/Decision-making" TargetMode="External"/><Relationship Id="rId802" Type="http://schemas.openxmlformats.org/officeDocument/2006/relationships/hyperlink" Target="https://en.wikipedia.org/wiki/Electroencephalography" TargetMode="External"/><Relationship Id="rId886" Type="http://schemas.openxmlformats.org/officeDocument/2006/relationships/hyperlink" Target="https://en.wikipedia.org/wiki/Doi_(identifier)" TargetMode="External"/><Relationship Id="rId1737" Type="http://schemas.openxmlformats.org/officeDocument/2006/relationships/hyperlink" Target="https://en.wikipedia.org/wiki/Doi_(identifier)" TargetMode="External"/><Relationship Id="rId2" Type="http://schemas.openxmlformats.org/officeDocument/2006/relationships/styles" Target="styles.xml"/><Relationship Id="rId29" Type="http://schemas.openxmlformats.org/officeDocument/2006/relationships/hyperlink" Target="http://apps.leg.wa.gov/WAC/default.aspx?cite=296-21-280" TargetMode="External"/><Relationship Id="rId441" Type="http://schemas.openxmlformats.org/officeDocument/2006/relationships/hyperlink" Target="https://en.wikipedia.org/wiki/Wadsworth_Cengage_Learning" TargetMode="External"/><Relationship Id="rId539" Type="http://schemas.openxmlformats.org/officeDocument/2006/relationships/hyperlink" Target="https://en.wikipedia.org/wiki/Decision-making" TargetMode="External"/><Relationship Id="rId746" Type="http://schemas.openxmlformats.org/officeDocument/2006/relationships/hyperlink" Target="https://en.wikipedia.org/wiki/Electroencephalography" TargetMode="External"/><Relationship Id="rId1071" Type="http://schemas.openxmlformats.org/officeDocument/2006/relationships/hyperlink" Target="https://en.wikipedia.org/wiki/ISSN_(identifier)" TargetMode="External"/><Relationship Id="rId1169" Type="http://schemas.openxmlformats.org/officeDocument/2006/relationships/hyperlink" Target="https://doi.org/10.1097%2F00007611-199404000-00008" TargetMode="External"/><Relationship Id="rId1376" Type="http://schemas.openxmlformats.org/officeDocument/2006/relationships/hyperlink" Target="https://en.wikipedia.org/wiki/Doi_(identifier)" TargetMode="External"/><Relationship Id="rId1583" Type="http://schemas.openxmlformats.org/officeDocument/2006/relationships/hyperlink" Target="https://en.wikipedia.org/wiki/PMID_(identifier)" TargetMode="External"/><Relationship Id="rId178" Type="http://schemas.openxmlformats.org/officeDocument/2006/relationships/hyperlink" Target="https://doi.org/10.1016%2Fj.paid.2005.01.027" TargetMode="External"/><Relationship Id="rId301" Type="http://schemas.openxmlformats.org/officeDocument/2006/relationships/hyperlink" Target="https://en.wikipedia.org/wiki/ISBN_(identifier)" TargetMode="External"/><Relationship Id="rId953" Type="http://schemas.openxmlformats.org/officeDocument/2006/relationships/hyperlink" Target="https://api.semanticscholar.org/CorpusID:16969327" TargetMode="External"/><Relationship Id="rId1029" Type="http://schemas.openxmlformats.org/officeDocument/2006/relationships/hyperlink" Target="https://web.archive.org/web/20160212222927/http:/www.thenewatlantis.com/publications/the-age-of-neuroelectronics" TargetMode="External"/><Relationship Id="rId1236" Type="http://schemas.openxmlformats.org/officeDocument/2006/relationships/hyperlink" Target="https://en.wikipedia.org/wiki/PMC_(identifier)" TargetMode="External"/><Relationship Id="rId1790" Type="http://schemas.openxmlformats.org/officeDocument/2006/relationships/hyperlink" Target="https://en.wikipedia.org/wiki/Doi_(identifier)" TargetMode="External"/><Relationship Id="rId1804" Type="http://schemas.openxmlformats.org/officeDocument/2006/relationships/hyperlink" Target="http://news.illinois.edu/news/13/0122emotional_intelligence_AronBarbey.html" TargetMode="External"/><Relationship Id="rId82" Type="http://schemas.openxmlformats.org/officeDocument/2006/relationships/hyperlink" Target="https://en.wikipedia.org/wiki/Doi_(identifier)" TargetMode="External"/><Relationship Id="rId385" Type="http://schemas.openxmlformats.org/officeDocument/2006/relationships/hyperlink" Target="https://pubmed.ncbi.nlm.nih.gov/35085086" TargetMode="External"/><Relationship Id="rId592" Type="http://schemas.openxmlformats.org/officeDocument/2006/relationships/hyperlink" Target="http://www.appliedneuroscience.org.au/neurotherapy" TargetMode="External"/><Relationship Id="rId606" Type="http://schemas.openxmlformats.org/officeDocument/2006/relationships/hyperlink" Target="http://health.usnews.com/health-news/news/articles/2013/01/28/scientists-complete-1st-map-of-emotional-intelligence-in-the-brain" TargetMode="External"/><Relationship Id="rId813" Type="http://schemas.openxmlformats.org/officeDocument/2006/relationships/hyperlink" Target="https://en.wikipedia.org/wiki/Los_Angeles_Times" TargetMode="External"/><Relationship Id="rId1443" Type="http://schemas.openxmlformats.org/officeDocument/2006/relationships/hyperlink" Target="https://en.wikipedia.org/wiki/Neurofeedback" TargetMode="External"/><Relationship Id="rId1650" Type="http://schemas.openxmlformats.org/officeDocument/2006/relationships/hyperlink" Target="https://doi.org/10.1093%2Fsleep%2F15.2.173" TargetMode="External"/><Relationship Id="rId1748" Type="http://schemas.openxmlformats.org/officeDocument/2006/relationships/hyperlink" Target="https://www.ncbi.nlm.nih.gov/pmc/articles/PMC8513695" TargetMode="External"/><Relationship Id="rId245" Type="http://schemas.openxmlformats.org/officeDocument/2006/relationships/hyperlink" Target="https://www.worldcat.org/oclc/978295031" TargetMode="External"/><Relationship Id="rId452" Type="http://schemas.openxmlformats.org/officeDocument/2006/relationships/hyperlink" Target="https://pubmed.ncbi.nlm.nih.gov/28537480" TargetMode="External"/><Relationship Id="rId897" Type="http://schemas.openxmlformats.org/officeDocument/2006/relationships/hyperlink" Target="https://en.wikipedia.org/wiki/Neurofeedback" TargetMode="External"/><Relationship Id="rId1082" Type="http://schemas.openxmlformats.org/officeDocument/2006/relationships/hyperlink" Target="https://www.ncbi.nlm.nih.gov/pmc/articles/PMC4123606" TargetMode="External"/><Relationship Id="rId1303" Type="http://schemas.openxmlformats.org/officeDocument/2006/relationships/hyperlink" Target="https://archive.today/20120718100522/http:/articles.timesofindia.indiatimes.com/2008-07-21/mumbai/27890043_1_sessions-court-murder-rukmani-krishnamurthy" TargetMode="External"/><Relationship Id="rId1510" Type="http://schemas.openxmlformats.org/officeDocument/2006/relationships/hyperlink" Target="https://www.worldcat.org/issn/0959-8138" TargetMode="External"/><Relationship Id="rId105" Type="http://schemas.openxmlformats.org/officeDocument/2006/relationships/hyperlink" Target="https://en.wikipedia.org/wiki/PMID_(identifier)" TargetMode="External"/><Relationship Id="rId312" Type="http://schemas.openxmlformats.org/officeDocument/2006/relationships/hyperlink" Target="https://en.wikipedia.org/wiki/Electroencephalography" TargetMode="External"/><Relationship Id="rId757" Type="http://schemas.openxmlformats.org/officeDocument/2006/relationships/hyperlink" Target="https://en.wikipedia.org/wiki/Electroencephalography" TargetMode="External"/><Relationship Id="rId964" Type="http://schemas.openxmlformats.org/officeDocument/2006/relationships/hyperlink" Target="https://en.wikipedia.org/wiki/Neurofeedback" TargetMode="External"/><Relationship Id="rId1387" Type="http://schemas.openxmlformats.org/officeDocument/2006/relationships/hyperlink" Target="http://www.indiana.edu/~jobtalk/HRMWebsite/hrm/articles/develop/mbti.pdf" TargetMode="External"/><Relationship Id="rId1594" Type="http://schemas.openxmlformats.org/officeDocument/2006/relationships/hyperlink" Target="https://en.wikipedia.org/wiki/Neurofeedback" TargetMode="External"/><Relationship Id="rId1608" Type="http://schemas.openxmlformats.org/officeDocument/2006/relationships/hyperlink" Target="https://en.wikipedia.org/wiki/Doi_(identifier)" TargetMode="External"/><Relationship Id="rId93" Type="http://schemas.openxmlformats.org/officeDocument/2006/relationships/hyperlink" Target="https://en.wikipedia.org/wiki/CiteSeerX_(identifier)" TargetMode="External"/><Relationship Id="rId189" Type="http://schemas.openxmlformats.org/officeDocument/2006/relationships/hyperlink" Target="https://en.wikipedia.org/wiki/Electroencephalography" TargetMode="External"/><Relationship Id="rId396" Type="http://schemas.openxmlformats.org/officeDocument/2006/relationships/hyperlink" Target="https://en.wikipedia.org/wiki/Doi_(identifier)" TargetMode="External"/><Relationship Id="rId617" Type="http://schemas.openxmlformats.org/officeDocument/2006/relationships/hyperlink" Target="https://en.wikipedia.org/wiki/PMID_(identifier)" TargetMode="External"/><Relationship Id="rId824" Type="http://schemas.openxmlformats.org/officeDocument/2006/relationships/hyperlink" Target="https://pubmed.ncbi.nlm.nih.gov/17044820" TargetMode="External"/><Relationship Id="rId1247" Type="http://schemas.openxmlformats.org/officeDocument/2006/relationships/hyperlink" Target="https://pubmed.ncbi.nlm.nih.gov/33571299" TargetMode="External"/><Relationship Id="rId1454" Type="http://schemas.openxmlformats.org/officeDocument/2006/relationships/hyperlink" Target="https://en.wikipedia.org/wiki/ISSN_(identifier)" TargetMode="External"/><Relationship Id="rId1661" Type="http://schemas.openxmlformats.org/officeDocument/2006/relationships/hyperlink" Target="https://pubmed.ncbi.nlm.nih.gov/26021883" TargetMode="External"/><Relationship Id="rId256" Type="http://schemas.openxmlformats.org/officeDocument/2006/relationships/hyperlink" Target="https://en.wikipedia.org/wiki/PMID_(identifier)" TargetMode="External"/><Relationship Id="rId463" Type="http://schemas.openxmlformats.org/officeDocument/2006/relationships/hyperlink" Target="https://en.wikipedia.org/wiki/Special:BookSources/978-0300018653" TargetMode="External"/><Relationship Id="rId670" Type="http://schemas.openxmlformats.org/officeDocument/2006/relationships/hyperlink" Target="https://api.semanticscholar.org/CorpusID:209510497" TargetMode="External"/><Relationship Id="rId1093" Type="http://schemas.openxmlformats.org/officeDocument/2006/relationships/hyperlink" Target="https://en.wikipedia.org/wiki/S2CID_(identifier)" TargetMode="External"/><Relationship Id="rId1107" Type="http://schemas.openxmlformats.org/officeDocument/2006/relationships/hyperlink" Target="https://en.wikipedia.org/wiki/Decision-making" TargetMode="External"/><Relationship Id="rId1314" Type="http://schemas.openxmlformats.org/officeDocument/2006/relationships/hyperlink" Target="https://doi.org/10.1016%2FS0167-8760%2897%2900754-X" TargetMode="External"/><Relationship Id="rId1521" Type="http://schemas.openxmlformats.org/officeDocument/2006/relationships/hyperlink" Target="https://pubmed.ncbi.nlm.nih.gov/9694199" TargetMode="External"/><Relationship Id="rId1759" Type="http://schemas.openxmlformats.org/officeDocument/2006/relationships/hyperlink" Target="https://en.wikipedia.org/wiki/Electroencephalography" TargetMode="External"/><Relationship Id="rId116" Type="http://schemas.openxmlformats.org/officeDocument/2006/relationships/hyperlink" Target="https://en.wikipedia.org/wiki/Bibcode_(identifier)" TargetMode="External"/><Relationship Id="rId323" Type="http://schemas.openxmlformats.org/officeDocument/2006/relationships/hyperlink" Target="https://en.wikipedia.org/wiki/PMID_(identifier)" TargetMode="External"/><Relationship Id="rId530" Type="http://schemas.openxmlformats.org/officeDocument/2006/relationships/hyperlink" Target="https://en.wikipedia.org/wiki/Peter_Godfrey-Smith" TargetMode="External"/><Relationship Id="rId768" Type="http://schemas.openxmlformats.org/officeDocument/2006/relationships/hyperlink" Target="https://en.wikipedia.org/wiki/PMID_(identifier)" TargetMode="External"/><Relationship Id="rId975" Type="http://schemas.openxmlformats.org/officeDocument/2006/relationships/hyperlink" Target="https://www.worldcat.org/issn/0040-781X" TargetMode="External"/><Relationship Id="rId1160" Type="http://schemas.openxmlformats.org/officeDocument/2006/relationships/hyperlink" Target="https://en.wikipedia.org/wiki/OCLC_(identifier)" TargetMode="External"/><Relationship Id="rId1398" Type="http://schemas.openxmlformats.org/officeDocument/2006/relationships/hyperlink" Target="https://en.wikipedia.org/wiki/Decision-making" TargetMode="External"/><Relationship Id="rId1619" Type="http://schemas.openxmlformats.org/officeDocument/2006/relationships/hyperlink" Target="https://doi.org/10.1037%2Fh0025669" TargetMode="External"/><Relationship Id="rId20" Type="http://schemas.openxmlformats.org/officeDocument/2006/relationships/hyperlink" Target="http://o.macrotellect.com/app.html" TargetMode="External"/><Relationship Id="rId628" Type="http://schemas.openxmlformats.org/officeDocument/2006/relationships/hyperlink" Target="https://en.wikipedia.org/wiki/Decision-making" TargetMode="External"/><Relationship Id="rId835" Type="http://schemas.openxmlformats.org/officeDocument/2006/relationships/hyperlink" Target="https://en.wikipedia.org/wiki/PMID_(identifier)" TargetMode="External"/><Relationship Id="rId1258" Type="http://schemas.openxmlformats.org/officeDocument/2006/relationships/hyperlink" Target="https://api.semanticscholar.org/CorpusID:39049130" TargetMode="External"/><Relationship Id="rId1465" Type="http://schemas.openxmlformats.org/officeDocument/2006/relationships/hyperlink" Target="https://www.ncbi.nlm.nih.gov/pmc/articles/PMC9122117" TargetMode="External"/><Relationship Id="rId1672" Type="http://schemas.openxmlformats.org/officeDocument/2006/relationships/hyperlink" Target="https://en.wikipedia.org/wiki/Neurofeedback" TargetMode="External"/><Relationship Id="rId267" Type="http://schemas.openxmlformats.org/officeDocument/2006/relationships/hyperlink" Target="https://hdl.handle.net/10044%2F1%2F5910" TargetMode="External"/><Relationship Id="rId474" Type="http://schemas.openxmlformats.org/officeDocument/2006/relationships/hyperlink" Target="https://en.wikipedia.org/wiki/Decision-making" TargetMode="External"/><Relationship Id="rId1020" Type="http://schemas.openxmlformats.org/officeDocument/2006/relationships/hyperlink" Target="https://en.wikipedia.org/wiki/Electroencephalography" TargetMode="External"/><Relationship Id="rId1118" Type="http://schemas.openxmlformats.org/officeDocument/2006/relationships/hyperlink" Target="https://en.wikipedia.org/wiki/PMID_(identifier)" TargetMode="External"/><Relationship Id="rId1325" Type="http://schemas.openxmlformats.org/officeDocument/2006/relationships/hyperlink" Target="https://en.wikipedia.org/wiki/PMID_(identifier)" TargetMode="External"/><Relationship Id="rId1532" Type="http://schemas.openxmlformats.org/officeDocument/2006/relationships/hyperlink" Target="https://en.wikipedia.org/wiki/OCLC_(identifier)" TargetMode="External"/><Relationship Id="rId127" Type="http://schemas.openxmlformats.org/officeDocument/2006/relationships/hyperlink" Target="https://doi.org/10.1016%2Fj.neuron.2019.11.001" TargetMode="External"/><Relationship Id="rId681" Type="http://schemas.openxmlformats.org/officeDocument/2006/relationships/hyperlink" Target="https://archive.org/details/decisionmakingps00janirich" TargetMode="External"/><Relationship Id="rId779" Type="http://schemas.openxmlformats.org/officeDocument/2006/relationships/hyperlink" Target="https://en.wikipedia.org/wiki/PMID_(identifier)" TargetMode="External"/><Relationship Id="rId902" Type="http://schemas.openxmlformats.org/officeDocument/2006/relationships/hyperlink" Target="https://en.wikipedia.org/wiki/Decision-making" TargetMode="External"/><Relationship Id="rId986" Type="http://schemas.openxmlformats.org/officeDocument/2006/relationships/hyperlink" Target="https://en.wikipedia.org/wiki/ISBN_(identifier)" TargetMode="External"/><Relationship Id="rId31" Type="http://schemas.openxmlformats.org/officeDocument/2006/relationships/hyperlink" Target="http://www.news.ucdavis.edu/search/news_detail.lasso?id=9031" TargetMode="External"/><Relationship Id="rId334" Type="http://schemas.openxmlformats.org/officeDocument/2006/relationships/hyperlink" Target="https://archive.org/details/decisionmakingco00rayn/page/n19" TargetMode="External"/><Relationship Id="rId541" Type="http://schemas.openxmlformats.org/officeDocument/2006/relationships/hyperlink" Target="https://doi.org/10.1146%2Fannurev.neuro.29.051605.113038" TargetMode="External"/><Relationship Id="rId639" Type="http://schemas.openxmlformats.org/officeDocument/2006/relationships/hyperlink" Target="https://pubmed.ncbi.nlm.nih.gov/12165350" TargetMode="External"/><Relationship Id="rId1171" Type="http://schemas.openxmlformats.org/officeDocument/2006/relationships/hyperlink" Target="https://pubmed.ncbi.nlm.nih.gov/8153772" TargetMode="External"/><Relationship Id="rId1269" Type="http://schemas.openxmlformats.org/officeDocument/2006/relationships/hyperlink" Target="https://www.ncbi.nlm.nih.gov/pmc/articles/PMC3799330" TargetMode="External"/><Relationship Id="rId1476" Type="http://schemas.openxmlformats.org/officeDocument/2006/relationships/hyperlink" Target="https://en.wikipedia.org/wiki/PMID_(identifier)" TargetMode="External"/><Relationship Id="rId180" Type="http://schemas.openxmlformats.org/officeDocument/2006/relationships/hyperlink" Target="https://www.ncbi.nlm.nih.gov/pmc/articles/PMC7251100" TargetMode="External"/><Relationship Id="rId278" Type="http://schemas.openxmlformats.org/officeDocument/2006/relationships/hyperlink" Target="https://en.wikipedia.org/wiki/Bibcode_(identifier)" TargetMode="External"/><Relationship Id="rId401" Type="http://schemas.openxmlformats.org/officeDocument/2006/relationships/hyperlink" Target="https://en.wikipedia.org/wiki/JSTOR_(identifier)" TargetMode="External"/><Relationship Id="rId846" Type="http://schemas.openxmlformats.org/officeDocument/2006/relationships/hyperlink" Target="https://pubmed.ncbi.nlm.nih.gov/18214670" TargetMode="External"/><Relationship Id="rId1031" Type="http://schemas.openxmlformats.org/officeDocument/2006/relationships/hyperlink" Target="https://pubmed.ncbi.nlm.nih.gov/16789311" TargetMode="External"/><Relationship Id="rId1129" Type="http://schemas.openxmlformats.org/officeDocument/2006/relationships/hyperlink" Target="https://en.wikipedia.org/wiki/S2CID_(identifier)" TargetMode="External"/><Relationship Id="rId1683" Type="http://schemas.openxmlformats.org/officeDocument/2006/relationships/hyperlink" Target="https://en.wikipedia.org/wiki/PMID_(identifier)" TargetMode="External"/><Relationship Id="rId485" Type="http://schemas.openxmlformats.org/officeDocument/2006/relationships/hyperlink" Target="https://en.wikipedia.org/wiki/Doi_(identifier)" TargetMode="External"/><Relationship Id="rId692" Type="http://schemas.openxmlformats.org/officeDocument/2006/relationships/hyperlink" Target="https://www.worldcat.org/issn/0022-0965" TargetMode="External"/><Relationship Id="rId706" Type="http://schemas.openxmlformats.org/officeDocument/2006/relationships/hyperlink" Target="https://pubmed.ncbi.nlm.nih.gov/26372528" TargetMode="External"/><Relationship Id="rId913" Type="http://schemas.openxmlformats.org/officeDocument/2006/relationships/hyperlink" Target="https://doi.org/10.1016%2Fj.brainres.2006.03.010" TargetMode="External"/><Relationship Id="rId1336" Type="http://schemas.openxmlformats.org/officeDocument/2006/relationships/hyperlink" Target="https://en.wikipedia.org/wiki/ISBN_(identifier)" TargetMode="External"/><Relationship Id="rId1543" Type="http://schemas.openxmlformats.org/officeDocument/2006/relationships/hyperlink" Target="https://en.wikipedia.org/wiki/Electroencephalography" TargetMode="External"/><Relationship Id="rId1750" Type="http://schemas.openxmlformats.org/officeDocument/2006/relationships/hyperlink" Target="https://pubmed.ncbi.nlm.nih.gov/34429378" TargetMode="External"/><Relationship Id="rId42" Type="http://schemas.openxmlformats.org/officeDocument/2006/relationships/hyperlink" Target="https://pubmed.ncbi.nlm.nih.gov/24298564" TargetMode="External"/><Relationship Id="rId138" Type="http://schemas.openxmlformats.org/officeDocument/2006/relationships/hyperlink" Target="https://en.wikipedia.org/wiki/PMC_(identifier)" TargetMode="External"/><Relationship Id="rId345" Type="http://schemas.openxmlformats.org/officeDocument/2006/relationships/hyperlink" Target="https://api.semanticscholar.org/CorpusID:3746307" TargetMode="External"/><Relationship Id="rId552" Type="http://schemas.openxmlformats.org/officeDocument/2006/relationships/hyperlink" Target="https://www.ncbi.nlm.nih.gov/pmc/articles/PMC2605581" TargetMode="External"/><Relationship Id="rId997" Type="http://schemas.openxmlformats.org/officeDocument/2006/relationships/hyperlink" Target="https://en.wikipedia.org/wiki/Special:BookSources/978-0521621724" TargetMode="External"/><Relationship Id="rId1182" Type="http://schemas.openxmlformats.org/officeDocument/2006/relationships/hyperlink" Target="https://en.wikipedia.org/wiki/ISSN_(identifier)" TargetMode="External"/><Relationship Id="rId1403" Type="http://schemas.openxmlformats.org/officeDocument/2006/relationships/hyperlink" Target="https://en.wikipedia.org/wiki/OCLC_(identifier)" TargetMode="External"/><Relationship Id="rId1610" Type="http://schemas.openxmlformats.org/officeDocument/2006/relationships/hyperlink" Target="https://en.wikipedia.org/wiki/PMID_(identifier)" TargetMode="External"/><Relationship Id="rId191" Type="http://schemas.openxmlformats.org/officeDocument/2006/relationships/hyperlink" Target="https://en.wikipedia.org/wiki/Doi_(identifier)" TargetMode="External"/><Relationship Id="rId205" Type="http://schemas.openxmlformats.org/officeDocument/2006/relationships/hyperlink" Target="https://en.wikipedia.org/wiki/PMID_(identifier)" TargetMode="External"/><Relationship Id="rId412" Type="http://schemas.openxmlformats.org/officeDocument/2006/relationships/hyperlink" Target="https://en.wikipedia.org/wiki/PMID_(identifier)" TargetMode="External"/><Relationship Id="rId857" Type="http://schemas.openxmlformats.org/officeDocument/2006/relationships/hyperlink" Target="https://api.semanticscholar.org/CorpusID:26744679" TargetMode="External"/><Relationship Id="rId1042" Type="http://schemas.openxmlformats.org/officeDocument/2006/relationships/hyperlink" Target="https://en.wikipedia.org/wiki/Benjamin_Tregoe" TargetMode="External"/><Relationship Id="rId1487" Type="http://schemas.openxmlformats.org/officeDocument/2006/relationships/hyperlink" Target="https://en.wikipedia.org/wiki/Bibcode_(identifier)" TargetMode="External"/><Relationship Id="rId1694" Type="http://schemas.openxmlformats.org/officeDocument/2006/relationships/hyperlink" Target="https://books.google.com/books?id=QPWAkw_k5PkC&amp;pg=PA17" TargetMode="External"/><Relationship Id="rId1708" Type="http://schemas.openxmlformats.org/officeDocument/2006/relationships/hyperlink" Target="https://en.wikipedia.org/wiki/PMID_(identifier)" TargetMode="External"/><Relationship Id="rId289" Type="http://schemas.openxmlformats.org/officeDocument/2006/relationships/hyperlink" Target="https://doi.org/10.1109%2FJSEN.2019.2906572" TargetMode="External"/><Relationship Id="rId496" Type="http://schemas.openxmlformats.org/officeDocument/2006/relationships/hyperlink" Target="https://en.wikipedia.org/wiki/PMID_(identifier)" TargetMode="External"/><Relationship Id="rId717" Type="http://schemas.openxmlformats.org/officeDocument/2006/relationships/hyperlink" Target="https://en.wikipedia.org/wiki/PMID_(identifier)" TargetMode="External"/><Relationship Id="rId924" Type="http://schemas.openxmlformats.org/officeDocument/2006/relationships/hyperlink" Target="https://www.ncbi.nlm.nih.gov/pmc/articles/PMC3051071" TargetMode="External"/><Relationship Id="rId1347" Type="http://schemas.openxmlformats.org/officeDocument/2006/relationships/hyperlink" Target="https://en.wikipedia.org/wiki/Doi_(identifier)" TargetMode="External"/><Relationship Id="rId1554" Type="http://schemas.openxmlformats.org/officeDocument/2006/relationships/hyperlink" Target="https://en.wikipedia.org/wiki/Doi_(identifier)" TargetMode="External"/><Relationship Id="rId1761" Type="http://schemas.openxmlformats.org/officeDocument/2006/relationships/hyperlink" Target="https://ui.adsabs.harvard.edu/abs/2016JNEng..13c6019W" TargetMode="External"/><Relationship Id="rId53" Type="http://schemas.openxmlformats.org/officeDocument/2006/relationships/hyperlink" Target="https://web.archive.org/web/20090403021412/http:/search.japantimes.co.jp/cgi-bin/nb20090401a2.html" TargetMode="External"/><Relationship Id="rId149" Type="http://schemas.openxmlformats.org/officeDocument/2006/relationships/hyperlink" Target="https://www.worldcat.org/issn/1433-8491" TargetMode="External"/><Relationship Id="rId356" Type="http://schemas.openxmlformats.org/officeDocument/2006/relationships/hyperlink" Target="https://en.wikipedia.org/wiki/Special:BookSources/978-1451527087" TargetMode="External"/><Relationship Id="rId563" Type="http://schemas.openxmlformats.org/officeDocument/2006/relationships/hyperlink" Target="https://en.wikipedia.org/wiki/Special:BookSources/978-0070227781" TargetMode="External"/><Relationship Id="rId770" Type="http://schemas.openxmlformats.org/officeDocument/2006/relationships/hyperlink" Target="https://en.wikipedia.org/wiki/Electroencephalography" TargetMode="External"/><Relationship Id="rId1193" Type="http://schemas.openxmlformats.org/officeDocument/2006/relationships/hyperlink" Target="https://www.medicaldevice-network.com/projects/monarch-etns-system/" TargetMode="External"/><Relationship Id="rId1207" Type="http://schemas.openxmlformats.org/officeDocument/2006/relationships/hyperlink" Target="https://www.ncbi.nlm.nih.gov/pmc/articles/PMC8205450" TargetMode="External"/><Relationship Id="rId1414" Type="http://schemas.openxmlformats.org/officeDocument/2006/relationships/hyperlink" Target="http://forensic-centre.com/wp-content/uploads/2013/07/BEOS-IN-INDIA-IT_222S-STATUS-AS-AN-AID-IN-INVESTIGATION-AND-AS-CORROBORATIVE-EVIDENCE-AS-SEEN-FROM-JUDGMENTS_.pdf" TargetMode="External"/><Relationship Id="rId1621" Type="http://schemas.openxmlformats.org/officeDocument/2006/relationships/hyperlink" Target="https://pubmed.ncbi.nlm.nih.gov/4874112" TargetMode="External"/><Relationship Id="rId216" Type="http://schemas.openxmlformats.org/officeDocument/2006/relationships/hyperlink" Target="https://en.wikipedia.org/wiki/S2CID_(identifier)" TargetMode="External"/><Relationship Id="rId423" Type="http://schemas.openxmlformats.org/officeDocument/2006/relationships/hyperlink" Target="https://www.ncbi.nlm.nih.gov/pmc/articles/PMC3567357" TargetMode="External"/><Relationship Id="rId868" Type="http://schemas.openxmlformats.org/officeDocument/2006/relationships/hyperlink" Target="https://api.semanticscholar.org/CorpusID:13738373" TargetMode="External"/><Relationship Id="rId1053" Type="http://schemas.openxmlformats.org/officeDocument/2006/relationships/hyperlink" Target="https://en.wikipedia.org/wiki/PMID_(identifier)" TargetMode="External"/><Relationship Id="rId1260" Type="http://schemas.openxmlformats.org/officeDocument/2006/relationships/hyperlink" Target="https://www.aapb.org/i4a/pages/index.cfm?pageID=3383" TargetMode="External"/><Relationship Id="rId1498" Type="http://schemas.openxmlformats.org/officeDocument/2006/relationships/hyperlink" Target="https://en.wikipedia.org/wiki/PMID_(identifier)" TargetMode="External"/><Relationship Id="rId1719" Type="http://schemas.openxmlformats.org/officeDocument/2006/relationships/hyperlink" Target="https://en.wikipedia.org/wiki/Doi_(identifier)" TargetMode="External"/><Relationship Id="rId630" Type="http://schemas.openxmlformats.org/officeDocument/2006/relationships/hyperlink" Target="https://en.wikipedia.org/wiki/Lawrence_Erlbaum_Associates" TargetMode="External"/><Relationship Id="rId728" Type="http://schemas.openxmlformats.org/officeDocument/2006/relationships/hyperlink" Target="https://pubmed.ncbi.nlm.nih.gov/30813520" TargetMode="External"/><Relationship Id="rId935" Type="http://schemas.openxmlformats.org/officeDocument/2006/relationships/hyperlink" Target="https://en.wikipedia.org/wiki/Doi_(identifier)" TargetMode="External"/><Relationship Id="rId1358" Type="http://schemas.openxmlformats.org/officeDocument/2006/relationships/hyperlink" Target="https://www.ncbi.nlm.nih.gov/pmc/articles/PMC8116487" TargetMode="External"/><Relationship Id="rId1565" Type="http://schemas.openxmlformats.org/officeDocument/2006/relationships/hyperlink" Target="https://en.wikipedia.org/wiki/Special:BookSources/978-1412916707" TargetMode="External"/><Relationship Id="rId1772" Type="http://schemas.openxmlformats.org/officeDocument/2006/relationships/hyperlink" Target="https://en.wikipedia.org/wiki/PMC_(identifier)" TargetMode="External"/><Relationship Id="rId64" Type="http://schemas.openxmlformats.org/officeDocument/2006/relationships/hyperlink" Target="http://www.prnewswire.com/news-releases/product-launch-neurosync---the-worlds-smallest-brain-computer-interface-300113433.html" TargetMode="External"/><Relationship Id="rId367" Type="http://schemas.openxmlformats.org/officeDocument/2006/relationships/hyperlink" Target="https://www.ncbi.nlm.nih.gov/pmc/articles/PMC2788071" TargetMode="External"/><Relationship Id="rId574" Type="http://schemas.openxmlformats.org/officeDocument/2006/relationships/hyperlink" Target="https://doi.org/10.1097%2F01.HCM.0000285046.27290.90" TargetMode="External"/><Relationship Id="rId1120" Type="http://schemas.openxmlformats.org/officeDocument/2006/relationships/hyperlink" Target="https://en.wikipedia.org/wiki/S2CID_(identifier)" TargetMode="External"/><Relationship Id="rId1218" Type="http://schemas.openxmlformats.org/officeDocument/2006/relationships/hyperlink" Target="https://pubmed.ncbi.nlm.nih.gov/13310704" TargetMode="External"/><Relationship Id="rId1425" Type="http://schemas.openxmlformats.org/officeDocument/2006/relationships/hyperlink" Target="https://en.wikipedia.org/wiki/ISBN_(identifier)" TargetMode="External"/><Relationship Id="rId227" Type="http://schemas.openxmlformats.org/officeDocument/2006/relationships/hyperlink" Target="https://pubmed.ncbi.nlm.nih.gov/5510820" TargetMode="External"/><Relationship Id="rId781" Type="http://schemas.openxmlformats.org/officeDocument/2006/relationships/hyperlink" Target="https://en.wikipedia.org/wiki/Electroencephalography" TargetMode="External"/><Relationship Id="rId879" Type="http://schemas.openxmlformats.org/officeDocument/2006/relationships/hyperlink" Target="https://en.wikipedia.org/wiki/Decision-making" TargetMode="External"/><Relationship Id="rId1632" Type="http://schemas.openxmlformats.org/officeDocument/2006/relationships/hyperlink" Target="https://en.wikipedia.org/wiki/Doi_(identifier)" TargetMode="External"/><Relationship Id="rId434" Type="http://schemas.openxmlformats.org/officeDocument/2006/relationships/hyperlink" Target="https://doi.org/10.1016%2Fj.sna.2014.10.010" TargetMode="External"/><Relationship Id="rId641" Type="http://schemas.openxmlformats.org/officeDocument/2006/relationships/hyperlink" Target="https://en.wikipedia.org/wiki/Doi_(identifier)" TargetMode="External"/><Relationship Id="rId739" Type="http://schemas.openxmlformats.org/officeDocument/2006/relationships/hyperlink" Target="https://en.wikipedia.org/wiki/Decision-making" TargetMode="External"/><Relationship Id="rId1064" Type="http://schemas.openxmlformats.org/officeDocument/2006/relationships/hyperlink" Target="https://en.wikipedia.org/wiki/ISBN_(identifier)" TargetMode="External"/><Relationship Id="rId1271" Type="http://schemas.openxmlformats.org/officeDocument/2006/relationships/hyperlink" Target="https://pubmed.ncbi.nlm.nih.gov/24019466" TargetMode="External"/><Relationship Id="rId1369" Type="http://schemas.openxmlformats.org/officeDocument/2006/relationships/hyperlink" Target="https://en.wikipedia.org/wiki/Doi_(identifier)" TargetMode="External"/><Relationship Id="rId1576" Type="http://schemas.openxmlformats.org/officeDocument/2006/relationships/hyperlink" Target="https://pubmed.ncbi.nlm.nih.gov/18509515" TargetMode="External"/><Relationship Id="rId280" Type="http://schemas.openxmlformats.org/officeDocument/2006/relationships/hyperlink" Target="https://en.wikipedia.org/wiki/Doi_(identifier)" TargetMode="External"/><Relationship Id="rId501" Type="http://schemas.openxmlformats.org/officeDocument/2006/relationships/hyperlink" Target="https://en.wikipedia.org/wiki/Laurence_Steinberg" TargetMode="External"/><Relationship Id="rId946" Type="http://schemas.openxmlformats.org/officeDocument/2006/relationships/hyperlink" Target="https://en.wikipedia.org/wiki/Neurofeedback" TargetMode="External"/><Relationship Id="rId1131" Type="http://schemas.openxmlformats.org/officeDocument/2006/relationships/hyperlink" Target="https://en.wikipedia.org/wiki/Electroencephalography" TargetMode="External"/><Relationship Id="rId1229" Type="http://schemas.openxmlformats.org/officeDocument/2006/relationships/hyperlink" Target="https://www.worldcat.org/oclc/42921287" TargetMode="External"/><Relationship Id="rId1783" Type="http://schemas.openxmlformats.org/officeDocument/2006/relationships/hyperlink" Target="https://en.wikipedia.org/wiki/Doi_(identifier)" TargetMode="External"/><Relationship Id="rId75" Type="http://schemas.openxmlformats.org/officeDocument/2006/relationships/hyperlink" Target="https://academic.oup.com/book/35515/chapter/305245903" TargetMode="External"/><Relationship Id="rId140" Type="http://schemas.openxmlformats.org/officeDocument/2006/relationships/hyperlink" Target="https://en.wikipedia.org/wiki/PMID_(identifier)" TargetMode="External"/><Relationship Id="rId378" Type="http://schemas.openxmlformats.org/officeDocument/2006/relationships/hyperlink" Target="https://en.wikipedia.org/wiki/Electroencephalography" TargetMode="External"/><Relationship Id="rId585" Type="http://schemas.openxmlformats.org/officeDocument/2006/relationships/hyperlink" Target="https://en.wikipedia.org/wiki/PMID_(identifier)" TargetMode="External"/><Relationship Id="rId792" Type="http://schemas.openxmlformats.org/officeDocument/2006/relationships/hyperlink" Target="https://www.ncbi.nlm.nih.gov/pmc/articles/PMC5800568" TargetMode="External"/><Relationship Id="rId806" Type="http://schemas.openxmlformats.org/officeDocument/2006/relationships/hyperlink" Target="https://ui.adsabs.harvard.edu/abs/1993RvMP...65..413H" TargetMode="External"/><Relationship Id="rId1436" Type="http://schemas.openxmlformats.org/officeDocument/2006/relationships/hyperlink" Target="https://en.wikipedia.org/wiki/Doi_(identifier)" TargetMode="External"/><Relationship Id="rId1643" Type="http://schemas.openxmlformats.org/officeDocument/2006/relationships/hyperlink" Target="https://en.wikipedia.org/wiki/Doi_(identifier)" TargetMode="External"/><Relationship Id="rId6" Type="http://schemas.openxmlformats.org/officeDocument/2006/relationships/endnotes" Target="endnotes.xml"/><Relationship Id="rId238" Type="http://schemas.openxmlformats.org/officeDocument/2006/relationships/hyperlink" Target="https://en.wikipedia.org/wiki/S2CID_(identifier)" TargetMode="External"/><Relationship Id="rId445" Type="http://schemas.openxmlformats.org/officeDocument/2006/relationships/hyperlink" Target="https://www.worldcat.org/oclc/826872491" TargetMode="External"/><Relationship Id="rId652" Type="http://schemas.openxmlformats.org/officeDocument/2006/relationships/hyperlink" Target="https://en.wikipedia.org/wiki/PMID_(identifier)" TargetMode="External"/><Relationship Id="rId1075" Type="http://schemas.openxmlformats.org/officeDocument/2006/relationships/hyperlink" Target="https://en.wikipedia.org/wiki/S2CID_(identifier)" TargetMode="External"/><Relationship Id="rId1282" Type="http://schemas.openxmlformats.org/officeDocument/2006/relationships/hyperlink" Target="https://en.wikipedia.org/wiki/PMID_(identifier)" TargetMode="External"/><Relationship Id="rId1503" Type="http://schemas.openxmlformats.org/officeDocument/2006/relationships/hyperlink" Target="https://en.wikipedia.org/wiki/PMID_(identifier)" TargetMode="External"/><Relationship Id="rId1710" Type="http://schemas.openxmlformats.org/officeDocument/2006/relationships/hyperlink" Target="https://en.wikipedia.org/wiki/Electroencephalography" TargetMode="External"/><Relationship Id="rId291" Type="http://schemas.openxmlformats.org/officeDocument/2006/relationships/hyperlink" Target="https://www.worldcat.org/issn/1558-1748" TargetMode="External"/><Relationship Id="rId305" Type="http://schemas.openxmlformats.org/officeDocument/2006/relationships/hyperlink" Target="https://en.wikipedia.org/wiki/Journal_of_Cognitive_Neuroscience" TargetMode="External"/><Relationship Id="rId512" Type="http://schemas.openxmlformats.org/officeDocument/2006/relationships/hyperlink" Target="https://pubmed.ncbi.nlm.nih.gov/13014777" TargetMode="External"/><Relationship Id="rId957" Type="http://schemas.openxmlformats.org/officeDocument/2006/relationships/hyperlink" Target="https://en.wikipedia.org/wiki/Doi_(identifier)" TargetMode="External"/><Relationship Id="rId1142" Type="http://schemas.openxmlformats.org/officeDocument/2006/relationships/hyperlink" Target="https://en.wikipedia.org/wiki/Doi_(identifier)" TargetMode="External"/><Relationship Id="rId1587" Type="http://schemas.openxmlformats.org/officeDocument/2006/relationships/hyperlink" Target="https://en.wikipedia.org/wiki/Current_Directions_in_Psychological_Science" TargetMode="External"/><Relationship Id="rId1794" Type="http://schemas.openxmlformats.org/officeDocument/2006/relationships/hyperlink" Target="https://en.wikipedia.org/wiki/PMID_(identifier)" TargetMode="External"/><Relationship Id="rId86" Type="http://schemas.openxmlformats.org/officeDocument/2006/relationships/hyperlink" Target="https://en.wikipedia.org/wiki/S2CID_(identifier)" TargetMode="External"/><Relationship Id="rId151" Type="http://schemas.openxmlformats.org/officeDocument/2006/relationships/hyperlink" Target="https://api.semanticscholar.org/CorpusID:10835361" TargetMode="External"/><Relationship Id="rId389" Type="http://schemas.openxmlformats.org/officeDocument/2006/relationships/hyperlink" Target="https://doi.org/10.1016%2Fj.acha.2022.07.007" TargetMode="External"/><Relationship Id="rId596" Type="http://schemas.openxmlformats.org/officeDocument/2006/relationships/hyperlink" Target="https://en.wikipedia.org/wiki/PMID_(identifier)" TargetMode="External"/><Relationship Id="rId817" Type="http://schemas.openxmlformats.org/officeDocument/2006/relationships/hyperlink" Target="https://en.wikipedia.org/wiki/Electroencephalography" TargetMode="External"/><Relationship Id="rId1002" Type="http://schemas.openxmlformats.org/officeDocument/2006/relationships/hyperlink" Target="https://en.wikipedia.org/wiki/Doi_(identifier)" TargetMode="External"/><Relationship Id="rId1447" Type="http://schemas.openxmlformats.org/officeDocument/2006/relationships/hyperlink" Target="https://pubmed.ncbi.nlm.nih.gov/32658503" TargetMode="External"/><Relationship Id="rId1654" Type="http://schemas.openxmlformats.org/officeDocument/2006/relationships/hyperlink" Target="https://en.wikipedia.org/wiki/Electroencephalography" TargetMode="External"/><Relationship Id="rId249" Type="http://schemas.openxmlformats.org/officeDocument/2006/relationships/hyperlink" Target="https://en.wikipedia.org/wiki/ISBN_(identifier)" TargetMode="External"/><Relationship Id="rId456" Type="http://schemas.openxmlformats.org/officeDocument/2006/relationships/hyperlink" Target="https://en.wikipedia.org/wiki/PMID_(identifier)" TargetMode="External"/><Relationship Id="rId663" Type="http://schemas.openxmlformats.org/officeDocument/2006/relationships/hyperlink" Target="https://api.semanticscholar.org/CorpusID:235596957" TargetMode="External"/><Relationship Id="rId870" Type="http://schemas.openxmlformats.org/officeDocument/2006/relationships/hyperlink" Target="https://en.wikipedia.org/wiki/Decision-making" TargetMode="External"/><Relationship Id="rId1086" Type="http://schemas.openxmlformats.org/officeDocument/2006/relationships/hyperlink" Target="https://pure.ulster.ac.uk/en/publications/82d065da-fb4f-4139-ab54-3cc112cb85f9" TargetMode="External"/><Relationship Id="rId1293" Type="http://schemas.openxmlformats.org/officeDocument/2006/relationships/hyperlink" Target="https://en.wikipedia.org/wiki/Decision-making" TargetMode="External"/><Relationship Id="rId1307" Type="http://schemas.openxmlformats.org/officeDocument/2006/relationships/hyperlink" Target="https://doi.org/10.1016%2Fs0167-8760%2897%2900754-x" TargetMode="External"/><Relationship Id="rId1514" Type="http://schemas.openxmlformats.org/officeDocument/2006/relationships/hyperlink" Target="https://doi.org/10.1177%2F0013164495055005017" TargetMode="External"/><Relationship Id="rId1721" Type="http://schemas.openxmlformats.org/officeDocument/2006/relationships/hyperlink" Target="https://en.wikipedia.org/wiki/PMC_(identifier)" TargetMode="External"/><Relationship Id="rId13" Type="http://schemas.openxmlformats.org/officeDocument/2006/relationships/hyperlink" Target="https://en.wikipedia.org/wiki/Decision-making" TargetMode="External"/><Relationship Id="rId109" Type="http://schemas.openxmlformats.org/officeDocument/2006/relationships/hyperlink" Target="https://doi.org/10.1016%2Fj.clinph.2003.10.019" TargetMode="External"/><Relationship Id="rId316" Type="http://schemas.openxmlformats.org/officeDocument/2006/relationships/hyperlink" Target="https://en.wikipedia.org/wiki/PMID_(identifier)" TargetMode="External"/><Relationship Id="rId523" Type="http://schemas.openxmlformats.org/officeDocument/2006/relationships/hyperlink" Target="https://en.wikipedia.org/wiki/PMID_(identifier)" TargetMode="External"/><Relationship Id="rId968" Type="http://schemas.openxmlformats.org/officeDocument/2006/relationships/hyperlink" Target="https://pubmed.ncbi.nlm.nih.gov/10638352" TargetMode="External"/><Relationship Id="rId1153" Type="http://schemas.openxmlformats.org/officeDocument/2006/relationships/hyperlink" Target="https://en.wikipedia.org/wiki/Alpha_wave" TargetMode="External"/><Relationship Id="rId1598" Type="http://schemas.openxmlformats.org/officeDocument/2006/relationships/hyperlink" Target="https://en.wikipedia.org/wiki/PMC_(identifier)" TargetMode="External"/><Relationship Id="rId97" Type="http://schemas.openxmlformats.org/officeDocument/2006/relationships/hyperlink" Target="https://en.wikipedia.org/wiki/ISBN_(identifier)" TargetMode="External"/><Relationship Id="rId730" Type="http://schemas.openxmlformats.org/officeDocument/2006/relationships/hyperlink" Target="https://www.ncbi.nlm.nih.gov/pmc/articles/PMC6427454" TargetMode="External"/><Relationship Id="rId828" Type="http://schemas.openxmlformats.org/officeDocument/2006/relationships/hyperlink" Target="https://en.wikipedia.org/wiki/Electroencephalography" TargetMode="External"/><Relationship Id="rId1013" Type="http://schemas.openxmlformats.org/officeDocument/2006/relationships/hyperlink" Target="https://en.wikipedia.org/wiki/Neurofeedback" TargetMode="External"/><Relationship Id="rId1360" Type="http://schemas.openxmlformats.org/officeDocument/2006/relationships/hyperlink" Target="https://pubmed.ncbi.nlm.nih.gov/33994922" TargetMode="External"/><Relationship Id="rId1458" Type="http://schemas.openxmlformats.org/officeDocument/2006/relationships/hyperlink" Target="https://en.wikipedia.org/wiki/Electroencephalography" TargetMode="External"/><Relationship Id="rId1665" Type="http://schemas.openxmlformats.org/officeDocument/2006/relationships/hyperlink" Target="https://digitalcommons.chapman.edu/cgi/viewcontent.cgi?article=1158&amp;context=psychology_articles" TargetMode="External"/><Relationship Id="rId162" Type="http://schemas.openxmlformats.org/officeDocument/2006/relationships/hyperlink" Target="https://en.wikipedia.org/wiki/Electroencephalography" TargetMode="External"/><Relationship Id="rId467" Type="http://schemas.openxmlformats.org/officeDocument/2006/relationships/hyperlink" Target="https://www.ncbi.nlm.nih.gov/pmc/articles/PMC3424312" TargetMode="External"/><Relationship Id="rId1097" Type="http://schemas.openxmlformats.org/officeDocument/2006/relationships/hyperlink" Target="https://doi.org/10.1007%2F978-3-030-71637-0_10" TargetMode="External"/><Relationship Id="rId1220" Type="http://schemas.openxmlformats.org/officeDocument/2006/relationships/hyperlink" Target="https://api.semanticscholar.org/CorpusID:15654531" TargetMode="External"/><Relationship Id="rId1318" Type="http://schemas.openxmlformats.org/officeDocument/2006/relationships/hyperlink" Target="https://en.wikipedia.org/wiki/Doi_(identifier)" TargetMode="External"/><Relationship Id="rId1525" Type="http://schemas.openxmlformats.org/officeDocument/2006/relationships/hyperlink" Target="https://en.wikipedia.org/wiki/Decision-making" TargetMode="External"/><Relationship Id="rId674" Type="http://schemas.openxmlformats.org/officeDocument/2006/relationships/hyperlink" Target="https://doi.org/10.1007%2Fs00381-020-04564-z" TargetMode="External"/><Relationship Id="rId881" Type="http://schemas.openxmlformats.org/officeDocument/2006/relationships/hyperlink" Target="https://doi.org/10.1086%2F209492" TargetMode="External"/><Relationship Id="rId979" Type="http://schemas.openxmlformats.org/officeDocument/2006/relationships/hyperlink" Target="https://en.wikipedia.org/wiki/Doi_(identifier)" TargetMode="External"/><Relationship Id="rId1732" Type="http://schemas.openxmlformats.org/officeDocument/2006/relationships/hyperlink" Target="https://en.wikipedia.org/wiki/Neurofeedback" TargetMode="External"/><Relationship Id="rId24" Type="http://schemas.openxmlformats.org/officeDocument/2006/relationships/hyperlink" Target="https://en.wikipedia.org/wiki/Decision-making" TargetMode="External"/><Relationship Id="rId327" Type="http://schemas.openxmlformats.org/officeDocument/2006/relationships/hyperlink" Target="https://en.wikipedia.org/wiki/Electroencephalography" TargetMode="External"/><Relationship Id="rId534" Type="http://schemas.openxmlformats.org/officeDocument/2006/relationships/hyperlink" Target="https://en.wikipedia.org/wiki/Lawrence_Erlbaum_Associates" TargetMode="External"/><Relationship Id="rId741" Type="http://schemas.openxmlformats.org/officeDocument/2006/relationships/hyperlink" Target="https://en.wikipedia.org/wiki/Doi_(identifier)" TargetMode="External"/><Relationship Id="rId839" Type="http://schemas.openxmlformats.org/officeDocument/2006/relationships/hyperlink" Target="https://en.wikipedia.org/wiki/Neurofeedback" TargetMode="External"/><Relationship Id="rId1164" Type="http://schemas.openxmlformats.org/officeDocument/2006/relationships/hyperlink" Target="https://en.wikipedia.org/wiki/Decision-making" TargetMode="External"/><Relationship Id="rId1371" Type="http://schemas.openxmlformats.org/officeDocument/2006/relationships/hyperlink" Target="https://en.wikipedia.org/wiki/PMC_(identifier)" TargetMode="External"/><Relationship Id="rId1469" Type="http://schemas.openxmlformats.org/officeDocument/2006/relationships/hyperlink" Target="https://en.wikipedia.org/wiki/Alpha_wave" TargetMode="External"/><Relationship Id="rId173" Type="http://schemas.openxmlformats.org/officeDocument/2006/relationships/hyperlink" Target="https://pubmed.ncbi.nlm.nih.gov/31375473" TargetMode="External"/><Relationship Id="rId380" Type="http://schemas.openxmlformats.org/officeDocument/2006/relationships/hyperlink" Target="https://en.wikipedia.org/wiki/Doi_(identifier)" TargetMode="External"/><Relationship Id="rId601" Type="http://schemas.openxmlformats.org/officeDocument/2006/relationships/hyperlink" Target="https://en.wikipedia.org/wiki/Doi_(identifier)" TargetMode="External"/><Relationship Id="rId1024" Type="http://schemas.openxmlformats.org/officeDocument/2006/relationships/hyperlink" Target="https://en.wikipedia.org/wiki/ISBN_(identifier)" TargetMode="External"/><Relationship Id="rId1231" Type="http://schemas.openxmlformats.org/officeDocument/2006/relationships/hyperlink" Target="https://www.ncbi.nlm.nih.gov/pmc/articles/PMC2635782" TargetMode="External"/><Relationship Id="rId1676" Type="http://schemas.openxmlformats.org/officeDocument/2006/relationships/hyperlink" Target="https://en.wikipedia.org/wiki/Decision-making" TargetMode="External"/><Relationship Id="rId240" Type="http://schemas.openxmlformats.org/officeDocument/2006/relationships/hyperlink" Target="http://www.princeton.edu/~matthewb/Publications/Science-2013-Brunton-95-8.pdf" TargetMode="External"/><Relationship Id="rId478" Type="http://schemas.openxmlformats.org/officeDocument/2006/relationships/hyperlink" Target="https://en.wikipedia.org/wiki/OCLC_(identifier)" TargetMode="External"/><Relationship Id="rId685" Type="http://schemas.openxmlformats.org/officeDocument/2006/relationships/hyperlink" Target="https://en.wikipedia.org/wiki/OCLC_(identifier)" TargetMode="External"/><Relationship Id="rId892" Type="http://schemas.openxmlformats.org/officeDocument/2006/relationships/hyperlink" Target="https://en.wikipedia.org/wiki/Doi_(identifier)" TargetMode="External"/><Relationship Id="rId906" Type="http://schemas.openxmlformats.org/officeDocument/2006/relationships/hyperlink" Target="https://en.wikipedia.org/wiki/Special:BookSources/978-0275957889" TargetMode="External"/><Relationship Id="rId1329" Type="http://schemas.openxmlformats.org/officeDocument/2006/relationships/hyperlink" Target="https://en.wikipedia.org/wiki/Neurofeedback" TargetMode="External"/><Relationship Id="rId1536" Type="http://schemas.openxmlformats.org/officeDocument/2006/relationships/hyperlink" Target="https://en.wikipedia.org/wiki/Nature_Neuroscience" TargetMode="External"/><Relationship Id="rId1743" Type="http://schemas.openxmlformats.org/officeDocument/2006/relationships/hyperlink" Target="https://en.wikipedia.org/wiki/Doi_(identifier)" TargetMode="External"/><Relationship Id="rId35" Type="http://schemas.openxmlformats.org/officeDocument/2006/relationships/hyperlink" Target="https://en.wikipedia.org/wiki/Decision-making" TargetMode="External"/><Relationship Id="rId100" Type="http://schemas.openxmlformats.org/officeDocument/2006/relationships/hyperlink" Target="https://www.ncbi.nlm.nih.gov/pmc/articles/PMC3419351" TargetMode="External"/><Relationship Id="rId338" Type="http://schemas.openxmlformats.org/officeDocument/2006/relationships/hyperlink" Target="https://www.worldcat.org/oclc/37043834" TargetMode="External"/><Relationship Id="rId545" Type="http://schemas.openxmlformats.org/officeDocument/2006/relationships/hyperlink" Target="https://en.wikipedia.org/wiki/Doi_(identifier)" TargetMode="External"/><Relationship Id="rId752" Type="http://schemas.openxmlformats.org/officeDocument/2006/relationships/hyperlink" Target="https://doi.org/10.1109%2FACCESS.2020.2979855" TargetMode="External"/><Relationship Id="rId1175" Type="http://schemas.openxmlformats.org/officeDocument/2006/relationships/hyperlink" Target="https://en.wikipedia.org/wiki/Academy_of_Management" TargetMode="External"/><Relationship Id="rId1382" Type="http://schemas.openxmlformats.org/officeDocument/2006/relationships/hyperlink" Target="https://en.wikipedia.org/wiki/Decision-making" TargetMode="External"/><Relationship Id="rId1603" Type="http://schemas.openxmlformats.org/officeDocument/2006/relationships/hyperlink" Target="https://en.wikipedia.org/wiki/Doi_(identifier)" TargetMode="External"/><Relationship Id="rId184" Type="http://schemas.openxmlformats.org/officeDocument/2006/relationships/hyperlink" Target="https://doi.org/10.1038%2Fs41598-020-65401-6" TargetMode="External"/><Relationship Id="rId391" Type="http://schemas.openxmlformats.org/officeDocument/2006/relationships/hyperlink" Target="https://www.worldcat.org/issn/1063-5203" TargetMode="External"/><Relationship Id="rId405" Type="http://schemas.openxmlformats.org/officeDocument/2006/relationships/hyperlink" Target="https://en.wikipedia.org/wiki/Doi_(identifier)" TargetMode="External"/><Relationship Id="rId612" Type="http://schemas.openxmlformats.org/officeDocument/2006/relationships/hyperlink" Target="https://www.ncbi.nlm.nih.gov/pmc/articles/PMC2776484" TargetMode="External"/><Relationship Id="rId1035" Type="http://schemas.openxmlformats.org/officeDocument/2006/relationships/hyperlink" Target="https://en.wikipedia.org/wiki/Doi_(identifier)" TargetMode="External"/><Relationship Id="rId1242" Type="http://schemas.openxmlformats.org/officeDocument/2006/relationships/hyperlink" Target="https://en.wikipedia.org/wiki/Doi_(identifier)" TargetMode="External"/><Relationship Id="rId1687" Type="http://schemas.openxmlformats.org/officeDocument/2006/relationships/hyperlink" Target="https://en.wikipedia.org/wiki/Kluwer_Academic_Publishers" TargetMode="External"/><Relationship Id="rId251" Type="http://schemas.openxmlformats.org/officeDocument/2006/relationships/hyperlink" Target="https://en.wikipedia.org/wiki/Wikipedia:Citing_sources" TargetMode="External"/><Relationship Id="rId489" Type="http://schemas.openxmlformats.org/officeDocument/2006/relationships/hyperlink" Target="https://en.wikipedia.org/wiki/PMID_(identifier)" TargetMode="External"/><Relationship Id="rId696" Type="http://schemas.openxmlformats.org/officeDocument/2006/relationships/hyperlink" Target="https://www.nytimes.com/1976/03/06/archives/jello-test-finds-lifelike-signal-blob-gives-confusing-signs-in.html" TargetMode="External"/><Relationship Id="rId917" Type="http://schemas.openxmlformats.org/officeDocument/2006/relationships/hyperlink" Target="https://api.semanticscholar.org/CorpusID:18850757" TargetMode="External"/><Relationship Id="rId1102" Type="http://schemas.openxmlformats.org/officeDocument/2006/relationships/hyperlink" Target="https://en.wikipedia.org/wiki/S2CID_(identifier)" TargetMode="External"/><Relationship Id="rId1547" Type="http://schemas.openxmlformats.org/officeDocument/2006/relationships/hyperlink" Target="https://pubmed.ncbi.nlm.nih.gov/27427557" TargetMode="External"/><Relationship Id="rId1754" Type="http://schemas.openxmlformats.org/officeDocument/2006/relationships/hyperlink" Target="https://doi.org/10.1038%2Fnn1339" TargetMode="External"/><Relationship Id="rId46" Type="http://schemas.openxmlformats.org/officeDocument/2006/relationships/hyperlink" Target="https://en.wikipedia.org/wiki/PMID_(identifier)" TargetMode="External"/><Relationship Id="rId349" Type="http://schemas.openxmlformats.org/officeDocument/2006/relationships/hyperlink" Target="https://en.wikipedia.org/wiki/ISBN_(identifier)" TargetMode="External"/><Relationship Id="rId556" Type="http://schemas.openxmlformats.org/officeDocument/2006/relationships/hyperlink" Target="https://www.ncbi.nlm.nih.gov/pmc/articles/PMC2605581" TargetMode="External"/><Relationship Id="rId763" Type="http://schemas.openxmlformats.org/officeDocument/2006/relationships/hyperlink" Target="https://www.ncbi.nlm.nih.gov/pmc/articles/PMC7904968" TargetMode="External"/><Relationship Id="rId1186" Type="http://schemas.openxmlformats.org/officeDocument/2006/relationships/hyperlink" Target="https://en.wikipedia.org/wiki/PMID_(identifier)" TargetMode="External"/><Relationship Id="rId1393" Type="http://schemas.openxmlformats.org/officeDocument/2006/relationships/hyperlink" Target="https://en.wikipedia.org/wiki/Decision-making" TargetMode="External"/><Relationship Id="rId1407" Type="http://schemas.openxmlformats.org/officeDocument/2006/relationships/hyperlink" Target="https://en.wikipedia.org/wiki/Doi_(identifier)" TargetMode="External"/><Relationship Id="rId1614" Type="http://schemas.openxmlformats.org/officeDocument/2006/relationships/hyperlink" Target="https://doi.org/10.1016%2F0013-4694%2872%2990028-4" TargetMode="External"/><Relationship Id="rId111" Type="http://schemas.openxmlformats.org/officeDocument/2006/relationships/hyperlink" Target="https://pubmed.ncbi.nlm.nih.gov/15036063" TargetMode="External"/><Relationship Id="rId195" Type="http://schemas.openxmlformats.org/officeDocument/2006/relationships/hyperlink" Target="https://en.wikipedia.org/wiki/Alpha_wave" TargetMode="External"/><Relationship Id="rId209" Type="http://schemas.openxmlformats.org/officeDocument/2006/relationships/hyperlink" Target="https://doi.org/10.1177%2F1059601102238356" TargetMode="External"/><Relationship Id="rId416" Type="http://schemas.openxmlformats.org/officeDocument/2006/relationships/hyperlink" Target="https://en.wikipedia.org/wiki/Special:BookSources/978-0-397-50598-2" TargetMode="External"/><Relationship Id="rId970" Type="http://schemas.openxmlformats.org/officeDocument/2006/relationships/hyperlink" Target="https://api.semanticscholar.org/CorpusID:43506749" TargetMode="External"/><Relationship Id="rId1046" Type="http://schemas.openxmlformats.org/officeDocument/2006/relationships/hyperlink" Target="https://www.ncbi.nlm.nih.gov/pmc/articles/PMC2738936" TargetMode="External"/><Relationship Id="rId1253" Type="http://schemas.openxmlformats.org/officeDocument/2006/relationships/hyperlink" Target="https://en.wikipedia.org/wiki/Hdl_(identifier)" TargetMode="External"/><Relationship Id="rId1698" Type="http://schemas.openxmlformats.org/officeDocument/2006/relationships/hyperlink" Target="https://www.worldcat.org/oclc/51301095" TargetMode="External"/><Relationship Id="rId623" Type="http://schemas.openxmlformats.org/officeDocument/2006/relationships/hyperlink" Target="https://pubmed.ncbi.nlm.nih.gov/12705422" TargetMode="External"/><Relationship Id="rId830" Type="http://schemas.openxmlformats.org/officeDocument/2006/relationships/hyperlink" Target="https://www.ncbi.nlm.nih.gov/pmc/articles/PMC4316720" TargetMode="External"/><Relationship Id="rId928" Type="http://schemas.openxmlformats.org/officeDocument/2006/relationships/hyperlink" Target="https://en.wikipedia.org/wiki/Electroencephalography" TargetMode="External"/><Relationship Id="rId1460" Type="http://schemas.openxmlformats.org/officeDocument/2006/relationships/hyperlink" Target="https://en.wikipedia.org/wiki/ArXiv_(identifier)" TargetMode="External"/><Relationship Id="rId1558" Type="http://schemas.openxmlformats.org/officeDocument/2006/relationships/hyperlink" Target="https://en.wikipedia.org/wiki/PMID_(identifier)" TargetMode="External"/><Relationship Id="rId1765" Type="http://schemas.openxmlformats.org/officeDocument/2006/relationships/hyperlink" Target="https://pubmed.ncbi.nlm.nih.gov/27152666" TargetMode="External"/><Relationship Id="rId57" Type="http://schemas.openxmlformats.org/officeDocument/2006/relationships/hyperlink" Target="http://neurogadget.com/2011/04/12/neurosky-mindwave-sets-guinness-world-record-for-%E2%80%9Clargest-object-moved-using-a-brain-computer-interface%E2%80%9D/1820" TargetMode="External"/><Relationship Id="rId262" Type="http://schemas.openxmlformats.org/officeDocument/2006/relationships/hyperlink" Target="https://pubmed.ncbi.nlm.nih.gov/16536641" TargetMode="External"/><Relationship Id="rId567" Type="http://schemas.openxmlformats.org/officeDocument/2006/relationships/hyperlink" Target="https://doi.org/10.1212%2FWNL.45.7.1263" TargetMode="External"/><Relationship Id="rId1113" Type="http://schemas.openxmlformats.org/officeDocument/2006/relationships/hyperlink" Target="https://en.wikipedia.org/wiki/Electroencephalography" TargetMode="External"/><Relationship Id="rId1197" Type="http://schemas.openxmlformats.org/officeDocument/2006/relationships/hyperlink" Target="https://doi.org/10.1038%2Fs41386-018-0126-5" TargetMode="External"/><Relationship Id="rId1320" Type="http://schemas.openxmlformats.org/officeDocument/2006/relationships/hyperlink" Target="https://en.wikipedia.org/wiki/PMID_(identifier)" TargetMode="External"/><Relationship Id="rId1418" Type="http://schemas.openxmlformats.org/officeDocument/2006/relationships/hyperlink" Target="https://en.wikipedia.org/wiki/PMID_(identifier)" TargetMode="External"/><Relationship Id="rId122" Type="http://schemas.openxmlformats.org/officeDocument/2006/relationships/hyperlink" Target="https://en.wikipedia.org/wiki/PMID_(identifier)" TargetMode="External"/><Relationship Id="rId774" Type="http://schemas.openxmlformats.org/officeDocument/2006/relationships/hyperlink" Target="https://www.ncbi.nlm.nih.gov/pmc/articles/PMC4648221" TargetMode="External"/><Relationship Id="rId981" Type="http://schemas.openxmlformats.org/officeDocument/2006/relationships/hyperlink" Target="https://en.wikipedia.org/wiki/PMID_(identifier)" TargetMode="External"/><Relationship Id="rId1057" Type="http://schemas.openxmlformats.org/officeDocument/2006/relationships/hyperlink" Target="https://en.wikipedia.org/wiki/Doi_(identifier)" TargetMode="External"/><Relationship Id="rId1625" Type="http://schemas.openxmlformats.org/officeDocument/2006/relationships/hyperlink" Target="https://doi.org/10.1016%2Fj.bspc.2022.103713" TargetMode="External"/><Relationship Id="rId427" Type="http://schemas.openxmlformats.org/officeDocument/2006/relationships/hyperlink" Target="https://en.wikipedia.org/wiki/Electroencephalography" TargetMode="External"/><Relationship Id="rId634" Type="http://schemas.openxmlformats.org/officeDocument/2006/relationships/hyperlink" Target="https://www.worldcat.org/oclc/65400436" TargetMode="External"/><Relationship Id="rId841" Type="http://schemas.openxmlformats.org/officeDocument/2006/relationships/hyperlink" Target="https://en.wikipedia.org/wiki/Doi_(identifier)" TargetMode="External"/><Relationship Id="rId1264" Type="http://schemas.openxmlformats.org/officeDocument/2006/relationships/hyperlink" Target="https://en.wikipedia.org/wiki/Bibcode_(identifier)" TargetMode="External"/><Relationship Id="rId1471" Type="http://schemas.openxmlformats.org/officeDocument/2006/relationships/hyperlink" Target="https://www.ncbi.nlm.nih.gov/pmc/articles/PMC7170880" TargetMode="External"/><Relationship Id="rId1569" Type="http://schemas.openxmlformats.org/officeDocument/2006/relationships/hyperlink" Target="https://en.wikipedia.org/wiki/Decision-making" TargetMode="External"/><Relationship Id="rId273" Type="http://schemas.openxmlformats.org/officeDocument/2006/relationships/hyperlink" Target="https://en.wikipedia.org/wiki/Doi_(identifier)" TargetMode="External"/><Relationship Id="rId480" Type="http://schemas.openxmlformats.org/officeDocument/2006/relationships/hyperlink" Target="https://en.wikipedia.org/wiki/Electroencephalography" TargetMode="External"/><Relationship Id="rId701" Type="http://schemas.openxmlformats.org/officeDocument/2006/relationships/hyperlink" Target="https://en.wikipedia.org/wiki/Doi_(identifier)" TargetMode="External"/><Relationship Id="rId939" Type="http://schemas.openxmlformats.org/officeDocument/2006/relationships/hyperlink" Target="https://en.wikipedia.org/wiki/Electroencephalography" TargetMode="External"/><Relationship Id="rId1124" Type="http://schemas.openxmlformats.org/officeDocument/2006/relationships/hyperlink" Target="https://en.wikipedia.org/wiki/Neuroscience_%26_Biobehavioral_Reviews" TargetMode="External"/><Relationship Id="rId1331" Type="http://schemas.openxmlformats.org/officeDocument/2006/relationships/hyperlink" Target="https://en.wikipedia.org/wiki/Neurofeedback" TargetMode="External"/><Relationship Id="rId1776" Type="http://schemas.openxmlformats.org/officeDocument/2006/relationships/hyperlink" Target="https://en.wikipedia.org/wiki/Neurofeedback" TargetMode="External"/><Relationship Id="rId68" Type="http://schemas.openxmlformats.org/officeDocument/2006/relationships/hyperlink" Target="https://en.wikipedia.org/wiki/ISBN_(identifier)" TargetMode="External"/><Relationship Id="rId133" Type="http://schemas.openxmlformats.org/officeDocument/2006/relationships/hyperlink" Target="https://api.semanticscholar.org/CorpusID:208614924" TargetMode="External"/><Relationship Id="rId340" Type="http://schemas.openxmlformats.org/officeDocument/2006/relationships/hyperlink" Target="https://en.wikipedia.org/wiki/Doi_(identifier)" TargetMode="External"/><Relationship Id="rId578" Type="http://schemas.openxmlformats.org/officeDocument/2006/relationships/hyperlink" Target="https://api.semanticscholar.org/CorpusID:24492631" TargetMode="External"/><Relationship Id="rId785" Type="http://schemas.openxmlformats.org/officeDocument/2006/relationships/hyperlink" Target="https://en.wikipedia.org/wiki/ISBN_(identifier)" TargetMode="External"/><Relationship Id="rId992" Type="http://schemas.openxmlformats.org/officeDocument/2006/relationships/hyperlink" Target="https://en.wikipedia.org/wiki/Amos_Tversky" TargetMode="External"/><Relationship Id="rId1429" Type="http://schemas.openxmlformats.org/officeDocument/2006/relationships/hyperlink" Target="https://en.wikipedia.org/wiki/Doi_(identifier)" TargetMode="External"/><Relationship Id="rId1636" Type="http://schemas.openxmlformats.org/officeDocument/2006/relationships/hyperlink" Target="https://en.wikipedia.org/wiki/Electroencephalography" TargetMode="External"/><Relationship Id="rId200" Type="http://schemas.openxmlformats.org/officeDocument/2006/relationships/hyperlink" Target="https://doi.org/10.1038%2Fs41598-020-63933-5" TargetMode="External"/><Relationship Id="rId438" Type="http://schemas.openxmlformats.org/officeDocument/2006/relationships/hyperlink" Target="http://www.ubergizmo.com/2011/03/neurosky-mindwave/" TargetMode="External"/><Relationship Id="rId645" Type="http://schemas.openxmlformats.org/officeDocument/2006/relationships/hyperlink" Target="https://en.wikipedia.org/wiki/Electroencephalography" TargetMode="External"/><Relationship Id="rId852" Type="http://schemas.openxmlformats.org/officeDocument/2006/relationships/hyperlink" Target="https://en.wikipedia.org/wiki/Doi_(identifier)" TargetMode="External"/><Relationship Id="rId1068" Type="http://schemas.openxmlformats.org/officeDocument/2006/relationships/hyperlink" Target="https://dx.doi.org/10.1518/001872008x288385" TargetMode="External"/><Relationship Id="rId1275" Type="http://schemas.openxmlformats.org/officeDocument/2006/relationships/hyperlink" Target="https://en.wikipedia.org/wiki/Special:BookSources/978-0-323-14700-2" TargetMode="External"/><Relationship Id="rId1482" Type="http://schemas.openxmlformats.org/officeDocument/2006/relationships/hyperlink" Target="https://en.wikipedia.org/wiki/ISBN_(identifier)" TargetMode="External"/><Relationship Id="rId1703" Type="http://schemas.openxmlformats.org/officeDocument/2006/relationships/hyperlink" Target="https://www.ncbi.nlm.nih.gov/pmc/articles/PMC6404655" TargetMode="External"/><Relationship Id="rId284" Type="http://schemas.openxmlformats.org/officeDocument/2006/relationships/hyperlink" Target="https://en.wikipedia.org/wiki/S2CID_(identifier)" TargetMode="External"/><Relationship Id="rId491" Type="http://schemas.openxmlformats.org/officeDocument/2006/relationships/hyperlink" Target="https://en.wikipedia.org/wiki/Electroencephalography" TargetMode="External"/><Relationship Id="rId505" Type="http://schemas.openxmlformats.org/officeDocument/2006/relationships/hyperlink" Target="https://citeseerx.ist.psu.edu/viewdoc/summary?doi=10.1.1.556.4973" TargetMode="External"/><Relationship Id="rId712" Type="http://schemas.openxmlformats.org/officeDocument/2006/relationships/hyperlink" Target="https://ui.adsabs.harvard.edu/abs/2019NatSR...9.6115J" TargetMode="External"/><Relationship Id="rId1135" Type="http://schemas.openxmlformats.org/officeDocument/2006/relationships/hyperlink" Target="https://pubmed.ncbi.nlm.nih.gov/23247157" TargetMode="External"/><Relationship Id="rId1342" Type="http://schemas.openxmlformats.org/officeDocument/2006/relationships/hyperlink" Target="https://en.wikipedia.org/wiki/PMID_(identifier)" TargetMode="External"/><Relationship Id="rId1787" Type="http://schemas.openxmlformats.org/officeDocument/2006/relationships/hyperlink" Target="https://en.wikipedia.org/wiki/S2CID_(identifier)" TargetMode="External"/><Relationship Id="rId79" Type="http://schemas.openxmlformats.org/officeDocument/2006/relationships/hyperlink" Target="https://en.wikipedia.org/wiki/Doi_(identifier)" TargetMode="External"/><Relationship Id="rId144" Type="http://schemas.openxmlformats.org/officeDocument/2006/relationships/hyperlink" Target="https://en.wikipedia.org/wiki/Doi_(identifier)" TargetMode="External"/><Relationship Id="rId589" Type="http://schemas.openxmlformats.org/officeDocument/2006/relationships/hyperlink" Target="https://en.wikipedia.org/wiki/Doi_(identifier)" TargetMode="External"/><Relationship Id="rId796" Type="http://schemas.openxmlformats.org/officeDocument/2006/relationships/hyperlink" Target="https://doi.org/10.1371%2Fjournal.pone.0189415" TargetMode="External"/><Relationship Id="rId1202" Type="http://schemas.openxmlformats.org/officeDocument/2006/relationships/hyperlink" Target="https://en.wikipedia.org/wiki/Neurofeedback" TargetMode="External"/><Relationship Id="rId1647" Type="http://schemas.openxmlformats.org/officeDocument/2006/relationships/hyperlink" Target="https://en.wikipedia.org/wiki/Alpha_wave" TargetMode="External"/><Relationship Id="rId351" Type="http://schemas.openxmlformats.org/officeDocument/2006/relationships/hyperlink" Target="https://en.wikipedia.org/wiki/OCLC_(identifier)" TargetMode="External"/><Relationship Id="rId449" Type="http://schemas.openxmlformats.org/officeDocument/2006/relationships/hyperlink" Target="https://en.wikipedia.org/wiki/PMC_(identifier)" TargetMode="External"/><Relationship Id="rId656" Type="http://schemas.openxmlformats.org/officeDocument/2006/relationships/hyperlink" Target="https://en.wikipedia.org/wiki/Decision-making" TargetMode="External"/><Relationship Id="rId863" Type="http://schemas.openxmlformats.org/officeDocument/2006/relationships/hyperlink" Target="https://en.wikipedia.org/wiki/ISSN_(identifier)" TargetMode="External"/><Relationship Id="rId1079" Type="http://schemas.openxmlformats.org/officeDocument/2006/relationships/hyperlink" Target="https://en.wikipedia.org/wiki/Doi_(identifier)" TargetMode="External"/><Relationship Id="rId1286" Type="http://schemas.openxmlformats.org/officeDocument/2006/relationships/hyperlink" Target="https://doi.org/10.1016%2FS0730-725X%2896%2900351-7" TargetMode="External"/><Relationship Id="rId1493" Type="http://schemas.openxmlformats.org/officeDocument/2006/relationships/hyperlink" Target="https://en.wikipedia.org/wiki/Electroencephalography" TargetMode="External"/><Relationship Id="rId1507" Type="http://schemas.openxmlformats.org/officeDocument/2006/relationships/hyperlink" Target="https://en.wikipedia.org/wiki/Doi_(identifier)" TargetMode="External"/><Relationship Id="rId1714" Type="http://schemas.openxmlformats.org/officeDocument/2006/relationships/hyperlink" Target="https://pubmed.ncbi.nlm.nih.gov/23402893" TargetMode="External"/><Relationship Id="rId211" Type="http://schemas.openxmlformats.org/officeDocument/2006/relationships/hyperlink" Target="https://api.semanticscholar.org/CorpusID:145110719" TargetMode="External"/><Relationship Id="rId295" Type="http://schemas.openxmlformats.org/officeDocument/2006/relationships/hyperlink" Target="https://pub.uni-bielefeld.de/record/2901056" TargetMode="External"/><Relationship Id="rId309" Type="http://schemas.openxmlformats.org/officeDocument/2006/relationships/hyperlink" Target="https://pubmed.ncbi.nlm.nih.gov/15453969" TargetMode="External"/><Relationship Id="rId516" Type="http://schemas.openxmlformats.org/officeDocument/2006/relationships/hyperlink" Target="https://www.worldcat.org/issn/0897-1277" TargetMode="External"/><Relationship Id="rId1146" Type="http://schemas.openxmlformats.org/officeDocument/2006/relationships/hyperlink" Target="https://en.wikipedia.org/wiki/Neurofeedback" TargetMode="External"/><Relationship Id="rId1798" Type="http://schemas.openxmlformats.org/officeDocument/2006/relationships/hyperlink" Target="https://doi.org/10.1088%2F0967-3334%2F22%2F4%2F305" TargetMode="External"/><Relationship Id="rId723" Type="http://schemas.openxmlformats.org/officeDocument/2006/relationships/hyperlink" Target="https://en.wikipedia.org/wiki/ISSN_(identifier)" TargetMode="External"/><Relationship Id="rId930" Type="http://schemas.openxmlformats.org/officeDocument/2006/relationships/hyperlink" Target="https://en.wikipedia.org/wiki/ISBN_(identifier)" TargetMode="External"/><Relationship Id="rId1006" Type="http://schemas.openxmlformats.org/officeDocument/2006/relationships/hyperlink" Target="https://en.wikipedia.org/wiki/Alpha_wave" TargetMode="External"/><Relationship Id="rId1353" Type="http://schemas.openxmlformats.org/officeDocument/2006/relationships/hyperlink" Target="https://en.wikipedia.org/wiki/Electroencephalography" TargetMode="External"/><Relationship Id="rId1560" Type="http://schemas.openxmlformats.org/officeDocument/2006/relationships/hyperlink" Target="https://en.wikipedia.org/wiki/Decision-making" TargetMode="External"/><Relationship Id="rId1658" Type="http://schemas.openxmlformats.org/officeDocument/2006/relationships/hyperlink" Target="https://en.wikipedia.org/wiki/Doi_(identifier)" TargetMode="External"/><Relationship Id="rId155" Type="http://schemas.openxmlformats.org/officeDocument/2006/relationships/hyperlink" Target="https://en.wikipedia.org/wiki/Electroencephalography" TargetMode="External"/><Relationship Id="rId362" Type="http://schemas.openxmlformats.org/officeDocument/2006/relationships/hyperlink" Target="https://www.ncbi.nlm.nih.gov/pmc/articles/PMC2662486" TargetMode="External"/><Relationship Id="rId1213" Type="http://schemas.openxmlformats.org/officeDocument/2006/relationships/hyperlink" Target="https://en.wikipedia.org/wiki/Hdl_(identifier)" TargetMode="External"/><Relationship Id="rId1297" Type="http://schemas.openxmlformats.org/officeDocument/2006/relationships/hyperlink" Target="https://citeseerx.ist.psu.edu/viewdoc/summary?doi=10.1.1.137.4677" TargetMode="External"/><Relationship Id="rId1420" Type="http://schemas.openxmlformats.org/officeDocument/2006/relationships/hyperlink" Target="https://en.wikipedia.org/wiki/S2CID_(identifier)" TargetMode="External"/><Relationship Id="rId1518" Type="http://schemas.openxmlformats.org/officeDocument/2006/relationships/hyperlink" Target="https://en.wikipedia.org/wiki/Doi_(identifier)" TargetMode="External"/><Relationship Id="rId222" Type="http://schemas.openxmlformats.org/officeDocument/2006/relationships/hyperlink" Target="https://pubmed.ncbi.nlm.nih.gov/5418811" TargetMode="External"/><Relationship Id="rId667" Type="http://schemas.openxmlformats.org/officeDocument/2006/relationships/hyperlink" Target="https://en.wikipedia.org/wiki/PMID_(identifier)" TargetMode="External"/><Relationship Id="rId874" Type="http://schemas.openxmlformats.org/officeDocument/2006/relationships/hyperlink" Target="https://en.wikipedia.org/wiki/Doi_(identifier)" TargetMode="External"/><Relationship Id="rId1725" Type="http://schemas.openxmlformats.org/officeDocument/2006/relationships/hyperlink" Target="https://en.wikipedia.org/wiki/Decision-making" TargetMode="External"/><Relationship Id="rId17" Type="http://schemas.openxmlformats.org/officeDocument/2006/relationships/hyperlink" Target="https://web.archive.org/web/20180107233029/https:/en.oxforddictionaries.com/definition/us/analysis_paralysis" TargetMode="External"/><Relationship Id="rId527" Type="http://schemas.openxmlformats.org/officeDocument/2006/relationships/hyperlink" Target="https://en.wikipedia.org/wiki/Doi_(identifier)" TargetMode="External"/><Relationship Id="rId734" Type="http://schemas.openxmlformats.org/officeDocument/2006/relationships/hyperlink" Target="https://www.worldcat.org/issn/1424-8220" TargetMode="External"/><Relationship Id="rId941" Type="http://schemas.openxmlformats.org/officeDocument/2006/relationships/hyperlink" Target="https://www.worldcat.org/oclc/1199587061" TargetMode="External"/><Relationship Id="rId1157" Type="http://schemas.openxmlformats.org/officeDocument/2006/relationships/hyperlink" Target="https://en.wikipedia.org/wiki/Lawrence_Erlbaum_Associates" TargetMode="External"/><Relationship Id="rId1364" Type="http://schemas.openxmlformats.org/officeDocument/2006/relationships/hyperlink" Target="https://en.wikipedia.org/wiki/InformationWeek" TargetMode="External"/><Relationship Id="rId1571" Type="http://schemas.openxmlformats.org/officeDocument/2006/relationships/hyperlink" Target="https://en.wikipedia.org/wiki/Doi_(identifier)" TargetMode="External"/><Relationship Id="rId70" Type="http://schemas.openxmlformats.org/officeDocument/2006/relationships/hyperlink" Target="https://en.wikipedia.org/wiki/Electroencephalography" TargetMode="External"/><Relationship Id="rId166" Type="http://schemas.openxmlformats.org/officeDocument/2006/relationships/hyperlink" Target="https://en.wikipedia.org/wiki/Neurofeedback" TargetMode="External"/><Relationship Id="rId373" Type="http://schemas.openxmlformats.org/officeDocument/2006/relationships/hyperlink" Target="https://pubmed.ncbi.nlm.nih.gov/19765621" TargetMode="External"/><Relationship Id="rId580" Type="http://schemas.openxmlformats.org/officeDocument/2006/relationships/hyperlink" Target="https://www.ncbi.nlm.nih.gov/pmc/articles/PMC1738204" TargetMode="External"/><Relationship Id="rId801" Type="http://schemas.openxmlformats.org/officeDocument/2006/relationships/hyperlink" Target="https://en.wikipedia.org/wiki/Electroencephalography" TargetMode="External"/><Relationship Id="rId1017" Type="http://schemas.openxmlformats.org/officeDocument/2006/relationships/hyperlink" Target="https://pubmed.ncbi.nlm.nih.gov/6013341" TargetMode="External"/><Relationship Id="rId1224" Type="http://schemas.openxmlformats.org/officeDocument/2006/relationships/hyperlink" Target="https://en.wikipedia.org/wiki/Cambridge_University_Press" TargetMode="External"/><Relationship Id="rId1431" Type="http://schemas.openxmlformats.org/officeDocument/2006/relationships/hyperlink" Target="https://en.wikipedia.org/wiki/Decision-making" TargetMode="External"/><Relationship Id="rId1669" Type="http://schemas.openxmlformats.org/officeDocument/2006/relationships/hyperlink" Target="https://pubmed.ncbi.nlm.nih.gov/29016171" TargetMode="External"/><Relationship Id="rId1" Type="http://schemas.openxmlformats.org/officeDocument/2006/relationships/numbering" Target="numbering.xml"/><Relationship Id="rId233" Type="http://schemas.openxmlformats.org/officeDocument/2006/relationships/hyperlink" Target="https://ui.adsabs.harvard.edu/abs/2013Sci...340...95B" TargetMode="External"/><Relationship Id="rId440" Type="http://schemas.openxmlformats.org/officeDocument/2006/relationships/hyperlink" Target="https://en.wikipedia.org/wiki/Donelson_R._Forsyth" TargetMode="External"/><Relationship Id="rId678" Type="http://schemas.openxmlformats.org/officeDocument/2006/relationships/hyperlink" Target="https://pubmed.ncbi.nlm.nih.gov/32140776" TargetMode="External"/><Relationship Id="rId885" Type="http://schemas.openxmlformats.org/officeDocument/2006/relationships/hyperlink" Target="https://en.wikipedia.org/wiki/Neurofeedback" TargetMode="External"/><Relationship Id="rId1070" Type="http://schemas.openxmlformats.org/officeDocument/2006/relationships/hyperlink" Target="https://doi.org/10.1518%2F001872008x288385" TargetMode="External"/><Relationship Id="rId1529" Type="http://schemas.openxmlformats.org/officeDocument/2006/relationships/hyperlink" Target="https://en.wikipedia.org/wiki/Pantheon_Books" TargetMode="External"/><Relationship Id="rId1736" Type="http://schemas.openxmlformats.org/officeDocument/2006/relationships/hyperlink" Target="https://en.wikipedia.org/wiki/Electroencephalography" TargetMode="External"/><Relationship Id="rId28" Type="http://schemas.openxmlformats.org/officeDocument/2006/relationships/hyperlink" Target="https://en.wikipedia.org/wiki/Neurofeedback" TargetMode="External"/><Relationship Id="rId300" Type="http://schemas.openxmlformats.org/officeDocument/2006/relationships/hyperlink" Target="https://en.wikipedia.org/wiki/Electroencephalography" TargetMode="External"/><Relationship Id="rId538" Type="http://schemas.openxmlformats.org/officeDocument/2006/relationships/hyperlink" Target="https://www.worldcat.org/oclc/44775038" TargetMode="External"/><Relationship Id="rId745" Type="http://schemas.openxmlformats.org/officeDocument/2006/relationships/hyperlink" Target="https://en.wikipedia.org/wiki/Electroencephalography" TargetMode="External"/><Relationship Id="rId952" Type="http://schemas.openxmlformats.org/officeDocument/2006/relationships/hyperlink" Target="https://en.wikipedia.org/wiki/S2CID_(identifier)" TargetMode="External"/><Relationship Id="rId1168" Type="http://schemas.openxmlformats.org/officeDocument/2006/relationships/hyperlink" Target="https://en.wikipedia.org/wiki/Doi_(identifier)" TargetMode="External"/><Relationship Id="rId1375" Type="http://schemas.openxmlformats.org/officeDocument/2006/relationships/hyperlink" Target="https://en.wikipedia.org/wiki/Electroencephalography" TargetMode="External"/><Relationship Id="rId1582" Type="http://schemas.openxmlformats.org/officeDocument/2006/relationships/hyperlink" Target="https://www.ncbi.nlm.nih.gov/pmc/articles/PMC2396566" TargetMode="External"/><Relationship Id="rId1803" Type="http://schemas.openxmlformats.org/officeDocument/2006/relationships/hyperlink" Target="https://en.wikipedia.org/wiki/Decision-making" TargetMode="External"/><Relationship Id="rId81" Type="http://schemas.openxmlformats.org/officeDocument/2006/relationships/hyperlink" Target="https://en.wikipedia.org/wiki/Electroencephalography" TargetMode="External"/><Relationship Id="rId177" Type="http://schemas.openxmlformats.org/officeDocument/2006/relationships/hyperlink" Target="https://en.wikipedia.org/wiki/Doi_(identifier)" TargetMode="External"/><Relationship Id="rId384" Type="http://schemas.openxmlformats.org/officeDocument/2006/relationships/hyperlink" Target="https://en.wikipedia.org/wiki/PMID_(identifier)" TargetMode="External"/><Relationship Id="rId591" Type="http://schemas.openxmlformats.org/officeDocument/2006/relationships/hyperlink" Target="https://en.wikipedia.org/wiki/Neurofeedback" TargetMode="External"/><Relationship Id="rId605" Type="http://schemas.openxmlformats.org/officeDocument/2006/relationships/hyperlink" Target="https://en.wikipedia.org/wiki/Decision-making" TargetMode="External"/><Relationship Id="rId812" Type="http://schemas.openxmlformats.org/officeDocument/2006/relationships/hyperlink" Target="https://archive.today/20130104065206/http:/www.latimes.com/business/la-fi-mind-reader-20100808,0,6235181,full.story" TargetMode="External"/><Relationship Id="rId1028" Type="http://schemas.openxmlformats.org/officeDocument/2006/relationships/hyperlink" Target="https://en.wikipedia.org/wiki/Electroencephalography" TargetMode="External"/><Relationship Id="rId1235" Type="http://schemas.openxmlformats.org/officeDocument/2006/relationships/hyperlink" Target="https://doi.org/10.1073%2Fpnas.0811699106" TargetMode="External"/><Relationship Id="rId1442" Type="http://schemas.openxmlformats.org/officeDocument/2006/relationships/hyperlink" Target="https://en.wikipedia.org/wiki/Decision-making" TargetMode="External"/><Relationship Id="rId244" Type="http://schemas.openxmlformats.org/officeDocument/2006/relationships/hyperlink" Target="https://en.wikipedia.org/wiki/OCLC_(identifier)" TargetMode="External"/><Relationship Id="rId689" Type="http://schemas.openxmlformats.org/officeDocument/2006/relationships/hyperlink" Target="https://en.wikipedia.org/wiki/Doi_(identifier)" TargetMode="External"/><Relationship Id="rId896" Type="http://schemas.openxmlformats.org/officeDocument/2006/relationships/hyperlink" Target="https://en.wikipedia.org/wiki/Neurofeedback" TargetMode="External"/><Relationship Id="rId1081" Type="http://schemas.openxmlformats.org/officeDocument/2006/relationships/hyperlink" Target="https://en.wikipedia.org/wiki/PMC_(identifier)" TargetMode="External"/><Relationship Id="rId1302" Type="http://schemas.openxmlformats.org/officeDocument/2006/relationships/hyperlink" Target="https://en.wikipedia.org/wiki/Electroencephalography" TargetMode="External"/><Relationship Id="rId1747" Type="http://schemas.openxmlformats.org/officeDocument/2006/relationships/hyperlink" Target="https://en.wikipedia.org/wiki/PMC_(identifier)" TargetMode="External"/><Relationship Id="rId39" Type="http://schemas.openxmlformats.org/officeDocument/2006/relationships/hyperlink" Target="https://en.wikipedia.org/wiki/ISSN_(identifier)" TargetMode="External"/><Relationship Id="rId451" Type="http://schemas.openxmlformats.org/officeDocument/2006/relationships/hyperlink" Target="https://en.wikipedia.org/wiki/PMID_(identifier)" TargetMode="External"/><Relationship Id="rId549" Type="http://schemas.openxmlformats.org/officeDocument/2006/relationships/hyperlink" Target="https://en.wikipedia.org/wiki/S2CID_(identifier)" TargetMode="External"/><Relationship Id="rId756" Type="http://schemas.openxmlformats.org/officeDocument/2006/relationships/hyperlink" Target="https://api.semanticscholar.org/CorpusID:214596892" TargetMode="External"/><Relationship Id="rId1179" Type="http://schemas.openxmlformats.org/officeDocument/2006/relationships/hyperlink" Target="https://www.ncbi.nlm.nih.gov/pmc/articles/PMC2990626" TargetMode="External"/><Relationship Id="rId1386" Type="http://schemas.openxmlformats.org/officeDocument/2006/relationships/hyperlink" Target="https://en.wikipedia.org/wiki/Decision-making" TargetMode="External"/><Relationship Id="rId1593" Type="http://schemas.openxmlformats.org/officeDocument/2006/relationships/hyperlink" Target="https://api.semanticscholar.org/CorpusID:18601508" TargetMode="External"/><Relationship Id="rId1607" Type="http://schemas.openxmlformats.org/officeDocument/2006/relationships/hyperlink" Target="https://en.wikipedia.org/wiki/Neurofeedback" TargetMode="External"/><Relationship Id="rId104" Type="http://schemas.openxmlformats.org/officeDocument/2006/relationships/hyperlink" Target="https://www.ncbi.nlm.nih.gov/pmc/articles/PMC3419351" TargetMode="External"/><Relationship Id="rId188" Type="http://schemas.openxmlformats.org/officeDocument/2006/relationships/hyperlink" Target="https://pubmed.ncbi.nlm.nih.gov/32457378" TargetMode="External"/><Relationship Id="rId311" Type="http://schemas.openxmlformats.org/officeDocument/2006/relationships/hyperlink" Target="https://api.semanticscholar.org/CorpusID:215728618" TargetMode="External"/><Relationship Id="rId395" Type="http://schemas.openxmlformats.org/officeDocument/2006/relationships/hyperlink" Target="https://en.wikipedia.org/wiki/Journal_of_Research_in_Personality" TargetMode="External"/><Relationship Id="rId409" Type="http://schemas.openxmlformats.org/officeDocument/2006/relationships/hyperlink" Target="https://en.wikipedia.org/wiki/Neurofeedback" TargetMode="External"/><Relationship Id="rId963" Type="http://schemas.openxmlformats.org/officeDocument/2006/relationships/hyperlink" Target="https://en.wikipedia.org/wiki/Neurofeedback" TargetMode="External"/><Relationship Id="rId1039" Type="http://schemas.openxmlformats.org/officeDocument/2006/relationships/hyperlink" Target="https://en.wikipedia.org/wiki/S2CID_(identifier)" TargetMode="External"/><Relationship Id="rId1246" Type="http://schemas.openxmlformats.org/officeDocument/2006/relationships/hyperlink" Target="https://en.wikipedia.org/wiki/PMID_(identifier)" TargetMode="External"/><Relationship Id="rId92" Type="http://schemas.openxmlformats.org/officeDocument/2006/relationships/hyperlink" Target="https://en.wikipedia.org/wiki/Kluwer_Academic_Publishers" TargetMode="External"/><Relationship Id="rId616" Type="http://schemas.openxmlformats.org/officeDocument/2006/relationships/hyperlink" Target="https://www.ncbi.nlm.nih.gov/pmc/articles/PMC2776484" TargetMode="External"/><Relationship Id="rId823" Type="http://schemas.openxmlformats.org/officeDocument/2006/relationships/hyperlink" Target="https://en.wikipedia.org/wiki/PMID_(identifier)" TargetMode="External"/><Relationship Id="rId1453" Type="http://schemas.openxmlformats.org/officeDocument/2006/relationships/hyperlink" Target="https://doi.org/10.1002%2F1529-0131%28200101%2944%3A1%3C222%3A%3AAID-ANR29%3E3.0.CO%3B2-K" TargetMode="External"/><Relationship Id="rId1660" Type="http://schemas.openxmlformats.org/officeDocument/2006/relationships/hyperlink" Target="https://en.wikipedia.org/wiki/PMID_(identifier)" TargetMode="External"/><Relationship Id="rId1758" Type="http://schemas.openxmlformats.org/officeDocument/2006/relationships/hyperlink" Target="https://api.semanticscholar.org/CorpusID:26711881" TargetMode="External"/><Relationship Id="rId255" Type="http://schemas.openxmlformats.org/officeDocument/2006/relationships/hyperlink" Target="https://doi.org/10.1037%2F0033-2909.132.2.180" TargetMode="External"/><Relationship Id="rId462" Type="http://schemas.openxmlformats.org/officeDocument/2006/relationships/hyperlink" Target="https://en.wikipedia.org/wiki/ISBN_(identifier)" TargetMode="External"/><Relationship Id="rId1092" Type="http://schemas.openxmlformats.org/officeDocument/2006/relationships/hyperlink" Target="https://pubmed.ncbi.nlm.nih.gov/34989647" TargetMode="External"/><Relationship Id="rId1106" Type="http://schemas.openxmlformats.org/officeDocument/2006/relationships/hyperlink" Target="https://doi.org/10.2104%2Fmbr07056" TargetMode="External"/><Relationship Id="rId1313" Type="http://schemas.openxmlformats.org/officeDocument/2006/relationships/hyperlink" Target="https://en.wikipedia.org/wiki/Doi_(identifier)" TargetMode="External"/><Relationship Id="rId1397" Type="http://schemas.openxmlformats.org/officeDocument/2006/relationships/hyperlink" Target="https://doi.org/10.1037%2F1065-9293.57.3.210" TargetMode="External"/><Relationship Id="rId1520" Type="http://schemas.openxmlformats.org/officeDocument/2006/relationships/hyperlink" Target="https://en.wikipedia.org/wiki/PMID_(identifier)" TargetMode="External"/><Relationship Id="rId115" Type="http://schemas.openxmlformats.org/officeDocument/2006/relationships/hyperlink" Target="https://www.ncbi.nlm.nih.gov/pmc/articles/PMC4356563" TargetMode="External"/><Relationship Id="rId322" Type="http://schemas.openxmlformats.org/officeDocument/2006/relationships/hyperlink" Target="https://doi.org/10.1080%2F0964704x.2013.867600" TargetMode="External"/><Relationship Id="rId767" Type="http://schemas.openxmlformats.org/officeDocument/2006/relationships/hyperlink" Target="https://www.ncbi.nlm.nih.gov/pmc/articles/PMC7904968" TargetMode="External"/><Relationship Id="rId974" Type="http://schemas.openxmlformats.org/officeDocument/2006/relationships/hyperlink" Target="https://en.wikipedia.org/wiki/ISSN_(identifier)" TargetMode="External"/><Relationship Id="rId1618" Type="http://schemas.openxmlformats.org/officeDocument/2006/relationships/hyperlink" Target="https://en.wikipedia.org/wiki/Doi_(identifier)" TargetMode="External"/><Relationship Id="rId199" Type="http://schemas.openxmlformats.org/officeDocument/2006/relationships/hyperlink" Target="https://en.wikipedia.org/wiki/Doi_(identifier)" TargetMode="External"/><Relationship Id="rId627" Type="http://schemas.openxmlformats.org/officeDocument/2006/relationships/hyperlink" Target="https://www.wired.com/wired/archive/9.08/assist_pr.html" TargetMode="External"/><Relationship Id="rId834" Type="http://schemas.openxmlformats.org/officeDocument/2006/relationships/hyperlink" Target="https://www.ncbi.nlm.nih.gov/pmc/articles/PMC4316720" TargetMode="External"/><Relationship Id="rId1257" Type="http://schemas.openxmlformats.org/officeDocument/2006/relationships/hyperlink" Target="https://en.wikipedia.org/wiki/S2CID_(identifier)" TargetMode="External"/><Relationship Id="rId1464" Type="http://schemas.openxmlformats.org/officeDocument/2006/relationships/hyperlink" Target="https://en.wikipedia.org/wiki/PMC_(identifier)" TargetMode="External"/><Relationship Id="rId1671" Type="http://schemas.openxmlformats.org/officeDocument/2006/relationships/hyperlink" Target="https://api.semanticscholar.org/CorpusID:4650115" TargetMode="External"/><Relationship Id="rId266" Type="http://schemas.openxmlformats.org/officeDocument/2006/relationships/hyperlink" Target="https://en.wikipedia.org/wiki/Hdl_(identifier)" TargetMode="External"/><Relationship Id="rId473" Type="http://schemas.openxmlformats.org/officeDocument/2006/relationships/hyperlink" Target="https://pubmed.ncbi.nlm.nih.gov/22800733" TargetMode="External"/><Relationship Id="rId680" Type="http://schemas.openxmlformats.org/officeDocument/2006/relationships/hyperlink" Target="https://en.wikipedia.org/wiki/Irving_Janis" TargetMode="External"/><Relationship Id="rId901" Type="http://schemas.openxmlformats.org/officeDocument/2006/relationships/hyperlink" Target="https://en.wikipedia.org/wiki/Decision-making" TargetMode="External"/><Relationship Id="rId1117" Type="http://schemas.openxmlformats.org/officeDocument/2006/relationships/hyperlink" Target="https://doi.org/10.1016%2FS1053-8119%2803%2900286-6" TargetMode="External"/><Relationship Id="rId1324" Type="http://schemas.openxmlformats.org/officeDocument/2006/relationships/hyperlink" Target="https://doi.org/10.1097%2F00004691-199110000-00005" TargetMode="External"/><Relationship Id="rId1531" Type="http://schemas.openxmlformats.org/officeDocument/2006/relationships/hyperlink" Target="https://en.wikipedia.org/wiki/Special:BookSources/978-0307378484" TargetMode="External"/><Relationship Id="rId1769" Type="http://schemas.openxmlformats.org/officeDocument/2006/relationships/hyperlink" Target="https://www.ncbi.nlm.nih.gov/pmc/articles/PMC6182108" TargetMode="External"/><Relationship Id="rId30" Type="http://schemas.openxmlformats.org/officeDocument/2006/relationships/hyperlink" Target="https://en.wikipedia.org/wiki/Alpha_wave" TargetMode="External"/><Relationship Id="rId126" Type="http://schemas.openxmlformats.org/officeDocument/2006/relationships/hyperlink" Target="https://en.wikipedia.org/wiki/Doi_(identifier)" TargetMode="External"/><Relationship Id="rId333" Type="http://schemas.openxmlformats.org/officeDocument/2006/relationships/hyperlink" Target="https://en.wikipedia.org/wiki/Routledge" TargetMode="External"/><Relationship Id="rId540" Type="http://schemas.openxmlformats.org/officeDocument/2006/relationships/hyperlink" Target="https://en.wikipedia.org/wiki/Doi_(identifier)" TargetMode="External"/><Relationship Id="rId778" Type="http://schemas.openxmlformats.org/officeDocument/2006/relationships/hyperlink" Target="https://www.ncbi.nlm.nih.gov/pmc/articles/PMC4648221" TargetMode="External"/><Relationship Id="rId985" Type="http://schemas.openxmlformats.org/officeDocument/2006/relationships/hyperlink" Target="https://en.wikipedia.org/wiki/Farrar,_Straus,_and_Giroux" TargetMode="External"/><Relationship Id="rId1170" Type="http://schemas.openxmlformats.org/officeDocument/2006/relationships/hyperlink" Target="https://en.wikipedia.org/wiki/PMID_(identifier)" TargetMode="External"/><Relationship Id="rId1629" Type="http://schemas.openxmlformats.org/officeDocument/2006/relationships/hyperlink" Target="https://api.semanticscholar.org/CorpusID:248488365" TargetMode="External"/><Relationship Id="rId638" Type="http://schemas.openxmlformats.org/officeDocument/2006/relationships/hyperlink" Target="https://en.wikipedia.org/wiki/PMID_(identifier)" TargetMode="External"/><Relationship Id="rId845" Type="http://schemas.openxmlformats.org/officeDocument/2006/relationships/hyperlink" Target="https://en.wikipedia.org/wiki/PMID_(identifier)" TargetMode="External"/><Relationship Id="rId1030" Type="http://schemas.openxmlformats.org/officeDocument/2006/relationships/hyperlink" Target="https://en.wikipedia.org/wiki/PMID_(identifier)" TargetMode="External"/><Relationship Id="rId1268" Type="http://schemas.openxmlformats.org/officeDocument/2006/relationships/hyperlink" Target="https://en.wikipedia.org/wiki/PMC_(identifier)" TargetMode="External"/><Relationship Id="rId1475" Type="http://schemas.openxmlformats.org/officeDocument/2006/relationships/hyperlink" Target="https://www.ncbi.nlm.nih.gov/pmc/articles/PMC7170880" TargetMode="External"/><Relationship Id="rId1682" Type="http://schemas.openxmlformats.org/officeDocument/2006/relationships/hyperlink" Target="https://doi.org/10.1016%2F0013-4694%2893%2990061-Y" TargetMode="External"/><Relationship Id="rId277" Type="http://schemas.openxmlformats.org/officeDocument/2006/relationships/hyperlink" Target="https://en.wikipedia.org/wiki/Electroencephalography" TargetMode="External"/><Relationship Id="rId400" Type="http://schemas.openxmlformats.org/officeDocument/2006/relationships/hyperlink" Target="https://doi.org/10.2307%2F2392145" TargetMode="External"/><Relationship Id="rId484" Type="http://schemas.openxmlformats.org/officeDocument/2006/relationships/hyperlink" Target="https://ui.adsabs.harvard.edu/abs/2016PLoSO..1167179F" TargetMode="External"/><Relationship Id="rId705" Type="http://schemas.openxmlformats.org/officeDocument/2006/relationships/hyperlink" Target="https://en.wikipedia.org/wiki/PMID_(identifier)" TargetMode="External"/><Relationship Id="rId1128" Type="http://schemas.openxmlformats.org/officeDocument/2006/relationships/hyperlink" Target="https://pubmed.ncbi.nlm.nih.gov/26441373" TargetMode="External"/><Relationship Id="rId1335" Type="http://schemas.openxmlformats.org/officeDocument/2006/relationships/hyperlink" Target="https://doi.org/10.1109%2FIEMBS.2010.5627282" TargetMode="External"/><Relationship Id="rId1542" Type="http://schemas.openxmlformats.org/officeDocument/2006/relationships/hyperlink" Target="https://pubmed.ncbi.nlm.nih.gov/21983684" TargetMode="External"/><Relationship Id="rId137" Type="http://schemas.openxmlformats.org/officeDocument/2006/relationships/hyperlink" Target="https://doi.org/10.1093%2Fscan%2Fnss124" TargetMode="External"/><Relationship Id="rId344" Type="http://schemas.openxmlformats.org/officeDocument/2006/relationships/hyperlink" Target="https://en.wikipedia.org/wiki/S2CID_(identifier)" TargetMode="External"/><Relationship Id="rId691" Type="http://schemas.openxmlformats.org/officeDocument/2006/relationships/hyperlink" Target="https://en.wikipedia.org/wiki/ISSN_(identifier)" TargetMode="External"/><Relationship Id="rId789" Type="http://schemas.openxmlformats.org/officeDocument/2006/relationships/hyperlink" Target="https://en.wikipedia.org/wiki/Electroencephalography" TargetMode="External"/><Relationship Id="rId912" Type="http://schemas.openxmlformats.org/officeDocument/2006/relationships/hyperlink" Target="https://en.wikipedia.org/wiki/Doi_(identifier)" TargetMode="External"/><Relationship Id="rId996" Type="http://schemas.openxmlformats.org/officeDocument/2006/relationships/hyperlink" Target="https://en.wikipedia.org/wiki/ISBN_(identifier)" TargetMode="External"/><Relationship Id="rId41" Type="http://schemas.openxmlformats.org/officeDocument/2006/relationships/hyperlink" Target="https://en.wikipedia.org/wiki/PMID_(identifier)" TargetMode="External"/><Relationship Id="rId551" Type="http://schemas.openxmlformats.org/officeDocument/2006/relationships/hyperlink" Target="https://en.wikipedia.org/wiki/Electroencephalography" TargetMode="External"/><Relationship Id="rId649" Type="http://schemas.openxmlformats.org/officeDocument/2006/relationships/hyperlink" Target="https://citeseerx.ist.psu.edu/viewdoc/summary?doi=10.1.1.4.8384" TargetMode="External"/><Relationship Id="rId856" Type="http://schemas.openxmlformats.org/officeDocument/2006/relationships/hyperlink" Target="https://en.wikipedia.org/wiki/S2CID_(identifier)" TargetMode="External"/><Relationship Id="rId1181" Type="http://schemas.openxmlformats.org/officeDocument/2006/relationships/hyperlink" Target="https://doi.org/10.3389%2Ffnhum.2010.00186" TargetMode="External"/><Relationship Id="rId1279" Type="http://schemas.openxmlformats.org/officeDocument/2006/relationships/hyperlink" Target="https://doi.org/10.1113%2Fjphysiol.2006.105379" TargetMode="External"/><Relationship Id="rId1402" Type="http://schemas.openxmlformats.org/officeDocument/2006/relationships/hyperlink" Target="https://en.wikipedia.org/wiki/Special:BookSources/978-0877229131" TargetMode="External"/><Relationship Id="rId1486" Type="http://schemas.openxmlformats.org/officeDocument/2006/relationships/hyperlink" Target="https://en.wikipedia.org/wiki/Electroencephalography" TargetMode="External"/><Relationship Id="rId1707" Type="http://schemas.openxmlformats.org/officeDocument/2006/relationships/hyperlink" Target="https://www.ncbi.nlm.nih.gov/pmc/articles/PMC6404655" TargetMode="External"/><Relationship Id="rId190" Type="http://schemas.openxmlformats.org/officeDocument/2006/relationships/hyperlink" Target="https://link.springer.com/chapter/10.1007/978-3-642-37169-1_1" TargetMode="External"/><Relationship Id="rId204" Type="http://schemas.openxmlformats.org/officeDocument/2006/relationships/hyperlink" Target="https://www.ncbi.nlm.nih.gov/pmc/articles/PMC7181624" TargetMode="External"/><Relationship Id="rId288" Type="http://schemas.openxmlformats.org/officeDocument/2006/relationships/hyperlink" Target="https://en.wikipedia.org/wiki/Doi_(identifier)" TargetMode="External"/><Relationship Id="rId411" Type="http://schemas.openxmlformats.org/officeDocument/2006/relationships/hyperlink" Target="https://doi.org/10.1097%2F00001756-200307010-00006" TargetMode="External"/><Relationship Id="rId509" Type="http://schemas.openxmlformats.org/officeDocument/2006/relationships/hyperlink" Target="https://pubmed.ncbi.nlm.nih.gov/16060809" TargetMode="External"/><Relationship Id="rId1041" Type="http://schemas.openxmlformats.org/officeDocument/2006/relationships/hyperlink" Target="https://en.wikipedia.org/wiki/Decision-making" TargetMode="External"/><Relationship Id="rId1139" Type="http://schemas.openxmlformats.org/officeDocument/2006/relationships/hyperlink" Target="https://doi.org/10.1088%2F1741-2552%2Faab2f2" TargetMode="External"/><Relationship Id="rId1346" Type="http://schemas.openxmlformats.org/officeDocument/2006/relationships/hyperlink" Target="https://en.wikipedia.org/wiki/Alpha_wave" TargetMode="External"/><Relationship Id="rId1693" Type="http://schemas.openxmlformats.org/officeDocument/2006/relationships/hyperlink" Target="https://en.wikipedia.org/wiki/Southern_Illinois_University_Press" TargetMode="External"/><Relationship Id="rId495" Type="http://schemas.openxmlformats.org/officeDocument/2006/relationships/hyperlink" Target="https://doi.org/10.1007%2Fs10484-015-9326-5" TargetMode="External"/><Relationship Id="rId716" Type="http://schemas.openxmlformats.org/officeDocument/2006/relationships/hyperlink" Target="https://www.ncbi.nlm.nih.gov/pmc/articles/PMC6467884" TargetMode="External"/><Relationship Id="rId923" Type="http://schemas.openxmlformats.org/officeDocument/2006/relationships/hyperlink" Target="https://en.wikipedia.org/wiki/PMC_(identifier)" TargetMode="External"/><Relationship Id="rId1553" Type="http://schemas.openxmlformats.org/officeDocument/2006/relationships/hyperlink" Target="https://pubmed.ncbi.nlm.nih.gov/20634716" TargetMode="External"/><Relationship Id="rId1760" Type="http://schemas.openxmlformats.org/officeDocument/2006/relationships/hyperlink" Target="https://en.wikipedia.org/wiki/Bibcode_(identifier)" TargetMode="External"/><Relationship Id="rId52" Type="http://schemas.openxmlformats.org/officeDocument/2006/relationships/hyperlink" Target="https://en.wikipedia.org/wiki/Electroencephalography" TargetMode="External"/><Relationship Id="rId148" Type="http://schemas.openxmlformats.org/officeDocument/2006/relationships/hyperlink" Target="https://en.wikipedia.org/wiki/ISSN_(identifier)" TargetMode="External"/><Relationship Id="rId355" Type="http://schemas.openxmlformats.org/officeDocument/2006/relationships/hyperlink" Target="https://en.wikipedia.org/wiki/ISBN_(identifier)" TargetMode="External"/><Relationship Id="rId562" Type="http://schemas.openxmlformats.org/officeDocument/2006/relationships/hyperlink" Target="https://en.wikipedia.org/wiki/ISBN_(identifier)" TargetMode="External"/><Relationship Id="rId1192" Type="http://schemas.openxmlformats.org/officeDocument/2006/relationships/hyperlink" Target="https://en.wikipedia.org/wiki/Neurofeedback" TargetMode="External"/><Relationship Id="rId1206" Type="http://schemas.openxmlformats.org/officeDocument/2006/relationships/hyperlink" Target="https://en.wikipedia.org/wiki/PMC_(identifier)" TargetMode="External"/><Relationship Id="rId1413" Type="http://schemas.openxmlformats.org/officeDocument/2006/relationships/hyperlink" Target="https://web.archive.org/web/20160303223045/http:/forensic-centre.com/wp-content/uploads/2013/07/BEOS-IN-INDIA-IT_222S-STATUS-AS-AN-AID-IN-INVESTIGATION-AND-AS-CORROBORATIVE-EVIDENCE-AS-SEEN-FROM-JUDGMENTS_.pdf" TargetMode="External"/><Relationship Id="rId1620" Type="http://schemas.openxmlformats.org/officeDocument/2006/relationships/hyperlink" Target="https://en.wikipedia.org/wiki/PMID_(identifier)" TargetMode="External"/><Relationship Id="rId215" Type="http://schemas.openxmlformats.org/officeDocument/2006/relationships/hyperlink" Target="https://doi.org/10.1177%2F1059601102238356" TargetMode="External"/><Relationship Id="rId422" Type="http://schemas.openxmlformats.org/officeDocument/2006/relationships/hyperlink" Target="https://en.wikipedia.org/wiki/PMC_(identifier)" TargetMode="External"/><Relationship Id="rId867" Type="http://schemas.openxmlformats.org/officeDocument/2006/relationships/hyperlink" Target="https://en.wikipedia.org/wiki/S2CID_(identifier)" TargetMode="External"/><Relationship Id="rId1052" Type="http://schemas.openxmlformats.org/officeDocument/2006/relationships/hyperlink" Target="https://www.ncbi.nlm.nih.gov/pmc/articles/PMC2738936" TargetMode="External"/><Relationship Id="rId1497" Type="http://schemas.openxmlformats.org/officeDocument/2006/relationships/hyperlink" Target="https://doi.org/10.1016%2Fj.neuroimage.2004.01.047" TargetMode="External"/><Relationship Id="rId1718" Type="http://schemas.openxmlformats.org/officeDocument/2006/relationships/hyperlink" Target="https://ui.adsabs.harvard.edu/abs/2018NatCo...9.1103V" TargetMode="External"/><Relationship Id="rId299" Type="http://schemas.openxmlformats.org/officeDocument/2006/relationships/hyperlink" Target="https://pubmed.ncbi.nlm.nih.gov/26866770" TargetMode="External"/><Relationship Id="rId727" Type="http://schemas.openxmlformats.org/officeDocument/2006/relationships/hyperlink" Target="https://en.wikipedia.org/wiki/PMID_(identifier)" TargetMode="External"/><Relationship Id="rId934" Type="http://schemas.openxmlformats.org/officeDocument/2006/relationships/hyperlink" Target="https://en.wikipedia.org/wiki/Electroencephalography" TargetMode="External"/><Relationship Id="rId1357" Type="http://schemas.openxmlformats.org/officeDocument/2006/relationships/hyperlink" Target="https://en.wikipedia.org/wiki/PMC_(identifier)" TargetMode="External"/><Relationship Id="rId1564" Type="http://schemas.openxmlformats.org/officeDocument/2006/relationships/hyperlink" Target="https://en.wikipedia.org/wiki/ISBN_(identifier)" TargetMode="External"/><Relationship Id="rId1771" Type="http://schemas.openxmlformats.org/officeDocument/2006/relationships/hyperlink" Target="https://doi.org/10.1016%2Fj.cortex.2017.09.006" TargetMode="External"/><Relationship Id="rId63" Type="http://schemas.openxmlformats.org/officeDocument/2006/relationships/hyperlink" Target="https://en.wikipedia.org/wiki/Electroencephalography" TargetMode="External"/><Relationship Id="rId159" Type="http://schemas.openxmlformats.org/officeDocument/2006/relationships/hyperlink" Target="https://pubmed.ncbi.nlm.nih.gov/28092514" TargetMode="External"/><Relationship Id="rId366" Type="http://schemas.openxmlformats.org/officeDocument/2006/relationships/hyperlink" Target="https://en.wikipedia.org/wiki/Alpha_wave" TargetMode="External"/><Relationship Id="rId573" Type="http://schemas.openxmlformats.org/officeDocument/2006/relationships/hyperlink" Target="https://en.wikipedia.org/wiki/Doi_(identifier)" TargetMode="External"/><Relationship Id="rId780" Type="http://schemas.openxmlformats.org/officeDocument/2006/relationships/hyperlink" Target="https://pubmed.ncbi.nlm.nih.gov/26594331" TargetMode="External"/><Relationship Id="rId1217" Type="http://schemas.openxmlformats.org/officeDocument/2006/relationships/hyperlink" Target="https://en.wikipedia.org/wiki/PMID_(identifier)" TargetMode="External"/><Relationship Id="rId1424" Type="http://schemas.openxmlformats.org/officeDocument/2006/relationships/hyperlink" Target="https://archive.org/details/eatingdisorderse0000unse/page/300" TargetMode="External"/><Relationship Id="rId1631" Type="http://schemas.openxmlformats.org/officeDocument/2006/relationships/hyperlink" Target="http://researchbank.rmit.edu.au/view/rmit:2008" TargetMode="External"/><Relationship Id="rId226" Type="http://schemas.openxmlformats.org/officeDocument/2006/relationships/hyperlink" Target="https://en.wikipedia.org/wiki/PMID_(identifier)" TargetMode="External"/><Relationship Id="rId433" Type="http://schemas.openxmlformats.org/officeDocument/2006/relationships/hyperlink" Target="https://en.wikipedia.org/wiki/Doi_(identifier)" TargetMode="External"/><Relationship Id="rId878" Type="http://schemas.openxmlformats.org/officeDocument/2006/relationships/hyperlink" Target="https://en.wikipedia.org/wiki/Decision-making" TargetMode="External"/><Relationship Id="rId1063" Type="http://schemas.openxmlformats.org/officeDocument/2006/relationships/hyperlink" Target="https://en.wikipedia.org/wiki/Electroencephalography" TargetMode="External"/><Relationship Id="rId1270" Type="http://schemas.openxmlformats.org/officeDocument/2006/relationships/hyperlink" Target="https://en.wikipedia.org/wiki/PMID_(identifier)" TargetMode="External"/><Relationship Id="rId1729" Type="http://schemas.openxmlformats.org/officeDocument/2006/relationships/hyperlink" Target="https://doi.org/10.1080%2F10874200903334397" TargetMode="External"/><Relationship Id="rId640" Type="http://schemas.openxmlformats.org/officeDocument/2006/relationships/hyperlink" Target="https://en.wikipedia.org/wiki/Electroencephalography" TargetMode="External"/><Relationship Id="rId738" Type="http://schemas.openxmlformats.org/officeDocument/2006/relationships/hyperlink" Target="https://pubmed.ncbi.nlm.nih.gov/30813520" TargetMode="External"/><Relationship Id="rId945" Type="http://schemas.openxmlformats.org/officeDocument/2006/relationships/hyperlink" Target="https://www.worldcat.org/oclc/1199587061" TargetMode="External"/><Relationship Id="rId1368" Type="http://schemas.openxmlformats.org/officeDocument/2006/relationships/hyperlink" Target="https://en.wikipedia.org/wiki/Journal_of_General_Internal_Medicine" TargetMode="External"/><Relationship Id="rId1575" Type="http://schemas.openxmlformats.org/officeDocument/2006/relationships/hyperlink" Target="https://en.wikipedia.org/wiki/PMID_(identifier)" TargetMode="External"/><Relationship Id="rId1782" Type="http://schemas.openxmlformats.org/officeDocument/2006/relationships/hyperlink" Target="https://doi.org/10.1016%2Fj.neuron.2009.08.016" TargetMode="External"/><Relationship Id="rId74" Type="http://schemas.openxmlformats.org/officeDocument/2006/relationships/hyperlink" Target="https://ui.adsabs.harvard.edu/abs/1994PhDT........82A" TargetMode="External"/><Relationship Id="rId377" Type="http://schemas.openxmlformats.org/officeDocument/2006/relationships/hyperlink" Target="https://doi.org/10.1080%2F10874208.2011.570689" TargetMode="External"/><Relationship Id="rId500" Type="http://schemas.openxmlformats.org/officeDocument/2006/relationships/hyperlink" Target="https://en.wikipedia.org/wiki/Decision-making" TargetMode="External"/><Relationship Id="rId584" Type="http://schemas.openxmlformats.org/officeDocument/2006/relationships/hyperlink" Target="https://www.ncbi.nlm.nih.gov/pmc/articles/PMC1738204" TargetMode="External"/><Relationship Id="rId805" Type="http://schemas.openxmlformats.org/officeDocument/2006/relationships/hyperlink" Target="https://en.wikipedia.org/wiki/Bibcode_(identifier)" TargetMode="External"/><Relationship Id="rId1130" Type="http://schemas.openxmlformats.org/officeDocument/2006/relationships/hyperlink" Target="https://api.semanticscholar.org/CorpusID:7276590" TargetMode="External"/><Relationship Id="rId1228" Type="http://schemas.openxmlformats.org/officeDocument/2006/relationships/hyperlink" Target="https://en.wikipedia.org/wiki/OCLC_(identifier)" TargetMode="External"/><Relationship Id="rId1435" Type="http://schemas.openxmlformats.org/officeDocument/2006/relationships/hyperlink" Target="https://ui.adsabs.harvard.edu/abs/2013Natur.503...48R" TargetMode="External"/><Relationship Id="rId5" Type="http://schemas.openxmlformats.org/officeDocument/2006/relationships/footnotes" Target="footnotes.xml"/><Relationship Id="rId237" Type="http://schemas.openxmlformats.org/officeDocument/2006/relationships/hyperlink" Target="https://pubmed.ncbi.nlm.nih.gov/23559254" TargetMode="External"/><Relationship Id="rId791" Type="http://schemas.openxmlformats.org/officeDocument/2006/relationships/hyperlink" Target="https://en.wikipedia.org/wiki/Electroencephalography" TargetMode="External"/><Relationship Id="rId889" Type="http://schemas.openxmlformats.org/officeDocument/2006/relationships/hyperlink" Target="https://api.semanticscholar.org/CorpusID:54308374" TargetMode="External"/><Relationship Id="rId1074" Type="http://schemas.openxmlformats.org/officeDocument/2006/relationships/hyperlink" Target="https://pubmed.ncbi.nlm.nih.gov/18689053" TargetMode="External"/><Relationship Id="rId1642" Type="http://schemas.openxmlformats.org/officeDocument/2006/relationships/hyperlink" Target="https://en.wikipedia.org/wiki/Neurofeedback" TargetMode="External"/><Relationship Id="rId444" Type="http://schemas.openxmlformats.org/officeDocument/2006/relationships/hyperlink" Target="https://en.wikipedia.org/wiki/OCLC_(identifier)" TargetMode="External"/><Relationship Id="rId651" Type="http://schemas.openxmlformats.org/officeDocument/2006/relationships/hyperlink" Target="https://doi.org/10.1088%2F0031-9155%2F46%2F7%2F301" TargetMode="External"/><Relationship Id="rId749" Type="http://schemas.openxmlformats.org/officeDocument/2006/relationships/hyperlink" Target="https://en.wikipedia.org/wiki/Electroencephalography" TargetMode="External"/><Relationship Id="rId1281" Type="http://schemas.openxmlformats.org/officeDocument/2006/relationships/hyperlink" Target="https://www.ncbi.nlm.nih.gov/pmc/articles/PMC1995687" TargetMode="External"/><Relationship Id="rId1379" Type="http://schemas.openxmlformats.org/officeDocument/2006/relationships/hyperlink" Target="https://pubmed.ncbi.nlm.nih.gov/10576479" TargetMode="External"/><Relationship Id="rId1502" Type="http://schemas.openxmlformats.org/officeDocument/2006/relationships/hyperlink" Target="https://en.wikipedia.org/wiki/Electroencephalography" TargetMode="External"/><Relationship Id="rId1586" Type="http://schemas.openxmlformats.org/officeDocument/2006/relationships/hyperlink" Target="https://en.wikipedia.org/wiki/Laurence_Steinberg" TargetMode="External"/><Relationship Id="rId1807" Type="http://schemas.openxmlformats.org/officeDocument/2006/relationships/theme" Target="theme/theme1.xml"/><Relationship Id="rId290" Type="http://schemas.openxmlformats.org/officeDocument/2006/relationships/hyperlink" Target="https://en.wikipedia.org/wiki/ISSN_(identifier)" TargetMode="External"/><Relationship Id="rId304" Type="http://schemas.openxmlformats.org/officeDocument/2006/relationships/hyperlink" Target="http://dash.harvard.edu/bitstream/handle/1/3627270/Schacter_DissociatingConfidence.pdf" TargetMode="External"/><Relationship Id="rId388" Type="http://schemas.openxmlformats.org/officeDocument/2006/relationships/hyperlink" Target="https://en.wikipedia.org/wiki/Doi_(identifier)" TargetMode="External"/><Relationship Id="rId511" Type="http://schemas.openxmlformats.org/officeDocument/2006/relationships/hyperlink" Target="https://en.wikipedia.org/wiki/PMID_(identifier)" TargetMode="External"/><Relationship Id="rId609" Type="http://schemas.openxmlformats.org/officeDocument/2006/relationships/hyperlink" Target="https://en.wikipedia.org/wiki/ISBN_(identifier)" TargetMode="External"/><Relationship Id="rId956" Type="http://schemas.openxmlformats.org/officeDocument/2006/relationships/hyperlink" Target="https://www.ncbi.nlm.nih.gov/pmc/articles/PMC5382955" TargetMode="External"/><Relationship Id="rId1141" Type="http://schemas.openxmlformats.org/officeDocument/2006/relationships/hyperlink" Target="https://ui.adsabs.harvard.edu/abs/2018JNEng..15c1005L" TargetMode="External"/><Relationship Id="rId1239" Type="http://schemas.openxmlformats.org/officeDocument/2006/relationships/hyperlink" Target="https://pubmed.ncbi.nlm.nih.gov/19164579" TargetMode="External"/><Relationship Id="rId1793" Type="http://schemas.openxmlformats.org/officeDocument/2006/relationships/hyperlink" Target="https://en.wikipedia.org/wiki/Special:BookSources/9780128042168" TargetMode="External"/><Relationship Id="rId85" Type="http://schemas.openxmlformats.org/officeDocument/2006/relationships/hyperlink" Target="https://pubmed.ncbi.nlm.nih.gov/23542738" TargetMode="External"/><Relationship Id="rId150" Type="http://schemas.openxmlformats.org/officeDocument/2006/relationships/hyperlink" Target="https://en.wikipedia.org/wiki/S2CID_(identifier)" TargetMode="External"/><Relationship Id="rId595" Type="http://schemas.openxmlformats.org/officeDocument/2006/relationships/hyperlink" Target="https://doi.org/10.1007%2Fbf00998691" TargetMode="External"/><Relationship Id="rId816" Type="http://schemas.openxmlformats.org/officeDocument/2006/relationships/hyperlink" Target="https://en.wikipedia.org/wiki/Electroencephalography" TargetMode="External"/><Relationship Id="rId1001" Type="http://schemas.openxmlformats.org/officeDocument/2006/relationships/hyperlink" Target="https://en.wikipedia.org/wiki/Electroencephalography" TargetMode="External"/><Relationship Id="rId1446" Type="http://schemas.openxmlformats.org/officeDocument/2006/relationships/hyperlink" Target="https://en.wikipedia.org/wiki/PMID_(identifier)" TargetMode="External"/><Relationship Id="rId1653" Type="http://schemas.openxmlformats.org/officeDocument/2006/relationships/hyperlink" Target="https://pubmed.ncbi.nlm.nih.gov/24783746" TargetMode="External"/><Relationship Id="rId248" Type="http://schemas.openxmlformats.org/officeDocument/2006/relationships/hyperlink" Target="https://en.wikipedia.org/wiki/Electroencephalography" TargetMode="External"/><Relationship Id="rId455" Type="http://schemas.openxmlformats.org/officeDocument/2006/relationships/hyperlink" Target="https://doi.org/10.1016%2Fj.ijpsycho.2016.05.010" TargetMode="External"/><Relationship Id="rId662" Type="http://schemas.openxmlformats.org/officeDocument/2006/relationships/hyperlink" Target="https://en.wikipedia.org/wiki/S2CID_(identifier)" TargetMode="External"/><Relationship Id="rId1085" Type="http://schemas.openxmlformats.org/officeDocument/2006/relationships/hyperlink" Target="https://en.wikipedia.org/wiki/Alpha_wave" TargetMode="External"/><Relationship Id="rId1292" Type="http://schemas.openxmlformats.org/officeDocument/2006/relationships/hyperlink" Target="https://www.worldcat.org/oclc/40336039" TargetMode="External"/><Relationship Id="rId1306" Type="http://schemas.openxmlformats.org/officeDocument/2006/relationships/hyperlink" Target="https://en.wikipedia.org/wiki/Alpha_wave" TargetMode="External"/><Relationship Id="rId1513" Type="http://schemas.openxmlformats.org/officeDocument/2006/relationships/hyperlink" Target="https://en.wikipedia.org/wiki/Doi_(identifier)" TargetMode="External"/><Relationship Id="rId1720" Type="http://schemas.openxmlformats.org/officeDocument/2006/relationships/hyperlink" Target="https://doi.org/10.1038%2Fs41467-018-02820-0" TargetMode="External"/><Relationship Id="rId12" Type="http://schemas.openxmlformats.org/officeDocument/2006/relationships/footer" Target="footer3.xml"/><Relationship Id="rId108" Type="http://schemas.openxmlformats.org/officeDocument/2006/relationships/hyperlink" Target="https://en.wikipedia.org/wiki/Doi_(identifier)" TargetMode="External"/><Relationship Id="rId315" Type="http://schemas.openxmlformats.org/officeDocument/2006/relationships/hyperlink" Target="https://doi.org/10.1111%2Fpsyp.13437" TargetMode="External"/><Relationship Id="rId522" Type="http://schemas.openxmlformats.org/officeDocument/2006/relationships/hyperlink" Target="https://www.ncbi.nlm.nih.gov/pmc/articles/PMC2654794" TargetMode="External"/><Relationship Id="rId967" Type="http://schemas.openxmlformats.org/officeDocument/2006/relationships/hyperlink" Target="https://en.wikipedia.org/wiki/PMID_(identifier)" TargetMode="External"/><Relationship Id="rId1152" Type="http://schemas.openxmlformats.org/officeDocument/2006/relationships/hyperlink" Target="https://api.semanticscholar.org/CorpusID:19193823" TargetMode="External"/><Relationship Id="rId1597" Type="http://schemas.openxmlformats.org/officeDocument/2006/relationships/hyperlink" Target="https://doi.org/10.1192%2Fj.eurpsy.2019.7" TargetMode="External"/><Relationship Id="rId96" Type="http://schemas.openxmlformats.org/officeDocument/2006/relationships/hyperlink" Target="https://doi.org/10.1007%2F978-0-306-47630-3_2" TargetMode="External"/><Relationship Id="rId161" Type="http://schemas.openxmlformats.org/officeDocument/2006/relationships/hyperlink" Target="https://api.semanticscholar.org/CorpusID:3522546" TargetMode="External"/><Relationship Id="rId399" Type="http://schemas.openxmlformats.org/officeDocument/2006/relationships/hyperlink" Target="https://en.wikipedia.org/wiki/Doi_(identifier)" TargetMode="External"/><Relationship Id="rId827" Type="http://schemas.openxmlformats.org/officeDocument/2006/relationships/hyperlink" Target="https://en.wikipedia.org/wiki/Electroencephalography" TargetMode="External"/><Relationship Id="rId1012" Type="http://schemas.openxmlformats.org/officeDocument/2006/relationships/hyperlink" Target="https://api.semanticscholar.org/CorpusID:32730261" TargetMode="External"/><Relationship Id="rId1457" Type="http://schemas.openxmlformats.org/officeDocument/2006/relationships/hyperlink" Target="https://pubmed.ncbi.nlm.nih.gov/11212164" TargetMode="External"/><Relationship Id="rId1664" Type="http://schemas.openxmlformats.org/officeDocument/2006/relationships/hyperlink" Target="https://en.wikipedia.org/wiki/Neurofeedback" TargetMode="External"/><Relationship Id="rId259" Type="http://schemas.openxmlformats.org/officeDocument/2006/relationships/hyperlink" Target="https://en.wikipedia.org/wiki/Doi_(identifier)" TargetMode="External"/><Relationship Id="rId466" Type="http://schemas.openxmlformats.org/officeDocument/2006/relationships/hyperlink" Target="https://en.wikipedia.org/wiki/Neurofeedback" TargetMode="External"/><Relationship Id="rId673" Type="http://schemas.openxmlformats.org/officeDocument/2006/relationships/hyperlink" Target="https://en.wikipedia.org/wiki/Doi_(identifier)" TargetMode="External"/><Relationship Id="rId880" Type="http://schemas.openxmlformats.org/officeDocument/2006/relationships/hyperlink" Target="https://en.wikipedia.org/wiki/Doi_(identifier)" TargetMode="External"/><Relationship Id="rId1096" Type="http://schemas.openxmlformats.org/officeDocument/2006/relationships/hyperlink" Target="https://en.wikipedia.org/wiki/Doi_(identifier)" TargetMode="External"/><Relationship Id="rId1317" Type="http://schemas.openxmlformats.org/officeDocument/2006/relationships/hyperlink" Target="https://en.wikipedia.org/wiki/Neurofeedback" TargetMode="External"/><Relationship Id="rId1524" Type="http://schemas.openxmlformats.org/officeDocument/2006/relationships/hyperlink" Target="https://en.wikipedia.org/wiki/Neurofeedback" TargetMode="External"/><Relationship Id="rId1731" Type="http://schemas.openxmlformats.org/officeDocument/2006/relationships/hyperlink" Target="https://doi.org/10.1080%2F10874200903334397" TargetMode="External"/><Relationship Id="rId23" Type="http://schemas.openxmlformats.org/officeDocument/2006/relationships/hyperlink" Target="https://www.arl.army.mil/www/default.cfm?article=3214" TargetMode="External"/><Relationship Id="rId119" Type="http://schemas.openxmlformats.org/officeDocument/2006/relationships/hyperlink" Target="https://doi.org/10.1371%2Fjournal.pone.0118753" TargetMode="External"/><Relationship Id="rId326" Type="http://schemas.openxmlformats.org/officeDocument/2006/relationships/hyperlink" Target="https://api.semanticscholar.org/CorpusID:205664545" TargetMode="External"/><Relationship Id="rId533" Type="http://schemas.openxmlformats.org/officeDocument/2006/relationships/hyperlink" Target="https://en.wikipedia.org/wiki/James_C._Kaufman" TargetMode="External"/><Relationship Id="rId978" Type="http://schemas.openxmlformats.org/officeDocument/2006/relationships/hyperlink" Target="https://doi.org/10.1038%2Fsj.npp.1301402" TargetMode="External"/><Relationship Id="rId1163" Type="http://schemas.openxmlformats.org/officeDocument/2006/relationships/hyperlink" Target="https://doi.org/10.1080%2F00050068908259558" TargetMode="External"/><Relationship Id="rId1370" Type="http://schemas.openxmlformats.org/officeDocument/2006/relationships/hyperlink" Target="https://doi.org/10.1007%2Fs11606-011-1810-x" TargetMode="External"/><Relationship Id="rId740" Type="http://schemas.openxmlformats.org/officeDocument/2006/relationships/hyperlink" Target="https://en.wikipedia.org/wiki/Decision-making" TargetMode="External"/><Relationship Id="rId838" Type="http://schemas.openxmlformats.org/officeDocument/2006/relationships/hyperlink" Target="https://en.wikipedia.org/wiki/Neurofeedback" TargetMode="External"/><Relationship Id="rId1023" Type="http://schemas.openxmlformats.org/officeDocument/2006/relationships/hyperlink" Target="https://doi.org/10.5772%2Fintechopen.99127" TargetMode="External"/><Relationship Id="rId1468" Type="http://schemas.openxmlformats.org/officeDocument/2006/relationships/hyperlink" Target="https://en.wikipedia.org/wiki/Alpha_wave" TargetMode="External"/><Relationship Id="rId1675" Type="http://schemas.openxmlformats.org/officeDocument/2006/relationships/hyperlink" Target="https://doi.org/10.1080%2F10874200802429850" TargetMode="External"/><Relationship Id="rId172" Type="http://schemas.openxmlformats.org/officeDocument/2006/relationships/hyperlink" Target="https://en.wikipedia.org/wiki/PMID_(identifier)" TargetMode="External"/><Relationship Id="rId477" Type="http://schemas.openxmlformats.org/officeDocument/2006/relationships/hyperlink" Target="https://en.wikipedia.org/wiki/Special:BookSources/978-0805813364" TargetMode="External"/><Relationship Id="rId600" Type="http://schemas.openxmlformats.org/officeDocument/2006/relationships/hyperlink" Target="https://en.wikipedia.org/wiki/Decision-making" TargetMode="External"/><Relationship Id="rId684" Type="http://schemas.openxmlformats.org/officeDocument/2006/relationships/hyperlink" Target="https://en.wikipedia.org/wiki/Special:BookSources/978-0029161609" TargetMode="External"/><Relationship Id="rId1230" Type="http://schemas.openxmlformats.org/officeDocument/2006/relationships/hyperlink" Target="https://en.wikipedia.org/wiki/Electroencephalography" TargetMode="External"/><Relationship Id="rId1328" Type="http://schemas.openxmlformats.org/officeDocument/2006/relationships/hyperlink" Target="https://api.semanticscholar.org/CorpusID:38459560" TargetMode="External"/><Relationship Id="rId1535" Type="http://schemas.openxmlformats.org/officeDocument/2006/relationships/hyperlink" Target="https://www.ncbi.nlm.nih.gov/pmc/articles/PMC3204264" TargetMode="External"/><Relationship Id="rId337" Type="http://schemas.openxmlformats.org/officeDocument/2006/relationships/hyperlink" Target="https://en.wikipedia.org/wiki/OCLC_(identifier)" TargetMode="External"/><Relationship Id="rId891" Type="http://schemas.openxmlformats.org/officeDocument/2006/relationships/hyperlink" Target="https://en.wikipedia.org/wiki/Neurofeedback" TargetMode="External"/><Relationship Id="rId905" Type="http://schemas.openxmlformats.org/officeDocument/2006/relationships/hyperlink" Target="https://en.wikipedia.org/wiki/ISBN_(identifier)" TargetMode="External"/><Relationship Id="rId989" Type="http://schemas.openxmlformats.org/officeDocument/2006/relationships/hyperlink" Target="https://www.worldcat.org/oclc/706020998" TargetMode="External"/><Relationship Id="rId1742" Type="http://schemas.openxmlformats.org/officeDocument/2006/relationships/hyperlink" Target="https://www.jneurosci.org/content/early/2021/08/24/JNEUROSCI.0583-21.2021" TargetMode="External"/><Relationship Id="rId34" Type="http://schemas.openxmlformats.org/officeDocument/2006/relationships/hyperlink" Target="https://en.wikipedia.org/wiki/Electroencephalography" TargetMode="External"/><Relationship Id="rId544" Type="http://schemas.openxmlformats.org/officeDocument/2006/relationships/hyperlink" Target="https://en.wikipedia.org/wiki/Electroencephalography" TargetMode="External"/><Relationship Id="rId751" Type="http://schemas.openxmlformats.org/officeDocument/2006/relationships/hyperlink" Target="https://en.wikipedia.org/wiki/Doi_(identifier)" TargetMode="External"/><Relationship Id="rId849" Type="http://schemas.openxmlformats.org/officeDocument/2006/relationships/hyperlink" Target="https://en.wikipedia.org/wiki/Electroencephalography" TargetMode="External"/><Relationship Id="rId1174" Type="http://schemas.openxmlformats.org/officeDocument/2006/relationships/hyperlink" Target="https://en.wikipedia.org/wiki/Decision-making" TargetMode="External"/><Relationship Id="rId1381" Type="http://schemas.openxmlformats.org/officeDocument/2006/relationships/hyperlink" Target="https://api.semanticscholar.org/CorpusID:24756702" TargetMode="External"/><Relationship Id="rId1479" Type="http://schemas.openxmlformats.org/officeDocument/2006/relationships/hyperlink" Target="https://en.wikipedia.org/wiki/Daniel_Gilbert_(psychologist)" TargetMode="External"/><Relationship Id="rId1602" Type="http://schemas.openxmlformats.org/officeDocument/2006/relationships/hyperlink" Target="https://en.wikipedia.org/wiki/Neurofeedback" TargetMode="External"/><Relationship Id="rId1686" Type="http://schemas.openxmlformats.org/officeDocument/2006/relationships/hyperlink" Target="http://www.csc.lsu.edu/trianta/Books/DecisionMaking1/Book1.htm" TargetMode="External"/><Relationship Id="rId183" Type="http://schemas.openxmlformats.org/officeDocument/2006/relationships/hyperlink" Target="https://en.wikipedia.org/wiki/Doi_(identifier)" TargetMode="External"/><Relationship Id="rId390" Type="http://schemas.openxmlformats.org/officeDocument/2006/relationships/hyperlink" Target="https://en.wikipedia.org/wiki/ISSN_(identifier)" TargetMode="External"/><Relationship Id="rId404" Type="http://schemas.openxmlformats.org/officeDocument/2006/relationships/hyperlink" Target="https://onlinelibrary.wiley.com/doi/book/10.1002/9781119959984" TargetMode="External"/><Relationship Id="rId611" Type="http://schemas.openxmlformats.org/officeDocument/2006/relationships/hyperlink" Target="https://en.wikipedia.org/wiki/Electroencephalography" TargetMode="External"/><Relationship Id="rId1034" Type="http://schemas.openxmlformats.org/officeDocument/2006/relationships/hyperlink" Target="https://en.wikipedia.org/wiki/Nature_Neuroscience" TargetMode="External"/><Relationship Id="rId1241" Type="http://schemas.openxmlformats.org/officeDocument/2006/relationships/hyperlink" Target="https://www.ncbi.nlm.nih.gov/pmc/articles/PMC7877609" TargetMode="External"/><Relationship Id="rId1339" Type="http://schemas.openxmlformats.org/officeDocument/2006/relationships/hyperlink" Target="https://en.wikipedia.org/wiki/Electroencephalography" TargetMode="External"/><Relationship Id="rId250" Type="http://schemas.openxmlformats.org/officeDocument/2006/relationships/hyperlink" Target="https://en.wikipedia.org/wiki/Special:BookSources/978-0-19-530106-9" TargetMode="External"/><Relationship Id="rId488" Type="http://schemas.openxmlformats.org/officeDocument/2006/relationships/hyperlink" Target="https://www.ncbi.nlm.nih.gov/pmc/articles/PMC5157977" TargetMode="External"/><Relationship Id="rId695" Type="http://schemas.openxmlformats.org/officeDocument/2006/relationships/hyperlink" Target="https://en.wikipedia.org/wiki/Alpha_wave" TargetMode="External"/><Relationship Id="rId709" Type="http://schemas.openxmlformats.org/officeDocument/2006/relationships/hyperlink" Target="https://en.wikipedia.org/wiki/ArXiv_(identifier)" TargetMode="External"/><Relationship Id="rId916" Type="http://schemas.openxmlformats.org/officeDocument/2006/relationships/hyperlink" Target="https://en.wikipedia.org/wiki/S2CID_(identifier)" TargetMode="External"/><Relationship Id="rId1101" Type="http://schemas.openxmlformats.org/officeDocument/2006/relationships/hyperlink" Target="https://www.worldcat.org/issn/2194-5357" TargetMode="External"/><Relationship Id="rId1546" Type="http://schemas.openxmlformats.org/officeDocument/2006/relationships/hyperlink" Target="https://en.wikipedia.org/wiki/PMID_(identifier)" TargetMode="External"/><Relationship Id="rId1753" Type="http://schemas.openxmlformats.org/officeDocument/2006/relationships/hyperlink" Target="https://en.wikipedia.org/wiki/Doi_(identifier)" TargetMode="External"/><Relationship Id="rId45" Type="http://schemas.openxmlformats.org/officeDocument/2006/relationships/hyperlink" Target="https://doi.org/10.1097%2F00004691-199401000-00008" TargetMode="External"/><Relationship Id="rId110" Type="http://schemas.openxmlformats.org/officeDocument/2006/relationships/hyperlink" Target="https://en.wikipedia.org/wiki/PMID_(identifier)" TargetMode="External"/><Relationship Id="rId348" Type="http://schemas.openxmlformats.org/officeDocument/2006/relationships/hyperlink" Target="https://archive.org/details/descarteserrorem00dama" TargetMode="External"/><Relationship Id="rId555" Type="http://schemas.openxmlformats.org/officeDocument/2006/relationships/hyperlink" Target="https://en.wikipedia.org/wiki/PMC_(identifier)" TargetMode="External"/><Relationship Id="rId762" Type="http://schemas.openxmlformats.org/officeDocument/2006/relationships/hyperlink" Target="https://en.wikipedia.org/wiki/Neurofeedback" TargetMode="External"/><Relationship Id="rId1185" Type="http://schemas.openxmlformats.org/officeDocument/2006/relationships/hyperlink" Target="https://www.ncbi.nlm.nih.gov/pmc/articles/PMC2990626" TargetMode="External"/><Relationship Id="rId1392" Type="http://schemas.openxmlformats.org/officeDocument/2006/relationships/hyperlink" Target="https://www.worldcat.org/issn/1939-0149" TargetMode="External"/><Relationship Id="rId1406" Type="http://schemas.openxmlformats.org/officeDocument/2006/relationships/hyperlink" Target="https://en.wikipedia.org/wiki/Journal_of_Personality_and_Social_Psychology" TargetMode="External"/><Relationship Id="rId1613" Type="http://schemas.openxmlformats.org/officeDocument/2006/relationships/hyperlink" Target="https://en.wikipedia.org/wiki/Doi_(identifier)" TargetMode="External"/><Relationship Id="rId194" Type="http://schemas.openxmlformats.org/officeDocument/2006/relationships/hyperlink" Target="https://en.wikipedia.org/wiki/Special:BookSources/978-3-642-37169-1" TargetMode="External"/><Relationship Id="rId208" Type="http://schemas.openxmlformats.org/officeDocument/2006/relationships/hyperlink" Target="https://en.wikipedia.org/wiki/Doi_(identifier)" TargetMode="External"/><Relationship Id="rId415" Type="http://schemas.openxmlformats.org/officeDocument/2006/relationships/hyperlink" Target="https://en.wikipedia.org/wiki/ISBN_(identifier)" TargetMode="External"/><Relationship Id="rId622" Type="http://schemas.openxmlformats.org/officeDocument/2006/relationships/hyperlink" Target="https://en.wikipedia.org/wiki/PMID_(identifier)" TargetMode="External"/><Relationship Id="rId1045" Type="http://schemas.openxmlformats.org/officeDocument/2006/relationships/hyperlink" Target="https://en.wikipedia.org/wiki/Decision-making" TargetMode="External"/><Relationship Id="rId1252" Type="http://schemas.openxmlformats.org/officeDocument/2006/relationships/hyperlink" Target="https://doi.org/10.1177%2F1087054717693371" TargetMode="External"/><Relationship Id="rId1697" Type="http://schemas.openxmlformats.org/officeDocument/2006/relationships/hyperlink" Target="https://en.wikipedia.org/wiki/OCLC_(identifier)" TargetMode="External"/><Relationship Id="rId261" Type="http://schemas.openxmlformats.org/officeDocument/2006/relationships/hyperlink" Target="https://en.wikipedia.org/wiki/PMID_(identifier)" TargetMode="External"/><Relationship Id="rId499" Type="http://schemas.openxmlformats.org/officeDocument/2006/relationships/hyperlink" Target="https://api.semanticscholar.org/CorpusID:14234363" TargetMode="External"/><Relationship Id="rId927" Type="http://schemas.openxmlformats.org/officeDocument/2006/relationships/hyperlink" Target="https://en.wikipedia.org/wiki/Electroencephalography" TargetMode="External"/><Relationship Id="rId1112" Type="http://schemas.openxmlformats.org/officeDocument/2006/relationships/hyperlink" Target="https://www.worldcat.org/issn/0040-1625" TargetMode="External"/><Relationship Id="rId1557" Type="http://schemas.openxmlformats.org/officeDocument/2006/relationships/hyperlink" Target="https://www.worldcat.org/issn/1537-1603" TargetMode="External"/><Relationship Id="rId1764" Type="http://schemas.openxmlformats.org/officeDocument/2006/relationships/hyperlink" Target="https://en.wikipedia.org/wiki/PMID_(identifier)" TargetMode="External"/><Relationship Id="rId56" Type="http://schemas.openxmlformats.org/officeDocument/2006/relationships/hyperlink" Target="https://web.archive.org/web/20131015064018/http:/neurogadget.com/2011/04/12/neurosky-mindwave-sets-guinness-world-record-for-%E2%80%9Clargest-object-moved-using-a-brain-computer-interface%E2%80%9D/1820" TargetMode="External"/><Relationship Id="rId359" Type="http://schemas.openxmlformats.org/officeDocument/2006/relationships/hyperlink" Target="https://en.wikipedia.org/wiki/Doi_(identifier)" TargetMode="External"/><Relationship Id="rId566" Type="http://schemas.openxmlformats.org/officeDocument/2006/relationships/hyperlink" Target="https://en.wikipedia.org/wiki/Doi_(identifier)" TargetMode="External"/><Relationship Id="rId773" Type="http://schemas.openxmlformats.org/officeDocument/2006/relationships/hyperlink" Target="https://en.wikipedia.org/wiki/Electroencephalography" TargetMode="External"/><Relationship Id="rId1196" Type="http://schemas.openxmlformats.org/officeDocument/2006/relationships/hyperlink" Target="https://en.wikipedia.org/wiki/Doi_(identifier)" TargetMode="External"/><Relationship Id="rId1417" Type="http://schemas.openxmlformats.org/officeDocument/2006/relationships/hyperlink" Target="https://doi.org/10.1310%2Ftsr2102-137" TargetMode="External"/><Relationship Id="rId1624" Type="http://schemas.openxmlformats.org/officeDocument/2006/relationships/hyperlink" Target="https://en.wikipedia.org/wiki/Doi_(identifier)" TargetMode="External"/><Relationship Id="rId121" Type="http://schemas.openxmlformats.org/officeDocument/2006/relationships/hyperlink" Target="https://www.ncbi.nlm.nih.gov/pmc/articles/PMC4356563" TargetMode="External"/><Relationship Id="rId219" Type="http://schemas.openxmlformats.org/officeDocument/2006/relationships/hyperlink" Target="https://en.wikipedia.org/wiki/Doi_(identifier)" TargetMode="External"/><Relationship Id="rId426" Type="http://schemas.openxmlformats.org/officeDocument/2006/relationships/hyperlink" Target="http://hdl.handle.net/10272/3283" TargetMode="External"/><Relationship Id="rId633" Type="http://schemas.openxmlformats.org/officeDocument/2006/relationships/hyperlink" Target="https://en.wikipedia.org/wiki/OCLC_(identifier)" TargetMode="External"/><Relationship Id="rId980" Type="http://schemas.openxmlformats.org/officeDocument/2006/relationships/hyperlink" Target="https://doi.org/10.1038%2Fsj.npp.1301402" TargetMode="External"/><Relationship Id="rId1056" Type="http://schemas.openxmlformats.org/officeDocument/2006/relationships/hyperlink" Target="https://www.ncbi.nlm.nih.gov/pmc/articles/PMC1773003" TargetMode="External"/><Relationship Id="rId1263" Type="http://schemas.openxmlformats.org/officeDocument/2006/relationships/hyperlink" Target="https://en.wikipedia.org/wiki/Proceedings_of_the_National_Academy_of_Sciences" TargetMode="External"/><Relationship Id="rId840" Type="http://schemas.openxmlformats.org/officeDocument/2006/relationships/hyperlink" Target="https://www.ncbi.nlm.nih.gov/pmc/articles/PMC2259255" TargetMode="External"/><Relationship Id="rId938" Type="http://schemas.openxmlformats.org/officeDocument/2006/relationships/hyperlink" Target="https://pubmed.ncbi.nlm.nih.gov/15993757" TargetMode="External"/><Relationship Id="rId1470" Type="http://schemas.openxmlformats.org/officeDocument/2006/relationships/hyperlink" Target="https://en.wikipedia.org/wiki/Electroencephalography" TargetMode="External"/><Relationship Id="rId1568" Type="http://schemas.openxmlformats.org/officeDocument/2006/relationships/hyperlink" Target="https://en.wikipedia.org/wiki/Electroencephalography" TargetMode="External"/><Relationship Id="rId1775" Type="http://schemas.openxmlformats.org/officeDocument/2006/relationships/hyperlink" Target="https://pubmed.ncbi.nlm.nih.gov/28992948" TargetMode="External"/><Relationship Id="rId67" Type="http://schemas.openxmlformats.org/officeDocument/2006/relationships/hyperlink" Target="https://doi.org/10.7551%2Fmitpress%2F10971.003.0004" TargetMode="External"/><Relationship Id="rId272" Type="http://schemas.openxmlformats.org/officeDocument/2006/relationships/hyperlink" Target="https://en.wikipedia.org/wiki/Decision-making" TargetMode="External"/><Relationship Id="rId577" Type="http://schemas.openxmlformats.org/officeDocument/2006/relationships/hyperlink" Target="https://en.wikipedia.org/wiki/S2CID_(identifier)" TargetMode="External"/><Relationship Id="rId700" Type="http://schemas.openxmlformats.org/officeDocument/2006/relationships/hyperlink" Target="https://ui.adsabs.harvard.edu/abs/2015JNEng..12e1001J" TargetMode="External"/><Relationship Id="rId1123" Type="http://schemas.openxmlformats.org/officeDocument/2006/relationships/hyperlink" Target="http://roar.uel.ac.uk/4509/1/A%20systematic%20review%20of%20the%20neurophysiology%20of.pdf" TargetMode="External"/><Relationship Id="rId1330" Type="http://schemas.openxmlformats.org/officeDocument/2006/relationships/hyperlink" Target="https://www.fda.gov/news-events/press-announcements/fda-permits-marketing-first-medical-device-treatment-adhd" TargetMode="External"/><Relationship Id="rId1428" Type="http://schemas.openxmlformats.org/officeDocument/2006/relationships/hyperlink" Target="https://en.wikipedia.org/wiki/Journal_of_Economic_Psychology" TargetMode="External"/><Relationship Id="rId1635" Type="http://schemas.openxmlformats.org/officeDocument/2006/relationships/hyperlink" Target="https://www.worldcat.org/issn/1547-5840" TargetMode="External"/><Relationship Id="rId132" Type="http://schemas.openxmlformats.org/officeDocument/2006/relationships/hyperlink" Target="https://en.wikipedia.org/wiki/S2CID_(identifier)" TargetMode="External"/><Relationship Id="rId784" Type="http://schemas.openxmlformats.org/officeDocument/2006/relationships/hyperlink" Target="https://en.wikipedia.org/wiki/Electroencephalography" TargetMode="External"/><Relationship Id="rId991" Type="http://schemas.openxmlformats.org/officeDocument/2006/relationships/hyperlink" Target="https://en.wikipedia.org/wiki/Daniel_Kahneman" TargetMode="External"/><Relationship Id="rId1067" Type="http://schemas.openxmlformats.org/officeDocument/2006/relationships/hyperlink" Target="https://en.wikipedia.org/wiki/Decision-making" TargetMode="External"/><Relationship Id="rId437" Type="http://schemas.openxmlformats.org/officeDocument/2006/relationships/hyperlink" Target="https://en.wikipedia.org/wiki/Electroencephalography" TargetMode="External"/><Relationship Id="rId644" Type="http://schemas.openxmlformats.org/officeDocument/2006/relationships/hyperlink" Target="https://api.semanticscholar.org/CorpusID:145788101" TargetMode="External"/><Relationship Id="rId851" Type="http://schemas.openxmlformats.org/officeDocument/2006/relationships/hyperlink" Target="https://ui.adsabs.harvard.edu/abs/2016JNEng..13d6021W" TargetMode="External"/><Relationship Id="rId1274" Type="http://schemas.openxmlformats.org/officeDocument/2006/relationships/hyperlink" Target="https://en.wikipedia.org/wiki/ISBN_(identifier)" TargetMode="External"/><Relationship Id="rId1481" Type="http://schemas.openxmlformats.org/officeDocument/2006/relationships/hyperlink" Target="https://archive.org/details/psychology0000scha" TargetMode="External"/><Relationship Id="rId1579" Type="http://schemas.openxmlformats.org/officeDocument/2006/relationships/hyperlink" Target="https://en.wikipedia.org/wiki/Doi_(identifier)" TargetMode="External"/><Relationship Id="rId1702" Type="http://schemas.openxmlformats.org/officeDocument/2006/relationships/hyperlink" Target="https://en.wikipedia.org/wiki/Neurofeedback" TargetMode="External"/><Relationship Id="rId283" Type="http://schemas.openxmlformats.org/officeDocument/2006/relationships/hyperlink" Target="https://pubmed.ncbi.nlm.nih.gov/31000806" TargetMode="External"/><Relationship Id="rId490" Type="http://schemas.openxmlformats.org/officeDocument/2006/relationships/hyperlink" Target="https://pubmed.ncbi.nlm.nih.gov/27977700" TargetMode="External"/><Relationship Id="rId504" Type="http://schemas.openxmlformats.org/officeDocument/2006/relationships/hyperlink" Target="https://en.wikipedia.org/wiki/CiteSeerX_(identifier)" TargetMode="External"/><Relationship Id="rId711" Type="http://schemas.openxmlformats.org/officeDocument/2006/relationships/hyperlink" Target="https://en.wikipedia.org/wiki/Bibcode_(identifier)" TargetMode="External"/><Relationship Id="rId949" Type="http://schemas.openxmlformats.org/officeDocument/2006/relationships/hyperlink" Target="https://doi.org/10.1111%2Fj.1460-9568.2010.07100.x" TargetMode="External"/><Relationship Id="rId1134" Type="http://schemas.openxmlformats.org/officeDocument/2006/relationships/hyperlink" Target="https://en.wikipedia.org/wiki/PMID_(identifier)" TargetMode="External"/><Relationship Id="rId1341" Type="http://schemas.openxmlformats.org/officeDocument/2006/relationships/hyperlink" Target="https://doi.org/10.1016%2FS1474-4422%2818%2930034-6" TargetMode="External"/><Relationship Id="rId1786" Type="http://schemas.openxmlformats.org/officeDocument/2006/relationships/hyperlink" Target="https://pubmed.ncbi.nlm.nih.gov/19874794" TargetMode="External"/><Relationship Id="rId78" Type="http://schemas.openxmlformats.org/officeDocument/2006/relationships/hyperlink" Target="https://en.wikipedia.org/wiki/Neurofeedback" TargetMode="External"/><Relationship Id="rId143" Type="http://schemas.openxmlformats.org/officeDocument/2006/relationships/hyperlink" Target="https://doi.org/10.1007/BF01797193" TargetMode="External"/><Relationship Id="rId350" Type="http://schemas.openxmlformats.org/officeDocument/2006/relationships/hyperlink" Target="https://en.wikipedia.org/wiki/Special:BookSources/978-0399138942" TargetMode="External"/><Relationship Id="rId588" Type="http://schemas.openxmlformats.org/officeDocument/2006/relationships/hyperlink" Target="http://courses.washington.edu/pbafhall/514/514%20Readings/Hall-OBHDP.pdf" TargetMode="External"/><Relationship Id="rId795" Type="http://schemas.openxmlformats.org/officeDocument/2006/relationships/hyperlink" Target="https://en.wikipedia.org/wiki/Doi_(identifier)" TargetMode="External"/><Relationship Id="rId809" Type="http://schemas.openxmlformats.org/officeDocument/2006/relationships/hyperlink" Target="https://en.wikipedia.org/wiki/Electroencephalography" TargetMode="External"/><Relationship Id="rId1201" Type="http://schemas.openxmlformats.org/officeDocument/2006/relationships/hyperlink" Target="https://pubmed.ncbi.nlm.nih.gov/29967368" TargetMode="External"/><Relationship Id="rId1439" Type="http://schemas.openxmlformats.org/officeDocument/2006/relationships/hyperlink" Target="https://pubmed.ncbi.nlm.nih.gov/24172899" TargetMode="External"/><Relationship Id="rId1646" Type="http://schemas.openxmlformats.org/officeDocument/2006/relationships/hyperlink" Target="https://pubmed.ncbi.nlm.nih.gov/19715180" TargetMode="External"/><Relationship Id="rId9" Type="http://schemas.openxmlformats.org/officeDocument/2006/relationships/footer" Target="footer1.xml"/><Relationship Id="rId210" Type="http://schemas.openxmlformats.org/officeDocument/2006/relationships/hyperlink" Target="https://en.wikipedia.org/wiki/S2CID_(identifier)" TargetMode="External"/><Relationship Id="rId448" Type="http://schemas.openxmlformats.org/officeDocument/2006/relationships/hyperlink" Target="https://doi.org/10.1177%2F0956797617699167" TargetMode="External"/><Relationship Id="rId655" Type="http://schemas.openxmlformats.org/officeDocument/2006/relationships/hyperlink" Target="https://api.semanticscholar.org/CorpusID:250761006" TargetMode="External"/><Relationship Id="rId862" Type="http://schemas.openxmlformats.org/officeDocument/2006/relationships/hyperlink" Target="https://doi.org/10.1016%2FS0987-7053%2800%2900055-1" TargetMode="External"/><Relationship Id="rId1078" Type="http://schemas.openxmlformats.org/officeDocument/2006/relationships/hyperlink" Target="https://www.ncbi.nlm.nih.gov/pmc/articles/PMC4123606" TargetMode="External"/><Relationship Id="rId1285" Type="http://schemas.openxmlformats.org/officeDocument/2006/relationships/hyperlink" Target="https://en.wikipedia.org/wiki/Doi_(identifier)" TargetMode="External"/><Relationship Id="rId1492" Type="http://schemas.openxmlformats.org/officeDocument/2006/relationships/hyperlink" Target="https://pubmed.ncbi.nlm.nih.gov/8798169" TargetMode="External"/><Relationship Id="rId1506" Type="http://schemas.openxmlformats.org/officeDocument/2006/relationships/hyperlink" Target="https://doi.org/10.1136%2Fbmj.328.7450.1244" TargetMode="External"/><Relationship Id="rId1713" Type="http://schemas.openxmlformats.org/officeDocument/2006/relationships/hyperlink" Target="https://en.wikipedia.org/wiki/PMID_(identifier)" TargetMode="External"/><Relationship Id="rId294" Type="http://schemas.openxmlformats.org/officeDocument/2006/relationships/hyperlink" Target="https://en.wikipedia.org/wiki/Neurofeedback" TargetMode="External"/><Relationship Id="rId308" Type="http://schemas.openxmlformats.org/officeDocument/2006/relationships/hyperlink" Target="https://en.wikipedia.org/wiki/PMID_(identifier)" TargetMode="External"/><Relationship Id="rId515" Type="http://schemas.openxmlformats.org/officeDocument/2006/relationships/hyperlink" Target="https://en.wikipedia.org/wiki/ISSN_(identifier)" TargetMode="External"/><Relationship Id="rId722" Type="http://schemas.openxmlformats.org/officeDocument/2006/relationships/hyperlink" Target="https://doi.org/10.3390%2Fs19050987" TargetMode="External"/><Relationship Id="rId1145" Type="http://schemas.openxmlformats.org/officeDocument/2006/relationships/hyperlink" Target="https://pubmed.ncbi.nlm.nih.gov/29488902" TargetMode="External"/><Relationship Id="rId1352" Type="http://schemas.openxmlformats.org/officeDocument/2006/relationships/hyperlink" Target="https://api.semanticscholar.org/CorpusID:9156592" TargetMode="External"/><Relationship Id="rId1797" Type="http://schemas.openxmlformats.org/officeDocument/2006/relationships/hyperlink" Target="https://en.wikipedia.org/wiki/Doi_(identifier)" TargetMode="External"/><Relationship Id="rId89" Type="http://schemas.openxmlformats.org/officeDocument/2006/relationships/hyperlink" Target="https://en.wikipedia.org/wiki/ISBN_(identifier)" TargetMode="External"/><Relationship Id="rId154" Type="http://schemas.openxmlformats.org/officeDocument/2006/relationships/hyperlink" Target="https://doi.org/10.1080%2F00207411.1990.11449169" TargetMode="External"/><Relationship Id="rId361" Type="http://schemas.openxmlformats.org/officeDocument/2006/relationships/hyperlink" Target="https://en.wikipedia.org/wiki/PMC_(identifier)" TargetMode="External"/><Relationship Id="rId599" Type="http://schemas.openxmlformats.org/officeDocument/2006/relationships/hyperlink" Target="https://api.semanticscholar.org/CorpusID:45071893" TargetMode="External"/><Relationship Id="rId1005" Type="http://schemas.openxmlformats.org/officeDocument/2006/relationships/hyperlink" Target="https://pubmed.ncbi.nlm.nih.gov/17371495" TargetMode="External"/><Relationship Id="rId1212" Type="http://schemas.openxmlformats.org/officeDocument/2006/relationships/hyperlink" Target="https://doi.org/10.1037%2Fh0043158" TargetMode="External"/><Relationship Id="rId1657" Type="http://schemas.openxmlformats.org/officeDocument/2006/relationships/hyperlink" Target="https://escholarship.mcgill.ca/concern/articles/kh04dt26b" TargetMode="External"/><Relationship Id="rId459" Type="http://schemas.openxmlformats.org/officeDocument/2006/relationships/hyperlink" Target="https://en.wikipedia.org/wiki/Benjamin_Franklin" TargetMode="External"/><Relationship Id="rId666" Type="http://schemas.openxmlformats.org/officeDocument/2006/relationships/hyperlink" Target="https://doi.org/10.1016%2Fj.neunet.2019.12.006" TargetMode="External"/><Relationship Id="rId873" Type="http://schemas.openxmlformats.org/officeDocument/2006/relationships/hyperlink" Target="https://citeseerx.ist.psu.edu/viewdoc/summary?doi=10.1.1.33.7118" TargetMode="External"/><Relationship Id="rId1089" Type="http://schemas.openxmlformats.org/officeDocument/2006/relationships/hyperlink" Target="https://en.wikipedia.org/wiki/ISSN_(identifier)" TargetMode="External"/><Relationship Id="rId1296" Type="http://schemas.openxmlformats.org/officeDocument/2006/relationships/hyperlink" Target="https://en.wikipedia.org/wiki/CiteSeerX_(identifier)" TargetMode="External"/><Relationship Id="rId1517" Type="http://schemas.openxmlformats.org/officeDocument/2006/relationships/hyperlink" Target="https://en.wikipedia.org/wiki/Electroencephalography" TargetMode="External"/><Relationship Id="rId1724" Type="http://schemas.openxmlformats.org/officeDocument/2006/relationships/hyperlink" Target="https://pubmed.ncbi.nlm.nih.gov/29549239" TargetMode="External"/><Relationship Id="rId16" Type="http://schemas.openxmlformats.org/officeDocument/2006/relationships/hyperlink" Target="https://en.wikipedia.org/wiki/Decision-making" TargetMode="External"/><Relationship Id="rId221" Type="http://schemas.openxmlformats.org/officeDocument/2006/relationships/hyperlink" Target="https://en.wikipedia.org/wiki/PMID_(identifier)" TargetMode="External"/><Relationship Id="rId319" Type="http://schemas.openxmlformats.org/officeDocument/2006/relationships/hyperlink" Target="https://api.semanticscholar.org/CorpusID:197665482" TargetMode="External"/><Relationship Id="rId526" Type="http://schemas.openxmlformats.org/officeDocument/2006/relationships/hyperlink" Target="https://en.wikipedia.org/wiki/Electroencephalography" TargetMode="External"/><Relationship Id="rId1156" Type="http://schemas.openxmlformats.org/officeDocument/2006/relationships/hyperlink" Target="https://books.google.com/books?id=voRVQEAZJYYC&amp;pg=PA61" TargetMode="External"/><Relationship Id="rId1363" Type="http://schemas.openxmlformats.org/officeDocument/2006/relationships/hyperlink" Target="https://web.archive.org/web/20010222082946/http:/www.informationweek.com/551/51mtinf.htm" TargetMode="External"/><Relationship Id="rId733" Type="http://schemas.openxmlformats.org/officeDocument/2006/relationships/hyperlink" Target="https://en.wikipedia.org/wiki/ISSN_(identifier)" TargetMode="External"/><Relationship Id="rId940" Type="http://schemas.openxmlformats.org/officeDocument/2006/relationships/hyperlink" Target="https://en.wikipedia.org/wiki/Electroencephalography" TargetMode="External"/><Relationship Id="rId1016" Type="http://schemas.openxmlformats.org/officeDocument/2006/relationships/hyperlink" Target="https://en.wikipedia.org/wiki/PMID_(identifier)" TargetMode="External"/><Relationship Id="rId1570" Type="http://schemas.openxmlformats.org/officeDocument/2006/relationships/hyperlink" Target="https://www.ncbi.nlm.nih.gov/books/NBK224102/" TargetMode="External"/><Relationship Id="rId1668" Type="http://schemas.openxmlformats.org/officeDocument/2006/relationships/hyperlink" Target="https://en.wikipedia.org/wiki/PMID_(identifier)" TargetMode="External"/><Relationship Id="rId165" Type="http://schemas.openxmlformats.org/officeDocument/2006/relationships/hyperlink" Target="https://www.disp-conference.org/" TargetMode="External"/><Relationship Id="rId372" Type="http://schemas.openxmlformats.org/officeDocument/2006/relationships/hyperlink" Target="https://en.wikipedia.org/wiki/PMID_(identifier)" TargetMode="External"/><Relationship Id="rId677" Type="http://schemas.openxmlformats.org/officeDocument/2006/relationships/hyperlink" Target="https://en.wikipedia.org/wiki/PMID_(identifier)" TargetMode="External"/><Relationship Id="rId800" Type="http://schemas.openxmlformats.org/officeDocument/2006/relationships/hyperlink" Target="https://pubmed.ncbi.nlm.nih.gov/29408942" TargetMode="External"/><Relationship Id="rId1223" Type="http://schemas.openxmlformats.org/officeDocument/2006/relationships/hyperlink" Target="https://en.wikipedia.org/wiki/Decision-making" TargetMode="External"/><Relationship Id="rId1430" Type="http://schemas.openxmlformats.org/officeDocument/2006/relationships/hyperlink" Target="https://doi.org/10.1016%2Fj.joep.2010.03.002" TargetMode="External"/><Relationship Id="rId1528" Type="http://schemas.openxmlformats.org/officeDocument/2006/relationships/hyperlink" Target="https://en.wikipedia.org/wiki/Decision-making" TargetMode="External"/><Relationship Id="rId232" Type="http://schemas.openxmlformats.org/officeDocument/2006/relationships/hyperlink" Target="https://en.wikipedia.org/wiki/Bibcode_(identifier)" TargetMode="External"/><Relationship Id="rId884" Type="http://schemas.openxmlformats.org/officeDocument/2006/relationships/hyperlink" Target="https://en.wikipedia.org/wiki/Neurofeedback" TargetMode="External"/><Relationship Id="rId1735" Type="http://schemas.openxmlformats.org/officeDocument/2006/relationships/hyperlink" Target="https://doi.org/10.1080%2F10874200903334397" TargetMode="External"/><Relationship Id="rId27" Type="http://schemas.openxmlformats.org/officeDocument/2006/relationships/hyperlink" Target="https://historycollection.jsc.nasa.gov/JSCHistoryPortal/history/roundups/issues/65-03-03.pdf" TargetMode="External"/><Relationship Id="rId537" Type="http://schemas.openxmlformats.org/officeDocument/2006/relationships/hyperlink" Target="https://en.wikipedia.org/wiki/OCLC_(identifier)" TargetMode="External"/><Relationship Id="rId744" Type="http://schemas.openxmlformats.org/officeDocument/2006/relationships/hyperlink" Target="https://www.worldcat.org/issn/0024-6301" TargetMode="External"/><Relationship Id="rId951" Type="http://schemas.openxmlformats.org/officeDocument/2006/relationships/hyperlink" Target="https://pubmed.ncbi.nlm.nih.gov/20384819" TargetMode="External"/><Relationship Id="rId1167" Type="http://schemas.openxmlformats.org/officeDocument/2006/relationships/hyperlink" Target="https://en.wikipedia.org/wiki/Alpha_wave" TargetMode="External"/><Relationship Id="rId1374" Type="http://schemas.openxmlformats.org/officeDocument/2006/relationships/hyperlink" Target="https://pubmed.ncbi.nlm.nih.gov/21792695" TargetMode="External"/><Relationship Id="rId1581" Type="http://schemas.openxmlformats.org/officeDocument/2006/relationships/hyperlink" Target="https://en.wikipedia.org/wiki/PMC_(identifier)" TargetMode="External"/><Relationship Id="rId1679" Type="http://schemas.openxmlformats.org/officeDocument/2006/relationships/hyperlink" Target="https://doi.org/10.1016%2FS0191-8869%2803%2900162-4" TargetMode="External"/><Relationship Id="rId1802" Type="http://schemas.openxmlformats.org/officeDocument/2006/relationships/hyperlink" Target="https://api.semanticscholar.org/CorpusID:250847914" TargetMode="External"/><Relationship Id="rId80" Type="http://schemas.openxmlformats.org/officeDocument/2006/relationships/hyperlink" Target="https://doi.org/10.1016%2F0013-4694%2861%2990015-3" TargetMode="External"/><Relationship Id="rId176" Type="http://schemas.openxmlformats.org/officeDocument/2006/relationships/hyperlink" Target="https://en.wikipedia.org/wiki/Personality_and_Individual_Differences" TargetMode="External"/><Relationship Id="rId383" Type="http://schemas.openxmlformats.org/officeDocument/2006/relationships/hyperlink" Target="https://www.worldcat.org/issn/1558-0210" TargetMode="External"/><Relationship Id="rId590" Type="http://schemas.openxmlformats.org/officeDocument/2006/relationships/hyperlink" Target="https://doi.org/10.1016%2Fj.obhdp.2007.01.003" TargetMode="External"/><Relationship Id="rId604" Type="http://schemas.openxmlformats.org/officeDocument/2006/relationships/hyperlink" Target="https://www.jstor.org/stable/3791464" TargetMode="External"/><Relationship Id="rId811" Type="http://schemas.openxmlformats.org/officeDocument/2006/relationships/hyperlink" Target="https://en.wikipedia.org/wiki/Electroencephalography" TargetMode="External"/><Relationship Id="rId1027" Type="http://schemas.openxmlformats.org/officeDocument/2006/relationships/hyperlink" Target="https://api.semanticscholar.org/CorpusID:209832569" TargetMode="External"/><Relationship Id="rId1234" Type="http://schemas.openxmlformats.org/officeDocument/2006/relationships/hyperlink" Target="https://en.wikipedia.org/wiki/Doi_(identifier)" TargetMode="External"/><Relationship Id="rId1441" Type="http://schemas.openxmlformats.org/officeDocument/2006/relationships/hyperlink" Target="https://api.semanticscholar.org/CorpusID:205236138" TargetMode="External"/><Relationship Id="rId243" Type="http://schemas.openxmlformats.org/officeDocument/2006/relationships/hyperlink" Target="https://en.wikipedia.org/wiki/Special:BookSources/978-0262339544" TargetMode="External"/><Relationship Id="rId450" Type="http://schemas.openxmlformats.org/officeDocument/2006/relationships/hyperlink" Target="https://www.ncbi.nlm.nih.gov/pmc/articles/PMC5675530" TargetMode="External"/><Relationship Id="rId688" Type="http://schemas.openxmlformats.org/officeDocument/2006/relationships/hyperlink" Target="https://doi.org/10.1016%2Fj.jecp.2019.104704" TargetMode="External"/><Relationship Id="rId895" Type="http://schemas.openxmlformats.org/officeDocument/2006/relationships/hyperlink" Target="https://api.semanticscholar.org/CorpusID:532595" TargetMode="External"/><Relationship Id="rId909" Type="http://schemas.openxmlformats.org/officeDocument/2006/relationships/hyperlink" Target="http://aronkatsenelinboigen.net/CONCEPT_OF_INDETERMINISM.PDF" TargetMode="External"/><Relationship Id="rId1080" Type="http://schemas.openxmlformats.org/officeDocument/2006/relationships/hyperlink" Target="https://doi.org/10.3389%2Ffneur.2014.00149" TargetMode="External"/><Relationship Id="rId1301" Type="http://schemas.openxmlformats.org/officeDocument/2006/relationships/hyperlink" Target="https://api.semanticscholar.org/CorpusID:14789591" TargetMode="External"/><Relationship Id="rId1539" Type="http://schemas.openxmlformats.org/officeDocument/2006/relationships/hyperlink" Target="https://en.wikipedia.org/wiki/PMC_(identifier)" TargetMode="External"/><Relationship Id="rId1746" Type="http://schemas.openxmlformats.org/officeDocument/2006/relationships/hyperlink" Target="https://www.worldcat.org/issn/0270-6474" TargetMode="External"/><Relationship Id="rId38" Type="http://schemas.openxmlformats.org/officeDocument/2006/relationships/hyperlink" Target="https://doi.org/10.1038%2F503438a" TargetMode="External"/><Relationship Id="rId103" Type="http://schemas.openxmlformats.org/officeDocument/2006/relationships/hyperlink" Target="https://en.wikipedia.org/wiki/PMC_(identifier)" TargetMode="External"/><Relationship Id="rId310" Type="http://schemas.openxmlformats.org/officeDocument/2006/relationships/hyperlink" Target="https://en.wikipedia.org/wiki/S2CID_(identifier)" TargetMode="External"/><Relationship Id="rId548" Type="http://schemas.openxmlformats.org/officeDocument/2006/relationships/hyperlink" Target="https://pubmed.ncbi.nlm.nih.gov/11068232" TargetMode="External"/><Relationship Id="rId755" Type="http://schemas.openxmlformats.org/officeDocument/2006/relationships/hyperlink" Target="https://en.wikipedia.org/wiki/S2CID_(identifier)" TargetMode="External"/><Relationship Id="rId962" Type="http://schemas.openxmlformats.org/officeDocument/2006/relationships/hyperlink" Target="https://pubmed.ncbi.nlm.nih.gov/28335000" TargetMode="External"/><Relationship Id="rId1178" Type="http://schemas.openxmlformats.org/officeDocument/2006/relationships/hyperlink" Target="https://en.wikipedia.org/wiki/Alpha_wave" TargetMode="External"/><Relationship Id="rId1385" Type="http://schemas.openxmlformats.org/officeDocument/2006/relationships/hyperlink" Target="https://doi.org/10.2202%2F1940-1639.1088" TargetMode="External"/><Relationship Id="rId1592" Type="http://schemas.openxmlformats.org/officeDocument/2006/relationships/hyperlink" Target="https://en.wikipedia.org/wiki/S2CID_(identifier)" TargetMode="External"/><Relationship Id="rId1606" Type="http://schemas.openxmlformats.org/officeDocument/2006/relationships/hyperlink" Target="https://pubmed.ncbi.nlm.nih.gov/13916975" TargetMode="External"/><Relationship Id="rId91" Type="http://schemas.openxmlformats.org/officeDocument/2006/relationships/hyperlink" Target="https://en.wikipedia.org/wiki/Decision-making" TargetMode="External"/><Relationship Id="rId187" Type="http://schemas.openxmlformats.org/officeDocument/2006/relationships/hyperlink" Target="https://en.wikipedia.org/wiki/PMID_(identifier)" TargetMode="External"/><Relationship Id="rId394" Type="http://schemas.openxmlformats.org/officeDocument/2006/relationships/hyperlink" Target="https://en.wikipedia.org/wiki/Decision-making" TargetMode="External"/><Relationship Id="rId408" Type="http://schemas.openxmlformats.org/officeDocument/2006/relationships/hyperlink" Target="https://en.wikipedia.org/wiki/Special:BookSources/9781119959984" TargetMode="External"/><Relationship Id="rId615" Type="http://schemas.openxmlformats.org/officeDocument/2006/relationships/hyperlink" Target="https://en.wikipedia.org/wiki/PMC_(identifier)" TargetMode="External"/><Relationship Id="rId822" Type="http://schemas.openxmlformats.org/officeDocument/2006/relationships/hyperlink" Target="https://www.worldcat.org/issn/0013-9580" TargetMode="External"/><Relationship Id="rId1038" Type="http://schemas.openxmlformats.org/officeDocument/2006/relationships/hyperlink" Target="https://pubmed.ncbi.nlm.nih.gov/16783368" TargetMode="External"/><Relationship Id="rId1245" Type="http://schemas.openxmlformats.org/officeDocument/2006/relationships/hyperlink" Target="https://www.ncbi.nlm.nih.gov/pmc/articles/PMC7877609" TargetMode="External"/><Relationship Id="rId1452" Type="http://schemas.openxmlformats.org/officeDocument/2006/relationships/hyperlink" Target="https://en.wikipedia.org/wiki/Doi_(identifier)" TargetMode="External"/><Relationship Id="rId254" Type="http://schemas.openxmlformats.org/officeDocument/2006/relationships/hyperlink" Target="https://en.wikipedia.org/wiki/Doi_(identifier)" TargetMode="External"/><Relationship Id="rId699" Type="http://schemas.openxmlformats.org/officeDocument/2006/relationships/hyperlink" Target="https://en.wikipedia.org/wiki/Bibcode_(identifier)" TargetMode="External"/><Relationship Id="rId1091" Type="http://schemas.openxmlformats.org/officeDocument/2006/relationships/hyperlink" Target="https://en.wikipedia.org/wiki/PMID_(identifier)" TargetMode="External"/><Relationship Id="rId1105" Type="http://schemas.openxmlformats.org/officeDocument/2006/relationships/hyperlink" Target="https://en.wikipedia.org/wiki/Doi_(identifier)" TargetMode="External"/><Relationship Id="rId1312" Type="http://schemas.openxmlformats.org/officeDocument/2006/relationships/hyperlink" Target="https://en.wikipedia.org/wiki/Electroencephalography" TargetMode="External"/><Relationship Id="rId1757" Type="http://schemas.openxmlformats.org/officeDocument/2006/relationships/hyperlink" Target="https://en.wikipedia.org/wiki/S2CID_(identifier)" TargetMode="External"/><Relationship Id="rId49" Type="http://schemas.openxmlformats.org/officeDocument/2006/relationships/hyperlink" Target="https://www.liverpoolfc.com/news/incredible-impact-klopp-praises-reds-work-neuro11" TargetMode="External"/><Relationship Id="rId114" Type="http://schemas.openxmlformats.org/officeDocument/2006/relationships/hyperlink" Target="https://en.wikipedia.org/wiki/Electroencephalography" TargetMode="External"/><Relationship Id="rId461" Type="http://schemas.openxmlformats.org/officeDocument/2006/relationships/hyperlink" Target="https://en.wikipedia.org/wiki/Yale_University_Press" TargetMode="External"/><Relationship Id="rId559" Type="http://schemas.openxmlformats.org/officeDocument/2006/relationships/hyperlink" Target="https://en.wikipedia.org/wiki/Decision-making" TargetMode="External"/><Relationship Id="rId766" Type="http://schemas.openxmlformats.org/officeDocument/2006/relationships/hyperlink" Target="https://en.wikipedia.org/wiki/PMC_(identifier)" TargetMode="External"/><Relationship Id="rId1189" Type="http://schemas.openxmlformats.org/officeDocument/2006/relationships/hyperlink" Target="https://www.researchgate.net/publication/333247807" TargetMode="External"/><Relationship Id="rId1396" Type="http://schemas.openxmlformats.org/officeDocument/2006/relationships/hyperlink" Target="https://en.wikipedia.org/wiki/Doi_(identifier)" TargetMode="External"/><Relationship Id="rId1617" Type="http://schemas.openxmlformats.org/officeDocument/2006/relationships/hyperlink" Target="https://en.wikipedia.org/wiki/Neurofeedback" TargetMode="External"/><Relationship Id="rId198" Type="http://schemas.openxmlformats.org/officeDocument/2006/relationships/hyperlink" Target="https://ui.adsabs.harvard.edu/abs/2020NatSR..10.6976B" TargetMode="External"/><Relationship Id="rId321" Type="http://schemas.openxmlformats.org/officeDocument/2006/relationships/hyperlink" Target="https://en.wikipedia.org/wiki/Doi_(identifier)" TargetMode="External"/><Relationship Id="rId419" Type="http://schemas.openxmlformats.org/officeDocument/2006/relationships/hyperlink" Target="https://www.ncbi.nlm.nih.gov/pmc/articles/PMC3567357" TargetMode="External"/><Relationship Id="rId626" Type="http://schemas.openxmlformats.org/officeDocument/2006/relationships/hyperlink" Target="https://en.wikipedia.org/wiki/Electroencephalography" TargetMode="External"/><Relationship Id="rId973" Type="http://schemas.openxmlformats.org/officeDocument/2006/relationships/hyperlink" Target="https://healthland.time.com/2011/08/23/mind-over-mind-decision-fatigue-may-deplete-our-willpower-but-only-if-we-let-it/" TargetMode="External"/><Relationship Id="rId1049" Type="http://schemas.openxmlformats.org/officeDocument/2006/relationships/hyperlink" Target="https://en.wikipedia.org/wiki/Doi_(identifier)" TargetMode="External"/><Relationship Id="rId1256" Type="http://schemas.openxmlformats.org/officeDocument/2006/relationships/hyperlink" Target="https://pubmed.ncbi.nlm.nih.gov/29254414" TargetMode="External"/><Relationship Id="rId833" Type="http://schemas.openxmlformats.org/officeDocument/2006/relationships/hyperlink" Target="https://en.wikipedia.org/wiki/PMC_(identifier)" TargetMode="External"/><Relationship Id="rId1116" Type="http://schemas.openxmlformats.org/officeDocument/2006/relationships/hyperlink" Target="https://en.wikipedia.org/wiki/Doi_(identifier)" TargetMode="External"/><Relationship Id="rId1463" Type="http://schemas.openxmlformats.org/officeDocument/2006/relationships/hyperlink" Target="https://doi.org/10.1038%2Fs42256-019-0048-x" TargetMode="External"/><Relationship Id="rId1670" Type="http://schemas.openxmlformats.org/officeDocument/2006/relationships/hyperlink" Target="https://en.wikipedia.org/wiki/S2CID_(identifier)" TargetMode="External"/><Relationship Id="rId1768" Type="http://schemas.openxmlformats.org/officeDocument/2006/relationships/hyperlink" Target="https://en.wikipedia.org/wiki/Neurofeedback" TargetMode="External"/><Relationship Id="rId265" Type="http://schemas.openxmlformats.org/officeDocument/2006/relationships/hyperlink" Target="https://doi.org/10.1109%2FMEMB.2010.936545" TargetMode="External"/><Relationship Id="rId472" Type="http://schemas.openxmlformats.org/officeDocument/2006/relationships/hyperlink" Target="https://en.wikipedia.org/wiki/PMID_(identifier)" TargetMode="External"/><Relationship Id="rId900" Type="http://schemas.openxmlformats.org/officeDocument/2006/relationships/hyperlink" Target="https://doi.org/10.1080%2F10874208.2011.545764" TargetMode="External"/><Relationship Id="rId1323" Type="http://schemas.openxmlformats.org/officeDocument/2006/relationships/hyperlink" Target="https://en.wikipedia.org/wiki/Doi_(identifier)" TargetMode="External"/><Relationship Id="rId1530" Type="http://schemas.openxmlformats.org/officeDocument/2006/relationships/hyperlink" Target="https://en.wikipedia.org/wiki/ISBN_(identifier)" TargetMode="External"/><Relationship Id="rId1628" Type="http://schemas.openxmlformats.org/officeDocument/2006/relationships/hyperlink" Target="https://en.wikipedia.org/wiki/S2CID_(identifier)" TargetMode="External"/><Relationship Id="rId125" Type="http://schemas.openxmlformats.org/officeDocument/2006/relationships/hyperlink" Target="https://doi.org/10.1016/j.neuron.2019.11.001" TargetMode="External"/><Relationship Id="rId332" Type="http://schemas.openxmlformats.org/officeDocument/2006/relationships/hyperlink" Target="https://archive.org/details/decisionmakingco00rayn" TargetMode="External"/><Relationship Id="rId777" Type="http://schemas.openxmlformats.org/officeDocument/2006/relationships/hyperlink" Target="https://en.wikipedia.org/wiki/PMC_(identifier)" TargetMode="External"/><Relationship Id="rId984" Type="http://schemas.openxmlformats.org/officeDocument/2006/relationships/hyperlink" Target="https://en.wikipedia.org/wiki/Daniel_Kahneman" TargetMode="External"/><Relationship Id="rId637" Type="http://schemas.openxmlformats.org/officeDocument/2006/relationships/hyperlink" Target="https://doi.org/10.1016%2FS0730-725X%2802%2900496-4" TargetMode="External"/><Relationship Id="rId844" Type="http://schemas.openxmlformats.org/officeDocument/2006/relationships/hyperlink" Target="https://www.ncbi.nlm.nih.gov/pmc/articles/PMC2259255" TargetMode="External"/><Relationship Id="rId1267" Type="http://schemas.openxmlformats.org/officeDocument/2006/relationships/hyperlink" Target="https://doi.org/10.1073%2Fpnas.1305631110" TargetMode="External"/><Relationship Id="rId1474" Type="http://schemas.openxmlformats.org/officeDocument/2006/relationships/hyperlink" Target="https://en.wikipedia.org/wiki/PMC_(identifier)" TargetMode="External"/><Relationship Id="rId1681" Type="http://schemas.openxmlformats.org/officeDocument/2006/relationships/hyperlink" Target="https://en.wikipedia.org/wiki/Doi_(identifier)" TargetMode="External"/><Relationship Id="rId276" Type="http://schemas.openxmlformats.org/officeDocument/2006/relationships/hyperlink" Target="https://en.wikipedia.org/wiki/Special:BookSources/978-1410612649" TargetMode="External"/><Relationship Id="rId483" Type="http://schemas.openxmlformats.org/officeDocument/2006/relationships/hyperlink" Target="https://en.wikipedia.org/wiki/Bibcode_(identifier)" TargetMode="External"/><Relationship Id="rId690" Type="http://schemas.openxmlformats.org/officeDocument/2006/relationships/hyperlink" Target="https://doi.org/10.1016%2Fj.jecp.2019.104704" TargetMode="External"/><Relationship Id="rId704" Type="http://schemas.openxmlformats.org/officeDocument/2006/relationships/hyperlink" Target="https://www.ncbi.nlm.nih.gov/pmc/articles/PMC4596245" TargetMode="External"/><Relationship Id="rId911" Type="http://schemas.openxmlformats.org/officeDocument/2006/relationships/hyperlink" Target="https://en.wikipedia.org/wiki/Electroencephalography" TargetMode="External"/><Relationship Id="rId1127" Type="http://schemas.openxmlformats.org/officeDocument/2006/relationships/hyperlink" Target="https://en.wikipedia.org/wiki/PMID_(identifier)" TargetMode="External"/><Relationship Id="rId1334" Type="http://schemas.openxmlformats.org/officeDocument/2006/relationships/hyperlink" Target="https://en.wikipedia.org/wiki/Doi_(identifier)" TargetMode="External"/><Relationship Id="rId1541" Type="http://schemas.openxmlformats.org/officeDocument/2006/relationships/hyperlink" Target="https://en.wikipedia.org/wiki/PMID_(identifier)" TargetMode="External"/><Relationship Id="rId1779" Type="http://schemas.openxmlformats.org/officeDocument/2006/relationships/hyperlink" Target="https://en.wikipedia.org/wiki/PMID_(identifier)" TargetMode="External"/><Relationship Id="rId40" Type="http://schemas.openxmlformats.org/officeDocument/2006/relationships/hyperlink" Target="https://www.worldcat.org/issn/0028-0836" TargetMode="External"/><Relationship Id="rId136" Type="http://schemas.openxmlformats.org/officeDocument/2006/relationships/hyperlink" Target="https://en.wikipedia.org/wiki/Doi_(identifier)" TargetMode="External"/><Relationship Id="rId343" Type="http://schemas.openxmlformats.org/officeDocument/2006/relationships/hyperlink" Target="https://pubmed.ncbi.nlm.nih.gov/27291882" TargetMode="External"/><Relationship Id="rId550" Type="http://schemas.openxmlformats.org/officeDocument/2006/relationships/hyperlink" Target="https://api.semanticscholar.org/CorpusID:11716369" TargetMode="External"/><Relationship Id="rId788" Type="http://schemas.openxmlformats.org/officeDocument/2006/relationships/hyperlink" Target="https://en.wikipedia.org/wiki/Electroencephalography" TargetMode="External"/><Relationship Id="rId995" Type="http://schemas.openxmlformats.org/officeDocument/2006/relationships/hyperlink" Target="https://books.google.com/books?id=P5GsREMbUmAC&amp;pg=PA211" TargetMode="External"/><Relationship Id="rId1180" Type="http://schemas.openxmlformats.org/officeDocument/2006/relationships/hyperlink" Target="https://en.wikipedia.org/wiki/Doi_(identifier)" TargetMode="External"/><Relationship Id="rId1401" Type="http://schemas.openxmlformats.org/officeDocument/2006/relationships/hyperlink" Target="https://en.wikipedia.org/wiki/ISBN_(identifier)" TargetMode="External"/><Relationship Id="rId1639" Type="http://schemas.openxmlformats.org/officeDocument/2006/relationships/hyperlink" Target="https://doi.org/10.1016%2F0013-4694%2894%2990053-1" TargetMode="External"/><Relationship Id="rId203" Type="http://schemas.openxmlformats.org/officeDocument/2006/relationships/hyperlink" Target="https://en.wikipedia.org/wiki/PMC_(identifier)" TargetMode="External"/><Relationship Id="rId648" Type="http://schemas.openxmlformats.org/officeDocument/2006/relationships/hyperlink" Target="https://en.wikipedia.org/wiki/CiteSeerX_(identifier)" TargetMode="External"/><Relationship Id="rId855" Type="http://schemas.openxmlformats.org/officeDocument/2006/relationships/hyperlink" Target="https://pubmed.ncbi.nlm.nih.gov/27378253" TargetMode="External"/><Relationship Id="rId1040" Type="http://schemas.openxmlformats.org/officeDocument/2006/relationships/hyperlink" Target="https://api.semanticscholar.org/CorpusID:8868406" TargetMode="External"/><Relationship Id="rId1278" Type="http://schemas.openxmlformats.org/officeDocument/2006/relationships/hyperlink" Target="https://en.wikipedia.org/wiki/Doi_(identifier)" TargetMode="External"/><Relationship Id="rId1485" Type="http://schemas.openxmlformats.org/officeDocument/2006/relationships/hyperlink" Target="https://www.worldcat.org/oclc/755079969" TargetMode="External"/><Relationship Id="rId1692" Type="http://schemas.openxmlformats.org/officeDocument/2006/relationships/hyperlink" Target="https://en.wikipedia.org/wiki/Decision-making" TargetMode="External"/><Relationship Id="rId1706" Type="http://schemas.openxmlformats.org/officeDocument/2006/relationships/hyperlink" Target="https://en.wikipedia.org/wiki/PMC_(identifier)" TargetMode="External"/><Relationship Id="rId287" Type="http://schemas.openxmlformats.org/officeDocument/2006/relationships/hyperlink" Target="https://ieeexplore.ieee.org/document/8672623/;jsessionid=As8tSBB9oaPfg094BVG92B-t9gaUdCy8m_HKmEdHJLX-Z_Ch3boQ!-508844548" TargetMode="External"/><Relationship Id="rId410" Type="http://schemas.openxmlformats.org/officeDocument/2006/relationships/hyperlink" Target="https://en.wikipedia.org/wiki/Doi_(identifier)" TargetMode="External"/><Relationship Id="rId494" Type="http://schemas.openxmlformats.org/officeDocument/2006/relationships/hyperlink" Target="https://en.wikipedia.org/wiki/Doi_(identifier)" TargetMode="External"/><Relationship Id="rId508" Type="http://schemas.openxmlformats.org/officeDocument/2006/relationships/hyperlink" Target="https://en.wikipedia.org/wiki/PMID_(identifier)" TargetMode="External"/><Relationship Id="rId715" Type="http://schemas.openxmlformats.org/officeDocument/2006/relationships/hyperlink" Target="https://en.wikipedia.org/wiki/PMC_(identifier)" TargetMode="External"/><Relationship Id="rId922" Type="http://schemas.openxmlformats.org/officeDocument/2006/relationships/hyperlink" Target="https://doi.org/10.1007%2Fs00702-010-0524-2" TargetMode="External"/><Relationship Id="rId1138" Type="http://schemas.openxmlformats.org/officeDocument/2006/relationships/hyperlink" Target="https://en.wikipedia.org/wiki/Electroencephalography" TargetMode="External"/><Relationship Id="rId1345" Type="http://schemas.openxmlformats.org/officeDocument/2006/relationships/hyperlink" Target="https://api.semanticscholar.org/CorpusID:3376296" TargetMode="External"/><Relationship Id="rId1552" Type="http://schemas.openxmlformats.org/officeDocument/2006/relationships/hyperlink" Target="https://en.wikipedia.org/wiki/Electroencephalography" TargetMode="External"/><Relationship Id="rId147" Type="http://schemas.openxmlformats.org/officeDocument/2006/relationships/hyperlink" Target="https://hdl.handle.net/11858%2F00-001M-0000-002A-5DE0-7" TargetMode="External"/><Relationship Id="rId354" Type="http://schemas.openxmlformats.org/officeDocument/2006/relationships/hyperlink" Target="https://en.wikipedia.org/wiki/Decision-making" TargetMode="External"/><Relationship Id="rId799" Type="http://schemas.openxmlformats.org/officeDocument/2006/relationships/hyperlink" Target="https://en.wikipedia.org/wiki/PMID_(identifier)" TargetMode="External"/><Relationship Id="rId1191" Type="http://schemas.openxmlformats.org/officeDocument/2006/relationships/hyperlink" Target="https://doi.org/10.13140%2FRG.2.2.21841.38243" TargetMode="External"/><Relationship Id="rId1205" Type="http://schemas.openxmlformats.org/officeDocument/2006/relationships/hyperlink" Target="https://doi.org/10.1212%2FWNL.0000000000011989" TargetMode="External"/><Relationship Id="rId51" Type="http://schemas.openxmlformats.org/officeDocument/2006/relationships/hyperlink" Target="http://www.economist.com/science/displaystory.cfm?story_id=8847846" TargetMode="External"/><Relationship Id="rId561" Type="http://schemas.openxmlformats.org/officeDocument/2006/relationships/hyperlink" Target="https://en.wikipedia.org/wiki/McGraw-Hill" TargetMode="External"/><Relationship Id="rId659" Type="http://schemas.openxmlformats.org/officeDocument/2006/relationships/hyperlink" Target="https://doi.org/10.1038%2Fs41593-021-00866-w" TargetMode="External"/><Relationship Id="rId866" Type="http://schemas.openxmlformats.org/officeDocument/2006/relationships/hyperlink" Target="https://pubmed.ncbi.nlm.nih.gov/10740792" TargetMode="External"/><Relationship Id="rId1289" Type="http://schemas.openxmlformats.org/officeDocument/2006/relationships/hyperlink" Target="https://en.wikipedia.org/wiki/Decision-making" TargetMode="External"/><Relationship Id="rId1412" Type="http://schemas.openxmlformats.org/officeDocument/2006/relationships/hyperlink" Target="https://en.wikipedia.org/wiki/Electroencephalography" TargetMode="External"/><Relationship Id="rId1496" Type="http://schemas.openxmlformats.org/officeDocument/2006/relationships/hyperlink" Target="https://en.wikipedia.org/wiki/Doi_(identifier)" TargetMode="External"/><Relationship Id="rId1717" Type="http://schemas.openxmlformats.org/officeDocument/2006/relationships/hyperlink" Target="https://en.wikipedia.org/wiki/Bibcode_(identifier)" TargetMode="External"/><Relationship Id="rId214" Type="http://schemas.openxmlformats.org/officeDocument/2006/relationships/hyperlink" Target="https://en.wikipedia.org/wiki/Doi_(identifier)" TargetMode="External"/><Relationship Id="rId298" Type="http://schemas.openxmlformats.org/officeDocument/2006/relationships/hyperlink" Target="https://en.wikipedia.org/wiki/PMID_(identifier)" TargetMode="External"/><Relationship Id="rId421" Type="http://schemas.openxmlformats.org/officeDocument/2006/relationships/hyperlink" Target="https://doi.org/10.1152%2Fajpregu.00422.2012" TargetMode="External"/><Relationship Id="rId519" Type="http://schemas.openxmlformats.org/officeDocument/2006/relationships/hyperlink" Target="https://en.wikipedia.org/wiki/Electroencephalography" TargetMode="External"/><Relationship Id="rId1051" Type="http://schemas.openxmlformats.org/officeDocument/2006/relationships/hyperlink" Target="https://en.wikipedia.org/wiki/PMC_(identifier)" TargetMode="External"/><Relationship Id="rId1149" Type="http://schemas.openxmlformats.org/officeDocument/2006/relationships/hyperlink" Target="https://en.wikipedia.org/wiki/PMID_(identifier)" TargetMode="External"/><Relationship Id="rId1356" Type="http://schemas.openxmlformats.org/officeDocument/2006/relationships/hyperlink" Target="https://doi.org/10.3389%2Ffnins.2021.642251" TargetMode="External"/><Relationship Id="rId158" Type="http://schemas.openxmlformats.org/officeDocument/2006/relationships/hyperlink" Target="https://en.wikipedia.org/wiki/PMID_(identifier)" TargetMode="External"/><Relationship Id="rId726" Type="http://schemas.openxmlformats.org/officeDocument/2006/relationships/hyperlink" Target="https://www.ncbi.nlm.nih.gov/pmc/articles/PMC6427454" TargetMode="External"/><Relationship Id="rId933" Type="http://schemas.openxmlformats.org/officeDocument/2006/relationships/hyperlink" Target="https://en.wikipedia.org/wiki/Electroencephalography" TargetMode="External"/><Relationship Id="rId1009" Type="http://schemas.openxmlformats.org/officeDocument/2006/relationships/hyperlink" Target="https://en.wikipedia.org/wiki/PMID_(identifier)" TargetMode="External"/><Relationship Id="rId1563" Type="http://schemas.openxmlformats.org/officeDocument/2006/relationships/hyperlink" Target="https://en.wikipedia.org/wiki/SAGE_Publications" TargetMode="External"/><Relationship Id="rId1770" Type="http://schemas.openxmlformats.org/officeDocument/2006/relationships/hyperlink" Target="https://en.wikipedia.org/wiki/Doi_(identifier)" TargetMode="External"/><Relationship Id="rId62" Type="http://schemas.openxmlformats.org/officeDocument/2006/relationships/hyperlink" Target="http://www.gamasutra.com/view/news/29190/NeuroSky_Upgrades_SDK_Allows_For_Eye_Blink_BrainwavePowered_Games.php" TargetMode="External"/><Relationship Id="rId365" Type="http://schemas.openxmlformats.org/officeDocument/2006/relationships/hyperlink" Target="https://en.wikipedia.org/wiki/Decision-making" TargetMode="External"/><Relationship Id="rId572" Type="http://schemas.openxmlformats.org/officeDocument/2006/relationships/hyperlink" Target="https://en.wikipedia.org/wiki/Decision-making" TargetMode="External"/><Relationship Id="rId1216" Type="http://schemas.openxmlformats.org/officeDocument/2006/relationships/hyperlink" Target="https://www.worldcat.org/issn/1939-1471" TargetMode="External"/><Relationship Id="rId1423" Type="http://schemas.openxmlformats.org/officeDocument/2006/relationships/hyperlink" Target="https://archive.org/details/eatingdisorderse0000unse/page/300" TargetMode="External"/><Relationship Id="rId1630" Type="http://schemas.openxmlformats.org/officeDocument/2006/relationships/hyperlink" Target="https://en.wikipedia.org/wiki/Decision-making" TargetMode="External"/><Relationship Id="rId225" Type="http://schemas.openxmlformats.org/officeDocument/2006/relationships/hyperlink" Target="https://doi.org/10.1111%2Fj.1469-8986.1970.tb01771.x" TargetMode="External"/><Relationship Id="rId432" Type="http://schemas.openxmlformats.org/officeDocument/2006/relationships/hyperlink" Target="https://en.wikipedia.org/wiki/Electroencephalography" TargetMode="External"/><Relationship Id="rId877" Type="http://schemas.openxmlformats.org/officeDocument/2006/relationships/hyperlink" Target="https://en.wikipedia.org/wiki/Special:BookSources/978-3540358640" TargetMode="External"/><Relationship Id="rId1062" Type="http://schemas.openxmlformats.org/officeDocument/2006/relationships/hyperlink" Target="https://pubmed.ncbi.nlm.nih.gov/17008125" TargetMode="External"/><Relationship Id="rId1728" Type="http://schemas.openxmlformats.org/officeDocument/2006/relationships/hyperlink" Target="https://en.wikipedia.org/wiki/Neurofeedback" TargetMode="External"/><Relationship Id="rId737" Type="http://schemas.openxmlformats.org/officeDocument/2006/relationships/hyperlink" Target="https://en.wikipedia.org/wiki/PMID_(identifier)" TargetMode="External"/><Relationship Id="rId944" Type="http://schemas.openxmlformats.org/officeDocument/2006/relationships/hyperlink" Target="https://en.wikipedia.org/wiki/OCLC_(identifier)" TargetMode="External"/><Relationship Id="rId1367" Type="http://schemas.openxmlformats.org/officeDocument/2006/relationships/hyperlink" Target="https://www.ncbi.nlm.nih.gov/pmc/articles/PMC3235613" TargetMode="External"/><Relationship Id="rId1574" Type="http://schemas.openxmlformats.org/officeDocument/2006/relationships/hyperlink" Target="https://www.ncbi.nlm.nih.gov/pmc/articles/PMC2396566" TargetMode="External"/><Relationship Id="rId1781" Type="http://schemas.openxmlformats.org/officeDocument/2006/relationships/hyperlink" Target="https://en.wikipedia.org/wiki/Electroencephalography" TargetMode="External"/><Relationship Id="rId73" Type="http://schemas.openxmlformats.org/officeDocument/2006/relationships/hyperlink" Target="https://en.wikipedia.org/wiki/Bibcode_(identifier)" TargetMode="External"/><Relationship Id="rId169" Type="http://schemas.openxmlformats.org/officeDocument/2006/relationships/hyperlink" Target="https://doi.org/10.1523%2FENEURO.0498-18.2019" TargetMode="External"/><Relationship Id="rId376" Type="http://schemas.openxmlformats.org/officeDocument/2006/relationships/hyperlink" Target="https://en.wikipedia.org/wiki/Doi_(identifier)" TargetMode="External"/><Relationship Id="rId583" Type="http://schemas.openxmlformats.org/officeDocument/2006/relationships/hyperlink" Target="https://en.wikipedia.org/wiki/PMC_(identifier)" TargetMode="External"/><Relationship Id="rId790" Type="http://schemas.openxmlformats.org/officeDocument/2006/relationships/hyperlink" Target="https://en.wikipedia.org/wiki/Electroencephalography" TargetMode="External"/><Relationship Id="rId804" Type="http://schemas.openxmlformats.org/officeDocument/2006/relationships/hyperlink" Target="https://aaltodoc.aalto.fi/handle/123456789/18757" TargetMode="External"/><Relationship Id="rId1227" Type="http://schemas.openxmlformats.org/officeDocument/2006/relationships/hyperlink" Target="https://en.wikipedia.org/wiki/Special:BookSources/978-0521781183" TargetMode="External"/><Relationship Id="rId1434" Type="http://schemas.openxmlformats.org/officeDocument/2006/relationships/hyperlink" Target="https://en.wikipedia.org/wiki/Bibcode_(identifier)" TargetMode="External"/><Relationship Id="rId1641" Type="http://schemas.openxmlformats.org/officeDocument/2006/relationships/hyperlink" Target="https://pubmed.ncbi.nlm.nih.gov/7514984" TargetMode="External"/><Relationship Id="rId4" Type="http://schemas.openxmlformats.org/officeDocument/2006/relationships/webSettings" Target="webSettings.xml"/><Relationship Id="rId236" Type="http://schemas.openxmlformats.org/officeDocument/2006/relationships/hyperlink" Target="https://en.wikipedia.org/wiki/PMID_(identifier)" TargetMode="External"/><Relationship Id="rId443" Type="http://schemas.openxmlformats.org/officeDocument/2006/relationships/hyperlink" Target="https://en.wikipedia.org/wiki/Special:BookSources/978-1133956532" TargetMode="External"/><Relationship Id="rId650" Type="http://schemas.openxmlformats.org/officeDocument/2006/relationships/hyperlink" Target="https://en.wikipedia.org/wiki/Doi_(identifier)" TargetMode="External"/><Relationship Id="rId888" Type="http://schemas.openxmlformats.org/officeDocument/2006/relationships/hyperlink" Target="https://en.wikipedia.org/wiki/S2CID_(identifier)" TargetMode="External"/><Relationship Id="rId1073" Type="http://schemas.openxmlformats.org/officeDocument/2006/relationships/hyperlink" Target="https://en.wikipedia.org/wiki/PMID_(identifier)" TargetMode="External"/><Relationship Id="rId1280" Type="http://schemas.openxmlformats.org/officeDocument/2006/relationships/hyperlink" Target="https://en.wikipedia.org/wiki/PMC_(identifier)" TargetMode="External"/><Relationship Id="rId1501" Type="http://schemas.openxmlformats.org/officeDocument/2006/relationships/hyperlink" Target="https://api.semanticscholar.org/CorpusID:31790623" TargetMode="External"/><Relationship Id="rId1739" Type="http://schemas.openxmlformats.org/officeDocument/2006/relationships/hyperlink" Target="https://en.wikipedia.org/wiki/PMID_(identifier)" TargetMode="External"/><Relationship Id="rId303" Type="http://schemas.openxmlformats.org/officeDocument/2006/relationships/hyperlink" Target="https://en.wikipedia.org/wiki/Decision-making" TargetMode="External"/><Relationship Id="rId748" Type="http://schemas.openxmlformats.org/officeDocument/2006/relationships/hyperlink" Target="https://en.wikipedia.org/wiki/Electroencephalography" TargetMode="External"/><Relationship Id="rId955" Type="http://schemas.openxmlformats.org/officeDocument/2006/relationships/hyperlink" Target="https://en.wikipedia.org/wiki/Neurofeedback" TargetMode="External"/><Relationship Id="rId1140" Type="http://schemas.openxmlformats.org/officeDocument/2006/relationships/hyperlink" Target="https://en.wikipedia.org/wiki/Bibcode_(identifier)" TargetMode="External"/><Relationship Id="rId1378" Type="http://schemas.openxmlformats.org/officeDocument/2006/relationships/hyperlink" Target="https://en.wikipedia.org/wiki/PMID_(identifier)" TargetMode="External"/><Relationship Id="rId1585" Type="http://schemas.openxmlformats.org/officeDocument/2006/relationships/hyperlink" Target="https://en.wikipedia.org/wiki/Decision-making" TargetMode="External"/><Relationship Id="rId1792" Type="http://schemas.openxmlformats.org/officeDocument/2006/relationships/hyperlink" Target="https://en.wikipedia.org/wiki/ISBN_(identifier)" TargetMode="External"/><Relationship Id="rId1806" Type="http://schemas.openxmlformats.org/officeDocument/2006/relationships/fontTable" Target="fontTable.xml"/><Relationship Id="rId84" Type="http://schemas.openxmlformats.org/officeDocument/2006/relationships/hyperlink" Target="https://en.wikipedia.org/wiki/PMID_(identifier)" TargetMode="External"/><Relationship Id="rId387" Type="http://schemas.openxmlformats.org/officeDocument/2006/relationships/hyperlink" Target="https://www.sciencedirect.com/science/article/pii/S1063520322000616" TargetMode="External"/><Relationship Id="rId510" Type="http://schemas.openxmlformats.org/officeDocument/2006/relationships/hyperlink" Target="https://en.wikipedia.org/wiki/Electroencephalography" TargetMode="External"/><Relationship Id="rId594" Type="http://schemas.openxmlformats.org/officeDocument/2006/relationships/hyperlink" Target="https://en.wikipedia.org/wiki/Doi_(identifier)" TargetMode="External"/><Relationship Id="rId608" Type="http://schemas.openxmlformats.org/officeDocument/2006/relationships/hyperlink" Target="https://books.google.com/books?id=vg9PAAAAMAAJ" TargetMode="External"/><Relationship Id="rId815" Type="http://schemas.openxmlformats.org/officeDocument/2006/relationships/hyperlink" Target="https://en.wikipedia.org/wiki/Electroencephalography" TargetMode="External"/><Relationship Id="rId1238" Type="http://schemas.openxmlformats.org/officeDocument/2006/relationships/hyperlink" Target="https://en.wikipedia.org/wiki/PMID_(identifier)" TargetMode="External"/><Relationship Id="rId1445" Type="http://schemas.openxmlformats.org/officeDocument/2006/relationships/hyperlink" Target="https://doi.org/10.1037%2Ftra0000648" TargetMode="External"/><Relationship Id="rId1652" Type="http://schemas.openxmlformats.org/officeDocument/2006/relationships/hyperlink" Target="https://en.wikipedia.org/wiki/PMID_(identifier)" TargetMode="External"/><Relationship Id="rId247" Type="http://schemas.openxmlformats.org/officeDocument/2006/relationships/hyperlink" Target="https://aisel.aisnet.org/icis2019/is_health/is_health/16" TargetMode="External"/><Relationship Id="rId899" Type="http://schemas.openxmlformats.org/officeDocument/2006/relationships/hyperlink" Target="https://en.wikipedia.org/wiki/Doi_(identifier)" TargetMode="External"/><Relationship Id="rId1000" Type="http://schemas.openxmlformats.org/officeDocument/2006/relationships/hyperlink" Target="https://en.wikipedia.org/wiki/Neurofeedback" TargetMode="External"/><Relationship Id="rId1084" Type="http://schemas.openxmlformats.org/officeDocument/2006/relationships/hyperlink" Target="https://pubmed.ncbi.nlm.nih.gov/25147541" TargetMode="External"/><Relationship Id="rId1305" Type="http://schemas.openxmlformats.org/officeDocument/2006/relationships/hyperlink" Target="https://neuronewsinternational.com/bioserenity-receives-fda-clearance-for-eeg-wearable-device-system/" TargetMode="External"/><Relationship Id="rId107" Type="http://schemas.openxmlformats.org/officeDocument/2006/relationships/hyperlink" Target="https://en.wikipedia.org/wiki/Electroencephalography" TargetMode="External"/><Relationship Id="rId454" Type="http://schemas.openxmlformats.org/officeDocument/2006/relationships/hyperlink" Target="https://en.wikipedia.org/wiki/Doi_(identifier)" TargetMode="External"/><Relationship Id="rId661" Type="http://schemas.openxmlformats.org/officeDocument/2006/relationships/hyperlink" Target="https://pubmed.ncbi.nlm.nih.gov/34155400" TargetMode="External"/><Relationship Id="rId759" Type="http://schemas.openxmlformats.org/officeDocument/2006/relationships/hyperlink" Target="https://en.wikipedia.org/wiki/American_Academy_of_Neurology" TargetMode="External"/><Relationship Id="rId966" Type="http://schemas.openxmlformats.org/officeDocument/2006/relationships/hyperlink" Target="https://doi.org/10.1177%2F155005940003100111" TargetMode="External"/><Relationship Id="rId1291" Type="http://schemas.openxmlformats.org/officeDocument/2006/relationships/hyperlink" Target="https://en.wikipedia.org/wiki/OCLC_(identifier)" TargetMode="External"/><Relationship Id="rId1389" Type="http://schemas.openxmlformats.org/officeDocument/2006/relationships/hyperlink" Target="https://en.wikipedia.org/wiki/Doi_(identifier)" TargetMode="External"/><Relationship Id="rId1512" Type="http://schemas.openxmlformats.org/officeDocument/2006/relationships/hyperlink" Target="https://en.wikipedia.org/wiki/Educational_and_Psychological_Measurement" TargetMode="External"/><Relationship Id="rId1596" Type="http://schemas.openxmlformats.org/officeDocument/2006/relationships/hyperlink" Target="https://en.wikipedia.org/wiki/Doi_(identifier)" TargetMode="External"/><Relationship Id="rId11" Type="http://schemas.openxmlformats.org/officeDocument/2006/relationships/header" Target="header3.xml"/><Relationship Id="rId314" Type="http://schemas.openxmlformats.org/officeDocument/2006/relationships/hyperlink" Target="https://en.wikipedia.org/wiki/Doi_(identifier)" TargetMode="External"/><Relationship Id="rId398" Type="http://schemas.openxmlformats.org/officeDocument/2006/relationships/hyperlink" Target="https://en.wikipedia.org/wiki/Decision-making" TargetMode="External"/><Relationship Id="rId521" Type="http://schemas.openxmlformats.org/officeDocument/2006/relationships/hyperlink" Target="https://en.wikipedia.org/wiki/PMC_(identifier)" TargetMode="External"/><Relationship Id="rId619" Type="http://schemas.openxmlformats.org/officeDocument/2006/relationships/hyperlink" Target="https://en.wikipedia.org/wiki/Electroencephalography" TargetMode="External"/><Relationship Id="rId1151" Type="http://schemas.openxmlformats.org/officeDocument/2006/relationships/hyperlink" Target="https://en.wikipedia.org/wiki/S2CID_(identifier)" TargetMode="External"/><Relationship Id="rId1249" Type="http://schemas.openxmlformats.org/officeDocument/2006/relationships/hyperlink" Target="https://api.semanticscholar.org/CorpusID:208592165" TargetMode="External"/><Relationship Id="rId95" Type="http://schemas.openxmlformats.org/officeDocument/2006/relationships/hyperlink" Target="https://en.wikipedia.org/wiki/Doi_(identifier)" TargetMode="External"/><Relationship Id="rId160" Type="http://schemas.openxmlformats.org/officeDocument/2006/relationships/hyperlink" Target="https://en.wikipedia.org/wiki/S2CID_(identifier)" TargetMode="External"/><Relationship Id="rId826" Type="http://schemas.openxmlformats.org/officeDocument/2006/relationships/hyperlink" Target="https://api.semanticscholar.org/CorpusID:8668713" TargetMode="External"/><Relationship Id="rId1011" Type="http://schemas.openxmlformats.org/officeDocument/2006/relationships/hyperlink" Target="https://en.wikipedia.org/wiki/S2CID_(identifier)" TargetMode="External"/><Relationship Id="rId1109" Type="http://schemas.openxmlformats.org/officeDocument/2006/relationships/hyperlink" Target="https://en.wikipedia.org/wiki/Doi_(identifier)" TargetMode="External"/><Relationship Id="rId1456" Type="http://schemas.openxmlformats.org/officeDocument/2006/relationships/hyperlink" Target="https://en.wikipedia.org/wiki/PMID_(identifier)" TargetMode="External"/><Relationship Id="rId1663" Type="http://schemas.openxmlformats.org/officeDocument/2006/relationships/hyperlink" Target="https://api.semanticscholar.org/CorpusID:17750375" TargetMode="External"/><Relationship Id="rId258" Type="http://schemas.openxmlformats.org/officeDocument/2006/relationships/hyperlink" Target="https://en.wikipedia.org/wiki/Electroencephalography" TargetMode="External"/><Relationship Id="rId465" Type="http://schemas.openxmlformats.org/officeDocument/2006/relationships/hyperlink" Target="https://www.worldcat.org/oclc/310601" TargetMode="External"/><Relationship Id="rId672" Type="http://schemas.openxmlformats.org/officeDocument/2006/relationships/hyperlink" Target="https://doi.org/10.1007%2Fs00381-020-04564-z" TargetMode="External"/><Relationship Id="rId1095" Type="http://schemas.openxmlformats.org/officeDocument/2006/relationships/hyperlink" Target="https://en.wikipedia.org/wiki/Alpha_wave" TargetMode="External"/><Relationship Id="rId1316" Type="http://schemas.openxmlformats.org/officeDocument/2006/relationships/hyperlink" Target="https://pubmed.ncbi.nlm.nih.gov/9202993" TargetMode="External"/><Relationship Id="rId1523" Type="http://schemas.openxmlformats.org/officeDocument/2006/relationships/hyperlink" Target="https://api.semanticscholar.org/CorpusID:19466604" TargetMode="External"/><Relationship Id="rId1730" Type="http://schemas.openxmlformats.org/officeDocument/2006/relationships/hyperlink" Target="https://en.wikipedia.org/wiki/Doi_(identifier)" TargetMode="External"/><Relationship Id="rId22" Type="http://schemas.openxmlformats.org/officeDocument/2006/relationships/hyperlink" Target="https://web.archive.org/web/20180829175612/https:/www.arl.army.mil/www/default.cfm?article=3214" TargetMode="External"/><Relationship Id="rId118" Type="http://schemas.openxmlformats.org/officeDocument/2006/relationships/hyperlink" Target="https://en.wikipedia.org/wiki/Doi_(identifier)" TargetMode="External"/><Relationship Id="rId325" Type="http://schemas.openxmlformats.org/officeDocument/2006/relationships/hyperlink" Target="https://en.wikipedia.org/wiki/S2CID_(identifier)" TargetMode="External"/><Relationship Id="rId532" Type="http://schemas.openxmlformats.org/officeDocument/2006/relationships/hyperlink" Target="https://en.wikipedia.org/wiki/Robert_Sternberg" TargetMode="External"/><Relationship Id="rId977" Type="http://schemas.openxmlformats.org/officeDocument/2006/relationships/hyperlink" Target="https://en.wikipedia.org/wiki/Electroencephalography" TargetMode="External"/><Relationship Id="rId1162" Type="http://schemas.openxmlformats.org/officeDocument/2006/relationships/hyperlink" Target="https://en.wikipedia.org/wiki/Doi_(identifier)" TargetMode="External"/><Relationship Id="rId171" Type="http://schemas.openxmlformats.org/officeDocument/2006/relationships/hyperlink" Target="https://www.ncbi.nlm.nih.gov/pmc/articles/PMC6709230" TargetMode="External"/><Relationship Id="rId837" Type="http://schemas.openxmlformats.org/officeDocument/2006/relationships/hyperlink" Target="https://en.wikipedia.org/wiki/Neurofeedback" TargetMode="External"/><Relationship Id="rId1022" Type="http://schemas.openxmlformats.org/officeDocument/2006/relationships/hyperlink" Target="https://en.wikipedia.org/wiki/Doi_(identifier)" TargetMode="External"/><Relationship Id="rId1467" Type="http://schemas.openxmlformats.org/officeDocument/2006/relationships/hyperlink" Target="https://pubmed.ncbi.nlm.nih.gov/35603010" TargetMode="External"/><Relationship Id="rId1674" Type="http://schemas.openxmlformats.org/officeDocument/2006/relationships/hyperlink" Target="https://en.wikipedia.org/wiki/Doi_(identifier)" TargetMode="External"/><Relationship Id="rId269" Type="http://schemas.openxmlformats.org/officeDocument/2006/relationships/hyperlink" Target="https://pubmed.ncbi.nlm.nih.gov/20659857" TargetMode="External"/><Relationship Id="rId476" Type="http://schemas.openxmlformats.org/officeDocument/2006/relationships/hyperlink" Target="https://en.wikipedia.org/wiki/ISBN_(identifier)" TargetMode="External"/><Relationship Id="rId683" Type="http://schemas.openxmlformats.org/officeDocument/2006/relationships/hyperlink" Target="https://en.wikipedia.org/wiki/ISBN_(identifier)" TargetMode="External"/><Relationship Id="rId890" Type="http://schemas.openxmlformats.org/officeDocument/2006/relationships/hyperlink" Target="https://en.wikipedia.org/wiki/Neurofeedback" TargetMode="External"/><Relationship Id="rId904" Type="http://schemas.openxmlformats.org/officeDocument/2006/relationships/hyperlink" Target="https://web.archive.org/web/20110723015801/http:/aronkatsenelinboigen.net/CONCEPT_OF_INDETERMINISM.PDF" TargetMode="External"/><Relationship Id="rId1327" Type="http://schemas.openxmlformats.org/officeDocument/2006/relationships/hyperlink" Target="https://en.wikipedia.org/wiki/S2CID_(identifier)" TargetMode="External"/><Relationship Id="rId1534" Type="http://schemas.openxmlformats.org/officeDocument/2006/relationships/hyperlink" Target="https://en.wikipedia.org/wiki/Decision-making" TargetMode="External"/><Relationship Id="rId1741" Type="http://schemas.openxmlformats.org/officeDocument/2006/relationships/hyperlink" Target="https://en.wikipedia.org/wiki/Alpha_wave" TargetMode="External"/><Relationship Id="rId33" Type="http://schemas.openxmlformats.org/officeDocument/2006/relationships/hyperlink" Target="http://www.straightdope.com/columns/read/2942/can-brainwaves-be-detected-in-lime-jell-o" TargetMode="External"/><Relationship Id="rId129" Type="http://schemas.openxmlformats.org/officeDocument/2006/relationships/hyperlink" Target="https://www.worldcat.org/issn/0896-6273" TargetMode="External"/><Relationship Id="rId336" Type="http://schemas.openxmlformats.org/officeDocument/2006/relationships/hyperlink" Target="https://en.wikipedia.org/wiki/Special:BookSources/978-0415158183" TargetMode="External"/><Relationship Id="rId543" Type="http://schemas.openxmlformats.org/officeDocument/2006/relationships/hyperlink" Target="https://pubmed.ncbi.nlm.nih.gov/17600525" TargetMode="External"/><Relationship Id="rId988" Type="http://schemas.openxmlformats.org/officeDocument/2006/relationships/hyperlink" Target="https://en.wikipedia.org/wiki/OCLC_(identifier)" TargetMode="External"/><Relationship Id="rId1173" Type="http://schemas.openxmlformats.org/officeDocument/2006/relationships/hyperlink" Target="https://api.semanticscholar.org/CorpusID:21961157" TargetMode="External"/><Relationship Id="rId1380" Type="http://schemas.openxmlformats.org/officeDocument/2006/relationships/hyperlink" Target="https://en.wikipedia.org/wiki/S2CID_(identifier)" TargetMode="External"/><Relationship Id="rId1601" Type="http://schemas.openxmlformats.org/officeDocument/2006/relationships/hyperlink" Target="https://pubmed.ncbi.nlm.nih.gov/32093790" TargetMode="External"/><Relationship Id="rId182" Type="http://schemas.openxmlformats.org/officeDocument/2006/relationships/hyperlink" Target="https://ui.adsabs.harvard.edu/abs/2020NatSR..10.8653B" TargetMode="External"/><Relationship Id="rId403" Type="http://schemas.openxmlformats.org/officeDocument/2006/relationships/hyperlink" Target="https://en.wikipedia.org/wiki/Neurofeedback" TargetMode="External"/><Relationship Id="rId750" Type="http://schemas.openxmlformats.org/officeDocument/2006/relationships/hyperlink" Target="https://ieeexplore.ieee.org/document/9031313" TargetMode="External"/><Relationship Id="rId848" Type="http://schemas.openxmlformats.org/officeDocument/2006/relationships/hyperlink" Target="https://en.wikipedia.org/wiki/Electroencephalography" TargetMode="External"/><Relationship Id="rId1033" Type="http://schemas.openxmlformats.org/officeDocument/2006/relationships/hyperlink" Target="https://en.wikipedia.org/wiki/Decision-making" TargetMode="External"/><Relationship Id="rId1478" Type="http://schemas.openxmlformats.org/officeDocument/2006/relationships/hyperlink" Target="https://en.wikipedia.org/wiki/Daniel_Schacter" TargetMode="External"/><Relationship Id="rId1685" Type="http://schemas.openxmlformats.org/officeDocument/2006/relationships/hyperlink" Target="https://en.wikipedia.org/wiki/Decision-making" TargetMode="External"/><Relationship Id="rId487" Type="http://schemas.openxmlformats.org/officeDocument/2006/relationships/hyperlink" Target="https://en.wikipedia.org/wiki/PMC_(identifier)" TargetMode="External"/><Relationship Id="rId610" Type="http://schemas.openxmlformats.org/officeDocument/2006/relationships/hyperlink" Target="https://en.wikipedia.org/wiki/Special:BookSources/978-0136161448" TargetMode="External"/><Relationship Id="rId694" Type="http://schemas.openxmlformats.org/officeDocument/2006/relationships/hyperlink" Target="https://pubmed.ncbi.nlm.nih.gov/31634734" TargetMode="External"/><Relationship Id="rId708" Type="http://schemas.openxmlformats.org/officeDocument/2006/relationships/hyperlink" Target="https://www.ncbi.nlm.nih.gov/pmc/articles/PMC6467884" TargetMode="External"/><Relationship Id="rId915" Type="http://schemas.openxmlformats.org/officeDocument/2006/relationships/hyperlink" Target="https://pubmed.ncbi.nlm.nih.gov/16824492" TargetMode="External"/><Relationship Id="rId1240" Type="http://schemas.openxmlformats.org/officeDocument/2006/relationships/hyperlink" Target="https://en.wikipedia.org/wiki/Electroencephalography" TargetMode="External"/><Relationship Id="rId1338" Type="http://schemas.openxmlformats.org/officeDocument/2006/relationships/hyperlink" Target="https://en.wikipedia.org/wiki/Neurofeedback" TargetMode="External"/><Relationship Id="rId1545" Type="http://schemas.openxmlformats.org/officeDocument/2006/relationships/hyperlink" Target="https://doi.org/10.1016%2Fj.schres.2016.05.007" TargetMode="External"/><Relationship Id="rId347" Type="http://schemas.openxmlformats.org/officeDocument/2006/relationships/hyperlink" Target="https://en.wikipedia.org/wiki/Antonio_Damasio" TargetMode="External"/><Relationship Id="rId999" Type="http://schemas.openxmlformats.org/officeDocument/2006/relationships/hyperlink" Target="https://www.worldcat.org/oclc/42934579" TargetMode="External"/><Relationship Id="rId1100" Type="http://schemas.openxmlformats.org/officeDocument/2006/relationships/hyperlink" Target="https://en.wikipedia.org/wiki/ISSN_(identifier)" TargetMode="External"/><Relationship Id="rId1184" Type="http://schemas.openxmlformats.org/officeDocument/2006/relationships/hyperlink" Target="https://en.wikipedia.org/wiki/PMC_(identifier)" TargetMode="External"/><Relationship Id="rId1405" Type="http://schemas.openxmlformats.org/officeDocument/2006/relationships/hyperlink" Target="https://en.wikipedia.org/wiki/Decision-making" TargetMode="External"/><Relationship Id="rId1752" Type="http://schemas.openxmlformats.org/officeDocument/2006/relationships/hyperlink" Target="https://en.wikipedia.org/wiki/Nature_Neuroscience" TargetMode="External"/><Relationship Id="rId44" Type="http://schemas.openxmlformats.org/officeDocument/2006/relationships/hyperlink" Target="https://en.wikipedia.org/wiki/Doi_(identifier)" TargetMode="External"/><Relationship Id="rId554" Type="http://schemas.openxmlformats.org/officeDocument/2006/relationships/hyperlink" Target="https://doi.org/10.1186%2F1743-0003-5-25" TargetMode="External"/><Relationship Id="rId761" Type="http://schemas.openxmlformats.org/officeDocument/2006/relationships/hyperlink" Target="https://en.wikipedia.org/wiki/Neurofeedback" TargetMode="External"/><Relationship Id="rId859" Type="http://schemas.openxmlformats.org/officeDocument/2006/relationships/hyperlink" Target="https://en.wikipedia.org/wiki/Electroencephalography" TargetMode="External"/><Relationship Id="rId1391" Type="http://schemas.openxmlformats.org/officeDocument/2006/relationships/hyperlink" Target="https://en.wikipedia.org/wiki/ISSN_(identifier)" TargetMode="External"/><Relationship Id="rId1489" Type="http://schemas.openxmlformats.org/officeDocument/2006/relationships/hyperlink" Target="https://en.wikipedia.org/wiki/Doi_(identifier)" TargetMode="External"/><Relationship Id="rId1612" Type="http://schemas.openxmlformats.org/officeDocument/2006/relationships/hyperlink" Target="https://en.wikipedia.org/wiki/Neurofeedback" TargetMode="External"/><Relationship Id="rId1696" Type="http://schemas.openxmlformats.org/officeDocument/2006/relationships/hyperlink" Target="https://en.wikipedia.org/wiki/Special:BookSources/978-0809324521" TargetMode="External"/><Relationship Id="rId193" Type="http://schemas.openxmlformats.org/officeDocument/2006/relationships/hyperlink" Target="https://en.wikipedia.org/wiki/ISBN_(identifier)" TargetMode="External"/><Relationship Id="rId207" Type="http://schemas.openxmlformats.org/officeDocument/2006/relationships/hyperlink" Target="https://en.wikipedia.org/wiki/Decision-making" TargetMode="External"/><Relationship Id="rId414" Type="http://schemas.openxmlformats.org/officeDocument/2006/relationships/hyperlink" Target="https://en.wikipedia.org/wiki/Electroencephalography" TargetMode="External"/><Relationship Id="rId498" Type="http://schemas.openxmlformats.org/officeDocument/2006/relationships/hyperlink" Target="https://en.wikipedia.org/wiki/S2CID_(identifier)" TargetMode="External"/><Relationship Id="rId621" Type="http://schemas.openxmlformats.org/officeDocument/2006/relationships/hyperlink" Target="https://doi.org/10.1016%2FS1388-2457%2802%2900411-X" TargetMode="External"/><Relationship Id="rId1044" Type="http://schemas.openxmlformats.org/officeDocument/2006/relationships/hyperlink" Target="https://www.worldcat.org/oclc/37666447" TargetMode="External"/><Relationship Id="rId1251" Type="http://schemas.openxmlformats.org/officeDocument/2006/relationships/hyperlink" Target="https://en.wikipedia.org/wiki/Doi_(identifier)" TargetMode="External"/><Relationship Id="rId1349" Type="http://schemas.openxmlformats.org/officeDocument/2006/relationships/hyperlink" Target="https://en.wikipedia.org/wiki/PMID_(identifier)" TargetMode="External"/><Relationship Id="rId260" Type="http://schemas.openxmlformats.org/officeDocument/2006/relationships/hyperlink" Target="https://doi.org/10.1037%2F0033-2909.132.2.180" TargetMode="External"/><Relationship Id="rId719" Type="http://schemas.openxmlformats.org/officeDocument/2006/relationships/hyperlink" Target="https://en.wikipedia.org/wiki/Electroencephalography" TargetMode="External"/><Relationship Id="rId926" Type="http://schemas.openxmlformats.org/officeDocument/2006/relationships/hyperlink" Target="https://pubmed.ncbi.nlm.nih.gov/21165661" TargetMode="External"/><Relationship Id="rId1111" Type="http://schemas.openxmlformats.org/officeDocument/2006/relationships/hyperlink" Target="https://en.wikipedia.org/wiki/ISSN_(identifier)" TargetMode="External"/><Relationship Id="rId1556" Type="http://schemas.openxmlformats.org/officeDocument/2006/relationships/hyperlink" Target="https://en.wikipedia.org/wiki/ISSN_(identifier)" TargetMode="External"/><Relationship Id="rId1763" Type="http://schemas.openxmlformats.org/officeDocument/2006/relationships/hyperlink" Target="https://doi.org/10.1088%2F1741-2560%2F13%2F3%2F036019" TargetMode="External"/><Relationship Id="rId55" Type="http://schemas.openxmlformats.org/officeDocument/2006/relationships/hyperlink" Target="https://en.wikipedia.org/wiki/Electroencephalography" TargetMode="External"/><Relationship Id="rId120" Type="http://schemas.openxmlformats.org/officeDocument/2006/relationships/hyperlink" Target="https://en.wikipedia.org/wiki/PMC_(identifier)" TargetMode="External"/><Relationship Id="rId358" Type="http://schemas.openxmlformats.org/officeDocument/2006/relationships/hyperlink" Target="https://www.ncbi.nlm.nih.gov/pmc/articles/PMC2662486" TargetMode="External"/><Relationship Id="rId565" Type="http://schemas.openxmlformats.org/officeDocument/2006/relationships/hyperlink" Target="https://www.worldcat.org/oclc/21973427" TargetMode="External"/><Relationship Id="rId772" Type="http://schemas.openxmlformats.org/officeDocument/2006/relationships/hyperlink" Target="https://en.wikipedia.org/wiki/Electroencephalography" TargetMode="External"/><Relationship Id="rId1195" Type="http://schemas.openxmlformats.org/officeDocument/2006/relationships/hyperlink" Target="https://www.ncbi.nlm.nih.gov/pmc/articles/PMC6186421" TargetMode="External"/><Relationship Id="rId1209" Type="http://schemas.openxmlformats.org/officeDocument/2006/relationships/hyperlink" Target="https://pubmed.ncbi.nlm.nih.gov/33879597" TargetMode="External"/><Relationship Id="rId1416" Type="http://schemas.openxmlformats.org/officeDocument/2006/relationships/hyperlink" Target="https://en.wikipedia.org/wiki/Doi_(identifier)" TargetMode="External"/><Relationship Id="rId1623" Type="http://schemas.openxmlformats.org/officeDocument/2006/relationships/hyperlink" Target="https://www.sciencedirect.com/science/article/pii/S174680942200235X" TargetMode="External"/><Relationship Id="rId218" Type="http://schemas.openxmlformats.org/officeDocument/2006/relationships/hyperlink" Target="https://en.wikipedia.org/wiki/Neurofeedback" TargetMode="External"/><Relationship Id="rId425" Type="http://schemas.openxmlformats.org/officeDocument/2006/relationships/hyperlink" Target="https://pubmed.ncbi.nlm.nih.gov/23193115" TargetMode="External"/><Relationship Id="rId632" Type="http://schemas.openxmlformats.org/officeDocument/2006/relationships/hyperlink" Target="https://en.wikipedia.org/wiki/Special:BookSources/978-0805841428" TargetMode="External"/><Relationship Id="rId1055" Type="http://schemas.openxmlformats.org/officeDocument/2006/relationships/hyperlink" Target="https://en.wikipedia.org/wiki/Electroencephalography" TargetMode="External"/><Relationship Id="rId1262" Type="http://schemas.openxmlformats.org/officeDocument/2006/relationships/hyperlink" Target="https://www.ncbi.nlm.nih.gov/pmc/articles/PMC3799330" TargetMode="External"/><Relationship Id="rId271" Type="http://schemas.openxmlformats.org/officeDocument/2006/relationships/hyperlink" Target="https://api.semanticscholar.org/CorpusID:1891995" TargetMode="External"/><Relationship Id="rId937" Type="http://schemas.openxmlformats.org/officeDocument/2006/relationships/hyperlink" Target="https://en.wikipedia.org/wiki/PMID_(identifier)" TargetMode="External"/><Relationship Id="rId1122" Type="http://schemas.openxmlformats.org/officeDocument/2006/relationships/hyperlink" Target="https://en.wikipedia.org/wiki/Alpha_wave" TargetMode="External"/><Relationship Id="rId1567" Type="http://schemas.openxmlformats.org/officeDocument/2006/relationships/hyperlink" Target="https://www.worldcat.org/oclc/123119782" TargetMode="External"/><Relationship Id="rId1774" Type="http://schemas.openxmlformats.org/officeDocument/2006/relationships/hyperlink" Target="https://en.wikipedia.org/wiki/PMID_(identifier)" TargetMode="External"/><Relationship Id="rId66" Type="http://schemas.openxmlformats.org/officeDocument/2006/relationships/hyperlink" Target="https://en.wikipedia.org/wiki/Doi_(identifier)" TargetMode="External"/><Relationship Id="rId131" Type="http://schemas.openxmlformats.org/officeDocument/2006/relationships/hyperlink" Target="https://pubmed.ncbi.nlm.nih.gov/31812515" TargetMode="External"/><Relationship Id="rId369" Type="http://schemas.openxmlformats.org/officeDocument/2006/relationships/hyperlink" Target="https://doi.org/10.1016%2Fj.ijpsycho.2009.08.011" TargetMode="External"/><Relationship Id="rId576" Type="http://schemas.openxmlformats.org/officeDocument/2006/relationships/hyperlink" Target="https://pubmed.ncbi.nlm.nih.gov/18475113" TargetMode="External"/><Relationship Id="rId783" Type="http://schemas.openxmlformats.org/officeDocument/2006/relationships/hyperlink" Target="https://en.wikipedia.org/wiki/Electroencephalography" TargetMode="External"/><Relationship Id="rId990" Type="http://schemas.openxmlformats.org/officeDocument/2006/relationships/hyperlink" Target="https://en.wikipedia.org/wiki/Decision-making" TargetMode="External"/><Relationship Id="rId1427" Type="http://schemas.openxmlformats.org/officeDocument/2006/relationships/hyperlink" Target="https://en.wikipedia.org/wiki/Decision-making" TargetMode="External"/><Relationship Id="rId1634" Type="http://schemas.openxmlformats.org/officeDocument/2006/relationships/hyperlink" Target="https://en.wikipedia.org/wiki/ISSN_(identifier)" TargetMode="External"/><Relationship Id="rId229" Type="http://schemas.openxmlformats.org/officeDocument/2006/relationships/hyperlink" Target="http://www.pulsetoday.co.uk/career-coach-decision-making/10967084.article" TargetMode="External"/><Relationship Id="rId436" Type="http://schemas.openxmlformats.org/officeDocument/2006/relationships/hyperlink" Target="https://www.worldcat.org/issn/0924-4247" TargetMode="External"/><Relationship Id="rId643" Type="http://schemas.openxmlformats.org/officeDocument/2006/relationships/hyperlink" Target="https://en.wikipedia.org/wiki/S2CID_(identifier)" TargetMode="External"/><Relationship Id="rId1066" Type="http://schemas.openxmlformats.org/officeDocument/2006/relationships/hyperlink" Target="https://en.wikipedia.org/wiki/Wikipedia:Citing_sources" TargetMode="External"/><Relationship Id="rId1273" Type="http://schemas.openxmlformats.org/officeDocument/2006/relationships/hyperlink" Target="https://books.google.com/books?id=esv8GMVwHwEC&amp;pg=PA109" TargetMode="External"/><Relationship Id="rId1480" Type="http://schemas.openxmlformats.org/officeDocument/2006/relationships/hyperlink" Target="https://en.wikipedia.org/wiki/Daniel_Wegner" TargetMode="External"/><Relationship Id="rId850" Type="http://schemas.openxmlformats.org/officeDocument/2006/relationships/hyperlink" Target="https://en.wikipedia.org/wiki/Bibcode_(identifier)" TargetMode="External"/><Relationship Id="rId948" Type="http://schemas.openxmlformats.org/officeDocument/2006/relationships/hyperlink" Target="https://en.wikipedia.org/wiki/Doi_(identifier)" TargetMode="External"/><Relationship Id="rId1133" Type="http://schemas.openxmlformats.org/officeDocument/2006/relationships/hyperlink" Target="https://doi.org/10.1109%2FMPUL.2012.2216717" TargetMode="External"/><Relationship Id="rId1578" Type="http://schemas.openxmlformats.org/officeDocument/2006/relationships/hyperlink" Target="https://www.ncbi.nlm.nih.gov/pmc/articles/PMC2396566" TargetMode="External"/><Relationship Id="rId1701" Type="http://schemas.openxmlformats.org/officeDocument/2006/relationships/hyperlink" Target="https://worldwide.espacenet.com/textdoc?DB=EPODOC&amp;IDX=US7286871" TargetMode="External"/><Relationship Id="rId1785" Type="http://schemas.openxmlformats.org/officeDocument/2006/relationships/hyperlink" Target="https://en.wikipedia.org/wiki/PMID_(identifier)" TargetMode="External"/><Relationship Id="rId77" Type="http://schemas.openxmlformats.org/officeDocument/2006/relationships/hyperlink" Target="https://doi.org/10.1093%2Fmed%2F9780190228484.003.0002" TargetMode="External"/><Relationship Id="rId282" Type="http://schemas.openxmlformats.org/officeDocument/2006/relationships/hyperlink" Target="https://en.wikipedia.org/wiki/PMID_(identifier)" TargetMode="External"/><Relationship Id="rId503" Type="http://schemas.openxmlformats.org/officeDocument/2006/relationships/hyperlink" Target="https://en.wikipedia.org/wiki/Developmental_Psychology_(journal)" TargetMode="External"/><Relationship Id="rId587" Type="http://schemas.openxmlformats.org/officeDocument/2006/relationships/hyperlink" Target="https://en.wikipedia.org/wiki/Decision-making" TargetMode="External"/><Relationship Id="rId710" Type="http://schemas.openxmlformats.org/officeDocument/2006/relationships/hyperlink" Target="https://arxiv.org/abs/1809.08632" TargetMode="External"/><Relationship Id="rId808" Type="http://schemas.openxmlformats.org/officeDocument/2006/relationships/hyperlink" Target="https://doi.org/10.1103%2FRevModPhys.65.413" TargetMode="External"/><Relationship Id="rId1340" Type="http://schemas.openxmlformats.org/officeDocument/2006/relationships/hyperlink" Target="https://en.wikipedia.org/wiki/Doi_(identifier)" TargetMode="External"/><Relationship Id="rId1438" Type="http://schemas.openxmlformats.org/officeDocument/2006/relationships/hyperlink" Target="https://en.wikipedia.org/wiki/PMID_(identifier)" TargetMode="External"/><Relationship Id="rId1645" Type="http://schemas.openxmlformats.org/officeDocument/2006/relationships/hyperlink" Target="https://en.wikipedia.org/wiki/PMID_(identifier)" TargetMode="External"/><Relationship Id="rId8" Type="http://schemas.openxmlformats.org/officeDocument/2006/relationships/header" Target="header2.xml"/><Relationship Id="rId142" Type="http://schemas.openxmlformats.org/officeDocument/2006/relationships/hyperlink" Target="https://en.wikipedia.org/wiki/Alpha_wave" TargetMode="External"/><Relationship Id="rId447" Type="http://schemas.openxmlformats.org/officeDocument/2006/relationships/hyperlink" Target="https://en.wikipedia.org/wiki/Doi_(identifier)" TargetMode="External"/><Relationship Id="rId794" Type="http://schemas.openxmlformats.org/officeDocument/2006/relationships/hyperlink" Target="https://ui.adsabs.harvard.edu/abs/2018PLoSO..1389415S" TargetMode="External"/><Relationship Id="rId1077" Type="http://schemas.openxmlformats.org/officeDocument/2006/relationships/hyperlink" Target="https://en.wikipedia.org/wiki/Electroencephalography" TargetMode="External"/><Relationship Id="rId1200" Type="http://schemas.openxmlformats.org/officeDocument/2006/relationships/hyperlink" Target="https://en.wikipedia.org/wiki/PMID_(identifier)" TargetMode="External"/><Relationship Id="rId654" Type="http://schemas.openxmlformats.org/officeDocument/2006/relationships/hyperlink" Target="https://en.wikipedia.org/wiki/S2CID_(identifier)" TargetMode="External"/><Relationship Id="rId861" Type="http://schemas.openxmlformats.org/officeDocument/2006/relationships/hyperlink" Target="https://en.wikipedia.org/wiki/Doi_(identifier)" TargetMode="External"/><Relationship Id="rId959" Type="http://schemas.openxmlformats.org/officeDocument/2006/relationships/hyperlink" Target="https://en.wikipedia.org/wiki/PMC_(identifier)" TargetMode="External"/><Relationship Id="rId1284" Type="http://schemas.openxmlformats.org/officeDocument/2006/relationships/hyperlink" Target="https://en.wikipedia.org/wiki/Electroencephalography" TargetMode="External"/><Relationship Id="rId1491" Type="http://schemas.openxmlformats.org/officeDocument/2006/relationships/hyperlink" Target="https://en.wikipedia.org/wiki/PMID_(identifier)" TargetMode="External"/><Relationship Id="rId1505" Type="http://schemas.openxmlformats.org/officeDocument/2006/relationships/hyperlink" Target="https://en.wikipedia.org/wiki/Decision-making" TargetMode="External"/><Relationship Id="rId1589" Type="http://schemas.openxmlformats.org/officeDocument/2006/relationships/hyperlink" Target="https://citeseerx.ist.psu.edu/viewdoc/summary?doi=10.1.1.519.7099" TargetMode="External"/><Relationship Id="rId1712" Type="http://schemas.openxmlformats.org/officeDocument/2006/relationships/hyperlink" Target="https://doi.org/10.1016%2Fj.siny.2013.01.001" TargetMode="External"/><Relationship Id="rId293" Type="http://schemas.openxmlformats.org/officeDocument/2006/relationships/hyperlink" Target="https://api.semanticscholar.org/CorpusID:116693954" TargetMode="External"/><Relationship Id="rId307" Type="http://schemas.openxmlformats.org/officeDocument/2006/relationships/hyperlink" Target="https://doi.org/10.1162%2F0898929041920568" TargetMode="External"/><Relationship Id="rId514" Type="http://schemas.openxmlformats.org/officeDocument/2006/relationships/hyperlink" Target="https://www.jstor.org/stable/41307131" TargetMode="External"/><Relationship Id="rId721" Type="http://schemas.openxmlformats.org/officeDocument/2006/relationships/hyperlink" Target="https://en.wikipedia.org/wiki/Doi_(identifier)" TargetMode="External"/><Relationship Id="rId1144" Type="http://schemas.openxmlformats.org/officeDocument/2006/relationships/hyperlink" Target="https://en.wikipedia.org/wiki/PMID_(identifier)" TargetMode="External"/><Relationship Id="rId1351" Type="http://schemas.openxmlformats.org/officeDocument/2006/relationships/hyperlink" Target="https://en.wikipedia.org/wiki/S2CID_(identifier)" TargetMode="External"/><Relationship Id="rId1449" Type="http://schemas.openxmlformats.org/officeDocument/2006/relationships/hyperlink" Target="https://api.semanticscholar.org/CorpusID:220522391" TargetMode="External"/><Relationship Id="rId1796" Type="http://schemas.openxmlformats.org/officeDocument/2006/relationships/hyperlink" Target="https://en.wikipedia.org/wiki/Electroencephalography" TargetMode="External"/><Relationship Id="rId88" Type="http://schemas.openxmlformats.org/officeDocument/2006/relationships/hyperlink" Target="https://en.wikipedia.org/wiki/Electroencephalography" TargetMode="External"/><Relationship Id="rId153" Type="http://schemas.openxmlformats.org/officeDocument/2006/relationships/hyperlink" Target="https://en.wikipedia.org/wiki/Doi_(identifier)" TargetMode="External"/><Relationship Id="rId360" Type="http://schemas.openxmlformats.org/officeDocument/2006/relationships/hyperlink" Target="https://doi.org/10.1097%2FWNP.0b013e3181879d56" TargetMode="External"/><Relationship Id="rId598" Type="http://schemas.openxmlformats.org/officeDocument/2006/relationships/hyperlink" Target="https://en.wikipedia.org/wiki/S2CID_(identifier)" TargetMode="External"/><Relationship Id="rId819" Type="http://schemas.openxmlformats.org/officeDocument/2006/relationships/hyperlink" Target="https://en.wikipedia.org/wiki/Doi_(identifier)" TargetMode="External"/><Relationship Id="rId1004" Type="http://schemas.openxmlformats.org/officeDocument/2006/relationships/hyperlink" Target="https://en.wikipedia.org/wiki/PMID_(identifier)" TargetMode="External"/><Relationship Id="rId1211" Type="http://schemas.openxmlformats.org/officeDocument/2006/relationships/hyperlink" Target="https://en.wikipedia.org/wiki/Doi_(identifier)" TargetMode="External"/><Relationship Id="rId1656" Type="http://schemas.openxmlformats.org/officeDocument/2006/relationships/hyperlink" Target="https://en.wikipedia.org/wiki/Neurofeedback" TargetMode="External"/><Relationship Id="rId220" Type="http://schemas.openxmlformats.org/officeDocument/2006/relationships/hyperlink" Target="https://doi.org/10.1111%2Fj.1469-8986.1970.tb01754.x" TargetMode="External"/><Relationship Id="rId458" Type="http://schemas.openxmlformats.org/officeDocument/2006/relationships/hyperlink" Target="https://en.wikipedia.org/wiki/Decision-making" TargetMode="External"/><Relationship Id="rId665" Type="http://schemas.openxmlformats.org/officeDocument/2006/relationships/hyperlink" Target="https://en.wikipedia.org/wiki/Doi_(identifier)" TargetMode="External"/><Relationship Id="rId872" Type="http://schemas.openxmlformats.org/officeDocument/2006/relationships/hyperlink" Target="https://en.wikipedia.org/wiki/CiteSeerX_(identifier)" TargetMode="External"/><Relationship Id="rId1088" Type="http://schemas.openxmlformats.org/officeDocument/2006/relationships/hyperlink" Target="https://doi.org/10.1177%2F03010066211059887" TargetMode="External"/><Relationship Id="rId1295" Type="http://schemas.openxmlformats.org/officeDocument/2006/relationships/hyperlink" Target="https://en.wikipedia.org/wiki/Current_Directions_in_Psychological_Science" TargetMode="External"/><Relationship Id="rId1309" Type="http://schemas.openxmlformats.org/officeDocument/2006/relationships/hyperlink" Target="https://doi.org/10.1016%2Fs0167-8760%2897%2900754-x" TargetMode="External"/><Relationship Id="rId1516" Type="http://schemas.openxmlformats.org/officeDocument/2006/relationships/hyperlink" Target="https://api.semanticscholar.org/CorpusID:143479230" TargetMode="External"/><Relationship Id="rId1723" Type="http://schemas.openxmlformats.org/officeDocument/2006/relationships/hyperlink" Target="https://en.wikipedia.org/wiki/PMID_(identifier)" TargetMode="External"/><Relationship Id="rId15" Type="http://schemas.openxmlformats.org/officeDocument/2006/relationships/hyperlink" Target="https://www.lexico.com/en/definition/analysis_paralysis" TargetMode="External"/><Relationship Id="rId318" Type="http://schemas.openxmlformats.org/officeDocument/2006/relationships/hyperlink" Target="https://en.wikipedia.org/wiki/S2CID_(identifier)" TargetMode="External"/><Relationship Id="rId525" Type="http://schemas.openxmlformats.org/officeDocument/2006/relationships/hyperlink" Target="https://en.wikipedia.org/wiki/Neurofeedback" TargetMode="External"/><Relationship Id="rId732" Type="http://schemas.openxmlformats.org/officeDocument/2006/relationships/hyperlink" Target="https://doi.org/10.3390%2Fs19050987" TargetMode="External"/><Relationship Id="rId1155" Type="http://schemas.openxmlformats.org/officeDocument/2006/relationships/hyperlink" Target="https://en.wikipedia.org/wiki/Decision-making" TargetMode="External"/><Relationship Id="rId1362" Type="http://schemas.openxmlformats.org/officeDocument/2006/relationships/hyperlink" Target="https://en.wikipedia.org/wiki/Paul_Saffo" TargetMode="External"/><Relationship Id="rId99" Type="http://schemas.openxmlformats.org/officeDocument/2006/relationships/hyperlink" Target="https://en.wikipedia.org/wiki/Neurofeedback" TargetMode="External"/><Relationship Id="rId164" Type="http://schemas.openxmlformats.org/officeDocument/2006/relationships/hyperlink" Target="https://en.wikipedia.org/wiki/Electroencephalography" TargetMode="External"/><Relationship Id="rId371" Type="http://schemas.openxmlformats.org/officeDocument/2006/relationships/hyperlink" Target="https://www.ncbi.nlm.nih.gov/pmc/articles/PMC2788071" TargetMode="External"/><Relationship Id="rId1015" Type="http://schemas.openxmlformats.org/officeDocument/2006/relationships/hyperlink" Target="https://doi.org/10.1111%2Fj.1440-1819.1966.tb02646.x" TargetMode="External"/><Relationship Id="rId1222" Type="http://schemas.openxmlformats.org/officeDocument/2006/relationships/hyperlink" Target="http://www.bri.ucla.edu/nha/ishn/ab24-2002.htm" TargetMode="External"/><Relationship Id="rId1667" Type="http://schemas.openxmlformats.org/officeDocument/2006/relationships/hyperlink" Target="https://doi.org/10.1037%2Famp0000118" TargetMode="External"/><Relationship Id="rId469" Type="http://schemas.openxmlformats.org/officeDocument/2006/relationships/hyperlink" Target="https://doi.org/10.1016%2Fj.concog.2012.06.009" TargetMode="External"/><Relationship Id="rId676" Type="http://schemas.openxmlformats.org/officeDocument/2006/relationships/hyperlink" Target="https://www.worldcat.org/issn/1433-0350" TargetMode="External"/><Relationship Id="rId883" Type="http://schemas.openxmlformats.org/officeDocument/2006/relationships/hyperlink" Target="https://www.worldcat.org/issn/0093-5301" TargetMode="External"/><Relationship Id="rId1099" Type="http://schemas.openxmlformats.org/officeDocument/2006/relationships/hyperlink" Target="https://en.wikipedia.org/wiki/Special:BookSources/978-3-030-71636-3" TargetMode="External"/><Relationship Id="rId1527" Type="http://schemas.openxmlformats.org/officeDocument/2006/relationships/hyperlink" Target="https://en.wikipedia.org/wiki/Special:BookSources/978-0521890502" TargetMode="External"/><Relationship Id="rId1734" Type="http://schemas.openxmlformats.org/officeDocument/2006/relationships/hyperlink" Target="https://en.wikipedia.org/wiki/Doi_(identifier)" TargetMode="External"/><Relationship Id="rId26" Type="http://schemas.openxmlformats.org/officeDocument/2006/relationships/hyperlink" Target="https://en.wikipedia.org/wiki/Electroencephalography" TargetMode="External"/><Relationship Id="rId231" Type="http://schemas.openxmlformats.org/officeDocument/2006/relationships/hyperlink" Target="https://web.archive.org/web/20160305005810/http:/www.princeton.edu/~matthewb/Publications/Science-2013-Brunton-95-8.pdf" TargetMode="External"/><Relationship Id="rId329" Type="http://schemas.openxmlformats.org/officeDocument/2006/relationships/hyperlink" Target="https://doi.org/10.1016%2F0013-4694%2866%2990136-2" TargetMode="External"/><Relationship Id="rId536" Type="http://schemas.openxmlformats.org/officeDocument/2006/relationships/hyperlink" Target="https://en.wikipedia.org/wiki/Special:BookSources/978-0805832679" TargetMode="External"/><Relationship Id="rId1166" Type="http://schemas.openxmlformats.org/officeDocument/2006/relationships/hyperlink" Target="https://doi.org/10.1002%2Fbdm.3960010304" TargetMode="External"/><Relationship Id="rId1373" Type="http://schemas.openxmlformats.org/officeDocument/2006/relationships/hyperlink" Target="https://en.wikipedia.org/wiki/PMID_(identifier)" TargetMode="External"/><Relationship Id="rId175" Type="http://schemas.openxmlformats.org/officeDocument/2006/relationships/hyperlink" Target="https://www.researchgate.net/publication/228480310" TargetMode="External"/><Relationship Id="rId743" Type="http://schemas.openxmlformats.org/officeDocument/2006/relationships/hyperlink" Target="https://en.wikipedia.org/wiki/ISSN_(identifier)" TargetMode="External"/><Relationship Id="rId950" Type="http://schemas.openxmlformats.org/officeDocument/2006/relationships/hyperlink" Target="https://en.wikipedia.org/wiki/PMID_(identifier)" TargetMode="External"/><Relationship Id="rId1026" Type="http://schemas.openxmlformats.org/officeDocument/2006/relationships/hyperlink" Target="https://en.wikipedia.org/wiki/S2CID_(identifier)" TargetMode="External"/><Relationship Id="rId1580" Type="http://schemas.openxmlformats.org/officeDocument/2006/relationships/hyperlink" Target="https://doi.org/10.1016%2Fj.dr.2007.08.002" TargetMode="External"/><Relationship Id="rId1678" Type="http://schemas.openxmlformats.org/officeDocument/2006/relationships/hyperlink" Target="https://en.wikipedia.org/wiki/Doi_(identifier)" TargetMode="External"/><Relationship Id="rId1801" Type="http://schemas.openxmlformats.org/officeDocument/2006/relationships/hyperlink" Target="https://en.wikipedia.org/wiki/S2CID_(identifier)" TargetMode="External"/><Relationship Id="rId382" Type="http://schemas.openxmlformats.org/officeDocument/2006/relationships/hyperlink" Target="https://en.wikipedia.org/wiki/ISSN_(identifier)" TargetMode="External"/><Relationship Id="rId603" Type="http://schemas.openxmlformats.org/officeDocument/2006/relationships/hyperlink" Target="https://en.wikipedia.org/wiki/JSTOR_(identifier)" TargetMode="External"/><Relationship Id="rId687" Type="http://schemas.openxmlformats.org/officeDocument/2006/relationships/hyperlink" Target="https://en.wikipedia.org/wiki/Decision-making" TargetMode="External"/><Relationship Id="rId810" Type="http://schemas.openxmlformats.org/officeDocument/2006/relationships/hyperlink" Target="https://en.wikipedia.org/wiki/Electroencephalography" TargetMode="External"/><Relationship Id="rId908" Type="http://schemas.openxmlformats.org/officeDocument/2006/relationships/hyperlink" Target="https://www.worldcat.org/oclc/36438766" TargetMode="External"/><Relationship Id="rId1233" Type="http://schemas.openxmlformats.org/officeDocument/2006/relationships/hyperlink" Target="https://ui.adsabs.harvard.edu/abs/2009PNAS..106.1614M" TargetMode="External"/><Relationship Id="rId1440" Type="http://schemas.openxmlformats.org/officeDocument/2006/relationships/hyperlink" Target="https://en.wikipedia.org/wiki/S2CID_(identifier)" TargetMode="External"/><Relationship Id="rId1538" Type="http://schemas.openxmlformats.org/officeDocument/2006/relationships/hyperlink" Target="https://doi.org/10.1038%2Fnn.2949" TargetMode="External"/><Relationship Id="rId242" Type="http://schemas.openxmlformats.org/officeDocument/2006/relationships/hyperlink" Target="https://en.wikipedia.org/wiki/ISBN_(identifier)" TargetMode="External"/><Relationship Id="rId894" Type="http://schemas.openxmlformats.org/officeDocument/2006/relationships/hyperlink" Target="https://en.wikipedia.org/wiki/S2CID_(identifier)" TargetMode="External"/><Relationship Id="rId1177" Type="http://schemas.openxmlformats.org/officeDocument/2006/relationships/hyperlink" Target="https://papers.ssrn.com/sol3/papers.cfm?abstract_id=952292" TargetMode="External"/><Relationship Id="rId1300" Type="http://schemas.openxmlformats.org/officeDocument/2006/relationships/hyperlink" Target="https://en.wikipedia.org/wiki/S2CID_(identifier)" TargetMode="External"/><Relationship Id="rId1745" Type="http://schemas.openxmlformats.org/officeDocument/2006/relationships/hyperlink" Target="https://en.wikipedia.org/wiki/ISSN_(identifier)" TargetMode="External"/><Relationship Id="rId37" Type="http://schemas.openxmlformats.org/officeDocument/2006/relationships/hyperlink" Target="https://en.wikipedia.org/wiki/Doi_(identifier)" TargetMode="External"/><Relationship Id="rId102" Type="http://schemas.openxmlformats.org/officeDocument/2006/relationships/hyperlink" Target="https://doi.org/10.1007%2Fs10484-012-9191-4" TargetMode="External"/><Relationship Id="rId547" Type="http://schemas.openxmlformats.org/officeDocument/2006/relationships/hyperlink" Target="https://en.wikipedia.org/wiki/PMID_(identifier)" TargetMode="External"/><Relationship Id="rId754" Type="http://schemas.openxmlformats.org/officeDocument/2006/relationships/hyperlink" Target="https://www.worldcat.org/issn/2169-3536" TargetMode="External"/><Relationship Id="rId961" Type="http://schemas.openxmlformats.org/officeDocument/2006/relationships/hyperlink" Target="https://en.wikipedia.org/wiki/PMID_(identifier)" TargetMode="External"/><Relationship Id="rId1384" Type="http://schemas.openxmlformats.org/officeDocument/2006/relationships/hyperlink" Target="https://en.wikipedia.org/wiki/Doi_(identifier)" TargetMode="External"/><Relationship Id="rId1591" Type="http://schemas.openxmlformats.org/officeDocument/2006/relationships/hyperlink" Target="https://doi.org/10.1111%2Fj.1467-8721.2007.00475.x" TargetMode="External"/><Relationship Id="rId1605" Type="http://schemas.openxmlformats.org/officeDocument/2006/relationships/hyperlink" Target="https://en.wikipedia.org/wiki/PMID_(identifier)" TargetMode="External"/><Relationship Id="rId1689" Type="http://schemas.openxmlformats.org/officeDocument/2006/relationships/hyperlink" Target="https://doi.org/10.1007%2F978-1-4757-3157-6" TargetMode="External"/><Relationship Id="rId90" Type="http://schemas.openxmlformats.org/officeDocument/2006/relationships/hyperlink" Target="https://en.wikipedia.org/wiki/Special:BookSources/978-0-7167-0110-1" TargetMode="External"/><Relationship Id="rId186" Type="http://schemas.openxmlformats.org/officeDocument/2006/relationships/hyperlink" Target="https://www.ncbi.nlm.nih.gov/pmc/articles/PMC7251100" TargetMode="External"/><Relationship Id="rId393" Type="http://schemas.openxmlformats.org/officeDocument/2006/relationships/hyperlink" Target="https://api.semanticscholar.org/CorpusID:251040553" TargetMode="External"/><Relationship Id="rId407" Type="http://schemas.openxmlformats.org/officeDocument/2006/relationships/hyperlink" Target="https://en.wikipedia.org/wiki/ISBN_(identifier)" TargetMode="External"/><Relationship Id="rId614" Type="http://schemas.openxmlformats.org/officeDocument/2006/relationships/hyperlink" Target="https://doi.org/10.3389%2Fneuro.09.031.2009" TargetMode="External"/><Relationship Id="rId821" Type="http://schemas.openxmlformats.org/officeDocument/2006/relationships/hyperlink" Target="https://en.wikipedia.org/wiki/ISSN_(identifier)" TargetMode="External"/><Relationship Id="rId1037" Type="http://schemas.openxmlformats.org/officeDocument/2006/relationships/hyperlink" Target="https://en.wikipedia.org/wiki/PMID_(identifier)" TargetMode="External"/><Relationship Id="rId1244" Type="http://schemas.openxmlformats.org/officeDocument/2006/relationships/hyperlink" Target="https://en.wikipedia.org/wiki/PMC_(identifier)" TargetMode="External"/><Relationship Id="rId1451" Type="http://schemas.openxmlformats.org/officeDocument/2006/relationships/hyperlink" Target="https://pubmed.ncbi.nlm.nih.gov/11212164/" TargetMode="External"/><Relationship Id="rId253" Type="http://schemas.openxmlformats.org/officeDocument/2006/relationships/hyperlink" Target="https://en.wikipedia.org/wiki/Psychological_Bulletin" TargetMode="External"/><Relationship Id="rId460" Type="http://schemas.openxmlformats.org/officeDocument/2006/relationships/hyperlink" Target="http://franklinpapers.org/yale?vol=19&amp;page=299a" TargetMode="External"/><Relationship Id="rId698" Type="http://schemas.openxmlformats.org/officeDocument/2006/relationships/hyperlink" Target="https://www.ncbi.nlm.nih.gov/pmc/articles/PMC4596245" TargetMode="External"/><Relationship Id="rId919" Type="http://schemas.openxmlformats.org/officeDocument/2006/relationships/hyperlink" Target="https://en.wikipedia.org/wiki/Neurofeedback" TargetMode="External"/><Relationship Id="rId1090" Type="http://schemas.openxmlformats.org/officeDocument/2006/relationships/hyperlink" Target="https://www.worldcat.org/issn/0301-0066" TargetMode="External"/><Relationship Id="rId1104" Type="http://schemas.openxmlformats.org/officeDocument/2006/relationships/hyperlink" Target="https://en.wikipedia.org/wiki/Decision-making" TargetMode="External"/><Relationship Id="rId1311" Type="http://schemas.openxmlformats.org/officeDocument/2006/relationships/hyperlink" Target="https://pubmed.ncbi.nlm.nih.gov/9202993" TargetMode="External"/><Relationship Id="rId1549" Type="http://schemas.openxmlformats.org/officeDocument/2006/relationships/hyperlink" Target="https://api.semanticscholar.org/CorpusID:44504680" TargetMode="External"/><Relationship Id="rId1756" Type="http://schemas.openxmlformats.org/officeDocument/2006/relationships/hyperlink" Target="https://pubmed.ncbi.nlm.nih.gov/15494729" TargetMode="External"/><Relationship Id="rId48" Type="http://schemas.openxmlformats.org/officeDocument/2006/relationships/hyperlink" Target="https://en.wikipedia.org/wiki/Neurofeedback" TargetMode="External"/><Relationship Id="rId113" Type="http://schemas.openxmlformats.org/officeDocument/2006/relationships/hyperlink" Target="https://api.semanticscholar.org/CorpusID:25988980" TargetMode="External"/><Relationship Id="rId320" Type="http://schemas.openxmlformats.org/officeDocument/2006/relationships/hyperlink" Target="https://en.wikipedia.org/wiki/Electroencephalography" TargetMode="External"/><Relationship Id="rId558" Type="http://schemas.openxmlformats.org/officeDocument/2006/relationships/hyperlink" Target="https://pubmed.ncbi.nlm.nih.gov/18990257" TargetMode="External"/><Relationship Id="rId765" Type="http://schemas.openxmlformats.org/officeDocument/2006/relationships/hyperlink" Target="https://doi.org/10.1016%2Fj.jaac.2020.07.906" TargetMode="External"/><Relationship Id="rId972" Type="http://schemas.openxmlformats.org/officeDocument/2006/relationships/hyperlink" Target="https://en.wikipedia.org/wiki/Decision-making" TargetMode="External"/><Relationship Id="rId1188" Type="http://schemas.openxmlformats.org/officeDocument/2006/relationships/hyperlink" Target="https://en.wikipedia.org/wiki/Decision-making" TargetMode="External"/><Relationship Id="rId1395" Type="http://schemas.openxmlformats.org/officeDocument/2006/relationships/hyperlink" Target="https://en.wikipedia.org/wiki/Consulting_Psychology_Journal:_Practice_and_Research" TargetMode="External"/><Relationship Id="rId1409" Type="http://schemas.openxmlformats.org/officeDocument/2006/relationships/hyperlink" Target="https://en.wikipedia.org/wiki/PMID_(identifier)" TargetMode="External"/><Relationship Id="rId1616" Type="http://schemas.openxmlformats.org/officeDocument/2006/relationships/hyperlink" Target="https://pubmed.ncbi.nlm.nih.gov/4113278" TargetMode="External"/><Relationship Id="rId197" Type="http://schemas.openxmlformats.org/officeDocument/2006/relationships/hyperlink" Target="https://en.wikipedia.org/wiki/Bibcode_(identifier)" TargetMode="External"/><Relationship Id="rId418" Type="http://schemas.openxmlformats.org/officeDocument/2006/relationships/hyperlink" Target="https://en.wikipedia.org/wiki/Electroencephalography" TargetMode="External"/><Relationship Id="rId625" Type="http://schemas.openxmlformats.org/officeDocument/2006/relationships/hyperlink" Target="https://api.semanticscholar.org/CorpusID:11857440" TargetMode="External"/><Relationship Id="rId832" Type="http://schemas.openxmlformats.org/officeDocument/2006/relationships/hyperlink" Target="https://doi.org/10.3389%2Ffnhum.2015.00011" TargetMode="External"/><Relationship Id="rId1048" Type="http://schemas.openxmlformats.org/officeDocument/2006/relationships/hyperlink" Target="https://ui.adsabs.harvard.edu/abs/2009Sci...324..759K" TargetMode="External"/><Relationship Id="rId1255" Type="http://schemas.openxmlformats.org/officeDocument/2006/relationships/hyperlink" Target="https://en.wikipedia.org/wiki/PMID_(identifier)" TargetMode="External"/><Relationship Id="rId1462" Type="http://schemas.openxmlformats.org/officeDocument/2006/relationships/hyperlink" Target="https://en.wikipedia.org/wiki/Doi_(identifier)" TargetMode="External"/><Relationship Id="rId264" Type="http://schemas.openxmlformats.org/officeDocument/2006/relationships/hyperlink" Target="https://en.wikipedia.org/wiki/Doi_(identifier)" TargetMode="External"/><Relationship Id="rId471" Type="http://schemas.openxmlformats.org/officeDocument/2006/relationships/hyperlink" Target="https://www.ncbi.nlm.nih.gov/pmc/articles/PMC3424312" TargetMode="External"/><Relationship Id="rId1115" Type="http://schemas.openxmlformats.org/officeDocument/2006/relationships/hyperlink" Target="https://citeseerx.ist.psu.edu/viewdoc/summary?doi=10.1.1.586.3056" TargetMode="External"/><Relationship Id="rId1322" Type="http://schemas.openxmlformats.org/officeDocument/2006/relationships/hyperlink" Target="https://en.wikipedia.org/wiki/Electroencephalography" TargetMode="External"/><Relationship Id="rId1767" Type="http://schemas.openxmlformats.org/officeDocument/2006/relationships/hyperlink" Target="https://api.semanticscholar.org/CorpusID:206099640" TargetMode="External"/><Relationship Id="rId59" Type="http://schemas.openxmlformats.org/officeDocument/2006/relationships/hyperlink" Target="https://web.archive.org/web/20110606080916/http:/www.physorg.com/news150781868.html" TargetMode="External"/><Relationship Id="rId124" Type="http://schemas.openxmlformats.org/officeDocument/2006/relationships/hyperlink" Target="https://en.wikipedia.org/wiki/Alpha_wave" TargetMode="External"/><Relationship Id="rId569" Type="http://schemas.openxmlformats.org/officeDocument/2006/relationships/hyperlink" Target="https://pubmed.ncbi.nlm.nih.gov/7617180" TargetMode="External"/><Relationship Id="rId776" Type="http://schemas.openxmlformats.org/officeDocument/2006/relationships/hyperlink" Target="https://doi.org/10.12688%2Ff1000research.6590.1" TargetMode="External"/><Relationship Id="rId983" Type="http://schemas.openxmlformats.org/officeDocument/2006/relationships/hyperlink" Target="https://en.wikipedia.org/wiki/Decision-making" TargetMode="External"/><Relationship Id="rId1199" Type="http://schemas.openxmlformats.org/officeDocument/2006/relationships/hyperlink" Target="https://www.ncbi.nlm.nih.gov/pmc/articles/PMC6186421" TargetMode="External"/><Relationship Id="rId1627" Type="http://schemas.openxmlformats.org/officeDocument/2006/relationships/hyperlink" Target="https://www.worldcat.org/issn/1746-8094" TargetMode="External"/><Relationship Id="rId331" Type="http://schemas.openxmlformats.org/officeDocument/2006/relationships/hyperlink" Target="https://pubmed.ncbi.nlm.nih.gov/4161317" TargetMode="External"/><Relationship Id="rId429" Type="http://schemas.openxmlformats.org/officeDocument/2006/relationships/hyperlink" Target="https://doi.org/10.1097%2F00004691-200107000-00005" TargetMode="External"/><Relationship Id="rId636" Type="http://schemas.openxmlformats.org/officeDocument/2006/relationships/hyperlink" Target="https://en.wikipedia.org/wiki/Doi_(identifier)" TargetMode="External"/><Relationship Id="rId1059" Type="http://schemas.openxmlformats.org/officeDocument/2006/relationships/hyperlink" Target="https://en.wikipedia.org/wiki/PMC_(identifier)" TargetMode="External"/><Relationship Id="rId1266" Type="http://schemas.openxmlformats.org/officeDocument/2006/relationships/hyperlink" Target="https://en.wikipedia.org/wiki/Doi_(identifier)" TargetMode="External"/><Relationship Id="rId1473" Type="http://schemas.openxmlformats.org/officeDocument/2006/relationships/hyperlink" Target="https://doi.org/10.1038%2Fs41746-020-0264-0" TargetMode="External"/><Relationship Id="rId843" Type="http://schemas.openxmlformats.org/officeDocument/2006/relationships/hyperlink" Target="https://en.wikipedia.org/wiki/PMC_(identifier)" TargetMode="External"/><Relationship Id="rId1126" Type="http://schemas.openxmlformats.org/officeDocument/2006/relationships/hyperlink" Target="https://doi.org/10.1016%2Fj.neubiorev.2015.09.018" TargetMode="External"/><Relationship Id="rId1680" Type="http://schemas.openxmlformats.org/officeDocument/2006/relationships/hyperlink" Target="https://en.wikipedia.org/wiki/Electroencephalography" TargetMode="External"/><Relationship Id="rId1778" Type="http://schemas.openxmlformats.org/officeDocument/2006/relationships/hyperlink" Target="https://doi.org/10.1002%2Fbs.3830060407" TargetMode="External"/><Relationship Id="rId275" Type="http://schemas.openxmlformats.org/officeDocument/2006/relationships/hyperlink" Target="https://en.wikipedia.org/wiki/ISBN_(identifier)" TargetMode="External"/><Relationship Id="rId482" Type="http://schemas.openxmlformats.org/officeDocument/2006/relationships/hyperlink" Target="https://www.ncbi.nlm.nih.gov/pmc/articles/PMC5157977" TargetMode="External"/><Relationship Id="rId703" Type="http://schemas.openxmlformats.org/officeDocument/2006/relationships/hyperlink" Target="https://en.wikipedia.org/wiki/PMC_(identifier)" TargetMode="External"/><Relationship Id="rId910" Type="http://schemas.openxmlformats.org/officeDocument/2006/relationships/hyperlink" Target="https://en.wikipedia.org/wiki/Electroencephalography" TargetMode="External"/><Relationship Id="rId1333" Type="http://schemas.openxmlformats.org/officeDocument/2006/relationships/hyperlink" Target="https://en.wikipedia.org/wiki/Electroencephalography" TargetMode="External"/><Relationship Id="rId1540" Type="http://schemas.openxmlformats.org/officeDocument/2006/relationships/hyperlink" Target="https://www.ncbi.nlm.nih.gov/pmc/articles/PMC3204264" TargetMode="External"/><Relationship Id="rId1638" Type="http://schemas.openxmlformats.org/officeDocument/2006/relationships/hyperlink" Target="https://en.wikipedia.org/wiki/Doi_(identifier)" TargetMode="External"/><Relationship Id="rId135" Type="http://schemas.openxmlformats.org/officeDocument/2006/relationships/hyperlink" Target="https://www.ncbi.nlm.nih.gov/pmc/articles/PMC3980800" TargetMode="External"/><Relationship Id="rId342" Type="http://schemas.openxmlformats.org/officeDocument/2006/relationships/hyperlink" Target="https://en.wikipedia.org/wiki/PMID_(identifier)" TargetMode="External"/><Relationship Id="rId787" Type="http://schemas.openxmlformats.org/officeDocument/2006/relationships/hyperlink" Target="https://en.wikipedia.org/wiki/Wikipedia:Citing_sources" TargetMode="External"/><Relationship Id="rId994" Type="http://schemas.openxmlformats.org/officeDocument/2006/relationships/hyperlink" Target="https://en.wikipedia.org/wiki/Cambridge_University_Press" TargetMode="External"/><Relationship Id="rId1400" Type="http://schemas.openxmlformats.org/officeDocument/2006/relationships/hyperlink" Target="https://en.wikipedia.org/wiki/Temple_University_Press" TargetMode="External"/><Relationship Id="rId202" Type="http://schemas.openxmlformats.org/officeDocument/2006/relationships/hyperlink" Target="https://www.worldcat.org/issn/2045-2322" TargetMode="External"/><Relationship Id="rId647" Type="http://schemas.openxmlformats.org/officeDocument/2006/relationships/hyperlink" Target="https://ui.adsabs.harvard.edu/abs/2001PMB....46.1737H" TargetMode="External"/><Relationship Id="rId854" Type="http://schemas.openxmlformats.org/officeDocument/2006/relationships/hyperlink" Target="https://en.wikipedia.org/wiki/PMID_(identifier)" TargetMode="External"/><Relationship Id="rId1277" Type="http://schemas.openxmlformats.org/officeDocument/2006/relationships/hyperlink" Target="https://www.ncbi.nlm.nih.gov/pmc/articles/PMC1995687" TargetMode="External"/><Relationship Id="rId1484" Type="http://schemas.openxmlformats.org/officeDocument/2006/relationships/hyperlink" Target="https://en.wikipedia.org/wiki/OCLC_(identifier)" TargetMode="External"/><Relationship Id="rId1691" Type="http://schemas.openxmlformats.org/officeDocument/2006/relationships/hyperlink" Target="https://en.wikipedia.org/wiki/Special:BookSources/978-0792366072" TargetMode="External"/><Relationship Id="rId1705" Type="http://schemas.openxmlformats.org/officeDocument/2006/relationships/hyperlink" Target="https://doi.org/10.1007%2Fs00787-018-1121-4" TargetMode="External"/><Relationship Id="rId286" Type="http://schemas.openxmlformats.org/officeDocument/2006/relationships/hyperlink" Target="https://en.wikipedia.org/wiki/Electroencephalography" TargetMode="External"/><Relationship Id="rId493" Type="http://schemas.openxmlformats.org/officeDocument/2006/relationships/hyperlink" Target="https://en.wikipedia.org/wiki/Neurofeedback" TargetMode="External"/><Relationship Id="rId507" Type="http://schemas.openxmlformats.org/officeDocument/2006/relationships/hyperlink" Target="https://doi.org/10.1037%2F0012-1649.41.4.625" TargetMode="External"/><Relationship Id="rId714" Type="http://schemas.openxmlformats.org/officeDocument/2006/relationships/hyperlink" Target="https://doi.org/10.1038%2Fs41598-019-41895-7" TargetMode="External"/><Relationship Id="rId921" Type="http://schemas.openxmlformats.org/officeDocument/2006/relationships/hyperlink" Target="https://en.wikipedia.org/wiki/Doi_(identifier)" TargetMode="External"/><Relationship Id="rId1137" Type="http://schemas.openxmlformats.org/officeDocument/2006/relationships/hyperlink" Target="https://api.semanticscholar.org/CorpusID:14103460" TargetMode="External"/><Relationship Id="rId1344" Type="http://schemas.openxmlformats.org/officeDocument/2006/relationships/hyperlink" Target="https://en.wikipedia.org/wiki/S2CID_(identifier)" TargetMode="External"/><Relationship Id="rId1551" Type="http://schemas.openxmlformats.org/officeDocument/2006/relationships/hyperlink" Target="https://www.usatoday.com/life/lifestyle/2009-01-06-force-trainer-toy_N.htm" TargetMode="External"/><Relationship Id="rId1789" Type="http://schemas.openxmlformats.org/officeDocument/2006/relationships/hyperlink" Target="https://en.wikipedia.org/wiki/Electroencephalography" TargetMode="External"/><Relationship Id="rId50" Type="http://schemas.openxmlformats.org/officeDocument/2006/relationships/hyperlink" Target="https://en.wikipedia.org/wiki/Electroencephalography" TargetMode="External"/><Relationship Id="rId146" Type="http://schemas.openxmlformats.org/officeDocument/2006/relationships/hyperlink" Target="https://en.wikipedia.org/wiki/Hdl_(identifier)" TargetMode="External"/><Relationship Id="rId353" Type="http://schemas.openxmlformats.org/officeDocument/2006/relationships/hyperlink" Target="https://en.wikipedia.org/wiki/Neurofeedback" TargetMode="External"/><Relationship Id="rId560" Type="http://schemas.openxmlformats.org/officeDocument/2006/relationships/hyperlink" Target="http://www.afirstlook.com/docs/intersys.pdf" TargetMode="External"/><Relationship Id="rId798" Type="http://schemas.openxmlformats.org/officeDocument/2006/relationships/hyperlink" Target="https://www.ncbi.nlm.nih.gov/pmc/articles/PMC5800568" TargetMode="External"/><Relationship Id="rId1190" Type="http://schemas.openxmlformats.org/officeDocument/2006/relationships/hyperlink" Target="https://en.wikipedia.org/wiki/Doi_(identifier)" TargetMode="External"/><Relationship Id="rId1204" Type="http://schemas.openxmlformats.org/officeDocument/2006/relationships/hyperlink" Target="https://en.wikipedia.org/wiki/Doi_(identifier)" TargetMode="External"/><Relationship Id="rId1411" Type="http://schemas.openxmlformats.org/officeDocument/2006/relationships/hyperlink" Target="https://en.wikipedia.org/wiki/Electroencephalography" TargetMode="External"/><Relationship Id="rId1649" Type="http://schemas.openxmlformats.org/officeDocument/2006/relationships/hyperlink" Target="https://en.wikipedia.org/wiki/Doi_(identifier)" TargetMode="External"/><Relationship Id="rId213" Type="http://schemas.openxmlformats.org/officeDocument/2006/relationships/hyperlink" Target="https://en.wikipedia.org/wiki/Group_%26_Organization_Management" TargetMode="External"/><Relationship Id="rId420" Type="http://schemas.openxmlformats.org/officeDocument/2006/relationships/hyperlink" Target="https://en.wikipedia.org/wiki/Doi_(identifier)" TargetMode="External"/><Relationship Id="rId658" Type="http://schemas.openxmlformats.org/officeDocument/2006/relationships/hyperlink" Target="https://en.wikipedia.org/wiki/Doi_(identifier)" TargetMode="External"/><Relationship Id="rId865" Type="http://schemas.openxmlformats.org/officeDocument/2006/relationships/hyperlink" Target="https://en.wikipedia.org/wiki/PMID_(identifier)" TargetMode="External"/><Relationship Id="rId1050" Type="http://schemas.openxmlformats.org/officeDocument/2006/relationships/hyperlink" Target="https://doi.org/10.1126%2Fscience.1169405" TargetMode="External"/><Relationship Id="rId1288" Type="http://schemas.openxmlformats.org/officeDocument/2006/relationships/hyperlink" Target="https://pubmed.ncbi.nlm.nih.gov/9084025" TargetMode="External"/><Relationship Id="rId1495" Type="http://schemas.openxmlformats.org/officeDocument/2006/relationships/hyperlink" Target="https://en.wikipedia.org/wiki/Electroencephalography" TargetMode="External"/><Relationship Id="rId1509" Type="http://schemas.openxmlformats.org/officeDocument/2006/relationships/hyperlink" Target="https://en.wikipedia.org/wiki/ISSN_(identifier)" TargetMode="External"/><Relationship Id="rId1716" Type="http://schemas.openxmlformats.org/officeDocument/2006/relationships/hyperlink" Target="https://www.ncbi.nlm.nih.gov/pmc/articles/PMC5856824" TargetMode="External"/><Relationship Id="rId297" Type="http://schemas.openxmlformats.org/officeDocument/2006/relationships/hyperlink" Target="https://doi.org/10.1123%2Fjsep.2015-0166" TargetMode="External"/><Relationship Id="rId518" Type="http://schemas.openxmlformats.org/officeDocument/2006/relationships/hyperlink" Target="https://www.jstor.org/stable/41307131" TargetMode="External"/><Relationship Id="rId725" Type="http://schemas.openxmlformats.org/officeDocument/2006/relationships/hyperlink" Target="https://en.wikipedia.org/wiki/PMC_(identifier)" TargetMode="External"/><Relationship Id="rId932" Type="http://schemas.openxmlformats.org/officeDocument/2006/relationships/hyperlink" Target="https://en.wikipedia.org/wiki/Wikipedia:Citing_sources" TargetMode="External"/><Relationship Id="rId1148" Type="http://schemas.openxmlformats.org/officeDocument/2006/relationships/hyperlink" Target="https://doi.org/10.1007%2Fbf01712768" TargetMode="External"/><Relationship Id="rId1355" Type="http://schemas.openxmlformats.org/officeDocument/2006/relationships/hyperlink" Target="https://en.wikipedia.org/wiki/Doi_(identifier)" TargetMode="External"/><Relationship Id="rId1562" Type="http://schemas.openxmlformats.org/officeDocument/2006/relationships/hyperlink" Target="https://en.wikipedia.org/wiki/Roy_Baumeister" TargetMode="External"/><Relationship Id="rId157" Type="http://schemas.openxmlformats.org/officeDocument/2006/relationships/hyperlink" Target="https://doi.org/10.1109%2FTBME.2017.2650259" TargetMode="External"/><Relationship Id="rId364" Type="http://schemas.openxmlformats.org/officeDocument/2006/relationships/hyperlink" Target="https://pubmed.ncbi.nlm.nih.gov/18791470" TargetMode="External"/><Relationship Id="rId1008" Type="http://schemas.openxmlformats.org/officeDocument/2006/relationships/hyperlink" Target="https://doi.org/10.1007%2Fs00415-002-0872-4" TargetMode="External"/><Relationship Id="rId1215" Type="http://schemas.openxmlformats.org/officeDocument/2006/relationships/hyperlink" Target="https://en.wikipedia.org/wiki/ISSN_(identifier)" TargetMode="External"/><Relationship Id="rId1422" Type="http://schemas.openxmlformats.org/officeDocument/2006/relationships/hyperlink" Target="https://en.wikipedia.org/wiki/Neurofeedback" TargetMode="External"/><Relationship Id="rId61" Type="http://schemas.openxmlformats.org/officeDocument/2006/relationships/hyperlink" Target="https://en.wikipedia.org/wiki/Electroencephalography" TargetMode="External"/><Relationship Id="rId571" Type="http://schemas.openxmlformats.org/officeDocument/2006/relationships/hyperlink" Target="https://api.semanticscholar.org/CorpusID:26022438" TargetMode="External"/><Relationship Id="rId669" Type="http://schemas.openxmlformats.org/officeDocument/2006/relationships/hyperlink" Target="https://en.wikipedia.org/wiki/S2CID_(identifier)" TargetMode="External"/><Relationship Id="rId876" Type="http://schemas.openxmlformats.org/officeDocument/2006/relationships/hyperlink" Target="https://en.wikipedia.org/wiki/ISBN_(identifier)" TargetMode="External"/><Relationship Id="rId1299" Type="http://schemas.openxmlformats.org/officeDocument/2006/relationships/hyperlink" Target="https://doi.org/10.1111%2Fj.1467-8721.2006.00448.x" TargetMode="External"/><Relationship Id="rId1727" Type="http://schemas.openxmlformats.org/officeDocument/2006/relationships/hyperlink" Target="https://en.wikipedia.org/wiki/Special:BookSources/978-9380228303" TargetMode="External"/><Relationship Id="rId19" Type="http://schemas.openxmlformats.org/officeDocument/2006/relationships/hyperlink" Target="https://en.wikipedia.org/wiki/Electroencephalography" TargetMode="External"/><Relationship Id="rId224" Type="http://schemas.openxmlformats.org/officeDocument/2006/relationships/hyperlink" Target="https://en.wikipedia.org/wiki/Doi_(identifier)" TargetMode="External"/><Relationship Id="rId431" Type="http://schemas.openxmlformats.org/officeDocument/2006/relationships/hyperlink" Target="https://pubmed.ncbi.nlm.nih.gov/11673699" TargetMode="External"/><Relationship Id="rId529" Type="http://schemas.openxmlformats.org/officeDocument/2006/relationships/hyperlink" Target="https://en.wikipedia.org/wiki/Decision-making" TargetMode="External"/><Relationship Id="rId736" Type="http://schemas.openxmlformats.org/officeDocument/2006/relationships/hyperlink" Target="https://www.ncbi.nlm.nih.gov/pmc/articles/PMC6427454" TargetMode="External"/><Relationship Id="rId1061" Type="http://schemas.openxmlformats.org/officeDocument/2006/relationships/hyperlink" Target="https://en.wikipedia.org/wiki/PMID_(identifier)" TargetMode="External"/><Relationship Id="rId1159" Type="http://schemas.openxmlformats.org/officeDocument/2006/relationships/hyperlink" Target="https://en.wikipedia.org/wiki/Special:BookSources/978-0805804973" TargetMode="External"/><Relationship Id="rId1366" Type="http://schemas.openxmlformats.org/officeDocument/2006/relationships/hyperlink" Target="https://en.wikipedia.org/wiki/Decision-making" TargetMode="External"/><Relationship Id="rId168" Type="http://schemas.openxmlformats.org/officeDocument/2006/relationships/hyperlink" Target="https://en.wikipedia.org/wiki/Doi_(identifier)" TargetMode="External"/><Relationship Id="rId943" Type="http://schemas.openxmlformats.org/officeDocument/2006/relationships/hyperlink" Target="https://en.wikipedia.org/wiki/Special:BookSources/978-1-259-64223-4" TargetMode="External"/><Relationship Id="rId1019" Type="http://schemas.openxmlformats.org/officeDocument/2006/relationships/hyperlink" Target="https://api.semanticscholar.org/CorpusID:18861855" TargetMode="External"/><Relationship Id="rId1573" Type="http://schemas.openxmlformats.org/officeDocument/2006/relationships/hyperlink" Target="https://en.wikipedia.org/wiki/PMC_(identifier)" TargetMode="External"/><Relationship Id="rId1780" Type="http://schemas.openxmlformats.org/officeDocument/2006/relationships/hyperlink" Target="https://pubmed.ncbi.nlm.nih.gov/14006122" TargetMode="External"/><Relationship Id="rId72" Type="http://schemas.openxmlformats.org/officeDocument/2006/relationships/hyperlink" Target="https://en.wikipedia.org/wiki/Electroencephalography" TargetMode="External"/><Relationship Id="rId375" Type="http://schemas.openxmlformats.org/officeDocument/2006/relationships/hyperlink" Target="https://doi.org/10.1080%2F10874208.2011.570689" TargetMode="External"/><Relationship Id="rId582" Type="http://schemas.openxmlformats.org/officeDocument/2006/relationships/hyperlink" Target="https://doi.org/10.1136%2Fjnnp.74.1.9" TargetMode="External"/><Relationship Id="rId803" Type="http://schemas.openxmlformats.org/officeDocument/2006/relationships/hyperlink" Target="https://en.wikipedia.org/wiki/Electroencephalography" TargetMode="External"/><Relationship Id="rId1226" Type="http://schemas.openxmlformats.org/officeDocument/2006/relationships/hyperlink" Target="https://en.wikipedia.org/wiki/ISBN_(identifier)" TargetMode="External"/><Relationship Id="rId1433" Type="http://schemas.openxmlformats.org/officeDocument/2006/relationships/hyperlink" Target="https://en.wikipedia.org/wiki/Nature_(journal)" TargetMode="External"/><Relationship Id="rId1640" Type="http://schemas.openxmlformats.org/officeDocument/2006/relationships/hyperlink" Target="https://en.wikipedia.org/wiki/PMID_(identifier)" TargetMode="External"/><Relationship Id="rId1738" Type="http://schemas.openxmlformats.org/officeDocument/2006/relationships/hyperlink" Target="https://doi.org/10.1097%2F00004691-199901000-00001" TargetMode="External"/><Relationship Id="rId3" Type="http://schemas.openxmlformats.org/officeDocument/2006/relationships/settings" Target="settings.xml"/><Relationship Id="rId235" Type="http://schemas.openxmlformats.org/officeDocument/2006/relationships/hyperlink" Target="https://doi.org/10.1126%2Fscience.1233912" TargetMode="External"/><Relationship Id="rId442" Type="http://schemas.openxmlformats.org/officeDocument/2006/relationships/hyperlink" Target="https://en.wikipedia.org/wiki/ISBN_(identifier)" TargetMode="External"/><Relationship Id="rId887" Type="http://schemas.openxmlformats.org/officeDocument/2006/relationships/hyperlink" Target="https://doi.org/10.1016%2Fj.neulet.2011.05.106" TargetMode="External"/><Relationship Id="rId1072" Type="http://schemas.openxmlformats.org/officeDocument/2006/relationships/hyperlink" Target="https://www.worldcat.org/issn/0018-7208" TargetMode="External"/><Relationship Id="rId1500" Type="http://schemas.openxmlformats.org/officeDocument/2006/relationships/hyperlink" Target="https://en.wikipedia.org/wiki/S2CID_(identifier)" TargetMode="External"/><Relationship Id="rId302" Type="http://schemas.openxmlformats.org/officeDocument/2006/relationships/hyperlink" Target="https://en.wikipedia.org/wiki/Special:BookSources/9781455706945" TargetMode="External"/><Relationship Id="rId747" Type="http://schemas.openxmlformats.org/officeDocument/2006/relationships/hyperlink" Target="https://www.research.va.gov/currents/1116-2.cfm" TargetMode="External"/><Relationship Id="rId954" Type="http://schemas.openxmlformats.org/officeDocument/2006/relationships/hyperlink" Target="https://en.wikipedia.org/wiki/Neurofeedback" TargetMode="External"/><Relationship Id="rId1377" Type="http://schemas.openxmlformats.org/officeDocument/2006/relationships/hyperlink" Target="https://doi.org/10.1016%2FS1388-2457%2899%2900141-8" TargetMode="External"/><Relationship Id="rId1584" Type="http://schemas.openxmlformats.org/officeDocument/2006/relationships/hyperlink" Target="https://pubmed.ncbi.nlm.nih.gov/18509515" TargetMode="External"/><Relationship Id="rId1791" Type="http://schemas.openxmlformats.org/officeDocument/2006/relationships/hyperlink" Target="https://doi.org/10.1016%2Fbs.pbr.2016.03.014" TargetMode="External"/><Relationship Id="rId1805" Type="http://schemas.openxmlformats.org/officeDocument/2006/relationships/hyperlink" Target="https://en.wikipedia.org/wiki/University_of_Illinois" TargetMode="External"/><Relationship Id="rId83" Type="http://schemas.openxmlformats.org/officeDocument/2006/relationships/hyperlink" Target="https://doi.org/10.1016%2Fj.neubiorev.2013.03.013" TargetMode="External"/><Relationship Id="rId179" Type="http://schemas.openxmlformats.org/officeDocument/2006/relationships/hyperlink" Target="https://en.wikipedia.org/wiki/Electroencephalography" TargetMode="External"/><Relationship Id="rId386" Type="http://schemas.openxmlformats.org/officeDocument/2006/relationships/hyperlink" Target="https://en.wikipedia.org/wiki/Electroencephalography" TargetMode="External"/><Relationship Id="rId593" Type="http://schemas.openxmlformats.org/officeDocument/2006/relationships/hyperlink" Target="https://en.wikipedia.org/wiki/Neurofeedback" TargetMode="External"/><Relationship Id="rId607" Type="http://schemas.openxmlformats.org/officeDocument/2006/relationships/hyperlink" Target="https://en.wikipedia.org/wiki/U.S._News_%26_World_Report" TargetMode="External"/><Relationship Id="rId814" Type="http://schemas.openxmlformats.org/officeDocument/2006/relationships/hyperlink" Target="https://www.latimes.com/business/la-fi-mind-reader-20100808,0,6235181,full.story" TargetMode="External"/><Relationship Id="rId1237" Type="http://schemas.openxmlformats.org/officeDocument/2006/relationships/hyperlink" Target="https://www.ncbi.nlm.nih.gov/pmc/articles/PMC2635782" TargetMode="External"/><Relationship Id="rId1444" Type="http://schemas.openxmlformats.org/officeDocument/2006/relationships/hyperlink" Target="https://en.wikipedia.org/wiki/Doi_(identifier)" TargetMode="External"/><Relationship Id="rId1651" Type="http://schemas.openxmlformats.org/officeDocument/2006/relationships/hyperlink" Target="https://en.wikipedia.org/wiki/Electroencephalography" TargetMode="External"/><Relationship Id="rId246" Type="http://schemas.openxmlformats.org/officeDocument/2006/relationships/hyperlink" Target="https://en.wikipedia.org/wiki/Electroencephalography" TargetMode="External"/><Relationship Id="rId453" Type="http://schemas.openxmlformats.org/officeDocument/2006/relationships/hyperlink" Target="https://en.wikipedia.org/wiki/Electroencephalography" TargetMode="External"/><Relationship Id="rId660" Type="http://schemas.openxmlformats.org/officeDocument/2006/relationships/hyperlink" Target="https://en.wikipedia.org/wiki/PMID_(identifier)" TargetMode="External"/><Relationship Id="rId898" Type="http://schemas.openxmlformats.org/officeDocument/2006/relationships/hyperlink" Target="https://doi.org/10.1080%2F10874208.2011.545764" TargetMode="External"/><Relationship Id="rId1083" Type="http://schemas.openxmlformats.org/officeDocument/2006/relationships/hyperlink" Target="https://en.wikipedia.org/wiki/PMID_(identifier)" TargetMode="External"/><Relationship Id="rId1290" Type="http://schemas.openxmlformats.org/officeDocument/2006/relationships/hyperlink" Target="https://en.wikipedia.org/wiki/Isabel_Briggs_Myers" TargetMode="External"/><Relationship Id="rId1304" Type="http://schemas.openxmlformats.org/officeDocument/2006/relationships/hyperlink" Target="https://en.wikipedia.org/wiki/Electroencephalography" TargetMode="External"/><Relationship Id="rId1511" Type="http://schemas.openxmlformats.org/officeDocument/2006/relationships/hyperlink" Target="https://en.wikipedia.org/wiki/Decision-making" TargetMode="External"/><Relationship Id="rId1749" Type="http://schemas.openxmlformats.org/officeDocument/2006/relationships/hyperlink" Target="https://en.wikipedia.org/wiki/PMID_(identifier)" TargetMode="External"/><Relationship Id="rId106" Type="http://schemas.openxmlformats.org/officeDocument/2006/relationships/hyperlink" Target="https://pubmed.ncbi.nlm.nih.gov/22446998" TargetMode="External"/><Relationship Id="rId313" Type="http://schemas.openxmlformats.org/officeDocument/2006/relationships/hyperlink" Target="https://psyarxiv.com/kgv9z/" TargetMode="External"/><Relationship Id="rId758" Type="http://schemas.openxmlformats.org/officeDocument/2006/relationships/hyperlink" Target="https://en.wikipedia.org/wiki/Electroencephalography" TargetMode="External"/><Relationship Id="rId965" Type="http://schemas.openxmlformats.org/officeDocument/2006/relationships/hyperlink" Target="https://en.wikipedia.org/wiki/Doi_(identifier)" TargetMode="External"/><Relationship Id="rId1150" Type="http://schemas.openxmlformats.org/officeDocument/2006/relationships/hyperlink" Target="https://pubmed.ncbi.nlm.nih.gov/7786929" TargetMode="External"/><Relationship Id="rId1388" Type="http://schemas.openxmlformats.org/officeDocument/2006/relationships/hyperlink" Target="https://en.wikipedia.org/wiki/Decision-making" TargetMode="External"/><Relationship Id="rId1595" Type="http://schemas.openxmlformats.org/officeDocument/2006/relationships/hyperlink" Target="https://www.ncbi.nlm.nih.gov/pmc/articles/PMC8057448" TargetMode="External"/><Relationship Id="rId1609" Type="http://schemas.openxmlformats.org/officeDocument/2006/relationships/hyperlink" Target="https://doi.org/10.1007%2Fs10484-006-9002-x" TargetMode="External"/><Relationship Id="rId10" Type="http://schemas.openxmlformats.org/officeDocument/2006/relationships/footer" Target="footer2.xml"/><Relationship Id="rId94" Type="http://schemas.openxmlformats.org/officeDocument/2006/relationships/hyperlink" Target="https://citeseerx.ist.psu.edu/viewdoc/summary?doi=10.1.1.464.5677" TargetMode="External"/><Relationship Id="rId397" Type="http://schemas.openxmlformats.org/officeDocument/2006/relationships/hyperlink" Target="https://doi.org/10.1006%2Fjrpe.1993.1013" TargetMode="External"/><Relationship Id="rId520" Type="http://schemas.openxmlformats.org/officeDocument/2006/relationships/hyperlink" Target="https://www.ncbi.nlm.nih.gov/pmc/articles/PMC2654794" TargetMode="External"/><Relationship Id="rId618" Type="http://schemas.openxmlformats.org/officeDocument/2006/relationships/hyperlink" Target="https://pubmed.ncbi.nlm.nih.gov/19915731" TargetMode="External"/><Relationship Id="rId825" Type="http://schemas.openxmlformats.org/officeDocument/2006/relationships/hyperlink" Target="https://en.wikipedia.org/wiki/S2CID_(identifier)" TargetMode="External"/><Relationship Id="rId1248" Type="http://schemas.openxmlformats.org/officeDocument/2006/relationships/hyperlink" Target="https://en.wikipedia.org/wiki/S2CID_(identifier)" TargetMode="External"/><Relationship Id="rId1455" Type="http://schemas.openxmlformats.org/officeDocument/2006/relationships/hyperlink" Target="https://www.worldcat.org/issn/0004-3591" TargetMode="External"/><Relationship Id="rId1662" Type="http://schemas.openxmlformats.org/officeDocument/2006/relationships/hyperlink" Target="https://en.wikipedia.org/wiki/S2CID_(identifier)" TargetMode="External"/><Relationship Id="rId257" Type="http://schemas.openxmlformats.org/officeDocument/2006/relationships/hyperlink" Target="https://pubmed.ncbi.nlm.nih.gov/16536641" TargetMode="External"/><Relationship Id="rId464" Type="http://schemas.openxmlformats.org/officeDocument/2006/relationships/hyperlink" Target="https://en.wikipedia.org/wiki/OCLC_(identifier)" TargetMode="External"/><Relationship Id="rId1010" Type="http://schemas.openxmlformats.org/officeDocument/2006/relationships/hyperlink" Target="https://pubmed.ncbi.nlm.nih.gov/12420722" TargetMode="External"/><Relationship Id="rId1094" Type="http://schemas.openxmlformats.org/officeDocument/2006/relationships/hyperlink" Target="https://api.semanticscholar.org/CorpusID:245771701" TargetMode="External"/><Relationship Id="rId1108" Type="http://schemas.openxmlformats.org/officeDocument/2006/relationships/hyperlink" Target="http://www.sciencedirect.com/science/article/pii/S0040162505001381" TargetMode="External"/><Relationship Id="rId1315" Type="http://schemas.openxmlformats.org/officeDocument/2006/relationships/hyperlink" Target="https://en.wikipedia.org/wiki/PMID_(identifier)" TargetMode="External"/><Relationship Id="rId117" Type="http://schemas.openxmlformats.org/officeDocument/2006/relationships/hyperlink" Target="https://ui.adsabs.harvard.edu/abs/2015PLoSO..1018753A" TargetMode="External"/><Relationship Id="rId671" Type="http://schemas.openxmlformats.org/officeDocument/2006/relationships/hyperlink" Target="https://en.wikipedia.org/wiki/Alpha_wave" TargetMode="External"/><Relationship Id="rId769" Type="http://schemas.openxmlformats.org/officeDocument/2006/relationships/hyperlink" Target="https://pubmed.ncbi.nlm.nih.gov/32853703" TargetMode="External"/><Relationship Id="rId976" Type="http://schemas.openxmlformats.org/officeDocument/2006/relationships/hyperlink" Target="https://en.wikipedia.org/wiki/Electroencephalography" TargetMode="External"/><Relationship Id="rId1399" Type="http://schemas.openxmlformats.org/officeDocument/2006/relationships/hyperlink" Target="https://archive.org/details/thepsyc_plo_1993_00_3134" TargetMode="External"/><Relationship Id="rId324" Type="http://schemas.openxmlformats.org/officeDocument/2006/relationships/hyperlink" Target="https://pubmed.ncbi.nlm.nih.gov/24735457" TargetMode="External"/><Relationship Id="rId531" Type="http://schemas.openxmlformats.org/officeDocument/2006/relationships/hyperlink" Target="http://www.its.caltech.edu/~theory/Godfrey-Smith.pdf" TargetMode="External"/><Relationship Id="rId629" Type="http://schemas.openxmlformats.org/officeDocument/2006/relationships/hyperlink" Target="https://en.wikipedia.org/wiki/Robert_Hogan_(psychologist)" TargetMode="External"/><Relationship Id="rId1161" Type="http://schemas.openxmlformats.org/officeDocument/2006/relationships/hyperlink" Target="https://www.worldcat.org/oclc/22507012" TargetMode="External"/><Relationship Id="rId1259" Type="http://schemas.openxmlformats.org/officeDocument/2006/relationships/hyperlink" Target="https://en.wikipedia.org/wiki/Neurofeedback" TargetMode="External"/><Relationship Id="rId1466" Type="http://schemas.openxmlformats.org/officeDocument/2006/relationships/hyperlink" Target="https://en.wikipedia.org/wiki/PMID_(identifier)" TargetMode="External"/><Relationship Id="rId836" Type="http://schemas.openxmlformats.org/officeDocument/2006/relationships/hyperlink" Target="https://pubmed.ncbi.nlm.nih.gov/25698950" TargetMode="External"/><Relationship Id="rId1021" Type="http://schemas.openxmlformats.org/officeDocument/2006/relationships/hyperlink" Target="https://www.intechopen.com/chapters/77731" TargetMode="External"/><Relationship Id="rId1119" Type="http://schemas.openxmlformats.org/officeDocument/2006/relationships/hyperlink" Target="https://pubmed.ncbi.nlm.nih.gov/12948703" TargetMode="External"/><Relationship Id="rId1673" Type="http://schemas.openxmlformats.org/officeDocument/2006/relationships/hyperlink" Target="https://doi.org/10.1080%2F10874200802429850" TargetMode="External"/><Relationship Id="rId903" Type="http://schemas.openxmlformats.org/officeDocument/2006/relationships/hyperlink" Target="https://en.wikipedia.org/wiki/Aron_Katsenelinboigen" TargetMode="External"/><Relationship Id="rId1326" Type="http://schemas.openxmlformats.org/officeDocument/2006/relationships/hyperlink" Target="https://pubmed.ncbi.nlm.nih.gov/1761706" TargetMode="External"/><Relationship Id="rId1533" Type="http://schemas.openxmlformats.org/officeDocument/2006/relationships/hyperlink" Target="https://www.worldcat.org/oclc/667609433" TargetMode="External"/><Relationship Id="rId1740" Type="http://schemas.openxmlformats.org/officeDocument/2006/relationships/hyperlink" Target="https://pubmed.ncbi.nlm.nih.gov/10082088" TargetMode="External"/><Relationship Id="rId32" Type="http://schemas.openxmlformats.org/officeDocument/2006/relationships/hyperlink" Target="https://en.wikipedia.org/wiki/Alpha_wave" TargetMode="External"/><Relationship Id="rId1600" Type="http://schemas.openxmlformats.org/officeDocument/2006/relationships/hyperlink" Target="https://en.wikipedia.org/wiki/PMID_(identifier)" TargetMode="External"/><Relationship Id="rId181" Type="http://schemas.openxmlformats.org/officeDocument/2006/relationships/hyperlink" Target="https://en.wikipedia.org/wiki/Bibcode_(identifier)" TargetMode="External"/><Relationship Id="rId279" Type="http://schemas.openxmlformats.org/officeDocument/2006/relationships/hyperlink" Target="https://ui.adsabs.harvard.edu/abs/2019NatMa..18..410C" TargetMode="External"/><Relationship Id="rId486" Type="http://schemas.openxmlformats.org/officeDocument/2006/relationships/hyperlink" Target="https://doi.org/10.1371%2Fjournal.pone.0167179" TargetMode="External"/><Relationship Id="rId693" Type="http://schemas.openxmlformats.org/officeDocument/2006/relationships/hyperlink" Target="https://en.wikipedia.org/wiki/PMID_(identifier)" TargetMode="External"/><Relationship Id="rId139" Type="http://schemas.openxmlformats.org/officeDocument/2006/relationships/hyperlink" Target="https://www.ncbi.nlm.nih.gov/pmc/articles/PMC3980800" TargetMode="External"/><Relationship Id="rId346" Type="http://schemas.openxmlformats.org/officeDocument/2006/relationships/hyperlink" Target="https://en.wikipedia.org/wiki/Decision-making" TargetMode="External"/><Relationship Id="rId553" Type="http://schemas.openxmlformats.org/officeDocument/2006/relationships/hyperlink" Target="https://en.wikipedia.org/wiki/Doi_(identifier)" TargetMode="External"/><Relationship Id="rId760" Type="http://schemas.openxmlformats.org/officeDocument/2006/relationships/hyperlink" Target="http://www.choosingwisely.org/doctor-patient-lists/american-academy-of-neurology/" TargetMode="External"/><Relationship Id="rId998" Type="http://schemas.openxmlformats.org/officeDocument/2006/relationships/hyperlink" Target="https://en.wikipedia.org/wiki/OCLC_(identifier)" TargetMode="External"/><Relationship Id="rId1183" Type="http://schemas.openxmlformats.org/officeDocument/2006/relationships/hyperlink" Target="https://www.worldcat.org/issn/1662-5161" TargetMode="External"/><Relationship Id="rId1390" Type="http://schemas.openxmlformats.org/officeDocument/2006/relationships/hyperlink" Target="https://doi.org/10.1037%2F1065-9293.57.3.210" TargetMode="External"/><Relationship Id="rId206" Type="http://schemas.openxmlformats.org/officeDocument/2006/relationships/hyperlink" Target="https://pubmed.ncbi.nlm.nih.gov/32332806" TargetMode="External"/><Relationship Id="rId413" Type="http://schemas.openxmlformats.org/officeDocument/2006/relationships/hyperlink" Target="https://pubmed.ncbi.nlm.nih.gov/12824763" TargetMode="External"/><Relationship Id="rId858" Type="http://schemas.openxmlformats.org/officeDocument/2006/relationships/hyperlink" Target="https://en.wikipedia.org/wiki/Electroencephalography" TargetMode="External"/><Relationship Id="rId1043" Type="http://schemas.openxmlformats.org/officeDocument/2006/relationships/hyperlink" Target="https://en.wikipedia.org/wiki/OCLC_(identifier)" TargetMode="External"/><Relationship Id="rId1488" Type="http://schemas.openxmlformats.org/officeDocument/2006/relationships/hyperlink" Target="https://ui.adsabs.harvard.edu/abs/1996MedPh..23..815S" TargetMode="External"/><Relationship Id="rId1695" Type="http://schemas.openxmlformats.org/officeDocument/2006/relationships/hyperlink" Target="https://en.wikipedia.org/wiki/ISBN_(identifier)" TargetMode="External"/><Relationship Id="rId620" Type="http://schemas.openxmlformats.org/officeDocument/2006/relationships/hyperlink" Target="https://en.wikipedia.org/wiki/Doi_(identifier)" TargetMode="External"/><Relationship Id="rId718" Type="http://schemas.openxmlformats.org/officeDocument/2006/relationships/hyperlink" Target="https://pubmed.ncbi.nlm.nih.gov/30992474" TargetMode="External"/><Relationship Id="rId925" Type="http://schemas.openxmlformats.org/officeDocument/2006/relationships/hyperlink" Target="https://en.wikipedia.org/wiki/PMID_(identifier)" TargetMode="External"/><Relationship Id="rId1250" Type="http://schemas.openxmlformats.org/officeDocument/2006/relationships/hyperlink" Target="https://en.wikipedia.org/wiki/Neurofeedback" TargetMode="External"/><Relationship Id="rId1348" Type="http://schemas.openxmlformats.org/officeDocument/2006/relationships/hyperlink" Target="https://doi.org/10.1016%2Fj.tins.2007.02.001" TargetMode="External"/><Relationship Id="rId1555" Type="http://schemas.openxmlformats.org/officeDocument/2006/relationships/hyperlink" Target="https://doi.org/10.1097%2FWNP.0b013e3181ea42a4" TargetMode="External"/><Relationship Id="rId1762" Type="http://schemas.openxmlformats.org/officeDocument/2006/relationships/hyperlink" Target="https://en.wikipedia.org/wiki/Doi_(identifier)" TargetMode="External"/><Relationship Id="rId1110" Type="http://schemas.openxmlformats.org/officeDocument/2006/relationships/hyperlink" Target="https://doi.org/10.1016%2Fj.techfore.2005.09.002" TargetMode="External"/><Relationship Id="rId1208" Type="http://schemas.openxmlformats.org/officeDocument/2006/relationships/hyperlink" Target="https://en.wikipedia.org/wiki/PMID_(identifier)" TargetMode="External"/><Relationship Id="rId1415" Type="http://schemas.openxmlformats.org/officeDocument/2006/relationships/hyperlink" Target="https://en.wikipedia.org/wiki/Neurofeedback" TargetMode="External"/><Relationship Id="rId54" Type="http://schemas.openxmlformats.org/officeDocument/2006/relationships/hyperlink" Target="http://search.japantimes.co.jp/cgi-bin/nb20090401a2.html" TargetMode="External"/><Relationship Id="rId1622" Type="http://schemas.openxmlformats.org/officeDocument/2006/relationships/hyperlink" Target="https://en.wikipedia.org/wiki/Electroencephalography" TargetMode="External"/><Relationship Id="rId270" Type="http://schemas.openxmlformats.org/officeDocument/2006/relationships/hyperlink" Target="https://en.wikipedia.org/wiki/S2CID_(identifier)" TargetMode="External"/><Relationship Id="rId130" Type="http://schemas.openxmlformats.org/officeDocument/2006/relationships/hyperlink" Target="https://en.wikipedia.org/wiki/PMID_(identifier)" TargetMode="External"/><Relationship Id="rId368" Type="http://schemas.openxmlformats.org/officeDocument/2006/relationships/hyperlink" Target="https://en.wikipedia.org/wiki/Doi_(identifier)" TargetMode="External"/><Relationship Id="rId575" Type="http://schemas.openxmlformats.org/officeDocument/2006/relationships/hyperlink" Target="https://en.wikipedia.org/wiki/PMID_(identifier)" TargetMode="External"/><Relationship Id="rId782" Type="http://schemas.openxmlformats.org/officeDocument/2006/relationships/hyperlink" Target="https://en.wikipedia.org/wiki/Electroencephalography" TargetMode="External"/><Relationship Id="rId228" Type="http://schemas.openxmlformats.org/officeDocument/2006/relationships/hyperlink" Target="https://en.wikipedia.org/wiki/Decision-making" TargetMode="External"/><Relationship Id="rId435" Type="http://schemas.openxmlformats.org/officeDocument/2006/relationships/hyperlink" Target="https://en.wikipedia.org/wiki/ISSN_(identifier)" TargetMode="External"/><Relationship Id="rId642" Type="http://schemas.openxmlformats.org/officeDocument/2006/relationships/hyperlink" Target="https://doi.org/10.1002%2Fhbm.460030103" TargetMode="External"/><Relationship Id="rId1065" Type="http://schemas.openxmlformats.org/officeDocument/2006/relationships/hyperlink" Target="https://en.wikipedia.org/wiki/Special:BookSources/978-0-7167-9922-1" TargetMode="External"/><Relationship Id="rId1272" Type="http://schemas.openxmlformats.org/officeDocument/2006/relationships/hyperlink" Target="https://en.wikipedia.org/wiki/Electroencephalography" TargetMode="External"/><Relationship Id="rId502" Type="http://schemas.openxmlformats.org/officeDocument/2006/relationships/hyperlink" Target="http://uwf.edu/smathews/documents/peerroleinrisktakinggardnerandsteinberg.pdf" TargetMode="External"/><Relationship Id="rId947" Type="http://schemas.openxmlformats.org/officeDocument/2006/relationships/hyperlink" Target="https://en.wikipedia.org/wiki/Neurofeedback" TargetMode="External"/><Relationship Id="rId1132" Type="http://schemas.openxmlformats.org/officeDocument/2006/relationships/hyperlink" Target="https://en.wikipedia.org/wiki/Doi_(identifier)" TargetMode="External"/><Relationship Id="rId1577" Type="http://schemas.openxmlformats.org/officeDocument/2006/relationships/hyperlink" Target="https://en.wikipedia.org/wiki/Decision-making" TargetMode="External"/><Relationship Id="rId1784" Type="http://schemas.openxmlformats.org/officeDocument/2006/relationships/hyperlink" Target="https://doi.org/10.1016%2Fj.neuron.2009.08.016" TargetMode="External"/><Relationship Id="rId76" Type="http://schemas.openxmlformats.org/officeDocument/2006/relationships/hyperlink" Target="https://en.wikipedia.org/wiki/Doi_(identifier)" TargetMode="External"/><Relationship Id="rId807" Type="http://schemas.openxmlformats.org/officeDocument/2006/relationships/hyperlink" Target="https://en.wikipedia.org/wiki/Doi_(identifier)" TargetMode="External"/><Relationship Id="rId1437" Type="http://schemas.openxmlformats.org/officeDocument/2006/relationships/hyperlink" Target="https://doi.org/10.1038%2Fnature12704" TargetMode="External"/><Relationship Id="rId1644" Type="http://schemas.openxmlformats.org/officeDocument/2006/relationships/hyperlink" Target="https://doi.org/10.1177%2F155005940904000310" TargetMode="External"/><Relationship Id="rId1504" Type="http://schemas.openxmlformats.org/officeDocument/2006/relationships/hyperlink" Target="https://pubmed.ncbi.nlm.nih.gov/22558648" TargetMode="External"/><Relationship Id="rId1711" Type="http://schemas.openxmlformats.org/officeDocument/2006/relationships/hyperlink" Target="https://en.wikipedia.org/wiki/Doi_(identifier)" TargetMode="External"/><Relationship Id="rId292" Type="http://schemas.openxmlformats.org/officeDocument/2006/relationships/hyperlink" Target="https://en.wikipedia.org/wiki/S2CID_(identifier)" TargetMode="External"/><Relationship Id="rId597" Type="http://schemas.openxmlformats.org/officeDocument/2006/relationships/hyperlink" Target="https://pubmed.ncbi.nlm.nih.gov/990344" TargetMode="External"/><Relationship Id="rId152" Type="http://schemas.openxmlformats.org/officeDocument/2006/relationships/hyperlink" Target="https://en.wikipedia.org/wiki/Neurofeedback" TargetMode="External"/><Relationship Id="rId457" Type="http://schemas.openxmlformats.org/officeDocument/2006/relationships/hyperlink" Target="https://pubmed.ncbi.nlm.nih.gov/27238074" TargetMode="External"/><Relationship Id="rId1087" Type="http://schemas.openxmlformats.org/officeDocument/2006/relationships/hyperlink" Target="https://en.wikipedia.org/wiki/Doi_(identifier)" TargetMode="External"/><Relationship Id="rId1294" Type="http://schemas.openxmlformats.org/officeDocument/2006/relationships/hyperlink" Target="https://www.researchgate.net/publication/228449030" TargetMode="External"/><Relationship Id="rId664" Type="http://schemas.openxmlformats.org/officeDocument/2006/relationships/hyperlink" Target="https://en.wikipedia.org/wiki/Electroencephalography" TargetMode="External"/><Relationship Id="rId871" Type="http://schemas.openxmlformats.org/officeDocument/2006/relationships/hyperlink" Target="http://necsi.edu/projects/yaneer/envcomplexity00.pdf" TargetMode="External"/><Relationship Id="rId969" Type="http://schemas.openxmlformats.org/officeDocument/2006/relationships/hyperlink" Target="https://en.wikipedia.org/wiki/S2CID_(identifier)" TargetMode="External"/><Relationship Id="rId1599" Type="http://schemas.openxmlformats.org/officeDocument/2006/relationships/hyperlink" Target="https://www.ncbi.nlm.nih.gov/pmc/articles/PMC8057448" TargetMode="External"/><Relationship Id="rId317" Type="http://schemas.openxmlformats.org/officeDocument/2006/relationships/hyperlink" Target="https://pubmed.ncbi.nlm.nih.gov/31322285" TargetMode="External"/><Relationship Id="rId524" Type="http://schemas.openxmlformats.org/officeDocument/2006/relationships/hyperlink" Target="https://pubmed.ncbi.nlm.nih.gov/19300566" TargetMode="External"/><Relationship Id="rId731" Type="http://schemas.openxmlformats.org/officeDocument/2006/relationships/hyperlink" Target="https://en.wikipedia.org/wiki/Doi_(identifier)" TargetMode="External"/><Relationship Id="rId1154" Type="http://schemas.openxmlformats.org/officeDocument/2006/relationships/hyperlink" Target="https://en.wikipedia.org/wiki/Alpha_wave" TargetMode="External"/><Relationship Id="rId1361" Type="http://schemas.openxmlformats.org/officeDocument/2006/relationships/hyperlink" Target="https://en.wikipedia.org/wiki/Decision-making" TargetMode="External"/><Relationship Id="rId1459" Type="http://schemas.openxmlformats.org/officeDocument/2006/relationships/hyperlink" Target="https://www.ncbi.nlm.nih.gov/pmc/articles/PMC9122117" TargetMode="External"/><Relationship Id="rId98" Type="http://schemas.openxmlformats.org/officeDocument/2006/relationships/hyperlink" Target="https://en.wikipedia.org/wiki/Special:BookSources/978-0792379300" TargetMode="External"/><Relationship Id="rId829" Type="http://schemas.openxmlformats.org/officeDocument/2006/relationships/hyperlink" Target="https://en.wikipedia.org/wiki/Electroencephalography" TargetMode="External"/><Relationship Id="rId1014" Type="http://schemas.openxmlformats.org/officeDocument/2006/relationships/hyperlink" Target="https://en.wikipedia.org/wiki/Doi_(identifier)" TargetMode="External"/><Relationship Id="rId1221" Type="http://schemas.openxmlformats.org/officeDocument/2006/relationships/hyperlink" Target="https://en.wikipedia.org/wiki/Electroencephalography" TargetMode="External"/><Relationship Id="rId1666" Type="http://schemas.openxmlformats.org/officeDocument/2006/relationships/hyperlink" Target="https://en.wikipedia.org/wiki/Doi_(identifier)" TargetMode="External"/><Relationship Id="rId1319" Type="http://schemas.openxmlformats.org/officeDocument/2006/relationships/hyperlink" Target="https://doi.org/10.1111%2Fj.1469-8986.1970.tb01756.x" TargetMode="External"/><Relationship Id="rId1526" Type="http://schemas.openxmlformats.org/officeDocument/2006/relationships/hyperlink" Target="https://en.wikipedia.org/wiki/ISBN_(identifier)" TargetMode="External"/><Relationship Id="rId1733" Type="http://schemas.openxmlformats.org/officeDocument/2006/relationships/hyperlink" Target="https://doi.org/10.1080%2F10874200903334397" TargetMode="External"/><Relationship Id="rId25" Type="http://schemas.openxmlformats.org/officeDocument/2006/relationships/hyperlink" Target="https://www.technative.io/avoid-analysis-paralysis-use-data-to-enable-decision-making-and-growth/" TargetMode="External"/><Relationship Id="rId1800" Type="http://schemas.openxmlformats.org/officeDocument/2006/relationships/hyperlink" Target="https://pubmed.ncbi.nlm.nih.gov/11761077" TargetMode="External"/><Relationship Id="rId174" Type="http://schemas.openxmlformats.org/officeDocument/2006/relationships/hyperlink" Target="https://en.wikipedia.org/wiki/Decision-making" TargetMode="External"/><Relationship Id="rId381" Type="http://schemas.openxmlformats.org/officeDocument/2006/relationships/hyperlink" Target="https://doi.org/10.1109%2FTNSRE.2022.3147072" TargetMode="External"/><Relationship Id="rId241" Type="http://schemas.openxmlformats.org/officeDocument/2006/relationships/hyperlink" Target="https://en.wikipedia.org/wiki/Decision-making" TargetMode="External"/><Relationship Id="rId479" Type="http://schemas.openxmlformats.org/officeDocument/2006/relationships/hyperlink" Target="https://www.worldcat.org/oclc/32131412" TargetMode="External"/><Relationship Id="rId686" Type="http://schemas.openxmlformats.org/officeDocument/2006/relationships/hyperlink" Target="https://www.worldcat.org/oclc/2542340" TargetMode="External"/><Relationship Id="rId893" Type="http://schemas.openxmlformats.org/officeDocument/2006/relationships/hyperlink" Target="https://doi.org/10.1007%2Fs10804-005-7025-9" TargetMode="External"/><Relationship Id="rId339" Type="http://schemas.openxmlformats.org/officeDocument/2006/relationships/hyperlink" Target="https://en.wikipedia.org/wiki/Electroencephalography" TargetMode="External"/><Relationship Id="rId546" Type="http://schemas.openxmlformats.org/officeDocument/2006/relationships/hyperlink" Target="https://doi.org/10.1016%2Fs1388-2457%2800%2900456-9" TargetMode="External"/><Relationship Id="rId753" Type="http://schemas.openxmlformats.org/officeDocument/2006/relationships/hyperlink" Target="https://en.wikipedia.org/wiki/ISSN_(identifier)" TargetMode="External"/><Relationship Id="rId1176" Type="http://schemas.openxmlformats.org/officeDocument/2006/relationships/hyperlink" Target="https://en.wikipedia.org/wiki/SSRN_(identifier)" TargetMode="External"/><Relationship Id="rId1383" Type="http://schemas.openxmlformats.org/officeDocument/2006/relationships/hyperlink" Target="https://doi.org/10.2202%2F1940-1639.1088" TargetMode="External"/><Relationship Id="rId101" Type="http://schemas.openxmlformats.org/officeDocument/2006/relationships/hyperlink" Target="https://en.wikipedia.org/wiki/Doi_(identifier)" TargetMode="External"/><Relationship Id="rId406" Type="http://schemas.openxmlformats.org/officeDocument/2006/relationships/hyperlink" Target="https://doi.org/10.1002%2F9781119959984" TargetMode="External"/><Relationship Id="rId960" Type="http://schemas.openxmlformats.org/officeDocument/2006/relationships/hyperlink" Target="https://www.ncbi.nlm.nih.gov/pmc/articles/PMC5382955" TargetMode="External"/><Relationship Id="rId1036" Type="http://schemas.openxmlformats.org/officeDocument/2006/relationships/hyperlink" Target="https://doi.org/10.1038%2Fnn1724" TargetMode="External"/><Relationship Id="rId1243" Type="http://schemas.openxmlformats.org/officeDocument/2006/relationships/hyperlink" Target="https://doi.org/10.1101%2F800979" TargetMode="External"/><Relationship Id="rId1590" Type="http://schemas.openxmlformats.org/officeDocument/2006/relationships/hyperlink" Target="https://en.wikipedia.org/wiki/Doi_(identifier)" TargetMode="External"/><Relationship Id="rId1688" Type="http://schemas.openxmlformats.org/officeDocument/2006/relationships/hyperlink" Target="https://en.wikipedia.org/wiki/Doi_(identifier)" TargetMode="External"/><Relationship Id="rId613" Type="http://schemas.openxmlformats.org/officeDocument/2006/relationships/hyperlink" Target="https://en.wikipedia.org/wiki/Doi_(identifier)" TargetMode="External"/><Relationship Id="rId820" Type="http://schemas.openxmlformats.org/officeDocument/2006/relationships/hyperlink" Target="https://doi.org/10.1111%2Fj.1528-1167.2006.00654.x" TargetMode="External"/><Relationship Id="rId918" Type="http://schemas.openxmlformats.org/officeDocument/2006/relationships/hyperlink" Target="https://en.wikipedia.org/wiki/Neurofeedback" TargetMode="External"/><Relationship Id="rId1450" Type="http://schemas.openxmlformats.org/officeDocument/2006/relationships/hyperlink" Target="https://en.wikipedia.org/wiki/Alpha_wave" TargetMode="External"/><Relationship Id="rId1548" Type="http://schemas.openxmlformats.org/officeDocument/2006/relationships/hyperlink" Target="https://en.wikipedia.org/wiki/S2CID_(identifier)" TargetMode="External"/><Relationship Id="rId1755" Type="http://schemas.openxmlformats.org/officeDocument/2006/relationships/hyperlink" Target="https://en.wikipedia.org/wiki/PMID_(identifier)" TargetMode="External"/><Relationship Id="rId1103" Type="http://schemas.openxmlformats.org/officeDocument/2006/relationships/hyperlink" Target="https://api.semanticscholar.org/CorpusID:234902744" TargetMode="External"/><Relationship Id="rId1310" Type="http://schemas.openxmlformats.org/officeDocument/2006/relationships/hyperlink" Target="https://en.wikipedia.org/wiki/PMID_(identifier)" TargetMode="External"/><Relationship Id="rId1408" Type="http://schemas.openxmlformats.org/officeDocument/2006/relationships/hyperlink" Target="https://doi.org/10.1037%2F0022-3514.80.6.918" TargetMode="External"/><Relationship Id="rId47" Type="http://schemas.openxmlformats.org/officeDocument/2006/relationships/hyperlink" Target="https://pubmed.ncbi.nlm.nih.gov/8195424" TargetMode="External"/><Relationship Id="rId1615" Type="http://schemas.openxmlformats.org/officeDocument/2006/relationships/hyperlink" Target="https://en.wikipedia.org/wiki/PMID_(identifier)" TargetMode="External"/><Relationship Id="rId196" Type="http://schemas.openxmlformats.org/officeDocument/2006/relationships/hyperlink" Target="https://www.ncbi.nlm.nih.gov/pmc/articles/PMC7181624" TargetMode="External"/><Relationship Id="rId263" Type="http://schemas.openxmlformats.org/officeDocument/2006/relationships/hyperlink" Target="https://en.wikipedia.org/wiki/Electroencephalography" TargetMode="External"/><Relationship Id="rId470" Type="http://schemas.openxmlformats.org/officeDocument/2006/relationships/hyperlink" Target="https://en.wikipedia.org/wiki/PMC_(identifier)" TargetMode="External"/><Relationship Id="rId123" Type="http://schemas.openxmlformats.org/officeDocument/2006/relationships/hyperlink" Target="https://pubmed.ncbi.nlm.nih.gov/25761059" TargetMode="External"/><Relationship Id="rId330" Type="http://schemas.openxmlformats.org/officeDocument/2006/relationships/hyperlink" Target="https://en.wikipedia.org/wiki/PMID_(identifier)" TargetMode="External"/><Relationship Id="rId568" Type="http://schemas.openxmlformats.org/officeDocument/2006/relationships/hyperlink" Target="https://en.wikipedia.org/wiki/PMID_(identifier)" TargetMode="External"/><Relationship Id="rId775" Type="http://schemas.openxmlformats.org/officeDocument/2006/relationships/hyperlink" Target="https://en.wikipedia.org/wiki/Doi_(identifier)" TargetMode="External"/><Relationship Id="rId982" Type="http://schemas.openxmlformats.org/officeDocument/2006/relationships/hyperlink" Target="https://pubmed.ncbi.nlm.nih.gov/17392732" TargetMode="External"/><Relationship Id="rId1198" Type="http://schemas.openxmlformats.org/officeDocument/2006/relationships/hyperlink" Target="https://en.wikipedia.org/wiki/PMC_(identifier)" TargetMode="External"/><Relationship Id="rId428" Type="http://schemas.openxmlformats.org/officeDocument/2006/relationships/hyperlink" Target="https://en.wikipedia.org/wiki/Doi_(identifier)" TargetMode="External"/><Relationship Id="rId635" Type="http://schemas.openxmlformats.org/officeDocument/2006/relationships/hyperlink" Target="https://en.wikipedia.org/wiki/Electroencephalography" TargetMode="External"/><Relationship Id="rId842" Type="http://schemas.openxmlformats.org/officeDocument/2006/relationships/hyperlink" Target="https://doi.org/10.1007%2Fs10484-007-9047-5" TargetMode="External"/><Relationship Id="rId1058" Type="http://schemas.openxmlformats.org/officeDocument/2006/relationships/hyperlink" Target="https://doi.org/10.1016%2Fj.clinph.2006.08.003" TargetMode="External"/><Relationship Id="rId1265" Type="http://schemas.openxmlformats.org/officeDocument/2006/relationships/hyperlink" Target="https://ui.adsabs.harvard.edu/abs/2013PNAS..11016396M" TargetMode="External"/><Relationship Id="rId1472" Type="http://schemas.openxmlformats.org/officeDocument/2006/relationships/hyperlink" Target="https://en.wikipedia.org/wiki/Doi_(identifier)" TargetMode="External"/><Relationship Id="rId702" Type="http://schemas.openxmlformats.org/officeDocument/2006/relationships/hyperlink" Target="https://doi.org/10.1088%2F1741-2560%2F12%2F5%2F051001" TargetMode="External"/><Relationship Id="rId1125" Type="http://schemas.openxmlformats.org/officeDocument/2006/relationships/hyperlink" Target="https://en.wikipedia.org/wiki/Doi_(identifier)" TargetMode="External"/><Relationship Id="rId1332" Type="http://schemas.openxmlformats.org/officeDocument/2006/relationships/hyperlink" Target="https://doi.org/10.17305/bjbms.2018.3785" TargetMode="External"/><Relationship Id="rId1777" Type="http://schemas.openxmlformats.org/officeDocument/2006/relationships/hyperlink" Target="https://en.wikipedia.org/wiki/Doi_(identifier)" TargetMode="External"/><Relationship Id="rId69" Type="http://schemas.openxmlformats.org/officeDocument/2006/relationships/hyperlink" Target="https://en.wikipedia.org/wiki/Special:BookSources/978-0262343428" TargetMode="External"/><Relationship Id="rId1637" Type="http://schemas.openxmlformats.org/officeDocument/2006/relationships/hyperlink" Target="https://zenodo.org/record/1253862" TargetMode="External"/><Relationship Id="rId1704" Type="http://schemas.openxmlformats.org/officeDocument/2006/relationships/hyperlink" Target="https://en.wikipedia.org/wiki/Doi_(identifier)" TargetMode="External"/><Relationship Id="rId285" Type="http://schemas.openxmlformats.org/officeDocument/2006/relationships/hyperlink" Target="https://api.semanticscholar.org/CorpusID:122563425" TargetMode="External"/><Relationship Id="rId492" Type="http://schemas.openxmlformats.org/officeDocument/2006/relationships/hyperlink" Target="https://www.engadget.com/2008/10/09/brains-on-with-neurosky-and-squareenixs-judecca-mind-control-ga/" TargetMode="External"/><Relationship Id="rId797" Type="http://schemas.openxmlformats.org/officeDocument/2006/relationships/hyperlink" Target="https://en.wikipedia.org/wiki/PMC_(identifier)" TargetMode="External"/><Relationship Id="rId145" Type="http://schemas.openxmlformats.org/officeDocument/2006/relationships/hyperlink" Target="https://doi.org/10.1007%2FBF01797193" TargetMode="External"/><Relationship Id="rId352" Type="http://schemas.openxmlformats.org/officeDocument/2006/relationships/hyperlink" Target="https://www.worldcat.org/oclc/30780083" TargetMode="External"/><Relationship Id="rId1287" Type="http://schemas.openxmlformats.org/officeDocument/2006/relationships/hyperlink" Target="https://en.wikipedia.org/wiki/PMID_(identifier)" TargetMode="External"/><Relationship Id="rId212" Type="http://schemas.openxmlformats.org/officeDocument/2006/relationships/hyperlink" Target="https://en.wikipedia.org/wiki/Decision-making" TargetMode="External"/><Relationship Id="rId657" Type="http://schemas.openxmlformats.org/officeDocument/2006/relationships/hyperlink" Target="https://www.hal.inserm.fr/inserm-03354461/file/Hunt%20et%20al%202021%20Formalizing%20planninf%20and%20information%20search%20Review.pdf" TargetMode="External"/><Relationship Id="rId864" Type="http://schemas.openxmlformats.org/officeDocument/2006/relationships/hyperlink" Target="https://www.worldcat.org/issn/0987-7053" TargetMode="External"/><Relationship Id="rId1494" Type="http://schemas.openxmlformats.org/officeDocument/2006/relationships/hyperlink" Target="http://www-dept.cs.ucl.ac.uk/research/equator/papers/Documents2002/Mel_presence_2002.pdf" TargetMode="External"/><Relationship Id="rId1799" Type="http://schemas.openxmlformats.org/officeDocument/2006/relationships/hyperlink" Target="https://en.wikipedia.org/wiki/PMID_(identifier)" TargetMode="External"/><Relationship Id="rId517" Type="http://schemas.openxmlformats.org/officeDocument/2006/relationships/hyperlink" Target="https://en.wikipedia.org/wiki/JSTOR_(identifier)" TargetMode="External"/><Relationship Id="rId724" Type="http://schemas.openxmlformats.org/officeDocument/2006/relationships/hyperlink" Target="https://www.worldcat.org/issn/1424-8220" TargetMode="External"/><Relationship Id="rId931" Type="http://schemas.openxmlformats.org/officeDocument/2006/relationships/hyperlink" Target="https://en.wikipedia.org/wiki/Special:BookSources/9780195027969" TargetMode="External"/><Relationship Id="rId1147" Type="http://schemas.openxmlformats.org/officeDocument/2006/relationships/hyperlink" Target="https://en.wikipedia.org/wiki/Doi_(identifier)" TargetMode="External"/><Relationship Id="rId1354" Type="http://schemas.openxmlformats.org/officeDocument/2006/relationships/hyperlink" Target="https://www.ncbi.nlm.nih.gov/pmc/articles/PMC8116487" TargetMode="External"/><Relationship Id="rId1561" Type="http://schemas.openxmlformats.org/officeDocument/2006/relationships/hyperlink" Target="https://books.google.com/books?id=CQBzAwAAQBAJ&amp;pg=PT9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93</Pages>
  <Words>79488</Words>
  <Characters>453085</Characters>
  <Application>Microsoft Office Word</Application>
  <DocSecurity>0</DocSecurity>
  <Lines>3775</Lines>
  <Paragraphs>1063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Jyotirmaya Satpathy</dc:creator>
  <cp:keywords/>
  <dc:description/>
  <cp:lastModifiedBy>Jyotirmaya Satpathy</cp:lastModifiedBy>
  <cp:revision>165</cp:revision>
  <cp:lastPrinted>2023-01-30T21:43:00Z</cp:lastPrinted>
  <dcterms:created xsi:type="dcterms:W3CDTF">2023-01-19T21:48:00Z</dcterms:created>
  <dcterms:modified xsi:type="dcterms:W3CDTF">2023-02-28T13:55:00Z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9e4d68-54d0-40a5-8c9a-85a36c87352c_Enabled">
    <vt:lpwstr>true</vt:lpwstr>
  </property>
  <property fmtid="{D5CDD505-2E9C-101B-9397-08002B2CF9AE}" pid="3" name="MSIP_Label_bd9e4d68-54d0-40a5-8c9a-85a36c87352c_SetDate">
    <vt:lpwstr>2023-01-19T21:48:47Z</vt:lpwstr>
  </property>
  <property fmtid="{D5CDD505-2E9C-101B-9397-08002B2CF9AE}" pid="4" name="MSIP_Label_bd9e4d68-54d0-40a5-8c9a-85a36c87352c_Method">
    <vt:lpwstr>Standard</vt:lpwstr>
  </property>
  <property fmtid="{D5CDD505-2E9C-101B-9397-08002B2CF9AE}" pid="5" name="MSIP_Label_bd9e4d68-54d0-40a5-8c9a-85a36c87352c_Name">
    <vt:lpwstr>Unclassified</vt:lpwstr>
  </property>
  <property fmtid="{D5CDD505-2E9C-101B-9397-08002B2CF9AE}" pid="6" name="MSIP_Label_bd9e4d68-54d0-40a5-8c9a-85a36c87352c_SiteId">
    <vt:lpwstr>388728e1-bbd0-4378-98dc-f8682e644300</vt:lpwstr>
  </property>
  <property fmtid="{D5CDD505-2E9C-101B-9397-08002B2CF9AE}" pid="7" name="MSIP_Label_bd9e4d68-54d0-40a5-8c9a-85a36c87352c_ActionId">
    <vt:lpwstr>6dbc26de-6bb2-4c14-9736-9a5c2e12f29a</vt:lpwstr>
  </property>
  <property fmtid="{D5CDD505-2E9C-101B-9397-08002B2CF9AE}" pid="8" name="MSIP_Label_bd9e4d68-54d0-40a5-8c9a-85a36c87352c_ContentBits">
    <vt:lpwstr>0</vt:lpwstr>
  </property>
</Properties>
</file>