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3694" w14:textId="5991EA11" w:rsidR="00DF7DED" w:rsidRPr="0067560D" w:rsidRDefault="0067560D" w:rsidP="0067560D">
      <w:pPr>
        <w:pStyle w:val="Title"/>
        <w:jc w:val="center"/>
        <w:rPr>
          <w:rFonts w:ascii="Times New Roman" w:eastAsia="PT Serif" w:hAnsi="Times New Roman" w:cs="Times New Roman"/>
          <w:b/>
          <w:bCs/>
          <w:sz w:val="36"/>
          <w:szCs w:val="36"/>
        </w:rPr>
      </w:pPr>
      <w:bookmarkStart w:id="0" w:name="_Hlk113225337"/>
      <w:r w:rsidRPr="0067560D">
        <w:rPr>
          <w:rFonts w:ascii="Times New Roman" w:eastAsia="PT Serif" w:hAnsi="Times New Roman" w:cs="Times New Roman"/>
          <w:b/>
          <w:bCs/>
          <w:sz w:val="36"/>
          <w:szCs w:val="36"/>
        </w:rPr>
        <w:t xml:space="preserve">Analysis </w:t>
      </w:r>
      <w:r>
        <w:rPr>
          <w:rFonts w:ascii="Times New Roman" w:eastAsia="PT Serif" w:hAnsi="Times New Roman" w:cs="Times New Roman"/>
          <w:b/>
          <w:bCs/>
          <w:sz w:val="36"/>
          <w:szCs w:val="36"/>
        </w:rPr>
        <w:t>o</w:t>
      </w:r>
      <w:r w:rsidRPr="0067560D">
        <w:rPr>
          <w:rFonts w:ascii="Times New Roman" w:eastAsia="PT Serif" w:hAnsi="Times New Roman" w:cs="Times New Roman"/>
          <w:b/>
          <w:bCs/>
          <w:sz w:val="36"/>
          <w:szCs w:val="36"/>
        </w:rPr>
        <w:t xml:space="preserve">n Phishing Attack </w:t>
      </w:r>
      <w:r>
        <w:rPr>
          <w:rFonts w:ascii="Times New Roman" w:eastAsia="PT Serif" w:hAnsi="Times New Roman" w:cs="Times New Roman"/>
          <w:b/>
          <w:bCs/>
          <w:sz w:val="36"/>
          <w:szCs w:val="36"/>
        </w:rPr>
        <w:t>i</w:t>
      </w:r>
      <w:r w:rsidRPr="0067560D">
        <w:rPr>
          <w:rFonts w:ascii="Times New Roman" w:eastAsia="PT Serif" w:hAnsi="Times New Roman" w:cs="Times New Roman"/>
          <w:b/>
          <w:bCs/>
          <w:sz w:val="36"/>
          <w:szCs w:val="36"/>
        </w:rPr>
        <w:t>n Cybersecurity</w:t>
      </w:r>
    </w:p>
    <w:p w14:paraId="43E25F2D" w14:textId="77777777" w:rsidR="00983AE1" w:rsidRPr="00DB38A5" w:rsidRDefault="00983AE1" w:rsidP="00983AE1">
      <w:pPr>
        <w:pStyle w:val="LO-normal"/>
        <w:rPr>
          <w:rFonts w:ascii="Times New Roman" w:hAnsi="Times New Roman" w:cs="Times New Roman"/>
        </w:rPr>
      </w:pPr>
    </w:p>
    <w:p w14:paraId="10B81BB3" w14:textId="77777777" w:rsidR="00DB38A5" w:rsidRDefault="00AE1F8F" w:rsidP="00DB38A5">
      <w:pPr>
        <w:pStyle w:val="LO-normal"/>
        <w:spacing w:line="360" w:lineRule="auto"/>
        <w:jc w:val="center"/>
        <w:rPr>
          <w:rFonts w:ascii="Times New Roman" w:eastAsia="Spectral" w:hAnsi="Times New Roman" w:cs="Times New Roman"/>
          <w:sz w:val="28"/>
          <w:szCs w:val="28"/>
          <w:vertAlign w:val="superscript"/>
        </w:rPr>
      </w:pPr>
      <w:proofErr w:type="spellStart"/>
      <w:r w:rsidRPr="00DB38A5">
        <w:rPr>
          <w:rFonts w:ascii="Times New Roman" w:eastAsia="Spectral" w:hAnsi="Times New Roman" w:cs="Times New Roman"/>
          <w:sz w:val="28"/>
          <w:szCs w:val="28"/>
        </w:rPr>
        <w:t>Abirami</w:t>
      </w:r>
      <w:proofErr w:type="spellEnd"/>
      <w:r w:rsidR="00385896" w:rsidRPr="00DB38A5">
        <w:rPr>
          <w:rFonts w:ascii="Times New Roman" w:eastAsia="Spectral" w:hAnsi="Times New Roman" w:cs="Times New Roman"/>
          <w:sz w:val="28"/>
          <w:szCs w:val="28"/>
        </w:rPr>
        <w:t>.</w:t>
      </w:r>
      <w:r w:rsidR="00B6034B" w:rsidRPr="00DB38A5">
        <w:rPr>
          <w:rFonts w:ascii="Times New Roman" w:eastAsia="Spectral" w:hAnsi="Times New Roman" w:cs="Times New Roman"/>
          <w:sz w:val="28"/>
          <w:szCs w:val="28"/>
        </w:rPr>
        <w:t xml:space="preserve"> </w:t>
      </w:r>
      <w:r w:rsidR="00385896" w:rsidRPr="00DB38A5">
        <w:rPr>
          <w:rFonts w:ascii="Times New Roman" w:eastAsia="Spectral" w:hAnsi="Times New Roman" w:cs="Times New Roman"/>
          <w:sz w:val="28"/>
          <w:szCs w:val="28"/>
        </w:rPr>
        <w:t>N</w:t>
      </w:r>
      <w:r w:rsidR="00F232DD" w:rsidRPr="00DB38A5">
        <w:rPr>
          <w:rFonts w:ascii="Times New Roman" w:eastAsia="Spectral" w:hAnsi="Times New Roman" w:cs="Times New Roman"/>
          <w:sz w:val="26"/>
          <w:szCs w:val="26"/>
          <w:vertAlign w:val="superscript"/>
        </w:rPr>
        <w:t>1</w:t>
      </w:r>
      <w:r w:rsidRPr="00DB38A5">
        <w:rPr>
          <w:rFonts w:ascii="Times New Roman" w:eastAsia="Spectral" w:hAnsi="Times New Roman" w:cs="Times New Roman"/>
          <w:sz w:val="28"/>
          <w:szCs w:val="28"/>
        </w:rPr>
        <w:t>,</w:t>
      </w:r>
      <w:r w:rsidR="006F050B" w:rsidRPr="00DB38A5">
        <w:rPr>
          <w:rFonts w:ascii="Times New Roman" w:eastAsia="Spectral" w:hAnsi="Times New Roman" w:cs="Times New Roman"/>
          <w:sz w:val="28"/>
          <w:szCs w:val="28"/>
        </w:rPr>
        <w:t xml:space="preserve"> </w:t>
      </w:r>
      <w:r w:rsidRPr="00DB38A5">
        <w:rPr>
          <w:rFonts w:ascii="Times New Roman" w:eastAsia="Spectral" w:hAnsi="Times New Roman" w:cs="Times New Roman"/>
          <w:sz w:val="28"/>
          <w:szCs w:val="28"/>
        </w:rPr>
        <w:t>Sandhiya.</w:t>
      </w:r>
      <w:r w:rsidR="006F050B" w:rsidRPr="00DB38A5">
        <w:rPr>
          <w:rFonts w:ascii="Times New Roman" w:eastAsia="Spectral" w:hAnsi="Times New Roman" w:cs="Times New Roman"/>
          <w:sz w:val="28"/>
          <w:szCs w:val="28"/>
        </w:rPr>
        <w:t xml:space="preserve"> </w:t>
      </w:r>
      <w:r w:rsidRPr="00DB38A5">
        <w:rPr>
          <w:rFonts w:ascii="Times New Roman" w:eastAsia="Spectral" w:hAnsi="Times New Roman" w:cs="Times New Roman"/>
          <w:sz w:val="28"/>
          <w:szCs w:val="28"/>
        </w:rPr>
        <w:t>S</w:t>
      </w:r>
      <w:r w:rsidR="00F232DD" w:rsidRPr="00DB38A5">
        <w:rPr>
          <w:rFonts w:ascii="Times New Roman" w:eastAsia="Spectral" w:hAnsi="Times New Roman" w:cs="Times New Roman"/>
          <w:sz w:val="26"/>
          <w:szCs w:val="26"/>
          <w:vertAlign w:val="superscript"/>
        </w:rPr>
        <w:t>2</w:t>
      </w:r>
      <w:r w:rsidRPr="00DB38A5">
        <w:rPr>
          <w:rFonts w:ascii="Times New Roman" w:eastAsia="Spectral" w:hAnsi="Times New Roman" w:cs="Times New Roman"/>
          <w:sz w:val="28"/>
          <w:szCs w:val="28"/>
        </w:rPr>
        <w:t>,</w:t>
      </w:r>
      <w:r w:rsidR="0068382B" w:rsidRPr="00DB38A5">
        <w:rPr>
          <w:rFonts w:ascii="Times New Roman" w:eastAsia="Spectral" w:hAnsi="Times New Roman" w:cs="Times New Roman"/>
          <w:sz w:val="28"/>
          <w:szCs w:val="28"/>
        </w:rPr>
        <w:t xml:space="preserve"> </w:t>
      </w:r>
      <w:r w:rsidR="0073783C" w:rsidRPr="00DB38A5">
        <w:rPr>
          <w:rFonts w:ascii="Times New Roman" w:eastAsia="Spectral" w:hAnsi="Times New Roman" w:cs="Times New Roman"/>
          <w:sz w:val="28"/>
          <w:szCs w:val="28"/>
        </w:rPr>
        <w:t>Sandhiya.</w:t>
      </w:r>
      <w:r w:rsidR="00FD4663" w:rsidRPr="00DB38A5">
        <w:rPr>
          <w:rFonts w:ascii="Times New Roman" w:eastAsia="Spectral" w:hAnsi="Times New Roman" w:cs="Times New Roman"/>
          <w:sz w:val="28"/>
          <w:szCs w:val="28"/>
        </w:rPr>
        <w:t xml:space="preserve"> </w:t>
      </w:r>
      <w:r w:rsidR="0073783C" w:rsidRPr="00DB38A5">
        <w:rPr>
          <w:rFonts w:ascii="Times New Roman" w:eastAsia="Spectral" w:hAnsi="Times New Roman" w:cs="Times New Roman"/>
          <w:sz w:val="28"/>
          <w:szCs w:val="28"/>
        </w:rPr>
        <w:t>S</w:t>
      </w:r>
      <w:r w:rsidR="00F232DD" w:rsidRPr="00DB38A5">
        <w:rPr>
          <w:rFonts w:ascii="Times New Roman" w:eastAsia="Spectral" w:hAnsi="Times New Roman" w:cs="Times New Roman"/>
          <w:sz w:val="26"/>
          <w:szCs w:val="26"/>
          <w:vertAlign w:val="superscript"/>
        </w:rPr>
        <w:t>3</w:t>
      </w:r>
    </w:p>
    <w:p w14:paraId="3930FCBF" w14:textId="5C55B089" w:rsidR="00F232DD" w:rsidRPr="00DB38A5" w:rsidRDefault="00A318EA" w:rsidP="00DB38A5">
      <w:pPr>
        <w:pStyle w:val="LO-normal"/>
        <w:spacing w:line="360" w:lineRule="auto"/>
        <w:jc w:val="center"/>
        <w:rPr>
          <w:rFonts w:ascii="Times New Roman" w:eastAsia="Spectral" w:hAnsi="Times New Roman" w:cs="Times New Roman"/>
          <w:sz w:val="28"/>
          <w:szCs w:val="28"/>
          <w:vertAlign w:val="superscript"/>
        </w:rPr>
      </w:pPr>
      <w:r w:rsidRPr="00DB38A5">
        <w:rPr>
          <w:rFonts w:ascii="Times New Roman" w:eastAsia="Spectral" w:hAnsi="Times New Roman" w:cs="Times New Roman"/>
          <w:sz w:val="28"/>
          <w:szCs w:val="28"/>
        </w:rPr>
        <w:t>Assistant Professor</w:t>
      </w:r>
      <w:r w:rsidR="00983AE1" w:rsidRPr="00DB38A5">
        <w:rPr>
          <w:rFonts w:ascii="Times New Roman" w:eastAsia="Spectral" w:hAnsi="Times New Roman" w:cs="Times New Roman"/>
          <w:sz w:val="28"/>
          <w:szCs w:val="28"/>
          <w:vertAlign w:val="superscript"/>
        </w:rPr>
        <w:t>1</w:t>
      </w:r>
      <w:r w:rsidR="00983AE1" w:rsidRPr="00DB38A5">
        <w:rPr>
          <w:rFonts w:ascii="Times New Roman" w:eastAsia="Spectral" w:hAnsi="Times New Roman" w:cs="Times New Roman"/>
          <w:sz w:val="28"/>
          <w:szCs w:val="28"/>
        </w:rPr>
        <w:t>,</w:t>
      </w:r>
      <w:r w:rsidR="0067560D">
        <w:rPr>
          <w:rFonts w:ascii="Times New Roman" w:eastAsia="Spectral" w:hAnsi="Times New Roman" w:cs="Times New Roman"/>
          <w:sz w:val="28"/>
          <w:szCs w:val="28"/>
        </w:rPr>
        <w:t xml:space="preserve"> </w:t>
      </w:r>
      <w:r w:rsidR="00983AE1" w:rsidRPr="00DB38A5">
        <w:rPr>
          <w:rFonts w:ascii="Times New Roman" w:eastAsia="Spectral" w:hAnsi="Times New Roman" w:cs="Times New Roman"/>
          <w:sz w:val="28"/>
          <w:szCs w:val="28"/>
        </w:rPr>
        <w:t>III BCA</w:t>
      </w:r>
      <w:r w:rsidR="00833787" w:rsidRPr="00DB38A5">
        <w:rPr>
          <w:rFonts w:ascii="Times New Roman" w:eastAsia="Spectral" w:hAnsi="Times New Roman" w:cs="Times New Roman"/>
          <w:sz w:val="28"/>
          <w:szCs w:val="28"/>
        </w:rPr>
        <w:t xml:space="preserve"> </w:t>
      </w:r>
      <w:r w:rsidRPr="00DB38A5">
        <w:rPr>
          <w:rFonts w:ascii="Times New Roman" w:eastAsia="Spectral" w:hAnsi="Times New Roman" w:cs="Times New Roman"/>
          <w:sz w:val="28"/>
          <w:szCs w:val="28"/>
        </w:rPr>
        <w:t>Student</w:t>
      </w:r>
      <w:r w:rsidR="00983AE1" w:rsidRPr="00DB38A5">
        <w:rPr>
          <w:rFonts w:ascii="Times New Roman" w:eastAsia="Spectral" w:hAnsi="Times New Roman" w:cs="Times New Roman"/>
          <w:sz w:val="28"/>
          <w:szCs w:val="28"/>
          <w:vertAlign w:val="superscript"/>
        </w:rPr>
        <w:t>2,3</w:t>
      </w:r>
    </w:p>
    <w:p w14:paraId="52386956" w14:textId="356D79DE" w:rsidR="00DF7DED" w:rsidRPr="00DB38A5" w:rsidRDefault="00983AE1" w:rsidP="00DB38A5">
      <w:pPr>
        <w:pStyle w:val="LO-normal"/>
        <w:spacing w:line="360" w:lineRule="auto"/>
        <w:jc w:val="center"/>
        <w:rPr>
          <w:rFonts w:ascii="Times New Roman" w:eastAsia="Spectral" w:hAnsi="Times New Roman" w:cs="Times New Roman"/>
          <w:sz w:val="28"/>
          <w:szCs w:val="28"/>
          <w:vertAlign w:val="superscript"/>
        </w:rPr>
      </w:pPr>
      <w:r w:rsidRPr="00DB38A5">
        <w:rPr>
          <w:rFonts w:ascii="Times New Roman" w:eastAsia="Spectral" w:hAnsi="Times New Roman" w:cs="Times New Roman"/>
          <w:sz w:val="28"/>
          <w:szCs w:val="28"/>
        </w:rPr>
        <w:t>S</w:t>
      </w:r>
      <w:r w:rsidR="00833787" w:rsidRPr="00DB38A5">
        <w:rPr>
          <w:rFonts w:ascii="Times New Roman" w:eastAsia="Spectral" w:hAnsi="Times New Roman" w:cs="Times New Roman"/>
          <w:sz w:val="28"/>
          <w:szCs w:val="28"/>
        </w:rPr>
        <w:t>ri Krishna Arts and Science College,</w:t>
      </w:r>
      <w:r w:rsidR="00A318EA" w:rsidRPr="00DB38A5">
        <w:rPr>
          <w:rFonts w:ascii="Times New Roman" w:eastAsia="Spectral" w:hAnsi="Times New Roman" w:cs="Times New Roman"/>
          <w:sz w:val="28"/>
          <w:szCs w:val="28"/>
        </w:rPr>
        <w:t xml:space="preserve"> Coimbatore</w:t>
      </w:r>
      <w:bookmarkStart w:id="1" w:name="_e4j09wgtyk0y"/>
      <w:bookmarkEnd w:id="1"/>
      <w:r w:rsidR="00F232DD" w:rsidRPr="00DB38A5">
        <w:rPr>
          <w:rFonts w:ascii="Times New Roman" w:eastAsia="Spectral" w:hAnsi="Times New Roman" w:cs="Times New Roman"/>
          <w:sz w:val="28"/>
          <w:szCs w:val="28"/>
          <w:vertAlign w:val="superscript"/>
        </w:rPr>
        <w:t>1,2,3</w:t>
      </w:r>
    </w:p>
    <w:p w14:paraId="10B3B585" w14:textId="43E90A1F" w:rsidR="00A318EA" w:rsidRPr="0067560D" w:rsidRDefault="00000000" w:rsidP="00DB38A5">
      <w:pPr>
        <w:pStyle w:val="LO-normal"/>
        <w:spacing w:line="360" w:lineRule="auto"/>
        <w:jc w:val="center"/>
        <w:rPr>
          <w:rFonts w:ascii="Times New Roman" w:eastAsia="Spectral" w:hAnsi="Times New Roman" w:cs="Times New Roman"/>
          <w:sz w:val="24"/>
          <w:szCs w:val="24"/>
          <w:vertAlign w:val="superscript"/>
        </w:rPr>
      </w:pPr>
      <w:hyperlink r:id="rId5" w:history="1">
        <w:r w:rsidR="00BC39A8" w:rsidRPr="0067560D">
          <w:rPr>
            <w:rStyle w:val="Hyperlink"/>
            <w:rFonts w:ascii="Times New Roman" w:eastAsia="Spectral" w:hAnsi="Times New Roman" w:cs="Times New Roman"/>
            <w:sz w:val="24"/>
            <w:szCs w:val="24"/>
          </w:rPr>
          <w:t>abiramin@skasc.ac.in</w:t>
        </w:r>
        <w:r w:rsidR="00BC39A8" w:rsidRPr="0067560D">
          <w:rPr>
            <w:rStyle w:val="Hyperlink"/>
            <w:rFonts w:ascii="Times New Roman" w:eastAsia="Spectral" w:hAnsi="Times New Roman" w:cs="Times New Roman"/>
            <w:sz w:val="24"/>
            <w:szCs w:val="24"/>
            <w:vertAlign w:val="superscript"/>
          </w:rPr>
          <w:t>1</w:t>
        </w:r>
      </w:hyperlink>
      <w:r w:rsidR="00DB38A5" w:rsidRPr="0067560D">
        <w:rPr>
          <w:rFonts w:ascii="Times New Roman" w:eastAsia="Spectral" w:hAnsi="Times New Roman" w:cs="Times New Roman"/>
          <w:sz w:val="24"/>
          <w:szCs w:val="24"/>
          <w:vertAlign w:val="superscript"/>
        </w:rPr>
        <w:t xml:space="preserve">, </w:t>
      </w:r>
      <w:hyperlink r:id="rId6" w:history="1">
        <w:r w:rsidR="00983AE1" w:rsidRPr="0067560D">
          <w:rPr>
            <w:rStyle w:val="Hyperlink"/>
            <w:rFonts w:ascii="Times New Roman" w:eastAsia="Spectral" w:hAnsi="Times New Roman" w:cs="Times New Roman"/>
            <w:sz w:val="24"/>
            <w:szCs w:val="24"/>
          </w:rPr>
          <w:t>sandhiyas20bca047@skasc.ac.in</w:t>
        </w:r>
        <w:r w:rsidR="00983AE1" w:rsidRPr="0067560D">
          <w:rPr>
            <w:rStyle w:val="Hyperlink"/>
            <w:rFonts w:ascii="Times New Roman" w:eastAsia="Spectral" w:hAnsi="Times New Roman" w:cs="Times New Roman"/>
            <w:sz w:val="24"/>
            <w:szCs w:val="24"/>
            <w:vertAlign w:val="superscript"/>
          </w:rPr>
          <w:t>2</w:t>
        </w:r>
      </w:hyperlink>
      <w:r w:rsidR="00DB38A5" w:rsidRPr="0067560D">
        <w:rPr>
          <w:rFonts w:ascii="Times New Roman" w:eastAsia="Spectral" w:hAnsi="Times New Roman" w:cs="Times New Roman"/>
          <w:sz w:val="24"/>
          <w:szCs w:val="24"/>
        </w:rPr>
        <w:t xml:space="preserve">, </w:t>
      </w:r>
      <w:hyperlink r:id="rId7" w:history="1">
        <w:r w:rsidR="00DB38A5" w:rsidRPr="0067560D">
          <w:rPr>
            <w:rStyle w:val="Hyperlink"/>
            <w:rFonts w:ascii="Times New Roman" w:eastAsia="Spectral" w:hAnsi="Times New Roman" w:cs="Times New Roman"/>
            <w:sz w:val="24"/>
            <w:szCs w:val="24"/>
          </w:rPr>
          <w:t>sandhiyas20bca048@skasc.ac.in</w:t>
        </w:r>
      </w:hyperlink>
      <w:r w:rsidR="00983AE1" w:rsidRPr="0067560D">
        <w:rPr>
          <w:rFonts w:ascii="Times New Roman" w:eastAsia="Spectral" w:hAnsi="Times New Roman" w:cs="Times New Roman"/>
          <w:sz w:val="24"/>
          <w:szCs w:val="24"/>
          <w:vertAlign w:val="superscript"/>
        </w:rPr>
        <w:t>3</w:t>
      </w:r>
    </w:p>
    <w:p w14:paraId="7AEA1230" w14:textId="77777777" w:rsidR="00720C38" w:rsidRPr="0067560D" w:rsidRDefault="00720C38" w:rsidP="00DB38A5">
      <w:pPr>
        <w:pStyle w:val="LO-normal"/>
        <w:jc w:val="center"/>
        <w:rPr>
          <w:rFonts w:ascii="Times New Roman" w:hAnsi="Times New Roman" w:cs="Times New Roman"/>
          <w:sz w:val="24"/>
          <w:szCs w:val="24"/>
        </w:rPr>
      </w:pPr>
    </w:p>
    <w:p w14:paraId="592DEAFF" w14:textId="7CEBBE22" w:rsidR="00720C38" w:rsidRPr="00DB38A5" w:rsidRDefault="00720C38">
      <w:pPr>
        <w:pStyle w:val="LO-normal"/>
        <w:rPr>
          <w:rFonts w:ascii="Times New Roman" w:hAnsi="Times New Roman" w:cs="Times New Roman"/>
        </w:rPr>
        <w:sectPr w:rsidR="00720C38" w:rsidRPr="00DB38A5">
          <w:pgSz w:w="12240" w:h="15840"/>
          <w:pgMar w:top="1440" w:right="1440" w:bottom="1440" w:left="1440" w:header="0" w:footer="0" w:gutter="0"/>
          <w:pgNumType w:start="1"/>
          <w:cols w:space="720"/>
          <w:formProt w:val="0"/>
          <w:docGrid w:linePitch="100" w:charSpace="4096"/>
        </w:sectPr>
      </w:pPr>
    </w:p>
    <w:p w14:paraId="519D21E9" w14:textId="7B9B46E6" w:rsidR="00DF7DED" w:rsidRPr="00DB38A5" w:rsidRDefault="00A62C21" w:rsidP="00F232DD">
      <w:pPr>
        <w:pStyle w:val="Heading1"/>
        <w:rPr>
          <w:rFonts w:ascii="Times New Roman" w:eastAsia="Spectral" w:hAnsi="Times New Roman" w:cs="Times New Roman"/>
          <w:b/>
          <w:bCs/>
          <w:sz w:val="24"/>
          <w:szCs w:val="24"/>
        </w:rPr>
      </w:pPr>
      <w:bookmarkStart w:id="2" w:name="_oxcr0iht9rwt"/>
      <w:bookmarkEnd w:id="2"/>
      <w:r w:rsidRPr="00DB38A5">
        <w:rPr>
          <w:rFonts w:ascii="Times New Roman" w:eastAsia="Spectral" w:hAnsi="Times New Roman" w:cs="Times New Roman"/>
          <w:b/>
          <w:bCs/>
          <w:sz w:val="24"/>
          <w:szCs w:val="24"/>
        </w:rPr>
        <w:t>Abstract</w:t>
      </w:r>
    </w:p>
    <w:p w14:paraId="142AC95B" w14:textId="2351EA8F"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Presently a day there are a ton of information</w:t>
      </w:r>
      <w:r w:rsidR="00385896"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security</w:t>
      </w:r>
      <w:r w:rsidR="00557330"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issues. Programmers are presently particularly master in involving their insight for hack into another person's framework and snatch the data. Phishing is one such sort of systems which are utilized to gain the data. Phishing is a digital wrong</w:t>
      </w:r>
      <w:r w:rsidR="002A780D"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doing</w:t>
      </w:r>
      <w:r w:rsidR="002A780D" w:rsidRPr="00DB38A5">
        <w:rPr>
          <w:rFonts w:ascii="Times New Roman" w:eastAsia="Spectral" w:hAnsi="Times New Roman" w:cs="Times New Roman"/>
          <w:sz w:val="24"/>
          <w:szCs w:val="24"/>
        </w:rPr>
        <w:t xml:space="preserve"> where</w:t>
      </w:r>
      <w:r w:rsidRPr="00DB38A5">
        <w:rPr>
          <w:rFonts w:ascii="Times New Roman" w:eastAsia="Spectral" w:hAnsi="Times New Roman" w:cs="Times New Roman"/>
          <w:sz w:val="24"/>
          <w:szCs w:val="24"/>
        </w:rPr>
        <w:t xml:space="preserve"> messages, phone, instant messages, by and by recognizable data,</w:t>
      </w:r>
      <w:r w:rsidR="006F050B"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banking subtleties, charge card subtleties, secret words are designated. Phishing is basically a type of online recognized</w:t>
      </w:r>
      <w:r w:rsidR="00557330"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burglary.</w:t>
      </w:r>
      <w:r w:rsidR="002A780D"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Social Designing is being utilized by the phisher to take casualty's individual information and the record subtleties. This exploration paper gives a fair thought of phishing assault, the sorts of phishing assault through which the assaults are performed,</w:t>
      </w:r>
      <w:r w:rsidR="00557330"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location</w:t>
      </w:r>
      <w:r w:rsidR="00557330"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and counteraction towards it.</w:t>
      </w:r>
    </w:p>
    <w:p w14:paraId="487B5624" w14:textId="77777777" w:rsidR="00DF7DED" w:rsidRPr="00DB38A5" w:rsidRDefault="00A62C21" w:rsidP="00F232DD">
      <w:pPr>
        <w:pStyle w:val="Heading2"/>
        <w:rPr>
          <w:rFonts w:ascii="Times New Roman" w:eastAsia="Spectral" w:hAnsi="Times New Roman" w:cs="Times New Roman"/>
          <w:b/>
          <w:bCs/>
          <w:i/>
          <w:iCs/>
          <w:sz w:val="24"/>
          <w:szCs w:val="24"/>
        </w:rPr>
      </w:pPr>
      <w:bookmarkStart w:id="3" w:name="_k11utlks3gog"/>
      <w:bookmarkEnd w:id="3"/>
      <w:r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b/>
          <w:bCs/>
          <w:i/>
          <w:iCs/>
          <w:sz w:val="24"/>
          <w:szCs w:val="24"/>
        </w:rPr>
        <w:t>Keywords</w:t>
      </w:r>
    </w:p>
    <w:p w14:paraId="3EA471C1" w14:textId="77777777" w:rsidR="00DF7DED" w:rsidRPr="00DB38A5" w:rsidRDefault="00A62C21" w:rsidP="00F232DD">
      <w:pPr>
        <w:pStyle w:val="LO-normal"/>
        <w:spacing w:line="240" w:lineRule="auto"/>
        <w:rPr>
          <w:rFonts w:ascii="Times New Roman" w:eastAsia="Spectral" w:hAnsi="Times New Roman" w:cs="Times New Roman"/>
          <w:i/>
          <w:iCs/>
          <w:sz w:val="24"/>
          <w:szCs w:val="24"/>
        </w:rPr>
      </w:pPr>
      <w:r w:rsidRPr="00DB38A5">
        <w:rPr>
          <w:rFonts w:ascii="Times New Roman" w:eastAsia="Spectral" w:hAnsi="Times New Roman" w:cs="Times New Roman"/>
          <w:i/>
          <w:iCs/>
          <w:sz w:val="24"/>
          <w:szCs w:val="24"/>
        </w:rPr>
        <w:t>Phishing attacks, Detection, Prevention.</w:t>
      </w:r>
    </w:p>
    <w:p w14:paraId="45ACC850" w14:textId="147765FF" w:rsidR="00DF7DED" w:rsidRPr="00DB38A5" w:rsidRDefault="00DB38A5" w:rsidP="00F232DD">
      <w:pPr>
        <w:pStyle w:val="Heading1"/>
        <w:jc w:val="center"/>
        <w:rPr>
          <w:rFonts w:ascii="Times New Roman" w:eastAsia="Spectral" w:hAnsi="Times New Roman" w:cs="Times New Roman"/>
          <w:b/>
          <w:bCs/>
          <w:sz w:val="24"/>
          <w:szCs w:val="24"/>
        </w:rPr>
      </w:pPr>
      <w:bookmarkStart w:id="4" w:name="_mcfuoyedau0z"/>
      <w:bookmarkEnd w:id="4"/>
      <w:r w:rsidRPr="00DB38A5">
        <w:rPr>
          <w:rFonts w:ascii="Times New Roman" w:eastAsia="Spectral" w:hAnsi="Times New Roman" w:cs="Times New Roman"/>
          <w:b/>
          <w:bCs/>
          <w:sz w:val="24"/>
          <w:szCs w:val="24"/>
        </w:rPr>
        <w:t>I.INTRODUCTION</w:t>
      </w:r>
    </w:p>
    <w:p w14:paraId="1FC98F47" w14:textId="77777777" w:rsidR="009B15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 xml:space="preserve">Phishing is a common tactic that cyber criminals use to steal personal and financial information from you. Phishing messages usually take the form of </w:t>
      </w:r>
      <w:proofErr w:type="gramStart"/>
      <w:r w:rsidR="002A6F58" w:rsidRPr="00DB38A5">
        <w:rPr>
          <w:rFonts w:ascii="Times New Roman" w:eastAsia="Spectral" w:hAnsi="Times New Roman" w:cs="Times New Roman"/>
          <w:sz w:val="24"/>
          <w:szCs w:val="24"/>
        </w:rPr>
        <w:t>the</w:t>
      </w:r>
      <w:r w:rsidRPr="00DB38A5">
        <w:rPr>
          <w:rFonts w:ascii="Times New Roman" w:eastAsia="Spectral" w:hAnsi="Times New Roman" w:cs="Times New Roman"/>
          <w:sz w:val="24"/>
          <w:szCs w:val="24"/>
        </w:rPr>
        <w:t xml:space="preserve">  email</w:t>
      </w:r>
      <w:proofErr w:type="gramEnd"/>
      <w:r w:rsidRPr="00DB38A5">
        <w:rPr>
          <w:rFonts w:ascii="Times New Roman" w:eastAsia="Spectral" w:hAnsi="Times New Roman" w:cs="Times New Roman"/>
          <w:sz w:val="24"/>
          <w:szCs w:val="24"/>
        </w:rPr>
        <w:t xml:space="preserve"> or phone call from </w:t>
      </w:r>
      <w:r w:rsidR="002A6F58" w:rsidRPr="00DB38A5">
        <w:rPr>
          <w:rFonts w:ascii="Times New Roman" w:eastAsia="Spectral" w:hAnsi="Times New Roman" w:cs="Times New Roman"/>
          <w:sz w:val="24"/>
          <w:szCs w:val="24"/>
        </w:rPr>
        <w:t>a</w:t>
      </w:r>
      <w:r w:rsidRPr="00DB38A5">
        <w:rPr>
          <w:rFonts w:ascii="Times New Roman" w:eastAsia="Spectral" w:hAnsi="Times New Roman" w:cs="Times New Roman"/>
          <w:sz w:val="24"/>
          <w:szCs w:val="24"/>
        </w:rPr>
        <w:t xml:space="preserve"> cyber</w:t>
      </w:r>
      <w:r w:rsidR="002A6F58" w:rsidRPr="00DB38A5">
        <w:rPr>
          <w:rFonts w:ascii="Times New Roman" w:eastAsia="Spectral" w:hAnsi="Times New Roman" w:cs="Times New Roman"/>
          <w:sz w:val="24"/>
          <w:szCs w:val="24"/>
        </w:rPr>
        <w:t xml:space="preserve"> security</w:t>
      </w:r>
      <w:r w:rsidRPr="00DB38A5">
        <w:rPr>
          <w:rFonts w:ascii="Times New Roman" w:eastAsia="Spectral" w:hAnsi="Times New Roman" w:cs="Times New Roman"/>
          <w:sz w:val="24"/>
          <w:szCs w:val="24"/>
        </w:rPr>
        <w:t xml:space="preserve"> criminal who is pretending to be someone they are not, such as your bank.</w:t>
      </w:r>
      <w:r w:rsidR="006F050B"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 xml:space="preserve">Cyber criminals have become </w:t>
      </w:r>
      <w:r w:rsidRPr="00DB38A5">
        <w:rPr>
          <w:rFonts w:ascii="Times New Roman" w:eastAsia="Spectral" w:hAnsi="Times New Roman" w:cs="Times New Roman"/>
          <w:sz w:val="24"/>
          <w:szCs w:val="24"/>
        </w:rPr>
        <w:t>increasingly sophisticated their phishing campaigns.</w:t>
      </w:r>
      <w:r w:rsidR="006F050B"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 xml:space="preserve">Phishing messages may contain </w:t>
      </w:r>
    </w:p>
    <w:p w14:paraId="6066B2AF" w14:textId="77777777" w:rsidR="009B15ED" w:rsidRPr="00DB38A5" w:rsidRDefault="009B15ED" w:rsidP="00F232DD">
      <w:pPr>
        <w:pStyle w:val="LO-normal"/>
        <w:spacing w:line="240" w:lineRule="auto"/>
        <w:jc w:val="both"/>
        <w:rPr>
          <w:rFonts w:ascii="Times New Roman" w:eastAsia="Spectral" w:hAnsi="Times New Roman" w:cs="Times New Roman"/>
          <w:sz w:val="24"/>
          <w:szCs w:val="24"/>
        </w:rPr>
      </w:pPr>
    </w:p>
    <w:p w14:paraId="108D7EAE" w14:textId="5EE1BDB6"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connections to sites that are tainted with malware.</w:t>
      </w:r>
    </w:p>
    <w:p w14:paraId="1F4195FB"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Phishing is explained step-by-step:</w:t>
      </w:r>
    </w:p>
    <w:p w14:paraId="32237D93"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1. Attacker sends an email to the victim.</w:t>
      </w:r>
    </w:p>
    <w:p w14:paraId="7665542D" w14:textId="20A2939A"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 xml:space="preserve">2. Victim clicks </w:t>
      </w:r>
      <w:r w:rsidR="002A6F58" w:rsidRPr="00DB38A5">
        <w:rPr>
          <w:rFonts w:ascii="Times New Roman" w:eastAsia="Spectral" w:hAnsi="Times New Roman" w:cs="Times New Roman"/>
          <w:sz w:val="24"/>
          <w:szCs w:val="24"/>
        </w:rPr>
        <w:t>to</w:t>
      </w:r>
      <w:r w:rsidRPr="00DB38A5">
        <w:rPr>
          <w:rFonts w:ascii="Times New Roman" w:eastAsia="Spectral" w:hAnsi="Times New Roman" w:cs="Times New Roman"/>
          <w:sz w:val="24"/>
          <w:szCs w:val="24"/>
        </w:rPr>
        <w:t xml:space="preserve"> the email and goes to </w:t>
      </w:r>
      <w:proofErr w:type="gramStart"/>
      <w:r w:rsidRPr="00DB38A5">
        <w:rPr>
          <w:rFonts w:ascii="Times New Roman" w:eastAsia="Spectral" w:hAnsi="Times New Roman" w:cs="Times New Roman"/>
          <w:sz w:val="24"/>
          <w:szCs w:val="24"/>
        </w:rPr>
        <w:t>phishing</w:t>
      </w:r>
      <w:r w:rsidR="001C5C49"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website</w:t>
      </w:r>
      <w:proofErr w:type="gramEnd"/>
      <w:r w:rsidRPr="00DB38A5">
        <w:rPr>
          <w:rFonts w:ascii="Times New Roman" w:eastAsia="Spectral" w:hAnsi="Times New Roman" w:cs="Times New Roman"/>
          <w:sz w:val="24"/>
          <w:szCs w:val="24"/>
        </w:rPr>
        <w:t>.</w:t>
      </w:r>
    </w:p>
    <w:bookmarkEnd w:id="0"/>
    <w:p w14:paraId="285B4C24"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3. Attacker collects victim’s credentials.</w:t>
      </w:r>
    </w:p>
    <w:p w14:paraId="5184DC6A"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4. Attackers use the victim’s credentials to access a website.</w:t>
      </w:r>
    </w:p>
    <w:p w14:paraId="7108B874" w14:textId="6ABA1296"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Phishing begins with an email or other correspondence type that is intended to help in going after the person in question. The message is made as though that message is coming from a confided in source. If it fools the person in question, the casualty is giving the individual data to a spam site. Now and then malware</w:t>
      </w:r>
      <w:r w:rsidR="006A0EC9"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is additionally downloading onto the objective's PC.</w:t>
      </w:r>
    </w:p>
    <w:p w14:paraId="76993432" w14:textId="08569080" w:rsidR="00DF7DED" w:rsidRPr="00DB38A5" w:rsidRDefault="00B63923" w:rsidP="00F232DD">
      <w:pPr>
        <w:pStyle w:val="Heading1"/>
        <w:ind w:left="360"/>
        <w:jc w:val="both"/>
        <w:rPr>
          <w:rFonts w:ascii="Times New Roman" w:eastAsia="Spectral" w:hAnsi="Times New Roman" w:cs="Times New Roman"/>
          <w:b/>
          <w:bCs/>
          <w:sz w:val="24"/>
          <w:szCs w:val="24"/>
        </w:rPr>
      </w:pPr>
      <w:r w:rsidRPr="00DB38A5">
        <w:rPr>
          <w:rFonts w:ascii="Times New Roman" w:eastAsia="Spectral" w:hAnsi="Times New Roman" w:cs="Times New Roman"/>
          <w:b/>
          <w:bCs/>
          <w:sz w:val="24"/>
          <w:szCs w:val="24"/>
        </w:rPr>
        <w:t>II.TYPES</w:t>
      </w:r>
      <w:r w:rsidR="002833B9" w:rsidRPr="00DB38A5">
        <w:rPr>
          <w:rFonts w:ascii="Times New Roman" w:eastAsia="Spectral" w:hAnsi="Times New Roman" w:cs="Times New Roman"/>
          <w:b/>
          <w:bCs/>
          <w:sz w:val="24"/>
          <w:szCs w:val="24"/>
        </w:rPr>
        <w:t xml:space="preserve"> </w:t>
      </w:r>
      <w:r w:rsidR="00385896" w:rsidRPr="00DB38A5">
        <w:rPr>
          <w:rFonts w:ascii="Times New Roman" w:eastAsia="Spectral" w:hAnsi="Times New Roman" w:cs="Times New Roman"/>
          <w:b/>
          <w:bCs/>
          <w:sz w:val="24"/>
          <w:szCs w:val="24"/>
        </w:rPr>
        <w:t xml:space="preserve">OF </w:t>
      </w:r>
      <w:r w:rsidRPr="00DB38A5">
        <w:rPr>
          <w:rFonts w:ascii="Times New Roman" w:eastAsia="Spectral" w:hAnsi="Times New Roman" w:cs="Times New Roman"/>
          <w:b/>
          <w:bCs/>
          <w:sz w:val="24"/>
          <w:szCs w:val="24"/>
        </w:rPr>
        <w:t>PHISHING ATTACK</w:t>
      </w:r>
    </w:p>
    <w:p w14:paraId="6E745E51" w14:textId="0323D045"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2.1 Deceptive Phishing</w:t>
      </w:r>
    </w:p>
    <w:p w14:paraId="5F0EC708" w14:textId="19B340D8" w:rsidR="002A780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This is a most normal kind of p</w:t>
      </w:r>
      <w:r w:rsidR="00E00B02" w:rsidRPr="00DB38A5">
        <w:rPr>
          <w:rFonts w:ascii="Times New Roman" w:eastAsia="Spectral" w:hAnsi="Times New Roman" w:cs="Times New Roman"/>
          <w:sz w:val="24"/>
          <w:szCs w:val="24"/>
        </w:rPr>
        <w:t>2615</w:t>
      </w:r>
      <w:r w:rsidR="009B15ED" w:rsidRPr="00DB38A5">
        <w:rPr>
          <w:rFonts w:ascii="Times New Roman" w:eastAsia="Spectral" w:hAnsi="Times New Roman" w:cs="Times New Roman"/>
          <w:sz w:val="24"/>
          <w:szCs w:val="24"/>
        </w:rPr>
        <w:t xml:space="preserve"> p</w:t>
      </w:r>
      <w:r w:rsidRPr="00DB38A5">
        <w:rPr>
          <w:rFonts w:ascii="Times New Roman" w:eastAsia="Spectral" w:hAnsi="Times New Roman" w:cs="Times New Roman"/>
          <w:sz w:val="24"/>
          <w:szCs w:val="24"/>
        </w:rPr>
        <w:t xml:space="preserve">hishing, in this sort the assailants </w:t>
      </w:r>
      <w:proofErr w:type="gramStart"/>
      <w:r w:rsidRPr="00DB38A5">
        <w:rPr>
          <w:rFonts w:ascii="Times New Roman" w:eastAsia="Spectral" w:hAnsi="Times New Roman" w:cs="Times New Roman"/>
          <w:sz w:val="24"/>
          <w:szCs w:val="24"/>
        </w:rPr>
        <w:t>i</w:t>
      </w:r>
      <w:r w:rsidR="002A6F58" w:rsidRPr="00DB38A5">
        <w:rPr>
          <w:rFonts w:ascii="Times New Roman" w:eastAsia="Spectral" w:hAnsi="Times New Roman" w:cs="Times New Roman"/>
          <w:sz w:val="24"/>
          <w:szCs w:val="24"/>
        </w:rPr>
        <w:t>mi</w:t>
      </w:r>
      <w:r w:rsidRPr="00DB38A5">
        <w:rPr>
          <w:rFonts w:ascii="Times New Roman" w:eastAsia="Spectral" w:hAnsi="Times New Roman" w:cs="Times New Roman"/>
          <w:sz w:val="24"/>
          <w:szCs w:val="24"/>
        </w:rPr>
        <w:t>tates</w:t>
      </w:r>
      <w:proofErr w:type="gramEnd"/>
      <w:r w:rsidRPr="00DB38A5">
        <w:rPr>
          <w:rFonts w:ascii="Times New Roman" w:eastAsia="Spectral" w:hAnsi="Times New Roman" w:cs="Times New Roman"/>
          <w:sz w:val="24"/>
          <w:szCs w:val="24"/>
        </w:rPr>
        <w:t xml:space="preserve"> a real organi</w:t>
      </w:r>
      <w:r w:rsidR="002A6F58" w:rsidRPr="00DB38A5">
        <w:rPr>
          <w:rFonts w:ascii="Times New Roman" w:eastAsia="Spectral" w:hAnsi="Times New Roman" w:cs="Times New Roman"/>
          <w:sz w:val="24"/>
          <w:szCs w:val="24"/>
        </w:rPr>
        <w:t>z</w:t>
      </w:r>
      <w:r w:rsidRPr="00DB38A5">
        <w:rPr>
          <w:rFonts w:ascii="Times New Roman" w:eastAsia="Spectral" w:hAnsi="Times New Roman" w:cs="Times New Roman"/>
          <w:sz w:val="24"/>
          <w:szCs w:val="24"/>
        </w:rPr>
        <w:t>ation and attempt to take individual data or their login passwords. Furthermore, then, at that point, they coercion the clients to do as the programmer needs</w:t>
      </w:r>
      <w:r w:rsidR="009B15ED" w:rsidRPr="00DB38A5">
        <w:rPr>
          <w:rFonts w:ascii="Times New Roman" w:eastAsia="Spectral" w:hAnsi="Times New Roman" w:cs="Times New Roman"/>
          <w:sz w:val="24"/>
          <w:szCs w:val="24"/>
        </w:rPr>
        <w:t xml:space="preserve"> [II].</w:t>
      </w:r>
    </w:p>
    <w:p w14:paraId="731FB887" w14:textId="77777777" w:rsidR="00DF7DED" w:rsidRPr="00DB38A5" w:rsidRDefault="00DF7DED" w:rsidP="00F232DD">
      <w:pPr>
        <w:pStyle w:val="LO-normal"/>
        <w:spacing w:line="240" w:lineRule="auto"/>
        <w:jc w:val="both"/>
        <w:rPr>
          <w:rFonts w:ascii="Times New Roman" w:eastAsia="Spectral" w:hAnsi="Times New Roman" w:cs="Times New Roman"/>
          <w:sz w:val="24"/>
          <w:szCs w:val="24"/>
        </w:rPr>
      </w:pPr>
    </w:p>
    <w:p w14:paraId="22F6F640" w14:textId="77777777" w:rsidR="00DF7DED" w:rsidRPr="00DB38A5" w:rsidRDefault="00A62C21" w:rsidP="00F232DD">
      <w:pPr>
        <w:pStyle w:val="LO-normal"/>
        <w:spacing w:line="240" w:lineRule="auto"/>
        <w:jc w:val="both"/>
        <w:rPr>
          <w:rFonts w:ascii="Times New Roman" w:eastAsia="Spectral" w:hAnsi="Times New Roman" w:cs="Times New Roman"/>
          <w:b/>
          <w:bCs/>
          <w:sz w:val="24"/>
          <w:szCs w:val="24"/>
        </w:rPr>
      </w:pPr>
      <w:r w:rsidRPr="00DB38A5">
        <w:rPr>
          <w:rFonts w:ascii="Times New Roman" w:eastAsia="Spectral" w:hAnsi="Times New Roman" w:cs="Times New Roman"/>
          <w:b/>
          <w:bCs/>
          <w:sz w:val="24"/>
          <w:szCs w:val="24"/>
        </w:rPr>
        <w:t>2.2 Spear Phishing</w:t>
      </w:r>
    </w:p>
    <w:p w14:paraId="7751C725" w14:textId="6FCF1751"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Remote based Intrusion Detection Prevention System examines the traffic of remote organi</w:t>
      </w:r>
      <w:r w:rsidR="002A6F58" w:rsidRPr="00DB38A5">
        <w:rPr>
          <w:rFonts w:ascii="Times New Roman" w:eastAsia="Spectral" w:hAnsi="Times New Roman" w:cs="Times New Roman"/>
          <w:sz w:val="24"/>
          <w:szCs w:val="24"/>
        </w:rPr>
        <w:t>z</w:t>
      </w:r>
      <w:r w:rsidRPr="00DB38A5">
        <w:rPr>
          <w:rFonts w:ascii="Times New Roman" w:eastAsia="Spectral" w:hAnsi="Times New Roman" w:cs="Times New Roman"/>
          <w:sz w:val="24"/>
          <w:szCs w:val="24"/>
        </w:rPr>
        <w:t xml:space="preserve">ation by breaking down remote </w:t>
      </w:r>
      <w:r w:rsidRPr="00DB38A5">
        <w:rPr>
          <w:rFonts w:ascii="Times New Roman" w:eastAsia="Spectral" w:hAnsi="Times New Roman" w:cs="Times New Roman"/>
          <w:sz w:val="24"/>
          <w:szCs w:val="24"/>
        </w:rPr>
        <w:lastRenderedPageBreak/>
        <w:t>convention exercises and making proper moves. It distinguishes unapproved remote nei</w:t>
      </w:r>
      <w:r w:rsidR="002F4A73" w:rsidRPr="00DB38A5">
        <w:rPr>
          <w:rFonts w:ascii="Times New Roman" w:eastAsia="Spectral" w:hAnsi="Times New Roman" w:cs="Times New Roman"/>
          <w:sz w:val="24"/>
          <w:szCs w:val="24"/>
        </w:rPr>
        <w:t>ghbor</w:t>
      </w:r>
      <w:r w:rsidRPr="00DB38A5">
        <w:rPr>
          <w:rFonts w:ascii="Times New Roman" w:eastAsia="Spectral" w:hAnsi="Times New Roman" w:cs="Times New Roman"/>
          <w:sz w:val="24"/>
          <w:szCs w:val="24"/>
        </w:rPr>
        <w:t>hoods being used. It can't recognize dubious action in the application layer, transport layer and convention exercises. It is sent in a specific range where the association can screen the remote network.</w:t>
      </w:r>
    </w:p>
    <w:p w14:paraId="1751C4BD" w14:textId="77777777" w:rsidR="00DF7DED" w:rsidRPr="00DB38A5" w:rsidRDefault="00DF7DED" w:rsidP="00F232DD">
      <w:pPr>
        <w:pStyle w:val="LO-normal"/>
        <w:spacing w:line="240" w:lineRule="auto"/>
        <w:jc w:val="both"/>
        <w:rPr>
          <w:rFonts w:ascii="Times New Roman" w:eastAsia="Spectral" w:hAnsi="Times New Roman" w:cs="Times New Roman"/>
          <w:sz w:val="24"/>
          <w:szCs w:val="24"/>
        </w:rPr>
      </w:pPr>
    </w:p>
    <w:p w14:paraId="36F54886" w14:textId="77777777" w:rsidR="00DF7DED" w:rsidRPr="00DB38A5" w:rsidRDefault="00A62C21" w:rsidP="00F232DD">
      <w:pPr>
        <w:pStyle w:val="LO-normal"/>
        <w:spacing w:line="240" w:lineRule="auto"/>
        <w:jc w:val="both"/>
        <w:rPr>
          <w:rFonts w:ascii="Times New Roman" w:eastAsia="Spectral" w:hAnsi="Times New Roman" w:cs="Times New Roman"/>
          <w:b/>
          <w:bCs/>
          <w:sz w:val="24"/>
          <w:szCs w:val="24"/>
        </w:rPr>
      </w:pPr>
      <w:r w:rsidRPr="00DB38A5">
        <w:rPr>
          <w:rFonts w:ascii="Times New Roman" w:eastAsia="Spectral" w:hAnsi="Times New Roman" w:cs="Times New Roman"/>
          <w:b/>
          <w:bCs/>
          <w:sz w:val="24"/>
          <w:szCs w:val="24"/>
        </w:rPr>
        <w:t>2.3 Clone Phishing</w:t>
      </w:r>
    </w:p>
    <w:p w14:paraId="4C37745C" w14:textId="5BEA42BC"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Clone phishing is one of phishing attacks where a lawful or a recently acquired email contains the connection and connection shared, beneficiaries address (es) taken and used to make the same indistinguishable or cloned email. That connection or connection inside</w:t>
      </w:r>
      <w:r w:rsidR="00557330"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the mail is supplanted with some outer vindictive rendition and then, at that point, sent it to the casualty from the email address caricature to show up to come from the first source. This method can be utili</w:t>
      </w:r>
      <w:r w:rsidR="002A6F58" w:rsidRPr="00DB38A5">
        <w:rPr>
          <w:rFonts w:ascii="Times New Roman" w:eastAsia="Spectral" w:hAnsi="Times New Roman" w:cs="Times New Roman"/>
          <w:sz w:val="24"/>
          <w:szCs w:val="24"/>
        </w:rPr>
        <w:t>z</w:t>
      </w:r>
      <w:r w:rsidRPr="00DB38A5">
        <w:rPr>
          <w:rFonts w:ascii="Times New Roman" w:eastAsia="Spectral" w:hAnsi="Times New Roman" w:cs="Times New Roman"/>
          <w:sz w:val="24"/>
          <w:szCs w:val="24"/>
        </w:rPr>
        <w:t>ed to turn (by implication) from the contaminated machine and take all the data or can acquire a traction on another machine.</w:t>
      </w:r>
    </w:p>
    <w:p w14:paraId="450F0AC7" w14:textId="77777777" w:rsidR="00313DB4" w:rsidRPr="00DB38A5" w:rsidRDefault="00313DB4" w:rsidP="00F232DD">
      <w:pPr>
        <w:pStyle w:val="LO-normal"/>
        <w:spacing w:line="240" w:lineRule="auto"/>
        <w:jc w:val="both"/>
        <w:rPr>
          <w:rFonts w:ascii="Times New Roman" w:eastAsia="Spectral" w:hAnsi="Times New Roman" w:cs="Times New Roman"/>
          <w:sz w:val="24"/>
          <w:szCs w:val="24"/>
        </w:rPr>
      </w:pPr>
    </w:p>
    <w:p w14:paraId="3F7140FE" w14:textId="74D25FC3" w:rsidR="00DF7DED" w:rsidRPr="00DB38A5" w:rsidRDefault="00A62C21" w:rsidP="00F232DD">
      <w:pPr>
        <w:pStyle w:val="LO-normal"/>
        <w:spacing w:line="240" w:lineRule="auto"/>
        <w:jc w:val="both"/>
        <w:rPr>
          <w:rFonts w:ascii="Times New Roman" w:eastAsia="Spectral" w:hAnsi="Times New Roman" w:cs="Times New Roman"/>
          <w:b/>
          <w:bCs/>
          <w:sz w:val="24"/>
          <w:szCs w:val="24"/>
        </w:rPr>
      </w:pPr>
      <w:r w:rsidRPr="00DB38A5">
        <w:rPr>
          <w:rFonts w:ascii="Times New Roman" w:eastAsia="Spectral" w:hAnsi="Times New Roman" w:cs="Times New Roman"/>
          <w:b/>
          <w:bCs/>
          <w:sz w:val="24"/>
          <w:szCs w:val="24"/>
        </w:rPr>
        <w:t>2.4 Whaling</w:t>
      </w:r>
    </w:p>
    <w:p w14:paraId="340D9386" w14:textId="02A2B3F8"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Whaling is one of the sorts of phishing, in this kind of phishing the aggressor focuses on a well off and strong status of the person in question or client; the aggressor takes out all the data of the casualty utili</w:t>
      </w:r>
      <w:r w:rsidR="002A6F58" w:rsidRPr="00DB38A5">
        <w:rPr>
          <w:rFonts w:ascii="Times New Roman" w:eastAsia="Spectral" w:hAnsi="Times New Roman" w:cs="Times New Roman"/>
          <w:sz w:val="24"/>
          <w:szCs w:val="24"/>
        </w:rPr>
        <w:t>z</w:t>
      </w:r>
      <w:r w:rsidRPr="00DB38A5">
        <w:rPr>
          <w:rFonts w:ascii="Times New Roman" w:eastAsia="Spectral" w:hAnsi="Times New Roman" w:cs="Times New Roman"/>
          <w:sz w:val="24"/>
          <w:szCs w:val="24"/>
        </w:rPr>
        <w:t xml:space="preserve">ing different medium like online entertainment records and afterward goes after the person in question. The casualties of this kind of assault are likewise called </w:t>
      </w:r>
      <w:proofErr w:type="gramStart"/>
      <w:r w:rsidRPr="00DB38A5">
        <w:rPr>
          <w:rFonts w:ascii="Times New Roman" w:eastAsia="Spectral" w:hAnsi="Times New Roman" w:cs="Times New Roman"/>
          <w:sz w:val="24"/>
          <w:szCs w:val="24"/>
        </w:rPr>
        <w:t xml:space="preserve">as  </w:t>
      </w:r>
      <w:r w:rsidR="006A0EC9" w:rsidRPr="00DB38A5">
        <w:rPr>
          <w:rFonts w:ascii="Times New Roman" w:eastAsia="Spectral" w:hAnsi="Times New Roman" w:cs="Times New Roman"/>
          <w:sz w:val="24"/>
          <w:szCs w:val="24"/>
        </w:rPr>
        <w:t>“</w:t>
      </w:r>
      <w:proofErr w:type="gramEnd"/>
      <w:r w:rsidRPr="00DB38A5">
        <w:rPr>
          <w:rFonts w:ascii="Times New Roman" w:eastAsia="Spectral" w:hAnsi="Times New Roman" w:cs="Times New Roman"/>
          <w:sz w:val="24"/>
          <w:szCs w:val="24"/>
        </w:rPr>
        <w:t>Whales</w:t>
      </w:r>
      <w:r w:rsidR="006A0EC9" w:rsidRPr="00DB38A5">
        <w:rPr>
          <w:rFonts w:ascii="Times New Roman" w:eastAsia="Spectral" w:hAnsi="Times New Roman" w:cs="Times New Roman"/>
          <w:sz w:val="24"/>
          <w:szCs w:val="24"/>
        </w:rPr>
        <w:t>”</w:t>
      </w:r>
      <w:r w:rsidRPr="00DB38A5">
        <w:rPr>
          <w:rFonts w:ascii="Times New Roman" w:eastAsia="Spectral" w:hAnsi="Times New Roman" w:cs="Times New Roman"/>
          <w:sz w:val="24"/>
          <w:szCs w:val="24"/>
        </w:rPr>
        <w:t xml:space="preserve"> or </w:t>
      </w:r>
      <w:r w:rsidR="006A0EC9" w:rsidRPr="00DB38A5">
        <w:rPr>
          <w:rFonts w:ascii="Times New Roman" w:eastAsia="Spectral" w:hAnsi="Times New Roman" w:cs="Times New Roman"/>
          <w:sz w:val="24"/>
          <w:szCs w:val="24"/>
        </w:rPr>
        <w:t>“</w:t>
      </w:r>
      <w:r w:rsidRPr="00DB38A5">
        <w:rPr>
          <w:rFonts w:ascii="Times New Roman" w:eastAsia="Spectral" w:hAnsi="Times New Roman" w:cs="Times New Roman"/>
          <w:sz w:val="24"/>
          <w:szCs w:val="24"/>
        </w:rPr>
        <w:t>Large Phish</w:t>
      </w:r>
      <w:r w:rsidR="006A0EC9" w:rsidRPr="00DB38A5">
        <w:rPr>
          <w:rFonts w:ascii="Times New Roman" w:eastAsia="Spectral" w:hAnsi="Times New Roman" w:cs="Times New Roman"/>
          <w:sz w:val="24"/>
          <w:szCs w:val="24"/>
        </w:rPr>
        <w:t>”</w:t>
      </w:r>
      <w:r w:rsidRPr="00DB38A5">
        <w:rPr>
          <w:rFonts w:ascii="Times New Roman" w:eastAsia="Spectral" w:hAnsi="Times New Roman" w:cs="Times New Roman"/>
          <w:sz w:val="24"/>
          <w:szCs w:val="24"/>
        </w:rPr>
        <w:t>. Whale phishing includes similar strategies utili</w:t>
      </w:r>
      <w:r w:rsidR="002A6F58" w:rsidRPr="00DB38A5">
        <w:rPr>
          <w:rFonts w:ascii="Times New Roman" w:eastAsia="Spectral" w:hAnsi="Times New Roman" w:cs="Times New Roman"/>
          <w:sz w:val="24"/>
          <w:szCs w:val="24"/>
        </w:rPr>
        <w:t>z</w:t>
      </w:r>
      <w:r w:rsidRPr="00DB38A5">
        <w:rPr>
          <w:rFonts w:ascii="Times New Roman" w:eastAsia="Spectral" w:hAnsi="Times New Roman" w:cs="Times New Roman"/>
          <w:sz w:val="24"/>
          <w:szCs w:val="24"/>
        </w:rPr>
        <w:t>ed in Spear Phishing.</w:t>
      </w:r>
    </w:p>
    <w:p w14:paraId="36DEE7DE" w14:textId="77777777" w:rsidR="002F4A73" w:rsidRPr="00DB38A5" w:rsidRDefault="002F4A73" w:rsidP="00F232DD">
      <w:pPr>
        <w:pStyle w:val="LO-normal"/>
        <w:spacing w:line="240" w:lineRule="auto"/>
        <w:jc w:val="both"/>
        <w:rPr>
          <w:rFonts w:ascii="Times New Roman" w:eastAsia="Spectral" w:hAnsi="Times New Roman" w:cs="Times New Roman"/>
          <w:sz w:val="24"/>
          <w:szCs w:val="24"/>
        </w:rPr>
      </w:pPr>
    </w:p>
    <w:p w14:paraId="07E14809" w14:textId="77777777" w:rsidR="00DF7DED" w:rsidRPr="00DB38A5" w:rsidRDefault="00A62C21" w:rsidP="00F232DD">
      <w:pPr>
        <w:pStyle w:val="LO-normal"/>
        <w:spacing w:line="240" w:lineRule="auto"/>
        <w:jc w:val="both"/>
        <w:rPr>
          <w:rFonts w:ascii="Times New Roman" w:eastAsia="Spectral" w:hAnsi="Times New Roman" w:cs="Times New Roman"/>
          <w:b/>
          <w:bCs/>
          <w:sz w:val="24"/>
          <w:szCs w:val="24"/>
        </w:rPr>
      </w:pPr>
      <w:r w:rsidRPr="00DB38A5">
        <w:rPr>
          <w:rFonts w:ascii="Times New Roman" w:eastAsia="Spectral" w:hAnsi="Times New Roman" w:cs="Times New Roman"/>
          <w:b/>
          <w:bCs/>
          <w:sz w:val="24"/>
          <w:szCs w:val="24"/>
        </w:rPr>
        <w:t>2.5 Link Manipulation</w:t>
      </w:r>
    </w:p>
    <w:p w14:paraId="3F9C6EFB" w14:textId="0E651474"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Link Manipulation is a sort of phishing attack in this kind of assault the phisher sends a connection to a mock or malignant site. At the point when the client opens that connection, the connection open ups in the phisher's site as opposed to opening it into the site</w:t>
      </w:r>
      <w:r w:rsidR="006F050B"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 xml:space="preserve">referenced in the connection. Taking the mouse on that connection to see the real </w:t>
      </w:r>
      <w:r w:rsidRPr="00DB38A5">
        <w:rPr>
          <w:rFonts w:ascii="Times New Roman" w:eastAsia="Spectral" w:hAnsi="Times New Roman" w:cs="Times New Roman"/>
          <w:sz w:val="24"/>
          <w:szCs w:val="24"/>
        </w:rPr>
        <w:t>location prevents clients from succumbing to connection control.</w:t>
      </w:r>
    </w:p>
    <w:p w14:paraId="6F5A6AB3" w14:textId="77777777" w:rsidR="00DF7DED" w:rsidRPr="00DB38A5" w:rsidRDefault="00DF7DED" w:rsidP="00F232DD">
      <w:pPr>
        <w:pStyle w:val="LO-normal"/>
        <w:spacing w:line="240" w:lineRule="auto"/>
        <w:jc w:val="both"/>
        <w:rPr>
          <w:rFonts w:ascii="Times New Roman" w:eastAsia="Spectral" w:hAnsi="Times New Roman" w:cs="Times New Roman"/>
          <w:sz w:val="24"/>
          <w:szCs w:val="24"/>
        </w:rPr>
      </w:pPr>
    </w:p>
    <w:p w14:paraId="7ABC34DB" w14:textId="77777777" w:rsidR="00DF7DED" w:rsidRPr="00DB38A5" w:rsidRDefault="00A62C21" w:rsidP="00F232DD">
      <w:pPr>
        <w:pStyle w:val="LO-normal"/>
        <w:spacing w:line="240" w:lineRule="auto"/>
        <w:jc w:val="both"/>
        <w:rPr>
          <w:rFonts w:ascii="Times New Roman" w:eastAsia="Spectral" w:hAnsi="Times New Roman" w:cs="Times New Roman"/>
          <w:b/>
          <w:bCs/>
          <w:sz w:val="24"/>
          <w:szCs w:val="24"/>
        </w:rPr>
      </w:pPr>
      <w:r w:rsidRPr="00DB38A5">
        <w:rPr>
          <w:rFonts w:ascii="Times New Roman" w:eastAsia="Spectral" w:hAnsi="Times New Roman" w:cs="Times New Roman"/>
          <w:b/>
          <w:bCs/>
          <w:sz w:val="24"/>
          <w:szCs w:val="24"/>
        </w:rPr>
        <w:t>2.6 Voice Phishing</w:t>
      </w:r>
    </w:p>
    <w:p w14:paraId="2144C20D" w14:textId="4307A2DE"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Voice phishing is a type of telephone criminal assault it is finished utili</w:t>
      </w:r>
      <w:r w:rsidR="002A6F58" w:rsidRPr="00DB38A5">
        <w:rPr>
          <w:rFonts w:ascii="Times New Roman" w:eastAsia="Spectral" w:hAnsi="Times New Roman" w:cs="Times New Roman"/>
          <w:sz w:val="24"/>
          <w:szCs w:val="24"/>
        </w:rPr>
        <w:t>z</w:t>
      </w:r>
      <w:r w:rsidRPr="00DB38A5">
        <w:rPr>
          <w:rFonts w:ascii="Times New Roman" w:eastAsia="Spectral" w:hAnsi="Times New Roman" w:cs="Times New Roman"/>
          <w:sz w:val="24"/>
          <w:szCs w:val="24"/>
        </w:rPr>
        <w:t>ing social designing with the utili</w:t>
      </w:r>
      <w:r w:rsidR="002A6F58" w:rsidRPr="00DB38A5">
        <w:rPr>
          <w:rFonts w:ascii="Times New Roman" w:eastAsia="Spectral" w:hAnsi="Times New Roman" w:cs="Times New Roman"/>
          <w:sz w:val="24"/>
          <w:szCs w:val="24"/>
        </w:rPr>
        <w:t>z</w:t>
      </w:r>
      <w:r w:rsidRPr="00DB38A5">
        <w:rPr>
          <w:rFonts w:ascii="Times New Roman" w:eastAsia="Spectral" w:hAnsi="Times New Roman" w:cs="Times New Roman"/>
          <w:sz w:val="24"/>
          <w:szCs w:val="24"/>
        </w:rPr>
        <w:t>ation of phone framework to take a gander at the private individual and monetary data for the utili</w:t>
      </w:r>
      <w:r w:rsidR="002A6F58" w:rsidRPr="00DB38A5">
        <w:rPr>
          <w:rFonts w:ascii="Times New Roman" w:eastAsia="Spectral" w:hAnsi="Times New Roman" w:cs="Times New Roman"/>
          <w:sz w:val="24"/>
          <w:szCs w:val="24"/>
        </w:rPr>
        <w:t>z</w:t>
      </w:r>
      <w:r w:rsidRPr="00DB38A5">
        <w:rPr>
          <w:rFonts w:ascii="Times New Roman" w:eastAsia="Spectral" w:hAnsi="Times New Roman" w:cs="Times New Roman"/>
          <w:sz w:val="24"/>
          <w:szCs w:val="24"/>
        </w:rPr>
        <w:t>ation of monetary work it is likewise called as "phishing". [1]</w:t>
      </w:r>
    </w:p>
    <w:p w14:paraId="65D53660" w14:textId="5706B1A6" w:rsidR="00DF7DED" w:rsidRPr="00DB38A5" w:rsidRDefault="002833B9" w:rsidP="00F232DD">
      <w:pPr>
        <w:pStyle w:val="Heading2"/>
        <w:spacing w:after="0"/>
        <w:ind w:left="360"/>
        <w:rPr>
          <w:rFonts w:ascii="Times New Roman" w:eastAsia="Spectral" w:hAnsi="Times New Roman" w:cs="Times New Roman"/>
          <w:b/>
          <w:bCs/>
          <w:sz w:val="24"/>
          <w:szCs w:val="24"/>
        </w:rPr>
      </w:pPr>
      <w:r w:rsidRPr="00DB38A5">
        <w:rPr>
          <w:rFonts w:ascii="Times New Roman" w:eastAsia="Spectral" w:hAnsi="Times New Roman" w:cs="Times New Roman"/>
          <w:b/>
          <w:bCs/>
          <w:sz w:val="24"/>
          <w:szCs w:val="24"/>
        </w:rPr>
        <w:t>III.PREVENTION OF PHISHING ATTACK</w:t>
      </w:r>
    </w:p>
    <w:p w14:paraId="3F93EFEB" w14:textId="18C52641"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Phishing assaults are normally introduced as spam or pop-ups and are ordinarily hard to distinguish. Once the assailant takes your own data, they can involve it for every one of the kinds, for example, recognize robbery, putting your great credit into awful once. Since phishing is one of the most types of fraud, we genuinely must become acquainted with different kinds of phishing assaults and furthermore know what the counteractions on it are. Some of them make sense in the resulting segments</w:t>
      </w:r>
      <w:r w:rsidR="009B15ED" w:rsidRPr="00DB38A5">
        <w:rPr>
          <w:rFonts w:ascii="Times New Roman" w:eastAsia="Spectral" w:hAnsi="Times New Roman" w:cs="Times New Roman"/>
          <w:sz w:val="24"/>
          <w:szCs w:val="24"/>
        </w:rPr>
        <w:t xml:space="preserve"> [III].</w:t>
      </w:r>
    </w:p>
    <w:p w14:paraId="2967EB8E" w14:textId="77777777" w:rsidR="00DF7DED" w:rsidRPr="00DB38A5" w:rsidRDefault="00DF7DED" w:rsidP="00F232DD">
      <w:pPr>
        <w:pStyle w:val="LO-normal"/>
        <w:spacing w:line="240" w:lineRule="auto"/>
        <w:ind w:left="1080"/>
        <w:jc w:val="both"/>
        <w:rPr>
          <w:rFonts w:ascii="Times New Roman" w:eastAsia="Spectral" w:hAnsi="Times New Roman" w:cs="Times New Roman"/>
          <w:sz w:val="24"/>
          <w:szCs w:val="24"/>
        </w:rPr>
      </w:pPr>
    </w:p>
    <w:p w14:paraId="12C4709E" w14:textId="77777777" w:rsidR="00DF7DED" w:rsidRPr="00DB38A5" w:rsidRDefault="00A62C21" w:rsidP="00F232DD">
      <w:pPr>
        <w:pStyle w:val="LO-normal"/>
        <w:spacing w:line="240" w:lineRule="auto"/>
        <w:jc w:val="both"/>
        <w:rPr>
          <w:rFonts w:ascii="Times New Roman" w:eastAsia="Spectral" w:hAnsi="Times New Roman" w:cs="Times New Roman"/>
          <w:b/>
          <w:bCs/>
          <w:sz w:val="24"/>
          <w:szCs w:val="24"/>
        </w:rPr>
      </w:pPr>
      <w:r w:rsidRPr="00DB38A5">
        <w:rPr>
          <w:rFonts w:ascii="Times New Roman" w:eastAsia="Spectral" w:hAnsi="Times New Roman" w:cs="Times New Roman"/>
          <w:b/>
          <w:bCs/>
          <w:sz w:val="24"/>
          <w:szCs w:val="24"/>
        </w:rPr>
        <w:t>3.1 Guard against spam</w:t>
      </w:r>
    </w:p>
    <w:p w14:paraId="33379487" w14:textId="6F00A9EF"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In this kind of anticipation technique, the assailant comes from unnoticed shippers. They request you for affirmation from individual or monetary data over the web and make</w:t>
      </w:r>
      <w:r w:rsidR="00557330"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demands for giving your data.</w:t>
      </w:r>
    </w:p>
    <w:p w14:paraId="7649CAF1" w14:textId="77777777" w:rsidR="00DF7DED" w:rsidRPr="00DB38A5" w:rsidRDefault="00DF7DED" w:rsidP="00F232DD">
      <w:pPr>
        <w:pStyle w:val="LO-normal"/>
        <w:spacing w:line="240" w:lineRule="auto"/>
        <w:ind w:left="1080"/>
        <w:jc w:val="both"/>
        <w:rPr>
          <w:rFonts w:ascii="Times New Roman" w:eastAsia="Spectral" w:hAnsi="Times New Roman" w:cs="Times New Roman"/>
          <w:sz w:val="24"/>
          <w:szCs w:val="24"/>
        </w:rPr>
      </w:pPr>
    </w:p>
    <w:p w14:paraId="4425E185" w14:textId="498902EB" w:rsidR="002A780D" w:rsidRPr="00DB38A5" w:rsidRDefault="00A62C21" w:rsidP="00F232DD">
      <w:pPr>
        <w:pStyle w:val="LO-normal"/>
        <w:spacing w:line="240" w:lineRule="auto"/>
        <w:jc w:val="both"/>
        <w:rPr>
          <w:rFonts w:ascii="Times New Roman" w:eastAsia="Spectral" w:hAnsi="Times New Roman" w:cs="Times New Roman"/>
          <w:b/>
          <w:bCs/>
          <w:sz w:val="24"/>
          <w:szCs w:val="24"/>
        </w:rPr>
      </w:pPr>
      <w:r w:rsidRPr="00DB38A5">
        <w:rPr>
          <w:rFonts w:ascii="Times New Roman" w:eastAsia="Spectral" w:hAnsi="Times New Roman" w:cs="Times New Roman"/>
          <w:b/>
          <w:bCs/>
          <w:sz w:val="24"/>
          <w:szCs w:val="24"/>
        </w:rPr>
        <w:t>3.2</w:t>
      </w:r>
      <w:r w:rsidR="002A780D" w:rsidRPr="00DB38A5">
        <w:rPr>
          <w:rFonts w:ascii="Times New Roman" w:eastAsia="Spectral" w:hAnsi="Times New Roman" w:cs="Times New Roman"/>
          <w:b/>
          <w:bCs/>
          <w:sz w:val="24"/>
          <w:szCs w:val="24"/>
        </w:rPr>
        <w:t xml:space="preserve"> Personal Information</w:t>
      </w:r>
    </w:p>
    <w:p w14:paraId="5663C0A8" w14:textId="7F7E05BD"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Communicate</w:t>
      </w:r>
      <w:r w:rsidR="00557330"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personal information</w:t>
      </w:r>
      <w:r w:rsidR="001C0141"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just by means of telephone or secure sites</w:t>
      </w:r>
      <w:r w:rsidR="002A6F58"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 xml:space="preserve">In this kind of phishing counteraction, the client ought to know of while managing on the web exchanges, search for the got sign on the program status </w:t>
      </w:r>
      <w:r w:rsidR="002A6F58" w:rsidRPr="00DB38A5">
        <w:rPr>
          <w:rFonts w:ascii="Times New Roman" w:eastAsia="Spectral" w:hAnsi="Times New Roman" w:cs="Times New Roman"/>
          <w:sz w:val="24"/>
          <w:szCs w:val="24"/>
        </w:rPr>
        <w:t>“barrier</w:t>
      </w:r>
      <w:r w:rsidRPr="00DB38A5">
        <w:rPr>
          <w:rFonts w:ascii="Times New Roman" w:eastAsia="Spectral" w:hAnsi="Times New Roman" w:cs="Times New Roman"/>
          <w:sz w:val="24"/>
          <w:szCs w:val="24"/>
        </w:rPr>
        <w:t xml:space="preserve"> https.” URL where the “s” stands for “secure” rather than’ http.”</w:t>
      </w:r>
    </w:p>
    <w:p w14:paraId="4BE2C24D" w14:textId="77777777" w:rsidR="00DF7DED" w:rsidRPr="00DB38A5" w:rsidRDefault="00DF7DED" w:rsidP="00F232DD">
      <w:pPr>
        <w:pStyle w:val="LO-normal"/>
        <w:spacing w:line="240" w:lineRule="auto"/>
        <w:ind w:left="1080"/>
        <w:jc w:val="both"/>
        <w:rPr>
          <w:rFonts w:ascii="Times New Roman" w:eastAsia="Spectral" w:hAnsi="Times New Roman" w:cs="Times New Roman"/>
          <w:sz w:val="24"/>
          <w:szCs w:val="24"/>
        </w:rPr>
      </w:pPr>
    </w:p>
    <w:p w14:paraId="5544D292" w14:textId="77777777" w:rsidR="00DF7DED" w:rsidRPr="00DB38A5" w:rsidRDefault="00A62C21" w:rsidP="00F232DD">
      <w:pPr>
        <w:pStyle w:val="LO-normal"/>
        <w:spacing w:line="240" w:lineRule="auto"/>
        <w:jc w:val="both"/>
        <w:rPr>
          <w:rFonts w:ascii="Times New Roman" w:eastAsia="Spectral" w:hAnsi="Times New Roman" w:cs="Times New Roman"/>
          <w:b/>
          <w:bCs/>
          <w:sz w:val="24"/>
          <w:szCs w:val="24"/>
        </w:rPr>
      </w:pPr>
      <w:r w:rsidRPr="00DB38A5">
        <w:rPr>
          <w:rFonts w:ascii="Times New Roman" w:eastAsia="Spectral" w:hAnsi="Times New Roman" w:cs="Times New Roman"/>
          <w:b/>
          <w:bCs/>
          <w:sz w:val="24"/>
          <w:szCs w:val="24"/>
        </w:rPr>
        <w:t>3.3 Security Awareness Training</w:t>
      </w:r>
    </w:p>
    <w:p w14:paraId="4C4F19A2" w14:textId="0A32A3DE"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 xml:space="preserve">Show the representatives great messages resemble, educate them furthermore, show </w:t>
      </w:r>
      <w:r w:rsidRPr="00DB38A5">
        <w:rPr>
          <w:rFonts w:ascii="Times New Roman" w:eastAsia="Spectral" w:hAnsi="Times New Roman" w:cs="Times New Roman"/>
          <w:sz w:val="24"/>
          <w:szCs w:val="24"/>
        </w:rPr>
        <w:lastRenderedPageBreak/>
        <w:t xml:space="preserve">them how an awful email seems to be indistinguishable. Manage and educate the staff about the phishing assault and their interactions. At the end the instructing clients is that going to diminish the </w:t>
      </w:r>
      <w:proofErr w:type="gramStart"/>
      <w:r w:rsidRPr="00DB38A5">
        <w:rPr>
          <w:rFonts w:ascii="Times New Roman" w:eastAsia="Spectral" w:hAnsi="Times New Roman" w:cs="Times New Roman"/>
          <w:sz w:val="24"/>
          <w:szCs w:val="24"/>
        </w:rPr>
        <w:t xml:space="preserve">achievement  </w:t>
      </w:r>
      <w:r w:rsidR="002A6F58" w:rsidRPr="00DB38A5">
        <w:rPr>
          <w:rFonts w:ascii="Times New Roman" w:eastAsia="Spectral" w:hAnsi="Times New Roman" w:cs="Times New Roman"/>
          <w:sz w:val="24"/>
          <w:szCs w:val="24"/>
        </w:rPr>
        <w:t>Offsites</w:t>
      </w:r>
      <w:proofErr w:type="gramEnd"/>
      <w:r w:rsidR="002A6F58" w:rsidRPr="00DB38A5">
        <w:rPr>
          <w:rFonts w:ascii="Times New Roman" w:eastAsia="Spectral" w:hAnsi="Times New Roman" w:cs="Times New Roman"/>
          <w:sz w:val="24"/>
          <w:szCs w:val="24"/>
        </w:rPr>
        <w:t xml:space="preserve"> and testing will ensure security and the executives know how to answer.</w:t>
      </w:r>
    </w:p>
    <w:p w14:paraId="11973997" w14:textId="77777777" w:rsidR="00DF7DED" w:rsidRPr="00DB38A5" w:rsidRDefault="00DF7DED" w:rsidP="00F232DD">
      <w:pPr>
        <w:pStyle w:val="LO-normal"/>
        <w:spacing w:line="240" w:lineRule="auto"/>
        <w:ind w:left="720"/>
        <w:jc w:val="both"/>
        <w:rPr>
          <w:rFonts w:ascii="Times New Roman" w:eastAsia="Spectral" w:hAnsi="Times New Roman" w:cs="Times New Roman"/>
          <w:sz w:val="24"/>
          <w:szCs w:val="24"/>
        </w:rPr>
      </w:pPr>
    </w:p>
    <w:p w14:paraId="7189123F" w14:textId="6A3B0854" w:rsidR="00DF7DED" w:rsidRPr="00DB38A5" w:rsidRDefault="002833B9" w:rsidP="00F232DD">
      <w:pPr>
        <w:pStyle w:val="Heading1"/>
        <w:ind w:left="360"/>
        <w:jc w:val="both"/>
        <w:rPr>
          <w:rFonts w:ascii="Times New Roman" w:eastAsia="Spectral" w:hAnsi="Times New Roman" w:cs="Times New Roman"/>
          <w:b/>
          <w:bCs/>
          <w:sz w:val="24"/>
          <w:szCs w:val="24"/>
        </w:rPr>
      </w:pPr>
      <w:r w:rsidRPr="00DB38A5">
        <w:rPr>
          <w:rFonts w:ascii="Times New Roman" w:eastAsia="Spectral" w:hAnsi="Times New Roman" w:cs="Times New Roman"/>
          <w:b/>
          <w:bCs/>
          <w:sz w:val="24"/>
          <w:szCs w:val="24"/>
        </w:rPr>
        <w:t>IV.DETECTION OF PHISHING ATTACKS</w:t>
      </w:r>
    </w:p>
    <w:p w14:paraId="328DE42A" w14:textId="5E5F8664"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The web is a wide wellspring of humankind to do anything, however Facebook, Twitter, Gmail, Dropbox, PayPal, eBay, bank entryways, thus many locales have twins that are really phish. A "Phish" is a term for parody sites which attempts to resemble as though it is an approved site which you know well and frequently visit. A portion of the strategies for phishing location are referenced underneath</w:t>
      </w:r>
      <w:r w:rsidR="009B15ED" w:rsidRPr="00DB38A5">
        <w:rPr>
          <w:rFonts w:ascii="Times New Roman" w:eastAsia="Spectral" w:hAnsi="Times New Roman" w:cs="Times New Roman"/>
          <w:sz w:val="24"/>
          <w:szCs w:val="24"/>
        </w:rPr>
        <w:t xml:space="preserve"> [1V].</w:t>
      </w:r>
    </w:p>
    <w:p w14:paraId="0876DAAE" w14:textId="77777777" w:rsidR="00DF7DED" w:rsidRPr="00DB38A5" w:rsidRDefault="00DF7DED" w:rsidP="00F232DD">
      <w:pPr>
        <w:pStyle w:val="LO-normal"/>
        <w:spacing w:line="240" w:lineRule="auto"/>
        <w:jc w:val="both"/>
        <w:rPr>
          <w:rFonts w:ascii="Times New Roman" w:eastAsia="Spectral" w:hAnsi="Times New Roman" w:cs="Times New Roman"/>
          <w:sz w:val="24"/>
          <w:szCs w:val="24"/>
        </w:rPr>
      </w:pPr>
    </w:p>
    <w:p w14:paraId="52AFFA42" w14:textId="25D1A0AF"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4.1 Use a custom DNS service</w:t>
      </w:r>
    </w:p>
    <w:p w14:paraId="2CE4764E" w14:textId="36AF5664" w:rsidR="002F4A73"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In this sort of the identification type the</w:t>
      </w:r>
      <w:r w:rsidR="002A780D"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client can utilize the</w:t>
      </w:r>
      <w:r w:rsidR="002A780D"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DNS</w:t>
      </w:r>
      <w:r w:rsidR="002A780D"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resolution administration so client can get to every one of the destinations that he/she goes to. Your PC doesn't have any idea where your Facebook is (the extent to which its Internet address, or IP address</w:t>
      </w:r>
      <w:r w:rsidR="002A6F58"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goes), so</w:t>
      </w:r>
      <w:r w:rsidR="002A6F58" w:rsidRPr="00DB38A5">
        <w:rPr>
          <w:rFonts w:ascii="Times New Roman" w:eastAsia="Spectral" w:hAnsi="Times New Roman" w:cs="Times New Roman"/>
          <w:sz w:val="24"/>
          <w:szCs w:val="24"/>
        </w:rPr>
        <w:t xml:space="preserve"> i</w:t>
      </w:r>
      <w:r w:rsidRPr="00DB38A5">
        <w:rPr>
          <w:rFonts w:ascii="Times New Roman" w:eastAsia="Spectral" w:hAnsi="Times New Roman" w:cs="Times New Roman"/>
          <w:sz w:val="24"/>
          <w:szCs w:val="24"/>
        </w:rPr>
        <w:t>t</w:t>
      </w:r>
      <w:r w:rsidR="002A6F58" w:rsidRPr="00DB38A5">
        <w:rPr>
          <w:rFonts w:ascii="Times New Roman" w:eastAsia="Spectral" w:hAnsi="Times New Roman" w:cs="Times New Roman"/>
          <w:sz w:val="24"/>
          <w:szCs w:val="24"/>
        </w:rPr>
        <w:t>s</w:t>
      </w:r>
      <w:r w:rsidRPr="00DB38A5">
        <w:rPr>
          <w:rFonts w:ascii="Times New Roman" w:eastAsia="Spectral" w:hAnsi="Times New Roman" w:cs="Times New Roman"/>
          <w:sz w:val="24"/>
          <w:szCs w:val="24"/>
        </w:rPr>
        <w:t xml:space="preserve"> requirements to ask a DNS goal administration for that IP address. Beside name goal, the DNS servers at ISPs do nothing else. Be that as it may, there are some custom and autonomous DNS organizations that accomplish something beyond name goal. They channel the site on the foundations of the substance and malware or phishing concerns.</w:t>
      </w:r>
    </w:p>
    <w:p w14:paraId="79F080FF" w14:textId="77777777" w:rsidR="002F4A73" w:rsidRPr="00DB38A5" w:rsidRDefault="002F4A73" w:rsidP="00F232DD">
      <w:pPr>
        <w:pStyle w:val="LO-normal"/>
        <w:spacing w:line="240" w:lineRule="auto"/>
        <w:jc w:val="both"/>
        <w:rPr>
          <w:rFonts w:ascii="Times New Roman" w:eastAsia="Spectral" w:hAnsi="Times New Roman" w:cs="Times New Roman"/>
          <w:sz w:val="24"/>
          <w:szCs w:val="24"/>
        </w:rPr>
      </w:pPr>
    </w:p>
    <w:p w14:paraId="0DD576D0" w14:textId="7F9205A1" w:rsidR="002F4A73" w:rsidRPr="00DB38A5" w:rsidRDefault="002F4A73" w:rsidP="00F232DD">
      <w:pPr>
        <w:pStyle w:val="LO-normal"/>
        <w:spacing w:line="240" w:lineRule="auto"/>
        <w:jc w:val="both"/>
        <w:rPr>
          <w:rFonts w:ascii="Times New Roman" w:eastAsia="Spectral" w:hAnsi="Times New Roman" w:cs="Times New Roman"/>
          <w:sz w:val="24"/>
          <w:szCs w:val="24"/>
        </w:rPr>
      </w:pPr>
    </w:p>
    <w:p w14:paraId="1FEEE062" w14:textId="77777777" w:rsidR="002F4A73" w:rsidRPr="00DB38A5" w:rsidRDefault="002F4A73" w:rsidP="00F232DD">
      <w:pPr>
        <w:pStyle w:val="LO-normal"/>
        <w:spacing w:line="240" w:lineRule="auto"/>
        <w:jc w:val="both"/>
        <w:rPr>
          <w:rFonts w:ascii="Times New Roman" w:eastAsia="Spectral" w:hAnsi="Times New Roman" w:cs="Times New Roman"/>
          <w:sz w:val="24"/>
          <w:szCs w:val="24"/>
        </w:rPr>
      </w:pPr>
    </w:p>
    <w:p w14:paraId="4CE9ECFA" w14:textId="0CCB4D9A"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 xml:space="preserve">Presently </w:t>
      </w:r>
      <w:r w:rsidR="00A45A1C" w:rsidRPr="00DB38A5">
        <w:rPr>
          <w:rFonts w:ascii="Times New Roman" w:eastAsia="Spectral" w:hAnsi="Times New Roman" w:cs="Times New Roman"/>
          <w:sz w:val="24"/>
          <w:szCs w:val="24"/>
        </w:rPr>
        <w:t xml:space="preserve">a </w:t>
      </w:r>
      <w:proofErr w:type="gramStart"/>
      <w:r w:rsidRPr="00DB38A5">
        <w:rPr>
          <w:rFonts w:ascii="Times New Roman" w:eastAsia="Spectral" w:hAnsi="Times New Roman" w:cs="Times New Roman"/>
          <w:sz w:val="24"/>
          <w:szCs w:val="24"/>
        </w:rPr>
        <w:t>day</w:t>
      </w:r>
      <w:r w:rsidR="00A45A1C" w:rsidRPr="00DB38A5">
        <w:rPr>
          <w:rFonts w:ascii="Times New Roman" w:eastAsia="Spectral" w:hAnsi="Times New Roman" w:cs="Times New Roman"/>
          <w:sz w:val="24"/>
          <w:szCs w:val="24"/>
        </w:rPr>
        <w:t>s</w:t>
      </w:r>
      <w:proofErr w:type="gramEnd"/>
      <w:r w:rsidRPr="00DB38A5">
        <w:rPr>
          <w:rFonts w:ascii="Times New Roman" w:eastAsia="Spectral" w:hAnsi="Times New Roman" w:cs="Times New Roman"/>
          <w:sz w:val="24"/>
          <w:szCs w:val="24"/>
        </w:rPr>
        <w:t xml:space="preserve"> </w:t>
      </w:r>
      <w:r w:rsidR="00A45A1C" w:rsidRPr="00DB38A5">
        <w:rPr>
          <w:rFonts w:ascii="Times New Roman" w:eastAsia="Spectral" w:hAnsi="Times New Roman" w:cs="Times New Roman"/>
          <w:sz w:val="24"/>
          <w:szCs w:val="24"/>
        </w:rPr>
        <w:t xml:space="preserve">to </w:t>
      </w:r>
      <w:r w:rsidRPr="00DB38A5">
        <w:rPr>
          <w:rFonts w:ascii="Times New Roman" w:eastAsia="Spectral" w:hAnsi="Times New Roman" w:cs="Times New Roman"/>
          <w:sz w:val="24"/>
          <w:szCs w:val="24"/>
        </w:rPr>
        <w:t xml:space="preserve">the cutting edge programs offer us a phishing list. In that rundown the program checks the site you are visiting or you have visited, if perhaps it is a phishing </w:t>
      </w:r>
      <w:r w:rsidRPr="00DB38A5">
        <w:rPr>
          <w:rFonts w:ascii="Times New Roman" w:eastAsia="Spectral" w:hAnsi="Times New Roman" w:cs="Times New Roman"/>
          <w:sz w:val="24"/>
          <w:szCs w:val="24"/>
        </w:rPr>
        <w:t>site. Thus, consistently check out prior to visiting some other locales.</w:t>
      </w:r>
    </w:p>
    <w:p w14:paraId="6E6CCA16" w14:textId="77777777" w:rsidR="009B15ED" w:rsidRPr="00DB38A5" w:rsidRDefault="009B15ED" w:rsidP="00F232DD">
      <w:pPr>
        <w:pStyle w:val="LO-normal"/>
        <w:spacing w:line="240" w:lineRule="auto"/>
        <w:jc w:val="both"/>
        <w:rPr>
          <w:rFonts w:ascii="Times New Roman" w:eastAsia="Spectral" w:hAnsi="Times New Roman" w:cs="Times New Roman"/>
          <w:sz w:val="24"/>
          <w:szCs w:val="24"/>
        </w:rPr>
      </w:pPr>
    </w:p>
    <w:p w14:paraId="453514AD" w14:textId="77777777" w:rsidR="00DF7DED" w:rsidRPr="00DB38A5" w:rsidRDefault="00DF7DED" w:rsidP="00F232DD">
      <w:pPr>
        <w:pStyle w:val="LO-normal"/>
        <w:spacing w:line="240" w:lineRule="auto"/>
        <w:jc w:val="both"/>
        <w:rPr>
          <w:rFonts w:ascii="Times New Roman" w:eastAsia="Spectral" w:hAnsi="Times New Roman" w:cs="Times New Roman"/>
          <w:sz w:val="24"/>
          <w:szCs w:val="24"/>
        </w:rPr>
      </w:pPr>
    </w:p>
    <w:p w14:paraId="2067133B"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4.3 Use sites to check links</w:t>
      </w:r>
    </w:p>
    <w:p w14:paraId="2D5984DE" w14:textId="5C0003AB"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Numerous multiple times while dealing with any site or any program there is a crapping of various types of connections, or on the off chance that you're introduced a connection or which you are not completely certain, you can duplicate furthermore, actually look at it on various destinations. That can tell you</w:t>
      </w:r>
      <w:r w:rsidR="002F4A73"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whether there's an awful thing about that site, including malware and phishing.</w:t>
      </w:r>
    </w:p>
    <w:p w14:paraId="5E4B0898" w14:textId="77777777" w:rsidR="00DF7DED" w:rsidRPr="00DB38A5" w:rsidRDefault="00DF7DED" w:rsidP="00F232DD">
      <w:pPr>
        <w:pStyle w:val="LO-normal"/>
        <w:spacing w:line="240" w:lineRule="auto"/>
        <w:jc w:val="both"/>
        <w:rPr>
          <w:rFonts w:ascii="Times New Roman" w:eastAsia="Spectral" w:hAnsi="Times New Roman" w:cs="Times New Roman"/>
          <w:sz w:val="24"/>
          <w:szCs w:val="24"/>
        </w:rPr>
      </w:pPr>
    </w:p>
    <w:p w14:paraId="7F95A826"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4.4 Use your own Ninja skills</w:t>
      </w:r>
    </w:p>
    <w:p w14:paraId="39C3E55A" w14:textId="6939920F"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 xml:space="preserve">This might sound pointless however utilize your own abilities to identify the phishing assault, and may even keep you from any humankind of malware or phishing destinations that haven't made it in to your list </w:t>
      </w:r>
      <w:proofErr w:type="gramStart"/>
      <w:r w:rsidRPr="00DB38A5">
        <w:rPr>
          <w:rFonts w:ascii="Times New Roman" w:eastAsia="Spectral" w:hAnsi="Times New Roman" w:cs="Times New Roman"/>
          <w:sz w:val="24"/>
          <w:szCs w:val="24"/>
        </w:rPr>
        <w:t>the</w:t>
      </w:r>
      <w:proofErr w:type="gramEnd"/>
      <w:r w:rsidRPr="00DB38A5">
        <w:rPr>
          <w:rFonts w:ascii="Times New Roman" w:eastAsia="Spectral" w:hAnsi="Times New Roman" w:cs="Times New Roman"/>
          <w:sz w:val="24"/>
          <w:szCs w:val="24"/>
        </w:rPr>
        <w:t xml:space="preserve"> would toss a prompt banner. There are not many things</w:t>
      </w:r>
      <w:r w:rsidR="007225B6" w:rsidRPr="00DB38A5">
        <w:rPr>
          <w:rFonts w:ascii="Times New Roman" w:eastAsia="Spectral" w:hAnsi="Times New Roman" w:cs="Times New Roman"/>
          <w:sz w:val="24"/>
          <w:szCs w:val="24"/>
        </w:rPr>
        <w:t xml:space="preserve"> </w:t>
      </w:r>
      <w:r w:rsidRPr="00DB38A5">
        <w:rPr>
          <w:rFonts w:ascii="Times New Roman" w:eastAsia="Spectral" w:hAnsi="Times New Roman" w:cs="Times New Roman"/>
          <w:sz w:val="24"/>
          <w:szCs w:val="24"/>
        </w:rPr>
        <w:t>that should search for to check whether you're being faked.</w:t>
      </w:r>
    </w:p>
    <w:p w14:paraId="2B4284EA" w14:textId="77777777" w:rsidR="00DF7DED" w:rsidRPr="00DB38A5" w:rsidRDefault="00DF7DED" w:rsidP="00F232DD">
      <w:pPr>
        <w:pStyle w:val="LO-normal"/>
        <w:spacing w:line="240" w:lineRule="auto"/>
        <w:jc w:val="both"/>
        <w:rPr>
          <w:rFonts w:ascii="Times New Roman" w:eastAsia="Spectral" w:hAnsi="Times New Roman" w:cs="Times New Roman"/>
          <w:sz w:val="24"/>
          <w:szCs w:val="24"/>
        </w:rPr>
      </w:pPr>
    </w:p>
    <w:p w14:paraId="31F1C8F8"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4.5 1 Look for secure connections</w:t>
      </w:r>
    </w:p>
    <w:p w14:paraId="23B7A245"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This is generally recognized by a green region in the location bar, alongside https in URL.</w:t>
      </w:r>
    </w:p>
    <w:p w14:paraId="56D8F22E" w14:textId="77777777" w:rsidR="00DF7DED" w:rsidRPr="00DB38A5" w:rsidRDefault="00DF7DED" w:rsidP="00F232DD">
      <w:pPr>
        <w:pStyle w:val="LO-normal"/>
        <w:spacing w:line="240" w:lineRule="auto"/>
        <w:jc w:val="both"/>
        <w:rPr>
          <w:rFonts w:ascii="Times New Roman" w:eastAsia="Spectral" w:hAnsi="Times New Roman" w:cs="Times New Roman"/>
          <w:sz w:val="24"/>
          <w:szCs w:val="24"/>
        </w:rPr>
      </w:pPr>
    </w:p>
    <w:p w14:paraId="5BCFA2A1"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4.6 Look at the domain of URL</w:t>
      </w:r>
    </w:p>
    <w:p w14:paraId="479EE51C"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Take a gander at the space that it ought not be adjusted or changed.</w:t>
      </w:r>
    </w:p>
    <w:p w14:paraId="35C84F38" w14:textId="77777777" w:rsidR="00DF7DED" w:rsidRPr="00DB38A5" w:rsidRDefault="00DF7DED" w:rsidP="00F232DD">
      <w:pPr>
        <w:pStyle w:val="LO-normal"/>
        <w:spacing w:line="240" w:lineRule="auto"/>
        <w:jc w:val="both"/>
        <w:rPr>
          <w:rFonts w:ascii="Times New Roman" w:eastAsia="Spectral" w:hAnsi="Times New Roman" w:cs="Times New Roman"/>
          <w:sz w:val="24"/>
          <w:szCs w:val="24"/>
        </w:rPr>
      </w:pPr>
    </w:p>
    <w:p w14:paraId="6093EE55"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4.7 Look at the site itself</w:t>
      </w:r>
    </w:p>
    <w:p w14:paraId="262B2EAA" w14:textId="77777777" w:rsidR="00DF7DED" w:rsidRPr="00DB38A5" w:rsidRDefault="00A62C21" w:rsidP="00F232DD">
      <w:pPr>
        <w:pStyle w:val="LO-normal"/>
        <w:spacing w:line="240" w:lineRule="auto"/>
        <w:jc w:val="both"/>
        <w:rPr>
          <w:rFonts w:ascii="Times New Roman" w:eastAsia="Spectral" w:hAnsi="Times New Roman" w:cs="Times New Roman"/>
          <w:sz w:val="24"/>
          <w:szCs w:val="24"/>
        </w:rPr>
      </w:pPr>
      <w:r w:rsidRPr="00DB38A5">
        <w:rPr>
          <w:rFonts w:ascii="Times New Roman" w:eastAsia="Spectral" w:hAnsi="Times New Roman" w:cs="Times New Roman"/>
          <w:sz w:val="24"/>
          <w:szCs w:val="24"/>
        </w:rPr>
        <w:t>In the event that it doesn't resemble the site we are familiar with, then, at that point, it is a trick. You can open that site in new tab and checkout about it.[2]</w:t>
      </w:r>
    </w:p>
    <w:p w14:paraId="61A9E5EE" w14:textId="27808E8C" w:rsidR="00DF7DED" w:rsidRPr="00DB38A5" w:rsidRDefault="00DB38A5" w:rsidP="00DB38A5">
      <w:pPr>
        <w:pStyle w:val="Heading1"/>
        <w:jc w:val="center"/>
        <w:rPr>
          <w:rFonts w:ascii="Times New Roman" w:eastAsia="Spectral" w:hAnsi="Times New Roman" w:cs="Times New Roman"/>
          <w:b/>
          <w:bCs/>
          <w:sz w:val="24"/>
          <w:szCs w:val="24"/>
        </w:rPr>
      </w:pPr>
      <w:bookmarkStart w:id="5" w:name="_f95e07fk8hn"/>
      <w:bookmarkEnd w:id="5"/>
      <w:r w:rsidRPr="00DB38A5">
        <w:rPr>
          <w:rFonts w:ascii="Times New Roman" w:hAnsi="Times New Roman" w:cs="Times New Roman"/>
          <w:b/>
          <w:bCs/>
          <w:sz w:val="24"/>
          <w:szCs w:val="24"/>
        </w:rPr>
        <w:t>V. CONCLUSION</w:t>
      </w:r>
    </w:p>
    <w:p w14:paraId="4DE6C1D0" w14:textId="2EC6B034"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For Phishing assault, there are numerous ways of sending off the assault. Here the exploration cent</w:t>
      </w:r>
      <w:r w:rsidR="00A45A1C" w:rsidRPr="00DB38A5">
        <w:rPr>
          <w:rFonts w:ascii="Times New Roman" w:eastAsia="Spectral" w:hAnsi="Times New Roman" w:cs="Times New Roman"/>
          <w:color w:val="222222"/>
          <w:sz w:val="24"/>
          <w:szCs w:val="24"/>
        </w:rPr>
        <w:t>er</w:t>
      </w:r>
      <w:r w:rsidRPr="00DB38A5">
        <w:rPr>
          <w:rFonts w:ascii="Times New Roman" w:eastAsia="Spectral" w:hAnsi="Times New Roman" w:cs="Times New Roman"/>
          <w:color w:val="222222"/>
          <w:sz w:val="24"/>
          <w:szCs w:val="24"/>
        </w:rPr>
        <w:t xml:space="preserve">s around fostering an identification and avoidance methods so that in future the client can take vital activities to </w:t>
      </w:r>
      <w:r w:rsidRPr="00DB38A5">
        <w:rPr>
          <w:rFonts w:ascii="Times New Roman" w:eastAsia="Spectral" w:hAnsi="Times New Roman" w:cs="Times New Roman"/>
          <w:color w:val="222222"/>
          <w:sz w:val="24"/>
          <w:szCs w:val="24"/>
        </w:rPr>
        <w:lastRenderedPageBreak/>
        <w:t>forestall phishing assaults. In this work, different kinds of assaults and their avoidance and discovery are examined. In the future, the center is to think about different apparatuses for phishing assault anticipation.</w:t>
      </w:r>
    </w:p>
    <w:p w14:paraId="0934D313" w14:textId="55B89FDC" w:rsidR="00DF7DED" w:rsidRPr="00DB38A5" w:rsidRDefault="00DB38A5" w:rsidP="00DB38A5">
      <w:pPr>
        <w:pStyle w:val="Heading2"/>
        <w:jc w:val="center"/>
        <w:rPr>
          <w:rFonts w:ascii="Times New Roman" w:hAnsi="Times New Roman" w:cs="Times New Roman"/>
          <w:b/>
          <w:bCs/>
          <w:sz w:val="24"/>
          <w:szCs w:val="24"/>
        </w:rPr>
      </w:pPr>
      <w:bookmarkStart w:id="6" w:name="_gpk5vwcnos3l"/>
      <w:bookmarkEnd w:id="6"/>
      <w:r w:rsidRPr="00DB38A5">
        <w:rPr>
          <w:rFonts w:ascii="Times New Roman" w:hAnsi="Times New Roman" w:cs="Times New Roman"/>
          <w:b/>
          <w:bCs/>
          <w:sz w:val="24"/>
          <w:szCs w:val="24"/>
        </w:rPr>
        <w:t>REFERENCE</w:t>
      </w:r>
    </w:p>
    <w:p w14:paraId="1233A690" w14:textId="397DF7CD"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 xml:space="preserve">[1] Gupta, B. B., Tewari, A., Jain, A. K., &amp; Agrawal, D. </w:t>
      </w:r>
      <w:proofErr w:type="gramStart"/>
      <w:r w:rsidRPr="00DB38A5">
        <w:rPr>
          <w:rFonts w:ascii="Times New Roman" w:eastAsia="Spectral" w:hAnsi="Times New Roman" w:cs="Times New Roman"/>
          <w:color w:val="222222"/>
          <w:sz w:val="24"/>
          <w:szCs w:val="24"/>
        </w:rPr>
        <w:t>P.(</w:t>
      </w:r>
      <w:proofErr w:type="gramEnd"/>
      <w:r w:rsidRPr="00DB38A5">
        <w:rPr>
          <w:rFonts w:ascii="Times New Roman" w:eastAsia="Spectral" w:hAnsi="Times New Roman" w:cs="Times New Roman"/>
          <w:color w:val="222222"/>
          <w:sz w:val="24"/>
          <w:szCs w:val="24"/>
        </w:rPr>
        <w:t xml:space="preserve">2017). Fighting against phishing attacks: state of the </w:t>
      </w:r>
      <w:proofErr w:type="spellStart"/>
      <w:r w:rsidRPr="00DB38A5">
        <w:rPr>
          <w:rFonts w:ascii="Times New Roman" w:eastAsia="Spectral" w:hAnsi="Times New Roman" w:cs="Times New Roman"/>
          <w:color w:val="222222"/>
          <w:sz w:val="24"/>
          <w:szCs w:val="24"/>
        </w:rPr>
        <w:t>artand</w:t>
      </w:r>
      <w:proofErr w:type="spellEnd"/>
      <w:r w:rsidRPr="00DB38A5">
        <w:rPr>
          <w:rFonts w:ascii="Times New Roman" w:eastAsia="Spectral" w:hAnsi="Times New Roman" w:cs="Times New Roman"/>
          <w:color w:val="222222"/>
          <w:sz w:val="24"/>
          <w:szCs w:val="24"/>
        </w:rPr>
        <w:t xml:space="preserve"> future challenges. Neural Computing and</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Applications, 28(12), 3629-3654.</w:t>
      </w:r>
    </w:p>
    <w:p w14:paraId="00DBF6AC" w14:textId="5A70EF0C"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[2] Huang, H., Zhong, S., &amp; Tan, J. (2009, August).</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Browser-side countermeasures for deceptive phishing</w:t>
      </w:r>
      <w:r w:rsidR="002A780D"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attack. In 2009 Fifth International Conference on</w:t>
      </w:r>
    </w:p>
    <w:p w14:paraId="4806BA77" w14:textId="28293AC0"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Information Assurance and Security (pp. 352-355).</w:t>
      </w:r>
      <w:r w:rsidR="00A45A1C" w:rsidRPr="00DB38A5">
        <w:rPr>
          <w:rFonts w:ascii="Times New Roman" w:eastAsia="Spectral" w:hAnsi="Times New Roman" w:cs="Times New Roman"/>
          <w:color w:val="222222"/>
          <w:sz w:val="24"/>
          <w:szCs w:val="24"/>
        </w:rPr>
        <w:t xml:space="preserve"> </w:t>
      </w:r>
    </w:p>
    <w:p w14:paraId="2F570FD9" w14:textId="227ABB7C"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[3]</w:t>
      </w:r>
      <w:r w:rsidR="00A45A1C" w:rsidRPr="00DB38A5">
        <w:rPr>
          <w:rFonts w:ascii="Times New Roman" w:eastAsia="Spectral" w:hAnsi="Times New Roman" w:cs="Times New Roman"/>
          <w:color w:val="222222"/>
          <w:sz w:val="24"/>
          <w:szCs w:val="24"/>
        </w:rPr>
        <w:t xml:space="preserve"> IEEE.</w:t>
      </w:r>
      <w:r w:rsidRPr="00DB38A5">
        <w:rPr>
          <w:rFonts w:ascii="Times New Roman" w:eastAsia="Spectral" w:hAnsi="Times New Roman" w:cs="Times New Roman"/>
          <w:color w:val="222222"/>
          <w:sz w:val="24"/>
          <w:szCs w:val="24"/>
        </w:rPr>
        <w:t xml:space="preserve"> Ali, M. M., Siddiqui, O. A., </w:t>
      </w:r>
      <w:proofErr w:type="spellStart"/>
      <w:r w:rsidRPr="00DB38A5">
        <w:rPr>
          <w:rFonts w:ascii="Times New Roman" w:eastAsia="Spectral" w:hAnsi="Times New Roman" w:cs="Times New Roman"/>
          <w:color w:val="222222"/>
          <w:sz w:val="24"/>
          <w:szCs w:val="24"/>
        </w:rPr>
        <w:t>Nayeemuddin</w:t>
      </w:r>
      <w:proofErr w:type="spellEnd"/>
      <w:r w:rsidRPr="00DB38A5">
        <w:rPr>
          <w:rFonts w:ascii="Times New Roman" w:eastAsia="Spectral" w:hAnsi="Times New Roman" w:cs="Times New Roman"/>
          <w:color w:val="222222"/>
          <w:sz w:val="24"/>
          <w:szCs w:val="24"/>
        </w:rPr>
        <w:t>, M., &amp;</w:t>
      </w:r>
      <w:r w:rsidR="00A45A1C" w:rsidRPr="00DB38A5">
        <w:rPr>
          <w:rFonts w:ascii="Times New Roman" w:eastAsia="Spectral" w:hAnsi="Times New Roman" w:cs="Times New Roman"/>
          <w:color w:val="222222"/>
          <w:sz w:val="24"/>
          <w:szCs w:val="24"/>
        </w:rPr>
        <w:t xml:space="preserve"> </w:t>
      </w:r>
      <w:proofErr w:type="spellStart"/>
      <w:r w:rsidRPr="00DB38A5">
        <w:rPr>
          <w:rFonts w:ascii="Times New Roman" w:eastAsia="Spectral" w:hAnsi="Times New Roman" w:cs="Times New Roman"/>
          <w:color w:val="222222"/>
          <w:sz w:val="24"/>
          <w:szCs w:val="24"/>
        </w:rPr>
        <w:t>Rajamani</w:t>
      </w:r>
      <w:proofErr w:type="spellEnd"/>
      <w:r w:rsidRPr="00DB38A5">
        <w:rPr>
          <w:rFonts w:ascii="Times New Roman" w:eastAsia="Spectral" w:hAnsi="Times New Roman" w:cs="Times New Roman"/>
          <w:color w:val="222222"/>
          <w:sz w:val="24"/>
          <w:szCs w:val="24"/>
        </w:rPr>
        <w:t>, L. (2015, January). An approach for deceptive</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phishing detection and prevention in social networking</w:t>
      </w:r>
      <w:r w:rsidR="00AE1F8F"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sites using data mining and wordnet ontology. In</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Electrical, Electronics, Signals, Communication and</w:t>
      </w:r>
      <w:r w:rsidR="00AE1F8F"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Optimization (EESCO), 2015 International Conference</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on (pp. 1-6). IEEE.</w:t>
      </w:r>
    </w:p>
    <w:p w14:paraId="72DAD392" w14:textId="074550F1"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 xml:space="preserve">[4] </w:t>
      </w:r>
      <w:proofErr w:type="spellStart"/>
      <w:r w:rsidRPr="00DB38A5">
        <w:rPr>
          <w:rFonts w:ascii="Times New Roman" w:eastAsia="Spectral" w:hAnsi="Times New Roman" w:cs="Times New Roman"/>
          <w:color w:val="222222"/>
          <w:sz w:val="24"/>
          <w:szCs w:val="24"/>
        </w:rPr>
        <w:t>Raffetseder</w:t>
      </w:r>
      <w:proofErr w:type="spellEnd"/>
      <w:r w:rsidRPr="00DB38A5">
        <w:rPr>
          <w:rFonts w:ascii="Times New Roman" w:eastAsia="Spectral" w:hAnsi="Times New Roman" w:cs="Times New Roman"/>
          <w:color w:val="222222"/>
          <w:sz w:val="24"/>
          <w:szCs w:val="24"/>
        </w:rPr>
        <w:t xml:space="preserve">, T., </w:t>
      </w:r>
      <w:proofErr w:type="spellStart"/>
      <w:r w:rsidRPr="00DB38A5">
        <w:rPr>
          <w:rFonts w:ascii="Times New Roman" w:eastAsia="Spectral" w:hAnsi="Times New Roman" w:cs="Times New Roman"/>
          <w:color w:val="222222"/>
          <w:sz w:val="24"/>
          <w:szCs w:val="24"/>
        </w:rPr>
        <w:t>Kirda</w:t>
      </w:r>
      <w:proofErr w:type="spellEnd"/>
      <w:r w:rsidRPr="00DB38A5">
        <w:rPr>
          <w:rFonts w:ascii="Times New Roman" w:eastAsia="Spectral" w:hAnsi="Times New Roman" w:cs="Times New Roman"/>
          <w:color w:val="222222"/>
          <w:sz w:val="24"/>
          <w:szCs w:val="24"/>
        </w:rPr>
        <w:t xml:space="preserve">, E., &amp; </w:t>
      </w:r>
      <w:proofErr w:type="spellStart"/>
      <w:r w:rsidRPr="00DB38A5">
        <w:rPr>
          <w:rFonts w:ascii="Times New Roman" w:eastAsia="Spectral" w:hAnsi="Times New Roman" w:cs="Times New Roman"/>
          <w:color w:val="222222"/>
          <w:sz w:val="24"/>
          <w:szCs w:val="24"/>
        </w:rPr>
        <w:t>Kruegel</w:t>
      </w:r>
      <w:proofErr w:type="spellEnd"/>
      <w:r w:rsidRPr="00DB38A5">
        <w:rPr>
          <w:rFonts w:ascii="Times New Roman" w:eastAsia="Spectral" w:hAnsi="Times New Roman" w:cs="Times New Roman"/>
          <w:color w:val="222222"/>
          <w:sz w:val="24"/>
          <w:szCs w:val="24"/>
        </w:rPr>
        <w:t>, C. (2007, May</w:t>
      </w:r>
      <w:proofErr w:type="gramStart"/>
      <w:r w:rsidRPr="00DB38A5">
        <w:rPr>
          <w:rFonts w:ascii="Times New Roman" w:eastAsia="Spectral" w:hAnsi="Times New Roman" w:cs="Times New Roman"/>
          <w:color w:val="222222"/>
          <w:sz w:val="24"/>
          <w:szCs w:val="24"/>
        </w:rPr>
        <w:t>).Building</w:t>
      </w:r>
      <w:proofErr w:type="gramEnd"/>
      <w:r w:rsidRPr="00DB38A5">
        <w:rPr>
          <w:rFonts w:ascii="Times New Roman" w:eastAsia="Spectral" w:hAnsi="Times New Roman" w:cs="Times New Roman"/>
          <w:color w:val="222222"/>
          <w:sz w:val="24"/>
          <w:szCs w:val="24"/>
        </w:rPr>
        <w:t xml:space="preserve"> anti-phishing browser plug-ins: An experience</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report. In Proceedings of the Third International</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Workshop on Software Engineering for Secure Systems</w:t>
      </w:r>
    </w:p>
    <w:p w14:paraId="4FF37788" w14:textId="77777777"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(p. 6). IEEE Computer Society.</w:t>
      </w:r>
    </w:p>
    <w:p w14:paraId="7BFF7797" w14:textId="129572AD"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[5] Yadav, S., &amp; Bohra, B. (2015, October). A review on</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recent phishing attacks in Internet. In 2015 International</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Conference on Green Computing and Internet of Things</w:t>
      </w:r>
    </w:p>
    <w:p w14:paraId="129BE008" w14:textId="77777777"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w:t>
      </w:r>
      <w:proofErr w:type="spellStart"/>
      <w:r w:rsidRPr="00DB38A5">
        <w:rPr>
          <w:rFonts w:ascii="Times New Roman" w:eastAsia="Spectral" w:hAnsi="Times New Roman" w:cs="Times New Roman"/>
          <w:color w:val="222222"/>
          <w:sz w:val="24"/>
          <w:szCs w:val="24"/>
        </w:rPr>
        <w:t>ICGCIoT</w:t>
      </w:r>
      <w:proofErr w:type="spellEnd"/>
      <w:r w:rsidRPr="00DB38A5">
        <w:rPr>
          <w:rFonts w:ascii="Times New Roman" w:eastAsia="Spectral" w:hAnsi="Times New Roman" w:cs="Times New Roman"/>
          <w:color w:val="222222"/>
          <w:sz w:val="24"/>
          <w:szCs w:val="24"/>
        </w:rPr>
        <w:t>) (pp. 1312-1315). IEEE.</w:t>
      </w:r>
    </w:p>
    <w:p w14:paraId="3A4DDAA4" w14:textId="6AF11A6A"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[6] Chen, J., &amp; Guo, C. (2006, October). Online detection</w:t>
      </w:r>
      <w:r w:rsidR="00AE1F8F"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and prevention of phishing attacks. In Communications</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and Networking in China, 2006. ChinaCom'06. First</w:t>
      </w:r>
    </w:p>
    <w:p w14:paraId="7752FC77" w14:textId="18C91D4A"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International Conference on (pp. 1-7). IEEE.</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 xml:space="preserve">[7] </w:t>
      </w:r>
      <w:proofErr w:type="spellStart"/>
      <w:r w:rsidRPr="00DB38A5">
        <w:rPr>
          <w:rFonts w:ascii="Times New Roman" w:eastAsia="Spectral" w:hAnsi="Times New Roman" w:cs="Times New Roman"/>
          <w:color w:val="222222"/>
          <w:sz w:val="24"/>
          <w:szCs w:val="24"/>
        </w:rPr>
        <w:t>Zave</w:t>
      </w:r>
      <w:proofErr w:type="spellEnd"/>
      <w:r w:rsidRPr="00DB38A5">
        <w:rPr>
          <w:rFonts w:ascii="Times New Roman" w:eastAsia="Spectral" w:hAnsi="Times New Roman" w:cs="Times New Roman"/>
          <w:color w:val="222222"/>
          <w:sz w:val="24"/>
          <w:szCs w:val="24"/>
        </w:rPr>
        <w:t>, P. (1995, March). Classification of research efforts</w:t>
      </w:r>
      <w:r w:rsidR="00AE1F8F"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 xml:space="preserve">in requirements engineering. </w:t>
      </w:r>
      <w:r w:rsidRPr="00DB38A5">
        <w:rPr>
          <w:rFonts w:ascii="Times New Roman" w:eastAsia="Spectral" w:hAnsi="Times New Roman" w:cs="Times New Roman"/>
          <w:color w:val="222222"/>
          <w:sz w:val="24"/>
          <w:szCs w:val="24"/>
        </w:rPr>
        <w:t>In Proceedings of 1995</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IEEE International Symposium on Requirements</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Engineering (RE'95) (pp. 214-216). IEEE.</w:t>
      </w:r>
    </w:p>
    <w:p w14:paraId="4DE5B22F" w14:textId="1AAB8DCF"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[8] Wang, J., Herath, T., Chen, R., Vishwanath, A., &amp; Rao,</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H. R. (2012). Research article phishing susceptibility: An</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investigation into the processing of a targeted</w:t>
      </w:r>
      <w:r w:rsidR="002F4A73"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spear</w:t>
      </w:r>
      <w:r w:rsidR="002F4A73"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phishing email. IEEE</w:t>
      </w:r>
      <w:r w:rsidR="002F4A73"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transactions on professional</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communication, 55(4), 345-362.</w:t>
      </w:r>
    </w:p>
    <w:p w14:paraId="13033215" w14:textId="51A792AA" w:rsidR="00DF7DED"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[9] Zhang, H., Liu, G., Chow, T. W., &amp; Liu, W. (2011).</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Textual and visual content-based anti-phishing: a</w:t>
      </w:r>
      <w:r w:rsidR="00AE1F8F"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Bayesian approach. IEEE Transactions on Neural</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Networks, 22(10), 1532-1546.</w:t>
      </w:r>
    </w:p>
    <w:p w14:paraId="50AA9A01" w14:textId="64CA9318" w:rsidR="00662C14" w:rsidRPr="00DB38A5" w:rsidRDefault="00A62C21" w:rsidP="00F232DD">
      <w:pPr>
        <w:pStyle w:val="LO-normal"/>
        <w:spacing w:line="240" w:lineRule="auto"/>
        <w:jc w:val="both"/>
        <w:rPr>
          <w:rFonts w:ascii="Times New Roman" w:eastAsia="Spectral" w:hAnsi="Times New Roman" w:cs="Times New Roman"/>
          <w:color w:val="222222"/>
          <w:sz w:val="24"/>
          <w:szCs w:val="24"/>
        </w:rPr>
      </w:pPr>
      <w:r w:rsidRPr="00DB38A5">
        <w:rPr>
          <w:rFonts w:ascii="Times New Roman" w:eastAsia="Spectral" w:hAnsi="Times New Roman" w:cs="Times New Roman"/>
          <w:color w:val="222222"/>
          <w:sz w:val="24"/>
          <w:szCs w:val="24"/>
        </w:rPr>
        <w:t xml:space="preserve">[10] Jakobsson, M., </w:t>
      </w:r>
      <w:proofErr w:type="spellStart"/>
      <w:r w:rsidRPr="00DB38A5">
        <w:rPr>
          <w:rFonts w:ascii="Times New Roman" w:eastAsia="Spectral" w:hAnsi="Times New Roman" w:cs="Times New Roman"/>
          <w:color w:val="222222"/>
          <w:sz w:val="24"/>
          <w:szCs w:val="24"/>
        </w:rPr>
        <w:t>Tsow</w:t>
      </w:r>
      <w:proofErr w:type="spellEnd"/>
      <w:r w:rsidRPr="00DB38A5">
        <w:rPr>
          <w:rFonts w:ascii="Times New Roman" w:eastAsia="Spectral" w:hAnsi="Times New Roman" w:cs="Times New Roman"/>
          <w:color w:val="222222"/>
          <w:sz w:val="24"/>
          <w:szCs w:val="24"/>
        </w:rPr>
        <w:t xml:space="preserve">, A., Shah, A., </w:t>
      </w:r>
      <w:proofErr w:type="spellStart"/>
      <w:r w:rsidRPr="00DB38A5">
        <w:rPr>
          <w:rFonts w:ascii="Times New Roman" w:eastAsia="Spectral" w:hAnsi="Times New Roman" w:cs="Times New Roman"/>
          <w:color w:val="222222"/>
          <w:sz w:val="24"/>
          <w:szCs w:val="24"/>
        </w:rPr>
        <w:t>Blevis</w:t>
      </w:r>
      <w:proofErr w:type="spellEnd"/>
      <w:r w:rsidRPr="00DB38A5">
        <w:rPr>
          <w:rFonts w:ascii="Times New Roman" w:eastAsia="Spectral" w:hAnsi="Times New Roman" w:cs="Times New Roman"/>
          <w:color w:val="222222"/>
          <w:sz w:val="24"/>
          <w:szCs w:val="24"/>
        </w:rPr>
        <w:t>, E., &amp; Lim, Y.K. (2007, February). What instills trust? a qualitative</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study of phishing. In International Conference on</w:t>
      </w:r>
      <w:r w:rsidR="00A45A1C" w:rsidRPr="00DB38A5">
        <w:rPr>
          <w:rFonts w:ascii="Times New Roman" w:eastAsia="Spectral" w:hAnsi="Times New Roman" w:cs="Times New Roman"/>
          <w:color w:val="222222"/>
          <w:sz w:val="24"/>
          <w:szCs w:val="24"/>
        </w:rPr>
        <w:t xml:space="preserve"> </w:t>
      </w:r>
      <w:r w:rsidRPr="00DB38A5">
        <w:rPr>
          <w:rFonts w:ascii="Times New Roman" w:eastAsia="Spectral" w:hAnsi="Times New Roman" w:cs="Times New Roman"/>
          <w:color w:val="222222"/>
          <w:sz w:val="24"/>
          <w:szCs w:val="24"/>
        </w:rPr>
        <w:t>Financial Cryptography and Data Security (pp. 356-361). Springer, Berlin, Heidelberg.</w:t>
      </w:r>
    </w:p>
    <w:p w14:paraId="3FDBAAC4" w14:textId="6622EC27"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[11] Friedman, Nir, Dan Geiger, and Moises </w:t>
      </w:r>
      <w:proofErr w:type="spellStart"/>
      <w:r w:rsidRPr="00DB38A5">
        <w:rPr>
          <w:rFonts w:ascii="Times New Roman" w:hAnsi="Times New Roman" w:cs="Times New Roman"/>
          <w:sz w:val="24"/>
          <w:szCs w:val="24"/>
        </w:rPr>
        <w:t>Goldszmidt</w:t>
      </w:r>
      <w:proofErr w:type="spellEnd"/>
      <w:r w:rsidRPr="00DB38A5">
        <w:rPr>
          <w:rFonts w:ascii="Times New Roman" w:hAnsi="Times New Roman" w:cs="Times New Roman"/>
          <w:sz w:val="24"/>
          <w:szCs w:val="24"/>
        </w:rPr>
        <w:t xml:space="preserve">. "Bayesian network </w:t>
      </w:r>
    </w:p>
    <w:p w14:paraId="1AA4A38C" w14:textId="18148F38"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classifiers." Machine learning 29.2-3, pp. 131-163, 1997.</w:t>
      </w:r>
    </w:p>
    <w:p w14:paraId="376896AA" w14:textId="081E2CA0"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[12] N. Agrawal and S. Singh, "Origin (dynamic blacklisting) based spammer </w:t>
      </w:r>
    </w:p>
    <w:p w14:paraId="4268D7E4" w14:textId="77777777"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detection and spam mail filtering approach," 2016 Third International </w:t>
      </w:r>
    </w:p>
    <w:p w14:paraId="4B2F2164" w14:textId="77777777"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Conference on Digital Information Processing, Data Mining, and </w:t>
      </w:r>
    </w:p>
    <w:p w14:paraId="27ECF1B8" w14:textId="67C7227F"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Wireless Communications (DIPDMWC), Moscow, pp. 99-104, 2016.</w:t>
      </w:r>
    </w:p>
    <w:p w14:paraId="4746B21B" w14:textId="5BB5D9CF"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[13] H. </w:t>
      </w:r>
      <w:proofErr w:type="spellStart"/>
      <w:r w:rsidRPr="00DB38A5">
        <w:rPr>
          <w:rFonts w:ascii="Times New Roman" w:hAnsi="Times New Roman" w:cs="Times New Roman"/>
          <w:sz w:val="24"/>
          <w:szCs w:val="24"/>
        </w:rPr>
        <w:t>AlRashid</w:t>
      </w:r>
      <w:proofErr w:type="spellEnd"/>
      <w:r w:rsidRPr="00DB38A5">
        <w:rPr>
          <w:rFonts w:ascii="Times New Roman" w:hAnsi="Times New Roman" w:cs="Times New Roman"/>
          <w:sz w:val="24"/>
          <w:szCs w:val="24"/>
        </w:rPr>
        <w:t xml:space="preserve">, R. </w:t>
      </w:r>
      <w:proofErr w:type="spellStart"/>
      <w:r w:rsidRPr="00DB38A5">
        <w:rPr>
          <w:rFonts w:ascii="Times New Roman" w:hAnsi="Times New Roman" w:cs="Times New Roman"/>
          <w:sz w:val="24"/>
          <w:szCs w:val="24"/>
        </w:rPr>
        <w:t>AlZahrani</w:t>
      </w:r>
      <w:proofErr w:type="spellEnd"/>
      <w:r w:rsidRPr="00DB38A5">
        <w:rPr>
          <w:rFonts w:ascii="Times New Roman" w:hAnsi="Times New Roman" w:cs="Times New Roman"/>
          <w:sz w:val="24"/>
          <w:szCs w:val="24"/>
        </w:rPr>
        <w:t xml:space="preserve"> and E. </w:t>
      </w:r>
      <w:proofErr w:type="spellStart"/>
      <w:r w:rsidRPr="00DB38A5">
        <w:rPr>
          <w:rFonts w:ascii="Times New Roman" w:hAnsi="Times New Roman" w:cs="Times New Roman"/>
          <w:sz w:val="24"/>
          <w:szCs w:val="24"/>
        </w:rPr>
        <w:t>ElQawasmeh</w:t>
      </w:r>
      <w:proofErr w:type="spellEnd"/>
      <w:r w:rsidRPr="00DB38A5">
        <w:rPr>
          <w:rFonts w:ascii="Times New Roman" w:hAnsi="Times New Roman" w:cs="Times New Roman"/>
          <w:sz w:val="24"/>
          <w:szCs w:val="24"/>
        </w:rPr>
        <w:t xml:space="preserve">, "Reverse of e-mail </w:t>
      </w:r>
    </w:p>
    <w:p w14:paraId="7E2B981C" w14:textId="77777777"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spam filtering algorithms to maintain e-mail deliverability," 2014 Fourth </w:t>
      </w:r>
    </w:p>
    <w:p w14:paraId="6977765C" w14:textId="77777777"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International Conference on Digital Information and Communication </w:t>
      </w:r>
    </w:p>
    <w:p w14:paraId="2704A1EE" w14:textId="77777777"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Technology and its Applications (DICTAP), Bangkok, pp. 297-300, </w:t>
      </w:r>
    </w:p>
    <w:p w14:paraId="25D54B9B" w14:textId="35DD45AC"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2014.</w:t>
      </w:r>
    </w:p>
    <w:p w14:paraId="18D93A53" w14:textId="13939B1A"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[14] T. Vyas, P. Prajapati and S. </w:t>
      </w:r>
      <w:proofErr w:type="spellStart"/>
      <w:r w:rsidRPr="00DB38A5">
        <w:rPr>
          <w:rFonts w:ascii="Times New Roman" w:hAnsi="Times New Roman" w:cs="Times New Roman"/>
          <w:sz w:val="24"/>
          <w:szCs w:val="24"/>
        </w:rPr>
        <w:t>Gadhwal</w:t>
      </w:r>
      <w:proofErr w:type="spellEnd"/>
      <w:r w:rsidRPr="00DB38A5">
        <w:rPr>
          <w:rFonts w:ascii="Times New Roman" w:hAnsi="Times New Roman" w:cs="Times New Roman"/>
          <w:sz w:val="24"/>
          <w:szCs w:val="24"/>
        </w:rPr>
        <w:t xml:space="preserve">, "A survey and evaluation of </w:t>
      </w:r>
    </w:p>
    <w:p w14:paraId="609F39D3" w14:textId="77777777"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supervised machine learning techniques for spam e-mail filtering," 2015 </w:t>
      </w:r>
    </w:p>
    <w:p w14:paraId="577A2BEB" w14:textId="77777777"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lastRenderedPageBreak/>
        <w:t xml:space="preserve">IEEE International Conference on Electrical, Computer and </w:t>
      </w:r>
    </w:p>
    <w:p w14:paraId="184EFF5D" w14:textId="04C6A7F6" w:rsidR="00662C14"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Communication Technologies (ICECCT), Coimbatore, pp. 1-7, 2015.</w:t>
      </w:r>
    </w:p>
    <w:p w14:paraId="344E0C0A" w14:textId="33C3B8B6" w:rsidR="00885835"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w:t>
      </w:r>
      <w:proofErr w:type="gramStart"/>
      <w:r w:rsidRPr="00DB38A5">
        <w:rPr>
          <w:rFonts w:ascii="Times New Roman" w:hAnsi="Times New Roman" w:cs="Times New Roman"/>
          <w:sz w:val="24"/>
          <w:szCs w:val="24"/>
        </w:rPr>
        <w:t>15]</w:t>
      </w:r>
      <w:proofErr w:type="spellStart"/>
      <w:r w:rsidR="00885835" w:rsidRPr="00DB38A5">
        <w:rPr>
          <w:rFonts w:ascii="Times New Roman" w:hAnsi="Times New Roman" w:cs="Times New Roman"/>
          <w:sz w:val="24"/>
          <w:szCs w:val="24"/>
        </w:rPr>
        <w:t>Bouckaert</w:t>
      </w:r>
      <w:proofErr w:type="spellEnd"/>
      <w:proofErr w:type="gramEnd"/>
      <w:r w:rsidR="00885835" w:rsidRPr="00DB38A5">
        <w:rPr>
          <w:rFonts w:ascii="Times New Roman" w:hAnsi="Times New Roman" w:cs="Times New Roman"/>
          <w:sz w:val="24"/>
          <w:szCs w:val="24"/>
        </w:rPr>
        <w:t xml:space="preserve">, Remco R. “Bayesian network classifiers in </w:t>
      </w:r>
      <w:proofErr w:type="spellStart"/>
      <w:r w:rsidR="00885835" w:rsidRPr="00DB38A5">
        <w:rPr>
          <w:rFonts w:ascii="Times New Roman" w:hAnsi="Times New Roman" w:cs="Times New Roman"/>
          <w:sz w:val="24"/>
          <w:szCs w:val="24"/>
        </w:rPr>
        <w:t>weka</w:t>
      </w:r>
      <w:proofErr w:type="spellEnd"/>
      <w:r w:rsidR="00885835" w:rsidRPr="00DB38A5">
        <w:rPr>
          <w:rFonts w:ascii="Times New Roman" w:hAnsi="Times New Roman" w:cs="Times New Roman"/>
          <w:sz w:val="24"/>
          <w:szCs w:val="24"/>
        </w:rPr>
        <w:t xml:space="preserve">.” Hamilton: </w:t>
      </w:r>
    </w:p>
    <w:p w14:paraId="3EFC74AD" w14:textId="7A13A4AD" w:rsidR="00662C14"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Department of Computer Science, University of Waikato, 2007.</w:t>
      </w:r>
    </w:p>
    <w:p w14:paraId="61D32ABC" w14:textId="260E6271" w:rsidR="00885835"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[16]</w:t>
      </w:r>
      <w:r w:rsidR="00885835" w:rsidRPr="00DB38A5">
        <w:rPr>
          <w:rFonts w:ascii="Times New Roman" w:hAnsi="Times New Roman" w:cs="Times New Roman"/>
          <w:sz w:val="24"/>
          <w:szCs w:val="24"/>
        </w:rPr>
        <w:t xml:space="preserve"> S. </w:t>
      </w:r>
      <w:proofErr w:type="spellStart"/>
      <w:r w:rsidR="00885835" w:rsidRPr="00DB38A5">
        <w:rPr>
          <w:rFonts w:ascii="Times New Roman" w:hAnsi="Times New Roman" w:cs="Times New Roman"/>
          <w:sz w:val="24"/>
          <w:szCs w:val="24"/>
        </w:rPr>
        <w:t>Dhanaraj</w:t>
      </w:r>
      <w:proofErr w:type="spellEnd"/>
      <w:r w:rsidR="00885835" w:rsidRPr="00DB38A5">
        <w:rPr>
          <w:rFonts w:ascii="Times New Roman" w:hAnsi="Times New Roman" w:cs="Times New Roman"/>
          <w:sz w:val="24"/>
          <w:szCs w:val="24"/>
        </w:rPr>
        <w:t xml:space="preserve"> and V. </w:t>
      </w:r>
      <w:proofErr w:type="spellStart"/>
      <w:r w:rsidR="00885835" w:rsidRPr="00DB38A5">
        <w:rPr>
          <w:rFonts w:ascii="Times New Roman" w:hAnsi="Times New Roman" w:cs="Times New Roman"/>
          <w:sz w:val="24"/>
          <w:szCs w:val="24"/>
        </w:rPr>
        <w:t>Karthikeyani</w:t>
      </w:r>
      <w:proofErr w:type="spellEnd"/>
      <w:r w:rsidR="00885835" w:rsidRPr="00DB38A5">
        <w:rPr>
          <w:rFonts w:ascii="Times New Roman" w:hAnsi="Times New Roman" w:cs="Times New Roman"/>
          <w:sz w:val="24"/>
          <w:szCs w:val="24"/>
        </w:rPr>
        <w:t xml:space="preserve">, "A study on e-mail image spam </w:t>
      </w:r>
    </w:p>
    <w:p w14:paraId="7D1B620F" w14:textId="77777777" w:rsidR="00885835"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filtering techniques," 2013 International Conference on Pattern </w:t>
      </w:r>
    </w:p>
    <w:p w14:paraId="1E8DCBA4" w14:textId="77777777" w:rsidR="00885835"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Recognition, Informatics and Mobile Engineering, Salem, pp. 49-55, </w:t>
      </w:r>
    </w:p>
    <w:p w14:paraId="06293919" w14:textId="5EA178BB" w:rsidR="00662C14"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2013.</w:t>
      </w:r>
    </w:p>
    <w:p w14:paraId="5B5F1C26" w14:textId="5B15E6A7" w:rsidR="00885835"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[17]</w:t>
      </w:r>
      <w:r w:rsidR="00885835" w:rsidRPr="00DB38A5">
        <w:rPr>
          <w:rFonts w:ascii="Times New Roman" w:hAnsi="Times New Roman" w:cs="Times New Roman"/>
          <w:sz w:val="24"/>
          <w:szCs w:val="24"/>
        </w:rPr>
        <w:t xml:space="preserve"> J. Thomas, N. S. Raj and P. Vinod, "Towards filtering spam mails using </w:t>
      </w:r>
    </w:p>
    <w:p w14:paraId="6AC7B684" w14:textId="77777777" w:rsidR="00885835"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dimensionality reduction methods," 2014 5th International Conference - </w:t>
      </w:r>
    </w:p>
    <w:p w14:paraId="0AB1E88F" w14:textId="77777777" w:rsidR="00885835"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Confluence The Next Generation Information Technology Summit </w:t>
      </w:r>
    </w:p>
    <w:p w14:paraId="6ED2CE32" w14:textId="73A18FBF" w:rsidR="00662C14"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(Confluence), Noida, pp. 163-168, 2014.</w:t>
      </w:r>
    </w:p>
    <w:p w14:paraId="7998C461" w14:textId="671995FD" w:rsidR="00885835"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[18]</w:t>
      </w:r>
      <w:r w:rsidR="00885835" w:rsidRPr="00DB38A5">
        <w:rPr>
          <w:rFonts w:ascii="Times New Roman" w:hAnsi="Times New Roman" w:cs="Times New Roman"/>
          <w:sz w:val="24"/>
          <w:szCs w:val="24"/>
        </w:rPr>
        <w:t xml:space="preserve"> T. du Toit and H. Kruger, "Filtering spam e-mail with Generalized </w:t>
      </w:r>
    </w:p>
    <w:p w14:paraId="74B2AA08" w14:textId="77777777" w:rsidR="00885835"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Additive Neural Networks," 2012 Information Security for South Africa, </w:t>
      </w:r>
    </w:p>
    <w:p w14:paraId="3D87F5CB" w14:textId="0531EB39" w:rsidR="00662C14"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Johannesburg, Gauteng, pp. 1-8, 2012.</w:t>
      </w:r>
    </w:p>
    <w:p w14:paraId="02AC8303" w14:textId="337177D3" w:rsidR="00885835"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[19]</w:t>
      </w:r>
      <w:r w:rsidR="00885835" w:rsidRPr="00DB38A5">
        <w:rPr>
          <w:rFonts w:ascii="Times New Roman" w:hAnsi="Times New Roman" w:cs="Times New Roman"/>
          <w:sz w:val="24"/>
          <w:szCs w:val="24"/>
        </w:rPr>
        <w:t xml:space="preserve"> </w:t>
      </w:r>
      <w:proofErr w:type="spellStart"/>
      <w:r w:rsidR="00885835" w:rsidRPr="00DB38A5">
        <w:rPr>
          <w:rFonts w:ascii="Times New Roman" w:hAnsi="Times New Roman" w:cs="Times New Roman"/>
          <w:sz w:val="24"/>
          <w:szCs w:val="24"/>
        </w:rPr>
        <w:t>Muralidharan</w:t>
      </w:r>
      <w:proofErr w:type="spellEnd"/>
      <w:r w:rsidR="00885835" w:rsidRPr="00DB38A5">
        <w:rPr>
          <w:rFonts w:ascii="Times New Roman" w:hAnsi="Times New Roman" w:cs="Times New Roman"/>
          <w:sz w:val="24"/>
          <w:szCs w:val="24"/>
        </w:rPr>
        <w:t xml:space="preserve">, V., and V. </w:t>
      </w:r>
      <w:proofErr w:type="spellStart"/>
      <w:r w:rsidR="00885835" w:rsidRPr="00DB38A5">
        <w:rPr>
          <w:rFonts w:ascii="Times New Roman" w:hAnsi="Times New Roman" w:cs="Times New Roman"/>
          <w:sz w:val="24"/>
          <w:szCs w:val="24"/>
        </w:rPr>
        <w:t>Sugumaran</w:t>
      </w:r>
      <w:proofErr w:type="spellEnd"/>
      <w:r w:rsidR="00885835" w:rsidRPr="00DB38A5">
        <w:rPr>
          <w:rFonts w:ascii="Times New Roman" w:hAnsi="Times New Roman" w:cs="Times New Roman"/>
          <w:sz w:val="24"/>
          <w:szCs w:val="24"/>
        </w:rPr>
        <w:t xml:space="preserve">. "A comparative study of Naïve </w:t>
      </w:r>
    </w:p>
    <w:p w14:paraId="2F2ABAA5" w14:textId="77777777" w:rsidR="00885835"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Bayes classifier and Bayes net classifier for fault diagnosis of </w:t>
      </w:r>
    </w:p>
    <w:p w14:paraId="15471A66" w14:textId="32CD81C7" w:rsidR="00885835" w:rsidRPr="00DB38A5" w:rsidRDefault="00CC043E"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M</w:t>
      </w:r>
      <w:r w:rsidR="00885835" w:rsidRPr="00DB38A5">
        <w:rPr>
          <w:rFonts w:ascii="Times New Roman" w:hAnsi="Times New Roman" w:cs="Times New Roman"/>
          <w:sz w:val="24"/>
          <w:szCs w:val="24"/>
        </w:rPr>
        <w:t>ono</w:t>
      </w:r>
      <w:r w:rsidRPr="00DB38A5">
        <w:rPr>
          <w:rFonts w:ascii="Times New Roman" w:hAnsi="Times New Roman" w:cs="Times New Roman"/>
          <w:sz w:val="24"/>
          <w:szCs w:val="24"/>
        </w:rPr>
        <w:t>-</w:t>
      </w:r>
      <w:r w:rsidR="00885835" w:rsidRPr="00DB38A5">
        <w:rPr>
          <w:rFonts w:ascii="Times New Roman" w:hAnsi="Times New Roman" w:cs="Times New Roman"/>
          <w:sz w:val="24"/>
          <w:szCs w:val="24"/>
        </w:rPr>
        <w:t xml:space="preserve">block centrifugal pump using wavelet analysis." Applied Soft </w:t>
      </w:r>
    </w:p>
    <w:p w14:paraId="213EEEA3" w14:textId="63CC65FD" w:rsidR="00662C14"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Computing 12.8, pp. 2023-2029, 2012.</w:t>
      </w:r>
    </w:p>
    <w:p w14:paraId="0202CD63" w14:textId="392404EA" w:rsidR="00885835" w:rsidRPr="00DB38A5" w:rsidRDefault="00662C14"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[20]</w:t>
      </w:r>
      <w:r w:rsidR="00885835" w:rsidRPr="00DB38A5">
        <w:rPr>
          <w:rFonts w:ascii="Times New Roman" w:hAnsi="Times New Roman" w:cs="Times New Roman"/>
          <w:sz w:val="24"/>
          <w:szCs w:val="24"/>
        </w:rPr>
        <w:t xml:space="preserve"> P. Liu and T. S. </w:t>
      </w:r>
      <w:proofErr w:type="spellStart"/>
      <w:r w:rsidR="00885835" w:rsidRPr="00DB38A5">
        <w:rPr>
          <w:rFonts w:ascii="Times New Roman" w:hAnsi="Times New Roman" w:cs="Times New Roman"/>
          <w:sz w:val="24"/>
          <w:szCs w:val="24"/>
        </w:rPr>
        <w:t>Moh</w:t>
      </w:r>
      <w:proofErr w:type="spellEnd"/>
      <w:r w:rsidR="00885835" w:rsidRPr="00DB38A5">
        <w:rPr>
          <w:rFonts w:ascii="Times New Roman" w:hAnsi="Times New Roman" w:cs="Times New Roman"/>
          <w:sz w:val="24"/>
          <w:szCs w:val="24"/>
        </w:rPr>
        <w:t xml:space="preserve">, "Content Based Spam E-mail Filtering," 2016 </w:t>
      </w:r>
    </w:p>
    <w:p w14:paraId="408E018B" w14:textId="77777777" w:rsidR="00885835"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 xml:space="preserve">International Conference on Collaboration Technologies and Systems </w:t>
      </w:r>
    </w:p>
    <w:p w14:paraId="436415DA" w14:textId="22DDFC47" w:rsidR="00662C14" w:rsidRPr="00DB38A5" w:rsidRDefault="00885835" w:rsidP="00F232DD">
      <w:pPr>
        <w:pStyle w:val="LO-normal"/>
        <w:spacing w:line="240" w:lineRule="auto"/>
        <w:jc w:val="both"/>
        <w:rPr>
          <w:rFonts w:ascii="Times New Roman" w:hAnsi="Times New Roman" w:cs="Times New Roman"/>
          <w:sz w:val="24"/>
          <w:szCs w:val="24"/>
        </w:rPr>
      </w:pPr>
      <w:r w:rsidRPr="00DB38A5">
        <w:rPr>
          <w:rFonts w:ascii="Times New Roman" w:hAnsi="Times New Roman" w:cs="Times New Roman"/>
          <w:sz w:val="24"/>
          <w:szCs w:val="24"/>
        </w:rPr>
        <w:t>(CTS), Orlando, FL, pp. 218-224, 2016.</w:t>
      </w:r>
    </w:p>
    <w:p w14:paraId="33E3DF05" w14:textId="77777777" w:rsidR="00662C14" w:rsidRPr="00DB38A5" w:rsidRDefault="00662C14" w:rsidP="00F232DD">
      <w:pPr>
        <w:pStyle w:val="LO-normal"/>
        <w:spacing w:line="240" w:lineRule="auto"/>
        <w:jc w:val="both"/>
        <w:rPr>
          <w:rFonts w:ascii="Times New Roman" w:hAnsi="Times New Roman" w:cs="Times New Roman"/>
          <w:sz w:val="24"/>
          <w:szCs w:val="24"/>
        </w:rPr>
      </w:pPr>
    </w:p>
    <w:p w14:paraId="0E92EA57" w14:textId="71A72283" w:rsidR="00662C14" w:rsidRPr="00DB38A5" w:rsidRDefault="00662C14" w:rsidP="00F232DD">
      <w:pPr>
        <w:pStyle w:val="LO-normal"/>
        <w:spacing w:line="240" w:lineRule="auto"/>
        <w:jc w:val="both"/>
        <w:rPr>
          <w:rFonts w:ascii="Times New Roman" w:hAnsi="Times New Roman" w:cs="Times New Roman"/>
          <w:sz w:val="24"/>
          <w:szCs w:val="24"/>
        </w:rPr>
        <w:sectPr w:rsidR="00662C14" w:rsidRPr="00DB38A5">
          <w:type w:val="continuous"/>
          <w:pgSz w:w="12240" w:h="15840"/>
          <w:pgMar w:top="1440" w:right="1440" w:bottom="1440" w:left="1440" w:header="0" w:footer="0" w:gutter="0"/>
          <w:cols w:num="2" w:space="720"/>
          <w:formProt w:val="0"/>
          <w:docGrid w:linePitch="100" w:charSpace="4096"/>
        </w:sectPr>
      </w:pPr>
    </w:p>
    <w:p w14:paraId="3534D423" w14:textId="77777777" w:rsidR="00DF7DED" w:rsidRPr="00DB38A5" w:rsidRDefault="00DF7DED" w:rsidP="00F232DD">
      <w:pPr>
        <w:pStyle w:val="LO-normal"/>
        <w:spacing w:line="240" w:lineRule="auto"/>
        <w:jc w:val="both"/>
        <w:rPr>
          <w:rFonts w:ascii="Times New Roman" w:eastAsia="Spectral" w:hAnsi="Times New Roman" w:cs="Times New Roman"/>
          <w:color w:val="222222"/>
          <w:sz w:val="24"/>
          <w:szCs w:val="24"/>
        </w:rPr>
      </w:pPr>
    </w:p>
    <w:p w14:paraId="46BB15F6" w14:textId="77777777" w:rsidR="00DF7DED" w:rsidRPr="00DB38A5" w:rsidRDefault="00DF7DED" w:rsidP="00F232DD">
      <w:pPr>
        <w:pStyle w:val="LO-normal"/>
        <w:spacing w:line="240" w:lineRule="auto"/>
        <w:jc w:val="both"/>
        <w:rPr>
          <w:rFonts w:ascii="Times New Roman" w:eastAsia="Spectral" w:hAnsi="Times New Roman" w:cs="Times New Roman"/>
          <w:color w:val="222222"/>
          <w:sz w:val="24"/>
          <w:szCs w:val="24"/>
        </w:rPr>
      </w:pPr>
    </w:p>
    <w:p w14:paraId="124650A4" w14:textId="77777777" w:rsidR="00DF7DED" w:rsidRPr="00DB38A5" w:rsidRDefault="00DF7DED" w:rsidP="00F232DD">
      <w:pPr>
        <w:pStyle w:val="LO-normal"/>
        <w:spacing w:line="240" w:lineRule="auto"/>
        <w:jc w:val="both"/>
        <w:rPr>
          <w:rFonts w:ascii="Times New Roman" w:eastAsia="Spectral" w:hAnsi="Times New Roman" w:cs="Times New Roman"/>
          <w:color w:val="222222"/>
          <w:sz w:val="24"/>
          <w:szCs w:val="24"/>
        </w:rPr>
      </w:pPr>
    </w:p>
    <w:sectPr w:rsidR="00DF7DED" w:rsidRPr="00DB38A5">
      <w:type w:val="continuous"/>
      <w:pgSz w:w="12240" w:h="15840"/>
      <w:pgMar w:top="1440" w:right="1440" w:bottom="1440" w:left="144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Liberation Sans">
    <w:altName w:val="Arial"/>
    <w:charset w:val="01"/>
    <w:family w:val="roman"/>
    <w:pitch w:val="variable"/>
  </w:font>
  <w:font w:name="Noto Sans CJK SC">
    <w:panose1 w:val="00000000000000000000"/>
    <w:charset w:val="00"/>
    <w:family w:val="roman"/>
    <w:notTrueType/>
    <w:pitch w:val="default"/>
  </w:font>
  <w:font w:name="FreeSans">
    <w:altName w:val="Cambria"/>
    <w:panose1 w:val="00000000000000000000"/>
    <w:charset w:val="00"/>
    <w:family w:val="roman"/>
    <w:notTrueType/>
    <w:pitch w:val="default"/>
  </w:font>
  <w:font w:name="PT Serif">
    <w:altName w:val="PT Serif"/>
    <w:charset w:val="00"/>
    <w:family w:val="roman"/>
    <w:pitch w:val="variable"/>
    <w:sig w:usb0="A00002EF" w:usb1="5000204B" w:usb2="00000000" w:usb3="00000000" w:csb0="00000097" w:csb1="00000000"/>
  </w:font>
  <w:font w:name="Spectral">
    <w:altName w:val="Cambria"/>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B0F20"/>
    <w:multiLevelType w:val="multilevel"/>
    <w:tmpl w:val="FBDE3644"/>
    <w:lvl w:ilvl="0">
      <w:start w:val="1"/>
      <w:numFmt w:val="upperRoman"/>
      <w:lvlText w:val="%1."/>
      <w:lvlJc w:val="right"/>
      <w:pPr>
        <w:tabs>
          <w:tab w:val="num" w:pos="0"/>
        </w:tabs>
        <w:ind w:left="720" w:hanging="360"/>
      </w:pPr>
      <w:rPr>
        <w:u w:val="none"/>
      </w:rPr>
    </w:lvl>
    <w:lvl w:ilvl="1">
      <w:start w:val="1"/>
      <w:numFmt w:val="upperLetter"/>
      <w:lvlText w:val="%2."/>
      <w:lvlJc w:val="left"/>
      <w:pPr>
        <w:tabs>
          <w:tab w:val="num" w:pos="0"/>
        </w:tabs>
        <w:ind w:left="1440" w:hanging="360"/>
      </w:pPr>
      <w:rPr>
        <w:u w:val="none"/>
      </w:rPr>
    </w:lvl>
    <w:lvl w:ilvl="2">
      <w:start w:val="1"/>
      <w:numFmt w:val="decimal"/>
      <w:lvlText w:val="%3."/>
      <w:lvlJc w:val="left"/>
      <w:pPr>
        <w:tabs>
          <w:tab w:val="num" w:pos="0"/>
        </w:tabs>
        <w:ind w:left="2160" w:hanging="360"/>
      </w:pPr>
      <w:rPr>
        <w:u w:val="none"/>
      </w:rPr>
    </w:lvl>
    <w:lvl w:ilvl="3">
      <w:start w:val="1"/>
      <w:numFmt w:val="lowerLetter"/>
      <w:lvlText w:val="%4)"/>
      <w:lvlJc w:val="left"/>
      <w:pPr>
        <w:tabs>
          <w:tab w:val="num" w:pos="0"/>
        </w:tabs>
        <w:ind w:left="2880" w:hanging="360"/>
      </w:pPr>
      <w:rPr>
        <w:u w:val="none"/>
      </w:rPr>
    </w:lvl>
    <w:lvl w:ilvl="4">
      <w:start w:val="1"/>
      <w:numFmt w:val="decimal"/>
      <w:lvlText w:val="(%5)"/>
      <w:lvlJc w:val="left"/>
      <w:pPr>
        <w:tabs>
          <w:tab w:val="num" w:pos="0"/>
        </w:tabs>
        <w:ind w:left="3600" w:hanging="360"/>
      </w:pPr>
      <w:rPr>
        <w:u w:val="none"/>
      </w:rPr>
    </w:lvl>
    <w:lvl w:ilvl="5">
      <w:start w:val="1"/>
      <w:numFmt w:val="lowerLetter"/>
      <w:lvlText w:val="(%6)"/>
      <w:lvlJc w:val="left"/>
      <w:pPr>
        <w:tabs>
          <w:tab w:val="num" w:pos="0"/>
        </w:tabs>
        <w:ind w:left="4320" w:hanging="360"/>
      </w:pPr>
      <w:rPr>
        <w:u w:val="none"/>
      </w:rPr>
    </w:lvl>
    <w:lvl w:ilvl="6">
      <w:start w:val="1"/>
      <w:numFmt w:val="lowerRoman"/>
      <w:lvlText w:val="(%7)"/>
      <w:lvlJc w:val="righ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1" w15:restartNumberingAfterBreak="0">
    <w:nsid w:val="2DF42E2E"/>
    <w:multiLevelType w:val="multilevel"/>
    <w:tmpl w:val="A85C59D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3F142CAF"/>
    <w:multiLevelType w:val="hybridMultilevel"/>
    <w:tmpl w:val="A8B0E9E0"/>
    <w:lvl w:ilvl="0" w:tplc="F1F86EA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26452B8"/>
    <w:multiLevelType w:val="multilevel"/>
    <w:tmpl w:val="6352951A"/>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2" w:hAnsi="Wingdings 2" w:cs="Wingdings 2" w:hint="default"/>
      </w:rPr>
    </w:lvl>
    <w:lvl w:ilvl="2">
      <w:start w:val="1"/>
      <w:numFmt w:val="bullet"/>
      <w:lvlText w:val="■"/>
      <w:lvlJc w:val="left"/>
      <w:pPr>
        <w:tabs>
          <w:tab w:val="num" w:pos="0"/>
        </w:tabs>
        <w:ind w:left="2160" w:hanging="360"/>
      </w:pPr>
      <w:rPr>
        <w:rFonts w:ascii="OpenSymbol" w:hAnsi="OpenSymbol" w:cs="OpenSymbol" w:hint="default"/>
      </w:rPr>
    </w:lvl>
    <w:lvl w:ilvl="3">
      <w:start w:val="1"/>
      <w:numFmt w:val="bullet"/>
      <w:lvlText w:val=""/>
      <w:lvlJc w:val="left"/>
      <w:pPr>
        <w:tabs>
          <w:tab w:val="num" w:pos="0"/>
        </w:tabs>
        <w:ind w:left="2880" w:hanging="360"/>
      </w:pPr>
      <w:rPr>
        <w:rFonts w:ascii="Wingdings" w:hAnsi="Wingdings" w:cs="Wingdings" w:hint="default"/>
      </w:rPr>
    </w:lvl>
    <w:lvl w:ilvl="4">
      <w:start w:val="1"/>
      <w:numFmt w:val="bullet"/>
      <w:lvlText w:val=""/>
      <w:lvlJc w:val="left"/>
      <w:pPr>
        <w:tabs>
          <w:tab w:val="num" w:pos="0"/>
        </w:tabs>
        <w:ind w:left="3600" w:hanging="360"/>
      </w:pPr>
      <w:rPr>
        <w:rFonts w:ascii="Wingdings 2" w:hAnsi="Wingdings 2" w:cs="Wingdings 2" w:hint="default"/>
      </w:rPr>
    </w:lvl>
    <w:lvl w:ilvl="5">
      <w:start w:val="1"/>
      <w:numFmt w:val="bullet"/>
      <w:lvlText w:val="■"/>
      <w:lvlJc w:val="left"/>
      <w:pPr>
        <w:tabs>
          <w:tab w:val="num" w:pos="0"/>
        </w:tabs>
        <w:ind w:left="4320" w:hanging="360"/>
      </w:pPr>
      <w:rPr>
        <w:rFonts w:ascii="OpenSymbol" w:hAnsi="OpenSymbol" w:cs="OpenSymbol" w:hint="default"/>
      </w:rPr>
    </w:lvl>
    <w:lvl w:ilvl="6">
      <w:start w:val="1"/>
      <w:numFmt w:val="bullet"/>
      <w:lvlText w:val=""/>
      <w:lvlJc w:val="left"/>
      <w:pPr>
        <w:tabs>
          <w:tab w:val="num" w:pos="0"/>
        </w:tabs>
        <w:ind w:left="5040" w:hanging="360"/>
      </w:pPr>
      <w:rPr>
        <w:rFonts w:ascii="Wingdings" w:hAnsi="Wingdings" w:cs="Wingdings" w:hint="default"/>
      </w:rPr>
    </w:lvl>
    <w:lvl w:ilvl="7">
      <w:start w:val="1"/>
      <w:numFmt w:val="bullet"/>
      <w:lvlText w:val=""/>
      <w:lvlJc w:val="left"/>
      <w:pPr>
        <w:tabs>
          <w:tab w:val="num" w:pos="0"/>
        </w:tabs>
        <w:ind w:left="5760" w:hanging="360"/>
      </w:pPr>
      <w:rPr>
        <w:rFonts w:ascii="Wingdings 2" w:hAnsi="Wingdings 2" w:cs="Wingdings 2" w:hint="default"/>
      </w:rPr>
    </w:lvl>
    <w:lvl w:ilvl="8">
      <w:start w:val="1"/>
      <w:numFmt w:val="bullet"/>
      <w:lvlText w:val="■"/>
      <w:lvlJc w:val="left"/>
      <w:pPr>
        <w:tabs>
          <w:tab w:val="num" w:pos="0"/>
        </w:tabs>
        <w:ind w:left="6480" w:hanging="360"/>
      </w:pPr>
      <w:rPr>
        <w:rFonts w:ascii="OpenSymbol" w:hAnsi="OpenSymbol" w:cs="OpenSymbol" w:hint="default"/>
      </w:rPr>
    </w:lvl>
  </w:abstractNum>
  <w:num w:numId="1" w16cid:durableId="1641305961">
    <w:abstractNumId w:val="3"/>
  </w:num>
  <w:num w:numId="2" w16cid:durableId="660232184">
    <w:abstractNumId w:val="0"/>
  </w:num>
  <w:num w:numId="3" w16cid:durableId="2051152149">
    <w:abstractNumId w:val="1"/>
  </w:num>
  <w:num w:numId="4" w16cid:durableId="5519649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DED"/>
    <w:rsid w:val="001C0141"/>
    <w:rsid w:val="001C5C49"/>
    <w:rsid w:val="002833B9"/>
    <w:rsid w:val="002A6F58"/>
    <w:rsid w:val="002A780D"/>
    <w:rsid w:val="002F4A73"/>
    <w:rsid w:val="00312EDC"/>
    <w:rsid w:val="00313DB4"/>
    <w:rsid w:val="00385896"/>
    <w:rsid w:val="00425D7D"/>
    <w:rsid w:val="004A75F3"/>
    <w:rsid w:val="00557330"/>
    <w:rsid w:val="00560153"/>
    <w:rsid w:val="00662C14"/>
    <w:rsid w:val="0067560D"/>
    <w:rsid w:val="0068382B"/>
    <w:rsid w:val="006A0EC9"/>
    <w:rsid w:val="006F050B"/>
    <w:rsid w:val="00720C38"/>
    <w:rsid w:val="007225B6"/>
    <w:rsid w:val="0073783C"/>
    <w:rsid w:val="00833787"/>
    <w:rsid w:val="00885835"/>
    <w:rsid w:val="008A1A55"/>
    <w:rsid w:val="00932A57"/>
    <w:rsid w:val="00983AE1"/>
    <w:rsid w:val="009B15ED"/>
    <w:rsid w:val="00A318EA"/>
    <w:rsid w:val="00A45A1C"/>
    <w:rsid w:val="00A62C21"/>
    <w:rsid w:val="00AE1F8F"/>
    <w:rsid w:val="00B6034B"/>
    <w:rsid w:val="00B63923"/>
    <w:rsid w:val="00BC39A8"/>
    <w:rsid w:val="00CC043E"/>
    <w:rsid w:val="00D1178D"/>
    <w:rsid w:val="00DB38A5"/>
    <w:rsid w:val="00DF7DED"/>
    <w:rsid w:val="00E00B02"/>
    <w:rsid w:val="00E959DE"/>
    <w:rsid w:val="00F232DD"/>
    <w:rsid w:val="00F41DF5"/>
    <w:rsid w:val="00FD466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22887"/>
  <w15:docId w15:val="{877A1446-043F-497F-964F-9F8FCB78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Cs w:val="22"/>
        <w:lang w:val="en"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pPr>
    <w:rPr>
      <w:sz w:val="22"/>
    </w:rPr>
  </w:style>
  <w:style w:type="paragraph" w:styleId="Heading1">
    <w:name w:val="heading 1"/>
    <w:basedOn w:val="LO-normal"/>
    <w:next w:val="LO-normal"/>
    <w:uiPriority w:val="9"/>
    <w:qFormat/>
    <w:pPr>
      <w:keepNext/>
      <w:keepLines/>
      <w:spacing w:before="400" w:after="120" w:line="240" w:lineRule="auto"/>
      <w:outlineLvl w:val="0"/>
    </w:pPr>
    <w:rPr>
      <w:sz w:val="40"/>
      <w:szCs w:val="40"/>
    </w:rPr>
  </w:style>
  <w:style w:type="paragraph" w:styleId="Heading2">
    <w:name w:val="heading 2"/>
    <w:basedOn w:val="LO-normal"/>
    <w:next w:val="LO-normal"/>
    <w:uiPriority w:val="9"/>
    <w:unhideWhenUsed/>
    <w:qFormat/>
    <w:pPr>
      <w:keepNext/>
      <w:keepLines/>
      <w:spacing w:before="360" w:after="120" w:line="240" w:lineRule="auto"/>
      <w:outlineLvl w:val="1"/>
    </w:pPr>
    <w:rPr>
      <w:sz w:val="32"/>
      <w:szCs w:val="32"/>
    </w:rPr>
  </w:style>
  <w:style w:type="paragraph" w:styleId="Heading3">
    <w:name w:val="heading 3"/>
    <w:basedOn w:val="LO-normal"/>
    <w:next w:val="LO-normal"/>
    <w:uiPriority w:val="9"/>
    <w:semiHidden/>
    <w:unhideWhenUsed/>
    <w:qFormat/>
    <w:pPr>
      <w:keepNext/>
      <w:keepLines/>
      <w:spacing w:before="320" w:after="80" w:line="240" w:lineRule="auto"/>
      <w:outlineLvl w:val="2"/>
    </w:pPr>
    <w:rPr>
      <w:color w:val="434343"/>
      <w:sz w:val="28"/>
      <w:szCs w:val="28"/>
    </w:rPr>
  </w:style>
  <w:style w:type="paragraph" w:styleId="Heading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Heading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Heading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qFormat/>
    <w:pPr>
      <w:keepNext/>
      <w:spacing w:before="240" w:after="120"/>
    </w:pPr>
    <w:rPr>
      <w:rFonts w:ascii="Liberation Sans" w:eastAsia="Noto Sans CJK SC" w:hAnsi="Liberation Sans" w:cs="FreeSans"/>
      <w:sz w:val="28"/>
      <w:szCs w:val="28"/>
    </w:rPr>
  </w:style>
  <w:style w:type="paragraph" w:styleId="BodyText">
    <w:name w:val="Body Text"/>
    <w:basedOn w:val="Normal"/>
    <w:pPr>
      <w:spacing w:after="140"/>
    </w:pPr>
  </w:style>
  <w:style w:type="paragraph" w:styleId="List">
    <w:name w:val="List"/>
    <w:basedOn w:val="BodyText"/>
    <w:rPr>
      <w:rFonts w:cs="FreeSans"/>
    </w:rPr>
  </w:style>
  <w:style w:type="paragraph" w:styleId="Caption">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customStyle="1" w:styleId="LO-normal">
    <w:name w:val="LO-normal"/>
    <w:qFormat/>
    <w:pPr>
      <w:spacing w:line="276" w:lineRule="auto"/>
    </w:pPr>
    <w:rPr>
      <w:sz w:val="22"/>
    </w:rPr>
  </w:style>
  <w:style w:type="paragraph" w:styleId="Title">
    <w:name w:val="Title"/>
    <w:basedOn w:val="LO-normal"/>
    <w:next w:val="LO-normal"/>
    <w:uiPriority w:val="10"/>
    <w:qFormat/>
    <w:pPr>
      <w:keepNext/>
      <w:keepLines/>
      <w:spacing w:after="60" w:line="240" w:lineRule="auto"/>
    </w:pPr>
    <w:rPr>
      <w:sz w:val="52"/>
      <w:szCs w:val="52"/>
    </w:rPr>
  </w:style>
  <w:style w:type="paragraph" w:styleId="Subtitle">
    <w:name w:val="Subtitle"/>
    <w:basedOn w:val="LO-normal"/>
    <w:next w:val="LO-normal"/>
    <w:uiPriority w:val="11"/>
    <w:qFormat/>
    <w:pPr>
      <w:keepNext/>
      <w:keepLines/>
      <w:spacing w:after="320" w:line="240" w:lineRule="auto"/>
    </w:pPr>
    <w:rPr>
      <w:color w:val="666666"/>
      <w:sz w:val="30"/>
      <w:szCs w:val="30"/>
    </w:r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character" w:styleId="Hyperlink">
    <w:name w:val="Hyperlink"/>
    <w:basedOn w:val="DefaultParagraphFont"/>
    <w:uiPriority w:val="99"/>
    <w:unhideWhenUsed/>
    <w:rsid w:val="002F4A73"/>
    <w:rPr>
      <w:color w:val="0000FF" w:themeColor="hyperlink"/>
      <w:u w:val="single"/>
    </w:rPr>
  </w:style>
  <w:style w:type="character" w:styleId="UnresolvedMention">
    <w:name w:val="Unresolved Mention"/>
    <w:basedOn w:val="DefaultParagraphFont"/>
    <w:uiPriority w:val="99"/>
    <w:semiHidden/>
    <w:unhideWhenUsed/>
    <w:rsid w:val="002F4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danushprem940@gmail.com</dc:creator>
  <dc:description/>
  <cp:lastModifiedBy>Anjana D</cp:lastModifiedBy>
  <cp:revision>4</cp:revision>
  <dcterms:created xsi:type="dcterms:W3CDTF">2022-10-03T06:03:00Z</dcterms:created>
  <dcterms:modified xsi:type="dcterms:W3CDTF">2022-10-04T10:00:00Z</dcterms:modified>
  <dc:language>en-IN</dc:language>
</cp:coreProperties>
</file>