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CB9E1" w14:textId="77777777" w:rsidR="00692BB4" w:rsidRPr="008D7DF4" w:rsidRDefault="00692BB4" w:rsidP="008D7DF4">
      <w:pPr>
        <w:spacing w:after="0"/>
        <w:rPr>
          <w:rFonts w:ascii="Times New Roman" w:hAnsi="Times New Roman" w:cs="Times New Roman"/>
          <w:sz w:val="24"/>
          <w:szCs w:val="24"/>
        </w:rPr>
      </w:pPr>
    </w:p>
    <w:p w14:paraId="4B5784C6" w14:textId="12EA750A" w:rsidR="00692BB4" w:rsidRPr="00FF6B73" w:rsidRDefault="00FF6B73" w:rsidP="008D7DF4">
      <w:pPr>
        <w:spacing w:after="0"/>
        <w:jc w:val="center"/>
        <w:rPr>
          <w:rFonts w:ascii="Times New Roman" w:hAnsi="Times New Roman" w:cs="Times New Roman"/>
          <w:b/>
          <w:bCs/>
          <w:sz w:val="32"/>
          <w:szCs w:val="32"/>
        </w:rPr>
      </w:pPr>
      <w:r w:rsidRPr="00FF6B73">
        <w:rPr>
          <w:rFonts w:ascii="Times New Roman" w:hAnsi="Times New Roman" w:cs="Times New Roman"/>
          <w:b/>
          <w:bCs/>
          <w:sz w:val="32"/>
          <w:szCs w:val="32"/>
        </w:rPr>
        <w:t xml:space="preserve">PRTOEASE – THE ENZYME WITH A BOON TO MANY INDUSTRIES – A REVIEW </w:t>
      </w:r>
    </w:p>
    <w:p w14:paraId="0EF389AE" w14:textId="2FF5974D" w:rsidR="00692BB4" w:rsidRPr="008D7DF4" w:rsidRDefault="00692BB4" w:rsidP="008D7DF4">
      <w:pPr>
        <w:spacing w:after="0"/>
        <w:rPr>
          <w:rFonts w:ascii="Times New Roman" w:hAnsi="Times New Roman" w:cs="Times New Roman"/>
          <w:sz w:val="24"/>
          <w:szCs w:val="24"/>
        </w:rPr>
      </w:pPr>
    </w:p>
    <w:p w14:paraId="7C5F0577" w14:textId="4BD47EB8" w:rsidR="00692BB4" w:rsidRPr="008D7DF4" w:rsidRDefault="00692BB4" w:rsidP="008D7DF4">
      <w:pPr>
        <w:spacing w:after="0"/>
        <w:rPr>
          <w:rFonts w:ascii="Times New Roman" w:hAnsi="Times New Roman" w:cs="Times New Roman"/>
          <w:sz w:val="24"/>
          <w:szCs w:val="24"/>
        </w:rPr>
      </w:pPr>
      <w:r w:rsidRPr="008D7DF4">
        <w:rPr>
          <w:rFonts w:ascii="Times New Roman" w:hAnsi="Times New Roman" w:cs="Times New Roman"/>
          <w:sz w:val="24"/>
          <w:szCs w:val="24"/>
        </w:rPr>
        <w:t xml:space="preserve"> </w:t>
      </w:r>
    </w:p>
    <w:p w14:paraId="6C5BE12E" w14:textId="78CF0F84" w:rsidR="00692BB4" w:rsidRPr="00FF6B73" w:rsidRDefault="00692BB4" w:rsidP="00FF6B73">
      <w:pPr>
        <w:spacing w:after="0"/>
        <w:jc w:val="center"/>
        <w:rPr>
          <w:rFonts w:ascii="Times New Roman" w:hAnsi="Times New Roman" w:cs="Times New Roman"/>
          <w:b/>
          <w:bCs/>
          <w:sz w:val="24"/>
          <w:szCs w:val="24"/>
        </w:rPr>
      </w:pPr>
      <w:r w:rsidRPr="00FF6B73">
        <w:rPr>
          <w:rFonts w:ascii="Times New Roman" w:hAnsi="Times New Roman" w:cs="Times New Roman"/>
          <w:b/>
          <w:bCs/>
          <w:sz w:val="24"/>
          <w:szCs w:val="24"/>
        </w:rPr>
        <w:t>MANISHA</w:t>
      </w:r>
      <w:r w:rsidR="00FF6B73" w:rsidRPr="00FF6B73">
        <w:rPr>
          <w:rFonts w:ascii="Times New Roman" w:hAnsi="Times New Roman" w:cs="Times New Roman"/>
          <w:b/>
          <w:bCs/>
          <w:sz w:val="24"/>
          <w:szCs w:val="24"/>
        </w:rPr>
        <w:t xml:space="preserve"> </w:t>
      </w:r>
      <w:r w:rsidR="00053893">
        <w:rPr>
          <w:rFonts w:ascii="Times New Roman" w:hAnsi="Times New Roman" w:cs="Times New Roman"/>
          <w:b/>
          <w:bCs/>
          <w:sz w:val="24"/>
          <w:szCs w:val="24"/>
        </w:rPr>
        <w:t xml:space="preserve">SELLAPPAN </w:t>
      </w:r>
      <w:r w:rsidR="001928F7">
        <w:rPr>
          <w:rFonts w:ascii="Times New Roman" w:hAnsi="Times New Roman" w:cs="Times New Roman"/>
          <w:b/>
          <w:bCs/>
          <w:sz w:val="24"/>
          <w:szCs w:val="24"/>
        </w:rPr>
        <w:t>and</w:t>
      </w:r>
      <w:r w:rsidRPr="00FF6B73">
        <w:rPr>
          <w:rFonts w:ascii="Times New Roman" w:hAnsi="Times New Roman" w:cs="Times New Roman"/>
          <w:b/>
          <w:bCs/>
          <w:sz w:val="24"/>
          <w:szCs w:val="24"/>
        </w:rPr>
        <w:t xml:space="preserve"> SELL</w:t>
      </w:r>
      <w:r w:rsidR="00CC4AD8">
        <w:rPr>
          <w:rFonts w:ascii="Times New Roman" w:hAnsi="Times New Roman" w:cs="Times New Roman"/>
          <w:b/>
          <w:bCs/>
          <w:sz w:val="24"/>
          <w:szCs w:val="24"/>
        </w:rPr>
        <w:t>A</w:t>
      </w:r>
      <w:r w:rsidRPr="00FF6B73">
        <w:rPr>
          <w:rFonts w:ascii="Times New Roman" w:hAnsi="Times New Roman" w:cs="Times New Roman"/>
          <w:b/>
          <w:bCs/>
          <w:sz w:val="24"/>
          <w:szCs w:val="24"/>
        </w:rPr>
        <w:t>KIRUTHIKA</w:t>
      </w:r>
      <w:r w:rsidR="00CC4AD8">
        <w:rPr>
          <w:rFonts w:ascii="Times New Roman" w:hAnsi="Times New Roman" w:cs="Times New Roman"/>
          <w:b/>
          <w:bCs/>
          <w:sz w:val="24"/>
          <w:szCs w:val="24"/>
        </w:rPr>
        <w:t xml:space="preserve"> SUBRAMANI </w:t>
      </w:r>
    </w:p>
    <w:p w14:paraId="19A79BD7" w14:textId="71C224E5" w:rsidR="00692BB4" w:rsidRPr="008D7DF4" w:rsidRDefault="00692BB4" w:rsidP="00FF6B73">
      <w:pPr>
        <w:spacing w:after="0"/>
        <w:jc w:val="center"/>
        <w:rPr>
          <w:rFonts w:ascii="Times New Roman" w:hAnsi="Times New Roman" w:cs="Times New Roman"/>
          <w:sz w:val="24"/>
          <w:szCs w:val="24"/>
        </w:rPr>
      </w:pPr>
      <w:r w:rsidRPr="008D7DF4">
        <w:rPr>
          <w:rFonts w:ascii="Times New Roman" w:hAnsi="Times New Roman" w:cs="Times New Roman"/>
          <w:sz w:val="24"/>
          <w:szCs w:val="24"/>
        </w:rPr>
        <w:t>V.S.B ENGINEERING COLLEGE</w:t>
      </w:r>
      <w:r w:rsidR="00FF6B73">
        <w:rPr>
          <w:rFonts w:ascii="Times New Roman" w:hAnsi="Times New Roman" w:cs="Times New Roman"/>
          <w:sz w:val="24"/>
          <w:szCs w:val="24"/>
        </w:rPr>
        <w:t xml:space="preserve">, </w:t>
      </w:r>
      <w:r w:rsidRPr="008D7DF4">
        <w:rPr>
          <w:rFonts w:ascii="Times New Roman" w:hAnsi="Times New Roman" w:cs="Times New Roman"/>
          <w:sz w:val="24"/>
          <w:szCs w:val="24"/>
        </w:rPr>
        <w:t>KARUR</w:t>
      </w:r>
    </w:p>
    <w:p w14:paraId="7CF15A6A" w14:textId="77777777" w:rsidR="000955E0" w:rsidRPr="008D7DF4" w:rsidRDefault="000955E0" w:rsidP="008D7DF4">
      <w:pPr>
        <w:spacing w:after="0"/>
        <w:rPr>
          <w:rFonts w:ascii="Times New Roman" w:hAnsi="Times New Roman" w:cs="Times New Roman"/>
          <w:sz w:val="24"/>
          <w:szCs w:val="24"/>
        </w:rPr>
      </w:pPr>
    </w:p>
    <w:p w14:paraId="5EBF6809" w14:textId="77777777" w:rsidR="00D36E5C" w:rsidRPr="008D7DF4" w:rsidRDefault="00D36E5C" w:rsidP="008D7DF4">
      <w:pPr>
        <w:spacing w:after="0"/>
        <w:rPr>
          <w:rFonts w:ascii="Times New Roman" w:hAnsi="Times New Roman" w:cs="Times New Roman"/>
          <w:b/>
          <w:bCs/>
          <w:sz w:val="24"/>
          <w:szCs w:val="24"/>
        </w:rPr>
      </w:pPr>
    </w:p>
    <w:p w14:paraId="090325B9" w14:textId="204515BE" w:rsidR="00692BB4" w:rsidRPr="008D7DF4" w:rsidRDefault="00692BB4" w:rsidP="008D7DF4">
      <w:pPr>
        <w:spacing w:after="0"/>
        <w:rPr>
          <w:rFonts w:ascii="Times New Roman" w:hAnsi="Times New Roman" w:cs="Times New Roman"/>
          <w:b/>
          <w:bCs/>
          <w:sz w:val="24"/>
          <w:szCs w:val="24"/>
        </w:rPr>
      </w:pPr>
      <w:r w:rsidRPr="008D7DF4">
        <w:rPr>
          <w:rFonts w:ascii="Times New Roman" w:hAnsi="Times New Roman" w:cs="Times New Roman"/>
          <w:b/>
          <w:bCs/>
          <w:sz w:val="24"/>
          <w:szCs w:val="24"/>
        </w:rPr>
        <w:t>1.</w:t>
      </w:r>
      <w:r w:rsidR="00626D5C">
        <w:rPr>
          <w:rFonts w:ascii="Times New Roman" w:hAnsi="Times New Roman" w:cs="Times New Roman"/>
          <w:b/>
          <w:bCs/>
          <w:sz w:val="24"/>
          <w:szCs w:val="24"/>
        </w:rPr>
        <w:t xml:space="preserve">  </w:t>
      </w:r>
      <w:r w:rsidRPr="008D7DF4">
        <w:rPr>
          <w:rFonts w:ascii="Times New Roman" w:hAnsi="Times New Roman" w:cs="Times New Roman"/>
          <w:b/>
          <w:bCs/>
          <w:sz w:val="24"/>
          <w:szCs w:val="24"/>
        </w:rPr>
        <w:t>ABSTRACT</w:t>
      </w:r>
    </w:p>
    <w:p w14:paraId="39C0C5FD" w14:textId="33785FC4" w:rsidR="00692BB4" w:rsidRPr="008D7DF4" w:rsidRDefault="00692BB4" w:rsidP="008D7DF4">
      <w:pPr>
        <w:spacing w:after="0"/>
        <w:rPr>
          <w:rFonts w:ascii="Times New Roman" w:hAnsi="Times New Roman" w:cs="Times New Roman"/>
          <w:b/>
          <w:bCs/>
          <w:sz w:val="24"/>
          <w:szCs w:val="24"/>
        </w:rPr>
      </w:pPr>
    </w:p>
    <w:p w14:paraId="2BFEA86A" w14:textId="34F3C5A7" w:rsidR="00692BB4" w:rsidRDefault="00692BB4"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Microbial protease is an enzyme used in various industries such as food, textile, waste, detergent, animal feed, leather, dairy, brewing and others. It also used in baking industry for the production of baked foods, bread, crackers and waffles. Microbial proteases are widely used because of its nature friendly indicator and they can handle extreme conditions and control autoproteolytic activity. It</w:t>
      </w:r>
      <w:r w:rsidR="000955E0" w:rsidRPr="008D7DF4">
        <w:rPr>
          <w:rFonts w:ascii="Times New Roman" w:hAnsi="Times New Roman" w:cs="Times New Roman"/>
          <w:sz w:val="24"/>
          <w:szCs w:val="24"/>
        </w:rPr>
        <w:t xml:space="preserve"> was</w:t>
      </w:r>
      <w:r w:rsidRPr="008D7DF4">
        <w:rPr>
          <w:rFonts w:ascii="Times New Roman" w:hAnsi="Times New Roman" w:cs="Times New Roman"/>
          <w:sz w:val="24"/>
          <w:szCs w:val="24"/>
        </w:rPr>
        <w:t xml:space="preserve"> considered</w:t>
      </w:r>
      <w:r w:rsidR="00900B17" w:rsidRPr="008D7DF4">
        <w:rPr>
          <w:rFonts w:ascii="Times New Roman" w:hAnsi="Times New Roman" w:cs="Times New Roman"/>
          <w:sz w:val="24"/>
          <w:szCs w:val="24"/>
        </w:rPr>
        <w:t xml:space="preserve"> </w:t>
      </w:r>
      <w:r w:rsidRPr="008D7DF4">
        <w:rPr>
          <w:rFonts w:ascii="Times New Roman" w:hAnsi="Times New Roman" w:cs="Times New Roman"/>
          <w:sz w:val="24"/>
          <w:szCs w:val="24"/>
        </w:rPr>
        <w:t>an alternative to chemicals. The enzymes were used in food preparations by many food industries. Proteases plays important role in food industry.</w:t>
      </w:r>
      <w:r w:rsidR="00F53EB2" w:rsidRPr="008D7DF4">
        <w:rPr>
          <w:rFonts w:ascii="Times New Roman" w:hAnsi="Times New Roman" w:cs="Times New Roman"/>
          <w:sz w:val="24"/>
          <w:szCs w:val="24"/>
        </w:rPr>
        <w:t xml:space="preserve"> </w:t>
      </w:r>
      <w:r w:rsidRPr="008D7DF4">
        <w:rPr>
          <w:rFonts w:ascii="Times New Roman" w:hAnsi="Times New Roman" w:cs="Times New Roman"/>
          <w:sz w:val="24"/>
          <w:szCs w:val="24"/>
        </w:rPr>
        <w:t>It</w:t>
      </w:r>
      <w:r w:rsidR="00173855" w:rsidRPr="008D7DF4">
        <w:rPr>
          <w:rFonts w:ascii="Times New Roman" w:hAnsi="Times New Roman" w:cs="Times New Roman"/>
          <w:sz w:val="24"/>
          <w:szCs w:val="24"/>
        </w:rPr>
        <w:t xml:space="preserve"> </w:t>
      </w:r>
      <w:r w:rsidR="008B3D7F" w:rsidRPr="008D7DF4">
        <w:rPr>
          <w:rFonts w:ascii="Times New Roman" w:hAnsi="Times New Roman" w:cs="Times New Roman"/>
          <w:sz w:val="24"/>
          <w:szCs w:val="24"/>
        </w:rPr>
        <w:t xml:space="preserve">was </w:t>
      </w:r>
      <w:r w:rsidRPr="008D7DF4">
        <w:rPr>
          <w:rFonts w:ascii="Times New Roman" w:hAnsi="Times New Roman" w:cs="Times New Roman"/>
          <w:sz w:val="24"/>
          <w:szCs w:val="24"/>
        </w:rPr>
        <w:t>produced from many sources such as soil, plant(vegetable) and microbial sources. From soil, bacillus subtilis (bacteria) are collected and used for the production of proteases and optimized in food industry. Due to high demand for proteases, production line is increased. How the microbial proteases are produced from bacillus subtilis (from soil sample) and its application in the food industry were discussed in this review</w:t>
      </w:r>
      <w:r w:rsidR="000955E0" w:rsidRPr="008D7DF4">
        <w:rPr>
          <w:rFonts w:ascii="Times New Roman" w:hAnsi="Times New Roman" w:cs="Times New Roman"/>
          <w:sz w:val="24"/>
          <w:szCs w:val="24"/>
        </w:rPr>
        <w:t xml:space="preserve">. </w:t>
      </w:r>
      <w:r w:rsidRPr="008D7DF4">
        <w:rPr>
          <w:rFonts w:ascii="Times New Roman" w:hAnsi="Times New Roman" w:cs="Times New Roman"/>
          <w:sz w:val="24"/>
          <w:szCs w:val="24"/>
        </w:rPr>
        <w:t>Microbial proteases have become more important in the food industry due to its specific properties, such as high production yield, substrate specif</w:t>
      </w:r>
      <w:r w:rsidR="000955E0" w:rsidRPr="008D7DF4">
        <w:rPr>
          <w:rFonts w:ascii="Times New Roman" w:hAnsi="Times New Roman" w:cs="Times New Roman"/>
          <w:sz w:val="24"/>
          <w:szCs w:val="24"/>
        </w:rPr>
        <w:t>i</w:t>
      </w:r>
      <w:r w:rsidRPr="008D7DF4">
        <w:rPr>
          <w:rFonts w:ascii="Times New Roman" w:hAnsi="Times New Roman" w:cs="Times New Roman"/>
          <w:sz w:val="24"/>
          <w:szCs w:val="24"/>
        </w:rPr>
        <w:t>city, high activit</w:t>
      </w:r>
      <w:r w:rsidR="000955E0" w:rsidRPr="008D7DF4">
        <w:rPr>
          <w:rFonts w:ascii="Times New Roman" w:hAnsi="Times New Roman" w:cs="Times New Roman"/>
          <w:sz w:val="24"/>
          <w:szCs w:val="24"/>
        </w:rPr>
        <w:t>y</w:t>
      </w:r>
      <w:r w:rsidRPr="008D7DF4">
        <w:rPr>
          <w:rFonts w:ascii="Times New Roman" w:hAnsi="Times New Roman" w:cs="Times New Roman"/>
          <w:sz w:val="24"/>
          <w:szCs w:val="24"/>
        </w:rPr>
        <w:t>, pH and temperature optima. Proteases have wide range of temperature</w:t>
      </w:r>
      <w:r w:rsidR="00900B17" w:rsidRPr="008D7DF4">
        <w:rPr>
          <w:rFonts w:ascii="Times New Roman" w:hAnsi="Times New Roman" w:cs="Times New Roman"/>
          <w:sz w:val="24"/>
          <w:szCs w:val="24"/>
        </w:rPr>
        <w:t xml:space="preserve"> </w:t>
      </w:r>
      <w:r w:rsidRPr="008D7DF4">
        <w:rPr>
          <w:rFonts w:ascii="Times New Roman" w:hAnsi="Times New Roman" w:cs="Times New Roman"/>
          <w:sz w:val="24"/>
          <w:szCs w:val="24"/>
        </w:rPr>
        <w:t xml:space="preserve">(20°C-80°C) which increases the fields application. Proteases can be obtained from animal, plants, and microorganisms such as Bacteria, fungi, viruses. In industry, various enzymes are produced using bacillus subtilis. Protease enzymes are the main enzymes produced from bacillus subtilis. The main sources for the production of protease </w:t>
      </w:r>
      <w:proofErr w:type="gramStart"/>
      <w:r w:rsidR="00667875">
        <w:rPr>
          <w:rFonts w:ascii="Times New Roman" w:hAnsi="Times New Roman" w:cs="Times New Roman"/>
          <w:sz w:val="24"/>
          <w:szCs w:val="24"/>
        </w:rPr>
        <w:t>i</w:t>
      </w:r>
      <w:r w:rsidRPr="008D7DF4">
        <w:rPr>
          <w:rFonts w:ascii="Times New Roman" w:hAnsi="Times New Roman" w:cs="Times New Roman"/>
          <w:sz w:val="24"/>
          <w:szCs w:val="24"/>
        </w:rPr>
        <w:t>s</w:t>
      </w:r>
      <w:proofErr w:type="gramEnd"/>
      <w:r w:rsidRPr="008D7DF4">
        <w:rPr>
          <w:rFonts w:ascii="Times New Roman" w:hAnsi="Times New Roman" w:cs="Times New Roman"/>
          <w:sz w:val="24"/>
          <w:szCs w:val="24"/>
        </w:rPr>
        <w:t xml:space="preserve"> found mainly in soil. The proteases are widely used in food, detergents,</w:t>
      </w:r>
      <w:r w:rsidR="00D36E5C" w:rsidRPr="008D7DF4">
        <w:rPr>
          <w:rFonts w:ascii="Times New Roman" w:hAnsi="Times New Roman" w:cs="Times New Roman"/>
          <w:sz w:val="24"/>
          <w:szCs w:val="24"/>
        </w:rPr>
        <w:t xml:space="preserve"> </w:t>
      </w:r>
      <w:r w:rsidRPr="008D7DF4">
        <w:rPr>
          <w:rFonts w:ascii="Times New Roman" w:hAnsi="Times New Roman" w:cs="Times New Roman"/>
          <w:sz w:val="24"/>
          <w:szCs w:val="24"/>
        </w:rPr>
        <w:t>pharmaceuticals, leather, agriculture industries</w:t>
      </w:r>
      <w:r w:rsidR="000955E0" w:rsidRPr="008D7DF4">
        <w:rPr>
          <w:rFonts w:ascii="Times New Roman" w:hAnsi="Times New Roman" w:cs="Times New Roman"/>
          <w:sz w:val="24"/>
          <w:szCs w:val="24"/>
        </w:rPr>
        <w:t>.</w:t>
      </w:r>
    </w:p>
    <w:p w14:paraId="0266101A" w14:textId="03EF6505" w:rsidR="00FF6B73" w:rsidRPr="00667875" w:rsidRDefault="00FF6B73" w:rsidP="008D7DF4">
      <w:pPr>
        <w:spacing w:after="0"/>
        <w:jc w:val="both"/>
        <w:rPr>
          <w:rFonts w:ascii="Times New Roman" w:hAnsi="Times New Roman" w:cs="Times New Roman"/>
          <w:color w:val="000000" w:themeColor="text1"/>
          <w:sz w:val="24"/>
          <w:szCs w:val="24"/>
        </w:rPr>
      </w:pPr>
      <w:r w:rsidRPr="00667875">
        <w:rPr>
          <w:rFonts w:ascii="Times New Roman" w:hAnsi="Times New Roman" w:cs="Times New Roman"/>
          <w:b/>
          <w:bCs/>
          <w:color w:val="000000" w:themeColor="text1"/>
          <w:sz w:val="24"/>
          <w:szCs w:val="24"/>
        </w:rPr>
        <w:lastRenderedPageBreak/>
        <w:t>Keywords</w:t>
      </w:r>
      <w:r w:rsidRPr="00667875">
        <w:rPr>
          <w:rFonts w:ascii="Times New Roman" w:hAnsi="Times New Roman" w:cs="Times New Roman"/>
          <w:color w:val="000000" w:themeColor="text1"/>
          <w:sz w:val="24"/>
          <w:szCs w:val="24"/>
        </w:rPr>
        <w:t xml:space="preserve">: </w:t>
      </w:r>
      <w:r w:rsidR="00667875">
        <w:rPr>
          <w:rFonts w:ascii="Times New Roman" w:hAnsi="Times New Roman" w:cs="Times New Roman"/>
          <w:color w:val="000000" w:themeColor="text1"/>
          <w:sz w:val="24"/>
          <w:szCs w:val="24"/>
        </w:rPr>
        <w:t>bacillus subtilis, protease sources</w:t>
      </w:r>
      <w:r w:rsidR="00AB7AA8">
        <w:rPr>
          <w:rFonts w:ascii="Times New Roman" w:hAnsi="Times New Roman" w:cs="Times New Roman"/>
          <w:color w:val="000000" w:themeColor="text1"/>
          <w:sz w:val="24"/>
          <w:szCs w:val="24"/>
        </w:rPr>
        <w:t>,</w:t>
      </w:r>
      <w:r w:rsidR="00AB7AA8" w:rsidRPr="00AB7AA8">
        <w:rPr>
          <w:rFonts w:ascii="Times New Roman" w:hAnsi="Times New Roman" w:cs="Times New Roman"/>
          <w:color w:val="000000" w:themeColor="text1"/>
          <w:sz w:val="24"/>
          <w:szCs w:val="24"/>
        </w:rPr>
        <w:t xml:space="preserve"> </w:t>
      </w:r>
      <w:r w:rsidR="00AB7AA8">
        <w:rPr>
          <w:rFonts w:ascii="Times New Roman" w:hAnsi="Times New Roman" w:cs="Times New Roman"/>
          <w:color w:val="000000" w:themeColor="text1"/>
          <w:sz w:val="24"/>
          <w:szCs w:val="24"/>
        </w:rPr>
        <w:t>classification, types,</w:t>
      </w:r>
      <w:r w:rsidR="00667875">
        <w:rPr>
          <w:rFonts w:ascii="Times New Roman" w:hAnsi="Times New Roman" w:cs="Times New Roman"/>
          <w:color w:val="000000" w:themeColor="text1"/>
          <w:sz w:val="24"/>
          <w:szCs w:val="24"/>
        </w:rPr>
        <w:t xml:space="preserve"> application food, textile,</w:t>
      </w:r>
      <w:r w:rsidR="00AB7AA8">
        <w:rPr>
          <w:rFonts w:ascii="Times New Roman" w:hAnsi="Times New Roman" w:cs="Times New Roman"/>
          <w:color w:val="000000" w:themeColor="text1"/>
          <w:sz w:val="24"/>
          <w:szCs w:val="24"/>
        </w:rPr>
        <w:t xml:space="preserve"> </w:t>
      </w:r>
      <w:r w:rsidR="00667875">
        <w:rPr>
          <w:rFonts w:ascii="Times New Roman" w:hAnsi="Times New Roman" w:cs="Times New Roman"/>
          <w:color w:val="000000" w:themeColor="text1"/>
          <w:sz w:val="24"/>
          <w:szCs w:val="24"/>
        </w:rPr>
        <w:t xml:space="preserve">leather, pharmaceutical industries, </w:t>
      </w:r>
    </w:p>
    <w:p w14:paraId="17DCB067" w14:textId="5705706F" w:rsidR="00900B17" w:rsidRPr="007A5CF6" w:rsidRDefault="008D7DF4" w:rsidP="00626D5C">
      <w:pPr>
        <w:rPr>
          <w:b/>
          <w:bCs/>
          <w:color w:val="000000" w:themeColor="text1"/>
          <w:sz w:val="24"/>
          <w:szCs w:val="24"/>
        </w:rPr>
      </w:pPr>
      <w:r w:rsidRPr="007A5CF6">
        <w:rPr>
          <w:b/>
          <w:bCs/>
          <w:sz w:val="24"/>
          <w:szCs w:val="24"/>
        </w:rPr>
        <w:t xml:space="preserve">2. </w:t>
      </w:r>
      <w:r w:rsidRPr="007A5CF6">
        <w:rPr>
          <w:rFonts w:ascii="Times New Roman" w:hAnsi="Times New Roman" w:cs="Times New Roman"/>
          <w:b/>
          <w:bCs/>
          <w:sz w:val="24"/>
          <w:szCs w:val="24"/>
        </w:rPr>
        <w:t>I</w:t>
      </w:r>
      <w:r w:rsidR="007A5CF6">
        <w:rPr>
          <w:rFonts w:ascii="Times New Roman" w:hAnsi="Times New Roman" w:cs="Times New Roman"/>
          <w:b/>
          <w:bCs/>
          <w:sz w:val="24"/>
          <w:szCs w:val="24"/>
        </w:rPr>
        <w:t>NTRODUCTION</w:t>
      </w:r>
    </w:p>
    <w:p w14:paraId="6A7270F3" w14:textId="6B9A9444" w:rsidR="00261365" w:rsidRPr="007A5CF6" w:rsidRDefault="00261365" w:rsidP="008D7DF4">
      <w:pPr>
        <w:spacing w:after="0"/>
        <w:jc w:val="both"/>
        <w:rPr>
          <w:rFonts w:ascii="Times New Roman" w:hAnsi="Times New Roman" w:cs="Times New Roman"/>
          <w:b/>
          <w:bCs/>
          <w:color w:val="000000" w:themeColor="text1"/>
          <w:sz w:val="24"/>
          <w:szCs w:val="24"/>
        </w:rPr>
      </w:pPr>
      <w:r w:rsidRPr="007A5CF6">
        <w:rPr>
          <w:rFonts w:ascii="Times New Roman" w:hAnsi="Times New Roman" w:cs="Times New Roman"/>
          <w:b/>
          <w:bCs/>
          <w:color w:val="000000" w:themeColor="text1"/>
          <w:sz w:val="24"/>
          <w:szCs w:val="24"/>
        </w:rPr>
        <w:t>Protease</w:t>
      </w:r>
    </w:p>
    <w:p w14:paraId="3C3B4795" w14:textId="77777777" w:rsidR="0008324E" w:rsidRDefault="00261365" w:rsidP="008D7DF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2436E1BA" w14:textId="6BD3FE5A" w:rsidR="00261365" w:rsidRDefault="00261365" w:rsidP="0008324E">
      <w:pPr>
        <w:spacing w:after="0"/>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Proteases are the enzymes which breakdown the proteins into smaller </w:t>
      </w:r>
      <w:r w:rsidR="0008324E">
        <w:rPr>
          <w:rFonts w:ascii="Times New Roman" w:hAnsi="Times New Roman" w:cs="Times New Roman"/>
          <w:color w:val="000000" w:themeColor="text1"/>
          <w:sz w:val="24"/>
          <w:szCs w:val="24"/>
        </w:rPr>
        <w:t xml:space="preserve">polypeptides or amino acids(proteolysis). Proteases, as also known as peptidases or proteinases. Proteolytic enzymes break down proteins in the body or on the skin. This helps with digestion. </w:t>
      </w:r>
      <w:r w:rsidR="00C60AA0">
        <w:rPr>
          <w:rFonts w:ascii="Times New Roman" w:hAnsi="Times New Roman" w:cs="Times New Roman"/>
          <w:color w:val="000000" w:themeColor="text1"/>
          <w:sz w:val="24"/>
          <w:szCs w:val="24"/>
        </w:rPr>
        <w:t xml:space="preserve">The term ‘protease’ was introduced by </w:t>
      </w:r>
      <w:proofErr w:type="spellStart"/>
      <w:r w:rsidR="00C60AA0">
        <w:rPr>
          <w:rFonts w:ascii="Times New Roman" w:hAnsi="Times New Roman" w:cs="Times New Roman"/>
          <w:color w:val="000000" w:themeColor="text1"/>
          <w:sz w:val="24"/>
          <w:szCs w:val="24"/>
        </w:rPr>
        <w:t>british</w:t>
      </w:r>
      <w:proofErr w:type="spellEnd"/>
      <w:r w:rsidR="00C60AA0">
        <w:rPr>
          <w:rFonts w:ascii="Times New Roman" w:hAnsi="Times New Roman" w:cs="Times New Roman"/>
          <w:color w:val="000000" w:themeColor="text1"/>
          <w:sz w:val="24"/>
          <w:szCs w:val="24"/>
        </w:rPr>
        <w:t xml:space="preserve"> botanist Sydney Howard Vines</w:t>
      </w:r>
      <w:r w:rsidR="00C60AA0" w:rsidRPr="00C60AA0">
        <w:t xml:space="preserve"> </w:t>
      </w:r>
      <w:r w:rsidR="00C60AA0" w:rsidRPr="00C60AA0">
        <w:rPr>
          <w:rFonts w:ascii="Times New Roman" w:hAnsi="Times New Roman" w:cs="Times New Roman"/>
          <w:color w:val="000000" w:themeColor="text1"/>
          <w:sz w:val="24"/>
          <w:szCs w:val="24"/>
        </w:rPr>
        <w:t>(1849-1934) in "Proteolytic Enzymes in Plants," Annals of Botany, vol. 17, no. 65 (January, 1903), p.</w:t>
      </w:r>
      <w:r w:rsidR="00245766">
        <w:rPr>
          <w:rFonts w:ascii="Times New Roman" w:hAnsi="Times New Roman" w:cs="Times New Roman"/>
          <w:color w:val="000000" w:themeColor="text1"/>
          <w:sz w:val="24"/>
          <w:szCs w:val="24"/>
        </w:rPr>
        <w:t>237.</w:t>
      </w:r>
      <w:r w:rsidR="00C60AA0">
        <w:rPr>
          <w:rFonts w:ascii="Times New Roman" w:hAnsi="Times New Roman" w:cs="Times New Roman"/>
          <w:color w:val="000000" w:themeColor="text1"/>
          <w:sz w:val="24"/>
          <w:szCs w:val="24"/>
        </w:rPr>
        <w:t xml:space="preserve"> </w:t>
      </w:r>
    </w:p>
    <w:p w14:paraId="1C74AFDA" w14:textId="77777777" w:rsidR="00AB7AA8" w:rsidRDefault="00AB7AA8" w:rsidP="008D7DF4">
      <w:pPr>
        <w:spacing w:after="0"/>
        <w:jc w:val="both"/>
        <w:rPr>
          <w:rFonts w:ascii="Times New Roman" w:hAnsi="Times New Roman" w:cs="Times New Roman"/>
          <w:b/>
          <w:bCs/>
          <w:color w:val="000000" w:themeColor="text1"/>
          <w:sz w:val="24"/>
          <w:szCs w:val="24"/>
        </w:rPr>
      </w:pPr>
    </w:p>
    <w:p w14:paraId="23A7EF32" w14:textId="12031CCD" w:rsidR="0008324E" w:rsidRPr="007A5CF6" w:rsidRDefault="0008324E" w:rsidP="008D7DF4">
      <w:pPr>
        <w:spacing w:after="0"/>
        <w:jc w:val="both"/>
        <w:rPr>
          <w:rFonts w:ascii="Times New Roman" w:hAnsi="Times New Roman" w:cs="Times New Roman"/>
          <w:b/>
          <w:bCs/>
          <w:color w:val="000000" w:themeColor="text1"/>
          <w:sz w:val="24"/>
          <w:szCs w:val="24"/>
        </w:rPr>
      </w:pPr>
      <w:r w:rsidRPr="007A5CF6">
        <w:rPr>
          <w:rFonts w:ascii="Times New Roman" w:hAnsi="Times New Roman" w:cs="Times New Roman"/>
          <w:b/>
          <w:bCs/>
          <w:color w:val="000000" w:themeColor="text1"/>
          <w:sz w:val="24"/>
          <w:szCs w:val="24"/>
        </w:rPr>
        <w:t>Classification</w:t>
      </w:r>
    </w:p>
    <w:p w14:paraId="1A82A113" w14:textId="21D95EAD" w:rsidR="0008324E" w:rsidRDefault="0008324E" w:rsidP="008D7DF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2B11D4F0" w14:textId="043C7C96" w:rsidR="0008324E" w:rsidRDefault="00064FC3" w:rsidP="00064FC3">
      <w:pPr>
        <w:pStyle w:val="ListParagraph"/>
        <w:numPr>
          <w:ilvl w:val="0"/>
          <w:numId w:val="8"/>
        </w:numPr>
        <w:spacing w:after="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Endoproteases</w:t>
      </w:r>
      <w:proofErr w:type="spellEnd"/>
    </w:p>
    <w:p w14:paraId="2CC48F07" w14:textId="77777777" w:rsidR="00626D5C" w:rsidRDefault="00064FC3" w:rsidP="00626D5C">
      <w:pPr>
        <w:pStyle w:val="ListParagraph"/>
        <w:numPr>
          <w:ilvl w:val="0"/>
          <w:numId w:val="8"/>
        </w:numPr>
        <w:spacing w:after="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Exoproteases</w:t>
      </w:r>
      <w:proofErr w:type="spellEnd"/>
    </w:p>
    <w:p w14:paraId="36EAB046" w14:textId="4D395D7E" w:rsidR="0008324E" w:rsidRPr="00626D5C" w:rsidRDefault="00626D5C" w:rsidP="00626D5C">
      <w:pPr>
        <w:pStyle w:val="ListParagraph"/>
        <w:spacing w:after="0"/>
        <w:ind w:left="0"/>
        <w:jc w:val="center"/>
        <w:rPr>
          <w:rFonts w:ascii="Times New Roman" w:hAnsi="Times New Roman" w:cs="Times New Roman"/>
          <w:color w:val="000000" w:themeColor="text1"/>
          <w:sz w:val="24"/>
          <w:szCs w:val="24"/>
        </w:rPr>
      </w:pPr>
      <w:r>
        <w:rPr>
          <w:noProof/>
        </w:rPr>
        <w:drawing>
          <wp:inline distT="0" distB="0" distL="0" distR="0" wp14:anchorId="55CF408C" wp14:editId="67171A6C">
            <wp:extent cx="5581650" cy="2800350"/>
            <wp:effectExtent l="0" t="1905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6892C181" w14:textId="6A688C4D" w:rsidR="00064FC3" w:rsidRPr="00064FC3" w:rsidRDefault="00064FC3" w:rsidP="00064FC3">
      <w:pPr>
        <w:pStyle w:val="ListParagraph"/>
        <w:spacing w:after="0"/>
        <w:ind w:left="2160"/>
        <w:jc w:val="both"/>
        <w:rPr>
          <w:rFonts w:ascii="Times New Roman" w:hAnsi="Times New Roman" w:cs="Times New Roman"/>
          <w:color w:val="000000" w:themeColor="text1"/>
          <w:sz w:val="24"/>
          <w:szCs w:val="24"/>
        </w:rPr>
      </w:pPr>
    </w:p>
    <w:p w14:paraId="0198D855" w14:textId="77ABBCAC" w:rsidR="0008324E" w:rsidRDefault="0008324E" w:rsidP="008D7DF4">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3CBDB0E1" w14:textId="77777777" w:rsidR="0008324E" w:rsidRDefault="0008324E" w:rsidP="008D7DF4">
      <w:pPr>
        <w:spacing w:after="0"/>
        <w:jc w:val="both"/>
        <w:rPr>
          <w:rFonts w:ascii="Times New Roman" w:hAnsi="Times New Roman" w:cs="Times New Roman"/>
          <w:color w:val="000000" w:themeColor="text1"/>
          <w:sz w:val="24"/>
          <w:szCs w:val="24"/>
        </w:rPr>
      </w:pPr>
    </w:p>
    <w:p w14:paraId="43F9E15B" w14:textId="77777777" w:rsidR="0008324E" w:rsidRPr="00261365" w:rsidRDefault="0008324E" w:rsidP="008D7DF4">
      <w:pPr>
        <w:spacing w:after="0"/>
        <w:jc w:val="both"/>
        <w:rPr>
          <w:rFonts w:ascii="Times New Roman" w:hAnsi="Times New Roman" w:cs="Times New Roman"/>
          <w:sz w:val="24"/>
          <w:szCs w:val="24"/>
        </w:rPr>
      </w:pPr>
    </w:p>
    <w:p w14:paraId="489934CA" w14:textId="77777777" w:rsidR="00AB7AA8" w:rsidRDefault="00AB7AA8" w:rsidP="0008324E">
      <w:pPr>
        <w:spacing w:after="0"/>
        <w:jc w:val="both"/>
        <w:rPr>
          <w:rFonts w:ascii="Times New Roman" w:hAnsi="Times New Roman" w:cs="Times New Roman"/>
          <w:b/>
          <w:bCs/>
          <w:sz w:val="24"/>
          <w:szCs w:val="24"/>
        </w:rPr>
      </w:pPr>
    </w:p>
    <w:p w14:paraId="35879DFC" w14:textId="438B0DB2" w:rsidR="008D7DF4" w:rsidRPr="007A5CF6" w:rsidRDefault="008D7DF4" w:rsidP="0008324E">
      <w:pPr>
        <w:spacing w:after="0"/>
        <w:jc w:val="both"/>
        <w:rPr>
          <w:rFonts w:ascii="Times New Roman" w:hAnsi="Times New Roman" w:cs="Times New Roman"/>
          <w:b/>
          <w:bCs/>
          <w:color w:val="FF0000"/>
          <w:sz w:val="24"/>
          <w:szCs w:val="24"/>
        </w:rPr>
      </w:pPr>
      <w:r w:rsidRPr="007A5CF6">
        <w:rPr>
          <w:rFonts w:ascii="Times New Roman" w:hAnsi="Times New Roman" w:cs="Times New Roman"/>
          <w:b/>
          <w:bCs/>
          <w:sz w:val="24"/>
          <w:szCs w:val="24"/>
        </w:rPr>
        <w:lastRenderedPageBreak/>
        <w:t>Types of proteases</w:t>
      </w:r>
    </w:p>
    <w:p w14:paraId="2EC490CF" w14:textId="77777777" w:rsidR="008D7DF4" w:rsidRPr="008D7DF4" w:rsidRDefault="008D7DF4" w:rsidP="008D7DF4">
      <w:pPr>
        <w:spacing w:after="0"/>
        <w:rPr>
          <w:rFonts w:ascii="Times New Roman" w:hAnsi="Times New Roman" w:cs="Times New Roman"/>
          <w:sz w:val="24"/>
          <w:szCs w:val="24"/>
        </w:rPr>
      </w:pPr>
      <w:r w:rsidRPr="008D7DF4">
        <w:rPr>
          <w:rFonts w:ascii="Times New Roman" w:hAnsi="Times New Roman" w:cs="Times New Roman"/>
          <w:sz w:val="24"/>
          <w:szCs w:val="24"/>
        </w:rPr>
        <w:t xml:space="preserve">         </w:t>
      </w:r>
    </w:p>
    <w:p w14:paraId="45F41AE2" w14:textId="40AEC06A" w:rsidR="008D7DF4" w:rsidRPr="008D7DF4" w:rsidRDefault="008D7DF4"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ab/>
        <w:t>There are different types of proteases. They are alkaline, endo serine, alkaline and neutral and acidic, heat stable, two acid, one alkaline, acid, cysteine and less extent aspartic proteinase. Protease are classified into six classes aspartic, glutamic, serine, cysteine, metalloproteases, and threonine.</w:t>
      </w:r>
    </w:p>
    <w:p w14:paraId="3C7539DE" w14:textId="77777777" w:rsidR="008D7DF4" w:rsidRPr="008D7DF4" w:rsidRDefault="008D7DF4" w:rsidP="008D7DF4">
      <w:pPr>
        <w:spacing w:after="0"/>
        <w:jc w:val="both"/>
        <w:rPr>
          <w:rFonts w:ascii="Times New Roman" w:hAnsi="Times New Roman" w:cs="Times New Roman"/>
          <w:color w:val="FF0000"/>
          <w:sz w:val="24"/>
          <w:szCs w:val="24"/>
        </w:rPr>
      </w:pPr>
    </w:p>
    <w:p w14:paraId="1EAC0A35" w14:textId="3EBFB040" w:rsidR="00900B17" w:rsidRPr="008D7DF4" w:rsidRDefault="008D7DF4" w:rsidP="008D7DF4">
      <w:pPr>
        <w:spacing w:after="0"/>
        <w:jc w:val="both"/>
        <w:rPr>
          <w:rFonts w:ascii="Times New Roman" w:hAnsi="Times New Roman" w:cs="Times New Roman"/>
          <w:b/>
          <w:bCs/>
          <w:sz w:val="24"/>
          <w:szCs w:val="24"/>
        </w:rPr>
      </w:pPr>
      <w:r>
        <w:rPr>
          <w:rFonts w:ascii="Times New Roman" w:hAnsi="Times New Roman" w:cs="Times New Roman"/>
          <w:b/>
          <w:bCs/>
          <w:sz w:val="24"/>
          <w:szCs w:val="24"/>
        </w:rPr>
        <w:t>3</w:t>
      </w:r>
      <w:r w:rsidR="00675B48" w:rsidRPr="008D7DF4">
        <w:rPr>
          <w:rFonts w:ascii="Times New Roman" w:hAnsi="Times New Roman" w:cs="Times New Roman"/>
          <w:b/>
          <w:bCs/>
          <w:sz w:val="24"/>
          <w:szCs w:val="24"/>
        </w:rPr>
        <w:t>.SOURCES OF PROTEASE</w:t>
      </w:r>
      <w:r w:rsidR="00173855" w:rsidRPr="008D7DF4">
        <w:rPr>
          <w:rFonts w:ascii="Times New Roman" w:hAnsi="Times New Roman" w:cs="Times New Roman"/>
          <w:b/>
          <w:bCs/>
          <w:sz w:val="24"/>
          <w:szCs w:val="24"/>
        </w:rPr>
        <w:t xml:space="preserve"> </w:t>
      </w:r>
    </w:p>
    <w:p w14:paraId="454B4026" w14:textId="6D26471D" w:rsidR="000955E0" w:rsidRPr="008D7DF4" w:rsidRDefault="00173855"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w:t>
      </w:r>
    </w:p>
    <w:p w14:paraId="708313B3" w14:textId="0B58FD0C" w:rsidR="00173855" w:rsidRPr="007A5CF6" w:rsidRDefault="00173855" w:rsidP="008D7DF4">
      <w:pPr>
        <w:spacing w:after="0"/>
        <w:jc w:val="both"/>
        <w:rPr>
          <w:rFonts w:ascii="Times New Roman" w:hAnsi="Times New Roman" w:cs="Times New Roman"/>
          <w:b/>
          <w:bCs/>
          <w:sz w:val="24"/>
          <w:szCs w:val="24"/>
        </w:rPr>
      </w:pPr>
      <w:r w:rsidRPr="008D7DF4">
        <w:rPr>
          <w:rFonts w:ascii="Times New Roman" w:hAnsi="Times New Roman" w:cs="Times New Roman"/>
          <w:sz w:val="24"/>
          <w:szCs w:val="24"/>
        </w:rPr>
        <w:t xml:space="preserve">    </w:t>
      </w:r>
      <w:r w:rsidRPr="007A5CF6">
        <w:rPr>
          <w:rFonts w:ascii="Times New Roman" w:hAnsi="Times New Roman" w:cs="Times New Roman"/>
          <w:b/>
          <w:bCs/>
          <w:sz w:val="24"/>
          <w:szCs w:val="24"/>
        </w:rPr>
        <w:t>Sources</w:t>
      </w:r>
    </w:p>
    <w:p w14:paraId="538A36E3" w14:textId="77777777" w:rsidR="00053893" w:rsidRDefault="00173855"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Proteases are produced from many natural sources such as bacteria, fungi, yeasts, protozoa. </w:t>
      </w:r>
    </w:p>
    <w:p w14:paraId="5B479013" w14:textId="77777777" w:rsidR="00053893" w:rsidRDefault="00053893" w:rsidP="008D7DF4">
      <w:pPr>
        <w:spacing w:after="0"/>
        <w:jc w:val="both"/>
        <w:rPr>
          <w:rFonts w:ascii="Times New Roman" w:hAnsi="Times New Roman" w:cs="Times New Roman"/>
          <w:sz w:val="24"/>
          <w:szCs w:val="24"/>
        </w:rPr>
      </w:pPr>
    </w:p>
    <w:p w14:paraId="47A05A66" w14:textId="78687B1A" w:rsidR="00053893" w:rsidRDefault="00173855"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In </w:t>
      </w:r>
      <w:r w:rsidRPr="00AB7AA8">
        <w:rPr>
          <w:rFonts w:ascii="Times New Roman" w:hAnsi="Times New Roman" w:cs="Times New Roman"/>
          <w:b/>
          <w:bCs/>
          <w:sz w:val="24"/>
          <w:szCs w:val="24"/>
        </w:rPr>
        <w:t>bacteria</w:t>
      </w:r>
      <w:r w:rsidRPr="008D7DF4">
        <w:rPr>
          <w:rFonts w:ascii="Times New Roman" w:hAnsi="Times New Roman" w:cs="Times New Roman"/>
          <w:sz w:val="24"/>
          <w:szCs w:val="24"/>
        </w:rPr>
        <w:t xml:space="preserve">, </w:t>
      </w:r>
      <w:r w:rsidR="00D36E5C" w:rsidRPr="008D7DF4">
        <w:rPr>
          <w:rFonts w:ascii="Times New Roman" w:hAnsi="Times New Roman" w:cs="Times New Roman"/>
          <w:sz w:val="24"/>
          <w:szCs w:val="24"/>
        </w:rPr>
        <w:t>protease</w:t>
      </w:r>
      <w:r w:rsidR="00C73B5F" w:rsidRPr="008D7DF4">
        <w:rPr>
          <w:rFonts w:ascii="Times New Roman" w:hAnsi="Times New Roman" w:cs="Times New Roman"/>
          <w:sz w:val="24"/>
          <w:szCs w:val="24"/>
        </w:rPr>
        <w:t xml:space="preserve"> w</w:t>
      </w:r>
      <w:r w:rsidR="008B3D7F" w:rsidRPr="008D7DF4">
        <w:rPr>
          <w:rFonts w:ascii="Times New Roman" w:hAnsi="Times New Roman" w:cs="Times New Roman"/>
          <w:sz w:val="24"/>
          <w:szCs w:val="24"/>
        </w:rPr>
        <w:t>as</w:t>
      </w:r>
      <w:r w:rsidR="00D36E5C" w:rsidRPr="008D7DF4">
        <w:rPr>
          <w:rFonts w:ascii="Times New Roman" w:hAnsi="Times New Roman" w:cs="Times New Roman"/>
          <w:sz w:val="24"/>
          <w:szCs w:val="24"/>
        </w:rPr>
        <w:t xml:space="preserve"> found in </w:t>
      </w:r>
      <w:r w:rsidRPr="008D7DF4">
        <w:rPr>
          <w:rFonts w:ascii="Times New Roman" w:hAnsi="Times New Roman" w:cs="Times New Roman"/>
          <w:i/>
          <w:iCs/>
          <w:sz w:val="24"/>
          <w:szCs w:val="24"/>
        </w:rPr>
        <w:t xml:space="preserve">Aeromonas </w:t>
      </w:r>
      <w:proofErr w:type="spellStart"/>
      <w:r w:rsidRPr="008D7DF4">
        <w:rPr>
          <w:rFonts w:ascii="Times New Roman" w:hAnsi="Times New Roman" w:cs="Times New Roman"/>
          <w:i/>
          <w:iCs/>
          <w:sz w:val="24"/>
          <w:szCs w:val="24"/>
        </w:rPr>
        <w:t>salmonicidia</w:t>
      </w:r>
      <w:proofErr w:type="spellEnd"/>
      <w:r w:rsidR="00D36E5C" w:rsidRPr="008D7DF4">
        <w:rPr>
          <w:rFonts w:ascii="Times New Roman" w:hAnsi="Times New Roman" w:cs="Times New Roman"/>
          <w:sz w:val="24"/>
          <w:szCs w:val="24"/>
        </w:rPr>
        <w:t xml:space="preserve"> </w:t>
      </w:r>
      <w:r w:rsidRPr="008D7DF4">
        <w:rPr>
          <w:rFonts w:ascii="Times New Roman" w:hAnsi="Times New Roman" w:cs="Times New Roman"/>
          <w:i/>
          <w:iCs/>
          <w:sz w:val="24"/>
          <w:szCs w:val="24"/>
        </w:rPr>
        <w:t>A-7301</w:t>
      </w:r>
      <w:r w:rsidR="00D36E5C" w:rsidRPr="008D7DF4">
        <w:rPr>
          <w:rFonts w:ascii="Times New Roman" w:hAnsi="Times New Roman" w:cs="Times New Roman"/>
          <w:sz w:val="24"/>
          <w:szCs w:val="24"/>
        </w:rPr>
        <w:t xml:space="preserve">[1], </w:t>
      </w:r>
      <w:r w:rsidR="00D36E5C" w:rsidRPr="008D7DF4">
        <w:rPr>
          <w:rFonts w:ascii="Times New Roman" w:hAnsi="Times New Roman" w:cs="Times New Roman"/>
          <w:i/>
          <w:iCs/>
          <w:sz w:val="24"/>
          <w:szCs w:val="24"/>
        </w:rPr>
        <w:t>Arthrobacter aureus</w:t>
      </w:r>
      <w:r w:rsidR="00C73B5F" w:rsidRPr="008D7DF4">
        <w:rPr>
          <w:rFonts w:ascii="Times New Roman" w:hAnsi="Times New Roman" w:cs="Times New Roman"/>
          <w:sz w:val="24"/>
          <w:szCs w:val="24"/>
        </w:rPr>
        <w:t xml:space="preserve"> </w:t>
      </w:r>
      <w:r w:rsidR="00D36E5C" w:rsidRPr="008D7DF4">
        <w:rPr>
          <w:rFonts w:ascii="Times New Roman" w:hAnsi="Times New Roman" w:cs="Times New Roman"/>
          <w:sz w:val="24"/>
          <w:szCs w:val="24"/>
        </w:rPr>
        <w:t>[2],</w:t>
      </w:r>
      <w:r w:rsidR="00C55BDE" w:rsidRPr="008D7DF4">
        <w:rPr>
          <w:rFonts w:ascii="Times New Roman" w:hAnsi="Times New Roman" w:cs="Times New Roman"/>
          <w:sz w:val="24"/>
          <w:szCs w:val="24"/>
        </w:rPr>
        <w:t xml:space="preserve"> </w:t>
      </w:r>
      <w:r w:rsidR="00487518" w:rsidRPr="008D7DF4">
        <w:rPr>
          <w:rFonts w:ascii="Times New Roman" w:hAnsi="Times New Roman" w:cs="Times New Roman"/>
          <w:i/>
          <w:iCs/>
          <w:sz w:val="24"/>
          <w:szCs w:val="24"/>
        </w:rPr>
        <w:t xml:space="preserve">Bacillus </w:t>
      </w:r>
      <w:proofErr w:type="spellStart"/>
      <w:r w:rsidR="00487518" w:rsidRPr="008D7DF4">
        <w:rPr>
          <w:rFonts w:ascii="Times New Roman" w:hAnsi="Times New Roman" w:cs="Times New Roman"/>
          <w:i/>
          <w:iCs/>
          <w:sz w:val="24"/>
          <w:szCs w:val="24"/>
        </w:rPr>
        <w:t>alclophilus</w:t>
      </w:r>
      <w:proofErr w:type="spellEnd"/>
      <w:r w:rsidR="00487518" w:rsidRPr="008D7DF4">
        <w:rPr>
          <w:rFonts w:ascii="Times New Roman" w:hAnsi="Times New Roman" w:cs="Times New Roman"/>
          <w:sz w:val="24"/>
          <w:szCs w:val="24"/>
        </w:rPr>
        <w:t xml:space="preserve"> </w:t>
      </w:r>
      <w:r w:rsidR="00487518" w:rsidRPr="008D7DF4">
        <w:rPr>
          <w:rFonts w:ascii="Times New Roman" w:hAnsi="Times New Roman" w:cs="Times New Roman"/>
          <w:i/>
          <w:iCs/>
          <w:sz w:val="24"/>
          <w:szCs w:val="24"/>
        </w:rPr>
        <w:t>PB 92</w:t>
      </w:r>
      <w:r w:rsidR="00C73B5F" w:rsidRPr="008D7DF4">
        <w:rPr>
          <w:rFonts w:ascii="Times New Roman" w:hAnsi="Times New Roman" w:cs="Times New Roman"/>
          <w:sz w:val="24"/>
          <w:szCs w:val="24"/>
        </w:rPr>
        <w:t xml:space="preserve"> [3], </w:t>
      </w:r>
      <w:r w:rsidR="00C73B5F" w:rsidRPr="008D7DF4">
        <w:rPr>
          <w:rFonts w:ascii="Times New Roman" w:hAnsi="Times New Roman" w:cs="Times New Roman"/>
          <w:i/>
          <w:iCs/>
          <w:sz w:val="24"/>
          <w:szCs w:val="24"/>
        </w:rPr>
        <w:t>Bacillus brevis HPD 31</w:t>
      </w:r>
      <w:r w:rsidR="00C73B5F" w:rsidRPr="008D7DF4">
        <w:rPr>
          <w:rFonts w:ascii="Times New Roman" w:hAnsi="Times New Roman" w:cs="Times New Roman"/>
          <w:sz w:val="24"/>
          <w:szCs w:val="24"/>
        </w:rPr>
        <w:t>[</w:t>
      </w:r>
      <w:r w:rsidR="00C92D84" w:rsidRPr="008D7DF4">
        <w:rPr>
          <w:rFonts w:ascii="Times New Roman" w:hAnsi="Times New Roman" w:cs="Times New Roman"/>
          <w:sz w:val="24"/>
          <w:szCs w:val="24"/>
        </w:rPr>
        <w:t>4</w:t>
      </w:r>
      <w:r w:rsidR="00C73B5F" w:rsidRPr="008D7DF4">
        <w:rPr>
          <w:rFonts w:ascii="Times New Roman" w:hAnsi="Times New Roman" w:cs="Times New Roman"/>
          <w:sz w:val="24"/>
          <w:szCs w:val="24"/>
        </w:rPr>
        <w:t>],</w:t>
      </w:r>
      <w:r w:rsidR="00C92D84" w:rsidRPr="008D7DF4">
        <w:rPr>
          <w:rFonts w:ascii="Times New Roman" w:hAnsi="Times New Roman" w:cs="Times New Roman"/>
          <w:sz w:val="24"/>
          <w:szCs w:val="24"/>
        </w:rPr>
        <w:t xml:space="preserve"> </w:t>
      </w:r>
      <w:r w:rsidR="00C92D84" w:rsidRPr="008D7DF4">
        <w:rPr>
          <w:rFonts w:ascii="Times New Roman" w:hAnsi="Times New Roman" w:cs="Times New Roman"/>
          <w:i/>
          <w:iCs/>
          <w:sz w:val="24"/>
          <w:szCs w:val="24"/>
        </w:rPr>
        <w:t>Bacillus</w:t>
      </w:r>
      <w:r w:rsidR="00C55BDE" w:rsidRPr="008D7DF4">
        <w:rPr>
          <w:rFonts w:ascii="Times New Roman" w:hAnsi="Times New Roman" w:cs="Times New Roman"/>
          <w:sz w:val="24"/>
          <w:szCs w:val="24"/>
        </w:rPr>
        <w:t xml:space="preserve"> </w:t>
      </w:r>
      <w:proofErr w:type="spellStart"/>
      <w:r w:rsidR="00C92D84" w:rsidRPr="008D7DF4">
        <w:rPr>
          <w:rFonts w:ascii="Times New Roman" w:hAnsi="Times New Roman" w:cs="Times New Roman"/>
          <w:i/>
          <w:iCs/>
          <w:sz w:val="24"/>
          <w:szCs w:val="24"/>
        </w:rPr>
        <w:t>amyloliquefaciens</w:t>
      </w:r>
      <w:proofErr w:type="spellEnd"/>
      <w:r w:rsidR="00C92D84" w:rsidRPr="008D7DF4">
        <w:rPr>
          <w:rFonts w:ascii="Times New Roman" w:hAnsi="Times New Roman" w:cs="Times New Roman"/>
          <w:sz w:val="24"/>
          <w:szCs w:val="24"/>
        </w:rPr>
        <w:t xml:space="preserve"> [5]. </w:t>
      </w:r>
      <w:r w:rsidR="00C73B5F" w:rsidRPr="008D7DF4">
        <w:rPr>
          <w:rFonts w:ascii="Times New Roman" w:hAnsi="Times New Roman" w:cs="Times New Roman"/>
          <w:sz w:val="24"/>
          <w:szCs w:val="24"/>
        </w:rPr>
        <w:t xml:space="preserve"> </w:t>
      </w:r>
      <w:r w:rsidR="00C73B5F" w:rsidRPr="008D7DF4">
        <w:rPr>
          <w:rFonts w:ascii="Times New Roman" w:hAnsi="Times New Roman" w:cs="Times New Roman"/>
          <w:i/>
          <w:iCs/>
          <w:sz w:val="24"/>
          <w:szCs w:val="24"/>
        </w:rPr>
        <w:t xml:space="preserve">Bacillus </w:t>
      </w:r>
      <w:proofErr w:type="spellStart"/>
      <w:r w:rsidR="00C73B5F" w:rsidRPr="008D7DF4">
        <w:rPr>
          <w:rFonts w:ascii="Times New Roman" w:hAnsi="Times New Roman" w:cs="Times New Roman"/>
          <w:i/>
          <w:iCs/>
          <w:sz w:val="24"/>
          <w:szCs w:val="24"/>
        </w:rPr>
        <w:t>pumilus</w:t>
      </w:r>
      <w:proofErr w:type="spellEnd"/>
      <w:r w:rsidR="00C73B5F" w:rsidRPr="008D7DF4">
        <w:rPr>
          <w:rFonts w:ascii="Times New Roman" w:hAnsi="Times New Roman" w:cs="Times New Roman"/>
          <w:sz w:val="24"/>
          <w:szCs w:val="24"/>
        </w:rPr>
        <w:t xml:space="preserve"> </w:t>
      </w:r>
      <w:r w:rsidR="00C73B5F" w:rsidRPr="008D7DF4">
        <w:rPr>
          <w:rFonts w:ascii="Times New Roman" w:hAnsi="Times New Roman" w:cs="Times New Roman"/>
          <w:i/>
          <w:iCs/>
          <w:sz w:val="24"/>
          <w:szCs w:val="24"/>
        </w:rPr>
        <w:t>strain MK6-5</w:t>
      </w:r>
      <w:r w:rsidR="00C73B5F" w:rsidRPr="008D7DF4">
        <w:rPr>
          <w:rFonts w:ascii="Times New Roman" w:hAnsi="Times New Roman" w:cs="Times New Roman"/>
          <w:sz w:val="24"/>
          <w:szCs w:val="24"/>
        </w:rPr>
        <w:t xml:space="preserve"> [</w:t>
      </w:r>
      <w:r w:rsidR="00C92D84" w:rsidRPr="008D7DF4">
        <w:rPr>
          <w:rFonts w:ascii="Times New Roman" w:hAnsi="Times New Roman" w:cs="Times New Roman"/>
          <w:sz w:val="24"/>
          <w:szCs w:val="24"/>
        </w:rPr>
        <w:t>6</w:t>
      </w:r>
      <w:r w:rsidR="00C73B5F" w:rsidRPr="008D7DF4">
        <w:rPr>
          <w:rFonts w:ascii="Times New Roman" w:hAnsi="Times New Roman" w:cs="Times New Roman"/>
          <w:sz w:val="24"/>
          <w:szCs w:val="24"/>
        </w:rPr>
        <w:t xml:space="preserve">], </w:t>
      </w:r>
      <w:r w:rsidR="00C73B5F" w:rsidRPr="008D7DF4">
        <w:rPr>
          <w:rFonts w:ascii="Times New Roman" w:hAnsi="Times New Roman" w:cs="Times New Roman"/>
          <w:i/>
          <w:iCs/>
          <w:sz w:val="24"/>
          <w:szCs w:val="24"/>
        </w:rPr>
        <w:t>Bacillus subtilis Alkaline</w:t>
      </w:r>
      <w:r w:rsidR="00C73B5F" w:rsidRPr="008D7DF4">
        <w:rPr>
          <w:rFonts w:ascii="Times New Roman" w:hAnsi="Times New Roman" w:cs="Times New Roman"/>
          <w:sz w:val="24"/>
          <w:szCs w:val="24"/>
        </w:rPr>
        <w:t xml:space="preserve"> [</w:t>
      </w:r>
      <w:r w:rsidR="00C92D84" w:rsidRPr="008D7DF4">
        <w:rPr>
          <w:rFonts w:ascii="Times New Roman" w:hAnsi="Times New Roman" w:cs="Times New Roman"/>
          <w:sz w:val="24"/>
          <w:szCs w:val="24"/>
        </w:rPr>
        <w:t>7]</w:t>
      </w:r>
      <w:r w:rsidR="00C73B5F" w:rsidRPr="008D7DF4">
        <w:rPr>
          <w:rFonts w:ascii="Times New Roman" w:hAnsi="Times New Roman" w:cs="Times New Roman"/>
          <w:i/>
          <w:iCs/>
          <w:sz w:val="24"/>
          <w:szCs w:val="24"/>
        </w:rPr>
        <w:t>, Pseudomonas fluorescens</w:t>
      </w:r>
      <w:r w:rsidR="00C73B5F" w:rsidRPr="008D7DF4">
        <w:rPr>
          <w:rFonts w:ascii="Times New Roman" w:hAnsi="Times New Roman" w:cs="Times New Roman"/>
          <w:sz w:val="24"/>
          <w:szCs w:val="24"/>
        </w:rPr>
        <w:t xml:space="preserve"> </w:t>
      </w:r>
      <w:r w:rsidR="00C73B5F" w:rsidRPr="008D7DF4">
        <w:rPr>
          <w:rFonts w:ascii="Times New Roman" w:hAnsi="Times New Roman" w:cs="Times New Roman"/>
          <w:i/>
          <w:iCs/>
          <w:sz w:val="24"/>
          <w:szCs w:val="24"/>
        </w:rPr>
        <w:t>P</w:t>
      </w:r>
      <w:r w:rsidR="00C73B5F" w:rsidRPr="008D7DF4">
        <w:rPr>
          <w:rFonts w:ascii="Times New Roman" w:hAnsi="Times New Roman" w:cs="Times New Roman"/>
          <w:sz w:val="24"/>
          <w:szCs w:val="24"/>
        </w:rPr>
        <w:t xml:space="preserve"> 26[</w:t>
      </w:r>
      <w:r w:rsidR="00C92D84" w:rsidRPr="008D7DF4">
        <w:rPr>
          <w:rFonts w:ascii="Times New Roman" w:hAnsi="Times New Roman" w:cs="Times New Roman"/>
          <w:sz w:val="24"/>
          <w:szCs w:val="24"/>
        </w:rPr>
        <w:t>8</w:t>
      </w:r>
      <w:r w:rsidR="00C73B5F" w:rsidRPr="008D7DF4">
        <w:rPr>
          <w:rFonts w:ascii="Times New Roman" w:hAnsi="Times New Roman" w:cs="Times New Roman"/>
          <w:sz w:val="24"/>
          <w:szCs w:val="24"/>
        </w:rPr>
        <w:t xml:space="preserve">], </w:t>
      </w:r>
      <w:proofErr w:type="spellStart"/>
      <w:r w:rsidR="00C73B5F" w:rsidRPr="008D7DF4">
        <w:rPr>
          <w:rFonts w:ascii="Times New Roman" w:hAnsi="Times New Roman" w:cs="Times New Roman"/>
          <w:i/>
          <w:iCs/>
          <w:sz w:val="24"/>
          <w:szCs w:val="24"/>
        </w:rPr>
        <w:t>Pyrococcus</w:t>
      </w:r>
      <w:proofErr w:type="spellEnd"/>
      <w:r w:rsidR="00C73B5F" w:rsidRPr="008D7DF4">
        <w:rPr>
          <w:rFonts w:ascii="Times New Roman" w:hAnsi="Times New Roman" w:cs="Times New Roman"/>
          <w:i/>
          <w:iCs/>
          <w:sz w:val="24"/>
          <w:szCs w:val="24"/>
        </w:rPr>
        <w:t xml:space="preserve"> </w:t>
      </w:r>
      <w:proofErr w:type="spellStart"/>
      <w:r w:rsidR="00C73B5F" w:rsidRPr="008D7DF4">
        <w:rPr>
          <w:rFonts w:ascii="Times New Roman" w:hAnsi="Times New Roman" w:cs="Times New Roman"/>
          <w:i/>
          <w:iCs/>
          <w:sz w:val="24"/>
          <w:szCs w:val="24"/>
        </w:rPr>
        <w:t>furiosus</w:t>
      </w:r>
      <w:proofErr w:type="spellEnd"/>
      <w:r w:rsidR="00C73B5F" w:rsidRPr="008D7DF4">
        <w:rPr>
          <w:rFonts w:ascii="Times New Roman" w:hAnsi="Times New Roman" w:cs="Times New Roman"/>
          <w:sz w:val="24"/>
          <w:szCs w:val="24"/>
        </w:rPr>
        <w:t xml:space="preserve"> [</w:t>
      </w:r>
      <w:r w:rsidR="00C92D84" w:rsidRPr="008D7DF4">
        <w:rPr>
          <w:rFonts w:ascii="Times New Roman" w:hAnsi="Times New Roman" w:cs="Times New Roman"/>
          <w:sz w:val="24"/>
          <w:szCs w:val="24"/>
        </w:rPr>
        <w:t>9</w:t>
      </w:r>
      <w:r w:rsidR="00C73B5F" w:rsidRPr="008D7DF4">
        <w:rPr>
          <w:rFonts w:ascii="Times New Roman" w:hAnsi="Times New Roman" w:cs="Times New Roman"/>
          <w:sz w:val="24"/>
          <w:szCs w:val="24"/>
        </w:rPr>
        <w:t xml:space="preserve">]. </w:t>
      </w:r>
    </w:p>
    <w:p w14:paraId="3AF3EE9E" w14:textId="77777777" w:rsidR="00053893" w:rsidRDefault="00053893" w:rsidP="008D7DF4">
      <w:pPr>
        <w:spacing w:after="0"/>
        <w:jc w:val="both"/>
        <w:rPr>
          <w:rFonts w:ascii="Times New Roman" w:hAnsi="Times New Roman" w:cs="Times New Roman"/>
          <w:sz w:val="24"/>
          <w:szCs w:val="24"/>
        </w:rPr>
      </w:pPr>
    </w:p>
    <w:p w14:paraId="38DF559F" w14:textId="77777777" w:rsidR="00053893" w:rsidRDefault="00C73B5F"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In </w:t>
      </w:r>
      <w:r w:rsidRPr="00AB7AA8">
        <w:rPr>
          <w:rFonts w:ascii="Times New Roman" w:hAnsi="Times New Roman" w:cs="Times New Roman"/>
          <w:b/>
          <w:bCs/>
          <w:sz w:val="24"/>
          <w:szCs w:val="24"/>
        </w:rPr>
        <w:t>fung</w:t>
      </w:r>
      <w:r w:rsidRPr="008D7DF4">
        <w:rPr>
          <w:rFonts w:ascii="Times New Roman" w:hAnsi="Times New Roman" w:cs="Times New Roman"/>
          <w:sz w:val="24"/>
          <w:szCs w:val="24"/>
        </w:rPr>
        <w:t>i, protease w</w:t>
      </w:r>
      <w:r w:rsidR="008B3D7F" w:rsidRPr="008D7DF4">
        <w:rPr>
          <w:rFonts w:ascii="Times New Roman" w:hAnsi="Times New Roman" w:cs="Times New Roman"/>
          <w:sz w:val="24"/>
          <w:szCs w:val="24"/>
        </w:rPr>
        <w:t>as</w:t>
      </w:r>
      <w:r w:rsidRPr="008D7DF4">
        <w:rPr>
          <w:rFonts w:ascii="Times New Roman" w:hAnsi="Times New Roman" w:cs="Times New Roman"/>
          <w:sz w:val="24"/>
          <w:szCs w:val="24"/>
        </w:rPr>
        <w:t xml:space="preserve"> found in </w:t>
      </w:r>
      <w:r w:rsidRPr="008D7DF4">
        <w:rPr>
          <w:rFonts w:ascii="Times New Roman" w:hAnsi="Times New Roman" w:cs="Times New Roman"/>
          <w:i/>
          <w:iCs/>
          <w:sz w:val="24"/>
          <w:szCs w:val="24"/>
        </w:rPr>
        <w:t xml:space="preserve">Aspergillus flavus var. </w:t>
      </w:r>
      <w:proofErr w:type="spellStart"/>
      <w:r w:rsidRPr="008D7DF4">
        <w:rPr>
          <w:rFonts w:ascii="Times New Roman" w:hAnsi="Times New Roman" w:cs="Times New Roman"/>
          <w:i/>
          <w:iCs/>
          <w:sz w:val="24"/>
          <w:szCs w:val="24"/>
        </w:rPr>
        <w:t>columnaris</w:t>
      </w:r>
      <w:proofErr w:type="spellEnd"/>
      <w:r w:rsidRPr="008D7DF4">
        <w:rPr>
          <w:rFonts w:ascii="Times New Roman" w:hAnsi="Times New Roman" w:cs="Times New Roman"/>
          <w:sz w:val="24"/>
          <w:szCs w:val="24"/>
        </w:rPr>
        <w:t xml:space="preserve"> [</w:t>
      </w:r>
      <w:r w:rsidR="00C92D84" w:rsidRPr="008D7DF4">
        <w:rPr>
          <w:rFonts w:ascii="Times New Roman" w:hAnsi="Times New Roman" w:cs="Times New Roman"/>
          <w:sz w:val="24"/>
          <w:szCs w:val="24"/>
        </w:rPr>
        <w:t>10</w:t>
      </w:r>
      <w:r w:rsidRPr="008D7DF4">
        <w:rPr>
          <w:rFonts w:ascii="Times New Roman" w:hAnsi="Times New Roman" w:cs="Times New Roman"/>
          <w:sz w:val="24"/>
          <w:szCs w:val="24"/>
        </w:rPr>
        <w:t xml:space="preserve">], </w:t>
      </w:r>
      <w:r w:rsidRPr="008D7DF4">
        <w:rPr>
          <w:rFonts w:ascii="Times New Roman" w:hAnsi="Times New Roman" w:cs="Times New Roman"/>
          <w:i/>
          <w:iCs/>
          <w:sz w:val="24"/>
          <w:szCs w:val="24"/>
        </w:rPr>
        <w:t xml:space="preserve">Mucor </w:t>
      </w:r>
      <w:proofErr w:type="spellStart"/>
      <w:r w:rsidRPr="008D7DF4">
        <w:rPr>
          <w:rFonts w:ascii="Times New Roman" w:hAnsi="Times New Roman" w:cs="Times New Roman"/>
          <w:i/>
          <w:iCs/>
          <w:sz w:val="24"/>
          <w:szCs w:val="24"/>
        </w:rPr>
        <w:t>pusillus</w:t>
      </w:r>
      <w:proofErr w:type="spellEnd"/>
      <w:r w:rsidRPr="008D7DF4">
        <w:rPr>
          <w:rFonts w:ascii="Times New Roman" w:hAnsi="Times New Roman" w:cs="Times New Roman"/>
          <w:i/>
          <w:iCs/>
          <w:sz w:val="24"/>
          <w:szCs w:val="24"/>
        </w:rPr>
        <w:t xml:space="preserve"> strain S7 407</w:t>
      </w:r>
      <w:r w:rsidRPr="008D7DF4">
        <w:rPr>
          <w:rFonts w:ascii="Times New Roman" w:hAnsi="Times New Roman" w:cs="Times New Roman"/>
          <w:sz w:val="24"/>
          <w:szCs w:val="24"/>
        </w:rPr>
        <w:t xml:space="preserve"> [</w:t>
      </w:r>
      <w:r w:rsidR="00C92D84" w:rsidRPr="008D7DF4">
        <w:rPr>
          <w:rFonts w:ascii="Times New Roman" w:hAnsi="Times New Roman" w:cs="Times New Roman"/>
          <w:sz w:val="24"/>
          <w:szCs w:val="24"/>
        </w:rPr>
        <w:t>11</w:t>
      </w:r>
      <w:r w:rsidRPr="008D7DF4">
        <w:rPr>
          <w:rFonts w:ascii="Times New Roman" w:hAnsi="Times New Roman" w:cs="Times New Roman"/>
          <w:sz w:val="24"/>
          <w:szCs w:val="24"/>
        </w:rPr>
        <w:t>],</w:t>
      </w:r>
      <w:r w:rsidR="00C92D84" w:rsidRPr="008D7DF4">
        <w:rPr>
          <w:rFonts w:ascii="Times New Roman" w:hAnsi="Times New Roman" w:cs="Times New Roman"/>
          <w:sz w:val="24"/>
          <w:szCs w:val="24"/>
        </w:rPr>
        <w:t xml:space="preserve"> </w:t>
      </w:r>
      <w:r w:rsidRPr="008D7DF4">
        <w:rPr>
          <w:rFonts w:ascii="Times New Roman" w:hAnsi="Times New Roman" w:cs="Times New Roman"/>
          <w:i/>
          <w:iCs/>
          <w:sz w:val="24"/>
          <w:szCs w:val="24"/>
        </w:rPr>
        <w:t xml:space="preserve">Streptomyces rectus var. </w:t>
      </w:r>
      <w:proofErr w:type="spellStart"/>
      <w:r w:rsidRPr="008D7DF4">
        <w:rPr>
          <w:rFonts w:ascii="Times New Roman" w:hAnsi="Times New Roman" w:cs="Times New Roman"/>
          <w:i/>
          <w:iCs/>
          <w:sz w:val="24"/>
          <w:szCs w:val="24"/>
        </w:rPr>
        <w:t>proteolyticus</w:t>
      </w:r>
      <w:proofErr w:type="spellEnd"/>
      <w:r w:rsidRPr="008D7DF4">
        <w:rPr>
          <w:rFonts w:ascii="Times New Roman" w:hAnsi="Times New Roman" w:cs="Times New Roman"/>
          <w:sz w:val="24"/>
          <w:szCs w:val="24"/>
        </w:rPr>
        <w:t xml:space="preserve"> [1</w:t>
      </w:r>
      <w:r w:rsidR="00C92D84" w:rsidRPr="008D7DF4">
        <w:rPr>
          <w:rFonts w:ascii="Times New Roman" w:hAnsi="Times New Roman" w:cs="Times New Roman"/>
          <w:sz w:val="24"/>
          <w:szCs w:val="24"/>
        </w:rPr>
        <w:t>2</w:t>
      </w:r>
      <w:r w:rsidRPr="008D7DF4">
        <w:rPr>
          <w:rFonts w:ascii="Times New Roman" w:hAnsi="Times New Roman" w:cs="Times New Roman"/>
          <w:sz w:val="24"/>
          <w:szCs w:val="24"/>
        </w:rPr>
        <w:t xml:space="preserve">], </w:t>
      </w:r>
      <w:r w:rsidRPr="008D7DF4">
        <w:rPr>
          <w:rFonts w:ascii="Times New Roman" w:hAnsi="Times New Roman" w:cs="Times New Roman"/>
          <w:i/>
          <w:iCs/>
          <w:sz w:val="24"/>
          <w:szCs w:val="24"/>
        </w:rPr>
        <w:t>Xanthomonas campestris</w:t>
      </w:r>
      <w:r w:rsidRPr="008D7DF4">
        <w:rPr>
          <w:rFonts w:ascii="Times New Roman" w:hAnsi="Times New Roman" w:cs="Times New Roman"/>
          <w:sz w:val="24"/>
          <w:szCs w:val="24"/>
        </w:rPr>
        <w:t xml:space="preserve"> </w:t>
      </w:r>
      <w:proofErr w:type="spellStart"/>
      <w:r w:rsidRPr="008D7DF4">
        <w:rPr>
          <w:rFonts w:ascii="Times New Roman" w:hAnsi="Times New Roman" w:cs="Times New Roman"/>
          <w:i/>
          <w:iCs/>
          <w:sz w:val="24"/>
          <w:szCs w:val="24"/>
        </w:rPr>
        <w:t>pv</w:t>
      </w:r>
      <w:proofErr w:type="spellEnd"/>
      <w:r w:rsidRPr="008D7DF4">
        <w:rPr>
          <w:rFonts w:ascii="Times New Roman" w:hAnsi="Times New Roman" w:cs="Times New Roman"/>
          <w:i/>
          <w:iCs/>
          <w:sz w:val="24"/>
          <w:szCs w:val="24"/>
        </w:rPr>
        <w:t xml:space="preserve"> </w:t>
      </w:r>
      <w:r w:rsidRPr="008D7DF4">
        <w:rPr>
          <w:rFonts w:ascii="Times New Roman" w:hAnsi="Times New Roman" w:cs="Times New Roman"/>
          <w:sz w:val="24"/>
          <w:szCs w:val="24"/>
        </w:rPr>
        <w:t>[1</w:t>
      </w:r>
      <w:r w:rsidR="00C92D84" w:rsidRPr="008D7DF4">
        <w:rPr>
          <w:rFonts w:ascii="Times New Roman" w:hAnsi="Times New Roman" w:cs="Times New Roman"/>
          <w:sz w:val="24"/>
          <w:szCs w:val="24"/>
        </w:rPr>
        <w:t>3</w:t>
      </w:r>
      <w:r w:rsidRPr="008D7DF4">
        <w:rPr>
          <w:rFonts w:ascii="Times New Roman" w:hAnsi="Times New Roman" w:cs="Times New Roman"/>
          <w:sz w:val="24"/>
          <w:szCs w:val="24"/>
        </w:rPr>
        <w:t>]</w:t>
      </w:r>
      <w:r w:rsidR="005C0AE6" w:rsidRPr="008D7DF4">
        <w:rPr>
          <w:rFonts w:ascii="Times New Roman" w:hAnsi="Times New Roman" w:cs="Times New Roman"/>
          <w:sz w:val="24"/>
          <w:szCs w:val="24"/>
        </w:rPr>
        <w:t>.</w:t>
      </w:r>
    </w:p>
    <w:p w14:paraId="5C98C31E" w14:textId="77777777" w:rsidR="00053893" w:rsidRDefault="00053893" w:rsidP="008D7DF4">
      <w:pPr>
        <w:spacing w:after="0"/>
        <w:jc w:val="both"/>
        <w:rPr>
          <w:rFonts w:ascii="Times New Roman" w:hAnsi="Times New Roman" w:cs="Times New Roman"/>
          <w:sz w:val="24"/>
          <w:szCs w:val="24"/>
        </w:rPr>
      </w:pPr>
    </w:p>
    <w:p w14:paraId="7DB028D8" w14:textId="77777777" w:rsidR="00053893" w:rsidRDefault="005C0AE6"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In </w:t>
      </w:r>
      <w:r w:rsidRPr="00AB7AA8">
        <w:rPr>
          <w:rFonts w:ascii="Times New Roman" w:hAnsi="Times New Roman" w:cs="Times New Roman"/>
          <w:b/>
          <w:bCs/>
          <w:sz w:val="24"/>
          <w:szCs w:val="24"/>
        </w:rPr>
        <w:t>yeast</w:t>
      </w:r>
      <w:r w:rsidRPr="008D7DF4">
        <w:rPr>
          <w:rFonts w:ascii="Times New Roman" w:hAnsi="Times New Roman" w:cs="Times New Roman"/>
          <w:sz w:val="24"/>
          <w:szCs w:val="24"/>
        </w:rPr>
        <w:t>, protease w</w:t>
      </w:r>
      <w:r w:rsidR="008B3D7F" w:rsidRPr="008D7DF4">
        <w:rPr>
          <w:rFonts w:ascii="Times New Roman" w:hAnsi="Times New Roman" w:cs="Times New Roman"/>
          <w:sz w:val="24"/>
          <w:szCs w:val="24"/>
        </w:rPr>
        <w:t>as</w:t>
      </w:r>
      <w:r w:rsidRPr="008D7DF4">
        <w:rPr>
          <w:rFonts w:ascii="Times New Roman" w:hAnsi="Times New Roman" w:cs="Times New Roman"/>
          <w:sz w:val="24"/>
          <w:szCs w:val="24"/>
        </w:rPr>
        <w:t xml:space="preserve"> found in </w:t>
      </w:r>
      <w:proofErr w:type="spellStart"/>
      <w:r w:rsidRPr="008D7DF4">
        <w:rPr>
          <w:rFonts w:ascii="Times New Roman" w:hAnsi="Times New Roman" w:cs="Times New Roman"/>
          <w:i/>
          <w:iCs/>
          <w:sz w:val="24"/>
          <w:szCs w:val="24"/>
        </w:rPr>
        <w:t>Aureobasidium</w:t>
      </w:r>
      <w:proofErr w:type="spellEnd"/>
      <w:r w:rsidRPr="008D7DF4">
        <w:rPr>
          <w:rFonts w:ascii="Times New Roman" w:hAnsi="Times New Roman" w:cs="Times New Roman"/>
          <w:i/>
          <w:iCs/>
          <w:sz w:val="24"/>
          <w:szCs w:val="24"/>
        </w:rPr>
        <w:t xml:space="preserve"> pullulans</w:t>
      </w:r>
      <w:r w:rsidRPr="008D7DF4">
        <w:rPr>
          <w:rFonts w:ascii="Times New Roman" w:hAnsi="Times New Roman" w:cs="Times New Roman"/>
          <w:sz w:val="24"/>
          <w:szCs w:val="24"/>
        </w:rPr>
        <w:t xml:space="preserve"> [1</w:t>
      </w:r>
      <w:r w:rsidR="00C92D84" w:rsidRPr="008D7DF4">
        <w:rPr>
          <w:rFonts w:ascii="Times New Roman" w:hAnsi="Times New Roman" w:cs="Times New Roman"/>
          <w:sz w:val="24"/>
          <w:szCs w:val="24"/>
        </w:rPr>
        <w:t>4</w:t>
      </w:r>
      <w:r w:rsidRPr="008D7DF4">
        <w:rPr>
          <w:rFonts w:ascii="Times New Roman" w:hAnsi="Times New Roman" w:cs="Times New Roman"/>
          <w:sz w:val="24"/>
          <w:szCs w:val="24"/>
        </w:rPr>
        <w:t>],</w:t>
      </w:r>
      <w:r w:rsidR="00770366" w:rsidRPr="008D7DF4">
        <w:rPr>
          <w:rFonts w:ascii="Times New Roman" w:hAnsi="Times New Roman" w:cs="Times New Roman"/>
          <w:sz w:val="24"/>
          <w:szCs w:val="24"/>
        </w:rPr>
        <w:t xml:space="preserve"> </w:t>
      </w:r>
      <w:r w:rsidRPr="008D7DF4">
        <w:rPr>
          <w:rFonts w:ascii="Times New Roman" w:hAnsi="Times New Roman" w:cs="Times New Roman"/>
          <w:i/>
          <w:iCs/>
          <w:sz w:val="24"/>
          <w:szCs w:val="24"/>
        </w:rPr>
        <w:t xml:space="preserve">Candida </w:t>
      </w:r>
      <w:proofErr w:type="spellStart"/>
      <w:r w:rsidRPr="008D7DF4">
        <w:rPr>
          <w:rFonts w:ascii="Times New Roman" w:hAnsi="Times New Roman" w:cs="Times New Roman"/>
          <w:i/>
          <w:iCs/>
          <w:sz w:val="24"/>
          <w:szCs w:val="24"/>
        </w:rPr>
        <w:t>digboensis</w:t>
      </w:r>
      <w:proofErr w:type="spellEnd"/>
      <w:r w:rsidRPr="008D7DF4">
        <w:rPr>
          <w:rFonts w:ascii="Times New Roman" w:hAnsi="Times New Roman" w:cs="Times New Roman"/>
          <w:i/>
          <w:iCs/>
          <w:sz w:val="24"/>
          <w:szCs w:val="24"/>
        </w:rPr>
        <w:t xml:space="preserve"> SRD yeast</w:t>
      </w:r>
      <w:r w:rsidRPr="008D7DF4">
        <w:rPr>
          <w:rFonts w:ascii="Times New Roman" w:hAnsi="Times New Roman" w:cs="Times New Roman"/>
          <w:sz w:val="24"/>
          <w:szCs w:val="24"/>
        </w:rPr>
        <w:t xml:space="preserve"> </w:t>
      </w:r>
      <w:r w:rsidRPr="008D7DF4">
        <w:rPr>
          <w:rFonts w:ascii="Times New Roman" w:hAnsi="Times New Roman" w:cs="Times New Roman"/>
          <w:i/>
          <w:iCs/>
          <w:sz w:val="24"/>
          <w:szCs w:val="24"/>
        </w:rPr>
        <w:t>1</w:t>
      </w:r>
      <w:r w:rsidRPr="008D7DF4">
        <w:rPr>
          <w:rFonts w:ascii="Times New Roman" w:hAnsi="Times New Roman" w:cs="Times New Roman"/>
          <w:sz w:val="24"/>
          <w:szCs w:val="24"/>
        </w:rPr>
        <w:t xml:space="preserve"> [1</w:t>
      </w:r>
      <w:r w:rsidR="00C92D84" w:rsidRPr="008D7DF4">
        <w:rPr>
          <w:rFonts w:ascii="Times New Roman" w:hAnsi="Times New Roman" w:cs="Times New Roman"/>
          <w:sz w:val="24"/>
          <w:szCs w:val="24"/>
        </w:rPr>
        <w:t>5</w:t>
      </w:r>
      <w:r w:rsidRPr="008D7DF4">
        <w:rPr>
          <w:rFonts w:ascii="Times New Roman" w:hAnsi="Times New Roman" w:cs="Times New Roman"/>
          <w:sz w:val="24"/>
          <w:szCs w:val="24"/>
        </w:rPr>
        <w:t xml:space="preserve">], </w:t>
      </w:r>
      <w:r w:rsidRPr="008D7DF4">
        <w:rPr>
          <w:rFonts w:ascii="Times New Roman" w:hAnsi="Times New Roman" w:cs="Times New Roman"/>
          <w:i/>
          <w:iCs/>
          <w:sz w:val="24"/>
          <w:szCs w:val="24"/>
        </w:rPr>
        <w:t xml:space="preserve">Candida </w:t>
      </w:r>
      <w:proofErr w:type="spellStart"/>
      <w:r w:rsidRPr="008D7DF4">
        <w:rPr>
          <w:rFonts w:ascii="Times New Roman" w:hAnsi="Times New Roman" w:cs="Times New Roman"/>
          <w:i/>
          <w:iCs/>
          <w:sz w:val="24"/>
          <w:szCs w:val="24"/>
        </w:rPr>
        <w:t>humicola</w:t>
      </w:r>
      <w:proofErr w:type="spellEnd"/>
      <w:r w:rsidRPr="008D7DF4">
        <w:rPr>
          <w:rFonts w:ascii="Times New Roman" w:hAnsi="Times New Roman" w:cs="Times New Roman"/>
          <w:sz w:val="24"/>
          <w:szCs w:val="24"/>
        </w:rPr>
        <w:t xml:space="preserve"> [1</w:t>
      </w:r>
      <w:r w:rsidR="00C92D84" w:rsidRPr="008D7DF4">
        <w:rPr>
          <w:rFonts w:ascii="Times New Roman" w:hAnsi="Times New Roman" w:cs="Times New Roman"/>
          <w:sz w:val="24"/>
          <w:szCs w:val="24"/>
        </w:rPr>
        <w:t>6</w:t>
      </w:r>
      <w:r w:rsidRPr="008D7DF4">
        <w:rPr>
          <w:rFonts w:ascii="Times New Roman" w:hAnsi="Times New Roman" w:cs="Times New Roman"/>
          <w:sz w:val="24"/>
          <w:szCs w:val="24"/>
        </w:rPr>
        <w:t xml:space="preserve">], </w:t>
      </w:r>
      <w:proofErr w:type="spellStart"/>
      <w:r w:rsidRPr="008D7DF4">
        <w:rPr>
          <w:rFonts w:ascii="Times New Roman" w:hAnsi="Times New Roman" w:cs="Times New Roman"/>
          <w:i/>
          <w:iCs/>
          <w:sz w:val="24"/>
          <w:szCs w:val="24"/>
        </w:rPr>
        <w:t>Saccharomycopsis</w:t>
      </w:r>
      <w:proofErr w:type="spellEnd"/>
      <w:r w:rsidRPr="008D7DF4">
        <w:rPr>
          <w:rFonts w:ascii="Times New Roman" w:hAnsi="Times New Roman" w:cs="Times New Roman"/>
          <w:i/>
          <w:iCs/>
          <w:sz w:val="24"/>
          <w:szCs w:val="24"/>
        </w:rPr>
        <w:t xml:space="preserve"> </w:t>
      </w:r>
      <w:proofErr w:type="spellStart"/>
      <w:r w:rsidRPr="008D7DF4">
        <w:rPr>
          <w:rFonts w:ascii="Times New Roman" w:hAnsi="Times New Roman" w:cs="Times New Roman"/>
          <w:i/>
          <w:iCs/>
          <w:sz w:val="24"/>
          <w:szCs w:val="24"/>
        </w:rPr>
        <w:t>lipolytica</w:t>
      </w:r>
      <w:proofErr w:type="spellEnd"/>
      <w:r w:rsidRPr="008D7DF4">
        <w:rPr>
          <w:rFonts w:ascii="Times New Roman" w:hAnsi="Times New Roman" w:cs="Times New Roman"/>
          <w:sz w:val="24"/>
          <w:szCs w:val="24"/>
        </w:rPr>
        <w:t xml:space="preserve"> [1</w:t>
      </w:r>
      <w:r w:rsidR="00C92D84" w:rsidRPr="008D7DF4">
        <w:rPr>
          <w:rFonts w:ascii="Times New Roman" w:hAnsi="Times New Roman" w:cs="Times New Roman"/>
          <w:sz w:val="24"/>
          <w:szCs w:val="24"/>
        </w:rPr>
        <w:t>7</w:t>
      </w:r>
      <w:r w:rsidRPr="008D7DF4">
        <w:rPr>
          <w:rFonts w:ascii="Times New Roman" w:hAnsi="Times New Roman" w:cs="Times New Roman"/>
          <w:sz w:val="24"/>
          <w:szCs w:val="24"/>
        </w:rPr>
        <w:t xml:space="preserve">], </w:t>
      </w:r>
    </w:p>
    <w:p w14:paraId="110342CC" w14:textId="77777777" w:rsidR="00053893" w:rsidRDefault="00053893" w:rsidP="008D7DF4">
      <w:pPr>
        <w:spacing w:after="0"/>
        <w:jc w:val="both"/>
        <w:rPr>
          <w:rFonts w:ascii="Times New Roman" w:hAnsi="Times New Roman" w:cs="Times New Roman"/>
          <w:sz w:val="24"/>
          <w:szCs w:val="24"/>
        </w:rPr>
      </w:pPr>
    </w:p>
    <w:p w14:paraId="0559EDEB" w14:textId="17E03FFB" w:rsidR="005C0AE6" w:rsidRPr="008D7DF4" w:rsidRDefault="005C0AE6"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In </w:t>
      </w:r>
      <w:r w:rsidRPr="00AB7AA8">
        <w:rPr>
          <w:rFonts w:ascii="Times New Roman" w:hAnsi="Times New Roman" w:cs="Times New Roman"/>
          <w:b/>
          <w:bCs/>
          <w:sz w:val="24"/>
          <w:szCs w:val="24"/>
        </w:rPr>
        <w:t>protozoa</w:t>
      </w:r>
      <w:r w:rsidRPr="008D7DF4">
        <w:rPr>
          <w:rFonts w:ascii="Times New Roman" w:hAnsi="Times New Roman" w:cs="Times New Roman"/>
          <w:sz w:val="24"/>
          <w:szCs w:val="24"/>
        </w:rPr>
        <w:t xml:space="preserve">, protease found in </w:t>
      </w:r>
      <w:r w:rsidRPr="008D7DF4">
        <w:rPr>
          <w:rFonts w:ascii="Times New Roman" w:hAnsi="Times New Roman" w:cs="Times New Roman"/>
          <w:i/>
          <w:iCs/>
          <w:sz w:val="24"/>
          <w:szCs w:val="24"/>
        </w:rPr>
        <w:t>Rumen protozoa</w:t>
      </w:r>
      <w:r w:rsidRPr="008D7DF4">
        <w:rPr>
          <w:rFonts w:ascii="Times New Roman" w:hAnsi="Times New Roman" w:cs="Times New Roman"/>
          <w:sz w:val="24"/>
          <w:szCs w:val="24"/>
        </w:rPr>
        <w:t xml:space="preserve"> [1</w:t>
      </w:r>
      <w:r w:rsidR="00C92D84" w:rsidRPr="008D7DF4">
        <w:rPr>
          <w:rFonts w:ascii="Times New Roman" w:hAnsi="Times New Roman" w:cs="Times New Roman"/>
          <w:sz w:val="24"/>
          <w:szCs w:val="24"/>
        </w:rPr>
        <w:t>8</w:t>
      </w:r>
      <w:r w:rsidRPr="008D7DF4">
        <w:rPr>
          <w:rFonts w:ascii="Times New Roman" w:hAnsi="Times New Roman" w:cs="Times New Roman"/>
          <w:sz w:val="24"/>
          <w:szCs w:val="24"/>
        </w:rPr>
        <w:t>].</w:t>
      </w:r>
    </w:p>
    <w:p w14:paraId="4D2ABCC5" w14:textId="77777777" w:rsidR="005D4003" w:rsidRDefault="005D4003" w:rsidP="005D4003">
      <w:pPr>
        <w:spacing w:after="0"/>
        <w:rPr>
          <w:rFonts w:ascii="Times New Roman" w:hAnsi="Times New Roman" w:cs="Times New Roman"/>
          <w:sz w:val="24"/>
          <w:szCs w:val="24"/>
        </w:rPr>
      </w:pPr>
    </w:p>
    <w:p w14:paraId="205D3143" w14:textId="154F63FE" w:rsidR="00245766" w:rsidRPr="00245766" w:rsidRDefault="00C60AA0" w:rsidP="005D4003">
      <w:pPr>
        <w:spacing w:after="0"/>
        <w:rPr>
          <w:rFonts w:ascii="Times New Roman" w:hAnsi="Times New Roman" w:cs="Times New Roman"/>
          <w:sz w:val="24"/>
          <w:szCs w:val="24"/>
        </w:rPr>
      </w:pPr>
      <w:r>
        <w:rPr>
          <w:rFonts w:ascii="Times New Roman" w:hAnsi="Times New Roman" w:cs="Times New Roman"/>
          <w:sz w:val="24"/>
          <w:szCs w:val="24"/>
        </w:rPr>
        <w:t xml:space="preserve">In </w:t>
      </w:r>
      <w:r w:rsidRPr="00AB7AA8">
        <w:rPr>
          <w:rFonts w:ascii="Times New Roman" w:hAnsi="Times New Roman" w:cs="Times New Roman"/>
          <w:b/>
          <w:bCs/>
          <w:sz w:val="24"/>
          <w:szCs w:val="24"/>
        </w:rPr>
        <w:t>plants</w:t>
      </w:r>
      <w:r w:rsidR="00245766">
        <w:rPr>
          <w:rFonts w:ascii="Times New Roman" w:hAnsi="Times New Roman" w:cs="Times New Roman"/>
          <w:sz w:val="24"/>
          <w:szCs w:val="24"/>
        </w:rPr>
        <w:t>,</w:t>
      </w:r>
      <w:r w:rsidR="005D4003">
        <w:rPr>
          <w:rFonts w:ascii="Times New Roman" w:hAnsi="Times New Roman" w:cs="Times New Roman"/>
          <w:sz w:val="24"/>
          <w:szCs w:val="24"/>
        </w:rPr>
        <w:t xml:space="preserve"> </w:t>
      </w:r>
      <w:r w:rsidR="00245766">
        <w:rPr>
          <w:rFonts w:ascii="Times New Roman" w:hAnsi="Times New Roman" w:cs="Times New Roman"/>
          <w:sz w:val="24"/>
          <w:szCs w:val="24"/>
        </w:rPr>
        <w:t xml:space="preserve">protease was found in </w:t>
      </w:r>
      <w:r w:rsidR="00245766" w:rsidRPr="00245766">
        <w:rPr>
          <w:rFonts w:ascii="Times New Roman" w:hAnsi="Times New Roman" w:cs="Times New Roman"/>
          <w:sz w:val="24"/>
          <w:szCs w:val="24"/>
        </w:rPr>
        <w:t>Nepenthes</w:t>
      </w:r>
      <w:r w:rsidR="00245766">
        <w:rPr>
          <w:rFonts w:ascii="Times New Roman" w:hAnsi="Times New Roman" w:cs="Times New Roman"/>
          <w:sz w:val="24"/>
          <w:szCs w:val="24"/>
        </w:rPr>
        <w:t>-</w:t>
      </w:r>
      <w:proofErr w:type="spellStart"/>
      <w:r w:rsidR="00245766" w:rsidRPr="00245766">
        <w:rPr>
          <w:rFonts w:ascii="Times New Roman" w:hAnsi="Times New Roman" w:cs="Times New Roman"/>
          <w:sz w:val="24"/>
          <w:szCs w:val="24"/>
        </w:rPr>
        <w:t>Nepenthesin</w:t>
      </w:r>
      <w:proofErr w:type="spellEnd"/>
      <w:r w:rsidR="00245766" w:rsidRPr="00245766">
        <w:rPr>
          <w:rFonts w:ascii="Times New Roman" w:hAnsi="Times New Roman" w:cs="Times New Roman"/>
          <w:sz w:val="24"/>
          <w:szCs w:val="24"/>
        </w:rPr>
        <w:t xml:space="preserve"> I &amp; II </w:t>
      </w:r>
      <w:proofErr w:type="spellStart"/>
      <w:proofErr w:type="gramStart"/>
      <w:r w:rsidR="00245766" w:rsidRPr="00245766">
        <w:rPr>
          <w:rFonts w:ascii="Times New Roman" w:hAnsi="Times New Roman" w:cs="Times New Roman"/>
          <w:sz w:val="24"/>
          <w:szCs w:val="24"/>
        </w:rPr>
        <w:t>Neprosin</w:t>
      </w:r>
      <w:proofErr w:type="spellEnd"/>
      <w:r w:rsidR="005D4003">
        <w:rPr>
          <w:rFonts w:ascii="Times New Roman" w:hAnsi="Times New Roman" w:cs="Times New Roman"/>
          <w:sz w:val="24"/>
          <w:szCs w:val="24"/>
        </w:rPr>
        <w:t>[</w:t>
      </w:r>
      <w:proofErr w:type="gramEnd"/>
      <w:r w:rsidR="005D4003">
        <w:rPr>
          <w:rFonts w:ascii="Times New Roman" w:hAnsi="Times New Roman" w:cs="Times New Roman"/>
          <w:sz w:val="24"/>
          <w:szCs w:val="24"/>
        </w:rPr>
        <w:t>19]</w:t>
      </w:r>
      <w:r w:rsidR="00245766">
        <w:rPr>
          <w:rFonts w:ascii="Times New Roman" w:hAnsi="Times New Roman" w:cs="Times New Roman"/>
          <w:sz w:val="24"/>
          <w:szCs w:val="24"/>
        </w:rPr>
        <w:t>,</w:t>
      </w:r>
      <w:r w:rsidR="00245766" w:rsidRPr="00245766">
        <w:t xml:space="preserve"> </w:t>
      </w:r>
      <w:r w:rsidR="00245766" w:rsidRPr="00245766">
        <w:rPr>
          <w:rFonts w:ascii="Times New Roman" w:hAnsi="Times New Roman" w:cs="Times New Roman"/>
          <w:sz w:val="24"/>
          <w:szCs w:val="24"/>
        </w:rPr>
        <w:t>Papaya</w:t>
      </w:r>
      <w:r w:rsidR="00245766">
        <w:rPr>
          <w:rFonts w:ascii="Times New Roman" w:hAnsi="Times New Roman" w:cs="Times New Roman"/>
          <w:sz w:val="24"/>
          <w:szCs w:val="24"/>
        </w:rPr>
        <w:t>-</w:t>
      </w:r>
      <w:r w:rsidR="00245766" w:rsidRPr="00245766">
        <w:rPr>
          <w:rFonts w:ascii="Times New Roman" w:hAnsi="Times New Roman" w:cs="Times New Roman"/>
          <w:sz w:val="24"/>
          <w:szCs w:val="24"/>
        </w:rPr>
        <w:t>Papain</w:t>
      </w:r>
      <w:r w:rsidR="005D4003">
        <w:rPr>
          <w:rFonts w:ascii="Times New Roman" w:hAnsi="Times New Roman" w:cs="Times New Roman"/>
          <w:sz w:val="24"/>
          <w:szCs w:val="24"/>
        </w:rPr>
        <w:t>[20]</w:t>
      </w:r>
      <w:r w:rsidR="00245766">
        <w:rPr>
          <w:rFonts w:ascii="Times New Roman" w:hAnsi="Times New Roman" w:cs="Times New Roman"/>
          <w:sz w:val="24"/>
          <w:szCs w:val="24"/>
        </w:rPr>
        <w:t>,</w:t>
      </w:r>
      <w:r w:rsidR="00245766" w:rsidRPr="00245766">
        <w:t xml:space="preserve"> </w:t>
      </w:r>
      <w:r w:rsidR="00245766" w:rsidRPr="00245766">
        <w:rPr>
          <w:rFonts w:ascii="Times New Roman" w:hAnsi="Times New Roman" w:cs="Times New Roman"/>
          <w:sz w:val="24"/>
          <w:szCs w:val="24"/>
        </w:rPr>
        <w:t>Pineapple</w:t>
      </w:r>
      <w:r w:rsidR="00245766">
        <w:rPr>
          <w:rFonts w:ascii="Times New Roman" w:hAnsi="Times New Roman" w:cs="Times New Roman"/>
          <w:sz w:val="24"/>
          <w:szCs w:val="24"/>
        </w:rPr>
        <w:t>-</w:t>
      </w:r>
      <w:r w:rsidR="00245766" w:rsidRPr="00245766">
        <w:rPr>
          <w:rFonts w:ascii="Times New Roman" w:hAnsi="Times New Roman" w:cs="Times New Roman"/>
          <w:sz w:val="24"/>
          <w:szCs w:val="24"/>
        </w:rPr>
        <w:t>Bromelain</w:t>
      </w:r>
      <w:r w:rsidR="00245766">
        <w:rPr>
          <w:rFonts w:ascii="Times New Roman" w:hAnsi="Times New Roman" w:cs="Times New Roman"/>
          <w:sz w:val="24"/>
          <w:szCs w:val="24"/>
        </w:rPr>
        <w:t>,</w:t>
      </w:r>
      <w:r w:rsidR="00245766" w:rsidRPr="00245766">
        <w:t xml:space="preserve"> </w:t>
      </w:r>
      <w:r w:rsidR="00245766" w:rsidRPr="00245766">
        <w:rPr>
          <w:rFonts w:ascii="Times New Roman" w:hAnsi="Times New Roman" w:cs="Times New Roman"/>
          <w:sz w:val="24"/>
          <w:szCs w:val="24"/>
        </w:rPr>
        <w:t xml:space="preserve">Fig (Ficus </w:t>
      </w:r>
      <w:proofErr w:type="spellStart"/>
      <w:r w:rsidR="00245766" w:rsidRPr="00245766">
        <w:rPr>
          <w:rFonts w:ascii="Times New Roman" w:hAnsi="Times New Roman" w:cs="Times New Roman"/>
          <w:sz w:val="24"/>
          <w:szCs w:val="24"/>
        </w:rPr>
        <w:t>carica</w:t>
      </w:r>
      <w:proofErr w:type="spellEnd"/>
      <w:r w:rsidR="00245766" w:rsidRPr="00245766">
        <w:rPr>
          <w:rFonts w:ascii="Times New Roman" w:hAnsi="Times New Roman" w:cs="Times New Roman"/>
          <w:sz w:val="24"/>
          <w:szCs w:val="24"/>
        </w:rPr>
        <w:t>)</w:t>
      </w:r>
      <w:r w:rsidR="00245766">
        <w:rPr>
          <w:rFonts w:ascii="Times New Roman" w:hAnsi="Times New Roman" w:cs="Times New Roman"/>
          <w:sz w:val="24"/>
          <w:szCs w:val="24"/>
        </w:rPr>
        <w:t>-</w:t>
      </w:r>
      <w:r w:rsidR="00245766" w:rsidRPr="00245766">
        <w:rPr>
          <w:rFonts w:ascii="Times New Roman" w:hAnsi="Times New Roman" w:cs="Times New Roman"/>
          <w:sz w:val="24"/>
          <w:szCs w:val="24"/>
        </w:rPr>
        <w:t>Ficin</w:t>
      </w:r>
      <w:r w:rsidR="009977D8">
        <w:rPr>
          <w:rFonts w:ascii="Times New Roman" w:hAnsi="Times New Roman" w:cs="Times New Roman"/>
          <w:sz w:val="24"/>
          <w:szCs w:val="24"/>
        </w:rPr>
        <w:t>[21]</w:t>
      </w:r>
      <w:r w:rsidR="00245766">
        <w:rPr>
          <w:rFonts w:ascii="Times New Roman" w:hAnsi="Times New Roman" w:cs="Times New Roman"/>
          <w:sz w:val="24"/>
          <w:szCs w:val="24"/>
        </w:rPr>
        <w:t>,</w:t>
      </w:r>
      <w:r w:rsidR="005D4003">
        <w:t xml:space="preserve"> </w:t>
      </w:r>
      <w:proofErr w:type="spellStart"/>
      <w:r w:rsidR="005D4003" w:rsidRPr="005D4003">
        <w:rPr>
          <w:rFonts w:ascii="Times New Roman" w:hAnsi="Times New Roman" w:cs="Times New Roman"/>
          <w:sz w:val="24"/>
          <w:szCs w:val="24"/>
        </w:rPr>
        <w:t>Kiwifruit</w:t>
      </w:r>
      <w:r w:rsidR="005D4003">
        <w:rPr>
          <w:rFonts w:ascii="Times New Roman" w:hAnsi="Times New Roman" w:cs="Times New Roman"/>
          <w:sz w:val="24"/>
          <w:szCs w:val="24"/>
        </w:rPr>
        <w:t>,</w:t>
      </w:r>
      <w:r w:rsidR="005D4003" w:rsidRPr="005D4003">
        <w:rPr>
          <w:rFonts w:ascii="Times New Roman" w:hAnsi="Times New Roman" w:cs="Times New Roman"/>
          <w:sz w:val="24"/>
          <w:szCs w:val="24"/>
        </w:rPr>
        <w:t>Banana</w:t>
      </w:r>
      <w:proofErr w:type="spellEnd"/>
      <w:r w:rsidR="005D4003">
        <w:rPr>
          <w:rFonts w:ascii="Times New Roman" w:hAnsi="Times New Roman" w:cs="Times New Roman"/>
          <w:sz w:val="24"/>
          <w:szCs w:val="24"/>
        </w:rPr>
        <w:t>-</w:t>
      </w:r>
      <w:r w:rsidR="005D4003" w:rsidRPr="005D4003">
        <w:rPr>
          <w:rFonts w:ascii="Times New Roman" w:hAnsi="Times New Roman" w:cs="Times New Roman"/>
          <w:sz w:val="24"/>
          <w:szCs w:val="24"/>
        </w:rPr>
        <w:t>Actinidin</w:t>
      </w:r>
      <w:r w:rsidR="005D4003">
        <w:rPr>
          <w:rFonts w:ascii="Times New Roman" w:hAnsi="Times New Roman" w:cs="Times New Roman"/>
          <w:sz w:val="24"/>
          <w:szCs w:val="24"/>
        </w:rPr>
        <w:t xml:space="preserve">, </w:t>
      </w:r>
      <w:r w:rsidR="005D4003" w:rsidRPr="005D4003">
        <w:rPr>
          <w:rFonts w:ascii="Times New Roman" w:hAnsi="Times New Roman" w:cs="Times New Roman"/>
          <w:sz w:val="24"/>
          <w:szCs w:val="24"/>
        </w:rPr>
        <w:t>Zinger</w:t>
      </w:r>
      <w:r w:rsidR="005D4003">
        <w:rPr>
          <w:rFonts w:ascii="Times New Roman" w:hAnsi="Times New Roman" w:cs="Times New Roman"/>
          <w:sz w:val="24"/>
          <w:szCs w:val="24"/>
        </w:rPr>
        <w:t>-</w:t>
      </w:r>
      <w:proofErr w:type="spellStart"/>
      <w:r w:rsidR="005D4003" w:rsidRPr="005D4003">
        <w:rPr>
          <w:rFonts w:ascii="Times New Roman" w:hAnsi="Times New Roman" w:cs="Times New Roman"/>
          <w:sz w:val="24"/>
          <w:szCs w:val="24"/>
        </w:rPr>
        <w:t>Zingipain</w:t>
      </w:r>
      <w:proofErr w:type="spellEnd"/>
      <w:r w:rsidR="005D4003">
        <w:rPr>
          <w:rFonts w:ascii="Times New Roman" w:hAnsi="Times New Roman" w:cs="Times New Roman"/>
          <w:sz w:val="24"/>
          <w:szCs w:val="24"/>
        </w:rPr>
        <w:t>,</w:t>
      </w:r>
      <w:r w:rsidR="005D4003" w:rsidRPr="005D4003">
        <w:t xml:space="preserve"> </w:t>
      </w:r>
      <w:r w:rsidR="005D4003" w:rsidRPr="005D4003">
        <w:rPr>
          <w:rFonts w:ascii="Times New Roman" w:hAnsi="Times New Roman" w:cs="Times New Roman"/>
          <w:sz w:val="24"/>
          <w:szCs w:val="24"/>
        </w:rPr>
        <w:t>Cardoon</w:t>
      </w:r>
      <w:r w:rsidR="005D4003">
        <w:rPr>
          <w:rFonts w:ascii="Times New Roman" w:hAnsi="Times New Roman" w:cs="Times New Roman"/>
          <w:sz w:val="24"/>
          <w:szCs w:val="24"/>
        </w:rPr>
        <w:t>-</w:t>
      </w:r>
      <w:proofErr w:type="spellStart"/>
      <w:r w:rsidR="005D4003" w:rsidRPr="005D4003">
        <w:rPr>
          <w:rFonts w:ascii="Times New Roman" w:hAnsi="Times New Roman" w:cs="Times New Roman"/>
          <w:sz w:val="24"/>
          <w:szCs w:val="24"/>
        </w:rPr>
        <w:t>Cardosin</w:t>
      </w:r>
      <w:proofErr w:type="spellEnd"/>
      <w:r w:rsidR="005D4003" w:rsidRPr="005D4003">
        <w:rPr>
          <w:rFonts w:ascii="Times New Roman" w:hAnsi="Times New Roman" w:cs="Times New Roman"/>
          <w:sz w:val="24"/>
          <w:szCs w:val="24"/>
        </w:rPr>
        <w:t xml:space="preserve"> A</w:t>
      </w:r>
      <w:r w:rsidR="005D4003">
        <w:rPr>
          <w:rFonts w:ascii="Times New Roman" w:hAnsi="Times New Roman" w:cs="Times New Roman"/>
          <w:sz w:val="24"/>
          <w:szCs w:val="24"/>
        </w:rPr>
        <w:t xml:space="preserve">, </w:t>
      </w:r>
      <w:r w:rsidR="005D4003" w:rsidRPr="005D4003">
        <w:rPr>
          <w:rFonts w:ascii="Times New Roman" w:hAnsi="Times New Roman" w:cs="Times New Roman"/>
          <w:sz w:val="24"/>
          <w:szCs w:val="24"/>
        </w:rPr>
        <w:t>Rice</w:t>
      </w:r>
      <w:r w:rsidR="005D4003">
        <w:rPr>
          <w:rFonts w:ascii="Times New Roman" w:hAnsi="Times New Roman" w:cs="Times New Roman"/>
          <w:sz w:val="24"/>
          <w:szCs w:val="24"/>
        </w:rPr>
        <w:t>-</w:t>
      </w:r>
      <w:proofErr w:type="spellStart"/>
      <w:r w:rsidR="005D4003" w:rsidRPr="005D4003">
        <w:rPr>
          <w:rFonts w:ascii="Times New Roman" w:hAnsi="Times New Roman" w:cs="Times New Roman"/>
          <w:sz w:val="24"/>
          <w:szCs w:val="24"/>
        </w:rPr>
        <w:t>Oryzasin</w:t>
      </w:r>
      <w:proofErr w:type="spellEnd"/>
      <w:r w:rsidR="005D4003">
        <w:rPr>
          <w:rFonts w:ascii="Times New Roman" w:hAnsi="Times New Roman" w:cs="Times New Roman"/>
          <w:sz w:val="24"/>
          <w:szCs w:val="24"/>
        </w:rPr>
        <w:t xml:space="preserve">, </w:t>
      </w:r>
      <w:r w:rsidR="005D4003" w:rsidRPr="005D4003">
        <w:rPr>
          <w:rFonts w:ascii="Times New Roman" w:hAnsi="Times New Roman" w:cs="Times New Roman"/>
          <w:sz w:val="24"/>
          <w:szCs w:val="24"/>
        </w:rPr>
        <w:t>Barley</w:t>
      </w:r>
      <w:r w:rsidR="005D4003">
        <w:rPr>
          <w:rFonts w:ascii="Times New Roman" w:hAnsi="Times New Roman" w:cs="Times New Roman"/>
          <w:sz w:val="24"/>
          <w:szCs w:val="24"/>
        </w:rPr>
        <w:t>-</w:t>
      </w:r>
      <w:proofErr w:type="spellStart"/>
      <w:r w:rsidR="005D4003" w:rsidRPr="005D4003">
        <w:rPr>
          <w:rFonts w:ascii="Times New Roman" w:hAnsi="Times New Roman" w:cs="Times New Roman"/>
          <w:sz w:val="24"/>
          <w:szCs w:val="24"/>
        </w:rPr>
        <w:t>Phytepsin</w:t>
      </w:r>
      <w:proofErr w:type="spellEnd"/>
      <w:r w:rsidR="009977D8">
        <w:rPr>
          <w:rFonts w:ascii="Times New Roman" w:hAnsi="Times New Roman" w:cs="Times New Roman"/>
          <w:sz w:val="24"/>
          <w:szCs w:val="24"/>
        </w:rPr>
        <w:t>[22].</w:t>
      </w:r>
    </w:p>
    <w:p w14:paraId="265C592E" w14:textId="323795D5" w:rsidR="00C65876" w:rsidRPr="008D7DF4" w:rsidRDefault="00C65876" w:rsidP="008D7DF4">
      <w:pPr>
        <w:spacing w:after="0"/>
        <w:rPr>
          <w:rFonts w:ascii="Times New Roman" w:hAnsi="Times New Roman" w:cs="Times New Roman"/>
          <w:sz w:val="24"/>
          <w:szCs w:val="24"/>
        </w:rPr>
      </w:pPr>
    </w:p>
    <w:p w14:paraId="46F37FCB" w14:textId="77777777" w:rsidR="00AB7AA8" w:rsidRDefault="00AB7AA8" w:rsidP="008D7DF4">
      <w:pPr>
        <w:spacing w:after="0"/>
        <w:rPr>
          <w:rFonts w:ascii="Times New Roman" w:hAnsi="Times New Roman" w:cs="Times New Roman"/>
          <w:b/>
          <w:bCs/>
          <w:sz w:val="24"/>
          <w:szCs w:val="24"/>
        </w:rPr>
      </w:pPr>
    </w:p>
    <w:p w14:paraId="22C5C040" w14:textId="77777777" w:rsidR="00AB7AA8" w:rsidRDefault="00AB7AA8" w:rsidP="008D7DF4">
      <w:pPr>
        <w:spacing w:after="0"/>
        <w:rPr>
          <w:rFonts w:ascii="Times New Roman" w:hAnsi="Times New Roman" w:cs="Times New Roman"/>
          <w:b/>
          <w:bCs/>
          <w:sz w:val="24"/>
          <w:szCs w:val="24"/>
        </w:rPr>
      </w:pPr>
    </w:p>
    <w:p w14:paraId="537140FC" w14:textId="067A7421" w:rsidR="00C65876" w:rsidRPr="008D7DF4" w:rsidRDefault="008D7DF4" w:rsidP="008D7DF4">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4</w:t>
      </w:r>
      <w:r w:rsidR="00C65876" w:rsidRPr="008D7DF4">
        <w:rPr>
          <w:rFonts w:ascii="Times New Roman" w:hAnsi="Times New Roman" w:cs="Times New Roman"/>
          <w:b/>
          <w:bCs/>
          <w:sz w:val="24"/>
          <w:szCs w:val="24"/>
        </w:rPr>
        <w:t>. APPLICATIONS OF PROTEASES</w:t>
      </w:r>
    </w:p>
    <w:p w14:paraId="4C4AFFE9" w14:textId="18799244" w:rsidR="00C65876" w:rsidRPr="008D7DF4" w:rsidRDefault="00C65876" w:rsidP="008D7DF4">
      <w:pPr>
        <w:spacing w:after="0"/>
        <w:rPr>
          <w:rFonts w:ascii="Times New Roman" w:hAnsi="Times New Roman" w:cs="Times New Roman"/>
          <w:b/>
          <w:bCs/>
          <w:sz w:val="24"/>
          <w:szCs w:val="24"/>
        </w:rPr>
      </w:pPr>
    </w:p>
    <w:p w14:paraId="2FA107CD" w14:textId="340DEB98" w:rsidR="002D5029" w:rsidRPr="008D7DF4" w:rsidRDefault="00C65876" w:rsidP="008D7DF4">
      <w:pPr>
        <w:spacing w:after="0"/>
        <w:jc w:val="both"/>
        <w:rPr>
          <w:rFonts w:ascii="Times New Roman" w:hAnsi="Times New Roman" w:cs="Times New Roman"/>
          <w:sz w:val="24"/>
          <w:szCs w:val="24"/>
        </w:rPr>
      </w:pPr>
      <w:r w:rsidRPr="008D7DF4">
        <w:rPr>
          <w:rFonts w:ascii="Times New Roman" w:hAnsi="Times New Roman" w:cs="Times New Roman"/>
          <w:b/>
          <w:bCs/>
          <w:sz w:val="24"/>
          <w:szCs w:val="24"/>
        </w:rPr>
        <w:t xml:space="preserve">        </w:t>
      </w:r>
      <w:r w:rsidRPr="008D7DF4">
        <w:rPr>
          <w:rFonts w:ascii="Times New Roman" w:hAnsi="Times New Roman" w:cs="Times New Roman"/>
          <w:sz w:val="24"/>
          <w:szCs w:val="24"/>
        </w:rPr>
        <w:t xml:space="preserve">Microbes are important sources including protease in the production of industrial product such as food, pharmaceutical, </w:t>
      </w:r>
      <w:r w:rsidR="002D5029" w:rsidRPr="008D7DF4">
        <w:rPr>
          <w:rFonts w:ascii="Times New Roman" w:hAnsi="Times New Roman" w:cs="Times New Roman"/>
          <w:sz w:val="24"/>
          <w:szCs w:val="24"/>
        </w:rPr>
        <w:t>detergents, leather, dairy, brewing, management of industrial and household waste, photographic, silk degumming, proteases in peptide mapping and sequencing, baking process, meat tenderization,</w:t>
      </w:r>
      <w:r w:rsidR="009608B0" w:rsidRPr="008D7DF4">
        <w:rPr>
          <w:rFonts w:ascii="Times New Roman" w:hAnsi="Times New Roman" w:cs="Times New Roman"/>
          <w:sz w:val="24"/>
          <w:szCs w:val="24"/>
        </w:rPr>
        <w:t xml:space="preserve"> </w:t>
      </w:r>
      <w:r w:rsidR="002D5029" w:rsidRPr="008D7DF4">
        <w:rPr>
          <w:rFonts w:ascii="Times New Roman" w:hAnsi="Times New Roman" w:cs="Times New Roman"/>
          <w:sz w:val="24"/>
          <w:szCs w:val="24"/>
        </w:rPr>
        <w:t>animal feeds and other products in industries.</w:t>
      </w:r>
    </w:p>
    <w:p w14:paraId="4F1A291E" w14:textId="39A84083" w:rsidR="007B245E" w:rsidRPr="008D7DF4" w:rsidRDefault="007B245E" w:rsidP="008D7DF4">
      <w:pPr>
        <w:spacing w:after="0"/>
        <w:rPr>
          <w:rFonts w:ascii="Times New Roman" w:hAnsi="Times New Roman" w:cs="Times New Roman"/>
          <w:sz w:val="24"/>
          <w:szCs w:val="24"/>
        </w:rPr>
      </w:pPr>
    </w:p>
    <w:p w14:paraId="4F74F145" w14:textId="75B72A8E" w:rsidR="007B245E" w:rsidRPr="008D7DF4" w:rsidRDefault="007B245E" w:rsidP="008D7DF4">
      <w:pPr>
        <w:spacing w:after="0"/>
        <w:rPr>
          <w:rFonts w:ascii="Times New Roman" w:hAnsi="Times New Roman" w:cs="Times New Roman"/>
          <w:b/>
          <w:bCs/>
          <w:sz w:val="24"/>
          <w:szCs w:val="24"/>
        </w:rPr>
      </w:pPr>
      <w:r w:rsidRPr="008D7DF4">
        <w:rPr>
          <w:rFonts w:ascii="Times New Roman" w:hAnsi="Times New Roman" w:cs="Times New Roman"/>
          <w:sz w:val="24"/>
          <w:szCs w:val="24"/>
        </w:rPr>
        <w:t xml:space="preserve"> </w:t>
      </w:r>
      <w:r w:rsidRPr="008D7DF4">
        <w:rPr>
          <w:rFonts w:ascii="Times New Roman" w:hAnsi="Times New Roman" w:cs="Times New Roman"/>
          <w:b/>
          <w:bCs/>
          <w:sz w:val="24"/>
          <w:szCs w:val="24"/>
        </w:rPr>
        <w:t>Baker industry</w:t>
      </w:r>
    </w:p>
    <w:p w14:paraId="0D0B65B4" w14:textId="77777777" w:rsidR="002C25FE" w:rsidRPr="008D7DF4" w:rsidRDefault="007B245E" w:rsidP="008D7DF4">
      <w:pPr>
        <w:spacing w:after="0"/>
        <w:rPr>
          <w:rFonts w:ascii="Times New Roman" w:hAnsi="Times New Roman" w:cs="Times New Roman"/>
          <w:sz w:val="24"/>
          <w:szCs w:val="24"/>
        </w:rPr>
      </w:pPr>
      <w:r w:rsidRPr="008D7DF4">
        <w:rPr>
          <w:rFonts w:ascii="Times New Roman" w:hAnsi="Times New Roman" w:cs="Times New Roman"/>
          <w:sz w:val="24"/>
          <w:szCs w:val="24"/>
        </w:rPr>
        <w:t xml:space="preserve">         </w:t>
      </w:r>
    </w:p>
    <w:p w14:paraId="00021FE8" w14:textId="307B6EA3" w:rsidR="00350EF6" w:rsidRPr="008D7DF4" w:rsidRDefault="002C25FE"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w:t>
      </w:r>
      <w:r w:rsidR="007B245E" w:rsidRPr="008D7DF4">
        <w:rPr>
          <w:rFonts w:ascii="Times New Roman" w:hAnsi="Times New Roman" w:cs="Times New Roman"/>
          <w:sz w:val="24"/>
          <w:szCs w:val="24"/>
        </w:rPr>
        <w:t xml:space="preserve"> </w:t>
      </w:r>
      <w:r w:rsidR="00350EF6" w:rsidRPr="008D7DF4">
        <w:rPr>
          <w:rFonts w:ascii="Times New Roman" w:hAnsi="Times New Roman" w:cs="Times New Roman"/>
          <w:sz w:val="24"/>
          <w:szCs w:val="24"/>
        </w:rPr>
        <w:t xml:space="preserve">Microbial proteases are useful in baking industry. </w:t>
      </w:r>
      <w:r w:rsidR="007B245E" w:rsidRPr="008D7DF4">
        <w:rPr>
          <w:rFonts w:ascii="Times New Roman" w:hAnsi="Times New Roman" w:cs="Times New Roman"/>
          <w:sz w:val="24"/>
          <w:szCs w:val="24"/>
        </w:rPr>
        <w:t>The proteases used on large scale in the production of breads, baked foods,</w:t>
      </w:r>
      <w:r w:rsidRPr="008D7DF4">
        <w:rPr>
          <w:rFonts w:ascii="Times New Roman" w:hAnsi="Times New Roman" w:cs="Times New Roman"/>
          <w:sz w:val="24"/>
          <w:szCs w:val="24"/>
        </w:rPr>
        <w:t xml:space="preserve"> cra</w:t>
      </w:r>
      <w:r w:rsidR="007B245E" w:rsidRPr="008D7DF4">
        <w:rPr>
          <w:rFonts w:ascii="Times New Roman" w:hAnsi="Times New Roman" w:cs="Times New Roman"/>
          <w:sz w:val="24"/>
          <w:szCs w:val="24"/>
        </w:rPr>
        <w:t xml:space="preserve">ckers and </w:t>
      </w:r>
      <w:r w:rsidRPr="008D7DF4">
        <w:rPr>
          <w:rFonts w:ascii="Times New Roman" w:hAnsi="Times New Roman" w:cs="Times New Roman"/>
          <w:sz w:val="24"/>
          <w:szCs w:val="24"/>
        </w:rPr>
        <w:t>w</w:t>
      </w:r>
      <w:r w:rsidR="007B245E" w:rsidRPr="008D7DF4">
        <w:rPr>
          <w:rFonts w:ascii="Times New Roman" w:hAnsi="Times New Roman" w:cs="Times New Roman"/>
          <w:sz w:val="24"/>
          <w:szCs w:val="24"/>
        </w:rPr>
        <w:t>affles due to it</w:t>
      </w:r>
      <w:r w:rsidR="00350EF6" w:rsidRPr="008D7DF4">
        <w:rPr>
          <w:rFonts w:ascii="Times New Roman" w:hAnsi="Times New Roman" w:cs="Times New Roman"/>
          <w:sz w:val="24"/>
          <w:szCs w:val="24"/>
        </w:rPr>
        <w:t xml:space="preserve"> </w:t>
      </w:r>
      <w:r w:rsidR="007B245E" w:rsidRPr="008D7DF4">
        <w:rPr>
          <w:rFonts w:ascii="Times New Roman" w:hAnsi="Times New Roman" w:cs="Times New Roman"/>
          <w:sz w:val="24"/>
          <w:szCs w:val="24"/>
        </w:rPr>
        <w:t>reduce mixing time, decrease dough consistency,</w:t>
      </w:r>
      <w:r w:rsidRPr="008D7DF4">
        <w:rPr>
          <w:rFonts w:ascii="Times New Roman" w:hAnsi="Times New Roman" w:cs="Times New Roman"/>
          <w:sz w:val="24"/>
          <w:szCs w:val="24"/>
        </w:rPr>
        <w:t xml:space="preserve"> </w:t>
      </w:r>
      <w:r w:rsidR="00350EF6" w:rsidRPr="008D7DF4">
        <w:rPr>
          <w:rFonts w:ascii="Times New Roman" w:hAnsi="Times New Roman" w:cs="Times New Roman"/>
          <w:sz w:val="24"/>
          <w:szCs w:val="24"/>
        </w:rPr>
        <w:t>r</w:t>
      </w:r>
      <w:r w:rsidR="007B245E" w:rsidRPr="008D7DF4">
        <w:rPr>
          <w:rFonts w:ascii="Times New Roman" w:hAnsi="Times New Roman" w:cs="Times New Roman"/>
          <w:sz w:val="24"/>
          <w:szCs w:val="24"/>
        </w:rPr>
        <w:t>egulate gluten strength in bread, assure dough uniformity,</w:t>
      </w:r>
      <w:r w:rsidRPr="008D7DF4">
        <w:rPr>
          <w:rFonts w:ascii="Times New Roman" w:hAnsi="Times New Roman" w:cs="Times New Roman"/>
          <w:sz w:val="24"/>
          <w:szCs w:val="24"/>
        </w:rPr>
        <w:t xml:space="preserve"> </w:t>
      </w:r>
      <w:r w:rsidR="007B245E" w:rsidRPr="008D7DF4">
        <w:rPr>
          <w:rFonts w:ascii="Times New Roman" w:hAnsi="Times New Roman" w:cs="Times New Roman"/>
          <w:sz w:val="24"/>
          <w:szCs w:val="24"/>
        </w:rPr>
        <w:t>control bread texture,</w:t>
      </w:r>
      <w:r w:rsidRPr="008D7DF4">
        <w:rPr>
          <w:rFonts w:ascii="Times New Roman" w:hAnsi="Times New Roman" w:cs="Times New Roman"/>
          <w:sz w:val="24"/>
          <w:szCs w:val="24"/>
        </w:rPr>
        <w:t xml:space="preserve"> </w:t>
      </w:r>
      <w:r w:rsidR="007B245E" w:rsidRPr="008D7DF4">
        <w:rPr>
          <w:rFonts w:ascii="Times New Roman" w:hAnsi="Times New Roman" w:cs="Times New Roman"/>
          <w:sz w:val="24"/>
          <w:szCs w:val="24"/>
        </w:rPr>
        <w:t xml:space="preserve">and improve </w:t>
      </w:r>
      <w:proofErr w:type="spellStart"/>
      <w:r w:rsidR="007B245E" w:rsidRPr="008D7DF4">
        <w:rPr>
          <w:rFonts w:ascii="Times New Roman" w:hAnsi="Times New Roman" w:cs="Times New Roman"/>
          <w:sz w:val="24"/>
          <w:szCs w:val="24"/>
        </w:rPr>
        <w:t>flavour</w:t>
      </w:r>
      <w:proofErr w:type="spellEnd"/>
      <w:r w:rsidR="007B245E" w:rsidRPr="008D7DF4">
        <w:rPr>
          <w:rFonts w:ascii="Times New Roman" w:hAnsi="Times New Roman" w:cs="Times New Roman"/>
          <w:sz w:val="24"/>
          <w:szCs w:val="24"/>
        </w:rPr>
        <w:t>.</w:t>
      </w:r>
      <w:r w:rsidR="00486078" w:rsidRPr="008D7DF4">
        <w:rPr>
          <w:rFonts w:ascii="Times New Roman" w:hAnsi="Times New Roman" w:cs="Times New Roman"/>
          <w:sz w:val="24"/>
          <w:szCs w:val="24"/>
        </w:rPr>
        <w:t xml:space="preserve"> </w:t>
      </w:r>
      <w:r w:rsidR="00350EF6" w:rsidRPr="008D7DF4">
        <w:rPr>
          <w:rFonts w:ascii="Times New Roman" w:hAnsi="Times New Roman" w:cs="Times New Roman"/>
          <w:sz w:val="24"/>
          <w:szCs w:val="24"/>
        </w:rPr>
        <w:t xml:space="preserve">proteolytic enzyme treatment </w:t>
      </w:r>
      <w:proofErr w:type="gramStart"/>
      <w:r w:rsidR="009252B0">
        <w:rPr>
          <w:rFonts w:ascii="Times New Roman" w:hAnsi="Times New Roman" w:cs="Times New Roman"/>
          <w:sz w:val="24"/>
          <w:szCs w:val="24"/>
        </w:rPr>
        <w:t>are</w:t>
      </w:r>
      <w:proofErr w:type="gramEnd"/>
      <w:r w:rsidR="00350EF6" w:rsidRPr="008D7DF4">
        <w:rPr>
          <w:rFonts w:ascii="Times New Roman" w:hAnsi="Times New Roman" w:cs="Times New Roman"/>
          <w:sz w:val="24"/>
          <w:szCs w:val="24"/>
        </w:rPr>
        <w:t xml:space="preserve"> used in baking process. The bread production is usually obtained from </w:t>
      </w:r>
      <w:r w:rsidR="00350EF6" w:rsidRPr="008D7DF4">
        <w:rPr>
          <w:rFonts w:ascii="Times New Roman" w:hAnsi="Times New Roman" w:cs="Times New Roman"/>
          <w:i/>
          <w:iCs/>
          <w:sz w:val="24"/>
          <w:szCs w:val="24"/>
        </w:rPr>
        <w:t xml:space="preserve">Aspergillus </w:t>
      </w:r>
      <w:proofErr w:type="spellStart"/>
      <w:r w:rsidR="00350EF6" w:rsidRPr="008D7DF4">
        <w:rPr>
          <w:rFonts w:ascii="Times New Roman" w:hAnsi="Times New Roman" w:cs="Times New Roman"/>
          <w:i/>
          <w:iCs/>
          <w:sz w:val="24"/>
          <w:szCs w:val="24"/>
        </w:rPr>
        <w:t>oryzae</w:t>
      </w:r>
      <w:proofErr w:type="spellEnd"/>
      <w:r w:rsidR="00350EF6" w:rsidRPr="008D7DF4">
        <w:rPr>
          <w:rFonts w:ascii="Times New Roman" w:hAnsi="Times New Roman" w:cs="Times New Roman"/>
          <w:i/>
          <w:iCs/>
          <w:sz w:val="24"/>
          <w:szCs w:val="24"/>
        </w:rPr>
        <w:t>.</w:t>
      </w:r>
    </w:p>
    <w:p w14:paraId="6D97F8E3" w14:textId="77777777" w:rsidR="007B245E" w:rsidRPr="008D7DF4" w:rsidRDefault="007B245E" w:rsidP="008D7DF4">
      <w:pPr>
        <w:spacing w:after="0"/>
        <w:rPr>
          <w:rFonts w:ascii="Times New Roman" w:hAnsi="Times New Roman" w:cs="Times New Roman"/>
          <w:sz w:val="24"/>
          <w:szCs w:val="24"/>
        </w:rPr>
      </w:pPr>
      <w:r w:rsidRPr="008D7DF4">
        <w:rPr>
          <w:rFonts w:ascii="Times New Roman" w:hAnsi="Times New Roman" w:cs="Times New Roman"/>
          <w:sz w:val="24"/>
          <w:szCs w:val="24"/>
        </w:rPr>
        <w:t xml:space="preserve">         </w:t>
      </w:r>
    </w:p>
    <w:p w14:paraId="3762D5BD" w14:textId="720C84BE" w:rsidR="007B245E" w:rsidRPr="00F45D78" w:rsidRDefault="007B245E" w:rsidP="008D7DF4">
      <w:pPr>
        <w:spacing w:after="0"/>
        <w:rPr>
          <w:rFonts w:ascii="Times New Roman" w:hAnsi="Times New Roman" w:cs="Times New Roman"/>
          <w:b/>
          <w:bCs/>
          <w:sz w:val="24"/>
          <w:szCs w:val="24"/>
        </w:rPr>
      </w:pPr>
      <w:r w:rsidRPr="00F45D78">
        <w:rPr>
          <w:rFonts w:ascii="Times New Roman" w:hAnsi="Times New Roman" w:cs="Times New Roman"/>
          <w:b/>
          <w:bCs/>
          <w:sz w:val="24"/>
          <w:szCs w:val="24"/>
        </w:rPr>
        <w:t xml:space="preserve">   </w:t>
      </w:r>
      <w:r w:rsidR="002C25FE" w:rsidRPr="00F45D78">
        <w:rPr>
          <w:rFonts w:ascii="Times New Roman" w:hAnsi="Times New Roman" w:cs="Times New Roman"/>
          <w:b/>
          <w:bCs/>
          <w:sz w:val="24"/>
          <w:szCs w:val="24"/>
        </w:rPr>
        <w:t>D</w:t>
      </w:r>
      <w:r w:rsidRPr="00F45D78">
        <w:rPr>
          <w:rFonts w:ascii="Times New Roman" w:hAnsi="Times New Roman" w:cs="Times New Roman"/>
          <w:b/>
          <w:bCs/>
          <w:sz w:val="24"/>
          <w:szCs w:val="24"/>
        </w:rPr>
        <w:t xml:space="preserve">airy industry </w:t>
      </w:r>
    </w:p>
    <w:p w14:paraId="65AE7D50" w14:textId="77777777" w:rsidR="007B245E" w:rsidRPr="008D7DF4" w:rsidRDefault="007B245E" w:rsidP="008D7DF4">
      <w:pPr>
        <w:spacing w:after="0"/>
        <w:rPr>
          <w:rFonts w:ascii="Times New Roman" w:hAnsi="Times New Roman" w:cs="Times New Roman"/>
          <w:sz w:val="24"/>
          <w:szCs w:val="24"/>
        </w:rPr>
      </w:pPr>
    </w:p>
    <w:p w14:paraId="30C7EFEB" w14:textId="7E04C765" w:rsidR="00C25FEE" w:rsidRPr="008D7DF4" w:rsidRDefault="007B245E"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Mostly the proteases used in dairy industry for the manufacture of cheese</w:t>
      </w:r>
      <w:r w:rsidR="002C25FE" w:rsidRPr="008D7DF4">
        <w:rPr>
          <w:rFonts w:ascii="Times New Roman" w:hAnsi="Times New Roman" w:cs="Times New Roman"/>
          <w:sz w:val="24"/>
          <w:szCs w:val="24"/>
        </w:rPr>
        <w:t xml:space="preserve">. </w:t>
      </w:r>
      <w:r w:rsidRPr="008D7DF4">
        <w:rPr>
          <w:rFonts w:ascii="Times New Roman" w:hAnsi="Times New Roman" w:cs="Times New Roman"/>
          <w:sz w:val="24"/>
          <w:szCs w:val="24"/>
        </w:rPr>
        <w:t>The important function of protease is to hydrolyze the specific peptide bond to generate macro pep</w:t>
      </w:r>
      <w:r w:rsidR="002C25FE" w:rsidRPr="008D7DF4">
        <w:rPr>
          <w:rFonts w:ascii="Times New Roman" w:hAnsi="Times New Roman" w:cs="Times New Roman"/>
          <w:sz w:val="24"/>
          <w:szCs w:val="24"/>
        </w:rPr>
        <w:t>tides</w:t>
      </w:r>
      <w:r w:rsidRPr="008D7DF4">
        <w:rPr>
          <w:rFonts w:ascii="Times New Roman" w:hAnsi="Times New Roman" w:cs="Times New Roman"/>
          <w:sz w:val="24"/>
          <w:szCs w:val="24"/>
        </w:rPr>
        <w:t xml:space="preserve"> and para k casein. There are some disadvantages (</w:t>
      </w:r>
      <w:proofErr w:type="spellStart"/>
      <w:r w:rsidRPr="008D7DF4">
        <w:rPr>
          <w:rFonts w:ascii="Times New Roman" w:hAnsi="Times New Roman" w:cs="Times New Roman"/>
          <w:sz w:val="24"/>
          <w:szCs w:val="24"/>
        </w:rPr>
        <w:t>i</w:t>
      </w:r>
      <w:proofErr w:type="spellEnd"/>
      <w:r w:rsidRPr="008D7DF4">
        <w:rPr>
          <w:rFonts w:ascii="Times New Roman" w:hAnsi="Times New Roman" w:cs="Times New Roman"/>
          <w:sz w:val="24"/>
          <w:szCs w:val="24"/>
        </w:rPr>
        <w:t>.</w:t>
      </w:r>
      <w:r w:rsidR="002C25FE" w:rsidRPr="008D7DF4">
        <w:rPr>
          <w:rFonts w:ascii="Times New Roman" w:hAnsi="Times New Roman" w:cs="Times New Roman"/>
          <w:sz w:val="24"/>
          <w:szCs w:val="24"/>
        </w:rPr>
        <w:t xml:space="preserve"> </w:t>
      </w:r>
      <w:r w:rsidRPr="008D7DF4">
        <w:rPr>
          <w:rFonts w:ascii="Times New Roman" w:hAnsi="Times New Roman" w:cs="Times New Roman"/>
          <w:sz w:val="24"/>
          <w:szCs w:val="24"/>
        </w:rPr>
        <w:t>e) the development of bitterness in cheese after storage and poor yield.</w:t>
      </w:r>
      <w:r w:rsidR="00350EF6" w:rsidRPr="008D7DF4">
        <w:rPr>
          <w:rFonts w:ascii="Times New Roman" w:hAnsi="Times New Roman" w:cs="Times New Roman"/>
          <w:sz w:val="24"/>
          <w:szCs w:val="24"/>
        </w:rPr>
        <w:t xml:space="preserve"> </w:t>
      </w:r>
      <w:r w:rsidR="00C25FEE" w:rsidRPr="008D7DF4">
        <w:rPr>
          <w:rFonts w:ascii="Times New Roman" w:hAnsi="Times New Roman" w:cs="Times New Roman"/>
          <w:sz w:val="24"/>
          <w:szCs w:val="24"/>
        </w:rPr>
        <w:t>In cheese ripening stage, the protease is important and alkaline proteases produced off</w:t>
      </w:r>
      <w:r w:rsidR="00426A86" w:rsidRPr="008D7DF4">
        <w:rPr>
          <w:rFonts w:ascii="Times New Roman" w:hAnsi="Times New Roman" w:cs="Times New Roman"/>
          <w:sz w:val="24"/>
          <w:szCs w:val="24"/>
        </w:rPr>
        <w:t>-</w:t>
      </w:r>
      <w:r w:rsidR="00C25FEE" w:rsidRPr="008D7DF4">
        <w:rPr>
          <w:rFonts w:ascii="Times New Roman" w:hAnsi="Times New Roman" w:cs="Times New Roman"/>
          <w:sz w:val="24"/>
          <w:szCs w:val="24"/>
        </w:rPr>
        <w:t>flavor</w:t>
      </w:r>
      <w:r w:rsidR="008B3D7F" w:rsidRPr="008D7DF4">
        <w:rPr>
          <w:rFonts w:ascii="Times New Roman" w:hAnsi="Times New Roman" w:cs="Times New Roman"/>
          <w:sz w:val="24"/>
          <w:szCs w:val="24"/>
        </w:rPr>
        <w:t>s</w:t>
      </w:r>
      <w:r w:rsidR="00C25FEE" w:rsidRPr="008D7DF4">
        <w:rPr>
          <w:rFonts w:ascii="Times New Roman" w:hAnsi="Times New Roman" w:cs="Times New Roman"/>
          <w:sz w:val="24"/>
          <w:szCs w:val="24"/>
        </w:rPr>
        <w:t xml:space="preserve"> </w:t>
      </w:r>
      <w:r w:rsidR="008B3D7F" w:rsidRPr="008D7DF4">
        <w:rPr>
          <w:rFonts w:ascii="Times New Roman" w:hAnsi="Times New Roman" w:cs="Times New Roman"/>
          <w:sz w:val="24"/>
          <w:szCs w:val="24"/>
        </w:rPr>
        <w:t xml:space="preserve">was </w:t>
      </w:r>
      <w:proofErr w:type="gramStart"/>
      <w:r w:rsidR="00C25FEE" w:rsidRPr="008D7DF4">
        <w:rPr>
          <w:rFonts w:ascii="Times New Roman" w:hAnsi="Times New Roman" w:cs="Times New Roman"/>
          <w:sz w:val="24"/>
          <w:szCs w:val="24"/>
        </w:rPr>
        <w:t xml:space="preserve">tested </w:t>
      </w:r>
      <w:r w:rsidR="008B3D7F" w:rsidRPr="008D7DF4">
        <w:rPr>
          <w:rFonts w:ascii="Times New Roman" w:hAnsi="Times New Roman" w:cs="Times New Roman"/>
          <w:sz w:val="24"/>
          <w:szCs w:val="24"/>
        </w:rPr>
        <w:t xml:space="preserve"> </w:t>
      </w:r>
      <w:r w:rsidR="009608B0" w:rsidRPr="008D7DF4">
        <w:rPr>
          <w:rFonts w:ascii="Times New Roman" w:hAnsi="Times New Roman" w:cs="Times New Roman"/>
          <w:sz w:val="24"/>
          <w:szCs w:val="24"/>
        </w:rPr>
        <w:t>[</w:t>
      </w:r>
      <w:proofErr w:type="gramEnd"/>
      <w:r w:rsidR="005D4003">
        <w:rPr>
          <w:rFonts w:ascii="Times New Roman" w:hAnsi="Times New Roman" w:cs="Times New Roman"/>
          <w:sz w:val="24"/>
          <w:szCs w:val="24"/>
        </w:rPr>
        <w:t>2</w:t>
      </w:r>
      <w:r w:rsidR="009252B0">
        <w:rPr>
          <w:rFonts w:ascii="Times New Roman" w:hAnsi="Times New Roman" w:cs="Times New Roman"/>
          <w:sz w:val="24"/>
          <w:szCs w:val="24"/>
        </w:rPr>
        <w:t>3</w:t>
      </w:r>
      <w:r w:rsidR="009608B0" w:rsidRPr="008D7DF4">
        <w:rPr>
          <w:rFonts w:ascii="Times New Roman" w:hAnsi="Times New Roman" w:cs="Times New Roman"/>
          <w:sz w:val="24"/>
          <w:szCs w:val="24"/>
        </w:rPr>
        <w:t>]</w:t>
      </w:r>
      <w:r w:rsidR="00C25FEE" w:rsidRPr="008D7DF4">
        <w:rPr>
          <w:rFonts w:ascii="Times New Roman" w:hAnsi="Times New Roman" w:cs="Times New Roman"/>
          <w:sz w:val="24"/>
          <w:szCs w:val="24"/>
        </w:rPr>
        <w:t>.</w:t>
      </w:r>
    </w:p>
    <w:p w14:paraId="35815F44" w14:textId="77777777" w:rsidR="00350EF6" w:rsidRPr="008D7DF4" w:rsidRDefault="00350EF6" w:rsidP="008D7DF4">
      <w:pPr>
        <w:spacing w:after="0"/>
        <w:rPr>
          <w:rFonts w:ascii="Times New Roman" w:hAnsi="Times New Roman" w:cs="Times New Roman"/>
          <w:sz w:val="24"/>
          <w:szCs w:val="24"/>
        </w:rPr>
      </w:pPr>
    </w:p>
    <w:p w14:paraId="5FEF3F56" w14:textId="2D2D14BD" w:rsidR="007B245E" w:rsidRPr="008D7DF4" w:rsidRDefault="007B245E" w:rsidP="008D7DF4">
      <w:pPr>
        <w:spacing w:after="0"/>
        <w:rPr>
          <w:rFonts w:ascii="Times New Roman" w:hAnsi="Times New Roman" w:cs="Times New Roman"/>
          <w:sz w:val="24"/>
          <w:szCs w:val="24"/>
        </w:rPr>
      </w:pPr>
      <w:r w:rsidRPr="008D7DF4">
        <w:rPr>
          <w:rFonts w:ascii="Times New Roman" w:hAnsi="Times New Roman" w:cs="Times New Roman"/>
          <w:sz w:val="24"/>
          <w:szCs w:val="24"/>
        </w:rPr>
        <w:t xml:space="preserve"> </w:t>
      </w:r>
      <w:r w:rsidR="002C25FE" w:rsidRPr="008D7DF4">
        <w:rPr>
          <w:rFonts w:ascii="Times New Roman" w:hAnsi="Times New Roman" w:cs="Times New Roman"/>
          <w:b/>
          <w:bCs/>
          <w:sz w:val="24"/>
          <w:szCs w:val="24"/>
        </w:rPr>
        <w:t>B</w:t>
      </w:r>
      <w:r w:rsidRPr="008D7DF4">
        <w:rPr>
          <w:rFonts w:ascii="Times New Roman" w:hAnsi="Times New Roman" w:cs="Times New Roman"/>
          <w:b/>
          <w:bCs/>
          <w:sz w:val="24"/>
          <w:szCs w:val="24"/>
        </w:rPr>
        <w:t>rewing industry</w:t>
      </w:r>
    </w:p>
    <w:p w14:paraId="785DBEA6" w14:textId="77777777" w:rsidR="007B245E" w:rsidRPr="008D7DF4" w:rsidRDefault="007B245E" w:rsidP="008D7DF4">
      <w:pPr>
        <w:spacing w:after="0"/>
        <w:rPr>
          <w:rFonts w:ascii="Times New Roman" w:hAnsi="Times New Roman" w:cs="Times New Roman"/>
          <w:sz w:val="24"/>
          <w:szCs w:val="24"/>
        </w:rPr>
      </w:pPr>
    </w:p>
    <w:p w14:paraId="596B0E7C" w14:textId="5C9CE1A4" w:rsidR="00426A86" w:rsidRPr="008D7DF4" w:rsidRDefault="007B245E"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Bacterial protease called </w:t>
      </w:r>
      <w:proofErr w:type="spellStart"/>
      <w:r w:rsidRPr="008D7DF4">
        <w:rPr>
          <w:rFonts w:ascii="Times New Roman" w:hAnsi="Times New Roman" w:cs="Times New Roman"/>
          <w:sz w:val="24"/>
          <w:szCs w:val="24"/>
        </w:rPr>
        <w:t>neutrase</w:t>
      </w:r>
      <w:proofErr w:type="spellEnd"/>
      <w:r w:rsidRPr="008D7DF4">
        <w:rPr>
          <w:rFonts w:ascii="Times New Roman" w:hAnsi="Times New Roman" w:cs="Times New Roman"/>
          <w:sz w:val="24"/>
          <w:szCs w:val="24"/>
        </w:rPr>
        <w:t xml:space="preserve"> is used in alcohol production for hig</w:t>
      </w:r>
      <w:r w:rsidR="002C25FE" w:rsidRPr="008D7DF4">
        <w:rPr>
          <w:rFonts w:ascii="Times New Roman" w:hAnsi="Times New Roman" w:cs="Times New Roman"/>
          <w:sz w:val="24"/>
          <w:szCs w:val="24"/>
        </w:rPr>
        <w:t>h</w:t>
      </w:r>
      <w:r w:rsidRPr="008D7DF4">
        <w:rPr>
          <w:rFonts w:ascii="Times New Roman" w:hAnsi="Times New Roman" w:cs="Times New Roman"/>
          <w:sz w:val="24"/>
          <w:szCs w:val="24"/>
        </w:rPr>
        <w:t xml:space="preserve"> Yeast growth. Protease plays</w:t>
      </w:r>
      <w:r w:rsidR="00875658" w:rsidRPr="008D7DF4">
        <w:rPr>
          <w:rFonts w:ascii="Times New Roman" w:hAnsi="Times New Roman" w:cs="Times New Roman"/>
          <w:sz w:val="24"/>
          <w:szCs w:val="24"/>
        </w:rPr>
        <w:t xml:space="preserve"> </w:t>
      </w:r>
      <w:r w:rsidRPr="008D7DF4">
        <w:rPr>
          <w:rFonts w:ascii="Times New Roman" w:hAnsi="Times New Roman" w:cs="Times New Roman"/>
          <w:sz w:val="24"/>
          <w:szCs w:val="24"/>
        </w:rPr>
        <w:t xml:space="preserve">important role in </w:t>
      </w:r>
      <w:r w:rsidR="002C25FE" w:rsidRPr="008D7DF4">
        <w:rPr>
          <w:rFonts w:ascii="Times New Roman" w:hAnsi="Times New Roman" w:cs="Times New Roman"/>
          <w:sz w:val="24"/>
          <w:szCs w:val="24"/>
        </w:rPr>
        <w:t xml:space="preserve">alcohol production </w:t>
      </w:r>
      <w:r w:rsidRPr="008D7DF4">
        <w:rPr>
          <w:rFonts w:ascii="Times New Roman" w:hAnsi="Times New Roman" w:cs="Times New Roman"/>
          <w:sz w:val="24"/>
          <w:szCs w:val="24"/>
        </w:rPr>
        <w:t>due to break down</w:t>
      </w:r>
      <w:r w:rsidR="002C25FE" w:rsidRPr="008D7DF4">
        <w:rPr>
          <w:rFonts w:ascii="Times New Roman" w:hAnsi="Times New Roman" w:cs="Times New Roman"/>
          <w:sz w:val="24"/>
          <w:szCs w:val="24"/>
        </w:rPr>
        <w:t xml:space="preserve"> </w:t>
      </w:r>
      <w:r w:rsidR="00350EF6" w:rsidRPr="008D7DF4">
        <w:rPr>
          <w:rFonts w:ascii="Times New Roman" w:hAnsi="Times New Roman" w:cs="Times New Roman"/>
          <w:sz w:val="24"/>
          <w:szCs w:val="24"/>
        </w:rPr>
        <w:t>o</w:t>
      </w:r>
      <w:r w:rsidRPr="008D7DF4">
        <w:rPr>
          <w:rFonts w:ascii="Times New Roman" w:hAnsi="Times New Roman" w:cs="Times New Roman"/>
          <w:sz w:val="24"/>
          <w:szCs w:val="24"/>
        </w:rPr>
        <w:t xml:space="preserve">f large proteins into smaller ones. </w:t>
      </w:r>
      <w:r w:rsidR="00426A86" w:rsidRPr="008D7DF4">
        <w:rPr>
          <w:rFonts w:ascii="Times New Roman" w:hAnsi="Times New Roman" w:cs="Times New Roman"/>
          <w:sz w:val="24"/>
          <w:szCs w:val="24"/>
        </w:rPr>
        <w:t>It also used in the finishing stages of beer to remove the chill haze.</w:t>
      </w:r>
      <w:r w:rsidR="00875658" w:rsidRPr="008D7DF4">
        <w:rPr>
          <w:rFonts w:ascii="Times New Roman" w:hAnsi="Times New Roman" w:cs="Times New Roman"/>
          <w:sz w:val="24"/>
          <w:szCs w:val="24"/>
        </w:rPr>
        <w:t xml:space="preserve"> </w:t>
      </w:r>
      <w:r w:rsidR="00426A86" w:rsidRPr="008D7DF4">
        <w:rPr>
          <w:rFonts w:ascii="Times New Roman" w:hAnsi="Times New Roman" w:cs="Times New Roman"/>
          <w:i/>
          <w:iCs/>
          <w:sz w:val="24"/>
          <w:szCs w:val="24"/>
        </w:rPr>
        <w:t xml:space="preserve">Streptomyces </w:t>
      </w:r>
      <w:proofErr w:type="spellStart"/>
      <w:r w:rsidR="00426A86" w:rsidRPr="008D7DF4">
        <w:rPr>
          <w:rFonts w:ascii="Times New Roman" w:hAnsi="Times New Roman" w:cs="Times New Roman"/>
          <w:i/>
          <w:iCs/>
          <w:sz w:val="24"/>
          <w:szCs w:val="24"/>
        </w:rPr>
        <w:t>fradiae</w:t>
      </w:r>
      <w:proofErr w:type="spellEnd"/>
      <w:r w:rsidR="00426A86" w:rsidRPr="008D7DF4">
        <w:rPr>
          <w:rFonts w:ascii="Times New Roman" w:hAnsi="Times New Roman" w:cs="Times New Roman"/>
          <w:i/>
          <w:iCs/>
          <w:sz w:val="24"/>
          <w:szCs w:val="24"/>
        </w:rPr>
        <w:t xml:space="preserve"> </w:t>
      </w:r>
      <w:r w:rsidR="00426A86" w:rsidRPr="008D7DF4">
        <w:rPr>
          <w:rFonts w:ascii="Times New Roman" w:hAnsi="Times New Roman" w:cs="Times New Roman"/>
          <w:sz w:val="24"/>
          <w:szCs w:val="24"/>
        </w:rPr>
        <w:t>was used for clarification.</w:t>
      </w:r>
    </w:p>
    <w:p w14:paraId="1C45A80F" w14:textId="77777777" w:rsidR="007B245E" w:rsidRPr="008D7DF4" w:rsidRDefault="007B245E" w:rsidP="008D7DF4">
      <w:pPr>
        <w:spacing w:after="0"/>
        <w:rPr>
          <w:rFonts w:ascii="Times New Roman" w:hAnsi="Times New Roman" w:cs="Times New Roman"/>
          <w:sz w:val="24"/>
          <w:szCs w:val="24"/>
        </w:rPr>
      </w:pPr>
    </w:p>
    <w:p w14:paraId="2B7DB13C" w14:textId="77777777" w:rsidR="00AB7AA8" w:rsidRDefault="00AB7AA8" w:rsidP="008D7DF4">
      <w:pPr>
        <w:spacing w:after="0"/>
        <w:rPr>
          <w:rFonts w:ascii="Times New Roman" w:hAnsi="Times New Roman" w:cs="Times New Roman"/>
          <w:b/>
          <w:bCs/>
          <w:sz w:val="24"/>
          <w:szCs w:val="24"/>
        </w:rPr>
      </w:pPr>
    </w:p>
    <w:p w14:paraId="4889B6CD" w14:textId="1D06DDF5" w:rsidR="007B245E" w:rsidRPr="008D7DF4" w:rsidRDefault="007B245E" w:rsidP="008D7DF4">
      <w:pPr>
        <w:spacing w:after="0"/>
        <w:rPr>
          <w:rFonts w:ascii="Times New Roman" w:hAnsi="Times New Roman" w:cs="Times New Roman"/>
          <w:sz w:val="24"/>
          <w:szCs w:val="24"/>
        </w:rPr>
      </w:pPr>
      <w:r w:rsidRPr="008D7DF4">
        <w:rPr>
          <w:rFonts w:ascii="Times New Roman" w:hAnsi="Times New Roman" w:cs="Times New Roman"/>
          <w:b/>
          <w:bCs/>
          <w:sz w:val="24"/>
          <w:szCs w:val="24"/>
        </w:rPr>
        <w:lastRenderedPageBreak/>
        <w:t>Meat industry</w:t>
      </w:r>
    </w:p>
    <w:p w14:paraId="6636AE10" w14:textId="77777777" w:rsidR="007B245E" w:rsidRPr="008D7DF4" w:rsidRDefault="007B245E" w:rsidP="008D7DF4">
      <w:pPr>
        <w:spacing w:after="0"/>
        <w:rPr>
          <w:rFonts w:ascii="Times New Roman" w:hAnsi="Times New Roman" w:cs="Times New Roman"/>
          <w:sz w:val="24"/>
          <w:szCs w:val="24"/>
        </w:rPr>
      </w:pPr>
      <w:r w:rsidRPr="008D7DF4">
        <w:rPr>
          <w:rFonts w:ascii="Times New Roman" w:hAnsi="Times New Roman" w:cs="Times New Roman"/>
          <w:sz w:val="24"/>
          <w:szCs w:val="24"/>
        </w:rPr>
        <w:t xml:space="preserve">            </w:t>
      </w:r>
    </w:p>
    <w:p w14:paraId="51DC17E0" w14:textId="0B42FC3D" w:rsidR="007B245E" w:rsidRPr="008D7DF4" w:rsidRDefault="007B245E"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Protease is used for meat tenderization. After the animal is dissected, protease</w:t>
      </w:r>
      <w:r w:rsidR="002C25FE" w:rsidRPr="008D7DF4">
        <w:rPr>
          <w:rFonts w:ascii="Times New Roman" w:hAnsi="Times New Roman" w:cs="Times New Roman"/>
          <w:sz w:val="24"/>
          <w:szCs w:val="24"/>
        </w:rPr>
        <w:t xml:space="preserve"> d</w:t>
      </w:r>
      <w:r w:rsidRPr="008D7DF4">
        <w:rPr>
          <w:rFonts w:ascii="Times New Roman" w:hAnsi="Times New Roman" w:cs="Times New Roman"/>
          <w:sz w:val="24"/>
          <w:szCs w:val="24"/>
        </w:rPr>
        <w:t>egrade the muscle fiber protein by series of complex reactions, then it increases</w:t>
      </w:r>
      <w:r w:rsidR="002C25FE" w:rsidRPr="008D7DF4">
        <w:rPr>
          <w:rFonts w:ascii="Times New Roman" w:hAnsi="Times New Roman" w:cs="Times New Roman"/>
          <w:sz w:val="24"/>
          <w:szCs w:val="24"/>
        </w:rPr>
        <w:t xml:space="preserve"> </w:t>
      </w:r>
      <w:r w:rsidRPr="008D7DF4">
        <w:rPr>
          <w:rFonts w:ascii="Times New Roman" w:hAnsi="Times New Roman" w:cs="Times New Roman"/>
          <w:sz w:val="24"/>
          <w:szCs w:val="24"/>
        </w:rPr>
        <w:t>the tenderness of the meat.</w:t>
      </w:r>
    </w:p>
    <w:p w14:paraId="23D364D6" w14:textId="7FD033D0" w:rsidR="00D92D1D" w:rsidRPr="008D7DF4" w:rsidRDefault="00D92D1D" w:rsidP="008D7DF4">
      <w:pPr>
        <w:spacing w:after="0"/>
        <w:rPr>
          <w:rFonts w:ascii="Times New Roman" w:hAnsi="Times New Roman" w:cs="Times New Roman"/>
          <w:sz w:val="24"/>
          <w:szCs w:val="24"/>
        </w:rPr>
      </w:pPr>
    </w:p>
    <w:p w14:paraId="36F9EFBB" w14:textId="721AA9D9" w:rsidR="00D92D1D" w:rsidRPr="008D7DF4" w:rsidRDefault="00D92D1D" w:rsidP="008D7DF4">
      <w:pPr>
        <w:spacing w:after="0"/>
        <w:rPr>
          <w:rFonts w:ascii="Times New Roman" w:hAnsi="Times New Roman" w:cs="Times New Roman"/>
          <w:b/>
          <w:bCs/>
          <w:sz w:val="24"/>
          <w:szCs w:val="24"/>
        </w:rPr>
      </w:pPr>
      <w:r w:rsidRPr="008D7DF4">
        <w:rPr>
          <w:rFonts w:ascii="Times New Roman" w:hAnsi="Times New Roman" w:cs="Times New Roman"/>
          <w:b/>
          <w:bCs/>
          <w:sz w:val="24"/>
          <w:szCs w:val="24"/>
        </w:rPr>
        <w:t xml:space="preserve">   Medical usage</w:t>
      </w:r>
    </w:p>
    <w:p w14:paraId="03F2CC11" w14:textId="148B60C0" w:rsidR="00D92D1D" w:rsidRPr="008D7DF4" w:rsidRDefault="00D92D1D" w:rsidP="008D7DF4">
      <w:pPr>
        <w:spacing w:after="0"/>
        <w:rPr>
          <w:rFonts w:ascii="Times New Roman" w:hAnsi="Times New Roman" w:cs="Times New Roman"/>
          <w:sz w:val="24"/>
          <w:szCs w:val="24"/>
        </w:rPr>
      </w:pPr>
    </w:p>
    <w:p w14:paraId="2BB5B0D9" w14:textId="219D2423" w:rsidR="009608B0" w:rsidRPr="008D7DF4" w:rsidRDefault="00D92D1D"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w:t>
      </w:r>
      <w:r w:rsidR="009608B0" w:rsidRPr="008D7DF4">
        <w:rPr>
          <w:rFonts w:ascii="Times New Roman" w:hAnsi="Times New Roman" w:cs="Times New Roman"/>
          <w:sz w:val="24"/>
          <w:szCs w:val="24"/>
        </w:rPr>
        <w:t xml:space="preserve">      </w:t>
      </w:r>
      <w:r w:rsidRPr="008D7DF4">
        <w:rPr>
          <w:rFonts w:ascii="Times New Roman" w:hAnsi="Times New Roman" w:cs="Times New Roman"/>
          <w:sz w:val="24"/>
          <w:szCs w:val="24"/>
        </w:rPr>
        <w:t xml:space="preserve"> </w:t>
      </w:r>
      <w:r w:rsidR="009608B0" w:rsidRPr="008D7DF4">
        <w:rPr>
          <w:rFonts w:ascii="Times New Roman" w:hAnsi="Times New Roman" w:cs="Times New Roman"/>
          <w:sz w:val="24"/>
          <w:szCs w:val="24"/>
        </w:rPr>
        <w:t xml:space="preserve">Alkaline proteases are used for the preparation of </w:t>
      </w:r>
      <w:proofErr w:type="spellStart"/>
      <w:r w:rsidR="009608B0" w:rsidRPr="008D7DF4">
        <w:rPr>
          <w:rFonts w:ascii="Times New Roman" w:hAnsi="Times New Roman" w:cs="Times New Roman"/>
          <w:sz w:val="24"/>
          <w:szCs w:val="24"/>
        </w:rPr>
        <w:t>elastoterase</w:t>
      </w:r>
      <w:proofErr w:type="spellEnd"/>
      <w:r w:rsidR="009608B0" w:rsidRPr="008D7DF4">
        <w:rPr>
          <w:rFonts w:ascii="Times New Roman" w:hAnsi="Times New Roman" w:cs="Times New Roman"/>
          <w:sz w:val="24"/>
          <w:szCs w:val="24"/>
        </w:rPr>
        <w:t xml:space="preserve">. </w:t>
      </w:r>
      <w:proofErr w:type="spellStart"/>
      <w:r w:rsidR="009608B0" w:rsidRPr="008D7DF4">
        <w:rPr>
          <w:rFonts w:ascii="Times New Roman" w:hAnsi="Times New Roman" w:cs="Times New Roman"/>
          <w:sz w:val="24"/>
          <w:szCs w:val="24"/>
        </w:rPr>
        <w:t>Elastoterase</w:t>
      </w:r>
      <w:proofErr w:type="spellEnd"/>
      <w:r w:rsidR="009608B0" w:rsidRPr="008D7DF4">
        <w:rPr>
          <w:rFonts w:ascii="Times New Roman" w:hAnsi="Times New Roman" w:cs="Times New Roman"/>
          <w:sz w:val="24"/>
          <w:szCs w:val="24"/>
        </w:rPr>
        <w:t xml:space="preserve"> was applied for the treatment of burns, furuncles and deep abscesses. </w:t>
      </w:r>
      <w:r w:rsidR="009608B0" w:rsidRPr="008D7DF4">
        <w:rPr>
          <w:rFonts w:ascii="Times New Roman" w:hAnsi="Times New Roman" w:cs="Times New Roman"/>
          <w:i/>
          <w:iCs/>
          <w:sz w:val="24"/>
          <w:szCs w:val="24"/>
        </w:rPr>
        <w:t>Bacillus</w:t>
      </w:r>
      <w:r w:rsidR="009608B0" w:rsidRPr="008D7DF4">
        <w:rPr>
          <w:rFonts w:ascii="Times New Roman" w:hAnsi="Times New Roman" w:cs="Times New Roman"/>
          <w:sz w:val="24"/>
          <w:szCs w:val="24"/>
        </w:rPr>
        <w:t xml:space="preserve"> </w:t>
      </w:r>
      <w:proofErr w:type="spellStart"/>
      <w:r w:rsidR="009608B0" w:rsidRPr="008D7DF4">
        <w:rPr>
          <w:rFonts w:ascii="Times New Roman" w:hAnsi="Times New Roman" w:cs="Times New Roman"/>
          <w:sz w:val="24"/>
          <w:szCs w:val="24"/>
        </w:rPr>
        <w:t>spp</w:t>
      </w:r>
      <w:proofErr w:type="spellEnd"/>
      <w:r w:rsidR="009608B0" w:rsidRPr="008D7DF4">
        <w:rPr>
          <w:rFonts w:ascii="Times New Roman" w:hAnsi="Times New Roman" w:cs="Times New Roman"/>
          <w:sz w:val="24"/>
          <w:szCs w:val="24"/>
        </w:rPr>
        <w:t xml:space="preserve"> was approved to be safe to human [</w:t>
      </w:r>
      <w:r w:rsidR="00C92D84" w:rsidRPr="008D7DF4">
        <w:rPr>
          <w:rFonts w:ascii="Times New Roman" w:hAnsi="Times New Roman" w:cs="Times New Roman"/>
          <w:sz w:val="24"/>
          <w:szCs w:val="24"/>
        </w:rPr>
        <w:t>2</w:t>
      </w:r>
      <w:r w:rsidR="009252B0">
        <w:rPr>
          <w:rFonts w:ascii="Times New Roman" w:hAnsi="Times New Roman" w:cs="Times New Roman"/>
          <w:sz w:val="24"/>
          <w:szCs w:val="24"/>
        </w:rPr>
        <w:t>4</w:t>
      </w:r>
      <w:r w:rsidR="009608B0" w:rsidRPr="008D7DF4">
        <w:rPr>
          <w:rFonts w:ascii="Times New Roman" w:hAnsi="Times New Roman" w:cs="Times New Roman"/>
          <w:sz w:val="24"/>
          <w:szCs w:val="24"/>
        </w:rPr>
        <w:t>].</w:t>
      </w:r>
    </w:p>
    <w:p w14:paraId="0F69F278" w14:textId="6E87B10B" w:rsidR="009608B0" w:rsidRPr="008D7DF4" w:rsidRDefault="009608B0" w:rsidP="008D7DF4">
      <w:pPr>
        <w:spacing w:after="0"/>
        <w:rPr>
          <w:rFonts w:ascii="Times New Roman" w:hAnsi="Times New Roman" w:cs="Times New Roman"/>
          <w:sz w:val="24"/>
          <w:szCs w:val="24"/>
        </w:rPr>
      </w:pPr>
    </w:p>
    <w:p w14:paraId="18775EA2" w14:textId="399824B7" w:rsidR="00E57BB2" w:rsidRPr="008D7DF4" w:rsidRDefault="00E57BB2" w:rsidP="008D7DF4">
      <w:pPr>
        <w:spacing w:after="0"/>
        <w:rPr>
          <w:rFonts w:ascii="Times New Roman" w:hAnsi="Times New Roman" w:cs="Times New Roman"/>
          <w:b/>
          <w:bCs/>
          <w:sz w:val="24"/>
          <w:szCs w:val="24"/>
        </w:rPr>
      </w:pPr>
      <w:r w:rsidRPr="008D7DF4">
        <w:rPr>
          <w:rFonts w:ascii="Times New Roman" w:hAnsi="Times New Roman" w:cs="Times New Roman"/>
          <w:b/>
          <w:bCs/>
          <w:sz w:val="24"/>
          <w:szCs w:val="24"/>
        </w:rPr>
        <w:t xml:space="preserve">  Leather industry</w:t>
      </w:r>
    </w:p>
    <w:p w14:paraId="1CC5626A" w14:textId="5B5D3F7E" w:rsidR="00E57BB2" w:rsidRPr="008D7DF4" w:rsidRDefault="00E57BB2" w:rsidP="008D7DF4">
      <w:pPr>
        <w:spacing w:after="0"/>
        <w:rPr>
          <w:rFonts w:ascii="Times New Roman" w:hAnsi="Times New Roman" w:cs="Times New Roman"/>
          <w:b/>
          <w:bCs/>
          <w:sz w:val="24"/>
          <w:szCs w:val="24"/>
        </w:rPr>
      </w:pPr>
    </w:p>
    <w:p w14:paraId="6BE5CF7A" w14:textId="38583347" w:rsidR="00CB239A" w:rsidRPr="008D7DF4" w:rsidRDefault="00E57BB2" w:rsidP="008D7DF4">
      <w:pPr>
        <w:spacing w:after="0"/>
        <w:jc w:val="both"/>
        <w:rPr>
          <w:rFonts w:ascii="Times New Roman" w:hAnsi="Times New Roman" w:cs="Times New Roman"/>
          <w:sz w:val="24"/>
          <w:szCs w:val="24"/>
        </w:rPr>
      </w:pPr>
      <w:r w:rsidRPr="008D7DF4">
        <w:rPr>
          <w:rFonts w:ascii="Times New Roman" w:hAnsi="Times New Roman" w:cs="Times New Roman"/>
          <w:b/>
          <w:bCs/>
          <w:sz w:val="24"/>
          <w:szCs w:val="24"/>
        </w:rPr>
        <w:t xml:space="preserve">           </w:t>
      </w:r>
      <w:r w:rsidRPr="008D7DF4">
        <w:rPr>
          <w:rFonts w:ascii="Times New Roman" w:hAnsi="Times New Roman" w:cs="Times New Roman"/>
          <w:sz w:val="24"/>
          <w:szCs w:val="24"/>
        </w:rPr>
        <w:t>In leather industry, many hazardous chemicals are used such</w:t>
      </w:r>
      <w:r w:rsidR="00875658" w:rsidRPr="008D7DF4">
        <w:rPr>
          <w:rFonts w:ascii="Times New Roman" w:hAnsi="Times New Roman" w:cs="Times New Roman"/>
          <w:sz w:val="24"/>
          <w:szCs w:val="24"/>
        </w:rPr>
        <w:t xml:space="preserve"> </w:t>
      </w:r>
      <w:r w:rsidRPr="008D7DF4">
        <w:rPr>
          <w:rFonts w:ascii="Times New Roman" w:hAnsi="Times New Roman" w:cs="Times New Roman"/>
          <w:sz w:val="24"/>
          <w:szCs w:val="24"/>
        </w:rPr>
        <w:t xml:space="preserve">as sodium </w:t>
      </w:r>
      <w:proofErr w:type="spellStart"/>
      <w:r w:rsidRPr="008D7DF4">
        <w:rPr>
          <w:rFonts w:ascii="Times New Roman" w:hAnsi="Times New Roman" w:cs="Times New Roman"/>
          <w:sz w:val="24"/>
          <w:szCs w:val="24"/>
        </w:rPr>
        <w:t>sulphide</w:t>
      </w:r>
      <w:proofErr w:type="spellEnd"/>
      <w:r w:rsidRPr="008D7DF4">
        <w:rPr>
          <w:rFonts w:ascii="Times New Roman" w:hAnsi="Times New Roman" w:cs="Times New Roman"/>
          <w:sz w:val="24"/>
          <w:szCs w:val="24"/>
        </w:rPr>
        <w:t xml:space="preserve"> and the chemicals are responsible for pollutions.</w:t>
      </w:r>
      <w:r w:rsidR="00830FA2" w:rsidRPr="008D7DF4">
        <w:rPr>
          <w:rFonts w:ascii="Times New Roman" w:hAnsi="Times New Roman" w:cs="Times New Roman"/>
          <w:sz w:val="24"/>
          <w:szCs w:val="24"/>
        </w:rPr>
        <w:t xml:space="preserve"> </w:t>
      </w:r>
      <w:r w:rsidRPr="008D7DF4">
        <w:rPr>
          <w:rFonts w:ascii="Times New Roman" w:hAnsi="Times New Roman" w:cs="Times New Roman"/>
          <w:sz w:val="24"/>
          <w:szCs w:val="24"/>
        </w:rPr>
        <w:t>Therefore, the use of protease is beneficial to the production and environment because protease is eco-friendly and less harmful than</w:t>
      </w:r>
      <w:r w:rsidR="00830FA2" w:rsidRPr="008D7DF4">
        <w:rPr>
          <w:rFonts w:ascii="Times New Roman" w:hAnsi="Times New Roman" w:cs="Times New Roman"/>
          <w:sz w:val="24"/>
          <w:szCs w:val="24"/>
        </w:rPr>
        <w:t xml:space="preserve"> </w:t>
      </w:r>
      <w:r w:rsidRPr="008D7DF4">
        <w:rPr>
          <w:rFonts w:ascii="Times New Roman" w:hAnsi="Times New Roman" w:cs="Times New Roman"/>
          <w:sz w:val="24"/>
          <w:szCs w:val="24"/>
        </w:rPr>
        <w:t>chemicals [</w:t>
      </w:r>
      <w:r w:rsidR="009252B0">
        <w:rPr>
          <w:rFonts w:ascii="Times New Roman" w:hAnsi="Times New Roman" w:cs="Times New Roman"/>
          <w:sz w:val="24"/>
          <w:szCs w:val="24"/>
        </w:rPr>
        <w:t>25</w:t>
      </w:r>
      <w:r w:rsidRPr="008D7DF4">
        <w:rPr>
          <w:rFonts w:ascii="Times New Roman" w:hAnsi="Times New Roman" w:cs="Times New Roman"/>
          <w:sz w:val="24"/>
          <w:szCs w:val="24"/>
        </w:rPr>
        <w:t xml:space="preserve">]. </w:t>
      </w:r>
      <w:r w:rsidRPr="008D7DF4">
        <w:rPr>
          <w:rFonts w:ascii="Times New Roman" w:hAnsi="Times New Roman" w:cs="Times New Roman"/>
          <w:i/>
          <w:iCs/>
          <w:sz w:val="24"/>
          <w:szCs w:val="24"/>
        </w:rPr>
        <w:t xml:space="preserve">Bacillus </w:t>
      </w:r>
      <w:proofErr w:type="spellStart"/>
      <w:r w:rsidRPr="008D7DF4">
        <w:rPr>
          <w:rFonts w:ascii="Times New Roman" w:hAnsi="Times New Roman" w:cs="Times New Roman"/>
          <w:sz w:val="24"/>
          <w:szCs w:val="24"/>
        </w:rPr>
        <w:t>spp</w:t>
      </w:r>
      <w:proofErr w:type="spellEnd"/>
      <w:r w:rsidRPr="008D7DF4">
        <w:rPr>
          <w:rFonts w:ascii="Times New Roman" w:hAnsi="Times New Roman" w:cs="Times New Roman"/>
          <w:sz w:val="24"/>
          <w:szCs w:val="24"/>
        </w:rPr>
        <w:t xml:space="preserve"> like </w:t>
      </w:r>
      <w:r w:rsidRPr="008D7DF4">
        <w:rPr>
          <w:rFonts w:ascii="Times New Roman" w:hAnsi="Times New Roman" w:cs="Times New Roman"/>
          <w:i/>
          <w:iCs/>
          <w:sz w:val="24"/>
          <w:szCs w:val="24"/>
        </w:rPr>
        <w:t xml:space="preserve">bacillus </w:t>
      </w:r>
      <w:proofErr w:type="spellStart"/>
      <w:r w:rsidRPr="008D7DF4">
        <w:rPr>
          <w:rFonts w:ascii="Times New Roman" w:hAnsi="Times New Roman" w:cs="Times New Roman"/>
          <w:i/>
          <w:iCs/>
          <w:sz w:val="24"/>
          <w:szCs w:val="24"/>
        </w:rPr>
        <w:t>altitudinad</w:t>
      </w:r>
      <w:proofErr w:type="spellEnd"/>
      <w:r w:rsidRPr="008D7DF4">
        <w:rPr>
          <w:rFonts w:ascii="Times New Roman" w:hAnsi="Times New Roman" w:cs="Times New Roman"/>
          <w:i/>
          <w:iCs/>
          <w:sz w:val="24"/>
          <w:szCs w:val="24"/>
        </w:rPr>
        <w:t xml:space="preserve"> GVC11</w:t>
      </w:r>
      <w:r w:rsidR="00CB239A" w:rsidRPr="008D7DF4">
        <w:rPr>
          <w:rFonts w:ascii="Times New Roman" w:hAnsi="Times New Roman" w:cs="Times New Roman"/>
          <w:sz w:val="24"/>
          <w:szCs w:val="24"/>
        </w:rPr>
        <w:t xml:space="preserve">, </w:t>
      </w:r>
      <w:r w:rsidR="00CB239A" w:rsidRPr="008D7DF4">
        <w:rPr>
          <w:rFonts w:ascii="Times New Roman" w:hAnsi="Times New Roman" w:cs="Times New Roman"/>
          <w:i/>
          <w:iCs/>
          <w:sz w:val="24"/>
          <w:szCs w:val="24"/>
        </w:rPr>
        <w:t>Bacillus</w:t>
      </w:r>
      <w:r w:rsidR="00CB239A" w:rsidRPr="008D7DF4">
        <w:rPr>
          <w:rFonts w:ascii="Times New Roman" w:hAnsi="Times New Roman" w:cs="Times New Roman"/>
          <w:sz w:val="24"/>
          <w:szCs w:val="24"/>
        </w:rPr>
        <w:t xml:space="preserve"> </w:t>
      </w:r>
      <w:r w:rsidR="00CB239A" w:rsidRPr="008D7DF4">
        <w:rPr>
          <w:rFonts w:ascii="Times New Roman" w:hAnsi="Times New Roman" w:cs="Times New Roman"/>
          <w:i/>
          <w:iCs/>
          <w:sz w:val="24"/>
          <w:szCs w:val="24"/>
        </w:rPr>
        <w:t>cereus MCM B-326</w:t>
      </w:r>
      <w:r w:rsidR="00CB239A" w:rsidRPr="008D7DF4">
        <w:rPr>
          <w:rFonts w:ascii="Times New Roman" w:hAnsi="Times New Roman" w:cs="Times New Roman"/>
          <w:sz w:val="24"/>
          <w:szCs w:val="24"/>
        </w:rPr>
        <w:t xml:space="preserve">, </w:t>
      </w:r>
      <w:r w:rsidR="00CB239A" w:rsidRPr="008D7DF4">
        <w:rPr>
          <w:rFonts w:ascii="Times New Roman" w:hAnsi="Times New Roman" w:cs="Times New Roman"/>
          <w:i/>
          <w:iCs/>
          <w:sz w:val="24"/>
          <w:szCs w:val="24"/>
        </w:rPr>
        <w:t>Bacillus subtilis</w:t>
      </w:r>
      <w:r w:rsidR="00CB239A" w:rsidRPr="008D7DF4">
        <w:rPr>
          <w:rFonts w:ascii="Times New Roman" w:hAnsi="Times New Roman" w:cs="Times New Roman"/>
          <w:sz w:val="24"/>
          <w:szCs w:val="24"/>
        </w:rPr>
        <w:t xml:space="preserve"> and </w:t>
      </w:r>
      <w:r w:rsidR="00CB239A" w:rsidRPr="008D7DF4">
        <w:rPr>
          <w:rFonts w:ascii="Times New Roman" w:hAnsi="Times New Roman" w:cs="Times New Roman"/>
          <w:i/>
          <w:iCs/>
          <w:sz w:val="24"/>
          <w:szCs w:val="24"/>
        </w:rPr>
        <w:t>Bacillus subtilis KT004404</w:t>
      </w:r>
      <w:r w:rsidR="00CB239A" w:rsidRPr="008D7DF4">
        <w:rPr>
          <w:rFonts w:ascii="Times New Roman" w:hAnsi="Times New Roman" w:cs="Times New Roman"/>
          <w:sz w:val="24"/>
          <w:szCs w:val="24"/>
        </w:rPr>
        <w:t xml:space="preserve"> are used for dehairing in the leather industry [</w:t>
      </w:r>
      <w:r w:rsidR="009252B0">
        <w:rPr>
          <w:rFonts w:ascii="Times New Roman" w:hAnsi="Times New Roman" w:cs="Times New Roman"/>
          <w:sz w:val="24"/>
          <w:szCs w:val="24"/>
        </w:rPr>
        <w:t>26</w:t>
      </w:r>
      <w:r w:rsidR="00CB239A" w:rsidRPr="008D7DF4">
        <w:rPr>
          <w:rFonts w:ascii="Times New Roman" w:hAnsi="Times New Roman" w:cs="Times New Roman"/>
          <w:sz w:val="24"/>
          <w:szCs w:val="24"/>
        </w:rPr>
        <w:t>].</w:t>
      </w:r>
      <w:r w:rsidRPr="008D7DF4">
        <w:rPr>
          <w:rFonts w:ascii="Times New Roman" w:hAnsi="Times New Roman" w:cs="Times New Roman"/>
          <w:sz w:val="24"/>
          <w:szCs w:val="24"/>
        </w:rPr>
        <w:t xml:space="preserve">  </w:t>
      </w:r>
    </w:p>
    <w:p w14:paraId="6B87BFF9" w14:textId="77777777" w:rsidR="00CB239A" w:rsidRPr="008D7DF4" w:rsidRDefault="00CB239A" w:rsidP="008D7DF4">
      <w:pPr>
        <w:spacing w:after="0"/>
        <w:rPr>
          <w:rFonts w:ascii="Times New Roman" w:hAnsi="Times New Roman" w:cs="Times New Roman"/>
          <w:sz w:val="24"/>
          <w:szCs w:val="24"/>
        </w:rPr>
      </w:pPr>
    </w:p>
    <w:p w14:paraId="5D88AC53" w14:textId="6E4992E5" w:rsidR="00CB239A" w:rsidRPr="008D7DF4" w:rsidRDefault="00CB239A" w:rsidP="008D7DF4">
      <w:pPr>
        <w:spacing w:after="0"/>
        <w:rPr>
          <w:rFonts w:ascii="Times New Roman" w:hAnsi="Times New Roman" w:cs="Times New Roman"/>
          <w:b/>
          <w:bCs/>
          <w:sz w:val="24"/>
          <w:szCs w:val="24"/>
        </w:rPr>
      </w:pPr>
      <w:r w:rsidRPr="008D7DF4">
        <w:rPr>
          <w:rFonts w:ascii="Times New Roman" w:hAnsi="Times New Roman" w:cs="Times New Roman"/>
          <w:b/>
          <w:bCs/>
          <w:sz w:val="24"/>
          <w:szCs w:val="24"/>
        </w:rPr>
        <w:t>Detergents industry</w:t>
      </w:r>
    </w:p>
    <w:p w14:paraId="5F66B43D" w14:textId="77777777" w:rsidR="00CB239A" w:rsidRPr="008D7DF4" w:rsidRDefault="00CB239A" w:rsidP="008D7DF4">
      <w:pPr>
        <w:spacing w:after="0"/>
        <w:rPr>
          <w:rFonts w:ascii="Times New Roman" w:hAnsi="Times New Roman" w:cs="Times New Roman"/>
          <w:b/>
          <w:bCs/>
          <w:sz w:val="24"/>
          <w:szCs w:val="24"/>
        </w:rPr>
      </w:pPr>
    </w:p>
    <w:p w14:paraId="17D7268A" w14:textId="6DA9BF38" w:rsidR="00BF4E38" w:rsidRPr="008D7DF4" w:rsidRDefault="00E57BB2" w:rsidP="008D7DF4">
      <w:p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 </w:t>
      </w:r>
      <w:r w:rsidR="00CB239A" w:rsidRPr="008D7DF4">
        <w:rPr>
          <w:rFonts w:ascii="Times New Roman" w:hAnsi="Times New Roman" w:cs="Times New Roman"/>
          <w:sz w:val="24"/>
          <w:szCs w:val="24"/>
        </w:rPr>
        <w:t xml:space="preserve">                  In this industry, the enzymes are widely used. Protease also</w:t>
      </w:r>
      <w:r w:rsidR="00830FA2" w:rsidRPr="008D7DF4">
        <w:rPr>
          <w:rFonts w:ascii="Times New Roman" w:hAnsi="Times New Roman" w:cs="Times New Roman"/>
          <w:sz w:val="24"/>
          <w:szCs w:val="24"/>
        </w:rPr>
        <w:t xml:space="preserve"> </w:t>
      </w:r>
      <w:r w:rsidR="00CB239A" w:rsidRPr="008D7DF4">
        <w:rPr>
          <w:rFonts w:ascii="Times New Roman" w:hAnsi="Times New Roman" w:cs="Times New Roman"/>
          <w:sz w:val="24"/>
          <w:szCs w:val="24"/>
        </w:rPr>
        <w:t>One of the important enzymes in the</w:t>
      </w:r>
      <w:r w:rsidR="00D02169" w:rsidRPr="008D7DF4">
        <w:rPr>
          <w:rFonts w:ascii="Times New Roman" w:hAnsi="Times New Roman" w:cs="Times New Roman"/>
          <w:sz w:val="24"/>
          <w:szCs w:val="24"/>
        </w:rPr>
        <w:t xml:space="preserve"> </w:t>
      </w:r>
      <w:r w:rsidR="00CB239A" w:rsidRPr="008D7DF4">
        <w:rPr>
          <w:rFonts w:ascii="Times New Roman" w:hAnsi="Times New Roman" w:cs="Times New Roman"/>
          <w:sz w:val="24"/>
          <w:szCs w:val="24"/>
        </w:rPr>
        <w:t>detergents production. Protease</w:t>
      </w:r>
      <w:r w:rsidR="00D02169" w:rsidRPr="008D7DF4">
        <w:rPr>
          <w:rFonts w:ascii="Times New Roman" w:hAnsi="Times New Roman" w:cs="Times New Roman"/>
          <w:sz w:val="24"/>
          <w:szCs w:val="24"/>
        </w:rPr>
        <w:t xml:space="preserve"> </w:t>
      </w:r>
      <w:r w:rsidR="00CB239A" w:rsidRPr="008D7DF4">
        <w:rPr>
          <w:rFonts w:ascii="Times New Roman" w:hAnsi="Times New Roman" w:cs="Times New Roman"/>
          <w:sz w:val="24"/>
          <w:szCs w:val="24"/>
        </w:rPr>
        <w:t xml:space="preserve">have advantages such as removal of proteins stains. Several </w:t>
      </w:r>
      <w:r w:rsidR="00CB239A" w:rsidRPr="008D7DF4">
        <w:rPr>
          <w:rFonts w:ascii="Times New Roman" w:hAnsi="Times New Roman" w:cs="Times New Roman"/>
          <w:i/>
          <w:iCs/>
          <w:sz w:val="24"/>
          <w:szCs w:val="24"/>
        </w:rPr>
        <w:t xml:space="preserve">bacillus </w:t>
      </w:r>
      <w:proofErr w:type="spellStart"/>
      <w:r w:rsidR="00CB239A" w:rsidRPr="008D7DF4">
        <w:rPr>
          <w:rFonts w:ascii="Times New Roman" w:hAnsi="Times New Roman" w:cs="Times New Roman"/>
          <w:sz w:val="24"/>
          <w:szCs w:val="24"/>
        </w:rPr>
        <w:t>spp</w:t>
      </w:r>
      <w:proofErr w:type="spellEnd"/>
      <w:r w:rsidR="00D02169" w:rsidRPr="008D7DF4">
        <w:rPr>
          <w:rFonts w:ascii="Times New Roman" w:hAnsi="Times New Roman" w:cs="Times New Roman"/>
          <w:sz w:val="24"/>
          <w:szCs w:val="24"/>
        </w:rPr>
        <w:t xml:space="preserve"> </w:t>
      </w:r>
      <w:r w:rsidR="00BF4E38" w:rsidRPr="008D7DF4">
        <w:rPr>
          <w:rFonts w:ascii="Times New Roman" w:hAnsi="Times New Roman" w:cs="Times New Roman"/>
          <w:sz w:val="24"/>
          <w:szCs w:val="24"/>
        </w:rPr>
        <w:t xml:space="preserve">such as B. </w:t>
      </w:r>
      <w:r w:rsidR="00BF4E38" w:rsidRPr="008D7DF4">
        <w:rPr>
          <w:rFonts w:ascii="Times New Roman" w:hAnsi="Times New Roman" w:cs="Times New Roman"/>
          <w:i/>
          <w:iCs/>
          <w:sz w:val="24"/>
          <w:szCs w:val="24"/>
        </w:rPr>
        <w:t>subtilis</w:t>
      </w:r>
      <w:r w:rsidR="00BF4E38" w:rsidRPr="008D7DF4">
        <w:rPr>
          <w:rFonts w:ascii="Times New Roman" w:hAnsi="Times New Roman" w:cs="Times New Roman"/>
          <w:sz w:val="24"/>
          <w:szCs w:val="24"/>
        </w:rPr>
        <w:t xml:space="preserve">, B. </w:t>
      </w:r>
      <w:r w:rsidR="00BF4E38" w:rsidRPr="008D7DF4">
        <w:rPr>
          <w:rFonts w:ascii="Times New Roman" w:hAnsi="Times New Roman" w:cs="Times New Roman"/>
          <w:i/>
          <w:iCs/>
          <w:sz w:val="24"/>
          <w:szCs w:val="24"/>
        </w:rPr>
        <w:t>brevis</w:t>
      </w:r>
      <w:r w:rsidR="00BF4E38" w:rsidRPr="008D7DF4">
        <w:rPr>
          <w:rFonts w:ascii="Times New Roman" w:hAnsi="Times New Roman" w:cs="Times New Roman"/>
          <w:sz w:val="24"/>
          <w:szCs w:val="24"/>
        </w:rPr>
        <w:t xml:space="preserve">, B. </w:t>
      </w:r>
      <w:proofErr w:type="spellStart"/>
      <w:r w:rsidR="00BF4E38" w:rsidRPr="008D7DF4">
        <w:rPr>
          <w:rFonts w:ascii="Times New Roman" w:hAnsi="Times New Roman" w:cs="Times New Roman"/>
          <w:i/>
          <w:iCs/>
          <w:sz w:val="24"/>
          <w:szCs w:val="24"/>
        </w:rPr>
        <w:t>cohnii</w:t>
      </w:r>
      <w:proofErr w:type="spellEnd"/>
      <w:r w:rsidR="00BF4E38" w:rsidRPr="008D7DF4">
        <w:rPr>
          <w:rFonts w:ascii="Times New Roman" w:hAnsi="Times New Roman" w:cs="Times New Roman"/>
          <w:i/>
          <w:iCs/>
          <w:sz w:val="24"/>
          <w:szCs w:val="24"/>
        </w:rPr>
        <w:t xml:space="preserve"> </w:t>
      </w:r>
      <w:r w:rsidR="00CB239A" w:rsidRPr="008D7DF4">
        <w:rPr>
          <w:rFonts w:ascii="Times New Roman" w:hAnsi="Times New Roman" w:cs="Times New Roman"/>
          <w:sz w:val="24"/>
          <w:szCs w:val="24"/>
        </w:rPr>
        <w:t xml:space="preserve">are used </w:t>
      </w:r>
      <w:r w:rsidR="00BF4E38" w:rsidRPr="008D7DF4">
        <w:rPr>
          <w:rFonts w:ascii="Times New Roman" w:hAnsi="Times New Roman" w:cs="Times New Roman"/>
          <w:sz w:val="24"/>
          <w:szCs w:val="24"/>
        </w:rPr>
        <w:t>in the detergent additive protease production</w:t>
      </w:r>
      <w:r w:rsidR="008B3D7F" w:rsidRPr="008D7DF4">
        <w:rPr>
          <w:rFonts w:ascii="Times New Roman" w:hAnsi="Times New Roman" w:cs="Times New Roman"/>
          <w:sz w:val="24"/>
          <w:szCs w:val="24"/>
        </w:rPr>
        <w:t xml:space="preserve"> </w:t>
      </w:r>
      <w:r w:rsidR="00BF4E38" w:rsidRPr="008D7DF4">
        <w:rPr>
          <w:rFonts w:ascii="Times New Roman" w:hAnsi="Times New Roman" w:cs="Times New Roman"/>
          <w:sz w:val="24"/>
          <w:szCs w:val="24"/>
        </w:rPr>
        <w:t>[</w:t>
      </w:r>
      <w:r w:rsidR="009252B0">
        <w:rPr>
          <w:rFonts w:ascii="Times New Roman" w:hAnsi="Times New Roman" w:cs="Times New Roman"/>
          <w:sz w:val="24"/>
          <w:szCs w:val="24"/>
        </w:rPr>
        <w:t>27</w:t>
      </w:r>
      <w:r w:rsidR="00BF4E38" w:rsidRPr="008D7DF4">
        <w:rPr>
          <w:rFonts w:ascii="Times New Roman" w:hAnsi="Times New Roman" w:cs="Times New Roman"/>
          <w:sz w:val="24"/>
          <w:szCs w:val="24"/>
        </w:rPr>
        <w:t>]. There are some</w:t>
      </w:r>
      <w:r w:rsidR="00D02169" w:rsidRPr="008D7DF4">
        <w:rPr>
          <w:rFonts w:ascii="Times New Roman" w:hAnsi="Times New Roman" w:cs="Times New Roman"/>
          <w:sz w:val="24"/>
          <w:szCs w:val="24"/>
        </w:rPr>
        <w:t xml:space="preserve"> </w:t>
      </w:r>
      <w:r w:rsidR="00BF4E38" w:rsidRPr="008D7DF4">
        <w:rPr>
          <w:rFonts w:ascii="Times New Roman" w:hAnsi="Times New Roman" w:cs="Times New Roman"/>
          <w:sz w:val="24"/>
          <w:szCs w:val="24"/>
        </w:rPr>
        <w:t xml:space="preserve">disadvantages also such as allergic reactions, </w:t>
      </w:r>
      <w:r w:rsidR="00C92D84" w:rsidRPr="008D7DF4">
        <w:rPr>
          <w:rFonts w:ascii="Times New Roman" w:hAnsi="Times New Roman" w:cs="Times New Roman"/>
          <w:sz w:val="24"/>
          <w:szCs w:val="24"/>
        </w:rPr>
        <w:t>expensive</w:t>
      </w:r>
      <w:r w:rsidR="00BF4E38" w:rsidRPr="008D7DF4">
        <w:rPr>
          <w:rFonts w:ascii="Times New Roman" w:hAnsi="Times New Roman" w:cs="Times New Roman"/>
          <w:sz w:val="24"/>
          <w:szCs w:val="24"/>
        </w:rPr>
        <w:t xml:space="preserve"> production. It can also overcome by using prominent compatible enzymes [</w:t>
      </w:r>
      <w:r w:rsidR="009252B0">
        <w:rPr>
          <w:rFonts w:ascii="Times New Roman" w:hAnsi="Times New Roman" w:cs="Times New Roman"/>
          <w:sz w:val="24"/>
          <w:szCs w:val="24"/>
        </w:rPr>
        <w:t>28</w:t>
      </w:r>
      <w:r w:rsidR="00BF4E38" w:rsidRPr="008D7DF4">
        <w:rPr>
          <w:rFonts w:ascii="Times New Roman" w:hAnsi="Times New Roman" w:cs="Times New Roman"/>
          <w:sz w:val="24"/>
          <w:szCs w:val="24"/>
        </w:rPr>
        <w:t>].</w:t>
      </w:r>
    </w:p>
    <w:p w14:paraId="6FDC724E" w14:textId="7719FA9E" w:rsidR="00BF4E38" w:rsidRPr="008D7DF4" w:rsidRDefault="00BF4E38" w:rsidP="008D7DF4">
      <w:pPr>
        <w:spacing w:after="0"/>
        <w:rPr>
          <w:rFonts w:ascii="Times New Roman" w:hAnsi="Times New Roman" w:cs="Times New Roman"/>
          <w:sz w:val="24"/>
          <w:szCs w:val="24"/>
        </w:rPr>
      </w:pPr>
    </w:p>
    <w:p w14:paraId="6F91B030" w14:textId="2DDF539A" w:rsidR="00BF4E38" w:rsidRPr="008D7DF4" w:rsidRDefault="00BF4E38" w:rsidP="008D7DF4">
      <w:pPr>
        <w:spacing w:after="0"/>
        <w:rPr>
          <w:rFonts w:ascii="Times New Roman" w:hAnsi="Times New Roman" w:cs="Times New Roman"/>
          <w:b/>
          <w:bCs/>
          <w:sz w:val="24"/>
          <w:szCs w:val="24"/>
        </w:rPr>
      </w:pPr>
      <w:r w:rsidRPr="008D7DF4">
        <w:rPr>
          <w:rFonts w:ascii="Times New Roman" w:hAnsi="Times New Roman" w:cs="Times New Roman"/>
          <w:sz w:val="24"/>
          <w:szCs w:val="24"/>
        </w:rPr>
        <w:t xml:space="preserve">  </w:t>
      </w:r>
      <w:r w:rsidR="008B3D7F" w:rsidRPr="008D7DF4">
        <w:rPr>
          <w:rFonts w:ascii="Times New Roman" w:hAnsi="Times New Roman" w:cs="Times New Roman"/>
          <w:b/>
          <w:bCs/>
          <w:sz w:val="24"/>
          <w:szCs w:val="24"/>
        </w:rPr>
        <w:t>Waste management</w:t>
      </w:r>
    </w:p>
    <w:p w14:paraId="7F97545D" w14:textId="75176191" w:rsidR="001C0157" w:rsidRPr="008D7DF4" w:rsidRDefault="001C0157" w:rsidP="00AB7AA8">
      <w:pPr>
        <w:spacing w:after="0"/>
        <w:ind w:firstLine="720"/>
        <w:jc w:val="both"/>
        <w:rPr>
          <w:rFonts w:ascii="Times New Roman" w:hAnsi="Times New Roman" w:cs="Times New Roman"/>
          <w:sz w:val="24"/>
          <w:szCs w:val="24"/>
        </w:rPr>
      </w:pPr>
      <w:r w:rsidRPr="008D7DF4">
        <w:rPr>
          <w:rFonts w:ascii="Times New Roman" w:hAnsi="Times New Roman" w:cs="Times New Roman"/>
          <w:sz w:val="24"/>
          <w:szCs w:val="24"/>
        </w:rPr>
        <w:t>In leather and poultry industry, wastes are densely packed and stabilized by chemicals are not eco-friendly</w:t>
      </w:r>
      <w:r w:rsidR="009252B0">
        <w:rPr>
          <w:rFonts w:ascii="Times New Roman" w:hAnsi="Times New Roman" w:cs="Times New Roman"/>
          <w:sz w:val="24"/>
          <w:szCs w:val="24"/>
        </w:rPr>
        <w:t xml:space="preserve"> [29]</w:t>
      </w:r>
      <w:r w:rsidRPr="008D7DF4">
        <w:rPr>
          <w:rFonts w:ascii="Times New Roman" w:hAnsi="Times New Roman" w:cs="Times New Roman"/>
          <w:sz w:val="24"/>
          <w:szCs w:val="24"/>
        </w:rPr>
        <w:t>. By enzyme degradation, the wastes are easily solved. It also eco-friendly and</w:t>
      </w:r>
      <w:r w:rsidR="00D02169" w:rsidRPr="008D7DF4">
        <w:rPr>
          <w:rFonts w:ascii="Times New Roman" w:hAnsi="Times New Roman" w:cs="Times New Roman"/>
          <w:sz w:val="24"/>
          <w:szCs w:val="24"/>
        </w:rPr>
        <w:t xml:space="preserve"> </w:t>
      </w:r>
      <w:r w:rsidRPr="008D7DF4">
        <w:rPr>
          <w:rFonts w:ascii="Times New Roman" w:hAnsi="Times New Roman" w:cs="Times New Roman"/>
          <w:sz w:val="24"/>
          <w:szCs w:val="24"/>
        </w:rPr>
        <w:t>Bacillus species is widely used in degradation process</w:t>
      </w:r>
      <w:r w:rsidR="00456572" w:rsidRPr="008D7DF4">
        <w:rPr>
          <w:rFonts w:ascii="Times New Roman" w:hAnsi="Times New Roman" w:cs="Times New Roman"/>
          <w:sz w:val="24"/>
          <w:szCs w:val="24"/>
        </w:rPr>
        <w:t xml:space="preserve"> [</w:t>
      </w:r>
      <w:r w:rsidR="009252B0">
        <w:rPr>
          <w:rFonts w:ascii="Times New Roman" w:hAnsi="Times New Roman" w:cs="Times New Roman"/>
          <w:sz w:val="24"/>
          <w:szCs w:val="24"/>
        </w:rPr>
        <w:t>[30]</w:t>
      </w:r>
      <w:r w:rsidR="00456572" w:rsidRPr="008D7DF4">
        <w:rPr>
          <w:rFonts w:ascii="Times New Roman" w:hAnsi="Times New Roman" w:cs="Times New Roman"/>
          <w:sz w:val="24"/>
          <w:szCs w:val="24"/>
        </w:rPr>
        <w:t>].</w:t>
      </w:r>
    </w:p>
    <w:p w14:paraId="0C3A4EE5" w14:textId="33F1709F" w:rsidR="00456572" w:rsidRPr="008D7DF4" w:rsidRDefault="00456572" w:rsidP="008D7DF4">
      <w:pPr>
        <w:spacing w:after="0"/>
        <w:rPr>
          <w:rFonts w:ascii="Times New Roman" w:hAnsi="Times New Roman" w:cs="Times New Roman"/>
          <w:sz w:val="24"/>
          <w:szCs w:val="24"/>
        </w:rPr>
      </w:pPr>
    </w:p>
    <w:p w14:paraId="507A5DE6" w14:textId="0DCCF621" w:rsidR="00456572" w:rsidRDefault="00F45D78" w:rsidP="008D7DF4">
      <w:pPr>
        <w:spacing w:after="0"/>
        <w:rPr>
          <w:rFonts w:ascii="Times New Roman" w:hAnsi="Times New Roman" w:cs="Times New Roman"/>
          <w:b/>
          <w:bCs/>
          <w:color w:val="000000" w:themeColor="text1"/>
          <w:sz w:val="24"/>
          <w:szCs w:val="24"/>
        </w:rPr>
      </w:pPr>
      <w:r w:rsidRPr="009252B0">
        <w:rPr>
          <w:rFonts w:ascii="Times New Roman" w:hAnsi="Times New Roman" w:cs="Times New Roman"/>
          <w:b/>
          <w:bCs/>
          <w:color w:val="000000" w:themeColor="text1"/>
          <w:sz w:val="24"/>
          <w:szCs w:val="24"/>
        </w:rPr>
        <w:t>5. CONCLUSION</w:t>
      </w:r>
    </w:p>
    <w:p w14:paraId="6E026459" w14:textId="3A933932" w:rsidR="00456572" w:rsidRPr="006A78D9" w:rsidRDefault="009252B0" w:rsidP="008D7DF4">
      <w:pPr>
        <w:spacing w:after="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ab/>
      </w:r>
      <w:r w:rsidR="006A78D9">
        <w:rPr>
          <w:rFonts w:ascii="Times New Roman" w:hAnsi="Times New Roman" w:cs="Times New Roman"/>
          <w:color w:val="000000" w:themeColor="text1"/>
          <w:sz w:val="24"/>
          <w:szCs w:val="24"/>
        </w:rPr>
        <w:t xml:space="preserve">Since the need of enzymes especially protease have been broadly used in industries such as food, textile, detergent, pharmaceuticals, </w:t>
      </w:r>
      <w:r w:rsidR="00CA4C1B">
        <w:rPr>
          <w:rFonts w:ascii="Times New Roman" w:hAnsi="Times New Roman" w:cs="Times New Roman"/>
          <w:color w:val="000000" w:themeColor="text1"/>
          <w:sz w:val="24"/>
          <w:szCs w:val="24"/>
        </w:rPr>
        <w:t xml:space="preserve">leather. The </w:t>
      </w:r>
      <w:r w:rsidR="00FD2713">
        <w:rPr>
          <w:rFonts w:ascii="Georgia" w:eastAsia="Times New Roman" w:hAnsi="Georgia"/>
          <w:color w:val="282828"/>
          <w:shd w:val="clear" w:color="auto" w:fill="F7F7F7"/>
        </w:rPr>
        <w:t>production</w:t>
      </w:r>
      <w:r w:rsidR="00CA4C1B">
        <w:rPr>
          <w:rFonts w:ascii="Georgia" w:eastAsia="Times New Roman" w:hAnsi="Georgia"/>
          <w:color w:val="282828"/>
          <w:shd w:val="clear" w:color="auto" w:fill="F7F7F7"/>
        </w:rPr>
        <w:t xml:space="preserve"> of </w:t>
      </w:r>
      <w:r w:rsidR="00870C3B">
        <w:rPr>
          <w:rFonts w:ascii="Georgia" w:eastAsia="Times New Roman" w:hAnsi="Georgia"/>
          <w:color w:val="282828"/>
          <w:shd w:val="clear" w:color="auto" w:fill="F7F7F7"/>
        </w:rPr>
        <w:t>proteases</w:t>
      </w:r>
      <w:r w:rsidR="00FD2713">
        <w:rPr>
          <w:rFonts w:ascii="Georgia" w:eastAsia="Times New Roman" w:hAnsi="Georgia"/>
          <w:color w:val="282828"/>
          <w:shd w:val="clear" w:color="auto" w:fill="F7F7F7"/>
        </w:rPr>
        <w:t xml:space="preserve"> </w:t>
      </w:r>
      <w:r w:rsidR="00870C3B">
        <w:rPr>
          <w:rFonts w:ascii="Georgia" w:eastAsia="Times New Roman" w:hAnsi="Georgia"/>
          <w:color w:val="282828"/>
          <w:shd w:val="clear" w:color="auto" w:fill="F7F7F7"/>
        </w:rPr>
        <w:t xml:space="preserve">must </w:t>
      </w:r>
      <w:proofErr w:type="gramStart"/>
      <w:r w:rsidR="00870C3B">
        <w:rPr>
          <w:rFonts w:ascii="Georgia" w:eastAsia="Times New Roman" w:hAnsi="Georgia"/>
          <w:color w:val="282828"/>
          <w:shd w:val="clear" w:color="auto" w:fill="F7F7F7"/>
        </w:rPr>
        <w:t xml:space="preserve">be </w:t>
      </w:r>
      <w:r w:rsidR="00FD2713">
        <w:rPr>
          <w:rFonts w:ascii="Georgia" w:eastAsia="Times New Roman" w:hAnsi="Georgia"/>
          <w:color w:val="282828"/>
          <w:shd w:val="clear" w:color="auto" w:fill="F7F7F7"/>
        </w:rPr>
        <w:t xml:space="preserve"> increasing</w:t>
      </w:r>
      <w:proofErr w:type="gramEnd"/>
      <w:r w:rsidR="00FD2713">
        <w:rPr>
          <w:rFonts w:ascii="Georgia" w:eastAsia="Times New Roman" w:hAnsi="Georgia"/>
          <w:color w:val="282828"/>
          <w:shd w:val="clear" w:color="auto" w:fill="F7F7F7"/>
        </w:rPr>
        <w:t xml:space="preserve"> </w:t>
      </w:r>
      <w:r w:rsidR="00133572">
        <w:rPr>
          <w:rFonts w:ascii="Georgia" w:eastAsia="Times New Roman" w:hAnsi="Georgia"/>
          <w:color w:val="282828"/>
          <w:shd w:val="clear" w:color="auto" w:fill="F7F7F7"/>
        </w:rPr>
        <w:t xml:space="preserve">with </w:t>
      </w:r>
      <w:r w:rsidR="00FD2713">
        <w:rPr>
          <w:rFonts w:ascii="Georgia" w:eastAsia="Times New Roman" w:hAnsi="Georgia"/>
          <w:color w:val="282828"/>
          <w:shd w:val="clear" w:color="auto" w:fill="F7F7F7"/>
        </w:rPr>
        <w:t xml:space="preserve"> the use of cheap raw material and by incorporating genetic manipulation. </w:t>
      </w:r>
      <w:r w:rsidR="006A78D9">
        <w:rPr>
          <w:rFonts w:ascii="Times New Roman" w:hAnsi="Times New Roman" w:cs="Times New Roman"/>
          <w:color w:val="000000" w:themeColor="text1"/>
          <w:sz w:val="24"/>
          <w:szCs w:val="24"/>
        </w:rPr>
        <w:t>Now with technology that provides clean production without the addition of chemicals</w:t>
      </w:r>
      <w:r w:rsidR="00544625">
        <w:rPr>
          <w:rFonts w:ascii="Times New Roman" w:hAnsi="Times New Roman" w:cs="Times New Roman"/>
          <w:color w:val="000000" w:themeColor="text1"/>
          <w:sz w:val="24"/>
          <w:szCs w:val="24"/>
        </w:rPr>
        <w:t xml:space="preserve"> and we can </w:t>
      </w:r>
      <w:r w:rsidR="008D63DB">
        <w:rPr>
          <w:rFonts w:ascii="Times New Roman" w:hAnsi="Times New Roman" w:cs="Times New Roman"/>
          <w:color w:val="000000" w:themeColor="text1"/>
          <w:sz w:val="24"/>
          <w:szCs w:val="24"/>
        </w:rPr>
        <w:t>achieve</w:t>
      </w:r>
      <w:r w:rsidR="006A78D9">
        <w:rPr>
          <w:rFonts w:ascii="Times New Roman" w:hAnsi="Times New Roman" w:cs="Times New Roman"/>
          <w:color w:val="000000" w:themeColor="text1"/>
          <w:sz w:val="24"/>
          <w:szCs w:val="24"/>
        </w:rPr>
        <w:t xml:space="preserve"> </w:t>
      </w:r>
      <w:r w:rsidR="008D63DB">
        <w:rPr>
          <w:rFonts w:ascii="Times New Roman" w:hAnsi="Times New Roman" w:cs="Times New Roman"/>
          <w:color w:val="000000" w:themeColor="text1"/>
          <w:sz w:val="24"/>
          <w:szCs w:val="24"/>
        </w:rPr>
        <w:t xml:space="preserve">high yield of protease with low production cost. </w:t>
      </w:r>
      <w:r w:rsidR="00667875">
        <w:rPr>
          <w:rFonts w:ascii="Times New Roman" w:hAnsi="Times New Roman" w:cs="Times New Roman"/>
          <w:color w:val="000000" w:themeColor="text1"/>
          <w:sz w:val="24"/>
          <w:szCs w:val="24"/>
        </w:rPr>
        <w:t xml:space="preserve">We can control the risk of eco-pollution and provide better protease for various production of products like cheese, baking products, alcohol production </w:t>
      </w:r>
      <w:r w:rsidR="00F27F1D">
        <w:rPr>
          <w:rFonts w:ascii="Times New Roman" w:hAnsi="Times New Roman" w:cs="Times New Roman"/>
          <w:color w:val="000000" w:themeColor="text1"/>
          <w:sz w:val="24"/>
          <w:szCs w:val="24"/>
        </w:rPr>
        <w:t>etc.</w:t>
      </w:r>
      <w:r w:rsidR="006C2FF6">
        <w:rPr>
          <w:rFonts w:ascii="Times New Roman" w:hAnsi="Times New Roman" w:cs="Times New Roman"/>
          <w:color w:val="000000" w:themeColor="text1"/>
          <w:sz w:val="24"/>
          <w:szCs w:val="24"/>
        </w:rPr>
        <w:t xml:space="preserve"> </w:t>
      </w:r>
    </w:p>
    <w:p w14:paraId="4B1FAA7D" w14:textId="77777777" w:rsidR="00FF6B73" w:rsidRPr="008D7DF4" w:rsidRDefault="00FF6B73" w:rsidP="008D7DF4">
      <w:pPr>
        <w:spacing w:after="0"/>
        <w:rPr>
          <w:rFonts w:ascii="Times New Roman" w:hAnsi="Times New Roman" w:cs="Times New Roman"/>
          <w:b/>
          <w:bCs/>
          <w:sz w:val="24"/>
          <w:szCs w:val="24"/>
        </w:rPr>
      </w:pPr>
    </w:p>
    <w:p w14:paraId="2639ADCA" w14:textId="77777777" w:rsidR="009252B0" w:rsidRDefault="009252B0" w:rsidP="008D7DF4">
      <w:pPr>
        <w:spacing w:after="0"/>
        <w:rPr>
          <w:rFonts w:ascii="Times New Roman" w:hAnsi="Times New Roman" w:cs="Times New Roman"/>
          <w:sz w:val="24"/>
          <w:szCs w:val="24"/>
        </w:rPr>
      </w:pPr>
    </w:p>
    <w:p w14:paraId="6DF46AC1" w14:textId="16B7DA2D" w:rsidR="00CB239A" w:rsidRPr="008D7DF4" w:rsidRDefault="00CB239A" w:rsidP="008D7DF4">
      <w:pPr>
        <w:spacing w:after="0"/>
        <w:rPr>
          <w:rFonts w:ascii="Times New Roman" w:hAnsi="Times New Roman" w:cs="Times New Roman"/>
          <w:b/>
          <w:bCs/>
          <w:sz w:val="24"/>
          <w:szCs w:val="24"/>
        </w:rPr>
      </w:pPr>
      <w:r w:rsidRPr="008D7DF4">
        <w:rPr>
          <w:rFonts w:ascii="Times New Roman" w:hAnsi="Times New Roman" w:cs="Times New Roman"/>
          <w:sz w:val="24"/>
          <w:szCs w:val="24"/>
        </w:rPr>
        <w:t xml:space="preserve"> </w:t>
      </w:r>
      <w:r w:rsidR="00F45D78" w:rsidRPr="007A5CF6">
        <w:rPr>
          <w:rFonts w:ascii="Times New Roman" w:hAnsi="Times New Roman" w:cs="Times New Roman"/>
          <w:b/>
          <w:bCs/>
          <w:sz w:val="24"/>
          <w:szCs w:val="24"/>
        </w:rPr>
        <w:t>6</w:t>
      </w:r>
      <w:r w:rsidR="00456572" w:rsidRPr="007A5CF6">
        <w:rPr>
          <w:rFonts w:ascii="Times New Roman" w:hAnsi="Times New Roman" w:cs="Times New Roman"/>
          <w:b/>
          <w:bCs/>
          <w:sz w:val="24"/>
          <w:szCs w:val="24"/>
        </w:rPr>
        <w:t>.</w:t>
      </w:r>
      <w:r w:rsidR="00456572" w:rsidRPr="008D7DF4">
        <w:rPr>
          <w:rFonts w:ascii="Times New Roman" w:hAnsi="Times New Roman" w:cs="Times New Roman"/>
          <w:b/>
          <w:bCs/>
          <w:sz w:val="24"/>
          <w:szCs w:val="24"/>
        </w:rPr>
        <w:t xml:space="preserve"> REFERENCES</w:t>
      </w:r>
    </w:p>
    <w:p w14:paraId="3012CCCB" w14:textId="77777777" w:rsidR="00026952" w:rsidRPr="008D7DF4" w:rsidRDefault="00456572" w:rsidP="008D7DF4">
      <w:pPr>
        <w:spacing w:after="0"/>
        <w:rPr>
          <w:rFonts w:ascii="Times New Roman" w:hAnsi="Times New Roman" w:cs="Times New Roman"/>
          <w:b/>
          <w:bCs/>
          <w:sz w:val="24"/>
          <w:szCs w:val="24"/>
        </w:rPr>
      </w:pPr>
      <w:r w:rsidRPr="008D7DF4">
        <w:rPr>
          <w:rFonts w:ascii="Times New Roman" w:hAnsi="Times New Roman" w:cs="Times New Roman"/>
          <w:b/>
          <w:bCs/>
          <w:sz w:val="24"/>
          <w:szCs w:val="24"/>
        </w:rPr>
        <w:t xml:space="preserve">     </w:t>
      </w:r>
    </w:p>
    <w:p w14:paraId="0FA94995" w14:textId="31057387" w:rsidR="009608B0" w:rsidRPr="008D7DF4" w:rsidRDefault="00026952" w:rsidP="008D7DF4">
      <w:pPr>
        <w:pStyle w:val="ListParagraph"/>
        <w:numPr>
          <w:ilvl w:val="0"/>
          <w:numId w:val="4"/>
        </w:numPr>
        <w:spacing w:after="0"/>
        <w:jc w:val="both"/>
        <w:rPr>
          <w:rFonts w:ascii="Times New Roman" w:hAnsi="Times New Roman" w:cs="Times New Roman"/>
          <w:b/>
          <w:bCs/>
          <w:color w:val="FF0000"/>
          <w:sz w:val="24"/>
          <w:szCs w:val="24"/>
        </w:rPr>
      </w:pPr>
      <w:r w:rsidRPr="008D7DF4">
        <w:rPr>
          <w:rFonts w:ascii="Times New Roman" w:hAnsi="Times New Roman" w:cs="Times New Roman"/>
          <w:sz w:val="24"/>
          <w:szCs w:val="24"/>
        </w:rPr>
        <w:t>Sakai, D.K. 1985. Significan</w:t>
      </w:r>
      <w:r w:rsidR="002F6DD1" w:rsidRPr="008D7DF4">
        <w:rPr>
          <w:rFonts w:ascii="Times New Roman" w:hAnsi="Times New Roman" w:cs="Times New Roman"/>
          <w:sz w:val="24"/>
          <w:szCs w:val="24"/>
        </w:rPr>
        <w:t>ce</w:t>
      </w:r>
      <w:r w:rsidRPr="008D7DF4">
        <w:rPr>
          <w:rFonts w:ascii="Times New Roman" w:hAnsi="Times New Roman" w:cs="Times New Roman"/>
          <w:sz w:val="24"/>
          <w:szCs w:val="24"/>
        </w:rPr>
        <w:t xml:space="preserve"> of extracellular protease for growth of a heterotrophic bacterium, </w:t>
      </w:r>
      <w:r w:rsidRPr="008D7DF4">
        <w:rPr>
          <w:rFonts w:ascii="Times New Roman" w:hAnsi="Times New Roman" w:cs="Times New Roman"/>
          <w:i/>
          <w:iCs/>
          <w:sz w:val="24"/>
          <w:szCs w:val="24"/>
        </w:rPr>
        <w:t xml:space="preserve">Aeromonas </w:t>
      </w:r>
      <w:proofErr w:type="spellStart"/>
      <w:r w:rsidRPr="008D7DF4">
        <w:rPr>
          <w:rFonts w:ascii="Times New Roman" w:hAnsi="Times New Roman" w:cs="Times New Roman"/>
          <w:i/>
          <w:iCs/>
          <w:sz w:val="24"/>
          <w:szCs w:val="24"/>
        </w:rPr>
        <w:t>salmonicida</w:t>
      </w:r>
      <w:proofErr w:type="spellEnd"/>
      <w:r w:rsidRPr="008D7DF4">
        <w:rPr>
          <w:rFonts w:ascii="Times New Roman" w:hAnsi="Times New Roman" w:cs="Times New Roman"/>
          <w:sz w:val="24"/>
          <w:szCs w:val="24"/>
        </w:rPr>
        <w:t>. Applied and Environmental Microbiology. 50(4): 1031-1037.</w:t>
      </w:r>
      <w:r w:rsidR="008D7DF4">
        <w:rPr>
          <w:rFonts w:ascii="Times New Roman" w:hAnsi="Times New Roman" w:cs="Times New Roman"/>
          <w:sz w:val="24"/>
          <w:szCs w:val="24"/>
        </w:rPr>
        <w:t xml:space="preserve"> </w:t>
      </w:r>
    </w:p>
    <w:p w14:paraId="06BFA88D" w14:textId="37FE0407" w:rsidR="007B245E" w:rsidRPr="008D7DF4" w:rsidRDefault="00026952" w:rsidP="008D7DF4">
      <w:pPr>
        <w:pStyle w:val="ListParagraph"/>
        <w:numPr>
          <w:ilvl w:val="0"/>
          <w:numId w:val="4"/>
        </w:num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Blanco, C. and </w:t>
      </w:r>
      <w:proofErr w:type="spellStart"/>
      <w:r w:rsidRPr="008D7DF4">
        <w:rPr>
          <w:rFonts w:ascii="Times New Roman" w:hAnsi="Times New Roman" w:cs="Times New Roman"/>
          <w:sz w:val="24"/>
          <w:szCs w:val="24"/>
        </w:rPr>
        <w:t>Michotey</w:t>
      </w:r>
      <w:proofErr w:type="spellEnd"/>
      <w:r w:rsidRPr="008D7DF4">
        <w:rPr>
          <w:rFonts w:ascii="Times New Roman" w:hAnsi="Times New Roman" w:cs="Times New Roman"/>
          <w:sz w:val="24"/>
          <w:szCs w:val="24"/>
        </w:rPr>
        <w:t xml:space="preserve">, V.  1994. Characterization of an </w:t>
      </w:r>
      <w:proofErr w:type="spellStart"/>
      <w:r w:rsidRPr="008D7DF4">
        <w:rPr>
          <w:rFonts w:ascii="Times New Roman" w:hAnsi="Times New Roman" w:cs="Times New Roman"/>
          <w:sz w:val="24"/>
          <w:szCs w:val="24"/>
        </w:rPr>
        <w:t>endoserine</w:t>
      </w:r>
      <w:proofErr w:type="spellEnd"/>
      <w:r w:rsidRPr="008D7DF4">
        <w:rPr>
          <w:rFonts w:ascii="Times New Roman" w:hAnsi="Times New Roman" w:cs="Times New Roman"/>
          <w:sz w:val="24"/>
          <w:szCs w:val="24"/>
        </w:rPr>
        <w:t xml:space="preserve"> protease secreted by </w:t>
      </w:r>
      <w:r w:rsidRPr="00261365">
        <w:rPr>
          <w:rFonts w:ascii="Times New Roman" w:hAnsi="Times New Roman" w:cs="Times New Roman"/>
          <w:i/>
          <w:iCs/>
          <w:sz w:val="24"/>
          <w:szCs w:val="24"/>
        </w:rPr>
        <w:t>Arthrobacter aureus</w:t>
      </w:r>
      <w:r w:rsidRPr="008D7DF4">
        <w:rPr>
          <w:rFonts w:ascii="Times New Roman" w:hAnsi="Times New Roman" w:cs="Times New Roman"/>
          <w:sz w:val="24"/>
          <w:szCs w:val="24"/>
        </w:rPr>
        <w:t>. Applied and Environmental Microbiology. 60: 341 – 343.</w:t>
      </w:r>
    </w:p>
    <w:p w14:paraId="26ED5B95" w14:textId="7ADF3133" w:rsidR="00026952" w:rsidRPr="008D7DF4" w:rsidRDefault="00026952" w:rsidP="008D7DF4">
      <w:pPr>
        <w:pStyle w:val="ListParagraph"/>
        <w:spacing w:after="0"/>
        <w:ind w:left="450"/>
        <w:jc w:val="both"/>
        <w:rPr>
          <w:rFonts w:ascii="Times New Roman" w:hAnsi="Times New Roman" w:cs="Times New Roman"/>
          <w:sz w:val="24"/>
          <w:szCs w:val="24"/>
        </w:rPr>
      </w:pPr>
    </w:p>
    <w:p w14:paraId="5F6F7C11" w14:textId="0473DB02" w:rsidR="00026952" w:rsidRPr="008D7DF4" w:rsidRDefault="00026952" w:rsidP="008D7DF4">
      <w:pPr>
        <w:pStyle w:val="ListParagraph"/>
        <w:numPr>
          <w:ilvl w:val="0"/>
          <w:numId w:val="4"/>
        </w:num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Van Der </w:t>
      </w:r>
      <w:proofErr w:type="spellStart"/>
      <w:r w:rsidRPr="008D7DF4">
        <w:rPr>
          <w:rFonts w:ascii="Times New Roman" w:hAnsi="Times New Roman" w:cs="Times New Roman"/>
          <w:sz w:val="24"/>
          <w:szCs w:val="24"/>
        </w:rPr>
        <w:t>Laan</w:t>
      </w:r>
      <w:proofErr w:type="spellEnd"/>
      <w:r w:rsidRPr="008D7DF4">
        <w:rPr>
          <w:rFonts w:ascii="Times New Roman" w:hAnsi="Times New Roman" w:cs="Times New Roman"/>
          <w:sz w:val="24"/>
          <w:szCs w:val="24"/>
        </w:rPr>
        <w:t xml:space="preserve"> J.C., </w:t>
      </w:r>
      <w:proofErr w:type="spellStart"/>
      <w:r w:rsidRPr="008D7DF4">
        <w:rPr>
          <w:rFonts w:ascii="Times New Roman" w:hAnsi="Times New Roman" w:cs="Times New Roman"/>
          <w:sz w:val="24"/>
          <w:szCs w:val="24"/>
        </w:rPr>
        <w:t>Gerritse</w:t>
      </w:r>
      <w:proofErr w:type="spellEnd"/>
      <w:r w:rsidRPr="008D7DF4">
        <w:rPr>
          <w:rFonts w:ascii="Times New Roman" w:hAnsi="Times New Roman" w:cs="Times New Roman"/>
          <w:sz w:val="24"/>
          <w:szCs w:val="24"/>
        </w:rPr>
        <w:t xml:space="preserve"> G., </w:t>
      </w:r>
      <w:proofErr w:type="spellStart"/>
      <w:r w:rsidRPr="008D7DF4">
        <w:rPr>
          <w:rFonts w:ascii="Times New Roman" w:hAnsi="Times New Roman" w:cs="Times New Roman"/>
          <w:sz w:val="24"/>
          <w:szCs w:val="24"/>
        </w:rPr>
        <w:t>Mulleners</w:t>
      </w:r>
      <w:proofErr w:type="spellEnd"/>
      <w:r w:rsidRPr="008D7DF4">
        <w:rPr>
          <w:rFonts w:ascii="Times New Roman" w:hAnsi="Times New Roman" w:cs="Times New Roman"/>
          <w:sz w:val="24"/>
          <w:szCs w:val="24"/>
        </w:rPr>
        <w:t xml:space="preserve">, L.J., Van Der Hoek. R.A. and Quax, W.J. 1991. Cloning, characterization and multiple chromosomal integration of a </w:t>
      </w:r>
      <w:r w:rsidRPr="00261365">
        <w:rPr>
          <w:rFonts w:ascii="Times New Roman" w:hAnsi="Times New Roman" w:cs="Times New Roman"/>
          <w:i/>
          <w:iCs/>
          <w:sz w:val="24"/>
          <w:szCs w:val="24"/>
        </w:rPr>
        <w:t>Bacillus</w:t>
      </w:r>
      <w:r w:rsidRPr="008D7DF4">
        <w:rPr>
          <w:rFonts w:ascii="Times New Roman" w:hAnsi="Times New Roman" w:cs="Times New Roman"/>
          <w:sz w:val="24"/>
          <w:szCs w:val="24"/>
        </w:rPr>
        <w:t xml:space="preserve"> alkaline protease gene. Applied and Environmental Microbiology. 57(4):901-909.</w:t>
      </w:r>
    </w:p>
    <w:p w14:paraId="46B06F60" w14:textId="77777777" w:rsidR="00026952" w:rsidRPr="008D7DF4" w:rsidRDefault="00026952" w:rsidP="008D7DF4">
      <w:pPr>
        <w:pStyle w:val="ListParagraph"/>
        <w:spacing w:after="0"/>
        <w:jc w:val="both"/>
        <w:rPr>
          <w:rFonts w:ascii="Times New Roman" w:hAnsi="Times New Roman" w:cs="Times New Roman"/>
          <w:sz w:val="24"/>
          <w:szCs w:val="24"/>
        </w:rPr>
      </w:pPr>
    </w:p>
    <w:p w14:paraId="6BA57CC5" w14:textId="5A324545" w:rsidR="00026952" w:rsidRPr="008D7DF4" w:rsidRDefault="002424B1" w:rsidP="008D7DF4">
      <w:pPr>
        <w:pStyle w:val="ListParagraph"/>
        <w:numPr>
          <w:ilvl w:val="0"/>
          <w:numId w:val="4"/>
        </w:num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Vasantha N., Thompson, L.D., Rhodes, C., Banner, C., Nagle, J. and </w:t>
      </w:r>
      <w:proofErr w:type="spellStart"/>
      <w:r w:rsidRPr="008D7DF4">
        <w:rPr>
          <w:rFonts w:ascii="Times New Roman" w:hAnsi="Times New Roman" w:cs="Times New Roman"/>
          <w:sz w:val="24"/>
          <w:szCs w:val="24"/>
        </w:rPr>
        <w:t>Filpula</w:t>
      </w:r>
      <w:proofErr w:type="spellEnd"/>
      <w:r w:rsidRPr="008D7DF4">
        <w:rPr>
          <w:rFonts w:ascii="Times New Roman" w:hAnsi="Times New Roman" w:cs="Times New Roman"/>
          <w:sz w:val="24"/>
          <w:szCs w:val="24"/>
        </w:rPr>
        <w:t xml:space="preserve">, D. 1984. Genes for alkaline protease and neutral protease from </w:t>
      </w:r>
      <w:r w:rsidRPr="00261365">
        <w:rPr>
          <w:rFonts w:ascii="Times New Roman" w:hAnsi="Times New Roman" w:cs="Times New Roman"/>
          <w:i/>
          <w:iCs/>
          <w:sz w:val="24"/>
          <w:szCs w:val="24"/>
        </w:rPr>
        <w:t xml:space="preserve">Bacillus </w:t>
      </w:r>
      <w:proofErr w:type="spellStart"/>
      <w:r w:rsidRPr="00261365">
        <w:rPr>
          <w:rFonts w:ascii="Times New Roman" w:hAnsi="Times New Roman" w:cs="Times New Roman"/>
          <w:i/>
          <w:iCs/>
          <w:sz w:val="24"/>
          <w:szCs w:val="24"/>
        </w:rPr>
        <w:t>amyloliquefaciens</w:t>
      </w:r>
      <w:proofErr w:type="spellEnd"/>
      <w:r w:rsidRPr="008D7DF4">
        <w:rPr>
          <w:rFonts w:ascii="Times New Roman" w:hAnsi="Times New Roman" w:cs="Times New Roman"/>
          <w:sz w:val="24"/>
          <w:szCs w:val="24"/>
        </w:rPr>
        <w:t xml:space="preserve"> contain a large open reading frame between the regions coding for signal sequence and mature protein. Journal of Biotechnology. 159(3):811-819.</w:t>
      </w:r>
    </w:p>
    <w:p w14:paraId="505E2DD6" w14:textId="77777777" w:rsidR="002424B1" w:rsidRPr="008D7DF4" w:rsidRDefault="002424B1" w:rsidP="008D7DF4">
      <w:pPr>
        <w:pStyle w:val="ListParagraph"/>
        <w:spacing w:after="0"/>
        <w:jc w:val="both"/>
        <w:rPr>
          <w:rFonts w:ascii="Times New Roman" w:hAnsi="Times New Roman" w:cs="Times New Roman"/>
          <w:sz w:val="24"/>
          <w:szCs w:val="24"/>
        </w:rPr>
      </w:pPr>
    </w:p>
    <w:p w14:paraId="55985769" w14:textId="3A8D3FA5" w:rsidR="002424B1" w:rsidRPr="008D7DF4" w:rsidRDefault="002424B1" w:rsidP="008D7DF4">
      <w:pPr>
        <w:pStyle w:val="ListParagraph"/>
        <w:numPr>
          <w:ilvl w:val="0"/>
          <w:numId w:val="4"/>
        </w:numPr>
        <w:spacing w:after="0"/>
        <w:jc w:val="both"/>
        <w:rPr>
          <w:rFonts w:ascii="Times New Roman" w:hAnsi="Times New Roman" w:cs="Times New Roman"/>
          <w:sz w:val="24"/>
          <w:szCs w:val="24"/>
        </w:rPr>
      </w:pPr>
      <w:r w:rsidRPr="008D7DF4">
        <w:rPr>
          <w:rFonts w:ascii="Times New Roman" w:hAnsi="Times New Roman" w:cs="Times New Roman"/>
          <w:sz w:val="24"/>
          <w:szCs w:val="24"/>
        </w:rPr>
        <w:lastRenderedPageBreak/>
        <w:t xml:space="preserve">Shiga, Y., Hasegawa, K., Tsuboi, A., Yamagata, H. and </w:t>
      </w:r>
      <w:proofErr w:type="spellStart"/>
      <w:r w:rsidRPr="008D7DF4">
        <w:rPr>
          <w:rFonts w:ascii="Times New Roman" w:hAnsi="Times New Roman" w:cs="Times New Roman"/>
          <w:sz w:val="24"/>
          <w:szCs w:val="24"/>
        </w:rPr>
        <w:t>Udaka</w:t>
      </w:r>
      <w:proofErr w:type="spellEnd"/>
      <w:r w:rsidRPr="008D7DF4">
        <w:rPr>
          <w:rFonts w:ascii="Times New Roman" w:hAnsi="Times New Roman" w:cs="Times New Roman"/>
          <w:sz w:val="24"/>
          <w:szCs w:val="24"/>
        </w:rPr>
        <w:t xml:space="preserve">, S. 1992. Characterization of an extracellular protease inhibitor of </w:t>
      </w:r>
      <w:r w:rsidRPr="00261365">
        <w:rPr>
          <w:rFonts w:ascii="Times New Roman" w:hAnsi="Times New Roman" w:cs="Times New Roman"/>
          <w:i/>
          <w:iCs/>
          <w:sz w:val="24"/>
          <w:szCs w:val="24"/>
        </w:rPr>
        <w:t>Bacillus brevis</w:t>
      </w:r>
      <w:r w:rsidRPr="008D7DF4">
        <w:rPr>
          <w:rFonts w:ascii="Times New Roman" w:hAnsi="Times New Roman" w:cs="Times New Roman"/>
          <w:sz w:val="24"/>
          <w:szCs w:val="24"/>
        </w:rPr>
        <w:t xml:space="preserve"> HPD31 and nucleotide sequences of the corresponding gene. Applied and Environmental Microbiology. 58(2):525-531.</w:t>
      </w:r>
    </w:p>
    <w:p w14:paraId="4C886E47" w14:textId="77777777" w:rsidR="002424B1" w:rsidRPr="008D7DF4" w:rsidRDefault="002424B1" w:rsidP="008D7DF4">
      <w:pPr>
        <w:pStyle w:val="ListParagraph"/>
        <w:spacing w:after="0"/>
        <w:jc w:val="both"/>
        <w:rPr>
          <w:rFonts w:ascii="Times New Roman" w:hAnsi="Times New Roman" w:cs="Times New Roman"/>
          <w:sz w:val="24"/>
          <w:szCs w:val="24"/>
        </w:rPr>
      </w:pPr>
    </w:p>
    <w:p w14:paraId="57CF7355" w14:textId="398DB1F6" w:rsidR="002424B1" w:rsidRPr="008D7DF4" w:rsidRDefault="002424B1" w:rsidP="008D7DF4">
      <w:pPr>
        <w:pStyle w:val="ListParagraph"/>
        <w:numPr>
          <w:ilvl w:val="0"/>
          <w:numId w:val="4"/>
        </w:num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Kumar, C.G. 2002. Purification and characterization of a thermostable alkaline protease from alkalophilic </w:t>
      </w:r>
      <w:r w:rsidRPr="00261365">
        <w:rPr>
          <w:rFonts w:ascii="Times New Roman" w:hAnsi="Times New Roman" w:cs="Times New Roman"/>
          <w:i/>
          <w:iCs/>
          <w:sz w:val="24"/>
          <w:szCs w:val="24"/>
        </w:rPr>
        <w:t xml:space="preserve">Bacillus </w:t>
      </w:r>
      <w:proofErr w:type="spellStart"/>
      <w:r w:rsidRPr="00261365">
        <w:rPr>
          <w:rFonts w:ascii="Times New Roman" w:hAnsi="Times New Roman" w:cs="Times New Roman"/>
          <w:i/>
          <w:iCs/>
          <w:sz w:val="24"/>
          <w:szCs w:val="24"/>
        </w:rPr>
        <w:t>pumilus</w:t>
      </w:r>
      <w:proofErr w:type="spellEnd"/>
      <w:r w:rsidRPr="00261365">
        <w:rPr>
          <w:rFonts w:ascii="Times New Roman" w:hAnsi="Times New Roman" w:cs="Times New Roman"/>
          <w:i/>
          <w:iCs/>
          <w:sz w:val="24"/>
          <w:szCs w:val="24"/>
        </w:rPr>
        <w:t>.</w:t>
      </w:r>
      <w:r w:rsidRPr="008D7DF4">
        <w:rPr>
          <w:rFonts w:ascii="Times New Roman" w:hAnsi="Times New Roman" w:cs="Times New Roman"/>
          <w:sz w:val="24"/>
          <w:szCs w:val="24"/>
        </w:rPr>
        <w:t xml:space="preserve"> Letters in Applied Microbiology. 34(1):13-17.</w:t>
      </w:r>
    </w:p>
    <w:p w14:paraId="362D2E98" w14:textId="77777777" w:rsidR="002424B1" w:rsidRPr="008D7DF4" w:rsidRDefault="002424B1" w:rsidP="008D7DF4">
      <w:pPr>
        <w:pStyle w:val="ListParagraph"/>
        <w:spacing w:after="0"/>
        <w:jc w:val="both"/>
        <w:rPr>
          <w:rFonts w:ascii="Times New Roman" w:hAnsi="Times New Roman" w:cs="Times New Roman"/>
          <w:sz w:val="24"/>
          <w:szCs w:val="24"/>
        </w:rPr>
      </w:pPr>
    </w:p>
    <w:p w14:paraId="0BF0F67F" w14:textId="7D908983" w:rsidR="002424B1" w:rsidRPr="008D7DF4" w:rsidRDefault="002424B1" w:rsidP="008D7DF4">
      <w:pPr>
        <w:pStyle w:val="ListParagraph"/>
        <w:numPr>
          <w:ilvl w:val="0"/>
          <w:numId w:val="4"/>
        </w:num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Irvine, D.M. and </w:t>
      </w:r>
      <w:proofErr w:type="spellStart"/>
      <w:r w:rsidRPr="008D7DF4">
        <w:rPr>
          <w:rFonts w:ascii="Times New Roman" w:hAnsi="Times New Roman" w:cs="Times New Roman"/>
          <w:sz w:val="24"/>
          <w:szCs w:val="24"/>
        </w:rPr>
        <w:t>Puhan</w:t>
      </w:r>
      <w:proofErr w:type="spellEnd"/>
      <w:r w:rsidRPr="008D7DF4">
        <w:rPr>
          <w:rFonts w:ascii="Times New Roman" w:hAnsi="Times New Roman" w:cs="Times New Roman"/>
          <w:sz w:val="24"/>
          <w:szCs w:val="24"/>
        </w:rPr>
        <w:t xml:space="preserve"> Z. 1969. Proteolysis by proteases of </w:t>
      </w:r>
      <w:r w:rsidRPr="00261365">
        <w:rPr>
          <w:rFonts w:ascii="Times New Roman" w:hAnsi="Times New Roman" w:cs="Times New Roman"/>
          <w:i/>
          <w:iCs/>
          <w:sz w:val="24"/>
          <w:szCs w:val="24"/>
        </w:rPr>
        <w:t>Bacillus subtilis</w:t>
      </w:r>
      <w:r w:rsidRPr="008D7DF4">
        <w:rPr>
          <w:rFonts w:ascii="Times New Roman" w:hAnsi="Times New Roman" w:cs="Times New Roman"/>
          <w:sz w:val="24"/>
          <w:szCs w:val="24"/>
        </w:rPr>
        <w:t xml:space="preserve"> used to make Canadian cheddar cheese. Journal of Dairy Science,56:317-322.</w:t>
      </w:r>
    </w:p>
    <w:p w14:paraId="51586263" w14:textId="77777777" w:rsidR="002424B1" w:rsidRPr="008D7DF4" w:rsidRDefault="002424B1" w:rsidP="008D7DF4">
      <w:pPr>
        <w:pStyle w:val="ListParagraph"/>
        <w:spacing w:after="0"/>
        <w:jc w:val="both"/>
        <w:rPr>
          <w:rFonts w:ascii="Times New Roman" w:hAnsi="Times New Roman" w:cs="Times New Roman"/>
          <w:sz w:val="24"/>
          <w:szCs w:val="24"/>
        </w:rPr>
      </w:pPr>
    </w:p>
    <w:p w14:paraId="2CF86C1D" w14:textId="08EC2B57" w:rsidR="002424B1" w:rsidRPr="008D7DF4" w:rsidRDefault="002424B1" w:rsidP="008D7DF4">
      <w:pPr>
        <w:pStyle w:val="ListParagraph"/>
        <w:numPr>
          <w:ilvl w:val="0"/>
          <w:numId w:val="4"/>
        </w:numPr>
        <w:spacing w:after="0"/>
        <w:jc w:val="both"/>
        <w:rPr>
          <w:rFonts w:ascii="Times New Roman" w:hAnsi="Times New Roman" w:cs="Times New Roman"/>
          <w:sz w:val="24"/>
          <w:szCs w:val="24"/>
        </w:rPr>
      </w:pPr>
      <w:r w:rsidRPr="008D7DF4">
        <w:rPr>
          <w:rFonts w:ascii="Times New Roman" w:hAnsi="Times New Roman" w:cs="Times New Roman"/>
          <w:sz w:val="24"/>
          <w:szCs w:val="24"/>
        </w:rPr>
        <w:t>Mayerhofer, H.J., Marshall, R.T., White, C.H. and Margaret, L.U. 1973. Characterization of a heat-stable protease of Pseudomonas fluorescens P26.Applied Microbiology. 25(1):44-48.</w:t>
      </w:r>
    </w:p>
    <w:p w14:paraId="39F49FA7" w14:textId="77777777" w:rsidR="002424B1" w:rsidRPr="008D7DF4" w:rsidRDefault="002424B1" w:rsidP="008D7DF4">
      <w:pPr>
        <w:pStyle w:val="ListParagraph"/>
        <w:spacing w:after="0"/>
        <w:jc w:val="both"/>
        <w:rPr>
          <w:rFonts w:ascii="Times New Roman" w:hAnsi="Times New Roman" w:cs="Times New Roman"/>
          <w:sz w:val="24"/>
          <w:szCs w:val="24"/>
        </w:rPr>
      </w:pPr>
    </w:p>
    <w:p w14:paraId="67476B84" w14:textId="3DD8C15F" w:rsidR="002424B1" w:rsidRPr="008D7DF4" w:rsidRDefault="002424B1" w:rsidP="008D7DF4">
      <w:pPr>
        <w:pStyle w:val="ListParagraph"/>
        <w:numPr>
          <w:ilvl w:val="0"/>
          <w:numId w:val="4"/>
        </w:numPr>
        <w:spacing w:after="0"/>
        <w:jc w:val="both"/>
        <w:rPr>
          <w:rFonts w:ascii="Times New Roman" w:hAnsi="Times New Roman" w:cs="Times New Roman"/>
          <w:sz w:val="24"/>
          <w:szCs w:val="24"/>
        </w:rPr>
      </w:pPr>
      <w:r w:rsidRPr="008D7DF4">
        <w:rPr>
          <w:rFonts w:ascii="Times New Roman" w:hAnsi="Times New Roman" w:cs="Times New Roman"/>
          <w:sz w:val="24"/>
          <w:szCs w:val="24"/>
        </w:rPr>
        <w:t xml:space="preserve">Halio, S.B., Bauer, M.W., Mukund, S., Adams, M. and Kelly, R.M. 1997. Purification and characterization of two functional forms of intracellular protease </w:t>
      </w:r>
      <w:proofErr w:type="spellStart"/>
      <w:r w:rsidRPr="008D7DF4">
        <w:rPr>
          <w:rFonts w:ascii="Times New Roman" w:hAnsi="Times New Roman" w:cs="Times New Roman"/>
          <w:sz w:val="24"/>
          <w:szCs w:val="24"/>
        </w:rPr>
        <w:t>PfpI</w:t>
      </w:r>
      <w:proofErr w:type="spellEnd"/>
      <w:r w:rsidRPr="008D7DF4">
        <w:rPr>
          <w:rFonts w:ascii="Times New Roman" w:hAnsi="Times New Roman" w:cs="Times New Roman"/>
          <w:sz w:val="24"/>
          <w:szCs w:val="24"/>
        </w:rPr>
        <w:t xml:space="preserve"> from the hyper</w:t>
      </w:r>
      <w:r w:rsidR="00C92D84" w:rsidRPr="008D7DF4">
        <w:rPr>
          <w:rFonts w:ascii="Times New Roman" w:hAnsi="Times New Roman" w:cs="Times New Roman"/>
          <w:sz w:val="24"/>
          <w:szCs w:val="24"/>
        </w:rPr>
        <w:t xml:space="preserve"> </w:t>
      </w:r>
      <w:r w:rsidRPr="008D7DF4">
        <w:rPr>
          <w:rFonts w:ascii="Times New Roman" w:hAnsi="Times New Roman" w:cs="Times New Roman"/>
          <w:sz w:val="24"/>
          <w:szCs w:val="24"/>
        </w:rPr>
        <w:t xml:space="preserve">thermophilic </w:t>
      </w:r>
      <w:proofErr w:type="spellStart"/>
      <w:r w:rsidRPr="00261365">
        <w:rPr>
          <w:rFonts w:ascii="Times New Roman" w:hAnsi="Times New Roman" w:cs="Times New Roman"/>
          <w:i/>
          <w:iCs/>
          <w:sz w:val="24"/>
          <w:szCs w:val="24"/>
        </w:rPr>
        <w:t>archeaon</w:t>
      </w:r>
      <w:proofErr w:type="spellEnd"/>
      <w:r w:rsidRPr="00261365">
        <w:rPr>
          <w:rFonts w:ascii="Times New Roman" w:hAnsi="Times New Roman" w:cs="Times New Roman"/>
          <w:i/>
          <w:iCs/>
          <w:sz w:val="24"/>
          <w:szCs w:val="24"/>
        </w:rPr>
        <w:t xml:space="preserve"> </w:t>
      </w:r>
      <w:proofErr w:type="spellStart"/>
      <w:r w:rsidRPr="00261365">
        <w:rPr>
          <w:rFonts w:ascii="Times New Roman" w:hAnsi="Times New Roman" w:cs="Times New Roman"/>
          <w:i/>
          <w:iCs/>
          <w:sz w:val="24"/>
          <w:szCs w:val="24"/>
        </w:rPr>
        <w:t>Pyrococcus</w:t>
      </w:r>
      <w:proofErr w:type="spellEnd"/>
      <w:r w:rsidRPr="00261365">
        <w:rPr>
          <w:rFonts w:ascii="Times New Roman" w:hAnsi="Times New Roman" w:cs="Times New Roman"/>
          <w:i/>
          <w:iCs/>
          <w:sz w:val="24"/>
          <w:szCs w:val="24"/>
        </w:rPr>
        <w:t xml:space="preserve"> </w:t>
      </w:r>
      <w:proofErr w:type="spellStart"/>
      <w:r w:rsidRPr="00261365">
        <w:rPr>
          <w:rFonts w:ascii="Times New Roman" w:hAnsi="Times New Roman" w:cs="Times New Roman"/>
          <w:i/>
          <w:iCs/>
          <w:sz w:val="24"/>
          <w:szCs w:val="24"/>
        </w:rPr>
        <w:t>furiosus</w:t>
      </w:r>
      <w:proofErr w:type="spellEnd"/>
      <w:r w:rsidRPr="008D7DF4">
        <w:rPr>
          <w:rFonts w:ascii="Times New Roman" w:hAnsi="Times New Roman" w:cs="Times New Roman"/>
          <w:sz w:val="24"/>
          <w:szCs w:val="24"/>
        </w:rPr>
        <w:t>. Applied and Environmental Microbiology. 63(1): 289–295.</w:t>
      </w:r>
    </w:p>
    <w:p w14:paraId="47D68D96" w14:textId="3F449770" w:rsidR="002424B1" w:rsidRDefault="00E21F9B" w:rsidP="007A5CF6">
      <w:pPr>
        <w:pStyle w:val="ListParagraph"/>
        <w:numPr>
          <w:ilvl w:val="0"/>
          <w:numId w:val="4"/>
        </w:numPr>
        <w:spacing w:after="0"/>
        <w:ind w:left="567" w:hanging="426"/>
        <w:jc w:val="both"/>
        <w:rPr>
          <w:rFonts w:ascii="Times New Roman" w:hAnsi="Times New Roman" w:cs="Times New Roman"/>
          <w:sz w:val="24"/>
          <w:szCs w:val="24"/>
        </w:rPr>
      </w:pPr>
      <w:r w:rsidRPr="008D7DF4">
        <w:rPr>
          <w:rFonts w:ascii="Times New Roman" w:hAnsi="Times New Roman" w:cs="Times New Roman"/>
          <w:sz w:val="24"/>
          <w:szCs w:val="24"/>
        </w:rPr>
        <w:t xml:space="preserve"> </w:t>
      </w:r>
      <w:proofErr w:type="spellStart"/>
      <w:r w:rsidR="002424B1" w:rsidRPr="008D7DF4">
        <w:rPr>
          <w:rFonts w:ascii="Times New Roman" w:hAnsi="Times New Roman" w:cs="Times New Roman"/>
          <w:sz w:val="24"/>
          <w:szCs w:val="24"/>
        </w:rPr>
        <w:t>Impoolsup</w:t>
      </w:r>
      <w:proofErr w:type="spellEnd"/>
      <w:r w:rsidR="002424B1" w:rsidRPr="008D7DF4">
        <w:rPr>
          <w:rFonts w:ascii="Times New Roman" w:hAnsi="Times New Roman" w:cs="Times New Roman"/>
          <w:sz w:val="24"/>
          <w:szCs w:val="24"/>
        </w:rPr>
        <w:t xml:space="preserve">, A., </w:t>
      </w:r>
      <w:proofErr w:type="spellStart"/>
      <w:r w:rsidR="002424B1" w:rsidRPr="008D7DF4">
        <w:rPr>
          <w:rFonts w:ascii="Times New Roman" w:hAnsi="Times New Roman" w:cs="Times New Roman"/>
          <w:sz w:val="24"/>
          <w:szCs w:val="24"/>
        </w:rPr>
        <w:t>Bhumiratana</w:t>
      </w:r>
      <w:proofErr w:type="spellEnd"/>
      <w:r w:rsidR="002424B1" w:rsidRPr="008D7DF4">
        <w:rPr>
          <w:rFonts w:ascii="Times New Roman" w:hAnsi="Times New Roman" w:cs="Times New Roman"/>
          <w:sz w:val="24"/>
          <w:szCs w:val="24"/>
        </w:rPr>
        <w:t>, A.  and Flegel, T.W. 1981.  Isolation</w:t>
      </w:r>
      <w:r w:rsidR="00A57A17" w:rsidRPr="008D7DF4">
        <w:rPr>
          <w:rFonts w:ascii="Times New Roman" w:hAnsi="Times New Roman" w:cs="Times New Roman"/>
          <w:sz w:val="24"/>
          <w:szCs w:val="24"/>
        </w:rPr>
        <w:t xml:space="preserve"> </w:t>
      </w:r>
      <w:r w:rsidR="002424B1" w:rsidRPr="008D7DF4">
        <w:rPr>
          <w:rFonts w:ascii="Times New Roman" w:hAnsi="Times New Roman" w:cs="Times New Roman"/>
          <w:sz w:val="24"/>
          <w:szCs w:val="24"/>
        </w:rPr>
        <w:t>o</w:t>
      </w:r>
      <w:r w:rsidR="00A57A17" w:rsidRPr="008D7DF4">
        <w:rPr>
          <w:rFonts w:ascii="Times New Roman" w:hAnsi="Times New Roman" w:cs="Times New Roman"/>
          <w:sz w:val="24"/>
          <w:szCs w:val="24"/>
        </w:rPr>
        <w:t>f</w:t>
      </w:r>
      <w:r w:rsidRPr="008D7DF4">
        <w:rPr>
          <w:rFonts w:ascii="Times New Roman" w:hAnsi="Times New Roman" w:cs="Times New Roman"/>
          <w:sz w:val="24"/>
          <w:szCs w:val="24"/>
        </w:rPr>
        <w:t xml:space="preserve"> </w:t>
      </w:r>
      <w:r w:rsidR="002424B1" w:rsidRPr="008D7DF4">
        <w:rPr>
          <w:rFonts w:ascii="Times New Roman" w:hAnsi="Times New Roman" w:cs="Times New Roman"/>
          <w:sz w:val="24"/>
          <w:szCs w:val="24"/>
        </w:rPr>
        <w:t xml:space="preserve">alkaline and neutral protease from </w:t>
      </w:r>
      <w:r w:rsidR="002424B1" w:rsidRPr="00261365">
        <w:rPr>
          <w:rFonts w:ascii="Times New Roman" w:hAnsi="Times New Roman" w:cs="Times New Roman"/>
          <w:i/>
          <w:iCs/>
          <w:sz w:val="24"/>
          <w:szCs w:val="24"/>
        </w:rPr>
        <w:t xml:space="preserve">Aspergillus flavus var. </w:t>
      </w:r>
      <w:proofErr w:type="spellStart"/>
      <w:r w:rsidR="002424B1" w:rsidRPr="00261365">
        <w:rPr>
          <w:rFonts w:ascii="Times New Roman" w:hAnsi="Times New Roman" w:cs="Times New Roman"/>
          <w:i/>
          <w:iCs/>
          <w:sz w:val="24"/>
          <w:szCs w:val="24"/>
        </w:rPr>
        <w:t>columnaris</w:t>
      </w:r>
      <w:proofErr w:type="spellEnd"/>
      <w:r w:rsidR="002424B1" w:rsidRPr="008D7DF4">
        <w:rPr>
          <w:rFonts w:ascii="Times New Roman" w:hAnsi="Times New Roman" w:cs="Times New Roman"/>
          <w:sz w:val="24"/>
          <w:szCs w:val="24"/>
        </w:rPr>
        <w:t>,</w:t>
      </w:r>
      <w:r w:rsidR="00A57A17" w:rsidRPr="008D7DF4">
        <w:rPr>
          <w:rFonts w:ascii="Times New Roman" w:hAnsi="Times New Roman" w:cs="Times New Roman"/>
          <w:sz w:val="24"/>
          <w:szCs w:val="24"/>
        </w:rPr>
        <w:t xml:space="preserve"> </w:t>
      </w:r>
      <w:r w:rsidR="002424B1" w:rsidRPr="008D7DF4">
        <w:rPr>
          <w:rFonts w:ascii="Times New Roman" w:hAnsi="Times New Roman" w:cs="Times New Roman"/>
          <w:sz w:val="24"/>
          <w:szCs w:val="24"/>
        </w:rPr>
        <w:t>a soy sauce koji mold. Applied and Environmental Microbiology,</w:t>
      </w:r>
      <w:r w:rsidRPr="008D7DF4">
        <w:rPr>
          <w:rFonts w:ascii="Times New Roman" w:hAnsi="Times New Roman" w:cs="Times New Roman"/>
          <w:sz w:val="24"/>
          <w:szCs w:val="24"/>
        </w:rPr>
        <w:t xml:space="preserve"> </w:t>
      </w:r>
      <w:r w:rsidR="002424B1" w:rsidRPr="008D7DF4">
        <w:rPr>
          <w:rFonts w:ascii="Times New Roman" w:hAnsi="Times New Roman" w:cs="Times New Roman"/>
          <w:sz w:val="24"/>
          <w:szCs w:val="24"/>
        </w:rPr>
        <w:t>42(4):619-628.</w:t>
      </w:r>
    </w:p>
    <w:p w14:paraId="45726B2B" w14:textId="77777777" w:rsidR="006A78D9" w:rsidRPr="008D7DF4" w:rsidRDefault="006A78D9" w:rsidP="006A78D9">
      <w:pPr>
        <w:pStyle w:val="ListParagraph"/>
        <w:spacing w:after="0"/>
        <w:ind w:left="567"/>
        <w:jc w:val="both"/>
        <w:rPr>
          <w:rFonts w:ascii="Times New Roman" w:hAnsi="Times New Roman" w:cs="Times New Roman"/>
          <w:sz w:val="24"/>
          <w:szCs w:val="24"/>
        </w:rPr>
      </w:pPr>
    </w:p>
    <w:p w14:paraId="4629ACCA" w14:textId="1BCFE747" w:rsidR="002424B1" w:rsidRPr="008D7DF4" w:rsidRDefault="002424B1" w:rsidP="007A5CF6">
      <w:pPr>
        <w:pStyle w:val="ListParagraph"/>
        <w:numPr>
          <w:ilvl w:val="0"/>
          <w:numId w:val="6"/>
        </w:numPr>
        <w:spacing w:after="0"/>
        <w:ind w:left="567" w:hanging="426"/>
        <w:jc w:val="both"/>
        <w:rPr>
          <w:rFonts w:ascii="Times New Roman" w:hAnsi="Times New Roman" w:cs="Times New Roman"/>
          <w:sz w:val="24"/>
          <w:szCs w:val="24"/>
        </w:rPr>
      </w:pPr>
      <w:r w:rsidRPr="008D7DF4">
        <w:rPr>
          <w:rFonts w:ascii="Times New Roman" w:hAnsi="Times New Roman" w:cs="Times New Roman"/>
          <w:sz w:val="24"/>
          <w:szCs w:val="24"/>
        </w:rPr>
        <w:t xml:space="preserve">M.B., Tanksale, A.M., Ghatge, M.S.  and Deshpande, V.V. 1998.  Molecular </w:t>
      </w:r>
      <w:r w:rsidR="00E21F9B" w:rsidRPr="008D7DF4">
        <w:rPr>
          <w:rFonts w:ascii="Times New Roman" w:hAnsi="Times New Roman" w:cs="Times New Roman"/>
          <w:sz w:val="24"/>
          <w:szCs w:val="24"/>
        </w:rPr>
        <w:t xml:space="preserve">Rao, </w:t>
      </w:r>
      <w:r w:rsidRPr="008D7DF4">
        <w:rPr>
          <w:rFonts w:ascii="Times New Roman" w:hAnsi="Times New Roman" w:cs="Times New Roman"/>
          <w:sz w:val="24"/>
          <w:szCs w:val="24"/>
        </w:rPr>
        <w:t>and biotechnological aspects of microbial proteases. Microbiology and Molecular Biology Reviews.62(3):597-635.</w:t>
      </w:r>
    </w:p>
    <w:p w14:paraId="497D99E7" w14:textId="77777777" w:rsidR="002424B1" w:rsidRPr="008D7DF4" w:rsidRDefault="002424B1" w:rsidP="008D7DF4">
      <w:pPr>
        <w:pStyle w:val="ListParagraph"/>
        <w:tabs>
          <w:tab w:val="left" w:pos="567"/>
        </w:tabs>
        <w:spacing w:after="0"/>
        <w:jc w:val="both"/>
        <w:rPr>
          <w:rFonts w:ascii="Times New Roman" w:hAnsi="Times New Roman" w:cs="Times New Roman"/>
          <w:sz w:val="24"/>
          <w:szCs w:val="24"/>
        </w:rPr>
      </w:pPr>
    </w:p>
    <w:p w14:paraId="5991CD4B" w14:textId="77812005" w:rsidR="002424B1" w:rsidRPr="008D7DF4" w:rsidRDefault="002424B1" w:rsidP="007A5CF6">
      <w:pPr>
        <w:pStyle w:val="ListParagraph"/>
        <w:numPr>
          <w:ilvl w:val="0"/>
          <w:numId w:val="6"/>
        </w:numPr>
        <w:tabs>
          <w:tab w:val="left" w:pos="567"/>
        </w:tabs>
        <w:spacing w:after="0"/>
        <w:ind w:left="426" w:hanging="426"/>
        <w:jc w:val="both"/>
        <w:rPr>
          <w:rFonts w:ascii="Times New Roman" w:hAnsi="Times New Roman" w:cs="Times New Roman"/>
          <w:sz w:val="24"/>
          <w:szCs w:val="24"/>
        </w:rPr>
      </w:pPr>
      <w:r w:rsidRPr="008D7DF4">
        <w:rPr>
          <w:rFonts w:ascii="Times New Roman" w:hAnsi="Times New Roman" w:cs="Times New Roman"/>
          <w:sz w:val="24"/>
          <w:szCs w:val="24"/>
        </w:rPr>
        <w:t xml:space="preserve">Mizusawa, K., </w:t>
      </w:r>
      <w:proofErr w:type="spellStart"/>
      <w:r w:rsidRPr="008D7DF4">
        <w:rPr>
          <w:rFonts w:ascii="Times New Roman" w:hAnsi="Times New Roman" w:cs="Times New Roman"/>
          <w:sz w:val="24"/>
          <w:szCs w:val="24"/>
        </w:rPr>
        <w:t>Ichishima</w:t>
      </w:r>
      <w:proofErr w:type="spellEnd"/>
      <w:r w:rsidRPr="008D7DF4">
        <w:rPr>
          <w:rFonts w:ascii="Times New Roman" w:hAnsi="Times New Roman" w:cs="Times New Roman"/>
          <w:sz w:val="24"/>
          <w:szCs w:val="24"/>
        </w:rPr>
        <w:t>, E. and Yoshida, F. 1969. Production of thermostable alkaline proteases by thermophilic</w:t>
      </w:r>
      <w:r w:rsidR="00FB08FF" w:rsidRPr="008D7DF4">
        <w:rPr>
          <w:rFonts w:ascii="Times New Roman" w:hAnsi="Times New Roman" w:cs="Times New Roman"/>
          <w:sz w:val="24"/>
          <w:szCs w:val="24"/>
        </w:rPr>
        <w:t xml:space="preserve"> </w:t>
      </w:r>
      <w:r w:rsidRPr="008D7DF4">
        <w:rPr>
          <w:rFonts w:ascii="Times New Roman" w:hAnsi="Times New Roman" w:cs="Times New Roman"/>
          <w:sz w:val="24"/>
          <w:szCs w:val="24"/>
        </w:rPr>
        <w:t>Streptomyces.</w:t>
      </w:r>
      <w:r w:rsidR="009F157A" w:rsidRPr="008D7DF4">
        <w:rPr>
          <w:rFonts w:ascii="Times New Roman" w:hAnsi="Times New Roman" w:cs="Times New Roman"/>
          <w:sz w:val="24"/>
          <w:szCs w:val="24"/>
        </w:rPr>
        <w:t xml:space="preserve"> </w:t>
      </w:r>
      <w:r w:rsidRPr="008D7DF4">
        <w:rPr>
          <w:rFonts w:ascii="Times New Roman" w:hAnsi="Times New Roman" w:cs="Times New Roman"/>
          <w:sz w:val="24"/>
          <w:szCs w:val="24"/>
        </w:rPr>
        <w:t>Applied Microbiology,17(3):366-371.</w:t>
      </w:r>
    </w:p>
    <w:p w14:paraId="21CE0B72" w14:textId="77777777" w:rsidR="002424B1" w:rsidRPr="008D7DF4" w:rsidRDefault="002424B1" w:rsidP="008D7DF4">
      <w:pPr>
        <w:pStyle w:val="ListParagraph"/>
        <w:spacing w:after="0"/>
        <w:jc w:val="both"/>
        <w:rPr>
          <w:rFonts w:ascii="Times New Roman" w:hAnsi="Times New Roman" w:cs="Times New Roman"/>
          <w:sz w:val="24"/>
          <w:szCs w:val="24"/>
        </w:rPr>
      </w:pPr>
    </w:p>
    <w:p w14:paraId="31C8DAD5" w14:textId="77777777" w:rsidR="00AB7AA8" w:rsidRDefault="002424B1" w:rsidP="00AB7AA8">
      <w:pPr>
        <w:pStyle w:val="ListParagraph"/>
        <w:numPr>
          <w:ilvl w:val="0"/>
          <w:numId w:val="6"/>
        </w:numPr>
        <w:spacing w:after="0"/>
        <w:ind w:left="426" w:hanging="426"/>
        <w:jc w:val="both"/>
        <w:rPr>
          <w:rFonts w:ascii="Times New Roman" w:hAnsi="Times New Roman" w:cs="Times New Roman"/>
          <w:sz w:val="24"/>
          <w:szCs w:val="24"/>
        </w:rPr>
      </w:pPr>
      <w:r w:rsidRPr="008D7DF4">
        <w:rPr>
          <w:rFonts w:ascii="Times New Roman" w:hAnsi="Times New Roman" w:cs="Times New Roman"/>
          <w:sz w:val="24"/>
          <w:szCs w:val="24"/>
        </w:rPr>
        <w:lastRenderedPageBreak/>
        <w:t xml:space="preserve">Dow, J.M., Daniels, M.J., </w:t>
      </w:r>
      <w:proofErr w:type="spellStart"/>
      <w:r w:rsidRPr="008D7DF4">
        <w:rPr>
          <w:rFonts w:ascii="Times New Roman" w:hAnsi="Times New Roman" w:cs="Times New Roman"/>
          <w:sz w:val="24"/>
          <w:szCs w:val="24"/>
        </w:rPr>
        <w:t>Carke</w:t>
      </w:r>
      <w:proofErr w:type="spellEnd"/>
      <w:r w:rsidRPr="008D7DF4">
        <w:rPr>
          <w:rFonts w:ascii="Times New Roman" w:hAnsi="Times New Roman" w:cs="Times New Roman"/>
          <w:sz w:val="24"/>
          <w:szCs w:val="24"/>
        </w:rPr>
        <w:t xml:space="preserve">, B.R., Milligan, D.E. and Tang, J.L.1990. Extracellular proteases from </w:t>
      </w:r>
      <w:r w:rsidRPr="00CC4AD8">
        <w:rPr>
          <w:rFonts w:ascii="Times New Roman" w:hAnsi="Times New Roman" w:cs="Times New Roman"/>
          <w:i/>
          <w:iCs/>
          <w:sz w:val="24"/>
          <w:szCs w:val="24"/>
        </w:rPr>
        <w:t xml:space="preserve">Xanthomonas campestris </w:t>
      </w:r>
      <w:proofErr w:type="spellStart"/>
      <w:proofErr w:type="gramStart"/>
      <w:r w:rsidRPr="00CC4AD8">
        <w:rPr>
          <w:rFonts w:ascii="Times New Roman" w:hAnsi="Times New Roman" w:cs="Times New Roman"/>
          <w:i/>
          <w:iCs/>
          <w:sz w:val="24"/>
          <w:szCs w:val="24"/>
        </w:rPr>
        <w:t>pv.campestris</w:t>
      </w:r>
      <w:proofErr w:type="spellEnd"/>
      <w:proofErr w:type="gramEnd"/>
      <w:r w:rsidRPr="008D7DF4">
        <w:rPr>
          <w:rFonts w:ascii="Times New Roman" w:hAnsi="Times New Roman" w:cs="Times New Roman"/>
          <w:sz w:val="24"/>
          <w:szCs w:val="24"/>
        </w:rPr>
        <w:t>, the black rot pathogen. Applied and Environmental Microbiology. 56(10):2994-2998.</w:t>
      </w:r>
    </w:p>
    <w:p w14:paraId="017FD9C6" w14:textId="77777777" w:rsidR="00AB7AA8" w:rsidRPr="00AB7AA8" w:rsidRDefault="00AB7AA8" w:rsidP="00AB7AA8">
      <w:pPr>
        <w:pStyle w:val="ListParagraph"/>
        <w:rPr>
          <w:rFonts w:ascii="Times New Roman" w:hAnsi="Times New Roman" w:cs="Times New Roman"/>
          <w:sz w:val="24"/>
          <w:szCs w:val="24"/>
        </w:rPr>
      </w:pPr>
    </w:p>
    <w:p w14:paraId="68398913" w14:textId="457EEFF8" w:rsidR="002424B1" w:rsidRPr="00AB7AA8" w:rsidRDefault="002424B1" w:rsidP="00AB7AA8">
      <w:pPr>
        <w:pStyle w:val="ListParagraph"/>
        <w:numPr>
          <w:ilvl w:val="0"/>
          <w:numId w:val="6"/>
        </w:numPr>
        <w:spacing w:after="0"/>
        <w:ind w:left="426" w:hanging="426"/>
        <w:jc w:val="both"/>
        <w:rPr>
          <w:rFonts w:ascii="Times New Roman" w:hAnsi="Times New Roman" w:cs="Times New Roman"/>
          <w:sz w:val="24"/>
          <w:szCs w:val="24"/>
        </w:rPr>
      </w:pPr>
      <w:r w:rsidRPr="00AB7AA8">
        <w:rPr>
          <w:rFonts w:ascii="Times New Roman" w:hAnsi="Times New Roman" w:cs="Times New Roman"/>
          <w:sz w:val="24"/>
          <w:szCs w:val="24"/>
        </w:rPr>
        <w:t xml:space="preserve">Chi, Z., Ma C., Wang P. and Li. H.F. 2007. Optimization of medium and cultivation conditions for alkaline protease production by the marine yeast </w:t>
      </w:r>
      <w:proofErr w:type="spellStart"/>
      <w:r w:rsidRPr="00AB7AA8">
        <w:rPr>
          <w:rFonts w:ascii="Times New Roman" w:hAnsi="Times New Roman" w:cs="Times New Roman"/>
          <w:i/>
          <w:iCs/>
          <w:sz w:val="24"/>
          <w:szCs w:val="24"/>
        </w:rPr>
        <w:t>Aureobasidium</w:t>
      </w:r>
      <w:proofErr w:type="spellEnd"/>
      <w:r w:rsidRPr="00AB7AA8">
        <w:rPr>
          <w:rFonts w:ascii="Times New Roman" w:hAnsi="Times New Roman" w:cs="Times New Roman"/>
          <w:i/>
          <w:iCs/>
          <w:sz w:val="24"/>
          <w:szCs w:val="24"/>
        </w:rPr>
        <w:t xml:space="preserve"> pullulans</w:t>
      </w:r>
      <w:r w:rsidRPr="00AB7AA8">
        <w:rPr>
          <w:rFonts w:ascii="Times New Roman" w:hAnsi="Times New Roman" w:cs="Times New Roman"/>
          <w:sz w:val="24"/>
          <w:szCs w:val="24"/>
        </w:rPr>
        <w:t>. Bio resource Technology, 98(3):534-538.</w:t>
      </w:r>
    </w:p>
    <w:p w14:paraId="5A591631" w14:textId="77777777" w:rsidR="002424B1" w:rsidRPr="008D7DF4" w:rsidRDefault="002424B1" w:rsidP="008D7DF4">
      <w:pPr>
        <w:pStyle w:val="ListParagraph"/>
        <w:spacing w:after="0"/>
        <w:jc w:val="both"/>
        <w:rPr>
          <w:rFonts w:ascii="Times New Roman" w:hAnsi="Times New Roman" w:cs="Times New Roman"/>
          <w:sz w:val="24"/>
          <w:szCs w:val="24"/>
        </w:rPr>
      </w:pPr>
    </w:p>
    <w:p w14:paraId="23D91721" w14:textId="2668446E" w:rsidR="002424B1" w:rsidRPr="008D7DF4" w:rsidRDefault="002424B1" w:rsidP="007A5CF6">
      <w:pPr>
        <w:pStyle w:val="ListParagraph"/>
        <w:numPr>
          <w:ilvl w:val="0"/>
          <w:numId w:val="6"/>
        </w:numPr>
        <w:spacing w:after="0"/>
        <w:ind w:left="426" w:hanging="426"/>
        <w:jc w:val="both"/>
        <w:rPr>
          <w:rFonts w:ascii="Times New Roman" w:hAnsi="Times New Roman" w:cs="Times New Roman"/>
          <w:sz w:val="24"/>
          <w:szCs w:val="24"/>
        </w:rPr>
      </w:pPr>
      <w:r w:rsidRPr="008D7DF4">
        <w:rPr>
          <w:rFonts w:ascii="Times New Roman" w:hAnsi="Times New Roman" w:cs="Times New Roman"/>
          <w:sz w:val="24"/>
          <w:szCs w:val="24"/>
        </w:rPr>
        <w:t xml:space="preserve">Patel, M.J., Tipre, D.R. and Dave, S.R. 2009. Isolation and identification of </w:t>
      </w:r>
      <w:r w:rsidRPr="00CC4AD8">
        <w:rPr>
          <w:rFonts w:ascii="Times New Roman" w:hAnsi="Times New Roman" w:cs="Times New Roman"/>
          <w:i/>
          <w:iCs/>
          <w:sz w:val="24"/>
          <w:szCs w:val="24"/>
        </w:rPr>
        <w:t xml:space="preserve">Candida </w:t>
      </w:r>
      <w:proofErr w:type="spellStart"/>
      <w:r w:rsidRPr="00CC4AD8">
        <w:rPr>
          <w:rFonts w:ascii="Times New Roman" w:hAnsi="Times New Roman" w:cs="Times New Roman"/>
          <w:i/>
          <w:iCs/>
          <w:sz w:val="24"/>
          <w:szCs w:val="24"/>
        </w:rPr>
        <w:t>digboiensis</w:t>
      </w:r>
      <w:proofErr w:type="spellEnd"/>
      <w:r w:rsidRPr="008D7DF4">
        <w:rPr>
          <w:rFonts w:ascii="Times New Roman" w:hAnsi="Times New Roman" w:cs="Times New Roman"/>
          <w:sz w:val="24"/>
          <w:szCs w:val="24"/>
        </w:rPr>
        <w:t xml:space="preserve"> strain from acid mine drainage of lignite mine, Gujarat. Journal of Basic Microbiology. 49(6):564-571.</w:t>
      </w:r>
    </w:p>
    <w:p w14:paraId="28612A40" w14:textId="77777777" w:rsidR="002424B1" w:rsidRPr="008D7DF4" w:rsidRDefault="002424B1" w:rsidP="008D7DF4">
      <w:pPr>
        <w:pStyle w:val="ListParagraph"/>
        <w:spacing w:after="0"/>
        <w:jc w:val="both"/>
        <w:rPr>
          <w:rFonts w:ascii="Times New Roman" w:hAnsi="Times New Roman" w:cs="Times New Roman"/>
          <w:sz w:val="24"/>
          <w:szCs w:val="24"/>
        </w:rPr>
      </w:pPr>
    </w:p>
    <w:p w14:paraId="0915E790" w14:textId="55D531B1" w:rsidR="002424B1" w:rsidRPr="008D7DF4" w:rsidRDefault="002424B1" w:rsidP="007A5CF6">
      <w:pPr>
        <w:pStyle w:val="ListParagraph"/>
        <w:numPr>
          <w:ilvl w:val="0"/>
          <w:numId w:val="6"/>
        </w:numPr>
        <w:spacing w:after="0"/>
        <w:ind w:left="426" w:hanging="426"/>
        <w:jc w:val="both"/>
        <w:rPr>
          <w:rFonts w:ascii="Times New Roman" w:hAnsi="Times New Roman" w:cs="Times New Roman"/>
          <w:sz w:val="24"/>
          <w:szCs w:val="24"/>
        </w:rPr>
      </w:pPr>
      <w:r w:rsidRPr="008D7DF4">
        <w:rPr>
          <w:rFonts w:ascii="Times New Roman" w:hAnsi="Times New Roman" w:cs="Times New Roman"/>
          <w:sz w:val="24"/>
          <w:szCs w:val="24"/>
        </w:rPr>
        <w:t xml:space="preserve">Ray, M.K., Devi, K.U., Kumar, G.S.  and Shivaji, S. 1992. Extracellular protease from the Antarctic yeast </w:t>
      </w:r>
      <w:r w:rsidRPr="00CC4AD8">
        <w:rPr>
          <w:rFonts w:ascii="Times New Roman" w:hAnsi="Times New Roman" w:cs="Times New Roman"/>
          <w:i/>
          <w:iCs/>
          <w:sz w:val="24"/>
          <w:szCs w:val="24"/>
        </w:rPr>
        <w:t xml:space="preserve">Candida </w:t>
      </w:r>
      <w:proofErr w:type="spellStart"/>
      <w:r w:rsidRPr="00CC4AD8">
        <w:rPr>
          <w:rFonts w:ascii="Times New Roman" w:hAnsi="Times New Roman" w:cs="Times New Roman"/>
          <w:i/>
          <w:iCs/>
          <w:sz w:val="24"/>
          <w:szCs w:val="24"/>
        </w:rPr>
        <w:t>Humicola</w:t>
      </w:r>
      <w:proofErr w:type="spellEnd"/>
      <w:r w:rsidRPr="008D7DF4">
        <w:rPr>
          <w:rFonts w:ascii="Times New Roman" w:hAnsi="Times New Roman" w:cs="Times New Roman"/>
          <w:sz w:val="24"/>
          <w:szCs w:val="24"/>
        </w:rPr>
        <w:t>. Applied and Environmental Microbiology.58(6):1981-1923.</w:t>
      </w:r>
    </w:p>
    <w:p w14:paraId="2C584B69" w14:textId="77777777" w:rsidR="002424B1" w:rsidRPr="008D7DF4" w:rsidRDefault="002424B1" w:rsidP="008D7DF4">
      <w:pPr>
        <w:pStyle w:val="ListParagraph"/>
        <w:spacing w:after="0"/>
        <w:jc w:val="both"/>
        <w:rPr>
          <w:rFonts w:ascii="Times New Roman" w:hAnsi="Times New Roman" w:cs="Times New Roman"/>
          <w:sz w:val="24"/>
          <w:szCs w:val="24"/>
        </w:rPr>
      </w:pPr>
    </w:p>
    <w:p w14:paraId="6EE04231" w14:textId="057F23D1" w:rsidR="002424B1" w:rsidRPr="008D7DF4" w:rsidRDefault="002424B1" w:rsidP="007A5CF6">
      <w:pPr>
        <w:pStyle w:val="ListParagraph"/>
        <w:numPr>
          <w:ilvl w:val="0"/>
          <w:numId w:val="6"/>
        </w:numPr>
        <w:spacing w:after="0"/>
        <w:ind w:left="426" w:hanging="426"/>
        <w:jc w:val="both"/>
        <w:rPr>
          <w:rFonts w:ascii="Times New Roman" w:hAnsi="Times New Roman" w:cs="Times New Roman"/>
          <w:sz w:val="24"/>
          <w:szCs w:val="24"/>
        </w:rPr>
      </w:pPr>
      <w:r w:rsidRPr="008D7DF4">
        <w:rPr>
          <w:rFonts w:ascii="Times New Roman" w:hAnsi="Times New Roman" w:cs="Times New Roman"/>
          <w:sz w:val="24"/>
          <w:szCs w:val="24"/>
        </w:rPr>
        <w:t xml:space="preserve">Simms, P.C. and </w:t>
      </w:r>
      <w:proofErr w:type="spellStart"/>
      <w:r w:rsidRPr="008D7DF4">
        <w:rPr>
          <w:rFonts w:ascii="Times New Roman" w:hAnsi="Times New Roman" w:cs="Times New Roman"/>
          <w:sz w:val="24"/>
          <w:szCs w:val="24"/>
        </w:rPr>
        <w:t>Ogrydziak</w:t>
      </w:r>
      <w:proofErr w:type="spellEnd"/>
      <w:r w:rsidRPr="008D7DF4">
        <w:rPr>
          <w:rFonts w:ascii="Times New Roman" w:hAnsi="Times New Roman" w:cs="Times New Roman"/>
          <w:sz w:val="24"/>
          <w:szCs w:val="24"/>
        </w:rPr>
        <w:t xml:space="preserve">, D.M. 1981. Structural gene for the alkaline extracellular protease of </w:t>
      </w:r>
      <w:proofErr w:type="spellStart"/>
      <w:r w:rsidRPr="00CC4AD8">
        <w:rPr>
          <w:rFonts w:ascii="Times New Roman" w:hAnsi="Times New Roman" w:cs="Times New Roman"/>
          <w:i/>
          <w:iCs/>
          <w:sz w:val="24"/>
          <w:szCs w:val="24"/>
        </w:rPr>
        <w:t>Saccharomycopsis</w:t>
      </w:r>
      <w:proofErr w:type="spellEnd"/>
      <w:r w:rsidRPr="00CC4AD8">
        <w:rPr>
          <w:rFonts w:ascii="Times New Roman" w:hAnsi="Times New Roman" w:cs="Times New Roman"/>
          <w:i/>
          <w:iCs/>
          <w:sz w:val="24"/>
          <w:szCs w:val="24"/>
        </w:rPr>
        <w:t xml:space="preserve"> </w:t>
      </w:r>
      <w:proofErr w:type="spellStart"/>
      <w:r w:rsidRPr="00CC4AD8">
        <w:rPr>
          <w:rFonts w:ascii="Times New Roman" w:hAnsi="Times New Roman" w:cs="Times New Roman"/>
          <w:i/>
          <w:iCs/>
          <w:sz w:val="24"/>
          <w:szCs w:val="24"/>
        </w:rPr>
        <w:t>lipolytica</w:t>
      </w:r>
      <w:proofErr w:type="spellEnd"/>
      <w:r w:rsidRPr="008D7DF4">
        <w:rPr>
          <w:rFonts w:ascii="Times New Roman" w:hAnsi="Times New Roman" w:cs="Times New Roman"/>
          <w:sz w:val="24"/>
          <w:szCs w:val="24"/>
        </w:rPr>
        <w:t>. Journal</w:t>
      </w:r>
      <w:r w:rsidR="00CC4AD8">
        <w:rPr>
          <w:rFonts w:ascii="Times New Roman" w:hAnsi="Times New Roman" w:cs="Times New Roman"/>
          <w:sz w:val="24"/>
          <w:szCs w:val="24"/>
        </w:rPr>
        <w:t xml:space="preserve"> </w:t>
      </w:r>
      <w:r w:rsidRPr="008D7DF4">
        <w:rPr>
          <w:rFonts w:ascii="Times New Roman" w:hAnsi="Times New Roman" w:cs="Times New Roman"/>
          <w:sz w:val="24"/>
          <w:szCs w:val="24"/>
        </w:rPr>
        <w:t>of Bacteriology. 145(1):404-409.</w:t>
      </w:r>
    </w:p>
    <w:p w14:paraId="0E8D8C5A" w14:textId="77777777" w:rsidR="002424B1" w:rsidRPr="008D7DF4" w:rsidRDefault="002424B1" w:rsidP="008D7DF4">
      <w:pPr>
        <w:pStyle w:val="ListParagraph"/>
        <w:spacing w:after="0"/>
        <w:jc w:val="both"/>
        <w:rPr>
          <w:rFonts w:ascii="Times New Roman" w:hAnsi="Times New Roman" w:cs="Times New Roman"/>
          <w:sz w:val="24"/>
          <w:szCs w:val="24"/>
        </w:rPr>
      </w:pPr>
    </w:p>
    <w:p w14:paraId="5F56587D" w14:textId="5CBF43A3" w:rsidR="002424B1" w:rsidRDefault="002424B1" w:rsidP="006A78D9">
      <w:pPr>
        <w:pStyle w:val="ListParagraph"/>
        <w:numPr>
          <w:ilvl w:val="0"/>
          <w:numId w:val="6"/>
        </w:numPr>
        <w:spacing w:after="0"/>
        <w:ind w:left="426" w:hanging="426"/>
        <w:jc w:val="both"/>
        <w:rPr>
          <w:rFonts w:ascii="Times New Roman" w:hAnsi="Times New Roman" w:cs="Times New Roman"/>
          <w:sz w:val="24"/>
          <w:szCs w:val="24"/>
        </w:rPr>
      </w:pPr>
      <w:r w:rsidRPr="008D7DF4">
        <w:rPr>
          <w:rFonts w:ascii="Times New Roman" w:hAnsi="Times New Roman" w:cs="Times New Roman"/>
          <w:sz w:val="24"/>
          <w:szCs w:val="24"/>
        </w:rPr>
        <w:t>Forsberg, C.W., Lovelock, L.K., Krumholz and Buchanan-smith, J. G. 1984. Protease activities of rumen protozoa. Applied and Environmental Microbiology.47(1):101-110.</w:t>
      </w:r>
    </w:p>
    <w:p w14:paraId="089D3906" w14:textId="77777777" w:rsidR="009977D8" w:rsidRPr="009977D8" w:rsidRDefault="009977D8" w:rsidP="009977D8">
      <w:pPr>
        <w:pStyle w:val="ListParagraph"/>
        <w:rPr>
          <w:rFonts w:ascii="Times New Roman" w:hAnsi="Times New Roman" w:cs="Times New Roman"/>
          <w:sz w:val="24"/>
          <w:szCs w:val="24"/>
        </w:rPr>
      </w:pPr>
    </w:p>
    <w:p w14:paraId="3092BE59" w14:textId="6C7919AD" w:rsidR="009977D8" w:rsidRDefault="009977D8" w:rsidP="009252B0">
      <w:pPr>
        <w:pStyle w:val="ListParagraph"/>
        <w:numPr>
          <w:ilvl w:val="0"/>
          <w:numId w:val="6"/>
        </w:numPr>
        <w:spacing w:after="0"/>
        <w:ind w:left="426"/>
        <w:jc w:val="both"/>
        <w:rPr>
          <w:rFonts w:ascii="Times New Roman" w:hAnsi="Times New Roman" w:cs="Times New Roman"/>
          <w:sz w:val="24"/>
          <w:szCs w:val="24"/>
        </w:rPr>
      </w:pPr>
      <w:proofErr w:type="spellStart"/>
      <w:r w:rsidRPr="009977D8">
        <w:rPr>
          <w:rFonts w:ascii="Times New Roman" w:hAnsi="Times New Roman" w:cs="Times New Roman"/>
          <w:sz w:val="24"/>
          <w:szCs w:val="24"/>
        </w:rPr>
        <w:t>Kadek</w:t>
      </w:r>
      <w:proofErr w:type="spellEnd"/>
      <w:r w:rsidRPr="009977D8">
        <w:rPr>
          <w:rFonts w:ascii="Times New Roman" w:hAnsi="Times New Roman" w:cs="Times New Roman"/>
          <w:sz w:val="24"/>
          <w:szCs w:val="24"/>
        </w:rPr>
        <w:t xml:space="preserve"> et al (2014a), </w:t>
      </w:r>
      <w:proofErr w:type="spellStart"/>
      <w:r w:rsidRPr="009977D8">
        <w:rPr>
          <w:rFonts w:ascii="Times New Roman" w:hAnsi="Times New Roman" w:cs="Times New Roman"/>
          <w:sz w:val="24"/>
          <w:szCs w:val="24"/>
        </w:rPr>
        <w:t>Kadek</w:t>
      </w:r>
      <w:proofErr w:type="spellEnd"/>
      <w:r w:rsidRPr="009977D8">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Pr="009977D8">
        <w:rPr>
          <w:rFonts w:ascii="Times New Roman" w:hAnsi="Times New Roman" w:cs="Times New Roman"/>
          <w:sz w:val="24"/>
          <w:szCs w:val="24"/>
        </w:rPr>
        <w:t>(2014b) and Yang et al. (2015) Schrader et al. (2017) Rey et al. (2016)</w:t>
      </w:r>
      <w:r>
        <w:rPr>
          <w:rFonts w:ascii="Times New Roman" w:hAnsi="Times New Roman" w:cs="Times New Roman"/>
          <w:sz w:val="24"/>
          <w:szCs w:val="24"/>
        </w:rPr>
        <w:t>.</w:t>
      </w:r>
    </w:p>
    <w:p w14:paraId="78944259" w14:textId="77777777" w:rsidR="009977D8" w:rsidRPr="009977D8" w:rsidRDefault="009977D8" w:rsidP="009977D8">
      <w:pPr>
        <w:pStyle w:val="ListParagraph"/>
        <w:rPr>
          <w:rFonts w:ascii="Times New Roman" w:hAnsi="Times New Roman" w:cs="Times New Roman"/>
          <w:sz w:val="24"/>
          <w:szCs w:val="24"/>
        </w:rPr>
      </w:pPr>
    </w:p>
    <w:p w14:paraId="7CDAFFCC" w14:textId="720D8591" w:rsidR="009977D8" w:rsidRDefault="009977D8" w:rsidP="009252B0">
      <w:pPr>
        <w:pStyle w:val="ListParagraph"/>
        <w:numPr>
          <w:ilvl w:val="0"/>
          <w:numId w:val="6"/>
        </w:numPr>
        <w:spacing w:after="0"/>
        <w:ind w:left="426"/>
        <w:jc w:val="both"/>
        <w:rPr>
          <w:rFonts w:ascii="Times New Roman" w:hAnsi="Times New Roman" w:cs="Times New Roman"/>
          <w:sz w:val="24"/>
          <w:szCs w:val="24"/>
        </w:rPr>
      </w:pPr>
      <w:r w:rsidRPr="009977D8">
        <w:rPr>
          <w:rFonts w:ascii="Times New Roman" w:hAnsi="Times New Roman" w:cs="Times New Roman"/>
          <w:sz w:val="24"/>
          <w:szCs w:val="24"/>
        </w:rPr>
        <w:t xml:space="preserve">Amri &amp; </w:t>
      </w:r>
      <w:proofErr w:type="spellStart"/>
      <w:r w:rsidRPr="009977D8">
        <w:rPr>
          <w:rFonts w:ascii="Times New Roman" w:hAnsi="Times New Roman" w:cs="Times New Roman"/>
          <w:sz w:val="24"/>
          <w:szCs w:val="24"/>
        </w:rPr>
        <w:t>Mamboya</w:t>
      </w:r>
      <w:proofErr w:type="spellEnd"/>
      <w:r w:rsidRPr="009977D8">
        <w:rPr>
          <w:rFonts w:ascii="Times New Roman" w:hAnsi="Times New Roman" w:cs="Times New Roman"/>
          <w:sz w:val="24"/>
          <w:szCs w:val="24"/>
        </w:rPr>
        <w:t xml:space="preserve"> (2012</w:t>
      </w:r>
      <w:proofErr w:type="gramStart"/>
      <w:r w:rsidRPr="009977D8">
        <w:rPr>
          <w:rFonts w:ascii="Times New Roman" w:hAnsi="Times New Roman" w:cs="Times New Roman"/>
          <w:sz w:val="24"/>
          <w:szCs w:val="24"/>
        </w:rPr>
        <w:t>)</w:t>
      </w:r>
      <w:r>
        <w:rPr>
          <w:rFonts w:ascii="Times New Roman" w:hAnsi="Times New Roman" w:cs="Times New Roman"/>
          <w:sz w:val="24"/>
          <w:szCs w:val="24"/>
        </w:rPr>
        <w:t>,</w:t>
      </w:r>
      <w:proofErr w:type="spellStart"/>
      <w:r w:rsidRPr="009977D8">
        <w:rPr>
          <w:rFonts w:ascii="Times New Roman" w:hAnsi="Times New Roman" w:cs="Times New Roman"/>
          <w:sz w:val="24"/>
          <w:szCs w:val="24"/>
        </w:rPr>
        <w:t>Canay</w:t>
      </w:r>
      <w:proofErr w:type="spellEnd"/>
      <w:proofErr w:type="gramEnd"/>
      <w:r w:rsidRPr="009977D8">
        <w:rPr>
          <w:rFonts w:ascii="Times New Roman" w:hAnsi="Times New Roman" w:cs="Times New Roman"/>
          <w:sz w:val="24"/>
          <w:szCs w:val="24"/>
        </w:rPr>
        <w:t xml:space="preserve">, </w:t>
      </w:r>
      <w:proofErr w:type="spellStart"/>
      <w:r w:rsidRPr="009977D8">
        <w:rPr>
          <w:rFonts w:ascii="Times New Roman" w:hAnsi="Times New Roman" w:cs="Times New Roman"/>
          <w:sz w:val="24"/>
          <w:szCs w:val="24"/>
        </w:rPr>
        <w:t>Erguven</w:t>
      </w:r>
      <w:proofErr w:type="spellEnd"/>
      <w:r w:rsidRPr="009977D8">
        <w:rPr>
          <w:rFonts w:ascii="Times New Roman" w:hAnsi="Times New Roman" w:cs="Times New Roman"/>
          <w:sz w:val="24"/>
          <w:szCs w:val="24"/>
        </w:rPr>
        <w:t xml:space="preserve"> &amp; </w:t>
      </w:r>
      <w:proofErr w:type="spellStart"/>
      <w:r w:rsidRPr="009977D8">
        <w:rPr>
          <w:rFonts w:ascii="Times New Roman" w:hAnsi="Times New Roman" w:cs="Times New Roman"/>
          <w:sz w:val="24"/>
          <w:szCs w:val="24"/>
        </w:rPr>
        <w:t>Yulug</w:t>
      </w:r>
      <w:proofErr w:type="spellEnd"/>
      <w:r w:rsidRPr="009977D8">
        <w:rPr>
          <w:rFonts w:ascii="Times New Roman" w:hAnsi="Times New Roman" w:cs="Times New Roman"/>
          <w:sz w:val="24"/>
          <w:szCs w:val="24"/>
        </w:rPr>
        <w:t xml:space="preserve"> (1991),Choudhury et al. (2009)</w:t>
      </w:r>
      <w:r>
        <w:rPr>
          <w:rFonts w:ascii="Times New Roman" w:hAnsi="Times New Roman" w:cs="Times New Roman"/>
          <w:sz w:val="24"/>
          <w:szCs w:val="24"/>
        </w:rPr>
        <w:t>.</w:t>
      </w:r>
    </w:p>
    <w:p w14:paraId="6102CAD0" w14:textId="77777777" w:rsidR="009977D8" w:rsidRPr="009977D8" w:rsidRDefault="009977D8" w:rsidP="009977D8">
      <w:pPr>
        <w:pStyle w:val="ListParagraph"/>
        <w:rPr>
          <w:rFonts w:ascii="Times New Roman" w:hAnsi="Times New Roman" w:cs="Times New Roman"/>
          <w:sz w:val="24"/>
          <w:szCs w:val="24"/>
        </w:rPr>
      </w:pPr>
    </w:p>
    <w:p w14:paraId="0BCA0A88" w14:textId="02407BFB" w:rsidR="009977D8" w:rsidRPr="009252B0" w:rsidRDefault="009977D8" w:rsidP="006A78D9">
      <w:pPr>
        <w:pStyle w:val="ListParagraph"/>
        <w:numPr>
          <w:ilvl w:val="0"/>
          <w:numId w:val="6"/>
        </w:numPr>
        <w:spacing w:after="0"/>
        <w:ind w:left="426" w:hanging="426"/>
        <w:jc w:val="both"/>
        <w:rPr>
          <w:rFonts w:ascii="Times New Roman" w:hAnsi="Times New Roman" w:cs="Times New Roman"/>
          <w:sz w:val="24"/>
          <w:szCs w:val="24"/>
        </w:rPr>
      </w:pPr>
      <w:proofErr w:type="spellStart"/>
      <w:r w:rsidRPr="009977D8">
        <w:rPr>
          <w:rFonts w:ascii="Times New Roman" w:hAnsi="Times New Roman" w:cs="Times New Roman"/>
          <w:sz w:val="24"/>
          <w:szCs w:val="24"/>
        </w:rPr>
        <w:t>Chanalia</w:t>
      </w:r>
      <w:proofErr w:type="spellEnd"/>
      <w:r w:rsidRPr="009977D8">
        <w:rPr>
          <w:rFonts w:ascii="Times New Roman" w:hAnsi="Times New Roman" w:cs="Times New Roman"/>
          <w:sz w:val="24"/>
          <w:szCs w:val="24"/>
        </w:rPr>
        <w:t xml:space="preserve"> et al. (2011)</w:t>
      </w:r>
      <w:r w:rsidR="009252B0">
        <w:rPr>
          <w:rFonts w:ascii="Times New Roman" w:hAnsi="Times New Roman" w:cs="Times New Roman"/>
          <w:sz w:val="24"/>
          <w:szCs w:val="24"/>
        </w:rPr>
        <w:t>,</w:t>
      </w:r>
      <w:r w:rsidR="009252B0" w:rsidRPr="009252B0">
        <w:t xml:space="preserve"> </w:t>
      </w:r>
      <w:proofErr w:type="spellStart"/>
      <w:r w:rsidR="009252B0" w:rsidRPr="009252B0">
        <w:rPr>
          <w:rFonts w:ascii="Times New Roman" w:hAnsi="Times New Roman" w:cs="Times New Roman"/>
          <w:sz w:val="24"/>
          <w:szCs w:val="24"/>
        </w:rPr>
        <w:t>Mazorra</w:t>
      </w:r>
      <w:proofErr w:type="spellEnd"/>
      <w:r w:rsidR="009252B0" w:rsidRPr="009252B0">
        <w:rPr>
          <w:rFonts w:ascii="Times New Roman" w:hAnsi="Times New Roman" w:cs="Times New Roman"/>
          <w:sz w:val="24"/>
          <w:szCs w:val="24"/>
        </w:rPr>
        <w:t xml:space="preserve">-Manzano, Ramírez-Suarez </w:t>
      </w:r>
      <w:proofErr w:type="spellStart"/>
      <w:proofErr w:type="gramStart"/>
      <w:r w:rsidR="009252B0" w:rsidRPr="009252B0">
        <w:rPr>
          <w:rFonts w:ascii="Times New Roman" w:hAnsi="Times New Roman" w:cs="Times New Roman"/>
          <w:sz w:val="24"/>
          <w:szCs w:val="24"/>
        </w:rPr>
        <w:t>d</w:t>
      </w:r>
      <w:r w:rsidR="009252B0">
        <w:rPr>
          <w:rFonts w:ascii="Times New Roman" w:hAnsi="Times New Roman" w:cs="Times New Roman"/>
          <w:sz w:val="24"/>
          <w:szCs w:val="24"/>
        </w:rPr>
        <w:t>,</w:t>
      </w:r>
      <w:r w:rsidR="009252B0" w:rsidRPr="009252B0">
        <w:rPr>
          <w:rFonts w:ascii="Times New Roman" w:hAnsi="Times New Roman" w:cs="Times New Roman"/>
          <w:sz w:val="24"/>
          <w:szCs w:val="24"/>
        </w:rPr>
        <w:t>Yada</w:t>
      </w:r>
      <w:proofErr w:type="spellEnd"/>
      <w:proofErr w:type="gramEnd"/>
      <w:r w:rsidR="009252B0" w:rsidRPr="009252B0">
        <w:rPr>
          <w:rFonts w:ascii="Times New Roman" w:hAnsi="Times New Roman" w:cs="Times New Roman"/>
          <w:sz w:val="24"/>
          <w:szCs w:val="24"/>
        </w:rPr>
        <w:t xml:space="preserve"> (in press),Malone et al. (2005)</w:t>
      </w:r>
      <w:r w:rsidR="009252B0">
        <w:rPr>
          <w:rFonts w:ascii="Times New Roman" w:hAnsi="Times New Roman" w:cs="Times New Roman"/>
          <w:sz w:val="24"/>
          <w:szCs w:val="24"/>
        </w:rPr>
        <w:t>,</w:t>
      </w:r>
      <w:r w:rsidR="009252B0" w:rsidRPr="009252B0">
        <w:t xml:space="preserve"> </w:t>
      </w:r>
      <w:proofErr w:type="spellStart"/>
      <w:r w:rsidR="009252B0" w:rsidRPr="009252B0">
        <w:rPr>
          <w:rFonts w:ascii="Times New Roman" w:hAnsi="Times New Roman" w:cs="Times New Roman"/>
          <w:sz w:val="24"/>
          <w:szCs w:val="24"/>
        </w:rPr>
        <w:t>Karnchanatat</w:t>
      </w:r>
      <w:proofErr w:type="spellEnd"/>
      <w:r w:rsidR="009252B0" w:rsidRPr="009252B0">
        <w:rPr>
          <w:rFonts w:ascii="Times New Roman" w:hAnsi="Times New Roman" w:cs="Times New Roman"/>
          <w:sz w:val="24"/>
          <w:szCs w:val="24"/>
        </w:rPr>
        <w:t xml:space="preserve"> et al. (2011)</w:t>
      </w:r>
      <w:r w:rsidR="009252B0">
        <w:rPr>
          <w:rFonts w:ascii="Times New Roman" w:hAnsi="Times New Roman" w:cs="Times New Roman"/>
          <w:sz w:val="24"/>
          <w:szCs w:val="24"/>
        </w:rPr>
        <w:t>,</w:t>
      </w:r>
      <w:proofErr w:type="spellStart"/>
      <w:r w:rsidR="009252B0" w:rsidRPr="009252B0">
        <w:rPr>
          <w:rFonts w:ascii="Times New Roman" w:hAnsi="Times New Roman" w:cs="Times New Roman"/>
          <w:sz w:val="24"/>
          <w:szCs w:val="24"/>
        </w:rPr>
        <w:t>Feijoo-Siota</w:t>
      </w:r>
      <w:proofErr w:type="spellEnd"/>
      <w:r w:rsidR="009252B0" w:rsidRPr="009252B0">
        <w:rPr>
          <w:rFonts w:ascii="Times New Roman" w:hAnsi="Times New Roman" w:cs="Times New Roman"/>
          <w:sz w:val="24"/>
          <w:szCs w:val="24"/>
        </w:rPr>
        <w:t xml:space="preserve"> &amp; Villa (2011),</w:t>
      </w:r>
      <w:proofErr w:type="spellStart"/>
      <w:r w:rsidR="009252B0" w:rsidRPr="009252B0">
        <w:rPr>
          <w:rFonts w:ascii="Times New Roman" w:hAnsi="Times New Roman" w:cs="Times New Roman"/>
          <w:sz w:val="24"/>
          <w:szCs w:val="24"/>
        </w:rPr>
        <w:t>Frazao</w:t>
      </w:r>
      <w:proofErr w:type="spellEnd"/>
      <w:r w:rsidR="009252B0" w:rsidRPr="009252B0">
        <w:rPr>
          <w:rFonts w:ascii="Times New Roman" w:hAnsi="Times New Roman" w:cs="Times New Roman"/>
          <w:sz w:val="24"/>
          <w:szCs w:val="24"/>
        </w:rPr>
        <w:t xml:space="preserve"> et al. (1999)</w:t>
      </w:r>
      <w:r w:rsidR="009252B0">
        <w:rPr>
          <w:rFonts w:ascii="Times New Roman" w:hAnsi="Times New Roman" w:cs="Times New Roman"/>
          <w:sz w:val="24"/>
          <w:szCs w:val="24"/>
        </w:rPr>
        <w:t>,</w:t>
      </w:r>
      <w:r w:rsidR="009252B0" w:rsidRPr="009252B0">
        <w:t xml:space="preserve"> </w:t>
      </w:r>
      <w:proofErr w:type="spellStart"/>
      <w:r w:rsidR="009252B0" w:rsidRPr="009252B0">
        <w:rPr>
          <w:rFonts w:ascii="Times New Roman" w:hAnsi="Times New Roman" w:cs="Times New Roman"/>
          <w:sz w:val="24"/>
          <w:szCs w:val="24"/>
        </w:rPr>
        <w:t>Simões</w:t>
      </w:r>
      <w:proofErr w:type="spellEnd"/>
      <w:r w:rsidR="009252B0" w:rsidRPr="009252B0">
        <w:rPr>
          <w:rFonts w:ascii="Times New Roman" w:hAnsi="Times New Roman" w:cs="Times New Roman"/>
          <w:sz w:val="24"/>
          <w:szCs w:val="24"/>
        </w:rPr>
        <w:t xml:space="preserve"> &amp; Faro (2004)</w:t>
      </w:r>
      <w:r w:rsidR="009252B0">
        <w:rPr>
          <w:rFonts w:ascii="Times New Roman" w:hAnsi="Times New Roman" w:cs="Times New Roman"/>
          <w:sz w:val="24"/>
          <w:szCs w:val="24"/>
        </w:rPr>
        <w:t>,</w:t>
      </w:r>
      <w:proofErr w:type="spellStart"/>
      <w:r w:rsidR="009252B0" w:rsidRPr="009252B0">
        <w:rPr>
          <w:rFonts w:ascii="Times New Roman" w:hAnsi="Times New Roman" w:cs="Times New Roman"/>
          <w:sz w:val="24"/>
          <w:szCs w:val="24"/>
        </w:rPr>
        <w:t>Runeberg-Roos</w:t>
      </w:r>
      <w:proofErr w:type="spellEnd"/>
      <w:r w:rsidR="009252B0" w:rsidRPr="009252B0">
        <w:rPr>
          <w:rFonts w:ascii="Times New Roman" w:hAnsi="Times New Roman" w:cs="Times New Roman"/>
          <w:sz w:val="24"/>
          <w:szCs w:val="24"/>
        </w:rPr>
        <w:t xml:space="preserve"> &amp; </w:t>
      </w:r>
      <w:proofErr w:type="spellStart"/>
      <w:r w:rsidR="009252B0" w:rsidRPr="009252B0">
        <w:rPr>
          <w:rFonts w:ascii="Times New Roman" w:hAnsi="Times New Roman" w:cs="Times New Roman"/>
          <w:sz w:val="24"/>
          <w:szCs w:val="24"/>
        </w:rPr>
        <w:t>Saarma</w:t>
      </w:r>
      <w:proofErr w:type="spellEnd"/>
      <w:r w:rsidR="009252B0" w:rsidRPr="009252B0">
        <w:rPr>
          <w:rFonts w:ascii="Times New Roman" w:hAnsi="Times New Roman" w:cs="Times New Roman"/>
          <w:sz w:val="24"/>
          <w:szCs w:val="24"/>
        </w:rPr>
        <w:t> (1998)</w:t>
      </w:r>
      <w:r w:rsidR="009252B0">
        <w:rPr>
          <w:rFonts w:ascii="Times New Roman" w:hAnsi="Times New Roman" w:cs="Times New Roman"/>
          <w:sz w:val="24"/>
          <w:szCs w:val="24"/>
        </w:rPr>
        <w:t>.</w:t>
      </w:r>
    </w:p>
    <w:p w14:paraId="4AD06E3A" w14:textId="77777777" w:rsidR="002F6DD1" w:rsidRPr="006A78D9" w:rsidRDefault="002F6DD1" w:rsidP="006A78D9">
      <w:pPr>
        <w:spacing w:after="0"/>
        <w:jc w:val="both"/>
        <w:rPr>
          <w:rFonts w:ascii="Times New Roman" w:hAnsi="Times New Roman" w:cs="Times New Roman"/>
          <w:sz w:val="24"/>
          <w:szCs w:val="24"/>
        </w:rPr>
      </w:pPr>
    </w:p>
    <w:p w14:paraId="02E94A34" w14:textId="39F72E92" w:rsidR="002F6DD1" w:rsidRPr="008D7DF4" w:rsidRDefault="008B559A" w:rsidP="006A78D9">
      <w:pPr>
        <w:pStyle w:val="ListParagraph"/>
        <w:numPr>
          <w:ilvl w:val="0"/>
          <w:numId w:val="6"/>
        </w:numPr>
        <w:spacing w:after="0"/>
        <w:ind w:left="426" w:hanging="426"/>
        <w:jc w:val="both"/>
        <w:rPr>
          <w:rFonts w:ascii="Times New Roman" w:hAnsi="Times New Roman" w:cs="Times New Roman"/>
          <w:sz w:val="24"/>
          <w:szCs w:val="24"/>
        </w:rPr>
      </w:pPr>
      <w:r w:rsidRPr="008D7DF4">
        <w:rPr>
          <w:rFonts w:ascii="Times New Roman" w:hAnsi="Times New Roman" w:cs="Times New Roman"/>
          <w:sz w:val="24"/>
          <w:szCs w:val="24"/>
        </w:rPr>
        <w:lastRenderedPageBreak/>
        <w:t xml:space="preserve">Richards, M., Kock, </w:t>
      </w:r>
      <w:proofErr w:type="spellStart"/>
      <w:r w:rsidRPr="008D7DF4">
        <w:rPr>
          <w:rFonts w:ascii="Times New Roman" w:hAnsi="Times New Roman" w:cs="Times New Roman"/>
          <w:sz w:val="24"/>
          <w:szCs w:val="24"/>
        </w:rPr>
        <w:t>De.R</w:t>
      </w:r>
      <w:proofErr w:type="spellEnd"/>
      <w:r w:rsidRPr="008D7DF4">
        <w:rPr>
          <w:rFonts w:ascii="Times New Roman" w:hAnsi="Times New Roman" w:cs="Times New Roman"/>
          <w:sz w:val="24"/>
          <w:szCs w:val="24"/>
        </w:rPr>
        <w:t>., Duodu, G. and Buys, E.  (2014). LWT - Food Science and Technology The effect of legume protease inhibitors on native milk and bacterial proteases. LWT - Food Science and Technology, 57(2): 628–633.</w:t>
      </w:r>
    </w:p>
    <w:p w14:paraId="6D497DC0" w14:textId="77777777" w:rsidR="008B559A" w:rsidRPr="008D7DF4" w:rsidRDefault="008B559A" w:rsidP="008D7DF4">
      <w:pPr>
        <w:pStyle w:val="ListParagraph"/>
        <w:spacing w:after="0"/>
        <w:jc w:val="both"/>
        <w:rPr>
          <w:rFonts w:ascii="Times New Roman" w:hAnsi="Times New Roman" w:cs="Times New Roman"/>
          <w:sz w:val="24"/>
          <w:szCs w:val="24"/>
        </w:rPr>
      </w:pPr>
    </w:p>
    <w:p w14:paraId="6CDF51A2" w14:textId="3C9339D9" w:rsidR="008B559A" w:rsidRPr="008D7DF4" w:rsidRDefault="008B559A" w:rsidP="006A78D9">
      <w:pPr>
        <w:pStyle w:val="ListParagraph"/>
        <w:numPr>
          <w:ilvl w:val="0"/>
          <w:numId w:val="6"/>
        </w:numPr>
        <w:spacing w:after="0"/>
        <w:ind w:left="426" w:hanging="426"/>
        <w:jc w:val="both"/>
        <w:rPr>
          <w:rFonts w:ascii="Times New Roman" w:hAnsi="Times New Roman" w:cs="Times New Roman"/>
          <w:sz w:val="24"/>
          <w:szCs w:val="24"/>
        </w:rPr>
      </w:pPr>
      <w:r w:rsidRPr="008D7DF4">
        <w:rPr>
          <w:rFonts w:ascii="Times New Roman" w:hAnsi="Times New Roman" w:cs="Times New Roman"/>
          <w:sz w:val="24"/>
          <w:szCs w:val="24"/>
        </w:rPr>
        <w:t>Kumar, C.G. and Takagi, H. 2002. Microbial alkaline proteases. Biotechnology Advances. 17(7): 561–594.</w:t>
      </w:r>
    </w:p>
    <w:p w14:paraId="7AAAA88A" w14:textId="77777777" w:rsidR="008B559A" w:rsidRPr="008D7DF4" w:rsidRDefault="008B559A" w:rsidP="008D7DF4">
      <w:pPr>
        <w:pStyle w:val="ListParagraph"/>
        <w:spacing w:after="0"/>
        <w:jc w:val="both"/>
        <w:rPr>
          <w:rFonts w:ascii="Times New Roman" w:hAnsi="Times New Roman" w:cs="Times New Roman"/>
          <w:sz w:val="24"/>
          <w:szCs w:val="24"/>
        </w:rPr>
      </w:pPr>
    </w:p>
    <w:p w14:paraId="771EFBB1" w14:textId="131924B9" w:rsidR="008B559A" w:rsidRPr="008D7DF4" w:rsidRDefault="008B559A" w:rsidP="006A78D9">
      <w:pPr>
        <w:pStyle w:val="ListParagraph"/>
        <w:numPr>
          <w:ilvl w:val="0"/>
          <w:numId w:val="6"/>
        </w:numPr>
        <w:spacing w:after="0"/>
        <w:ind w:left="426" w:right="1280" w:hanging="426"/>
        <w:jc w:val="both"/>
        <w:rPr>
          <w:rFonts w:ascii="Times New Roman" w:hAnsi="Times New Roman" w:cs="Times New Roman"/>
          <w:sz w:val="24"/>
          <w:szCs w:val="24"/>
        </w:rPr>
      </w:pPr>
      <w:r w:rsidRPr="008D7DF4">
        <w:rPr>
          <w:rFonts w:ascii="Times New Roman" w:hAnsi="Times New Roman" w:cs="Times New Roman"/>
          <w:sz w:val="24"/>
          <w:szCs w:val="24"/>
        </w:rPr>
        <w:t>Singh, S. and Bajaj, B.K. 2017a. Agro industrial/forestry residues as substrates for production of thermo active alkaline protease from Bacillus licheniformis K-3 having multifaceted hydrolytic potential. Waste Biomass Valorization. 8(2): 453–462.</w:t>
      </w:r>
    </w:p>
    <w:p w14:paraId="618BDE20" w14:textId="77777777" w:rsidR="008B559A" w:rsidRPr="008D7DF4" w:rsidRDefault="008B559A" w:rsidP="008D7DF4">
      <w:pPr>
        <w:pStyle w:val="ListParagraph"/>
        <w:spacing w:after="0"/>
        <w:jc w:val="both"/>
        <w:rPr>
          <w:rFonts w:ascii="Times New Roman" w:hAnsi="Times New Roman" w:cs="Times New Roman"/>
          <w:sz w:val="24"/>
          <w:szCs w:val="24"/>
        </w:rPr>
      </w:pPr>
    </w:p>
    <w:p w14:paraId="46A275BE" w14:textId="3B0F6CB8" w:rsidR="008B559A" w:rsidRPr="008D7DF4" w:rsidRDefault="008B559A" w:rsidP="006A78D9">
      <w:pPr>
        <w:pStyle w:val="ListParagraph"/>
        <w:numPr>
          <w:ilvl w:val="0"/>
          <w:numId w:val="6"/>
        </w:numPr>
        <w:spacing w:after="0"/>
        <w:ind w:left="426" w:right="1280" w:hanging="426"/>
        <w:jc w:val="both"/>
        <w:rPr>
          <w:rFonts w:ascii="Times New Roman" w:hAnsi="Times New Roman" w:cs="Times New Roman"/>
          <w:sz w:val="24"/>
          <w:szCs w:val="24"/>
        </w:rPr>
      </w:pPr>
      <w:r w:rsidRPr="008D7DF4">
        <w:rPr>
          <w:rFonts w:ascii="Times New Roman" w:hAnsi="Times New Roman" w:cs="Times New Roman"/>
          <w:sz w:val="24"/>
          <w:szCs w:val="24"/>
        </w:rPr>
        <w:t>Singh, S. and Bajaj, B.K. 2017b. Potential application spectrum of microbial proteases for clean and green industrial production. Energy, Ecology and Environment. 2(6): 370–386.</w:t>
      </w:r>
    </w:p>
    <w:p w14:paraId="4C68CDC2" w14:textId="77777777" w:rsidR="008B559A" w:rsidRPr="008D7DF4" w:rsidRDefault="008B559A" w:rsidP="008D7DF4">
      <w:pPr>
        <w:pStyle w:val="ListParagraph"/>
        <w:spacing w:after="0"/>
        <w:jc w:val="both"/>
        <w:rPr>
          <w:rFonts w:ascii="Times New Roman" w:hAnsi="Times New Roman" w:cs="Times New Roman"/>
          <w:sz w:val="24"/>
          <w:szCs w:val="24"/>
        </w:rPr>
      </w:pPr>
    </w:p>
    <w:p w14:paraId="59CA9952" w14:textId="638E7F70" w:rsidR="008B559A" w:rsidRPr="008D7DF4" w:rsidRDefault="008B559A" w:rsidP="006A78D9">
      <w:pPr>
        <w:pStyle w:val="ListParagraph"/>
        <w:numPr>
          <w:ilvl w:val="0"/>
          <w:numId w:val="6"/>
        </w:numPr>
        <w:spacing w:after="0"/>
        <w:ind w:left="426" w:right="1280" w:hanging="426"/>
        <w:jc w:val="both"/>
        <w:rPr>
          <w:rFonts w:ascii="Times New Roman" w:hAnsi="Times New Roman" w:cs="Times New Roman"/>
          <w:sz w:val="24"/>
          <w:szCs w:val="24"/>
        </w:rPr>
      </w:pPr>
      <w:proofErr w:type="spellStart"/>
      <w:r w:rsidRPr="008D7DF4">
        <w:rPr>
          <w:rFonts w:ascii="Times New Roman" w:hAnsi="Times New Roman" w:cs="Times New Roman"/>
          <w:sz w:val="24"/>
          <w:szCs w:val="24"/>
        </w:rPr>
        <w:t>Guleria</w:t>
      </w:r>
      <w:proofErr w:type="spellEnd"/>
      <w:r w:rsidRPr="008D7DF4">
        <w:rPr>
          <w:rFonts w:ascii="Times New Roman" w:hAnsi="Times New Roman" w:cs="Times New Roman"/>
          <w:sz w:val="24"/>
          <w:szCs w:val="24"/>
        </w:rPr>
        <w:t xml:space="preserve">, S., Walia, A., Chauhan, A., </w:t>
      </w:r>
      <w:proofErr w:type="spellStart"/>
      <w:r w:rsidRPr="008D7DF4">
        <w:rPr>
          <w:rFonts w:ascii="Times New Roman" w:hAnsi="Times New Roman" w:cs="Times New Roman"/>
          <w:sz w:val="24"/>
          <w:szCs w:val="24"/>
        </w:rPr>
        <w:t>Shirkot</w:t>
      </w:r>
      <w:proofErr w:type="spellEnd"/>
      <w:r w:rsidRPr="008D7DF4">
        <w:rPr>
          <w:rFonts w:ascii="Times New Roman" w:hAnsi="Times New Roman" w:cs="Times New Roman"/>
          <w:sz w:val="24"/>
          <w:szCs w:val="24"/>
        </w:rPr>
        <w:t xml:space="preserve">, C.K. 2016. Purification and characterization of detergent stable alkaline protease from </w:t>
      </w:r>
      <w:r w:rsidRPr="00CC4AD8">
        <w:rPr>
          <w:rFonts w:ascii="Times New Roman" w:hAnsi="Times New Roman" w:cs="Times New Roman"/>
          <w:i/>
          <w:iCs/>
          <w:sz w:val="24"/>
          <w:szCs w:val="24"/>
        </w:rPr>
        <w:t xml:space="preserve">Bacillus </w:t>
      </w:r>
      <w:proofErr w:type="spellStart"/>
      <w:r w:rsidRPr="00CC4AD8">
        <w:rPr>
          <w:rFonts w:ascii="Times New Roman" w:hAnsi="Times New Roman" w:cs="Times New Roman"/>
          <w:i/>
          <w:iCs/>
          <w:sz w:val="24"/>
          <w:szCs w:val="24"/>
        </w:rPr>
        <w:t>amyloliquefaciens</w:t>
      </w:r>
      <w:proofErr w:type="spellEnd"/>
      <w:r w:rsidRPr="008D7DF4">
        <w:rPr>
          <w:rFonts w:ascii="Times New Roman" w:hAnsi="Times New Roman" w:cs="Times New Roman"/>
          <w:sz w:val="24"/>
          <w:szCs w:val="24"/>
        </w:rPr>
        <w:t xml:space="preserve"> SP1 isolated from apple rhizosphere. Journal of Basic Microbiology. 56(2):138–152.</w:t>
      </w:r>
    </w:p>
    <w:p w14:paraId="7ACC3B41" w14:textId="77777777" w:rsidR="008B559A" w:rsidRPr="008D7DF4" w:rsidRDefault="008B559A" w:rsidP="008D7DF4">
      <w:pPr>
        <w:pStyle w:val="ListParagraph"/>
        <w:spacing w:after="0"/>
        <w:jc w:val="both"/>
        <w:rPr>
          <w:rFonts w:ascii="Times New Roman" w:hAnsi="Times New Roman" w:cs="Times New Roman"/>
          <w:sz w:val="24"/>
          <w:szCs w:val="24"/>
        </w:rPr>
      </w:pPr>
    </w:p>
    <w:p w14:paraId="6CBBC6F3" w14:textId="63241CF6" w:rsidR="008B559A" w:rsidRPr="008D7DF4" w:rsidRDefault="008B559A" w:rsidP="006A78D9">
      <w:pPr>
        <w:pStyle w:val="ListParagraph"/>
        <w:numPr>
          <w:ilvl w:val="0"/>
          <w:numId w:val="6"/>
        </w:numPr>
        <w:spacing w:after="0"/>
        <w:ind w:left="426" w:right="1280" w:hanging="426"/>
        <w:jc w:val="both"/>
        <w:rPr>
          <w:rFonts w:ascii="Times New Roman" w:hAnsi="Times New Roman" w:cs="Times New Roman"/>
          <w:sz w:val="24"/>
          <w:szCs w:val="24"/>
        </w:rPr>
      </w:pPr>
      <w:r w:rsidRPr="008D7DF4">
        <w:rPr>
          <w:rFonts w:ascii="Times New Roman" w:hAnsi="Times New Roman" w:cs="Times New Roman"/>
          <w:sz w:val="24"/>
          <w:szCs w:val="24"/>
        </w:rPr>
        <w:t>Singh, R., Kumar, M., Mittal, A. and Mehta, P.K. 2016. Microbial enzymes: industrial progress in 21st century. 3 Biotech. 6(2), 1–15.</w:t>
      </w:r>
    </w:p>
    <w:p w14:paraId="412EDB9B" w14:textId="77777777" w:rsidR="008B559A" w:rsidRPr="008D7DF4" w:rsidRDefault="008B559A" w:rsidP="008D7DF4">
      <w:pPr>
        <w:pStyle w:val="ListParagraph"/>
        <w:spacing w:after="0"/>
        <w:jc w:val="both"/>
        <w:rPr>
          <w:rFonts w:ascii="Times New Roman" w:hAnsi="Times New Roman" w:cs="Times New Roman"/>
          <w:sz w:val="24"/>
          <w:szCs w:val="24"/>
        </w:rPr>
      </w:pPr>
    </w:p>
    <w:p w14:paraId="7B77E23B" w14:textId="17B7F30F" w:rsidR="008B559A" w:rsidRPr="008D7DF4" w:rsidRDefault="008B559A" w:rsidP="006A78D9">
      <w:pPr>
        <w:pStyle w:val="ListParagraph"/>
        <w:numPr>
          <w:ilvl w:val="0"/>
          <w:numId w:val="6"/>
        </w:numPr>
        <w:spacing w:after="0"/>
        <w:ind w:left="426" w:right="1280" w:hanging="426"/>
        <w:jc w:val="both"/>
        <w:rPr>
          <w:rFonts w:ascii="Times New Roman" w:hAnsi="Times New Roman" w:cs="Times New Roman"/>
          <w:sz w:val="24"/>
          <w:szCs w:val="24"/>
        </w:rPr>
      </w:pPr>
      <w:proofErr w:type="spellStart"/>
      <w:r w:rsidRPr="008D7DF4">
        <w:rPr>
          <w:rFonts w:ascii="Times New Roman" w:hAnsi="Times New Roman" w:cs="Times New Roman"/>
          <w:sz w:val="24"/>
          <w:szCs w:val="24"/>
        </w:rPr>
        <w:t>Kudrya</w:t>
      </w:r>
      <w:proofErr w:type="spellEnd"/>
      <w:r w:rsidRPr="008D7DF4">
        <w:rPr>
          <w:rFonts w:ascii="Times New Roman" w:hAnsi="Times New Roman" w:cs="Times New Roman"/>
          <w:sz w:val="24"/>
          <w:szCs w:val="24"/>
        </w:rPr>
        <w:t xml:space="preserve"> VA, </w:t>
      </w:r>
      <w:proofErr w:type="spellStart"/>
      <w:r w:rsidRPr="008D7DF4">
        <w:rPr>
          <w:rFonts w:ascii="Times New Roman" w:hAnsi="Times New Roman" w:cs="Times New Roman"/>
          <w:sz w:val="24"/>
          <w:szCs w:val="24"/>
        </w:rPr>
        <w:t>Simonenko</w:t>
      </w:r>
      <w:proofErr w:type="spellEnd"/>
      <w:r w:rsidRPr="008D7DF4">
        <w:rPr>
          <w:rFonts w:ascii="Times New Roman" w:hAnsi="Times New Roman" w:cs="Times New Roman"/>
          <w:sz w:val="24"/>
          <w:szCs w:val="24"/>
        </w:rPr>
        <w:t xml:space="preserve"> IA. Alkaline serine proteinase</w:t>
      </w:r>
      <w:r w:rsidR="00770366" w:rsidRPr="008D7DF4">
        <w:rPr>
          <w:rFonts w:ascii="Times New Roman" w:hAnsi="Times New Roman" w:cs="Times New Roman"/>
          <w:sz w:val="24"/>
          <w:szCs w:val="24"/>
        </w:rPr>
        <w:t xml:space="preserve"> </w:t>
      </w:r>
      <w:r w:rsidRPr="008D7DF4">
        <w:rPr>
          <w:rFonts w:ascii="Times New Roman" w:hAnsi="Times New Roman" w:cs="Times New Roman"/>
          <w:sz w:val="24"/>
          <w:szCs w:val="24"/>
        </w:rPr>
        <w:t xml:space="preserve">and lectin isolation from the culture fluid of </w:t>
      </w:r>
      <w:r w:rsidRPr="00CC4AD8">
        <w:rPr>
          <w:rFonts w:ascii="Times New Roman" w:hAnsi="Times New Roman" w:cs="Times New Roman"/>
          <w:i/>
          <w:iCs/>
          <w:sz w:val="24"/>
          <w:szCs w:val="24"/>
        </w:rPr>
        <w:t>Bacillus subtilis</w:t>
      </w:r>
      <w:r w:rsidRPr="008D7DF4">
        <w:rPr>
          <w:rFonts w:ascii="Times New Roman" w:hAnsi="Times New Roman" w:cs="Times New Roman"/>
          <w:sz w:val="24"/>
          <w:szCs w:val="24"/>
        </w:rPr>
        <w:t>. Applied microbiology and biotechnology. 1994;41(5):505–509.</w:t>
      </w:r>
    </w:p>
    <w:p w14:paraId="50A7B186" w14:textId="77777777" w:rsidR="008B559A" w:rsidRPr="008D7DF4" w:rsidRDefault="008B559A" w:rsidP="008D7DF4">
      <w:pPr>
        <w:pStyle w:val="ListParagraph"/>
        <w:spacing w:after="0"/>
        <w:jc w:val="both"/>
        <w:rPr>
          <w:rFonts w:ascii="Times New Roman" w:hAnsi="Times New Roman" w:cs="Times New Roman"/>
          <w:sz w:val="24"/>
          <w:szCs w:val="24"/>
        </w:rPr>
      </w:pPr>
    </w:p>
    <w:p w14:paraId="1EF3221F" w14:textId="53D05A3E" w:rsidR="00770366" w:rsidRPr="008D7DF4" w:rsidRDefault="00770366" w:rsidP="006A78D9">
      <w:pPr>
        <w:pStyle w:val="ListParagraph"/>
        <w:numPr>
          <w:ilvl w:val="0"/>
          <w:numId w:val="6"/>
        </w:numPr>
        <w:spacing w:after="0"/>
        <w:ind w:left="426" w:right="594" w:hanging="426"/>
        <w:jc w:val="both"/>
        <w:rPr>
          <w:rFonts w:ascii="Times New Roman" w:hAnsi="Times New Roman" w:cs="Times New Roman"/>
          <w:sz w:val="24"/>
          <w:szCs w:val="24"/>
        </w:rPr>
      </w:pPr>
      <w:r w:rsidRPr="008D7DF4">
        <w:rPr>
          <w:rFonts w:ascii="Times New Roman" w:hAnsi="Times New Roman" w:cs="Times New Roman"/>
          <w:sz w:val="24"/>
          <w:szCs w:val="24"/>
        </w:rPr>
        <w:t>O.</w:t>
      </w:r>
      <w:r w:rsidR="00A57A17" w:rsidRPr="008D7DF4">
        <w:rPr>
          <w:rFonts w:ascii="Times New Roman" w:hAnsi="Times New Roman" w:cs="Times New Roman"/>
          <w:sz w:val="24"/>
          <w:szCs w:val="24"/>
        </w:rPr>
        <w:t xml:space="preserve"> </w:t>
      </w:r>
      <w:proofErr w:type="spellStart"/>
      <w:r w:rsidRPr="008D7DF4">
        <w:rPr>
          <w:rFonts w:ascii="Times New Roman" w:hAnsi="Times New Roman" w:cs="Times New Roman"/>
          <w:sz w:val="24"/>
          <w:szCs w:val="24"/>
        </w:rPr>
        <w:t>Okparaorcid</w:t>
      </w:r>
      <w:proofErr w:type="spellEnd"/>
      <w:r w:rsidRPr="008D7DF4">
        <w:rPr>
          <w:rFonts w:ascii="Times New Roman" w:hAnsi="Times New Roman" w:cs="Times New Roman"/>
          <w:sz w:val="24"/>
          <w:szCs w:val="24"/>
        </w:rPr>
        <w:t>, Department of Biochemistry, Federal University of Technology, Akure, Nigeria. DOI: 10.4236/aer.2022. 101002 Microbial Enzymes and Their Applications in Food Industry.</w:t>
      </w:r>
    </w:p>
    <w:p w14:paraId="54F01C92" w14:textId="77777777" w:rsidR="00770366" w:rsidRPr="006A78D9" w:rsidRDefault="00770366" w:rsidP="006A78D9">
      <w:pPr>
        <w:spacing w:after="0"/>
        <w:jc w:val="both"/>
        <w:rPr>
          <w:rFonts w:ascii="Times New Roman" w:hAnsi="Times New Roman" w:cs="Times New Roman"/>
          <w:sz w:val="24"/>
          <w:szCs w:val="24"/>
        </w:rPr>
      </w:pPr>
    </w:p>
    <w:p w14:paraId="4D767840" w14:textId="393511F1" w:rsidR="00770366" w:rsidRPr="008D7DF4" w:rsidRDefault="00770366" w:rsidP="006A78D9">
      <w:pPr>
        <w:pStyle w:val="ListParagraph"/>
        <w:numPr>
          <w:ilvl w:val="0"/>
          <w:numId w:val="6"/>
        </w:numPr>
        <w:tabs>
          <w:tab w:val="left" w:pos="426"/>
        </w:tabs>
        <w:spacing w:after="0"/>
        <w:ind w:left="426" w:right="594" w:hanging="426"/>
        <w:jc w:val="both"/>
        <w:rPr>
          <w:rFonts w:ascii="Times New Roman" w:hAnsi="Times New Roman" w:cs="Times New Roman"/>
          <w:sz w:val="24"/>
          <w:szCs w:val="24"/>
        </w:rPr>
      </w:pPr>
      <w:r w:rsidRPr="008D7DF4">
        <w:rPr>
          <w:rFonts w:ascii="Times New Roman" w:hAnsi="Times New Roman" w:cs="Times New Roman"/>
          <w:sz w:val="24"/>
          <w:szCs w:val="24"/>
        </w:rPr>
        <w:t>Singh R, Mittal A, Kumar M, Mehta PK (2016). Microbial proteases in commercial applications. J Pharm Chem Biol Sci 4:365–374.</w:t>
      </w:r>
    </w:p>
    <w:p w14:paraId="041BDFE7" w14:textId="77777777" w:rsidR="00770366" w:rsidRPr="006A78D9" w:rsidRDefault="00770366" w:rsidP="006A78D9">
      <w:pPr>
        <w:spacing w:after="0"/>
        <w:jc w:val="both"/>
        <w:rPr>
          <w:rFonts w:ascii="Times New Roman" w:hAnsi="Times New Roman" w:cs="Times New Roman"/>
          <w:sz w:val="24"/>
          <w:szCs w:val="24"/>
        </w:rPr>
      </w:pPr>
    </w:p>
    <w:p w14:paraId="1356CDA5" w14:textId="42C5147D" w:rsidR="00770366" w:rsidRPr="008D7DF4" w:rsidRDefault="00770366" w:rsidP="006A78D9">
      <w:pPr>
        <w:pStyle w:val="ListParagraph"/>
        <w:numPr>
          <w:ilvl w:val="0"/>
          <w:numId w:val="6"/>
        </w:numPr>
        <w:spacing w:after="0"/>
        <w:ind w:left="426" w:right="594" w:hanging="426"/>
        <w:jc w:val="both"/>
        <w:rPr>
          <w:rFonts w:ascii="Times New Roman" w:hAnsi="Times New Roman" w:cs="Times New Roman"/>
          <w:sz w:val="24"/>
          <w:szCs w:val="24"/>
        </w:rPr>
      </w:pPr>
      <w:r w:rsidRPr="008D7DF4">
        <w:rPr>
          <w:rFonts w:ascii="Times New Roman" w:hAnsi="Times New Roman" w:cs="Times New Roman"/>
          <w:sz w:val="24"/>
          <w:szCs w:val="24"/>
        </w:rPr>
        <w:t>Sindhu Raveendran, Binod Parameswaran, and Ashok Pandey.  Applications of Microbial Enzymes in Food Industry.</w:t>
      </w:r>
    </w:p>
    <w:p w14:paraId="1198A6A6" w14:textId="77777777" w:rsidR="00770366" w:rsidRPr="006A78D9" w:rsidRDefault="00770366" w:rsidP="006A78D9">
      <w:pPr>
        <w:spacing w:after="0"/>
        <w:jc w:val="both"/>
        <w:rPr>
          <w:rFonts w:ascii="Times New Roman" w:hAnsi="Times New Roman" w:cs="Times New Roman"/>
          <w:sz w:val="24"/>
          <w:szCs w:val="24"/>
        </w:rPr>
      </w:pPr>
    </w:p>
    <w:p w14:paraId="41C545AE" w14:textId="7EEDF060" w:rsidR="00692BB4" w:rsidRPr="008D7DF4" w:rsidRDefault="00770366" w:rsidP="006A78D9">
      <w:pPr>
        <w:pStyle w:val="ListParagraph"/>
        <w:numPr>
          <w:ilvl w:val="0"/>
          <w:numId w:val="6"/>
        </w:numPr>
        <w:spacing w:after="0"/>
        <w:ind w:left="426" w:right="594" w:hanging="426"/>
        <w:jc w:val="both"/>
        <w:rPr>
          <w:rFonts w:ascii="Times New Roman" w:hAnsi="Times New Roman" w:cs="Times New Roman"/>
          <w:sz w:val="24"/>
          <w:szCs w:val="24"/>
        </w:rPr>
      </w:pPr>
      <w:r w:rsidRPr="008D7DF4">
        <w:rPr>
          <w:rFonts w:ascii="Times New Roman" w:hAnsi="Times New Roman" w:cs="Times New Roman"/>
          <w:sz w:val="24"/>
          <w:szCs w:val="24"/>
        </w:rPr>
        <w:t>Riddhi Sawant and Saraswathy Nagendran (2014), protease: an enzyme with multiple industrial application.</w:t>
      </w:r>
    </w:p>
    <w:sectPr w:rsidR="00692BB4" w:rsidRPr="008D7DF4" w:rsidSect="00E21F9B">
      <w:pgSz w:w="12240" w:h="15840"/>
      <w:pgMar w:top="1440" w:right="1440"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D4978"/>
    <w:multiLevelType w:val="hybridMultilevel"/>
    <w:tmpl w:val="E7CC45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BD360D"/>
    <w:multiLevelType w:val="hybridMultilevel"/>
    <w:tmpl w:val="B55033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601565"/>
    <w:multiLevelType w:val="hybridMultilevel"/>
    <w:tmpl w:val="A69AE96C"/>
    <w:lvl w:ilvl="0" w:tplc="636A4C9E">
      <w:start w:val="1"/>
      <w:numFmt w:val="decimal"/>
      <w:lvlText w:val="%1."/>
      <w:lvlJc w:val="left"/>
      <w:pPr>
        <w:ind w:left="1155" w:hanging="360"/>
      </w:pPr>
      <w:rPr>
        <w:rFonts w:hint="default"/>
        <w:sz w:val="32"/>
      </w:r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abstractNum w:abstractNumId="3" w15:restartNumberingAfterBreak="0">
    <w:nsid w:val="58EA4E78"/>
    <w:multiLevelType w:val="hybridMultilevel"/>
    <w:tmpl w:val="2E6AE6E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15:restartNumberingAfterBreak="0">
    <w:nsid w:val="614904E1"/>
    <w:multiLevelType w:val="hybridMultilevel"/>
    <w:tmpl w:val="9944465E"/>
    <w:lvl w:ilvl="0" w:tplc="010EB572">
      <w:start w:val="11"/>
      <w:numFmt w:val="decimal"/>
      <w:lvlText w:val="%1."/>
      <w:lvlJc w:val="left"/>
      <w:pPr>
        <w:ind w:left="831" w:hanging="405"/>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432DF5"/>
    <w:multiLevelType w:val="multilevel"/>
    <w:tmpl w:val="E63E6330"/>
    <w:lvl w:ilvl="0">
      <w:start w:val="1"/>
      <w:numFmt w:val="decimal"/>
      <w:lvlText w:val="%1."/>
      <w:lvlJc w:val="left"/>
      <w:pPr>
        <w:ind w:left="1140" w:hanging="405"/>
      </w:pPr>
      <w:rPr>
        <w:rFonts w:ascii="Arial Black" w:hAnsi="Arial Black" w:hint="default"/>
        <w:b/>
        <w:bCs/>
        <w:sz w:val="24"/>
        <w:szCs w:val="24"/>
      </w:rPr>
    </w:lvl>
    <w:lvl w:ilvl="1">
      <w:start w:val="1"/>
      <w:numFmt w:val="decimal"/>
      <w:isLgl/>
      <w:lvlText w:val="%1.%2"/>
      <w:lvlJc w:val="left"/>
      <w:pPr>
        <w:ind w:left="1560" w:hanging="420"/>
      </w:pPr>
      <w:rPr>
        <w:rFonts w:hint="default"/>
      </w:rPr>
    </w:lvl>
    <w:lvl w:ilvl="2">
      <w:start w:val="1"/>
      <w:numFmt w:val="decimal"/>
      <w:isLgl/>
      <w:lvlText w:val="%1.%2.%3"/>
      <w:lvlJc w:val="left"/>
      <w:pPr>
        <w:ind w:left="2265" w:hanging="720"/>
      </w:pPr>
      <w:rPr>
        <w:rFonts w:hint="default"/>
      </w:rPr>
    </w:lvl>
    <w:lvl w:ilvl="3">
      <w:start w:val="1"/>
      <w:numFmt w:val="decimal"/>
      <w:isLgl/>
      <w:lvlText w:val="%1.%2.%3.%4"/>
      <w:lvlJc w:val="left"/>
      <w:pPr>
        <w:ind w:left="3030" w:hanging="1080"/>
      </w:pPr>
      <w:rPr>
        <w:rFonts w:hint="default"/>
      </w:rPr>
    </w:lvl>
    <w:lvl w:ilvl="4">
      <w:start w:val="1"/>
      <w:numFmt w:val="decimal"/>
      <w:isLgl/>
      <w:lvlText w:val="%1.%2.%3.%4.%5"/>
      <w:lvlJc w:val="left"/>
      <w:pPr>
        <w:ind w:left="3435" w:hanging="1080"/>
      </w:pPr>
      <w:rPr>
        <w:rFonts w:hint="default"/>
      </w:rPr>
    </w:lvl>
    <w:lvl w:ilvl="5">
      <w:start w:val="1"/>
      <w:numFmt w:val="decimal"/>
      <w:isLgl/>
      <w:lvlText w:val="%1.%2.%3.%4.%5.%6"/>
      <w:lvlJc w:val="left"/>
      <w:pPr>
        <w:ind w:left="4200" w:hanging="1440"/>
      </w:pPr>
      <w:rPr>
        <w:rFonts w:hint="default"/>
      </w:rPr>
    </w:lvl>
    <w:lvl w:ilvl="6">
      <w:start w:val="1"/>
      <w:numFmt w:val="decimal"/>
      <w:isLgl/>
      <w:lvlText w:val="%1.%2.%3.%4.%5.%6.%7"/>
      <w:lvlJc w:val="left"/>
      <w:pPr>
        <w:ind w:left="4605" w:hanging="1440"/>
      </w:pPr>
      <w:rPr>
        <w:rFonts w:hint="default"/>
      </w:rPr>
    </w:lvl>
    <w:lvl w:ilvl="7">
      <w:start w:val="1"/>
      <w:numFmt w:val="decimal"/>
      <w:isLgl/>
      <w:lvlText w:val="%1.%2.%3.%4.%5.%6.%7.%8"/>
      <w:lvlJc w:val="left"/>
      <w:pPr>
        <w:ind w:left="5370" w:hanging="1800"/>
      </w:pPr>
      <w:rPr>
        <w:rFonts w:hint="default"/>
      </w:rPr>
    </w:lvl>
    <w:lvl w:ilvl="8">
      <w:start w:val="1"/>
      <w:numFmt w:val="decimal"/>
      <w:isLgl/>
      <w:lvlText w:val="%1.%2.%3.%4.%5.%6.%7.%8.%9"/>
      <w:lvlJc w:val="left"/>
      <w:pPr>
        <w:ind w:left="6135" w:hanging="2160"/>
      </w:pPr>
      <w:rPr>
        <w:rFonts w:hint="default"/>
      </w:rPr>
    </w:lvl>
  </w:abstractNum>
  <w:abstractNum w:abstractNumId="6" w15:restartNumberingAfterBreak="0">
    <w:nsid w:val="695E1904"/>
    <w:multiLevelType w:val="hybridMultilevel"/>
    <w:tmpl w:val="C5340B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BFF52F9"/>
    <w:multiLevelType w:val="hybridMultilevel"/>
    <w:tmpl w:val="51907C5E"/>
    <w:lvl w:ilvl="0" w:tplc="B50E7144">
      <w:start w:val="1"/>
      <w:numFmt w:val="decimal"/>
      <w:lvlText w:val="%1."/>
      <w:lvlJc w:val="left"/>
      <w:pPr>
        <w:ind w:left="644" w:hanging="360"/>
      </w:pPr>
      <w:rPr>
        <w:rFonts w:asciiTheme="minorHAnsi" w:hAnsiTheme="minorHAnsi" w:cstheme="minorHAnsi" w:hint="default"/>
        <w:b w:val="0"/>
        <w:bCs w:val="0"/>
        <w:color w:val="000000" w:themeColor="text1"/>
        <w:sz w:val="32"/>
        <w:szCs w:val="32"/>
      </w:rPr>
    </w:lvl>
    <w:lvl w:ilvl="1" w:tplc="40090019" w:tentative="1">
      <w:start w:val="1"/>
      <w:numFmt w:val="lowerLetter"/>
      <w:lvlText w:val="%2."/>
      <w:lvlJc w:val="left"/>
      <w:pPr>
        <w:ind w:left="1312" w:hanging="360"/>
      </w:pPr>
    </w:lvl>
    <w:lvl w:ilvl="2" w:tplc="4009001B" w:tentative="1">
      <w:start w:val="1"/>
      <w:numFmt w:val="lowerRoman"/>
      <w:lvlText w:val="%3."/>
      <w:lvlJc w:val="right"/>
      <w:pPr>
        <w:ind w:left="2032" w:hanging="180"/>
      </w:pPr>
    </w:lvl>
    <w:lvl w:ilvl="3" w:tplc="4009000F" w:tentative="1">
      <w:start w:val="1"/>
      <w:numFmt w:val="decimal"/>
      <w:lvlText w:val="%4."/>
      <w:lvlJc w:val="left"/>
      <w:pPr>
        <w:ind w:left="2752" w:hanging="360"/>
      </w:pPr>
    </w:lvl>
    <w:lvl w:ilvl="4" w:tplc="40090019" w:tentative="1">
      <w:start w:val="1"/>
      <w:numFmt w:val="lowerLetter"/>
      <w:lvlText w:val="%5."/>
      <w:lvlJc w:val="left"/>
      <w:pPr>
        <w:ind w:left="3472" w:hanging="360"/>
      </w:pPr>
    </w:lvl>
    <w:lvl w:ilvl="5" w:tplc="4009001B" w:tentative="1">
      <w:start w:val="1"/>
      <w:numFmt w:val="lowerRoman"/>
      <w:lvlText w:val="%6."/>
      <w:lvlJc w:val="right"/>
      <w:pPr>
        <w:ind w:left="4192" w:hanging="180"/>
      </w:pPr>
    </w:lvl>
    <w:lvl w:ilvl="6" w:tplc="4009000F" w:tentative="1">
      <w:start w:val="1"/>
      <w:numFmt w:val="decimal"/>
      <w:lvlText w:val="%7."/>
      <w:lvlJc w:val="left"/>
      <w:pPr>
        <w:ind w:left="4912" w:hanging="360"/>
      </w:pPr>
    </w:lvl>
    <w:lvl w:ilvl="7" w:tplc="40090019" w:tentative="1">
      <w:start w:val="1"/>
      <w:numFmt w:val="lowerLetter"/>
      <w:lvlText w:val="%8."/>
      <w:lvlJc w:val="left"/>
      <w:pPr>
        <w:ind w:left="5632" w:hanging="360"/>
      </w:pPr>
    </w:lvl>
    <w:lvl w:ilvl="8" w:tplc="4009001B" w:tentative="1">
      <w:start w:val="1"/>
      <w:numFmt w:val="lowerRoman"/>
      <w:lvlText w:val="%9."/>
      <w:lvlJc w:val="right"/>
      <w:pPr>
        <w:ind w:left="6352" w:hanging="180"/>
      </w:pPr>
    </w:lvl>
  </w:abstractNum>
  <w:abstractNum w:abstractNumId="8" w15:restartNumberingAfterBreak="0">
    <w:nsid w:val="79BA3909"/>
    <w:multiLevelType w:val="hybridMultilevel"/>
    <w:tmpl w:val="87509D9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1"/>
  </w:num>
  <w:num w:numId="2">
    <w:abstractNumId w:val="0"/>
  </w:num>
  <w:num w:numId="3">
    <w:abstractNumId w:val="2"/>
  </w:num>
  <w:num w:numId="4">
    <w:abstractNumId w:val="7"/>
  </w:num>
  <w:num w:numId="5">
    <w:abstractNumId w:val="5"/>
  </w:num>
  <w:num w:numId="6">
    <w:abstractNumId w:val="4"/>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4"/>
    <w:rsid w:val="00026952"/>
    <w:rsid w:val="00053893"/>
    <w:rsid w:val="00064FC3"/>
    <w:rsid w:val="0008324E"/>
    <w:rsid w:val="000955E0"/>
    <w:rsid w:val="000A5D38"/>
    <w:rsid w:val="000C0A1D"/>
    <w:rsid w:val="00133572"/>
    <w:rsid w:val="00135FCD"/>
    <w:rsid w:val="001439BC"/>
    <w:rsid w:val="00163C81"/>
    <w:rsid w:val="00173855"/>
    <w:rsid w:val="001928F7"/>
    <w:rsid w:val="001C0157"/>
    <w:rsid w:val="001F7C36"/>
    <w:rsid w:val="002424B1"/>
    <w:rsid w:val="00245766"/>
    <w:rsid w:val="00261365"/>
    <w:rsid w:val="002641B9"/>
    <w:rsid w:val="00272F8F"/>
    <w:rsid w:val="002C25FE"/>
    <w:rsid w:val="002D5029"/>
    <w:rsid w:val="002F3652"/>
    <w:rsid w:val="002F6DD1"/>
    <w:rsid w:val="00350EF6"/>
    <w:rsid w:val="00356B18"/>
    <w:rsid w:val="00364E46"/>
    <w:rsid w:val="003D41DD"/>
    <w:rsid w:val="00426A86"/>
    <w:rsid w:val="00456572"/>
    <w:rsid w:val="004731D4"/>
    <w:rsid w:val="00486078"/>
    <w:rsid w:val="00487518"/>
    <w:rsid w:val="005175D3"/>
    <w:rsid w:val="00544625"/>
    <w:rsid w:val="005C0AE6"/>
    <w:rsid w:val="005C669D"/>
    <w:rsid w:val="005D4003"/>
    <w:rsid w:val="005E65A2"/>
    <w:rsid w:val="00624915"/>
    <w:rsid w:val="00626D5C"/>
    <w:rsid w:val="00667875"/>
    <w:rsid w:val="00675B48"/>
    <w:rsid w:val="00692BB4"/>
    <w:rsid w:val="006A78D9"/>
    <w:rsid w:val="006B2B2A"/>
    <w:rsid w:val="006C2FF6"/>
    <w:rsid w:val="00770366"/>
    <w:rsid w:val="007A5CF6"/>
    <w:rsid w:val="007B2075"/>
    <w:rsid w:val="007B245E"/>
    <w:rsid w:val="00830FA2"/>
    <w:rsid w:val="008610F0"/>
    <w:rsid w:val="00870C3B"/>
    <w:rsid w:val="00875658"/>
    <w:rsid w:val="008B3D7F"/>
    <w:rsid w:val="008B559A"/>
    <w:rsid w:val="008D63DB"/>
    <w:rsid w:val="008D7DF4"/>
    <w:rsid w:val="00900B17"/>
    <w:rsid w:val="009252B0"/>
    <w:rsid w:val="009608B0"/>
    <w:rsid w:val="009977D8"/>
    <w:rsid w:val="009F157A"/>
    <w:rsid w:val="00A57A17"/>
    <w:rsid w:val="00AB7AA8"/>
    <w:rsid w:val="00AF0394"/>
    <w:rsid w:val="00B12314"/>
    <w:rsid w:val="00B75E49"/>
    <w:rsid w:val="00BF4E38"/>
    <w:rsid w:val="00C25FEE"/>
    <w:rsid w:val="00C55BDE"/>
    <w:rsid w:val="00C60AA0"/>
    <w:rsid w:val="00C63560"/>
    <w:rsid w:val="00C65876"/>
    <w:rsid w:val="00C73B5F"/>
    <w:rsid w:val="00C92D84"/>
    <w:rsid w:val="00CA4C1B"/>
    <w:rsid w:val="00CB239A"/>
    <w:rsid w:val="00CC4AD8"/>
    <w:rsid w:val="00CF37F1"/>
    <w:rsid w:val="00D02169"/>
    <w:rsid w:val="00D36E5C"/>
    <w:rsid w:val="00D53DD7"/>
    <w:rsid w:val="00D71878"/>
    <w:rsid w:val="00D92D1D"/>
    <w:rsid w:val="00E21F9B"/>
    <w:rsid w:val="00E57BB2"/>
    <w:rsid w:val="00F27F1D"/>
    <w:rsid w:val="00F45D78"/>
    <w:rsid w:val="00F53EB2"/>
    <w:rsid w:val="00F87011"/>
    <w:rsid w:val="00FB08FF"/>
    <w:rsid w:val="00FD2713"/>
    <w:rsid w:val="00FF6B7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6311F"/>
  <w15:chartTrackingRefBased/>
  <w15:docId w15:val="{F815EDCE-7DF2-4242-91E2-5BEB2746B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5E0"/>
  </w:style>
  <w:style w:type="paragraph" w:styleId="Heading1">
    <w:name w:val="heading 1"/>
    <w:basedOn w:val="Normal"/>
    <w:next w:val="Normal"/>
    <w:link w:val="Heading1Char"/>
    <w:uiPriority w:val="9"/>
    <w:qFormat/>
    <w:rsid w:val="00095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955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955E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955E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55E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55E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955E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955E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955E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BB4"/>
    <w:pPr>
      <w:ind w:left="720"/>
      <w:contextualSpacing/>
    </w:pPr>
  </w:style>
  <w:style w:type="character" w:customStyle="1" w:styleId="Heading1Char">
    <w:name w:val="Heading 1 Char"/>
    <w:basedOn w:val="DefaultParagraphFont"/>
    <w:link w:val="Heading1"/>
    <w:uiPriority w:val="9"/>
    <w:rsid w:val="000955E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955E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955E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955E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55E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55E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55E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55E0"/>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955E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55E0"/>
    <w:pPr>
      <w:spacing w:line="240" w:lineRule="auto"/>
    </w:pPr>
    <w:rPr>
      <w:b/>
      <w:bCs/>
      <w:color w:val="4F81BD" w:themeColor="accent1"/>
      <w:sz w:val="18"/>
      <w:szCs w:val="18"/>
    </w:rPr>
  </w:style>
  <w:style w:type="paragraph" w:styleId="Title">
    <w:name w:val="Title"/>
    <w:basedOn w:val="Normal"/>
    <w:next w:val="Normal"/>
    <w:link w:val="TitleChar"/>
    <w:uiPriority w:val="10"/>
    <w:qFormat/>
    <w:rsid w:val="000955E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0955E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0955E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955E0"/>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955E0"/>
    <w:rPr>
      <w:b/>
      <w:bCs/>
    </w:rPr>
  </w:style>
  <w:style w:type="character" w:styleId="Emphasis">
    <w:name w:val="Emphasis"/>
    <w:basedOn w:val="DefaultParagraphFont"/>
    <w:uiPriority w:val="20"/>
    <w:qFormat/>
    <w:rsid w:val="000955E0"/>
    <w:rPr>
      <w:i/>
      <w:iCs/>
    </w:rPr>
  </w:style>
  <w:style w:type="paragraph" w:styleId="NoSpacing">
    <w:name w:val="No Spacing"/>
    <w:uiPriority w:val="1"/>
    <w:qFormat/>
    <w:rsid w:val="000955E0"/>
    <w:pPr>
      <w:spacing w:after="0" w:line="240" w:lineRule="auto"/>
    </w:pPr>
  </w:style>
  <w:style w:type="paragraph" w:styleId="Quote">
    <w:name w:val="Quote"/>
    <w:basedOn w:val="Normal"/>
    <w:next w:val="Normal"/>
    <w:link w:val="QuoteChar"/>
    <w:uiPriority w:val="29"/>
    <w:qFormat/>
    <w:rsid w:val="000955E0"/>
    <w:rPr>
      <w:i/>
      <w:iCs/>
      <w:color w:val="000000" w:themeColor="text1"/>
    </w:rPr>
  </w:style>
  <w:style w:type="character" w:customStyle="1" w:styleId="QuoteChar">
    <w:name w:val="Quote Char"/>
    <w:basedOn w:val="DefaultParagraphFont"/>
    <w:link w:val="Quote"/>
    <w:uiPriority w:val="29"/>
    <w:rsid w:val="000955E0"/>
    <w:rPr>
      <w:i/>
      <w:iCs/>
      <w:color w:val="000000" w:themeColor="text1"/>
    </w:rPr>
  </w:style>
  <w:style w:type="paragraph" w:styleId="IntenseQuote">
    <w:name w:val="Intense Quote"/>
    <w:basedOn w:val="Normal"/>
    <w:next w:val="Normal"/>
    <w:link w:val="IntenseQuoteChar"/>
    <w:uiPriority w:val="30"/>
    <w:qFormat/>
    <w:rsid w:val="000955E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955E0"/>
    <w:rPr>
      <w:b/>
      <w:bCs/>
      <w:i/>
      <w:iCs/>
      <w:color w:val="4F81BD" w:themeColor="accent1"/>
    </w:rPr>
  </w:style>
  <w:style w:type="character" w:styleId="SubtleEmphasis">
    <w:name w:val="Subtle Emphasis"/>
    <w:basedOn w:val="DefaultParagraphFont"/>
    <w:uiPriority w:val="19"/>
    <w:qFormat/>
    <w:rsid w:val="000955E0"/>
    <w:rPr>
      <w:i/>
      <w:iCs/>
      <w:color w:val="808080" w:themeColor="text1" w:themeTint="7F"/>
    </w:rPr>
  </w:style>
  <w:style w:type="character" w:styleId="IntenseEmphasis">
    <w:name w:val="Intense Emphasis"/>
    <w:basedOn w:val="DefaultParagraphFont"/>
    <w:uiPriority w:val="21"/>
    <w:qFormat/>
    <w:rsid w:val="000955E0"/>
    <w:rPr>
      <w:b/>
      <w:bCs/>
      <w:i/>
      <w:iCs/>
      <w:color w:val="4F81BD" w:themeColor="accent1"/>
    </w:rPr>
  </w:style>
  <w:style w:type="character" w:styleId="SubtleReference">
    <w:name w:val="Subtle Reference"/>
    <w:basedOn w:val="DefaultParagraphFont"/>
    <w:uiPriority w:val="31"/>
    <w:qFormat/>
    <w:rsid w:val="000955E0"/>
    <w:rPr>
      <w:smallCaps/>
      <w:color w:val="C0504D" w:themeColor="accent2"/>
      <w:u w:val="single"/>
    </w:rPr>
  </w:style>
  <w:style w:type="character" w:styleId="IntenseReference">
    <w:name w:val="Intense Reference"/>
    <w:basedOn w:val="DefaultParagraphFont"/>
    <w:uiPriority w:val="32"/>
    <w:qFormat/>
    <w:rsid w:val="000955E0"/>
    <w:rPr>
      <w:b/>
      <w:bCs/>
      <w:smallCaps/>
      <w:color w:val="C0504D" w:themeColor="accent2"/>
      <w:spacing w:val="5"/>
      <w:u w:val="single"/>
    </w:rPr>
  </w:style>
  <w:style w:type="character" w:styleId="BookTitle">
    <w:name w:val="Book Title"/>
    <w:basedOn w:val="DefaultParagraphFont"/>
    <w:uiPriority w:val="33"/>
    <w:qFormat/>
    <w:rsid w:val="000955E0"/>
    <w:rPr>
      <w:b/>
      <w:bCs/>
      <w:smallCaps/>
      <w:spacing w:val="5"/>
    </w:rPr>
  </w:style>
  <w:style w:type="paragraph" w:styleId="TOCHeading">
    <w:name w:val="TOC Heading"/>
    <w:basedOn w:val="Heading1"/>
    <w:next w:val="Normal"/>
    <w:uiPriority w:val="39"/>
    <w:semiHidden/>
    <w:unhideWhenUsed/>
    <w:qFormat/>
    <w:rsid w:val="000955E0"/>
    <w:pPr>
      <w:outlineLvl w:val="9"/>
    </w:pPr>
  </w:style>
  <w:style w:type="character" w:styleId="CommentReference">
    <w:name w:val="annotation reference"/>
    <w:basedOn w:val="DefaultParagraphFont"/>
    <w:uiPriority w:val="99"/>
    <w:semiHidden/>
    <w:unhideWhenUsed/>
    <w:rsid w:val="00163C81"/>
    <w:rPr>
      <w:sz w:val="16"/>
      <w:szCs w:val="16"/>
    </w:rPr>
  </w:style>
  <w:style w:type="paragraph" w:styleId="CommentText">
    <w:name w:val="annotation text"/>
    <w:basedOn w:val="Normal"/>
    <w:link w:val="CommentTextChar"/>
    <w:uiPriority w:val="99"/>
    <w:semiHidden/>
    <w:unhideWhenUsed/>
    <w:rsid w:val="00163C81"/>
    <w:pPr>
      <w:spacing w:line="240" w:lineRule="auto"/>
    </w:pPr>
    <w:rPr>
      <w:sz w:val="20"/>
      <w:szCs w:val="20"/>
    </w:rPr>
  </w:style>
  <w:style w:type="character" w:customStyle="1" w:styleId="CommentTextChar">
    <w:name w:val="Comment Text Char"/>
    <w:basedOn w:val="DefaultParagraphFont"/>
    <w:link w:val="CommentText"/>
    <w:uiPriority w:val="99"/>
    <w:semiHidden/>
    <w:rsid w:val="00163C81"/>
    <w:rPr>
      <w:sz w:val="20"/>
      <w:szCs w:val="20"/>
    </w:rPr>
  </w:style>
  <w:style w:type="paragraph" w:styleId="CommentSubject">
    <w:name w:val="annotation subject"/>
    <w:basedOn w:val="CommentText"/>
    <w:next w:val="CommentText"/>
    <w:link w:val="CommentSubjectChar"/>
    <w:uiPriority w:val="99"/>
    <w:semiHidden/>
    <w:unhideWhenUsed/>
    <w:rsid w:val="00163C81"/>
    <w:rPr>
      <w:b/>
      <w:bCs/>
    </w:rPr>
  </w:style>
  <w:style w:type="character" w:customStyle="1" w:styleId="CommentSubjectChar">
    <w:name w:val="Comment Subject Char"/>
    <w:basedOn w:val="CommentTextChar"/>
    <w:link w:val="CommentSubject"/>
    <w:uiPriority w:val="99"/>
    <w:semiHidden/>
    <w:rsid w:val="00163C8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AF23F20-7B14-4809-9DA4-5DF7985C3D67}"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en-IN"/>
        </a:p>
      </dgm:t>
    </dgm:pt>
    <dgm:pt modelId="{C6E381EA-DE84-4F79-9C90-6D3E7B808588}">
      <dgm:prSet phldrT="[Text]"/>
      <dgm:spPr/>
      <dgm:t>
        <a:bodyPr/>
        <a:lstStyle/>
        <a:p>
          <a:r>
            <a:rPr lang="en-US"/>
            <a:t>proteases</a:t>
          </a:r>
          <a:endParaRPr lang="en-IN"/>
        </a:p>
      </dgm:t>
    </dgm:pt>
    <dgm:pt modelId="{65D551A1-4F17-4BED-AEFA-141E4F321D47}" type="parTrans" cxnId="{458A29BB-9C44-4914-AE18-2A375302791B}">
      <dgm:prSet/>
      <dgm:spPr/>
      <dgm:t>
        <a:bodyPr/>
        <a:lstStyle/>
        <a:p>
          <a:endParaRPr lang="en-IN"/>
        </a:p>
      </dgm:t>
    </dgm:pt>
    <dgm:pt modelId="{6D9AE960-0D04-48E9-BFCF-D1B4CABF6FEC}" type="sibTrans" cxnId="{458A29BB-9C44-4914-AE18-2A375302791B}">
      <dgm:prSet/>
      <dgm:spPr/>
      <dgm:t>
        <a:bodyPr/>
        <a:lstStyle/>
        <a:p>
          <a:endParaRPr lang="en-IN"/>
        </a:p>
      </dgm:t>
    </dgm:pt>
    <dgm:pt modelId="{E3F1A096-E371-4C76-B092-6DE136559DBF}">
      <dgm:prSet phldrT="[Text]"/>
      <dgm:spPr/>
      <dgm:t>
        <a:bodyPr/>
        <a:lstStyle/>
        <a:p>
          <a:pPr>
            <a:buFont typeface="+mj-lt"/>
            <a:buAutoNum type="arabicPeriod"/>
          </a:pPr>
          <a:r>
            <a:rPr lang="en-US"/>
            <a:t>Endoproteases</a:t>
          </a:r>
          <a:endParaRPr lang="en-IN"/>
        </a:p>
      </dgm:t>
    </dgm:pt>
    <dgm:pt modelId="{8E7AF13F-DC4F-445F-8E74-9DD8BAA4B4BD}" type="parTrans" cxnId="{27CD4141-C3DC-4E72-86E2-786BBC5759A5}">
      <dgm:prSet/>
      <dgm:spPr/>
      <dgm:t>
        <a:bodyPr/>
        <a:lstStyle/>
        <a:p>
          <a:endParaRPr lang="en-IN"/>
        </a:p>
      </dgm:t>
    </dgm:pt>
    <dgm:pt modelId="{2CA95660-4808-4E4F-999D-ED604F062566}" type="sibTrans" cxnId="{27CD4141-C3DC-4E72-86E2-786BBC5759A5}">
      <dgm:prSet/>
      <dgm:spPr/>
      <dgm:t>
        <a:bodyPr/>
        <a:lstStyle/>
        <a:p>
          <a:endParaRPr lang="en-IN"/>
        </a:p>
      </dgm:t>
    </dgm:pt>
    <dgm:pt modelId="{BE8829AE-9B0B-4CB3-B7AB-E107F1772F6B}">
      <dgm:prSet phldrT="[Text]"/>
      <dgm:spPr/>
      <dgm:t>
        <a:bodyPr/>
        <a:lstStyle/>
        <a:p>
          <a:r>
            <a:rPr lang="en-IN"/>
            <a:t>On the basis of catalytic center Aspartic proteases</a:t>
          </a:r>
        </a:p>
      </dgm:t>
    </dgm:pt>
    <dgm:pt modelId="{7BE0833C-EC84-4B87-93E6-6A62267F36BD}" type="parTrans" cxnId="{D11700CF-E143-49D4-88A5-C72CF25EFEAF}">
      <dgm:prSet/>
      <dgm:spPr/>
      <dgm:t>
        <a:bodyPr/>
        <a:lstStyle/>
        <a:p>
          <a:endParaRPr lang="en-IN"/>
        </a:p>
      </dgm:t>
    </dgm:pt>
    <dgm:pt modelId="{2C23F751-1111-4D8E-9B9F-5A680D407C0A}" type="sibTrans" cxnId="{D11700CF-E143-49D4-88A5-C72CF25EFEAF}">
      <dgm:prSet/>
      <dgm:spPr/>
      <dgm:t>
        <a:bodyPr/>
        <a:lstStyle/>
        <a:p>
          <a:endParaRPr lang="en-IN"/>
        </a:p>
      </dgm:t>
    </dgm:pt>
    <dgm:pt modelId="{C167ADD6-80EC-440F-9349-0970DEE6D33D}">
      <dgm:prSet phldrT="[Text]"/>
      <dgm:spPr/>
      <dgm:t>
        <a:bodyPr/>
        <a:lstStyle/>
        <a:p>
          <a:r>
            <a:rPr lang="en-IN"/>
            <a:t>On the basis of pH.</a:t>
          </a:r>
        </a:p>
      </dgm:t>
    </dgm:pt>
    <dgm:pt modelId="{D226A9C9-7552-4998-ADA4-5F61FE2578BB}" type="parTrans" cxnId="{48C40676-E9E2-4BCB-84CF-7E2E9131F0F4}">
      <dgm:prSet/>
      <dgm:spPr/>
      <dgm:t>
        <a:bodyPr/>
        <a:lstStyle/>
        <a:p>
          <a:endParaRPr lang="en-IN"/>
        </a:p>
      </dgm:t>
    </dgm:pt>
    <dgm:pt modelId="{872FC0E6-AB89-40C9-8356-732C225A6EA1}" type="sibTrans" cxnId="{48C40676-E9E2-4BCB-84CF-7E2E9131F0F4}">
      <dgm:prSet/>
      <dgm:spPr/>
      <dgm:t>
        <a:bodyPr/>
        <a:lstStyle/>
        <a:p>
          <a:endParaRPr lang="en-IN"/>
        </a:p>
      </dgm:t>
    </dgm:pt>
    <dgm:pt modelId="{5F86ABB0-E1CA-4E27-82C5-D5C12D5C028B}">
      <dgm:prSet phldrT="[Text]"/>
      <dgm:spPr/>
      <dgm:t>
        <a:bodyPr/>
        <a:lstStyle/>
        <a:p>
          <a:pPr>
            <a:buFont typeface="+mj-lt"/>
            <a:buAutoNum type="arabicPeriod"/>
          </a:pPr>
          <a:r>
            <a:rPr lang="en-US"/>
            <a:t>Exoproteases</a:t>
          </a:r>
          <a:endParaRPr lang="en-IN"/>
        </a:p>
      </dgm:t>
    </dgm:pt>
    <dgm:pt modelId="{31CAE9F4-46A5-4C8F-BC4A-91CE34DA3A80}" type="parTrans" cxnId="{FE6A7EE6-139A-4E28-97A5-131B2A7DA940}">
      <dgm:prSet/>
      <dgm:spPr/>
      <dgm:t>
        <a:bodyPr/>
        <a:lstStyle/>
        <a:p>
          <a:endParaRPr lang="en-IN"/>
        </a:p>
      </dgm:t>
    </dgm:pt>
    <dgm:pt modelId="{B0E4BC25-F4C2-4B72-8227-CE4C001B3F40}" type="sibTrans" cxnId="{FE6A7EE6-139A-4E28-97A5-131B2A7DA940}">
      <dgm:prSet/>
      <dgm:spPr/>
      <dgm:t>
        <a:bodyPr/>
        <a:lstStyle/>
        <a:p>
          <a:endParaRPr lang="en-IN"/>
        </a:p>
      </dgm:t>
    </dgm:pt>
    <dgm:pt modelId="{46307954-2F59-45B0-883C-DE26AC3AD836}">
      <dgm:prSet phldrT="[Text]"/>
      <dgm:spPr/>
      <dgm:t>
        <a:bodyPr/>
        <a:lstStyle/>
        <a:p>
          <a:r>
            <a:rPr lang="en-IN"/>
            <a:t>Aminopeptidases</a:t>
          </a:r>
        </a:p>
      </dgm:t>
    </dgm:pt>
    <dgm:pt modelId="{45C8E7C9-E408-446A-8693-CC018DC01A79}" type="parTrans" cxnId="{449CE798-2818-4A59-856C-AA960FAD753C}">
      <dgm:prSet/>
      <dgm:spPr/>
      <dgm:t>
        <a:bodyPr/>
        <a:lstStyle/>
        <a:p>
          <a:endParaRPr lang="en-IN"/>
        </a:p>
      </dgm:t>
    </dgm:pt>
    <dgm:pt modelId="{16EC23FB-281A-44F9-9F2A-49B442B3BC16}" type="sibTrans" cxnId="{449CE798-2818-4A59-856C-AA960FAD753C}">
      <dgm:prSet/>
      <dgm:spPr/>
      <dgm:t>
        <a:bodyPr/>
        <a:lstStyle/>
        <a:p>
          <a:endParaRPr lang="en-IN"/>
        </a:p>
      </dgm:t>
    </dgm:pt>
    <dgm:pt modelId="{B0B8AF46-5F69-44C1-9C80-1164EC9341BA}">
      <dgm:prSet phldrT="[Text]"/>
      <dgm:spPr/>
      <dgm:t>
        <a:bodyPr/>
        <a:lstStyle/>
        <a:p>
          <a:r>
            <a:rPr lang="en-IN"/>
            <a:t>Carboxypeptidase</a:t>
          </a:r>
        </a:p>
      </dgm:t>
    </dgm:pt>
    <dgm:pt modelId="{E04261A5-7847-4CB2-A96F-4FA4870FB338}" type="parTrans" cxnId="{A874A1DF-BBCC-4B18-B6E1-35E966277992}">
      <dgm:prSet/>
      <dgm:spPr/>
      <dgm:t>
        <a:bodyPr/>
        <a:lstStyle/>
        <a:p>
          <a:endParaRPr lang="en-IN"/>
        </a:p>
      </dgm:t>
    </dgm:pt>
    <dgm:pt modelId="{6B2DF9CD-3F3C-4791-836E-1F9D12A26514}" type="sibTrans" cxnId="{A874A1DF-BBCC-4B18-B6E1-35E966277992}">
      <dgm:prSet/>
      <dgm:spPr/>
      <dgm:t>
        <a:bodyPr/>
        <a:lstStyle/>
        <a:p>
          <a:endParaRPr lang="en-IN"/>
        </a:p>
      </dgm:t>
    </dgm:pt>
    <dgm:pt modelId="{6C138AA0-8DF4-42BC-A2A9-EC335C7E0425}" type="pres">
      <dgm:prSet presAssocID="{1AF23F20-7B14-4809-9DA4-5DF7985C3D67}" presName="diagram" presStyleCnt="0">
        <dgm:presLayoutVars>
          <dgm:chPref val="1"/>
          <dgm:dir/>
          <dgm:animOne val="branch"/>
          <dgm:animLvl val="lvl"/>
          <dgm:resizeHandles val="exact"/>
        </dgm:presLayoutVars>
      </dgm:prSet>
      <dgm:spPr/>
    </dgm:pt>
    <dgm:pt modelId="{3F7E55CF-D913-46B5-AF2D-BE6C4F014C18}" type="pres">
      <dgm:prSet presAssocID="{C6E381EA-DE84-4F79-9C90-6D3E7B808588}" presName="root1" presStyleCnt="0"/>
      <dgm:spPr/>
    </dgm:pt>
    <dgm:pt modelId="{2E45E4EA-6125-4C3C-8D64-2C29B46C9242}" type="pres">
      <dgm:prSet presAssocID="{C6E381EA-DE84-4F79-9C90-6D3E7B808588}" presName="LevelOneTextNode" presStyleLbl="node0" presStyleIdx="0" presStyleCnt="1">
        <dgm:presLayoutVars>
          <dgm:chPref val="3"/>
        </dgm:presLayoutVars>
      </dgm:prSet>
      <dgm:spPr/>
    </dgm:pt>
    <dgm:pt modelId="{010E3AA7-D026-474C-8D40-F0199FE56BDB}" type="pres">
      <dgm:prSet presAssocID="{C6E381EA-DE84-4F79-9C90-6D3E7B808588}" presName="level2hierChild" presStyleCnt="0"/>
      <dgm:spPr/>
    </dgm:pt>
    <dgm:pt modelId="{A8793EBF-70C8-405D-861D-AD768610B99E}" type="pres">
      <dgm:prSet presAssocID="{8E7AF13F-DC4F-445F-8E74-9DD8BAA4B4BD}" presName="conn2-1" presStyleLbl="parChTrans1D2" presStyleIdx="0" presStyleCnt="2"/>
      <dgm:spPr/>
    </dgm:pt>
    <dgm:pt modelId="{B087949A-B155-4644-B841-D6AF66B29DC8}" type="pres">
      <dgm:prSet presAssocID="{8E7AF13F-DC4F-445F-8E74-9DD8BAA4B4BD}" presName="connTx" presStyleLbl="parChTrans1D2" presStyleIdx="0" presStyleCnt="2"/>
      <dgm:spPr/>
    </dgm:pt>
    <dgm:pt modelId="{3E33A715-7F5F-477E-8F39-ED26BEE535EB}" type="pres">
      <dgm:prSet presAssocID="{E3F1A096-E371-4C76-B092-6DE136559DBF}" presName="root2" presStyleCnt="0"/>
      <dgm:spPr/>
    </dgm:pt>
    <dgm:pt modelId="{A3E10277-FBEF-4D16-9F70-21895287E0C6}" type="pres">
      <dgm:prSet presAssocID="{E3F1A096-E371-4C76-B092-6DE136559DBF}" presName="LevelTwoTextNode" presStyleLbl="node2" presStyleIdx="0" presStyleCnt="2">
        <dgm:presLayoutVars>
          <dgm:chPref val="3"/>
        </dgm:presLayoutVars>
      </dgm:prSet>
      <dgm:spPr/>
    </dgm:pt>
    <dgm:pt modelId="{08101401-1238-4030-B7CE-2E133DA6F5CB}" type="pres">
      <dgm:prSet presAssocID="{E3F1A096-E371-4C76-B092-6DE136559DBF}" presName="level3hierChild" presStyleCnt="0"/>
      <dgm:spPr/>
    </dgm:pt>
    <dgm:pt modelId="{F99A6D09-5760-4F71-93A8-C08026B32B9A}" type="pres">
      <dgm:prSet presAssocID="{7BE0833C-EC84-4B87-93E6-6A62267F36BD}" presName="conn2-1" presStyleLbl="parChTrans1D3" presStyleIdx="0" presStyleCnt="4"/>
      <dgm:spPr/>
    </dgm:pt>
    <dgm:pt modelId="{0DB17518-EED0-41D4-87DB-E8AAC30AE44E}" type="pres">
      <dgm:prSet presAssocID="{7BE0833C-EC84-4B87-93E6-6A62267F36BD}" presName="connTx" presStyleLbl="parChTrans1D3" presStyleIdx="0" presStyleCnt="4"/>
      <dgm:spPr/>
    </dgm:pt>
    <dgm:pt modelId="{47E0C90D-0060-4DA9-8123-6C425BF37F77}" type="pres">
      <dgm:prSet presAssocID="{BE8829AE-9B0B-4CB3-B7AB-E107F1772F6B}" presName="root2" presStyleCnt="0"/>
      <dgm:spPr/>
    </dgm:pt>
    <dgm:pt modelId="{DF3BCD45-D2F1-48C7-ACD5-4B02F1541EC2}" type="pres">
      <dgm:prSet presAssocID="{BE8829AE-9B0B-4CB3-B7AB-E107F1772F6B}" presName="LevelTwoTextNode" presStyleLbl="node3" presStyleIdx="0" presStyleCnt="4">
        <dgm:presLayoutVars>
          <dgm:chPref val="3"/>
        </dgm:presLayoutVars>
      </dgm:prSet>
      <dgm:spPr/>
    </dgm:pt>
    <dgm:pt modelId="{CC7A6EBD-3339-422C-BC4B-C018EE4DDC0F}" type="pres">
      <dgm:prSet presAssocID="{BE8829AE-9B0B-4CB3-B7AB-E107F1772F6B}" presName="level3hierChild" presStyleCnt="0"/>
      <dgm:spPr/>
    </dgm:pt>
    <dgm:pt modelId="{1C5CBA07-2060-4ABD-8103-DAC01F96C424}" type="pres">
      <dgm:prSet presAssocID="{D226A9C9-7552-4998-ADA4-5F61FE2578BB}" presName="conn2-1" presStyleLbl="parChTrans1D3" presStyleIdx="1" presStyleCnt="4"/>
      <dgm:spPr/>
    </dgm:pt>
    <dgm:pt modelId="{FE697BB3-E365-47E9-8227-0A2FDB1D0289}" type="pres">
      <dgm:prSet presAssocID="{D226A9C9-7552-4998-ADA4-5F61FE2578BB}" presName="connTx" presStyleLbl="parChTrans1D3" presStyleIdx="1" presStyleCnt="4"/>
      <dgm:spPr/>
    </dgm:pt>
    <dgm:pt modelId="{7D76797D-0FED-4794-82E5-B1E2BB28CD5B}" type="pres">
      <dgm:prSet presAssocID="{C167ADD6-80EC-440F-9349-0970DEE6D33D}" presName="root2" presStyleCnt="0"/>
      <dgm:spPr/>
    </dgm:pt>
    <dgm:pt modelId="{B4351597-ABA1-4CA9-AA14-A6C9ADD3C528}" type="pres">
      <dgm:prSet presAssocID="{C167ADD6-80EC-440F-9349-0970DEE6D33D}" presName="LevelTwoTextNode" presStyleLbl="node3" presStyleIdx="1" presStyleCnt="4">
        <dgm:presLayoutVars>
          <dgm:chPref val="3"/>
        </dgm:presLayoutVars>
      </dgm:prSet>
      <dgm:spPr/>
    </dgm:pt>
    <dgm:pt modelId="{56AB8AD5-8C83-424E-8248-C17629993818}" type="pres">
      <dgm:prSet presAssocID="{C167ADD6-80EC-440F-9349-0970DEE6D33D}" presName="level3hierChild" presStyleCnt="0"/>
      <dgm:spPr/>
    </dgm:pt>
    <dgm:pt modelId="{6D272521-41B4-474B-AADA-6801DC5989CC}" type="pres">
      <dgm:prSet presAssocID="{31CAE9F4-46A5-4C8F-BC4A-91CE34DA3A80}" presName="conn2-1" presStyleLbl="parChTrans1D2" presStyleIdx="1" presStyleCnt="2"/>
      <dgm:spPr/>
    </dgm:pt>
    <dgm:pt modelId="{3BCBE38D-D0E6-4CBD-A9CF-5531ABF92391}" type="pres">
      <dgm:prSet presAssocID="{31CAE9F4-46A5-4C8F-BC4A-91CE34DA3A80}" presName="connTx" presStyleLbl="parChTrans1D2" presStyleIdx="1" presStyleCnt="2"/>
      <dgm:spPr/>
    </dgm:pt>
    <dgm:pt modelId="{93562120-16CB-48A7-A1B1-7999F96AE6CB}" type="pres">
      <dgm:prSet presAssocID="{5F86ABB0-E1CA-4E27-82C5-D5C12D5C028B}" presName="root2" presStyleCnt="0"/>
      <dgm:spPr/>
    </dgm:pt>
    <dgm:pt modelId="{3D9A22AC-3215-47CF-A6E7-1B4E17F45DDB}" type="pres">
      <dgm:prSet presAssocID="{5F86ABB0-E1CA-4E27-82C5-D5C12D5C028B}" presName="LevelTwoTextNode" presStyleLbl="node2" presStyleIdx="1" presStyleCnt="2">
        <dgm:presLayoutVars>
          <dgm:chPref val="3"/>
        </dgm:presLayoutVars>
      </dgm:prSet>
      <dgm:spPr/>
    </dgm:pt>
    <dgm:pt modelId="{EC8308EF-E0B0-4C20-A050-A7C800AA1327}" type="pres">
      <dgm:prSet presAssocID="{5F86ABB0-E1CA-4E27-82C5-D5C12D5C028B}" presName="level3hierChild" presStyleCnt="0"/>
      <dgm:spPr/>
    </dgm:pt>
    <dgm:pt modelId="{3575D44E-9372-40F5-8394-98280085A64F}" type="pres">
      <dgm:prSet presAssocID="{45C8E7C9-E408-446A-8693-CC018DC01A79}" presName="conn2-1" presStyleLbl="parChTrans1D3" presStyleIdx="2" presStyleCnt="4"/>
      <dgm:spPr/>
    </dgm:pt>
    <dgm:pt modelId="{40254B2A-C494-4CB8-9761-BB7A28EF1D4D}" type="pres">
      <dgm:prSet presAssocID="{45C8E7C9-E408-446A-8693-CC018DC01A79}" presName="connTx" presStyleLbl="parChTrans1D3" presStyleIdx="2" presStyleCnt="4"/>
      <dgm:spPr/>
    </dgm:pt>
    <dgm:pt modelId="{FFD52815-3237-4085-9F2D-120A564C7D77}" type="pres">
      <dgm:prSet presAssocID="{46307954-2F59-45B0-883C-DE26AC3AD836}" presName="root2" presStyleCnt="0"/>
      <dgm:spPr/>
    </dgm:pt>
    <dgm:pt modelId="{D033DDC5-0CC6-4F37-921E-7D3DFC6B3E19}" type="pres">
      <dgm:prSet presAssocID="{46307954-2F59-45B0-883C-DE26AC3AD836}" presName="LevelTwoTextNode" presStyleLbl="node3" presStyleIdx="2" presStyleCnt="4">
        <dgm:presLayoutVars>
          <dgm:chPref val="3"/>
        </dgm:presLayoutVars>
      </dgm:prSet>
      <dgm:spPr/>
    </dgm:pt>
    <dgm:pt modelId="{93D224DC-751B-4FC4-8051-8A9E11B7ADB9}" type="pres">
      <dgm:prSet presAssocID="{46307954-2F59-45B0-883C-DE26AC3AD836}" presName="level3hierChild" presStyleCnt="0"/>
      <dgm:spPr/>
    </dgm:pt>
    <dgm:pt modelId="{942C26E7-0633-4602-8C54-5AFD4BE91318}" type="pres">
      <dgm:prSet presAssocID="{E04261A5-7847-4CB2-A96F-4FA4870FB338}" presName="conn2-1" presStyleLbl="parChTrans1D3" presStyleIdx="3" presStyleCnt="4"/>
      <dgm:spPr/>
    </dgm:pt>
    <dgm:pt modelId="{F78B7BA1-45C3-4946-91CC-CF0A6BF16EFA}" type="pres">
      <dgm:prSet presAssocID="{E04261A5-7847-4CB2-A96F-4FA4870FB338}" presName="connTx" presStyleLbl="parChTrans1D3" presStyleIdx="3" presStyleCnt="4"/>
      <dgm:spPr/>
    </dgm:pt>
    <dgm:pt modelId="{8A35BF56-29B4-4DD5-A27F-7346D1C57F74}" type="pres">
      <dgm:prSet presAssocID="{B0B8AF46-5F69-44C1-9C80-1164EC9341BA}" presName="root2" presStyleCnt="0"/>
      <dgm:spPr/>
    </dgm:pt>
    <dgm:pt modelId="{88C17FBF-3857-4226-B85F-166C367CE81D}" type="pres">
      <dgm:prSet presAssocID="{B0B8AF46-5F69-44C1-9C80-1164EC9341BA}" presName="LevelTwoTextNode" presStyleLbl="node3" presStyleIdx="3" presStyleCnt="4">
        <dgm:presLayoutVars>
          <dgm:chPref val="3"/>
        </dgm:presLayoutVars>
      </dgm:prSet>
      <dgm:spPr/>
    </dgm:pt>
    <dgm:pt modelId="{B2588883-853F-4C04-822D-8832AE6CEAEE}" type="pres">
      <dgm:prSet presAssocID="{B0B8AF46-5F69-44C1-9C80-1164EC9341BA}" presName="level3hierChild" presStyleCnt="0"/>
      <dgm:spPr/>
    </dgm:pt>
  </dgm:ptLst>
  <dgm:cxnLst>
    <dgm:cxn modelId="{BDB71F00-6733-47DD-A0C4-4C123B474253}" type="presOf" srcId="{E04261A5-7847-4CB2-A96F-4FA4870FB338}" destId="{942C26E7-0633-4602-8C54-5AFD4BE91318}" srcOrd="0" destOrd="0" presId="urn:microsoft.com/office/officeart/2005/8/layout/hierarchy2"/>
    <dgm:cxn modelId="{7B6B2C04-E596-4DED-B02E-B834E203E2E9}" type="presOf" srcId="{7BE0833C-EC84-4B87-93E6-6A62267F36BD}" destId="{0DB17518-EED0-41D4-87DB-E8AAC30AE44E}" srcOrd="1" destOrd="0" presId="urn:microsoft.com/office/officeart/2005/8/layout/hierarchy2"/>
    <dgm:cxn modelId="{E988AB04-F952-400A-9BC6-E9BBEB422D9C}" type="presOf" srcId="{8E7AF13F-DC4F-445F-8E74-9DD8BAA4B4BD}" destId="{B087949A-B155-4644-B841-D6AF66B29DC8}" srcOrd="1" destOrd="0" presId="urn:microsoft.com/office/officeart/2005/8/layout/hierarchy2"/>
    <dgm:cxn modelId="{B8BBDF09-A149-4AA3-868E-945C37C74837}" type="presOf" srcId="{B0B8AF46-5F69-44C1-9C80-1164EC9341BA}" destId="{88C17FBF-3857-4226-B85F-166C367CE81D}" srcOrd="0" destOrd="0" presId="urn:microsoft.com/office/officeart/2005/8/layout/hierarchy2"/>
    <dgm:cxn modelId="{2807700D-49B7-4DB6-9129-70A2062CAA2B}" type="presOf" srcId="{BE8829AE-9B0B-4CB3-B7AB-E107F1772F6B}" destId="{DF3BCD45-D2F1-48C7-ACD5-4B02F1541EC2}" srcOrd="0" destOrd="0" presId="urn:microsoft.com/office/officeart/2005/8/layout/hierarchy2"/>
    <dgm:cxn modelId="{BD00D424-427B-46A7-8C9A-587DDE5EC70D}" type="presOf" srcId="{E3F1A096-E371-4C76-B092-6DE136559DBF}" destId="{A3E10277-FBEF-4D16-9F70-21895287E0C6}" srcOrd="0" destOrd="0" presId="urn:microsoft.com/office/officeart/2005/8/layout/hierarchy2"/>
    <dgm:cxn modelId="{E105EA2B-5217-4ACD-AA59-5FB7CDF6343E}" type="presOf" srcId="{5F86ABB0-E1CA-4E27-82C5-D5C12D5C028B}" destId="{3D9A22AC-3215-47CF-A6E7-1B4E17F45DDB}" srcOrd="0" destOrd="0" presId="urn:microsoft.com/office/officeart/2005/8/layout/hierarchy2"/>
    <dgm:cxn modelId="{27CD4141-C3DC-4E72-86E2-786BBC5759A5}" srcId="{C6E381EA-DE84-4F79-9C90-6D3E7B808588}" destId="{E3F1A096-E371-4C76-B092-6DE136559DBF}" srcOrd="0" destOrd="0" parTransId="{8E7AF13F-DC4F-445F-8E74-9DD8BAA4B4BD}" sibTransId="{2CA95660-4808-4E4F-999D-ED604F062566}"/>
    <dgm:cxn modelId="{97BC5446-B0F3-4BAF-A0DB-A0A5258F34BA}" type="presOf" srcId="{31CAE9F4-46A5-4C8F-BC4A-91CE34DA3A80}" destId="{3BCBE38D-D0E6-4CBD-A9CF-5531ABF92391}" srcOrd="1" destOrd="0" presId="urn:microsoft.com/office/officeart/2005/8/layout/hierarchy2"/>
    <dgm:cxn modelId="{549E4547-D003-4709-818C-104BF0E3CA17}" type="presOf" srcId="{D226A9C9-7552-4998-ADA4-5F61FE2578BB}" destId="{FE697BB3-E365-47E9-8227-0A2FDB1D0289}" srcOrd="1" destOrd="0" presId="urn:microsoft.com/office/officeart/2005/8/layout/hierarchy2"/>
    <dgm:cxn modelId="{48C40676-E9E2-4BCB-84CF-7E2E9131F0F4}" srcId="{E3F1A096-E371-4C76-B092-6DE136559DBF}" destId="{C167ADD6-80EC-440F-9349-0970DEE6D33D}" srcOrd="1" destOrd="0" parTransId="{D226A9C9-7552-4998-ADA4-5F61FE2578BB}" sibTransId="{872FC0E6-AB89-40C9-8356-732C225A6EA1}"/>
    <dgm:cxn modelId="{E1E59D85-9AE9-4FE1-8CCC-303F6CA9BA13}" type="presOf" srcId="{E04261A5-7847-4CB2-A96F-4FA4870FB338}" destId="{F78B7BA1-45C3-4946-91CC-CF0A6BF16EFA}" srcOrd="1" destOrd="0" presId="urn:microsoft.com/office/officeart/2005/8/layout/hierarchy2"/>
    <dgm:cxn modelId="{449CE798-2818-4A59-856C-AA960FAD753C}" srcId="{5F86ABB0-E1CA-4E27-82C5-D5C12D5C028B}" destId="{46307954-2F59-45B0-883C-DE26AC3AD836}" srcOrd="0" destOrd="0" parTransId="{45C8E7C9-E408-446A-8693-CC018DC01A79}" sibTransId="{16EC23FB-281A-44F9-9F2A-49B442B3BC16}"/>
    <dgm:cxn modelId="{2742E8B7-95E9-4113-ACB3-C47A8C9BBD8D}" type="presOf" srcId="{45C8E7C9-E408-446A-8693-CC018DC01A79}" destId="{3575D44E-9372-40F5-8394-98280085A64F}" srcOrd="0" destOrd="0" presId="urn:microsoft.com/office/officeart/2005/8/layout/hierarchy2"/>
    <dgm:cxn modelId="{458A29BB-9C44-4914-AE18-2A375302791B}" srcId="{1AF23F20-7B14-4809-9DA4-5DF7985C3D67}" destId="{C6E381EA-DE84-4F79-9C90-6D3E7B808588}" srcOrd="0" destOrd="0" parTransId="{65D551A1-4F17-4BED-AEFA-141E4F321D47}" sibTransId="{6D9AE960-0D04-48E9-BFCF-D1B4CABF6FEC}"/>
    <dgm:cxn modelId="{3977BFC3-E996-43E0-879B-FB7221FB5980}" type="presOf" srcId="{D226A9C9-7552-4998-ADA4-5F61FE2578BB}" destId="{1C5CBA07-2060-4ABD-8103-DAC01F96C424}" srcOrd="0" destOrd="0" presId="urn:microsoft.com/office/officeart/2005/8/layout/hierarchy2"/>
    <dgm:cxn modelId="{D4B456C4-4A30-4ED9-9B66-4BB3976F12FD}" type="presOf" srcId="{C6E381EA-DE84-4F79-9C90-6D3E7B808588}" destId="{2E45E4EA-6125-4C3C-8D64-2C29B46C9242}" srcOrd="0" destOrd="0" presId="urn:microsoft.com/office/officeart/2005/8/layout/hierarchy2"/>
    <dgm:cxn modelId="{94ADC8CE-5A12-40D0-9B32-DEB8DC396A55}" type="presOf" srcId="{7BE0833C-EC84-4B87-93E6-6A62267F36BD}" destId="{F99A6D09-5760-4F71-93A8-C08026B32B9A}" srcOrd="0" destOrd="0" presId="urn:microsoft.com/office/officeart/2005/8/layout/hierarchy2"/>
    <dgm:cxn modelId="{D11700CF-E143-49D4-88A5-C72CF25EFEAF}" srcId="{E3F1A096-E371-4C76-B092-6DE136559DBF}" destId="{BE8829AE-9B0B-4CB3-B7AB-E107F1772F6B}" srcOrd="0" destOrd="0" parTransId="{7BE0833C-EC84-4B87-93E6-6A62267F36BD}" sibTransId="{2C23F751-1111-4D8E-9B9F-5A680D407C0A}"/>
    <dgm:cxn modelId="{A874A1DF-BBCC-4B18-B6E1-35E966277992}" srcId="{5F86ABB0-E1CA-4E27-82C5-D5C12D5C028B}" destId="{B0B8AF46-5F69-44C1-9C80-1164EC9341BA}" srcOrd="1" destOrd="0" parTransId="{E04261A5-7847-4CB2-A96F-4FA4870FB338}" sibTransId="{6B2DF9CD-3F3C-4791-836E-1F9D12A26514}"/>
    <dgm:cxn modelId="{533570E2-3BBA-4FA2-A6C6-61EEBBA7E30E}" type="presOf" srcId="{31CAE9F4-46A5-4C8F-BC4A-91CE34DA3A80}" destId="{6D272521-41B4-474B-AADA-6801DC5989CC}" srcOrd="0" destOrd="0" presId="urn:microsoft.com/office/officeart/2005/8/layout/hierarchy2"/>
    <dgm:cxn modelId="{8F45DAE4-328A-411A-B1C4-3A3AB225F9A2}" type="presOf" srcId="{8E7AF13F-DC4F-445F-8E74-9DD8BAA4B4BD}" destId="{A8793EBF-70C8-405D-861D-AD768610B99E}" srcOrd="0" destOrd="0" presId="urn:microsoft.com/office/officeart/2005/8/layout/hierarchy2"/>
    <dgm:cxn modelId="{1F9CE8E4-0FA6-4516-A825-47ED0D8D5C73}" type="presOf" srcId="{1AF23F20-7B14-4809-9DA4-5DF7985C3D67}" destId="{6C138AA0-8DF4-42BC-A2A9-EC335C7E0425}" srcOrd="0" destOrd="0" presId="urn:microsoft.com/office/officeart/2005/8/layout/hierarchy2"/>
    <dgm:cxn modelId="{47E373E6-8B6F-4E3C-B678-FDAB1E222A8A}" type="presOf" srcId="{C167ADD6-80EC-440F-9349-0970DEE6D33D}" destId="{B4351597-ABA1-4CA9-AA14-A6C9ADD3C528}" srcOrd="0" destOrd="0" presId="urn:microsoft.com/office/officeart/2005/8/layout/hierarchy2"/>
    <dgm:cxn modelId="{FE6A7EE6-139A-4E28-97A5-131B2A7DA940}" srcId="{C6E381EA-DE84-4F79-9C90-6D3E7B808588}" destId="{5F86ABB0-E1CA-4E27-82C5-D5C12D5C028B}" srcOrd="1" destOrd="0" parTransId="{31CAE9F4-46A5-4C8F-BC4A-91CE34DA3A80}" sibTransId="{B0E4BC25-F4C2-4B72-8227-CE4C001B3F40}"/>
    <dgm:cxn modelId="{7303D3F0-CA06-404D-826E-8ABE67EA1D27}" type="presOf" srcId="{45C8E7C9-E408-446A-8693-CC018DC01A79}" destId="{40254B2A-C494-4CB8-9761-BB7A28EF1D4D}" srcOrd="1" destOrd="0" presId="urn:microsoft.com/office/officeart/2005/8/layout/hierarchy2"/>
    <dgm:cxn modelId="{7E93B4F8-3CAD-4D3C-8702-8A5BA04BA3B3}" type="presOf" srcId="{46307954-2F59-45B0-883C-DE26AC3AD836}" destId="{D033DDC5-0CC6-4F37-921E-7D3DFC6B3E19}" srcOrd="0" destOrd="0" presId="urn:microsoft.com/office/officeart/2005/8/layout/hierarchy2"/>
    <dgm:cxn modelId="{EE9CE27F-CED7-42CE-B9D8-6FBA96B38D2D}" type="presParOf" srcId="{6C138AA0-8DF4-42BC-A2A9-EC335C7E0425}" destId="{3F7E55CF-D913-46B5-AF2D-BE6C4F014C18}" srcOrd="0" destOrd="0" presId="urn:microsoft.com/office/officeart/2005/8/layout/hierarchy2"/>
    <dgm:cxn modelId="{4BFE74E8-A154-4198-B5FE-71FCF22975CB}" type="presParOf" srcId="{3F7E55CF-D913-46B5-AF2D-BE6C4F014C18}" destId="{2E45E4EA-6125-4C3C-8D64-2C29B46C9242}" srcOrd="0" destOrd="0" presId="urn:microsoft.com/office/officeart/2005/8/layout/hierarchy2"/>
    <dgm:cxn modelId="{3BCA648A-B96C-4ACD-9B44-71C398FF93F5}" type="presParOf" srcId="{3F7E55CF-D913-46B5-AF2D-BE6C4F014C18}" destId="{010E3AA7-D026-474C-8D40-F0199FE56BDB}" srcOrd="1" destOrd="0" presId="urn:microsoft.com/office/officeart/2005/8/layout/hierarchy2"/>
    <dgm:cxn modelId="{F93718C5-040A-44C0-A45C-8F81009F7136}" type="presParOf" srcId="{010E3AA7-D026-474C-8D40-F0199FE56BDB}" destId="{A8793EBF-70C8-405D-861D-AD768610B99E}" srcOrd="0" destOrd="0" presId="urn:microsoft.com/office/officeart/2005/8/layout/hierarchy2"/>
    <dgm:cxn modelId="{01433A59-9F35-42F2-890E-3D1EB3EB4774}" type="presParOf" srcId="{A8793EBF-70C8-405D-861D-AD768610B99E}" destId="{B087949A-B155-4644-B841-D6AF66B29DC8}" srcOrd="0" destOrd="0" presId="urn:microsoft.com/office/officeart/2005/8/layout/hierarchy2"/>
    <dgm:cxn modelId="{FE934415-A697-44C8-9B72-E686F2073F6E}" type="presParOf" srcId="{010E3AA7-D026-474C-8D40-F0199FE56BDB}" destId="{3E33A715-7F5F-477E-8F39-ED26BEE535EB}" srcOrd="1" destOrd="0" presId="urn:microsoft.com/office/officeart/2005/8/layout/hierarchy2"/>
    <dgm:cxn modelId="{078EE721-45DE-49FF-8206-7E11B41E8881}" type="presParOf" srcId="{3E33A715-7F5F-477E-8F39-ED26BEE535EB}" destId="{A3E10277-FBEF-4D16-9F70-21895287E0C6}" srcOrd="0" destOrd="0" presId="urn:microsoft.com/office/officeart/2005/8/layout/hierarchy2"/>
    <dgm:cxn modelId="{7C1CF938-DB6C-470E-B0BC-29C0A37CB0D3}" type="presParOf" srcId="{3E33A715-7F5F-477E-8F39-ED26BEE535EB}" destId="{08101401-1238-4030-B7CE-2E133DA6F5CB}" srcOrd="1" destOrd="0" presId="urn:microsoft.com/office/officeart/2005/8/layout/hierarchy2"/>
    <dgm:cxn modelId="{E7C59C36-6A1A-4025-837E-241B3B16D24E}" type="presParOf" srcId="{08101401-1238-4030-B7CE-2E133DA6F5CB}" destId="{F99A6D09-5760-4F71-93A8-C08026B32B9A}" srcOrd="0" destOrd="0" presId="urn:microsoft.com/office/officeart/2005/8/layout/hierarchy2"/>
    <dgm:cxn modelId="{B5962166-332D-490D-9113-42C502B37E3D}" type="presParOf" srcId="{F99A6D09-5760-4F71-93A8-C08026B32B9A}" destId="{0DB17518-EED0-41D4-87DB-E8AAC30AE44E}" srcOrd="0" destOrd="0" presId="urn:microsoft.com/office/officeart/2005/8/layout/hierarchy2"/>
    <dgm:cxn modelId="{4CE68A71-A6C6-4071-A0E0-483768C00C9F}" type="presParOf" srcId="{08101401-1238-4030-B7CE-2E133DA6F5CB}" destId="{47E0C90D-0060-4DA9-8123-6C425BF37F77}" srcOrd="1" destOrd="0" presId="urn:microsoft.com/office/officeart/2005/8/layout/hierarchy2"/>
    <dgm:cxn modelId="{8EC1ED57-EEF7-4DBA-9042-B083AEF9CB7F}" type="presParOf" srcId="{47E0C90D-0060-4DA9-8123-6C425BF37F77}" destId="{DF3BCD45-D2F1-48C7-ACD5-4B02F1541EC2}" srcOrd="0" destOrd="0" presId="urn:microsoft.com/office/officeart/2005/8/layout/hierarchy2"/>
    <dgm:cxn modelId="{158DFACE-62D7-46CA-9624-C9F7816106AF}" type="presParOf" srcId="{47E0C90D-0060-4DA9-8123-6C425BF37F77}" destId="{CC7A6EBD-3339-422C-BC4B-C018EE4DDC0F}" srcOrd="1" destOrd="0" presId="urn:microsoft.com/office/officeart/2005/8/layout/hierarchy2"/>
    <dgm:cxn modelId="{6ECB850E-7D15-4A7B-BF4B-B6154BFA600C}" type="presParOf" srcId="{08101401-1238-4030-B7CE-2E133DA6F5CB}" destId="{1C5CBA07-2060-4ABD-8103-DAC01F96C424}" srcOrd="2" destOrd="0" presId="urn:microsoft.com/office/officeart/2005/8/layout/hierarchy2"/>
    <dgm:cxn modelId="{203DA6BD-4ECE-4EE8-878E-BC05E43A17D2}" type="presParOf" srcId="{1C5CBA07-2060-4ABD-8103-DAC01F96C424}" destId="{FE697BB3-E365-47E9-8227-0A2FDB1D0289}" srcOrd="0" destOrd="0" presId="urn:microsoft.com/office/officeart/2005/8/layout/hierarchy2"/>
    <dgm:cxn modelId="{08D9B762-2CC4-4F7E-9C43-B9675138E045}" type="presParOf" srcId="{08101401-1238-4030-B7CE-2E133DA6F5CB}" destId="{7D76797D-0FED-4794-82E5-B1E2BB28CD5B}" srcOrd="3" destOrd="0" presId="urn:microsoft.com/office/officeart/2005/8/layout/hierarchy2"/>
    <dgm:cxn modelId="{E4589A09-4CD6-40EE-A97B-14CBA1D5AB55}" type="presParOf" srcId="{7D76797D-0FED-4794-82E5-B1E2BB28CD5B}" destId="{B4351597-ABA1-4CA9-AA14-A6C9ADD3C528}" srcOrd="0" destOrd="0" presId="urn:microsoft.com/office/officeart/2005/8/layout/hierarchy2"/>
    <dgm:cxn modelId="{2017B00D-7A6C-4F39-974C-E8C8EAEB594A}" type="presParOf" srcId="{7D76797D-0FED-4794-82E5-B1E2BB28CD5B}" destId="{56AB8AD5-8C83-424E-8248-C17629993818}" srcOrd="1" destOrd="0" presId="urn:microsoft.com/office/officeart/2005/8/layout/hierarchy2"/>
    <dgm:cxn modelId="{AA186317-3344-484B-8105-246E738ECD18}" type="presParOf" srcId="{010E3AA7-D026-474C-8D40-F0199FE56BDB}" destId="{6D272521-41B4-474B-AADA-6801DC5989CC}" srcOrd="2" destOrd="0" presId="urn:microsoft.com/office/officeart/2005/8/layout/hierarchy2"/>
    <dgm:cxn modelId="{59DD4BC1-5A14-42E8-A5B4-1598AC251ADA}" type="presParOf" srcId="{6D272521-41B4-474B-AADA-6801DC5989CC}" destId="{3BCBE38D-D0E6-4CBD-A9CF-5531ABF92391}" srcOrd="0" destOrd="0" presId="urn:microsoft.com/office/officeart/2005/8/layout/hierarchy2"/>
    <dgm:cxn modelId="{FE8CE1F8-D6DE-461C-B2FE-37B14215ED99}" type="presParOf" srcId="{010E3AA7-D026-474C-8D40-F0199FE56BDB}" destId="{93562120-16CB-48A7-A1B1-7999F96AE6CB}" srcOrd="3" destOrd="0" presId="urn:microsoft.com/office/officeart/2005/8/layout/hierarchy2"/>
    <dgm:cxn modelId="{DE10F4EE-873E-4995-9E81-817EB543C005}" type="presParOf" srcId="{93562120-16CB-48A7-A1B1-7999F96AE6CB}" destId="{3D9A22AC-3215-47CF-A6E7-1B4E17F45DDB}" srcOrd="0" destOrd="0" presId="urn:microsoft.com/office/officeart/2005/8/layout/hierarchy2"/>
    <dgm:cxn modelId="{0D620B6F-3B75-46C1-B579-6D68CD88EA0C}" type="presParOf" srcId="{93562120-16CB-48A7-A1B1-7999F96AE6CB}" destId="{EC8308EF-E0B0-4C20-A050-A7C800AA1327}" srcOrd="1" destOrd="0" presId="urn:microsoft.com/office/officeart/2005/8/layout/hierarchy2"/>
    <dgm:cxn modelId="{CA8FB66B-7C76-435F-BE5F-F831D0CEDFD8}" type="presParOf" srcId="{EC8308EF-E0B0-4C20-A050-A7C800AA1327}" destId="{3575D44E-9372-40F5-8394-98280085A64F}" srcOrd="0" destOrd="0" presId="urn:microsoft.com/office/officeart/2005/8/layout/hierarchy2"/>
    <dgm:cxn modelId="{0DC44537-D01A-40E5-B80F-BBEC1E7FEE44}" type="presParOf" srcId="{3575D44E-9372-40F5-8394-98280085A64F}" destId="{40254B2A-C494-4CB8-9761-BB7A28EF1D4D}" srcOrd="0" destOrd="0" presId="urn:microsoft.com/office/officeart/2005/8/layout/hierarchy2"/>
    <dgm:cxn modelId="{F650C344-0CE4-4387-B728-396ED5D6CF95}" type="presParOf" srcId="{EC8308EF-E0B0-4C20-A050-A7C800AA1327}" destId="{FFD52815-3237-4085-9F2D-120A564C7D77}" srcOrd="1" destOrd="0" presId="urn:microsoft.com/office/officeart/2005/8/layout/hierarchy2"/>
    <dgm:cxn modelId="{1A0080EC-E1D0-437F-B3B9-7BD08533EA78}" type="presParOf" srcId="{FFD52815-3237-4085-9F2D-120A564C7D77}" destId="{D033DDC5-0CC6-4F37-921E-7D3DFC6B3E19}" srcOrd="0" destOrd="0" presId="urn:microsoft.com/office/officeart/2005/8/layout/hierarchy2"/>
    <dgm:cxn modelId="{F53421C3-6C35-4E9D-85B4-5F77E3C61FE9}" type="presParOf" srcId="{FFD52815-3237-4085-9F2D-120A564C7D77}" destId="{93D224DC-751B-4FC4-8051-8A9E11B7ADB9}" srcOrd="1" destOrd="0" presId="urn:microsoft.com/office/officeart/2005/8/layout/hierarchy2"/>
    <dgm:cxn modelId="{6AEE6610-A6F8-4CF9-898D-643ADB634DE4}" type="presParOf" srcId="{EC8308EF-E0B0-4C20-A050-A7C800AA1327}" destId="{942C26E7-0633-4602-8C54-5AFD4BE91318}" srcOrd="2" destOrd="0" presId="urn:microsoft.com/office/officeart/2005/8/layout/hierarchy2"/>
    <dgm:cxn modelId="{15C4EE0E-C3CF-4415-9A77-2E96D7D62E76}" type="presParOf" srcId="{942C26E7-0633-4602-8C54-5AFD4BE91318}" destId="{F78B7BA1-45C3-4946-91CC-CF0A6BF16EFA}" srcOrd="0" destOrd="0" presId="urn:microsoft.com/office/officeart/2005/8/layout/hierarchy2"/>
    <dgm:cxn modelId="{37E2012C-BDA8-4018-8950-F2C6C4FC12E0}" type="presParOf" srcId="{EC8308EF-E0B0-4C20-A050-A7C800AA1327}" destId="{8A35BF56-29B4-4DD5-A27F-7346D1C57F74}" srcOrd="3" destOrd="0" presId="urn:microsoft.com/office/officeart/2005/8/layout/hierarchy2"/>
    <dgm:cxn modelId="{C4E65A3E-274A-4D7D-88D5-44A4F6614747}" type="presParOf" srcId="{8A35BF56-29B4-4DD5-A27F-7346D1C57F74}" destId="{88C17FBF-3857-4226-B85F-166C367CE81D}" srcOrd="0" destOrd="0" presId="urn:microsoft.com/office/officeart/2005/8/layout/hierarchy2"/>
    <dgm:cxn modelId="{96BD9FCA-3B90-4881-8B1E-D79B7152FADA}" type="presParOf" srcId="{8A35BF56-29B4-4DD5-A27F-7346D1C57F74}" destId="{B2588883-853F-4C04-822D-8832AE6CEAEE}"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45E4EA-6125-4C3C-8D64-2C29B46C9242}">
      <dsp:nvSpPr>
        <dsp:cNvPr id="0" name=""/>
        <dsp:cNvSpPr/>
      </dsp:nvSpPr>
      <dsp:spPr>
        <a:xfrm>
          <a:off x="400682" y="1085682"/>
          <a:ext cx="1257969" cy="628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proteases</a:t>
          </a:r>
          <a:endParaRPr lang="en-IN" sz="1200" kern="1200"/>
        </a:p>
      </dsp:txBody>
      <dsp:txXfrm>
        <a:off x="419104" y="1104104"/>
        <a:ext cx="1221125" cy="592140"/>
      </dsp:txXfrm>
    </dsp:sp>
    <dsp:sp modelId="{A8793EBF-70C8-405D-861D-AD768610B99E}">
      <dsp:nvSpPr>
        <dsp:cNvPr id="0" name=""/>
        <dsp:cNvSpPr/>
      </dsp:nvSpPr>
      <dsp:spPr>
        <a:xfrm rot="18289469">
          <a:off x="1469676" y="1018293"/>
          <a:ext cx="881140" cy="40429"/>
        </a:xfrm>
        <a:custGeom>
          <a:avLst/>
          <a:gdLst/>
          <a:ahLst/>
          <a:cxnLst/>
          <a:rect l="0" t="0" r="0" b="0"/>
          <a:pathLst>
            <a:path>
              <a:moveTo>
                <a:pt x="0" y="20214"/>
              </a:moveTo>
              <a:lnTo>
                <a:pt x="881140"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88217" y="1016480"/>
        <a:ext cx="44057" cy="44057"/>
      </dsp:txXfrm>
    </dsp:sp>
    <dsp:sp modelId="{A3E10277-FBEF-4D16-9F70-21895287E0C6}">
      <dsp:nvSpPr>
        <dsp:cNvPr id="0" name=""/>
        <dsp:cNvSpPr/>
      </dsp:nvSpPr>
      <dsp:spPr>
        <a:xfrm>
          <a:off x="2161840" y="362349"/>
          <a:ext cx="1257969" cy="628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Endoproteases</a:t>
          </a:r>
          <a:endParaRPr lang="en-IN" sz="1200" kern="1200"/>
        </a:p>
      </dsp:txBody>
      <dsp:txXfrm>
        <a:off x="2180262" y="380771"/>
        <a:ext cx="1221125" cy="592140"/>
      </dsp:txXfrm>
    </dsp:sp>
    <dsp:sp modelId="{F99A6D09-5760-4F71-93A8-C08026B32B9A}">
      <dsp:nvSpPr>
        <dsp:cNvPr id="0" name=""/>
        <dsp:cNvSpPr/>
      </dsp:nvSpPr>
      <dsp:spPr>
        <a:xfrm rot="19457599">
          <a:off x="3361564" y="475794"/>
          <a:ext cx="619677" cy="40429"/>
        </a:xfrm>
        <a:custGeom>
          <a:avLst/>
          <a:gdLst/>
          <a:ahLst/>
          <a:cxnLst/>
          <a:rect l="0" t="0" r="0" b="0"/>
          <a:pathLst>
            <a:path>
              <a:moveTo>
                <a:pt x="0" y="20214"/>
              </a:moveTo>
              <a:lnTo>
                <a:pt x="619677"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655911" y="480517"/>
        <a:ext cx="30983" cy="30983"/>
      </dsp:txXfrm>
    </dsp:sp>
    <dsp:sp modelId="{DF3BCD45-D2F1-48C7-ACD5-4B02F1541EC2}">
      <dsp:nvSpPr>
        <dsp:cNvPr id="0" name=""/>
        <dsp:cNvSpPr/>
      </dsp:nvSpPr>
      <dsp:spPr>
        <a:xfrm>
          <a:off x="3922997" y="683"/>
          <a:ext cx="1257969" cy="628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t>On the basis of catalytic center Aspartic proteases</a:t>
          </a:r>
        </a:p>
      </dsp:txBody>
      <dsp:txXfrm>
        <a:off x="3941419" y="19105"/>
        <a:ext cx="1221125" cy="592140"/>
      </dsp:txXfrm>
    </dsp:sp>
    <dsp:sp modelId="{1C5CBA07-2060-4ABD-8103-DAC01F96C424}">
      <dsp:nvSpPr>
        <dsp:cNvPr id="0" name=""/>
        <dsp:cNvSpPr/>
      </dsp:nvSpPr>
      <dsp:spPr>
        <a:xfrm rot="2142401">
          <a:off x="3361564" y="837460"/>
          <a:ext cx="619677" cy="40429"/>
        </a:xfrm>
        <a:custGeom>
          <a:avLst/>
          <a:gdLst/>
          <a:ahLst/>
          <a:cxnLst/>
          <a:rect l="0" t="0" r="0" b="0"/>
          <a:pathLst>
            <a:path>
              <a:moveTo>
                <a:pt x="0" y="20214"/>
              </a:moveTo>
              <a:lnTo>
                <a:pt x="619677"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655911" y="842183"/>
        <a:ext cx="30983" cy="30983"/>
      </dsp:txXfrm>
    </dsp:sp>
    <dsp:sp modelId="{B4351597-ABA1-4CA9-AA14-A6C9ADD3C528}">
      <dsp:nvSpPr>
        <dsp:cNvPr id="0" name=""/>
        <dsp:cNvSpPr/>
      </dsp:nvSpPr>
      <dsp:spPr>
        <a:xfrm>
          <a:off x="3922997" y="724016"/>
          <a:ext cx="1257969" cy="628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t>On the basis of pH.</a:t>
          </a:r>
        </a:p>
      </dsp:txBody>
      <dsp:txXfrm>
        <a:off x="3941419" y="742438"/>
        <a:ext cx="1221125" cy="592140"/>
      </dsp:txXfrm>
    </dsp:sp>
    <dsp:sp modelId="{6D272521-41B4-474B-AADA-6801DC5989CC}">
      <dsp:nvSpPr>
        <dsp:cNvPr id="0" name=""/>
        <dsp:cNvSpPr/>
      </dsp:nvSpPr>
      <dsp:spPr>
        <a:xfrm rot="3310531">
          <a:off x="1469676" y="1741626"/>
          <a:ext cx="881140" cy="40429"/>
        </a:xfrm>
        <a:custGeom>
          <a:avLst/>
          <a:gdLst/>
          <a:ahLst/>
          <a:cxnLst/>
          <a:rect l="0" t="0" r="0" b="0"/>
          <a:pathLst>
            <a:path>
              <a:moveTo>
                <a:pt x="0" y="20214"/>
              </a:moveTo>
              <a:lnTo>
                <a:pt x="881140" y="2021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88217" y="1739812"/>
        <a:ext cx="44057" cy="44057"/>
      </dsp:txXfrm>
    </dsp:sp>
    <dsp:sp modelId="{3D9A22AC-3215-47CF-A6E7-1B4E17F45DDB}">
      <dsp:nvSpPr>
        <dsp:cNvPr id="0" name=""/>
        <dsp:cNvSpPr/>
      </dsp:nvSpPr>
      <dsp:spPr>
        <a:xfrm>
          <a:off x="2161840" y="1809015"/>
          <a:ext cx="1257969" cy="628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Font typeface="+mj-lt"/>
            <a:buNone/>
          </a:pPr>
          <a:r>
            <a:rPr lang="en-US" sz="1200" kern="1200"/>
            <a:t>Exoproteases</a:t>
          </a:r>
          <a:endParaRPr lang="en-IN" sz="1200" kern="1200"/>
        </a:p>
      </dsp:txBody>
      <dsp:txXfrm>
        <a:off x="2180262" y="1827437"/>
        <a:ext cx="1221125" cy="592140"/>
      </dsp:txXfrm>
    </dsp:sp>
    <dsp:sp modelId="{3575D44E-9372-40F5-8394-98280085A64F}">
      <dsp:nvSpPr>
        <dsp:cNvPr id="0" name=""/>
        <dsp:cNvSpPr/>
      </dsp:nvSpPr>
      <dsp:spPr>
        <a:xfrm rot="19457599">
          <a:off x="3361564" y="1922459"/>
          <a:ext cx="619677" cy="40429"/>
        </a:xfrm>
        <a:custGeom>
          <a:avLst/>
          <a:gdLst/>
          <a:ahLst/>
          <a:cxnLst/>
          <a:rect l="0" t="0" r="0" b="0"/>
          <a:pathLst>
            <a:path>
              <a:moveTo>
                <a:pt x="0" y="20214"/>
              </a:moveTo>
              <a:lnTo>
                <a:pt x="619677"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655911" y="1927182"/>
        <a:ext cx="30983" cy="30983"/>
      </dsp:txXfrm>
    </dsp:sp>
    <dsp:sp modelId="{D033DDC5-0CC6-4F37-921E-7D3DFC6B3E19}">
      <dsp:nvSpPr>
        <dsp:cNvPr id="0" name=""/>
        <dsp:cNvSpPr/>
      </dsp:nvSpPr>
      <dsp:spPr>
        <a:xfrm>
          <a:off x="3922997" y="1447348"/>
          <a:ext cx="1257969" cy="628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t>Aminopeptidases</a:t>
          </a:r>
        </a:p>
      </dsp:txBody>
      <dsp:txXfrm>
        <a:off x="3941419" y="1465770"/>
        <a:ext cx="1221125" cy="592140"/>
      </dsp:txXfrm>
    </dsp:sp>
    <dsp:sp modelId="{942C26E7-0633-4602-8C54-5AFD4BE91318}">
      <dsp:nvSpPr>
        <dsp:cNvPr id="0" name=""/>
        <dsp:cNvSpPr/>
      </dsp:nvSpPr>
      <dsp:spPr>
        <a:xfrm rot="2142401">
          <a:off x="3361564" y="2284125"/>
          <a:ext cx="619677" cy="40429"/>
        </a:xfrm>
        <a:custGeom>
          <a:avLst/>
          <a:gdLst/>
          <a:ahLst/>
          <a:cxnLst/>
          <a:rect l="0" t="0" r="0" b="0"/>
          <a:pathLst>
            <a:path>
              <a:moveTo>
                <a:pt x="0" y="20214"/>
              </a:moveTo>
              <a:lnTo>
                <a:pt x="619677" y="2021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655911" y="2288848"/>
        <a:ext cx="30983" cy="30983"/>
      </dsp:txXfrm>
    </dsp:sp>
    <dsp:sp modelId="{88C17FBF-3857-4226-B85F-166C367CE81D}">
      <dsp:nvSpPr>
        <dsp:cNvPr id="0" name=""/>
        <dsp:cNvSpPr/>
      </dsp:nvSpPr>
      <dsp:spPr>
        <a:xfrm>
          <a:off x="3922997" y="2170681"/>
          <a:ext cx="1257969" cy="62898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kern="1200"/>
            <a:t>Carboxypeptidase</a:t>
          </a:r>
        </a:p>
      </dsp:txBody>
      <dsp:txXfrm>
        <a:off x="3941419" y="2189103"/>
        <a:ext cx="1221125" cy="59214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11C4CA-4AC9-4DB4-A804-4BF542A2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2076</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sellappan</dc:creator>
  <cp:keywords/>
  <dc:description/>
  <cp:lastModifiedBy>manisha sellappan</cp:lastModifiedBy>
  <cp:revision>2</cp:revision>
  <dcterms:created xsi:type="dcterms:W3CDTF">2023-02-16T04:02:00Z</dcterms:created>
  <dcterms:modified xsi:type="dcterms:W3CDTF">2023-02-16T04:02:00Z</dcterms:modified>
</cp:coreProperties>
</file>