
<file path=[Content_Types].xml><?xml version="1.0" encoding="utf-8"?>
<Types xmlns="http://schemas.openxmlformats.org/package/2006/content-types">
  <Override PartName="/word/footnotes.xml" ContentType="application/vnd.openxmlformats-officedocument.wordprocessingml.footnotes+xml"/>
  <Override PartName="/word/charts/chart10.xml" ContentType="application/vnd.openxmlformats-officedocument.drawingml.chart+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308E" w:rsidRDefault="0003308E" w:rsidP="0003308E">
      <w:pPr>
        <w:spacing w:after="156"/>
        <w:ind w:left="90" w:firstLine="149"/>
        <w:jc w:val="center"/>
      </w:pPr>
      <w:r>
        <w:rPr>
          <w:rFonts w:ascii="Times New Roman" w:eastAsia="Times New Roman" w:hAnsi="Times New Roman" w:cs="Times New Roman"/>
          <w:b/>
          <w:sz w:val="28"/>
        </w:rPr>
        <w:t>“A STUDY ON CUSTOMER SATISFACTION TOWARDS ONLINE SHOPPING”</w:t>
      </w:r>
    </w:p>
    <w:p w:rsidR="00DA52F4" w:rsidRPr="001E51F3" w:rsidRDefault="0003308E" w:rsidP="009F6540">
      <w:pPr>
        <w:spacing w:before="54" w:after="0" w:line="276"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PriyankaDevi V</w:t>
      </w:r>
      <w:r w:rsidR="00DA52F4" w:rsidRPr="001E51F3">
        <w:rPr>
          <w:rFonts w:ascii="Times New Roman" w:hAnsi="Times New Roman" w:cs="Times New Roman"/>
          <w:b/>
          <w:bCs/>
          <w:color w:val="000000" w:themeColor="text1"/>
          <w:sz w:val="24"/>
          <w:szCs w:val="24"/>
          <w:vertAlign w:val="superscript"/>
        </w:rPr>
        <w:t>1</w:t>
      </w:r>
      <w:r w:rsidR="00DA52F4" w:rsidRPr="001E51F3">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Subhiksha N</w:t>
      </w:r>
      <w:r w:rsidR="00DA52F4" w:rsidRPr="001E51F3">
        <w:rPr>
          <w:rFonts w:ascii="Times New Roman" w:hAnsi="Times New Roman" w:cs="Times New Roman"/>
          <w:b/>
          <w:bCs/>
          <w:color w:val="000000" w:themeColor="text1"/>
          <w:sz w:val="24"/>
          <w:szCs w:val="24"/>
          <w:vertAlign w:val="superscript"/>
        </w:rPr>
        <w:t>2</w:t>
      </w:r>
    </w:p>
    <w:p w:rsidR="00DA52F4" w:rsidRPr="001E51F3" w:rsidRDefault="00DA52F4" w:rsidP="009F6540">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1</w:t>
      </w:r>
      <w:r w:rsidR="0003308E" w:rsidRPr="0003308E">
        <w:rPr>
          <w:rFonts w:ascii="Times New Roman" w:eastAsia="Times New Roman" w:hAnsi="Times New Roman" w:cs="Times New Roman"/>
        </w:rPr>
        <w:t>Assistant Professor</w:t>
      </w:r>
      <w:r w:rsidRPr="001E51F3">
        <w:rPr>
          <w:rFonts w:ascii="Times New Roman" w:hAnsi="Times New Roman" w:cs="Times New Roman"/>
          <w:color w:val="000000" w:themeColor="text1"/>
        </w:rPr>
        <w:t>,</w:t>
      </w:r>
      <w:r w:rsidR="0003308E">
        <w:rPr>
          <w:rFonts w:ascii="Times New Roman" w:hAnsi="Times New Roman" w:cs="Times New Roman"/>
          <w:color w:val="000000" w:themeColor="text1"/>
        </w:rPr>
        <w:t xml:space="preserve"> </w:t>
      </w:r>
      <w:r w:rsidR="00F16AFF" w:rsidRPr="001E51F3">
        <w:rPr>
          <w:rFonts w:ascii="Times New Roman" w:hAnsi="Times New Roman" w:cs="Times New Roman"/>
          <w:color w:val="000000" w:themeColor="text1"/>
        </w:rPr>
        <w:t>Department</w:t>
      </w:r>
      <w:r w:rsidR="00F16AFF">
        <w:rPr>
          <w:rFonts w:ascii="Times New Roman" w:hAnsi="Times New Roman" w:cs="Times New Roman"/>
          <w:color w:val="000000" w:themeColor="text1"/>
        </w:rPr>
        <w:t xml:space="preserve"> of MBA, Paavai Engineering College</w:t>
      </w:r>
      <w:r w:rsidRPr="001E51F3">
        <w:rPr>
          <w:rFonts w:ascii="Times New Roman" w:hAnsi="Times New Roman" w:cs="Times New Roman"/>
          <w:color w:val="000000" w:themeColor="text1"/>
        </w:rPr>
        <w:t>,</w:t>
      </w:r>
      <w:r w:rsidR="00F16AFF">
        <w:rPr>
          <w:rFonts w:ascii="Times New Roman" w:hAnsi="Times New Roman" w:cs="Times New Roman"/>
          <w:color w:val="000000" w:themeColor="text1"/>
        </w:rPr>
        <w:t>Namakkal</w:t>
      </w:r>
      <w:r w:rsidRPr="001E51F3">
        <w:rPr>
          <w:rFonts w:ascii="Times New Roman" w:hAnsi="Times New Roman" w:cs="Times New Roman"/>
          <w:color w:val="000000" w:themeColor="text1"/>
        </w:rPr>
        <w:t xml:space="preserve">, </w:t>
      </w:r>
      <w:r w:rsidR="00F16AFF">
        <w:rPr>
          <w:rFonts w:ascii="Times New Roman" w:hAnsi="Times New Roman" w:cs="Times New Roman"/>
          <w:color w:val="000000" w:themeColor="text1"/>
        </w:rPr>
        <w:t>Tamilnadu</w:t>
      </w:r>
      <w:r w:rsidRPr="001E51F3">
        <w:rPr>
          <w:rFonts w:ascii="Times New Roman" w:hAnsi="Times New Roman" w:cs="Times New Roman"/>
          <w:color w:val="000000" w:themeColor="text1"/>
        </w:rPr>
        <w:t>,</w:t>
      </w:r>
      <w:r w:rsidR="00F16AFF">
        <w:rPr>
          <w:rFonts w:ascii="Times New Roman" w:hAnsi="Times New Roman" w:cs="Times New Roman"/>
          <w:color w:val="000000" w:themeColor="text1"/>
        </w:rPr>
        <w:t xml:space="preserve"> India</w:t>
      </w:r>
    </w:p>
    <w:p w:rsidR="00F16AFF" w:rsidRPr="001E51F3" w:rsidRDefault="00DA52F4" w:rsidP="00F16AFF">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2</w:t>
      </w:r>
      <w:r w:rsidR="00F16AFF">
        <w:rPr>
          <w:rFonts w:ascii="Times New Roman" w:hAnsi="Times New Roman" w:cs="Times New Roman"/>
          <w:color w:val="000000" w:themeColor="text1"/>
        </w:rPr>
        <w:t>PG Student</w:t>
      </w:r>
      <w:r w:rsidRPr="001E51F3">
        <w:rPr>
          <w:rFonts w:ascii="Times New Roman" w:hAnsi="Times New Roman" w:cs="Times New Roman"/>
          <w:color w:val="000000" w:themeColor="text1"/>
        </w:rPr>
        <w:t>, Department</w:t>
      </w:r>
      <w:r w:rsidR="00F16AFF">
        <w:rPr>
          <w:rFonts w:ascii="Times New Roman" w:hAnsi="Times New Roman" w:cs="Times New Roman"/>
          <w:color w:val="000000" w:themeColor="text1"/>
        </w:rPr>
        <w:t xml:space="preserve"> of MBA</w:t>
      </w:r>
      <w:r w:rsidRPr="001E51F3">
        <w:rPr>
          <w:rFonts w:ascii="Times New Roman" w:hAnsi="Times New Roman" w:cs="Times New Roman"/>
          <w:color w:val="000000" w:themeColor="text1"/>
        </w:rPr>
        <w:t xml:space="preserve">, </w:t>
      </w:r>
      <w:r w:rsidR="00F16AFF">
        <w:rPr>
          <w:rFonts w:ascii="Times New Roman" w:hAnsi="Times New Roman" w:cs="Times New Roman"/>
          <w:color w:val="000000" w:themeColor="text1"/>
        </w:rPr>
        <w:t>Paavai Engineering College</w:t>
      </w:r>
      <w:r w:rsidR="00F16AFF" w:rsidRPr="001E51F3">
        <w:rPr>
          <w:rFonts w:ascii="Times New Roman" w:hAnsi="Times New Roman" w:cs="Times New Roman"/>
          <w:color w:val="000000" w:themeColor="text1"/>
        </w:rPr>
        <w:t>,</w:t>
      </w:r>
      <w:r w:rsidR="00F16AFF">
        <w:rPr>
          <w:rFonts w:ascii="Times New Roman" w:hAnsi="Times New Roman" w:cs="Times New Roman"/>
          <w:color w:val="000000" w:themeColor="text1"/>
        </w:rPr>
        <w:t>Namakkal</w:t>
      </w:r>
      <w:r w:rsidR="00F16AFF" w:rsidRPr="001E51F3">
        <w:rPr>
          <w:rFonts w:ascii="Times New Roman" w:hAnsi="Times New Roman" w:cs="Times New Roman"/>
          <w:color w:val="000000" w:themeColor="text1"/>
        </w:rPr>
        <w:t xml:space="preserve">, </w:t>
      </w:r>
      <w:r w:rsidR="00F16AFF">
        <w:rPr>
          <w:rFonts w:ascii="Times New Roman" w:hAnsi="Times New Roman" w:cs="Times New Roman"/>
          <w:color w:val="000000" w:themeColor="text1"/>
        </w:rPr>
        <w:t>Tamilnadu</w:t>
      </w:r>
      <w:r w:rsidR="00F16AFF" w:rsidRPr="001E51F3">
        <w:rPr>
          <w:rFonts w:ascii="Times New Roman" w:hAnsi="Times New Roman" w:cs="Times New Roman"/>
          <w:color w:val="000000" w:themeColor="text1"/>
        </w:rPr>
        <w:t>,</w:t>
      </w:r>
      <w:r w:rsidR="00F16AFF">
        <w:rPr>
          <w:rFonts w:ascii="Times New Roman" w:hAnsi="Times New Roman" w:cs="Times New Roman"/>
          <w:color w:val="000000" w:themeColor="text1"/>
        </w:rPr>
        <w:t xml:space="preserve"> India</w:t>
      </w:r>
    </w:p>
    <w:p w:rsidR="00DA52F4" w:rsidRPr="001E51F3" w:rsidRDefault="00DA52F4" w:rsidP="00F16AFF">
      <w:pPr>
        <w:pBdr>
          <w:bottom w:val="single" w:sz="4" w:space="1" w:color="auto"/>
        </w:pBdr>
        <w:spacing w:before="54" w:after="0" w:line="276" w:lineRule="auto"/>
        <w:rPr>
          <w:rFonts w:ascii="Times New Roman" w:hAnsi="Times New Roman" w:cs="Times New Roman"/>
          <w:color w:val="000000" w:themeColor="text1"/>
        </w:rPr>
      </w:pPr>
    </w:p>
    <w:p w:rsidR="00DA52F4" w:rsidRPr="001E51F3" w:rsidRDefault="00DA52F4" w:rsidP="00125B8F">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 xml:space="preserve">ABSTRACT </w:t>
      </w:r>
    </w:p>
    <w:p w:rsidR="0003308E" w:rsidRPr="0003308E" w:rsidRDefault="0003308E" w:rsidP="0003308E">
      <w:pPr>
        <w:pBdr>
          <w:bottom w:val="single" w:sz="4" w:space="1" w:color="auto"/>
        </w:pBdr>
        <w:spacing w:before="54" w:after="0" w:line="240" w:lineRule="auto"/>
        <w:jc w:val="both"/>
        <w:rPr>
          <w:rFonts w:ascii="Times New Roman" w:hAnsi="Times New Roman" w:cs="Times New Roman"/>
          <w:b/>
          <w:bCs/>
          <w:color w:val="000000" w:themeColor="text1"/>
          <w:sz w:val="20"/>
          <w:szCs w:val="20"/>
        </w:rPr>
      </w:pPr>
      <w:r w:rsidRPr="0003308E">
        <w:rPr>
          <w:rFonts w:ascii="Times New Roman" w:hAnsi="Times New Roman" w:cs="Times New Roman"/>
          <w:sz w:val="20"/>
          <w:szCs w:val="20"/>
        </w:rPr>
        <w:t>In the era of globalization electronic marketing is a great revolution. Over the last decade maximum business organizations are running with technological change. Online shopping or marketing is the use of technology (i.e., computer) for better marketing performance. And retailers are devising strategies to meet the demand of online shoppers; they are busy in studying consumer behavior in the filed of online shopping. The study is focus on to identified the customer satisfaction, customer attitudes, customer behavior towards the online shopping</w:t>
      </w:r>
      <w:r>
        <w:rPr>
          <w:rFonts w:ascii="Times New Roman" w:hAnsi="Times New Roman" w:cs="Times New Roman"/>
          <w:sz w:val="20"/>
          <w:szCs w:val="20"/>
        </w:rPr>
        <w:t>.</w:t>
      </w:r>
    </w:p>
    <w:p w:rsidR="00DA52F4" w:rsidRPr="0003308E" w:rsidRDefault="00DA52F4" w:rsidP="0003308E">
      <w:pPr>
        <w:pBdr>
          <w:bottom w:val="single" w:sz="4" w:space="1" w:color="auto"/>
        </w:pBdr>
        <w:spacing w:before="54" w:after="0" w:line="276" w:lineRule="auto"/>
        <w:rPr>
          <w:rFonts w:ascii="Times New Roman" w:hAnsi="Times New Roman" w:cs="Times New Roman"/>
          <w:color w:val="000000" w:themeColor="text1"/>
          <w:sz w:val="20"/>
          <w:szCs w:val="20"/>
        </w:rPr>
        <w:sectPr w:rsidR="00DA52F4" w:rsidRPr="0003308E" w:rsidSect="005F717A">
          <w:headerReference w:type="default" r:id="rId8"/>
          <w:footerReference w:type="default" r:id="rId9"/>
          <w:type w:val="continuous"/>
          <w:pgSz w:w="11907" w:h="16839" w:code="9"/>
          <w:pgMar w:top="510" w:right="907" w:bottom="340" w:left="907" w:header="113" w:footer="170" w:gutter="0"/>
          <w:cols w:space="720"/>
          <w:docGrid w:linePitch="360"/>
        </w:sectPr>
      </w:pPr>
      <w:r w:rsidRPr="001E51F3">
        <w:rPr>
          <w:rFonts w:ascii="Times New Roman" w:hAnsi="Times New Roman" w:cs="Times New Roman"/>
          <w:b/>
          <w:bCs/>
          <w:color w:val="000000" w:themeColor="text1"/>
          <w:sz w:val="20"/>
          <w:szCs w:val="20"/>
        </w:rPr>
        <w:t>Keywords:</w:t>
      </w:r>
      <w:r w:rsidR="0003308E" w:rsidRPr="0003308E">
        <w:rPr>
          <w:rFonts w:ascii="Times New Roman" w:hAnsi="Times New Roman" w:cs="Times New Roman"/>
          <w:sz w:val="28"/>
          <w:szCs w:val="28"/>
        </w:rPr>
        <w:t xml:space="preserve"> </w:t>
      </w:r>
      <w:r w:rsidR="0003308E" w:rsidRPr="0003308E">
        <w:rPr>
          <w:rFonts w:ascii="Times New Roman" w:hAnsi="Times New Roman" w:cs="Times New Roman"/>
          <w:sz w:val="20"/>
          <w:szCs w:val="20"/>
        </w:rPr>
        <w:t>Online shopping, Customer Satisfaction, Customer behavior, Customer attitudes.</w:t>
      </w:r>
    </w:p>
    <w:p w:rsidR="00D50482" w:rsidRDefault="00116E6B" w:rsidP="00116E6B">
      <w:pPr>
        <w:spacing w:before="54" w:after="0" w:line="276"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lastRenderedPageBreak/>
        <w:t>1.</w:t>
      </w:r>
      <w:r w:rsidR="00DA52F4" w:rsidRPr="00116E6B">
        <w:rPr>
          <w:rFonts w:ascii="Times New Roman" w:hAnsi="Times New Roman" w:cs="Times New Roman"/>
          <w:b/>
          <w:bCs/>
          <w:color w:val="000000" w:themeColor="text1"/>
          <w:sz w:val="24"/>
          <w:szCs w:val="24"/>
        </w:rPr>
        <w:t>INTRODUCTION</w:t>
      </w:r>
    </w:p>
    <w:p w:rsidR="00213C85" w:rsidRPr="00213C85" w:rsidRDefault="00213C85" w:rsidP="00213C85">
      <w:pPr>
        <w:pStyle w:val="BodyText"/>
        <w:spacing w:before="247" w:line="240" w:lineRule="auto"/>
        <w:ind w:left="-270" w:right="219" w:firstLine="450"/>
        <w:jc w:val="both"/>
        <w:rPr>
          <w:rFonts w:ascii="Times New Roman" w:hAnsi="Times New Roman" w:cs="Times New Roman"/>
          <w:sz w:val="20"/>
          <w:szCs w:val="20"/>
        </w:rPr>
      </w:pPr>
      <w:r w:rsidRPr="00213C85">
        <w:rPr>
          <w:rFonts w:ascii="Times New Roman" w:hAnsi="Times New Roman" w:cs="Times New Roman"/>
          <w:sz w:val="20"/>
          <w:szCs w:val="20"/>
        </w:rPr>
        <w:t>Online shopping is the process whereby consumers directly buy goods</w:t>
      </w:r>
      <w:r w:rsidRPr="00213C85">
        <w:rPr>
          <w:rFonts w:ascii="Times New Roman" w:hAnsi="Times New Roman" w:cs="Times New Roman"/>
          <w:spacing w:val="1"/>
          <w:sz w:val="20"/>
          <w:szCs w:val="20"/>
        </w:rPr>
        <w:t xml:space="preserve"> </w:t>
      </w:r>
      <w:r w:rsidRPr="00213C85">
        <w:rPr>
          <w:rFonts w:ascii="Times New Roman" w:hAnsi="Times New Roman" w:cs="Times New Roman"/>
          <w:sz w:val="20"/>
          <w:szCs w:val="20"/>
        </w:rPr>
        <w:t>from</w:t>
      </w:r>
      <w:r w:rsidRPr="00213C85">
        <w:rPr>
          <w:rFonts w:ascii="Times New Roman" w:hAnsi="Times New Roman" w:cs="Times New Roman"/>
          <w:spacing w:val="1"/>
          <w:sz w:val="20"/>
          <w:szCs w:val="20"/>
        </w:rPr>
        <w:t xml:space="preserve"> </w:t>
      </w:r>
      <w:r w:rsidRPr="00213C85">
        <w:rPr>
          <w:rFonts w:ascii="Times New Roman" w:hAnsi="Times New Roman" w:cs="Times New Roman"/>
          <w:sz w:val="20"/>
          <w:szCs w:val="20"/>
        </w:rPr>
        <w:t>a</w:t>
      </w:r>
      <w:r w:rsidRPr="00213C85">
        <w:rPr>
          <w:rFonts w:ascii="Times New Roman" w:hAnsi="Times New Roman" w:cs="Times New Roman"/>
          <w:spacing w:val="1"/>
          <w:sz w:val="20"/>
          <w:szCs w:val="20"/>
        </w:rPr>
        <w:t xml:space="preserve"> </w:t>
      </w:r>
      <w:r w:rsidRPr="00213C85">
        <w:rPr>
          <w:rFonts w:ascii="Times New Roman" w:hAnsi="Times New Roman" w:cs="Times New Roman"/>
          <w:sz w:val="20"/>
          <w:szCs w:val="20"/>
        </w:rPr>
        <w:t>seller</w:t>
      </w:r>
      <w:r w:rsidRPr="00213C85">
        <w:rPr>
          <w:rFonts w:ascii="Times New Roman" w:hAnsi="Times New Roman" w:cs="Times New Roman"/>
          <w:spacing w:val="1"/>
          <w:sz w:val="20"/>
          <w:szCs w:val="20"/>
        </w:rPr>
        <w:t xml:space="preserve"> </w:t>
      </w:r>
      <w:r w:rsidRPr="00213C85">
        <w:rPr>
          <w:rFonts w:ascii="Times New Roman" w:hAnsi="Times New Roman" w:cs="Times New Roman"/>
          <w:sz w:val="20"/>
          <w:szCs w:val="20"/>
        </w:rPr>
        <w:t>interactively</w:t>
      </w:r>
      <w:r w:rsidRPr="00213C85">
        <w:rPr>
          <w:rFonts w:ascii="Times New Roman" w:hAnsi="Times New Roman" w:cs="Times New Roman"/>
          <w:spacing w:val="1"/>
          <w:sz w:val="20"/>
          <w:szCs w:val="20"/>
        </w:rPr>
        <w:t xml:space="preserve"> </w:t>
      </w:r>
      <w:r w:rsidRPr="00213C85">
        <w:rPr>
          <w:rFonts w:ascii="Times New Roman" w:hAnsi="Times New Roman" w:cs="Times New Roman"/>
          <w:sz w:val="20"/>
          <w:szCs w:val="20"/>
        </w:rPr>
        <w:t>in</w:t>
      </w:r>
      <w:r w:rsidRPr="00213C85">
        <w:rPr>
          <w:rFonts w:ascii="Times New Roman" w:hAnsi="Times New Roman" w:cs="Times New Roman"/>
          <w:spacing w:val="1"/>
          <w:sz w:val="20"/>
          <w:szCs w:val="20"/>
        </w:rPr>
        <w:t xml:space="preserve"> </w:t>
      </w:r>
      <w:r w:rsidRPr="00213C85">
        <w:rPr>
          <w:rFonts w:ascii="Times New Roman" w:hAnsi="Times New Roman" w:cs="Times New Roman"/>
          <w:sz w:val="20"/>
          <w:szCs w:val="20"/>
        </w:rPr>
        <w:t>real-time</w:t>
      </w:r>
      <w:r w:rsidRPr="00213C85">
        <w:rPr>
          <w:rFonts w:ascii="Times New Roman" w:hAnsi="Times New Roman" w:cs="Times New Roman"/>
          <w:spacing w:val="1"/>
          <w:sz w:val="20"/>
          <w:szCs w:val="20"/>
        </w:rPr>
        <w:t xml:space="preserve"> </w:t>
      </w:r>
      <w:r w:rsidRPr="00213C85">
        <w:rPr>
          <w:rFonts w:ascii="Times New Roman" w:hAnsi="Times New Roman" w:cs="Times New Roman"/>
          <w:sz w:val="20"/>
          <w:szCs w:val="20"/>
        </w:rPr>
        <w:t>without</w:t>
      </w:r>
      <w:r w:rsidRPr="00213C85">
        <w:rPr>
          <w:rFonts w:ascii="Times New Roman" w:hAnsi="Times New Roman" w:cs="Times New Roman"/>
          <w:spacing w:val="1"/>
          <w:sz w:val="20"/>
          <w:szCs w:val="20"/>
        </w:rPr>
        <w:t xml:space="preserve"> </w:t>
      </w:r>
      <w:r w:rsidRPr="00213C85">
        <w:rPr>
          <w:rFonts w:ascii="Times New Roman" w:hAnsi="Times New Roman" w:cs="Times New Roman"/>
          <w:sz w:val="20"/>
          <w:szCs w:val="20"/>
        </w:rPr>
        <w:t>an</w:t>
      </w:r>
      <w:r w:rsidRPr="00213C85">
        <w:rPr>
          <w:rFonts w:ascii="Times New Roman" w:hAnsi="Times New Roman" w:cs="Times New Roman"/>
          <w:spacing w:val="1"/>
          <w:sz w:val="20"/>
          <w:szCs w:val="20"/>
        </w:rPr>
        <w:t xml:space="preserve"> </w:t>
      </w:r>
      <w:r w:rsidRPr="00213C85">
        <w:rPr>
          <w:rFonts w:ascii="Times New Roman" w:hAnsi="Times New Roman" w:cs="Times New Roman"/>
          <w:sz w:val="20"/>
          <w:szCs w:val="20"/>
        </w:rPr>
        <w:t>intermediary</w:t>
      </w:r>
      <w:r w:rsidRPr="00213C85">
        <w:rPr>
          <w:rFonts w:ascii="Times New Roman" w:hAnsi="Times New Roman" w:cs="Times New Roman"/>
          <w:spacing w:val="1"/>
          <w:sz w:val="20"/>
          <w:szCs w:val="20"/>
        </w:rPr>
        <w:t xml:space="preserve"> </w:t>
      </w:r>
      <w:r w:rsidRPr="00213C85">
        <w:rPr>
          <w:rFonts w:ascii="Times New Roman" w:hAnsi="Times New Roman" w:cs="Times New Roman"/>
          <w:sz w:val="20"/>
          <w:szCs w:val="20"/>
        </w:rPr>
        <w:t>over</w:t>
      </w:r>
      <w:r w:rsidRPr="00213C85">
        <w:rPr>
          <w:rFonts w:ascii="Times New Roman" w:hAnsi="Times New Roman" w:cs="Times New Roman"/>
          <w:spacing w:val="65"/>
          <w:sz w:val="20"/>
          <w:szCs w:val="20"/>
        </w:rPr>
        <w:t xml:space="preserve"> </w:t>
      </w:r>
      <w:r w:rsidRPr="00213C85">
        <w:rPr>
          <w:rFonts w:ascii="Times New Roman" w:hAnsi="Times New Roman" w:cs="Times New Roman"/>
          <w:sz w:val="20"/>
          <w:szCs w:val="20"/>
        </w:rPr>
        <w:t>the</w:t>
      </w:r>
      <w:r w:rsidRPr="00213C85">
        <w:rPr>
          <w:rFonts w:ascii="Times New Roman" w:hAnsi="Times New Roman" w:cs="Times New Roman"/>
          <w:spacing w:val="1"/>
          <w:sz w:val="20"/>
          <w:szCs w:val="20"/>
        </w:rPr>
        <w:t xml:space="preserve"> </w:t>
      </w:r>
      <w:r w:rsidRPr="00213C85">
        <w:rPr>
          <w:rFonts w:ascii="Times New Roman" w:hAnsi="Times New Roman" w:cs="Times New Roman"/>
          <w:sz w:val="20"/>
          <w:szCs w:val="20"/>
        </w:rPr>
        <w:t>internet. Online shopping is the process of buying goods and services from</w:t>
      </w:r>
      <w:r w:rsidRPr="00213C85">
        <w:rPr>
          <w:rFonts w:ascii="Times New Roman" w:hAnsi="Times New Roman" w:cs="Times New Roman"/>
          <w:spacing w:val="1"/>
          <w:sz w:val="20"/>
          <w:szCs w:val="20"/>
        </w:rPr>
        <w:t xml:space="preserve"> </w:t>
      </w:r>
      <w:r w:rsidRPr="00213C85">
        <w:rPr>
          <w:rFonts w:ascii="Times New Roman" w:hAnsi="Times New Roman" w:cs="Times New Roman"/>
          <w:sz w:val="20"/>
          <w:szCs w:val="20"/>
        </w:rPr>
        <w:t>merchants</w:t>
      </w:r>
      <w:r w:rsidRPr="00213C85">
        <w:rPr>
          <w:rFonts w:ascii="Times New Roman" w:hAnsi="Times New Roman" w:cs="Times New Roman"/>
          <w:spacing w:val="1"/>
          <w:sz w:val="20"/>
          <w:szCs w:val="20"/>
        </w:rPr>
        <w:t xml:space="preserve"> </w:t>
      </w:r>
      <w:r w:rsidRPr="00213C85">
        <w:rPr>
          <w:rFonts w:ascii="Times New Roman" w:hAnsi="Times New Roman" w:cs="Times New Roman"/>
          <w:sz w:val="20"/>
          <w:szCs w:val="20"/>
        </w:rPr>
        <w:t>who</w:t>
      </w:r>
      <w:r w:rsidRPr="00213C85">
        <w:rPr>
          <w:rFonts w:ascii="Times New Roman" w:hAnsi="Times New Roman" w:cs="Times New Roman"/>
          <w:spacing w:val="1"/>
          <w:sz w:val="20"/>
          <w:szCs w:val="20"/>
        </w:rPr>
        <w:t xml:space="preserve"> </w:t>
      </w:r>
      <w:r w:rsidRPr="00213C85">
        <w:rPr>
          <w:rFonts w:ascii="Times New Roman" w:hAnsi="Times New Roman" w:cs="Times New Roman"/>
          <w:sz w:val="20"/>
          <w:szCs w:val="20"/>
        </w:rPr>
        <w:t>try</w:t>
      </w:r>
      <w:r w:rsidRPr="00213C85">
        <w:rPr>
          <w:rFonts w:ascii="Times New Roman" w:hAnsi="Times New Roman" w:cs="Times New Roman"/>
          <w:spacing w:val="1"/>
          <w:sz w:val="20"/>
          <w:szCs w:val="20"/>
        </w:rPr>
        <w:t xml:space="preserve"> </w:t>
      </w:r>
      <w:r w:rsidRPr="00213C85">
        <w:rPr>
          <w:rFonts w:ascii="Times New Roman" w:hAnsi="Times New Roman" w:cs="Times New Roman"/>
          <w:sz w:val="20"/>
          <w:szCs w:val="20"/>
        </w:rPr>
        <w:t>to</w:t>
      </w:r>
      <w:r w:rsidRPr="00213C85">
        <w:rPr>
          <w:rFonts w:ascii="Times New Roman" w:hAnsi="Times New Roman" w:cs="Times New Roman"/>
          <w:spacing w:val="1"/>
          <w:sz w:val="20"/>
          <w:szCs w:val="20"/>
        </w:rPr>
        <w:t xml:space="preserve"> </w:t>
      </w:r>
      <w:r w:rsidRPr="00213C85">
        <w:rPr>
          <w:rFonts w:ascii="Times New Roman" w:hAnsi="Times New Roman" w:cs="Times New Roman"/>
          <w:sz w:val="20"/>
          <w:szCs w:val="20"/>
        </w:rPr>
        <w:t>sell</w:t>
      </w:r>
      <w:r w:rsidRPr="00213C85">
        <w:rPr>
          <w:rFonts w:ascii="Times New Roman" w:hAnsi="Times New Roman" w:cs="Times New Roman"/>
          <w:spacing w:val="1"/>
          <w:sz w:val="20"/>
          <w:szCs w:val="20"/>
        </w:rPr>
        <w:t xml:space="preserve"> </w:t>
      </w:r>
      <w:r w:rsidRPr="00213C85">
        <w:rPr>
          <w:rFonts w:ascii="Times New Roman" w:hAnsi="Times New Roman" w:cs="Times New Roman"/>
          <w:sz w:val="20"/>
          <w:szCs w:val="20"/>
        </w:rPr>
        <w:t>their</w:t>
      </w:r>
      <w:r w:rsidRPr="00213C85">
        <w:rPr>
          <w:rFonts w:ascii="Times New Roman" w:hAnsi="Times New Roman" w:cs="Times New Roman"/>
          <w:spacing w:val="1"/>
          <w:sz w:val="20"/>
          <w:szCs w:val="20"/>
        </w:rPr>
        <w:t xml:space="preserve"> </w:t>
      </w:r>
      <w:r w:rsidRPr="00213C85">
        <w:rPr>
          <w:rFonts w:ascii="Times New Roman" w:hAnsi="Times New Roman" w:cs="Times New Roman"/>
          <w:sz w:val="20"/>
          <w:szCs w:val="20"/>
        </w:rPr>
        <w:t>products</w:t>
      </w:r>
      <w:r w:rsidRPr="00213C85">
        <w:rPr>
          <w:rFonts w:ascii="Times New Roman" w:hAnsi="Times New Roman" w:cs="Times New Roman"/>
          <w:spacing w:val="1"/>
          <w:sz w:val="20"/>
          <w:szCs w:val="20"/>
        </w:rPr>
        <w:t xml:space="preserve"> </w:t>
      </w:r>
      <w:r w:rsidRPr="00213C85">
        <w:rPr>
          <w:rFonts w:ascii="Times New Roman" w:hAnsi="Times New Roman" w:cs="Times New Roman"/>
          <w:sz w:val="20"/>
          <w:szCs w:val="20"/>
        </w:rPr>
        <w:t>to</w:t>
      </w:r>
      <w:r w:rsidRPr="00213C85">
        <w:rPr>
          <w:rFonts w:ascii="Times New Roman" w:hAnsi="Times New Roman" w:cs="Times New Roman"/>
          <w:spacing w:val="1"/>
          <w:sz w:val="20"/>
          <w:szCs w:val="20"/>
        </w:rPr>
        <w:t xml:space="preserve"> </w:t>
      </w:r>
      <w:r w:rsidRPr="00213C85">
        <w:rPr>
          <w:rFonts w:ascii="Times New Roman" w:hAnsi="Times New Roman" w:cs="Times New Roman"/>
          <w:sz w:val="20"/>
          <w:szCs w:val="20"/>
        </w:rPr>
        <w:t>people</w:t>
      </w:r>
      <w:r w:rsidRPr="00213C85">
        <w:rPr>
          <w:rFonts w:ascii="Times New Roman" w:hAnsi="Times New Roman" w:cs="Times New Roman"/>
          <w:spacing w:val="1"/>
          <w:sz w:val="20"/>
          <w:szCs w:val="20"/>
        </w:rPr>
        <w:t xml:space="preserve"> </w:t>
      </w:r>
      <w:r w:rsidRPr="00213C85">
        <w:rPr>
          <w:rFonts w:ascii="Times New Roman" w:hAnsi="Times New Roman" w:cs="Times New Roman"/>
          <w:sz w:val="20"/>
          <w:szCs w:val="20"/>
        </w:rPr>
        <w:t>who</w:t>
      </w:r>
      <w:r w:rsidRPr="00213C85">
        <w:rPr>
          <w:rFonts w:ascii="Times New Roman" w:hAnsi="Times New Roman" w:cs="Times New Roman"/>
          <w:spacing w:val="1"/>
          <w:sz w:val="20"/>
          <w:szCs w:val="20"/>
        </w:rPr>
        <w:t xml:space="preserve"> </w:t>
      </w:r>
      <w:r w:rsidRPr="00213C85">
        <w:rPr>
          <w:rFonts w:ascii="Times New Roman" w:hAnsi="Times New Roman" w:cs="Times New Roman"/>
          <w:sz w:val="20"/>
          <w:szCs w:val="20"/>
        </w:rPr>
        <w:t>surf</w:t>
      </w:r>
      <w:r w:rsidRPr="00213C85">
        <w:rPr>
          <w:rFonts w:ascii="Times New Roman" w:hAnsi="Times New Roman" w:cs="Times New Roman"/>
          <w:spacing w:val="1"/>
          <w:sz w:val="20"/>
          <w:szCs w:val="20"/>
        </w:rPr>
        <w:t xml:space="preserve"> </w:t>
      </w:r>
      <w:r w:rsidRPr="00213C85">
        <w:rPr>
          <w:rFonts w:ascii="Times New Roman" w:hAnsi="Times New Roman" w:cs="Times New Roman"/>
          <w:sz w:val="20"/>
          <w:szCs w:val="20"/>
        </w:rPr>
        <w:t>the</w:t>
      </w:r>
      <w:r w:rsidRPr="00213C85">
        <w:rPr>
          <w:rFonts w:ascii="Times New Roman" w:hAnsi="Times New Roman" w:cs="Times New Roman"/>
          <w:spacing w:val="1"/>
          <w:sz w:val="20"/>
          <w:szCs w:val="20"/>
        </w:rPr>
        <w:t xml:space="preserve"> </w:t>
      </w:r>
      <w:r w:rsidRPr="00213C85">
        <w:rPr>
          <w:rFonts w:ascii="Times New Roman" w:hAnsi="Times New Roman" w:cs="Times New Roman"/>
          <w:sz w:val="20"/>
          <w:szCs w:val="20"/>
        </w:rPr>
        <w:t>internet.</w:t>
      </w:r>
      <w:r w:rsidRPr="00213C85">
        <w:rPr>
          <w:rFonts w:ascii="Times New Roman" w:hAnsi="Times New Roman" w:cs="Times New Roman"/>
          <w:spacing w:val="1"/>
          <w:sz w:val="20"/>
          <w:szCs w:val="20"/>
        </w:rPr>
        <w:t xml:space="preserve"> </w:t>
      </w:r>
      <w:r w:rsidRPr="00213C85">
        <w:rPr>
          <w:rFonts w:ascii="Times New Roman" w:hAnsi="Times New Roman" w:cs="Times New Roman"/>
          <w:sz w:val="20"/>
          <w:szCs w:val="20"/>
        </w:rPr>
        <w:t>Shoppers can visit web stores from the comfort of their homes and shop as they</w:t>
      </w:r>
      <w:r w:rsidRPr="00213C85">
        <w:rPr>
          <w:rFonts w:ascii="Times New Roman" w:hAnsi="Times New Roman" w:cs="Times New Roman"/>
          <w:spacing w:val="-62"/>
          <w:sz w:val="20"/>
          <w:szCs w:val="20"/>
        </w:rPr>
        <w:t xml:space="preserve"> </w:t>
      </w:r>
      <w:r w:rsidRPr="00213C85">
        <w:rPr>
          <w:rFonts w:ascii="Times New Roman" w:hAnsi="Times New Roman" w:cs="Times New Roman"/>
          <w:sz w:val="20"/>
          <w:szCs w:val="20"/>
        </w:rPr>
        <w:t>sit in front of the computer. Consumers buy a variety of items from online</w:t>
      </w:r>
      <w:r w:rsidRPr="00213C85">
        <w:rPr>
          <w:rFonts w:ascii="Times New Roman" w:hAnsi="Times New Roman" w:cs="Times New Roman"/>
          <w:spacing w:val="1"/>
          <w:sz w:val="20"/>
          <w:szCs w:val="20"/>
        </w:rPr>
        <w:t xml:space="preserve"> </w:t>
      </w:r>
      <w:r w:rsidRPr="00213C85">
        <w:rPr>
          <w:rFonts w:ascii="Times New Roman" w:hAnsi="Times New Roman" w:cs="Times New Roman"/>
          <w:sz w:val="20"/>
          <w:szCs w:val="20"/>
        </w:rPr>
        <w:t>stores.</w:t>
      </w:r>
    </w:p>
    <w:p w:rsidR="00213C85" w:rsidRPr="00213C85" w:rsidRDefault="00213C85" w:rsidP="00213C85">
      <w:pPr>
        <w:pStyle w:val="BodyText"/>
        <w:spacing w:before="199" w:line="240" w:lineRule="auto"/>
        <w:ind w:left="-270" w:right="218" w:firstLine="450"/>
        <w:jc w:val="both"/>
        <w:rPr>
          <w:rFonts w:ascii="Times New Roman" w:hAnsi="Times New Roman" w:cs="Times New Roman"/>
          <w:sz w:val="20"/>
          <w:szCs w:val="20"/>
        </w:rPr>
      </w:pPr>
      <w:r w:rsidRPr="00213C85">
        <w:rPr>
          <w:rFonts w:ascii="Times New Roman" w:hAnsi="Times New Roman" w:cs="Times New Roman"/>
          <w:sz w:val="20"/>
          <w:szCs w:val="20"/>
        </w:rPr>
        <w:t>Online</w:t>
      </w:r>
      <w:r w:rsidRPr="00213C85">
        <w:rPr>
          <w:rFonts w:ascii="Times New Roman" w:hAnsi="Times New Roman" w:cs="Times New Roman"/>
          <w:spacing w:val="62"/>
          <w:sz w:val="20"/>
          <w:szCs w:val="20"/>
        </w:rPr>
        <w:t xml:space="preserve"> </w:t>
      </w:r>
      <w:r w:rsidRPr="00213C85">
        <w:rPr>
          <w:rFonts w:ascii="Times New Roman" w:hAnsi="Times New Roman" w:cs="Times New Roman"/>
          <w:sz w:val="20"/>
          <w:szCs w:val="20"/>
        </w:rPr>
        <w:t>shopping</w:t>
      </w:r>
      <w:r w:rsidRPr="00213C85">
        <w:rPr>
          <w:rFonts w:ascii="Times New Roman" w:hAnsi="Times New Roman" w:cs="Times New Roman"/>
          <w:spacing w:val="62"/>
          <w:sz w:val="20"/>
          <w:szCs w:val="20"/>
        </w:rPr>
        <w:t xml:space="preserve"> </w:t>
      </w:r>
      <w:r w:rsidRPr="00213C85">
        <w:rPr>
          <w:rFonts w:ascii="Times New Roman" w:hAnsi="Times New Roman" w:cs="Times New Roman"/>
          <w:sz w:val="20"/>
          <w:szCs w:val="20"/>
        </w:rPr>
        <w:t>has  become</w:t>
      </w:r>
      <w:r w:rsidRPr="00213C85">
        <w:rPr>
          <w:rFonts w:ascii="Times New Roman" w:hAnsi="Times New Roman" w:cs="Times New Roman"/>
          <w:spacing w:val="62"/>
          <w:sz w:val="20"/>
          <w:szCs w:val="20"/>
        </w:rPr>
        <w:t xml:space="preserve"> </w:t>
      </w:r>
      <w:r w:rsidRPr="00213C85">
        <w:rPr>
          <w:rFonts w:ascii="Times New Roman" w:hAnsi="Times New Roman" w:cs="Times New Roman"/>
          <w:sz w:val="20"/>
          <w:szCs w:val="20"/>
        </w:rPr>
        <w:t>a</w:t>
      </w:r>
      <w:r w:rsidRPr="00213C85">
        <w:rPr>
          <w:rFonts w:ascii="Times New Roman" w:hAnsi="Times New Roman" w:cs="Times New Roman"/>
          <w:spacing w:val="63"/>
          <w:sz w:val="20"/>
          <w:szCs w:val="20"/>
        </w:rPr>
        <w:t xml:space="preserve"> </w:t>
      </w:r>
      <w:r w:rsidRPr="00213C85">
        <w:rPr>
          <w:rFonts w:ascii="Times New Roman" w:hAnsi="Times New Roman" w:cs="Times New Roman"/>
          <w:sz w:val="20"/>
          <w:szCs w:val="20"/>
        </w:rPr>
        <w:t>popular</w:t>
      </w:r>
      <w:r w:rsidRPr="00213C85">
        <w:rPr>
          <w:rFonts w:ascii="Times New Roman" w:hAnsi="Times New Roman" w:cs="Times New Roman"/>
          <w:spacing w:val="62"/>
          <w:sz w:val="20"/>
          <w:szCs w:val="20"/>
        </w:rPr>
        <w:t xml:space="preserve"> </w:t>
      </w:r>
      <w:r w:rsidRPr="00213C85">
        <w:rPr>
          <w:rFonts w:ascii="Times New Roman" w:hAnsi="Times New Roman" w:cs="Times New Roman"/>
          <w:sz w:val="20"/>
          <w:szCs w:val="20"/>
        </w:rPr>
        <w:t>method</w:t>
      </w:r>
      <w:r w:rsidRPr="00213C85">
        <w:rPr>
          <w:rFonts w:ascii="Times New Roman" w:hAnsi="Times New Roman" w:cs="Times New Roman"/>
          <w:spacing w:val="63"/>
          <w:sz w:val="20"/>
          <w:szCs w:val="20"/>
        </w:rPr>
        <w:t xml:space="preserve"> </w:t>
      </w:r>
      <w:r w:rsidRPr="00213C85">
        <w:rPr>
          <w:rFonts w:ascii="Times New Roman" w:hAnsi="Times New Roman" w:cs="Times New Roman"/>
          <w:sz w:val="20"/>
          <w:szCs w:val="20"/>
        </w:rPr>
        <w:t>for</w:t>
      </w:r>
      <w:r w:rsidRPr="00213C85">
        <w:rPr>
          <w:rFonts w:ascii="Times New Roman" w:hAnsi="Times New Roman" w:cs="Times New Roman"/>
          <w:spacing w:val="62"/>
          <w:sz w:val="20"/>
          <w:szCs w:val="20"/>
        </w:rPr>
        <w:t xml:space="preserve"> </w:t>
      </w:r>
      <w:r w:rsidRPr="00213C85">
        <w:rPr>
          <w:rFonts w:ascii="Times New Roman" w:hAnsi="Times New Roman" w:cs="Times New Roman"/>
          <w:sz w:val="20"/>
          <w:szCs w:val="20"/>
        </w:rPr>
        <w:t>purchasing</w:t>
      </w:r>
      <w:r w:rsidRPr="00213C85">
        <w:rPr>
          <w:rFonts w:ascii="Times New Roman" w:hAnsi="Times New Roman" w:cs="Times New Roman"/>
          <w:spacing w:val="62"/>
          <w:sz w:val="20"/>
          <w:szCs w:val="20"/>
        </w:rPr>
        <w:t xml:space="preserve"> </w:t>
      </w:r>
      <w:r w:rsidRPr="00213C85">
        <w:rPr>
          <w:rFonts w:ascii="Times New Roman" w:hAnsi="Times New Roman" w:cs="Times New Roman"/>
          <w:sz w:val="20"/>
          <w:szCs w:val="20"/>
        </w:rPr>
        <w:t>and</w:t>
      </w:r>
      <w:r w:rsidRPr="00213C85">
        <w:rPr>
          <w:rFonts w:ascii="Times New Roman" w:hAnsi="Times New Roman" w:cs="Times New Roman"/>
          <w:spacing w:val="63"/>
          <w:sz w:val="20"/>
          <w:szCs w:val="20"/>
        </w:rPr>
        <w:t xml:space="preserve"> </w:t>
      </w:r>
      <w:r w:rsidRPr="00213C85">
        <w:rPr>
          <w:rFonts w:ascii="Times New Roman" w:hAnsi="Times New Roman" w:cs="Times New Roman"/>
          <w:sz w:val="20"/>
          <w:szCs w:val="20"/>
        </w:rPr>
        <w:t>selling</w:t>
      </w:r>
      <w:r w:rsidRPr="00213C85">
        <w:rPr>
          <w:rFonts w:ascii="Times New Roman" w:hAnsi="Times New Roman" w:cs="Times New Roman"/>
          <w:spacing w:val="-63"/>
          <w:sz w:val="20"/>
          <w:szCs w:val="20"/>
        </w:rPr>
        <w:t xml:space="preserve"> </w:t>
      </w:r>
      <w:r w:rsidRPr="00213C85">
        <w:rPr>
          <w:rFonts w:ascii="Times New Roman" w:hAnsi="Times New Roman" w:cs="Times New Roman"/>
          <w:sz w:val="20"/>
          <w:szCs w:val="20"/>
        </w:rPr>
        <w:t>goods due to many reasons. Because of the busy schedule of people they face</w:t>
      </w:r>
      <w:r w:rsidRPr="00213C85">
        <w:rPr>
          <w:rFonts w:ascii="Times New Roman" w:hAnsi="Times New Roman" w:cs="Times New Roman"/>
          <w:spacing w:val="1"/>
          <w:sz w:val="20"/>
          <w:szCs w:val="20"/>
        </w:rPr>
        <w:t xml:space="preserve"> </w:t>
      </w:r>
      <w:r w:rsidRPr="00213C85">
        <w:rPr>
          <w:rFonts w:ascii="Times New Roman" w:hAnsi="Times New Roman" w:cs="Times New Roman"/>
          <w:sz w:val="20"/>
          <w:szCs w:val="20"/>
        </w:rPr>
        <w:t>the</w:t>
      </w:r>
      <w:r w:rsidRPr="00213C85">
        <w:rPr>
          <w:rFonts w:ascii="Times New Roman" w:hAnsi="Times New Roman" w:cs="Times New Roman"/>
          <w:spacing w:val="20"/>
          <w:sz w:val="20"/>
          <w:szCs w:val="20"/>
        </w:rPr>
        <w:t xml:space="preserve"> </w:t>
      </w:r>
      <w:r w:rsidRPr="00213C85">
        <w:rPr>
          <w:rFonts w:ascii="Times New Roman" w:hAnsi="Times New Roman" w:cs="Times New Roman"/>
          <w:sz w:val="20"/>
          <w:szCs w:val="20"/>
        </w:rPr>
        <w:t>problem</w:t>
      </w:r>
      <w:r w:rsidRPr="00213C85">
        <w:rPr>
          <w:rFonts w:ascii="Times New Roman" w:hAnsi="Times New Roman" w:cs="Times New Roman"/>
          <w:spacing w:val="20"/>
          <w:sz w:val="20"/>
          <w:szCs w:val="20"/>
        </w:rPr>
        <w:t xml:space="preserve"> </w:t>
      </w:r>
      <w:r w:rsidRPr="00213C85">
        <w:rPr>
          <w:rFonts w:ascii="Times New Roman" w:hAnsi="Times New Roman" w:cs="Times New Roman"/>
          <w:sz w:val="20"/>
          <w:szCs w:val="20"/>
        </w:rPr>
        <w:t>of</w:t>
      </w:r>
      <w:r w:rsidRPr="00213C85">
        <w:rPr>
          <w:rFonts w:ascii="Times New Roman" w:hAnsi="Times New Roman" w:cs="Times New Roman"/>
          <w:spacing w:val="22"/>
          <w:sz w:val="20"/>
          <w:szCs w:val="20"/>
        </w:rPr>
        <w:t xml:space="preserve"> </w:t>
      </w:r>
      <w:r w:rsidRPr="00213C85">
        <w:rPr>
          <w:rFonts w:ascii="Times New Roman" w:hAnsi="Times New Roman" w:cs="Times New Roman"/>
          <w:sz w:val="20"/>
          <w:szCs w:val="20"/>
        </w:rPr>
        <w:t>time</w:t>
      </w:r>
      <w:r w:rsidRPr="00213C85">
        <w:rPr>
          <w:rFonts w:ascii="Times New Roman" w:hAnsi="Times New Roman" w:cs="Times New Roman"/>
          <w:spacing w:val="20"/>
          <w:sz w:val="20"/>
          <w:szCs w:val="20"/>
        </w:rPr>
        <w:t xml:space="preserve"> </w:t>
      </w:r>
      <w:r w:rsidRPr="00213C85">
        <w:rPr>
          <w:rFonts w:ascii="Times New Roman" w:hAnsi="Times New Roman" w:cs="Times New Roman"/>
          <w:sz w:val="20"/>
          <w:szCs w:val="20"/>
        </w:rPr>
        <w:t>management.</w:t>
      </w:r>
      <w:r w:rsidRPr="00213C85">
        <w:rPr>
          <w:rFonts w:ascii="Times New Roman" w:hAnsi="Times New Roman" w:cs="Times New Roman"/>
          <w:spacing w:val="22"/>
          <w:sz w:val="20"/>
          <w:szCs w:val="20"/>
        </w:rPr>
        <w:t xml:space="preserve"> </w:t>
      </w:r>
      <w:r w:rsidRPr="00213C85">
        <w:rPr>
          <w:rFonts w:ascii="Times New Roman" w:hAnsi="Times New Roman" w:cs="Times New Roman"/>
          <w:sz w:val="20"/>
          <w:szCs w:val="20"/>
        </w:rPr>
        <w:t>As</w:t>
      </w:r>
      <w:r w:rsidRPr="00213C85">
        <w:rPr>
          <w:rFonts w:ascii="Times New Roman" w:hAnsi="Times New Roman" w:cs="Times New Roman"/>
          <w:spacing w:val="21"/>
          <w:sz w:val="20"/>
          <w:szCs w:val="20"/>
        </w:rPr>
        <w:t xml:space="preserve"> </w:t>
      </w:r>
      <w:r w:rsidRPr="00213C85">
        <w:rPr>
          <w:rFonts w:ascii="Times New Roman" w:hAnsi="Times New Roman" w:cs="Times New Roman"/>
          <w:sz w:val="20"/>
          <w:szCs w:val="20"/>
        </w:rPr>
        <w:t>a</w:t>
      </w:r>
      <w:r w:rsidRPr="00213C85">
        <w:rPr>
          <w:rFonts w:ascii="Times New Roman" w:hAnsi="Times New Roman" w:cs="Times New Roman"/>
          <w:spacing w:val="22"/>
          <w:sz w:val="20"/>
          <w:szCs w:val="20"/>
        </w:rPr>
        <w:t xml:space="preserve"> </w:t>
      </w:r>
      <w:r w:rsidRPr="00213C85">
        <w:rPr>
          <w:rFonts w:ascii="Times New Roman" w:hAnsi="Times New Roman" w:cs="Times New Roman"/>
          <w:sz w:val="20"/>
          <w:szCs w:val="20"/>
        </w:rPr>
        <w:t>solution</w:t>
      </w:r>
      <w:r w:rsidRPr="00213C85">
        <w:rPr>
          <w:rFonts w:ascii="Times New Roman" w:hAnsi="Times New Roman" w:cs="Times New Roman"/>
          <w:spacing w:val="21"/>
          <w:sz w:val="20"/>
          <w:szCs w:val="20"/>
        </w:rPr>
        <w:t xml:space="preserve"> </w:t>
      </w:r>
      <w:r w:rsidRPr="00213C85">
        <w:rPr>
          <w:rFonts w:ascii="Times New Roman" w:hAnsi="Times New Roman" w:cs="Times New Roman"/>
          <w:sz w:val="20"/>
          <w:szCs w:val="20"/>
        </w:rPr>
        <w:t>for</w:t>
      </w:r>
      <w:r w:rsidRPr="00213C85">
        <w:rPr>
          <w:rFonts w:ascii="Times New Roman" w:hAnsi="Times New Roman" w:cs="Times New Roman"/>
          <w:spacing w:val="20"/>
          <w:sz w:val="20"/>
          <w:szCs w:val="20"/>
        </w:rPr>
        <w:t xml:space="preserve"> </w:t>
      </w:r>
      <w:r w:rsidRPr="00213C85">
        <w:rPr>
          <w:rFonts w:ascii="Times New Roman" w:hAnsi="Times New Roman" w:cs="Times New Roman"/>
          <w:sz w:val="20"/>
          <w:szCs w:val="20"/>
        </w:rPr>
        <w:t>that</w:t>
      </w:r>
      <w:r w:rsidRPr="00213C85">
        <w:rPr>
          <w:rFonts w:ascii="Times New Roman" w:hAnsi="Times New Roman" w:cs="Times New Roman"/>
          <w:spacing w:val="20"/>
          <w:sz w:val="20"/>
          <w:szCs w:val="20"/>
        </w:rPr>
        <w:t xml:space="preserve"> </w:t>
      </w:r>
      <w:r w:rsidRPr="00213C85">
        <w:rPr>
          <w:rFonts w:ascii="Times New Roman" w:hAnsi="Times New Roman" w:cs="Times New Roman"/>
          <w:sz w:val="20"/>
          <w:szCs w:val="20"/>
        </w:rPr>
        <w:t>problem,</w:t>
      </w:r>
      <w:r w:rsidRPr="00213C85">
        <w:rPr>
          <w:rFonts w:ascii="Times New Roman" w:hAnsi="Times New Roman" w:cs="Times New Roman"/>
          <w:spacing w:val="21"/>
          <w:sz w:val="20"/>
          <w:szCs w:val="20"/>
        </w:rPr>
        <w:t xml:space="preserve"> </w:t>
      </w:r>
      <w:r w:rsidRPr="00213C85">
        <w:rPr>
          <w:rFonts w:ascii="Times New Roman" w:hAnsi="Times New Roman" w:cs="Times New Roman"/>
          <w:sz w:val="20"/>
          <w:szCs w:val="20"/>
        </w:rPr>
        <w:t>people</w:t>
      </w:r>
      <w:r w:rsidRPr="00213C85">
        <w:rPr>
          <w:rFonts w:ascii="Times New Roman" w:hAnsi="Times New Roman" w:cs="Times New Roman"/>
          <w:spacing w:val="20"/>
          <w:sz w:val="20"/>
          <w:szCs w:val="20"/>
        </w:rPr>
        <w:t xml:space="preserve"> </w:t>
      </w:r>
      <w:r w:rsidRPr="00213C85">
        <w:rPr>
          <w:rFonts w:ascii="Times New Roman" w:hAnsi="Times New Roman" w:cs="Times New Roman"/>
          <w:sz w:val="20"/>
          <w:szCs w:val="20"/>
        </w:rPr>
        <w:t>tend</w:t>
      </w:r>
      <w:r w:rsidRPr="00213C85">
        <w:rPr>
          <w:rFonts w:ascii="Times New Roman" w:hAnsi="Times New Roman" w:cs="Times New Roman"/>
          <w:spacing w:val="-62"/>
          <w:sz w:val="20"/>
          <w:szCs w:val="20"/>
        </w:rPr>
        <w:t xml:space="preserve"> </w:t>
      </w:r>
      <w:r w:rsidRPr="00213C85">
        <w:rPr>
          <w:rFonts w:ascii="Times New Roman" w:hAnsi="Times New Roman" w:cs="Times New Roman"/>
          <w:sz w:val="20"/>
          <w:szCs w:val="20"/>
        </w:rPr>
        <w:t>to use online shopping, because of limited time; consumers have ability to get</w:t>
      </w:r>
      <w:r w:rsidRPr="00213C85">
        <w:rPr>
          <w:rFonts w:ascii="Times New Roman" w:hAnsi="Times New Roman" w:cs="Times New Roman"/>
          <w:spacing w:val="1"/>
          <w:sz w:val="20"/>
          <w:szCs w:val="20"/>
        </w:rPr>
        <w:t xml:space="preserve"> </w:t>
      </w:r>
      <w:r w:rsidRPr="00213C85">
        <w:rPr>
          <w:rFonts w:ascii="Times New Roman" w:hAnsi="Times New Roman" w:cs="Times New Roman"/>
          <w:sz w:val="20"/>
          <w:szCs w:val="20"/>
        </w:rPr>
        <w:t>complete information about the product which they plan to purchase, and they</w:t>
      </w:r>
      <w:r w:rsidRPr="00213C85">
        <w:rPr>
          <w:rFonts w:ascii="Times New Roman" w:hAnsi="Times New Roman" w:cs="Times New Roman"/>
          <w:spacing w:val="1"/>
          <w:sz w:val="20"/>
          <w:szCs w:val="20"/>
        </w:rPr>
        <w:t xml:space="preserve"> </w:t>
      </w:r>
      <w:r w:rsidRPr="00213C85">
        <w:rPr>
          <w:rFonts w:ascii="Times New Roman" w:hAnsi="Times New Roman" w:cs="Times New Roman"/>
          <w:sz w:val="20"/>
          <w:szCs w:val="20"/>
        </w:rPr>
        <w:t>can review variety of</w:t>
      </w:r>
      <w:r w:rsidRPr="00213C85">
        <w:rPr>
          <w:rFonts w:ascii="Times New Roman" w:hAnsi="Times New Roman" w:cs="Times New Roman"/>
          <w:spacing w:val="65"/>
          <w:sz w:val="20"/>
          <w:szCs w:val="20"/>
        </w:rPr>
        <w:t xml:space="preserve"> </w:t>
      </w:r>
      <w:r w:rsidRPr="00213C85">
        <w:rPr>
          <w:rFonts w:ascii="Times New Roman" w:hAnsi="Times New Roman" w:cs="Times New Roman"/>
          <w:sz w:val="20"/>
          <w:szCs w:val="20"/>
        </w:rPr>
        <w:t>products and can choose most compatible item from</w:t>
      </w:r>
      <w:r w:rsidRPr="00213C85">
        <w:rPr>
          <w:rFonts w:ascii="Times New Roman" w:hAnsi="Times New Roman" w:cs="Times New Roman"/>
          <w:spacing w:val="1"/>
          <w:sz w:val="20"/>
          <w:szCs w:val="20"/>
        </w:rPr>
        <w:t xml:space="preserve"> </w:t>
      </w:r>
      <w:r w:rsidRPr="00213C85">
        <w:rPr>
          <w:rFonts w:ascii="Times New Roman" w:hAnsi="Times New Roman" w:cs="Times New Roman"/>
          <w:sz w:val="20"/>
          <w:szCs w:val="20"/>
        </w:rPr>
        <w:t>them. There are no domestic or international barriers in the online shopping.</w:t>
      </w:r>
      <w:r w:rsidRPr="00213C85">
        <w:rPr>
          <w:rFonts w:ascii="Times New Roman" w:hAnsi="Times New Roman" w:cs="Times New Roman"/>
          <w:spacing w:val="1"/>
          <w:sz w:val="20"/>
          <w:szCs w:val="20"/>
        </w:rPr>
        <w:t xml:space="preserve"> </w:t>
      </w:r>
      <w:r w:rsidRPr="00213C85">
        <w:rPr>
          <w:rFonts w:ascii="Times New Roman" w:hAnsi="Times New Roman" w:cs="Times New Roman"/>
          <w:sz w:val="20"/>
          <w:szCs w:val="20"/>
        </w:rPr>
        <w:t>Therefore, people can</w:t>
      </w:r>
      <w:r w:rsidRPr="00213C85">
        <w:rPr>
          <w:rFonts w:ascii="Times New Roman" w:hAnsi="Times New Roman" w:cs="Times New Roman"/>
          <w:spacing w:val="65"/>
          <w:sz w:val="20"/>
          <w:szCs w:val="20"/>
        </w:rPr>
        <w:t xml:space="preserve"> </w:t>
      </w:r>
      <w:r w:rsidRPr="00213C85">
        <w:rPr>
          <w:rFonts w:ascii="Times New Roman" w:hAnsi="Times New Roman" w:cs="Times New Roman"/>
          <w:sz w:val="20"/>
          <w:szCs w:val="20"/>
        </w:rPr>
        <w:t>purchase and consume not only domestic product but</w:t>
      </w:r>
      <w:r w:rsidRPr="00213C85">
        <w:rPr>
          <w:rFonts w:ascii="Times New Roman" w:hAnsi="Times New Roman" w:cs="Times New Roman"/>
          <w:spacing w:val="1"/>
          <w:sz w:val="20"/>
          <w:szCs w:val="20"/>
        </w:rPr>
        <w:t xml:space="preserve"> </w:t>
      </w:r>
      <w:r w:rsidRPr="00213C85">
        <w:rPr>
          <w:rFonts w:ascii="Times New Roman" w:hAnsi="Times New Roman" w:cs="Times New Roman"/>
          <w:sz w:val="20"/>
          <w:szCs w:val="20"/>
        </w:rPr>
        <w:t>also</w:t>
      </w:r>
      <w:r w:rsidRPr="00213C85">
        <w:rPr>
          <w:rFonts w:ascii="Times New Roman" w:hAnsi="Times New Roman" w:cs="Times New Roman"/>
          <w:spacing w:val="-1"/>
          <w:sz w:val="20"/>
          <w:szCs w:val="20"/>
        </w:rPr>
        <w:t xml:space="preserve"> </w:t>
      </w:r>
      <w:r w:rsidRPr="00213C85">
        <w:rPr>
          <w:rFonts w:ascii="Times New Roman" w:hAnsi="Times New Roman" w:cs="Times New Roman"/>
          <w:sz w:val="20"/>
          <w:szCs w:val="20"/>
        </w:rPr>
        <w:t>product from foreign countries.</w:t>
      </w:r>
    </w:p>
    <w:p w:rsidR="00213C85" w:rsidRPr="00213C85" w:rsidRDefault="00213C85" w:rsidP="00213C85">
      <w:pPr>
        <w:pStyle w:val="BodyText"/>
        <w:spacing w:before="199" w:line="240" w:lineRule="auto"/>
        <w:ind w:left="-270" w:right="220" w:firstLine="450"/>
        <w:jc w:val="both"/>
        <w:rPr>
          <w:rFonts w:ascii="Times New Roman" w:hAnsi="Times New Roman" w:cs="Times New Roman"/>
          <w:sz w:val="20"/>
          <w:szCs w:val="20"/>
        </w:rPr>
      </w:pPr>
      <w:r w:rsidRPr="00213C85">
        <w:rPr>
          <w:rFonts w:ascii="Times New Roman" w:hAnsi="Times New Roman" w:cs="Times New Roman"/>
          <w:sz w:val="20"/>
          <w:szCs w:val="20"/>
        </w:rPr>
        <w:t>As the internet is truly a worldwide phenomenon. The number of internet users</w:t>
      </w:r>
      <w:r w:rsidRPr="00213C85">
        <w:rPr>
          <w:rFonts w:ascii="Times New Roman" w:hAnsi="Times New Roman" w:cs="Times New Roman"/>
          <w:spacing w:val="1"/>
          <w:sz w:val="20"/>
          <w:szCs w:val="20"/>
        </w:rPr>
        <w:t xml:space="preserve"> </w:t>
      </w:r>
      <w:r w:rsidRPr="00213C85">
        <w:rPr>
          <w:rFonts w:ascii="Times New Roman" w:hAnsi="Times New Roman" w:cs="Times New Roman"/>
          <w:sz w:val="20"/>
          <w:szCs w:val="20"/>
        </w:rPr>
        <w:t>have grown, this growth and diverse internet population means</w:t>
      </w:r>
      <w:r w:rsidRPr="00213C85">
        <w:rPr>
          <w:rFonts w:ascii="Times New Roman" w:hAnsi="Times New Roman" w:cs="Times New Roman"/>
          <w:spacing w:val="1"/>
          <w:sz w:val="20"/>
          <w:szCs w:val="20"/>
        </w:rPr>
        <w:t xml:space="preserve"> </w:t>
      </w:r>
      <w:r w:rsidRPr="00213C85">
        <w:rPr>
          <w:rFonts w:ascii="Times New Roman" w:hAnsi="Times New Roman" w:cs="Times New Roman"/>
          <w:sz w:val="20"/>
          <w:szCs w:val="20"/>
        </w:rPr>
        <w:t>the people</w:t>
      </w:r>
      <w:r w:rsidRPr="00213C85">
        <w:rPr>
          <w:rFonts w:ascii="Times New Roman" w:hAnsi="Times New Roman" w:cs="Times New Roman"/>
          <w:spacing w:val="1"/>
          <w:sz w:val="20"/>
          <w:szCs w:val="20"/>
        </w:rPr>
        <w:t xml:space="preserve"> </w:t>
      </w:r>
      <w:r w:rsidRPr="00213C85">
        <w:rPr>
          <w:rFonts w:ascii="Times New Roman" w:hAnsi="Times New Roman" w:cs="Times New Roman"/>
          <w:sz w:val="20"/>
          <w:szCs w:val="20"/>
        </w:rPr>
        <w:t>having diverse taste and purposes are now going to web for information and to</w:t>
      </w:r>
      <w:r w:rsidRPr="00213C85">
        <w:rPr>
          <w:rFonts w:ascii="Times New Roman" w:hAnsi="Times New Roman" w:cs="Times New Roman"/>
          <w:spacing w:val="1"/>
          <w:sz w:val="20"/>
          <w:szCs w:val="20"/>
        </w:rPr>
        <w:t xml:space="preserve"> </w:t>
      </w:r>
      <w:r w:rsidRPr="00213C85">
        <w:rPr>
          <w:rFonts w:ascii="Times New Roman" w:hAnsi="Times New Roman" w:cs="Times New Roman"/>
          <w:sz w:val="20"/>
          <w:szCs w:val="20"/>
        </w:rPr>
        <w:t>buy products and services. Now</w:t>
      </w:r>
      <w:r w:rsidRPr="00213C85">
        <w:rPr>
          <w:rFonts w:ascii="Times New Roman" w:hAnsi="Times New Roman" w:cs="Times New Roman"/>
          <w:spacing w:val="1"/>
          <w:sz w:val="20"/>
          <w:szCs w:val="20"/>
        </w:rPr>
        <w:t xml:space="preserve"> </w:t>
      </w:r>
      <w:r w:rsidRPr="00213C85">
        <w:rPr>
          <w:rFonts w:ascii="Times New Roman" w:hAnsi="Times New Roman" w:cs="Times New Roman"/>
          <w:sz w:val="20"/>
          <w:szCs w:val="20"/>
        </w:rPr>
        <w:t>days internet is not just another medium to get</w:t>
      </w:r>
      <w:r w:rsidRPr="00213C85">
        <w:rPr>
          <w:rFonts w:ascii="Times New Roman" w:hAnsi="Times New Roman" w:cs="Times New Roman"/>
          <w:spacing w:val="-62"/>
          <w:sz w:val="20"/>
          <w:szCs w:val="20"/>
        </w:rPr>
        <w:t xml:space="preserve"> </w:t>
      </w:r>
      <w:r w:rsidRPr="00213C85">
        <w:rPr>
          <w:rFonts w:ascii="Times New Roman" w:hAnsi="Times New Roman" w:cs="Times New Roman"/>
          <w:sz w:val="20"/>
          <w:szCs w:val="20"/>
        </w:rPr>
        <w:t>in</w:t>
      </w:r>
      <w:r w:rsidRPr="00213C85">
        <w:rPr>
          <w:rFonts w:ascii="Times New Roman" w:hAnsi="Times New Roman" w:cs="Times New Roman"/>
          <w:spacing w:val="1"/>
          <w:sz w:val="20"/>
          <w:szCs w:val="20"/>
        </w:rPr>
        <w:t xml:space="preserve"> </w:t>
      </w:r>
      <w:r w:rsidRPr="00213C85">
        <w:rPr>
          <w:rFonts w:ascii="Times New Roman" w:hAnsi="Times New Roman" w:cs="Times New Roman"/>
          <w:sz w:val="20"/>
          <w:szCs w:val="20"/>
        </w:rPr>
        <w:t>touch</w:t>
      </w:r>
      <w:r w:rsidRPr="00213C85">
        <w:rPr>
          <w:rFonts w:ascii="Times New Roman" w:hAnsi="Times New Roman" w:cs="Times New Roman"/>
          <w:spacing w:val="1"/>
          <w:sz w:val="20"/>
          <w:szCs w:val="20"/>
        </w:rPr>
        <w:t xml:space="preserve"> </w:t>
      </w:r>
      <w:r w:rsidRPr="00213C85">
        <w:rPr>
          <w:rFonts w:ascii="Times New Roman" w:hAnsi="Times New Roman" w:cs="Times New Roman"/>
          <w:sz w:val="20"/>
          <w:szCs w:val="20"/>
        </w:rPr>
        <w:t>with</w:t>
      </w:r>
      <w:r w:rsidRPr="00213C85">
        <w:rPr>
          <w:rFonts w:ascii="Times New Roman" w:hAnsi="Times New Roman" w:cs="Times New Roman"/>
          <w:spacing w:val="1"/>
          <w:sz w:val="20"/>
          <w:szCs w:val="20"/>
        </w:rPr>
        <w:t xml:space="preserve"> </w:t>
      </w:r>
      <w:r w:rsidRPr="00213C85">
        <w:rPr>
          <w:rFonts w:ascii="Times New Roman" w:hAnsi="Times New Roman" w:cs="Times New Roman"/>
          <w:sz w:val="20"/>
          <w:szCs w:val="20"/>
        </w:rPr>
        <w:t>customers,</w:t>
      </w:r>
      <w:r w:rsidRPr="00213C85">
        <w:rPr>
          <w:rFonts w:ascii="Times New Roman" w:hAnsi="Times New Roman" w:cs="Times New Roman"/>
          <w:spacing w:val="1"/>
          <w:sz w:val="20"/>
          <w:szCs w:val="20"/>
        </w:rPr>
        <w:t xml:space="preserve"> </w:t>
      </w:r>
      <w:r w:rsidRPr="00213C85">
        <w:rPr>
          <w:rFonts w:ascii="Times New Roman" w:hAnsi="Times New Roman" w:cs="Times New Roman"/>
          <w:sz w:val="20"/>
          <w:szCs w:val="20"/>
        </w:rPr>
        <w:t>but</w:t>
      </w:r>
      <w:r w:rsidRPr="00213C85">
        <w:rPr>
          <w:rFonts w:ascii="Times New Roman" w:hAnsi="Times New Roman" w:cs="Times New Roman"/>
          <w:spacing w:val="1"/>
          <w:sz w:val="20"/>
          <w:szCs w:val="20"/>
        </w:rPr>
        <w:t xml:space="preserve"> </w:t>
      </w:r>
      <w:r w:rsidRPr="00213C85">
        <w:rPr>
          <w:rFonts w:ascii="Times New Roman" w:hAnsi="Times New Roman" w:cs="Times New Roman"/>
          <w:sz w:val="20"/>
          <w:szCs w:val="20"/>
        </w:rPr>
        <w:t>it</w:t>
      </w:r>
      <w:r w:rsidRPr="00213C85">
        <w:rPr>
          <w:rFonts w:ascii="Times New Roman" w:hAnsi="Times New Roman" w:cs="Times New Roman"/>
          <w:spacing w:val="1"/>
          <w:sz w:val="20"/>
          <w:szCs w:val="20"/>
        </w:rPr>
        <w:t xml:space="preserve"> </w:t>
      </w:r>
      <w:r w:rsidRPr="00213C85">
        <w:rPr>
          <w:rFonts w:ascii="Times New Roman" w:hAnsi="Times New Roman" w:cs="Times New Roman"/>
          <w:sz w:val="20"/>
          <w:szCs w:val="20"/>
        </w:rPr>
        <w:t>is</w:t>
      </w:r>
      <w:r w:rsidRPr="00213C85">
        <w:rPr>
          <w:rFonts w:ascii="Times New Roman" w:hAnsi="Times New Roman" w:cs="Times New Roman"/>
          <w:spacing w:val="1"/>
          <w:sz w:val="20"/>
          <w:szCs w:val="20"/>
        </w:rPr>
        <w:t xml:space="preserve"> </w:t>
      </w:r>
      <w:r w:rsidRPr="00213C85">
        <w:rPr>
          <w:rFonts w:ascii="Times New Roman" w:hAnsi="Times New Roman" w:cs="Times New Roman"/>
          <w:sz w:val="20"/>
          <w:szCs w:val="20"/>
        </w:rPr>
        <w:t>an</w:t>
      </w:r>
      <w:r w:rsidRPr="00213C85">
        <w:rPr>
          <w:rFonts w:ascii="Times New Roman" w:hAnsi="Times New Roman" w:cs="Times New Roman"/>
          <w:spacing w:val="1"/>
          <w:sz w:val="20"/>
          <w:szCs w:val="20"/>
        </w:rPr>
        <w:t xml:space="preserve"> </w:t>
      </w:r>
      <w:r w:rsidRPr="00213C85">
        <w:rPr>
          <w:rFonts w:ascii="Times New Roman" w:hAnsi="Times New Roman" w:cs="Times New Roman"/>
          <w:sz w:val="20"/>
          <w:szCs w:val="20"/>
        </w:rPr>
        <w:t>important</w:t>
      </w:r>
      <w:r w:rsidRPr="00213C85">
        <w:rPr>
          <w:rFonts w:ascii="Times New Roman" w:hAnsi="Times New Roman" w:cs="Times New Roman"/>
          <w:spacing w:val="1"/>
          <w:sz w:val="20"/>
          <w:szCs w:val="20"/>
        </w:rPr>
        <w:t xml:space="preserve"> </w:t>
      </w:r>
      <w:r w:rsidRPr="00213C85">
        <w:rPr>
          <w:rFonts w:ascii="Times New Roman" w:hAnsi="Times New Roman" w:cs="Times New Roman"/>
          <w:sz w:val="20"/>
          <w:szCs w:val="20"/>
        </w:rPr>
        <w:t>channel</w:t>
      </w:r>
      <w:r w:rsidRPr="00213C85">
        <w:rPr>
          <w:rFonts w:ascii="Times New Roman" w:hAnsi="Times New Roman" w:cs="Times New Roman"/>
          <w:spacing w:val="1"/>
          <w:sz w:val="20"/>
          <w:szCs w:val="20"/>
        </w:rPr>
        <w:t xml:space="preserve"> </w:t>
      </w:r>
      <w:r w:rsidRPr="00213C85">
        <w:rPr>
          <w:rFonts w:ascii="Times New Roman" w:hAnsi="Times New Roman" w:cs="Times New Roman"/>
          <w:sz w:val="20"/>
          <w:szCs w:val="20"/>
        </w:rPr>
        <w:t>to</w:t>
      </w:r>
      <w:r w:rsidRPr="00213C85">
        <w:rPr>
          <w:rFonts w:ascii="Times New Roman" w:hAnsi="Times New Roman" w:cs="Times New Roman"/>
          <w:spacing w:val="1"/>
          <w:sz w:val="20"/>
          <w:szCs w:val="20"/>
        </w:rPr>
        <w:t xml:space="preserve"> </w:t>
      </w:r>
      <w:r w:rsidRPr="00213C85">
        <w:rPr>
          <w:rFonts w:ascii="Times New Roman" w:hAnsi="Times New Roman" w:cs="Times New Roman"/>
          <w:sz w:val="20"/>
          <w:szCs w:val="20"/>
        </w:rPr>
        <w:t>find</w:t>
      </w:r>
      <w:r w:rsidRPr="00213C85">
        <w:rPr>
          <w:rFonts w:ascii="Times New Roman" w:hAnsi="Times New Roman" w:cs="Times New Roman"/>
          <w:spacing w:val="1"/>
          <w:sz w:val="20"/>
          <w:szCs w:val="20"/>
        </w:rPr>
        <w:t xml:space="preserve"> </w:t>
      </w:r>
      <w:r w:rsidRPr="00213C85">
        <w:rPr>
          <w:rFonts w:ascii="Times New Roman" w:hAnsi="Times New Roman" w:cs="Times New Roman"/>
          <w:sz w:val="20"/>
          <w:szCs w:val="20"/>
        </w:rPr>
        <w:t>potential</w:t>
      </w:r>
      <w:r w:rsidRPr="00213C85">
        <w:rPr>
          <w:rFonts w:ascii="Times New Roman" w:hAnsi="Times New Roman" w:cs="Times New Roman"/>
          <w:spacing w:val="1"/>
          <w:sz w:val="20"/>
          <w:szCs w:val="20"/>
        </w:rPr>
        <w:t xml:space="preserve"> </w:t>
      </w:r>
      <w:r w:rsidRPr="00213C85">
        <w:rPr>
          <w:rFonts w:ascii="Times New Roman" w:hAnsi="Times New Roman" w:cs="Times New Roman"/>
          <w:sz w:val="20"/>
          <w:szCs w:val="20"/>
        </w:rPr>
        <w:t>customers as well as channel to continue relationship with existing customers.</w:t>
      </w:r>
      <w:r w:rsidRPr="00213C85">
        <w:rPr>
          <w:rFonts w:ascii="Times New Roman" w:hAnsi="Times New Roman" w:cs="Times New Roman"/>
          <w:spacing w:val="1"/>
          <w:sz w:val="20"/>
          <w:szCs w:val="20"/>
        </w:rPr>
        <w:t xml:space="preserve"> </w:t>
      </w:r>
      <w:r w:rsidRPr="00213C85">
        <w:rPr>
          <w:rFonts w:ascii="Times New Roman" w:hAnsi="Times New Roman" w:cs="Times New Roman"/>
          <w:sz w:val="20"/>
          <w:szCs w:val="20"/>
        </w:rPr>
        <w:t>Essentially, the idea of online shopping is to lead customers to a convenient</w:t>
      </w:r>
      <w:r w:rsidRPr="00213C85">
        <w:rPr>
          <w:rFonts w:ascii="Times New Roman" w:hAnsi="Times New Roman" w:cs="Times New Roman"/>
          <w:spacing w:val="1"/>
          <w:sz w:val="20"/>
          <w:szCs w:val="20"/>
        </w:rPr>
        <w:t xml:space="preserve"> </w:t>
      </w:r>
      <w:r w:rsidRPr="00213C85">
        <w:rPr>
          <w:rFonts w:ascii="Times New Roman" w:hAnsi="Times New Roman" w:cs="Times New Roman"/>
          <w:sz w:val="20"/>
          <w:szCs w:val="20"/>
        </w:rPr>
        <w:t>way of shopping, customers will be able to save their time and money, plus</w:t>
      </w:r>
      <w:r w:rsidRPr="00213C85">
        <w:rPr>
          <w:rFonts w:ascii="Times New Roman" w:hAnsi="Times New Roman" w:cs="Times New Roman"/>
          <w:spacing w:val="1"/>
          <w:sz w:val="20"/>
          <w:szCs w:val="20"/>
        </w:rPr>
        <w:t xml:space="preserve"> </w:t>
      </w:r>
      <w:r w:rsidRPr="00213C85">
        <w:rPr>
          <w:rFonts w:ascii="Times New Roman" w:hAnsi="Times New Roman" w:cs="Times New Roman"/>
          <w:sz w:val="20"/>
          <w:szCs w:val="20"/>
        </w:rPr>
        <w:t>retrieve all the product information with just few clicks in a few minutes, plus</w:t>
      </w:r>
      <w:r w:rsidRPr="00213C85">
        <w:rPr>
          <w:rFonts w:ascii="Times New Roman" w:hAnsi="Times New Roman" w:cs="Times New Roman"/>
          <w:spacing w:val="1"/>
          <w:sz w:val="20"/>
          <w:szCs w:val="20"/>
        </w:rPr>
        <w:t xml:space="preserve"> </w:t>
      </w:r>
      <w:r w:rsidRPr="00213C85">
        <w:rPr>
          <w:rFonts w:ascii="Times New Roman" w:hAnsi="Times New Roman" w:cs="Times New Roman"/>
          <w:sz w:val="20"/>
          <w:szCs w:val="20"/>
        </w:rPr>
        <w:t>purchasing</w:t>
      </w:r>
      <w:r w:rsidRPr="00213C85">
        <w:rPr>
          <w:rFonts w:ascii="Times New Roman" w:hAnsi="Times New Roman" w:cs="Times New Roman"/>
          <w:spacing w:val="1"/>
          <w:sz w:val="20"/>
          <w:szCs w:val="20"/>
        </w:rPr>
        <w:t xml:space="preserve"> </w:t>
      </w:r>
      <w:r w:rsidRPr="00213C85">
        <w:rPr>
          <w:rFonts w:ascii="Times New Roman" w:hAnsi="Times New Roman" w:cs="Times New Roman"/>
          <w:sz w:val="20"/>
          <w:szCs w:val="20"/>
        </w:rPr>
        <w:t>can</w:t>
      </w:r>
      <w:r w:rsidRPr="00213C85">
        <w:rPr>
          <w:rFonts w:ascii="Times New Roman" w:hAnsi="Times New Roman" w:cs="Times New Roman"/>
          <w:spacing w:val="-2"/>
          <w:sz w:val="20"/>
          <w:szCs w:val="20"/>
        </w:rPr>
        <w:t xml:space="preserve"> </w:t>
      </w:r>
      <w:r w:rsidRPr="00213C85">
        <w:rPr>
          <w:rFonts w:ascii="Times New Roman" w:hAnsi="Times New Roman" w:cs="Times New Roman"/>
          <w:sz w:val="20"/>
          <w:szCs w:val="20"/>
        </w:rPr>
        <w:t>be</w:t>
      </w:r>
      <w:r w:rsidRPr="00213C85">
        <w:rPr>
          <w:rFonts w:ascii="Times New Roman" w:hAnsi="Times New Roman" w:cs="Times New Roman"/>
          <w:spacing w:val="2"/>
          <w:sz w:val="20"/>
          <w:szCs w:val="20"/>
        </w:rPr>
        <w:t xml:space="preserve"> </w:t>
      </w:r>
      <w:r w:rsidRPr="00213C85">
        <w:rPr>
          <w:rFonts w:ascii="Times New Roman" w:hAnsi="Times New Roman" w:cs="Times New Roman"/>
          <w:sz w:val="20"/>
          <w:szCs w:val="20"/>
        </w:rPr>
        <w:t>made</w:t>
      </w:r>
      <w:r w:rsidRPr="00213C85">
        <w:rPr>
          <w:rFonts w:ascii="Times New Roman" w:hAnsi="Times New Roman" w:cs="Times New Roman"/>
          <w:spacing w:val="-1"/>
          <w:sz w:val="20"/>
          <w:szCs w:val="20"/>
        </w:rPr>
        <w:t xml:space="preserve"> </w:t>
      </w:r>
      <w:r w:rsidRPr="00213C85">
        <w:rPr>
          <w:rFonts w:ascii="Times New Roman" w:hAnsi="Times New Roman" w:cs="Times New Roman"/>
          <w:sz w:val="20"/>
          <w:szCs w:val="20"/>
        </w:rPr>
        <w:t>anywhere,</w:t>
      </w:r>
      <w:r w:rsidRPr="00213C85">
        <w:rPr>
          <w:rFonts w:ascii="Times New Roman" w:hAnsi="Times New Roman" w:cs="Times New Roman"/>
          <w:spacing w:val="1"/>
          <w:sz w:val="20"/>
          <w:szCs w:val="20"/>
        </w:rPr>
        <w:t xml:space="preserve"> </w:t>
      </w:r>
      <w:r w:rsidRPr="00213C85">
        <w:rPr>
          <w:rFonts w:ascii="Times New Roman" w:hAnsi="Times New Roman" w:cs="Times New Roman"/>
          <w:sz w:val="20"/>
          <w:szCs w:val="20"/>
        </w:rPr>
        <w:t>anytime according</w:t>
      </w:r>
      <w:r w:rsidRPr="00213C85">
        <w:rPr>
          <w:rFonts w:ascii="Times New Roman" w:hAnsi="Times New Roman" w:cs="Times New Roman"/>
          <w:spacing w:val="-1"/>
          <w:sz w:val="20"/>
          <w:szCs w:val="20"/>
        </w:rPr>
        <w:t xml:space="preserve"> </w:t>
      </w:r>
      <w:r w:rsidRPr="00213C85">
        <w:rPr>
          <w:rFonts w:ascii="Times New Roman" w:hAnsi="Times New Roman" w:cs="Times New Roman"/>
          <w:sz w:val="20"/>
          <w:szCs w:val="20"/>
        </w:rPr>
        <w:t>to</w:t>
      </w:r>
      <w:r w:rsidRPr="00213C85">
        <w:rPr>
          <w:rFonts w:ascii="Times New Roman" w:hAnsi="Times New Roman" w:cs="Times New Roman"/>
          <w:spacing w:val="-1"/>
          <w:sz w:val="20"/>
          <w:szCs w:val="20"/>
        </w:rPr>
        <w:t xml:space="preserve"> </w:t>
      </w:r>
      <w:r w:rsidRPr="00213C85">
        <w:rPr>
          <w:rFonts w:ascii="Times New Roman" w:hAnsi="Times New Roman" w:cs="Times New Roman"/>
          <w:sz w:val="20"/>
          <w:szCs w:val="20"/>
        </w:rPr>
        <w:t>their preferences.</w:t>
      </w:r>
    </w:p>
    <w:p w:rsidR="00213C85" w:rsidRDefault="00213C85" w:rsidP="00116E6B">
      <w:pPr>
        <w:spacing w:before="54" w:after="0" w:line="276" w:lineRule="auto"/>
        <w:rPr>
          <w:rFonts w:ascii="Times New Roman" w:hAnsi="Times New Roman" w:cs="Times New Roman"/>
          <w:color w:val="000000" w:themeColor="text1"/>
          <w:sz w:val="20"/>
          <w:szCs w:val="20"/>
        </w:rPr>
      </w:pPr>
    </w:p>
    <w:p w:rsidR="00116E6B" w:rsidRDefault="00D50482" w:rsidP="00116E6B">
      <w:p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2.</w:t>
      </w:r>
      <w:r w:rsidR="00DA52F4" w:rsidRPr="00D50482">
        <w:rPr>
          <w:rFonts w:ascii="Times New Roman" w:hAnsi="Times New Roman" w:cs="Times New Roman"/>
          <w:b/>
          <w:bCs/>
          <w:color w:val="000000" w:themeColor="text1"/>
          <w:sz w:val="24"/>
          <w:szCs w:val="24"/>
        </w:rPr>
        <w:t>METHODOLOGY</w:t>
      </w:r>
    </w:p>
    <w:p w:rsidR="00213C85" w:rsidRPr="00213C85" w:rsidRDefault="00213C85" w:rsidP="00213C85">
      <w:pPr>
        <w:tabs>
          <w:tab w:val="left" w:pos="2604"/>
        </w:tabs>
        <w:spacing w:line="240" w:lineRule="auto"/>
        <w:ind w:left="-270"/>
        <w:jc w:val="both"/>
        <w:rPr>
          <w:rFonts w:ascii="Times New Roman" w:hAnsi="Times New Roman" w:cs="Times New Roman"/>
          <w:sz w:val="20"/>
          <w:szCs w:val="20"/>
        </w:rPr>
      </w:pPr>
      <w:r w:rsidRPr="00213C85">
        <w:rPr>
          <w:b/>
          <w:color w:val="000000"/>
          <w:sz w:val="20"/>
          <w:szCs w:val="20"/>
        </w:rPr>
        <w:t xml:space="preserve">      </w:t>
      </w:r>
      <w:r w:rsidRPr="00213C85">
        <w:rPr>
          <w:sz w:val="20"/>
          <w:szCs w:val="20"/>
        </w:rPr>
        <w:t xml:space="preserve">  </w:t>
      </w:r>
      <w:r w:rsidRPr="00213C85">
        <w:rPr>
          <w:rFonts w:ascii="Times New Roman" w:hAnsi="Times New Roman" w:cs="Times New Roman"/>
          <w:sz w:val="20"/>
          <w:szCs w:val="20"/>
        </w:rPr>
        <w:t xml:space="preserve">Research methodology is a search of knowledge through objectives and systematic method of findings solutions to a problem. The word ‘research’ is derived from the French word. Research methodology is the process used to collect data and other types of information for use in making business decisions. This type of methodology includes interviews, surveys and research of publications. All of these types include the use of present and historical information. When someone is doing theoretical work, paradigms can be used to satisfy most of the criteria that are set forth for methodology. </w:t>
      </w:r>
    </w:p>
    <w:p w:rsidR="00DA52F4" w:rsidRPr="001E51F3" w:rsidRDefault="006A6434" w:rsidP="009F6540">
      <w:pPr>
        <w:spacing w:before="54" w:after="0" w:line="276"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 xml:space="preserve">2.1 </w:t>
      </w:r>
      <w:r w:rsidR="00DA52F4" w:rsidRPr="001E51F3">
        <w:rPr>
          <w:rFonts w:ascii="Times New Roman" w:hAnsi="Times New Roman" w:cs="Times New Roman"/>
          <w:b/>
          <w:bCs/>
          <w:color w:val="000000" w:themeColor="text1"/>
          <w:sz w:val="20"/>
          <w:szCs w:val="20"/>
        </w:rPr>
        <w:t>S</w:t>
      </w:r>
      <w:r w:rsidR="00116E6B">
        <w:rPr>
          <w:rFonts w:ascii="Times New Roman" w:hAnsi="Times New Roman" w:cs="Times New Roman"/>
          <w:b/>
          <w:bCs/>
          <w:color w:val="000000" w:themeColor="text1"/>
          <w:sz w:val="20"/>
          <w:szCs w:val="20"/>
        </w:rPr>
        <w:t>ample size</w:t>
      </w:r>
    </w:p>
    <w:p w:rsidR="00116E6B" w:rsidRDefault="00116E6B" w:rsidP="00116E6B">
      <w:pPr>
        <w:spacing w:line="360" w:lineRule="auto"/>
        <w:ind w:firstLine="720"/>
        <w:jc w:val="both"/>
        <w:rPr>
          <w:rFonts w:ascii="Times New Roman" w:hAnsi="Times New Roman"/>
          <w:b/>
          <w:sz w:val="20"/>
          <w:szCs w:val="20"/>
        </w:rPr>
      </w:pPr>
      <w:r w:rsidRPr="00116E6B">
        <w:rPr>
          <w:rFonts w:ascii="Times New Roman" w:hAnsi="Times New Roman"/>
          <w:sz w:val="20"/>
          <w:szCs w:val="20"/>
        </w:rPr>
        <w:t>The sample size in the study is 80.</w:t>
      </w:r>
    </w:p>
    <w:p w:rsidR="00116E6B" w:rsidRDefault="006A6434" w:rsidP="00116E6B">
      <w:pPr>
        <w:spacing w:line="360"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 xml:space="preserve">2.2 </w:t>
      </w:r>
      <w:r w:rsidR="00DA52F4" w:rsidRPr="001E51F3">
        <w:rPr>
          <w:rFonts w:ascii="Times New Roman" w:hAnsi="Times New Roman" w:cs="Times New Roman"/>
          <w:b/>
          <w:bCs/>
          <w:color w:val="000000" w:themeColor="text1"/>
          <w:sz w:val="20"/>
          <w:szCs w:val="20"/>
        </w:rPr>
        <w:t>S</w:t>
      </w:r>
      <w:r w:rsidR="00116E6B">
        <w:rPr>
          <w:rFonts w:ascii="Times New Roman" w:hAnsi="Times New Roman" w:cs="Times New Roman"/>
          <w:b/>
          <w:bCs/>
          <w:color w:val="000000" w:themeColor="text1"/>
          <w:sz w:val="20"/>
          <w:szCs w:val="20"/>
        </w:rPr>
        <w:t>tatistical tools</w:t>
      </w:r>
    </w:p>
    <w:p w:rsidR="00116E6B" w:rsidRDefault="00116E6B" w:rsidP="00116E6B">
      <w:pPr>
        <w:pStyle w:val="ListParagraph"/>
        <w:numPr>
          <w:ilvl w:val="0"/>
          <w:numId w:val="22"/>
        </w:numPr>
        <w:spacing w:line="360" w:lineRule="auto"/>
        <w:jc w:val="both"/>
        <w:rPr>
          <w:rFonts w:ascii="Times New Roman" w:hAnsi="Times New Roman" w:cs="Times New Roman"/>
          <w:color w:val="000000" w:themeColor="text1"/>
          <w:sz w:val="20"/>
          <w:szCs w:val="20"/>
        </w:rPr>
      </w:pPr>
      <w:r w:rsidRPr="00116E6B">
        <w:rPr>
          <w:rFonts w:ascii="Times New Roman" w:hAnsi="Times New Roman" w:cs="Times New Roman"/>
          <w:color w:val="000000" w:themeColor="text1"/>
          <w:sz w:val="20"/>
          <w:szCs w:val="20"/>
        </w:rPr>
        <w:t>Simple percentage method</w:t>
      </w:r>
    </w:p>
    <w:p w:rsidR="00116E6B" w:rsidRDefault="00116E6B" w:rsidP="00116E6B">
      <w:pPr>
        <w:pStyle w:val="ListParagraph"/>
        <w:numPr>
          <w:ilvl w:val="0"/>
          <w:numId w:val="22"/>
        </w:numPr>
        <w:spacing w:line="36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Chi-square test</w:t>
      </w:r>
    </w:p>
    <w:p w:rsidR="000232E7" w:rsidRDefault="000232E7" w:rsidP="000232E7">
      <w:pPr>
        <w:pStyle w:val="ListParagraph"/>
        <w:spacing w:line="360" w:lineRule="auto"/>
        <w:jc w:val="both"/>
        <w:rPr>
          <w:rFonts w:ascii="Times New Roman" w:hAnsi="Times New Roman" w:cs="Times New Roman"/>
          <w:color w:val="000000" w:themeColor="text1"/>
          <w:sz w:val="20"/>
          <w:szCs w:val="20"/>
        </w:rPr>
      </w:pPr>
    </w:p>
    <w:p w:rsidR="000232E7" w:rsidRDefault="000232E7" w:rsidP="000232E7">
      <w:pPr>
        <w:pStyle w:val="ListParagraph"/>
        <w:spacing w:line="360" w:lineRule="auto"/>
        <w:jc w:val="both"/>
        <w:rPr>
          <w:rFonts w:ascii="Times New Roman" w:hAnsi="Times New Roman" w:cs="Times New Roman"/>
          <w:color w:val="000000" w:themeColor="text1"/>
          <w:sz w:val="20"/>
          <w:szCs w:val="20"/>
        </w:rPr>
      </w:pPr>
    </w:p>
    <w:p w:rsidR="00213C85" w:rsidRDefault="00213C85" w:rsidP="000232E7">
      <w:pPr>
        <w:spacing w:line="360" w:lineRule="auto"/>
        <w:jc w:val="both"/>
        <w:rPr>
          <w:rFonts w:ascii="Times New Roman" w:hAnsi="Times New Roman" w:cs="Times New Roman"/>
          <w:b/>
          <w:bCs/>
          <w:color w:val="000000" w:themeColor="text1"/>
          <w:sz w:val="20"/>
          <w:szCs w:val="20"/>
        </w:rPr>
      </w:pPr>
    </w:p>
    <w:p w:rsidR="000232E7" w:rsidRDefault="000232E7" w:rsidP="000232E7">
      <w:pPr>
        <w:spacing w:line="360"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lastRenderedPageBreak/>
        <w:t>PERCENTAGE METHOD</w:t>
      </w:r>
    </w:p>
    <w:p w:rsidR="00213C85" w:rsidRPr="00213C85" w:rsidRDefault="00213C85" w:rsidP="00213C85">
      <w:pPr>
        <w:tabs>
          <w:tab w:val="left" w:pos="2604"/>
        </w:tabs>
        <w:spacing w:line="240" w:lineRule="auto"/>
        <w:ind w:left="-180"/>
        <w:jc w:val="both"/>
        <w:rPr>
          <w:rFonts w:ascii="Times New Roman" w:hAnsi="Times New Roman" w:cs="Times New Roman"/>
          <w:sz w:val="20"/>
          <w:szCs w:val="20"/>
        </w:rPr>
      </w:pPr>
      <w:r>
        <w:rPr>
          <w:rFonts w:ascii="Times New Roman" w:hAnsi="Times New Roman" w:cs="Times New Roman"/>
          <w:sz w:val="20"/>
          <w:szCs w:val="20"/>
        </w:rPr>
        <w:t xml:space="preserve">     </w:t>
      </w:r>
      <w:r w:rsidRPr="00213C85">
        <w:rPr>
          <w:rFonts w:ascii="Times New Roman" w:hAnsi="Times New Roman" w:cs="Times New Roman"/>
          <w:sz w:val="20"/>
          <w:szCs w:val="20"/>
        </w:rPr>
        <w:t>Simple percentage analysis is one of the basic statistical tools which is widely used in analysis and interpretation of primary data. It deals with the number of respondents response to a particular questions in percentage arrived from the total population selected for the study.</w:t>
      </w:r>
    </w:p>
    <w:p w:rsidR="004C7B01" w:rsidRPr="004C7B01" w:rsidRDefault="004C7B01" w:rsidP="004C7B01">
      <w:pPr>
        <w:pStyle w:val="ListParagraph"/>
        <w:spacing w:after="0" w:line="360" w:lineRule="auto"/>
        <w:jc w:val="both"/>
        <w:rPr>
          <w:rFonts w:ascii="Times New Roman" w:hAnsi="Times New Roman"/>
          <w:bCs/>
          <w:sz w:val="20"/>
          <w:szCs w:val="20"/>
        </w:rPr>
      </w:pPr>
      <w:r w:rsidRPr="004C7B01">
        <w:rPr>
          <w:rFonts w:ascii="Times New Roman" w:hAnsi="Times New Roman"/>
          <w:bCs/>
          <w:sz w:val="20"/>
          <w:szCs w:val="20"/>
        </w:rPr>
        <w:tab/>
      </w:r>
      <w:r w:rsidRPr="004C7B01">
        <w:rPr>
          <w:rFonts w:ascii="Times New Roman" w:hAnsi="Times New Roman"/>
          <w:bCs/>
          <w:sz w:val="20"/>
          <w:szCs w:val="20"/>
        </w:rPr>
        <w:tab/>
      </w:r>
      <w:r w:rsidRPr="004C7B01">
        <w:rPr>
          <w:rFonts w:ascii="Times New Roman" w:hAnsi="Times New Roman"/>
          <w:bCs/>
          <w:sz w:val="20"/>
          <w:szCs w:val="20"/>
        </w:rPr>
        <w:tab/>
        <w:t xml:space="preserve">               No. of Respondents</w:t>
      </w:r>
    </w:p>
    <w:p w:rsidR="004C7B01" w:rsidRPr="004C7B01" w:rsidRDefault="004C7B01" w:rsidP="004C7B01">
      <w:pPr>
        <w:pStyle w:val="ListParagraph"/>
        <w:spacing w:after="0" w:line="360" w:lineRule="auto"/>
        <w:jc w:val="both"/>
        <w:rPr>
          <w:rFonts w:ascii="Times New Roman" w:hAnsi="Times New Roman"/>
          <w:bCs/>
          <w:sz w:val="20"/>
          <w:szCs w:val="20"/>
        </w:rPr>
      </w:pPr>
      <w:r w:rsidRPr="004C7B01">
        <w:rPr>
          <w:rFonts w:ascii="Times New Roman" w:hAnsi="Times New Roman"/>
          <w:bCs/>
          <w:sz w:val="20"/>
          <w:szCs w:val="20"/>
        </w:rPr>
        <w:tab/>
        <w:t>Percentage =          ………………………………       X 100</w:t>
      </w:r>
    </w:p>
    <w:p w:rsidR="004C7B01" w:rsidRDefault="004C7B01" w:rsidP="004C7B01">
      <w:pPr>
        <w:pStyle w:val="ListParagraph"/>
        <w:spacing w:after="0" w:line="360" w:lineRule="auto"/>
        <w:jc w:val="both"/>
        <w:rPr>
          <w:rFonts w:ascii="Times New Roman" w:hAnsi="Times New Roman"/>
          <w:bCs/>
          <w:sz w:val="20"/>
          <w:szCs w:val="20"/>
        </w:rPr>
      </w:pPr>
      <w:r w:rsidRPr="004C7B01">
        <w:rPr>
          <w:rFonts w:ascii="Times New Roman" w:hAnsi="Times New Roman"/>
          <w:bCs/>
          <w:sz w:val="20"/>
          <w:szCs w:val="20"/>
        </w:rPr>
        <w:tab/>
      </w:r>
      <w:r w:rsidRPr="004C7B01">
        <w:rPr>
          <w:rFonts w:ascii="Times New Roman" w:hAnsi="Times New Roman"/>
          <w:bCs/>
          <w:sz w:val="20"/>
          <w:szCs w:val="20"/>
        </w:rPr>
        <w:tab/>
      </w:r>
      <w:r w:rsidRPr="004C7B01">
        <w:rPr>
          <w:rFonts w:ascii="Times New Roman" w:hAnsi="Times New Roman"/>
          <w:bCs/>
          <w:sz w:val="20"/>
          <w:szCs w:val="20"/>
        </w:rPr>
        <w:tab/>
      </w:r>
      <w:r w:rsidRPr="004C7B01">
        <w:rPr>
          <w:rFonts w:ascii="Times New Roman" w:hAnsi="Times New Roman"/>
          <w:bCs/>
          <w:sz w:val="20"/>
          <w:szCs w:val="20"/>
        </w:rPr>
        <w:tab/>
        <w:t xml:space="preserve">   Total Respondents</w:t>
      </w:r>
    </w:p>
    <w:p w:rsidR="004C7B01" w:rsidRDefault="004C7B01" w:rsidP="004C7B01">
      <w:pPr>
        <w:spacing w:after="0" w:line="360" w:lineRule="auto"/>
        <w:jc w:val="both"/>
        <w:rPr>
          <w:rFonts w:ascii="Times New Roman" w:hAnsi="Times New Roman"/>
          <w:b/>
          <w:sz w:val="20"/>
          <w:szCs w:val="20"/>
        </w:rPr>
      </w:pPr>
      <w:r>
        <w:rPr>
          <w:rFonts w:ascii="Times New Roman" w:hAnsi="Times New Roman"/>
          <w:b/>
          <w:sz w:val="20"/>
          <w:szCs w:val="20"/>
        </w:rPr>
        <w:t>CHI-SQUARE TEST</w:t>
      </w:r>
    </w:p>
    <w:p w:rsidR="00213C85" w:rsidRPr="00213C85" w:rsidRDefault="00213C85" w:rsidP="00213C85">
      <w:pPr>
        <w:tabs>
          <w:tab w:val="left" w:pos="2604"/>
        </w:tabs>
        <w:spacing w:line="240" w:lineRule="auto"/>
        <w:ind w:firstLine="180"/>
        <w:jc w:val="both"/>
        <w:rPr>
          <w:rFonts w:ascii="Times New Roman" w:hAnsi="Times New Roman" w:cs="Times New Roman"/>
          <w:sz w:val="20"/>
          <w:szCs w:val="20"/>
        </w:rPr>
      </w:pPr>
      <w:r w:rsidRPr="00213C85">
        <w:rPr>
          <w:rFonts w:ascii="Times New Roman" w:hAnsi="Times New Roman" w:cs="Times New Roman"/>
          <w:sz w:val="20"/>
          <w:szCs w:val="20"/>
          <w:shd w:val="clear" w:color="auto" w:fill="FFFFFF"/>
        </w:rPr>
        <w:t>A chi-square test is </w:t>
      </w:r>
      <w:r w:rsidRPr="00213C85">
        <w:rPr>
          <w:rFonts w:ascii="Times New Roman" w:hAnsi="Times New Roman" w:cs="Times New Roman"/>
          <w:bCs/>
          <w:sz w:val="20"/>
          <w:szCs w:val="20"/>
          <w:shd w:val="clear" w:color="auto" w:fill="FFFFFF"/>
        </w:rPr>
        <w:t>a statistical test used to compare observed results with expected results</w:t>
      </w:r>
      <w:r w:rsidRPr="00213C85">
        <w:rPr>
          <w:rFonts w:ascii="Times New Roman" w:hAnsi="Times New Roman" w:cs="Times New Roman"/>
          <w:sz w:val="20"/>
          <w:szCs w:val="20"/>
          <w:shd w:val="clear" w:color="auto" w:fill="FFFFFF"/>
        </w:rPr>
        <w:t>. The purpose of this test is to determine if a difference between observed data and expected data is due to chance, or if it is due to a relationship between the variables you are studying.</w:t>
      </w:r>
    </w:p>
    <w:p w:rsidR="00213C85" w:rsidRPr="00213C85" w:rsidRDefault="00E343CD" w:rsidP="00213C85">
      <w:pPr>
        <w:tabs>
          <w:tab w:val="left" w:pos="2604"/>
        </w:tabs>
        <w:spacing w:line="240" w:lineRule="auto"/>
        <w:jc w:val="both"/>
        <w:rPr>
          <w:rFonts w:ascii="Times New Roman" w:hAnsi="Times New Roman" w:cs="Times New Roman"/>
          <w:b/>
          <w:sz w:val="20"/>
          <w:szCs w:val="20"/>
        </w:rPr>
      </w:pPr>
      <w:r>
        <w:rPr>
          <w:rFonts w:ascii="Times New Roman" w:hAnsi="Times New Roman" w:cs="Times New Roman"/>
          <w:b/>
          <w:noProof/>
          <w:sz w:val="20"/>
          <w:szCs w:val="20"/>
        </w:rPr>
        <w:pict>
          <v:shapetype id="_x0000_t32" coordsize="21600,21600" o:spt="32" o:oned="t" path="m,l21600,21600e" filled="f">
            <v:path arrowok="t" fillok="f" o:connecttype="none"/>
            <o:lock v:ext="edit" shapetype="t"/>
          </v:shapetype>
          <v:shape id="_x0000_s1027" type="#_x0000_t32" style="position:absolute;left:0;text-align:left;margin-left:70.15pt;margin-top:21.25pt;width:39.35pt;height:.6pt;flip:y;z-index:251661312" o:connectortype="straight"/>
        </w:pict>
      </w:r>
      <w:r w:rsidR="00213C85" w:rsidRPr="00213C85">
        <w:rPr>
          <w:rFonts w:ascii="Times New Roman" w:hAnsi="Times New Roman" w:cs="Times New Roman"/>
          <w:b/>
          <w:sz w:val="20"/>
          <w:szCs w:val="20"/>
        </w:rPr>
        <w:t>Chi-square =     (O-E)</w:t>
      </w:r>
      <w:r w:rsidR="00213C85" w:rsidRPr="00213C85">
        <w:rPr>
          <w:rFonts w:ascii="Times New Roman" w:hAnsi="Times New Roman" w:cs="Times New Roman"/>
          <w:b/>
          <w:sz w:val="20"/>
          <w:szCs w:val="20"/>
          <w:vertAlign w:val="superscript"/>
        </w:rPr>
        <w:t xml:space="preserve">2  </w:t>
      </w:r>
    </w:p>
    <w:p w:rsidR="004C7B01" w:rsidRPr="00213C85" w:rsidRDefault="00213C85" w:rsidP="00213C85">
      <w:pPr>
        <w:spacing w:before="240" w:line="240" w:lineRule="auto"/>
        <w:ind w:firstLine="720"/>
        <w:jc w:val="both"/>
        <w:rPr>
          <w:rStyle w:val="body"/>
          <w:rFonts w:ascii="Times New Roman" w:hAnsi="Times New Roman"/>
          <w:sz w:val="20"/>
          <w:szCs w:val="20"/>
        </w:rPr>
      </w:pPr>
      <w:r w:rsidRPr="00213C85">
        <w:rPr>
          <w:rFonts w:ascii="Times New Roman" w:hAnsi="Times New Roman" w:cs="Times New Roman"/>
          <w:b/>
          <w:sz w:val="20"/>
          <w:szCs w:val="20"/>
        </w:rPr>
        <w:t xml:space="preserve">                  E</w:t>
      </w:r>
      <w:r w:rsidRPr="00213C85">
        <w:rPr>
          <w:rFonts w:ascii="Times New Roman" w:hAnsi="Times New Roman" w:cs="Times New Roman"/>
          <w:sz w:val="20"/>
          <w:szCs w:val="20"/>
        </w:rPr>
        <w:t xml:space="preserve">                   </w:t>
      </w:r>
    </w:p>
    <w:p w:rsidR="004C7B01" w:rsidRDefault="004C7B01" w:rsidP="004C7B01">
      <w:pPr>
        <w:spacing w:line="360" w:lineRule="auto"/>
        <w:rPr>
          <w:rFonts w:ascii="Times New Roman" w:hAnsi="Times New Roman"/>
          <w:b/>
          <w:sz w:val="24"/>
          <w:szCs w:val="24"/>
        </w:rPr>
      </w:pPr>
      <w:r>
        <w:rPr>
          <w:rFonts w:ascii="Times New Roman" w:hAnsi="Times New Roman" w:cs="Times New Roman"/>
          <w:b/>
          <w:bCs/>
          <w:color w:val="000000" w:themeColor="text1"/>
          <w:sz w:val="24"/>
          <w:szCs w:val="24"/>
        </w:rPr>
        <w:t>3</w:t>
      </w:r>
      <w:r w:rsidRPr="004C7B01">
        <w:rPr>
          <w:rFonts w:ascii="Times New Roman" w:hAnsi="Times New Roman" w:cs="Times New Roman"/>
          <w:b/>
          <w:bCs/>
          <w:color w:val="000000" w:themeColor="text1"/>
          <w:sz w:val="24"/>
          <w:szCs w:val="24"/>
        </w:rPr>
        <w:t>.</w:t>
      </w:r>
      <w:r w:rsidRPr="004C7B01">
        <w:rPr>
          <w:rFonts w:ascii="Times New Roman" w:hAnsi="Times New Roman"/>
          <w:b/>
          <w:sz w:val="24"/>
          <w:szCs w:val="24"/>
        </w:rPr>
        <w:t>DATA ANALYSIS AND INTERPRETATION</w:t>
      </w:r>
    </w:p>
    <w:p w:rsidR="00BC64AD" w:rsidRPr="00BC64AD" w:rsidRDefault="00BC64AD" w:rsidP="00BC64AD">
      <w:pPr>
        <w:spacing w:line="360" w:lineRule="auto"/>
        <w:rPr>
          <w:rFonts w:ascii="Times New Roman" w:hAnsi="Times New Roman"/>
          <w:b/>
          <w:sz w:val="20"/>
          <w:szCs w:val="20"/>
        </w:rPr>
      </w:pPr>
      <w:r w:rsidRPr="00BC64AD">
        <w:rPr>
          <w:rFonts w:ascii="Times New Roman" w:hAnsi="Times New Roman"/>
          <w:b/>
          <w:sz w:val="20"/>
          <w:szCs w:val="20"/>
        </w:rPr>
        <w:t>1) GENDER OF THE RESPONDENTS</w:t>
      </w:r>
    </w:p>
    <w:p w:rsidR="00BC64AD" w:rsidRPr="00BC64AD" w:rsidRDefault="00BC64AD" w:rsidP="00BC64AD">
      <w:pPr>
        <w:spacing w:line="360" w:lineRule="auto"/>
        <w:jc w:val="center"/>
        <w:rPr>
          <w:rFonts w:ascii="Times New Roman" w:hAnsi="Times New Roman"/>
          <w:b/>
          <w:sz w:val="20"/>
          <w:szCs w:val="20"/>
        </w:rPr>
      </w:pPr>
      <w:r w:rsidRPr="00BC64AD">
        <w:rPr>
          <w:rFonts w:ascii="Times New Roman" w:hAnsi="Times New Roman"/>
          <w:b/>
          <w:sz w:val="20"/>
          <w:szCs w:val="20"/>
        </w:rPr>
        <w:t>TABLE NO - 3.1</w:t>
      </w:r>
    </w:p>
    <w:p w:rsidR="00BC64AD" w:rsidRPr="00BC64AD" w:rsidRDefault="005C5EBF" w:rsidP="005C5EBF">
      <w:pPr>
        <w:tabs>
          <w:tab w:val="left" w:pos="1116"/>
          <w:tab w:val="center" w:pos="5046"/>
        </w:tabs>
        <w:spacing w:line="360" w:lineRule="auto"/>
        <w:rPr>
          <w:rFonts w:ascii="Times New Roman" w:eastAsiaTheme="minorEastAsia" w:hAnsi="Times New Roman"/>
          <w:b/>
          <w:sz w:val="20"/>
          <w:szCs w:val="20"/>
        </w:rPr>
      </w:pPr>
      <w:r>
        <w:rPr>
          <w:rFonts w:ascii="Times New Roman" w:hAnsi="Times New Roman"/>
          <w:b/>
          <w:sz w:val="20"/>
          <w:szCs w:val="20"/>
          <w:lang w:val="en-GB"/>
        </w:rPr>
        <w:tab/>
      </w:r>
      <w:r>
        <w:rPr>
          <w:rFonts w:ascii="Times New Roman" w:hAnsi="Times New Roman"/>
          <w:b/>
          <w:sz w:val="20"/>
          <w:szCs w:val="20"/>
          <w:lang w:val="en-GB"/>
        </w:rPr>
        <w:tab/>
      </w:r>
      <w:r w:rsidR="00BC64AD" w:rsidRPr="00BC64AD">
        <w:rPr>
          <w:rFonts w:ascii="Times New Roman" w:hAnsi="Times New Roman"/>
          <w:b/>
          <w:sz w:val="20"/>
          <w:szCs w:val="20"/>
          <w:lang w:val="en-GB"/>
        </w:rPr>
        <w:t>GENDER</w:t>
      </w:r>
      <w:r w:rsidR="00BC64AD" w:rsidRPr="00BC64AD">
        <w:rPr>
          <w:rFonts w:ascii="Times New Roman" w:eastAsiaTheme="minorEastAsia" w:hAnsi="Times New Roman"/>
          <w:b/>
          <w:sz w:val="20"/>
          <w:szCs w:val="20"/>
        </w:rPr>
        <w:t xml:space="preserve"> OF THE RESPONDENTS</w:t>
      </w:r>
    </w:p>
    <w:tbl>
      <w:tblPr>
        <w:tblStyle w:val="TableGrid"/>
        <w:tblpPr w:leftFromText="180" w:rightFromText="180" w:vertAnchor="text" w:horzAnchor="margin" w:tblpXSpec="center" w:tblpY="148"/>
        <w:tblW w:w="0" w:type="auto"/>
        <w:tblLook w:val="04A0"/>
      </w:tblPr>
      <w:tblGrid>
        <w:gridCol w:w="2836"/>
        <w:gridCol w:w="2953"/>
        <w:gridCol w:w="2575"/>
      </w:tblGrid>
      <w:tr w:rsidR="00BC64AD" w:rsidRPr="00BC64AD" w:rsidTr="0066338B">
        <w:tc>
          <w:tcPr>
            <w:tcW w:w="2836" w:type="dxa"/>
            <w:vAlign w:val="center"/>
          </w:tcPr>
          <w:p w:rsidR="00BC64AD" w:rsidRPr="00BC64AD" w:rsidRDefault="00BC64AD" w:rsidP="0066338B">
            <w:pPr>
              <w:autoSpaceDE w:val="0"/>
              <w:autoSpaceDN w:val="0"/>
              <w:adjustRightInd w:val="0"/>
              <w:spacing w:line="480" w:lineRule="auto"/>
              <w:jc w:val="center"/>
              <w:rPr>
                <w:rFonts w:ascii="Times New Roman" w:hAnsi="Times New Roman"/>
                <w:b/>
              </w:rPr>
            </w:pPr>
            <w:r w:rsidRPr="00BC64AD">
              <w:rPr>
                <w:rFonts w:ascii="Times New Roman" w:hAnsi="Times New Roman"/>
                <w:b/>
                <w:bCs/>
                <w:color w:val="000000"/>
              </w:rPr>
              <w:t>GENDER</w:t>
            </w:r>
          </w:p>
        </w:tc>
        <w:tc>
          <w:tcPr>
            <w:tcW w:w="2953" w:type="dxa"/>
            <w:vAlign w:val="center"/>
          </w:tcPr>
          <w:p w:rsidR="00BC64AD" w:rsidRPr="00BC64AD" w:rsidRDefault="00BC64AD" w:rsidP="0066338B">
            <w:pPr>
              <w:autoSpaceDE w:val="0"/>
              <w:autoSpaceDN w:val="0"/>
              <w:adjustRightInd w:val="0"/>
              <w:spacing w:line="480" w:lineRule="auto"/>
              <w:jc w:val="center"/>
              <w:rPr>
                <w:rFonts w:ascii="Times New Roman" w:hAnsi="Times New Roman"/>
                <w:b/>
              </w:rPr>
            </w:pPr>
            <w:r w:rsidRPr="00BC64AD">
              <w:rPr>
                <w:rFonts w:ascii="Times New Roman" w:hAnsi="Times New Roman"/>
                <w:b/>
              </w:rPr>
              <w:t>NO OF RESPONDENTS</w:t>
            </w:r>
          </w:p>
        </w:tc>
        <w:tc>
          <w:tcPr>
            <w:tcW w:w="2575" w:type="dxa"/>
            <w:vAlign w:val="center"/>
          </w:tcPr>
          <w:p w:rsidR="00BC64AD" w:rsidRPr="00BC64AD" w:rsidRDefault="00BC64AD" w:rsidP="0066338B">
            <w:pPr>
              <w:autoSpaceDE w:val="0"/>
              <w:autoSpaceDN w:val="0"/>
              <w:adjustRightInd w:val="0"/>
              <w:spacing w:line="480" w:lineRule="auto"/>
              <w:jc w:val="center"/>
              <w:rPr>
                <w:rFonts w:ascii="Times New Roman" w:hAnsi="Times New Roman"/>
                <w:b/>
              </w:rPr>
            </w:pPr>
            <w:r w:rsidRPr="00BC64AD">
              <w:rPr>
                <w:rFonts w:ascii="Times New Roman" w:hAnsi="Times New Roman"/>
                <w:b/>
              </w:rPr>
              <w:t xml:space="preserve">PERCENTAGE </w:t>
            </w:r>
          </w:p>
        </w:tc>
      </w:tr>
      <w:tr w:rsidR="00375683" w:rsidRPr="00BC64AD" w:rsidTr="0066338B">
        <w:tc>
          <w:tcPr>
            <w:tcW w:w="2836" w:type="dxa"/>
            <w:vAlign w:val="center"/>
          </w:tcPr>
          <w:p w:rsidR="00375683" w:rsidRPr="00BC64AD" w:rsidRDefault="00375683" w:rsidP="0066338B">
            <w:pPr>
              <w:autoSpaceDE w:val="0"/>
              <w:autoSpaceDN w:val="0"/>
              <w:adjustRightInd w:val="0"/>
              <w:spacing w:line="480" w:lineRule="auto"/>
              <w:jc w:val="center"/>
              <w:rPr>
                <w:rFonts w:ascii="Times New Roman" w:hAnsi="Times New Roman"/>
                <w:color w:val="000000"/>
              </w:rPr>
            </w:pPr>
            <w:r w:rsidRPr="00BC64AD">
              <w:rPr>
                <w:rFonts w:ascii="Times New Roman" w:hAnsi="Times New Roman"/>
                <w:color w:val="000000"/>
              </w:rPr>
              <w:t>Male</w:t>
            </w:r>
          </w:p>
        </w:tc>
        <w:tc>
          <w:tcPr>
            <w:tcW w:w="2953" w:type="dxa"/>
          </w:tcPr>
          <w:p w:rsidR="00375683" w:rsidRPr="00375683" w:rsidRDefault="00375683" w:rsidP="0066338B">
            <w:pPr>
              <w:spacing w:line="360" w:lineRule="auto"/>
              <w:jc w:val="center"/>
              <w:rPr>
                <w:rFonts w:ascii="Times New Roman" w:hAnsi="Times New Roman" w:cs="Times New Roman"/>
                <w:color w:val="000000" w:themeColor="text1"/>
              </w:rPr>
            </w:pPr>
            <w:r w:rsidRPr="00375683">
              <w:rPr>
                <w:rFonts w:ascii="Times New Roman" w:hAnsi="Times New Roman" w:cs="Times New Roman"/>
                <w:color w:val="000000" w:themeColor="text1"/>
              </w:rPr>
              <w:t>31</w:t>
            </w:r>
          </w:p>
        </w:tc>
        <w:tc>
          <w:tcPr>
            <w:tcW w:w="2575" w:type="dxa"/>
          </w:tcPr>
          <w:p w:rsidR="00375683" w:rsidRPr="00375683" w:rsidRDefault="00375683" w:rsidP="0066338B">
            <w:pPr>
              <w:spacing w:line="360" w:lineRule="auto"/>
              <w:jc w:val="center"/>
              <w:rPr>
                <w:rFonts w:ascii="Times New Roman" w:hAnsi="Times New Roman" w:cs="Times New Roman"/>
                <w:color w:val="000000" w:themeColor="text1"/>
              </w:rPr>
            </w:pPr>
            <w:r w:rsidRPr="00375683">
              <w:rPr>
                <w:rFonts w:ascii="Times New Roman" w:hAnsi="Times New Roman" w:cs="Times New Roman"/>
                <w:color w:val="000000" w:themeColor="text1"/>
              </w:rPr>
              <w:t>38.8</w:t>
            </w:r>
          </w:p>
        </w:tc>
      </w:tr>
      <w:tr w:rsidR="00375683" w:rsidRPr="00BC64AD" w:rsidTr="0066338B">
        <w:tc>
          <w:tcPr>
            <w:tcW w:w="2836" w:type="dxa"/>
            <w:vAlign w:val="center"/>
          </w:tcPr>
          <w:p w:rsidR="00375683" w:rsidRPr="00BC64AD" w:rsidRDefault="00375683" w:rsidP="0066338B">
            <w:pPr>
              <w:autoSpaceDE w:val="0"/>
              <w:autoSpaceDN w:val="0"/>
              <w:adjustRightInd w:val="0"/>
              <w:spacing w:line="480" w:lineRule="auto"/>
              <w:jc w:val="center"/>
              <w:rPr>
                <w:rFonts w:ascii="Times New Roman" w:hAnsi="Times New Roman"/>
                <w:color w:val="000000"/>
              </w:rPr>
            </w:pPr>
            <w:r w:rsidRPr="00BC64AD">
              <w:rPr>
                <w:rFonts w:ascii="Times New Roman" w:hAnsi="Times New Roman"/>
                <w:color w:val="000000"/>
              </w:rPr>
              <w:t>Female</w:t>
            </w:r>
          </w:p>
        </w:tc>
        <w:tc>
          <w:tcPr>
            <w:tcW w:w="2953" w:type="dxa"/>
          </w:tcPr>
          <w:p w:rsidR="00375683" w:rsidRPr="00375683" w:rsidRDefault="00375683" w:rsidP="0066338B">
            <w:pPr>
              <w:spacing w:line="360" w:lineRule="auto"/>
              <w:jc w:val="center"/>
              <w:rPr>
                <w:rFonts w:ascii="Times New Roman" w:hAnsi="Times New Roman" w:cs="Times New Roman"/>
                <w:color w:val="000000" w:themeColor="text1"/>
              </w:rPr>
            </w:pPr>
            <w:r w:rsidRPr="00375683">
              <w:rPr>
                <w:rFonts w:ascii="Times New Roman" w:hAnsi="Times New Roman" w:cs="Times New Roman"/>
                <w:color w:val="000000" w:themeColor="text1"/>
              </w:rPr>
              <w:t>49</w:t>
            </w:r>
          </w:p>
        </w:tc>
        <w:tc>
          <w:tcPr>
            <w:tcW w:w="2575" w:type="dxa"/>
          </w:tcPr>
          <w:p w:rsidR="00375683" w:rsidRPr="00375683" w:rsidRDefault="00375683" w:rsidP="0066338B">
            <w:pPr>
              <w:spacing w:line="360" w:lineRule="auto"/>
              <w:jc w:val="center"/>
              <w:rPr>
                <w:rFonts w:ascii="Times New Roman" w:hAnsi="Times New Roman" w:cs="Times New Roman"/>
                <w:color w:val="000000" w:themeColor="text1"/>
              </w:rPr>
            </w:pPr>
            <w:r w:rsidRPr="00375683">
              <w:rPr>
                <w:rFonts w:ascii="Times New Roman" w:hAnsi="Times New Roman" w:cs="Times New Roman"/>
                <w:color w:val="000000" w:themeColor="text1"/>
              </w:rPr>
              <w:t>61.3</w:t>
            </w:r>
          </w:p>
        </w:tc>
      </w:tr>
      <w:tr w:rsidR="00375683" w:rsidRPr="00BC64AD" w:rsidTr="0066338B">
        <w:tc>
          <w:tcPr>
            <w:tcW w:w="2836" w:type="dxa"/>
            <w:vAlign w:val="center"/>
          </w:tcPr>
          <w:p w:rsidR="00375683" w:rsidRPr="00BC64AD" w:rsidRDefault="00375683" w:rsidP="0066338B">
            <w:pPr>
              <w:autoSpaceDE w:val="0"/>
              <w:autoSpaceDN w:val="0"/>
              <w:adjustRightInd w:val="0"/>
              <w:spacing w:line="480" w:lineRule="auto"/>
              <w:jc w:val="center"/>
              <w:rPr>
                <w:rFonts w:ascii="Times New Roman" w:hAnsi="Times New Roman"/>
                <w:b/>
                <w:color w:val="000000"/>
              </w:rPr>
            </w:pPr>
            <w:r w:rsidRPr="00BC64AD">
              <w:rPr>
                <w:rFonts w:ascii="Times New Roman" w:hAnsi="Times New Roman"/>
                <w:b/>
                <w:color w:val="000000"/>
              </w:rPr>
              <w:t>Total</w:t>
            </w:r>
          </w:p>
        </w:tc>
        <w:tc>
          <w:tcPr>
            <w:tcW w:w="2953" w:type="dxa"/>
          </w:tcPr>
          <w:p w:rsidR="00375683" w:rsidRDefault="00375683" w:rsidP="0066338B">
            <w:pPr>
              <w:spacing w:line="36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80</w:t>
            </w:r>
          </w:p>
        </w:tc>
        <w:tc>
          <w:tcPr>
            <w:tcW w:w="2575" w:type="dxa"/>
            <w:vAlign w:val="center"/>
          </w:tcPr>
          <w:p w:rsidR="00375683" w:rsidRPr="00BC64AD" w:rsidRDefault="00375683" w:rsidP="0066338B">
            <w:pPr>
              <w:autoSpaceDE w:val="0"/>
              <w:autoSpaceDN w:val="0"/>
              <w:adjustRightInd w:val="0"/>
              <w:spacing w:line="480" w:lineRule="auto"/>
              <w:jc w:val="center"/>
              <w:rPr>
                <w:rFonts w:ascii="Times New Roman" w:hAnsi="Times New Roman"/>
                <w:b/>
                <w:color w:val="000000"/>
              </w:rPr>
            </w:pPr>
            <w:r w:rsidRPr="00BC64AD">
              <w:rPr>
                <w:rFonts w:ascii="Times New Roman" w:hAnsi="Times New Roman"/>
                <w:b/>
                <w:color w:val="000000"/>
              </w:rPr>
              <w:t>100%</w:t>
            </w:r>
          </w:p>
        </w:tc>
      </w:tr>
    </w:tbl>
    <w:p w:rsidR="00BC64AD" w:rsidRPr="00BC64AD" w:rsidRDefault="00BC64AD" w:rsidP="00BC64AD">
      <w:pPr>
        <w:tabs>
          <w:tab w:val="left" w:pos="1050"/>
        </w:tabs>
        <w:autoSpaceDE w:val="0"/>
        <w:autoSpaceDN w:val="0"/>
        <w:adjustRightInd w:val="0"/>
        <w:spacing w:line="360" w:lineRule="auto"/>
        <w:ind w:left="720" w:hanging="436"/>
        <w:jc w:val="both"/>
        <w:rPr>
          <w:rFonts w:ascii="Times New Roman" w:hAnsi="Times New Roman"/>
          <w:b/>
          <w:sz w:val="20"/>
          <w:szCs w:val="20"/>
        </w:rPr>
      </w:pPr>
      <w:r w:rsidRPr="00BC64AD">
        <w:rPr>
          <w:rFonts w:ascii="Times New Roman" w:hAnsi="Times New Roman"/>
          <w:b/>
          <w:sz w:val="20"/>
          <w:szCs w:val="20"/>
        </w:rPr>
        <w:t>Sources: Primary data</w:t>
      </w:r>
    </w:p>
    <w:p w:rsidR="00BC64AD" w:rsidRPr="00BC64AD" w:rsidRDefault="00BC64AD" w:rsidP="00BC64AD">
      <w:pPr>
        <w:tabs>
          <w:tab w:val="left" w:pos="1050"/>
        </w:tabs>
        <w:autoSpaceDE w:val="0"/>
        <w:autoSpaceDN w:val="0"/>
        <w:adjustRightInd w:val="0"/>
        <w:spacing w:line="360" w:lineRule="auto"/>
        <w:ind w:left="720" w:hanging="436"/>
        <w:jc w:val="both"/>
        <w:rPr>
          <w:rFonts w:ascii="Times New Roman" w:hAnsi="Times New Roman"/>
          <w:b/>
          <w:sz w:val="20"/>
          <w:szCs w:val="20"/>
        </w:rPr>
      </w:pPr>
      <w:r w:rsidRPr="00BC64AD">
        <w:rPr>
          <w:rFonts w:ascii="Times New Roman" w:hAnsi="Times New Roman"/>
          <w:b/>
          <w:sz w:val="20"/>
          <w:szCs w:val="20"/>
        </w:rPr>
        <w:t xml:space="preserve"> INTERPRETATION</w:t>
      </w:r>
    </w:p>
    <w:p w:rsidR="00375683" w:rsidRPr="00375683" w:rsidRDefault="00BC64AD" w:rsidP="00375683">
      <w:pPr>
        <w:spacing w:after="0" w:line="360" w:lineRule="auto"/>
        <w:jc w:val="both"/>
        <w:rPr>
          <w:rFonts w:ascii="Times New Roman" w:hAnsi="Times New Roman" w:cs="Times New Roman"/>
          <w:noProof/>
          <w:sz w:val="20"/>
          <w:szCs w:val="20"/>
          <w:lang w:eastAsia="en-IN"/>
        </w:rPr>
      </w:pPr>
      <w:r w:rsidRPr="00BC64AD">
        <w:rPr>
          <w:rFonts w:ascii="Times New Roman" w:hAnsi="Times New Roman"/>
          <w:b/>
          <w:sz w:val="20"/>
          <w:szCs w:val="20"/>
        </w:rPr>
        <w:tab/>
      </w:r>
      <w:r w:rsidR="00375683" w:rsidRPr="00375683">
        <w:rPr>
          <w:rFonts w:ascii="Times New Roman" w:hAnsi="Times New Roman" w:cs="Times New Roman"/>
          <w:noProof/>
          <w:sz w:val="20"/>
          <w:szCs w:val="20"/>
          <w:lang w:eastAsia="en-IN"/>
        </w:rPr>
        <w:t xml:space="preserve">From the above it is inferred that, 38.8% of the respondents are male, </w:t>
      </w:r>
      <w:r w:rsidR="00375683" w:rsidRPr="00375683">
        <w:rPr>
          <w:rFonts w:ascii="Times New Roman" w:hAnsi="Times New Roman" w:cs="Times New Roman"/>
          <w:color w:val="000000" w:themeColor="text1"/>
          <w:sz w:val="20"/>
          <w:szCs w:val="20"/>
        </w:rPr>
        <w:t>61.3</w:t>
      </w:r>
      <w:r w:rsidR="00375683" w:rsidRPr="00375683">
        <w:rPr>
          <w:rFonts w:ascii="Times New Roman" w:hAnsi="Times New Roman" w:cs="Times New Roman"/>
          <w:noProof/>
          <w:sz w:val="20"/>
          <w:szCs w:val="20"/>
          <w:lang w:eastAsia="en-IN"/>
        </w:rPr>
        <w:t xml:space="preserve">% of the respondents are female. </w:t>
      </w:r>
    </w:p>
    <w:p w:rsidR="00BC64AD" w:rsidRPr="00795B3E" w:rsidRDefault="00375683" w:rsidP="00795B3E">
      <w:pPr>
        <w:spacing w:after="0" w:line="360" w:lineRule="auto"/>
        <w:jc w:val="both"/>
        <w:rPr>
          <w:rFonts w:ascii="Times New Roman" w:hAnsi="Times New Roman" w:cs="Times New Roman"/>
          <w:noProof/>
          <w:sz w:val="20"/>
          <w:szCs w:val="20"/>
          <w:lang w:eastAsia="en-IN"/>
        </w:rPr>
      </w:pPr>
      <w:r w:rsidRPr="00375683">
        <w:rPr>
          <w:rFonts w:ascii="Times New Roman" w:hAnsi="Times New Roman" w:cs="Times New Roman"/>
          <w:noProof/>
          <w:sz w:val="20"/>
          <w:szCs w:val="20"/>
          <w:lang w:eastAsia="en-IN"/>
        </w:rPr>
        <w:t>Majority (61.3%) of the respondents are female.</w:t>
      </w:r>
    </w:p>
    <w:p w:rsidR="00BC64AD" w:rsidRPr="00BC64AD" w:rsidRDefault="00BC64AD" w:rsidP="00BA7C3E">
      <w:pPr>
        <w:spacing w:line="360" w:lineRule="auto"/>
        <w:jc w:val="center"/>
        <w:rPr>
          <w:rFonts w:ascii="Times New Roman" w:hAnsi="Times New Roman"/>
          <w:b/>
          <w:sz w:val="20"/>
          <w:szCs w:val="20"/>
        </w:rPr>
      </w:pPr>
      <w:r w:rsidRPr="00BC64AD">
        <w:rPr>
          <w:rFonts w:ascii="Times New Roman" w:hAnsi="Times New Roman"/>
          <w:b/>
          <w:sz w:val="20"/>
          <w:szCs w:val="20"/>
        </w:rPr>
        <w:t>CHART NO - 3.1</w:t>
      </w:r>
    </w:p>
    <w:p w:rsidR="00BC64AD" w:rsidRDefault="00BC64AD" w:rsidP="00BC64AD">
      <w:pPr>
        <w:spacing w:line="360" w:lineRule="auto"/>
        <w:jc w:val="center"/>
        <w:rPr>
          <w:rFonts w:ascii="Times New Roman" w:eastAsiaTheme="minorEastAsia" w:hAnsi="Times New Roman"/>
          <w:b/>
          <w:sz w:val="20"/>
          <w:szCs w:val="20"/>
        </w:rPr>
      </w:pPr>
      <w:r w:rsidRPr="00BC64AD">
        <w:rPr>
          <w:rFonts w:ascii="Times New Roman" w:hAnsi="Times New Roman"/>
          <w:b/>
          <w:sz w:val="20"/>
          <w:szCs w:val="20"/>
          <w:lang w:val="en-GB"/>
        </w:rPr>
        <w:t>GENDER</w:t>
      </w:r>
      <w:r w:rsidRPr="00BC64AD">
        <w:rPr>
          <w:rFonts w:ascii="Times New Roman" w:eastAsiaTheme="minorEastAsia" w:hAnsi="Times New Roman"/>
          <w:b/>
          <w:sz w:val="20"/>
          <w:szCs w:val="20"/>
        </w:rPr>
        <w:t xml:space="preserve"> OF THE RESPONDENTS</w:t>
      </w:r>
    </w:p>
    <w:p w:rsidR="0066338B" w:rsidRPr="00BC64AD" w:rsidRDefault="0066338B" w:rsidP="00BC64AD">
      <w:pPr>
        <w:spacing w:line="360" w:lineRule="auto"/>
        <w:jc w:val="center"/>
        <w:rPr>
          <w:rFonts w:ascii="Times New Roman" w:hAnsi="Times New Roman"/>
          <w:b/>
          <w:sz w:val="20"/>
          <w:szCs w:val="20"/>
        </w:rPr>
      </w:pPr>
      <w:r w:rsidRPr="0066338B">
        <w:rPr>
          <w:rFonts w:ascii="Times New Roman" w:hAnsi="Times New Roman"/>
          <w:b/>
          <w:noProof/>
          <w:sz w:val="20"/>
          <w:szCs w:val="20"/>
        </w:rPr>
        <w:drawing>
          <wp:inline distT="0" distB="0" distL="0" distR="0">
            <wp:extent cx="3249930" cy="1790700"/>
            <wp:effectExtent l="19050" t="0" r="26670" b="0"/>
            <wp:docPr id="1"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BC64AD" w:rsidRDefault="00BC64AD" w:rsidP="00BC64AD">
      <w:pPr>
        <w:tabs>
          <w:tab w:val="left" w:pos="4050"/>
        </w:tabs>
        <w:autoSpaceDE w:val="0"/>
        <w:autoSpaceDN w:val="0"/>
        <w:adjustRightInd w:val="0"/>
        <w:spacing w:after="0" w:line="240" w:lineRule="auto"/>
        <w:jc w:val="center"/>
        <w:rPr>
          <w:rFonts w:ascii="Times New Roman" w:hAnsi="Times New Roman"/>
          <w:sz w:val="20"/>
          <w:szCs w:val="20"/>
        </w:rPr>
      </w:pPr>
    </w:p>
    <w:p w:rsidR="0066338B" w:rsidRDefault="004D38D9" w:rsidP="0066338B">
      <w:pPr>
        <w:tabs>
          <w:tab w:val="left" w:pos="4045"/>
        </w:tabs>
        <w:spacing w:line="360" w:lineRule="auto"/>
        <w:rPr>
          <w:rFonts w:ascii="Times New Roman" w:hAnsi="Times New Roman" w:cs="Times New Roman"/>
          <w:b/>
          <w:color w:val="000000" w:themeColor="text1"/>
          <w:sz w:val="20"/>
          <w:szCs w:val="20"/>
        </w:rPr>
      </w:pPr>
      <w:r w:rsidRPr="004D38D9">
        <w:rPr>
          <w:rFonts w:ascii="Times New Roman" w:hAnsi="Times New Roman"/>
          <w:b/>
          <w:sz w:val="20"/>
          <w:szCs w:val="20"/>
        </w:rPr>
        <w:t xml:space="preserve">2) </w:t>
      </w:r>
      <w:r w:rsidR="0066338B" w:rsidRPr="00B275D2">
        <w:rPr>
          <w:rFonts w:ascii="Times New Roman" w:hAnsi="Times New Roman" w:cs="Times New Roman"/>
          <w:b/>
          <w:color w:val="000000" w:themeColor="text1"/>
          <w:sz w:val="20"/>
          <w:szCs w:val="20"/>
        </w:rPr>
        <w:t>AGE OF THE RESPONDENTS</w:t>
      </w:r>
    </w:p>
    <w:p w:rsidR="004D38D9" w:rsidRDefault="004D38D9" w:rsidP="005C5EBF">
      <w:pPr>
        <w:spacing w:line="360" w:lineRule="auto"/>
        <w:jc w:val="center"/>
        <w:rPr>
          <w:rFonts w:ascii="Times New Roman" w:hAnsi="Times New Roman"/>
          <w:b/>
          <w:sz w:val="20"/>
          <w:szCs w:val="20"/>
        </w:rPr>
      </w:pPr>
      <w:r w:rsidRPr="004D38D9">
        <w:rPr>
          <w:rFonts w:ascii="Times New Roman" w:hAnsi="Times New Roman"/>
          <w:b/>
          <w:sz w:val="20"/>
          <w:szCs w:val="20"/>
        </w:rPr>
        <w:t>TABLE NO - 3.2</w:t>
      </w:r>
    </w:p>
    <w:p w:rsidR="005C5EBF" w:rsidRPr="005C5EBF" w:rsidRDefault="005C5EBF" w:rsidP="005C5EBF">
      <w:pPr>
        <w:tabs>
          <w:tab w:val="left" w:pos="4045"/>
        </w:tabs>
        <w:spacing w:line="360" w:lineRule="auto"/>
        <w:jc w:val="center"/>
        <w:rPr>
          <w:rFonts w:ascii="Times New Roman" w:hAnsi="Times New Roman" w:cs="Times New Roman"/>
          <w:b/>
          <w:color w:val="000000" w:themeColor="text1"/>
          <w:sz w:val="20"/>
          <w:szCs w:val="20"/>
        </w:rPr>
      </w:pPr>
      <w:r w:rsidRPr="00B275D2">
        <w:rPr>
          <w:rFonts w:ascii="Times New Roman" w:hAnsi="Times New Roman" w:cs="Times New Roman"/>
          <w:b/>
          <w:color w:val="000000" w:themeColor="text1"/>
          <w:sz w:val="20"/>
          <w:szCs w:val="20"/>
        </w:rPr>
        <w:t>AGE OF THE RESPONDENTS</w:t>
      </w:r>
    </w:p>
    <w:tbl>
      <w:tblPr>
        <w:tblStyle w:val="TableGrid"/>
        <w:tblW w:w="0" w:type="auto"/>
        <w:tblInd w:w="810" w:type="dxa"/>
        <w:tblLook w:val="04A0"/>
      </w:tblPr>
      <w:tblGrid>
        <w:gridCol w:w="2828"/>
        <w:gridCol w:w="2828"/>
        <w:gridCol w:w="2828"/>
      </w:tblGrid>
      <w:tr w:rsidR="005C5EBF" w:rsidRPr="00B275D2" w:rsidTr="005C5EBF">
        <w:trPr>
          <w:trHeight w:val="493"/>
        </w:trPr>
        <w:tc>
          <w:tcPr>
            <w:tcW w:w="2828" w:type="dxa"/>
          </w:tcPr>
          <w:p w:rsidR="005C5EBF" w:rsidRPr="00B275D2" w:rsidRDefault="005C5EBF" w:rsidP="00821332">
            <w:pPr>
              <w:tabs>
                <w:tab w:val="left" w:pos="4045"/>
              </w:tabs>
              <w:spacing w:line="480" w:lineRule="auto"/>
              <w:jc w:val="center"/>
              <w:rPr>
                <w:rFonts w:ascii="Times New Roman" w:hAnsi="Times New Roman" w:cs="Times New Roman"/>
                <w:b/>
              </w:rPr>
            </w:pPr>
            <w:r w:rsidRPr="00B275D2">
              <w:rPr>
                <w:rFonts w:ascii="Times New Roman" w:hAnsi="Times New Roman" w:cs="Times New Roman"/>
                <w:b/>
              </w:rPr>
              <w:t>Age</w:t>
            </w:r>
          </w:p>
        </w:tc>
        <w:tc>
          <w:tcPr>
            <w:tcW w:w="2828" w:type="dxa"/>
          </w:tcPr>
          <w:p w:rsidR="005C5EBF" w:rsidRPr="00B275D2" w:rsidRDefault="005C5EBF" w:rsidP="00821332">
            <w:pPr>
              <w:tabs>
                <w:tab w:val="left" w:pos="4045"/>
              </w:tabs>
              <w:spacing w:line="480" w:lineRule="auto"/>
              <w:jc w:val="center"/>
              <w:rPr>
                <w:rFonts w:ascii="Times New Roman" w:hAnsi="Times New Roman" w:cs="Times New Roman"/>
                <w:b/>
              </w:rPr>
            </w:pPr>
            <w:r w:rsidRPr="00B275D2">
              <w:rPr>
                <w:rFonts w:ascii="Times New Roman" w:hAnsi="Times New Roman" w:cs="Times New Roman"/>
                <w:b/>
              </w:rPr>
              <w:t>No. of Respondent</w:t>
            </w:r>
          </w:p>
        </w:tc>
        <w:tc>
          <w:tcPr>
            <w:tcW w:w="2828" w:type="dxa"/>
          </w:tcPr>
          <w:p w:rsidR="005C5EBF" w:rsidRPr="00B275D2" w:rsidRDefault="005C5EBF" w:rsidP="00821332">
            <w:pPr>
              <w:tabs>
                <w:tab w:val="left" w:pos="4045"/>
              </w:tabs>
              <w:spacing w:line="480" w:lineRule="auto"/>
              <w:jc w:val="center"/>
              <w:rPr>
                <w:rFonts w:ascii="Times New Roman" w:hAnsi="Times New Roman" w:cs="Times New Roman"/>
                <w:b/>
              </w:rPr>
            </w:pPr>
            <w:r w:rsidRPr="00B275D2">
              <w:rPr>
                <w:rFonts w:ascii="Times New Roman" w:hAnsi="Times New Roman" w:cs="Times New Roman"/>
                <w:b/>
              </w:rPr>
              <w:t>Percentage</w:t>
            </w:r>
          </w:p>
        </w:tc>
      </w:tr>
      <w:tr w:rsidR="005C5EBF" w:rsidRPr="00B275D2" w:rsidTr="005C5EBF">
        <w:trPr>
          <w:trHeight w:val="493"/>
        </w:trPr>
        <w:tc>
          <w:tcPr>
            <w:tcW w:w="2828" w:type="dxa"/>
          </w:tcPr>
          <w:p w:rsidR="005C5EBF" w:rsidRPr="00B275D2" w:rsidRDefault="005C5EBF" w:rsidP="00821332">
            <w:pPr>
              <w:tabs>
                <w:tab w:val="left" w:pos="4045"/>
              </w:tabs>
              <w:spacing w:line="480" w:lineRule="auto"/>
              <w:rPr>
                <w:rFonts w:ascii="Times New Roman" w:hAnsi="Times New Roman" w:cs="Times New Roman"/>
              </w:rPr>
            </w:pPr>
            <w:r w:rsidRPr="00B275D2">
              <w:rPr>
                <w:rFonts w:ascii="Times New Roman" w:hAnsi="Times New Roman" w:cs="Times New Roman"/>
              </w:rPr>
              <w:t>15 Years – 20 Years</w:t>
            </w:r>
          </w:p>
        </w:tc>
        <w:tc>
          <w:tcPr>
            <w:tcW w:w="2828" w:type="dxa"/>
          </w:tcPr>
          <w:p w:rsidR="005C5EBF" w:rsidRPr="00B275D2" w:rsidRDefault="005C5EBF" w:rsidP="00821332">
            <w:pPr>
              <w:tabs>
                <w:tab w:val="left" w:pos="4045"/>
              </w:tabs>
              <w:spacing w:line="480" w:lineRule="auto"/>
              <w:jc w:val="center"/>
              <w:rPr>
                <w:rFonts w:ascii="Times New Roman" w:hAnsi="Times New Roman" w:cs="Times New Roman"/>
              </w:rPr>
            </w:pPr>
            <w:r w:rsidRPr="00B275D2">
              <w:rPr>
                <w:rFonts w:ascii="Times New Roman" w:hAnsi="Times New Roman" w:cs="Times New Roman"/>
              </w:rPr>
              <w:t>10</w:t>
            </w:r>
          </w:p>
        </w:tc>
        <w:tc>
          <w:tcPr>
            <w:tcW w:w="2828" w:type="dxa"/>
          </w:tcPr>
          <w:p w:rsidR="005C5EBF" w:rsidRPr="00B275D2" w:rsidRDefault="005C5EBF" w:rsidP="00821332">
            <w:pPr>
              <w:tabs>
                <w:tab w:val="left" w:pos="4045"/>
              </w:tabs>
              <w:spacing w:line="480" w:lineRule="auto"/>
              <w:jc w:val="center"/>
              <w:rPr>
                <w:rFonts w:ascii="Times New Roman" w:hAnsi="Times New Roman" w:cs="Times New Roman"/>
              </w:rPr>
            </w:pPr>
            <w:r w:rsidRPr="00B275D2">
              <w:rPr>
                <w:rFonts w:ascii="Times New Roman" w:hAnsi="Times New Roman" w:cs="Times New Roman"/>
              </w:rPr>
              <w:t>12.5</w:t>
            </w:r>
          </w:p>
        </w:tc>
      </w:tr>
      <w:tr w:rsidR="005C5EBF" w:rsidRPr="00B275D2" w:rsidTr="005C5EBF">
        <w:trPr>
          <w:trHeight w:val="493"/>
        </w:trPr>
        <w:tc>
          <w:tcPr>
            <w:tcW w:w="2828" w:type="dxa"/>
          </w:tcPr>
          <w:p w:rsidR="005C5EBF" w:rsidRPr="00B275D2" w:rsidRDefault="005C5EBF" w:rsidP="00821332">
            <w:pPr>
              <w:tabs>
                <w:tab w:val="left" w:pos="4045"/>
              </w:tabs>
              <w:spacing w:line="480" w:lineRule="auto"/>
              <w:rPr>
                <w:rFonts w:ascii="Times New Roman" w:hAnsi="Times New Roman" w:cs="Times New Roman"/>
              </w:rPr>
            </w:pPr>
            <w:r w:rsidRPr="00B275D2">
              <w:rPr>
                <w:rFonts w:ascii="Times New Roman" w:hAnsi="Times New Roman" w:cs="Times New Roman"/>
              </w:rPr>
              <w:t>20 Years – 25 Years</w:t>
            </w:r>
          </w:p>
        </w:tc>
        <w:tc>
          <w:tcPr>
            <w:tcW w:w="2828" w:type="dxa"/>
          </w:tcPr>
          <w:p w:rsidR="005C5EBF" w:rsidRPr="00B275D2" w:rsidRDefault="005C5EBF" w:rsidP="00821332">
            <w:pPr>
              <w:tabs>
                <w:tab w:val="left" w:pos="4045"/>
              </w:tabs>
              <w:spacing w:line="480" w:lineRule="auto"/>
              <w:jc w:val="center"/>
              <w:rPr>
                <w:rFonts w:ascii="Times New Roman" w:hAnsi="Times New Roman" w:cs="Times New Roman"/>
              </w:rPr>
            </w:pPr>
            <w:r w:rsidRPr="00B275D2">
              <w:rPr>
                <w:rFonts w:ascii="Times New Roman" w:hAnsi="Times New Roman" w:cs="Times New Roman"/>
              </w:rPr>
              <w:t>44</w:t>
            </w:r>
          </w:p>
        </w:tc>
        <w:tc>
          <w:tcPr>
            <w:tcW w:w="2828" w:type="dxa"/>
          </w:tcPr>
          <w:p w:rsidR="005C5EBF" w:rsidRPr="00B275D2" w:rsidRDefault="005C5EBF" w:rsidP="00821332">
            <w:pPr>
              <w:tabs>
                <w:tab w:val="left" w:pos="4045"/>
              </w:tabs>
              <w:spacing w:line="480" w:lineRule="auto"/>
              <w:jc w:val="center"/>
              <w:rPr>
                <w:rFonts w:ascii="Times New Roman" w:hAnsi="Times New Roman" w:cs="Times New Roman"/>
              </w:rPr>
            </w:pPr>
            <w:r w:rsidRPr="00B275D2">
              <w:rPr>
                <w:rFonts w:ascii="Times New Roman" w:hAnsi="Times New Roman" w:cs="Times New Roman"/>
              </w:rPr>
              <w:t>55</w:t>
            </w:r>
          </w:p>
        </w:tc>
      </w:tr>
      <w:tr w:rsidR="005C5EBF" w:rsidRPr="00B275D2" w:rsidTr="005C5EBF">
        <w:trPr>
          <w:trHeight w:val="493"/>
        </w:trPr>
        <w:tc>
          <w:tcPr>
            <w:tcW w:w="2828" w:type="dxa"/>
          </w:tcPr>
          <w:p w:rsidR="005C5EBF" w:rsidRPr="00B275D2" w:rsidRDefault="005C5EBF" w:rsidP="00821332">
            <w:pPr>
              <w:tabs>
                <w:tab w:val="left" w:pos="4045"/>
              </w:tabs>
              <w:spacing w:line="480" w:lineRule="auto"/>
              <w:rPr>
                <w:rFonts w:ascii="Times New Roman" w:hAnsi="Times New Roman" w:cs="Times New Roman"/>
              </w:rPr>
            </w:pPr>
            <w:r w:rsidRPr="00B275D2">
              <w:rPr>
                <w:rFonts w:ascii="Times New Roman" w:hAnsi="Times New Roman" w:cs="Times New Roman"/>
              </w:rPr>
              <w:t>25 Years – 30 Years</w:t>
            </w:r>
          </w:p>
        </w:tc>
        <w:tc>
          <w:tcPr>
            <w:tcW w:w="2828" w:type="dxa"/>
          </w:tcPr>
          <w:p w:rsidR="005C5EBF" w:rsidRPr="00B275D2" w:rsidRDefault="005C5EBF" w:rsidP="00821332">
            <w:pPr>
              <w:tabs>
                <w:tab w:val="left" w:pos="4045"/>
              </w:tabs>
              <w:spacing w:line="480" w:lineRule="auto"/>
              <w:jc w:val="center"/>
              <w:rPr>
                <w:rFonts w:ascii="Times New Roman" w:hAnsi="Times New Roman" w:cs="Times New Roman"/>
              </w:rPr>
            </w:pPr>
            <w:r w:rsidRPr="00B275D2">
              <w:rPr>
                <w:rFonts w:ascii="Times New Roman" w:hAnsi="Times New Roman" w:cs="Times New Roman"/>
              </w:rPr>
              <w:t>14</w:t>
            </w:r>
          </w:p>
        </w:tc>
        <w:tc>
          <w:tcPr>
            <w:tcW w:w="2828" w:type="dxa"/>
          </w:tcPr>
          <w:p w:rsidR="005C5EBF" w:rsidRPr="00B275D2" w:rsidRDefault="005C5EBF" w:rsidP="00821332">
            <w:pPr>
              <w:tabs>
                <w:tab w:val="left" w:pos="4045"/>
              </w:tabs>
              <w:spacing w:line="480" w:lineRule="auto"/>
              <w:jc w:val="center"/>
              <w:rPr>
                <w:rFonts w:ascii="Times New Roman" w:hAnsi="Times New Roman" w:cs="Times New Roman"/>
              </w:rPr>
            </w:pPr>
            <w:r w:rsidRPr="00B275D2">
              <w:rPr>
                <w:rFonts w:ascii="Times New Roman" w:hAnsi="Times New Roman" w:cs="Times New Roman"/>
              </w:rPr>
              <w:t>17.5</w:t>
            </w:r>
          </w:p>
        </w:tc>
      </w:tr>
      <w:tr w:rsidR="005C5EBF" w:rsidRPr="00B275D2" w:rsidTr="005C5EBF">
        <w:trPr>
          <w:trHeight w:val="493"/>
        </w:trPr>
        <w:tc>
          <w:tcPr>
            <w:tcW w:w="2828" w:type="dxa"/>
          </w:tcPr>
          <w:p w:rsidR="005C5EBF" w:rsidRPr="00B275D2" w:rsidRDefault="005C5EBF" w:rsidP="00821332">
            <w:pPr>
              <w:tabs>
                <w:tab w:val="left" w:pos="4045"/>
              </w:tabs>
              <w:spacing w:line="480" w:lineRule="auto"/>
              <w:rPr>
                <w:rFonts w:ascii="Times New Roman" w:hAnsi="Times New Roman" w:cs="Times New Roman"/>
              </w:rPr>
            </w:pPr>
            <w:r w:rsidRPr="00B275D2">
              <w:rPr>
                <w:rFonts w:ascii="Times New Roman" w:hAnsi="Times New Roman" w:cs="Times New Roman"/>
              </w:rPr>
              <w:t>Above 30 Years</w:t>
            </w:r>
          </w:p>
        </w:tc>
        <w:tc>
          <w:tcPr>
            <w:tcW w:w="2828" w:type="dxa"/>
          </w:tcPr>
          <w:p w:rsidR="005C5EBF" w:rsidRPr="00B275D2" w:rsidRDefault="005C5EBF" w:rsidP="00821332">
            <w:pPr>
              <w:tabs>
                <w:tab w:val="left" w:pos="4045"/>
              </w:tabs>
              <w:spacing w:line="480" w:lineRule="auto"/>
              <w:jc w:val="center"/>
              <w:rPr>
                <w:rFonts w:ascii="Times New Roman" w:hAnsi="Times New Roman" w:cs="Times New Roman"/>
              </w:rPr>
            </w:pPr>
            <w:r w:rsidRPr="00B275D2">
              <w:rPr>
                <w:rFonts w:ascii="Times New Roman" w:hAnsi="Times New Roman" w:cs="Times New Roman"/>
              </w:rPr>
              <w:t>12</w:t>
            </w:r>
          </w:p>
        </w:tc>
        <w:tc>
          <w:tcPr>
            <w:tcW w:w="2828" w:type="dxa"/>
          </w:tcPr>
          <w:p w:rsidR="005C5EBF" w:rsidRPr="00B275D2" w:rsidRDefault="005C5EBF" w:rsidP="00821332">
            <w:pPr>
              <w:tabs>
                <w:tab w:val="left" w:pos="4045"/>
              </w:tabs>
              <w:spacing w:line="480" w:lineRule="auto"/>
              <w:jc w:val="center"/>
              <w:rPr>
                <w:rFonts w:ascii="Times New Roman" w:hAnsi="Times New Roman" w:cs="Times New Roman"/>
              </w:rPr>
            </w:pPr>
            <w:r w:rsidRPr="00B275D2">
              <w:rPr>
                <w:rFonts w:ascii="Times New Roman" w:hAnsi="Times New Roman" w:cs="Times New Roman"/>
              </w:rPr>
              <w:t>15</w:t>
            </w:r>
          </w:p>
        </w:tc>
      </w:tr>
      <w:tr w:rsidR="005C5EBF" w:rsidRPr="00B275D2" w:rsidTr="005C5EBF">
        <w:trPr>
          <w:trHeight w:val="506"/>
        </w:trPr>
        <w:tc>
          <w:tcPr>
            <w:tcW w:w="2828" w:type="dxa"/>
          </w:tcPr>
          <w:p w:rsidR="005C5EBF" w:rsidRPr="00B275D2" w:rsidRDefault="005C5EBF" w:rsidP="00821332">
            <w:pPr>
              <w:tabs>
                <w:tab w:val="left" w:pos="4045"/>
              </w:tabs>
              <w:spacing w:line="480" w:lineRule="auto"/>
              <w:rPr>
                <w:rFonts w:ascii="Times New Roman" w:hAnsi="Times New Roman" w:cs="Times New Roman"/>
                <w:b/>
              </w:rPr>
            </w:pPr>
            <w:r w:rsidRPr="00B275D2">
              <w:rPr>
                <w:rFonts w:ascii="Times New Roman" w:hAnsi="Times New Roman" w:cs="Times New Roman"/>
                <w:b/>
              </w:rPr>
              <w:t>Total</w:t>
            </w:r>
          </w:p>
        </w:tc>
        <w:tc>
          <w:tcPr>
            <w:tcW w:w="2828" w:type="dxa"/>
          </w:tcPr>
          <w:p w:rsidR="005C5EBF" w:rsidRPr="00B275D2" w:rsidRDefault="005C5EBF" w:rsidP="00821332">
            <w:pPr>
              <w:tabs>
                <w:tab w:val="left" w:pos="4045"/>
              </w:tabs>
              <w:spacing w:line="480" w:lineRule="auto"/>
              <w:jc w:val="center"/>
              <w:rPr>
                <w:rFonts w:ascii="Times New Roman" w:hAnsi="Times New Roman" w:cs="Times New Roman"/>
                <w:b/>
              </w:rPr>
            </w:pPr>
            <w:r w:rsidRPr="00B275D2">
              <w:rPr>
                <w:rFonts w:ascii="Times New Roman" w:hAnsi="Times New Roman" w:cs="Times New Roman"/>
                <w:b/>
              </w:rPr>
              <w:t>80</w:t>
            </w:r>
          </w:p>
        </w:tc>
        <w:tc>
          <w:tcPr>
            <w:tcW w:w="2828" w:type="dxa"/>
          </w:tcPr>
          <w:p w:rsidR="005C5EBF" w:rsidRPr="00B275D2" w:rsidRDefault="005C5EBF" w:rsidP="00821332">
            <w:pPr>
              <w:tabs>
                <w:tab w:val="left" w:pos="4045"/>
              </w:tabs>
              <w:spacing w:line="480" w:lineRule="auto"/>
              <w:jc w:val="center"/>
              <w:rPr>
                <w:rFonts w:ascii="Times New Roman" w:hAnsi="Times New Roman" w:cs="Times New Roman"/>
                <w:b/>
              </w:rPr>
            </w:pPr>
            <w:r w:rsidRPr="00B275D2">
              <w:rPr>
                <w:rFonts w:ascii="Times New Roman" w:hAnsi="Times New Roman" w:cs="Times New Roman"/>
                <w:b/>
              </w:rPr>
              <w:t>100</w:t>
            </w:r>
          </w:p>
        </w:tc>
      </w:tr>
    </w:tbl>
    <w:p w:rsidR="005C5EBF" w:rsidRPr="00B275D2" w:rsidRDefault="005C5EBF" w:rsidP="005C5EBF">
      <w:pPr>
        <w:spacing w:after="0" w:line="480" w:lineRule="auto"/>
        <w:jc w:val="both"/>
        <w:rPr>
          <w:rFonts w:ascii="Times New Roman" w:hAnsi="Times New Roman" w:cs="Times New Roman"/>
          <w:noProof/>
          <w:sz w:val="20"/>
          <w:szCs w:val="20"/>
          <w:lang w:eastAsia="en-IN"/>
        </w:rPr>
      </w:pPr>
      <w:r>
        <w:rPr>
          <w:rFonts w:ascii="Times New Roman" w:hAnsi="Times New Roman" w:cs="Times New Roman"/>
          <w:b/>
          <w:noProof/>
          <w:sz w:val="20"/>
          <w:szCs w:val="20"/>
          <w:lang w:eastAsia="en-IN"/>
        </w:rPr>
        <w:t xml:space="preserve">              </w:t>
      </w:r>
      <w:r w:rsidRPr="00B275D2">
        <w:rPr>
          <w:rFonts w:ascii="Times New Roman" w:hAnsi="Times New Roman" w:cs="Times New Roman"/>
          <w:b/>
          <w:noProof/>
          <w:sz w:val="20"/>
          <w:szCs w:val="20"/>
          <w:lang w:eastAsia="en-IN"/>
        </w:rPr>
        <w:t>Source</w:t>
      </w:r>
      <w:r w:rsidRPr="00B275D2">
        <w:rPr>
          <w:rFonts w:ascii="Times New Roman" w:hAnsi="Times New Roman" w:cs="Times New Roman"/>
          <w:noProof/>
          <w:sz w:val="20"/>
          <w:szCs w:val="20"/>
          <w:lang w:eastAsia="en-IN"/>
        </w:rPr>
        <w:t>: Primary data</w:t>
      </w:r>
    </w:p>
    <w:p w:rsidR="005C5EBF" w:rsidRPr="00B275D2" w:rsidRDefault="005C5EBF" w:rsidP="005C5EBF">
      <w:pPr>
        <w:spacing w:after="0" w:line="480" w:lineRule="auto"/>
        <w:jc w:val="both"/>
        <w:rPr>
          <w:rFonts w:ascii="Times New Roman" w:hAnsi="Times New Roman" w:cs="Times New Roman"/>
          <w:b/>
          <w:noProof/>
          <w:sz w:val="20"/>
          <w:szCs w:val="20"/>
          <w:lang w:eastAsia="en-IN"/>
        </w:rPr>
      </w:pPr>
      <w:r w:rsidRPr="00B275D2">
        <w:rPr>
          <w:rFonts w:ascii="Times New Roman" w:hAnsi="Times New Roman" w:cs="Times New Roman"/>
          <w:b/>
          <w:noProof/>
          <w:sz w:val="20"/>
          <w:szCs w:val="20"/>
          <w:lang w:eastAsia="en-IN"/>
        </w:rPr>
        <w:t>INTERPRETATION:</w:t>
      </w:r>
    </w:p>
    <w:p w:rsidR="005C5EBF" w:rsidRPr="00B275D2" w:rsidRDefault="005C5EBF" w:rsidP="005C5EBF">
      <w:pPr>
        <w:spacing w:after="0" w:line="480" w:lineRule="auto"/>
        <w:jc w:val="both"/>
        <w:rPr>
          <w:rFonts w:ascii="Times New Roman" w:hAnsi="Times New Roman" w:cs="Times New Roman"/>
          <w:noProof/>
          <w:sz w:val="20"/>
          <w:szCs w:val="20"/>
          <w:lang w:eastAsia="en-IN"/>
        </w:rPr>
      </w:pPr>
      <w:r w:rsidRPr="00B275D2">
        <w:rPr>
          <w:rFonts w:ascii="Times New Roman" w:hAnsi="Times New Roman" w:cs="Times New Roman"/>
          <w:noProof/>
          <w:sz w:val="20"/>
          <w:szCs w:val="20"/>
          <w:lang w:eastAsia="en-IN"/>
        </w:rPr>
        <w:t xml:space="preserve">                From the above it is inferred that, 12.5% of the respondents are 15 years – 20 years, 55% of the respondents are 20 years – 25 years, 17.5% of the respondents are 25 years – 30 years, 15% of the respondents are above 30 years.</w:t>
      </w:r>
    </w:p>
    <w:p w:rsidR="005C5EBF" w:rsidRPr="00B275D2" w:rsidRDefault="005C5EBF" w:rsidP="005C5EBF">
      <w:pPr>
        <w:spacing w:line="480" w:lineRule="auto"/>
        <w:jc w:val="both"/>
        <w:rPr>
          <w:sz w:val="20"/>
          <w:szCs w:val="20"/>
        </w:rPr>
      </w:pPr>
      <w:r w:rsidRPr="00B275D2">
        <w:rPr>
          <w:rFonts w:ascii="Times New Roman" w:hAnsi="Times New Roman" w:cs="Times New Roman"/>
          <w:noProof/>
          <w:sz w:val="20"/>
          <w:szCs w:val="20"/>
          <w:lang w:eastAsia="en-IN"/>
        </w:rPr>
        <w:t>Majority (55%) of the respondents are 20 years – 25 years.</w:t>
      </w:r>
    </w:p>
    <w:p w:rsidR="004D38D9" w:rsidRPr="004D38D9" w:rsidRDefault="004D38D9" w:rsidP="004D38D9">
      <w:pPr>
        <w:spacing w:line="360" w:lineRule="auto"/>
        <w:jc w:val="center"/>
        <w:rPr>
          <w:rFonts w:ascii="Times New Roman" w:hAnsi="Times New Roman"/>
          <w:b/>
          <w:sz w:val="20"/>
          <w:szCs w:val="20"/>
        </w:rPr>
      </w:pPr>
      <w:r w:rsidRPr="004D38D9">
        <w:rPr>
          <w:rFonts w:ascii="Times New Roman" w:hAnsi="Times New Roman"/>
          <w:b/>
          <w:sz w:val="20"/>
          <w:szCs w:val="20"/>
        </w:rPr>
        <w:t>CHART NO - 3.2</w:t>
      </w:r>
    </w:p>
    <w:p w:rsidR="005C5EBF" w:rsidRDefault="005C5EBF" w:rsidP="005C5EBF">
      <w:pPr>
        <w:tabs>
          <w:tab w:val="left" w:pos="4045"/>
        </w:tabs>
        <w:spacing w:line="360" w:lineRule="auto"/>
        <w:jc w:val="center"/>
        <w:rPr>
          <w:rFonts w:ascii="Times New Roman" w:hAnsi="Times New Roman" w:cs="Times New Roman"/>
          <w:b/>
          <w:color w:val="000000" w:themeColor="text1"/>
          <w:sz w:val="20"/>
          <w:szCs w:val="20"/>
        </w:rPr>
      </w:pPr>
      <w:r w:rsidRPr="00B275D2">
        <w:rPr>
          <w:rFonts w:ascii="Times New Roman" w:hAnsi="Times New Roman" w:cs="Times New Roman"/>
          <w:b/>
          <w:color w:val="000000" w:themeColor="text1"/>
          <w:sz w:val="20"/>
          <w:szCs w:val="20"/>
        </w:rPr>
        <w:t>AGE OF THE RESPONDENTS</w:t>
      </w:r>
    </w:p>
    <w:p w:rsidR="00E02583" w:rsidRDefault="00795B3E" w:rsidP="00E32695">
      <w:pPr>
        <w:tabs>
          <w:tab w:val="left" w:pos="4045"/>
        </w:tabs>
        <w:spacing w:line="360" w:lineRule="auto"/>
        <w:jc w:val="center"/>
        <w:rPr>
          <w:rFonts w:ascii="Times New Roman" w:hAnsi="Times New Roman" w:cs="Times New Roman"/>
          <w:b/>
          <w:color w:val="000000" w:themeColor="text1"/>
          <w:sz w:val="20"/>
          <w:szCs w:val="20"/>
        </w:rPr>
      </w:pPr>
      <w:r>
        <w:rPr>
          <w:rFonts w:ascii="Times New Roman" w:hAnsi="Times New Roman" w:cs="Times New Roman"/>
          <w:b/>
          <w:noProof/>
          <w:color w:val="000000" w:themeColor="text1"/>
          <w:sz w:val="20"/>
          <w:szCs w:val="20"/>
        </w:rPr>
        <w:drawing>
          <wp:anchor distT="0" distB="0" distL="114300" distR="114300" simplePos="0" relativeHeight="251662336" behindDoc="0" locked="0" layoutInCell="1" allowOverlap="1">
            <wp:simplePos x="0" y="0"/>
            <wp:positionH relativeFrom="column">
              <wp:posOffset>1348105</wp:posOffset>
            </wp:positionH>
            <wp:positionV relativeFrom="paragraph">
              <wp:posOffset>39370</wp:posOffset>
            </wp:positionV>
            <wp:extent cx="3589020" cy="1668780"/>
            <wp:effectExtent l="19050" t="0" r="11430" b="7620"/>
            <wp:wrapSquare wrapText="bothSides"/>
            <wp:docPr id="1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p>
    <w:p w:rsidR="00E02583" w:rsidRDefault="00E02583" w:rsidP="00E32695">
      <w:pPr>
        <w:tabs>
          <w:tab w:val="left" w:pos="4045"/>
        </w:tabs>
        <w:spacing w:line="360" w:lineRule="auto"/>
        <w:jc w:val="center"/>
        <w:rPr>
          <w:rFonts w:ascii="Times New Roman" w:hAnsi="Times New Roman" w:cs="Times New Roman"/>
          <w:b/>
          <w:color w:val="000000" w:themeColor="text1"/>
          <w:sz w:val="20"/>
          <w:szCs w:val="20"/>
        </w:rPr>
      </w:pPr>
    </w:p>
    <w:p w:rsidR="00E02583" w:rsidRDefault="00E02583" w:rsidP="00E32695">
      <w:pPr>
        <w:tabs>
          <w:tab w:val="left" w:pos="4045"/>
        </w:tabs>
        <w:spacing w:line="360" w:lineRule="auto"/>
        <w:jc w:val="center"/>
        <w:rPr>
          <w:rFonts w:ascii="Times New Roman" w:hAnsi="Times New Roman" w:cs="Times New Roman"/>
          <w:b/>
          <w:color w:val="000000" w:themeColor="text1"/>
          <w:sz w:val="20"/>
          <w:szCs w:val="20"/>
        </w:rPr>
      </w:pPr>
    </w:p>
    <w:p w:rsidR="004D38D9" w:rsidRPr="00E32695" w:rsidRDefault="004D38D9" w:rsidP="00E32695">
      <w:pPr>
        <w:tabs>
          <w:tab w:val="left" w:pos="4045"/>
        </w:tabs>
        <w:spacing w:line="360" w:lineRule="auto"/>
        <w:jc w:val="center"/>
        <w:rPr>
          <w:rFonts w:ascii="Times New Roman" w:hAnsi="Times New Roman" w:cs="Times New Roman"/>
          <w:b/>
          <w:color w:val="000000" w:themeColor="text1"/>
          <w:sz w:val="20"/>
          <w:szCs w:val="20"/>
        </w:rPr>
      </w:pPr>
    </w:p>
    <w:p w:rsidR="004D38D9" w:rsidRDefault="00E02583" w:rsidP="00E02583">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br w:type="textWrapping" w:clear="all"/>
      </w:r>
    </w:p>
    <w:p w:rsidR="00E02583" w:rsidRDefault="00E02583" w:rsidP="00AE00BE">
      <w:pPr>
        <w:tabs>
          <w:tab w:val="left" w:pos="4045"/>
        </w:tabs>
        <w:spacing w:line="360" w:lineRule="auto"/>
        <w:rPr>
          <w:rFonts w:ascii="Times New Roman" w:hAnsi="Times New Roman"/>
          <w:b/>
          <w:bCs/>
          <w:color w:val="000000"/>
          <w:sz w:val="20"/>
          <w:szCs w:val="20"/>
        </w:rPr>
      </w:pPr>
    </w:p>
    <w:p w:rsidR="004D38D9" w:rsidRPr="00AE00BE" w:rsidRDefault="00AE00BE" w:rsidP="00AE00BE">
      <w:pPr>
        <w:tabs>
          <w:tab w:val="left" w:pos="4045"/>
        </w:tabs>
        <w:spacing w:line="360" w:lineRule="auto"/>
        <w:rPr>
          <w:rFonts w:ascii="Times New Roman" w:hAnsi="Times New Roman" w:cs="Times New Roman"/>
          <w:b/>
          <w:color w:val="000000" w:themeColor="text1"/>
          <w:sz w:val="20"/>
          <w:szCs w:val="20"/>
        </w:rPr>
      </w:pPr>
      <w:r>
        <w:rPr>
          <w:rFonts w:ascii="Times New Roman" w:hAnsi="Times New Roman"/>
          <w:b/>
          <w:bCs/>
          <w:color w:val="000000"/>
          <w:sz w:val="20"/>
          <w:szCs w:val="20"/>
        </w:rPr>
        <w:t xml:space="preserve">3) </w:t>
      </w:r>
      <w:r w:rsidRPr="00B275D2">
        <w:rPr>
          <w:rFonts w:ascii="Times New Roman" w:hAnsi="Times New Roman" w:cs="Times New Roman"/>
          <w:b/>
          <w:color w:val="000000" w:themeColor="text1"/>
          <w:sz w:val="20"/>
          <w:szCs w:val="20"/>
        </w:rPr>
        <w:t>MONTHLY INCOME OF THE RESPONDENTS</w:t>
      </w:r>
    </w:p>
    <w:p w:rsidR="004D38D9" w:rsidRDefault="004D38D9" w:rsidP="00795B3E">
      <w:pPr>
        <w:pStyle w:val="ListParagraph"/>
        <w:spacing w:line="360" w:lineRule="auto"/>
        <w:ind w:left="0"/>
        <w:jc w:val="center"/>
        <w:rPr>
          <w:rFonts w:ascii="Times New Roman" w:eastAsiaTheme="minorEastAsia" w:hAnsi="Times New Roman"/>
          <w:b/>
          <w:sz w:val="20"/>
          <w:szCs w:val="20"/>
        </w:rPr>
      </w:pPr>
      <w:r w:rsidRPr="004D38D9">
        <w:rPr>
          <w:rFonts w:ascii="Times New Roman" w:eastAsiaTheme="minorEastAsia" w:hAnsi="Times New Roman"/>
          <w:b/>
          <w:sz w:val="20"/>
          <w:szCs w:val="20"/>
        </w:rPr>
        <w:t>TABLE NO - 3.3</w:t>
      </w:r>
    </w:p>
    <w:p w:rsidR="00821332" w:rsidRDefault="00821332" w:rsidP="004D38D9">
      <w:pPr>
        <w:pStyle w:val="ListParagraph"/>
        <w:spacing w:line="360" w:lineRule="auto"/>
        <w:ind w:left="0"/>
        <w:jc w:val="center"/>
        <w:rPr>
          <w:rFonts w:ascii="Times New Roman" w:eastAsiaTheme="minorEastAsia" w:hAnsi="Times New Roman"/>
          <w:b/>
          <w:sz w:val="20"/>
          <w:szCs w:val="20"/>
        </w:rPr>
      </w:pPr>
      <w:r w:rsidRPr="00B275D2">
        <w:rPr>
          <w:rFonts w:ascii="Times New Roman" w:hAnsi="Times New Roman" w:cs="Times New Roman"/>
          <w:b/>
          <w:color w:val="000000" w:themeColor="text1"/>
          <w:sz w:val="20"/>
          <w:szCs w:val="20"/>
        </w:rPr>
        <w:t>MONTHLY INCOME OF THE RESPONDENTS</w:t>
      </w:r>
    </w:p>
    <w:tbl>
      <w:tblPr>
        <w:tblStyle w:val="TableGrid"/>
        <w:tblW w:w="0" w:type="auto"/>
        <w:tblInd w:w="654" w:type="dxa"/>
        <w:tblLook w:val="04A0"/>
      </w:tblPr>
      <w:tblGrid>
        <w:gridCol w:w="2932"/>
        <w:gridCol w:w="2932"/>
        <w:gridCol w:w="2932"/>
      </w:tblGrid>
      <w:tr w:rsidR="00D440F5" w:rsidRPr="00B275D2" w:rsidTr="00D440F5">
        <w:trPr>
          <w:trHeight w:val="366"/>
        </w:trPr>
        <w:tc>
          <w:tcPr>
            <w:tcW w:w="2932" w:type="dxa"/>
          </w:tcPr>
          <w:p w:rsidR="00D440F5" w:rsidRPr="00B275D2" w:rsidRDefault="00D440F5" w:rsidP="00D440F5">
            <w:pPr>
              <w:tabs>
                <w:tab w:val="left" w:pos="4045"/>
              </w:tabs>
              <w:spacing w:line="480" w:lineRule="auto"/>
              <w:jc w:val="center"/>
              <w:rPr>
                <w:rFonts w:ascii="Times New Roman" w:hAnsi="Times New Roman" w:cs="Times New Roman"/>
                <w:b/>
              </w:rPr>
            </w:pPr>
            <w:r w:rsidRPr="00B275D2">
              <w:rPr>
                <w:rFonts w:ascii="Times New Roman" w:hAnsi="Times New Roman" w:cs="Times New Roman"/>
                <w:b/>
              </w:rPr>
              <w:t>Monthly income</w:t>
            </w:r>
          </w:p>
        </w:tc>
        <w:tc>
          <w:tcPr>
            <w:tcW w:w="2932" w:type="dxa"/>
          </w:tcPr>
          <w:p w:rsidR="00D440F5" w:rsidRPr="00B275D2" w:rsidRDefault="00D440F5" w:rsidP="00D440F5">
            <w:pPr>
              <w:tabs>
                <w:tab w:val="left" w:pos="4045"/>
              </w:tabs>
              <w:spacing w:line="480" w:lineRule="auto"/>
              <w:jc w:val="center"/>
              <w:rPr>
                <w:rFonts w:ascii="Times New Roman" w:hAnsi="Times New Roman" w:cs="Times New Roman"/>
                <w:b/>
              </w:rPr>
            </w:pPr>
            <w:r w:rsidRPr="00B275D2">
              <w:rPr>
                <w:rFonts w:ascii="Times New Roman" w:hAnsi="Times New Roman" w:cs="Times New Roman"/>
                <w:b/>
              </w:rPr>
              <w:t>No. of Respondents</w:t>
            </w:r>
          </w:p>
        </w:tc>
        <w:tc>
          <w:tcPr>
            <w:tcW w:w="2932" w:type="dxa"/>
          </w:tcPr>
          <w:p w:rsidR="00D440F5" w:rsidRPr="00B275D2" w:rsidRDefault="00D440F5" w:rsidP="00D440F5">
            <w:pPr>
              <w:tabs>
                <w:tab w:val="left" w:pos="4045"/>
              </w:tabs>
              <w:spacing w:line="480" w:lineRule="auto"/>
              <w:jc w:val="center"/>
              <w:rPr>
                <w:rFonts w:ascii="Times New Roman" w:hAnsi="Times New Roman" w:cs="Times New Roman"/>
                <w:b/>
              </w:rPr>
            </w:pPr>
            <w:r w:rsidRPr="00B275D2">
              <w:rPr>
                <w:rFonts w:ascii="Times New Roman" w:hAnsi="Times New Roman" w:cs="Times New Roman"/>
                <w:b/>
              </w:rPr>
              <w:t>Percentage</w:t>
            </w:r>
          </w:p>
        </w:tc>
      </w:tr>
      <w:tr w:rsidR="00D440F5" w:rsidRPr="00B275D2" w:rsidTr="00D440F5">
        <w:trPr>
          <w:trHeight w:val="366"/>
        </w:trPr>
        <w:tc>
          <w:tcPr>
            <w:tcW w:w="2932" w:type="dxa"/>
          </w:tcPr>
          <w:p w:rsidR="00D440F5" w:rsidRPr="00B275D2" w:rsidRDefault="00D440F5" w:rsidP="00D440F5">
            <w:pPr>
              <w:tabs>
                <w:tab w:val="left" w:pos="4045"/>
              </w:tabs>
              <w:spacing w:line="480" w:lineRule="auto"/>
              <w:rPr>
                <w:rFonts w:ascii="Times New Roman" w:hAnsi="Times New Roman" w:cs="Times New Roman"/>
              </w:rPr>
            </w:pPr>
            <w:r w:rsidRPr="00B275D2">
              <w:rPr>
                <w:rFonts w:ascii="Times New Roman" w:hAnsi="Times New Roman" w:cs="Times New Roman"/>
              </w:rPr>
              <w:t>Less than Rs 10,000</w:t>
            </w:r>
          </w:p>
        </w:tc>
        <w:tc>
          <w:tcPr>
            <w:tcW w:w="2932" w:type="dxa"/>
          </w:tcPr>
          <w:p w:rsidR="00D440F5" w:rsidRPr="00B275D2" w:rsidRDefault="00D440F5" w:rsidP="00D440F5">
            <w:pPr>
              <w:tabs>
                <w:tab w:val="left" w:pos="4045"/>
              </w:tabs>
              <w:spacing w:line="480" w:lineRule="auto"/>
              <w:jc w:val="center"/>
              <w:rPr>
                <w:rFonts w:ascii="Times New Roman" w:hAnsi="Times New Roman" w:cs="Times New Roman"/>
              </w:rPr>
            </w:pPr>
            <w:r w:rsidRPr="00B275D2">
              <w:rPr>
                <w:rFonts w:ascii="Times New Roman" w:hAnsi="Times New Roman" w:cs="Times New Roman"/>
              </w:rPr>
              <w:t>39</w:t>
            </w:r>
          </w:p>
        </w:tc>
        <w:tc>
          <w:tcPr>
            <w:tcW w:w="2932" w:type="dxa"/>
          </w:tcPr>
          <w:p w:rsidR="00D440F5" w:rsidRPr="00B275D2" w:rsidRDefault="00D440F5" w:rsidP="00D440F5">
            <w:pPr>
              <w:tabs>
                <w:tab w:val="left" w:pos="4045"/>
              </w:tabs>
              <w:spacing w:line="480" w:lineRule="auto"/>
              <w:jc w:val="center"/>
              <w:rPr>
                <w:rFonts w:ascii="Times New Roman" w:hAnsi="Times New Roman" w:cs="Times New Roman"/>
              </w:rPr>
            </w:pPr>
            <w:r w:rsidRPr="00B275D2">
              <w:rPr>
                <w:rFonts w:ascii="Times New Roman" w:hAnsi="Times New Roman" w:cs="Times New Roman"/>
              </w:rPr>
              <w:t>48.8</w:t>
            </w:r>
          </w:p>
        </w:tc>
      </w:tr>
      <w:tr w:rsidR="00D440F5" w:rsidRPr="00B275D2" w:rsidTr="00D440F5">
        <w:trPr>
          <w:trHeight w:val="379"/>
        </w:trPr>
        <w:tc>
          <w:tcPr>
            <w:tcW w:w="2932" w:type="dxa"/>
          </w:tcPr>
          <w:p w:rsidR="00D440F5" w:rsidRPr="00B275D2" w:rsidRDefault="00D440F5" w:rsidP="00D440F5">
            <w:pPr>
              <w:tabs>
                <w:tab w:val="left" w:pos="4045"/>
              </w:tabs>
              <w:spacing w:line="480" w:lineRule="auto"/>
              <w:rPr>
                <w:rFonts w:ascii="Times New Roman" w:hAnsi="Times New Roman" w:cs="Times New Roman"/>
              </w:rPr>
            </w:pPr>
            <w:r w:rsidRPr="00B275D2">
              <w:rPr>
                <w:rFonts w:ascii="Times New Roman" w:hAnsi="Times New Roman" w:cs="Times New Roman"/>
              </w:rPr>
              <w:lastRenderedPageBreak/>
              <w:t>Rs 10,000 – Rs 20,000</w:t>
            </w:r>
          </w:p>
        </w:tc>
        <w:tc>
          <w:tcPr>
            <w:tcW w:w="2932" w:type="dxa"/>
          </w:tcPr>
          <w:p w:rsidR="00D440F5" w:rsidRPr="00B275D2" w:rsidRDefault="00D440F5" w:rsidP="00D440F5">
            <w:pPr>
              <w:tabs>
                <w:tab w:val="left" w:pos="4045"/>
              </w:tabs>
              <w:spacing w:line="480" w:lineRule="auto"/>
              <w:jc w:val="center"/>
              <w:rPr>
                <w:rFonts w:ascii="Times New Roman" w:hAnsi="Times New Roman" w:cs="Times New Roman"/>
              </w:rPr>
            </w:pPr>
            <w:r w:rsidRPr="00B275D2">
              <w:rPr>
                <w:rFonts w:ascii="Times New Roman" w:hAnsi="Times New Roman" w:cs="Times New Roman"/>
              </w:rPr>
              <w:t>11</w:t>
            </w:r>
          </w:p>
        </w:tc>
        <w:tc>
          <w:tcPr>
            <w:tcW w:w="2932" w:type="dxa"/>
          </w:tcPr>
          <w:p w:rsidR="00D440F5" w:rsidRPr="00B275D2" w:rsidRDefault="00D440F5" w:rsidP="00D440F5">
            <w:pPr>
              <w:tabs>
                <w:tab w:val="left" w:pos="4045"/>
              </w:tabs>
              <w:spacing w:line="480" w:lineRule="auto"/>
              <w:jc w:val="center"/>
              <w:rPr>
                <w:rFonts w:ascii="Times New Roman" w:hAnsi="Times New Roman" w:cs="Times New Roman"/>
              </w:rPr>
            </w:pPr>
            <w:r w:rsidRPr="00B275D2">
              <w:rPr>
                <w:rFonts w:ascii="Times New Roman" w:hAnsi="Times New Roman" w:cs="Times New Roman"/>
              </w:rPr>
              <w:t>13.8</w:t>
            </w:r>
          </w:p>
        </w:tc>
      </w:tr>
      <w:tr w:rsidR="00D440F5" w:rsidRPr="00B275D2" w:rsidTr="00D440F5">
        <w:trPr>
          <w:trHeight w:val="379"/>
        </w:trPr>
        <w:tc>
          <w:tcPr>
            <w:tcW w:w="2932" w:type="dxa"/>
          </w:tcPr>
          <w:p w:rsidR="00D440F5" w:rsidRPr="00B275D2" w:rsidRDefault="00D440F5" w:rsidP="00D440F5">
            <w:pPr>
              <w:tabs>
                <w:tab w:val="left" w:pos="4045"/>
              </w:tabs>
              <w:spacing w:line="480" w:lineRule="auto"/>
              <w:rPr>
                <w:rFonts w:ascii="Times New Roman" w:hAnsi="Times New Roman" w:cs="Times New Roman"/>
              </w:rPr>
            </w:pPr>
            <w:r w:rsidRPr="00B275D2">
              <w:rPr>
                <w:rFonts w:ascii="Times New Roman" w:hAnsi="Times New Roman" w:cs="Times New Roman"/>
              </w:rPr>
              <w:t>Rs 20,000 – Rs 30,000</w:t>
            </w:r>
          </w:p>
        </w:tc>
        <w:tc>
          <w:tcPr>
            <w:tcW w:w="2932" w:type="dxa"/>
          </w:tcPr>
          <w:p w:rsidR="00D440F5" w:rsidRPr="00B275D2" w:rsidRDefault="00D440F5" w:rsidP="00D440F5">
            <w:pPr>
              <w:tabs>
                <w:tab w:val="left" w:pos="4045"/>
              </w:tabs>
              <w:spacing w:line="480" w:lineRule="auto"/>
              <w:jc w:val="center"/>
              <w:rPr>
                <w:rFonts w:ascii="Times New Roman" w:hAnsi="Times New Roman" w:cs="Times New Roman"/>
              </w:rPr>
            </w:pPr>
            <w:r w:rsidRPr="00B275D2">
              <w:rPr>
                <w:rFonts w:ascii="Times New Roman" w:hAnsi="Times New Roman" w:cs="Times New Roman"/>
              </w:rPr>
              <w:t>13</w:t>
            </w:r>
          </w:p>
        </w:tc>
        <w:tc>
          <w:tcPr>
            <w:tcW w:w="2932" w:type="dxa"/>
          </w:tcPr>
          <w:p w:rsidR="00D440F5" w:rsidRPr="00B275D2" w:rsidRDefault="00D440F5" w:rsidP="00D440F5">
            <w:pPr>
              <w:tabs>
                <w:tab w:val="left" w:pos="4045"/>
              </w:tabs>
              <w:spacing w:line="480" w:lineRule="auto"/>
              <w:jc w:val="center"/>
              <w:rPr>
                <w:rFonts w:ascii="Times New Roman" w:hAnsi="Times New Roman" w:cs="Times New Roman"/>
              </w:rPr>
            </w:pPr>
            <w:r w:rsidRPr="00B275D2">
              <w:rPr>
                <w:rFonts w:ascii="Times New Roman" w:hAnsi="Times New Roman" w:cs="Times New Roman"/>
              </w:rPr>
              <w:t>16.2</w:t>
            </w:r>
          </w:p>
        </w:tc>
      </w:tr>
      <w:tr w:rsidR="00D440F5" w:rsidRPr="00B275D2" w:rsidTr="00D440F5">
        <w:trPr>
          <w:trHeight w:val="379"/>
        </w:trPr>
        <w:tc>
          <w:tcPr>
            <w:tcW w:w="2932" w:type="dxa"/>
          </w:tcPr>
          <w:p w:rsidR="00D440F5" w:rsidRPr="00B275D2" w:rsidRDefault="00D440F5" w:rsidP="00D440F5">
            <w:pPr>
              <w:tabs>
                <w:tab w:val="left" w:pos="4045"/>
              </w:tabs>
              <w:spacing w:line="480" w:lineRule="auto"/>
              <w:rPr>
                <w:rFonts w:ascii="Times New Roman" w:hAnsi="Times New Roman" w:cs="Times New Roman"/>
              </w:rPr>
            </w:pPr>
            <w:r w:rsidRPr="00B275D2">
              <w:rPr>
                <w:rFonts w:ascii="Times New Roman" w:hAnsi="Times New Roman" w:cs="Times New Roman"/>
              </w:rPr>
              <w:t>Above Rs 30,000</w:t>
            </w:r>
          </w:p>
        </w:tc>
        <w:tc>
          <w:tcPr>
            <w:tcW w:w="2932" w:type="dxa"/>
          </w:tcPr>
          <w:p w:rsidR="00D440F5" w:rsidRPr="00B275D2" w:rsidRDefault="00D440F5" w:rsidP="00D440F5">
            <w:pPr>
              <w:tabs>
                <w:tab w:val="left" w:pos="4045"/>
              </w:tabs>
              <w:spacing w:line="480" w:lineRule="auto"/>
              <w:jc w:val="center"/>
              <w:rPr>
                <w:rFonts w:ascii="Times New Roman" w:hAnsi="Times New Roman" w:cs="Times New Roman"/>
              </w:rPr>
            </w:pPr>
            <w:r w:rsidRPr="00B275D2">
              <w:rPr>
                <w:rFonts w:ascii="Times New Roman" w:hAnsi="Times New Roman" w:cs="Times New Roman"/>
              </w:rPr>
              <w:t>17</w:t>
            </w:r>
          </w:p>
        </w:tc>
        <w:tc>
          <w:tcPr>
            <w:tcW w:w="2932" w:type="dxa"/>
          </w:tcPr>
          <w:p w:rsidR="00D440F5" w:rsidRPr="00B275D2" w:rsidRDefault="00D440F5" w:rsidP="00D440F5">
            <w:pPr>
              <w:tabs>
                <w:tab w:val="left" w:pos="4045"/>
              </w:tabs>
              <w:spacing w:line="480" w:lineRule="auto"/>
              <w:jc w:val="center"/>
              <w:rPr>
                <w:rFonts w:ascii="Times New Roman" w:hAnsi="Times New Roman" w:cs="Times New Roman"/>
              </w:rPr>
            </w:pPr>
            <w:r w:rsidRPr="00B275D2">
              <w:rPr>
                <w:rFonts w:ascii="Times New Roman" w:hAnsi="Times New Roman" w:cs="Times New Roman"/>
              </w:rPr>
              <w:t>21.3</w:t>
            </w:r>
          </w:p>
        </w:tc>
      </w:tr>
      <w:tr w:rsidR="00D440F5" w:rsidRPr="00B275D2" w:rsidTr="00D440F5">
        <w:trPr>
          <w:trHeight w:val="379"/>
        </w:trPr>
        <w:tc>
          <w:tcPr>
            <w:tcW w:w="2932" w:type="dxa"/>
          </w:tcPr>
          <w:p w:rsidR="00D440F5" w:rsidRPr="00B275D2" w:rsidRDefault="00D440F5" w:rsidP="00D440F5">
            <w:pPr>
              <w:tabs>
                <w:tab w:val="left" w:pos="4045"/>
              </w:tabs>
              <w:spacing w:line="480" w:lineRule="auto"/>
              <w:rPr>
                <w:rFonts w:ascii="Times New Roman" w:hAnsi="Times New Roman" w:cs="Times New Roman"/>
                <w:b/>
              </w:rPr>
            </w:pPr>
            <w:r w:rsidRPr="00B275D2">
              <w:rPr>
                <w:rFonts w:ascii="Times New Roman" w:hAnsi="Times New Roman" w:cs="Times New Roman"/>
                <w:b/>
              </w:rPr>
              <w:t>Total</w:t>
            </w:r>
          </w:p>
        </w:tc>
        <w:tc>
          <w:tcPr>
            <w:tcW w:w="2932" w:type="dxa"/>
          </w:tcPr>
          <w:p w:rsidR="00D440F5" w:rsidRPr="00B275D2" w:rsidRDefault="00D440F5" w:rsidP="00D440F5">
            <w:pPr>
              <w:tabs>
                <w:tab w:val="left" w:pos="4045"/>
              </w:tabs>
              <w:spacing w:line="480" w:lineRule="auto"/>
              <w:jc w:val="center"/>
              <w:rPr>
                <w:rFonts w:ascii="Times New Roman" w:hAnsi="Times New Roman" w:cs="Times New Roman"/>
                <w:b/>
              </w:rPr>
            </w:pPr>
            <w:r w:rsidRPr="00B275D2">
              <w:rPr>
                <w:rFonts w:ascii="Times New Roman" w:hAnsi="Times New Roman" w:cs="Times New Roman"/>
                <w:b/>
              </w:rPr>
              <w:t>80</w:t>
            </w:r>
          </w:p>
        </w:tc>
        <w:tc>
          <w:tcPr>
            <w:tcW w:w="2932" w:type="dxa"/>
          </w:tcPr>
          <w:p w:rsidR="00D440F5" w:rsidRPr="00B275D2" w:rsidRDefault="00D440F5" w:rsidP="00D440F5">
            <w:pPr>
              <w:tabs>
                <w:tab w:val="left" w:pos="4045"/>
              </w:tabs>
              <w:spacing w:line="480" w:lineRule="auto"/>
              <w:jc w:val="center"/>
              <w:rPr>
                <w:rFonts w:ascii="Times New Roman" w:hAnsi="Times New Roman" w:cs="Times New Roman"/>
                <w:b/>
              </w:rPr>
            </w:pPr>
            <w:r w:rsidRPr="00B275D2">
              <w:rPr>
                <w:rFonts w:ascii="Times New Roman" w:hAnsi="Times New Roman" w:cs="Times New Roman"/>
                <w:b/>
              </w:rPr>
              <w:t>100</w:t>
            </w:r>
          </w:p>
        </w:tc>
      </w:tr>
    </w:tbl>
    <w:p w:rsidR="00D440F5" w:rsidRPr="00B275D2" w:rsidRDefault="00D440F5" w:rsidP="00D440F5">
      <w:pPr>
        <w:spacing w:after="0" w:line="360" w:lineRule="auto"/>
        <w:jc w:val="both"/>
        <w:rPr>
          <w:rFonts w:ascii="Times New Roman" w:hAnsi="Times New Roman" w:cs="Times New Roman"/>
          <w:noProof/>
          <w:sz w:val="20"/>
          <w:szCs w:val="20"/>
          <w:lang w:eastAsia="en-IN"/>
        </w:rPr>
      </w:pPr>
      <w:r>
        <w:rPr>
          <w:rFonts w:ascii="Times New Roman" w:hAnsi="Times New Roman" w:cs="Times New Roman"/>
          <w:b/>
          <w:noProof/>
          <w:sz w:val="20"/>
          <w:szCs w:val="20"/>
          <w:lang w:eastAsia="en-IN"/>
        </w:rPr>
        <w:t xml:space="preserve">           </w:t>
      </w:r>
      <w:r w:rsidRPr="00B275D2">
        <w:rPr>
          <w:rFonts w:ascii="Times New Roman" w:hAnsi="Times New Roman" w:cs="Times New Roman"/>
          <w:b/>
          <w:noProof/>
          <w:sz w:val="20"/>
          <w:szCs w:val="20"/>
          <w:lang w:eastAsia="en-IN"/>
        </w:rPr>
        <w:t>Source</w:t>
      </w:r>
      <w:r w:rsidRPr="00B275D2">
        <w:rPr>
          <w:rFonts w:ascii="Times New Roman" w:hAnsi="Times New Roman" w:cs="Times New Roman"/>
          <w:noProof/>
          <w:sz w:val="20"/>
          <w:szCs w:val="20"/>
          <w:lang w:eastAsia="en-IN"/>
        </w:rPr>
        <w:t>: Primary data</w:t>
      </w:r>
    </w:p>
    <w:p w:rsidR="00D440F5" w:rsidRPr="00B275D2" w:rsidRDefault="00D440F5" w:rsidP="00D440F5">
      <w:pPr>
        <w:spacing w:after="0" w:line="360" w:lineRule="auto"/>
        <w:jc w:val="both"/>
        <w:rPr>
          <w:rFonts w:ascii="Times New Roman" w:hAnsi="Times New Roman" w:cs="Times New Roman"/>
          <w:b/>
          <w:noProof/>
          <w:sz w:val="20"/>
          <w:szCs w:val="20"/>
          <w:lang w:eastAsia="en-IN"/>
        </w:rPr>
      </w:pPr>
      <w:r w:rsidRPr="00B275D2">
        <w:rPr>
          <w:rFonts w:ascii="Times New Roman" w:hAnsi="Times New Roman" w:cs="Times New Roman"/>
          <w:b/>
          <w:noProof/>
          <w:sz w:val="20"/>
          <w:szCs w:val="20"/>
          <w:lang w:eastAsia="en-IN"/>
        </w:rPr>
        <w:t>INTERPRETATION:</w:t>
      </w:r>
    </w:p>
    <w:p w:rsidR="00D440F5" w:rsidRPr="00B275D2" w:rsidRDefault="00D440F5" w:rsidP="00D440F5">
      <w:pPr>
        <w:spacing w:after="0" w:line="360" w:lineRule="auto"/>
        <w:jc w:val="both"/>
        <w:rPr>
          <w:rFonts w:ascii="Times New Roman" w:hAnsi="Times New Roman" w:cs="Times New Roman"/>
          <w:noProof/>
          <w:sz w:val="20"/>
          <w:szCs w:val="20"/>
          <w:lang w:eastAsia="en-IN"/>
        </w:rPr>
      </w:pPr>
      <w:r w:rsidRPr="00B275D2">
        <w:rPr>
          <w:rFonts w:ascii="Times New Roman" w:hAnsi="Times New Roman" w:cs="Times New Roman"/>
          <w:noProof/>
          <w:sz w:val="20"/>
          <w:szCs w:val="20"/>
          <w:lang w:eastAsia="en-IN"/>
        </w:rPr>
        <w:t xml:space="preserve">                From the above it is inferred that, 48.8% of the respondents monthly income are less than Rs 10,000, 13.8% of the respondents monthly income are Rs 10,000 – Rs 20,000 , 16.2% of the respondents monthly income are Rs 20,000 – Rs 30,000, 21.3% of the respondents monthly income are above 30,000.</w:t>
      </w:r>
    </w:p>
    <w:p w:rsidR="00D440F5" w:rsidRPr="00B275D2" w:rsidRDefault="00D440F5" w:rsidP="00D440F5">
      <w:pPr>
        <w:spacing w:after="0" w:line="360" w:lineRule="auto"/>
        <w:jc w:val="both"/>
        <w:rPr>
          <w:rFonts w:ascii="Times New Roman" w:hAnsi="Times New Roman" w:cs="Times New Roman"/>
          <w:noProof/>
          <w:sz w:val="20"/>
          <w:szCs w:val="20"/>
          <w:lang w:eastAsia="en-IN"/>
        </w:rPr>
      </w:pPr>
      <w:r w:rsidRPr="00B275D2">
        <w:rPr>
          <w:rFonts w:ascii="Times New Roman" w:hAnsi="Times New Roman" w:cs="Times New Roman"/>
          <w:noProof/>
          <w:sz w:val="20"/>
          <w:szCs w:val="20"/>
          <w:lang w:eastAsia="en-IN"/>
        </w:rPr>
        <w:t>Majority (48.8%) of the respondents monthly income are Less than Rs 10,000.</w:t>
      </w:r>
    </w:p>
    <w:p w:rsidR="00821332" w:rsidRDefault="00821332" w:rsidP="00821332">
      <w:pPr>
        <w:tabs>
          <w:tab w:val="left" w:pos="3735"/>
          <w:tab w:val="center" w:pos="4680"/>
        </w:tabs>
        <w:spacing w:line="360" w:lineRule="auto"/>
        <w:jc w:val="center"/>
        <w:rPr>
          <w:rFonts w:ascii="Times New Roman" w:hAnsi="Times New Roman"/>
          <w:b/>
          <w:sz w:val="20"/>
          <w:szCs w:val="20"/>
        </w:rPr>
      </w:pPr>
    </w:p>
    <w:p w:rsidR="004D38D9" w:rsidRPr="004D38D9" w:rsidRDefault="004D38D9" w:rsidP="00821332">
      <w:pPr>
        <w:tabs>
          <w:tab w:val="left" w:pos="3735"/>
          <w:tab w:val="center" w:pos="4680"/>
        </w:tabs>
        <w:spacing w:line="360" w:lineRule="auto"/>
        <w:jc w:val="center"/>
        <w:rPr>
          <w:rFonts w:ascii="Times New Roman" w:hAnsi="Times New Roman"/>
          <w:b/>
          <w:sz w:val="20"/>
          <w:szCs w:val="20"/>
        </w:rPr>
      </w:pPr>
      <w:r w:rsidRPr="004D38D9">
        <w:rPr>
          <w:rFonts w:ascii="Times New Roman" w:hAnsi="Times New Roman"/>
          <w:b/>
          <w:sz w:val="20"/>
          <w:szCs w:val="20"/>
        </w:rPr>
        <w:t xml:space="preserve">CHART </w:t>
      </w:r>
      <w:r w:rsidRPr="004D38D9">
        <w:rPr>
          <w:rFonts w:ascii="Times New Roman" w:eastAsiaTheme="minorEastAsia" w:hAnsi="Times New Roman"/>
          <w:b/>
          <w:sz w:val="20"/>
          <w:szCs w:val="20"/>
        </w:rPr>
        <w:t xml:space="preserve">NO - </w:t>
      </w:r>
      <w:r w:rsidRPr="004D38D9">
        <w:rPr>
          <w:rFonts w:ascii="Times New Roman" w:hAnsi="Times New Roman"/>
          <w:b/>
          <w:sz w:val="20"/>
          <w:szCs w:val="20"/>
        </w:rPr>
        <w:t>3.3</w:t>
      </w:r>
    </w:p>
    <w:p w:rsidR="004D38D9" w:rsidRDefault="00D440F5" w:rsidP="00821332">
      <w:pPr>
        <w:pStyle w:val="ListParagraph"/>
        <w:spacing w:line="360" w:lineRule="auto"/>
        <w:ind w:left="0"/>
        <w:jc w:val="center"/>
        <w:rPr>
          <w:rFonts w:ascii="Times New Roman" w:hAnsi="Times New Roman" w:cs="Times New Roman"/>
          <w:b/>
          <w:color w:val="000000" w:themeColor="text1"/>
          <w:sz w:val="20"/>
          <w:szCs w:val="20"/>
        </w:rPr>
      </w:pPr>
      <w:r>
        <w:rPr>
          <w:rFonts w:ascii="Times New Roman" w:hAnsi="Times New Roman"/>
          <w:b/>
          <w:bCs/>
          <w:color w:val="000000"/>
          <w:sz w:val="20"/>
          <w:szCs w:val="20"/>
        </w:rPr>
        <w:t xml:space="preserve"> </w:t>
      </w:r>
      <w:r w:rsidRPr="00B275D2">
        <w:rPr>
          <w:rFonts w:ascii="Times New Roman" w:hAnsi="Times New Roman" w:cs="Times New Roman"/>
          <w:b/>
          <w:color w:val="000000" w:themeColor="text1"/>
          <w:sz w:val="20"/>
          <w:szCs w:val="20"/>
        </w:rPr>
        <w:t>MONTHLY INCOME OF THE RESPONDENTS</w:t>
      </w:r>
    </w:p>
    <w:p w:rsidR="00821332" w:rsidRPr="00821332" w:rsidRDefault="00821332" w:rsidP="00821332">
      <w:pPr>
        <w:pStyle w:val="ListParagraph"/>
        <w:spacing w:line="360" w:lineRule="auto"/>
        <w:ind w:left="0"/>
        <w:jc w:val="center"/>
        <w:rPr>
          <w:rFonts w:ascii="Times New Roman" w:eastAsiaTheme="minorEastAsia" w:hAnsi="Times New Roman"/>
          <w:b/>
          <w:sz w:val="20"/>
          <w:szCs w:val="20"/>
        </w:rPr>
      </w:pPr>
      <w:r w:rsidRPr="00821332">
        <w:rPr>
          <w:rFonts w:ascii="Times New Roman" w:hAnsi="Times New Roman" w:cs="Times New Roman"/>
          <w:b/>
          <w:noProof/>
          <w:color w:val="000000" w:themeColor="text1"/>
          <w:sz w:val="20"/>
          <w:szCs w:val="20"/>
        </w:rPr>
        <w:drawing>
          <wp:inline distT="0" distB="0" distL="0" distR="0">
            <wp:extent cx="3973830" cy="1889760"/>
            <wp:effectExtent l="19050" t="0" r="26670" b="0"/>
            <wp:docPr id="7"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4D38D9" w:rsidRDefault="004D38D9" w:rsidP="004D38D9">
      <w:pPr>
        <w:autoSpaceDE w:val="0"/>
        <w:autoSpaceDN w:val="0"/>
        <w:adjustRightInd w:val="0"/>
        <w:spacing w:after="0" w:line="240" w:lineRule="auto"/>
        <w:jc w:val="center"/>
        <w:rPr>
          <w:rFonts w:ascii="Times New Roman" w:hAnsi="Times New Roman"/>
          <w:sz w:val="20"/>
          <w:szCs w:val="20"/>
        </w:rPr>
      </w:pPr>
    </w:p>
    <w:p w:rsidR="00821332" w:rsidRPr="00EE2452" w:rsidRDefault="004D38D9" w:rsidP="00821332">
      <w:pPr>
        <w:tabs>
          <w:tab w:val="left" w:pos="4045"/>
        </w:tabs>
        <w:spacing w:line="360" w:lineRule="auto"/>
        <w:rPr>
          <w:rFonts w:ascii="Times New Roman" w:hAnsi="Times New Roman" w:cs="Times New Roman"/>
          <w:b/>
          <w:color w:val="000000" w:themeColor="text1"/>
          <w:sz w:val="20"/>
          <w:szCs w:val="20"/>
        </w:rPr>
      </w:pPr>
      <w:r w:rsidRPr="004D38D9">
        <w:rPr>
          <w:rFonts w:ascii="Times New Roman" w:eastAsiaTheme="minorEastAsia" w:hAnsi="Times New Roman"/>
          <w:b/>
          <w:sz w:val="20"/>
          <w:szCs w:val="20"/>
        </w:rPr>
        <w:t>4)</w:t>
      </w:r>
      <w:r w:rsidR="00821332">
        <w:rPr>
          <w:rFonts w:ascii="Times New Roman" w:hAnsi="Times New Roman"/>
          <w:b/>
          <w:sz w:val="20"/>
          <w:szCs w:val="20"/>
        </w:rPr>
        <w:t xml:space="preserve"> </w:t>
      </w:r>
      <w:r w:rsidR="00821332" w:rsidRPr="00EE2452">
        <w:rPr>
          <w:rFonts w:ascii="Times New Roman" w:hAnsi="Times New Roman" w:cs="Times New Roman"/>
          <w:b/>
          <w:color w:val="000000" w:themeColor="text1"/>
          <w:sz w:val="20"/>
          <w:szCs w:val="20"/>
        </w:rPr>
        <w:t>RESPONDENTS TENDENCY TO SHOP ONLINE</w:t>
      </w:r>
    </w:p>
    <w:p w:rsidR="00821332" w:rsidRPr="00E02583" w:rsidRDefault="004D38D9" w:rsidP="00E02583">
      <w:pPr>
        <w:pStyle w:val="ListParagraph"/>
        <w:spacing w:line="360" w:lineRule="auto"/>
        <w:ind w:left="0"/>
        <w:jc w:val="center"/>
        <w:rPr>
          <w:rFonts w:ascii="Times New Roman" w:eastAsiaTheme="minorEastAsia" w:hAnsi="Times New Roman"/>
          <w:bCs/>
          <w:sz w:val="20"/>
          <w:szCs w:val="20"/>
        </w:rPr>
      </w:pPr>
      <w:r w:rsidRPr="004D38D9">
        <w:rPr>
          <w:rFonts w:ascii="Times New Roman" w:eastAsiaTheme="minorEastAsia" w:hAnsi="Times New Roman"/>
          <w:b/>
          <w:sz w:val="20"/>
          <w:szCs w:val="20"/>
        </w:rPr>
        <w:t>TABLE NO - 3.4</w:t>
      </w:r>
    </w:p>
    <w:p w:rsidR="00821332" w:rsidRPr="00821332" w:rsidRDefault="00821332" w:rsidP="00821332">
      <w:pPr>
        <w:pStyle w:val="ListParagraph"/>
        <w:spacing w:line="360" w:lineRule="auto"/>
        <w:ind w:left="0"/>
        <w:jc w:val="center"/>
        <w:rPr>
          <w:rFonts w:ascii="Times New Roman" w:eastAsiaTheme="minorEastAsia" w:hAnsi="Times New Roman"/>
          <w:b/>
          <w:sz w:val="20"/>
          <w:szCs w:val="20"/>
        </w:rPr>
      </w:pPr>
      <w:r w:rsidRPr="00EE2452">
        <w:rPr>
          <w:rFonts w:ascii="Times New Roman" w:hAnsi="Times New Roman" w:cs="Times New Roman"/>
          <w:b/>
          <w:color w:val="000000" w:themeColor="text1"/>
          <w:sz w:val="20"/>
          <w:szCs w:val="20"/>
        </w:rPr>
        <w:t>RESPONDENTS TENDENCY TO SHOP ONLINE</w:t>
      </w:r>
    </w:p>
    <w:tbl>
      <w:tblPr>
        <w:tblStyle w:val="TableGrid"/>
        <w:tblW w:w="0" w:type="auto"/>
        <w:tblLook w:val="04A0"/>
      </w:tblPr>
      <w:tblGrid>
        <w:gridCol w:w="2898"/>
        <w:gridCol w:w="3486"/>
        <w:gridCol w:w="3192"/>
      </w:tblGrid>
      <w:tr w:rsidR="00821332" w:rsidRPr="00EE2452" w:rsidTr="00821332">
        <w:tc>
          <w:tcPr>
            <w:tcW w:w="2898" w:type="dxa"/>
          </w:tcPr>
          <w:p w:rsidR="00821332" w:rsidRPr="00EE2452" w:rsidRDefault="00821332" w:rsidP="00821332">
            <w:pPr>
              <w:tabs>
                <w:tab w:val="left" w:pos="1342"/>
                <w:tab w:val="left" w:pos="1964"/>
                <w:tab w:val="left" w:pos="4045"/>
              </w:tabs>
              <w:spacing w:line="480" w:lineRule="auto"/>
              <w:jc w:val="center"/>
              <w:rPr>
                <w:rFonts w:ascii="Times New Roman" w:hAnsi="Times New Roman" w:cs="Times New Roman"/>
                <w:b/>
              </w:rPr>
            </w:pPr>
            <w:r w:rsidRPr="00EE2452">
              <w:rPr>
                <w:rFonts w:ascii="Times New Roman" w:hAnsi="Times New Roman" w:cs="Times New Roman"/>
                <w:b/>
              </w:rPr>
              <w:t>Customer Tendency</w:t>
            </w:r>
          </w:p>
        </w:tc>
        <w:tc>
          <w:tcPr>
            <w:tcW w:w="3486" w:type="dxa"/>
          </w:tcPr>
          <w:p w:rsidR="00821332" w:rsidRPr="00EE2452" w:rsidRDefault="00821332" w:rsidP="00821332">
            <w:pPr>
              <w:tabs>
                <w:tab w:val="left" w:pos="4045"/>
              </w:tabs>
              <w:spacing w:line="480" w:lineRule="auto"/>
              <w:jc w:val="center"/>
              <w:rPr>
                <w:rFonts w:ascii="Times New Roman" w:hAnsi="Times New Roman" w:cs="Times New Roman"/>
                <w:b/>
              </w:rPr>
            </w:pPr>
            <w:r w:rsidRPr="00EE2452">
              <w:rPr>
                <w:rFonts w:ascii="Times New Roman" w:hAnsi="Times New Roman" w:cs="Times New Roman"/>
                <w:b/>
              </w:rPr>
              <w:t>No. of Respondent</w:t>
            </w:r>
          </w:p>
        </w:tc>
        <w:tc>
          <w:tcPr>
            <w:tcW w:w="3192" w:type="dxa"/>
          </w:tcPr>
          <w:p w:rsidR="00821332" w:rsidRPr="00EE2452" w:rsidRDefault="00821332" w:rsidP="00821332">
            <w:pPr>
              <w:tabs>
                <w:tab w:val="left" w:pos="4045"/>
              </w:tabs>
              <w:spacing w:line="480" w:lineRule="auto"/>
              <w:jc w:val="center"/>
              <w:rPr>
                <w:rFonts w:ascii="Times New Roman" w:hAnsi="Times New Roman" w:cs="Times New Roman"/>
                <w:b/>
              </w:rPr>
            </w:pPr>
            <w:r w:rsidRPr="00EE2452">
              <w:rPr>
                <w:rFonts w:ascii="Times New Roman" w:hAnsi="Times New Roman" w:cs="Times New Roman"/>
                <w:b/>
              </w:rPr>
              <w:t>Percentage</w:t>
            </w:r>
          </w:p>
        </w:tc>
      </w:tr>
      <w:tr w:rsidR="00821332" w:rsidRPr="00EE2452" w:rsidTr="00821332">
        <w:tc>
          <w:tcPr>
            <w:tcW w:w="2898" w:type="dxa"/>
          </w:tcPr>
          <w:p w:rsidR="00821332" w:rsidRPr="00EE2452" w:rsidRDefault="00821332" w:rsidP="00821332">
            <w:pPr>
              <w:tabs>
                <w:tab w:val="left" w:pos="4045"/>
              </w:tabs>
              <w:spacing w:line="480" w:lineRule="auto"/>
              <w:rPr>
                <w:rFonts w:ascii="Times New Roman" w:hAnsi="Times New Roman" w:cs="Times New Roman"/>
              </w:rPr>
            </w:pPr>
            <w:r w:rsidRPr="00EE2452">
              <w:rPr>
                <w:rFonts w:ascii="Times New Roman" w:hAnsi="Times New Roman" w:cs="Times New Roman"/>
              </w:rPr>
              <w:t>Yes</w:t>
            </w:r>
          </w:p>
        </w:tc>
        <w:tc>
          <w:tcPr>
            <w:tcW w:w="3486" w:type="dxa"/>
          </w:tcPr>
          <w:p w:rsidR="00821332" w:rsidRPr="00EE2452" w:rsidRDefault="00821332" w:rsidP="00821332">
            <w:pPr>
              <w:tabs>
                <w:tab w:val="left" w:pos="4045"/>
              </w:tabs>
              <w:spacing w:line="480" w:lineRule="auto"/>
              <w:jc w:val="center"/>
              <w:rPr>
                <w:rFonts w:ascii="Times New Roman" w:hAnsi="Times New Roman" w:cs="Times New Roman"/>
              </w:rPr>
            </w:pPr>
            <w:r w:rsidRPr="00EE2452">
              <w:rPr>
                <w:rFonts w:ascii="Times New Roman" w:hAnsi="Times New Roman" w:cs="Times New Roman"/>
              </w:rPr>
              <w:t>75</w:t>
            </w:r>
          </w:p>
        </w:tc>
        <w:tc>
          <w:tcPr>
            <w:tcW w:w="3192" w:type="dxa"/>
          </w:tcPr>
          <w:p w:rsidR="00821332" w:rsidRPr="00EE2452" w:rsidRDefault="00821332" w:rsidP="00821332">
            <w:pPr>
              <w:tabs>
                <w:tab w:val="left" w:pos="4045"/>
              </w:tabs>
              <w:spacing w:line="480" w:lineRule="auto"/>
              <w:jc w:val="center"/>
              <w:rPr>
                <w:rFonts w:ascii="Times New Roman" w:hAnsi="Times New Roman" w:cs="Times New Roman"/>
              </w:rPr>
            </w:pPr>
            <w:r w:rsidRPr="00EE2452">
              <w:rPr>
                <w:rFonts w:ascii="Times New Roman" w:hAnsi="Times New Roman" w:cs="Times New Roman"/>
              </w:rPr>
              <w:t>93.8</w:t>
            </w:r>
          </w:p>
        </w:tc>
      </w:tr>
      <w:tr w:rsidR="00821332" w:rsidRPr="00EE2452" w:rsidTr="00821332">
        <w:tc>
          <w:tcPr>
            <w:tcW w:w="2898" w:type="dxa"/>
          </w:tcPr>
          <w:p w:rsidR="00821332" w:rsidRPr="00EE2452" w:rsidRDefault="00821332" w:rsidP="00821332">
            <w:pPr>
              <w:tabs>
                <w:tab w:val="left" w:pos="4045"/>
              </w:tabs>
              <w:spacing w:line="480" w:lineRule="auto"/>
              <w:rPr>
                <w:rFonts w:ascii="Times New Roman" w:hAnsi="Times New Roman" w:cs="Times New Roman"/>
              </w:rPr>
            </w:pPr>
            <w:r w:rsidRPr="00EE2452">
              <w:rPr>
                <w:rFonts w:ascii="Times New Roman" w:hAnsi="Times New Roman" w:cs="Times New Roman"/>
              </w:rPr>
              <w:t>No</w:t>
            </w:r>
          </w:p>
        </w:tc>
        <w:tc>
          <w:tcPr>
            <w:tcW w:w="3486" w:type="dxa"/>
          </w:tcPr>
          <w:p w:rsidR="00821332" w:rsidRPr="00EE2452" w:rsidRDefault="00821332" w:rsidP="00821332">
            <w:pPr>
              <w:tabs>
                <w:tab w:val="left" w:pos="4045"/>
              </w:tabs>
              <w:spacing w:line="480" w:lineRule="auto"/>
              <w:jc w:val="center"/>
              <w:rPr>
                <w:rFonts w:ascii="Times New Roman" w:hAnsi="Times New Roman" w:cs="Times New Roman"/>
              </w:rPr>
            </w:pPr>
            <w:r w:rsidRPr="00EE2452">
              <w:rPr>
                <w:rFonts w:ascii="Times New Roman" w:hAnsi="Times New Roman" w:cs="Times New Roman"/>
              </w:rPr>
              <w:t>5</w:t>
            </w:r>
          </w:p>
        </w:tc>
        <w:tc>
          <w:tcPr>
            <w:tcW w:w="3192" w:type="dxa"/>
          </w:tcPr>
          <w:p w:rsidR="00821332" w:rsidRPr="00EE2452" w:rsidRDefault="00821332" w:rsidP="00821332">
            <w:pPr>
              <w:tabs>
                <w:tab w:val="left" w:pos="4045"/>
              </w:tabs>
              <w:spacing w:line="480" w:lineRule="auto"/>
              <w:jc w:val="center"/>
              <w:rPr>
                <w:rFonts w:ascii="Times New Roman" w:hAnsi="Times New Roman" w:cs="Times New Roman"/>
              </w:rPr>
            </w:pPr>
            <w:r w:rsidRPr="00EE2452">
              <w:rPr>
                <w:rFonts w:ascii="Times New Roman" w:hAnsi="Times New Roman" w:cs="Times New Roman"/>
              </w:rPr>
              <w:t>6.3</w:t>
            </w:r>
          </w:p>
        </w:tc>
      </w:tr>
      <w:tr w:rsidR="00821332" w:rsidRPr="00EE2452" w:rsidTr="00821332">
        <w:tc>
          <w:tcPr>
            <w:tcW w:w="2898" w:type="dxa"/>
          </w:tcPr>
          <w:p w:rsidR="00821332" w:rsidRPr="00EE2452" w:rsidRDefault="00821332" w:rsidP="00821332">
            <w:pPr>
              <w:tabs>
                <w:tab w:val="left" w:pos="4045"/>
              </w:tabs>
              <w:spacing w:line="480" w:lineRule="auto"/>
              <w:rPr>
                <w:rFonts w:ascii="Times New Roman" w:hAnsi="Times New Roman" w:cs="Times New Roman"/>
                <w:b/>
              </w:rPr>
            </w:pPr>
            <w:r w:rsidRPr="00EE2452">
              <w:rPr>
                <w:rFonts w:ascii="Times New Roman" w:hAnsi="Times New Roman" w:cs="Times New Roman"/>
                <w:b/>
              </w:rPr>
              <w:t>Total</w:t>
            </w:r>
          </w:p>
        </w:tc>
        <w:tc>
          <w:tcPr>
            <w:tcW w:w="3486" w:type="dxa"/>
          </w:tcPr>
          <w:p w:rsidR="00821332" w:rsidRPr="00EE2452" w:rsidRDefault="00821332" w:rsidP="00821332">
            <w:pPr>
              <w:tabs>
                <w:tab w:val="left" w:pos="4045"/>
              </w:tabs>
              <w:spacing w:line="480" w:lineRule="auto"/>
              <w:jc w:val="center"/>
              <w:rPr>
                <w:rFonts w:ascii="Times New Roman" w:hAnsi="Times New Roman" w:cs="Times New Roman"/>
                <w:b/>
              </w:rPr>
            </w:pPr>
            <w:r w:rsidRPr="00EE2452">
              <w:rPr>
                <w:rFonts w:ascii="Times New Roman" w:hAnsi="Times New Roman" w:cs="Times New Roman"/>
                <w:b/>
              </w:rPr>
              <w:t>80</w:t>
            </w:r>
          </w:p>
        </w:tc>
        <w:tc>
          <w:tcPr>
            <w:tcW w:w="3192" w:type="dxa"/>
          </w:tcPr>
          <w:p w:rsidR="00821332" w:rsidRPr="00EE2452" w:rsidRDefault="00821332" w:rsidP="00821332">
            <w:pPr>
              <w:tabs>
                <w:tab w:val="left" w:pos="4045"/>
              </w:tabs>
              <w:spacing w:line="480" w:lineRule="auto"/>
              <w:jc w:val="center"/>
              <w:rPr>
                <w:rFonts w:ascii="Times New Roman" w:hAnsi="Times New Roman" w:cs="Times New Roman"/>
                <w:b/>
              </w:rPr>
            </w:pPr>
            <w:r w:rsidRPr="00EE2452">
              <w:rPr>
                <w:rFonts w:ascii="Times New Roman" w:hAnsi="Times New Roman" w:cs="Times New Roman"/>
                <w:b/>
              </w:rPr>
              <w:t>100</w:t>
            </w:r>
          </w:p>
        </w:tc>
      </w:tr>
    </w:tbl>
    <w:p w:rsidR="004D38D9" w:rsidRPr="004D38D9" w:rsidRDefault="004D38D9" w:rsidP="004D38D9">
      <w:pPr>
        <w:spacing w:line="360" w:lineRule="auto"/>
        <w:rPr>
          <w:rFonts w:ascii="Times New Roman" w:hAnsi="Times New Roman"/>
          <w:b/>
          <w:sz w:val="20"/>
          <w:szCs w:val="20"/>
        </w:rPr>
      </w:pPr>
      <w:r w:rsidRPr="004D38D9">
        <w:rPr>
          <w:rFonts w:ascii="Times New Roman" w:hAnsi="Times New Roman"/>
          <w:b/>
          <w:sz w:val="20"/>
          <w:szCs w:val="20"/>
        </w:rPr>
        <w:t>Source: Primary data</w:t>
      </w:r>
    </w:p>
    <w:p w:rsidR="004D38D9" w:rsidRPr="004D38D9" w:rsidRDefault="004D38D9" w:rsidP="004D38D9">
      <w:pPr>
        <w:spacing w:line="360" w:lineRule="auto"/>
        <w:rPr>
          <w:rFonts w:ascii="Times New Roman" w:hAnsi="Times New Roman"/>
          <w:b/>
          <w:sz w:val="20"/>
          <w:szCs w:val="20"/>
        </w:rPr>
      </w:pPr>
      <w:r w:rsidRPr="004D38D9">
        <w:rPr>
          <w:rFonts w:ascii="Times New Roman" w:hAnsi="Times New Roman"/>
          <w:b/>
          <w:sz w:val="20"/>
          <w:szCs w:val="20"/>
        </w:rPr>
        <w:t>INTERPRETATION</w:t>
      </w:r>
    </w:p>
    <w:p w:rsidR="00821332" w:rsidRPr="00EE2452" w:rsidRDefault="00821332" w:rsidP="00821332">
      <w:pPr>
        <w:spacing w:after="0" w:line="360" w:lineRule="auto"/>
        <w:jc w:val="both"/>
        <w:rPr>
          <w:rFonts w:ascii="Times New Roman" w:hAnsi="Times New Roman" w:cs="Times New Roman"/>
          <w:noProof/>
          <w:sz w:val="20"/>
          <w:szCs w:val="20"/>
          <w:lang w:eastAsia="en-IN"/>
        </w:rPr>
      </w:pPr>
      <w:r w:rsidRPr="00EE2452">
        <w:rPr>
          <w:rFonts w:ascii="Times New Roman" w:hAnsi="Times New Roman" w:cs="Times New Roman"/>
          <w:noProof/>
          <w:sz w:val="20"/>
          <w:szCs w:val="20"/>
          <w:lang w:eastAsia="en-IN"/>
        </w:rPr>
        <w:t xml:space="preserve">                From the above it is inferred that, 93.8% of the respondents are use online shopping , 6.3% of the respondents are never use online shopping.</w:t>
      </w:r>
    </w:p>
    <w:p w:rsidR="00821332" w:rsidRPr="00EE2452" w:rsidRDefault="00821332" w:rsidP="00821332">
      <w:pPr>
        <w:spacing w:after="0" w:line="360" w:lineRule="auto"/>
        <w:jc w:val="both"/>
        <w:rPr>
          <w:rFonts w:ascii="Times New Roman" w:hAnsi="Times New Roman" w:cs="Times New Roman"/>
          <w:noProof/>
          <w:sz w:val="20"/>
          <w:szCs w:val="20"/>
          <w:lang w:eastAsia="en-IN"/>
        </w:rPr>
      </w:pPr>
      <w:r w:rsidRPr="00EE2452">
        <w:rPr>
          <w:rFonts w:ascii="Times New Roman" w:hAnsi="Times New Roman" w:cs="Times New Roman"/>
          <w:noProof/>
          <w:sz w:val="20"/>
          <w:szCs w:val="20"/>
          <w:lang w:eastAsia="en-IN"/>
        </w:rPr>
        <w:t>Majority (93.8%) of the respondents are use online shopping.</w:t>
      </w:r>
    </w:p>
    <w:p w:rsidR="00795B3E" w:rsidRDefault="00795B3E" w:rsidP="004D38D9">
      <w:pPr>
        <w:spacing w:line="360" w:lineRule="auto"/>
        <w:jc w:val="center"/>
        <w:rPr>
          <w:rFonts w:ascii="Times New Roman" w:hAnsi="Times New Roman"/>
          <w:b/>
          <w:sz w:val="20"/>
          <w:szCs w:val="20"/>
        </w:rPr>
      </w:pPr>
    </w:p>
    <w:p w:rsidR="004D38D9" w:rsidRPr="004D38D9" w:rsidRDefault="004D38D9" w:rsidP="004D38D9">
      <w:pPr>
        <w:spacing w:line="360" w:lineRule="auto"/>
        <w:jc w:val="center"/>
        <w:rPr>
          <w:rFonts w:ascii="Times New Roman" w:hAnsi="Times New Roman"/>
          <w:b/>
          <w:sz w:val="20"/>
          <w:szCs w:val="20"/>
        </w:rPr>
      </w:pPr>
      <w:r w:rsidRPr="004D38D9">
        <w:rPr>
          <w:rFonts w:ascii="Times New Roman" w:hAnsi="Times New Roman"/>
          <w:b/>
          <w:sz w:val="20"/>
          <w:szCs w:val="20"/>
        </w:rPr>
        <w:lastRenderedPageBreak/>
        <w:t xml:space="preserve">CHART </w:t>
      </w:r>
      <w:r w:rsidRPr="004D38D9">
        <w:rPr>
          <w:rFonts w:ascii="Times New Roman" w:eastAsiaTheme="minorEastAsia" w:hAnsi="Times New Roman"/>
          <w:b/>
          <w:sz w:val="20"/>
          <w:szCs w:val="20"/>
        </w:rPr>
        <w:t>NO - 3.4</w:t>
      </w:r>
    </w:p>
    <w:p w:rsidR="00821332" w:rsidRDefault="00821332" w:rsidP="00821332">
      <w:pPr>
        <w:pStyle w:val="ListParagraph"/>
        <w:spacing w:line="360" w:lineRule="auto"/>
        <w:ind w:left="0"/>
        <w:jc w:val="center"/>
        <w:rPr>
          <w:rFonts w:ascii="Times New Roman" w:hAnsi="Times New Roman" w:cs="Times New Roman"/>
          <w:b/>
          <w:color w:val="000000" w:themeColor="text1"/>
          <w:sz w:val="20"/>
          <w:szCs w:val="20"/>
        </w:rPr>
      </w:pPr>
      <w:r w:rsidRPr="00EE2452">
        <w:rPr>
          <w:rFonts w:ascii="Times New Roman" w:hAnsi="Times New Roman" w:cs="Times New Roman"/>
          <w:b/>
          <w:color w:val="000000" w:themeColor="text1"/>
          <w:sz w:val="20"/>
          <w:szCs w:val="20"/>
        </w:rPr>
        <w:t>RESPONDENTS TENDENCY TO SHOP ONLINE</w:t>
      </w:r>
    </w:p>
    <w:p w:rsidR="00795B3E" w:rsidRPr="004C6D68" w:rsidRDefault="00821332" w:rsidP="004C6D68">
      <w:pPr>
        <w:pStyle w:val="ListParagraph"/>
        <w:tabs>
          <w:tab w:val="center" w:pos="4513"/>
          <w:tab w:val="right" w:pos="9026"/>
        </w:tabs>
        <w:spacing w:line="360" w:lineRule="auto"/>
        <w:ind w:left="0"/>
        <w:jc w:val="center"/>
        <w:rPr>
          <w:rFonts w:ascii="Times New Roman" w:hAnsi="Times New Roman"/>
          <w:b/>
          <w:bCs/>
          <w:color w:val="000000"/>
          <w:sz w:val="20"/>
          <w:szCs w:val="20"/>
        </w:rPr>
      </w:pPr>
      <w:r w:rsidRPr="00821332">
        <w:rPr>
          <w:rFonts w:ascii="Times New Roman" w:hAnsi="Times New Roman"/>
          <w:b/>
          <w:bCs/>
          <w:noProof/>
          <w:color w:val="000000"/>
          <w:sz w:val="20"/>
          <w:szCs w:val="20"/>
        </w:rPr>
        <w:drawing>
          <wp:inline distT="0" distB="0" distL="0" distR="0">
            <wp:extent cx="4918710" cy="1874520"/>
            <wp:effectExtent l="19050" t="0" r="15240" b="0"/>
            <wp:docPr id="13"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E02583" w:rsidRPr="00E02583" w:rsidRDefault="004D38D9" w:rsidP="00E02583">
      <w:pPr>
        <w:tabs>
          <w:tab w:val="left" w:pos="4045"/>
        </w:tabs>
        <w:spacing w:line="360" w:lineRule="auto"/>
        <w:rPr>
          <w:rFonts w:ascii="Times New Roman" w:hAnsi="Times New Roman" w:cs="Times New Roman"/>
          <w:b/>
          <w:color w:val="000000" w:themeColor="text1"/>
          <w:sz w:val="20"/>
          <w:szCs w:val="20"/>
        </w:rPr>
      </w:pPr>
      <w:r w:rsidRPr="00EA5942">
        <w:rPr>
          <w:rFonts w:ascii="Times New Roman" w:hAnsi="Times New Roman"/>
          <w:b/>
          <w:sz w:val="20"/>
          <w:szCs w:val="20"/>
        </w:rPr>
        <w:t>5</w:t>
      </w:r>
      <w:r w:rsidR="00E02583">
        <w:rPr>
          <w:rFonts w:ascii="Times New Roman" w:hAnsi="Times New Roman"/>
          <w:b/>
          <w:sz w:val="20"/>
          <w:szCs w:val="20"/>
        </w:rPr>
        <w:t xml:space="preserve">) </w:t>
      </w:r>
      <w:r w:rsidR="00E02583" w:rsidRPr="00EE2452">
        <w:rPr>
          <w:rFonts w:ascii="Times New Roman" w:hAnsi="Times New Roman" w:cs="Times New Roman"/>
          <w:b/>
          <w:color w:val="000000" w:themeColor="text1"/>
          <w:sz w:val="20"/>
          <w:szCs w:val="20"/>
        </w:rPr>
        <w:t>HOW FREQUENTLY RESPONDENTS BUY IN ONLINE</w:t>
      </w:r>
    </w:p>
    <w:p w:rsidR="004D38D9" w:rsidRPr="00EA5942" w:rsidRDefault="00E02583" w:rsidP="004D38D9">
      <w:pPr>
        <w:spacing w:line="360" w:lineRule="auto"/>
        <w:jc w:val="center"/>
        <w:rPr>
          <w:rFonts w:ascii="Times New Roman" w:hAnsi="Times New Roman"/>
          <w:b/>
          <w:sz w:val="20"/>
          <w:szCs w:val="20"/>
        </w:rPr>
      </w:pPr>
      <w:r>
        <w:rPr>
          <w:rFonts w:ascii="Times New Roman" w:eastAsiaTheme="minorEastAsia" w:hAnsi="Times New Roman"/>
          <w:b/>
          <w:sz w:val="20"/>
          <w:szCs w:val="20"/>
        </w:rPr>
        <w:t>TABLE NO -</w:t>
      </w:r>
      <w:r w:rsidR="004D38D9" w:rsidRPr="00EA5942">
        <w:rPr>
          <w:rFonts w:ascii="Times New Roman" w:eastAsiaTheme="minorEastAsia" w:hAnsi="Times New Roman"/>
          <w:b/>
          <w:sz w:val="20"/>
          <w:szCs w:val="20"/>
        </w:rPr>
        <w:t>3.5</w:t>
      </w:r>
    </w:p>
    <w:p w:rsidR="004D38D9" w:rsidRPr="004C6D68" w:rsidRDefault="004C6D68" w:rsidP="004C6D68">
      <w:pPr>
        <w:tabs>
          <w:tab w:val="left" w:pos="4045"/>
        </w:tabs>
        <w:spacing w:line="360" w:lineRule="auto"/>
        <w:jc w:val="center"/>
        <w:rPr>
          <w:rFonts w:ascii="Times New Roman" w:hAnsi="Times New Roman" w:cs="Times New Roman"/>
          <w:b/>
          <w:color w:val="000000" w:themeColor="text1"/>
          <w:sz w:val="20"/>
          <w:szCs w:val="20"/>
        </w:rPr>
      </w:pPr>
      <w:r w:rsidRPr="00EE2452">
        <w:rPr>
          <w:rFonts w:ascii="Times New Roman" w:hAnsi="Times New Roman" w:cs="Times New Roman"/>
          <w:b/>
          <w:color w:val="000000" w:themeColor="text1"/>
          <w:sz w:val="20"/>
          <w:szCs w:val="20"/>
        </w:rPr>
        <w:t>HOW FREQUENTLY RESPONDENTS BUY IN ONLINE</w:t>
      </w:r>
    </w:p>
    <w:tbl>
      <w:tblPr>
        <w:tblStyle w:val="TableGrid"/>
        <w:tblW w:w="0" w:type="auto"/>
        <w:tblLook w:val="04A0"/>
      </w:tblPr>
      <w:tblGrid>
        <w:gridCol w:w="3192"/>
        <w:gridCol w:w="3192"/>
        <w:gridCol w:w="3192"/>
      </w:tblGrid>
      <w:tr w:rsidR="004C6D68" w:rsidRPr="00EE2452" w:rsidTr="00437FDF">
        <w:tc>
          <w:tcPr>
            <w:tcW w:w="3192" w:type="dxa"/>
          </w:tcPr>
          <w:p w:rsidR="004C6D68" w:rsidRPr="00EE2452" w:rsidRDefault="004C6D68" w:rsidP="00437FDF">
            <w:pPr>
              <w:tabs>
                <w:tab w:val="left" w:pos="4045"/>
              </w:tabs>
              <w:spacing w:line="480" w:lineRule="auto"/>
              <w:jc w:val="center"/>
              <w:rPr>
                <w:rFonts w:ascii="Times New Roman" w:hAnsi="Times New Roman" w:cs="Times New Roman"/>
                <w:b/>
              </w:rPr>
            </w:pPr>
            <w:r w:rsidRPr="00EE2452">
              <w:rPr>
                <w:rFonts w:ascii="Times New Roman" w:hAnsi="Times New Roman" w:cs="Times New Roman"/>
                <w:b/>
              </w:rPr>
              <w:t>Options</w:t>
            </w:r>
          </w:p>
        </w:tc>
        <w:tc>
          <w:tcPr>
            <w:tcW w:w="3192" w:type="dxa"/>
          </w:tcPr>
          <w:p w:rsidR="004C6D68" w:rsidRPr="00EE2452" w:rsidRDefault="004C6D68" w:rsidP="00437FDF">
            <w:pPr>
              <w:tabs>
                <w:tab w:val="left" w:pos="4045"/>
              </w:tabs>
              <w:spacing w:line="480" w:lineRule="auto"/>
              <w:jc w:val="center"/>
              <w:rPr>
                <w:rFonts w:ascii="Times New Roman" w:hAnsi="Times New Roman" w:cs="Times New Roman"/>
                <w:b/>
              </w:rPr>
            </w:pPr>
            <w:r w:rsidRPr="00EE2452">
              <w:rPr>
                <w:rFonts w:ascii="Times New Roman" w:hAnsi="Times New Roman" w:cs="Times New Roman"/>
                <w:b/>
              </w:rPr>
              <w:t>No. of Respondents</w:t>
            </w:r>
          </w:p>
        </w:tc>
        <w:tc>
          <w:tcPr>
            <w:tcW w:w="3192" w:type="dxa"/>
          </w:tcPr>
          <w:p w:rsidR="004C6D68" w:rsidRPr="00EE2452" w:rsidRDefault="004C6D68" w:rsidP="00437FDF">
            <w:pPr>
              <w:tabs>
                <w:tab w:val="left" w:pos="4045"/>
              </w:tabs>
              <w:spacing w:line="480" w:lineRule="auto"/>
              <w:jc w:val="center"/>
              <w:rPr>
                <w:rFonts w:ascii="Times New Roman" w:hAnsi="Times New Roman" w:cs="Times New Roman"/>
                <w:b/>
              </w:rPr>
            </w:pPr>
            <w:r w:rsidRPr="00EE2452">
              <w:rPr>
                <w:rFonts w:ascii="Times New Roman" w:hAnsi="Times New Roman" w:cs="Times New Roman"/>
                <w:b/>
              </w:rPr>
              <w:t>Percentage</w:t>
            </w:r>
          </w:p>
        </w:tc>
      </w:tr>
      <w:tr w:rsidR="004C6D68" w:rsidRPr="00EE2452" w:rsidTr="00437FDF">
        <w:tc>
          <w:tcPr>
            <w:tcW w:w="3192" w:type="dxa"/>
          </w:tcPr>
          <w:p w:rsidR="004C6D68" w:rsidRPr="00EE2452" w:rsidRDefault="004C6D68" w:rsidP="00437FDF">
            <w:pPr>
              <w:tabs>
                <w:tab w:val="left" w:pos="4045"/>
              </w:tabs>
              <w:spacing w:line="480" w:lineRule="auto"/>
              <w:rPr>
                <w:rFonts w:ascii="Times New Roman" w:hAnsi="Times New Roman" w:cs="Times New Roman"/>
              </w:rPr>
            </w:pPr>
            <w:r w:rsidRPr="00EE2452">
              <w:rPr>
                <w:rFonts w:ascii="Times New Roman" w:hAnsi="Times New Roman" w:cs="Times New Roman"/>
              </w:rPr>
              <w:t>Frequently once a month</w:t>
            </w:r>
          </w:p>
        </w:tc>
        <w:tc>
          <w:tcPr>
            <w:tcW w:w="3192" w:type="dxa"/>
          </w:tcPr>
          <w:p w:rsidR="004C6D68" w:rsidRPr="00EE2452" w:rsidRDefault="004C6D68" w:rsidP="00437FDF">
            <w:pPr>
              <w:tabs>
                <w:tab w:val="left" w:pos="4045"/>
              </w:tabs>
              <w:spacing w:line="480" w:lineRule="auto"/>
              <w:jc w:val="center"/>
              <w:rPr>
                <w:rFonts w:ascii="Times New Roman" w:hAnsi="Times New Roman" w:cs="Times New Roman"/>
              </w:rPr>
            </w:pPr>
            <w:r w:rsidRPr="00EE2452">
              <w:rPr>
                <w:rFonts w:ascii="Times New Roman" w:hAnsi="Times New Roman" w:cs="Times New Roman"/>
              </w:rPr>
              <w:t>29</w:t>
            </w:r>
          </w:p>
        </w:tc>
        <w:tc>
          <w:tcPr>
            <w:tcW w:w="3192" w:type="dxa"/>
          </w:tcPr>
          <w:p w:rsidR="004C6D68" w:rsidRPr="00EE2452" w:rsidRDefault="004C6D68" w:rsidP="00437FDF">
            <w:pPr>
              <w:tabs>
                <w:tab w:val="left" w:pos="4045"/>
              </w:tabs>
              <w:spacing w:line="480" w:lineRule="auto"/>
              <w:jc w:val="center"/>
              <w:rPr>
                <w:rFonts w:ascii="Times New Roman" w:hAnsi="Times New Roman" w:cs="Times New Roman"/>
              </w:rPr>
            </w:pPr>
            <w:r w:rsidRPr="00EE2452">
              <w:rPr>
                <w:rFonts w:ascii="Times New Roman" w:hAnsi="Times New Roman" w:cs="Times New Roman"/>
              </w:rPr>
              <w:t>36.3</w:t>
            </w:r>
          </w:p>
        </w:tc>
      </w:tr>
      <w:tr w:rsidR="004C6D68" w:rsidRPr="00EE2452" w:rsidTr="00437FDF">
        <w:tc>
          <w:tcPr>
            <w:tcW w:w="3192" w:type="dxa"/>
          </w:tcPr>
          <w:p w:rsidR="004C6D68" w:rsidRPr="00EE2452" w:rsidRDefault="004C6D68" w:rsidP="00437FDF">
            <w:pPr>
              <w:tabs>
                <w:tab w:val="left" w:pos="4045"/>
              </w:tabs>
              <w:spacing w:line="480" w:lineRule="auto"/>
              <w:rPr>
                <w:rFonts w:ascii="Times New Roman" w:hAnsi="Times New Roman" w:cs="Times New Roman"/>
              </w:rPr>
            </w:pPr>
            <w:r w:rsidRPr="00EE2452">
              <w:rPr>
                <w:rFonts w:ascii="Times New Roman" w:hAnsi="Times New Roman" w:cs="Times New Roman"/>
              </w:rPr>
              <w:t>Once in 6 months</w:t>
            </w:r>
          </w:p>
        </w:tc>
        <w:tc>
          <w:tcPr>
            <w:tcW w:w="3192" w:type="dxa"/>
          </w:tcPr>
          <w:p w:rsidR="004C6D68" w:rsidRPr="00EE2452" w:rsidRDefault="004C6D68" w:rsidP="00437FDF">
            <w:pPr>
              <w:tabs>
                <w:tab w:val="left" w:pos="4045"/>
              </w:tabs>
              <w:spacing w:line="480" w:lineRule="auto"/>
              <w:jc w:val="center"/>
              <w:rPr>
                <w:rFonts w:ascii="Times New Roman" w:hAnsi="Times New Roman" w:cs="Times New Roman"/>
              </w:rPr>
            </w:pPr>
            <w:r w:rsidRPr="00EE2452">
              <w:rPr>
                <w:rFonts w:ascii="Times New Roman" w:hAnsi="Times New Roman" w:cs="Times New Roman"/>
              </w:rPr>
              <w:t>24</w:t>
            </w:r>
          </w:p>
        </w:tc>
        <w:tc>
          <w:tcPr>
            <w:tcW w:w="3192" w:type="dxa"/>
          </w:tcPr>
          <w:p w:rsidR="004C6D68" w:rsidRPr="00EE2452" w:rsidRDefault="004C6D68" w:rsidP="00437FDF">
            <w:pPr>
              <w:tabs>
                <w:tab w:val="left" w:pos="4045"/>
              </w:tabs>
              <w:spacing w:line="480" w:lineRule="auto"/>
              <w:jc w:val="center"/>
              <w:rPr>
                <w:rFonts w:ascii="Times New Roman" w:hAnsi="Times New Roman" w:cs="Times New Roman"/>
              </w:rPr>
            </w:pPr>
            <w:r w:rsidRPr="00EE2452">
              <w:rPr>
                <w:rFonts w:ascii="Times New Roman" w:hAnsi="Times New Roman" w:cs="Times New Roman"/>
              </w:rPr>
              <w:t>30</w:t>
            </w:r>
          </w:p>
        </w:tc>
      </w:tr>
      <w:tr w:rsidR="004C6D68" w:rsidRPr="00EE2452" w:rsidTr="00437FDF">
        <w:tc>
          <w:tcPr>
            <w:tcW w:w="3192" w:type="dxa"/>
          </w:tcPr>
          <w:p w:rsidR="004C6D68" w:rsidRPr="00EE2452" w:rsidRDefault="004C6D68" w:rsidP="00437FDF">
            <w:pPr>
              <w:tabs>
                <w:tab w:val="left" w:pos="4045"/>
              </w:tabs>
              <w:spacing w:line="480" w:lineRule="auto"/>
              <w:rPr>
                <w:rFonts w:ascii="Times New Roman" w:hAnsi="Times New Roman" w:cs="Times New Roman"/>
              </w:rPr>
            </w:pPr>
            <w:r w:rsidRPr="00EE2452">
              <w:rPr>
                <w:rFonts w:ascii="Times New Roman" w:hAnsi="Times New Roman" w:cs="Times New Roman"/>
              </w:rPr>
              <w:t>Once in a year</w:t>
            </w:r>
          </w:p>
        </w:tc>
        <w:tc>
          <w:tcPr>
            <w:tcW w:w="3192" w:type="dxa"/>
          </w:tcPr>
          <w:p w:rsidR="004C6D68" w:rsidRPr="00EE2452" w:rsidRDefault="004C6D68" w:rsidP="00437FDF">
            <w:pPr>
              <w:tabs>
                <w:tab w:val="left" w:pos="4045"/>
              </w:tabs>
              <w:spacing w:line="480" w:lineRule="auto"/>
              <w:jc w:val="center"/>
              <w:rPr>
                <w:rFonts w:ascii="Times New Roman" w:hAnsi="Times New Roman" w:cs="Times New Roman"/>
              </w:rPr>
            </w:pPr>
            <w:r w:rsidRPr="00EE2452">
              <w:rPr>
                <w:rFonts w:ascii="Times New Roman" w:hAnsi="Times New Roman" w:cs="Times New Roman"/>
              </w:rPr>
              <w:t>24</w:t>
            </w:r>
          </w:p>
        </w:tc>
        <w:tc>
          <w:tcPr>
            <w:tcW w:w="3192" w:type="dxa"/>
          </w:tcPr>
          <w:p w:rsidR="004C6D68" w:rsidRPr="00EE2452" w:rsidRDefault="004C6D68" w:rsidP="00437FDF">
            <w:pPr>
              <w:tabs>
                <w:tab w:val="left" w:pos="4045"/>
              </w:tabs>
              <w:spacing w:line="480" w:lineRule="auto"/>
              <w:jc w:val="center"/>
              <w:rPr>
                <w:rFonts w:ascii="Times New Roman" w:hAnsi="Times New Roman" w:cs="Times New Roman"/>
              </w:rPr>
            </w:pPr>
            <w:r w:rsidRPr="00EE2452">
              <w:rPr>
                <w:rFonts w:ascii="Times New Roman" w:hAnsi="Times New Roman" w:cs="Times New Roman"/>
              </w:rPr>
              <w:t>30</w:t>
            </w:r>
          </w:p>
        </w:tc>
      </w:tr>
      <w:tr w:rsidR="004C6D68" w:rsidRPr="00EE2452" w:rsidTr="00437FDF">
        <w:tc>
          <w:tcPr>
            <w:tcW w:w="3192" w:type="dxa"/>
          </w:tcPr>
          <w:p w:rsidR="004C6D68" w:rsidRPr="00EE2452" w:rsidRDefault="004C6D68" w:rsidP="00437FDF">
            <w:pPr>
              <w:tabs>
                <w:tab w:val="left" w:pos="4045"/>
              </w:tabs>
              <w:spacing w:line="480" w:lineRule="auto"/>
              <w:rPr>
                <w:rFonts w:ascii="Times New Roman" w:hAnsi="Times New Roman" w:cs="Times New Roman"/>
              </w:rPr>
            </w:pPr>
            <w:r w:rsidRPr="00EE2452">
              <w:rPr>
                <w:rFonts w:ascii="Times New Roman" w:hAnsi="Times New Roman" w:cs="Times New Roman"/>
              </w:rPr>
              <w:t>Never brought online</w:t>
            </w:r>
          </w:p>
        </w:tc>
        <w:tc>
          <w:tcPr>
            <w:tcW w:w="3192" w:type="dxa"/>
          </w:tcPr>
          <w:p w:rsidR="004C6D68" w:rsidRPr="00EE2452" w:rsidRDefault="004C6D68" w:rsidP="00437FDF">
            <w:pPr>
              <w:tabs>
                <w:tab w:val="left" w:pos="4045"/>
              </w:tabs>
              <w:spacing w:line="480" w:lineRule="auto"/>
              <w:jc w:val="center"/>
              <w:rPr>
                <w:rFonts w:ascii="Times New Roman" w:hAnsi="Times New Roman" w:cs="Times New Roman"/>
              </w:rPr>
            </w:pPr>
            <w:r w:rsidRPr="00EE2452">
              <w:rPr>
                <w:rFonts w:ascii="Times New Roman" w:hAnsi="Times New Roman" w:cs="Times New Roman"/>
              </w:rPr>
              <w:t>3</w:t>
            </w:r>
          </w:p>
        </w:tc>
        <w:tc>
          <w:tcPr>
            <w:tcW w:w="3192" w:type="dxa"/>
          </w:tcPr>
          <w:p w:rsidR="004C6D68" w:rsidRPr="00EE2452" w:rsidRDefault="004C6D68" w:rsidP="00437FDF">
            <w:pPr>
              <w:tabs>
                <w:tab w:val="left" w:pos="4045"/>
              </w:tabs>
              <w:spacing w:line="480" w:lineRule="auto"/>
              <w:jc w:val="center"/>
              <w:rPr>
                <w:rFonts w:ascii="Times New Roman" w:hAnsi="Times New Roman" w:cs="Times New Roman"/>
              </w:rPr>
            </w:pPr>
            <w:r w:rsidRPr="00EE2452">
              <w:rPr>
                <w:rFonts w:ascii="Times New Roman" w:hAnsi="Times New Roman" w:cs="Times New Roman"/>
              </w:rPr>
              <w:t>3.7</w:t>
            </w:r>
          </w:p>
        </w:tc>
      </w:tr>
      <w:tr w:rsidR="004C6D68" w:rsidRPr="00EE2452" w:rsidTr="00437FDF">
        <w:tc>
          <w:tcPr>
            <w:tcW w:w="3192" w:type="dxa"/>
          </w:tcPr>
          <w:p w:rsidR="004C6D68" w:rsidRPr="00EE2452" w:rsidRDefault="004C6D68" w:rsidP="00437FDF">
            <w:pPr>
              <w:tabs>
                <w:tab w:val="left" w:pos="4045"/>
              </w:tabs>
              <w:spacing w:line="480" w:lineRule="auto"/>
              <w:rPr>
                <w:rFonts w:ascii="Times New Roman" w:hAnsi="Times New Roman" w:cs="Times New Roman"/>
                <w:b/>
              </w:rPr>
            </w:pPr>
            <w:r w:rsidRPr="00EE2452">
              <w:rPr>
                <w:rFonts w:ascii="Times New Roman" w:hAnsi="Times New Roman" w:cs="Times New Roman"/>
                <w:b/>
              </w:rPr>
              <w:t>Total</w:t>
            </w:r>
          </w:p>
        </w:tc>
        <w:tc>
          <w:tcPr>
            <w:tcW w:w="3192" w:type="dxa"/>
          </w:tcPr>
          <w:p w:rsidR="004C6D68" w:rsidRPr="00EE2452" w:rsidRDefault="004C6D68" w:rsidP="00437FDF">
            <w:pPr>
              <w:tabs>
                <w:tab w:val="left" w:pos="4045"/>
              </w:tabs>
              <w:spacing w:line="480" w:lineRule="auto"/>
              <w:jc w:val="center"/>
              <w:rPr>
                <w:rFonts w:ascii="Times New Roman" w:hAnsi="Times New Roman" w:cs="Times New Roman"/>
                <w:b/>
              </w:rPr>
            </w:pPr>
            <w:r w:rsidRPr="00EE2452">
              <w:rPr>
                <w:rFonts w:ascii="Times New Roman" w:hAnsi="Times New Roman" w:cs="Times New Roman"/>
                <w:b/>
              </w:rPr>
              <w:t>80</w:t>
            </w:r>
          </w:p>
        </w:tc>
        <w:tc>
          <w:tcPr>
            <w:tcW w:w="3192" w:type="dxa"/>
          </w:tcPr>
          <w:p w:rsidR="004C6D68" w:rsidRPr="00EE2452" w:rsidRDefault="004C6D68" w:rsidP="00437FDF">
            <w:pPr>
              <w:tabs>
                <w:tab w:val="left" w:pos="4045"/>
              </w:tabs>
              <w:spacing w:line="480" w:lineRule="auto"/>
              <w:jc w:val="center"/>
              <w:rPr>
                <w:rFonts w:ascii="Times New Roman" w:hAnsi="Times New Roman" w:cs="Times New Roman"/>
                <w:b/>
              </w:rPr>
            </w:pPr>
            <w:r w:rsidRPr="00EE2452">
              <w:rPr>
                <w:rFonts w:ascii="Times New Roman" w:hAnsi="Times New Roman" w:cs="Times New Roman"/>
                <w:b/>
              </w:rPr>
              <w:t>100</w:t>
            </w:r>
          </w:p>
        </w:tc>
      </w:tr>
    </w:tbl>
    <w:p w:rsidR="004D38D9" w:rsidRPr="00EA5942" w:rsidRDefault="004D38D9" w:rsidP="004D38D9">
      <w:pPr>
        <w:spacing w:line="360" w:lineRule="auto"/>
        <w:rPr>
          <w:rFonts w:ascii="Times New Roman" w:hAnsi="Times New Roman"/>
          <w:sz w:val="20"/>
          <w:szCs w:val="20"/>
        </w:rPr>
      </w:pPr>
      <w:r w:rsidRPr="00EA5942">
        <w:rPr>
          <w:rFonts w:ascii="Times New Roman" w:hAnsi="Times New Roman"/>
          <w:b/>
          <w:sz w:val="20"/>
          <w:szCs w:val="20"/>
        </w:rPr>
        <w:t>Source: Primary data</w:t>
      </w:r>
    </w:p>
    <w:p w:rsidR="004D38D9" w:rsidRPr="00EA5942" w:rsidRDefault="004D38D9" w:rsidP="004D38D9">
      <w:pPr>
        <w:spacing w:line="360" w:lineRule="auto"/>
        <w:rPr>
          <w:rFonts w:ascii="Times New Roman" w:hAnsi="Times New Roman"/>
          <w:b/>
          <w:sz w:val="20"/>
          <w:szCs w:val="20"/>
        </w:rPr>
      </w:pPr>
      <w:r w:rsidRPr="00EA5942">
        <w:rPr>
          <w:rFonts w:ascii="Times New Roman" w:hAnsi="Times New Roman"/>
          <w:b/>
          <w:sz w:val="20"/>
          <w:szCs w:val="20"/>
        </w:rPr>
        <w:t>INTERPRETATION</w:t>
      </w:r>
    </w:p>
    <w:p w:rsidR="004C6D68" w:rsidRPr="00EE2452" w:rsidRDefault="004D38D9" w:rsidP="004C6D68">
      <w:pPr>
        <w:spacing w:after="0" w:line="360" w:lineRule="auto"/>
        <w:jc w:val="both"/>
        <w:rPr>
          <w:rFonts w:ascii="Times New Roman" w:hAnsi="Times New Roman" w:cs="Times New Roman"/>
          <w:noProof/>
          <w:sz w:val="20"/>
          <w:szCs w:val="20"/>
          <w:lang w:eastAsia="en-IN"/>
        </w:rPr>
      </w:pPr>
      <w:r w:rsidRPr="00EA5942">
        <w:rPr>
          <w:rFonts w:ascii="Times New Roman" w:hAnsi="Times New Roman"/>
          <w:sz w:val="20"/>
          <w:szCs w:val="20"/>
        </w:rPr>
        <w:tab/>
      </w:r>
      <w:r w:rsidR="004C6D68" w:rsidRPr="00EE2452">
        <w:rPr>
          <w:rFonts w:ascii="Times New Roman" w:hAnsi="Times New Roman" w:cs="Times New Roman"/>
          <w:noProof/>
          <w:sz w:val="20"/>
          <w:szCs w:val="20"/>
          <w:lang w:eastAsia="en-IN"/>
        </w:rPr>
        <w:t>From the above it is inferred that, 36.3% of the respondents use frequently once in a month, 30% of the respondents use once in a 6months , 30% of the respondents use once in a year, 3.7% of the respondents never brought online.</w:t>
      </w:r>
    </w:p>
    <w:p w:rsidR="004D38D9" w:rsidRPr="004C6D68" w:rsidRDefault="004C6D68" w:rsidP="004C6D68">
      <w:pPr>
        <w:spacing w:after="0" w:line="360" w:lineRule="auto"/>
        <w:jc w:val="both"/>
        <w:rPr>
          <w:rFonts w:ascii="Times New Roman" w:hAnsi="Times New Roman" w:cs="Times New Roman"/>
          <w:noProof/>
          <w:sz w:val="20"/>
          <w:szCs w:val="20"/>
          <w:lang w:eastAsia="en-IN"/>
        </w:rPr>
      </w:pPr>
      <w:r w:rsidRPr="00EE2452">
        <w:rPr>
          <w:rFonts w:ascii="Times New Roman" w:hAnsi="Times New Roman" w:cs="Times New Roman"/>
          <w:noProof/>
          <w:sz w:val="20"/>
          <w:szCs w:val="20"/>
          <w:lang w:eastAsia="en-IN"/>
        </w:rPr>
        <w:t>Majority (36.3%) of the respondents use frequently once in a month.</w:t>
      </w:r>
    </w:p>
    <w:p w:rsidR="004D38D9" w:rsidRDefault="004D38D9" w:rsidP="004C6D68">
      <w:pPr>
        <w:spacing w:line="360" w:lineRule="auto"/>
        <w:jc w:val="center"/>
        <w:rPr>
          <w:rFonts w:ascii="Times New Roman" w:eastAsiaTheme="minorEastAsia" w:hAnsi="Times New Roman"/>
          <w:b/>
          <w:sz w:val="20"/>
          <w:szCs w:val="20"/>
        </w:rPr>
      </w:pPr>
      <w:r w:rsidRPr="00EA5942">
        <w:rPr>
          <w:rFonts w:ascii="Times New Roman" w:eastAsiaTheme="minorEastAsia" w:hAnsi="Times New Roman"/>
          <w:b/>
          <w:sz w:val="20"/>
          <w:szCs w:val="20"/>
        </w:rPr>
        <w:t>CHART NO - 3.5</w:t>
      </w:r>
    </w:p>
    <w:p w:rsidR="00887BC8" w:rsidRPr="00EA5942" w:rsidRDefault="00887BC8" w:rsidP="004C6D68">
      <w:pPr>
        <w:spacing w:line="360" w:lineRule="auto"/>
        <w:jc w:val="center"/>
        <w:rPr>
          <w:rFonts w:ascii="Times New Roman" w:eastAsiaTheme="minorEastAsia" w:hAnsi="Times New Roman"/>
          <w:b/>
          <w:sz w:val="20"/>
          <w:szCs w:val="20"/>
        </w:rPr>
      </w:pPr>
      <w:r w:rsidRPr="00EE2452">
        <w:rPr>
          <w:rFonts w:ascii="Times New Roman" w:hAnsi="Times New Roman" w:cs="Times New Roman"/>
          <w:b/>
          <w:color w:val="000000" w:themeColor="text1"/>
          <w:sz w:val="20"/>
          <w:szCs w:val="20"/>
        </w:rPr>
        <w:t>HOW FREQUENTLY RESPONDENTS BUY IN ONLINE</w:t>
      </w:r>
    </w:p>
    <w:p w:rsidR="004D38D9" w:rsidRPr="00EA5942" w:rsidRDefault="004C6D68" w:rsidP="004D38D9">
      <w:pPr>
        <w:spacing w:line="360" w:lineRule="auto"/>
        <w:jc w:val="center"/>
        <w:rPr>
          <w:rFonts w:ascii="Times New Roman" w:hAnsi="Times New Roman"/>
          <w:b/>
          <w:sz w:val="20"/>
          <w:szCs w:val="20"/>
        </w:rPr>
      </w:pPr>
      <w:r w:rsidRPr="004C6D68">
        <w:rPr>
          <w:rFonts w:ascii="Times New Roman" w:hAnsi="Times New Roman"/>
          <w:b/>
          <w:noProof/>
          <w:sz w:val="20"/>
          <w:szCs w:val="20"/>
        </w:rPr>
        <w:drawing>
          <wp:inline distT="0" distB="0" distL="0" distR="0">
            <wp:extent cx="4164330" cy="1478280"/>
            <wp:effectExtent l="19050" t="0" r="26670" b="7620"/>
            <wp:docPr id="1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4D38D9" w:rsidRPr="00EA5942" w:rsidRDefault="004D38D9" w:rsidP="004D38D9">
      <w:pPr>
        <w:spacing w:line="360" w:lineRule="auto"/>
        <w:jc w:val="center"/>
        <w:rPr>
          <w:rFonts w:ascii="Times New Roman" w:hAnsi="Times New Roman"/>
          <w:b/>
          <w:sz w:val="20"/>
          <w:szCs w:val="20"/>
        </w:rPr>
      </w:pPr>
    </w:p>
    <w:p w:rsidR="00EA5942" w:rsidRPr="00EA5942" w:rsidRDefault="000F6364" w:rsidP="00EA5942">
      <w:pPr>
        <w:spacing w:line="360" w:lineRule="auto"/>
        <w:rPr>
          <w:rFonts w:ascii="Times New Roman" w:hAnsi="Times New Roman"/>
          <w:b/>
          <w:sz w:val="20"/>
          <w:szCs w:val="20"/>
        </w:rPr>
      </w:pPr>
      <w:r>
        <w:rPr>
          <w:rFonts w:ascii="Times New Roman" w:hAnsi="Times New Roman"/>
          <w:b/>
          <w:sz w:val="20"/>
          <w:szCs w:val="20"/>
        </w:rPr>
        <w:lastRenderedPageBreak/>
        <w:t xml:space="preserve">6) </w:t>
      </w:r>
      <w:r w:rsidR="00231711" w:rsidRPr="00EE2452">
        <w:rPr>
          <w:rFonts w:ascii="Times New Roman" w:hAnsi="Times New Roman" w:cs="Times New Roman"/>
          <w:b/>
          <w:color w:val="000000" w:themeColor="text1"/>
          <w:sz w:val="20"/>
          <w:szCs w:val="20"/>
        </w:rPr>
        <w:t>HOW MUCH SPENT FOR ONLINE SHOPPING</w:t>
      </w:r>
    </w:p>
    <w:p w:rsidR="00EA5942" w:rsidRDefault="00EA5942" w:rsidP="00EA5942">
      <w:pPr>
        <w:spacing w:line="360" w:lineRule="auto"/>
        <w:jc w:val="center"/>
        <w:rPr>
          <w:rFonts w:ascii="Times New Roman" w:eastAsiaTheme="minorEastAsia" w:hAnsi="Times New Roman"/>
          <w:b/>
          <w:sz w:val="20"/>
          <w:szCs w:val="20"/>
        </w:rPr>
      </w:pPr>
      <w:r w:rsidRPr="00EA5942">
        <w:rPr>
          <w:rFonts w:ascii="Times New Roman" w:eastAsiaTheme="minorEastAsia" w:hAnsi="Times New Roman"/>
          <w:b/>
          <w:sz w:val="20"/>
          <w:szCs w:val="20"/>
        </w:rPr>
        <w:t>TABLE NO - 3.6</w:t>
      </w:r>
    </w:p>
    <w:p w:rsidR="00231711" w:rsidRPr="00EA5942" w:rsidRDefault="00231711" w:rsidP="00EA5942">
      <w:pPr>
        <w:spacing w:line="360" w:lineRule="auto"/>
        <w:jc w:val="center"/>
        <w:rPr>
          <w:rFonts w:ascii="Times New Roman" w:hAnsi="Times New Roman"/>
          <w:b/>
          <w:sz w:val="20"/>
          <w:szCs w:val="20"/>
        </w:rPr>
      </w:pPr>
      <w:r w:rsidRPr="00EE2452">
        <w:rPr>
          <w:rFonts w:ascii="Times New Roman" w:hAnsi="Times New Roman" w:cs="Times New Roman"/>
          <w:b/>
          <w:color w:val="000000" w:themeColor="text1"/>
          <w:sz w:val="20"/>
          <w:szCs w:val="20"/>
        </w:rPr>
        <w:t>HOW MUCH SPENT FOR ONLINE SHOPPING</w:t>
      </w:r>
    </w:p>
    <w:tbl>
      <w:tblPr>
        <w:tblStyle w:val="TableGrid"/>
        <w:tblW w:w="0" w:type="auto"/>
        <w:tblLook w:val="04A0"/>
      </w:tblPr>
      <w:tblGrid>
        <w:gridCol w:w="3192"/>
        <w:gridCol w:w="3192"/>
        <w:gridCol w:w="3192"/>
      </w:tblGrid>
      <w:tr w:rsidR="00231711" w:rsidRPr="00EE2452" w:rsidTr="00437FDF">
        <w:tc>
          <w:tcPr>
            <w:tcW w:w="3192" w:type="dxa"/>
          </w:tcPr>
          <w:p w:rsidR="00231711" w:rsidRPr="00EE2452" w:rsidRDefault="00231711" w:rsidP="00231711">
            <w:pPr>
              <w:tabs>
                <w:tab w:val="left" w:pos="4045"/>
              </w:tabs>
              <w:spacing w:line="480" w:lineRule="auto"/>
              <w:jc w:val="center"/>
              <w:rPr>
                <w:rFonts w:ascii="Times New Roman" w:hAnsi="Times New Roman" w:cs="Times New Roman"/>
                <w:b/>
              </w:rPr>
            </w:pPr>
            <w:r w:rsidRPr="00EE2452">
              <w:rPr>
                <w:rFonts w:ascii="Times New Roman" w:hAnsi="Times New Roman" w:cs="Times New Roman"/>
                <w:b/>
              </w:rPr>
              <w:t>Money spent</w:t>
            </w:r>
          </w:p>
        </w:tc>
        <w:tc>
          <w:tcPr>
            <w:tcW w:w="3192" w:type="dxa"/>
          </w:tcPr>
          <w:p w:rsidR="00231711" w:rsidRPr="00EE2452" w:rsidRDefault="00231711" w:rsidP="00231711">
            <w:pPr>
              <w:tabs>
                <w:tab w:val="left" w:pos="4045"/>
              </w:tabs>
              <w:spacing w:line="480" w:lineRule="auto"/>
              <w:jc w:val="center"/>
              <w:rPr>
                <w:rFonts w:ascii="Times New Roman" w:hAnsi="Times New Roman" w:cs="Times New Roman"/>
                <w:b/>
              </w:rPr>
            </w:pPr>
            <w:r w:rsidRPr="00EE2452">
              <w:rPr>
                <w:rFonts w:ascii="Times New Roman" w:hAnsi="Times New Roman" w:cs="Times New Roman"/>
                <w:b/>
              </w:rPr>
              <w:t>No. of Respondents</w:t>
            </w:r>
          </w:p>
        </w:tc>
        <w:tc>
          <w:tcPr>
            <w:tcW w:w="3192" w:type="dxa"/>
          </w:tcPr>
          <w:p w:rsidR="00231711" w:rsidRPr="00EE2452" w:rsidRDefault="00231711" w:rsidP="00231711">
            <w:pPr>
              <w:tabs>
                <w:tab w:val="left" w:pos="4045"/>
              </w:tabs>
              <w:spacing w:line="480" w:lineRule="auto"/>
              <w:jc w:val="center"/>
              <w:rPr>
                <w:rFonts w:ascii="Times New Roman" w:hAnsi="Times New Roman" w:cs="Times New Roman"/>
                <w:b/>
              </w:rPr>
            </w:pPr>
            <w:r w:rsidRPr="00EE2452">
              <w:rPr>
                <w:rFonts w:ascii="Times New Roman" w:hAnsi="Times New Roman" w:cs="Times New Roman"/>
                <w:b/>
              </w:rPr>
              <w:t>Percentage</w:t>
            </w:r>
          </w:p>
        </w:tc>
      </w:tr>
      <w:tr w:rsidR="00231711" w:rsidRPr="00EE2452" w:rsidTr="00437FDF">
        <w:tc>
          <w:tcPr>
            <w:tcW w:w="3192" w:type="dxa"/>
          </w:tcPr>
          <w:p w:rsidR="00231711" w:rsidRPr="00EE2452" w:rsidRDefault="00231711" w:rsidP="00231711">
            <w:pPr>
              <w:tabs>
                <w:tab w:val="left" w:pos="4045"/>
              </w:tabs>
              <w:spacing w:line="480" w:lineRule="auto"/>
              <w:rPr>
                <w:rFonts w:ascii="Times New Roman" w:hAnsi="Times New Roman" w:cs="Times New Roman"/>
              </w:rPr>
            </w:pPr>
            <w:r w:rsidRPr="00EE2452">
              <w:rPr>
                <w:rFonts w:ascii="Times New Roman" w:hAnsi="Times New Roman" w:cs="Times New Roman"/>
              </w:rPr>
              <w:t>Re 1 – Rs 2500</w:t>
            </w:r>
          </w:p>
        </w:tc>
        <w:tc>
          <w:tcPr>
            <w:tcW w:w="3192" w:type="dxa"/>
          </w:tcPr>
          <w:p w:rsidR="00231711" w:rsidRPr="00EE2452" w:rsidRDefault="00231711" w:rsidP="00231711">
            <w:pPr>
              <w:tabs>
                <w:tab w:val="left" w:pos="4045"/>
              </w:tabs>
              <w:spacing w:line="480" w:lineRule="auto"/>
              <w:jc w:val="center"/>
              <w:rPr>
                <w:rFonts w:ascii="Times New Roman" w:hAnsi="Times New Roman" w:cs="Times New Roman"/>
              </w:rPr>
            </w:pPr>
            <w:r w:rsidRPr="00EE2452">
              <w:rPr>
                <w:rFonts w:ascii="Times New Roman" w:hAnsi="Times New Roman" w:cs="Times New Roman"/>
              </w:rPr>
              <w:t>36</w:t>
            </w:r>
          </w:p>
        </w:tc>
        <w:tc>
          <w:tcPr>
            <w:tcW w:w="3192" w:type="dxa"/>
          </w:tcPr>
          <w:p w:rsidR="00231711" w:rsidRPr="00EE2452" w:rsidRDefault="00231711" w:rsidP="00231711">
            <w:pPr>
              <w:tabs>
                <w:tab w:val="left" w:pos="4045"/>
              </w:tabs>
              <w:spacing w:line="480" w:lineRule="auto"/>
              <w:jc w:val="center"/>
              <w:rPr>
                <w:rFonts w:ascii="Times New Roman" w:hAnsi="Times New Roman" w:cs="Times New Roman"/>
              </w:rPr>
            </w:pPr>
            <w:r w:rsidRPr="00EE2452">
              <w:rPr>
                <w:rFonts w:ascii="Times New Roman" w:hAnsi="Times New Roman" w:cs="Times New Roman"/>
              </w:rPr>
              <w:t>45</w:t>
            </w:r>
          </w:p>
        </w:tc>
      </w:tr>
      <w:tr w:rsidR="00231711" w:rsidRPr="00EE2452" w:rsidTr="00437FDF">
        <w:tc>
          <w:tcPr>
            <w:tcW w:w="3192" w:type="dxa"/>
          </w:tcPr>
          <w:p w:rsidR="00231711" w:rsidRPr="00EE2452" w:rsidRDefault="00231711" w:rsidP="00231711">
            <w:pPr>
              <w:tabs>
                <w:tab w:val="left" w:pos="4045"/>
              </w:tabs>
              <w:spacing w:line="480" w:lineRule="auto"/>
              <w:rPr>
                <w:rFonts w:ascii="Times New Roman" w:hAnsi="Times New Roman" w:cs="Times New Roman"/>
              </w:rPr>
            </w:pPr>
            <w:r w:rsidRPr="00EE2452">
              <w:rPr>
                <w:rFonts w:ascii="Times New Roman" w:hAnsi="Times New Roman" w:cs="Times New Roman"/>
              </w:rPr>
              <w:t>Rs 2500 – RS 5000</w:t>
            </w:r>
          </w:p>
        </w:tc>
        <w:tc>
          <w:tcPr>
            <w:tcW w:w="3192" w:type="dxa"/>
          </w:tcPr>
          <w:p w:rsidR="00231711" w:rsidRPr="00EE2452" w:rsidRDefault="00231711" w:rsidP="00231711">
            <w:pPr>
              <w:tabs>
                <w:tab w:val="left" w:pos="4045"/>
              </w:tabs>
              <w:spacing w:line="480" w:lineRule="auto"/>
              <w:jc w:val="center"/>
              <w:rPr>
                <w:rFonts w:ascii="Times New Roman" w:hAnsi="Times New Roman" w:cs="Times New Roman"/>
              </w:rPr>
            </w:pPr>
            <w:r w:rsidRPr="00EE2452">
              <w:rPr>
                <w:rFonts w:ascii="Times New Roman" w:hAnsi="Times New Roman" w:cs="Times New Roman"/>
              </w:rPr>
              <w:t>27</w:t>
            </w:r>
          </w:p>
        </w:tc>
        <w:tc>
          <w:tcPr>
            <w:tcW w:w="3192" w:type="dxa"/>
          </w:tcPr>
          <w:p w:rsidR="00231711" w:rsidRPr="00EE2452" w:rsidRDefault="00231711" w:rsidP="00231711">
            <w:pPr>
              <w:tabs>
                <w:tab w:val="left" w:pos="4045"/>
              </w:tabs>
              <w:spacing w:line="480" w:lineRule="auto"/>
              <w:jc w:val="center"/>
              <w:rPr>
                <w:rFonts w:ascii="Times New Roman" w:hAnsi="Times New Roman" w:cs="Times New Roman"/>
              </w:rPr>
            </w:pPr>
            <w:r w:rsidRPr="00EE2452">
              <w:rPr>
                <w:rFonts w:ascii="Times New Roman" w:hAnsi="Times New Roman" w:cs="Times New Roman"/>
              </w:rPr>
              <w:t>33.8</w:t>
            </w:r>
          </w:p>
        </w:tc>
      </w:tr>
      <w:tr w:rsidR="00231711" w:rsidRPr="00EE2452" w:rsidTr="00437FDF">
        <w:tc>
          <w:tcPr>
            <w:tcW w:w="3192" w:type="dxa"/>
          </w:tcPr>
          <w:p w:rsidR="00231711" w:rsidRPr="00EE2452" w:rsidRDefault="00231711" w:rsidP="00231711">
            <w:pPr>
              <w:tabs>
                <w:tab w:val="left" w:pos="4045"/>
              </w:tabs>
              <w:spacing w:line="480" w:lineRule="auto"/>
              <w:rPr>
                <w:rFonts w:ascii="Times New Roman" w:hAnsi="Times New Roman" w:cs="Times New Roman"/>
              </w:rPr>
            </w:pPr>
            <w:r w:rsidRPr="00EE2452">
              <w:rPr>
                <w:rFonts w:ascii="Times New Roman" w:hAnsi="Times New Roman" w:cs="Times New Roman"/>
              </w:rPr>
              <w:t>More than 5000</w:t>
            </w:r>
          </w:p>
        </w:tc>
        <w:tc>
          <w:tcPr>
            <w:tcW w:w="3192" w:type="dxa"/>
          </w:tcPr>
          <w:p w:rsidR="00231711" w:rsidRPr="00EE2452" w:rsidRDefault="00231711" w:rsidP="00231711">
            <w:pPr>
              <w:tabs>
                <w:tab w:val="left" w:pos="4045"/>
              </w:tabs>
              <w:spacing w:line="480" w:lineRule="auto"/>
              <w:jc w:val="center"/>
              <w:rPr>
                <w:rFonts w:ascii="Times New Roman" w:hAnsi="Times New Roman" w:cs="Times New Roman"/>
              </w:rPr>
            </w:pPr>
            <w:r w:rsidRPr="00EE2452">
              <w:rPr>
                <w:rFonts w:ascii="Times New Roman" w:hAnsi="Times New Roman" w:cs="Times New Roman"/>
              </w:rPr>
              <w:t>12</w:t>
            </w:r>
          </w:p>
        </w:tc>
        <w:tc>
          <w:tcPr>
            <w:tcW w:w="3192" w:type="dxa"/>
          </w:tcPr>
          <w:p w:rsidR="00231711" w:rsidRPr="00EE2452" w:rsidRDefault="00231711" w:rsidP="00231711">
            <w:pPr>
              <w:tabs>
                <w:tab w:val="left" w:pos="4045"/>
              </w:tabs>
              <w:spacing w:line="480" w:lineRule="auto"/>
              <w:jc w:val="center"/>
              <w:rPr>
                <w:rFonts w:ascii="Times New Roman" w:hAnsi="Times New Roman" w:cs="Times New Roman"/>
              </w:rPr>
            </w:pPr>
            <w:r w:rsidRPr="00EE2452">
              <w:rPr>
                <w:rFonts w:ascii="Times New Roman" w:hAnsi="Times New Roman" w:cs="Times New Roman"/>
              </w:rPr>
              <w:t>15</w:t>
            </w:r>
          </w:p>
        </w:tc>
      </w:tr>
      <w:tr w:rsidR="00231711" w:rsidRPr="00EE2452" w:rsidTr="00437FDF">
        <w:tc>
          <w:tcPr>
            <w:tcW w:w="3192" w:type="dxa"/>
          </w:tcPr>
          <w:p w:rsidR="00231711" w:rsidRPr="00EE2452" w:rsidRDefault="00231711" w:rsidP="00231711">
            <w:pPr>
              <w:tabs>
                <w:tab w:val="left" w:pos="4045"/>
              </w:tabs>
              <w:spacing w:line="480" w:lineRule="auto"/>
              <w:rPr>
                <w:rFonts w:ascii="Times New Roman" w:hAnsi="Times New Roman" w:cs="Times New Roman"/>
              </w:rPr>
            </w:pPr>
            <w:r w:rsidRPr="00EE2452">
              <w:rPr>
                <w:rFonts w:ascii="Times New Roman" w:hAnsi="Times New Roman" w:cs="Times New Roman"/>
              </w:rPr>
              <w:t>Nothing</w:t>
            </w:r>
          </w:p>
        </w:tc>
        <w:tc>
          <w:tcPr>
            <w:tcW w:w="3192" w:type="dxa"/>
          </w:tcPr>
          <w:p w:rsidR="00231711" w:rsidRPr="00EE2452" w:rsidRDefault="00231711" w:rsidP="00231711">
            <w:pPr>
              <w:tabs>
                <w:tab w:val="left" w:pos="4045"/>
              </w:tabs>
              <w:spacing w:line="480" w:lineRule="auto"/>
              <w:jc w:val="center"/>
              <w:rPr>
                <w:rFonts w:ascii="Times New Roman" w:hAnsi="Times New Roman" w:cs="Times New Roman"/>
              </w:rPr>
            </w:pPr>
            <w:r w:rsidRPr="00EE2452">
              <w:rPr>
                <w:rFonts w:ascii="Times New Roman" w:hAnsi="Times New Roman" w:cs="Times New Roman"/>
              </w:rPr>
              <w:t>5</w:t>
            </w:r>
          </w:p>
        </w:tc>
        <w:tc>
          <w:tcPr>
            <w:tcW w:w="3192" w:type="dxa"/>
          </w:tcPr>
          <w:p w:rsidR="00231711" w:rsidRPr="00EE2452" w:rsidRDefault="00231711" w:rsidP="00231711">
            <w:pPr>
              <w:tabs>
                <w:tab w:val="left" w:pos="4045"/>
              </w:tabs>
              <w:spacing w:line="480" w:lineRule="auto"/>
              <w:jc w:val="center"/>
              <w:rPr>
                <w:rFonts w:ascii="Times New Roman" w:hAnsi="Times New Roman" w:cs="Times New Roman"/>
              </w:rPr>
            </w:pPr>
            <w:r w:rsidRPr="00EE2452">
              <w:rPr>
                <w:rFonts w:ascii="Times New Roman" w:hAnsi="Times New Roman" w:cs="Times New Roman"/>
              </w:rPr>
              <w:t>6.3</w:t>
            </w:r>
          </w:p>
        </w:tc>
      </w:tr>
      <w:tr w:rsidR="00231711" w:rsidRPr="00EE2452" w:rsidTr="00437FDF">
        <w:tc>
          <w:tcPr>
            <w:tcW w:w="3192" w:type="dxa"/>
          </w:tcPr>
          <w:p w:rsidR="00231711" w:rsidRPr="00EE2452" w:rsidRDefault="00231711" w:rsidP="00231711">
            <w:pPr>
              <w:tabs>
                <w:tab w:val="left" w:pos="4045"/>
              </w:tabs>
              <w:spacing w:line="480" w:lineRule="auto"/>
              <w:rPr>
                <w:rFonts w:ascii="Times New Roman" w:hAnsi="Times New Roman" w:cs="Times New Roman"/>
                <w:b/>
              </w:rPr>
            </w:pPr>
            <w:r w:rsidRPr="00EE2452">
              <w:rPr>
                <w:rFonts w:ascii="Times New Roman" w:hAnsi="Times New Roman" w:cs="Times New Roman"/>
                <w:b/>
              </w:rPr>
              <w:t>Total</w:t>
            </w:r>
          </w:p>
        </w:tc>
        <w:tc>
          <w:tcPr>
            <w:tcW w:w="3192" w:type="dxa"/>
          </w:tcPr>
          <w:p w:rsidR="00231711" w:rsidRPr="00EE2452" w:rsidRDefault="00231711" w:rsidP="00231711">
            <w:pPr>
              <w:tabs>
                <w:tab w:val="left" w:pos="4045"/>
              </w:tabs>
              <w:spacing w:line="480" w:lineRule="auto"/>
              <w:jc w:val="center"/>
              <w:rPr>
                <w:rFonts w:ascii="Times New Roman" w:hAnsi="Times New Roman" w:cs="Times New Roman"/>
                <w:b/>
              </w:rPr>
            </w:pPr>
            <w:r w:rsidRPr="00EE2452">
              <w:rPr>
                <w:rFonts w:ascii="Times New Roman" w:hAnsi="Times New Roman" w:cs="Times New Roman"/>
                <w:b/>
              </w:rPr>
              <w:t>80</w:t>
            </w:r>
          </w:p>
        </w:tc>
        <w:tc>
          <w:tcPr>
            <w:tcW w:w="3192" w:type="dxa"/>
          </w:tcPr>
          <w:p w:rsidR="00231711" w:rsidRPr="00EE2452" w:rsidRDefault="00231711" w:rsidP="00231711">
            <w:pPr>
              <w:tabs>
                <w:tab w:val="left" w:pos="4045"/>
              </w:tabs>
              <w:spacing w:line="480" w:lineRule="auto"/>
              <w:jc w:val="center"/>
              <w:rPr>
                <w:rFonts w:ascii="Times New Roman" w:hAnsi="Times New Roman" w:cs="Times New Roman"/>
                <w:b/>
              </w:rPr>
            </w:pPr>
            <w:r w:rsidRPr="00EE2452">
              <w:rPr>
                <w:rFonts w:ascii="Times New Roman" w:hAnsi="Times New Roman" w:cs="Times New Roman"/>
                <w:b/>
              </w:rPr>
              <w:t>100</w:t>
            </w:r>
          </w:p>
        </w:tc>
      </w:tr>
    </w:tbl>
    <w:p w:rsidR="00EA5942" w:rsidRPr="00EA5942" w:rsidRDefault="00EA5942" w:rsidP="00EA5942">
      <w:pPr>
        <w:spacing w:line="360" w:lineRule="auto"/>
        <w:rPr>
          <w:rFonts w:ascii="Times New Roman" w:hAnsi="Times New Roman"/>
          <w:sz w:val="20"/>
          <w:szCs w:val="20"/>
        </w:rPr>
      </w:pPr>
      <w:r w:rsidRPr="00EA5942">
        <w:rPr>
          <w:rFonts w:ascii="Times New Roman" w:hAnsi="Times New Roman"/>
          <w:b/>
          <w:sz w:val="20"/>
          <w:szCs w:val="20"/>
        </w:rPr>
        <w:t xml:space="preserve"> Source:</w:t>
      </w:r>
      <w:r w:rsidRPr="00EA5942">
        <w:rPr>
          <w:rFonts w:ascii="Times New Roman" w:hAnsi="Times New Roman"/>
          <w:sz w:val="20"/>
          <w:szCs w:val="20"/>
        </w:rPr>
        <w:t xml:space="preserve"> Primary data</w:t>
      </w:r>
    </w:p>
    <w:p w:rsidR="00EA5942" w:rsidRPr="00EA5942" w:rsidRDefault="00EA5942" w:rsidP="00EA5942">
      <w:pPr>
        <w:spacing w:line="360" w:lineRule="auto"/>
        <w:rPr>
          <w:rFonts w:ascii="Times New Roman" w:hAnsi="Times New Roman"/>
          <w:b/>
          <w:sz w:val="20"/>
          <w:szCs w:val="20"/>
        </w:rPr>
      </w:pPr>
      <w:r w:rsidRPr="00EA5942">
        <w:rPr>
          <w:rFonts w:ascii="Times New Roman" w:hAnsi="Times New Roman"/>
          <w:b/>
          <w:sz w:val="20"/>
          <w:szCs w:val="20"/>
        </w:rPr>
        <w:t>INTERPRETATION</w:t>
      </w:r>
    </w:p>
    <w:p w:rsidR="00231711" w:rsidRPr="00EE2452" w:rsidRDefault="00231711" w:rsidP="00231711">
      <w:pPr>
        <w:spacing w:after="0" w:line="360" w:lineRule="auto"/>
        <w:ind w:firstLine="720"/>
        <w:jc w:val="both"/>
        <w:rPr>
          <w:rFonts w:ascii="Times New Roman" w:hAnsi="Times New Roman" w:cs="Times New Roman"/>
          <w:noProof/>
          <w:sz w:val="20"/>
          <w:szCs w:val="20"/>
          <w:lang w:eastAsia="en-IN"/>
        </w:rPr>
      </w:pPr>
      <w:r w:rsidRPr="00EE2452">
        <w:rPr>
          <w:rFonts w:ascii="Times New Roman" w:hAnsi="Times New Roman" w:cs="Times New Roman"/>
          <w:noProof/>
          <w:sz w:val="20"/>
          <w:szCs w:val="20"/>
          <w:lang w:eastAsia="en-IN"/>
        </w:rPr>
        <w:t>From the above it is inferred that, 45% of the respondents spent Re 1 –Rs 2500, 33.8% of the respondents spent Rs 2500 –Rs 5000, 15% of the respondents spent More than Rs 5000, 6.3% of the respondents spent Nothing in online shopping.</w:t>
      </w:r>
    </w:p>
    <w:p w:rsidR="00231711" w:rsidRPr="00EE2452" w:rsidRDefault="00231711" w:rsidP="00231711">
      <w:pPr>
        <w:spacing w:after="0" w:line="360" w:lineRule="auto"/>
        <w:jc w:val="both"/>
        <w:rPr>
          <w:rFonts w:ascii="Times New Roman" w:hAnsi="Times New Roman" w:cs="Times New Roman"/>
          <w:noProof/>
          <w:sz w:val="20"/>
          <w:szCs w:val="20"/>
          <w:lang w:eastAsia="en-IN"/>
        </w:rPr>
      </w:pPr>
      <w:r w:rsidRPr="00EE2452">
        <w:rPr>
          <w:rFonts w:ascii="Times New Roman" w:hAnsi="Times New Roman" w:cs="Times New Roman"/>
          <w:noProof/>
          <w:sz w:val="20"/>
          <w:szCs w:val="20"/>
          <w:lang w:eastAsia="en-IN"/>
        </w:rPr>
        <w:t>Majority (45%) of the respondents spent Re1 –Rs 2500 in online shopping.</w:t>
      </w:r>
    </w:p>
    <w:p w:rsidR="00342CBB" w:rsidRDefault="00342CBB" w:rsidP="00EA5942">
      <w:pPr>
        <w:spacing w:line="360" w:lineRule="auto"/>
        <w:jc w:val="center"/>
        <w:rPr>
          <w:rFonts w:ascii="Times New Roman" w:eastAsiaTheme="minorEastAsia" w:hAnsi="Times New Roman"/>
          <w:b/>
          <w:sz w:val="20"/>
          <w:szCs w:val="20"/>
        </w:rPr>
      </w:pPr>
    </w:p>
    <w:p w:rsidR="00EA5942" w:rsidRDefault="00EA5942" w:rsidP="00231711">
      <w:pPr>
        <w:spacing w:line="360" w:lineRule="auto"/>
        <w:jc w:val="center"/>
        <w:rPr>
          <w:rFonts w:ascii="Times New Roman" w:eastAsiaTheme="minorEastAsia" w:hAnsi="Times New Roman"/>
          <w:b/>
          <w:sz w:val="20"/>
          <w:szCs w:val="20"/>
        </w:rPr>
      </w:pPr>
      <w:r w:rsidRPr="00EA5942">
        <w:rPr>
          <w:rFonts w:ascii="Times New Roman" w:eastAsiaTheme="minorEastAsia" w:hAnsi="Times New Roman"/>
          <w:b/>
          <w:sz w:val="20"/>
          <w:szCs w:val="20"/>
        </w:rPr>
        <w:t>CHART NO - 3.6</w:t>
      </w:r>
    </w:p>
    <w:p w:rsidR="00231711" w:rsidRPr="00EA5942" w:rsidRDefault="00231711" w:rsidP="00231711">
      <w:pPr>
        <w:spacing w:line="360" w:lineRule="auto"/>
        <w:jc w:val="center"/>
        <w:rPr>
          <w:rFonts w:ascii="Times New Roman" w:hAnsi="Times New Roman"/>
          <w:b/>
          <w:sz w:val="20"/>
          <w:szCs w:val="20"/>
        </w:rPr>
      </w:pPr>
      <w:r w:rsidRPr="00EE2452">
        <w:rPr>
          <w:rFonts w:ascii="Times New Roman" w:hAnsi="Times New Roman" w:cs="Times New Roman"/>
          <w:b/>
          <w:color w:val="000000" w:themeColor="text1"/>
          <w:sz w:val="20"/>
          <w:szCs w:val="20"/>
        </w:rPr>
        <w:t>HOW MUCH SPENT FOR ONLINE SHOPPING</w:t>
      </w:r>
    </w:p>
    <w:p w:rsidR="00EA5942" w:rsidRPr="00EA5942" w:rsidRDefault="00231711" w:rsidP="00EA5942">
      <w:pPr>
        <w:spacing w:line="360" w:lineRule="auto"/>
        <w:jc w:val="center"/>
        <w:rPr>
          <w:rFonts w:ascii="Times New Roman" w:hAnsi="Times New Roman"/>
          <w:b/>
          <w:sz w:val="20"/>
          <w:szCs w:val="20"/>
        </w:rPr>
      </w:pPr>
      <w:r w:rsidRPr="00231711">
        <w:rPr>
          <w:rFonts w:ascii="Times New Roman" w:hAnsi="Times New Roman"/>
          <w:b/>
          <w:noProof/>
          <w:sz w:val="20"/>
          <w:szCs w:val="20"/>
        </w:rPr>
        <w:drawing>
          <wp:inline distT="0" distB="0" distL="0" distR="0">
            <wp:extent cx="4789170" cy="1935480"/>
            <wp:effectExtent l="19050" t="0" r="11430" b="7620"/>
            <wp:docPr id="20"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231711" w:rsidRPr="00EE2452" w:rsidRDefault="00EA5942" w:rsidP="00231711">
      <w:pPr>
        <w:tabs>
          <w:tab w:val="left" w:pos="4045"/>
        </w:tabs>
        <w:spacing w:line="360" w:lineRule="auto"/>
        <w:rPr>
          <w:rFonts w:ascii="Times New Roman" w:hAnsi="Times New Roman" w:cs="Times New Roman"/>
          <w:b/>
          <w:color w:val="000000" w:themeColor="text1"/>
          <w:sz w:val="20"/>
          <w:szCs w:val="20"/>
        </w:rPr>
      </w:pPr>
      <w:r w:rsidRPr="00EA5942">
        <w:rPr>
          <w:rFonts w:ascii="Times New Roman" w:eastAsiaTheme="minorEastAsia" w:hAnsi="Times New Roman"/>
          <w:b/>
          <w:sz w:val="20"/>
          <w:szCs w:val="20"/>
        </w:rPr>
        <w:t xml:space="preserve">7) </w:t>
      </w:r>
      <w:r w:rsidR="00231711" w:rsidRPr="00EE2452">
        <w:rPr>
          <w:rFonts w:ascii="Times New Roman" w:hAnsi="Times New Roman" w:cs="Times New Roman"/>
          <w:b/>
          <w:color w:val="000000" w:themeColor="text1"/>
          <w:sz w:val="20"/>
          <w:szCs w:val="20"/>
        </w:rPr>
        <w:t>TYPES OF PRODUCT RESPONDENT BUY IN ONLINE</w:t>
      </w:r>
    </w:p>
    <w:p w:rsidR="00EA5942" w:rsidRDefault="00EA5942" w:rsidP="00231711">
      <w:pPr>
        <w:spacing w:line="360" w:lineRule="auto"/>
        <w:jc w:val="center"/>
        <w:rPr>
          <w:rFonts w:ascii="Times New Roman" w:eastAsiaTheme="minorEastAsia" w:hAnsi="Times New Roman"/>
          <w:b/>
          <w:sz w:val="20"/>
          <w:szCs w:val="20"/>
        </w:rPr>
      </w:pPr>
      <w:r w:rsidRPr="00EA5942">
        <w:rPr>
          <w:rFonts w:ascii="Times New Roman" w:eastAsiaTheme="minorEastAsia" w:hAnsi="Times New Roman"/>
          <w:b/>
          <w:sz w:val="20"/>
          <w:szCs w:val="20"/>
        </w:rPr>
        <w:t>TABLE NO - 3.7</w:t>
      </w:r>
    </w:p>
    <w:p w:rsidR="00231711" w:rsidRDefault="00231711" w:rsidP="00231711">
      <w:pPr>
        <w:spacing w:line="360" w:lineRule="auto"/>
        <w:jc w:val="center"/>
        <w:rPr>
          <w:rFonts w:ascii="Times New Roman" w:hAnsi="Times New Roman" w:cs="Times New Roman"/>
          <w:b/>
          <w:color w:val="000000" w:themeColor="text1"/>
          <w:sz w:val="20"/>
          <w:szCs w:val="20"/>
        </w:rPr>
      </w:pPr>
      <w:r w:rsidRPr="00EE2452">
        <w:rPr>
          <w:rFonts w:ascii="Times New Roman" w:hAnsi="Times New Roman" w:cs="Times New Roman"/>
          <w:b/>
          <w:color w:val="000000" w:themeColor="text1"/>
          <w:sz w:val="20"/>
          <w:szCs w:val="20"/>
        </w:rPr>
        <w:t>TYPES OF PRODUCT RESPONDENT BUY IN ONLINE</w:t>
      </w:r>
    </w:p>
    <w:tbl>
      <w:tblPr>
        <w:tblStyle w:val="TableGrid"/>
        <w:tblW w:w="0" w:type="auto"/>
        <w:tblLook w:val="04A0"/>
      </w:tblPr>
      <w:tblGrid>
        <w:gridCol w:w="3192"/>
        <w:gridCol w:w="3192"/>
        <w:gridCol w:w="3192"/>
      </w:tblGrid>
      <w:tr w:rsidR="00231711" w:rsidRPr="00EE2452" w:rsidTr="00437FDF">
        <w:tc>
          <w:tcPr>
            <w:tcW w:w="3192" w:type="dxa"/>
          </w:tcPr>
          <w:p w:rsidR="00231711" w:rsidRPr="00EE2452" w:rsidRDefault="00231711" w:rsidP="00231711">
            <w:pPr>
              <w:tabs>
                <w:tab w:val="left" w:pos="4045"/>
              </w:tabs>
              <w:spacing w:line="480" w:lineRule="auto"/>
              <w:jc w:val="center"/>
              <w:rPr>
                <w:rFonts w:ascii="Times New Roman" w:hAnsi="Times New Roman" w:cs="Times New Roman"/>
                <w:b/>
              </w:rPr>
            </w:pPr>
            <w:r w:rsidRPr="00EE2452">
              <w:rPr>
                <w:rFonts w:ascii="Times New Roman" w:hAnsi="Times New Roman" w:cs="Times New Roman"/>
                <w:b/>
              </w:rPr>
              <w:t>Product</w:t>
            </w:r>
          </w:p>
        </w:tc>
        <w:tc>
          <w:tcPr>
            <w:tcW w:w="3192" w:type="dxa"/>
          </w:tcPr>
          <w:p w:rsidR="00231711" w:rsidRPr="00EE2452" w:rsidRDefault="00231711" w:rsidP="00231711">
            <w:pPr>
              <w:tabs>
                <w:tab w:val="left" w:pos="4045"/>
              </w:tabs>
              <w:spacing w:line="480" w:lineRule="auto"/>
              <w:jc w:val="center"/>
              <w:rPr>
                <w:rFonts w:ascii="Times New Roman" w:hAnsi="Times New Roman" w:cs="Times New Roman"/>
                <w:b/>
              </w:rPr>
            </w:pPr>
            <w:r w:rsidRPr="00EE2452">
              <w:rPr>
                <w:rFonts w:ascii="Times New Roman" w:hAnsi="Times New Roman" w:cs="Times New Roman"/>
                <w:b/>
              </w:rPr>
              <w:t>No. of Respondents</w:t>
            </w:r>
          </w:p>
        </w:tc>
        <w:tc>
          <w:tcPr>
            <w:tcW w:w="3192" w:type="dxa"/>
          </w:tcPr>
          <w:p w:rsidR="00231711" w:rsidRPr="00EE2452" w:rsidRDefault="00231711" w:rsidP="00231711">
            <w:pPr>
              <w:tabs>
                <w:tab w:val="left" w:pos="4045"/>
              </w:tabs>
              <w:spacing w:line="480" w:lineRule="auto"/>
              <w:jc w:val="center"/>
              <w:rPr>
                <w:rFonts w:ascii="Times New Roman" w:hAnsi="Times New Roman" w:cs="Times New Roman"/>
                <w:b/>
              </w:rPr>
            </w:pPr>
            <w:r w:rsidRPr="00EE2452">
              <w:rPr>
                <w:rFonts w:ascii="Times New Roman" w:hAnsi="Times New Roman" w:cs="Times New Roman"/>
                <w:b/>
              </w:rPr>
              <w:t>Percentage</w:t>
            </w:r>
          </w:p>
        </w:tc>
      </w:tr>
      <w:tr w:rsidR="00231711" w:rsidRPr="00EE2452" w:rsidTr="00437FDF">
        <w:tc>
          <w:tcPr>
            <w:tcW w:w="3192" w:type="dxa"/>
          </w:tcPr>
          <w:p w:rsidR="00231711" w:rsidRPr="00EE2452" w:rsidRDefault="00231711" w:rsidP="00231711">
            <w:pPr>
              <w:tabs>
                <w:tab w:val="left" w:pos="4045"/>
              </w:tabs>
              <w:spacing w:line="480" w:lineRule="auto"/>
              <w:rPr>
                <w:rFonts w:ascii="Times New Roman" w:hAnsi="Times New Roman" w:cs="Times New Roman"/>
              </w:rPr>
            </w:pPr>
            <w:r w:rsidRPr="00EE2452">
              <w:rPr>
                <w:rFonts w:ascii="Times New Roman" w:hAnsi="Times New Roman" w:cs="Times New Roman"/>
              </w:rPr>
              <w:t>Accessories</w:t>
            </w:r>
          </w:p>
        </w:tc>
        <w:tc>
          <w:tcPr>
            <w:tcW w:w="3192" w:type="dxa"/>
          </w:tcPr>
          <w:p w:rsidR="00231711" w:rsidRPr="00EE2452" w:rsidRDefault="00231711" w:rsidP="00231711">
            <w:pPr>
              <w:tabs>
                <w:tab w:val="left" w:pos="4045"/>
              </w:tabs>
              <w:spacing w:line="480" w:lineRule="auto"/>
              <w:jc w:val="center"/>
              <w:rPr>
                <w:rFonts w:ascii="Times New Roman" w:hAnsi="Times New Roman" w:cs="Times New Roman"/>
              </w:rPr>
            </w:pPr>
            <w:r w:rsidRPr="00EE2452">
              <w:rPr>
                <w:rFonts w:ascii="Times New Roman" w:hAnsi="Times New Roman" w:cs="Times New Roman"/>
              </w:rPr>
              <w:t>15</w:t>
            </w:r>
          </w:p>
        </w:tc>
        <w:tc>
          <w:tcPr>
            <w:tcW w:w="3192" w:type="dxa"/>
          </w:tcPr>
          <w:p w:rsidR="00231711" w:rsidRPr="00EE2452" w:rsidRDefault="00231711" w:rsidP="00231711">
            <w:pPr>
              <w:tabs>
                <w:tab w:val="left" w:pos="4045"/>
              </w:tabs>
              <w:spacing w:line="480" w:lineRule="auto"/>
              <w:jc w:val="center"/>
              <w:rPr>
                <w:rFonts w:ascii="Times New Roman" w:hAnsi="Times New Roman" w:cs="Times New Roman"/>
              </w:rPr>
            </w:pPr>
            <w:r w:rsidRPr="00EE2452">
              <w:rPr>
                <w:rFonts w:ascii="Times New Roman" w:hAnsi="Times New Roman" w:cs="Times New Roman"/>
              </w:rPr>
              <w:t>18.8</w:t>
            </w:r>
          </w:p>
        </w:tc>
      </w:tr>
      <w:tr w:rsidR="00231711" w:rsidRPr="00EE2452" w:rsidTr="00437FDF">
        <w:tc>
          <w:tcPr>
            <w:tcW w:w="3192" w:type="dxa"/>
          </w:tcPr>
          <w:p w:rsidR="00231711" w:rsidRPr="00EE2452" w:rsidRDefault="00231711" w:rsidP="00231711">
            <w:pPr>
              <w:tabs>
                <w:tab w:val="left" w:pos="4045"/>
              </w:tabs>
              <w:spacing w:line="480" w:lineRule="auto"/>
              <w:rPr>
                <w:rFonts w:ascii="Times New Roman" w:hAnsi="Times New Roman" w:cs="Times New Roman"/>
              </w:rPr>
            </w:pPr>
            <w:r w:rsidRPr="00EE2452">
              <w:rPr>
                <w:rFonts w:ascii="Times New Roman" w:hAnsi="Times New Roman" w:cs="Times New Roman"/>
              </w:rPr>
              <w:t>Clothes</w:t>
            </w:r>
          </w:p>
        </w:tc>
        <w:tc>
          <w:tcPr>
            <w:tcW w:w="3192" w:type="dxa"/>
          </w:tcPr>
          <w:p w:rsidR="00231711" w:rsidRPr="00EE2452" w:rsidRDefault="00231711" w:rsidP="00231711">
            <w:pPr>
              <w:tabs>
                <w:tab w:val="left" w:pos="4045"/>
              </w:tabs>
              <w:spacing w:line="480" w:lineRule="auto"/>
              <w:jc w:val="center"/>
              <w:rPr>
                <w:rFonts w:ascii="Times New Roman" w:hAnsi="Times New Roman" w:cs="Times New Roman"/>
              </w:rPr>
            </w:pPr>
            <w:r w:rsidRPr="00EE2452">
              <w:rPr>
                <w:rFonts w:ascii="Times New Roman" w:hAnsi="Times New Roman" w:cs="Times New Roman"/>
              </w:rPr>
              <w:t>29</w:t>
            </w:r>
          </w:p>
        </w:tc>
        <w:tc>
          <w:tcPr>
            <w:tcW w:w="3192" w:type="dxa"/>
          </w:tcPr>
          <w:p w:rsidR="00231711" w:rsidRPr="00EE2452" w:rsidRDefault="00231711" w:rsidP="00231711">
            <w:pPr>
              <w:tabs>
                <w:tab w:val="left" w:pos="4045"/>
              </w:tabs>
              <w:spacing w:line="480" w:lineRule="auto"/>
              <w:jc w:val="center"/>
              <w:rPr>
                <w:rFonts w:ascii="Times New Roman" w:hAnsi="Times New Roman" w:cs="Times New Roman"/>
              </w:rPr>
            </w:pPr>
            <w:r w:rsidRPr="00EE2452">
              <w:rPr>
                <w:rFonts w:ascii="Times New Roman" w:hAnsi="Times New Roman" w:cs="Times New Roman"/>
              </w:rPr>
              <w:t>36.3</w:t>
            </w:r>
          </w:p>
        </w:tc>
      </w:tr>
      <w:tr w:rsidR="00231711" w:rsidRPr="00EE2452" w:rsidTr="00437FDF">
        <w:tc>
          <w:tcPr>
            <w:tcW w:w="3192" w:type="dxa"/>
          </w:tcPr>
          <w:p w:rsidR="00231711" w:rsidRPr="00EE2452" w:rsidRDefault="00231711" w:rsidP="00231711">
            <w:pPr>
              <w:tabs>
                <w:tab w:val="left" w:pos="4045"/>
              </w:tabs>
              <w:spacing w:line="480" w:lineRule="auto"/>
              <w:rPr>
                <w:rFonts w:ascii="Times New Roman" w:hAnsi="Times New Roman" w:cs="Times New Roman"/>
              </w:rPr>
            </w:pPr>
            <w:r w:rsidRPr="00EE2452">
              <w:rPr>
                <w:rFonts w:ascii="Times New Roman" w:hAnsi="Times New Roman" w:cs="Times New Roman"/>
              </w:rPr>
              <w:lastRenderedPageBreak/>
              <w:t>Cosmetics</w:t>
            </w:r>
          </w:p>
        </w:tc>
        <w:tc>
          <w:tcPr>
            <w:tcW w:w="3192" w:type="dxa"/>
          </w:tcPr>
          <w:p w:rsidR="00231711" w:rsidRPr="00EE2452" w:rsidRDefault="00231711" w:rsidP="00231711">
            <w:pPr>
              <w:tabs>
                <w:tab w:val="left" w:pos="4045"/>
              </w:tabs>
              <w:spacing w:line="480" w:lineRule="auto"/>
              <w:jc w:val="center"/>
              <w:rPr>
                <w:rFonts w:ascii="Times New Roman" w:hAnsi="Times New Roman" w:cs="Times New Roman"/>
              </w:rPr>
            </w:pPr>
            <w:r w:rsidRPr="00EE2452">
              <w:rPr>
                <w:rFonts w:ascii="Times New Roman" w:hAnsi="Times New Roman" w:cs="Times New Roman"/>
              </w:rPr>
              <w:t>7</w:t>
            </w:r>
          </w:p>
        </w:tc>
        <w:tc>
          <w:tcPr>
            <w:tcW w:w="3192" w:type="dxa"/>
          </w:tcPr>
          <w:p w:rsidR="00231711" w:rsidRPr="00EE2452" w:rsidRDefault="00231711" w:rsidP="00231711">
            <w:pPr>
              <w:tabs>
                <w:tab w:val="left" w:pos="4045"/>
              </w:tabs>
              <w:spacing w:line="480" w:lineRule="auto"/>
              <w:jc w:val="center"/>
              <w:rPr>
                <w:rFonts w:ascii="Times New Roman" w:hAnsi="Times New Roman" w:cs="Times New Roman"/>
              </w:rPr>
            </w:pPr>
            <w:r w:rsidRPr="00EE2452">
              <w:rPr>
                <w:rFonts w:ascii="Times New Roman" w:hAnsi="Times New Roman" w:cs="Times New Roman"/>
              </w:rPr>
              <w:t>8.8</w:t>
            </w:r>
          </w:p>
        </w:tc>
      </w:tr>
      <w:tr w:rsidR="00231711" w:rsidRPr="00EE2452" w:rsidTr="00437FDF">
        <w:tc>
          <w:tcPr>
            <w:tcW w:w="3192" w:type="dxa"/>
          </w:tcPr>
          <w:p w:rsidR="00231711" w:rsidRPr="00EE2452" w:rsidRDefault="00231711" w:rsidP="00231711">
            <w:pPr>
              <w:tabs>
                <w:tab w:val="left" w:pos="4045"/>
              </w:tabs>
              <w:spacing w:line="480" w:lineRule="auto"/>
              <w:rPr>
                <w:rFonts w:ascii="Times New Roman" w:hAnsi="Times New Roman" w:cs="Times New Roman"/>
              </w:rPr>
            </w:pPr>
            <w:r w:rsidRPr="00EE2452">
              <w:rPr>
                <w:rFonts w:ascii="Times New Roman" w:hAnsi="Times New Roman" w:cs="Times New Roman"/>
              </w:rPr>
              <w:t>Electronics</w:t>
            </w:r>
          </w:p>
        </w:tc>
        <w:tc>
          <w:tcPr>
            <w:tcW w:w="3192" w:type="dxa"/>
          </w:tcPr>
          <w:p w:rsidR="00231711" w:rsidRPr="00EE2452" w:rsidRDefault="00231711" w:rsidP="00231711">
            <w:pPr>
              <w:tabs>
                <w:tab w:val="left" w:pos="4045"/>
              </w:tabs>
              <w:spacing w:line="480" w:lineRule="auto"/>
              <w:jc w:val="center"/>
              <w:rPr>
                <w:rFonts w:ascii="Times New Roman" w:hAnsi="Times New Roman" w:cs="Times New Roman"/>
              </w:rPr>
            </w:pPr>
            <w:r w:rsidRPr="00EE2452">
              <w:rPr>
                <w:rFonts w:ascii="Times New Roman" w:hAnsi="Times New Roman" w:cs="Times New Roman"/>
              </w:rPr>
              <w:t>23</w:t>
            </w:r>
          </w:p>
        </w:tc>
        <w:tc>
          <w:tcPr>
            <w:tcW w:w="3192" w:type="dxa"/>
          </w:tcPr>
          <w:p w:rsidR="00231711" w:rsidRPr="00EE2452" w:rsidRDefault="00231711" w:rsidP="00231711">
            <w:pPr>
              <w:tabs>
                <w:tab w:val="left" w:pos="4045"/>
              </w:tabs>
              <w:spacing w:line="480" w:lineRule="auto"/>
              <w:jc w:val="center"/>
              <w:rPr>
                <w:rFonts w:ascii="Times New Roman" w:hAnsi="Times New Roman" w:cs="Times New Roman"/>
              </w:rPr>
            </w:pPr>
            <w:r w:rsidRPr="00EE2452">
              <w:rPr>
                <w:rFonts w:ascii="Times New Roman" w:hAnsi="Times New Roman" w:cs="Times New Roman"/>
              </w:rPr>
              <w:t>28.7</w:t>
            </w:r>
          </w:p>
        </w:tc>
      </w:tr>
      <w:tr w:rsidR="00231711" w:rsidRPr="00EE2452" w:rsidTr="00437FDF">
        <w:tc>
          <w:tcPr>
            <w:tcW w:w="3192" w:type="dxa"/>
          </w:tcPr>
          <w:p w:rsidR="00231711" w:rsidRPr="00EE2452" w:rsidRDefault="00231711" w:rsidP="00231711">
            <w:pPr>
              <w:tabs>
                <w:tab w:val="left" w:pos="4045"/>
              </w:tabs>
              <w:spacing w:line="480" w:lineRule="auto"/>
              <w:rPr>
                <w:rFonts w:ascii="Times New Roman" w:hAnsi="Times New Roman" w:cs="Times New Roman"/>
              </w:rPr>
            </w:pPr>
            <w:r w:rsidRPr="00EE2452">
              <w:rPr>
                <w:rFonts w:ascii="Times New Roman" w:hAnsi="Times New Roman" w:cs="Times New Roman"/>
              </w:rPr>
              <w:t>Others</w:t>
            </w:r>
          </w:p>
        </w:tc>
        <w:tc>
          <w:tcPr>
            <w:tcW w:w="3192" w:type="dxa"/>
          </w:tcPr>
          <w:p w:rsidR="00231711" w:rsidRPr="00EE2452" w:rsidRDefault="00231711" w:rsidP="00231711">
            <w:pPr>
              <w:tabs>
                <w:tab w:val="left" w:pos="4045"/>
              </w:tabs>
              <w:spacing w:line="480" w:lineRule="auto"/>
              <w:jc w:val="center"/>
              <w:rPr>
                <w:rFonts w:ascii="Times New Roman" w:hAnsi="Times New Roman" w:cs="Times New Roman"/>
              </w:rPr>
            </w:pPr>
            <w:r w:rsidRPr="00EE2452">
              <w:rPr>
                <w:rFonts w:ascii="Times New Roman" w:hAnsi="Times New Roman" w:cs="Times New Roman"/>
              </w:rPr>
              <w:t>6</w:t>
            </w:r>
          </w:p>
        </w:tc>
        <w:tc>
          <w:tcPr>
            <w:tcW w:w="3192" w:type="dxa"/>
          </w:tcPr>
          <w:p w:rsidR="00231711" w:rsidRPr="00EE2452" w:rsidRDefault="00231711" w:rsidP="00231711">
            <w:pPr>
              <w:tabs>
                <w:tab w:val="left" w:pos="4045"/>
              </w:tabs>
              <w:spacing w:line="480" w:lineRule="auto"/>
              <w:jc w:val="center"/>
              <w:rPr>
                <w:rFonts w:ascii="Times New Roman" w:hAnsi="Times New Roman" w:cs="Times New Roman"/>
              </w:rPr>
            </w:pPr>
            <w:r w:rsidRPr="00EE2452">
              <w:rPr>
                <w:rFonts w:ascii="Times New Roman" w:hAnsi="Times New Roman" w:cs="Times New Roman"/>
              </w:rPr>
              <w:t>7.5</w:t>
            </w:r>
          </w:p>
        </w:tc>
      </w:tr>
      <w:tr w:rsidR="00231711" w:rsidRPr="00EE2452" w:rsidTr="00437FDF">
        <w:tc>
          <w:tcPr>
            <w:tcW w:w="3192" w:type="dxa"/>
          </w:tcPr>
          <w:p w:rsidR="00231711" w:rsidRPr="00EE2452" w:rsidRDefault="00231711" w:rsidP="00231711">
            <w:pPr>
              <w:tabs>
                <w:tab w:val="left" w:pos="4045"/>
              </w:tabs>
              <w:spacing w:line="480" w:lineRule="auto"/>
              <w:rPr>
                <w:rFonts w:ascii="Times New Roman" w:hAnsi="Times New Roman" w:cs="Times New Roman"/>
                <w:b/>
              </w:rPr>
            </w:pPr>
            <w:r w:rsidRPr="00EE2452">
              <w:rPr>
                <w:rFonts w:ascii="Times New Roman" w:hAnsi="Times New Roman" w:cs="Times New Roman"/>
                <w:b/>
              </w:rPr>
              <w:t>Total</w:t>
            </w:r>
          </w:p>
        </w:tc>
        <w:tc>
          <w:tcPr>
            <w:tcW w:w="3192" w:type="dxa"/>
          </w:tcPr>
          <w:p w:rsidR="00231711" w:rsidRPr="00EE2452" w:rsidRDefault="00231711" w:rsidP="00231711">
            <w:pPr>
              <w:tabs>
                <w:tab w:val="left" w:pos="4045"/>
              </w:tabs>
              <w:spacing w:line="480" w:lineRule="auto"/>
              <w:jc w:val="center"/>
              <w:rPr>
                <w:rFonts w:ascii="Times New Roman" w:hAnsi="Times New Roman" w:cs="Times New Roman"/>
                <w:b/>
              </w:rPr>
            </w:pPr>
            <w:r w:rsidRPr="00EE2452">
              <w:rPr>
                <w:rFonts w:ascii="Times New Roman" w:hAnsi="Times New Roman" w:cs="Times New Roman"/>
                <w:b/>
              </w:rPr>
              <w:t>80</w:t>
            </w:r>
          </w:p>
        </w:tc>
        <w:tc>
          <w:tcPr>
            <w:tcW w:w="3192" w:type="dxa"/>
          </w:tcPr>
          <w:p w:rsidR="00231711" w:rsidRPr="00EE2452" w:rsidRDefault="00231711" w:rsidP="00231711">
            <w:pPr>
              <w:tabs>
                <w:tab w:val="left" w:pos="4045"/>
              </w:tabs>
              <w:spacing w:line="480" w:lineRule="auto"/>
              <w:jc w:val="center"/>
              <w:rPr>
                <w:rFonts w:ascii="Times New Roman" w:hAnsi="Times New Roman" w:cs="Times New Roman"/>
                <w:b/>
              </w:rPr>
            </w:pPr>
            <w:r w:rsidRPr="00EE2452">
              <w:rPr>
                <w:rFonts w:ascii="Times New Roman" w:hAnsi="Times New Roman" w:cs="Times New Roman"/>
                <w:b/>
              </w:rPr>
              <w:t>100</w:t>
            </w:r>
          </w:p>
        </w:tc>
      </w:tr>
    </w:tbl>
    <w:p w:rsidR="00EA5942" w:rsidRPr="00EA5942" w:rsidRDefault="00EA5942" w:rsidP="00EA5942">
      <w:pPr>
        <w:spacing w:line="360" w:lineRule="auto"/>
        <w:rPr>
          <w:rFonts w:ascii="Times New Roman" w:hAnsi="Times New Roman"/>
          <w:b/>
          <w:sz w:val="20"/>
          <w:szCs w:val="20"/>
        </w:rPr>
      </w:pPr>
      <w:r w:rsidRPr="00EA5942">
        <w:rPr>
          <w:rFonts w:ascii="Times New Roman" w:hAnsi="Times New Roman"/>
          <w:b/>
          <w:sz w:val="20"/>
          <w:szCs w:val="20"/>
        </w:rPr>
        <w:t>Source:Primary data</w:t>
      </w:r>
    </w:p>
    <w:p w:rsidR="00EA5942" w:rsidRPr="00EA5942" w:rsidRDefault="00EA5942" w:rsidP="00EA5942">
      <w:pPr>
        <w:spacing w:line="360" w:lineRule="auto"/>
        <w:rPr>
          <w:rFonts w:ascii="Times New Roman" w:hAnsi="Times New Roman"/>
          <w:b/>
          <w:sz w:val="20"/>
          <w:szCs w:val="20"/>
        </w:rPr>
      </w:pPr>
      <w:r w:rsidRPr="00EA5942">
        <w:rPr>
          <w:rFonts w:ascii="Times New Roman" w:hAnsi="Times New Roman"/>
          <w:b/>
          <w:sz w:val="20"/>
          <w:szCs w:val="20"/>
        </w:rPr>
        <w:t>INTERPRETATION</w:t>
      </w:r>
    </w:p>
    <w:p w:rsidR="00231711" w:rsidRPr="00EE2452" w:rsidRDefault="00EA5942" w:rsidP="00231711">
      <w:pPr>
        <w:spacing w:after="0" w:line="360" w:lineRule="auto"/>
        <w:jc w:val="both"/>
        <w:rPr>
          <w:rFonts w:ascii="Times New Roman" w:hAnsi="Times New Roman" w:cs="Times New Roman"/>
          <w:noProof/>
          <w:sz w:val="20"/>
          <w:szCs w:val="20"/>
          <w:lang w:eastAsia="en-IN"/>
        </w:rPr>
      </w:pPr>
      <w:r w:rsidRPr="00EA5942">
        <w:rPr>
          <w:rFonts w:ascii="Times New Roman" w:hAnsi="Times New Roman"/>
          <w:sz w:val="20"/>
          <w:szCs w:val="20"/>
        </w:rPr>
        <w:tab/>
      </w:r>
      <w:r w:rsidR="00231711">
        <w:rPr>
          <w:rFonts w:ascii="Times New Roman" w:hAnsi="Times New Roman" w:cs="Times New Roman"/>
          <w:noProof/>
          <w:sz w:val="20"/>
          <w:szCs w:val="20"/>
          <w:lang w:eastAsia="en-IN"/>
        </w:rPr>
        <w:t xml:space="preserve">          </w:t>
      </w:r>
      <w:r w:rsidR="00231711" w:rsidRPr="00EE2452">
        <w:rPr>
          <w:rFonts w:ascii="Times New Roman" w:hAnsi="Times New Roman" w:cs="Times New Roman"/>
          <w:noProof/>
          <w:sz w:val="20"/>
          <w:szCs w:val="20"/>
          <w:lang w:eastAsia="en-IN"/>
        </w:rPr>
        <w:t>From the above it is inferred that, 18.8% of the respondents buy Accessories, 36.3% of the respondents buy Clothes , 8.8% of the respondents buy Cosmetics, 28.7% of the respondents buy Electronics, 7.5% of  the respondent by other products in online.</w:t>
      </w:r>
    </w:p>
    <w:p w:rsidR="00EA5942" w:rsidRPr="00231711" w:rsidRDefault="00231711" w:rsidP="00231711">
      <w:pPr>
        <w:spacing w:after="0" w:line="360" w:lineRule="auto"/>
        <w:jc w:val="both"/>
        <w:rPr>
          <w:rFonts w:ascii="Times New Roman" w:hAnsi="Times New Roman" w:cs="Times New Roman"/>
          <w:noProof/>
          <w:sz w:val="20"/>
          <w:szCs w:val="20"/>
          <w:lang w:eastAsia="en-IN"/>
        </w:rPr>
      </w:pPr>
      <w:r w:rsidRPr="00EE2452">
        <w:rPr>
          <w:rFonts w:ascii="Times New Roman" w:hAnsi="Times New Roman" w:cs="Times New Roman"/>
          <w:noProof/>
          <w:sz w:val="20"/>
          <w:szCs w:val="20"/>
          <w:lang w:eastAsia="en-IN"/>
        </w:rPr>
        <w:t xml:space="preserve">Majority (36.3%) of the respondents </w:t>
      </w:r>
      <w:r>
        <w:rPr>
          <w:rFonts w:ascii="Times New Roman" w:hAnsi="Times New Roman" w:cs="Times New Roman"/>
          <w:noProof/>
          <w:sz w:val="20"/>
          <w:szCs w:val="20"/>
          <w:lang w:eastAsia="en-IN"/>
        </w:rPr>
        <w:t>buy Clothes in onine</w:t>
      </w:r>
    </w:p>
    <w:p w:rsidR="00EA5942" w:rsidRDefault="00EA5942" w:rsidP="00231711">
      <w:pPr>
        <w:spacing w:line="360" w:lineRule="auto"/>
        <w:jc w:val="center"/>
        <w:rPr>
          <w:rFonts w:ascii="Times New Roman" w:eastAsiaTheme="minorEastAsia" w:hAnsi="Times New Roman"/>
          <w:b/>
          <w:sz w:val="20"/>
          <w:szCs w:val="20"/>
        </w:rPr>
      </w:pPr>
      <w:r w:rsidRPr="00EA5942">
        <w:rPr>
          <w:rFonts w:ascii="Times New Roman" w:eastAsiaTheme="minorEastAsia" w:hAnsi="Times New Roman"/>
          <w:b/>
          <w:sz w:val="20"/>
          <w:szCs w:val="20"/>
        </w:rPr>
        <w:t>CHART NO - 3.7</w:t>
      </w:r>
    </w:p>
    <w:p w:rsidR="00231711" w:rsidRPr="00231711" w:rsidRDefault="00231711" w:rsidP="00231711">
      <w:pPr>
        <w:spacing w:line="360" w:lineRule="auto"/>
        <w:jc w:val="center"/>
        <w:rPr>
          <w:rFonts w:ascii="Times New Roman" w:hAnsi="Times New Roman" w:cs="Times New Roman"/>
          <w:b/>
          <w:color w:val="000000" w:themeColor="text1"/>
          <w:sz w:val="20"/>
          <w:szCs w:val="20"/>
        </w:rPr>
      </w:pPr>
      <w:r w:rsidRPr="00EE2452">
        <w:rPr>
          <w:rFonts w:ascii="Times New Roman" w:hAnsi="Times New Roman" w:cs="Times New Roman"/>
          <w:b/>
          <w:color w:val="000000" w:themeColor="text1"/>
          <w:sz w:val="20"/>
          <w:szCs w:val="20"/>
        </w:rPr>
        <w:t>TYPES OF PRODUCT RESPONDENT BUY IN ONLINE</w:t>
      </w:r>
    </w:p>
    <w:p w:rsidR="00EA5942" w:rsidRDefault="00C40E30" w:rsidP="00EA5942">
      <w:pPr>
        <w:spacing w:line="360" w:lineRule="auto"/>
        <w:jc w:val="center"/>
        <w:rPr>
          <w:rFonts w:ascii="Times New Roman" w:eastAsiaTheme="minorEastAsia" w:hAnsi="Times New Roman"/>
          <w:b/>
          <w:sz w:val="20"/>
          <w:szCs w:val="20"/>
        </w:rPr>
      </w:pPr>
      <w:r w:rsidRPr="00C40E30">
        <w:rPr>
          <w:rFonts w:ascii="Times New Roman" w:eastAsiaTheme="minorEastAsia" w:hAnsi="Times New Roman"/>
          <w:b/>
          <w:noProof/>
          <w:sz w:val="20"/>
          <w:szCs w:val="20"/>
        </w:rPr>
        <w:drawing>
          <wp:inline distT="0" distB="0" distL="0" distR="0">
            <wp:extent cx="4575810" cy="1882140"/>
            <wp:effectExtent l="19050" t="0" r="15240" b="3810"/>
            <wp:docPr id="22"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EA5942" w:rsidRPr="00A35BDD" w:rsidRDefault="00EA5942" w:rsidP="00A35BDD">
      <w:pPr>
        <w:tabs>
          <w:tab w:val="left" w:pos="4045"/>
        </w:tabs>
        <w:spacing w:line="360" w:lineRule="auto"/>
        <w:rPr>
          <w:rFonts w:ascii="Times New Roman" w:hAnsi="Times New Roman" w:cs="Times New Roman"/>
          <w:b/>
          <w:color w:val="000000" w:themeColor="text1"/>
          <w:sz w:val="20"/>
          <w:szCs w:val="20"/>
        </w:rPr>
      </w:pPr>
      <w:r>
        <w:rPr>
          <w:rFonts w:ascii="Times New Roman" w:hAnsi="Times New Roman"/>
          <w:b/>
          <w:sz w:val="20"/>
          <w:szCs w:val="20"/>
        </w:rPr>
        <w:t>8</w:t>
      </w:r>
      <w:r w:rsidRPr="00EA5942">
        <w:rPr>
          <w:rFonts w:ascii="Times New Roman" w:hAnsi="Times New Roman"/>
          <w:b/>
          <w:sz w:val="20"/>
          <w:szCs w:val="20"/>
        </w:rPr>
        <w:t xml:space="preserve">) </w:t>
      </w:r>
      <w:r w:rsidR="00A35BDD" w:rsidRPr="00064740">
        <w:rPr>
          <w:rFonts w:ascii="Times New Roman" w:hAnsi="Times New Roman" w:cs="Times New Roman"/>
          <w:b/>
          <w:color w:val="000000" w:themeColor="text1"/>
          <w:sz w:val="20"/>
          <w:szCs w:val="20"/>
        </w:rPr>
        <w:t>WHETHER RESPONDENTS RECOMMEND ONLINE SHOPPING TO OTHERS</w:t>
      </w:r>
    </w:p>
    <w:p w:rsidR="00EA5942" w:rsidRDefault="00EA5942" w:rsidP="00EA5942">
      <w:pPr>
        <w:spacing w:line="360" w:lineRule="auto"/>
        <w:jc w:val="center"/>
        <w:rPr>
          <w:rFonts w:ascii="Times New Roman" w:eastAsiaTheme="minorEastAsia" w:hAnsi="Times New Roman"/>
          <w:b/>
          <w:sz w:val="20"/>
          <w:szCs w:val="20"/>
        </w:rPr>
      </w:pPr>
      <w:r w:rsidRPr="00EA5942">
        <w:rPr>
          <w:rFonts w:ascii="Times New Roman" w:eastAsiaTheme="minorEastAsia" w:hAnsi="Times New Roman"/>
          <w:b/>
          <w:sz w:val="20"/>
          <w:szCs w:val="20"/>
        </w:rPr>
        <w:t>TABLE NO - 3.</w:t>
      </w:r>
      <w:r>
        <w:rPr>
          <w:rFonts w:ascii="Times New Roman" w:eastAsiaTheme="minorEastAsia" w:hAnsi="Times New Roman"/>
          <w:b/>
          <w:sz w:val="20"/>
          <w:szCs w:val="20"/>
        </w:rPr>
        <w:t>8</w:t>
      </w:r>
    </w:p>
    <w:p w:rsidR="00A35BDD" w:rsidRPr="00A35BDD" w:rsidRDefault="00A35BDD" w:rsidP="00A35BDD">
      <w:pPr>
        <w:tabs>
          <w:tab w:val="left" w:pos="4045"/>
        </w:tabs>
        <w:spacing w:line="360" w:lineRule="auto"/>
        <w:jc w:val="center"/>
        <w:rPr>
          <w:rFonts w:ascii="Times New Roman" w:hAnsi="Times New Roman" w:cs="Times New Roman"/>
          <w:b/>
          <w:color w:val="000000" w:themeColor="text1"/>
          <w:sz w:val="20"/>
          <w:szCs w:val="20"/>
        </w:rPr>
      </w:pPr>
      <w:r w:rsidRPr="00064740">
        <w:rPr>
          <w:rFonts w:ascii="Times New Roman" w:hAnsi="Times New Roman" w:cs="Times New Roman"/>
          <w:b/>
          <w:color w:val="000000" w:themeColor="text1"/>
          <w:sz w:val="20"/>
          <w:szCs w:val="20"/>
        </w:rPr>
        <w:t>WHETHER RESPONDENTS RECOMMEND ONLINE SHOPPING TO OTHERS</w:t>
      </w:r>
    </w:p>
    <w:tbl>
      <w:tblPr>
        <w:tblStyle w:val="TableGrid"/>
        <w:tblW w:w="0" w:type="auto"/>
        <w:tblLook w:val="04A0"/>
      </w:tblPr>
      <w:tblGrid>
        <w:gridCol w:w="2898"/>
        <w:gridCol w:w="3486"/>
        <w:gridCol w:w="3192"/>
      </w:tblGrid>
      <w:tr w:rsidR="00A35BDD" w:rsidRPr="00064740" w:rsidTr="00437FDF">
        <w:tc>
          <w:tcPr>
            <w:tcW w:w="2898" w:type="dxa"/>
          </w:tcPr>
          <w:p w:rsidR="00A35BDD" w:rsidRPr="00064740" w:rsidRDefault="00A35BDD" w:rsidP="00A35BDD">
            <w:pPr>
              <w:tabs>
                <w:tab w:val="left" w:pos="1342"/>
                <w:tab w:val="left" w:pos="1964"/>
                <w:tab w:val="left" w:pos="4045"/>
              </w:tabs>
              <w:spacing w:line="480" w:lineRule="auto"/>
              <w:jc w:val="center"/>
              <w:rPr>
                <w:rFonts w:ascii="Times New Roman" w:hAnsi="Times New Roman" w:cs="Times New Roman"/>
                <w:b/>
              </w:rPr>
            </w:pPr>
            <w:r w:rsidRPr="00064740">
              <w:rPr>
                <w:rFonts w:ascii="Times New Roman" w:hAnsi="Times New Roman" w:cs="Times New Roman"/>
                <w:b/>
              </w:rPr>
              <w:t>Options</w:t>
            </w:r>
          </w:p>
        </w:tc>
        <w:tc>
          <w:tcPr>
            <w:tcW w:w="3486" w:type="dxa"/>
          </w:tcPr>
          <w:p w:rsidR="00A35BDD" w:rsidRPr="00064740" w:rsidRDefault="00A35BDD" w:rsidP="00A35BDD">
            <w:pPr>
              <w:tabs>
                <w:tab w:val="left" w:pos="4045"/>
              </w:tabs>
              <w:spacing w:line="480" w:lineRule="auto"/>
              <w:jc w:val="center"/>
              <w:rPr>
                <w:rFonts w:ascii="Times New Roman" w:hAnsi="Times New Roman" w:cs="Times New Roman"/>
                <w:b/>
              </w:rPr>
            </w:pPr>
            <w:r w:rsidRPr="00064740">
              <w:rPr>
                <w:rFonts w:ascii="Times New Roman" w:hAnsi="Times New Roman" w:cs="Times New Roman"/>
                <w:b/>
              </w:rPr>
              <w:t>No. of Respondent</w:t>
            </w:r>
          </w:p>
        </w:tc>
        <w:tc>
          <w:tcPr>
            <w:tcW w:w="3192" w:type="dxa"/>
          </w:tcPr>
          <w:p w:rsidR="00A35BDD" w:rsidRPr="00064740" w:rsidRDefault="00A35BDD" w:rsidP="00A35BDD">
            <w:pPr>
              <w:tabs>
                <w:tab w:val="left" w:pos="4045"/>
              </w:tabs>
              <w:spacing w:line="480" w:lineRule="auto"/>
              <w:jc w:val="center"/>
              <w:rPr>
                <w:rFonts w:ascii="Times New Roman" w:hAnsi="Times New Roman" w:cs="Times New Roman"/>
                <w:b/>
              </w:rPr>
            </w:pPr>
            <w:r w:rsidRPr="00064740">
              <w:rPr>
                <w:rFonts w:ascii="Times New Roman" w:hAnsi="Times New Roman" w:cs="Times New Roman"/>
                <w:b/>
              </w:rPr>
              <w:t>Percentage</w:t>
            </w:r>
          </w:p>
        </w:tc>
      </w:tr>
      <w:tr w:rsidR="00A35BDD" w:rsidRPr="00064740" w:rsidTr="00437FDF">
        <w:tc>
          <w:tcPr>
            <w:tcW w:w="2898" w:type="dxa"/>
          </w:tcPr>
          <w:p w:rsidR="00A35BDD" w:rsidRPr="00064740" w:rsidRDefault="00A35BDD" w:rsidP="00A35BDD">
            <w:pPr>
              <w:tabs>
                <w:tab w:val="left" w:pos="4045"/>
              </w:tabs>
              <w:spacing w:line="480" w:lineRule="auto"/>
              <w:rPr>
                <w:rFonts w:ascii="Times New Roman" w:hAnsi="Times New Roman" w:cs="Times New Roman"/>
              </w:rPr>
            </w:pPr>
            <w:r w:rsidRPr="00064740">
              <w:rPr>
                <w:rFonts w:ascii="Times New Roman" w:hAnsi="Times New Roman" w:cs="Times New Roman"/>
              </w:rPr>
              <w:t>Yes</w:t>
            </w:r>
          </w:p>
        </w:tc>
        <w:tc>
          <w:tcPr>
            <w:tcW w:w="3486" w:type="dxa"/>
          </w:tcPr>
          <w:p w:rsidR="00A35BDD" w:rsidRPr="00064740" w:rsidRDefault="00A35BDD" w:rsidP="00A35BDD">
            <w:pPr>
              <w:tabs>
                <w:tab w:val="left" w:pos="4045"/>
              </w:tabs>
              <w:spacing w:line="480" w:lineRule="auto"/>
              <w:jc w:val="center"/>
              <w:rPr>
                <w:rFonts w:ascii="Times New Roman" w:hAnsi="Times New Roman" w:cs="Times New Roman"/>
              </w:rPr>
            </w:pPr>
            <w:r w:rsidRPr="00064740">
              <w:rPr>
                <w:rFonts w:ascii="Times New Roman" w:hAnsi="Times New Roman" w:cs="Times New Roman"/>
              </w:rPr>
              <w:t>67</w:t>
            </w:r>
          </w:p>
        </w:tc>
        <w:tc>
          <w:tcPr>
            <w:tcW w:w="3192" w:type="dxa"/>
          </w:tcPr>
          <w:p w:rsidR="00A35BDD" w:rsidRPr="00064740" w:rsidRDefault="00A35BDD" w:rsidP="00A35BDD">
            <w:pPr>
              <w:tabs>
                <w:tab w:val="left" w:pos="4045"/>
              </w:tabs>
              <w:spacing w:line="480" w:lineRule="auto"/>
              <w:jc w:val="center"/>
              <w:rPr>
                <w:rFonts w:ascii="Times New Roman" w:hAnsi="Times New Roman" w:cs="Times New Roman"/>
              </w:rPr>
            </w:pPr>
            <w:r w:rsidRPr="00064740">
              <w:rPr>
                <w:rFonts w:ascii="Times New Roman" w:hAnsi="Times New Roman" w:cs="Times New Roman"/>
              </w:rPr>
              <w:t>83.8</w:t>
            </w:r>
          </w:p>
        </w:tc>
      </w:tr>
      <w:tr w:rsidR="00A35BDD" w:rsidRPr="00064740" w:rsidTr="00437FDF">
        <w:tc>
          <w:tcPr>
            <w:tcW w:w="2898" w:type="dxa"/>
          </w:tcPr>
          <w:p w:rsidR="00A35BDD" w:rsidRPr="00064740" w:rsidRDefault="00A35BDD" w:rsidP="00A35BDD">
            <w:pPr>
              <w:tabs>
                <w:tab w:val="left" w:pos="4045"/>
              </w:tabs>
              <w:spacing w:line="480" w:lineRule="auto"/>
              <w:rPr>
                <w:rFonts w:ascii="Times New Roman" w:hAnsi="Times New Roman" w:cs="Times New Roman"/>
              </w:rPr>
            </w:pPr>
            <w:r w:rsidRPr="00064740">
              <w:rPr>
                <w:rFonts w:ascii="Times New Roman" w:hAnsi="Times New Roman" w:cs="Times New Roman"/>
              </w:rPr>
              <w:t>No</w:t>
            </w:r>
          </w:p>
        </w:tc>
        <w:tc>
          <w:tcPr>
            <w:tcW w:w="3486" w:type="dxa"/>
          </w:tcPr>
          <w:p w:rsidR="00A35BDD" w:rsidRPr="00064740" w:rsidRDefault="00A35BDD" w:rsidP="00A35BDD">
            <w:pPr>
              <w:tabs>
                <w:tab w:val="left" w:pos="4045"/>
              </w:tabs>
              <w:spacing w:line="480" w:lineRule="auto"/>
              <w:jc w:val="center"/>
              <w:rPr>
                <w:rFonts w:ascii="Times New Roman" w:hAnsi="Times New Roman" w:cs="Times New Roman"/>
              </w:rPr>
            </w:pPr>
            <w:r w:rsidRPr="00064740">
              <w:rPr>
                <w:rFonts w:ascii="Times New Roman" w:hAnsi="Times New Roman" w:cs="Times New Roman"/>
              </w:rPr>
              <w:t>13</w:t>
            </w:r>
          </w:p>
        </w:tc>
        <w:tc>
          <w:tcPr>
            <w:tcW w:w="3192" w:type="dxa"/>
          </w:tcPr>
          <w:p w:rsidR="00A35BDD" w:rsidRPr="00064740" w:rsidRDefault="00A35BDD" w:rsidP="00A35BDD">
            <w:pPr>
              <w:tabs>
                <w:tab w:val="left" w:pos="4045"/>
              </w:tabs>
              <w:spacing w:line="480" w:lineRule="auto"/>
              <w:jc w:val="center"/>
              <w:rPr>
                <w:rFonts w:ascii="Times New Roman" w:hAnsi="Times New Roman" w:cs="Times New Roman"/>
              </w:rPr>
            </w:pPr>
            <w:r w:rsidRPr="00064740">
              <w:rPr>
                <w:rFonts w:ascii="Times New Roman" w:hAnsi="Times New Roman" w:cs="Times New Roman"/>
              </w:rPr>
              <w:t>16.2</w:t>
            </w:r>
          </w:p>
        </w:tc>
      </w:tr>
      <w:tr w:rsidR="00A35BDD" w:rsidRPr="00064740" w:rsidTr="00437FDF">
        <w:tc>
          <w:tcPr>
            <w:tcW w:w="2898" w:type="dxa"/>
          </w:tcPr>
          <w:p w:rsidR="00A35BDD" w:rsidRPr="00064740" w:rsidRDefault="00A35BDD" w:rsidP="00A35BDD">
            <w:pPr>
              <w:tabs>
                <w:tab w:val="left" w:pos="4045"/>
              </w:tabs>
              <w:spacing w:line="480" w:lineRule="auto"/>
              <w:rPr>
                <w:rFonts w:ascii="Times New Roman" w:hAnsi="Times New Roman" w:cs="Times New Roman"/>
                <w:b/>
              </w:rPr>
            </w:pPr>
            <w:r w:rsidRPr="00064740">
              <w:rPr>
                <w:rFonts w:ascii="Times New Roman" w:hAnsi="Times New Roman" w:cs="Times New Roman"/>
                <w:b/>
              </w:rPr>
              <w:t>Total</w:t>
            </w:r>
          </w:p>
        </w:tc>
        <w:tc>
          <w:tcPr>
            <w:tcW w:w="3486" w:type="dxa"/>
          </w:tcPr>
          <w:p w:rsidR="00A35BDD" w:rsidRPr="00064740" w:rsidRDefault="00A35BDD" w:rsidP="00A35BDD">
            <w:pPr>
              <w:tabs>
                <w:tab w:val="left" w:pos="4045"/>
              </w:tabs>
              <w:spacing w:line="480" w:lineRule="auto"/>
              <w:jc w:val="center"/>
              <w:rPr>
                <w:rFonts w:ascii="Times New Roman" w:hAnsi="Times New Roman" w:cs="Times New Roman"/>
                <w:b/>
              </w:rPr>
            </w:pPr>
            <w:r w:rsidRPr="00064740">
              <w:rPr>
                <w:rFonts w:ascii="Times New Roman" w:hAnsi="Times New Roman" w:cs="Times New Roman"/>
                <w:b/>
              </w:rPr>
              <w:t>80</w:t>
            </w:r>
          </w:p>
        </w:tc>
        <w:tc>
          <w:tcPr>
            <w:tcW w:w="3192" w:type="dxa"/>
          </w:tcPr>
          <w:p w:rsidR="00A35BDD" w:rsidRPr="00064740" w:rsidRDefault="00A35BDD" w:rsidP="00A35BDD">
            <w:pPr>
              <w:tabs>
                <w:tab w:val="left" w:pos="4045"/>
              </w:tabs>
              <w:spacing w:line="480" w:lineRule="auto"/>
              <w:jc w:val="center"/>
              <w:rPr>
                <w:rFonts w:ascii="Times New Roman" w:hAnsi="Times New Roman" w:cs="Times New Roman"/>
                <w:b/>
              </w:rPr>
            </w:pPr>
            <w:r w:rsidRPr="00064740">
              <w:rPr>
                <w:rFonts w:ascii="Times New Roman" w:hAnsi="Times New Roman" w:cs="Times New Roman"/>
                <w:b/>
              </w:rPr>
              <w:t>100</w:t>
            </w:r>
          </w:p>
        </w:tc>
      </w:tr>
    </w:tbl>
    <w:p w:rsidR="00EA5942" w:rsidRPr="00EA5942" w:rsidRDefault="00EA5942" w:rsidP="00EA5942">
      <w:pPr>
        <w:spacing w:line="360" w:lineRule="auto"/>
        <w:rPr>
          <w:rFonts w:ascii="Times New Roman" w:hAnsi="Times New Roman"/>
          <w:sz w:val="20"/>
          <w:szCs w:val="20"/>
        </w:rPr>
      </w:pPr>
      <w:r w:rsidRPr="00EA5942">
        <w:rPr>
          <w:rFonts w:ascii="Times New Roman" w:hAnsi="Times New Roman"/>
          <w:b/>
          <w:sz w:val="20"/>
          <w:szCs w:val="20"/>
        </w:rPr>
        <w:t xml:space="preserve"> Source:</w:t>
      </w:r>
      <w:r w:rsidRPr="00EA5942">
        <w:rPr>
          <w:rFonts w:ascii="Times New Roman" w:hAnsi="Times New Roman"/>
          <w:sz w:val="20"/>
          <w:szCs w:val="20"/>
        </w:rPr>
        <w:t xml:space="preserve"> Primary data</w:t>
      </w:r>
    </w:p>
    <w:p w:rsidR="00EA5942" w:rsidRPr="00EA5942" w:rsidRDefault="00EA5942" w:rsidP="00EA5942">
      <w:pPr>
        <w:spacing w:line="360" w:lineRule="auto"/>
        <w:rPr>
          <w:rFonts w:ascii="Times New Roman" w:hAnsi="Times New Roman"/>
          <w:b/>
          <w:sz w:val="20"/>
          <w:szCs w:val="20"/>
        </w:rPr>
      </w:pPr>
      <w:r w:rsidRPr="00EA5942">
        <w:rPr>
          <w:rFonts w:ascii="Times New Roman" w:hAnsi="Times New Roman"/>
          <w:b/>
          <w:sz w:val="20"/>
          <w:szCs w:val="20"/>
        </w:rPr>
        <w:t>INTERPRETATION</w:t>
      </w:r>
    </w:p>
    <w:p w:rsidR="00A35BDD" w:rsidRPr="00064740" w:rsidRDefault="00EA5942" w:rsidP="00A35BDD">
      <w:pPr>
        <w:spacing w:after="0" w:line="360" w:lineRule="auto"/>
        <w:jc w:val="both"/>
        <w:rPr>
          <w:rFonts w:ascii="Times New Roman" w:hAnsi="Times New Roman" w:cs="Times New Roman"/>
          <w:noProof/>
          <w:sz w:val="20"/>
          <w:szCs w:val="20"/>
          <w:lang w:eastAsia="en-IN"/>
        </w:rPr>
      </w:pPr>
      <w:r w:rsidRPr="00EA5942">
        <w:rPr>
          <w:rFonts w:ascii="Times New Roman" w:hAnsi="Times New Roman"/>
          <w:sz w:val="20"/>
          <w:szCs w:val="20"/>
        </w:rPr>
        <w:tab/>
      </w:r>
      <w:r w:rsidR="00A35BDD" w:rsidRPr="00064740">
        <w:rPr>
          <w:rFonts w:ascii="Times New Roman" w:hAnsi="Times New Roman" w:cs="Times New Roman"/>
          <w:noProof/>
          <w:sz w:val="20"/>
          <w:szCs w:val="20"/>
          <w:lang w:eastAsia="en-IN"/>
        </w:rPr>
        <w:t>From the above it is inferred that, 83.8% of the respondents recommend online shopping to a frinends or family members, 16.2% of the respondents are not recommend online shopping to a friends or family members.</w:t>
      </w:r>
    </w:p>
    <w:p w:rsidR="00A35BDD" w:rsidRPr="00064740" w:rsidRDefault="00A35BDD" w:rsidP="00A35BDD">
      <w:pPr>
        <w:spacing w:after="0" w:line="360" w:lineRule="auto"/>
        <w:jc w:val="both"/>
        <w:rPr>
          <w:rFonts w:ascii="Times New Roman" w:hAnsi="Times New Roman" w:cs="Times New Roman"/>
          <w:noProof/>
          <w:sz w:val="20"/>
          <w:szCs w:val="20"/>
          <w:lang w:eastAsia="en-IN"/>
        </w:rPr>
      </w:pPr>
      <w:r w:rsidRPr="00064740">
        <w:rPr>
          <w:rFonts w:ascii="Times New Roman" w:hAnsi="Times New Roman" w:cs="Times New Roman"/>
          <w:noProof/>
          <w:sz w:val="20"/>
          <w:szCs w:val="20"/>
          <w:lang w:eastAsia="en-IN"/>
        </w:rPr>
        <w:t>Majority (83.8%) of the respondents recommened online shopping to a friends or family.</w:t>
      </w:r>
    </w:p>
    <w:p w:rsidR="00BA7C3E" w:rsidRDefault="00BA7C3E" w:rsidP="00A35BDD">
      <w:pPr>
        <w:spacing w:line="360" w:lineRule="auto"/>
        <w:rPr>
          <w:rFonts w:ascii="Times New Roman" w:eastAsiaTheme="minorEastAsia" w:hAnsi="Times New Roman"/>
          <w:b/>
          <w:sz w:val="20"/>
          <w:szCs w:val="20"/>
        </w:rPr>
      </w:pPr>
    </w:p>
    <w:p w:rsidR="00EA5942" w:rsidRPr="00EA5942" w:rsidRDefault="00EA5942" w:rsidP="0069031B">
      <w:pPr>
        <w:spacing w:line="360" w:lineRule="auto"/>
        <w:jc w:val="center"/>
        <w:rPr>
          <w:rFonts w:ascii="Times New Roman" w:eastAsiaTheme="minorEastAsia" w:hAnsi="Times New Roman"/>
          <w:sz w:val="20"/>
          <w:szCs w:val="20"/>
        </w:rPr>
      </w:pPr>
      <w:r w:rsidRPr="00EA5942">
        <w:rPr>
          <w:rFonts w:ascii="Times New Roman" w:eastAsiaTheme="minorEastAsia" w:hAnsi="Times New Roman"/>
          <w:b/>
          <w:sz w:val="20"/>
          <w:szCs w:val="20"/>
        </w:rPr>
        <w:lastRenderedPageBreak/>
        <w:t>CHART NO - 3.</w:t>
      </w:r>
      <w:r>
        <w:rPr>
          <w:rFonts w:ascii="Times New Roman" w:eastAsiaTheme="minorEastAsia" w:hAnsi="Times New Roman"/>
          <w:b/>
          <w:sz w:val="20"/>
          <w:szCs w:val="20"/>
        </w:rPr>
        <w:t>8</w:t>
      </w:r>
    </w:p>
    <w:p w:rsidR="00A35BDD" w:rsidRPr="00A35BDD" w:rsidRDefault="00A35BDD" w:rsidP="00A35BDD">
      <w:pPr>
        <w:tabs>
          <w:tab w:val="left" w:pos="4045"/>
        </w:tabs>
        <w:spacing w:line="360" w:lineRule="auto"/>
        <w:jc w:val="center"/>
        <w:rPr>
          <w:rFonts w:ascii="Times New Roman" w:hAnsi="Times New Roman" w:cs="Times New Roman"/>
          <w:b/>
          <w:color w:val="000000" w:themeColor="text1"/>
          <w:sz w:val="20"/>
          <w:szCs w:val="20"/>
        </w:rPr>
      </w:pPr>
      <w:r w:rsidRPr="00064740">
        <w:rPr>
          <w:rFonts w:ascii="Times New Roman" w:hAnsi="Times New Roman" w:cs="Times New Roman"/>
          <w:b/>
          <w:color w:val="000000" w:themeColor="text1"/>
          <w:sz w:val="20"/>
          <w:szCs w:val="20"/>
        </w:rPr>
        <w:t>WHETHER RESPONDENTS RECOMMEND ONLINE SHOPPING TO OTHERS</w:t>
      </w:r>
    </w:p>
    <w:p w:rsidR="00EA5942" w:rsidRPr="00691739" w:rsidRDefault="00691739" w:rsidP="00691739">
      <w:pPr>
        <w:spacing w:line="360" w:lineRule="auto"/>
        <w:jc w:val="center"/>
        <w:rPr>
          <w:rFonts w:ascii="Times New Roman" w:hAnsi="Times New Roman"/>
          <w:b/>
          <w:sz w:val="20"/>
          <w:szCs w:val="20"/>
        </w:rPr>
      </w:pPr>
      <w:r w:rsidRPr="00691739">
        <w:rPr>
          <w:rFonts w:ascii="Times New Roman" w:hAnsi="Times New Roman"/>
          <w:b/>
          <w:noProof/>
          <w:sz w:val="20"/>
          <w:szCs w:val="20"/>
        </w:rPr>
        <w:drawing>
          <wp:inline distT="0" distB="0" distL="0" distR="0">
            <wp:extent cx="4728210" cy="2202180"/>
            <wp:effectExtent l="19050" t="0" r="15240" b="7620"/>
            <wp:docPr id="25"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EA5942" w:rsidRPr="00691739" w:rsidRDefault="0069031B" w:rsidP="00691739">
      <w:pPr>
        <w:tabs>
          <w:tab w:val="left" w:pos="4045"/>
        </w:tabs>
        <w:spacing w:line="360" w:lineRule="auto"/>
        <w:rPr>
          <w:rFonts w:ascii="Times New Roman" w:hAnsi="Times New Roman" w:cs="Times New Roman"/>
          <w:b/>
          <w:color w:val="000000" w:themeColor="text1"/>
          <w:sz w:val="20"/>
          <w:szCs w:val="20"/>
        </w:rPr>
      </w:pPr>
      <w:r>
        <w:rPr>
          <w:rFonts w:ascii="Times New Roman" w:hAnsi="Times New Roman"/>
          <w:b/>
          <w:sz w:val="20"/>
          <w:szCs w:val="20"/>
        </w:rPr>
        <w:t>9</w:t>
      </w:r>
      <w:r w:rsidR="00EA5942" w:rsidRPr="00EA5942">
        <w:rPr>
          <w:rFonts w:ascii="Times New Roman" w:hAnsi="Times New Roman"/>
          <w:b/>
          <w:sz w:val="20"/>
          <w:szCs w:val="20"/>
        </w:rPr>
        <w:t xml:space="preserve">) </w:t>
      </w:r>
      <w:r w:rsidR="00691739" w:rsidRPr="00064740">
        <w:rPr>
          <w:rFonts w:ascii="Times New Roman" w:hAnsi="Times New Roman" w:cs="Times New Roman"/>
          <w:b/>
          <w:color w:val="000000" w:themeColor="text1"/>
          <w:sz w:val="20"/>
          <w:szCs w:val="20"/>
        </w:rPr>
        <w:t>WHY RESPONDENTS PREFER ONLINE SHOPPING</w:t>
      </w:r>
    </w:p>
    <w:p w:rsidR="00EA5942" w:rsidRDefault="00EA5942" w:rsidP="00EA5942">
      <w:pPr>
        <w:spacing w:line="360" w:lineRule="auto"/>
        <w:jc w:val="center"/>
        <w:rPr>
          <w:rFonts w:ascii="Times New Roman" w:eastAsiaTheme="minorEastAsia" w:hAnsi="Times New Roman"/>
          <w:b/>
          <w:sz w:val="20"/>
          <w:szCs w:val="20"/>
        </w:rPr>
      </w:pPr>
      <w:r w:rsidRPr="00EA5942">
        <w:rPr>
          <w:rFonts w:ascii="Times New Roman" w:eastAsiaTheme="minorEastAsia" w:hAnsi="Times New Roman"/>
          <w:b/>
          <w:sz w:val="20"/>
          <w:szCs w:val="20"/>
        </w:rPr>
        <w:t>TABLE NO - 3.</w:t>
      </w:r>
      <w:r w:rsidR="0069031B">
        <w:rPr>
          <w:rFonts w:ascii="Times New Roman" w:eastAsiaTheme="minorEastAsia" w:hAnsi="Times New Roman"/>
          <w:b/>
          <w:sz w:val="20"/>
          <w:szCs w:val="20"/>
        </w:rPr>
        <w:t>9</w:t>
      </w:r>
    </w:p>
    <w:p w:rsidR="00691739" w:rsidRDefault="00691739" w:rsidP="00EA5942">
      <w:pPr>
        <w:spacing w:line="360" w:lineRule="auto"/>
        <w:jc w:val="center"/>
        <w:rPr>
          <w:rFonts w:ascii="Times New Roman" w:hAnsi="Times New Roman" w:cs="Times New Roman"/>
          <w:b/>
          <w:color w:val="000000" w:themeColor="text1"/>
          <w:sz w:val="20"/>
          <w:szCs w:val="20"/>
        </w:rPr>
      </w:pPr>
      <w:r w:rsidRPr="00064740">
        <w:rPr>
          <w:rFonts w:ascii="Times New Roman" w:hAnsi="Times New Roman" w:cs="Times New Roman"/>
          <w:b/>
          <w:color w:val="000000" w:themeColor="text1"/>
          <w:sz w:val="20"/>
          <w:szCs w:val="20"/>
        </w:rPr>
        <w:t>WHY RESPONDENTS PREFER ONLINE SHOPPING</w:t>
      </w:r>
    </w:p>
    <w:tbl>
      <w:tblPr>
        <w:tblStyle w:val="TableGrid"/>
        <w:tblW w:w="0" w:type="auto"/>
        <w:tblLook w:val="04A0"/>
      </w:tblPr>
      <w:tblGrid>
        <w:gridCol w:w="3192"/>
        <w:gridCol w:w="3192"/>
        <w:gridCol w:w="3192"/>
      </w:tblGrid>
      <w:tr w:rsidR="00691739" w:rsidRPr="00064740" w:rsidTr="00437FDF">
        <w:tc>
          <w:tcPr>
            <w:tcW w:w="3192" w:type="dxa"/>
          </w:tcPr>
          <w:p w:rsidR="00691739" w:rsidRPr="00064740" w:rsidRDefault="00691739" w:rsidP="00691739">
            <w:pPr>
              <w:tabs>
                <w:tab w:val="left" w:pos="4045"/>
              </w:tabs>
              <w:spacing w:line="480" w:lineRule="auto"/>
              <w:jc w:val="center"/>
              <w:rPr>
                <w:rFonts w:ascii="Times New Roman" w:hAnsi="Times New Roman" w:cs="Times New Roman"/>
                <w:b/>
              </w:rPr>
            </w:pPr>
            <w:r w:rsidRPr="00064740">
              <w:rPr>
                <w:rFonts w:ascii="Times New Roman" w:hAnsi="Times New Roman" w:cs="Times New Roman"/>
                <w:b/>
              </w:rPr>
              <w:t>Preference</w:t>
            </w:r>
          </w:p>
        </w:tc>
        <w:tc>
          <w:tcPr>
            <w:tcW w:w="3192" w:type="dxa"/>
          </w:tcPr>
          <w:p w:rsidR="00691739" w:rsidRPr="00064740" w:rsidRDefault="00691739" w:rsidP="00691739">
            <w:pPr>
              <w:tabs>
                <w:tab w:val="left" w:pos="4045"/>
              </w:tabs>
              <w:spacing w:line="480" w:lineRule="auto"/>
              <w:jc w:val="center"/>
              <w:rPr>
                <w:rFonts w:ascii="Times New Roman" w:hAnsi="Times New Roman" w:cs="Times New Roman"/>
                <w:b/>
              </w:rPr>
            </w:pPr>
            <w:r w:rsidRPr="00064740">
              <w:rPr>
                <w:rFonts w:ascii="Times New Roman" w:hAnsi="Times New Roman" w:cs="Times New Roman"/>
                <w:b/>
              </w:rPr>
              <w:t>No. of Respondents</w:t>
            </w:r>
          </w:p>
        </w:tc>
        <w:tc>
          <w:tcPr>
            <w:tcW w:w="3192" w:type="dxa"/>
          </w:tcPr>
          <w:p w:rsidR="00691739" w:rsidRPr="00064740" w:rsidRDefault="00691739" w:rsidP="00691739">
            <w:pPr>
              <w:tabs>
                <w:tab w:val="left" w:pos="4045"/>
              </w:tabs>
              <w:spacing w:line="480" w:lineRule="auto"/>
              <w:jc w:val="center"/>
              <w:rPr>
                <w:rFonts w:ascii="Times New Roman" w:hAnsi="Times New Roman" w:cs="Times New Roman"/>
                <w:b/>
              </w:rPr>
            </w:pPr>
            <w:r w:rsidRPr="00064740">
              <w:rPr>
                <w:rFonts w:ascii="Times New Roman" w:hAnsi="Times New Roman" w:cs="Times New Roman"/>
                <w:b/>
              </w:rPr>
              <w:t>Percentage</w:t>
            </w:r>
          </w:p>
        </w:tc>
      </w:tr>
      <w:tr w:rsidR="00691739" w:rsidRPr="00064740" w:rsidTr="00437FDF">
        <w:tc>
          <w:tcPr>
            <w:tcW w:w="3192" w:type="dxa"/>
          </w:tcPr>
          <w:p w:rsidR="00691739" w:rsidRPr="00064740" w:rsidRDefault="00691739" w:rsidP="00691739">
            <w:pPr>
              <w:tabs>
                <w:tab w:val="left" w:pos="4045"/>
              </w:tabs>
              <w:spacing w:line="480" w:lineRule="auto"/>
              <w:rPr>
                <w:rFonts w:ascii="Times New Roman" w:hAnsi="Times New Roman" w:cs="Times New Roman"/>
              </w:rPr>
            </w:pPr>
            <w:r w:rsidRPr="00064740">
              <w:rPr>
                <w:rFonts w:ascii="Times New Roman" w:hAnsi="Times New Roman" w:cs="Times New Roman"/>
              </w:rPr>
              <w:t>Convenient &amp; time saving</w:t>
            </w:r>
          </w:p>
        </w:tc>
        <w:tc>
          <w:tcPr>
            <w:tcW w:w="3192" w:type="dxa"/>
          </w:tcPr>
          <w:p w:rsidR="00691739" w:rsidRPr="00064740" w:rsidRDefault="00691739" w:rsidP="00691739">
            <w:pPr>
              <w:tabs>
                <w:tab w:val="left" w:pos="4045"/>
              </w:tabs>
              <w:spacing w:line="480" w:lineRule="auto"/>
              <w:jc w:val="center"/>
              <w:rPr>
                <w:rFonts w:ascii="Times New Roman" w:hAnsi="Times New Roman" w:cs="Times New Roman"/>
              </w:rPr>
            </w:pPr>
            <w:r w:rsidRPr="00064740">
              <w:rPr>
                <w:rFonts w:ascii="Times New Roman" w:hAnsi="Times New Roman" w:cs="Times New Roman"/>
              </w:rPr>
              <w:t>25</w:t>
            </w:r>
          </w:p>
        </w:tc>
        <w:tc>
          <w:tcPr>
            <w:tcW w:w="3192" w:type="dxa"/>
          </w:tcPr>
          <w:p w:rsidR="00691739" w:rsidRPr="00064740" w:rsidRDefault="00691739" w:rsidP="00691739">
            <w:pPr>
              <w:tabs>
                <w:tab w:val="left" w:pos="4045"/>
              </w:tabs>
              <w:spacing w:line="480" w:lineRule="auto"/>
              <w:jc w:val="center"/>
              <w:rPr>
                <w:rFonts w:ascii="Times New Roman" w:hAnsi="Times New Roman" w:cs="Times New Roman"/>
              </w:rPr>
            </w:pPr>
            <w:r w:rsidRPr="00064740">
              <w:rPr>
                <w:rFonts w:ascii="Times New Roman" w:hAnsi="Times New Roman" w:cs="Times New Roman"/>
              </w:rPr>
              <w:t>31.3</w:t>
            </w:r>
          </w:p>
        </w:tc>
      </w:tr>
      <w:tr w:rsidR="00691739" w:rsidRPr="00064740" w:rsidTr="00437FDF">
        <w:tc>
          <w:tcPr>
            <w:tcW w:w="3192" w:type="dxa"/>
          </w:tcPr>
          <w:p w:rsidR="00691739" w:rsidRPr="00064740" w:rsidRDefault="00691739" w:rsidP="00691739">
            <w:pPr>
              <w:tabs>
                <w:tab w:val="left" w:pos="4045"/>
              </w:tabs>
              <w:spacing w:line="480" w:lineRule="auto"/>
              <w:rPr>
                <w:rFonts w:ascii="Times New Roman" w:hAnsi="Times New Roman" w:cs="Times New Roman"/>
              </w:rPr>
            </w:pPr>
            <w:r w:rsidRPr="00064740">
              <w:rPr>
                <w:rFonts w:ascii="Times New Roman" w:hAnsi="Times New Roman" w:cs="Times New Roman"/>
              </w:rPr>
              <w:t>Low prices</w:t>
            </w:r>
          </w:p>
        </w:tc>
        <w:tc>
          <w:tcPr>
            <w:tcW w:w="3192" w:type="dxa"/>
          </w:tcPr>
          <w:p w:rsidR="00691739" w:rsidRPr="00064740" w:rsidRDefault="00691739" w:rsidP="00691739">
            <w:pPr>
              <w:tabs>
                <w:tab w:val="left" w:pos="4045"/>
              </w:tabs>
              <w:spacing w:line="480" w:lineRule="auto"/>
              <w:jc w:val="center"/>
              <w:rPr>
                <w:rFonts w:ascii="Times New Roman" w:hAnsi="Times New Roman" w:cs="Times New Roman"/>
              </w:rPr>
            </w:pPr>
            <w:r w:rsidRPr="00064740">
              <w:rPr>
                <w:rFonts w:ascii="Times New Roman" w:hAnsi="Times New Roman" w:cs="Times New Roman"/>
              </w:rPr>
              <w:t>11</w:t>
            </w:r>
          </w:p>
        </w:tc>
        <w:tc>
          <w:tcPr>
            <w:tcW w:w="3192" w:type="dxa"/>
          </w:tcPr>
          <w:p w:rsidR="00691739" w:rsidRPr="00064740" w:rsidRDefault="00691739" w:rsidP="00691739">
            <w:pPr>
              <w:tabs>
                <w:tab w:val="left" w:pos="4045"/>
              </w:tabs>
              <w:spacing w:line="480" w:lineRule="auto"/>
              <w:jc w:val="center"/>
              <w:rPr>
                <w:rFonts w:ascii="Times New Roman" w:hAnsi="Times New Roman" w:cs="Times New Roman"/>
              </w:rPr>
            </w:pPr>
            <w:r w:rsidRPr="00064740">
              <w:rPr>
                <w:rFonts w:ascii="Times New Roman" w:hAnsi="Times New Roman" w:cs="Times New Roman"/>
              </w:rPr>
              <w:t>13.8</w:t>
            </w:r>
          </w:p>
        </w:tc>
      </w:tr>
      <w:tr w:rsidR="00691739" w:rsidRPr="00064740" w:rsidTr="00437FDF">
        <w:tc>
          <w:tcPr>
            <w:tcW w:w="3192" w:type="dxa"/>
          </w:tcPr>
          <w:p w:rsidR="00691739" w:rsidRPr="00064740" w:rsidRDefault="00691739" w:rsidP="00691739">
            <w:pPr>
              <w:tabs>
                <w:tab w:val="left" w:pos="4045"/>
              </w:tabs>
              <w:spacing w:line="480" w:lineRule="auto"/>
              <w:rPr>
                <w:rFonts w:ascii="Times New Roman" w:hAnsi="Times New Roman" w:cs="Times New Roman"/>
              </w:rPr>
            </w:pPr>
            <w:r w:rsidRPr="00064740">
              <w:rPr>
                <w:rFonts w:ascii="Times New Roman" w:hAnsi="Times New Roman" w:cs="Times New Roman"/>
              </w:rPr>
              <w:t>Product variety</w:t>
            </w:r>
          </w:p>
        </w:tc>
        <w:tc>
          <w:tcPr>
            <w:tcW w:w="3192" w:type="dxa"/>
          </w:tcPr>
          <w:p w:rsidR="00691739" w:rsidRPr="00064740" w:rsidRDefault="00691739" w:rsidP="00691739">
            <w:pPr>
              <w:tabs>
                <w:tab w:val="left" w:pos="4045"/>
              </w:tabs>
              <w:spacing w:line="480" w:lineRule="auto"/>
              <w:jc w:val="center"/>
              <w:rPr>
                <w:rFonts w:ascii="Times New Roman" w:hAnsi="Times New Roman" w:cs="Times New Roman"/>
              </w:rPr>
            </w:pPr>
            <w:r w:rsidRPr="00064740">
              <w:rPr>
                <w:rFonts w:ascii="Times New Roman" w:hAnsi="Times New Roman" w:cs="Times New Roman"/>
              </w:rPr>
              <w:t>24</w:t>
            </w:r>
          </w:p>
        </w:tc>
        <w:tc>
          <w:tcPr>
            <w:tcW w:w="3192" w:type="dxa"/>
          </w:tcPr>
          <w:p w:rsidR="00691739" w:rsidRPr="00064740" w:rsidRDefault="00691739" w:rsidP="00691739">
            <w:pPr>
              <w:tabs>
                <w:tab w:val="left" w:pos="4045"/>
              </w:tabs>
              <w:spacing w:line="480" w:lineRule="auto"/>
              <w:jc w:val="center"/>
              <w:rPr>
                <w:rFonts w:ascii="Times New Roman" w:hAnsi="Times New Roman" w:cs="Times New Roman"/>
              </w:rPr>
            </w:pPr>
            <w:r w:rsidRPr="00064740">
              <w:rPr>
                <w:rFonts w:ascii="Times New Roman" w:hAnsi="Times New Roman" w:cs="Times New Roman"/>
              </w:rPr>
              <w:t>30</w:t>
            </w:r>
          </w:p>
        </w:tc>
      </w:tr>
      <w:tr w:rsidR="00691739" w:rsidRPr="00064740" w:rsidTr="00437FDF">
        <w:tc>
          <w:tcPr>
            <w:tcW w:w="3192" w:type="dxa"/>
          </w:tcPr>
          <w:p w:rsidR="00691739" w:rsidRPr="00064740" w:rsidRDefault="00691739" w:rsidP="00691739">
            <w:pPr>
              <w:tabs>
                <w:tab w:val="left" w:pos="4045"/>
              </w:tabs>
              <w:spacing w:line="480" w:lineRule="auto"/>
              <w:rPr>
                <w:rFonts w:ascii="Times New Roman" w:hAnsi="Times New Roman" w:cs="Times New Roman"/>
              </w:rPr>
            </w:pPr>
            <w:r w:rsidRPr="00064740">
              <w:rPr>
                <w:rFonts w:ascii="Times New Roman" w:hAnsi="Times New Roman" w:cs="Times New Roman"/>
              </w:rPr>
              <w:t>Home delivery</w:t>
            </w:r>
          </w:p>
        </w:tc>
        <w:tc>
          <w:tcPr>
            <w:tcW w:w="3192" w:type="dxa"/>
          </w:tcPr>
          <w:p w:rsidR="00691739" w:rsidRPr="00064740" w:rsidRDefault="00691739" w:rsidP="00691739">
            <w:pPr>
              <w:tabs>
                <w:tab w:val="left" w:pos="4045"/>
              </w:tabs>
              <w:spacing w:line="480" w:lineRule="auto"/>
              <w:jc w:val="center"/>
              <w:rPr>
                <w:rFonts w:ascii="Times New Roman" w:hAnsi="Times New Roman" w:cs="Times New Roman"/>
              </w:rPr>
            </w:pPr>
            <w:r w:rsidRPr="00064740">
              <w:rPr>
                <w:rFonts w:ascii="Times New Roman" w:hAnsi="Times New Roman" w:cs="Times New Roman"/>
              </w:rPr>
              <w:t>15</w:t>
            </w:r>
          </w:p>
        </w:tc>
        <w:tc>
          <w:tcPr>
            <w:tcW w:w="3192" w:type="dxa"/>
          </w:tcPr>
          <w:p w:rsidR="00691739" w:rsidRPr="00064740" w:rsidRDefault="00691739" w:rsidP="00691739">
            <w:pPr>
              <w:tabs>
                <w:tab w:val="left" w:pos="4045"/>
              </w:tabs>
              <w:spacing w:line="480" w:lineRule="auto"/>
              <w:jc w:val="center"/>
              <w:rPr>
                <w:rFonts w:ascii="Times New Roman" w:hAnsi="Times New Roman" w:cs="Times New Roman"/>
              </w:rPr>
            </w:pPr>
            <w:r w:rsidRPr="00064740">
              <w:rPr>
                <w:rFonts w:ascii="Times New Roman" w:hAnsi="Times New Roman" w:cs="Times New Roman"/>
              </w:rPr>
              <w:t>18.8</w:t>
            </w:r>
          </w:p>
        </w:tc>
      </w:tr>
      <w:tr w:rsidR="00691739" w:rsidRPr="00064740" w:rsidTr="00437FDF">
        <w:tc>
          <w:tcPr>
            <w:tcW w:w="3192" w:type="dxa"/>
          </w:tcPr>
          <w:p w:rsidR="00691739" w:rsidRPr="00064740" w:rsidRDefault="00691739" w:rsidP="00691739">
            <w:pPr>
              <w:tabs>
                <w:tab w:val="left" w:pos="4045"/>
              </w:tabs>
              <w:spacing w:line="480" w:lineRule="auto"/>
              <w:rPr>
                <w:rFonts w:ascii="Times New Roman" w:hAnsi="Times New Roman" w:cs="Times New Roman"/>
              </w:rPr>
            </w:pPr>
            <w:r w:rsidRPr="00064740">
              <w:rPr>
                <w:rFonts w:ascii="Times New Roman" w:hAnsi="Times New Roman" w:cs="Times New Roman"/>
              </w:rPr>
              <w:t>Others</w:t>
            </w:r>
          </w:p>
        </w:tc>
        <w:tc>
          <w:tcPr>
            <w:tcW w:w="3192" w:type="dxa"/>
          </w:tcPr>
          <w:p w:rsidR="00691739" w:rsidRPr="00064740" w:rsidRDefault="00691739" w:rsidP="00691739">
            <w:pPr>
              <w:tabs>
                <w:tab w:val="left" w:pos="4045"/>
              </w:tabs>
              <w:spacing w:line="480" w:lineRule="auto"/>
              <w:jc w:val="center"/>
              <w:rPr>
                <w:rFonts w:ascii="Times New Roman" w:hAnsi="Times New Roman" w:cs="Times New Roman"/>
              </w:rPr>
            </w:pPr>
            <w:r w:rsidRPr="00064740">
              <w:rPr>
                <w:rFonts w:ascii="Times New Roman" w:hAnsi="Times New Roman" w:cs="Times New Roman"/>
              </w:rPr>
              <w:t>5</w:t>
            </w:r>
          </w:p>
        </w:tc>
        <w:tc>
          <w:tcPr>
            <w:tcW w:w="3192" w:type="dxa"/>
          </w:tcPr>
          <w:p w:rsidR="00691739" w:rsidRPr="00064740" w:rsidRDefault="00691739" w:rsidP="00691739">
            <w:pPr>
              <w:tabs>
                <w:tab w:val="left" w:pos="4045"/>
              </w:tabs>
              <w:spacing w:line="480" w:lineRule="auto"/>
              <w:jc w:val="center"/>
              <w:rPr>
                <w:rFonts w:ascii="Times New Roman" w:hAnsi="Times New Roman" w:cs="Times New Roman"/>
              </w:rPr>
            </w:pPr>
            <w:r w:rsidRPr="00064740">
              <w:rPr>
                <w:rFonts w:ascii="Times New Roman" w:hAnsi="Times New Roman" w:cs="Times New Roman"/>
              </w:rPr>
              <w:t>6.3</w:t>
            </w:r>
          </w:p>
        </w:tc>
      </w:tr>
      <w:tr w:rsidR="00691739" w:rsidRPr="00064740" w:rsidTr="00437FDF">
        <w:tc>
          <w:tcPr>
            <w:tcW w:w="3192" w:type="dxa"/>
          </w:tcPr>
          <w:p w:rsidR="00691739" w:rsidRPr="00064740" w:rsidRDefault="00691739" w:rsidP="00691739">
            <w:pPr>
              <w:tabs>
                <w:tab w:val="left" w:pos="4045"/>
              </w:tabs>
              <w:spacing w:line="480" w:lineRule="auto"/>
              <w:rPr>
                <w:rFonts w:ascii="Times New Roman" w:hAnsi="Times New Roman" w:cs="Times New Roman"/>
                <w:b/>
              </w:rPr>
            </w:pPr>
            <w:r w:rsidRPr="00064740">
              <w:rPr>
                <w:rFonts w:ascii="Times New Roman" w:hAnsi="Times New Roman" w:cs="Times New Roman"/>
                <w:b/>
              </w:rPr>
              <w:t>Total</w:t>
            </w:r>
          </w:p>
        </w:tc>
        <w:tc>
          <w:tcPr>
            <w:tcW w:w="3192" w:type="dxa"/>
          </w:tcPr>
          <w:p w:rsidR="00691739" w:rsidRPr="00064740" w:rsidRDefault="00691739" w:rsidP="00691739">
            <w:pPr>
              <w:tabs>
                <w:tab w:val="left" w:pos="4045"/>
              </w:tabs>
              <w:spacing w:line="480" w:lineRule="auto"/>
              <w:jc w:val="center"/>
              <w:rPr>
                <w:rFonts w:ascii="Times New Roman" w:hAnsi="Times New Roman" w:cs="Times New Roman"/>
                <w:b/>
              </w:rPr>
            </w:pPr>
            <w:r w:rsidRPr="00064740">
              <w:rPr>
                <w:rFonts w:ascii="Times New Roman" w:hAnsi="Times New Roman" w:cs="Times New Roman"/>
                <w:b/>
              </w:rPr>
              <w:t>80</w:t>
            </w:r>
          </w:p>
        </w:tc>
        <w:tc>
          <w:tcPr>
            <w:tcW w:w="3192" w:type="dxa"/>
          </w:tcPr>
          <w:p w:rsidR="00691739" w:rsidRPr="00064740" w:rsidRDefault="00691739" w:rsidP="00691739">
            <w:pPr>
              <w:tabs>
                <w:tab w:val="left" w:pos="4045"/>
              </w:tabs>
              <w:spacing w:line="480" w:lineRule="auto"/>
              <w:jc w:val="center"/>
              <w:rPr>
                <w:rFonts w:ascii="Times New Roman" w:hAnsi="Times New Roman" w:cs="Times New Roman"/>
                <w:b/>
              </w:rPr>
            </w:pPr>
            <w:r w:rsidRPr="00064740">
              <w:rPr>
                <w:rFonts w:ascii="Times New Roman" w:hAnsi="Times New Roman" w:cs="Times New Roman"/>
                <w:b/>
              </w:rPr>
              <w:t>100</w:t>
            </w:r>
          </w:p>
        </w:tc>
      </w:tr>
    </w:tbl>
    <w:p w:rsidR="00EA5942" w:rsidRPr="00EA5942" w:rsidRDefault="00EA5942" w:rsidP="00EA5942">
      <w:pPr>
        <w:spacing w:line="360" w:lineRule="auto"/>
        <w:rPr>
          <w:rFonts w:ascii="Times New Roman" w:hAnsi="Times New Roman"/>
          <w:b/>
          <w:sz w:val="20"/>
          <w:szCs w:val="20"/>
        </w:rPr>
      </w:pPr>
      <w:r w:rsidRPr="00EA5942">
        <w:rPr>
          <w:rFonts w:ascii="Times New Roman" w:hAnsi="Times New Roman"/>
          <w:b/>
          <w:sz w:val="20"/>
          <w:szCs w:val="20"/>
        </w:rPr>
        <w:t>Source: Primary data</w:t>
      </w:r>
    </w:p>
    <w:p w:rsidR="00EA5942" w:rsidRPr="00EA5942" w:rsidRDefault="00EA5942" w:rsidP="00EA5942">
      <w:pPr>
        <w:spacing w:line="360" w:lineRule="auto"/>
        <w:rPr>
          <w:rFonts w:ascii="Times New Roman" w:hAnsi="Times New Roman"/>
          <w:b/>
          <w:sz w:val="20"/>
          <w:szCs w:val="20"/>
        </w:rPr>
      </w:pPr>
      <w:r w:rsidRPr="00EA5942">
        <w:rPr>
          <w:rFonts w:ascii="Times New Roman" w:hAnsi="Times New Roman"/>
          <w:b/>
          <w:sz w:val="20"/>
          <w:szCs w:val="20"/>
        </w:rPr>
        <w:t>INTERPRETATION</w:t>
      </w:r>
    </w:p>
    <w:p w:rsidR="00691739" w:rsidRPr="00064740" w:rsidRDefault="00EA5942" w:rsidP="00691739">
      <w:pPr>
        <w:spacing w:after="0" w:line="360" w:lineRule="auto"/>
        <w:jc w:val="both"/>
        <w:rPr>
          <w:rFonts w:ascii="Times New Roman" w:hAnsi="Times New Roman" w:cs="Times New Roman"/>
          <w:noProof/>
          <w:sz w:val="20"/>
          <w:szCs w:val="20"/>
          <w:lang w:eastAsia="en-IN"/>
        </w:rPr>
      </w:pPr>
      <w:r w:rsidRPr="00EA5942">
        <w:rPr>
          <w:rFonts w:ascii="Times New Roman" w:hAnsi="Times New Roman"/>
          <w:sz w:val="20"/>
          <w:szCs w:val="20"/>
        </w:rPr>
        <w:tab/>
      </w:r>
      <w:r w:rsidR="00691739" w:rsidRPr="00064740">
        <w:rPr>
          <w:rFonts w:ascii="Times New Roman" w:hAnsi="Times New Roman" w:cs="Times New Roman"/>
          <w:noProof/>
          <w:sz w:val="20"/>
          <w:szCs w:val="20"/>
          <w:lang w:eastAsia="en-IN"/>
        </w:rPr>
        <w:t>From the above it is inferred that, 31.3% of the respondents prefer Convenient &amp; time saving, 13.8% of the respondents prefer Low prices , 30% of the respondents prefer Product variety, 18.8% of the respondents prefer Home delivery, 6.3% of the respondents prefer other products.</w:t>
      </w:r>
    </w:p>
    <w:p w:rsidR="00691739" w:rsidRPr="00064740" w:rsidRDefault="00691739" w:rsidP="00691739">
      <w:pPr>
        <w:spacing w:after="0" w:line="360" w:lineRule="auto"/>
        <w:jc w:val="both"/>
        <w:rPr>
          <w:rFonts w:ascii="Times New Roman" w:hAnsi="Times New Roman" w:cs="Times New Roman"/>
          <w:noProof/>
          <w:sz w:val="20"/>
          <w:szCs w:val="20"/>
          <w:lang w:eastAsia="en-IN"/>
        </w:rPr>
      </w:pPr>
      <w:r w:rsidRPr="00064740">
        <w:rPr>
          <w:rFonts w:ascii="Times New Roman" w:hAnsi="Times New Roman" w:cs="Times New Roman"/>
          <w:noProof/>
          <w:sz w:val="20"/>
          <w:szCs w:val="20"/>
          <w:lang w:eastAsia="en-IN"/>
        </w:rPr>
        <w:t>Majority (31.3%) of the respondents prefer both Convenient &amp; time saving</w:t>
      </w:r>
    </w:p>
    <w:p w:rsidR="00EA5942" w:rsidRPr="00EA5942" w:rsidRDefault="00EA5942" w:rsidP="00691739">
      <w:pPr>
        <w:spacing w:line="360" w:lineRule="auto"/>
        <w:jc w:val="both"/>
        <w:rPr>
          <w:rFonts w:ascii="Times New Roman" w:hAnsi="Times New Roman"/>
          <w:b/>
          <w:sz w:val="20"/>
          <w:szCs w:val="20"/>
        </w:rPr>
      </w:pPr>
    </w:p>
    <w:p w:rsidR="00EA5942" w:rsidRDefault="00EA5942" w:rsidP="00342CBB">
      <w:pPr>
        <w:spacing w:line="360" w:lineRule="auto"/>
        <w:jc w:val="center"/>
        <w:rPr>
          <w:rFonts w:ascii="Times New Roman" w:eastAsiaTheme="minorEastAsia" w:hAnsi="Times New Roman"/>
          <w:b/>
          <w:sz w:val="20"/>
          <w:szCs w:val="20"/>
        </w:rPr>
      </w:pPr>
      <w:r w:rsidRPr="00EA5942">
        <w:rPr>
          <w:rFonts w:ascii="Times New Roman" w:eastAsiaTheme="minorEastAsia" w:hAnsi="Times New Roman"/>
          <w:b/>
          <w:sz w:val="20"/>
          <w:szCs w:val="20"/>
        </w:rPr>
        <w:t>CHART NO - 3.</w:t>
      </w:r>
      <w:r w:rsidR="0069031B">
        <w:rPr>
          <w:rFonts w:ascii="Times New Roman" w:eastAsiaTheme="minorEastAsia" w:hAnsi="Times New Roman"/>
          <w:b/>
          <w:sz w:val="20"/>
          <w:szCs w:val="20"/>
        </w:rPr>
        <w:t>9</w:t>
      </w:r>
    </w:p>
    <w:p w:rsidR="00691739" w:rsidRDefault="00691739" w:rsidP="00691739">
      <w:pPr>
        <w:spacing w:line="360" w:lineRule="auto"/>
        <w:jc w:val="center"/>
        <w:rPr>
          <w:rFonts w:ascii="Times New Roman" w:hAnsi="Times New Roman" w:cs="Times New Roman"/>
          <w:b/>
          <w:color w:val="000000" w:themeColor="text1"/>
          <w:sz w:val="20"/>
          <w:szCs w:val="20"/>
        </w:rPr>
      </w:pPr>
      <w:r w:rsidRPr="00064740">
        <w:rPr>
          <w:rFonts w:ascii="Times New Roman" w:hAnsi="Times New Roman" w:cs="Times New Roman"/>
          <w:b/>
          <w:color w:val="000000" w:themeColor="text1"/>
          <w:sz w:val="20"/>
          <w:szCs w:val="20"/>
        </w:rPr>
        <w:t>WHY RESPONDENTS PREFER ONLINE SHOPPING</w:t>
      </w:r>
    </w:p>
    <w:p w:rsidR="00691739" w:rsidRPr="00EA5942" w:rsidRDefault="00691739" w:rsidP="00342CBB">
      <w:pPr>
        <w:spacing w:line="360" w:lineRule="auto"/>
        <w:jc w:val="center"/>
        <w:rPr>
          <w:rFonts w:ascii="Times New Roman" w:hAnsi="Times New Roman"/>
          <w:b/>
          <w:sz w:val="20"/>
          <w:szCs w:val="20"/>
        </w:rPr>
      </w:pPr>
    </w:p>
    <w:p w:rsidR="00EA5942" w:rsidRPr="00EA5942" w:rsidRDefault="00691739" w:rsidP="00EA5942">
      <w:pPr>
        <w:autoSpaceDE w:val="0"/>
        <w:autoSpaceDN w:val="0"/>
        <w:adjustRightInd w:val="0"/>
        <w:spacing w:line="360" w:lineRule="auto"/>
        <w:jc w:val="center"/>
        <w:rPr>
          <w:rFonts w:ascii="Times New Roman" w:hAnsi="Times New Roman"/>
          <w:sz w:val="20"/>
          <w:szCs w:val="20"/>
        </w:rPr>
      </w:pPr>
      <w:r w:rsidRPr="00691739">
        <w:rPr>
          <w:rFonts w:ascii="Times New Roman" w:hAnsi="Times New Roman"/>
          <w:noProof/>
          <w:sz w:val="20"/>
          <w:szCs w:val="20"/>
        </w:rPr>
        <w:lastRenderedPageBreak/>
        <w:drawing>
          <wp:inline distT="0" distB="0" distL="0" distR="0">
            <wp:extent cx="4705350" cy="2171700"/>
            <wp:effectExtent l="19050" t="0" r="19050" b="0"/>
            <wp:docPr id="26"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F616D3" w:rsidRPr="00064740" w:rsidRDefault="00342CBB" w:rsidP="00F616D3">
      <w:pPr>
        <w:tabs>
          <w:tab w:val="left" w:pos="4045"/>
        </w:tabs>
        <w:spacing w:line="360" w:lineRule="auto"/>
        <w:rPr>
          <w:rFonts w:ascii="Times New Roman" w:hAnsi="Times New Roman" w:cs="Times New Roman"/>
          <w:b/>
          <w:color w:val="000000" w:themeColor="text1"/>
          <w:sz w:val="20"/>
          <w:szCs w:val="20"/>
        </w:rPr>
      </w:pPr>
      <w:r>
        <w:rPr>
          <w:rFonts w:ascii="Times New Roman" w:eastAsiaTheme="minorEastAsia" w:hAnsi="Times New Roman"/>
          <w:b/>
          <w:sz w:val="20"/>
          <w:szCs w:val="20"/>
        </w:rPr>
        <w:t>1</w:t>
      </w:r>
      <w:r w:rsidR="0069031B">
        <w:rPr>
          <w:rFonts w:ascii="Times New Roman" w:eastAsiaTheme="minorEastAsia" w:hAnsi="Times New Roman"/>
          <w:b/>
          <w:sz w:val="20"/>
          <w:szCs w:val="20"/>
        </w:rPr>
        <w:t>0</w:t>
      </w:r>
      <w:r w:rsidRPr="00342CBB">
        <w:rPr>
          <w:rFonts w:ascii="Times New Roman" w:eastAsiaTheme="minorEastAsia" w:hAnsi="Times New Roman"/>
          <w:b/>
          <w:sz w:val="20"/>
          <w:szCs w:val="20"/>
        </w:rPr>
        <w:t>)</w:t>
      </w:r>
      <w:r w:rsidR="00F616D3" w:rsidRPr="00F616D3">
        <w:rPr>
          <w:rFonts w:ascii="Times New Roman" w:hAnsi="Times New Roman" w:cs="Times New Roman"/>
          <w:b/>
          <w:color w:val="000000" w:themeColor="text1"/>
          <w:sz w:val="20"/>
          <w:szCs w:val="20"/>
        </w:rPr>
        <w:t xml:space="preserve"> </w:t>
      </w:r>
      <w:r w:rsidR="00F616D3" w:rsidRPr="00064740">
        <w:rPr>
          <w:rFonts w:ascii="Times New Roman" w:hAnsi="Times New Roman" w:cs="Times New Roman"/>
          <w:b/>
          <w:color w:val="000000" w:themeColor="text1"/>
          <w:sz w:val="20"/>
          <w:szCs w:val="20"/>
        </w:rPr>
        <w:t>PROBLEM FACED BY THE RESPONDENT</w:t>
      </w:r>
    </w:p>
    <w:p w:rsidR="00342CBB" w:rsidRDefault="00342CBB" w:rsidP="00F616D3">
      <w:pPr>
        <w:spacing w:line="360" w:lineRule="auto"/>
        <w:jc w:val="center"/>
        <w:rPr>
          <w:rFonts w:ascii="Times New Roman" w:eastAsiaTheme="minorEastAsia" w:hAnsi="Times New Roman"/>
          <w:b/>
          <w:sz w:val="20"/>
          <w:szCs w:val="20"/>
        </w:rPr>
      </w:pPr>
      <w:r w:rsidRPr="00342CBB">
        <w:rPr>
          <w:rFonts w:ascii="Times New Roman" w:eastAsiaTheme="minorEastAsia" w:hAnsi="Times New Roman"/>
          <w:b/>
          <w:sz w:val="20"/>
          <w:szCs w:val="20"/>
        </w:rPr>
        <w:t>TABLE NO - 3.</w:t>
      </w:r>
      <w:r>
        <w:rPr>
          <w:rFonts w:ascii="Times New Roman" w:eastAsiaTheme="minorEastAsia" w:hAnsi="Times New Roman"/>
          <w:b/>
          <w:sz w:val="20"/>
          <w:szCs w:val="20"/>
        </w:rPr>
        <w:t>1</w:t>
      </w:r>
      <w:r w:rsidR="0069031B">
        <w:rPr>
          <w:rFonts w:ascii="Times New Roman" w:eastAsiaTheme="minorEastAsia" w:hAnsi="Times New Roman"/>
          <w:b/>
          <w:sz w:val="20"/>
          <w:szCs w:val="20"/>
        </w:rPr>
        <w:t>0</w:t>
      </w:r>
    </w:p>
    <w:p w:rsidR="00F616D3" w:rsidRDefault="00F616D3" w:rsidP="00F616D3">
      <w:pPr>
        <w:spacing w:line="360" w:lineRule="auto"/>
        <w:jc w:val="center"/>
        <w:rPr>
          <w:rFonts w:ascii="Times New Roman" w:hAnsi="Times New Roman" w:cs="Times New Roman"/>
          <w:b/>
          <w:color w:val="000000" w:themeColor="text1"/>
          <w:sz w:val="20"/>
          <w:szCs w:val="20"/>
        </w:rPr>
      </w:pPr>
      <w:r w:rsidRPr="00064740">
        <w:rPr>
          <w:rFonts w:ascii="Times New Roman" w:hAnsi="Times New Roman" w:cs="Times New Roman"/>
          <w:b/>
          <w:color w:val="000000" w:themeColor="text1"/>
          <w:sz w:val="20"/>
          <w:szCs w:val="20"/>
        </w:rPr>
        <w:t>PROBLEM FACED BY THE RESPONDENT</w:t>
      </w:r>
    </w:p>
    <w:tbl>
      <w:tblPr>
        <w:tblStyle w:val="TableGrid"/>
        <w:tblW w:w="0" w:type="auto"/>
        <w:tblLook w:val="04A0"/>
      </w:tblPr>
      <w:tblGrid>
        <w:gridCol w:w="3192"/>
        <w:gridCol w:w="3192"/>
        <w:gridCol w:w="3192"/>
      </w:tblGrid>
      <w:tr w:rsidR="00B954D2" w:rsidRPr="00064740" w:rsidTr="00437FDF">
        <w:tc>
          <w:tcPr>
            <w:tcW w:w="3192" w:type="dxa"/>
          </w:tcPr>
          <w:p w:rsidR="00B954D2" w:rsidRPr="00064740" w:rsidRDefault="00B954D2" w:rsidP="00B954D2">
            <w:pPr>
              <w:tabs>
                <w:tab w:val="left" w:pos="4045"/>
              </w:tabs>
              <w:spacing w:line="480" w:lineRule="auto"/>
              <w:jc w:val="center"/>
              <w:rPr>
                <w:rFonts w:ascii="Times New Roman" w:hAnsi="Times New Roman" w:cs="Times New Roman"/>
                <w:b/>
              </w:rPr>
            </w:pPr>
            <w:r w:rsidRPr="00064740">
              <w:rPr>
                <w:rFonts w:ascii="Times New Roman" w:hAnsi="Times New Roman" w:cs="Times New Roman"/>
                <w:b/>
              </w:rPr>
              <w:t>Monthly income</w:t>
            </w:r>
          </w:p>
        </w:tc>
        <w:tc>
          <w:tcPr>
            <w:tcW w:w="3192" w:type="dxa"/>
          </w:tcPr>
          <w:p w:rsidR="00B954D2" w:rsidRPr="00064740" w:rsidRDefault="00B954D2" w:rsidP="00B954D2">
            <w:pPr>
              <w:tabs>
                <w:tab w:val="left" w:pos="4045"/>
              </w:tabs>
              <w:spacing w:line="480" w:lineRule="auto"/>
              <w:jc w:val="center"/>
              <w:rPr>
                <w:rFonts w:ascii="Times New Roman" w:hAnsi="Times New Roman" w:cs="Times New Roman"/>
                <w:b/>
              </w:rPr>
            </w:pPr>
            <w:r w:rsidRPr="00064740">
              <w:rPr>
                <w:rFonts w:ascii="Times New Roman" w:hAnsi="Times New Roman" w:cs="Times New Roman"/>
                <w:b/>
              </w:rPr>
              <w:t>No. of Respondents</w:t>
            </w:r>
          </w:p>
        </w:tc>
        <w:tc>
          <w:tcPr>
            <w:tcW w:w="3192" w:type="dxa"/>
          </w:tcPr>
          <w:p w:rsidR="00B954D2" w:rsidRPr="00064740" w:rsidRDefault="00B954D2" w:rsidP="00B954D2">
            <w:pPr>
              <w:tabs>
                <w:tab w:val="left" w:pos="4045"/>
              </w:tabs>
              <w:spacing w:line="480" w:lineRule="auto"/>
              <w:jc w:val="center"/>
              <w:rPr>
                <w:rFonts w:ascii="Times New Roman" w:hAnsi="Times New Roman" w:cs="Times New Roman"/>
                <w:b/>
              </w:rPr>
            </w:pPr>
            <w:r w:rsidRPr="00064740">
              <w:rPr>
                <w:rFonts w:ascii="Times New Roman" w:hAnsi="Times New Roman" w:cs="Times New Roman"/>
                <w:b/>
              </w:rPr>
              <w:t>Percentage</w:t>
            </w:r>
          </w:p>
        </w:tc>
      </w:tr>
      <w:tr w:rsidR="00B954D2" w:rsidRPr="00064740" w:rsidTr="00437FDF">
        <w:tc>
          <w:tcPr>
            <w:tcW w:w="3192" w:type="dxa"/>
          </w:tcPr>
          <w:p w:rsidR="00B954D2" w:rsidRPr="00064740" w:rsidRDefault="00B954D2" w:rsidP="00B954D2">
            <w:pPr>
              <w:tabs>
                <w:tab w:val="left" w:pos="4045"/>
              </w:tabs>
              <w:spacing w:line="480" w:lineRule="auto"/>
              <w:rPr>
                <w:rFonts w:ascii="Times New Roman" w:hAnsi="Times New Roman" w:cs="Times New Roman"/>
              </w:rPr>
            </w:pPr>
            <w:r w:rsidRPr="00064740">
              <w:rPr>
                <w:rFonts w:ascii="Times New Roman" w:hAnsi="Times New Roman" w:cs="Times New Roman"/>
              </w:rPr>
              <w:t>Delay in delivery</w:t>
            </w:r>
          </w:p>
        </w:tc>
        <w:tc>
          <w:tcPr>
            <w:tcW w:w="3192" w:type="dxa"/>
          </w:tcPr>
          <w:p w:rsidR="00B954D2" w:rsidRPr="00064740" w:rsidRDefault="00B954D2" w:rsidP="00B954D2">
            <w:pPr>
              <w:tabs>
                <w:tab w:val="left" w:pos="4045"/>
              </w:tabs>
              <w:spacing w:line="480" w:lineRule="auto"/>
              <w:jc w:val="center"/>
              <w:rPr>
                <w:rFonts w:ascii="Times New Roman" w:hAnsi="Times New Roman" w:cs="Times New Roman"/>
              </w:rPr>
            </w:pPr>
            <w:r w:rsidRPr="00064740">
              <w:rPr>
                <w:rFonts w:ascii="Times New Roman" w:hAnsi="Times New Roman" w:cs="Times New Roman"/>
              </w:rPr>
              <w:t>11</w:t>
            </w:r>
          </w:p>
        </w:tc>
        <w:tc>
          <w:tcPr>
            <w:tcW w:w="3192" w:type="dxa"/>
          </w:tcPr>
          <w:p w:rsidR="00B954D2" w:rsidRPr="00064740" w:rsidRDefault="00B954D2" w:rsidP="00B954D2">
            <w:pPr>
              <w:tabs>
                <w:tab w:val="left" w:pos="4045"/>
              </w:tabs>
              <w:spacing w:line="480" w:lineRule="auto"/>
              <w:jc w:val="center"/>
              <w:rPr>
                <w:rFonts w:ascii="Times New Roman" w:hAnsi="Times New Roman" w:cs="Times New Roman"/>
              </w:rPr>
            </w:pPr>
            <w:r w:rsidRPr="00064740">
              <w:rPr>
                <w:rFonts w:ascii="Times New Roman" w:hAnsi="Times New Roman" w:cs="Times New Roman"/>
              </w:rPr>
              <w:t>13.8</w:t>
            </w:r>
          </w:p>
        </w:tc>
      </w:tr>
      <w:tr w:rsidR="00B954D2" w:rsidRPr="00064740" w:rsidTr="00437FDF">
        <w:tc>
          <w:tcPr>
            <w:tcW w:w="3192" w:type="dxa"/>
          </w:tcPr>
          <w:p w:rsidR="00B954D2" w:rsidRPr="00064740" w:rsidRDefault="00B954D2" w:rsidP="00B954D2">
            <w:pPr>
              <w:tabs>
                <w:tab w:val="left" w:pos="4045"/>
              </w:tabs>
              <w:spacing w:line="480" w:lineRule="auto"/>
              <w:rPr>
                <w:rFonts w:ascii="Times New Roman" w:hAnsi="Times New Roman" w:cs="Times New Roman"/>
              </w:rPr>
            </w:pPr>
            <w:r w:rsidRPr="00064740">
              <w:rPr>
                <w:rFonts w:ascii="Times New Roman" w:hAnsi="Times New Roman" w:cs="Times New Roman"/>
              </w:rPr>
              <w:t>Cheap product quality</w:t>
            </w:r>
          </w:p>
        </w:tc>
        <w:tc>
          <w:tcPr>
            <w:tcW w:w="3192" w:type="dxa"/>
          </w:tcPr>
          <w:p w:rsidR="00B954D2" w:rsidRPr="00064740" w:rsidRDefault="00B954D2" w:rsidP="00B954D2">
            <w:pPr>
              <w:tabs>
                <w:tab w:val="left" w:pos="4045"/>
              </w:tabs>
              <w:spacing w:line="480" w:lineRule="auto"/>
              <w:jc w:val="center"/>
              <w:rPr>
                <w:rFonts w:ascii="Times New Roman" w:hAnsi="Times New Roman" w:cs="Times New Roman"/>
              </w:rPr>
            </w:pPr>
            <w:r w:rsidRPr="00064740">
              <w:rPr>
                <w:rFonts w:ascii="Times New Roman" w:hAnsi="Times New Roman" w:cs="Times New Roman"/>
              </w:rPr>
              <w:t>18</w:t>
            </w:r>
          </w:p>
        </w:tc>
        <w:tc>
          <w:tcPr>
            <w:tcW w:w="3192" w:type="dxa"/>
          </w:tcPr>
          <w:p w:rsidR="00B954D2" w:rsidRPr="00064740" w:rsidRDefault="00B954D2" w:rsidP="00B954D2">
            <w:pPr>
              <w:tabs>
                <w:tab w:val="left" w:pos="4045"/>
              </w:tabs>
              <w:spacing w:line="480" w:lineRule="auto"/>
              <w:jc w:val="center"/>
              <w:rPr>
                <w:rFonts w:ascii="Times New Roman" w:hAnsi="Times New Roman" w:cs="Times New Roman"/>
              </w:rPr>
            </w:pPr>
            <w:r w:rsidRPr="00064740">
              <w:rPr>
                <w:rFonts w:ascii="Times New Roman" w:hAnsi="Times New Roman" w:cs="Times New Roman"/>
              </w:rPr>
              <w:t>22.5</w:t>
            </w:r>
          </w:p>
        </w:tc>
      </w:tr>
      <w:tr w:rsidR="00B954D2" w:rsidRPr="00064740" w:rsidTr="00437FDF">
        <w:tc>
          <w:tcPr>
            <w:tcW w:w="3192" w:type="dxa"/>
          </w:tcPr>
          <w:p w:rsidR="00B954D2" w:rsidRPr="00064740" w:rsidRDefault="00B954D2" w:rsidP="00B954D2">
            <w:pPr>
              <w:tabs>
                <w:tab w:val="left" w:pos="4045"/>
              </w:tabs>
              <w:spacing w:line="480" w:lineRule="auto"/>
              <w:rPr>
                <w:rFonts w:ascii="Times New Roman" w:hAnsi="Times New Roman" w:cs="Times New Roman"/>
              </w:rPr>
            </w:pPr>
            <w:r w:rsidRPr="00064740">
              <w:rPr>
                <w:rFonts w:ascii="Times New Roman" w:hAnsi="Times New Roman" w:cs="Times New Roman"/>
              </w:rPr>
              <w:t>Product damage</w:t>
            </w:r>
          </w:p>
        </w:tc>
        <w:tc>
          <w:tcPr>
            <w:tcW w:w="3192" w:type="dxa"/>
          </w:tcPr>
          <w:p w:rsidR="00B954D2" w:rsidRPr="00064740" w:rsidRDefault="00B954D2" w:rsidP="00B954D2">
            <w:pPr>
              <w:tabs>
                <w:tab w:val="left" w:pos="4045"/>
              </w:tabs>
              <w:spacing w:line="480" w:lineRule="auto"/>
              <w:jc w:val="center"/>
              <w:rPr>
                <w:rFonts w:ascii="Times New Roman" w:hAnsi="Times New Roman" w:cs="Times New Roman"/>
              </w:rPr>
            </w:pPr>
            <w:r w:rsidRPr="00064740">
              <w:rPr>
                <w:rFonts w:ascii="Times New Roman" w:hAnsi="Times New Roman" w:cs="Times New Roman"/>
              </w:rPr>
              <w:t>24</w:t>
            </w:r>
          </w:p>
        </w:tc>
        <w:tc>
          <w:tcPr>
            <w:tcW w:w="3192" w:type="dxa"/>
          </w:tcPr>
          <w:p w:rsidR="00B954D2" w:rsidRPr="00064740" w:rsidRDefault="00B954D2" w:rsidP="00B954D2">
            <w:pPr>
              <w:tabs>
                <w:tab w:val="left" w:pos="4045"/>
              </w:tabs>
              <w:spacing w:line="480" w:lineRule="auto"/>
              <w:jc w:val="center"/>
              <w:rPr>
                <w:rFonts w:ascii="Times New Roman" w:hAnsi="Times New Roman" w:cs="Times New Roman"/>
              </w:rPr>
            </w:pPr>
            <w:r w:rsidRPr="00064740">
              <w:rPr>
                <w:rFonts w:ascii="Times New Roman" w:hAnsi="Times New Roman" w:cs="Times New Roman"/>
              </w:rPr>
              <w:t>30</w:t>
            </w:r>
          </w:p>
        </w:tc>
      </w:tr>
      <w:tr w:rsidR="00B954D2" w:rsidRPr="00064740" w:rsidTr="00437FDF">
        <w:tc>
          <w:tcPr>
            <w:tcW w:w="3192" w:type="dxa"/>
          </w:tcPr>
          <w:p w:rsidR="00B954D2" w:rsidRPr="00064740" w:rsidRDefault="00B954D2" w:rsidP="00B954D2">
            <w:pPr>
              <w:tabs>
                <w:tab w:val="right" w:pos="2841"/>
              </w:tabs>
              <w:spacing w:line="480" w:lineRule="auto"/>
              <w:jc w:val="both"/>
              <w:rPr>
                <w:rFonts w:ascii="Times New Roman" w:hAnsi="Times New Roman" w:cs="Times New Roman"/>
              </w:rPr>
            </w:pPr>
            <w:r w:rsidRPr="00064740">
              <w:rPr>
                <w:rFonts w:ascii="Times New Roman" w:hAnsi="Times New Roman" w:cs="Times New Roman"/>
              </w:rPr>
              <w:t>Non delivery</w:t>
            </w:r>
          </w:p>
        </w:tc>
        <w:tc>
          <w:tcPr>
            <w:tcW w:w="3192" w:type="dxa"/>
          </w:tcPr>
          <w:p w:rsidR="00B954D2" w:rsidRPr="00064740" w:rsidRDefault="00B954D2" w:rsidP="00B954D2">
            <w:pPr>
              <w:tabs>
                <w:tab w:val="left" w:pos="4045"/>
              </w:tabs>
              <w:spacing w:line="480" w:lineRule="auto"/>
              <w:jc w:val="center"/>
              <w:rPr>
                <w:rFonts w:ascii="Times New Roman" w:hAnsi="Times New Roman" w:cs="Times New Roman"/>
              </w:rPr>
            </w:pPr>
            <w:r w:rsidRPr="00064740">
              <w:rPr>
                <w:rFonts w:ascii="Times New Roman" w:hAnsi="Times New Roman" w:cs="Times New Roman"/>
              </w:rPr>
              <w:t>11</w:t>
            </w:r>
          </w:p>
        </w:tc>
        <w:tc>
          <w:tcPr>
            <w:tcW w:w="3192" w:type="dxa"/>
          </w:tcPr>
          <w:p w:rsidR="00B954D2" w:rsidRPr="00064740" w:rsidRDefault="00B954D2" w:rsidP="00B954D2">
            <w:pPr>
              <w:tabs>
                <w:tab w:val="left" w:pos="4045"/>
              </w:tabs>
              <w:spacing w:line="480" w:lineRule="auto"/>
              <w:jc w:val="center"/>
              <w:rPr>
                <w:rFonts w:ascii="Times New Roman" w:hAnsi="Times New Roman" w:cs="Times New Roman"/>
              </w:rPr>
            </w:pPr>
            <w:r w:rsidRPr="00064740">
              <w:rPr>
                <w:rFonts w:ascii="Times New Roman" w:hAnsi="Times New Roman" w:cs="Times New Roman"/>
              </w:rPr>
              <w:t>13.8</w:t>
            </w:r>
          </w:p>
        </w:tc>
      </w:tr>
      <w:tr w:rsidR="00B954D2" w:rsidRPr="00064740" w:rsidTr="00437FDF">
        <w:tc>
          <w:tcPr>
            <w:tcW w:w="3192" w:type="dxa"/>
          </w:tcPr>
          <w:p w:rsidR="00B954D2" w:rsidRPr="00064740" w:rsidRDefault="00B954D2" w:rsidP="00B954D2">
            <w:pPr>
              <w:tabs>
                <w:tab w:val="right" w:pos="2841"/>
              </w:tabs>
              <w:spacing w:line="480" w:lineRule="auto"/>
              <w:jc w:val="both"/>
              <w:rPr>
                <w:rFonts w:ascii="Times New Roman" w:hAnsi="Times New Roman" w:cs="Times New Roman"/>
              </w:rPr>
            </w:pPr>
            <w:r w:rsidRPr="00064740">
              <w:rPr>
                <w:rFonts w:ascii="Times New Roman" w:hAnsi="Times New Roman" w:cs="Times New Roman"/>
              </w:rPr>
              <w:t>Others</w:t>
            </w:r>
          </w:p>
        </w:tc>
        <w:tc>
          <w:tcPr>
            <w:tcW w:w="3192" w:type="dxa"/>
          </w:tcPr>
          <w:p w:rsidR="00B954D2" w:rsidRPr="00064740" w:rsidRDefault="00B954D2" w:rsidP="00B954D2">
            <w:pPr>
              <w:tabs>
                <w:tab w:val="left" w:pos="4045"/>
              </w:tabs>
              <w:spacing w:line="480" w:lineRule="auto"/>
              <w:jc w:val="center"/>
              <w:rPr>
                <w:rFonts w:ascii="Times New Roman" w:hAnsi="Times New Roman" w:cs="Times New Roman"/>
              </w:rPr>
            </w:pPr>
            <w:r w:rsidRPr="00064740">
              <w:rPr>
                <w:rFonts w:ascii="Times New Roman" w:hAnsi="Times New Roman" w:cs="Times New Roman"/>
              </w:rPr>
              <w:t>16</w:t>
            </w:r>
          </w:p>
        </w:tc>
        <w:tc>
          <w:tcPr>
            <w:tcW w:w="3192" w:type="dxa"/>
          </w:tcPr>
          <w:p w:rsidR="00B954D2" w:rsidRPr="00064740" w:rsidRDefault="00B954D2" w:rsidP="00B954D2">
            <w:pPr>
              <w:tabs>
                <w:tab w:val="left" w:pos="4045"/>
              </w:tabs>
              <w:spacing w:line="480" w:lineRule="auto"/>
              <w:jc w:val="center"/>
              <w:rPr>
                <w:rFonts w:ascii="Times New Roman" w:hAnsi="Times New Roman" w:cs="Times New Roman"/>
              </w:rPr>
            </w:pPr>
            <w:r w:rsidRPr="00064740">
              <w:rPr>
                <w:rFonts w:ascii="Times New Roman" w:hAnsi="Times New Roman" w:cs="Times New Roman"/>
              </w:rPr>
              <w:t>20</w:t>
            </w:r>
          </w:p>
        </w:tc>
      </w:tr>
      <w:tr w:rsidR="00B954D2" w:rsidRPr="00064740" w:rsidTr="00437FDF">
        <w:tc>
          <w:tcPr>
            <w:tcW w:w="3192" w:type="dxa"/>
          </w:tcPr>
          <w:p w:rsidR="00B954D2" w:rsidRPr="00064740" w:rsidRDefault="00B954D2" w:rsidP="00B954D2">
            <w:pPr>
              <w:tabs>
                <w:tab w:val="left" w:pos="4045"/>
              </w:tabs>
              <w:spacing w:line="480" w:lineRule="auto"/>
              <w:rPr>
                <w:rFonts w:ascii="Times New Roman" w:hAnsi="Times New Roman" w:cs="Times New Roman"/>
                <w:b/>
              </w:rPr>
            </w:pPr>
            <w:r w:rsidRPr="00064740">
              <w:rPr>
                <w:rFonts w:ascii="Times New Roman" w:hAnsi="Times New Roman" w:cs="Times New Roman"/>
                <w:b/>
              </w:rPr>
              <w:t>Total</w:t>
            </w:r>
          </w:p>
        </w:tc>
        <w:tc>
          <w:tcPr>
            <w:tcW w:w="3192" w:type="dxa"/>
          </w:tcPr>
          <w:p w:rsidR="00B954D2" w:rsidRPr="00064740" w:rsidRDefault="00B954D2" w:rsidP="00B954D2">
            <w:pPr>
              <w:tabs>
                <w:tab w:val="left" w:pos="4045"/>
              </w:tabs>
              <w:spacing w:line="480" w:lineRule="auto"/>
              <w:jc w:val="center"/>
              <w:rPr>
                <w:rFonts w:ascii="Times New Roman" w:hAnsi="Times New Roman" w:cs="Times New Roman"/>
                <w:b/>
              </w:rPr>
            </w:pPr>
            <w:r w:rsidRPr="00064740">
              <w:rPr>
                <w:rFonts w:ascii="Times New Roman" w:hAnsi="Times New Roman" w:cs="Times New Roman"/>
                <w:b/>
              </w:rPr>
              <w:t>80</w:t>
            </w:r>
          </w:p>
        </w:tc>
        <w:tc>
          <w:tcPr>
            <w:tcW w:w="3192" w:type="dxa"/>
          </w:tcPr>
          <w:p w:rsidR="00B954D2" w:rsidRPr="00064740" w:rsidRDefault="00B954D2" w:rsidP="00B954D2">
            <w:pPr>
              <w:tabs>
                <w:tab w:val="left" w:pos="4045"/>
              </w:tabs>
              <w:spacing w:line="480" w:lineRule="auto"/>
              <w:jc w:val="center"/>
              <w:rPr>
                <w:rFonts w:ascii="Times New Roman" w:hAnsi="Times New Roman" w:cs="Times New Roman"/>
                <w:b/>
              </w:rPr>
            </w:pPr>
            <w:r w:rsidRPr="00064740">
              <w:rPr>
                <w:rFonts w:ascii="Times New Roman" w:hAnsi="Times New Roman" w:cs="Times New Roman"/>
                <w:b/>
              </w:rPr>
              <w:t>100</w:t>
            </w:r>
          </w:p>
        </w:tc>
      </w:tr>
    </w:tbl>
    <w:p w:rsidR="00342CBB" w:rsidRPr="00342CBB" w:rsidRDefault="00342CBB" w:rsidP="00342CBB">
      <w:pPr>
        <w:spacing w:line="360" w:lineRule="auto"/>
        <w:rPr>
          <w:rFonts w:ascii="Times New Roman" w:hAnsi="Times New Roman"/>
          <w:b/>
          <w:sz w:val="20"/>
          <w:szCs w:val="20"/>
        </w:rPr>
      </w:pPr>
      <w:r w:rsidRPr="00342CBB">
        <w:rPr>
          <w:rFonts w:ascii="Times New Roman" w:hAnsi="Times New Roman"/>
          <w:b/>
          <w:sz w:val="20"/>
          <w:szCs w:val="20"/>
        </w:rPr>
        <w:t>Source:Primary data</w:t>
      </w:r>
    </w:p>
    <w:p w:rsidR="00342CBB" w:rsidRPr="00342CBB" w:rsidRDefault="00342CBB" w:rsidP="00342CBB">
      <w:pPr>
        <w:spacing w:line="360" w:lineRule="auto"/>
        <w:rPr>
          <w:rFonts w:ascii="Times New Roman" w:hAnsi="Times New Roman"/>
          <w:b/>
          <w:sz w:val="20"/>
          <w:szCs w:val="20"/>
        </w:rPr>
      </w:pPr>
      <w:r w:rsidRPr="00342CBB">
        <w:rPr>
          <w:rFonts w:ascii="Times New Roman" w:hAnsi="Times New Roman"/>
          <w:b/>
          <w:sz w:val="20"/>
          <w:szCs w:val="20"/>
        </w:rPr>
        <w:t>INTERPRETATION</w:t>
      </w:r>
    </w:p>
    <w:p w:rsidR="00B954D2" w:rsidRPr="00064740" w:rsidRDefault="00342CBB" w:rsidP="00B954D2">
      <w:pPr>
        <w:spacing w:after="0" w:line="360" w:lineRule="auto"/>
        <w:jc w:val="both"/>
        <w:rPr>
          <w:rFonts w:ascii="Times New Roman" w:hAnsi="Times New Roman" w:cs="Times New Roman"/>
          <w:noProof/>
          <w:sz w:val="20"/>
          <w:szCs w:val="20"/>
          <w:lang w:eastAsia="en-IN"/>
        </w:rPr>
      </w:pPr>
      <w:r w:rsidRPr="00342CBB">
        <w:rPr>
          <w:rFonts w:ascii="Times New Roman" w:hAnsi="Times New Roman"/>
          <w:sz w:val="20"/>
          <w:szCs w:val="20"/>
        </w:rPr>
        <w:tab/>
      </w:r>
      <w:r w:rsidR="00B954D2" w:rsidRPr="00064740">
        <w:rPr>
          <w:rFonts w:ascii="Times New Roman" w:hAnsi="Times New Roman" w:cs="Times New Roman"/>
          <w:noProof/>
          <w:sz w:val="20"/>
          <w:szCs w:val="20"/>
          <w:lang w:eastAsia="en-IN"/>
        </w:rPr>
        <w:t>From the above it is inferred that, 13.8% of the respondents faced delay in delivery, 22.5% of the respondents faced Cheap product quality, 30% of the respondents faced Product damages, 13.8% of the respondents faced Non delivery problem, 20% of the respondents faced other problems while conducting online purchase.</w:t>
      </w:r>
    </w:p>
    <w:p w:rsidR="00342CBB" w:rsidRPr="00B954D2" w:rsidRDefault="00B954D2" w:rsidP="00B954D2">
      <w:pPr>
        <w:spacing w:after="0" w:line="360" w:lineRule="auto"/>
        <w:jc w:val="both"/>
        <w:rPr>
          <w:rFonts w:ascii="Times New Roman" w:hAnsi="Times New Roman" w:cs="Times New Roman"/>
          <w:noProof/>
          <w:sz w:val="20"/>
          <w:szCs w:val="20"/>
          <w:lang w:eastAsia="en-IN"/>
        </w:rPr>
      </w:pPr>
      <w:r w:rsidRPr="00064740">
        <w:rPr>
          <w:rFonts w:ascii="Times New Roman" w:hAnsi="Times New Roman" w:cs="Times New Roman"/>
          <w:noProof/>
          <w:sz w:val="20"/>
          <w:szCs w:val="20"/>
          <w:lang w:eastAsia="en-IN"/>
        </w:rPr>
        <w:t>Majority (30%) of the respondents faced Product damages while conducting online purchase.</w:t>
      </w:r>
    </w:p>
    <w:p w:rsidR="00B954D2" w:rsidRDefault="00B954D2" w:rsidP="00342CBB">
      <w:pPr>
        <w:spacing w:line="360" w:lineRule="auto"/>
        <w:jc w:val="center"/>
        <w:rPr>
          <w:rFonts w:ascii="Times New Roman" w:eastAsiaTheme="minorEastAsia" w:hAnsi="Times New Roman"/>
          <w:b/>
          <w:sz w:val="20"/>
          <w:szCs w:val="20"/>
        </w:rPr>
      </w:pPr>
    </w:p>
    <w:p w:rsidR="00342CBB" w:rsidRPr="00342CBB" w:rsidRDefault="00342CBB" w:rsidP="00342CBB">
      <w:pPr>
        <w:spacing w:line="360" w:lineRule="auto"/>
        <w:jc w:val="center"/>
        <w:rPr>
          <w:rFonts w:ascii="Times New Roman" w:hAnsi="Times New Roman"/>
          <w:b/>
          <w:sz w:val="20"/>
          <w:szCs w:val="20"/>
        </w:rPr>
      </w:pPr>
      <w:r w:rsidRPr="00342CBB">
        <w:rPr>
          <w:rFonts w:ascii="Times New Roman" w:eastAsiaTheme="minorEastAsia" w:hAnsi="Times New Roman"/>
          <w:b/>
          <w:sz w:val="20"/>
          <w:szCs w:val="20"/>
        </w:rPr>
        <w:t>CHART NO - 3.</w:t>
      </w:r>
      <w:r>
        <w:rPr>
          <w:rFonts w:ascii="Times New Roman" w:eastAsiaTheme="minorEastAsia" w:hAnsi="Times New Roman"/>
          <w:b/>
          <w:sz w:val="20"/>
          <w:szCs w:val="20"/>
        </w:rPr>
        <w:t>1</w:t>
      </w:r>
      <w:r w:rsidR="0069031B">
        <w:rPr>
          <w:rFonts w:ascii="Times New Roman" w:eastAsiaTheme="minorEastAsia" w:hAnsi="Times New Roman"/>
          <w:b/>
          <w:sz w:val="20"/>
          <w:szCs w:val="20"/>
        </w:rPr>
        <w:t>0</w:t>
      </w:r>
    </w:p>
    <w:p w:rsidR="00F616D3" w:rsidRDefault="00F616D3" w:rsidP="00F616D3">
      <w:pPr>
        <w:spacing w:line="360" w:lineRule="auto"/>
        <w:jc w:val="center"/>
        <w:rPr>
          <w:rFonts w:ascii="Times New Roman" w:hAnsi="Times New Roman" w:cs="Times New Roman"/>
          <w:b/>
          <w:color w:val="000000" w:themeColor="text1"/>
          <w:sz w:val="20"/>
          <w:szCs w:val="20"/>
        </w:rPr>
      </w:pPr>
      <w:r w:rsidRPr="00064740">
        <w:rPr>
          <w:rFonts w:ascii="Times New Roman" w:hAnsi="Times New Roman" w:cs="Times New Roman"/>
          <w:b/>
          <w:color w:val="000000" w:themeColor="text1"/>
          <w:sz w:val="20"/>
          <w:szCs w:val="20"/>
        </w:rPr>
        <w:t>RESPONDANTS FELT ANY PROBLEMS FACED IN ONLINE PURCHASE</w:t>
      </w:r>
    </w:p>
    <w:p w:rsidR="00342CBB" w:rsidRPr="00B954D2" w:rsidRDefault="00B954D2" w:rsidP="00B954D2">
      <w:pPr>
        <w:spacing w:line="360" w:lineRule="auto"/>
        <w:jc w:val="center"/>
        <w:rPr>
          <w:rFonts w:ascii="Times New Roman" w:hAnsi="Times New Roman"/>
          <w:b/>
          <w:sz w:val="20"/>
          <w:szCs w:val="20"/>
        </w:rPr>
      </w:pPr>
      <w:r w:rsidRPr="00B954D2">
        <w:rPr>
          <w:rFonts w:ascii="Times New Roman" w:hAnsi="Times New Roman"/>
          <w:b/>
          <w:sz w:val="20"/>
          <w:szCs w:val="20"/>
        </w:rPr>
        <w:lastRenderedPageBreak/>
        <w:drawing>
          <wp:inline distT="0" distB="0" distL="0" distR="0">
            <wp:extent cx="4385310" cy="1935480"/>
            <wp:effectExtent l="19050" t="0" r="15240" b="7620"/>
            <wp:docPr id="2"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342CBB" w:rsidRPr="00B954D2" w:rsidRDefault="0069031B" w:rsidP="00B954D2">
      <w:pPr>
        <w:spacing w:line="360" w:lineRule="auto"/>
        <w:rPr>
          <w:rFonts w:ascii="Times New Roman" w:hAnsi="Times New Roman"/>
          <w:b/>
          <w:sz w:val="20"/>
          <w:szCs w:val="20"/>
        </w:rPr>
      </w:pPr>
      <w:r>
        <w:rPr>
          <w:rFonts w:ascii="Times New Roman" w:hAnsi="Times New Roman"/>
          <w:b/>
          <w:sz w:val="20"/>
          <w:szCs w:val="20"/>
        </w:rPr>
        <w:t>11</w:t>
      </w:r>
      <w:r w:rsidR="00F616D3">
        <w:rPr>
          <w:rFonts w:ascii="Times New Roman" w:hAnsi="Times New Roman"/>
          <w:b/>
          <w:sz w:val="20"/>
          <w:szCs w:val="20"/>
        </w:rPr>
        <w:t xml:space="preserve">) </w:t>
      </w:r>
      <w:r w:rsidR="00B954D2" w:rsidRPr="00B954D2">
        <w:rPr>
          <w:rFonts w:ascii="Times New Roman" w:hAnsi="Times New Roman" w:cs="Times New Roman"/>
          <w:b/>
          <w:sz w:val="20"/>
          <w:szCs w:val="20"/>
        </w:rPr>
        <w:t>RELATIONSHIP BETWEEN ONLINE RETAILER TYPICALLY</w:t>
      </w:r>
      <w:r w:rsidR="00B954D2" w:rsidRPr="00B954D2">
        <w:rPr>
          <w:rFonts w:ascii="Times New Roman" w:hAnsi="Times New Roman" w:cs="Times New Roman"/>
          <w:b/>
          <w:noProof/>
          <w:sz w:val="20"/>
          <w:szCs w:val="20"/>
          <w:lang w:eastAsia="en-IN"/>
        </w:rPr>
        <w:t xml:space="preserve"> USE</w:t>
      </w:r>
      <w:r w:rsidR="00B954D2" w:rsidRPr="00B954D2">
        <w:rPr>
          <w:rFonts w:ascii="Times New Roman" w:hAnsi="Times New Roman" w:cs="Times New Roman"/>
          <w:b/>
          <w:sz w:val="20"/>
          <w:szCs w:val="20"/>
        </w:rPr>
        <w:t xml:space="preserve"> AND SATISFIED WITH THE SERVICES QUALITY AMONG THE ONLINE RETAIL SHOPS</w:t>
      </w:r>
    </w:p>
    <w:p w:rsidR="00342CBB" w:rsidRDefault="00342CBB" w:rsidP="0069031B">
      <w:pPr>
        <w:spacing w:line="360" w:lineRule="auto"/>
        <w:jc w:val="center"/>
        <w:rPr>
          <w:rFonts w:ascii="Times New Roman" w:hAnsi="Times New Roman"/>
          <w:b/>
          <w:sz w:val="20"/>
          <w:szCs w:val="20"/>
        </w:rPr>
      </w:pPr>
      <w:r w:rsidRPr="00342CBB">
        <w:rPr>
          <w:rFonts w:ascii="Times New Roman" w:hAnsi="Times New Roman"/>
          <w:b/>
          <w:sz w:val="20"/>
          <w:szCs w:val="20"/>
        </w:rPr>
        <w:t>TABLE NO - 3.</w:t>
      </w:r>
      <w:r w:rsidR="0069031B">
        <w:rPr>
          <w:rFonts w:ascii="Times New Roman" w:hAnsi="Times New Roman"/>
          <w:b/>
          <w:sz w:val="20"/>
          <w:szCs w:val="20"/>
        </w:rPr>
        <w:t>11</w:t>
      </w:r>
    </w:p>
    <w:p w:rsidR="00B954D2" w:rsidRPr="00342CBB" w:rsidRDefault="00B954D2" w:rsidP="0069031B">
      <w:pPr>
        <w:spacing w:line="360" w:lineRule="auto"/>
        <w:jc w:val="center"/>
        <w:rPr>
          <w:rFonts w:ascii="Times New Roman" w:hAnsi="Times New Roman"/>
          <w:b/>
          <w:sz w:val="20"/>
          <w:szCs w:val="20"/>
        </w:rPr>
      </w:pPr>
      <w:r w:rsidRPr="00B954D2">
        <w:rPr>
          <w:rFonts w:ascii="Times New Roman" w:hAnsi="Times New Roman" w:cs="Times New Roman"/>
          <w:b/>
          <w:sz w:val="20"/>
          <w:szCs w:val="20"/>
        </w:rPr>
        <w:t>RELATIONSHIP BETWEEN ONLINE RETAILER TYPICALLY</w:t>
      </w:r>
      <w:r w:rsidRPr="00B954D2">
        <w:rPr>
          <w:rFonts w:ascii="Times New Roman" w:hAnsi="Times New Roman" w:cs="Times New Roman"/>
          <w:b/>
          <w:noProof/>
          <w:sz w:val="20"/>
          <w:szCs w:val="20"/>
          <w:lang w:eastAsia="en-IN"/>
        </w:rPr>
        <w:t xml:space="preserve"> USE</w:t>
      </w:r>
      <w:r w:rsidRPr="00B954D2">
        <w:rPr>
          <w:rFonts w:ascii="Times New Roman" w:hAnsi="Times New Roman" w:cs="Times New Roman"/>
          <w:b/>
          <w:sz w:val="20"/>
          <w:szCs w:val="20"/>
        </w:rPr>
        <w:t xml:space="preserve"> AND SATISFIED WITH THE SERVICES QUALITY AMONG THE ONLINE RETAIL SHOPS</w:t>
      </w:r>
    </w:p>
    <w:tbl>
      <w:tblPr>
        <w:tblStyle w:val="TableGrid"/>
        <w:tblW w:w="10087" w:type="dxa"/>
        <w:tblLook w:val="04A0"/>
      </w:tblPr>
      <w:tblGrid>
        <w:gridCol w:w="1818"/>
        <w:gridCol w:w="1170"/>
        <w:gridCol w:w="1335"/>
        <w:gridCol w:w="1441"/>
        <w:gridCol w:w="1441"/>
        <w:gridCol w:w="1441"/>
        <w:gridCol w:w="1441"/>
      </w:tblGrid>
      <w:tr w:rsidR="00B954D2" w:rsidRPr="00C9068E" w:rsidTr="00437FDF">
        <w:trPr>
          <w:trHeight w:val="1979"/>
        </w:trPr>
        <w:tc>
          <w:tcPr>
            <w:tcW w:w="1818" w:type="dxa"/>
          </w:tcPr>
          <w:p w:rsidR="00B954D2" w:rsidRPr="00C9068E" w:rsidRDefault="00B954D2" w:rsidP="00437FDF">
            <w:pPr>
              <w:spacing w:line="360" w:lineRule="auto"/>
              <w:jc w:val="center"/>
              <w:rPr>
                <w:rFonts w:ascii="Times New Roman" w:hAnsi="Times New Roman" w:cs="Times New Roman"/>
                <w:b/>
                <w:sz w:val="24"/>
                <w:szCs w:val="24"/>
              </w:rPr>
            </w:pPr>
            <w:r w:rsidRPr="00C9068E">
              <w:rPr>
                <w:rFonts w:ascii="Times New Roman" w:hAnsi="Times New Roman" w:cs="Times New Roman"/>
                <w:b/>
                <w:sz w:val="24"/>
                <w:szCs w:val="24"/>
              </w:rPr>
              <w:t>Online retailer</w:t>
            </w:r>
            <w:r>
              <w:rPr>
                <w:rFonts w:ascii="Times New Roman" w:hAnsi="Times New Roman" w:cs="Times New Roman"/>
                <w:b/>
                <w:sz w:val="24"/>
                <w:szCs w:val="24"/>
              </w:rPr>
              <w:t xml:space="preserve"> &amp;</w:t>
            </w:r>
            <w:r w:rsidRPr="00C9068E">
              <w:rPr>
                <w:rFonts w:ascii="Times New Roman" w:hAnsi="Times New Roman" w:cs="Times New Roman"/>
                <w:b/>
                <w:sz w:val="24"/>
                <w:szCs w:val="24"/>
              </w:rPr>
              <w:t xml:space="preserve"> Service quality among online retailer</w:t>
            </w:r>
          </w:p>
        </w:tc>
        <w:tc>
          <w:tcPr>
            <w:tcW w:w="1170" w:type="dxa"/>
          </w:tcPr>
          <w:p w:rsidR="00B954D2" w:rsidRPr="00C9068E" w:rsidRDefault="00B954D2" w:rsidP="00437FDF">
            <w:pPr>
              <w:spacing w:line="360" w:lineRule="auto"/>
              <w:jc w:val="center"/>
              <w:rPr>
                <w:rFonts w:ascii="Times New Roman" w:hAnsi="Times New Roman" w:cs="Times New Roman"/>
                <w:b/>
                <w:sz w:val="24"/>
                <w:szCs w:val="24"/>
              </w:rPr>
            </w:pPr>
            <w:r>
              <w:rPr>
                <w:rFonts w:ascii="Times New Roman" w:hAnsi="Times New Roman" w:cs="Times New Roman"/>
                <w:b/>
                <w:sz w:val="24"/>
                <w:szCs w:val="24"/>
              </w:rPr>
              <w:t>Strongly Agree</w:t>
            </w:r>
          </w:p>
        </w:tc>
        <w:tc>
          <w:tcPr>
            <w:tcW w:w="1335" w:type="dxa"/>
          </w:tcPr>
          <w:p w:rsidR="00B954D2" w:rsidRPr="00C9068E" w:rsidRDefault="00B954D2" w:rsidP="00437FDF">
            <w:pPr>
              <w:spacing w:line="360" w:lineRule="auto"/>
              <w:jc w:val="center"/>
              <w:rPr>
                <w:rFonts w:ascii="Times New Roman" w:hAnsi="Times New Roman" w:cs="Times New Roman"/>
                <w:b/>
                <w:sz w:val="24"/>
                <w:szCs w:val="24"/>
              </w:rPr>
            </w:pPr>
            <w:r>
              <w:rPr>
                <w:rFonts w:ascii="Times New Roman" w:hAnsi="Times New Roman" w:cs="Times New Roman"/>
                <w:b/>
                <w:sz w:val="24"/>
                <w:szCs w:val="24"/>
              </w:rPr>
              <w:t>Agree</w:t>
            </w:r>
          </w:p>
        </w:tc>
        <w:tc>
          <w:tcPr>
            <w:tcW w:w="1441" w:type="dxa"/>
          </w:tcPr>
          <w:p w:rsidR="00B954D2" w:rsidRPr="00C9068E" w:rsidRDefault="00B954D2" w:rsidP="00437FDF">
            <w:pPr>
              <w:spacing w:line="360" w:lineRule="auto"/>
              <w:jc w:val="center"/>
              <w:rPr>
                <w:rFonts w:ascii="Times New Roman" w:hAnsi="Times New Roman" w:cs="Times New Roman"/>
                <w:b/>
                <w:sz w:val="24"/>
                <w:szCs w:val="24"/>
              </w:rPr>
            </w:pPr>
            <w:r>
              <w:rPr>
                <w:rFonts w:ascii="Times New Roman" w:hAnsi="Times New Roman" w:cs="Times New Roman"/>
                <w:b/>
                <w:sz w:val="24"/>
                <w:szCs w:val="24"/>
              </w:rPr>
              <w:t>Neutral</w:t>
            </w:r>
          </w:p>
        </w:tc>
        <w:tc>
          <w:tcPr>
            <w:tcW w:w="1441" w:type="dxa"/>
          </w:tcPr>
          <w:p w:rsidR="00B954D2" w:rsidRPr="00C9068E" w:rsidRDefault="00B954D2" w:rsidP="00437FDF">
            <w:pPr>
              <w:spacing w:line="360" w:lineRule="auto"/>
              <w:jc w:val="center"/>
              <w:rPr>
                <w:rFonts w:ascii="Times New Roman" w:hAnsi="Times New Roman" w:cs="Times New Roman"/>
                <w:b/>
                <w:sz w:val="24"/>
                <w:szCs w:val="24"/>
              </w:rPr>
            </w:pPr>
            <w:r>
              <w:rPr>
                <w:rFonts w:ascii="Times New Roman" w:hAnsi="Times New Roman" w:cs="Times New Roman"/>
                <w:b/>
                <w:sz w:val="24"/>
                <w:szCs w:val="24"/>
              </w:rPr>
              <w:t>Disagree</w:t>
            </w:r>
          </w:p>
        </w:tc>
        <w:tc>
          <w:tcPr>
            <w:tcW w:w="1441" w:type="dxa"/>
          </w:tcPr>
          <w:p w:rsidR="00B954D2" w:rsidRPr="00C9068E" w:rsidRDefault="00B954D2" w:rsidP="00437FDF">
            <w:pPr>
              <w:spacing w:line="360" w:lineRule="auto"/>
              <w:jc w:val="center"/>
              <w:rPr>
                <w:rFonts w:ascii="Times New Roman" w:hAnsi="Times New Roman" w:cs="Times New Roman"/>
                <w:b/>
                <w:sz w:val="24"/>
                <w:szCs w:val="24"/>
              </w:rPr>
            </w:pPr>
            <w:r>
              <w:rPr>
                <w:rFonts w:ascii="Times New Roman" w:hAnsi="Times New Roman" w:cs="Times New Roman"/>
                <w:b/>
                <w:sz w:val="24"/>
                <w:szCs w:val="24"/>
              </w:rPr>
              <w:t>Strongly Disagree</w:t>
            </w:r>
          </w:p>
        </w:tc>
        <w:tc>
          <w:tcPr>
            <w:tcW w:w="1441" w:type="dxa"/>
          </w:tcPr>
          <w:p w:rsidR="00B954D2" w:rsidRPr="00C9068E" w:rsidRDefault="00B954D2" w:rsidP="00437FDF">
            <w:pPr>
              <w:spacing w:line="360" w:lineRule="auto"/>
              <w:jc w:val="center"/>
              <w:rPr>
                <w:rFonts w:ascii="Times New Roman" w:hAnsi="Times New Roman" w:cs="Times New Roman"/>
                <w:b/>
                <w:sz w:val="24"/>
                <w:szCs w:val="24"/>
              </w:rPr>
            </w:pPr>
            <w:r>
              <w:rPr>
                <w:rFonts w:ascii="Times New Roman" w:hAnsi="Times New Roman" w:cs="Times New Roman"/>
                <w:b/>
                <w:sz w:val="24"/>
                <w:szCs w:val="24"/>
              </w:rPr>
              <w:t>Total</w:t>
            </w:r>
          </w:p>
        </w:tc>
      </w:tr>
      <w:tr w:rsidR="00B954D2" w:rsidRPr="00C9068E" w:rsidTr="00437FDF">
        <w:trPr>
          <w:trHeight w:val="430"/>
        </w:trPr>
        <w:tc>
          <w:tcPr>
            <w:tcW w:w="1818" w:type="dxa"/>
          </w:tcPr>
          <w:p w:rsidR="00B954D2" w:rsidRPr="00C9068E" w:rsidRDefault="00B954D2" w:rsidP="00437FDF">
            <w:pPr>
              <w:spacing w:line="360" w:lineRule="auto"/>
              <w:jc w:val="center"/>
              <w:rPr>
                <w:rFonts w:ascii="Times New Roman" w:hAnsi="Times New Roman" w:cs="Times New Roman"/>
                <w:b/>
                <w:sz w:val="24"/>
                <w:szCs w:val="24"/>
              </w:rPr>
            </w:pPr>
            <w:r>
              <w:rPr>
                <w:rFonts w:ascii="Times New Roman" w:hAnsi="Times New Roman" w:cs="Times New Roman"/>
                <w:b/>
                <w:sz w:val="24"/>
                <w:szCs w:val="24"/>
              </w:rPr>
              <w:t>Amazon</w:t>
            </w:r>
          </w:p>
        </w:tc>
        <w:tc>
          <w:tcPr>
            <w:tcW w:w="1170" w:type="dxa"/>
          </w:tcPr>
          <w:p w:rsidR="00B954D2" w:rsidRDefault="00B954D2" w:rsidP="00437FDF">
            <w:pPr>
              <w:spacing w:line="36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1335" w:type="dxa"/>
          </w:tcPr>
          <w:p w:rsidR="00B954D2" w:rsidRDefault="00B954D2" w:rsidP="00437FDF">
            <w:pPr>
              <w:spacing w:line="36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1441" w:type="dxa"/>
          </w:tcPr>
          <w:p w:rsidR="00B954D2" w:rsidRDefault="00B954D2" w:rsidP="00437FDF">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441" w:type="dxa"/>
          </w:tcPr>
          <w:p w:rsidR="00B954D2" w:rsidRDefault="00B954D2" w:rsidP="00437FDF">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1441" w:type="dxa"/>
          </w:tcPr>
          <w:p w:rsidR="00B954D2" w:rsidRDefault="00B954D2" w:rsidP="00437FDF">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441" w:type="dxa"/>
          </w:tcPr>
          <w:p w:rsidR="00B954D2" w:rsidRPr="00C9068E" w:rsidRDefault="00B954D2" w:rsidP="00437FDF">
            <w:pPr>
              <w:spacing w:line="360" w:lineRule="auto"/>
              <w:jc w:val="center"/>
              <w:rPr>
                <w:rFonts w:ascii="Times New Roman" w:hAnsi="Times New Roman" w:cs="Times New Roman"/>
                <w:b/>
                <w:sz w:val="24"/>
                <w:szCs w:val="24"/>
              </w:rPr>
            </w:pPr>
            <w:r>
              <w:rPr>
                <w:rFonts w:ascii="Times New Roman" w:hAnsi="Times New Roman" w:cs="Times New Roman"/>
                <w:b/>
                <w:sz w:val="24"/>
                <w:szCs w:val="24"/>
              </w:rPr>
              <w:t>25</w:t>
            </w:r>
          </w:p>
        </w:tc>
      </w:tr>
      <w:tr w:rsidR="00B954D2" w:rsidRPr="00C9068E" w:rsidTr="00437FDF">
        <w:trPr>
          <w:trHeight w:val="430"/>
        </w:trPr>
        <w:tc>
          <w:tcPr>
            <w:tcW w:w="1818" w:type="dxa"/>
          </w:tcPr>
          <w:p w:rsidR="00B954D2" w:rsidRPr="00C9068E" w:rsidRDefault="00B954D2" w:rsidP="00437FDF">
            <w:pPr>
              <w:spacing w:line="360" w:lineRule="auto"/>
              <w:jc w:val="center"/>
              <w:rPr>
                <w:rFonts w:ascii="Times New Roman" w:hAnsi="Times New Roman" w:cs="Times New Roman"/>
                <w:b/>
                <w:sz w:val="24"/>
                <w:szCs w:val="24"/>
              </w:rPr>
            </w:pPr>
            <w:r>
              <w:rPr>
                <w:rFonts w:ascii="Times New Roman" w:hAnsi="Times New Roman" w:cs="Times New Roman"/>
                <w:b/>
                <w:sz w:val="24"/>
                <w:szCs w:val="24"/>
              </w:rPr>
              <w:t>E-Bay</w:t>
            </w:r>
          </w:p>
        </w:tc>
        <w:tc>
          <w:tcPr>
            <w:tcW w:w="1170" w:type="dxa"/>
          </w:tcPr>
          <w:p w:rsidR="00B954D2" w:rsidRDefault="00B954D2" w:rsidP="00437FDF">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335" w:type="dxa"/>
          </w:tcPr>
          <w:p w:rsidR="00B954D2" w:rsidRDefault="00B954D2" w:rsidP="00437FDF">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441" w:type="dxa"/>
          </w:tcPr>
          <w:p w:rsidR="00B954D2" w:rsidRDefault="00B954D2" w:rsidP="00437FDF">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441" w:type="dxa"/>
          </w:tcPr>
          <w:p w:rsidR="00B954D2" w:rsidRDefault="00B954D2" w:rsidP="00437FDF">
            <w:pPr>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441" w:type="dxa"/>
          </w:tcPr>
          <w:p w:rsidR="00B954D2" w:rsidRDefault="00B954D2" w:rsidP="00437FDF">
            <w:pPr>
              <w:spacing w:line="36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441" w:type="dxa"/>
          </w:tcPr>
          <w:p w:rsidR="00B954D2" w:rsidRPr="00C9068E" w:rsidRDefault="00B954D2" w:rsidP="00437FDF">
            <w:pPr>
              <w:spacing w:line="360" w:lineRule="auto"/>
              <w:jc w:val="center"/>
              <w:rPr>
                <w:rFonts w:ascii="Times New Roman" w:hAnsi="Times New Roman" w:cs="Times New Roman"/>
                <w:b/>
                <w:sz w:val="24"/>
                <w:szCs w:val="24"/>
              </w:rPr>
            </w:pPr>
            <w:r>
              <w:rPr>
                <w:rFonts w:ascii="Times New Roman" w:hAnsi="Times New Roman" w:cs="Times New Roman"/>
                <w:b/>
                <w:sz w:val="24"/>
                <w:szCs w:val="24"/>
              </w:rPr>
              <w:t>5</w:t>
            </w:r>
          </w:p>
        </w:tc>
      </w:tr>
      <w:tr w:rsidR="00B954D2" w:rsidRPr="00C9068E" w:rsidTr="00437FDF">
        <w:trPr>
          <w:trHeight w:val="430"/>
        </w:trPr>
        <w:tc>
          <w:tcPr>
            <w:tcW w:w="1818" w:type="dxa"/>
          </w:tcPr>
          <w:p w:rsidR="00B954D2" w:rsidRPr="00C9068E" w:rsidRDefault="00B954D2" w:rsidP="00437FDF">
            <w:pPr>
              <w:spacing w:line="360" w:lineRule="auto"/>
              <w:jc w:val="center"/>
              <w:rPr>
                <w:rFonts w:ascii="Times New Roman" w:hAnsi="Times New Roman" w:cs="Times New Roman"/>
                <w:b/>
                <w:sz w:val="24"/>
                <w:szCs w:val="24"/>
              </w:rPr>
            </w:pPr>
            <w:r>
              <w:rPr>
                <w:rFonts w:ascii="Times New Roman" w:hAnsi="Times New Roman" w:cs="Times New Roman"/>
                <w:b/>
                <w:sz w:val="24"/>
                <w:szCs w:val="24"/>
              </w:rPr>
              <w:t>Filpkart</w:t>
            </w:r>
          </w:p>
        </w:tc>
        <w:tc>
          <w:tcPr>
            <w:tcW w:w="1170" w:type="dxa"/>
          </w:tcPr>
          <w:p w:rsidR="00B954D2" w:rsidRDefault="00B954D2" w:rsidP="00437FDF">
            <w:pPr>
              <w:spacing w:line="36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1335" w:type="dxa"/>
          </w:tcPr>
          <w:p w:rsidR="00B954D2" w:rsidRDefault="00B954D2" w:rsidP="00437FDF">
            <w:pPr>
              <w:spacing w:line="36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441" w:type="dxa"/>
          </w:tcPr>
          <w:p w:rsidR="00B954D2" w:rsidRDefault="00B954D2" w:rsidP="00437FDF">
            <w:pPr>
              <w:spacing w:line="36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1441" w:type="dxa"/>
          </w:tcPr>
          <w:p w:rsidR="00B954D2" w:rsidRDefault="00B954D2" w:rsidP="00437FDF">
            <w:pPr>
              <w:spacing w:line="360"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1441" w:type="dxa"/>
          </w:tcPr>
          <w:p w:rsidR="00B954D2" w:rsidRDefault="00B954D2" w:rsidP="00437FDF">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441" w:type="dxa"/>
          </w:tcPr>
          <w:p w:rsidR="00B954D2" w:rsidRPr="00C9068E" w:rsidRDefault="00B954D2" w:rsidP="00437FDF">
            <w:pPr>
              <w:spacing w:line="360" w:lineRule="auto"/>
              <w:jc w:val="center"/>
              <w:rPr>
                <w:rFonts w:ascii="Times New Roman" w:hAnsi="Times New Roman" w:cs="Times New Roman"/>
                <w:b/>
                <w:sz w:val="24"/>
                <w:szCs w:val="24"/>
              </w:rPr>
            </w:pPr>
            <w:r>
              <w:rPr>
                <w:rFonts w:ascii="Times New Roman" w:hAnsi="Times New Roman" w:cs="Times New Roman"/>
                <w:b/>
                <w:sz w:val="24"/>
                <w:szCs w:val="24"/>
              </w:rPr>
              <w:t>35</w:t>
            </w:r>
          </w:p>
        </w:tc>
      </w:tr>
      <w:tr w:rsidR="00B954D2" w:rsidRPr="00C9068E" w:rsidTr="00437FDF">
        <w:trPr>
          <w:trHeight w:val="430"/>
        </w:trPr>
        <w:tc>
          <w:tcPr>
            <w:tcW w:w="1818" w:type="dxa"/>
          </w:tcPr>
          <w:p w:rsidR="00B954D2" w:rsidRPr="00C9068E" w:rsidRDefault="00B954D2" w:rsidP="00437FDF">
            <w:pPr>
              <w:spacing w:line="360" w:lineRule="auto"/>
              <w:jc w:val="center"/>
              <w:rPr>
                <w:rFonts w:ascii="Times New Roman" w:hAnsi="Times New Roman" w:cs="Times New Roman"/>
                <w:b/>
                <w:sz w:val="24"/>
                <w:szCs w:val="24"/>
              </w:rPr>
            </w:pPr>
            <w:r>
              <w:rPr>
                <w:rFonts w:ascii="Times New Roman" w:hAnsi="Times New Roman" w:cs="Times New Roman"/>
                <w:b/>
                <w:sz w:val="24"/>
                <w:szCs w:val="24"/>
              </w:rPr>
              <w:t>Ajio</w:t>
            </w:r>
          </w:p>
        </w:tc>
        <w:tc>
          <w:tcPr>
            <w:tcW w:w="1170" w:type="dxa"/>
          </w:tcPr>
          <w:p w:rsidR="00B954D2" w:rsidRDefault="00B954D2" w:rsidP="00437FDF">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335" w:type="dxa"/>
          </w:tcPr>
          <w:p w:rsidR="00B954D2" w:rsidRDefault="00B954D2" w:rsidP="00437FDF">
            <w:pPr>
              <w:spacing w:line="36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1441" w:type="dxa"/>
          </w:tcPr>
          <w:p w:rsidR="00B954D2" w:rsidRDefault="00B954D2" w:rsidP="00437FDF">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441" w:type="dxa"/>
          </w:tcPr>
          <w:p w:rsidR="00B954D2" w:rsidRDefault="00B954D2" w:rsidP="00437FDF">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441" w:type="dxa"/>
          </w:tcPr>
          <w:p w:rsidR="00B954D2" w:rsidRDefault="00B954D2" w:rsidP="00437FDF">
            <w:pPr>
              <w:spacing w:line="36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441" w:type="dxa"/>
          </w:tcPr>
          <w:p w:rsidR="00B954D2" w:rsidRPr="00C9068E" w:rsidRDefault="00B954D2" w:rsidP="00437FDF">
            <w:pPr>
              <w:spacing w:line="360" w:lineRule="auto"/>
              <w:jc w:val="center"/>
              <w:rPr>
                <w:rFonts w:ascii="Times New Roman" w:hAnsi="Times New Roman" w:cs="Times New Roman"/>
                <w:b/>
                <w:sz w:val="24"/>
                <w:szCs w:val="24"/>
              </w:rPr>
            </w:pPr>
            <w:r>
              <w:rPr>
                <w:rFonts w:ascii="Times New Roman" w:hAnsi="Times New Roman" w:cs="Times New Roman"/>
                <w:b/>
                <w:sz w:val="24"/>
                <w:szCs w:val="24"/>
              </w:rPr>
              <w:t>15</w:t>
            </w:r>
          </w:p>
        </w:tc>
      </w:tr>
      <w:tr w:rsidR="00B954D2" w:rsidRPr="00C9068E" w:rsidTr="00437FDF">
        <w:trPr>
          <w:trHeight w:val="443"/>
        </w:trPr>
        <w:tc>
          <w:tcPr>
            <w:tcW w:w="1818" w:type="dxa"/>
          </w:tcPr>
          <w:p w:rsidR="00B954D2" w:rsidRPr="00C9068E" w:rsidRDefault="00B954D2" w:rsidP="00437FDF">
            <w:pPr>
              <w:spacing w:line="360" w:lineRule="auto"/>
              <w:jc w:val="center"/>
              <w:rPr>
                <w:rFonts w:ascii="Times New Roman" w:hAnsi="Times New Roman" w:cs="Times New Roman"/>
                <w:b/>
                <w:sz w:val="24"/>
                <w:szCs w:val="24"/>
              </w:rPr>
            </w:pPr>
            <w:r>
              <w:rPr>
                <w:rFonts w:ascii="Times New Roman" w:hAnsi="Times New Roman" w:cs="Times New Roman"/>
                <w:b/>
                <w:sz w:val="24"/>
                <w:szCs w:val="24"/>
              </w:rPr>
              <w:t>Total</w:t>
            </w:r>
          </w:p>
        </w:tc>
        <w:tc>
          <w:tcPr>
            <w:tcW w:w="1170" w:type="dxa"/>
          </w:tcPr>
          <w:p w:rsidR="00B954D2" w:rsidRPr="00C9068E" w:rsidRDefault="00B954D2" w:rsidP="00437FDF">
            <w:pPr>
              <w:spacing w:line="360" w:lineRule="auto"/>
              <w:jc w:val="center"/>
              <w:rPr>
                <w:rFonts w:ascii="Times New Roman" w:hAnsi="Times New Roman" w:cs="Times New Roman"/>
                <w:b/>
                <w:sz w:val="24"/>
                <w:szCs w:val="24"/>
              </w:rPr>
            </w:pPr>
            <w:r>
              <w:rPr>
                <w:rFonts w:ascii="Times New Roman" w:hAnsi="Times New Roman" w:cs="Times New Roman"/>
                <w:b/>
                <w:sz w:val="24"/>
                <w:szCs w:val="24"/>
              </w:rPr>
              <w:t>20</w:t>
            </w:r>
          </w:p>
        </w:tc>
        <w:tc>
          <w:tcPr>
            <w:tcW w:w="1335" w:type="dxa"/>
          </w:tcPr>
          <w:p w:rsidR="00B954D2" w:rsidRPr="00C9068E" w:rsidRDefault="00B954D2" w:rsidP="00437FDF">
            <w:pPr>
              <w:spacing w:line="360" w:lineRule="auto"/>
              <w:jc w:val="center"/>
              <w:rPr>
                <w:rFonts w:ascii="Times New Roman" w:hAnsi="Times New Roman" w:cs="Times New Roman"/>
                <w:b/>
                <w:sz w:val="24"/>
                <w:szCs w:val="24"/>
              </w:rPr>
            </w:pPr>
            <w:r>
              <w:rPr>
                <w:rFonts w:ascii="Times New Roman" w:hAnsi="Times New Roman" w:cs="Times New Roman"/>
                <w:b/>
                <w:sz w:val="24"/>
                <w:szCs w:val="24"/>
              </w:rPr>
              <w:t>25</w:t>
            </w:r>
          </w:p>
        </w:tc>
        <w:tc>
          <w:tcPr>
            <w:tcW w:w="1441" w:type="dxa"/>
          </w:tcPr>
          <w:p w:rsidR="00B954D2" w:rsidRPr="00C9068E" w:rsidRDefault="00B954D2" w:rsidP="00437FDF">
            <w:pPr>
              <w:spacing w:line="360" w:lineRule="auto"/>
              <w:jc w:val="center"/>
              <w:rPr>
                <w:rFonts w:ascii="Times New Roman" w:hAnsi="Times New Roman" w:cs="Times New Roman"/>
                <w:b/>
                <w:sz w:val="24"/>
                <w:szCs w:val="24"/>
              </w:rPr>
            </w:pPr>
            <w:r>
              <w:rPr>
                <w:rFonts w:ascii="Times New Roman" w:hAnsi="Times New Roman" w:cs="Times New Roman"/>
                <w:b/>
                <w:sz w:val="24"/>
                <w:szCs w:val="24"/>
              </w:rPr>
              <w:t>16</w:t>
            </w:r>
          </w:p>
        </w:tc>
        <w:tc>
          <w:tcPr>
            <w:tcW w:w="1441" w:type="dxa"/>
          </w:tcPr>
          <w:p w:rsidR="00B954D2" w:rsidRPr="00C9068E" w:rsidRDefault="00B954D2" w:rsidP="00437FDF">
            <w:pPr>
              <w:spacing w:line="360" w:lineRule="auto"/>
              <w:jc w:val="center"/>
              <w:rPr>
                <w:rFonts w:ascii="Times New Roman" w:hAnsi="Times New Roman" w:cs="Times New Roman"/>
                <w:b/>
                <w:sz w:val="24"/>
                <w:szCs w:val="24"/>
              </w:rPr>
            </w:pPr>
            <w:r>
              <w:rPr>
                <w:rFonts w:ascii="Times New Roman" w:hAnsi="Times New Roman" w:cs="Times New Roman"/>
                <w:b/>
                <w:sz w:val="24"/>
                <w:szCs w:val="24"/>
              </w:rPr>
              <w:t>12</w:t>
            </w:r>
          </w:p>
        </w:tc>
        <w:tc>
          <w:tcPr>
            <w:tcW w:w="1441" w:type="dxa"/>
          </w:tcPr>
          <w:p w:rsidR="00B954D2" w:rsidRPr="00C9068E" w:rsidRDefault="00B954D2" w:rsidP="00437FDF">
            <w:pPr>
              <w:spacing w:line="360" w:lineRule="auto"/>
              <w:jc w:val="center"/>
              <w:rPr>
                <w:rFonts w:ascii="Times New Roman" w:hAnsi="Times New Roman" w:cs="Times New Roman"/>
                <w:b/>
                <w:sz w:val="24"/>
                <w:szCs w:val="24"/>
              </w:rPr>
            </w:pPr>
            <w:r>
              <w:rPr>
                <w:rFonts w:ascii="Times New Roman" w:hAnsi="Times New Roman" w:cs="Times New Roman"/>
                <w:b/>
                <w:sz w:val="24"/>
                <w:szCs w:val="24"/>
              </w:rPr>
              <w:t>7</w:t>
            </w:r>
          </w:p>
        </w:tc>
        <w:tc>
          <w:tcPr>
            <w:tcW w:w="1441" w:type="dxa"/>
          </w:tcPr>
          <w:p w:rsidR="00B954D2" w:rsidRPr="00C9068E" w:rsidRDefault="00B954D2" w:rsidP="00437FDF">
            <w:pPr>
              <w:spacing w:line="360" w:lineRule="auto"/>
              <w:jc w:val="center"/>
              <w:rPr>
                <w:rFonts w:ascii="Times New Roman" w:hAnsi="Times New Roman" w:cs="Times New Roman"/>
                <w:b/>
                <w:sz w:val="24"/>
                <w:szCs w:val="24"/>
              </w:rPr>
            </w:pPr>
            <w:r>
              <w:rPr>
                <w:rFonts w:ascii="Times New Roman" w:hAnsi="Times New Roman" w:cs="Times New Roman"/>
                <w:b/>
                <w:sz w:val="24"/>
                <w:szCs w:val="24"/>
              </w:rPr>
              <w:t>80</w:t>
            </w:r>
          </w:p>
        </w:tc>
      </w:tr>
    </w:tbl>
    <w:p w:rsidR="00342CBB" w:rsidRPr="00342CBB" w:rsidRDefault="00342CBB" w:rsidP="00342CBB">
      <w:pPr>
        <w:spacing w:line="360" w:lineRule="auto"/>
        <w:rPr>
          <w:rFonts w:ascii="Times New Roman" w:hAnsi="Times New Roman"/>
          <w:b/>
          <w:sz w:val="20"/>
          <w:szCs w:val="20"/>
        </w:rPr>
      </w:pPr>
      <w:r w:rsidRPr="00342CBB">
        <w:rPr>
          <w:rFonts w:ascii="Times New Roman" w:hAnsi="Times New Roman"/>
          <w:b/>
          <w:sz w:val="20"/>
          <w:szCs w:val="20"/>
        </w:rPr>
        <w:t>Source: Primary Data</w:t>
      </w:r>
    </w:p>
    <w:p w:rsidR="00342CBB" w:rsidRPr="00342CBB" w:rsidRDefault="00342CBB" w:rsidP="00342CBB">
      <w:pPr>
        <w:spacing w:line="360" w:lineRule="auto"/>
        <w:rPr>
          <w:rFonts w:ascii="Times New Roman" w:hAnsi="Times New Roman"/>
          <w:b/>
          <w:sz w:val="20"/>
          <w:szCs w:val="20"/>
        </w:rPr>
      </w:pPr>
      <w:r w:rsidRPr="00342CBB">
        <w:rPr>
          <w:rFonts w:ascii="Times New Roman" w:hAnsi="Times New Roman"/>
          <w:b/>
          <w:sz w:val="20"/>
          <w:szCs w:val="20"/>
        </w:rPr>
        <w:t>NULL HYPOTHESIS</w:t>
      </w:r>
    </w:p>
    <w:p w:rsidR="00B954D2" w:rsidRDefault="00342CBB" w:rsidP="00B954D2">
      <w:pPr>
        <w:jc w:val="both"/>
        <w:rPr>
          <w:rFonts w:ascii="Times New Roman" w:hAnsi="Times New Roman" w:cs="Times New Roman"/>
          <w:color w:val="000000" w:themeColor="text1"/>
          <w:sz w:val="20"/>
          <w:szCs w:val="20"/>
        </w:rPr>
      </w:pPr>
      <w:r w:rsidRPr="00342CBB">
        <w:rPr>
          <w:rFonts w:ascii="Times New Roman" w:hAnsi="Times New Roman"/>
          <w:sz w:val="20"/>
          <w:szCs w:val="20"/>
        </w:rPr>
        <w:tab/>
      </w:r>
      <w:r w:rsidR="00B954D2" w:rsidRPr="00B954D2">
        <w:rPr>
          <w:rFonts w:ascii="Times New Roman" w:hAnsi="Times New Roman" w:cs="Times New Roman"/>
          <w:b/>
          <w:color w:val="000000" w:themeColor="text1"/>
          <w:sz w:val="20"/>
          <w:szCs w:val="20"/>
          <w:shd w:val="clear" w:color="auto" w:fill="FFFFFF"/>
        </w:rPr>
        <w:t>H</w:t>
      </w:r>
      <w:r w:rsidR="00B954D2" w:rsidRPr="00B954D2">
        <w:rPr>
          <w:rFonts w:ascii="Times New Roman" w:hAnsi="Times New Roman" w:cs="Times New Roman"/>
          <w:b/>
          <w:color w:val="000000" w:themeColor="text1"/>
          <w:sz w:val="20"/>
          <w:szCs w:val="20"/>
          <w:shd w:val="clear" w:color="auto" w:fill="FFFFFF"/>
          <w:vertAlign w:val="subscript"/>
        </w:rPr>
        <w:t>0</w:t>
      </w:r>
      <w:r w:rsidR="00B954D2" w:rsidRPr="00B954D2">
        <w:rPr>
          <w:rFonts w:ascii="Times New Roman" w:hAnsi="Times New Roman" w:cs="Times New Roman"/>
          <w:b/>
          <w:color w:val="000000" w:themeColor="text1"/>
          <w:sz w:val="20"/>
          <w:szCs w:val="20"/>
          <w:shd w:val="clear" w:color="auto" w:fill="FFFFFF"/>
        </w:rPr>
        <w:t xml:space="preserve">: </w:t>
      </w:r>
      <w:r w:rsidR="00B954D2" w:rsidRPr="00B954D2">
        <w:rPr>
          <w:rFonts w:ascii="Times New Roman" w:hAnsi="Times New Roman" w:cs="Times New Roman"/>
          <w:color w:val="000000" w:themeColor="text1"/>
          <w:sz w:val="20"/>
          <w:szCs w:val="20"/>
        </w:rPr>
        <w:t>There is no significance relationship between online retailer typically use and satisfied with the service quality among the online retailer shops.</w:t>
      </w:r>
    </w:p>
    <w:p w:rsidR="00B954D2" w:rsidRPr="00B954D2" w:rsidRDefault="00B954D2" w:rsidP="00B954D2">
      <w:pPr>
        <w:jc w:val="both"/>
        <w:rPr>
          <w:rFonts w:ascii="Times New Roman" w:hAnsi="Times New Roman" w:cs="Times New Roman"/>
          <w:color w:val="000000" w:themeColor="text1"/>
          <w:sz w:val="20"/>
          <w:szCs w:val="20"/>
        </w:rPr>
      </w:pPr>
    </w:p>
    <w:p w:rsidR="00342CBB" w:rsidRPr="00342CBB" w:rsidRDefault="00342CBB" w:rsidP="00342CBB">
      <w:pPr>
        <w:spacing w:line="360" w:lineRule="auto"/>
        <w:jc w:val="both"/>
        <w:rPr>
          <w:rFonts w:ascii="Times New Roman" w:hAnsi="Times New Roman"/>
          <w:b/>
          <w:sz w:val="20"/>
          <w:szCs w:val="20"/>
        </w:rPr>
      </w:pPr>
      <w:r w:rsidRPr="00342CBB">
        <w:rPr>
          <w:rFonts w:ascii="Times New Roman" w:hAnsi="Times New Roman"/>
          <w:b/>
          <w:sz w:val="20"/>
          <w:szCs w:val="20"/>
        </w:rPr>
        <w:t>ALTERNATIVE HYPOTHESIS</w:t>
      </w:r>
    </w:p>
    <w:p w:rsidR="00B954D2" w:rsidRPr="00B954D2" w:rsidRDefault="00342CBB" w:rsidP="00B954D2">
      <w:pPr>
        <w:ind w:firstLine="720"/>
        <w:jc w:val="both"/>
        <w:rPr>
          <w:rFonts w:ascii="Times New Roman" w:hAnsi="Times New Roman" w:cs="Times New Roman"/>
          <w:color w:val="000000" w:themeColor="text1"/>
          <w:sz w:val="20"/>
          <w:szCs w:val="20"/>
        </w:rPr>
      </w:pPr>
      <w:r w:rsidRPr="00342CBB">
        <w:rPr>
          <w:rFonts w:ascii="Times New Roman" w:hAnsi="Times New Roman"/>
          <w:sz w:val="20"/>
          <w:szCs w:val="20"/>
        </w:rPr>
        <w:tab/>
      </w:r>
      <w:r w:rsidR="00B954D2" w:rsidRPr="00B954D2">
        <w:rPr>
          <w:rFonts w:ascii="Times New Roman" w:hAnsi="Times New Roman" w:cs="Times New Roman"/>
          <w:b/>
          <w:color w:val="000000" w:themeColor="text1"/>
          <w:sz w:val="20"/>
          <w:szCs w:val="20"/>
          <w:shd w:val="clear" w:color="auto" w:fill="FFFFFF"/>
        </w:rPr>
        <w:t>H</w:t>
      </w:r>
      <w:r w:rsidR="00B954D2" w:rsidRPr="00B954D2">
        <w:rPr>
          <w:rFonts w:ascii="Times New Roman" w:hAnsi="Times New Roman" w:cs="Times New Roman"/>
          <w:b/>
          <w:color w:val="000000" w:themeColor="text1"/>
          <w:sz w:val="20"/>
          <w:szCs w:val="20"/>
          <w:shd w:val="clear" w:color="auto" w:fill="FFFFFF"/>
          <w:vertAlign w:val="subscript"/>
        </w:rPr>
        <w:t>1</w:t>
      </w:r>
      <w:r w:rsidR="00B954D2" w:rsidRPr="00B954D2">
        <w:rPr>
          <w:rFonts w:ascii="Times New Roman" w:hAnsi="Times New Roman" w:cs="Times New Roman"/>
          <w:b/>
          <w:color w:val="000000" w:themeColor="text1"/>
          <w:sz w:val="20"/>
          <w:szCs w:val="20"/>
          <w:shd w:val="clear" w:color="auto" w:fill="FFFFFF"/>
        </w:rPr>
        <w:t xml:space="preserve">: </w:t>
      </w:r>
      <w:r w:rsidR="00B954D2" w:rsidRPr="00B954D2">
        <w:rPr>
          <w:rFonts w:ascii="Times New Roman" w:hAnsi="Times New Roman" w:cs="Times New Roman"/>
          <w:color w:val="000000" w:themeColor="text1"/>
          <w:sz w:val="20"/>
          <w:szCs w:val="20"/>
          <w:shd w:val="clear" w:color="auto" w:fill="FFFFFF"/>
        </w:rPr>
        <w:t xml:space="preserve">There is a </w:t>
      </w:r>
      <w:r w:rsidR="00B954D2" w:rsidRPr="00B954D2">
        <w:rPr>
          <w:rFonts w:ascii="Times New Roman" w:hAnsi="Times New Roman" w:cs="Times New Roman"/>
          <w:color w:val="000000" w:themeColor="text1"/>
          <w:sz w:val="20"/>
          <w:szCs w:val="20"/>
        </w:rPr>
        <w:t>significance relationship between online retailer typically use and satisfied with the service quality among the online retailer shops.</w:t>
      </w:r>
    </w:p>
    <w:p w:rsidR="00B954D2" w:rsidRDefault="00B954D2" w:rsidP="00B954D2">
      <w:pPr>
        <w:jc w:val="both"/>
        <w:rPr>
          <w:rFonts w:ascii="Times New Roman" w:hAnsi="Times New Roman" w:cs="Times New Roman"/>
          <w:b/>
          <w:color w:val="000000" w:themeColor="text1"/>
          <w:sz w:val="20"/>
          <w:szCs w:val="20"/>
        </w:rPr>
      </w:pPr>
    </w:p>
    <w:p w:rsidR="00B954D2" w:rsidRPr="00064740" w:rsidRDefault="00B954D2" w:rsidP="00B954D2">
      <w:pPr>
        <w:jc w:val="both"/>
        <w:rPr>
          <w:rFonts w:ascii="Times New Roman" w:hAnsi="Times New Roman" w:cs="Times New Roman"/>
          <w:b/>
          <w:color w:val="000000" w:themeColor="text1"/>
          <w:sz w:val="20"/>
          <w:szCs w:val="20"/>
        </w:rPr>
      </w:pPr>
      <w:r w:rsidRPr="00064740">
        <w:rPr>
          <w:rFonts w:ascii="Times New Roman" w:hAnsi="Times New Roman" w:cs="Times New Roman"/>
          <w:b/>
          <w:color w:val="000000" w:themeColor="text1"/>
          <w:sz w:val="20"/>
          <w:szCs w:val="20"/>
        </w:rPr>
        <w:t>LEVEL OF SIGNIFICANCE</w:t>
      </w:r>
    </w:p>
    <w:p w:rsidR="00BA7C3E" w:rsidRPr="0062228C" w:rsidRDefault="00B954D2" w:rsidP="0062228C">
      <w:pPr>
        <w:ind w:firstLine="720"/>
        <w:jc w:val="both"/>
        <w:rPr>
          <w:rFonts w:ascii="Times New Roman" w:hAnsi="Times New Roman" w:cs="Times New Roman"/>
          <w:color w:val="000000" w:themeColor="text1"/>
          <w:sz w:val="20"/>
          <w:szCs w:val="20"/>
        </w:rPr>
      </w:pPr>
      <w:r w:rsidRPr="00064740">
        <w:rPr>
          <w:rFonts w:ascii="Times New Roman" w:hAnsi="Times New Roman" w:cs="Times New Roman"/>
          <w:color w:val="000000" w:themeColor="text1"/>
          <w:sz w:val="20"/>
          <w:szCs w:val="20"/>
        </w:rPr>
        <w:t>The level of significance is 5%</w:t>
      </w:r>
    </w:p>
    <w:p w:rsidR="00342CBB" w:rsidRPr="00342CBB" w:rsidRDefault="00342CBB" w:rsidP="00342CBB">
      <w:pPr>
        <w:spacing w:line="360" w:lineRule="auto"/>
        <w:jc w:val="center"/>
        <w:rPr>
          <w:rFonts w:ascii="Times New Roman" w:hAnsi="Times New Roman"/>
          <w:b/>
          <w:sz w:val="20"/>
          <w:szCs w:val="20"/>
        </w:rPr>
      </w:pPr>
      <w:r w:rsidRPr="00342CBB">
        <w:rPr>
          <w:rFonts w:ascii="Times New Roman" w:hAnsi="Times New Roman"/>
          <w:b/>
          <w:sz w:val="20"/>
          <w:szCs w:val="20"/>
        </w:rPr>
        <w:lastRenderedPageBreak/>
        <w:t>TABLE NO - 3.</w:t>
      </w:r>
      <w:r w:rsidR="0069031B">
        <w:rPr>
          <w:rFonts w:ascii="Times New Roman" w:hAnsi="Times New Roman"/>
          <w:b/>
          <w:sz w:val="20"/>
          <w:szCs w:val="20"/>
        </w:rPr>
        <w:t>12</w:t>
      </w:r>
    </w:p>
    <w:p w:rsidR="00342CBB" w:rsidRPr="00342CBB" w:rsidRDefault="00342CBB" w:rsidP="00342CBB">
      <w:pPr>
        <w:spacing w:line="360" w:lineRule="auto"/>
        <w:jc w:val="center"/>
        <w:rPr>
          <w:rFonts w:ascii="Times New Roman" w:hAnsi="Times New Roman"/>
          <w:b/>
          <w:sz w:val="20"/>
          <w:szCs w:val="20"/>
        </w:rPr>
      </w:pPr>
      <w:r w:rsidRPr="00342CBB">
        <w:rPr>
          <w:rFonts w:ascii="Times New Roman" w:hAnsi="Times New Roman"/>
          <w:b/>
          <w:sz w:val="20"/>
          <w:szCs w:val="20"/>
        </w:rPr>
        <w:t>CHI SQUARE TEST</w:t>
      </w:r>
    </w:p>
    <w:tbl>
      <w:tblPr>
        <w:tblStyle w:val="TableGrid"/>
        <w:tblW w:w="0" w:type="auto"/>
        <w:tblLook w:val="04A0"/>
      </w:tblPr>
      <w:tblGrid>
        <w:gridCol w:w="2394"/>
        <w:gridCol w:w="2394"/>
        <w:gridCol w:w="2394"/>
        <w:gridCol w:w="2394"/>
      </w:tblGrid>
      <w:tr w:rsidR="00535C3E" w:rsidRPr="00064740" w:rsidTr="00437FDF">
        <w:tc>
          <w:tcPr>
            <w:tcW w:w="2394" w:type="dxa"/>
          </w:tcPr>
          <w:p w:rsidR="00535C3E" w:rsidRPr="00064740" w:rsidRDefault="00535C3E" w:rsidP="00437FDF">
            <w:pPr>
              <w:spacing w:line="360" w:lineRule="auto"/>
              <w:jc w:val="center"/>
              <w:rPr>
                <w:rFonts w:ascii="Times New Roman" w:hAnsi="Times New Roman" w:cs="Times New Roman"/>
                <w:b/>
                <w:color w:val="000000" w:themeColor="text1"/>
              </w:rPr>
            </w:pPr>
            <w:r w:rsidRPr="00064740">
              <w:rPr>
                <w:rFonts w:ascii="Times New Roman" w:hAnsi="Times New Roman" w:cs="Times New Roman"/>
                <w:b/>
                <w:color w:val="000000" w:themeColor="text1"/>
              </w:rPr>
              <w:t>Particulars</w:t>
            </w:r>
          </w:p>
        </w:tc>
        <w:tc>
          <w:tcPr>
            <w:tcW w:w="2394" w:type="dxa"/>
          </w:tcPr>
          <w:p w:rsidR="00535C3E" w:rsidRPr="00064740" w:rsidRDefault="00535C3E" w:rsidP="00437FDF">
            <w:pPr>
              <w:spacing w:line="360" w:lineRule="auto"/>
              <w:jc w:val="center"/>
              <w:rPr>
                <w:rFonts w:ascii="Times New Roman" w:hAnsi="Times New Roman" w:cs="Times New Roman"/>
                <w:b/>
                <w:color w:val="000000" w:themeColor="text1"/>
              </w:rPr>
            </w:pPr>
            <w:r w:rsidRPr="00064740">
              <w:rPr>
                <w:rFonts w:ascii="Times New Roman" w:hAnsi="Times New Roman" w:cs="Times New Roman"/>
                <w:b/>
                <w:color w:val="000000" w:themeColor="text1"/>
              </w:rPr>
              <w:t>Observed Frequency</w:t>
            </w:r>
          </w:p>
        </w:tc>
        <w:tc>
          <w:tcPr>
            <w:tcW w:w="2394" w:type="dxa"/>
          </w:tcPr>
          <w:p w:rsidR="00535C3E" w:rsidRPr="00064740" w:rsidRDefault="00535C3E" w:rsidP="00437FDF">
            <w:pPr>
              <w:spacing w:line="360" w:lineRule="auto"/>
              <w:jc w:val="center"/>
              <w:rPr>
                <w:rFonts w:ascii="Times New Roman" w:hAnsi="Times New Roman" w:cs="Times New Roman"/>
                <w:b/>
                <w:color w:val="000000" w:themeColor="text1"/>
              </w:rPr>
            </w:pPr>
            <w:r w:rsidRPr="00064740">
              <w:rPr>
                <w:rFonts w:ascii="Times New Roman" w:hAnsi="Times New Roman" w:cs="Times New Roman"/>
                <w:b/>
                <w:color w:val="000000" w:themeColor="text1"/>
              </w:rPr>
              <w:t>Excepted Frequency</w:t>
            </w:r>
          </w:p>
        </w:tc>
        <w:tc>
          <w:tcPr>
            <w:tcW w:w="2394" w:type="dxa"/>
          </w:tcPr>
          <w:p w:rsidR="00535C3E" w:rsidRPr="00064740" w:rsidRDefault="00535C3E" w:rsidP="00437FDF">
            <w:pPr>
              <w:spacing w:line="360" w:lineRule="auto"/>
              <w:jc w:val="center"/>
              <w:rPr>
                <w:rFonts w:ascii="Times New Roman" w:hAnsi="Times New Roman" w:cs="Times New Roman"/>
                <w:b/>
                <w:color w:val="000000" w:themeColor="text1"/>
                <w:vertAlign w:val="superscript"/>
              </w:rPr>
            </w:pPr>
            <w:r w:rsidRPr="00064740">
              <w:rPr>
                <w:rFonts w:ascii="Times New Roman" w:hAnsi="Times New Roman" w:cs="Times New Roman"/>
                <w:b/>
                <w:noProof/>
                <w:color w:val="000000" w:themeColor="text1"/>
              </w:rPr>
              <w:pict>
                <v:shape id="_x0000_s1028" type="#_x0000_t32" style="position:absolute;left:0;text-align:left;margin-left:24.5pt;margin-top:17.65pt;width:54.45pt;height:0;z-index:251658240;mso-position-horizontal-relative:text;mso-position-vertical-relative:text" o:connectortype="straight"/>
              </w:pict>
            </w:r>
            <w:r w:rsidRPr="00064740">
              <w:rPr>
                <w:rFonts w:ascii="Times New Roman" w:hAnsi="Times New Roman" w:cs="Times New Roman"/>
                <w:b/>
                <w:color w:val="000000" w:themeColor="text1"/>
              </w:rPr>
              <w:t>(O-E)</w:t>
            </w:r>
            <w:r w:rsidRPr="00064740">
              <w:rPr>
                <w:rFonts w:ascii="Times New Roman" w:hAnsi="Times New Roman" w:cs="Times New Roman"/>
                <w:b/>
                <w:color w:val="000000" w:themeColor="text1"/>
                <w:vertAlign w:val="superscript"/>
              </w:rPr>
              <w:t>2</w:t>
            </w:r>
          </w:p>
          <w:p w:rsidR="00535C3E" w:rsidRPr="00064740" w:rsidRDefault="00535C3E" w:rsidP="00437FDF">
            <w:pPr>
              <w:spacing w:line="360" w:lineRule="auto"/>
              <w:jc w:val="center"/>
              <w:rPr>
                <w:rFonts w:ascii="Times New Roman" w:hAnsi="Times New Roman" w:cs="Times New Roman"/>
                <w:b/>
                <w:color w:val="000000" w:themeColor="text1"/>
              </w:rPr>
            </w:pPr>
            <w:r w:rsidRPr="00064740">
              <w:rPr>
                <w:rFonts w:ascii="Times New Roman" w:hAnsi="Times New Roman" w:cs="Times New Roman"/>
                <w:b/>
                <w:color w:val="000000" w:themeColor="text1"/>
              </w:rPr>
              <w:t>E</w:t>
            </w:r>
          </w:p>
        </w:tc>
      </w:tr>
      <w:tr w:rsidR="00535C3E" w:rsidRPr="00064740" w:rsidTr="00437FDF">
        <w:tc>
          <w:tcPr>
            <w:tcW w:w="2394" w:type="dxa"/>
          </w:tcPr>
          <w:p w:rsidR="00535C3E" w:rsidRPr="00064740" w:rsidRDefault="00535C3E" w:rsidP="00437FDF">
            <w:pPr>
              <w:spacing w:line="360" w:lineRule="auto"/>
              <w:jc w:val="center"/>
              <w:rPr>
                <w:rFonts w:ascii="Times New Roman" w:hAnsi="Times New Roman" w:cs="Times New Roman"/>
                <w:color w:val="000000" w:themeColor="text1"/>
                <w:vertAlign w:val="superscript"/>
              </w:rPr>
            </w:pPr>
            <w:r w:rsidRPr="00064740">
              <w:rPr>
                <w:rFonts w:ascii="Times New Roman" w:hAnsi="Times New Roman" w:cs="Times New Roman"/>
                <w:color w:val="000000" w:themeColor="text1"/>
              </w:rPr>
              <w:t>R</w:t>
            </w:r>
            <w:r w:rsidRPr="00064740">
              <w:rPr>
                <w:rFonts w:ascii="Times New Roman" w:hAnsi="Times New Roman" w:cs="Times New Roman"/>
                <w:color w:val="000000" w:themeColor="text1"/>
                <w:vertAlign w:val="subscript"/>
              </w:rPr>
              <w:t>1</w:t>
            </w:r>
            <w:r w:rsidRPr="00064740">
              <w:rPr>
                <w:rFonts w:ascii="Times New Roman" w:hAnsi="Times New Roman" w:cs="Times New Roman"/>
                <w:color w:val="000000" w:themeColor="text1"/>
              </w:rPr>
              <w:t>C</w:t>
            </w:r>
            <w:r w:rsidRPr="00064740">
              <w:rPr>
                <w:rFonts w:ascii="Times New Roman" w:hAnsi="Times New Roman" w:cs="Times New Roman"/>
                <w:color w:val="000000" w:themeColor="text1"/>
                <w:vertAlign w:val="subscript"/>
              </w:rPr>
              <w:t>1</w:t>
            </w:r>
          </w:p>
        </w:tc>
        <w:tc>
          <w:tcPr>
            <w:tcW w:w="2394" w:type="dxa"/>
          </w:tcPr>
          <w:p w:rsidR="00535C3E" w:rsidRPr="00064740" w:rsidRDefault="00535C3E" w:rsidP="00437FDF">
            <w:pPr>
              <w:spacing w:line="360" w:lineRule="auto"/>
              <w:jc w:val="center"/>
              <w:rPr>
                <w:rFonts w:ascii="Times New Roman" w:hAnsi="Times New Roman" w:cs="Times New Roman"/>
                <w:color w:val="000000" w:themeColor="text1"/>
              </w:rPr>
            </w:pPr>
            <w:r w:rsidRPr="00064740">
              <w:rPr>
                <w:rFonts w:ascii="Times New Roman" w:hAnsi="Times New Roman" w:cs="Times New Roman"/>
                <w:color w:val="000000" w:themeColor="text1"/>
              </w:rPr>
              <w:t>6</w:t>
            </w:r>
          </w:p>
        </w:tc>
        <w:tc>
          <w:tcPr>
            <w:tcW w:w="2394" w:type="dxa"/>
          </w:tcPr>
          <w:p w:rsidR="00535C3E" w:rsidRPr="00064740" w:rsidRDefault="00535C3E" w:rsidP="00437FDF">
            <w:pPr>
              <w:spacing w:line="360" w:lineRule="auto"/>
              <w:jc w:val="center"/>
              <w:rPr>
                <w:rFonts w:ascii="Times New Roman" w:hAnsi="Times New Roman" w:cs="Times New Roman"/>
                <w:color w:val="000000" w:themeColor="text1"/>
              </w:rPr>
            </w:pPr>
            <w:r w:rsidRPr="00064740">
              <w:rPr>
                <w:rFonts w:ascii="Times New Roman" w:hAnsi="Times New Roman" w:cs="Times New Roman"/>
                <w:color w:val="000000" w:themeColor="text1"/>
              </w:rPr>
              <w:t>6.3</w:t>
            </w:r>
          </w:p>
        </w:tc>
        <w:tc>
          <w:tcPr>
            <w:tcW w:w="2394" w:type="dxa"/>
          </w:tcPr>
          <w:p w:rsidR="00535C3E" w:rsidRPr="00064740" w:rsidRDefault="00535C3E" w:rsidP="00437FDF">
            <w:pPr>
              <w:spacing w:line="360" w:lineRule="auto"/>
              <w:jc w:val="center"/>
              <w:rPr>
                <w:rFonts w:ascii="Times New Roman" w:hAnsi="Times New Roman" w:cs="Times New Roman"/>
                <w:color w:val="000000" w:themeColor="text1"/>
              </w:rPr>
            </w:pPr>
            <w:r w:rsidRPr="00064740">
              <w:rPr>
                <w:rFonts w:ascii="Times New Roman" w:hAnsi="Times New Roman" w:cs="Times New Roman"/>
                <w:color w:val="000000" w:themeColor="text1"/>
              </w:rPr>
              <w:t>0.014</w:t>
            </w:r>
          </w:p>
        </w:tc>
      </w:tr>
      <w:tr w:rsidR="00535C3E" w:rsidRPr="00064740" w:rsidTr="00437FDF">
        <w:tc>
          <w:tcPr>
            <w:tcW w:w="2394" w:type="dxa"/>
          </w:tcPr>
          <w:p w:rsidR="00535C3E" w:rsidRPr="00064740" w:rsidRDefault="00535C3E" w:rsidP="00437FDF">
            <w:pPr>
              <w:spacing w:line="360" w:lineRule="auto"/>
              <w:jc w:val="center"/>
              <w:rPr>
                <w:rFonts w:ascii="Times New Roman" w:hAnsi="Times New Roman" w:cs="Times New Roman"/>
                <w:color w:val="000000" w:themeColor="text1"/>
              </w:rPr>
            </w:pPr>
            <w:r w:rsidRPr="00064740">
              <w:rPr>
                <w:rFonts w:ascii="Times New Roman" w:hAnsi="Times New Roman" w:cs="Times New Roman"/>
                <w:color w:val="000000" w:themeColor="text1"/>
              </w:rPr>
              <w:t>R</w:t>
            </w:r>
            <w:r w:rsidRPr="00064740">
              <w:rPr>
                <w:rFonts w:ascii="Times New Roman" w:hAnsi="Times New Roman" w:cs="Times New Roman"/>
                <w:color w:val="000000" w:themeColor="text1"/>
                <w:vertAlign w:val="subscript"/>
              </w:rPr>
              <w:t>1</w:t>
            </w:r>
            <w:r w:rsidRPr="00064740">
              <w:rPr>
                <w:rFonts w:ascii="Times New Roman" w:hAnsi="Times New Roman" w:cs="Times New Roman"/>
                <w:color w:val="000000" w:themeColor="text1"/>
              </w:rPr>
              <w:t>C</w:t>
            </w:r>
            <w:r w:rsidRPr="00064740">
              <w:rPr>
                <w:rFonts w:ascii="Times New Roman" w:hAnsi="Times New Roman" w:cs="Times New Roman"/>
                <w:color w:val="000000" w:themeColor="text1"/>
                <w:vertAlign w:val="subscript"/>
              </w:rPr>
              <w:t>2</w:t>
            </w:r>
          </w:p>
        </w:tc>
        <w:tc>
          <w:tcPr>
            <w:tcW w:w="2394" w:type="dxa"/>
          </w:tcPr>
          <w:p w:rsidR="00535C3E" w:rsidRPr="00064740" w:rsidRDefault="00535C3E" w:rsidP="00437FDF">
            <w:pPr>
              <w:spacing w:line="360" w:lineRule="auto"/>
              <w:jc w:val="center"/>
              <w:rPr>
                <w:rFonts w:ascii="Times New Roman" w:hAnsi="Times New Roman" w:cs="Times New Roman"/>
                <w:color w:val="000000" w:themeColor="text1"/>
              </w:rPr>
            </w:pPr>
            <w:r w:rsidRPr="00064740">
              <w:rPr>
                <w:rFonts w:ascii="Times New Roman" w:hAnsi="Times New Roman" w:cs="Times New Roman"/>
                <w:color w:val="000000" w:themeColor="text1"/>
              </w:rPr>
              <w:t>12</w:t>
            </w:r>
          </w:p>
        </w:tc>
        <w:tc>
          <w:tcPr>
            <w:tcW w:w="2394" w:type="dxa"/>
          </w:tcPr>
          <w:p w:rsidR="00535C3E" w:rsidRPr="00064740" w:rsidRDefault="00535C3E" w:rsidP="00437FDF">
            <w:pPr>
              <w:spacing w:line="360" w:lineRule="auto"/>
              <w:jc w:val="center"/>
              <w:rPr>
                <w:rFonts w:ascii="Times New Roman" w:hAnsi="Times New Roman" w:cs="Times New Roman"/>
                <w:color w:val="000000" w:themeColor="text1"/>
              </w:rPr>
            </w:pPr>
            <w:r w:rsidRPr="00064740">
              <w:rPr>
                <w:rFonts w:ascii="Times New Roman" w:hAnsi="Times New Roman" w:cs="Times New Roman"/>
                <w:color w:val="000000" w:themeColor="text1"/>
              </w:rPr>
              <w:t>7.8</w:t>
            </w:r>
          </w:p>
        </w:tc>
        <w:tc>
          <w:tcPr>
            <w:tcW w:w="2394" w:type="dxa"/>
          </w:tcPr>
          <w:p w:rsidR="00535C3E" w:rsidRPr="00064740" w:rsidRDefault="00535C3E" w:rsidP="00437FDF">
            <w:pPr>
              <w:spacing w:line="360" w:lineRule="auto"/>
              <w:jc w:val="center"/>
              <w:rPr>
                <w:rFonts w:ascii="Times New Roman" w:hAnsi="Times New Roman" w:cs="Times New Roman"/>
                <w:color w:val="000000" w:themeColor="text1"/>
              </w:rPr>
            </w:pPr>
            <w:r w:rsidRPr="00064740">
              <w:rPr>
                <w:rFonts w:ascii="Times New Roman" w:hAnsi="Times New Roman" w:cs="Times New Roman"/>
                <w:color w:val="000000" w:themeColor="text1"/>
              </w:rPr>
              <w:t>2.26</w:t>
            </w:r>
          </w:p>
        </w:tc>
      </w:tr>
      <w:tr w:rsidR="00535C3E" w:rsidRPr="00064740" w:rsidTr="00437FDF">
        <w:tc>
          <w:tcPr>
            <w:tcW w:w="2394" w:type="dxa"/>
          </w:tcPr>
          <w:p w:rsidR="00535C3E" w:rsidRPr="00064740" w:rsidRDefault="00535C3E" w:rsidP="00437FDF">
            <w:pPr>
              <w:spacing w:line="360" w:lineRule="auto"/>
              <w:jc w:val="center"/>
              <w:rPr>
                <w:rFonts w:ascii="Times New Roman" w:hAnsi="Times New Roman" w:cs="Times New Roman"/>
                <w:color w:val="000000" w:themeColor="text1"/>
              </w:rPr>
            </w:pPr>
            <w:r w:rsidRPr="00064740">
              <w:rPr>
                <w:rFonts w:ascii="Times New Roman" w:hAnsi="Times New Roman" w:cs="Times New Roman"/>
                <w:color w:val="000000" w:themeColor="text1"/>
              </w:rPr>
              <w:t>R</w:t>
            </w:r>
            <w:r w:rsidRPr="00064740">
              <w:rPr>
                <w:rFonts w:ascii="Times New Roman" w:hAnsi="Times New Roman" w:cs="Times New Roman"/>
                <w:color w:val="000000" w:themeColor="text1"/>
                <w:vertAlign w:val="subscript"/>
              </w:rPr>
              <w:t>1</w:t>
            </w:r>
            <w:r w:rsidRPr="00064740">
              <w:rPr>
                <w:rFonts w:ascii="Times New Roman" w:hAnsi="Times New Roman" w:cs="Times New Roman"/>
                <w:color w:val="000000" w:themeColor="text1"/>
              </w:rPr>
              <w:t>C</w:t>
            </w:r>
            <w:r w:rsidRPr="00064740">
              <w:rPr>
                <w:rFonts w:ascii="Times New Roman" w:hAnsi="Times New Roman" w:cs="Times New Roman"/>
                <w:color w:val="000000" w:themeColor="text1"/>
                <w:vertAlign w:val="subscript"/>
              </w:rPr>
              <w:t>3</w:t>
            </w:r>
          </w:p>
        </w:tc>
        <w:tc>
          <w:tcPr>
            <w:tcW w:w="2394" w:type="dxa"/>
          </w:tcPr>
          <w:p w:rsidR="00535C3E" w:rsidRPr="00064740" w:rsidRDefault="00535C3E" w:rsidP="00437FDF">
            <w:pPr>
              <w:spacing w:line="360" w:lineRule="auto"/>
              <w:jc w:val="center"/>
              <w:rPr>
                <w:rFonts w:ascii="Times New Roman" w:hAnsi="Times New Roman" w:cs="Times New Roman"/>
                <w:color w:val="000000" w:themeColor="text1"/>
              </w:rPr>
            </w:pPr>
            <w:r w:rsidRPr="00064740">
              <w:rPr>
                <w:rFonts w:ascii="Times New Roman" w:hAnsi="Times New Roman" w:cs="Times New Roman"/>
                <w:color w:val="000000" w:themeColor="text1"/>
              </w:rPr>
              <w:t>3</w:t>
            </w:r>
          </w:p>
        </w:tc>
        <w:tc>
          <w:tcPr>
            <w:tcW w:w="2394" w:type="dxa"/>
          </w:tcPr>
          <w:p w:rsidR="00535C3E" w:rsidRPr="00064740" w:rsidRDefault="00535C3E" w:rsidP="00437FDF">
            <w:pPr>
              <w:spacing w:line="360" w:lineRule="auto"/>
              <w:jc w:val="center"/>
              <w:rPr>
                <w:rFonts w:ascii="Times New Roman" w:hAnsi="Times New Roman" w:cs="Times New Roman"/>
                <w:color w:val="000000" w:themeColor="text1"/>
              </w:rPr>
            </w:pPr>
            <w:r w:rsidRPr="00064740">
              <w:rPr>
                <w:rFonts w:ascii="Times New Roman" w:hAnsi="Times New Roman" w:cs="Times New Roman"/>
                <w:color w:val="000000" w:themeColor="text1"/>
              </w:rPr>
              <w:t>5</w:t>
            </w:r>
          </w:p>
        </w:tc>
        <w:tc>
          <w:tcPr>
            <w:tcW w:w="2394" w:type="dxa"/>
          </w:tcPr>
          <w:p w:rsidR="00535C3E" w:rsidRPr="00064740" w:rsidRDefault="00535C3E" w:rsidP="00437FDF">
            <w:pPr>
              <w:spacing w:line="360" w:lineRule="auto"/>
              <w:jc w:val="center"/>
              <w:rPr>
                <w:rFonts w:ascii="Times New Roman" w:hAnsi="Times New Roman" w:cs="Times New Roman"/>
                <w:color w:val="000000" w:themeColor="text1"/>
              </w:rPr>
            </w:pPr>
            <w:r w:rsidRPr="00064740">
              <w:rPr>
                <w:rFonts w:ascii="Times New Roman" w:hAnsi="Times New Roman" w:cs="Times New Roman"/>
                <w:color w:val="000000" w:themeColor="text1"/>
              </w:rPr>
              <w:t>0.8</w:t>
            </w:r>
          </w:p>
        </w:tc>
      </w:tr>
      <w:tr w:rsidR="00535C3E" w:rsidRPr="00064740" w:rsidTr="00437FDF">
        <w:tc>
          <w:tcPr>
            <w:tcW w:w="2394" w:type="dxa"/>
          </w:tcPr>
          <w:p w:rsidR="00535C3E" w:rsidRPr="00064740" w:rsidRDefault="00535C3E" w:rsidP="00437FDF">
            <w:pPr>
              <w:spacing w:line="360" w:lineRule="auto"/>
              <w:jc w:val="center"/>
              <w:rPr>
                <w:rFonts w:ascii="Times New Roman" w:hAnsi="Times New Roman" w:cs="Times New Roman"/>
                <w:color w:val="000000" w:themeColor="text1"/>
              </w:rPr>
            </w:pPr>
            <w:r w:rsidRPr="00064740">
              <w:rPr>
                <w:rFonts w:ascii="Times New Roman" w:hAnsi="Times New Roman" w:cs="Times New Roman"/>
                <w:color w:val="000000" w:themeColor="text1"/>
              </w:rPr>
              <w:t>R</w:t>
            </w:r>
            <w:r w:rsidRPr="00064740">
              <w:rPr>
                <w:rFonts w:ascii="Times New Roman" w:hAnsi="Times New Roman" w:cs="Times New Roman"/>
                <w:color w:val="000000" w:themeColor="text1"/>
                <w:vertAlign w:val="subscript"/>
              </w:rPr>
              <w:t>1</w:t>
            </w:r>
            <w:r w:rsidRPr="00064740">
              <w:rPr>
                <w:rFonts w:ascii="Times New Roman" w:hAnsi="Times New Roman" w:cs="Times New Roman"/>
                <w:color w:val="000000" w:themeColor="text1"/>
              </w:rPr>
              <w:t>C</w:t>
            </w:r>
            <w:r w:rsidRPr="00064740">
              <w:rPr>
                <w:rFonts w:ascii="Times New Roman" w:hAnsi="Times New Roman" w:cs="Times New Roman"/>
                <w:color w:val="000000" w:themeColor="text1"/>
                <w:vertAlign w:val="subscript"/>
              </w:rPr>
              <w:t>4</w:t>
            </w:r>
          </w:p>
        </w:tc>
        <w:tc>
          <w:tcPr>
            <w:tcW w:w="2394" w:type="dxa"/>
          </w:tcPr>
          <w:p w:rsidR="00535C3E" w:rsidRPr="00064740" w:rsidRDefault="00535C3E" w:rsidP="00437FDF">
            <w:pPr>
              <w:spacing w:line="360" w:lineRule="auto"/>
              <w:jc w:val="center"/>
              <w:rPr>
                <w:rFonts w:ascii="Times New Roman" w:hAnsi="Times New Roman" w:cs="Times New Roman"/>
                <w:color w:val="000000" w:themeColor="text1"/>
              </w:rPr>
            </w:pPr>
            <w:r w:rsidRPr="00064740">
              <w:rPr>
                <w:rFonts w:ascii="Times New Roman" w:hAnsi="Times New Roman" w:cs="Times New Roman"/>
                <w:color w:val="000000" w:themeColor="text1"/>
              </w:rPr>
              <w:t>3</w:t>
            </w:r>
          </w:p>
        </w:tc>
        <w:tc>
          <w:tcPr>
            <w:tcW w:w="2394" w:type="dxa"/>
          </w:tcPr>
          <w:p w:rsidR="00535C3E" w:rsidRPr="00064740" w:rsidRDefault="00535C3E" w:rsidP="00437FDF">
            <w:pPr>
              <w:spacing w:line="360" w:lineRule="auto"/>
              <w:jc w:val="center"/>
              <w:rPr>
                <w:rFonts w:ascii="Times New Roman" w:hAnsi="Times New Roman" w:cs="Times New Roman"/>
                <w:color w:val="000000" w:themeColor="text1"/>
              </w:rPr>
            </w:pPr>
            <w:r w:rsidRPr="00064740">
              <w:rPr>
                <w:rFonts w:ascii="Times New Roman" w:hAnsi="Times New Roman" w:cs="Times New Roman"/>
                <w:color w:val="000000" w:themeColor="text1"/>
              </w:rPr>
              <w:t>3.8</w:t>
            </w:r>
          </w:p>
        </w:tc>
        <w:tc>
          <w:tcPr>
            <w:tcW w:w="2394" w:type="dxa"/>
          </w:tcPr>
          <w:p w:rsidR="00535C3E" w:rsidRPr="00064740" w:rsidRDefault="00535C3E" w:rsidP="00437FDF">
            <w:pPr>
              <w:spacing w:line="360" w:lineRule="auto"/>
              <w:jc w:val="center"/>
              <w:rPr>
                <w:rFonts w:ascii="Times New Roman" w:hAnsi="Times New Roman" w:cs="Times New Roman"/>
                <w:color w:val="000000" w:themeColor="text1"/>
              </w:rPr>
            </w:pPr>
            <w:r w:rsidRPr="00064740">
              <w:rPr>
                <w:rFonts w:ascii="Times New Roman" w:hAnsi="Times New Roman" w:cs="Times New Roman"/>
                <w:color w:val="000000" w:themeColor="text1"/>
              </w:rPr>
              <w:t>0.19</w:t>
            </w:r>
          </w:p>
        </w:tc>
      </w:tr>
      <w:tr w:rsidR="00535C3E" w:rsidRPr="00064740" w:rsidTr="00437FDF">
        <w:tc>
          <w:tcPr>
            <w:tcW w:w="2394" w:type="dxa"/>
          </w:tcPr>
          <w:p w:rsidR="00535C3E" w:rsidRPr="00064740" w:rsidRDefault="00535C3E" w:rsidP="00437FDF">
            <w:pPr>
              <w:spacing w:line="360" w:lineRule="auto"/>
              <w:jc w:val="center"/>
              <w:rPr>
                <w:rFonts w:ascii="Times New Roman" w:hAnsi="Times New Roman" w:cs="Times New Roman"/>
                <w:color w:val="000000" w:themeColor="text1"/>
              </w:rPr>
            </w:pPr>
            <w:r w:rsidRPr="00064740">
              <w:rPr>
                <w:rFonts w:ascii="Times New Roman" w:hAnsi="Times New Roman" w:cs="Times New Roman"/>
                <w:color w:val="000000" w:themeColor="text1"/>
              </w:rPr>
              <w:t>R</w:t>
            </w:r>
            <w:r w:rsidRPr="00064740">
              <w:rPr>
                <w:rFonts w:ascii="Times New Roman" w:hAnsi="Times New Roman" w:cs="Times New Roman"/>
                <w:color w:val="000000" w:themeColor="text1"/>
                <w:vertAlign w:val="subscript"/>
              </w:rPr>
              <w:t>1</w:t>
            </w:r>
            <w:r w:rsidRPr="00064740">
              <w:rPr>
                <w:rFonts w:ascii="Times New Roman" w:hAnsi="Times New Roman" w:cs="Times New Roman"/>
                <w:color w:val="000000" w:themeColor="text1"/>
              </w:rPr>
              <w:t>C</w:t>
            </w:r>
            <w:r w:rsidRPr="00064740">
              <w:rPr>
                <w:rFonts w:ascii="Times New Roman" w:hAnsi="Times New Roman" w:cs="Times New Roman"/>
                <w:color w:val="000000" w:themeColor="text1"/>
                <w:vertAlign w:val="subscript"/>
              </w:rPr>
              <w:t>5</w:t>
            </w:r>
          </w:p>
        </w:tc>
        <w:tc>
          <w:tcPr>
            <w:tcW w:w="2394" w:type="dxa"/>
          </w:tcPr>
          <w:p w:rsidR="00535C3E" w:rsidRPr="00064740" w:rsidRDefault="00535C3E" w:rsidP="00437FDF">
            <w:pPr>
              <w:spacing w:line="360" w:lineRule="auto"/>
              <w:jc w:val="center"/>
              <w:rPr>
                <w:rFonts w:ascii="Times New Roman" w:hAnsi="Times New Roman" w:cs="Times New Roman"/>
                <w:color w:val="000000" w:themeColor="text1"/>
              </w:rPr>
            </w:pPr>
            <w:r w:rsidRPr="00064740">
              <w:rPr>
                <w:rFonts w:ascii="Times New Roman" w:hAnsi="Times New Roman" w:cs="Times New Roman"/>
                <w:color w:val="000000" w:themeColor="text1"/>
              </w:rPr>
              <w:t>1</w:t>
            </w:r>
          </w:p>
        </w:tc>
        <w:tc>
          <w:tcPr>
            <w:tcW w:w="2394" w:type="dxa"/>
          </w:tcPr>
          <w:p w:rsidR="00535C3E" w:rsidRPr="00064740" w:rsidRDefault="00535C3E" w:rsidP="00437FDF">
            <w:pPr>
              <w:spacing w:line="360" w:lineRule="auto"/>
              <w:jc w:val="center"/>
              <w:rPr>
                <w:rFonts w:ascii="Times New Roman" w:hAnsi="Times New Roman" w:cs="Times New Roman"/>
                <w:color w:val="000000" w:themeColor="text1"/>
              </w:rPr>
            </w:pPr>
            <w:r w:rsidRPr="00064740">
              <w:rPr>
                <w:rFonts w:ascii="Times New Roman" w:hAnsi="Times New Roman" w:cs="Times New Roman"/>
                <w:color w:val="000000" w:themeColor="text1"/>
              </w:rPr>
              <w:t>2.2</w:t>
            </w:r>
          </w:p>
        </w:tc>
        <w:tc>
          <w:tcPr>
            <w:tcW w:w="2394" w:type="dxa"/>
          </w:tcPr>
          <w:p w:rsidR="00535C3E" w:rsidRPr="00064740" w:rsidRDefault="00535C3E" w:rsidP="00437FDF">
            <w:pPr>
              <w:spacing w:line="360" w:lineRule="auto"/>
              <w:jc w:val="center"/>
              <w:rPr>
                <w:rFonts w:ascii="Times New Roman" w:hAnsi="Times New Roman" w:cs="Times New Roman"/>
                <w:color w:val="000000" w:themeColor="text1"/>
              </w:rPr>
            </w:pPr>
            <w:r w:rsidRPr="00064740">
              <w:rPr>
                <w:rFonts w:ascii="Times New Roman" w:hAnsi="Times New Roman" w:cs="Times New Roman"/>
                <w:color w:val="000000" w:themeColor="text1"/>
              </w:rPr>
              <w:t>0.65</w:t>
            </w:r>
          </w:p>
        </w:tc>
      </w:tr>
      <w:tr w:rsidR="00535C3E" w:rsidRPr="00064740" w:rsidTr="00437FDF">
        <w:tc>
          <w:tcPr>
            <w:tcW w:w="2394" w:type="dxa"/>
          </w:tcPr>
          <w:p w:rsidR="00535C3E" w:rsidRPr="00064740" w:rsidRDefault="00535C3E" w:rsidP="00437FDF">
            <w:pPr>
              <w:spacing w:line="360" w:lineRule="auto"/>
              <w:jc w:val="center"/>
              <w:rPr>
                <w:rFonts w:ascii="Times New Roman" w:hAnsi="Times New Roman" w:cs="Times New Roman"/>
                <w:color w:val="000000" w:themeColor="text1"/>
              </w:rPr>
            </w:pPr>
            <w:r w:rsidRPr="00064740">
              <w:rPr>
                <w:rFonts w:ascii="Times New Roman" w:hAnsi="Times New Roman" w:cs="Times New Roman"/>
                <w:color w:val="000000" w:themeColor="text1"/>
              </w:rPr>
              <w:t>R</w:t>
            </w:r>
            <w:r w:rsidRPr="00064740">
              <w:rPr>
                <w:rFonts w:ascii="Times New Roman" w:hAnsi="Times New Roman" w:cs="Times New Roman"/>
                <w:color w:val="000000" w:themeColor="text1"/>
                <w:vertAlign w:val="subscript"/>
              </w:rPr>
              <w:t>2</w:t>
            </w:r>
            <w:r w:rsidRPr="00064740">
              <w:rPr>
                <w:rFonts w:ascii="Times New Roman" w:hAnsi="Times New Roman" w:cs="Times New Roman"/>
                <w:color w:val="000000" w:themeColor="text1"/>
              </w:rPr>
              <w:t>C</w:t>
            </w:r>
            <w:r w:rsidRPr="00064740">
              <w:rPr>
                <w:rFonts w:ascii="Times New Roman" w:hAnsi="Times New Roman" w:cs="Times New Roman"/>
                <w:color w:val="000000" w:themeColor="text1"/>
                <w:vertAlign w:val="subscript"/>
              </w:rPr>
              <w:t>1</w:t>
            </w:r>
          </w:p>
        </w:tc>
        <w:tc>
          <w:tcPr>
            <w:tcW w:w="2394" w:type="dxa"/>
          </w:tcPr>
          <w:p w:rsidR="00535C3E" w:rsidRPr="00064740" w:rsidRDefault="00535C3E" w:rsidP="00437FDF">
            <w:pPr>
              <w:spacing w:line="360" w:lineRule="auto"/>
              <w:jc w:val="center"/>
              <w:rPr>
                <w:rFonts w:ascii="Times New Roman" w:hAnsi="Times New Roman" w:cs="Times New Roman"/>
                <w:color w:val="000000" w:themeColor="text1"/>
              </w:rPr>
            </w:pPr>
            <w:r w:rsidRPr="00064740">
              <w:rPr>
                <w:rFonts w:ascii="Times New Roman" w:hAnsi="Times New Roman" w:cs="Times New Roman"/>
                <w:color w:val="000000" w:themeColor="text1"/>
              </w:rPr>
              <w:t>2</w:t>
            </w:r>
          </w:p>
        </w:tc>
        <w:tc>
          <w:tcPr>
            <w:tcW w:w="2394" w:type="dxa"/>
          </w:tcPr>
          <w:p w:rsidR="00535C3E" w:rsidRPr="00064740" w:rsidRDefault="00535C3E" w:rsidP="00437FDF">
            <w:pPr>
              <w:spacing w:line="360" w:lineRule="auto"/>
              <w:jc w:val="center"/>
              <w:rPr>
                <w:rFonts w:ascii="Times New Roman" w:hAnsi="Times New Roman" w:cs="Times New Roman"/>
                <w:color w:val="000000" w:themeColor="text1"/>
              </w:rPr>
            </w:pPr>
            <w:r w:rsidRPr="00064740">
              <w:rPr>
                <w:rFonts w:ascii="Times New Roman" w:hAnsi="Times New Roman" w:cs="Times New Roman"/>
                <w:color w:val="000000" w:themeColor="text1"/>
              </w:rPr>
              <w:t>1.3</w:t>
            </w:r>
          </w:p>
        </w:tc>
        <w:tc>
          <w:tcPr>
            <w:tcW w:w="2394" w:type="dxa"/>
          </w:tcPr>
          <w:p w:rsidR="00535C3E" w:rsidRPr="00064740" w:rsidRDefault="00535C3E" w:rsidP="00437FDF">
            <w:pPr>
              <w:spacing w:line="360" w:lineRule="auto"/>
              <w:jc w:val="center"/>
              <w:rPr>
                <w:rFonts w:ascii="Times New Roman" w:hAnsi="Times New Roman" w:cs="Times New Roman"/>
                <w:color w:val="000000" w:themeColor="text1"/>
              </w:rPr>
            </w:pPr>
            <w:r w:rsidRPr="00064740">
              <w:rPr>
                <w:rFonts w:ascii="Times New Roman" w:hAnsi="Times New Roman" w:cs="Times New Roman"/>
                <w:color w:val="000000" w:themeColor="text1"/>
              </w:rPr>
              <w:t>0.38</w:t>
            </w:r>
          </w:p>
        </w:tc>
      </w:tr>
      <w:tr w:rsidR="00535C3E" w:rsidRPr="00064740" w:rsidTr="00437FDF">
        <w:tc>
          <w:tcPr>
            <w:tcW w:w="2394" w:type="dxa"/>
          </w:tcPr>
          <w:p w:rsidR="00535C3E" w:rsidRPr="00064740" w:rsidRDefault="00535C3E" w:rsidP="00437FDF">
            <w:pPr>
              <w:spacing w:line="360" w:lineRule="auto"/>
              <w:jc w:val="center"/>
              <w:rPr>
                <w:rFonts w:ascii="Times New Roman" w:hAnsi="Times New Roman" w:cs="Times New Roman"/>
                <w:color w:val="000000" w:themeColor="text1"/>
              </w:rPr>
            </w:pPr>
            <w:r w:rsidRPr="00064740">
              <w:rPr>
                <w:rFonts w:ascii="Times New Roman" w:hAnsi="Times New Roman" w:cs="Times New Roman"/>
                <w:color w:val="000000" w:themeColor="text1"/>
              </w:rPr>
              <w:t>R</w:t>
            </w:r>
            <w:r w:rsidRPr="00064740">
              <w:rPr>
                <w:rFonts w:ascii="Times New Roman" w:hAnsi="Times New Roman" w:cs="Times New Roman"/>
                <w:color w:val="000000" w:themeColor="text1"/>
                <w:vertAlign w:val="subscript"/>
              </w:rPr>
              <w:t>2</w:t>
            </w:r>
            <w:r w:rsidRPr="00064740">
              <w:rPr>
                <w:rFonts w:ascii="Times New Roman" w:hAnsi="Times New Roman" w:cs="Times New Roman"/>
                <w:color w:val="000000" w:themeColor="text1"/>
              </w:rPr>
              <w:t>C</w:t>
            </w:r>
            <w:r w:rsidRPr="00064740">
              <w:rPr>
                <w:rFonts w:ascii="Times New Roman" w:hAnsi="Times New Roman" w:cs="Times New Roman"/>
                <w:color w:val="000000" w:themeColor="text1"/>
                <w:vertAlign w:val="subscript"/>
              </w:rPr>
              <w:t>2</w:t>
            </w:r>
          </w:p>
        </w:tc>
        <w:tc>
          <w:tcPr>
            <w:tcW w:w="2394" w:type="dxa"/>
          </w:tcPr>
          <w:p w:rsidR="00535C3E" w:rsidRPr="00064740" w:rsidRDefault="00535C3E" w:rsidP="00437FDF">
            <w:pPr>
              <w:spacing w:line="360" w:lineRule="auto"/>
              <w:jc w:val="center"/>
              <w:rPr>
                <w:rFonts w:ascii="Times New Roman" w:hAnsi="Times New Roman" w:cs="Times New Roman"/>
                <w:color w:val="000000" w:themeColor="text1"/>
              </w:rPr>
            </w:pPr>
            <w:r w:rsidRPr="00064740">
              <w:rPr>
                <w:rFonts w:ascii="Times New Roman" w:hAnsi="Times New Roman" w:cs="Times New Roman"/>
                <w:color w:val="000000" w:themeColor="text1"/>
              </w:rPr>
              <w:t>2</w:t>
            </w:r>
          </w:p>
        </w:tc>
        <w:tc>
          <w:tcPr>
            <w:tcW w:w="2394" w:type="dxa"/>
          </w:tcPr>
          <w:p w:rsidR="00535C3E" w:rsidRPr="00064740" w:rsidRDefault="00535C3E" w:rsidP="00437FDF">
            <w:pPr>
              <w:spacing w:line="360" w:lineRule="auto"/>
              <w:jc w:val="center"/>
              <w:rPr>
                <w:rFonts w:ascii="Times New Roman" w:hAnsi="Times New Roman" w:cs="Times New Roman"/>
                <w:color w:val="000000" w:themeColor="text1"/>
              </w:rPr>
            </w:pPr>
            <w:r w:rsidRPr="00064740">
              <w:rPr>
                <w:rFonts w:ascii="Times New Roman" w:hAnsi="Times New Roman" w:cs="Times New Roman"/>
                <w:color w:val="000000" w:themeColor="text1"/>
              </w:rPr>
              <w:t>1.6</w:t>
            </w:r>
          </w:p>
        </w:tc>
        <w:tc>
          <w:tcPr>
            <w:tcW w:w="2394" w:type="dxa"/>
          </w:tcPr>
          <w:p w:rsidR="00535C3E" w:rsidRPr="00064740" w:rsidRDefault="00535C3E" w:rsidP="00437FDF">
            <w:pPr>
              <w:spacing w:line="360" w:lineRule="auto"/>
              <w:jc w:val="center"/>
              <w:rPr>
                <w:rFonts w:ascii="Times New Roman" w:hAnsi="Times New Roman" w:cs="Times New Roman"/>
                <w:color w:val="000000" w:themeColor="text1"/>
              </w:rPr>
            </w:pPr>
            <w:r w:rsidRPr="00064740">
              <w:rPr>
                <w:rFonts w:ascii="Times New Roman" w:hAnsi="Times New Roman" w:cs="Times New Roman"/>
                <w:color w:val="000000" w:themeColor="text1"/>
              </w:rPr>
              <w:t>0.1</w:t>
            </w:r>
          </w:p>
        </w:tc>
      </w:tr>
      <w:tr w:rsidR="00535C3E" w:rsidRPr="00064740" w:rsidTr="00437FDF">
        <w:tc>
          <w:tcPr>
            <w:tcW w:w="2394" w:type="dxa"/>
          </w:tcPr>
          <w:p w:rsidR="00535C3E" w:rsidRPr="00064740" w:rsidRDefault="00535C3E" w:rsidP="00437FDF">
            <w:pPr>
              <w:spacing w:line="360" w:lineRule="auto"/>
              <w:jc w:val="center"/>
              <w:rPr>
                <w:rFonts w:ascii="Times New Roman" w:hAnsi="Times New Roman" w:cs="Times New Roman"/>
                <w:color w:val="000000" w:themeColor="text1"/>
              </w:rPr>
            </w:pPr>
            <w:r w:rsidRPr="00064740">
              <w:rPr>
                <w:rFonts w:ascii="Times New Roman" w:hAnsi="Times New Roman" w:cs="Times New Roman"/>
                <w:color w:val="000000" w:themeColor="text1"/>
              </w:rPr>
              <w:t>R</w:t>
            </w:r>
            <w:r w:rsidRPr="00064740">
              <w:rPr>
                <w:rFonts w:ascii="Times New Roman" w:hAnsi="Times New Roman" w:cs="Times New Roman"/>
                <w:color w:val="000000" w:themeColor="text1"/>
                <w:vertAlign w:val="subscript"/>
              </w:rPr>
              <w:t>2</w:t>
            </w:r>
            <w:r w:rsidRPr="00064740">
              <w:rPr>
                <w:rFonts w:ascii="Times New Roman" w:hAnsi="Times New Roman" w:cs="Times New Roman"/>
                <w:color w:val="000000" w:themeColor="text1"/>
              </w:rPr>
              <w:t>C</w:t>
            </w:r>
            <w:r w:rsidRPr="00064740">
              <w:rPr>
                <w:rFonts w:ascii="Times New Roman" w:hAnsi="Times New Roman" w:cs="Times New Roman"/>
                <w:color w:val="000000" w:themeColor="text1"/>
                <w:vertAlign w:val="subscript"/>
              </w:rPr>
              <w:t>3</w:t>
            </w:r>
          </w:p>
        </w:tc>
        <w:tc>
          <w:tcPr>
            <w:tcW w:w="2394" w:type="dxa"/>
          </w:tcPr>
          <w:p w:rsidR="00535C3E" w:rsidRPr="00064740" w:rsidRDefault="00535C3E" w:rsidP="00437FDF">
            <w:pPr>
              <w:spacing w:line="360" w:lineRule="auto"/>
              <w:jc w:val="center"/>
              <w:rPr>
                <w:rFonts w:ascii="Times New Roman" w:hAnsi="Times New Roman" w:cs="Times New Roman"/>
                <w:color w:val="000000" w:themeColor="text1"/>
              </w:rPr>
            </w:pPr>
            <w:r w:rsidRPr="00064740">
              <w:rPr>
                <w:rFonts w:ascii="Times New Roman" w:hAnsi="Times New Roman" w:cs="Times New Roman"/>
                <w:color w:val="000000" w:themeColor="text1"/>
              </w:rPr>
              <w:t>1</w:t>
            </w:r>
          </w:p>
        </w:tc>
        <w:tc>
          <w:tcPr>
            <w:tcW w:w="2394" w:type="dxa"/>
          </w:tcPr>
          <w:p w:rsidR="00535C3E" w:rsidRPr="00064740" w:rsidRDefault="00535C3E" w:rsidP="00437FDF">
            <w:pPr>
              <w:spacing w:line="360" w:lineRule="auto"/>
              <w:jc w:val="center"/>
              <w:rPr>
                <w:rFonts w:ascii="Times New Roman" w:hAnsi="Times New Roman" w:cs="Times New Roman"/>
                <w:color w:val="000000" w:themeColor="text1"/>
              </w:rPr>
            </w:pPr>
            <w:r w:rsidRPr="00064740">
              <w:rPr>
                <w:rFonts w:ascii="Times New Roman" w:hAnsi="Times New Roman" w:cs="Times New Roman"/>
                <w:color w:val="000000" w:themeColor="text1"/>
              </w:rPr>
              <w:t>1</w:t>
            </w:r>
          </w:p>
        </w:tc>
        <w:tc>
          <w:tcPr>
            <w:tcW w:w="2394" w:type="dxa"/>
          </w:tcPr>
          <w:p w:rsidR="00535C3E" w:rsidRPr="00064740" w:rsidRDefault="00535C3E" w:rsidP="00437FDF">
            <w:pPr>
              <w:spacing w:line="360" w:lineRule="auto"/>
              <w:jc w:val="center"/>
              <w:rPr>
                <w:rFonts w:ascii="Times New Roman" w:hAnsi="Times New Roman" w:cs="Times New Roman"/>
                <w:color w:val="000000" w:themeColor="text1"/>
              </w:rPr>
            </w:pPr>
            <w:r w:rsidRPr="00064740">
              <w:rPr>
                <w:rFonts w:ascii="Times New Roman" w:hAnsi="Times New Roman" w:cs="Times New Roman"/>
                <w:color w:val="000000" w:themeColor="text1"/>
              </w:rPr>
              <w:t>0</w:t>
            </w:r>
          </w:p>
        </w:tc>
      </w:tr>
      <w:tr w:rsidR="00535C3E" w:rsidRPr="00064740" w:rsidTr="00437FDF">
        <w:tc>
          <w:tcPr>
            <w:tcW w:w="2394" w:type="dxa"/>
          </w:tcPr>
          <w:p w:rsidR="00535C3E" w:rsidRPr="00064740" w:rsidRDefault="00535C3E" w:rsidP="00437FDF">
            <w:pPr>
              <w:spacing w:line="360" w:lineRule="auto"/>
              <w:jc w:val="center"/>
              <w:rPr>
                <w:rFonts w:ascii="Times New Roman" w:hAnsi="Times New Roman" w:cs="Times New Roman"/>
                <w:color w:val="000000" w:themeColor="text1"/>
              </w:rPr>
            </w:pPr>
            <w:r w:rsidRPr="00064740">
              <w:rPr>
                <w:rFonts w:ascii="Times New Roman" w:hAnsi="Times New Roman" w:cs="Times New Roman"/>
                <w:color w:val="000000" w:themeColor="text1"/>
              </w:rPr>
              <w:t>R</w:t>
            </w:r>
            <w:r w:rsidRPr="00064740">
              <w:rPr>
                <w:rFonts w:ascii="Times New Roman" w:hAnsi="Times New Roman" w:cs="Times New Roman"/>
                <w:color w:val="000000" w:themeColor="text1"/>
                <w:vertAlign w:val="subscript"/>
              </w:rPr>
              <w:t>2</w:t>
            </w:r>
            <w:r w:rsidRPr="00064740">
              <w:rPr>
                <w:rFonts w:ascii="Times New Roman" w:hAnsi="Times New Roman" w:cs="Times New Roman"/>
                <w:color w:val="000000" w:themeColor="text1"/>
              </w:rPr>
              <w:t>C</w:t>
            </w:r>
            <w:r w:rsidRPr="00064740">
              <w:rPr>
                <w:rFonts w:ascii="Times New Roman" w:hAnsi="Times New Roman" w:cs="Times New Roman"/>
                <w:color w:val="000000" w:themeColor="text1"/>
                <w:vertAlign w:val="subscript"/>
              </w:rPr>
              <w:t>4</w:t>
            </w:r>
          </w:p>
        </w:tc>
        <w:tc>
          <w:tcPr>
            <w:tcW w:w="2394" w:type="dxa"/>
          </w:tcPr>
          <w:p w:rsidR="00535C3E" w:rsidRPr="00064740" w:rsidRDefault="00535C3E" w:rsidP="00437FDF">
            <w:pPr>
              <w:spacing w:line="360" w:lineRule="auto"/>
              <w:jc w:val="center"/>
              <w:rPr>
                <w:rFonts w:ascii="Times New Roman" w:hAnsi="Times New Roman" w:cs="Times New Roman"/>
                <w:color w:val="000000" w:themeColor="text1"/>
              </w:rPr>
            </w:pPr>
            <w:r w:rsidRPr="00064740">
              <w:rPr>
                <w:rFonts w:ascii="Times New Roman" w:hAnsi="Times New Roman" w:cs="Times New Roman"/>
                <w:color w:val="000000" w:themeColor="text1"/>
              </w:rPr>
              <w:t>0</w:t>
            </w:r>
          </w:p>
        </w:tc>
        <w:tc>
          <w:tcPr>
            <w:tcW w:w="2394" w:type="dxa"/>
          </w:tcPr>
          <w:p w:rsidR="00535C3E" w:rsidRPr="00064740" w:rsidRDefault="00535C3E" w:rsidP="00437FDF">
            <w:pPr>
              <w:spacing w:line="360" w:lineRule="auto"/>
              <w:jc w:val="center"/>
              <w:rPr>
                <w:rFonts w:ascii="Times New Roman" w:hAnsi="Times New Roman" w:cs="Times New Roman"/>
                <w:color w:val="000000" w:themeColor="text1"/>
              </w:rPr>
            </w:pPr>
            <w:r w:rsidRPr="00064740">
              <w:rPr>
                <w:rFonts w:ascii="Times New Roman" w:hAnsi="Times New Roman" w:cs="Times New Roman"/>
                <w:color w:val="000000" w:themeColor="text1"/>
              </w:rPr>
              <w:t>0.8</w:t>
            </w:r>
          </w:p>
        </w:tc>
        <w:tc>
          <w:tcPr>
            <w:tcW w:w="2394" w:type="dxa"/>
          </w:tcPr>
          <w:p w:rsidR="00535C3E" w:rsidRPr="00064740" w:rsidRDefault="00535C3E" w:rsidP="00437FDF">
            <w:pPr>
              <w:spacing w:line="360" w:lineRule="auto"/>
              <w:jc w:val="center"/>
              <w:rPr>
                <w:rFonts w:ascii="Times New Roman" w:hAnsi="Times New Roman" w:cs="Times New Roman"/>
                <w:color w:val="000000" w:themeColor="text1"/>
              </w:rPr>
            </w:pPr>
            <w:r w:rsidRPr="00064740">
              <w:rPr>
                <w:rFonts w:ascii="Times New Roman" w:hAnsi="Times New Roman" w:cs="Times New Roman"/>
                <w:color w:val="000000" w:themeColor="text1"/>
              </w:rPr>
              <w:t>0.8</w:t>
            </w:r>
          </w:p>
        </w:tc>
      </w:tr>
      <w:tr w:rsidR="00535C3E" w:rsidRPr="00064740" w:rsidTr="00437FDF">
        <w:tc>
          <w:tcPr>
            <w:tcW w:w="2394" w:type="dxa"/>
          </w:tcPr>
          <w:p w:rsidR="00535C3E" w:rsidRPr="00064740" w:rsidRDefault="00535C3E" w:rsidP="00437FDF">
            <w:pPr>
              <w:spacing w:line="360" w:lineRule="auto"/>
              <w:jc w:val="center"/>
              <w:rPr>
                <w:rFonts w:ascii="Times New Roman" w:hAnsi="Times New Roman" w:cs="Times New Roman"/>
                <w:color w:val="000000" w:themeColor="text1"/>
              </w:rPr>
            </w:pPr>
            <w:r w:rsidRPr="00064740">
              <w:rPr>
                <w:rFonts w:ascii="Times New Roman" w:hAnsi="Times New Roman" w:cs="Times New Roman"/>
                <w:color w:val="000000" w:themeColor="text1"/>
              </w:rPr>
              <w:t>R</w:t>
            </w:r>
            <w:r w:rsidRPr="00064740">
              <w:rPr>
                <w:rFonts w:ascii="Times New Roman" w:hAnsi="Times New Roman" w:cs="Times New Roman"/>
                <w:color w:val="000000" w:themeColor="text1"/>
                <w:vertAlign w:val="subscript"/>
              </w:rPr>
              <w:t>2</w:t>
            </w:r>
            <w:r w:rsidRPr="00064740">
              <w:rPr>
                <w:rFonts w:ascii="Times New Roman" w:hAnsi="Times New Roman" w:cs="Times New Roman"/>
                <w:color w:val="000000" w:themeColor="text1"/>
              </w:rPr>
              <w:t>C</w:t>
            </w:r>
            <w:r w:rsidRPr="00064740">
              <w:rPr>
                <w:rFonts w:ascii="Times New Roman" w:hAnsi="Times New Roman" w:cs="Times New Roman"/>
                <w:color w:val="000000" w:themeColor="text1"/>
                <w:vertAlign w:val="subscript"/>
              </w:rPr>
              <w:t>5</w:t>
            </w:r>
          </w:p>
        </w:tc>
        <w:tc>
          <w:tcPr>
            <w:tcW w:w="2394" w:type="dxa"/>
          </w:tcPr>
          <w:p w:rsidR="00535C3E" w:rsidRPr="00064740" w:rsidRDefault="00535C3E" w:rsidP="00437FDF">
            <w:pPr>
              <w:spacing w:line="360" w:lineRule="auto"/>
              <w:jc w:val="center"/>
              <w:rPr>
                <w:rFonts w:ascii="Times New Roman" w:hAnsi="Times New Roman" w:cs="Times New Roman"/>
                <w:color w:val="000000" w:themeColor="text1"/>
              </w:rPr>
            </w:pPr>
            <w:r w:rsidRPr="00064740">
              <w:rPr>
                <w:rFonts w:ascii="Times New Roman" w:hAnsi="Times New Roman" w:cs="Times New Roman"/>
                <w:color w:val="000000" w:themeColor="text1"/>
              </w:rPr>
              <w:t>0</w:t>
            </w:r>
          </w:p>
        </w:tc>
        <w:tc>
          <w:tcPr>
            <w:tcW w:w="2394" w:type="dxa"/>
          </w:tcPr>
          <w:p w:rsidR="00535C3E" w:rsidRPr="00064740" w:rsidRDefault="00535C3E" w:rsidP="00437FDF">
            <w:pPr>
              <w:spacing w:line="360" w:lineRule="auto"/>
              <w:jc w:val="center"/>
              <w:rPr>
                <w:rFonts w:ascii="Times New Roman" w:hAnsi="Times New Roman" w:cs="Times New Roman"/>
                <w:color w:val="000000" w:themeColor="text1"/>
              </w:rPr>
            </w:pPr>
            <w:r w:rsidRPr="00064740">
              <w:rPr>
                <w:rFonts w:ascii="Times New Roman" w:hAnsi="Times New Roman" w:cs="Times New Roman"/>
                <w:color w:val="000000" w:themeColor="text1"/>
              </w:rPr>
              <w:t>0.4</w:t>
            </w:r>
          </w:p>
        </w:tc>
        <w:tc>
          <w:tcPr>
            <w:tcW w:w="2394" w:type="dxa"/>
          </w:tcPr>
          <w:p w:rsidR="00535C3E" w:rsidRPr="00064740" w:rsidRDefault="00535C3E" w:rsidP="00437FDF">
            <w:pPr>
              <w:spacing w:line="360" w:lineRule="auto"/>
              <w:jc w:val="center"/>
              <w:rPr>
                <w:rFonts w:ascii="Times New Roman" w:hAnsi="Times New Roman" w:cs="Times New Roman"/>
                <w:color w:val="000000" w:themeColor="text1"/>
              </w:rPr>
            </w:pPr>
            <w:r w:rsidRPr="00064740">
              <w:rPr>
                <w:rFonts w:ascii="Times New Roman" w:hAnsi="Times New Roman" w:cs="Times New Roman"/>
                <w:color w:val="000000" w:themeColor="text1"/>
              </w:rPr>
              <w:t>0.4</w:t>
            </w:r>
          </w:p>
        </w:tc>
      </w:tr>
      <w:tr w:rsidR="00535C3E" w:rsidRPr="00064740" w:rsidTr="00437FDF">
        <w:tc>
          <w:tcPr>
            <w:tcW w:w="2394" w:type="dxa"/>
          </w:tcPr>
          <w:p w:rsidR="00535C3E" w:rsidRPr="00064740" w:rsidRDefault="00535C3E" w:rsidP="00437FDF">
            <w:pPr>
              <w:spacing w:line="360" w:lineRule="auto"/>
              <w:jc w:val="center"/>
              <w:rPr>
                <w:rFonts w:ascii="Times New Roman" w:hAnsi="Times New Roman" w:cs="Times New Roman"/>
                <w:color w:val="000000" w:themeColor="text1"/>
              </w:rPr>
            </w:pPr>
            <w:r w:rsidRPr="00064740">
              <w:rPr>
                <w:rFonts w:ascii="Times New Roman" w:hAnsi="Times New Roman" w:cs="Times New Roman"/>
                <w:color w:val="000000" w:themeColor="text1"/>
              </w:rPr>
              <w:t>R</w:t>
            </w:r>
            <w:r w:rsidRPr="00064740">
              <w:rPr>
                <w:rFonts w:ascii="Times New Roman" w:hAnsi="Times New Roman" w:cs="Times New Roman"/>
                <w:color w:val="000000" w:themeColor="text1"/>
                <w:vertAlign w:val="subscript"/>
              </w:rPr>
              <w:t>3</w:t>
            </w:r>
            <w:r w:rsidRPr="00064740">
              <w:rPr>
                <w:rFonts w:ascii="Times New Roman" w:hAnsi="Times New Roman" w:cs="Times New Roman"/>
                <w:color w:val="000000" w:themeColor="text1"/>
              </w:rPr>
              <w:t>C</w:t>
            </w:r>
            <w:r w:rsidRPr="00064740">
              <w:rPr>
                <w:rFonts w:ascii="Times New Roman" w:hAnsi="Times New Roman" w:cs="Times New Roman"/>
                <w:color w:val="000000" w:themeColor="text1"/>
                <w:vertAlign w:val="subscript"/>
              </w:rPr>
              <w:t>1</w:t>
            </w:r>
          </w:p>
        </w:tc>
        <w:tc>
          <w:tcPr>
            <w:tcW w:w="2394" w:type="dxa"/>
          </w:tcPr>
          <w:p w:rsidR="00535C3E" w:rsidRPr="00064740" w:rsidRDefault="00535C3E" w:rsidP="00437FDF">
            <w:pPr>
              <w:spacing w:line="360" w:lineRule="auto"/>
              <w:jc w:val="center"/>
              <w:rPr>
                <w:rFonts w:ascii="Times New Roman" w:hAnsi="Times New Roman" w:cs="Times New Roman"/>
                <w:color w:val="000000" w:themeColor="text1"/>
              </w:rPr>
            </w:pPr>
            <w:r w:rsidRPr="00064740">
              <w:rPr>
                <w:rFonts w:ascii="Times New Roman" w:hAnsi="Times New Roman" w:cs="Times New Roman"/>
                <w:color w:val="000000" w:themeColor="text1"/>
              </w:rPr>
              <w:t>10</w:t>
            </w:r>
          </w:p>
        </w:tc>
        <w:tc>
          <w:tcPr>
            <w:tcW w:w="2394" w:type="dxa"/>
          </w:tcPr>
          <w:p w:rsidR="00535C3E" w:rsidRPr="00064740" w:rsidRDefault="00535C3E" w:rsidP="00437FDF">
            <w:pPr>
              <w:spacing w:line="360" w:lineRule="auto"/>
              <w:jc w:val="center"/>
              <w:rPr>
                <w:rFonts w:ascii="Times New Roman" w:hAnsi="Times New Roman" w:cs="Times New Roman"/>
                <w:color w:val="000000" w:themeColor="text1"/>
              </w:rPr>
            </w:pPr>
            <w:r w:rsidRPr="00064740">
              <w:rPr>
                <w:rFonts w:ascii="Times New Roman" w:hAnsi="Times New Roman" w:cs="Times New Roman"/>
                <w:color w:val="000000" w:themeColor="text1"/>
              </w:rPr>
              <w:t>8.8</w:t>
            </w:r>
          </w:p>
        </w:tc>
        <w:tc>
          <w:tcPr>
            <w:tcW w:w="2394" w:type="dxa"/>
          </w:tcPr>
          <w:p w:rsidR="00535C3E" w:rsidRPr="00064740" w:rsidRDefault="00535C3E" w:rsidP="00437FDF">
            <w:pPr>
              <w:spacing w:line="360" w:lineRule="auto"/>
              <w:jc w:val="center"/>
              <w:rPr>
                <w:rFonts w:ascii="Times New Roman" w:hAnsi="Times New Roman" w:cs="Times New Roman"/>
                <w:color w:val="000000" w:themeColor="text1"/>
              </w:rPr>
            </w:pPr>
            <w:r w:rsidRPr="00064740">
              <w:rPr>
                <w:rFonts w:ascii="Times New Roman" w:hAnsi="Times New Roman" w:cs="Times New Roman"/>
                <w:color w:val="000000" w:themeColor="text1"/>
              </w:rPr>
              <w:t>0.16</w:t>
            </w:r>
          </w:p>
        </w:tc>
      </w:tr>
      <w:tr w:rsidR="00535C3E" w:rsidRPr="00064740" w:rsidTr="00437FDF">
        <w:tc>
          <w:tcPr>
            <w:tcW w:w="2394" w:type="dxa"/>
          </w:tcPr>
          <w:p w:rsidR="00535C3E" w:rsidRPr="00064740" w:rsidRDefault="00535C3E" w:rsidP="00437FDF">
            <w:pPr>
              <w:spacing w:line="360" w:lineRule="auto"/>
              <w:jc w:val="center"/>
              <w:rPr>
                <w:rFonts w:ascii="Times New Roman" w:hAnsi="Times New Roman" w:cs="Times New Roman"/>
                <w:color w:val="000000" w:themeColor="text1"/>
              </w:rPr>
            </w:pPr>
            <w:r w:rsidRPr="00064740">
              <w:rPr>
                <w:rFonts w:ascii="Times New Roman" w:hAnsi="Times New Roman" w:cs="Times New Roman"/>
                <w:color w:val="000000" w:themeColor="text1"/>
              </w:rPr>
              <w:t>R</w:t>
            </w:r>
            <w:r w:rsidRPr="00064740">
              <w:rPr>
                <w:rFonts w:ascii="Times New Roman" w:hAnsi="Times New Roman" w:cs="Times New Roman"/>
                <w:color w:val="000000" w:themeColor="text1"/>
                <w:vertAlign w:val="subscript"/>
              </w:rPr>
              <w:t>3</w:t>
            </w:r>
            <w:r w:rsidRPr="00064740">
              <w:rPr>
                <w:rFonts w:ascii="Times New Roman" w:hAnsi="Times New Roman" w:cs="Times New Roman"/>
                <w:color w:val="000000" w:themeColor="text1"/>
              </w:rPr>
              <w:t>C</w:t>
            </w:r>
            <w:r w:rsidRPr="00064740">
              <w:rPr>
                <w:rFonts w:ascii="Times New Roman" w:hAnsi="Times New Roman" w:cs="Times New Roman"/>
                <w:color w:val="000000" w:themeColor="text1"/>
                <w:vertAlign w:val="subscript"/>
              </w:rPr>
              <w:t>2</w:t>
            </w:r>
          </w:p>
        </w:tc>
        <w:tc>
          <w:tcPr>
            <w:tcW w:w="2394" w:type="dxa"/>
          </w:tcPr>
          <w:p w:rsidR="00535C3E" w:rsidRPr="00064740" w:rsidRDefault="00535C3E" w:rsidP="00437FDF">
            <w:pPr>
              <w:spacing w:line="360" w:lineRule="auto"/>
              <w:jc w:val="center"/>
              <w:rPr>
                <w:rFonts w:ascii="Times New Roman" w:hAnsi="Times New Roman" w:cs="Times New Roman"/>
                <w:color w:val="000000" w:themeColor="text1"/>
              </w:rPr>
            </w:pPr>
            <w:r w:rsidRPr="00064740">
              <w:rPr>
                <w:rFonts w:ascii="Times New Roman" w:hAnsi="Times New Roman" w:cs="Times New Roman"/>
                <w:color w:val="000000" w:themeColor="text1"/>
              </w:rPr>
              <w:t>5</w:t>
            </w:r>
          </w:p>
        </w:tc>
        <w:tc>
          <w:tcPr>
            <w:tcW w:w="2394" w:type="dxa"/>
          </w:tcPr>
          <w:p w:rsidR="00535C3E" w:rsidRPr="00064740" w:rsidRDefault="00535C3E" w:rsidP="00437FDF">
            <w:pPr>
              <w:spacing w:line="360" w:lineRule="auto"/>
              <w:jc w:val="center"/>
              <w:rPr>
                <w:rFonts w:ascii="Times New Roman" w:hAnsi="Times New Roman" w:cs="Times New Roman"/>
                <w:color w:val="000000" w:themeColor="text1"/>
              </w:rPr>
            </w:pPr>
            <w:r w:rsidRPr="00064740">
              <w:rPr>
                <w:rFonts w:ascii="Times New Roman" w:hAnsi="Times New Roman" w:cs="Times New Roman"/>
                <w:color w:val="000000" w:themeColor="text1"/>
              </w:rPr>
              <w:t>11</w:t>
            </w:r>
          </w:p>
        </w:tc>
        <w:tc>
          <w:tcPr>
            <w:tcW w:w="2394" w:type="dxa"/>
          </w:tcPr>
          <w:p w:rsidR="00535C3E" w:rsidRPr="00064740" w:rsidRDefault="00535C3E" w:rsidP="00437FDF">
            <w:pPr>
              <w:spacing w:line="360" w:lineRule="auto"/>
              <w:jc w:val="center"/>
              <w:rPr>
                <w:rFonts w:ascii="Times New Roman" w:hAnsi="Times New Roman" w:cs="Times New Roman"/>
                <w:color w:val="000000" w:themeColor="text1"/>
              </w:rPr>
            </w:pPr>
            <w:r w:rsidRPr="00064740">
              <w:rPr>
                <w:rFonts w:ascii="Times New Roman" w:hAnsi="Times New Roman" w:cs="Times New Roman"/>
                <w:color w:val="000000" w:themeColor="text1"/>
              </w:rPr>
              <w:t>3.27</w:t>
            </w:r>
          </w:p>
        </w:tc>
      </w:tr>
      <w:tr w:rsidR="00535C3E" w:rsidRPr="00064740" w:rsidTr="00437FDF">
        <w:tc>
          <w:tcPr>
            <w:tcW w:w="2394" w:type="dxa"/>
          </w:tcPr>
          <w:p w:rsidR="00535C3E" w:rsidRPr="00064740" w:rsidRDefault="00535C3E" w:rsidP="00437FDF">
            <w:pPr>
              <w:spacing w:line="360" w:lineRule="auto"/>
              <w:jc w:val="center"/>
              <w:rPr>
                <w:rFonts w:ascii="Times New Roman" w:hAnsi="Times New Roman" w:cs="Times New Roman"/>
                <w:color w:val="000000" w:themeColor="text1"/>
              </w:rPr>
            </w:pPr>
            <w:r w:rsidRPr="00064740">
              <w:rPr>
                <w:rFonts w:ascii="Times New Roman" w:hAnsi="Times New Roman" w:cs="Times New Roman"/>
                <w:color w:val="000000" w:themeColor="text1"/>
              </w:rPr>
              <w:t>R</w:t>
            </w:r>
            <w:r w:rsidRPr="00064740">
              <w:rPr>
                <w:rFonts w:ascii="Times New Roman" w:hAnsi="Times New Roman" w:cs="Times New Roman"/>
                <w:color w:val="000000" w:themeColor="text1"/>
                <w:vertAlign w:val="subscript"/>
              </w:rPr>
              <w:t>3</w:t>
            </w:r>
            <w:r w:rsidRPr="00064740">
              <w:rPr>
                <w:rFonts w:ascii="Times New Roman" w:hAnsi="Times New Roman" w:cs="Times New Roman"/>
                <w:color w:val="000000" w:themeColor="text1"/>
              </w:rPr>
              <w:t>C</w:t>
            </w:r>
            <w:r w:rsidRPr="00064740">
              <w:rPr>
                <w:rFonts w:ascii="Times New Roman" w:hAnsi="Times New Roman" w:cs="Times New Roman"/>
                <w:color w:val="000000" w:themeColor="text1"/>
                <w:vertAlign w:val="subscript"/>
              </w:rPr>
              <w:t>3</w:t>
            </w:r>
          </w:p>
        </w:tc>
        <w:tc>
          <w:tcPr>
            <w:tcW w:w="2394" w:type="dxa"/>
          </w:tcPr>
          <w:p w:rsidR="00535C3E" w:rsidRPr="00064740" w:rsidRDefault="00535C3E" w:rsidP="00437FDF">
            <w:pPr>
              <w:spacing w:line="360" w:lineRule="auto"/>
              <w:jc w:val="center"/>
              <w:rPr>
                <w:rFonts w:ascii="Times New Roman" w:hAnsi="Times New Roman" w:cs="Times New Roman"/>
                <w:color w:val="000000" w:themeColor="text1"/>
              </w:rPr>
            </w:pPr>
            <w:r w:rsidRPr="00064740">
              <w:rPr>
                <w:rFonts w:ascii="Times New Roman" w:hAnsi="Times New Roman" w:cs="Times New Roman"/>
                <w:color w:val="000000" w:themeColor="text1"/>
              </w:rPr>
              <w:t>10</w:t>
            </w:r>
          </w:p>
        </w:tc>
        <w:tc>
          <w:tcPr>
            <w:tcW w:w="2394" w:type="dxa"/>
          </w:tcPr>
          <w:p w:rsidR="00535C3E" w:rsidRPr="00064740" w:rsidRDefault="00535C3E" w:rsidP="00437FDF">
            <w:pPr>
              <w:spacing w:line="360" w:lineRule="auto"/>
              <w:jc w:val="center"/>
              <w:rPr>
                <w:rFonts w:ascii="Times New Roman" w:hAnsi="Times New Roman" w:cs="Times New Roman"/>
                <w:color w:val="000000" w:themeColor="text1"/>
              </w:rPr>
            </w:pPr>
            <w:r w:rsidRPr="00064740">
              <w:rPr>
                <w:rFonts w:ascii="Times New Roman" w:hAnsi="Times New Roman" w:cs="Times New Roman"/>
                <w:color w:val="000000" w:themeColor="text1"/>
              </w:rPr>
              <w:t>7</w:t>
            </w:r>
          </w:p>
        </w:tc>
        <w:tc>
          <w:tcPr>
            <w:tcW w:w="2394" w:type="dxa"/>
          </w:tcPr>
          <w:p w:rsidR="00535C3E" w:rsidRPr="00064740" w:rsidRDefault="00535C3E" w:rsidP="00437FDF">
            <w:pPr>
              <w:spacing w:line="360" w:lineRule="auto"/>
              <w:jc w:val="center"/>
              <w:rPr>
                <w:rFonts w:ascii="Times New Roman" w:hAnsi="Times New Roman" w:cs="Times New Roman"/>
                <w:color w:val="000000" w:themeColor="text1"/>
              </w:rPr>
            </w:pPr>
            <w:r w:rsidRPr="00064740">
              <w:rPr>
                <w:rFonts w:ascii="Times New Roman" w:hAnsi="Times New Roman" w:cs="Times New Roman"/>
                <w:color w:val="000000" w:themeColor="text1"/>
              </w:rPr>
              <w:t>1.29</w:t>
            </w:r>
          </w:p>
        </w:tc>
      </w:tr>
      <w:tr w:rsidR="00535C3E" w:rsidRPr="00064740" w:rsidTr="00437FDF">
        <w:tc>
          <w:tcPr>
            <w:tcW w:w="2394" w:type="dxa"/>
          </w:tcPr>
          <w:p w:rsidR="00535C3E" w:rsidRPr="00064740" w:rsidRDefault="00535C3E" w:rsidP="00437FDF">
            <w:pPr>
              <w:spacing w:line="360" w:lineRule="auto"/>
              <w:jc w:val="center"/>
              <w:rPr>
                <w:rFonts w:ascii="Times New Roman" w:hAnsi="Times New Roman" w:cs="Times New Roman"/>
                <w:color w:val="000000" w:themeColor="text1"/>
              </w:rPr>
            </w:pPr>
            <w:r w:rsidRPr="00064740">
              <w:rPr>
                <w:rFonts w:ascii="Times New Roman" w:hAnsi="Times New Roman" w:cs="Times New Roman"/>
                <w:color w:val="000000" w:themeColor="text1"/>
              </w:rPr>
              <w:t>R</w:t>
            </w:r>
            <w:r w:rsidRPr="00064740">
              <w:rPr>
                <w:rFonts w:ascii="Times New Roman" w:hAnsi="Times New Roman" w:cs="Times New Roman"/>
                <w:color w:val="000000" w:themeColor="text1"/>
                <w:vertAlign w:val="subscript"/>
              </w:rPr>
              <w:t>3</w:t>
            </w:r>
            <w:r w:rsidRPr="00064740">
              <w:rPr>
                <w:rFonts w:ascii="Times New Roman" w:hAnsi="Times New Roman" w:cs="Times New Roman"/>
                <w:color w:val="000000" w:themeColor="text1"/>
              </w:rPr>
              <w:t>C</w:t>
            </w:r>
            <w:r w:rsidRPr="00064740">
              <w:rPr>
                <w:rFonts w:ascii="Times New Roman" w:hAnsi="Times New Roman" w:cs="Times New Roman"/>
                <w:color w:val="000000" w:themeColor="text1"/>
                <w:vertAlign w:val="subscript"/>
              </w:rPr>
              <w:t>4</w:t>
            </w:r>
          </w:p>
        </w:tc>
        <w:tc>
          <w:tcPr>
            <w:tcW w:w="2394" w:type="dxa"/>
          </w:tcPr>
          <w:p w:rsidR="00535C3E" w:rsidRPr="00064740" w:rsidRDefault="00535C3E" w:rsidP="00437FDF">
            <w:pPr>
              <w:spacing w:line="360" w:lineRule="auto"/>
              <w:jc w:val="center"/>
              <w:rPr>
                <w:rFonts w:ascii="Times New Roman" w:hAnsi="Times New Roman" w:cs="Times New Roman"/>
                <w:color w:val="000000" w:themeColor="text1"/>
              </w:rPr>
            </w:pPr>
            <w:r w:rsidRPr="00064740">
              <w:rPr>
                <w:rFonts w:ascii="Times New Roman" w:hAnsi="Times New Roman" w:cs="Times New Roman"/>
                <w:color w:val="000000" w:themeColor="text1"/>
              </w:rPr>
              <w:t>8</w:t>
            </w:r>
          </w:p>
        </w:tc>
        <w:tc>
          <w:tcPr>
            <w:tcW w:w="2394" w:type="dxa"/>
          </w:tcPr>
          <w:p w:rsidR="00535C3E" w:rsidRPr="00064740" w:rsidRDefault="00535C3E" w:rsidP="00437FDF">
            <w:pPr>
              <w:spacing w:line="360" w:lineRule="auto"/>
              <w:jc w:val="center"/>
              <w:rPr>
                <w:rFonts w:ascii="Times New Roman" w:hAnsi="Times New Roman" w:cs="Times New Roman"/>
                <w:color w:val="000000" w:themeColor="text1"/>
              </w:rPr>
            </w:pPr>
            <w:r w:rsidRPr="00064740">
              <w:rPr>
                <w:rFonts w:ascii="Times New Roman" w:hAnsi="Times New Roman" w:cs="Times New Roman"/>
                <w:color w:val="000000" w:themeColor="text1"/>
              </w:rPr>
              <w:t>5.3</w:t>
            </w:r>
          </w:p>
        </w:tc>
        <w:tc>
          <w:tcPr>
            <w:tcW w:w="2394" w:type="dxa"/>
          </w:tcPr>
          <w:p w:rsidR="00535C3E" w:rsidRPr="00064740" w:rsidRDefault="00535C3E" w:rsidP="00437FDF">
            <w:pPr>
              <w:spacing w:line="360" w:lineRule="auto"/>
              <w:jc w:val="center"/>
              <w:rPr>
                <w:rFonts w:ascii="Times New Roman" w:hAnsi="Times New Roman" w:cs="Times New Roman"/>
                <w:color w:val="000000" w:themeColor="text1"/>
              </w:rPr>
            </w:pPr>
            <w:r w:rsidRPr="00064740">
              <w:rPr>
                <w:rFonts w:ascii="Times New Roman" w:hAnsi="Times New Roman" w:cs="Times New Roman"/>
                <w:color w:val="000000" w:themeColor="text1"/>
              </w:rPr>
              <w:t>1.38</w:t>
            </w:r>
          </w:p>
        </w:tc>
      </w:tr>
      <w:tr w:rsidR="00535C3E" w:rsidRPr="00064740" w:rsidTr="00437FDF">
        <w:tc>
          <w:tcPr>
            <w:tcW w:w="2394" w:type="dxa"/>
          </w:tcPr>
          <w:p w:rsidR="00535C3E" w:rsidRPr="00064740" w:rsidRDefault="00535C3E" w:rsidP="00437FDF">
            <w:pPr>
              <w:spacing w:line="360" w:lineRule="auto"/>
              <w:jc w:val="center"/>
              <w:rPr>
                <w:rFonts w:ascii="Times New Roman" w:hAnsi="Times New Roman" w:cs="Times New Roman"/>
                <w:color w:val="000000" w:themeColor="text1"/>
              </w:rPr>
            </w:pPr>
            <w:r w:rsidRPr="00064740">
              <w:rPr>
                <w:rFonts w:ascii="Times New Roman" w:hAnsi="Times New Roman" w:cs="Times New Roman"/>
                <w:color w:val="000000" w:themeColor="text1"/>
              </w:rPr>
              <w:t>R</w:t>
            </w:r>
            <w:r w:rsidRPr="00064740">
              <w:rPr>
                <w:rFonts w:ascii="Times New Roman" w:hAnsi="Times New Roman" w:cs="Times New Roman"/>
                <w:color w:val="000000" w:themeColor="text1"/>
                <w:vertAlign w:val="subscript"/>
              </w:rPr>
              <w:t>3</w:t>
            </w:r>
            <w:r w:rsidRPr="00064740">
              <w:rPr>
                <w:rFonts w:ascii="Times New Roman" w:hAnsi="Times New Roman" w:cs="Times New Roman"/>
                <w:color w:val="000000" w:themeColor="text1"/>
              </w:rPr>
              <w:t>C</w:t>
            </w:r>
            <w:r w:rsidRPr="00064740">
              <w:rPr>
                <w:rFonts w:ascii="Times New Roman" w:hAnsi="Times New Roman" w:cs="Times New Roman"/>
                <w:color w:val="000000" w:themeColor="text1"/>
                <w:vertAlign w:val="subscript"/>
              </w:rPr>
              <w:t>5</w:t>
            </w:r>
          </w:p>
        </w:tc>
        <w:tc>
          <w:tcPr>
            <w:tcW w:w="2394" w:type="dxa"/>
          </w:tcPr>
          <w:p w:rsidR="00535C3E" w:rsidRPr="00064740" w:rsidRDefault="00535C3E" w:rsidP="00437FDF">
            <w:pPr>
              <w:spacing w:line="360" w:lineRule="auto"/>
              <w:jc w:val="center"/>
              <w:rPr>
                <w:rFonts w:ascii="Times New Roman" w:hAnsi="Times New Roman" w:cs="Times New Roman"/>
                <w:color w:val="000000" w:themeColor="text1"/>
              </w:rPr>
            </w:pPr>
            <w:r w:rsidRPr="00064740">
              <w:rPr>
                <w:rFonts w:ascii="Times New Roman" w:hAnsi="Times New Roman" w:cs="Times New Roman"/>
                <w:color w:val="000000" w:themeColor="text1"/>
              </w:rPr>
              <w:t>2</w:t>
            </w:r>
          </w:p>
        </w:tc>
        <w:tc>
          <w:tcPr>
            <w:tcW w:w="2394" w:type="dxa"/>
          </w:tcPr>
          <w:p w:rsidR="00535C3E" w:rsidRPr="00064740" w:rsidRDefault="00535C3E" w:rsidP="00437FDF">
            <w:pPr>
              <w:spacing w:line="360" w:lineRule="auto"/>
              <w:jc w:val="center"/>
              <w:rPr>
                <w:rFonts w:ascii="Times New Roman" w:hAnsi="Times New Roman" w:cs="Times New Roman"/>
                <w:color w:val="000000" w:themeColor="text1"/>
              </w:rPr>
            </w:pPr>
            <w:r w:rsidRPr="00064740">
              <w:rPr>
                <w:rFonts w:ascii="Times New Roman" w:hAnsi="Times New Roman" w:cs="Times New Roman"/>
                <w:color w:val="000000" w:themeColor="text1"/>
              </w:rPr>
              <w:t>3.1</w:t>
            </w:r>
          </w:p>
        </w:tc>
        <w:tc>
          <w:tcPr>
            <w:tcW w:w="2394" w:type="dxa"/>
          </w:tcPr>
          <w:p w:rsidR="00535C3E" w:rsidRPr="00064740" w:rsidRDefault="00535C3E" w:rsidP="00437FDF">
            <w:pPr>
              <w:spacing w:line="360" w:lineRule="auto"/>
              <w:jc w:val="center"/>
              <w:rPr>
                <w:rFonts w:ascii="Times New Roman" w:hAnsi="Times New Roman" w:cs="Times New Roman"/>
                <w:color w:val="000000" w:themeColor="text1"/>
              </w:rPr>
            </w:pPr>
            <w:r w:rsidRPr="00064740">
              <w:rPr>
                <w:rFonts w:ascii="Times New Roman" w:hAnsi="Times New Roman" w:cs="Times New Roman"/>
                <w:color w:val="000000" w:themeColor="text1"/>
              </w:rPr>
              <w:t>0.39</w:t>
            </w:r>
          </w:p>
        </w:tc>
      </w:tr>
      <w:tr w:rsidR="00535C3E" w:rsidRPr="00064740" w:rsidTr="00437FDF">
        <w:tc>
          <w:tcPr>
            <w:tcW w:w="2394" w:type="dxa"/>
          </w:tcPr>
          <w:p w:rsidR="00535C3E" w:rsidRPr="00064740" w:rsidRDefault="00535C3E" w:rsidP="00437FDF">
            <w:pPr>
              <w:spacing w:line="360" w:lineRule="auto"/>
              <w:jc w:val="center"/>
              <w:rPr>
                <w:rFonts w:ascii="Times New Roman" w:hAnsi="Times New Roman" w:cs="Times New Roman"/>
                <w:color w:val="000000" w:themeColor="text1"/>
              </w:rPr>
            </w:pPr>
            <w:r w:rsidRPr="00064740">
              <w:rPr>
                <w:rFonts w:ascii="Times New Roman" w:hAnsi="Times New Roman" w:cs="Times New Roman"/>
                <w:color w:val="000000" w:themeColor="text1"/>
              </w:rPr>
              <w:t>R</w:t>
            </w:r>
            <w:r w:rsidRPr="00064740">
              <w:rPr>
                <w:rFonts w:ascii="Times New Roman" w:hAnsi="Times New Roman" w:cs="Times New Roman"/>
                <w:color w:val="000000" w:themeColor="text1"/>
                <w:vertAlign w:val="subscript"/>
              </w:rPr>
              <w:t>4</w:t>
            </w:r>
            <w:r w:rsidRPr="00064740">
              <w:rPr>
                <w:rFonts w:ascii="Times New Roman" w:hAnsi="Times New Roman" w:cs="Times New Roman"/>
                <w:color w:val="000000" w:themeColor="text1"/>
              </w:rPr>
              <w:t>C</w:t>
            </w:r>
            <w:r w:rsidRPr="00064740">
              <w:rPr>
                <w:rFonts w:ascii="Times New Roman" w:hAnsi="Times New Roman" w:cs="Times New Roman"/>
                <w:color w:val="000000" w:themeColor="text1"/>
                <w:vertAlign w:val="subscript"/>
              </w:rPr>
              <w:t>1</w:t>
            </w:r>
          </w:p>
        </w:tc>
        <w:tc>
          <w:tcPr>
            <w:tcW w:w="2394" w:type="dxa"/>
          </w:tcPr>
          <w:p w:rsidR="00535C3E" w:rsidRPr="00064740" w:rsidRDefault="00535C3E" w:rsidP="00437FDF">
            <w:pPr>
              <w:spacing w:line="360" w:lineRule="auto"/>
              <w:jc w:val="center"/>
              <w:rPr>
                <w:rFonts w:ascii="Times New Roman" w:hAnsi="Times New Roman" w:cs="Times New Roman"/>
                <w:color w:val="000000" w:themeColor="text1"/>
              </w:rPr>
            </w:pPr>
            <w:r w:rsidRPr="00064740">
              <w:rPr>
                <w:rFonts w:ascii="Times New Roman" w:hAnsi="Times New Roman" w:cs="Times New Roman"/>
                <w:color w:val="000000" w:themeColor="text1"/>
              </w:rPr>
              <w:t>2</w:t>
            </w:r>
          </w:p>
        </w:tc>
        <w:tc>
          <w:tcPr>
            <w:tcW w:w="2394" w:type="dxa"/>
          </w:tcPr>
          <w:p w:rsidR="00535C3E" w:rsidRPr="00064740" w:rsidRDefault="00535C3E" w:rsidP="00437FDF">
            <w:pPr>
              <w:spacing w:line="360" w:lineRule="auto"/>
              <w:jc w:val="center"/>
              <w:rPr>
                <w:rFonts w:ascii="Times New Roman" w:hAnsi="Times New Roman" w:cs="Times New Roman"/>
                <w:color w:val="000000" w:themeColor="text1"/>
              </w:rPr>
            </w:pPr>
            <w:r w:rsidRPr="00064740">
              <w:rPr>
                <w:rFonts w:ascii="Times New Roman" w:hAnsi="Times New Roman" w:cs="Times New Roman"/>
                <w:color w:val="000000" w:themeColor="text1"/>
              </w:rPr>
              <w:t>3.8</w:t>
            </w:r>
          </w:p>
        </w:tc>
        <w:tc>
          <w:tcPr>
            <w:tcW w:w="2394" w:type="dxa"/>
          </w:tcPr>
          <w:p w:rsidR="00535C3E" w:rsidRPr="00064740" w:rsidRDefault="00535C3E" w:rsidP="00437FDF">
            <w:pPr>
              <w:spacing w:line="360" w:lineRule="auto"/>
              <w:jc w:val="center"/>
              <w:rPr>
                <w:rFonts w:ascii="Times New Roman" w:hAnsi="Times New Roman" w:cs="Times New Roman"/>
                <w:color w:val="000000" w:themeColor="text1"/>
              </w:rPr>
            </w:pPr>
            <w:r w:rsidRPr="00064740">
              <w:rPr>
                <w:rFonts w:ascii="Times New Roman" w:hAnsi="Times New Roman" w:cs="Times New Roman"/>
                <w:color w:val="000000" w:themeColor="text1"/>
              </w:rPr>
              <w:t>0.85</w:t>
            </w:r>
          </w:p>
        </w:tc>
      </w:tr>
      <w:tr w:rsidR="00535C3E" w:rsidRPr="00064740" w:rsidTr="00437FDF">
        <w:tc>
          <w:tcPr>
            <w:tcW w:w="2394" w:type="dxa"/>
          </w:tcPr>
          <w:p w:rsidR="00535C3E" w:rsidRPr="00064740" w:rsidRDefault="00535C3E" w:rsidP="00437FDF">
            <w:pPr>
              <w:spacing w:line="360" w:lineRule="auto"/>
              <w:jc w:val="center"/>
              <w:rPr>
                <w:rFonts w:ascii="Times New Roman" w:hAnsi="Times New Roman" w:cs="Times New Roman"/>
                <w:color w:val="000000" w:themeColor="text1"/>
              </w:rPr>
            </w:pPr>
            <w:r w:rsidRPr="00064740">
              <w:rPr>
                <w:rFonts w:ascii="Times New Roman" w:hAnsi="Times New Roman" w:cs="Times New Roman"/>
                <w:color w:val="000000" w:themeColor="text1"/>
              </w:rPr>
              <w:t>R</w:t>
            </w:r>
            <w:r w:rsidRPr="00064740">
              <w:rPr>
                <w:rFonts w:ascii="Times New Roman" w:hAnsi="Times New Roman" w:cs="Times New Roman"/>
                <w:color w:val="000000" w:themeColor="text1"/>
                <w:vertAlign w:val="subscript"/>
              </w:rPr>
              <w:t>4</w:t>
            </w:r>
            <w:r w:rsidRPr="00064740">
              <w:rPr>
                <w:rFonts w:ascii="Times New Roman" w:hAnsi="Times New Roman" w:cs="Times New Roman"/>
                <w:color w:val="000000" w:themeColor="text1"/>
              </w:rPr>
              <w:t>C</w:t>
            </w:r>
            <w:r w:rsidRPr="00064740">
              <w:rPr>
                <w:rFonts w:ascii="Times New Roman" w:hAnsi="Times New Roman" w:cs="Times New Roman"/>
                <w:color w:val="000000" w:themeColor="text1"/>
                <w:vertAlign w:val="subscript"/>
              </w:rPr>
              <w:t>2</w:t>
            </w:r>
          </w:p>
        </w:tc>
        <w:tc>
          <w:tcPr>
            <w:tcW w:w="2394" w:type="dxa"/>
          </w:tcPr>
          <w:p w:rsidR="00535C3E" w:rsidRPr="00064740" w:rsidRDefault="00535C3E" w:rsidP="00437FDF">
            <w:pPr>
              <w:spacing w:line="360" w:lineRule="auto"/>
              <w:jc w:val="center"/>
              <w:rPr>
                <w:rFonts w:ascii="Times New Roman" w:hAnsi="Times New Roman" w:cs="Times New Roman"/>
                <w:color w:val="000000" w:themeColor="text1"/>
              </w:rPr>
            </w:pPr>
            <w:r w:rsidRPr="00064740">
              <w:rPr>
                <w:rFonts w:ascii="Times New Roman" w:hAnsi="Times New Roman" w:cs="Times New Roman"/>
                <w:color w:val="000000" w:themeColor="text1"/>
              </w:rPr>
              <w:t>6</w:t>
            </w:r>
          </w:p>
        </w:tc>
        <w:tc>
          <w:tcPr>
            <w:tcW w:w="2394" w:type="dxa"/>
          </w:tcPr>
          <w:p w:rsidR="00535C3E" w:rsidRPr="00064740" w:rsidRDefault="00535C3E" w:rsidP="00437FDF">
            <w:pPr>
              <w:spacing w:line="360" w:lineRule="auto"/>
              <w:jc w:val="center"/>
              <w:rPr>
                <w:rFonts w:ascii="Times New Roman" w:hAnsi="Times New Roman" w:cs="Times New Roman"/>
                <w:color w:val="000000" w:themeColor="text1"/>
              </w:rPr>
            </w:pPr>
            <w:r w:rsidRPr="00064740">
              <w:rPr>
                <w:rFonts w:ascii="Times New Roman" w:hAnsi="Times New Roman" w:cs="Times New Roman"/>
                <w:color w:val="000000" w:themeColor="text1"/>
              </w:rPr>
              <w:t>4.7</w:t>
            </w:r>
          </w:p>
        </w:tc>
        <w:tc>
          <w:tcPr>
            <w:tcW w:w="2394" w:type="dxa"/>
          </w:tcPr>
          <w:p w:rsidR="00535C3E" w:rsidRPr="00064740" w:rsidRDefault="00535C3E" w:rsidP="00437FDF">
            <w:pPr>
              <w:spacing w:line="360" w:lineRule="auto"/>
              <w:jc w:val="center"/>
              <w:rPr>
                <w:rFonts w:ascii="Times New Roman" w:hAnsi="Times New Roman" w:cs="Times New Roman"/>
                <w:color w:val="000000" w:themeColor="text1"/>
              </w:rPr>
            </w:pPr>
            <w:r w:rsidRPr="00064740">
              <w:rPr>
                <w:rFonts w:ascii="Times New Roman" w:hAnsi="Times New Roman" w:cs="Times New Roman"/>
                <w:color w:val="000000" w:themeColor="text1"/>
              </w:rPr>
              <w:t>0.36</w:t>
            </w:r>
          </w:p>
        </w:tc>
      </w:tr>
      <w:tr w:rsidR="00535C3E" w:rsidRPr="00064740" w:rsidTr="00437FDF">
        <w:tc>
          <w:tcPr>
            <w:tcW w:w="2394" w:type="dxa"/>
          </w:tcPr>
          <w:p w:rsidR="00535C3E" w:rsidRPr="00064740" w:rsidRDefault="00535C3E" w:rsidP="00437FDF">
            <w:pPr>
              <w:spacing w:line="360" w:lineRule="auto"/>
              <w:jc w:val="center"/>
              <w:rPr>
                <w:rFonts w:ascii="Times New Roman" w:hAnsi="Times New Roman" w:cs="Times New Roman"/>
                <w:color w:val="000000" w:themeColor="text1"/>
              </w:rPr>
            </w:pPr>
            <w:r w:rsidRPr="00064740">
              <w:rPr>
                <w:rFonts w:ascii="Times New Roman" w:hAnsi="Times New Roman" w:cs="Times New Roman"/>
                <w:color w:val="000000" w:themeColor="text1"/>
              </w:rPr>
              <w:t>R</w:t>
            </w:r>
            <w:r w:rsidRPr="00064740">
              <w:rPr>
                <w:rFonts w:ascii="Times New Roman" w:hAnsi="Times New Roman" w:cs="Times New Roman"/>
                <w:color w:val="000000" w:themeColor="text1"/>
                <w:vertAlign w:val="subscript"/>
              </w:rPr>
              <w:t>4</w:t>
            </w:r>
            <w:r w:rsidRPr="00064740">
              <w:rPr>
                <w:rFonts w:ascii="Times New Roman" w:hAnsi="Times New Roman" w:cs="Times New Roman"/>
                <w:color w:val="000000" w:themeColor="text1"/>
              </w:rPr>
              <w:t>C</w:t>
            </w:r>
            <w:r w:rsidRPr="00064740">
              <w:rPr>
                <w:rFonts w:ascii="Times New Roman" w:hAnsi="Times New Roman" w:cs="Times New Roman"/>
                <w:color w:val="000000" w:themeColor="text1"/>
                <w:vertAlign w:val="subscript"/>
              </w:rPr>
              <w:t>3</w:t>
            </w:r>
          </w:p>
        </w:tc>
        <w:tc>
          <w:tcPr>
            <w:tcW w:w="2394" w:type="dxa"/>
          </w:tcPr>
          <w:p w:rsidR="00535C3E" w:rsidRPr="00064740" w:rsidRDefault="00535C3E" w:rsidP="00437FDF">
            <w:pPr>
              <w:spacing w:line="360" w:lineRule="auto"/>
              <w:jc w:val="center"/>
              <w:rPr>
                <w:rFonts w:ascii="Times New Roman" w:hAnsi="Times New Roman" w:cs="Times New Roman"/>
                <w:color w:val="000000" w:themeColor="text1"/>
              </w:rPr>
            </w:pPr>
            <w:r w:rsidRPr="00064740">
              <w:rPr>
                <w:rFonts w:ascii="Times New Roman" w:hAnsi="Times New Roman" w:cs="Times New Roman"/>
                <w:color w:val="000000" w:themeColor="text1"/>
              </w:rPr>
              <w:t>2</w:t>
            </w:r>
          </w:p>
        </w:tc>
        <w:tc>
          <w:tcPr>
            <w:tcW w:w="2394" w:type="dxa"/>
          </w:tcPr>
          <w:p w:rsidR="00535C3E" w:rsidRPr="00064740" w:rsidRDefault="00535C3E" w:rsidP="00437FDF">
            <w:pPr>
              <w:spacing w:line="360" w:lineRule="auto"/>
              <w:jc w:val="center"/>
              <w:rPr>
                <w:rFonts w:ascii="Times New Roman" w:hAnsi="Times New Roman" w:cs="Times New Roman"/>
                <w:color w:val="000000" w:themeColor="text1"/>
              </w:rPr>
            </w:pPr>
            <w:r w:rsidRPr="00064740">
              <w:rPr>
                <w:rFonts w:ascii="Times New Roman" w:hAnsi="Times New Roman" w:cs="Times New Roman"/>
                <w:color w:val="000000" w:themeColor="text1"/>
              </w:rPr>
              <w:t>3</w:t>
            </w:r>
          </w:p>
        </w:tc>
        <w:tc>
          <w:tcPr>
            <w:tcW w:w="2394" w:type="dxa"/>
          </w:tcPr>
          <w:p w:rsidR="00535C3E" w:rsidRPr="00064740" w:rsidRDefault="00535C3E" w:rsidP="00437FDF">
            <w:pPr>
              <w:spacing w:line="360" w:lineRule="auto"/>
              <w:jc w:val="center"/>
              <w:rPr>
                <w:rFonts w:ascii="Times New Roman" w:hAnsi="Times New Roman" w:cs="Times New Roman"/>
                <w:color w:val="000000" w:themeColor="text1"/>
              </w:rPr>
            </w:pPr>
            <w:r w:rsidRPr="00064740">
              <w:rPr>
                <w:rFonts w:ascii="Times New Roman" w:hAnsi="Times New Roman" w:cs="Times New Roman"/>
                <w:color w:val="000000" w:themeColor="text1"/>
              </w:rPr>
              <w:t>0.33</w:t>
            </w:r>
          </w:p>
        </w:tc>
      </w:tr>
      <w:tr w:rsidR="00535C3E" w:rsidRPr="00064740" w:rsidTr="00437FDF">
        <w:tc>
          <w:tcPr>
            <w:tcW w:w="2394" w:type="dxa"/>
          </w:tcPr>
          <w:p w:rsidR="00535C3E" w:rsidRPr="00064740" w:rsidRDefault="00535C3E" w:rsidP="00437FDF">
            <w:pPr>
              <w:spacing w:line="360" w:lineRule="auto"/>
              <w:jc w:val="center"/>
              <w:rPr>
                <w:rFonts w:ascii="Times New Roman" w:hAnsi="Times New Roman" w:cs="Times New Roman"/>
                <w:color w:val="000000" w:themeColor="text1"/>
              </w:rPr>
            </w:pPr>
            <w:r w:rsidRPr="00064740">
              <w:rPr>
                <w:rFonts w:ascii="Times New Roman" w:hAnsi="Times New Roman" w:cs="Times New Roman"/>
                <w:color w:val="000000" w:themeColor="text1"/>
              </w:rPr>
              <w:t>R</w:t>
            </w:r>
            <w:r w:rsidRPr="00064740">
              <w:rPr>
                <w:rFonts w:ascii="Times New Roman" w:hAnsi="Times New Roman" w:cs="Times New Roman"/>
                <w:color w:val="000000" w:themeColor="text1"/>
                <w:vertAlign w:val="subscript"/>
              </w:rPr>
              <w:t>4</w:t>
            </w:r>
            <w:r w:rsidRPr="00064740">
              <w:rPr>
                <w:rFonts w:ascii="Times New Roman" w:hAnsi="Times New Roman" w:cs="Times New Roman"/>
                <w:color w:val="000000" w:themeColor="text1"/>
              </w:rPr>
              <w:t>C</w:t>
            </w:r>
            <w:r w:rsidRPr="00064740">
              <w:rPr>
                <w:rFonts w:ascii="Times New Roman" w:hAnsi="Times New Roman" w:cs="Times New Roman"/>
                <w:color w:val="000000" w:themeColor="text1"/>
                <w:vertAlign w:val="subscript"/>
              </w:rPr>
              <w:t>4</w:t>
            </w:r>
          </w:p>
        </w:tc>
        <w:tc>
          <w:tcPr>
            <w:tcW w:w="2394" w:type="dxa"/>
          </w:tcPr>
          <w:p w:rsidR="00535C3E" w:rsidRPr="00064740" w:rsidRDefault="00535C3E" w:rsidP="00437FDF">
            <w:pPr>
              <w:spacing w:line="360" w:lineRule="auto"/>
              <w:jc w:val="center"/>
              <w:rPr>
                <w:rFonts w:ascii="Times New Roman" w:hAnsi="Times New Roman" w:cs="Times New Roman"/>
                <w:color w:val="000000" w:themeColor="text1"/>
              </w:rPr>
            </w:pPr>
            <w:r w:rsidRPr="00064740">
              <w:rPr>
                <w:rFonts w:ascii="Times New Roman" w:hAnsi="Times New Roman" w:cs="Times New Roman"/>
                <w:color w:val="000000" w:themeColor="text1"/>
              </w:rPr>
              <w:t>1</w:t>
            </w:r>
          </w:p>
        </w:tc>
        <w:tc>
          <w:tcPr>
            <w:tcW w:w="2394" w:type="dxa"/>
          </w:tcPr>
          <w:p w:rsidR="00535C3E" w:rsidRPr="00064740" w:rsidRDefault="00535C3E" w:rsidP="00437FDF">
            <w:pPr>
              <w:spacing w:line="360" w:lineRule="auto"/>
              <w:jc w:val="center"/>
              <w:rPr>
                <w:rFonts w:ascii="Times New Roman" w:hAnsi="Times New Roman" w:cs="Times New Roman"/>
                <w:color w:val="000000" w:themeColor="text1"/>
              </w:rPr>
            </w:pPr>
            <w:r w:rsidRPr="00064740">
              <w:rPr>
                <w:rFonts w:ascii="Times New Roman" w:hAnsi="Times New Roman" w:cs="Times New Roman"/>
                <w:color w:val="000000" w:themeColor="text1"/>
              </w:rPr>
              <w:t>2.3</w:t>
            </w:r>
          </w:p>
        </w:tc>
        <w:tc>
          <w:tcPr>
            <w:tcW w:w="2394" w:type="dxa"/>
          </w:tcPr>
          <w:p w:rsidR="00535C3E" w:rsidRPr="00064740" w:rsidRDefault="00535C3E" w:rsidP="00437FDF">
            <w:pPr>
              <w:spacing w:line="360" w:lineRule="auto"/>
              <w:jc w:val="center"/>
              <w:rPr>
                <w:rFonts w:ascii="Times New Roman" w:hAnsi="Times New Roman" w:cs="Times New Roman"/>
                <w:color w:val="000000" w:themeColor="text1"/>
              </w:rPr>
            </w:pPr>
            <w:r w:rsidRPr="00064740">
              <w:rPr>
                <w:rFonts w:ascii="Times New Roman" w:hAnsi="Times New Roman" w:cs="Times New Roman"/>
                <w:color w:val="000000" w:themeColor="text1"/>
              </w:rPr>
              <w:t>0.73</w:t>
            </w:r>
          </w:p>
        </w:tc>
      </w:tr>
      <w:tr w:rsidR="00535C3E" w:rsidRPr="00064740" w:rsidTr="00437FDF">
        <w:tc>
          <w:tcPr>
            <w:tcW w:w="2394" w:type="dxa"/>
          </w:tcPr>
          <w:p w:rsidR="00535C3E" w:rsidRPr="00064740" w:rsidRDefault="00535C3E" w:rsidP="00437FDF">
            <w:pPr>
              <w:spacing w:line="360" w:lineRule="auto"/>
              <w:jc w:val="center"/>
              <w:rPr>
                <w:rFonts w:ascii="Times New Roman" w:hAnsi="Times New Roman" w:cs="Times New Roman"/>
                <w:color w:val="000000" w:themeColor="text1"/>
              </w:rPr>
            </w:pPr>
            <w:r w:rsidRPr="00064740">
              <w:rPr>
                <w:rFonts w:ascii="Times New Roman" w:hAnsi="Times New Roman" w:cs="Times New Roman"/>
                <w:noProof/>
                <w:color w:val="000000" w:themeColor="text1"/>
              </w:rPr>
              <w:pict>
                <v:shape id="_x0000_s1029" type="#_x0000_t32" style="position:absolute;left:0;text-align:left;margin-left:-5.45pt;margin-top:17.2pt;width:0;height:30.25pt;z-index:251658240;mso-position-horizontal-relative:text;mso-position-vertical-relative:text" o:connectortype="straight"/>
              </w:pict>
            </w:r>
            <w:r w:rsidRPr="00064740">
              <w:rPr>
                <w:rFonts w:ascii="Times New Roman" w:hAnsi="Times New Roman" w:cs="Times New Roman"/>
                <w:color w:val="000000" w:themeColor="text1"/>
              </w:rPr>
              <w:t>R</w:t>
            </w:r>
            <w:r w:rsidRPr="00064740">
              <w:rPr>
                <w:rFonts w:ascii="Times New Roman" w:hAnsi="Times New Roman" w:cs="Times New Roman"/>
                <w:color w:val="000000" w:themeColor="text1"/>
                <w:vertAlign w:val="subscript"/>
              </w:rPr>
              <w:t>4</w:t>
            </w:r>
            <w:r w:rsidRPr="00064740">
              <w:rPr>
                <w:rFonts w:ascii="Times New Roman" w:hAnsi="Times New Roman" w:cs="Times New Roman"/>
                <w:color w:val="000000" w:themeColor="text1"/>
              </w:rPr>
              <w:t>C</w:t>
            </w:r>
            <w:r w:rsidRPr="00064740">
              <w:rPr>
                <w:rFonts w:ascii="Times New Roman" w:hAnsi="Times New Roman" w:cs="Times New Roman"/>
                <w:color w:val="000000" w:themeColor="text1"/>
                <w:vertAlign w:val="subscript"/>
              </w:rPr>
              <w:t>5</w:t>
            </w:r>
          </w:p>
        </w:tc>
        <w:tc>
          <w:tcPr>
            <w:tcW w:w="2394" w:type="dxa"/>
          </w:tcPr>
          <w:p w:rsidR="00535C3E" w:rsidRPr="00064740" w:rsidRDefault="00535C3E" w:rsidP="00437FDF">
            <w:pPr>
              <w:spacing w:line="360" w:lineRule="auto"/>
              <w:jc w:val="center"/>
              <w:rPr>
                <w:rFonts w:ascii="Times New Roman" w:hAnsi="Times New Roman" w:cs="Times New Roman"/>
                <w:color w:val="000000" w:themeColor="text1"/>
              </w:rPr>
            </w:pPr>
            <w:r w:rsidRPr="00064740">
              <w:rPr>
                <w:rFonts w:ascii="Times New Roman" w:hAnsi="Times New Roman" w:cs="Times New Roman"/>
                <w:color w:val="000000" w:themeColor="text1"/>
              </w:rPr>
              <w:t>4</w:t>
            </w:r>
          </w:p>
        </w:tc>
        <w:tc>
          <w:tcPr>
            <w:tcW w:w="2394" w:type="dxa"/>
          </w:tcPr>
          <w:p w:rsidR="00535C3E" w:rsidRPr="00064740" w:rsidRDefault="00535C3E" w:rsidP="00437FDF">
            <w:pPr>
              <w:spacing w:line="360" w:lineRule="auto"/>
              <w:jc w:val="center"/>
              <w:rPr>
                <w:rFonts w:ascii="Times New Roman" w:hAnsi="Times New Roman" w:cs="Times New Roman"/>
                <w:color w:val="000000" w:themeColor="text1"/>
              </w:rPr>
            </w:pPr>
            <w:r w:rsidRPr="00064740">
              <w:rPr>
                <w:rFonts w:ascii="Times New Roman" w:hAnsi="Times New Roman" w:cs="Times New Roman"/>
                <w:noProof/>
                <w:color w:val="000000" w:themeColor="text1"/>
              </w:rPr>
              <w:pict>
                <v:shape id="_x0000_s1032" type="#_x0000_t32" style="position:absolute;left:0;text-align:left;margin-left:113.95pt;margin-top:20.75pt;width:0;height:26.7pt;z-index:251658240;mso-position-horizontal-relative:text;mso-position-vertical-relative:text" o:connectortype="straight"/>
              </w:pict>
            </w:r>
            <w:r w:rsidRPr="00064740">
              <w:rPr>
                <w:rFonts w:ascii="Times New Roman" w:hAnsi="Times New Roman" w:cs="Times New Roman"/>
                <w:color w:val="000000" w:themeColor="text1"/>
              </w:rPr>
              <w:t>1.3</w:t>
            </w:r>
          </w:p>
        </w:tc>
        <w:tc>
          <w:tcPr>
            <w:tcW w:w="2394" w:type="dxa"/>
          </w:tcPr>
          <w:p w:rsidR="00535C3E" w:rsidRPr="00064740" w:rsidRDefault="00535C3E" w:rsidP="00437FDF">
            <w:pPr>
              <w:spacing w:line="360" w:lineRule="auto"/>
              <w:jc w:val="center"/>
              <w:rPr>
                <w:rFonts w:ascii="Times New Roman" w:hAnsi="Times New Roman" w:cs="Times New Roman"/>
                <w:color w:val="000000" w:themeColor="text1"/>
              </w:rPr>
            </w:pPr>
            <w:r w:rsidRPr="00064740">
              <w:rPr>
                <w:rFonts w:ascii="Times New Roman" w:hAnsi="Times New Roman" w:cs="Times New Roman"/>
                <w:noProof/>
                <w:color w:val="000000" w:themeColor="text1"/>
              </w:rPr>
              <w:pict>
                <v:shape id="_x0000_s1031" type="#_x0000_t32" style="position:absolute;left:0;text-align:left;margin-left:112.85pt;margin-top:15.4pt;width:0;height:30.25pt;z-index:251658240;mso-position-horizontal-relative:text;mso-position-vertical-relative:text" o:connectortype="straight"/>
              </w:pict>
            </w:r>
            <w:r w:rsidRPr="00064740">
              <w:rPr>
                <w:rFonts w:ascii="Times New Roman" w:hAnsi="Times New Roman" w:cs="Times New Roman"/>
                <w:color w:val="000000" w:themeColor="text1"/>
              </w:rPr>
              <w:t>5.61</w:t>
            </w:r>
          </w:p>
        </w:tc>
      </w:tr>
    </w:tbl>
    <w:p w:rsidR="00535C3E" w:rsidRPr="00064740" w:rsidRDefault="00535C3E" w:rsidP="00535C3E">
      <w:pPr>
        <w:tabs>
          <w:tab w:val="left" w:pos="3267"/>
          <w:tab w:val="left" w:pos="7841"/>
        </w:tabs>
        <w:ind w:firstLine="720"/>
        <w:jc w:val="both"/>
        <w:rPr>
          <w:rFonts w:ascii="Times New Roman" w:hAnsi="Times New Roman" w:cs="Times New Roman"/>
          <w:b/>
          <w:color w:val="000000" w:themeColor="text1"/>
          <w:sz w:val="20"/>
          <w:szCs w:val="20"/>
        </w:rPr>
      </w:pPr>
      <w:r w:rsidRPr="00064740">
        <w:rPr>
          <w:rFonts w:ascii="Times New Roman" w:hAnsi="Times New Roman" w:cs="Times New Roman"/>
          <w:noProof/>
          <w:color w:val="000000" w:themeColor="text1"/>
          <w:sz w:val="20"/>
          <w:szCs w:val="20"/>
        </w:rPr>
        <w:pict>
          <v:shape id="_x0000_s1030" type="#_x0000_t32" style="position:absolute;left:0;text-align:left;margin-left:-5.45pt;margin-top:24.45pt;width:477.4pt;height:1.8pt;flip:y;z-index:251658240;mso-position-horizontal-relative:text;mso-position-vertical-relative:text" o:connectortype="straight"/>
        </w:pict>
      </w:r>
      <w:r w:rsidRPr="00064740">
        <w:rPr>
          <w:rFonts w:ascii="Times New Roman" w:hAnsi="Times New Roman" w:cs="Times New Roman"/>
          <w:color w:val="000000" w:themeColor="text1"/>
          <w:sz w:val="20"/>
          <w:szCs w:val="20"/>
        </w:rPr>
        <w:tab/>
      </w:r>
      <w:r w:rsidRPr="00064740">
        <w:rPr>
          <w:rFonts w:ascii="Times New Roman" w:hAnsi="Times New Roman" w:cs="Times New Roman"/>
          <w:b/>
          <w:color w:val="000000" w:themeColor="text1"/>
          <w:sz w:val="20"/>
          <w:szCs w:val="20"/>
        </w:rPr>
        <w:t>CALCULATED VALUE</w:t>
      </w:r>
      <w:r w:rsidRPr="00064740">
        <w:rPr>
          <w:rFonts w:ascii="Times New Roman" w:hAnsi="Times New Roman" w:cs="Times New Roman"/>
          <w:color w:val="000000" w:themeColor="text1"/>
          <w:sz w:val="20"/>
          <w:szCs w:val="20"/>
        </w:rPr>
        <w:tab/>
      </w:r>
      <w:r w:rsidRPr="00064740">
        <w:rPr>
          <w:rFonts w:ascii="Times New Roman" w:hAnsi="Times New Roman" w:cs="Times New Roman"/>
          <w:b/>
          <w:color w:val="000000" w:themeColor="text1"/>
          <w:sz w:val="20"/>
          <w:szCs w:val="20"/>
        </w:rPr>
        <w:t>19.964</w:t>
      </w:r>
    </w:p>
    <w:p w:rsidR="00342CBB" w:rsidRPr="00342CBB" w:rsidRDefault="00342CBB" w:rsidP="00342CBB">
      <w:pPr>
        <w:spacing w:line="360" w:lineRule="auto"/>
        <w:jc w:val="both"/>
        <w:rPr>
          <w:rFonts w:ascii="Times New Roman" w:hAnsi="Times New Roman"/>
          <w:sz w:val="20"/>
          <w:szCs w:val="20"/>
        </w:rPr>
      </w:pPr>
    </w:p>
    <w:p w:rsidR="00535C3E" w:rsidRPr="00535C3E" w:rsidRDefault="00535C3E" w:rsidP="00535C3E">
      <w:pPr>
        <w:ind w:firstLine="90"/>
        <w:jc w:val="both"/>
        <w:rPr>
          <w:rFonts w:ascii="Times New Roman" w:hAnsi="Times New Roman" w:cs="Times New Roman"/>
          <w:color w:val="000000" w:themeColor="text1"/>
          <w:sz w:val="20"/>
          <w:szCs w:val="20"/>
        </w:rPr>
      </w:pPr>
      <w:r w:rsidRPr="00535C3E">
        <w:rPr>
          <w:rFonts w:ascii="Times New Roman" w:hAnsi="Times New Roman" w:cs="Times New Roman"/>
          <w:color w:val="000000" w:themeColor="text1"/>
          <w:sz w:val="20"/>
          <w:szCs w:val="20"/>
        </w:rPr>
        <w:t>Degree of freedom                                : (r – 1) (c – 1)</w:t>
      </w:r>
    </w:p>
    <w:p w:rsidR="00535C3E" w:rsidRPr="00535C3E" w:rsidRDefault="00535C3E" w:rsidP="00535C3E">
      <w:pPr>
        <w:ind w:firstLine="720"/>
        <w:jc w:val="both"/>
        <w:rPr>
          <w:rFonts w:ascii="Times New Roman" w:hAnsi="Times New Roman" w:cs="Times New Roman"/>
          <w:color w:val="000000" w:themeColor="text1"/>
          <w:sz w:val="20"/>
          <w:szCs w:val="20"/>
        </w:rPr>
      </w:pPr>
      <w:r w:rsidRPr="00535C3E">
        <w:rPr>
          <w:rFonts w:ascii="Times New Roman" w:hAnsi="Times New Roman" w:cs="Times New Roman"/>
          <w:color w:val="000000" w:themeColor="text1"/>
          <w:sz w:val="20"/>
          <w:szCs w:val="20"/>
        </w:rPr>
        <w:t xml:space="preserve">                                                   : (4- 1) (5- 1)</w:t>
      </w:r>
    </w:p>
    <w:p w:rsidR="00535C3E" w:rsidRPr="00535C3E" w:rsidRDefault="00535C3E" w:rsidP="00535C3E">
      <w:pPr>
        <w:ind w:firstLine="720"/>
        <w:jc w:val="both"/>
        <w:rPr>
          <w:rFonts w:ascii="Times New Roman" w:hAnsi="Times New Roman" w:cs="Times New Roman"/>
          <w:color w:val="000000" w:themeColor="text1"/>
          <w:sz w:val="20"/>
          <w:szCs w:val="20"/>
        </w:rPr>
      </w:pPr>
      <w:r w:rsidRPr="00535C3E">
        <w:rPr>
          <w:rFonts w:ascii="Times New Roman" w:hAnsi="Times New Roman" w:cs="Times New Roman"/>
          <w:color w:val="000000" w:themeColor="text1"/>
          <w:sz w:val="20"/>
          <w:szCs w:val="20"/>
        </w:rPr>
        <w:t xml:space="preserve">                                                   : 12</w:t>
      </w:r>
    </w:p>
    <w:p w:rsidR="00535C3E" w:rsidRPr="00535C3E" w:rsidRDefault="00535C3E" w:rsidP="00535C3E">
      <w:pPr>
        <w:ind w:left="90" w:hanging="90"/>
        <w:jc w:val="both"/>
        <w:rPr>
          <w:rFonts w:ascii="Times New Roman" w:hAnsi="Times New Roman" w:cs="Times New Roman"/>
          <w:color w:val="000000" w:themeColor="text1"/>
          <w:sz w:val="20"/>
          <w:szCs w:val="20"/>
        </w:rPr>
      </w:pPr>
      <w:r w:rsidRPr="00535C3E">
        <w:rPr>
          <w:rFonts w:ascii="Times New Roman" w:hAnsi="Times New Roman" w:cs="Times New Roman"/>
          <w:color w:val="000000" w:themeColor="text1"/>
          <w:sz w:val="20"/>
          <w:szCs w:val="20"/>
        </w:rPr>
        <w:t>Level of significance                             : 5%</w:t>
      </w:r>
    </w:p>
    <w:p w:rsidR="00535C3E" w:rsidRPr="00535C3E" w:rsidRDefault="00535C3E" w:rsidP="00535C3E">
      <w:pPr>
        <w:rPr>
          <w:rFonts w:ascii="Times New Roman" w:hAnsi="Times New Roman" w:cs="Times New Roman"/>
          <w:sz w:val="20"/>
          <w:szCs w:val="20"/>
        </w:rPr>
      </w:pPr>
      <w:r w:rsidRPr="00535C3E">
        <w:rPr>
          <w:rFonts w:ascii="Times New Roman" w:hAnsi="Times New Roman" w:cs="Times New Roman"/>
          <w:sz w:val="20"/>
          <w:szCs w:val="20"/>
        </w:rPr>
        <w:t>Table value                                            : 21.026</w:t>
      </w:r>
    </w:p>
    <w:p w:rsidR="00535C3E" w:rsidRPr="00535C3E" w:rsidRDefault="00535C3E" w:rsidP="00535C3E">
      <w:pPr>
        <w:rPr>
          <w:rFonts w:ascii="Times New Roman" w:hAnsi="Times New Roman" w:cs="Times New Roman"/>
          <w:sz w:val="20"/>
          <w:szCs w:val="20"/>
        </w:rPr>
      </w:pPr>
      <w:r w:rsidRPr="00535C3E">
        <w:rPr>
          <w:rFonts w:ascii="Times New Roman" w:hAnsi="Times New Roman" w:cs="Times New Roman"/>
          <w:sz w:val="20"/>
          <w:szCs w:val="20"/>
        </w:rPr>
        <w:t>Calculated value                                    : 19.964</w:t>
      </w:r>
    </w:p>
    <w:p w:rsidR="00535C3E" w:rsidRDefault="00342CBB" w:rsidP="00342CBB">
      <w:pPr>
        <w:spacing w:line="360" w:lineRule="auto"/>
        <w:jc w:val="both"/>
        <w:rPr>
          <w:rFonts w:ascii="Times New Roman" w:hAnsi="Times New Roman"/>
          <w:b/>
          <w:sz w:val="20"/>
          <w:szCs w:val="20"/>
        </w:rPr>
      </w:pPr>
      <w:r w:rsidRPr="00342CBB">
        <w:rPr>
          <w:rFonts w:ascii="Times New Roman" w:hAnsi="Times New Roman"/>
          <w:b/>
          <w:sz w:val="20"/>
          <w:szCs w:val="20"/>
        </w:rPr>
        <w:t>RESULT</w:t>
      </w:r>
    </w:p>
    <w:p w:rsidR="00342CBB" w:rsidRPr="00535C3E" w:rsidRDefault="00535C3E" w:rsidP="00535C3E">
      <w:pPr>
        <w:spacing w:line="360" w:lineRule="auto"/>
        <w:ind w:firstLine="720"/>
        <w:jc w:val="both"/>
        <w:rPr>
          <w:rFonts w:ascii="Times New Roman" w:hAnsi="Times New Roman"/>
          <w:b/>
          <w:sz w:val="20"/>
          <w:szCs w:val="20"/>
        </w:rPr>
      </w:pPr>
      <w:r w:rsidRPr="00064740">
        <w:rPr>
          <w:rFonts w:ascii="Times New Roman" w:hAnsi="Times New Roman" w:cs="Times New Roman"/>
          <w:sz w:val="20"/>
          <w:szCs w:val="20"/>
        </w:rPr>
        <w:t>Since the calculated value is less than the table value. So, we accept the null hypothesis (H</w:t>
      </w:r>
      <w:r w:rsidRPr="00064740">
        <w:rPr>
          <w:rFonts w:ascii="Times New Roman" w:hAnsi="Times New Roman" w:cs="Times New Roman"/>
          <w:sz w:val="20"/>
          <w:szCs w:val="20"/>
          <w:vertAlign w:val="subscript"/>
        </w:rPr>
        <w:t>0</w:t>
      </w:r>
      <w:r w:rsidRPr="00064740">
        <w:rPr>
          <w:rFonts w:ascii="Times New Roman" w:hAnsi="Times New Roman" w:cs="Times New Roman"/>
          <w:sz w:val="20"/>
          <w:szCs w:val="20"/>
        </w:rPr>
        <w:t xml:space="preserve">). There is no </w:t>
      </w:r>
      <w:r w:rsidRPr="00064740">
        <w:rPr>
          <w:rFonts w:ascii="Times New Roman" w:hAnsi="Times New Roman" w:cs="Times New Roman"/>
          <w:color w:val="000000" w:themeColor="text1"/>
          <w:sz w:val="20"/>
          <w:szCs w:val="20"/>
        </w:rPr>
        <w:t>significance relationship between online retailer typically use and satisfied with the service quality among the online retailer shops.</w:t>
      </w:r>
    </w:p>
    <w:p w:rsidR="00535C3E" w:rsidRDefault="00535C3E" w:rsidP="0069031B">
      <w:pPr>
        <w:spacing w:before="54" w:after="0" w:line="276" w:lineRule="auto"/>
        <w:rPr>
          <w:rFonts w:ascii="Times New Roman" w:hAnsi="Times New Roman" w:cs="Times New Roman"/>
          <w:b/>
          <w:bCs/>
          <w:color w:val="000000" w:themeColor="text1"/>
          <w:sz w:val="24"/>
          <w:szCs w:val="24"/>
        </w:rPr>
      </w:pPr>
    </w:p>
    <w:p w:rsidR="00DA52F4" w:rsidRDefault="0069031B" w:rsidP="0069031B">
      <w:p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lastRenderedPageBreak/>
        <w:t>4.</w:t>
      </w:r>
      <w:r w:rsidR="00DA52F4" w:rsidRPr="0069031B">
        <w:rPr>
          <w:rFonts w:ascii="Times New Roman" w:hAnsi="Times New Roman" w:cs="Times New Roman"/>
          <w:b/>
          <w:bCs/>
          <w:color w:val="000000" w:themeColor="text1"/>
          <w:sz w:val="24"/>
          <w:szCs w:val="24"/>
        </w:rPr>
        <w:t>RESULTS AND DISCUSSION</w:t>
      </w:r>
    </w:p>
    <w:p w:rsidR="0069031B" w:rsidRDefault="00673993" w:rsidP="0069031B">
      <w:p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4.1</w:t>
      </w:r>
      <w:r w:rsidR="0069031B">
        <w:rPr>
          <w:rFonts w:ascii="Times New Roman" w:hAnsi="Times New Roman" w:cs="Times New Roman"/>
          <w:b/>
          <w:bCs/>
          <w:color w:val="000000" w:themeColor="text1"/>
          <w:sz w:val="24"/>
          <w:szCs w:val="24"/>
        </w:rPr>
        <w:t>FINDINGS</w:t>
      </w:r>
    </w:p>
    <w:p w:rsidR="005D5CA7" w:rsidRPr="005D5CA7" w:rsidRDefault="005D5CA7" w:rsidP="005D5CA7">
      <w:pPr>
        <w:pStyle w:val="ListParagraph"/>
        <w:numPr>
          <w:ilvl w:val="0"/>
          <w:numId w:val="25"/>
        </w:numPr>
        <w:spacing w:after="0" w:line="240" w:lineRule="auto"/>
        <w:jc w:val="both"/>
        <w:rPr>
          <w:rFonts w:ascii="Times New Roman" w:hAnsi="Times New Roman" w:cs="Times New Roman"/>
          <w:noProof/>
          <w:sz w:val="20"/>
          <w:szCs w:val="20"/>
          <w:lang w:eastAsia="en-IN"/>
        </w:rPr>
      </w:pPr>
      <w:r w:rsidRPr="005D5CA7">
        <w:rPr>
          <w:rFonts w:ascii="Times New Roman" w:hAnsi="Times New Roman" w:cs="Times New Roman"/>
          <w:noProof/>
          <w:sz w:val="20"/>
          <w:szCs w:val="20"/>
          <w:lang w:eastAsia="en-IN"/>
        </w:rPr>
        <w:t>Majority (61.3%) of the respondents are female.</w:t>
      </w:r>
    </w:p>
    <w:p w:rsidR="005D5CA7" w:rsidRPr="005D5CA7" w:rsidRDefault="005D5CA7" w:rsidP="005D5CA7">
      <w:pPr>
        <w:pStyle w:val="ListParagraph"/>
        <w:numPr>
          <w:ilvl w:val="0"/>
          <w:numId w:val="25"/>
        </w:numPr>
        <w:spacing w:after="0" w:line="240" w:lineRule="auto"/>
        <w:jc w:val="both"/>
        <w:rPr>
          <w:rFonts w:ascii="Times New Roman" w:hAnsi="Times New Roman" w:cs="Times New Roman"/>
          <w:sz w:val="20"/>
          <w:szCs w:val="20"/>
        </w:rPr>
      </w:pPr>
      <w:r w:rsidRPr="005D5CA7">
        <w:rPr>
          <w:rFonts w:ascii="Times New Roman" w:hAnsi="Times New Roman" w:cs="Times New Roman"/>
          <w:noProof/>
          <w:sz w:val="20"/>
          <w:szCs w:val="20"/>
          <w:lang w:eastAsia="en-IN"/>
        </w:rPr>
        <w:t>Majority (55%) of the respondents are 20 years – 25 years.</w:t>
      </w:r>
    </w:p>
    <w:p w:rsidR="005D5CA7" w:rsidRPr="005D5CA7" w:rsidRDefault="005D5CA7" w:rsidP="005D5CA7">
      <w:pPr>
        <w:pStyle w:val="ListParagraph"/>
        <w:numPr>
          <w:ilvl w:val="0"/>
          <w:numId w:val="25"/>
        </w:numPr>
        <w:spacing w:after="0" w:line="240" w:lineRule="auto"/>
        <w:jc w:val="both"/>
        <w:rPr>
          <w:rFonts w:ascii="Times New Roman" w:hAnsi="Times New Roman" w:cs="Times New Roman"/>
          <w:noProof/>
          <w:sz w:val="20"/>
          <w:szCs w:val="20"/>
          <w:lang w:eastAsia="en-IN"/>
        </w:rPr>
      </w:pPr>
      <w:r w:rsidRPr="005D5CA7">
        <w:rPr>
          <w:rFonts w:ascii="Times New Roman" w:hAnsi="Times New Roman" w:cs="Times New Roman"/>
          <w:noProof/>
          <w:sz w:val="20"/>
          <w:szCs w:val="20"/>
          <w:lang w:eastAsia="en-IN"/>
        </w:rPr>
        <w:t>Majority (48.8%) of the respondents monthly income are Less than Rs 10,000.</w:t>
      </w:r>
    </w:p>
    <w:p w:rsidR="005D5CA7" w:rsidRPr="005D5CA7" w:rsidRDefault="005D5CA7" w:rsidP="005D5CA7">
      <w:pPr>
        <w:pStyle w:val="ListParagraph"/>
        <w:numPr>
          <w:ilvl w:val="0"/>
          <w:numId w:val="25"/>
        </w:numPr>
        <w:spacing w:after="0" w:line="240" w:lineRule="auto"/>
        <w:jc w:val="both"/>
        <w:rPr>
          <w:rFonts w:ascii="Times New Roman" w:hAnsi="Times New Roman" w:cs="Times New Roman"/>
          <w:noProof/>
          <w:sz w:val="20"/>
          <w:szCs w:val="20"/>
          <w:lang w:eastAsia="en-IN"/>
        </w:rPr>
      </w:pPr>
      <w:r w:rsidRPr="005D5CA7">
        <w:rPr>
          <w:rFonts w:ascii="Times New Roman" w:hAnsi="Times New Roman" w:cs="Times New Roman"/>
          <w:noProof/>
          <w:sz w:val="20"/>
          <w:szCs w:val="20"/>
          <w:lang w:eastAsia="en-IN"/>
        </w:rPr>
        <w:t>Majority (93.8%) of the respondents are use online shopping.</w:t>
      </w:r>
    </w:p>
    <w:p w:rsidR="005D5CA7" w:rsidRPr="005D5CA7" w:rsidRDefault="005D5CA7" w:rsidP="005D5CA7">
      <w:pPr>
        <w:pStyle w:val="ListParagraph"/>
        <w:numPr>
          <w:ilvl w:val="0"/>
          <w:numId w:val="25"/>
        </w:numPr>
        <w:spacing w:after="0" w:line="240" w:lineRule="auto"/>
        <w:jc w:val="both"/>
        <w:rPr>
          <w:rFonts w:ascii="Times New Roman" w:hAnsi="Times New Roman" w:cs="Times New Roman"/>
          <w:noProof/>
          <w:sz w:val="20"/>
          <w:szCs w:val="20"/>
          <w:lang w:eastAsia="en-IN"/>
        </w:rPr>
      </w:pPr>
      <w:r w:rsidRPr="005D5CA7">
        <w:rPr>
          <w:rFonts w:ascii="Times New Roman" w:hAnsi="Times New Roman" w:cs="Times New Roman"/>
          <w:noProof/>
          <w:sz w:val="20"/>
          <w:szCs w:val="20"/>
          <w:lang w:eastAsia="en-IN"/>
        </w:rPr>
        <w:t>Majority (36.3%) of the respondents use frequently once in a month.</w:t>
      </w:r>
    </w:p>
    <w:p w:rsidR="005D5CA7" w:rsidRPr="005D5CA7" w:rsidRDefault="005D5CA7" w:rsidP="005D5CA7">
      <w:pPr>
        <w:pStyle w:val="ListParagraph"/>
        <w:numPr>
          <w:ilvl w:val="0"/>
          <w:numId w:val="25"/>
        </w:numPr>
        <w:spacing w:after="0" w:line="240" w:lineRule="auto"/>
        <w:jc w:val="both"/>
        <w:rPr>
          <w:rFonts w:ascii="Times New Roman" w:hAnsi="Times New Roman" w:cs="Times New Roman"/>
          <w:noProof/>
          <w:sz w:val="20"/>
          <w:szCs w:val="20"/>
          <w:lang w:eastAsia="en-IN"/>
        </w:rPr>
      </w:pPr>
      <w:r w:rsidRPr="005D5CA7">
        <w:rPr>
          <w:rFonts w:ascii="Times New Roman" w:hAnsi="Times New Roman" w:cs="Times New Roman"/>
          <w:noProof/>
          <w:sz w:val="20"/>
          <w:szCs w:val="20"/>
          <w:lang w:eastAsia="en-IN"/>
        </w:rPr>
        <w:t>Majority (45%) of the respondents spent Re1 –Rs 2500 in online shopping.</w:t>
      </w:r>
    </w:p>
    <w:p w:rsidR="005D5CA7" w:rsidRPr="005D5CA7" w:rsidRDefault="005D5CA7" w:rsidP="005D5CA7">
      <w:pPr>
        <w:pStyle w:val="ListParagraph"/>
        <w:numPr>
          <w:ilvl w:val="0"/>
          <w:numId w:val="25"/>
        </w:numPr>
        <w:spacing w:after="0" w:line="240" w:lineRule="auto"/>
        <w:jc w:val="both"/>
        <w:rPr>
          <w:rFonts w:ascii="Times New Roman" w:hAnsi="Times New Roman" w:cs="Times New Roman"/>
          <w:noProof/>
          <w:sz w:val="20"/>
          <w:szCs w:val="20"/>
          <w:lang w:eastAsia="en-IN"/>
        </w:rPr>
      </w:pPr>
      <w:r w:rsidRPr="005D5CA7">
        <w:rPr>
          <w:rFonts w:ascii="Times New Roman" w:hAnsi="Times New Roman" w:cs="Times New Roman"/>
          <w:noProof/>
          <w:sz w:val="20"/>
          <w:szCs w:val="20"/>
          <w:lang w:eastAsia="en-IN"/>
        </w:rPr>
        <w:t xml:space="preserve">Majority (36.3%) of the respondents buy Clothes in onine. </w:t>
      </w:r>
    </w:p>
    <w:p w:rsidR="005D5CA7" w:rsidRPr="005D5CA7" w:rsidRDefault="005D5CA7" w:rsidP="005D5CA7">
      <w:pPr>
        <w:pStyle w:val="ListParagraph"/>
        <w:numPr>
          <w:ilvl w:val="0"/>
          <w:numId w:val="25"/>
        </w:numPr>
        <w:spacing w:after="0" w:line="240" w:lineRule="auto"/>
        <w:jc w:val="both"/>
        <w:rPr>
          <w:rFonts w:ascii="Times New Roman" w:hAnsi="Times New Roman" w:cs="Times New Roman"/>
          <w:noProof/>
          <w:sz w:val="20"/>
          <w:szCs w:val="20"/>
          <w:lang w:eastAsia="en-IN"/>
        </w:rPr>
      </w:pPr>
      <w:r w:rsidRPr="005D5CA7">
        <w:rPr>
          <w:rFonts w:ascii="Times New Roman" w:hAnsi="Times New Roman" w:cs="Times New Roman"/>
          <w:noProof/>
          <w:sz w:val="20"/>
          <w:szCs w:val="20"/>
          <w:lang w:eastAsia="en-IN"/>
        </w:rPr>
        <w:t>Majority (83.8%) of the respondents recommened online shopping to a friends or family.</w:t>
      </w:r>
    </w:p>
    <w:p w:rsidR="005D5CA7" w:rsidRPr="005D5CA7" w:rsidRDefault="005D5CA7" w:rsidP="005D5CA7">
      <w:pPr>
        <w:pStyle w:val="ListParagraph"/>
        <w:numPr>
          <w:ilvl w:val="0"/>
          <w:numId w:val="25"/>
        </w:numPr>
        <w:spacing w:after="0" w:line="240" w:lineRule="auto"/>
        <w:jc w:val="both"/>
        <w:rPr>
          <w:rFonts w:ascii="Times New Roman" w:hAnsi="Times New Roman" w:cs="Times New Roman"/>
          <w:noProof/>
          <w:sz w:val="20"/>
          <w:szCs w:val="20"/>
          <w:lang w:eastAsia="en-IN"/>
        </w:rPr>
      </w:pPr>
      <w:r w:rsidRPr="005D5CA7">
        <w:rPr>
          <w:rFonts w:ascii="Times New Roman" w:hAnsi="Times New Roman" w:cs="Times New Roman"/>
          <w:noProof/>
          <w:sz w:val="20"/>
          <w:szCs w:val="20"/>
          <w:lang w:eastAsia="en-IN"/>
        </w:rPr>
        <w:t>Majority (31.3%) of the respondents prefer both Convenient &amp; time saving.</w:t>
      </w:r>
    </w:p>
    <w:p w:rsidR="005D5CA7" w:rsidRPr="005D5CA7" w:rsidRDefault="005D5CA7" w:rsidP="005D5CA7">
      <w:pPr>
        <w:pStyle w:val="ListParagraph"/>
        <w:numPr>
          <w:ilvl w:val="0"/>
          <w:numId w:val="25"/>
        </w:numPr>
        <w:spacing w:after="0" w:line="240" w:lineRule="auto"/>
        <w:jc w:val="both"/>
        <w:rPr>
          <w:rFonts w:ascii="Times New Roman" w:hAnsi="Times New Roman" w:cs="Times New Roman"/>
          <w:noProof/>
          <w:sz w:val="20"/>
          <w:szCs w:val="20"/>
          <w:lang w:eastAsia="en-IN"/>
        </w:rPr>
      </w:pPr>
      <w:r w:rsidRPr="005D5CA7">
        <w:rPr>
          <w:rFonts w:ascii="Times New Roman" w:hAnsi="Times New Roman" w:cs="Times New Roman"/>
          <w:noProof/>
          <w:sz w:val="20"/>
          <w:szCs w:val="20"/>
          <w:lang w:eastAsia="en-IN"/>
        </w:rPr>
        <w:t>Majority (30%) of the respondents faced Product damages while conducting online purchase.</w:t>
      </w:r>
    </w:p>
    <w:p w:rsidR="0069031B" w:rsidRDefault="00673993" w:rsidP="0069031B">
      <w:p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4.2 SUGGESTIONS</w:t>
      </w:r>
    </w:p>
    <w:p w:rsidR="005D5CA7" w:rsidRPr="00064740" w:rsidRDefault="005D5CA7" w:rsidP="005D5CA7">
      <w:pPr>
        <w:pStyle w:val="ListParagraph"/>
        <w:widowControl w:val="0"/>
        <w:numPr>
          <w:ilvl w:val="2"/>
          <w:numId w:val="26"/>
        </w:numPr>
        <w:tabs>
          <w:tab w:val="left" w:pos="900"/>
        </w:tabs>
        <w:autoSpaceDE w:val="0"/>
        <w:autoSpaceDN w:val="0"/>
        <w:spacing w:before="247" w:after="0" w:line="240" w:lineRule="auto"/>
        <w:ind w:left="630" w:right="219"/>
        <w:contextualSpacing w:val="0"/>
        <w:jc w:val="both"/>
        <w:rPr>
          <w:sz w:val="20"/>
          <w:szCs w:val="20"/>
        </w:rPr>
      </w:pPr>
      <w:r w:rsidRPr="00064740">
        <w:rPr>
          <w:sz w:val="20"/>
          <w:szCs w:val="20"/>
        </w:rPr>
        <w:t>The companies should try to despatch goods as soon as the order is</w:t>
      </w:r>
      <w:r w:rsidRPr="00064740">
        <w:rPr>
          <w:spacing w:val="1"/>
          <w:sz w:val="20"/>
          <w:szCs w:val="20"/>
        </w:rPr>
        <w:t xml:space="preserve"> </w:t>
      </w:r>
      <w:r w:rsidRPr="00064740">
        <w:rPr>
          <w:sz w:val="20"/>
          <w:szCs w:val="20"/>
        </w:rPr>
        <w:t>received.</w:t>
      </w:r>
      <w:r w:rsidRPr="00064740">
        <w:rPr>
          <w:spacing w:val="-2"/>
          <w:sz w:val="20"/>
          <w:szCs w:val="20"/>
        </w:rPr>
        <w:t xml:space="preserve"> </w:t>
      </w:r>
      <w:r w:rsidRPr="00064740">
        <w:rPr>
          <w:sz w:val="20"/>
          <w:szCs w:val="20"/>
        </w:rPr>
        <w:t>So</w:t>
      </w:r>
      <w:r w:rsidRPr="00064740">
        <w:rPr>
          <w:spacing w:val="1"/>
          <w:sz w:val="20"/>
          <w:szCs w:val="20"/>
        </w:rPr>
        <w:t xml:space="preserve"> </w:t>
      </w:r>
      <w:r w:rsidRPr="00064740">
        <w:rPr>
          <w:sz w:val="20"/>
          <w:szCs w:val="20"/>
        </w:rPr>
        <w:t>that there</w:t>
      </w:r>
      <w:r w:rsidRPr="00064740">
        <w:rPr>
          <w:spacing w:val="2"/>
          <w:sz w:val="20"/>
          <w:szCs w:val="20"/>
        </w:rPr>
        <w:t xml:space="preserve"> </w:t>
      </w:r>
      <w:r w:rsidRPr="00064740">
        <w:rPr>
          <w:sz w:val="20"/>
          <w:szCs w:val="20"/>
        </w:rPr>
        <w:t>will</w:t>
      </w:r>
      <w:r w:rsidRPr="00064740">
        <w:rPr>
          <w:spacing w:val="-1"/>
          <w:sz w:val="20"/>
          <w:szCs w:val="20"/>
        </w:rPr>
        <w:t xml:space="preserve"> </w:t>
      </w:r>
      <w:r w:rsidRPr="00064740">
        <w:rPr>
          <w:sz w:val="20"/>
          <w:szCs w:val="20"/>
        </w:rPr>
        <w:t>be</w:t>
      </w:r>
      <w:r w:rsidRPr="00064740">
        <w:rPr>
          <w:spacing w:val="-2"/>
          <w:sz w:val="20"/>
          <w:szCs w:val="20"/>
        </w:rPr>
        <w:t xml:space="preserve"> </w:t>
      </w:r>
      <w:r w:rsidRPr="00064740">
        <w:rPr>
          <w:sz w:val="20"/>
          <w:szCs w:val="20"/>
        </w:rPr>
        <w:t>no</w:t>
      </w:r>
      <w:r w:rsidRPr="00064740">
        <w:rPr>
          <w:spacing w:val="2"/>
          <w:sz w:val="20"/>
          <w:szCs w:val="20"/>
        </w:rPr>
        <w:t xml:space="preserve"> </w:t>
      </w:r>
      <w:r w:rsidRPr="00064740">
        <w:rPr>
          <w:sz w:val="20"/>
          <w:szCs w:val="20"/>
        </w:rPr>
        <w:t>delay.</w:t>
      </w:r>
    </w:p>
    <w:p w:rsidR="005D5CA7" w:rsidRPr="00064740" w:rsidRDefault="005D5CA7" w:rsidP="005D5CA7">
      <w:pPr>
        <w:pStyle w:val="ListParagraph"/>
        <w:widowControl w:val="0"/>
        <w:numPr>
          <w:ilvl w:val="2"/>
          <w:numId w:val="26"/>
        </w:numPr>
        <w:tabs>
          <w:tab w:val="left" w:pos="1201"/>
        </w:tabs>
        <w:autoSpaceDE w:val="0"/>
        <w:autoSpaceDN w:val="0"/>
        <w:spacing w:after="0" w:line="240" w:lineRule="auto"/>
        <w:ind w:left="630" w:right="225"/>
        <w:contextualSpacing w:val="0"/>
        <w:jc w:val="both"/>
        <w:rPr>
          <w:sz w:val="20"/>
          <w:szCs w:val="20"/>
        </w:rPr>
      </w:pPr>
      <w:r w:rsidRPr="00064740">
        <w:rPr>
          <w:sz w:val="20"/>
          <w:szCs w:val="20"/>
        </w:rPr>
        <w:t>The quality should be conformity with the catalogue. So that there will</w:t>
      </w:r>
      <w:r w:rsidRPr="00064740">
        <w:rPr>
          <w:spacing w:val="1"/>
          <w:sz w:val="20"/>
          <w:szCs w:val="20"/>
        </w:rPr>
        <w:t xml:space="preserve"> </w:t>
      </w:r>
      <w:r w:rsidRPr="00064740">
        <w:rPr>
          <w:sz w:val="20"/>
          <w:szCs w:val="20"/>
        </w:rPr>
        <w:t>not</w:t>
      </w:r>
      <w:r w:rsidRPr="00064740">
        <w:rPr>
          <w:spacing w:val="-2"/>
          <w:sz w:val="20"/>
          <w:szCs w:val="20"/>
        </w:rPr>
        <w:t xml:space="preserve"> </w:t>
      </w:r>
      <w:r w:rsidRPr="00064740">
        <w:rPr>
          <w:sz w:val="20"/>
          <w:szCs w:val="20"/>
        </w:rPr>
        <w:t>be</w:t>
      </w:r>
      <w:r w:rsidRPr="00064740">
        <w:rPr>
          <w:spacing w:val="-1"/>
          <w:sz w:val="20"/>
          <w:szCs w:val="20"/>
        </w:rPr>
        <w:t xml:space="preserve"> </w:t>
      </w:r>
      <w:r w:rsidRPr="00064740">
        <w:rPr>
          <w:sz w:val="20"/>
          <w:szCs w:val="20"/>
        </w:rPr>
        <w:t>an issue</w:t>
      </w:r>
      <w:r w:rsidRPr="00064740">
        <w:rPr>
          <w:spacing w:val="-1"/>
          <w:sz w:val="20"/>
          <w:szCs w:val="20"/>
        </w:rPr>
        <w:t xml:space="preserve"> </w:t>
      </w:r>
      <w:r w:rsidRPr="00064740">
        <w:rPr>
          <w:sz w:val="20"/>
          <w:szCs w:val="20"/>
        </w:rPr>
        <w:t>with</w:t>
      </w:r>
      <w:r w:rsidRPr="00064740">
        <w:rPr>
          <w:spacing w:val="-1"/>
          <w:sz w:val="20"/>
          <w:szCs w:val="20"/>
        </w:rPr>
        <w:t xml:space="preserve"> </w:t>
      </w:r>
      <w:r w:rsidRPr="00064740">
        <w:rPr>
          <w:sz w:val="20"/>
          <w:szCs w:val="20"/>
        </w:rPr>
        <w:t>quality</w:t>
      </w:r>
      <w:r w:rsidRPr="00064740">
        <w:rPr>
          <w:spacing w:val="-1"/>
          <w:sz w:val="20"/>
          <w:szCs w:val="20"/>
        </w:rPr>
        <w:t xml:space="preserve"> </w:t>
      </w:r>
      <w:r w:rsidRPr="00064740">
        <w:rPr>
          <w:sz w:val="20"/>
          <w:szCs w:val="20"/>
        </w:rPr>
        <w:t>of</w:t>
      </w:r>
      <w:r w:rsidRPr="00064740">
        <w:rPr>
          <w:spacing w:val="-1"/>
          <w:sz w:val="20"/>
          <w:szCs w:val="20"/>
        </w:rPr>
        <w:t xml:space="preserve"> </w:t>
      </w:r>
      <w:r w:rsidRPr="00064740">
        <w:rPr>
          <w:sz w:val="20"/>
          <w:szCs w:val="20"/>
        </w:rPr>
        <w:t>the</w:t>
      </w:r>
      <w:r w:rsidRPr="00064740">
        <w:rPr>
          <w:spacing w:val="2"/>
          <w:sz w:val="20"/>
          <w:szCs w:val="20"/>
        </w:rPr>
        <w:t xml:space="preserve"> </w:t>
      </w:r>
      <w:r w:rsidRPr="00064740">
        <w:rPr>
          <w:sz w:val="20"/>
          <w:szCs w:val="20"/>
        </w:rPr>
        <w:t>products.</w:t>
      </w:r>
    </w:p>
    <w:p w:rsidR="005D5CA7" w:rsidRPr="00064740" w:rsidRDefault="005D5CA7" w:rsidP="005D5CA7">
      <w:pPr>
        <w:pStyle w:val="ListParagraph"/>
        <w:widowControl w:val="0"/>
        <w:numPr>
          <w:ilvl w:val="2"/>
          <w:numId w:val="26"/>
        </w:numPr>
        <w:tabs>
          <w:tab w:val="left" w:pos="1201"/>
        </w:tabs>
        <w:autoSpaceDE w:val="0"/>
        <w:autoSpaceDN w:val="0"/>
        <w:spacing w:after="0" w:line="240" w:lineRule="auto"/>
        <w:ind w:left="630" w:right="217"/>
        <w:contextualSpacing w:val="0"/>
        <w:jc w:val="both"/>
        <w:rPr>
          <w:sz w:val="20"/>
          <w:szCs w:val="20"/>
        </w:rPr>
      </w:pPr>
      <w:r w:rsidRPr="00064740">
        <w:rPr>
          <w:sz w:val="20"/>
          <w:szCs w:val="20"/>
        </w:rPr>
        <w:t>The</w:t>
      </w:r>
      <w:r w:rsidRPr="00064740">
        <w:rPr>
          <w:spacing w:val="58"/>
          <w:sz w:val="20"/>
          <w:szCs w:val="20"/>
        </w:rPr>
        <w:t xml:space="preserve"> </w:t>
      </w:r>
      <w:r w:rsidRPr="00064740">
        <w:rPr>
          <w:sz w:val="20"/>
          <w:szCs w:val="20"/>
        </w:rPr>
        <w:t>shopper</w:t>
      </w:r>
      <w:r w:rsidRPr="00064740">
        <w:rPr>
          <w:spacing w:val="58"/>
          <w:sz w:val="20"/>
          <w:szCs w:val="20"/>
        </w:rPr>
        <w:t xml:space="preserve"> </w:t>
      </w:r>
      <w:r w:rsidRPr="00064740">
        <w:rPr>
          <w:sz w:val="20"/>
          <w:szCs w:val="20"/>
        </w:rPr>
        <w:t>should</w:t>
      </w:r>
      <w:r w:rsidRPr="00064740">
        <w:rPr>
          <w:spacing w:val="58"/>
          <w:sz w:val="20"/>
          <w:szCs w:val="20"/>
        </w:rPr>
        <w:t xml:space="preserve"> </w:t>
      </w:r>
      <w:r w:rsidRPr="00064740">
        <w:rPr>
          <w:sz w:val="20"/>
          <w:szCs w:val="20"/>
        </w:rPr>
        <w:t>get</w:t>
      </w:r>
      <w:r w:rsidRPr="00064740">
        <w:rPr>
          <w:spacing w:val="58"/>
          <w:sz w:val="20"/>
          <w:szCs w:val="20"/>
        </w:rPr>
        <w:t xml:space="preserve"> </w:t>
      </w:r>
      <w:r w:rsidRPr="00064740">
        <w:rPr>
          <w:sz w:val="20"/>
          <w:szCs w:val="20"/>
        </w:rPr>
        <w:t>feedback</w:t>
      </w:r>
      <w:r w:rsidRPr="00064740">
        <w:rPr>
          <w:spacing w:val="59"/>
          <w:sz w:val="20"/>
          <w:szCs w:val="20"/>
        </w:rPr>
        <w:t xml:space="preserve"> </w:t>
      </w:r>
      <w:r w:rsidRPr="00064740">
        <w:rPr>
          <w:sz w:val="20"/>
          <w:szCs w:val="20"/>
        </w:rPr>
        <w:t>from</w:t>
      </w:r>
      <w:r w:rsidRPr="00064740">
        <w:rPr>
          <w:spacing w:val="58"/>
          <w:sz w:val="20"/>
          <w:szCs w:val="20"/>
        </w:rPr>
        <w:t xml:space="preserve"> </w:t>
      </w:r>
      <w:r w:rsidRPr="00064740">
        <w:rPr>
          <w:sz w:val="20"/>
          <w:szCs w:val="20"/>
        </w:rPr>
        <w:t>customers</w:t>
      </w:r>
      <w:r w:rsidRPr="00064740">
        <w:rPr>
          <w:spacing w:val="58"/>
          <w:sz w:val="20"/>
          <w:szCs w:val="20"/>
        </w:rPr>
        <w:t xml:space="preserve"> </w:t>
      </w:r>
      <w:r w:rsidRPr="00064740">
        <w:rPr>
          <w:sz w:val="20"/>
          <w:szCs w:val="20"/>
        </w:rPr>
        <w:t>which</w:t>
      </w:r>
      <w:r w:rsidRPr="00064740">
        <w:rPr>
          <w:spacing w:val="58"/>
          <w:sz w:val="20"/>
          <w:szCs w:val="20"/>
        </w:rPr>
        <w:t xml:space="preserve"> </w:t>
      </w:r>
      <w:r w:rsidRPr="00064740">
        <w:rPr>
          <w:sz w:val="20"/>
          <w:szCs w:val="20"/>
        </w:rPr>
        <w:t>will</w:t>
      </w:r>
      <w:r w:rsidRPr="00064740">
        <w:rPr>
          <w:spacing w:val="58"/>
          <w:sz w:val="20"/>
          <w:szCs w:val="20"/>
        </w:rPr>
        <w:t xml:space="preserve"> </w:t>
      </w:r>
      <w:r w:rsidRPr="00064740">
        <w:rPr>
          <w:sz w:val="20"/>
          <w:szCs w:val="20"/>
        </w:rPr>
        <w:t>evolve</w:t>
      </w:r>
      <w:r w:rsidRPr="00064740">
        <w:rPr>
          <w:spacing w:val="-62"/>
          <w:sz w:val="20"/>
          <w:szCs w:val="20"/>
        </w:rPr>
        <w:t xml:space="preserve"> </w:t>
      </w:r>
      <w:r w:rsidRPr="00064740">
        <w:rPr>
          <w:sz w:val="20"/>
          <w:szCs w:val="20"/>
        </w:rPr>
        <w:t>them</w:t>
      </w:r>
      <w:r w:rsidRPr="00064740">
        <w:rPr>
          <w:spacing w:val="-2"/>
          <w:sz w:val="20"/>
          <w:szCs w:val="20"/>
        </w:rPr>
        <w:t xml:space="preserve"> </w:t>
      </w:r>
      <w:r w:rsidRPr="00064740">
        <w:rPr>
          <w:sz w:val="20"/>
          <w:szCs w:val="20"/>
        </w:rPr>
        <w:t>to</w:t>
      </w:r>
      <w:r w:rsidRPr="00064740">
        <w:rPr>
          <w:spacing w:val="-1"/>
          <w:sz w:val="20"/>
          <w:szCs w:val="20"/>
        </w:rPr>
        <w:t xml:space="preserve"> </w:t>
      </w:r>
      <w:r w:rsidRPr="00064740">
        <w:rPr>
          <w:sz w:val="20"/>
          <w:szCs w:val="20"/>
        </w:rPr>
        <w:t>receive</w:t>
      </w:r>
      <w:r w:rsidRPr="00064740">
        <w:rPr>
          <w:spacing w:val="-2"/>
          <w:sz w:val="20"/>
          <w:szCs w:val="20"/>
        </w:rPr>
        <w:t xml:space="preserve"> </w:t>
      </w:r>
      <w:r w:rsidRPr="00064740">
        <w:rPr>
          <w:sz w:val="20"/>
          <w:szCs w:val="20"/>
        </w:rPr>
        <w:t>the</w:t>
      </w:r>
      <w:r w:rsidRPr="00064740">
        <w:rPr>
          <w:spacing w:val="-1"/>
          <w:sz w:val="20"/>
          <w:szCs w:val="20"/>
        </w:rPr>
        <w:t xml:space="preserve"> </w:t>
      </w:r>
      <w:r w:rsidRPr="00064740">
        <w:rPr>
          <w:sz w:val="20"/>
          <w:szCs w:val="20"/>
        </w:rPr>
        <w:t>level</w:t>
      </w:r>
      <w:r w:rsidRPr="00064740">
        <w:rPr>
          <w:spacing w:val="-2"/>
          <w:sz w:val="20"/>
          <w:szCs w:val="20"/>
        </w:rPr>
        <w:t xml:space="preserve"> </w:t>
      </w:r>
      <w:r w:rsidRPr="00064740">
        <w:rPr>
          <w:sz w:val="20"/>
          <w:szCs w:val="20"/>
        </w:rPr>
        <w:t>of</w:t>
      </w:r>
      <w:r w:rsidRPr="00064740">
        <w:rPr>
          <w:spacing w:val="-1"/>
          <w:sz w:val="20"/>
          <w:szCs w:val="20"/>
        </w:rPr>
        <w:t xml:space="preserve"> </w:t>
      </w:r>
      <w:r w:rsidRPr="00064740">
        <w:rPr>
          <w:sz w:val="20"/>
          <w:szCs w:val="20"/>
        </w:rPr>
        <w:t>satisfaction.</w:t>
      </w:r>
    </w:p>
    <w:p w:rsidR="005D5CA7" w:rsidRPr="005D5CA7" w:rsidRDefault="005D5CA7" w:rsidP="005D5CA7">
      <w:pPr>
        <w:pStyle w:val="ListParagraph"/>
        <w:widowControl w:val="0"/>
        <w:numPr>
          <w:ilvl w:val="2"/>
          <w:numId w:val="26"/>
        </w:numPr>
        <w:tabs>
          <w:tab w:val="left" w:pos="1201"/>
        </w:tabs>
        <w:autoSpaceDE w:val="0"/>
        <w:autoSpaceDN w:val="0"/>
        <w:spacing w:after="0" w:line="240" w:lineRule="auto"/>
        <w:ind w:left="630" w:right="219"/>
        <w:contextualSpacing w:val="0"/>
        <w:jc w:val="both"/>
        <w:rPr>
          <w:sz w:val="20"/>
          <w:szCs w:val="20"/>
        </w:rPr>
      </w:pPr>
      <w:r w:rsidRPr="00064740">
        <w:rPr>
          <w:sz w:val="20"/>
          <w:szCs w:val="20"/>
        </w:rPr>
        <w:t>An</w:t>
      </w:r>
      <w:r w:rsidRPr="00064740">
        <w:rPr>
          <w:spacing w:val="1"/>
          <w:sz w:val="20"/>
          <w:szCs w:val="20"/>
        </w:rPr>
        <w:t xml:space="preserve"> </w:t>
      </w:r>
      <w:r w:rsidRPr="00064740">
        <w:rPr>
          <w:sz w:val="20"/>
          <w:szCs w:val="20"/>
        </w:rPr>
        <w:t>awareness</w:t>
      </w:r>
      <w:r w:rsidRPr="00064740">
        <w:rPr>
          <w:spacing w:val="1"/>
          <w:sz w:val="20"/>
          <w:szCs w:val="20"/>
        </w:rPr>
        <w:t xml:space="preserve"> </w:t>
      </w:r>
      <w:r w:rsidRPr="00064740">
        <w:rPr>
          <w:sz w:val="20"/>
          <w:szCs w:val="20"/>
        </w:rPr>
        <w:t>program</w:t>
      </w:r>
      <w:r w:rsidRPr="00064740">
        <w:rPr>
          <w:spacing w:val="1"/>
          <w:sz w:val="20"/>
          <w:szCs w:val="20"/>
        </w:rPr>
        <w:t xml:space="preserve"> </w:t>
      </w:r>
      <w:r w:rsidRPr="00064740">
        <w:rPr>
          <w:sz w:val="20"/>
          <w:szCs w:val="20"/>
        </w:rPr>
        <w:t>may</w:t>
      </w:r>
      <w:r w:rsidRPr="00064740">
        <w:rPr>
          <w:spacing w:val="1"/>
          <w:sz w:val="20"/>
          <w:szCs w:val="20"/>
        </w:rPr>
        <w:t xml:space="preserve"> </w:t>
      </w:r>
      <w:r w:rsidRPr="00064740">
        <w:rPr>
          <w:sz w:val="20"/>
          <w:szCs w:val="20"/>
        </w:rPr>
        <w:t>be</w:t>
      </w:r>
      <w:r w:rsidRPr="00064740">
        <w:rPr>
          <w:spacing w:val="1"/>
          <w:sz w:val="20"/>
          <w:szCs w:val="20"/>
        </w:rPr>
        <w:t xml:space="preserve"> </w:t>
      </w:r>
      <w:r w:rsidRPr="00064740">
        <w:rPr>
          <w:sz w:val="20"/>
          <w:szCs w:val="20"/>
        </w:rPr>
        <w:t>conducted</w:t>
      </w:r>
      <w:r w:rsidRPr="00064740">
        <w:rPr>
          <w:spacing w:val="1"/>
          <w:sz w:val="20"/>
          <w:szCs w:val="20"/>
        </w:rPr>
        <w:t xml:space="preserve"> </w:t>
      </w:r>
      <w:r w:rsidRPr="00064740">
        <w:rPr>
          <w:sz w:val="20"/>
          <w:szCs w:val="20"/>
        </w:rPr>
        <w:t>by</w:t>
      </w:r>
      <w:r w:rsidRPr="00064740">
        <w:rPr>
          <w:spacing w:val="1"/>
          <w:sz w:val="20"/>
          <w:szCs w:val="20"/>
        </w:rPr>
        <w:t xml:space="preserve"> </w:t>
      </w:r>
      <w:r w:rsidRPr="00064740">
        <w:rPr>
          <w:sz w:val="20"/>
          <w:szCs w:val="20"/>
        </w:rPr>
        <w:t>the</w:t>
      </w:r>
      <w:r w:rsidRPr="00064740">
        <w:rPr>
          <w:spacing w:val="1"/>
          <w:sz w:val="20"/>
          <w:szCs w:val="20"/>
        </w:rPr>
        <w:t xml:space="preserve"> </w:t>
      </w:r>
      <w:r w:rsidRPr="00064740">
        <w:rPr>
          <w:sz w:val="20"/>
          <w:szCs w:val="20"/>
        </w:rPr>
        <w:t>leading</w:t>
      </w:r>
      <w:r w:rsidRPr="00064740">
        <w:rPr>
          <w:spacing w:val="65"/>
          <w:sz w:val="20"/>
          <w:szCs w:val="20"/>
        </w:rPr>
        <w:t xml:space="preserve"> </w:t>
      </w:r>
      <w:r w:rsidRPr="00064740">
        <w:rPr>
          <w:sz w:val="20"/>
          <w:szCs w:val="20"/>
        </w:rPr>
        <w:t>online</w:t>
      </w:r>
      <w:r w:rsidRPr="00064740">
        <w:rPr>
          <w:spacing w:val="1"/>
          <w:sz w:val="20"/>
          <w:szCs w:val="20"/>
        </w:rPr>
        <w:t xml:space="preserve"> </w:t>
      </w:r>
      <w:r w:rsidRPr="00064740">
        <w:rPr>
          <w:sz w:val="20"/>
          <w:szCs w:val="20"/>
        </w:rPr>
        <w:t>shopping</w:t>
      </w:r>
      <w:r w:rsidRPr="00064740">
        <w:rPr>
          <w:spacing w:val="24"/>
          <w:sz w:val="20"/>
          <w:szCs w:val="20"/>
        </w:rPr>
        <w:t xml:space="preserve"> </w:t>
      </w:r>
      <w:r w:rsidRPr="00064740">
        <w:rPr>
          <w:sz w:val="20"/>
          <w:szCs w:val="20"/>
        </w:rPr>
        <w:t>companies</w:t>
      </w:r>
      <w:r w:rsidRPr="00064740">
        <w:rPr>
          <w:spacing w:val="25"/>
          <w:sz w:val="20"/>
          <w:szCs w:val="20"/>
        </w:rPr>
        <w:t xml:space="preserve"> </w:t>
      </w:r>
      <w:r w:rsidRPr="00064740">
        <w:rPr>
          <w:sz w:val="20"/>
          <w:szCs w:val="20"/>
        </w:rPr>
        <w:t>in</w:t>
      </w:r>
      <w:r w:rsidRPr="00064740">
        <w:rPr>
          <w:spacing w:val="26"/>
          <w:sz w:val="20"/>
          <w:szCs w:val="20"/>
        </w:rPr>
        <w:t xml:space="preserve"> </w:t>
      </w:r>
      <w:r w:rsidRPr="00064740">
        <w:rPr>
          <w:sz w:val="20"/>
          <w:szCs w:val="20"/>
        </w:rPr>
        <w:t>schools</w:t>
      </w:r>
      <w:r w:rsidRPr="00064740">
        <w:rPr>
          <w:spacing w:val="25"/>
          <w:sz w:val="20"/>
          <w:szCs w:val="20"/>
        </w:rPr>
        <w:t xml:space="preserve"> </w:t>
      </w:r>
      <w:r w:rsidRPr="00064740">
        <w:rPr>
          <w:sz w:val="20"/>
          <w:szCs w:val="20"/>
        </w:rPr>
        <w:t>and</w:t>
      </w:r>
      <w:r w:rsidRPr="00064740">
        <w:rPr>
          <w:spacing w:val="26"/>
          <w:sz w:val="20"/>
          <w:szCs w:val="20"/>
        </w:rPr>
        <w:t xml:space="preserve"> </w:t>
      </w:r>
      <w:r w:rsidRPr="00064740">
        <w:rPr>
          <w:sz w:val="20"/>
          <w:szCs w:val="20"/>
        </w:rPr>
        <w:t>colleges</w:t>
      </w:r>
      <w:r w:rsidRPr="00064740">
        <w:rPr>
          <w:spacing w:val="25"/>
          <w:sz w:val="20"/>
          <w:szCs w:val="20"/>
        </w:rPr>
        <w:t xml:space="preserve"> </w:t>
      </w:r>
      <w:r w:rsidRPr="00064740">
        <w:rPr>
          <w:sz w:val="20"/>
          <w:szCs w:val="20"/>
        </w:rPr>
        <w:t>to</w:t>
      </w:r>
      <w:r w:rsidRPr="00064740">
        <w:rPr>
          <w:spacing w:val="29"/>
          <w:sz w:val="20"/>
          <w:szCs w:val="20"/>
        </w:rPr>
        <w:t xml:space="preserve"> </w:t>
      </w:r>
      <w:r w:rsidRPr="00064740">
        <w:rPr>
          <w:sz w:val="20"/>
          <w:szCs w:val="20"/>
        </w:rPr>
        <w:t>enrich</w:t>
      </w:r>
      <w:r w:rsidRPr="00064740">
        <w:rPr>
          <w:spacing w:val="24"/>
          <w:sz w:val="20"/>
          <w:szCs w:val="20"/>
        </w:rPr>
        <w:t xml:space="preserve"> </w:t>
      </w:r>
      <w:r w:rsidRPr="00064740">
        <w:rPr>
          <w:sz w:val="20"/>
          <w:szCs w:val="20"/>
        </w:rPr>
        <w:t>their</w:t>
      </w:r>
      <w:r w:rsidRPr="00064740">
        <w:rPr>
          <w:spacing w:val="27"/>
          <w:sz w:val="20"/>
          <w:szCs w:val="20"/>
        </w:rPr>
        <w:t xml:space="preserve"> </w:t>
      </w:r>
      <w:r w:rsidRPr="00064740">
        <w:rPr>
          <w:sz w:val="20"/>
          <w:szCs w:val="20"/>
        </w:rPr>
        <w:t>knowledge</w:t>
      </w:r>
      <w:r w:rsidRPr="00064740">
        <w:rPr>
          <w:spacing w:val="-63"/>
          <w:sz w:val="20"/>
          <w:szCs w:val="20"/>
        </w:rPr>
        <w:t xml:space="preserve"> </w:t>
      </w:r>
      <w:r w:rsidRPr="00064740">
        <w:rPr>
          <w:sz w:val="20"/>
          <w:szCs w:val="20"/>
        </w:rPr>
        <w:t>on</w:t>
      </w:r>
      <w:r w:rsidRPr="00064740">
        <w:rPr>
          <w:spacing w:val="-2"/>
          <w:sz w:val="20"/>
          <w:szCs w:val="20"/>
        </w:rPr>
        <w:t xml:space="preserve"> </w:t>
      </w:r>
      <w:r w:rsidRPr="00064740">
        <w:rPr>
          <w:sz w:val="20"/>
          <w:szCs w:val="20"/>
        </w:rPr>
        <w:t>online</w:t>
      </w:r>
      <w:r w:rsidRPr="00064740">
        <w:rPr>
          <w:spacing w:val="-1"/>
          <w:sz w:val="20"/>
          <w:szCs w:val="20"/>
        </w:rPr>
        <w:t xml:space="preserve"> </w:t>
      </w:r>
      <w:r w:rsidRPr="00064740">
        <w:rPr>
          <w:sz w:val="20"/>
          <w:szCs w:val="20"/>
        </w:rPr>
        <w:t>shopping.</w:t>
      </w:r>
    </w:p>
    <w:p w:rsidR="00DA52F4" w:rsidRDefault="00673993" w:rsidP="00673993">
      <w:p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4.3 </w:t>
      </w:r>
      <w:r w:rsidR="00DA52F4" w:rsidRPr="00673993">
        <w:rPr>
          <w:rFonts w:ascii="Times New Roman" w:hAnsi="Times New Roman" w:cs="Times New Roman"/>
          <w:b/>
          <w:bCs/>
          <w:color w:val="000000" w:themeColor="text1"/>
          <w:sz w:val="24"/>
          <w:szCs w:val="24"/>
        </w:rPr>
        <w:t>CONCLUSION</w:t>
      </w:r>
    </w:p>
    <w:p w:rsidR="00FD4375" w:rsidRPr="00FD4375" w:rsidRDefault="00FD4375" w:rsidP="00FD4375">
      <w:pPr>
        <w:pStyle w:val="BodyText"/>
        <w:spacing w:before="247" w:line="240" w:lineRule="auto"/>
        <w:ind w:left="180" w:right="218" w:firstLine="240"/>
        <w:jc w:val="both"/>
        <w:rPr>
          <w:rFonts w:ascii="Times New Roman" w:hAnsi="Times New Roman" w:cs="Times New Roman"/>
          <w:sz w:val="20"/>
          <w:szCs w:val="20"/>
        </w:rPr>
      </w:pPr>
      <w:r w:rsidRPr="00FD4375">
        <w:rPr>
          <w:rFonts w:ascii="Times New Roman" w:hAnsi="Times New Roman" w:cs="Times New Roman"/>
          <w:sz w:val="20"/>
          <w:szCs w:val="20"/>
        </w:rPr>
        <w:t>The endeavour of this study is to identify the motivating factors towards</w:t>
      </w:r>
      <w:r w:rsidRPr="00FD4375">
        <w:rPr>
          <w:rFonts w:ascii="Times New Roman" w:hAnsi="Times New Roman" w:cs="Times New Roman"/>
          <w:spacing w:val="1"/>
          <w:sz w:val="20"/>
          <w:szCs w:val="20"/>
        </w:rPr>
        <w:t xml:space="preserve"> </w:t>
      </w:r>
      <w:r w:rsidRPr="00FD4375">
        <w:rPr>
          <w:rFonts w:ascii="Times New Roman" w:hAnsi="Times New Roman" w:cs="Times New Roman"/>
          <w:sz w:val="20"/>
          <w:szCs w:val="20"/>
        </w:rPr>
        <w:t>online shopping as well as inhibitions of online shopping. Therefore, from the</w:t>
      </w:r>
      <w:r w:rsidRPr="00FD4375">
        <w:rPr>
          <w:rFonts w:ascii="Times New Roman" w:hAnsi="Times New Roman" w:cs="Times New Roman"/>
          <w:spacing w:val="1"/>
          <w:sz w:val="20"/>
          <w:szCs w:val="20"/>
        </w:rPr>
        <w:t xml:space="preserve"> </w:t>
      </w:r>
      <w:r w:rsidRPr="00FD4375">
        <w:rPr>
          <w:rFonts w:ascii="Times New Roman" w:hAnsi="Times New Roman" w:cs="Times New Roman"/>
          <w:sz w:val="20"/>
          <w:szCs w:val="20"/>
        </w:rPr>
        <w:t>findings it was found that consumers purchasing decisions were dependent on</w:t>
      </w:r>
      <w:r w:rsidRPr="00FD4375">
        <w:rPr>
          <w:rFonts w:ascii="Times New Roman" w:hAnsi="Times New Roman" w:cs="Times New Roman"/>
          <w:spacing w:val="1"/>
          <w:sz w:val="20"/>
          <w:szCs w:val="20"/>
        </w:rPr>
        <w:t xml:space="preserve"> </w:t>
      </w:r>
      <w:r w:rsidRPr="00FD4375">
        <w:rPr>
          <w:rFonts w:ascii="Times New Roman" w:hAnsi="Times New Roman" w:cs="Times New Roman"/>
          <w:sz w:val="20"/>
          <w:szCs w:val="20"/>
        </w:rPr>
        <w:t>various factors. According to customer’s opinions convenient &amp; time saving is</w:t>
      </w:r>
      <w:r w:rsidRPr="00FD4375">
        <w:rPr>
          <w:rFonts w:ascii="Times New Roman" w:hAnsi="Times New Roman" w:cs="Times New Roman"/>
          <w:spacing w:val="1"/>
          <w:sz w:val="20"/>
          <w:szCs w:val="20"/>
        </w:rPr>
        <w:t xml:space="preserve"> </w:t>
      </w:r>
      <w:r w:rsidRPr="00FD4375">
        <w:rPr>
          <w:rFonts w:ascii="Times New Roman" w:hAnsi="Times New Roman" w:cs="Times New Roman"/>
          <w:sz w:val="20"/>
          <w:szCs w:val="20"/>
        </w:rPr>
        <w:t>the most important motivating factor for online shopping. Customers mostly</w:t>
      </w:r>
      <w:r w:rsidRPr="00FD4375">
        <w:rPr>
          <w:rFonts w:ascii="Times New Roman" w:hAnsi="Times New Roman" w:cs="Times New Roman"/>
          <w:spacing w:val="1"/>
          <w:sz w:val="20"/>
          <w:szCs w:val="20"/>
        </w:rPr>
        <w:t xml:space="preserve"> </w:t>
      </w:r>
      <w:r w:rsidRPr="00FD4375">
        <w:rPr>
          <w:rFonts w:ascii="Times New Roman" w:hAnsi="Times New Roman" w:cs="Times New Roman"/>
          <w:sz w:val="20"/>
          <w:szCs w:val="20"/>
        </w:rPr>
        <w:t>buy cosmetics products from online. In contrast, when respondents were asked</w:t>
      </w:r>
      <w:r w:rsidRPr="00FD4375">
        <w:rPr>
          <w:rFonts w:ascii="Times New Roman" w:hAnsi="Times New Roman" w:cs="Times New Roman"/>
          <w:spacing w:val="1"/>
          <w:sz w:val="20"/>
          <w:szCs w:val="20"/>
        </w:rPr>
        <w:t xml:space="preserve"> </w:t>
      </w:r>
      <w:r w:rsidRPr="00FD4375">
        <w:rPr>
          <w:rFonts w:ascii="Times New Roman" w:hAnsi="Times New Roman" w:cs="Times New Roman"/>
          <w:sz w:val="20"/>
          <w:szCs w:val="20"/>
        </w:rPr>
        <w:t>about the problems faced while conducting online shopping, it was products</w:t>
      </w:r>
      <w:r w:rsidRPr="00FD4375">
        <w:rPr>
          <w:rFonts w:ascii="Times New Roman" w:hAnsi="Times New Roman" w:cs="Times New Roman"/>
          <w:spacing w:val="1"/>
          <w:sz w:val="20"/>
          <w:szCs w:val="20"/>
        </w:rPr>
        <w:t xml:space="preserve"> </w:t>
      </w:r>
      <w:r w:rsidRPr="00FD4375">
        <w:rPr>
          <w:rFonts w:ascii="Times New Roman" w:hAnsi="Times New Roman" w:cs="Times New Roman"/>
          <w:sz w:val="20"/>
          <w:szCs w:val="20"/>
        </w:rPr>
        <w:t>damage, cheap quality products. In addition, online security is a major concern</w:t>
      </w:r>
      <w:r w:rsidRPr="00FD4375">
        <w:rPr>
          <w:rFonts w:ascii="Times New Roman" w:hAnsi="Times New Roman" w:cs="Times New Roman"/>
          <w:spacing w:val="1"/>
          <w:sz w:val="20"/>
          <w:szCs w:val="20"/>
        </w:rPr>
        <w:t xml:space="preserve"> </w:t>
      </w:r>
      <w:r w:rsidRPr="00FD4375">
        <w:rPr>
          <w:rFonts w:ascii="Times New Roman" w:hAnsi="Times New Roman" w:cs="Times New Roman"/>
          <w:sz w:val="20"/>
          <w:szCs w:val="20"/>
        </w:rPr>
        <w:t>for</w:t>
      </w:r>
      <w:r w:rsidRPr="00FD4375">
        <w:rPr>
          <w:rFonts w:ascii="Times New Roman" w:hAnsi="Times New Roman" w:cs="Times New Roman"/>
          <w:spacing w:val="-3"/>
          <w:sz w:val="20"/>
          <w:szCs w:val="20"/>
        </w:rPr>
        <w:t xml:space="preserve"> </w:t>
      </w:r>
      <w:r w:rsidRPr="00FD4375">
        <w:rPr>
          <w:rFonts w:ascii="Times New Roman" w:hAnsi="Times New Roman" w:cs="Times New Roman"/>
          <w:sz w:val="20"/>
          <w:szCs w:val="20"/>
        </w:rPr>
        <w:t>the</w:t>
      </w:r>
      <w:r w:rsidRPr="00FD4375">
        <w:rPr>
          <w:rFonts w:ascii="Times New Roman" w:hAnsi="Times New Roman" w:cs="Times New Roman"/>
          <w:spacing w:val="-2"/>
          <w:sz w:val="20"/>
          <w:szCs w:val="20"/>
        </w:rPr>
        <w:t xml:space="preserve"> </w:t>
      </w:r>
      <w:r w:rsidRPr="00FD4375">
        <w:rPr>
          <w:rFonts w:ascii="Times New Roman" w:hAnsi="Times New Roman" w:cs="Times New Roman"/>
          <w:sz w:val="20"/>
          <w:szCs w:val="20"/>
        </w:rPr>
        <w:t>customers</w:t>
      </w:r>
      <w:r w:rsidRPr="00FD4375">
        <w:rPr>
          <w:rFonts w:ascii="Times New Roman" w:hAnsi="Times New Roman" w:cs="Times New Roman"/>
          <w:spacing w:val="-3"/>
          <w:sz w:val="20"/>
          <w:szCs w:val="20"/>
        </w:rPr>
        <w:t xml:space="preserve"> </w:t>
      </w:r>
      <w:r w:rsidRPr="00FD4375">
        <w:rPr>
          <w:rFonts w:ascii="Times New Roman" w:hAnsi="Times New Roman" w:cs="Times New Roman"/>
          <w:sz w:val="20"/>
          <w:szCs w:val="20"/>
        </w:rPr>
        <w:t>particularly</w:t>
      </w:r>
      <w:r w:rsidRPr="00FD4375">
        <w:rPr>
          <w:rFonts w:ascii="Times New Roman" w:hAnsi="Times New Roman" w:cs="Times New Roman"/>
          <w:spacing w:val="-2"/>
          <w:sz w:val="20"/>
          <w:szCs w:val="20"/>
        </w:rPr>
        <w:t xml:space="preserve"> </w:t>
      </w:r>
      <w:r w:rsidRPr="00FD4375">
        <w:rPr>
          <w:rFonts w:ascii="Times New Roman" w:hAnsi="Times New Roman" w:cs="Times New Roman"/>
          <w:sz w:val="20"/>
          <w:szCs w:val="20"/>
        </w:rPr>
        <w:t>in</w:t>
      </w:r>
      <w:r w:rsidRPr="00FD4375">
        <w:rPr>
          <w:rFonts w:ascii="Times New Roman" w:hAnsi="Times New Roman" w:cs="Times New Roman"/>
          <w:spacing w:val="-2"/>
          <w:sz w:val="20"/>
          <w:szCs w:val="20"/>
        </w:rPr>
        <w:t xml:space="preserve"> </w:t>
      </w:r>
      <w:r w:rsidRPr="00FD4375">
        <w:rPr>
          <w:rFonts w:ascii="Times New Roman" w:hAnsi="Times New Roman" w:cs="Times New Roman"/>
          <w:sz w:val="20"/>
          <w:szCs w:val="20"/>
        </w:rPr>
        <w:t>terms</w:t>
      </w:r>
      <w:r w:rsidRPr="00FD4375">
        <w:rPr>
          <w:rFonts w:ascii="Times New Roman" w:hAnsi="Times New Roman" w:cs="Times New Roman"/>
          <w:spacing w:val="-2"/>
          <w:sz w:val="20"/>
          <w:szCs w:val="20"/>
        </w:rPr>
        <w:t xml:space="preserve"> </w:t>
      </w:r>
      <w:r w:rsidRPr="00FD4375">
        <w:rPr>
          <w:rFonts w:ascii="Times New Roman" w:hAnsi="Times New Roman" w:cs="Times New Roman"/>
          <w:sz w:val="20"/>
          <w:szCs w:val="20"/>
        </w:rPr>
        <w:t>of</w:t>
      </w:r>
      <w:r w:rsidRPr="00FD4375">
        <w:rPr>
          <w:rFonts w:ascii="Times New Roman" w:hAnsi="Times New Roman" w:cs="Times New Roman"/>
          <w:spacing w:val="-3"/>
          <w:sz w:val="20"/>
          <w:szCs w:val="20"/>
        </w:rPr>
        <w:t xml:space="preserve"> </w:t>
      </w:r>
      <w:r w:rsidRPr="00FD4375">
        <w:rPr>
          <w:rFonts w:ascii="Times New Roman" w:hAnsi="Times New Roman" w:cs="Times New Roman"/>
          <w:sz w:val="20"/>
          <w:szCs w:val="20"/>
        </w:rPr>
        <w:t>fraud</w:t>
      </w:r>
      <w:r w:rsidRPr="00FD4375">
        <w:rPr>
          <w:rFonts w:ascii="Times New Roman" w:hAnsi="Times New Roman" w:cs="Times New Roman"/>
          <w:spacing w:val="-2"/>
          <w:sz w:val="20"/>
          <w:szCs w:val="20"/>
        </w:rPr>
        <w:t xml:space="preserve"> </w:t>
      </w:r>
      <w:r w:rsidRPr="00FD4375">
        <w:rPr>
          <w:rFonts w:ascii="Times New Roman" w:hAnsi="Times New Roman" w:cs="Times New Roman"/>
          <w:sz w:val="20"/>
          <w:szCs w:val="20"/>
        </w:rPr>
        <w:t>privacy</w:t>
      </w:r>
      <w:r w:rsidRPr="00FD4375">
        <w:rPr>
          <w:rFonts w:ascii="Times New Roman" w:hAnsi="Times New Roman" w:cs="Times New Roman"/>
          <w:spacing w:val="-2"/>
          <w:sz w:val="20"/>
          <w:szCs w:val="20"/>
        </w:rPr>
        <w:t xml:space="preserve"> </w:t>
      </w:r>
      <w:r w:rsidRPr="00FD4375">
        <w:rPr>
          <w:rFonts w:ascii="Times New Roman" w:hAnsi="Times New Roman" w:cs="Times New Roman"/>
          <w:sz w:val="20"/>
          <w:szCs w:val="20"/>
        </w:rPr>
        <w:t>and</w:t>
      </w:r>
      <w:r w:rsidRPr="00FD4375">
        <w:rPr>
          <w:rFonts w:ascii="Times New Roman" w:hAnsi="Times New Roman" w:cs="Times New Roman"/>
          <w:spacing w:val="-2"/>
          <w:sz w:val="20"/>
          <w:szCs w:val="20"/>
        </w:rPr>
        <w:t xml:space="preserve"> </w:t>
      </w:r>
      <w:r w:rsidRPr="00FD4375">
        <w:rPr>
          <w:rFonts w:ascii="Times New Roman" w:hAnsi="Times New Roman" w:cs="Times New Roman"/>
          <w:sz w:val="20"/>
          <w:szCs w:val="20"/>
        </w:rPr>
        <w:t>hacking.The current technological development with respect to the internet has given</w:t>
      </w:r>
      <w:r w:rsidRPr="00FD4375">
        <w:rPr>
          <w:rFonts w:ascii="Times New Roman" w:hAnsi="Times New Roman" w:cs="Times New Roman"/>
          <w:spacing w:val="1"/>
          <w:sz w:val="20"/>
          <w:szCs w:val="20"/>
        </w:rPr>
        <w:t xml:space="preserve"> </w:t>
      </w:r>
      <w:r w:rsidRPr="00FD4375">
        <w:rPr>
          <w:rFonts w:ascii="Times New Roman" w:hAnsi="Times New Roman" w:cs="Times New Roman"/>
          <w:sz w:val="20"/>
          <w:szCs w:val="20"/>
        </w:rPr>
        <w:t>rise to a new marketing system. The study brought to the fact that most of the</w:t>
      </w:r>
      <w:r w:rsidRPr="00FD4375">
        <w:rPr>
          <w:rFonts w:ascii="Times New Roman" w:hAnsi="Times New Roman" w:cs="Times New Roman"/>
          <w:spacing w:val="1"/>
          <w:sz w:val="20"/>
          <w:szCs w:val="20"/>
        </w:rPr>
        <w:t xml:space="preserve"> </w:t>
      </w:r>
      <w:r w:rsidRPr="00FD4375">
        <w:rPr>
          <w:rFonts w:ascii="Times New Roman" w:hAnsi="Times New Roman" w:cs="Times New Roman"/>
          <w:sz w:val="20"/>
          <w:szCs w:val="20"/>
        </w:rPr>
        <w:t>online</w:t>
      </w:r>
      <w:r w:rsidRPr="00FD4375">
        <w:rPr>
          <w:rFonts w:ascii="Times New Roman" w:hAnsi="Times New Roman" w:cs="Times New Roman"/>
          <w:spacing w:val="1"/>
          <w:sz w:val="20"/>
          <w:szCs w:val="20"/>
        </w:rPr>
        <w:t xml:space="preserve"> </w:t>
      </w:r>
      <w:r w:rsidRPr="00FD4375">
        <w:rPr>
          <w:rFonts w:ascii="Times New Roman" w:hAnsi="Times New Roman" w:cs="Times New Roman"/>
          <w:sz w:val="20"/>
          <w:szCs w:val="20"/>
        </w:rPr>
        <w:t>shoppers</w:t>
      </w:r>
      <w:r w:rsidRPr="00FD4375">
        <w:rPr>
          <w:rFonts w:ascii="Times New Roman" w:hAnsi="Times New Roman" w:cs="Times New Roman"/>
          <w:spacing w:val="1"/>
          <w:sz w:val="20"/>
          <w:szCs w:val="20"/>
        </w:rPr>
        <w:t xml:space="preserve"> </w:t>
      </w:r>
      <w:r w:rsidRPr="00FD4375">
        <w:rPr>
          <w:rFonts w:ascii="Times New Roman" w:hAnsi="Times New Roman" w:cs="Times New Roman"/>
          <w:sz w:val="20"/>
          <w:szCs w:val="20"/>
        </w:rPr>
        <w:t>are</w:t>
      </w:r>
      <w:r w:rsidRPr="00FD4375">
        <w:rPr>
          <w:rFonts w:ascii="Times New Roman" w:hAnsi="Times New Roman" w:cs="Times New Roman"/>
          <w:spacing w:val="1"/>
          <w:sz w:val="20"/>
          <w:szCs w:val="20"/>
        </w:rPr>
        <w:t xml:space="preserve"> </w:t>
      </w:r>
      <w:r w:rsidRPr="00FD4375">
        <w:rPr>
          <w:rFonts w:ascii="Times New Roman" w:hAnsi="Times New Roman" w:cs="Times New Roman"/>
          <w:sz w:val="20"/>
          <w:szCs w:val="20"/>
        </w:rPr>
        <w:t>educated</w:t>
      </w:r>
      <w:r w:rsidRPr="00FD4375">
        <w:rPr>
          <w:rFonts w:ascii="Times New Roman" w:hAnsi="Times New Roman" w:cs="Times New Roman"/>
          <w:spacing w:val="1"/>
          <w:sz w:val="20"/>
          <w:szCs w:val="20"/>
        </w:rPr>
        <w:t xml:space="preserve"> </w:t>
      </w:r>
      <w:r w:rsidRPr="00FD4375">
        <w:rPr>
          <w:rFonts w:ascii="Times New Roman" w:hAnsi="Times New Roman" w:cs="Times New Roman"/>
          <w:sz w:val="20"/>
          <w:szCs w:val="20"/>
        </w:rPr>
        <w:t>people</w:t>
      </w:r>
      <w:r w:rsidRPr="00FD4375">
        <w:rPr>
          <w:rFonts w:ascii="Times New Roman" w:hAnsi="Times New Roman" w:cs="Times New Roman"/>
          <w:spacing w:val="1"/>
          <w:sz w:val="20"/>
          <w:szCs w:val="20"/>
        </w:rPr>
        <w:t xml:space="preserve"> </w:t>
      </w:r>
      <w:r w:rsidRPr="00FD4375">
        <w:rPr>
          <w:rFonts w:ascii="Times New Roman" w:hAnsi="Times New Roman" w:cs="Times New Roman"/>
          <w:sz w:val="20"/>
          <w:szCs w:val="20"/>
        </w:rPr>
        <w:t>and</w:t>
      </w:r>
      <w:r w:rsidRPr="00FD4375">
        <w:rPr>
          <w:rFonts w:ascii="Times New Roman" w:hAnsi="Times New Roman" w:cs="Times New Roman"/>
          <w:spacing w:val="1"/>
          <w:sz w:val="20"/>
          <w:szCs w:val="20"/>
        </w:rPr>
        <w:t xml:space="preserve"> </w:t>
      </w:r>
      <w:r w:rsidRPr="00FD4375">
        <w:rPr>
          <w:rFonts w:ascii="Times New Roman" w:hAnsi="Times New Roman" w:cs="Times New Roman"/>
          <w:sz w:val="20"/>
          <w:szCs w:val="20"/>
        </w:rPr>
        <w:t>students</w:t>
      </w:r>
      <w:r w:rsidRPr="00FD4375">
        <w:rPr>
          <w:rFonts w:ascii="Times New Roman" w:hAnsi="Times New Roman" w:cs="Times New Roman"/>
          <w:spacing w:val="1"/>
          <w:sz w:val="20"/>
          <w:szCs w:val="20"/>
        </w:rPr>
        <w:t xml:space="preserve"> </w:t>
      </w:r>
      <w:r w:rsidRPr="00FD4375">
        <w:rPr>
          <w:rFonts w:ascii="Times New Roman" w:hAnsi="Times New Roman" w:cs="Times New Roman"/>
          <w:sz w:val="20"/>
          <w:szCs w:val="20"/>
        </w:rPr>
        <w:t>who</w:t>
      </w:r>
      <w:r w:rsidRPr="00FD4375">
        <w:rPr>
          <w:rFonts w:ascii="Times New Roman" w:hAnsi="Times New Roman" w:cs="Times New Roman"/>
          <w:spacing w:val="1"/>
          <w:sz w:val="20"/>
          <w:szCs w:val="20"/>
        </w:rPr>
        <w:t xml:space="preserve"> </w:t>
      </w:r>
      <w:r w:rsidRPr="00FD4375">
        <w:rPr>
          <w:rFonts w:ascii="Times New Roman" w:hAnsi="Times New Roman" w:cs="Times New Roman"/>
          <w:sz w:val="20"/>
          <w:szCs w:val="20"/>
        </w:rPr>
        <w:t>have</w:t>
      </w:r>
      <w:r w:rsidRPr="00FD4375">
        <w:rPr>
          <w:rFonts w:ascii="Times New Roman" w:hAnsi="Times New Roman" w:cs="Times New Roman"/>
          <w:spacing w:val="1"/>
          <w:sz w:val="20"/>
          <w:szCs w:val="20"/>
        </w:rPr>
        <w:t xml:space="preserve"> </w:t>
      </w:r>
      <w:r w:rsidRPr="00FD4375">
        <w:rPr>
          <w:rFonts w:ascii="Times New Roman" w:hAnsi="Times New Roman" w:cs="Times New Roman"/>
          <w:sz w:val="20"/>
          <w:szCs w:val="20"/>
        </w:rPr>
        <w:t>a</w:t>
      </w:r>
      <w:r w:rsidRPr="00FD4375">
        <w:rPr>
          <w:rFonts w:ascii="Times New Roman" w:hAnsi="Times New Roman" w:cs="Times New Roman"/>
          <w:spacing w:val="1"/>
          <w:sz w:val="20"/>
          <w:szCs w:val="20"/>
        </w:rPr>
        <w:t xml:space="preserve"> </w:t>
      </w:r>
      <w:r w:rsidRPr="00FD4375">
        <w:rPr>
          <w:rFonts w:ascii="Times New Roman" w:hAnsi="Times New Roman" w:cs="Times New Roman"/>
          <w:sz w:val="20"/>
          <w:szCs w:val="20"/>
        </w:rPr>
        <w:t>positive</w:t>
      </w:r>
      <w:r w:rsidRPr="00FD4375">
        <w:rPr>
          <w:rFonts w:ascii="Times New Roman" w:hAnsi="Times New Roman" w:cs="Times New Roman"/>
          <w:spacing w:val="1"/>
          <w:sz w:val="20"/>
          <w:szCs w:val="20"/>
        </w:rPr>
        <w:t xml:space="preserve"> </w:t>
      </w:r>
      <w:r w:rsidRPr="00FD4375">
        <w:rPr>
          <w:rFonts w:ascii="Times New Roman" w:hAnsi="Times New Roman" w:cs="Times New Roman"/>
          <w:sz w:val="20"/>
          <w:szCs w:val="20"/>
        </w:rPr>
        <w:t>perception</w:t>
      </w:r>
      <w:r w:rsidRPr="00FD4375">
        <w:rPr>
          <w:rFonts w:ascii="Times New Roman" w:hAnsi="Times New Roman" w:cs="Times New Roman"/>
          <w:spacing w:val="1"/>
          <w:sz w:val="20"/>
          <w:szCs w:val="20"/>
        </w:rPr>
        <w:t xml:space="preserve"> </w:t>
      </w:r>
      <w:r w:rsidRPr="00FD4375">
        <w:rPr>
          <w:rFonts w:ascii="Times New Roman" w:hAnsi="Times New Roman" w:cs="Times New Roman"/>
          <w:sz w:val="20"/>
          <w:szCs w:val="20"/>
        </w:rPr>
        <w:t>towards</w:t>
      </w:r>
      <w:r w:rsidRPr="00FD4375">
        <w:rPr>
          <w:rFonts w:ascii="Times New Roman" w:hAnsi="Times New Roman" w:cs="Times New Roman"/>
          <w:spacing w:val="1"/>
          <w:sz w:val="20"/>
          <w:szCs w:val="20"/>
        </w:rPr>
        <w:t xml:space="preserve"> </w:t>
      </w:r>
      <w:r w:rsidRPr="00FD4375">
        <w:rPr>
          <w:rFonts w:ascii="Times New Roman" w:hAnsi="Times New Roman" w:cs="Times New Roman"/>
          <w:sz w:val="20"/>
          <w:szCs w:val="20"/>
        </w:rPr>
        <w:t>online</w:t>
      </w:r>
      <w:r w:rsidRPr="00FD4375">
        <w:rPr>
          <w:rFonts w:ascii="Times New Roman" w:hAnsi="Times New Roman" w:cs="Times New Roman"/>
          <w:spacing w:val="1"/>
          <w:sz w:val="20"/>
          <w:szCs w:val="20"/>
        </w:rPr>
        <w:t xml:space="preserve"> </w:t>
      </w:r>
      <w:r w:rsidRPr="00FD4375">
        <w:rPr>
          <w:rFonts w:ascii="Times New Roman" w:hAnsi="Times New Roman" w:cs="Times New Roman"/>
          <w:sz w:val="20"/>
          <w:szCs w:val="20"/>
        </w:rPr>
        <w:t>shopping,</w:t>
      </w:r>
      <w:r w:rsidRPr="00FD4375">
        <w:rPr>
          <w:rFonts w:ascii="Times New Roman" w:hAnsi="Times New Roman" w:cs="Times New Roman"/>
          <w:spacing w:val="1"/>
          <w:sz w:val="20"/>
          <w:szCs w:val="20"/>
        </w:rPr>
        <w:t xml:space="preserve"> </w:t>
      </w:r>
      <w:r w:rsidRPr="00FD4375">
        <w:rPr>
          <w:rFonts w:ascii="Times New Roman" w:hAnsi="Times New Roman" w:cs="Times New Roman"/>
          <w:sz w:val="20"/>
          <w:szCs w:val="20"/>
        </w:rPr>
        <w:t>risk</w:t>
      </w:r>
      <w:r w:rsidRPr="00FD4375">
        <w:rPr>
          <w:rFonts w:ascii="Times New Roman" w:hAnsi="Times New Roman" w:cs="Times New Roman"/>
          <w:spacing w:val="1"/>
          <w:sz w:val="20"/>
          <w:szCs w:val="20"/>
        </w:rPr>
        <w:t xml:space="preserve"> </w:t>
      </w:r>
      <w:r w:rsidRPr="00FD4375">
        <w:rPr>
          <w:rFonts w:ascii="Times New Roman" w:hAnsi="Times New Roman" w:cs="Times New Roman"/>
          <w:sz w:val="20"/>
          <w:szCs w:val="20"/>
        </w:rPr>
        <w:t>perceptions</w:t>
      </w:r>
      <w:r w:rsidRPr="00FD4375">
        <w:rPr>
          <w:rFonts w:ascii="Times New Roman" w:hAnsi="Times New Roman" w:cs="Times New Roman"/>
          <w:spacing w:val="1"/>
          <w:sz w:val="20"/>
          <w:szCs w:val="20"/>
        </w:rPr>
        <w:t xml:space="preserve"> </w:t>
      </w:r>
      <w:r w:rsidRPr="00FD4375">
        <w:rPr>
          <w:rFonts w:ascii="Times New Roman" w:hAnsi="Times New Roman" w:cs="Times New Roman"/>
          <w:sz w:val="20"/>
          <w:szCs w:val="20"/>
        </w:rPr>
        <w:t>particularly</w:t>
      </w:r>
      <w:r w:rsidRPr="00FD4375">
        <w:rPr>
          <w:rFonts w:ascii="Times New Roman" w:hAnsi="Times New Roman" w:cs="Times New Roman"/>
          <w:spacing w:val="1"/>
          <w:sz w:val="20"/>
          <w:szCs w:val="20"/>
        </w:rPr>
        <w:t xml:space="preserve"> </w:t>
      </w:r>
      <w:r w:rsidRPr="00FD4375">
        <w:rPr>
          <w:rFonts w:ascii="Times New Roman" w:hAnsi="Times New Roman" w:cs="Times New Roman"/>
          <w:sz w:val="20"/>
          <w:szCs w:val="20"/>
        </w:rPr>
        <w:t>concerns</w:t>
      </w:r>
      <w:r w:rsidRPr="00FD4375">
        <w:rPr>
          <w:rFonts w:ascii="Times New Roman" w:hAnsi="Times New Roman" w:cs="Times New Roman"/>
          <w:spacing w:val="1"/>
          <w:sz w:val="20"/>
          <w:szCs w:val="20"/>
        </w:rPr>
        <w:t xml:space="preserve"> </w:t>
      </w:r>
      <w:r w:rsidRPr="00FD4375">
        <w:rPr>
          <w:rFonts w:ascii="Times New Roman" w:hAnsi="Times New Roman" w:cs="Times New Roman"/>
          <w:sz w:val="20"/>
          <w:szCs w:val="20"/>
        </w:rPr>
        <w:t>about</w:t>
      </w:r>
      <w:r w:rsidRPr="00FD4375">
        <w:rPr>
          <w:rFonts w:ascii="Times New Roman" w:hAnsi="Times New Roman" w:cs="Times New Roman"/>
          <w:spacing w:val="1"/>
          <w:sz w:val="20"/>
          <w:szCs w:val="20"/>
        </w:rPr>
        <w:t xml:space="preserve"> </w:t>
      </w:r>
      <w:r w:rsidRPr="00FD4375">
        <w:rPr>
          <w:rFonts w:ascii="Times New Roman" w:hAnsi="Times New Roman" w:cs="Times New Roman"/>
          <w:sz w:val="20"/>
          <w:szCs w:val="20"/>
        </w:rPr>
        <w:t>online</w:t>
      </w:r>
      <w:r w:rsidRPr="00FD4375">
        <w:rPr>
          <w:rFonts w:ascii="Times New Roman" w:hAnsi="Times New Roman" w:cs="Times New Roman"/>
          <w:spacing w:val="1"/>
          <w:sz w:val="20"/>
          <w:szCs w:val="20"/>
        </w:rPr>
        <w:t xml:space="preserve"> </w:t>
      </w:r>
      <w:r w:rsidRPr="00FD4375">
        <w:rPr>
          <w:rFonts w:ascii="Times New Roman" w:hAnsi="Times New Roman" w:cs="Times New Roman"/>
          <w:sz w:val="20"/>
          <w:szCs w:val="20"/>
        </w:rPr>
        <w:t>security,</w:t>
      </w:r>
      <w:r w:rsidRPr="00FD4375">
        <w:rPr>
          <w:rFonts w:ascii="Times New Roman" w:hAnsi="Times New Roman" w:cs="Times New Roman"/>
          <w:spacing w:val="1"/>
          <w:sz w:val="20"/>
          <w:szCs w:val="20"/>
        </w:rPr>
        <w:t xml:space="preserve"> </w:t>
      </w:r>
      <w:r w:rsidRPr="00FD4375">
        <w:rPr>
          <w:rFonts w:ascii="Times New Roman" w:hAnsi="Times New Roman" w:cs="Times New Roman"/>
          <w:sz w:val="20"/>
          <w:szCs w:val="20"/>
        </w:rPr>
        <w:t>are</w:t>
      </w:r>
      <w:r w:rsidRPr="00FD4375">
        <w:rPr>
          <w:rFonts w:ascii="Times New Roman" w:hAnsi="Times New Roman" w:cs="Times New Roman"/>
          <w:spacing w:val="1"/>
          <w:sz w:val="20"/>
          <w:szCs w:val="20"/>
        </w:rPr>
        <w:t xml:space="preserve"> </w:t>
      </w:r>
      <w:r w:rsidRPr="00FD4375">
        <w:rPr>
          <w:rFonts w:ascii="Times New Roman" w:hAnsi="Times New Roman" w:cs="Times New Roman"/>
          <w:sz w:val="20"/>
          <w:szCs w:val="20"/>
        </w:rPr>
        <w:t>preventing</w:t>
      </w:r>
      <w:r w:rsidRPr="00FD4375">
        <w:rPr>
          <w:rFonts w:ascii="Times New Roman" w:hAnsi="Times New Roman" w:cs="Times New Roman"/>
          <w:spacing w:val="1"/>
          <w:sz w:val="20"/>
          <w:szCs w:val="20"/>
        </w:rPr>
        <w:t xml:space="preserve"> </w:t>
      </w:r>
      <w:r w:rsidRPr="00FD4375">
        <w:rPr>
          <w:rFonts w:ascii="Times New Roman" w:hAnsi="Times New Roman" w:cs="Times New Roman"/>
          <w:sz w:val="20"/>
          <w:szCs w:val="20"/>
        </w:rPr>
        <w:t>many</w:t>
      </w:r>
      <w:r w:rsidRPr="00FD4375">
        <w:rPr>
          <w:rFonts w:ascii="Times New Roman" w:hAnsi="Times New Roman" w:cs="Times New Roman"/>
          <w:spacing w:val="1"/>
          <w:sz w:val="20"/>
          <w:szCs w:val="20"/>
        </w:rPr>
        <w:t xml:space="preserve"> </w:t>
      </w:r>
      <w:r w:rsidRPr="00FD4375">
        <w:rPr>
          <w:rFonts w:ascii="Times New Roman" w:hAnsi="Times New Roman" w:cs="Times New Roman"/>
          <w:sz w:val="20"/>
          <w:szCs w:val="20"/>
        </w:rPr>
        <w:t>people</w:t>
      </w:r>
      <w:r w:rsidRPr="00FD4375">
        <w:rPr>
          <w:rFonts w:ascii="Times New Roman" w:hAnsi="Times New Roman" w:cs="Times New Roman"/>
          <w:spacing w:val="1"/>
          <w:sz w:val="20"/>
          <w:szCs w:val="20"/>
        </w:rPr>
        <w:t xml:space="preserve"> </w:t>
      </w:r>
      <w:r w:rsidRPr="00FD4375">
        <w:rPr>
          <w:rFonts w:ascii="Times New Roman" w:hAnsi="Times New Roman" w:cs="Times New Roman"/>
          <w:sz w:val="20"/>
          <w:szCs w:val="20"/>
        </w:rPr>
        <w:t>from</w:t>
      </w:r>
      <w:r w:rsidRPr="00FD4375">
        <w:rPr>
          <w:rFonts w:ascii="Times New Roman" w:hAnsi="Times New Roman" w:cs="Times New Roman"/>
          <w:spacing w:val="1"/>
          <w:sz w:val="20"/>
          <w:szCs w:val="20"/>
        </w:rPr>
        <w:t xml:space="preserve"> </w:t>
      </w:r>
      <w:r w:rsidRPr="00FD4375">
        <w:rPr>
          <w:rFonts w:ascii="Times New Roman" w:hAnsi="Times New Roman" w:cs="Times New Roman"/>
          <w:sz w:val="20"/>
          <w:szCs w:val="20"/>
        </w:rPr>
        <w:t>shopping</w:t>
      </w:r>
      <w:r w:rsidRPr="00FD4375">
        <w:rPr>
          <w:rFonts w:ascii="Times New Roman" w:hAnsi="Times New Roman" w:cs="Times New Roman"/>
          <w:spacing w:val="65"/>
          <w:sz w:val="20"/>
          <w:szCs w:val="20"/>
        </w:rPr>
        <w:t xml:space="preserve"> </w:t>
      </w:r>
      <w:r w:rsidRPr="00FD4375">
        <w:rPr>
          <w:rFonts w:ascii="Times New Roman" w:hAnsi="Times New Roman" w:cs="Times New Roman"/>
          <w:sz w:val="20"/>
          <w:szCs w:val="20"/>
        </w:rPr>
        <w:t>online.</w:t>
      </w:r>
      <w:r w:rsidRPr="00FD4375">
        <w:rPr>
          <w:rFonts w:ascii="Times New Roman" w:hAnsi="Times New Roman" w:cs="Times New Roman"/>
          <w:spacing w:val="1"/>
          <w:sz w:val="20"/>
          <w:szCs w:val="20"/>
        </w:rPr>
        <w:t xml:space="preserve"> </w:t>
      </w:r>
      <w:r w:rsidRPr="00FD4375">
        <w:rPr>
          <w:rFonts w:ascii="Times New Roman" w:hAnsi="Times New Roman" w:cs="Times New Roman"/>
          <w:sz w:val="20"/>
          <w:szCs w:val="20"/>
        </w:rPr>
        <w:t>Ensure adequate safety measures in delivery of products are a challenging task</w:t>
      </w:r>
      <w:r w:rsidRPr="00FD4375">
        <w:rPr>
          <w:rFonts w:ascii="Times New Roman" w:hAnsi="Times New Roman" w:cs="Times New Roman"/>
          <w:spacing w:val="1"/>
          <w:sz w:val="20"/>
          <w:szCs w:val="20"/>
        </w:rPr>
        <w:t xml:space="preserve"> </w:t>
      </w:r>
      <w:r w:rsidRPr="00FD4375">
        <w:rPr>
          <w:rFonts w:ascii="Times New Roman" w:hAnsi="Times New Roman" w:cs="Times New Roman"/>
          <w:sz w:val="20"/>
          <w:szCs w:val="20"/>
        </w:rPr>
        <w:t>in front of online sellers to increase their sales. Online sellers have to resolve</w:t>
      </w:r>
      <w:r w:rsidRPr="00FD4375">
        <w:rPr>
          <w:rFonts w:ascii="Times New Roman" w:hAnsi="Times New Roman" w:cs="Times New Roman"/>
          <w:spacing w:val="1"/>
          <w:sz w:val="20"/>
          <w:szCs w:val="20"/>
        </w:rPr>
        <w:t xml:space="preserve"> </w:t>
      </w:r>
      <w:r w:rsidRPr="00FD4375">
        <w:rPr>
          <w:rFonts w:ascii="Times New Roman" w:hAnsi="Times New Roman" w:cs="Times New Roman"/>
          <w:sz w:val="20"/>
          <w:szCs w:val="20"/>
        </w:rPr>
        <w:t>these</w:t>
      </w:r>
      <w:r w:rsidRPr="00FD4375">
        <w:rPr>
          <w:rFonts w:ascii="Times New Roman" w:hAnsi="Times New Roman" w:cs="Times New Roman"/>
          <w:spacing w:val="1"/>
          <w:sz w:val="20"/>
          <w:szCs w:val="20"/>
        </w:rPr>
        <w:t xml:space="preserve"> </w:t>
      </w:r>
      <w:r w:rsidRPr="00FD4375">
        <w:rPr>
          <w:rFonts w:ascii="Times New Roman" w:hAnsi="Times New Roman" w:cs="Times New Roman"/>
          <w:sz w:val="20"/>
          <w:szCs w:val="20"/>
        </w:rPr>
        <w:t>problems</w:t>
      </w:r>
      <w:r w:rsidRPr="00FD4375">
        <w:rPr>
          <w:rFonts w:ascii="Times New Roman" w:hAnsi="Times New Roman" w:cs="Times New Roman"/>
          <w:spacing w:val="1"/>
          <w:sz w:val="20"/>
          <w:szCs w:val="20"/>
        </w:rPr>
        <w:t xml:space="preserve"> </w:t>
      </w:r>
      <w:r w:rsidRPr="00FD4375">
        <w:rPr>
          <w:rFonts w:ascii="Times New Roman" w:hAnsi="Times New Roman" w:cs="Times New Roman"/>
          <w:sz w:val="20"/>
          <w:szCs w:val="20"/>
        </w:rPr>
        <w:t>and</w:t>
      </w:r>
      <w:r w:rsidRPr="00FD4375">
        <w:rPr>
          <w:rFonts w:ascii="Times New Roman" w:hAnsi="Times New Roman" w:cs="Times New Roman"/>
          <w:spacing w:val="1"/>
          <w:sz w:val="20"/>
          <w:szCs w:val="20"/>
        </w:rPr>
        <w:t xml:space="preserve"> </w:t>
      </w:r>
      <w:r w:rsidRPr="00FD4375">
        <w:rPr>
          <w:rFonts w:ascii="Times New Roman" w:hAnsi="Times New Roman" w:cs="Times New Roman"/>
          <w:sz w:val="20"/>
          <w:szCs w:val="20"/>
        </w:rPr>
        <w:t>also</w:t>
      </w:r>
      <w:r w:rsidRPr="00FD4375">
        <w:rPr>
          <w:rFonts w:ascii="Times New Roman" w:hAnsi="Times New Roman" w:cs="Times New Roman"/>
          <w:spacing w:val="1"/>
          <w:sz w:val="20"/>
          <w:szCs w:val="20"/>
        </w:rPr>
        <w:t xml:space="preserve"> </w:t>
      </w:r>
      <w:r w:rsidRPr="00FD4375">
        <w:rPr>
          <w:rFonts w:ascii="Times New Roman" w:hAnsi="Times New Roman" w:cs="Times New Roman"/>
          <w:sz w:val="20"/>
          <w:szCs w:val="20"/>
        </w:rPr>
        <w:t>introduce</w:t>
      </w:r>
      <w:r w:rsidRPr="00FD4375">
        <w:rPr>
          <w:rFonts w:ascii="Times New Roman" w:hAnsi="Times New Roman" w:cs="Times New Roman"/>
          <w:spacing w:val="1"/>
          <w:sz w:val="20"/>
          <w:szCs w:val="20"/>
        </w:rPr>
        <w:t xml:space="preserve"> </w:t>
      </w:r>
      <w:r w:rsidRPr="00FD4375">
        <w:rPr>
          <w:rFonts w:ascii="Times New Roman" w:hAnsi="Times New Roman" w:cs="Times New Roman"/>
          <w:sz w:val="20"/>
          <w:szCs w:val="20"/>
        </w:rPr>
        <w:t>wide</w:t>
      </w:r>
      <w:r w:rsidRPr="00FD4375">
        <w:rPr>
          <w:rFonts w:ascii="Times New Roman" w:hAnsi="Times New Roman" w:cs="Times New Roman"/>
          <w:spacing w:val="1"/>
          <w:sz w:val="20"/>
          <w:szCs w:val="20"/>
        </w:rPr>
        <w:t xml:space="preserve"> </w:t>
      </w:r>
      <w:r w:rsidRPr="00FD4375">
        <w:rPr>
          <w:rFonts w:ascii="Times New Roman" w:hAnsi="Times New Roman" w:cs="Times New Roman"/>
          <w:sz w:val="20"/>
          <w:szCs w:val="20"/>
        </w:rPr>
        <w:t>range</w:t>
      </w:r>
      <w:r w:rsidRPr="00FD4375">
        <w:rPr>
          <w:rFonts w:ascii="Times New Roman" w:hAnsi="Times New Roman" w:cs="Times New Roman"/>
          <w:spacing w:val="1"/>
          <w:sz w:val="20"/>
          <w:szCs w:val="20"/>
        </w:rPr>
        <w:t xml:space="preserve"> </w:t>
      </w:r>
      <w:r w:rsidRPr="00FD4375">
        <w:rPr>
          <w:rFonts w:ascii="Times New Roman" w:hAnsi="Times New Roman" w:cs="Times New Roman"/>
          <w:sz w:val="20"/>
          <w:szCs w:val="20"/>
        </w:rPr>
        <w:t>of</w:t>
      </w:r>
      <w:r w:rsidRPr="00FD4375">
        <w:rPr>
          <w:rFonts w:ascii="Times New Roman" w:hAnsi="Times New Roman" w:cs="Times New Roman"/>
          <w:spacing w:val="1"/>
          <w:sz w:val="20"/>
          <w:szCs w:val="20"/>
        </w:rPr>
        <w:t xml:space="preserve"> </w:t>
      </w:r>
      <w:r w:rsidRPr="00FD4375">
        <w:rPr>
          <w:rFonts w:ascii="Times New Roman" w:hAnsi="Times New Roman" w:cs="Times New Roman"/>
          <w:sz w:val="20"/>
          <w:szCs w:val="20"/>
        </w:rPr>
        <w:t>products</w:t>
      </w:r>
      <w:r w:rsidRPr="00FD4375">
        <w:rPr>
          <w:rFonts w:ascii="Times New Roman" w:hAnsi="Times New Roman" w:cs="Times New Roman"/>
          <w:spacing w:val="1"/>
          <w:sz w:val="20"/>
          <w:szCs w:val="20"/>
        </w:rPr>
        <w:t xml:space="preserve"> </w:t>
      </w:r>
      <w:r w:rsidRPr="00FD4375">
        <w:rPr>
          <w:rFonts w:ascii="Times New Roman" w:hAnsi="Times New Roman" w:cs="Times New Roman"/>
          <w:sz w:val="20"/>
          <w:szCs w:val="20"/>
        </w:rPr>
        <w:t>with</w:t>
      </w:r>
      <w:r w:rsidRPr="00FD4375">
        <w:rPr>
          <w:rFonts w:ascii="Times New Roman" w:hAnsi="Times New Roman" w:cs="Times New Roman"/>
          <w:spacing w:val="1"/>
          <w:sz w:val="20"/>
          <w:szCs w:val="20"/>
        </w:rPr>
        <w:t xml:space="preserve"> </w:t>
      </w:r>
      <w:r w:rsidRPr="00FD4375">
        <w:rPr>
          <w:rFonts w:ascii="Times New Roman" w:hAnsi="Times New Roman" w:cs="Times New Roman"/>
          <w:sz w:val="20"/>
          <w:szCs w:val="20"/>
        </w:rPr>
        <w:t>additional</w:t>
      </w:r>
      <w:r w:rsidRPr="00FD4375">
        <w:rPr>
          <w:rFonts w:ascii="Times New Roman" w:hAnsi="Times New Roman" w:cs="Times New Roman"/>
          <w:spacing w:val="-62"/>
          <w:sz w:val="20"/>
          <w:szCs w:val="20"/>
        </w:rPr>
        <w:t xml:space="preserve"> </w:t>
      </w:r>
      <w:r w:rsidRPr="00FD4375">
        <w:rPr>
          <w:rFonts w:ascii="Times New Roman" w:hAnsi="Times New Roman" w:cs="Times New Roman"/>
          <w:sz w:val="20"/>
          <w:szCs w:val="20"/>
        </w:rPr>
        <w:t>discounts. This will create more demand from customers. On the basis of the</w:t>
      </w:r>
      <w:r w:rsidRPr="00FD4375">
        <w:rPr>
          <w:rFonts w:ascii="Times New Roman" w:hAnsi="Times New Roman" w:cs="Times New Roman"/>
          <w:spacing w:val="1"/>
          <w:sz w:val="20"/>
          <w:szCs w:val="20"/>
        </w:rPr>
        <w:t xml:space="preserve"> </w:t>
      </w:r>
      <w:r w:rsidRPr="00FD4375">
        <w:rPr>
          <w:rFonts w:ascii="Times New Roman" w:hAnsi="Times New Roman" w:cs="Times New Roman"/>
          <w:sz w:val="20"/>
          <w:szCs w:val="20"/>
        </w:rPr>
        <w:t>present study it concluded that online customers are satisfied. This research</w:t>
      </w:r>
      <w:r w:rsidRPr="00FD4375">
        <w:rPr>
          <w:rFonts w:ascii="Times New Roman" w:hAnsi="Times New Roman" w:cs="Times New Roman"/>
          <w:spacing w:val="1"/>
          <w:sz w:val="20"/>
          <w:szCs w:val="20"/>
        </w:rPr>
        <w:t xml:space="preserve"> </w:t>
      </w:r>
      <w:r w:rsidRPr="00FD4375">
        <w:rPr>
          <w:rFonts w:ascii="Times New Roman" w:hAnsi="Times New Roman" w:cs="Times New Roman"/>
          <w:sz w:val="20"/>
          <w:szCs w:val="20"/>
        </w:rPr>
        <w:t>clearly indicates that online marketer should give more importance on price</w:t>
      </w:r>
      <w:r w:rsidRPr="00FD4375">
        <w:rPr>
          <w:rFonts w:ascii="Times New Roman" w:hAnsi="Times New Roman" w:cs="Times New Roman"/>
          <w:spacing w:val="1"/>
          <w:sz w:val="20"/>
          <w:szCs w:val="20"/>
        </w:rPr>
        <w:t xml:space="preserve"> </w:t>
      </w:r>
      <w:r w:rsidRPr="00FD4375">
        <w:rPr>
          <w:rFonts w:ascii="Times New Roman" w:hAnsi="Times New Roman" w:cs="Times New Roman"/>
          <w:sz w:val="20"/>
          <w:szCs w:val="20"/>
        </w:rPr>
        <w:t>factor and after sales service. In this competitive era all the online marketers</w:t>
      </w:r>
      <w:r w:rsidRPr="00FD4375">
        <w:rPr>
          <w:rFonts w:ascii="Times New Roman" w:hAnsi="Times New Roman" w:cs="Times New Roman"/>
          <w:spacing w:val="1"/>
          <w:sz w:val="20"/>
          <w:szCs w:val="20"/>
        </w:rPr>
        <w:t xml:space="preserve"> </w:t>
      </w:r>
      <w:r w:rsidRPr="00FD4375">
        <w:rPr>
          <w:rFonts w:ascii="Times New Roman" w:hAnsi="Times New Roman" w:cs="Times New Roman"/>
          <w:sz w:val="20"/>
          <w:szCs w:val="20"/>
        </w:rPr>
        <w:t>should</w:t>
      </w:r>
      <w:r w:rsidRPr="00FD4375">
        <w:rPr>
          <w:rFonts w:ascii="Times New Roman" w:hAnsi="Times New Roman" w:cs="Times New Roman"/>
          <w:spacing w:val="1"/>
          <w:sz w:val="20"/>
          <w:szCs w:val="20"/>
        </w:rPr>
        <w:t xml:space="preserve"> </w:t>
      </w:r>
      <w:r w:rsidRPr="00FD4375">
        <w:rPr>
          <w:rFonts w:ascii="Times New Roman" w:hAnsi="Times New Roman" w:cs="Times New Roman"/>
          <w:sz w:val="20"/>
          <w:szCs w:val="20"/>
        </w:rPr>
        <w:t>have</w:t>
      </w:r>
      <w:r w:rsidRPr="00FD4375">
        <w:rPr>
          <w:rFonts w:ascii="Times New Roman" w:hAnsi="Times New Roman" w:cs="Times New Roman"/>
          <w:spacing w:val="1"/>
          <w:sz w:val="20"/>
          <w:szCs w:val="20"/>
        </w:rPr>
        <w:t xml:space="preserve"> </w:t>
      </w:r>
      <w:r w:rsidRPr="00FD4375">
        <w:rPr>
          <w:rFonts w:ascii="Times New Roman" w:hAnsi="Times New Roman" w:cs="Times New Roman"/>
          <w:sz w:val="20"/>
          <w:szCs w:val="20"/>
        </w:rPr>
        <w:t>to</w:t>
      </w:r>
      <w:r w:rsidRPr="00FD4375">
        <w:rPr>
          <w:rFonts w:ascii="Times New Roman" w:hAnsi="Times New Roman" w:cs="Times New Roman"/>
          <w:spacing w:val="1"/>
          <w:sz w:val="20"/>
          <w:szCs w:val="20"/>
        </w:rPr>
        <w:t xml:space="preserve"> </w:t>
      </w:r>
      <w:r w:rsidRPr="00FD4375">
        <w:rPr>
          <w:rFonts w:ascii="Times New Roman" w:hAnsi="Times New Roman" w:cs="Times New Roman"/>
          <w:sz w:val="20"/>
          <w:szCs w:val="20"/>
        </w:rPr>
        <w:t>focus</w:t>
      </w:r>
      <w:r w:rsidRPr="00FD4375">
        <w:rPr>
          <w:rFonts w:ascii="Times New Roman" w:hAnsi="Times New Roman" w:cs="Times New Roman"/>
          <w:spacing w:val="1"/>
          <w:sz w:val="20"/>
          <w:szCs w:val="20"/>
        </w:rPr>
        <w:t xml:space="preserve"> </w:t>
      </w:r>
      <w:r w:rsidRPr="00FD4375">
        <w:rPr>
          <w:rFonts w:ascii="Times New Roman" w:hAnsi="Times New Roman" w:cs="Times New Roman"/>
          <w:sz w:val="20"/>
          <w:szCs w:val="20"/>
        </w:rPr>
        <w:t>on</w:t>
      </w:r>
      <w:r w:rsidRPr="00FD4375">
        <w:rPr>
          <w:rFonts w:ascii="Times New Roman" w:hAnsi="Times New Roman" w:cs="Times New Roman"/>
          <w:spacing w:val="1"/>
          <w:sz w:val="20"/>
          <w:szCs w:val="20"/>
        </w:rPr>
        <w:t xml:space="preserve"> </w:t>
      </w:r>
      <w:r w:rsidRPr="00FD4375">
        <w:rPr>
          <w:rFonts w:ascii="Times New Roman" w:hAnsi="Times New Roman" w:cs="Times New Roman"/>
          <w:sz w:val="20"/>
          <w:szCs w:val="20"/>
        </w:rPr>
        <w:t>the</w:t>
      </w:r>
      <w:r w:rsidRPr="00FD4375">
        <w:rPr>
          <w:rFonts w:ascii="Times New Roman" w:hAnsi="Times New Roman" w:cs="Times New Roman"/>
          <w:spacing w:val="1"/>
          <w:sz w:val="20"/>
          <w:szCs w:val="20"/>
        </w:rPr>
        <w:t xml:space="preserve"> </w:t>
      </w:r>
      <w:r w:rsidRPr="00FD4375">
        <w:rPr>
          <w:rFonts w:ascii="Times New Roman" w:hAnsi="Times New Roman" w:cs="Times New Roman"/>
          <w:sz w:val="20"/>
          <w:szCs w:val="20"/>
        </w:rPr>
        <w:t>customer’s</w:t>
      </w:r>
      <w:r w:rsidRPr="00FD4375">
        <w:rPr>
          <w:rFonts w:ascii="Times New Roman" w:hAnsi="Times New Roman" w:cs="Times New Roman"/>
          <w:spacing w:val="1"/>
          <w:sz w:val="20"/>
          <w:szCs w:val="20"/>
        </w:rPr>
        <w:t xml:space="preserve"> </w:t>
      </w:r>
      <w:r w:rsidRPr="00FD4375">
        <w:rPr>
          <w:rFonts w:ascii="Times New Roman" w:hAnsi="Times New Roman" w:cs="Times New Roman"/>
          <w:sz w:val="20"/>
          <w:szCs w:val="20"/>
        </w:rPr>
        <w:t>satisfaction</w:t>
      </w:r>
      <w:r w:rsidRPr="00FD4375">
        <w:rPr>
          <w:rFonts w:ascii="Times New Roman" w:hAnsi="Times New Roman" w:cs="Times New Roman"/>
          <w:spacing w:val="1"/>
          <w:sz w:val="20"/>
          <w:szCs w:val="20"/>
        </w:rPr>
        <w:t xml:space="preserve"> </w:t>
      </w:r>
      <w:r w:rsidRPr="00FD4375">
        <w:rPr>
          <w:rFonts w:ascii="Times New Roman" w:hAnsi="Times New Roman" w:cs="Times New Roman"/>
          <w:sz w:val="20"/>
          <w:szCs w:val="20"/>
        </w:rPr>
        <w:t>to</w:t>
      </w:r>
      <w:r w:rsidRPr="00FD4375">
        <w:rPr>
          <w:rFonts w:ascii="Times New Roman" w:hAnsi="Times New Roman" w:cs="Times New Roman"/>
          <w:spacing w:val="1"/>
          <w:sz w:val="20"/>
          <w:szCs w:val="20"/>
        </w:rPr>
        <w:t xml:space="preserve"> </w:t>
      </w:r>
      <w:r w:rsidRPr="00FD4375">
        <w:rPr>
          <w:rFonts w:ascii="Times New Roman" w:hAnsi="Times New Roman" w:cs="Times New Roman"/>
          <w:sz w:val="20"/>
          <w:szCs w:val="20"/>
        </w:rPr>
        <w:t>retain</w:t>
      </w:r>
      <w:r w:rsidRPr="00FD4375">
        <w:rPr>
          <w:rFonts w:ascii="Times New Roman" w:hAnsi="Times New Roman" w:cs="Times New Roman"/>
          <w:spacing w:val="1"/>
          <w:sz w:val="20"/>
          <w:szCs w:val="20"/>
        </w:rPr>
        <w:t xml:space="preserve"> </w:t>
      </w:r>
      <w:r w:rsidRPr="00FD4375">
        <w:rPr>
          <w:rFonts w:ascii="Times New Roman" w:hAnsi="Times New Roman" w:cs="Times New Roman"/>
          <w:sz w:val="20"/>
          <w:szCs w:val="20"/>
        </w:rPr>
        <w:t>the</w:t>
      </w:r>
      <w:r w:rsidRPr="00FD4375">
        <w:rPr>
          <w:rFonts w:ascii="Times New Roman" w:hAnsi="Times New Roman" w:cs="Times New Roman"/>
          <w:spacing w:val="1"/>
          <w:sz w:val="20"/>
          <w:szCs w:val="20"/>
        </w:rPr>
        <w:t xml:space="preserve"> </w:t>
      </w:r>
      <w:r w:rsidRPr="00FD4375">
        <w:rPr>
          <w:rFonts w:ascii="Times New Roman" w:hAnsi="Times New Roman" w:cs="Times New Roman"/>
          <w:sz w:val="20"/>
          <w:szCs w:val="20"/>
        </w:rPr>
        <w:t>existing</w:t>
      </w:r>
      <w:r w:rsidRPr="00FD4375">
        <w:rPr>
          <w:rFonts w:ascii="Times New Roman" w:hAnsi="Times New Roman" w:cs="Times New Roman"/>
          <w:spacing w:val="1"/>
          <w:sz w:val="20"/>
          <w:szCs w:val="20"/>
        </w:rPr>
        <w:t xml:space="preserve"> </w:t>
      </w:r>
      <w:r w:rsidRPr="00FD4375">
        <w:rPr>
          <w:rFonts w:ascii="Times New Roman" w:hAnsi="Times New Roman" w:cs="Times New Roman"/>
          <w:sz w:val="20"/>
          <w:szCs w:val="20"/>
        </w:rPr>
        <w:t>customers and have to offer new attractive schemes day by day to attract new</w:t>
      </w:r>
      <w:r w:rsidRPr="00FD4375">
        <w:rPr>
          <w:rFonts w:ascii="Times New Roman" w:hAnsi="Times New Roman" w:cs="Times New Roman"/>
          <w:spacing w:val="1"/>
          <w:sz w:val="20"/>
          <w:szCs w:val="20"/>
        </w:rPr>
        <w:t xml:space="preserve"> </w:t>
      </w:r>
      <w:r w:rsidRPr="00FD4375">
        <w:rPr>
          <w:rFonts w:ascii="Times New Roman" w:hAnsi="Times New Roman" w:cs="Times New Roman"/>
          <w:sz w:val="20"/>
          <w:szCs w:val="20"/>
        </w:rPr>
        <w:t>customers.</w:t>
      </w:r>
    </w:p>
    <w:p w:rsidR="00DA52F4" w:rsidRPr="00673993" w:rsidRDefault="00673993" w:rsidP="00673993">
      <w:pPr>
        <w:spacing w:before="54" w:after="0" w:line="276" w:lineRule="auto"/>
        <w:rPr>
          <w:rFonts w:ascii="Times New Roman" w:hAnsi="Times New Roman" w:cs="Times New Roman"/>
          <w:b/>
          <w:bCs/>
          <w:color w:val="000000" w:themeColor="text1"/>
          <w:sz w:val="24"/>
          <w:szCs w:val="24"/>
        </w:rPr>
      </w:pPr>
      <w:r>
        <w:rPr>
          <w:rFonts w:ascii="Times New Roman" w:hAnsi="Times New Roman"/>
          <w:b/>
          <w:sz w:val="24"/>
          <w:szCs w:val="24"/>
        </w:rPr>
        <w:t xml:space="preserve">5. </w:t>
      </w:r>
      <w:r w:rsidR="00DA52F4" w:rsidRPr="00673993">
        <w:rPr>
          <w:rFonts w:ascii="Times New Roman" w:hAnsi="Times New Roman" w:cs="Times New Roman"/>
          <w:b/>
          <w:bCs/>
          <w:color w:val="000000" w:themeColor="text1"/>
          <w:sz w:val="24"/>
          <w:szCs w:val="24"/>
        </w:rPr>
        <w:t>REFERENCES</w:t>
      </w:r>
    </w:p>
    <w:p w:rsidR="00FD4375" w:rsidRPr="00FD4375" w:rsidRDefault="00FD4375" w:rsidP="00FD4375">
      <w:pPr>
        <w:pStyle w:val="ListParagraph"/>
        <w:widowControl w:val="0"/>
        <w:numPr>
          <w:ilvl w:val="2"/>
          <w:numId w:val="27"/>
        </w:numPr>
        <w:tabs>
          <w:tab w:val="left" w:pos="270"/>
          <w:tab w:val="left" w:pos="540"/>
        </w:tabs>
        <w:autoSpaceDE w:val="0"/>
        <w:autoSpaceDN w:val="0"/>
        <w:spacing w:before="241" w:after="0" w:line="360" w:lineRule="auto"/>
        <w:ind w:left="540" w:right="213"/>
        <w:contextualSpacing w:val="0"/>
        <w:jc w:val="both"/>
        <w:rPr>
          <w:rFonts w:ascii="Times New Roman" w:hAnsi="Times New Roman" w:cs="Times New Roman"/>
          <w:sz w:val="20"/>
          <w:szCs w:val="20"/>
        </w:rPr>
      </w:pPr>
      <w:r w:rsidRPr="00FD4375">
        <w:rPr>
          <w:rFonts w:ascii="Times New Roman" w:hAnsi="Times New Roman" w:cs="Times New Roman"/>
          <w:sz w:val="20"/>
          <w:szCs w:val="20"/>
        </w:rPr>
        <w:t>Kanwal Gurleen: Consumers Perception towards Online Shopping-The</w:t>
      </w:r>
      <w:r w:rsidRPr="00FD4375">
        <w:rPr>
          <w:rFonts w:ascii="Times New Roman" w:hAnsi="Times New Roman" w:cs="Times New Roman"/>
          <w:spacing w:val="1"/>
          <w:sz w:val="20"/>
          <w:szCs w:val="20"/>
        </w:rPr>
        <w:t xml:space="preserve"> </w:t>
      </w:r>
      <w:r w:rsidRPr="00FD4375">
        <w:rPr>
          <w:rFonts w:ascii="Times New Roman" w:hAnsi="Times New Roman" w:cs="Times New Roman"/>
          <w:sz w:val="20"/>
          <w:szCs w:val="20"/>
        </w:rPr>
        <w:t>case</w:t>
      </w:r>
      <w:r w:rsidRPr="00FD4375">
        <w:rPr>
          <w:rFonts w:ascii="Times New Roman" w:hAnsi="Times New Roman" w:cs="Times New Roman"/>
          <w:spacing w:val="1"/>
          <w:sz w:val="20"/>
          <w:szCs w:val="20"/>
        </w:rPr>
        <w:t xml:space="preserve"> </w:t>
      </w:r>
      <w:r w:rsidRPr="00FD4375">
        <w:rPr>
          <w:rFonts w:ascii="Times New Roman" w:hAnsi="Times New Roman" w:cs="Times New Roman"/>
          <w:sz w:val="20"/>
          <w:szCs w:val="20"/>
        </w:rPr>
        <w:t>of</w:t>
      </w:r>
      <w:r w:rsidRPr="00FD4375">
        <w:rPr>
          <w:rFonts w:ascii="Times New Roman" w:hAnsi="Times New Roman" w:cs="Times New Roman"/>
          <w:spacing w:val="1"/>
          <w:sz w:val="20"/>
          <w:szCs w:val="20"/>
        </w:rPr>
        <w:t xml:space="preserve"> </w:t>
      </w:r>
      <w:r w:rsidRPr="00FD4375">
        <w:rPr>
          <w:rFonts w:ascii="Times New Roman" w:hAnsi="Times New Roman" w:cs="Times New Roman"/>
          <w:sz w:val="20"/>
          <w:szCs w:val="20"/>
        </w:rPr>
        <w:t>Punjab,</w:t>
      </w:r>
      <w:r w:rsidRPr="00FD4375">
        <w:rPr>
          <w:rFonts w:ascii="Times New Roman" w:hAnsi="Times New Roman" w:cs="Times New Roman"/>
          <w:spacing w:val="1"/>
          <w:sz w:val="20"/>
          <w:szCs w:val="20"/>
        </w:rPr>
        <w:t xml:space="preserve"> </w:t>
      </w:r>
      <w:r w:rsidRPr="00FD4375">
        <w:rPr>
          <w:rFonts w:ascii="Times New Roman" w:hAnsi="Times New Roman" w:cs="Times New Roman"/>
          <w:sz w:val="20"/>
          <w:szCs w:val="20"/>
        </w:rPr>
        <w:t>International</w:t>
      </w:r>
      <w:r w:rsidRPr="00FD4375">
        <w:rPr>
          <w:rFonts w:ascii="Times New Roman" w:hAnsi="Times New Roman" w:cs="Times New Roman"/>
          <w:spacing w:val="1"/>
          <w:sz w:val="20"/>
          <w:szCs w:val="20"/>
        </w:rPr>
        <w:t xml:space="preserve"> </w:t>
      </w:r>
      <w:r w:rsidRPr="00FD4375">
        <w:rPr>
          <w:rFonts w:ascii="Times New Roman" w:hAnsi="Times New Roman" w:cs="Times New Roman"/>
          <w:sz w:val="20"/>
          <w:szCs w:val="20"/>
        </w:rPr>
        <w:t>journal</w:t>
      </w:r>
      <w:r w:rsidRPr="00FD4375">
        <w:rPr>
          <w:rFonts w:ascii="Times New Roman" w:hAnsi="Times New Roman" w:cs="Times New Roman"/>
          <w:spacing w:val="1"/>
          <w:sz w:val="20"/>
          <w:szCs w:val="20"/>
        </w:rPr>
        <w:t xml:space="preserve"> </w:t>
      </w:r>
      <w:r w:rsidRPr="00FD4375">
        <w:rPr>
          <w:rFonts w:ascii="Times New Roman" w:hAnsi="Times New Roman" w:cs="Times New Roman"/>
          <w:sz w:val="20"/>
          <w:szCs w:val="20"/>
        </w:rPr>
        <w:t>of</w:t>
      </w:r>
      <w:r w:rsidRPr="00FD4375">
        <w:rPr>
          <w:rFonts w:ascii="Times New Roman" w:hAnsi="Times New Roman" w:cs="Times New Roman"/>
          <w:spacing w:val="1"/>
          <w:sz w:val="20"/>
          <w:szCs w:val="20"/>
        </w:rPr>
        <w:t xml:space="preserve"> </w:t>
      </w:r>
      <w:r w:rsidRPr="00FD4375">
        <w:rPr>
          <w:rFonts w:ascii="Times New Roman" w:hAnsi="Times New Roman" w:cs="Times New Roman"/>
          <w:sz w:val="20"/>
          <w:szCs w:val="20"/>
        </w:rPr>
        <w:t>management</w:t>
      </w:r>
      <w:r w:rsidRPr="00FD4375">
        <w:rPr>
          <w:rFonts w:ascii="Times New Roman" w:hAnsi="Times New Roman" w:cs="Times New Roman"/>
          <w:spacing w:val="1"/>
          <w:sz w:val="20"/>
          <w:szCs w:val="20"/>
        </w:rPr>
        <w:t xml:space="preserve"> </w:t>
      </w:r>
      <w:r w:rsidRPr="00FD4375">
        <w:rPr>
          <w:rFonts w:ascii="Times New Roman" w:hAnsi="Times New Roman" w:cs="Times New Roman"/>
          <w:sz w:val="20"/>
          <w:szCs w:val="20"/>
        </w:rPr>
        <w:t>&amp;</w:t>
      </w:r>
      <w:r w:rsidRPr="00FD4375">
        <w:rPr>
          <w:rFonts w:ascii="Times New Roman" w:hAnsi="Times New Roman" w:cs="Times New Roman"/>
          <w:spacing w:val="1"/>
          <w:sz w:val="20"/>
          <w:szCs w:val="20"/>
        </w:rPr>
        <w:t xml:space="preserve"> </w:t>
      </w:r>
      <w:r w:rsidRPr="00FD4375">
        <w:rPr>
          <w:rFonts w:ascii="Times New Roman" w:hAnsi="Times New Roman" w:cs="Times New Roman"/>
          <w:sz w:val="20"/>
          <w:szCs w:val="20"/>
        </w:rPr>
        <w:t>Information</w:t>
      </w:r>
      <w:r w:rsidRPr="00FD4375">
        <w:rPr>
          <w:rFonts w:ascii="Times New Roman" w:hAnsi="Times New Roman" w:cs="Times New Roman"/>
          <w:spacing w:val="-62"/>
          <w:sz w:val="20"/>
          <w:szCs w:val="20"/>
        </w:rPr>
        <w:t xml:space="preserve"> </w:t>
      </w:r>
      <w:r w:rsidRPr="00FD4375">
        <w:rPr>
          <w:rFonts w:ascii="Times New Roman" w:hAnsi="Times New Roman" w:cs="Times New Roman"/>
          <w:sz w:val="20"/>
          <w:szCs w:val="20"/>
        </w:rPr>
        <w:t>technology,</w:t>
      </w:r>
      <w:r w:rsidRPr="00FD4375">
        <w:rPr>
          <w:rFonts w:ascii="Times New Roman" w:hAnsi="Times New Roman" w:cs="Times New Roman"/>
          <w:spacing w:val="1"/>
          <w:sz w:val="20"/>
          <w:szCs w:val="20"/>
        </w:rPr>
        <w:t xml:space="preserve"> </w:t>
      </w:r>
      <w:r w:rsidRPr="00FD4375">
        <w:rPr>
          <w:rFonts w:ascii="Times New Roman" w:hAnsi="Times New Roman" w:cs="Times New Roman"/>
          <w:sz w:val="20"/>
          <w:szCs w:val="20"/>
        </w:rPr>
        <w:t>May</w:t>
      </w:r>
      <w:r w:rsidRPr="00FD4375">
        <w:rPr>
          <w:rFonts w:ascii="Times New Roman" w:hAnsi="Times New Roman" w:cs="Times New Roman"/>
          <w:spacing w:val="-1"/>
          <w:sz w:val="20"/>
          <w:szCs w:val="20"/>
        </w:rPr>
        <w:t xml:space="preserve"> </w:t>
      </w:r>
      <w:r w:rsidRPr="00FD4375">
        <w:rPr>
          <w:rFonts w:ascii="Times New Roman" w:hAnsi="Times New Roman" w:cs="Times New Roman"/>
          <w:sz w:val="20"/>
          <w:szCs w:val="20"/>
        </w:rPr>
        <w:t>2012.</w:t>
      </w:r>
    </w:p>
    <w:p w:rsidR="00FD4375" w:rsidRPr="00FD4375" w:rsidRDefault="00FD4375" w:rsidP="00FD4375">
      <w:pPr>
        <w:pStyle w:val="ListParagraph"/>
        <w:widowControl w:val="0"/>
        <w:numPr>
          <w:ilvl w:val="2"/>
          <w:numId w:val="27"/>
        </w:numPr>
        <w:tabs>
          <w:tab w:val="left" w:pos="270"/>
          <w:tab w:val="left" w:pos="540"/>
        </w:tabs>
        <w:autoSpaceDE w:val="0"/>
        <w:autoSpaceDN w:val="0"/>
        <w:spacing w:before="1" w:after="0" w:line="360" w:lineRule="auto"/>
        <w:ind w:left="540" w:right="221"/>
        <w:contextualSpacing w:val="0"/>
        <w:jc w:val="both"/>
        <w:rPr>
          <w:rFonts w:ascii="Times New Roman" w:hAnsi="Times New Roman" w:cs="Times New Roman"/>
          <w:sz w:val="20"/>
          <w:szCs w:val="20"/>
        </w:rPr>
      </w:pPr>
      <w:r w:rsidRPr="00FD4375">
        <w:rPr>
          <w:rFonts w:ascii="Times New Roman" w:hAnsi="Times New Roman" w:cs="Times New Roman"/>
          <w:sz w:val="20"/>
          <w:szCs w:val="20"/>
        </w:rPr>
        <w:t>Ashish</w:t>
      </w:r>
      <w:r w:rsidRPr="00FD4375">
        <w:rPr>
          <w:rFonts w:ascii="Times New Roman" w:hAnsi="Times New Roman" w:cs="Times New Roman"/>
          <w:spacing w:val="1"/>
          <w:sz w:val="20"/>
          <w:szCs w:val="20"/>
        </w:rPr>
        <w:t xml:space="preserve"> </w:t>
      </w:r>
      <w:r w:rsidRPr="00FD4375">
        <w:rPr>
          <w:rFonts w:ascii="Times New Roman" w:hAnsi="Times New Roman" w:cs="Times New Roman"/>
          <w:sz w:val="20"/>
          <w:szCs w:val="20"/>
        </w:rPr>
        <w:t>Pant,</w:t>
      </w:r>
      <w:r w:rsidRPr="00FD4375">
        <w:rPr>
          <w:rFonts w:ascii="Times New Roman" w:hAnsi="Times New Roman" w:cs="Times New Roman"/>
          <w:spacing w:val="1"/>
          <w:sz w:val="20"/>
          <w:szCs w:val="20"/>
        </w:rPr>
        <w:t xml:space="preserve"> </w:t>
      </w:r>
      <w:r w:rsidRPr="00FD4375">
        <w:rPr>
          <w:rFonts w:ascii="Times New Roman" w:hAnsi="Times New Roman" w:cs="Times New Roman"/>
          <w:sz w:val="20"/>
          <w:szCs w:val="20"/>
        </w:rPr>
        <w:t>an</w:t>
      </w:r>
      <w:r w:rsidRPr="00FD4375">
        <w:rPr>
          <w:rFonts w:ascii="Times New Roman" w:hAnsi="Times New Roman" w:cs="Times New Roman"/>
          <w:spacing w:val="1"/>
          <w:sz w:val="20"/>
          <w:szCs w:val="20"/>
        </w:rPr>
        <w:t xml:space="preserve"> </w:t>
      </w:r>
      <w:r w:rsidRPr="00FD4375">
        <w:rPr>
          <w:rFonts w:ascii="Times New Roman" w:hAnsi="Times New Roman" w:cs="Times New Roman"/>
          <w:sz w:val="20"/>
          <w:szCs w:val="20"/>
        </w:rPr>
        <w:t>Online</w:t>
      </w:r>
      <w:r w:rsidRPr="00FD4375">
        <w:rPr>
          <w:rFonts w:ascii="Times New Roman" w:hAnsi="Times New Roman" w:cs="Times New Roman"/>
          <w:spacing w:val="1"/>
          <w:sz w:val="20"/>
          <w:szCs w:val="20"/>
        </w:rPr>
        <w:t xml:space="preserve"> </w:t>
      </w:r>
      <w:r w:rsidRPr="00FD4375">
        <w:rPr>
          <w:rFonts w:ascii="Times New Roman" w:hAnsi="Times New Roman" w:cs="Times New Roman"/>
          <w:sz w:val="20"/>
          <w:szCs w:val="20"/>
        </w:rPr>
        <w:t>Shopping</w:t>
      </w:r>
      <w:r w:rsidRPr="00FD4375">
        <w:rPr>
          <w:rFonts w:ascii="Times New Roman" w:hAnsi="Times New Roman" w:cs="Times New Roman"/>
          <w:spacing w:val="1"/>
          <w:sz w:val="20"/>
          <w:szCs w:val="20"/>
        </w:rPr>
        <w:t xml:space="preserve"> </w:t>
      </w:r>
      <w:r w:rsidRPr="00FD4375">
        <w:rPr>
          <w:rFonts w:ascii="Times New Roman" w:hAnsi="Times New Roman" w:cs="Times New Roman"/>
          <w:sz w:val="20"/>
          <w:szCs w:val="20"/>
        </w:rPr>
        <w:t>changes</w:t>
      </w:r>
      <w:r w:rsidRPr="00FD4375">
        <w:rPr>
          <w:rFonts w:ascii="Times New Roman" w:hAnsi="Times New Roman" w:cs="Times New Roman"/>
          <w:spacing w:val="1"/>
          <w:sz w:val="20"/>
          <w:szCs w:val="20"/>
        </w:rPr>
        <w:t xml:space="preserve"> </w:t>
      </w:r>
      <w:r w:rsidRPr="00FD4375">
        <w:rPr>
          <w:rFonts w:ascii="Times New Roman" w:hAnsi="Times New Roman" w:cs="Times New Roman"/>
          <w:sz w:val="20"/>
          <w:szCs w:val="20"/>
        </w:rPr>
        <w:t>the</w:t>
      </w:r>
      <w:r w:rsidRPr="00FD4375">
        <w:rPr>
          <w:rFonts w:ascii="Times New Roman" w:hAnsi="Times New Roman" w:cs="Times New Roman"/>
          <w:spacing w:val="1"/>
          <w:sz w:val="20"/>
          <w:szCs w:val="20"/>
        </w:rPr>
        <w:t xml:space="preserve"> </w:t>
      </w:r>
      <w:r w:rsidRPr="00FD4375">
        <w:rPr>
          <w:rFonts w:ascii="Times New Roman" w:hAnsi="Times New Roman" w:cs="Times New Roman"/>
          <w:sz w:val="20"/>
          <w:szCs w:val="20"/>
        </w:rPr>
        <w:t>Traditional</w:t>
      </w:r>
      <w:r w:rsidRPr="00FD4375">
        <w:rPr>
          <w:rFonts w:ascii="Times New Roman" w:hAnsi="Times New Roman" w:cs="Times New Roman"/>
          <w:spacing w:val="1"/>
          <w:sz w:val="20"/>
          <w:szCs w:val="20"/>
        </w:rPr>
        <w:t xml:space="preserve"> </w:t>
      </w:r>
      <w:r w:rsidRPr="00FD4375">
        <w:rPr>
          <w:rFonts w:ascii="Times New Roman" w:hAnsi="Times New Roman" w:cs="Times New Roman"/>
          <w:sz w:val="20"/>
          <w:szCs w:val="20"/>
        </w:rPr>
        <w:t>Path</w:t>
      </w:r>
      <w:r w:rsidRPr="00FD4375">
        <w:rPr>
          <w:rFonts w:ascii="Times New Roman" w:hAnsi="Times New Roman" w:cs="Times New Roman"/>
          <w:spacing w:val="1"/>
          <w:sz w:val="20"/>
          <w:szCs w:val="20"/>
        </w:rPr>
        <w:t xml:space="preserve"> </w:t>
      </w:r>
      <w:r w:rsidRPr="00FD4375">
        <w:rPr>
          <w:rFonts w:ascii="Times New Roman" w:hAnsi="Times New Roman" w:cs="Times New Roman"/>
          <w:sz w:val="20"/>
          <w:szCs w:val="20"/>
        </w:rPr>
        <w:t>of</w:t>
      </w:r>
      <w:r w:rsidRPr="00FD4375">
        <w:rPr>
          <w:rFonts w:ascii="Times New Roman" w:hAnsi="Times New Roman" w:cs="Times New Roman"/>
          <w:spacing w:val="1"/>
          <w:sz w:val="20"/>
          <w:szCs w:val="20"/>
        </w:rPr>
        <w:t xml:space="preserve"> </w:t>
      </w:r>
      <w:r w:rsidRPr="00FD4375">
        <w:rPr>
          <w:rFonts w:ascii="Times New Roman" w:hAnsi="Times New Roman" w:cs="Times New Roman"/>
          <w:sz w:val="20"/>
          <w:szCs w:val="20"/>
        </w:rPr>
        <w:t>Consumer</w:t>
      </w:r>
      <w:r w:rsidRPr="00FD4375">
        <w:rPr>
          <w:rFonts w:ascii="Times New Roman" w:hAnsi="Times New Roman" w:cs="Times New Roman"/>
          <w:spacing w:val="1"/>
          <w:sz w:val="20"/>
          <w:szCs w:val="20"/>
        </w:rPr>
        <w:t xml:space="preserve"> </w:t>
      </w:r>
      <w:r w:rsidRPr="00FD4375">
        <w:rPr>
          <w:rFonts w:ascii="Times New Roman" w:hAnsi="Times New Roman" w:cs="Times New Roman"/>
          <w:sz w:val="20"/>
          <w:szCs w:val="20"/>
        </w:rPr>
        <w:t>Purchasing,</w:t>
      </w:r>
      <w:r w:rsidRPr="00FD4375">
        <w:rPr>
          <w:rFonts w:ascii="Times New Roman" w:hAnsi="Times New Roman" w:cs="Times New Roman"/>
          <w:spacing w:val="1"/>
          <w:sz w:val="20"/>
          <w:szCs w:val="20"/>
        </w:rPr>
        <w:t xml:space="preserve"> </w:t>
      </w:r>
      <w:r w:rsidRPr="00FD4375">
        <w:rPr>
          <w:rFonts w:ascii="Times New Roman" w:hAnsi="Times New Roman" w:cs="Times New Roman"/>
          <w:sz w:val="20"/>
          <w:szCs w:val="20"/>
        </w:rPr>
        <w:t>International</w:t>
      </w:r>
      <w:r w:rsidRPr="00FD4375">
        <w:rPr>
          <w:rFonts w:ascii="Times New Roman" w:hAnsi="Times New Roman" w:cs="Times New Roman"/>
          <w:spacing w:val="1"/>
          <w:sz w:val="20"/>
          <w:szCs w:val="20"/>
        </w:rPr>
        <w:t xml:space="preserve"> </w:t>
      </w:r>
      <w:r w:rsidRPr="00FD4375">
        <w:rPr>
          <w:rFonts w:ascii="Times New Roman" w:hAnsi="Times New Roman" w:cs="Times New Roman"/>
          <w:sz w:val="20"/>
          <w:szCs w:val="20"/>
        </w:rPr>
        <w:t>journal</w:t>
      </w:r>
      <w:r w:rsidRPr="00FD4375">
        <w:rPr>
          <w:rFonts w:ascii="Times New Roman" w:hAnsi="Times New Roman" w:cs="Times New Roman"/>
          <w:spacing w:val="1"/>
          <w:sz w:val="20"/>
          <w:szCs w:val="20"/>
        </w:rPr>
        <w:t xml:space="preserve"> </w:t>
      </w:r>
      <w:r w:rsidRPr="00FD4375">
        <w:rPr>
          <w:rFonts w:ascii="Times New Roman" w:hAnsi="Times New Roman" w:cs="Times New Roman"/>
          <w:sz w:val="20"/>
          <w:szCs w:val="20"/>
        </w:rPr>
        <w:t>of</w:t>
      </w:r>
      <w:r w:rsidRPr="00FD4375">
        <w:rPr>
          <w:rFonts w:ascii="Times New Roman" w:hAnsi="Times New Roman" w:cs="Times New Roman"/>
          <w:spacing w:val="1"/>
          <w:sz w:val="20"/>
          <w:szCs w:val="20"/>
        </w:rPr>
        <w:t xml:space="preserve"> </w:t>
      </w:r>
      <w:r w:rsidRPr="00FD4375">
        <w:rPr>
          <w:rFonts w:ascii="Times New Roman" w:hAnsi="Times New Roman" w:cs="Times New Roman"/>
          <w:sz w:val="20"/>
          <w:szCs w:val="20"/>
        </w:rPr>
        <w:t>Business</w:t>
      </w:r>
      <w:r w:rsidRPr="00FD4375">
        <w:rPr>
          <w:rFonts w:ascii="Times New Roman" w:hAnsi="Times New Roman" w:cs="Times New Roman"/>
          <w:spacing w:val="1"/>
          <w:sz w:val="20"/>
          <w:szCs w:val="20"/>
        </w:rPr>
        <w:t xml:space="preserve"> </w:t>
      </w:r>
      <w:r w:rsidRPr="00FD4375">
        <w:rPr>
          <w:rFonts w:ascii="Times New Roman" w:hAnsi="Times New Roman" w:cs="Times New Roman"/>
          <w:sz w:val="20"/>
          <w:szCs w:val="20"/>
        </w:rPr>
        <w:t>and</w:t>
      </w:r>
      <w:r w:rsidRPr="00FD4375">
        <w:rPr>
          <w:rFonts w:ascii="Times New Roman" w:hAnsi="Times New Roman" w:cs="Times New Roman"/>
          <w:spacing w:val="1"/>
          <w:sz w:val="20"/>
          <w:szCs w:val="20"/>
        </w:rPr>
        <w:t xml:space="preserve"> </w:t>
      </w:r>
      <w:r w:rsidRPr="00FD4375">
        <w:rPr>
          <w:rFonts w:ascii="Times New Roman" w:hAnsi="Times New Roman" w:cs="Times New Roman"/>
          <w:sz w:val="20"/>
          <w:szCs w:val="20"/>
        </w:rPr>
        <w:t>Management</w:t>
      </w:r>
      <w:r w:rsidRPr="00FD4375">
        <w:rPr>
          <w:rFonts w:ascii="Times New Roman" w:hAnsi="Times New Roman" w:cs="Times New Roman"/>
          <w:spacing w:val="-2"/>
          <w:sz w:val="20"/>
          <w:szCs w:val="20"/>
        </w:rPr>
        <w:t xml:space="preserve"> </w:t>
      </w:r>
      <w:r w:rsidRPr="00FD4375">
        <w:rPr>
          <w:rFonts w:ascii="Times New Roman" w:hAnsi="Times New Roman" w:cs="Times New Roman"/>
          <w:sz w:val="20"/>
          <w:szCs w:val="20"/>
        </w:rPr>
        <w:t>Invention,</w:t>
      </w:r>
      <w:r w:rsidRPr="00FD4375">
        <w:rPr>
          <w:rFonts w:ascii="Times New Roman" w:hAnsi="Times New Roman" w:cs="Times New Roman"/>
          <w:spacing w:val="-1"/>
          <w:sz w:val="20"/>
          <w:szCs w:val="20"/>
        </w:rPr>
        <w:t xml:space="preserve"> </w:t>
      </w:r>
      <w:r w:rsidRPr="00FD4375">
        <w:rPr>
          <w:rFonts w:ascii="Times New Roman" w:hAnsi="Times New Roman" w:cs="Times New Roman"/>
          <w:sz w:val="20"/>
          <w:szCs w:val="20"/>
        </w:rPr>
        <w:t>March</w:t>
      </w:r>
      <w:r w:rsidRPr="00FD4375">
        <w:rPr>
          <w:rFonts w:ascii="Times New Roman" w:hAnsi="Times New Roman" w:cs="Times New Roman"/>
          <w:spacing w:val="-1"/>
          <w:sz w:val="20"/>
          <w:szCs w:val="20"/>
        </w:rPr>
        <w:t xml:space="preserve"> </w:t>
      </w:r>
      <w:r w:rsidRPr="00FD4375">
        <w:rPr>
          <w:rFonts w:ascii="Times New Roman" w:hAnsi="Times New Roman" w:cs="Times New Roman"/>
          <w:sz w:val="20"/>
          <w:szCs w:val="20"/>
        </w:rPr>
        <w:t>2014.</w:t>
      </w:r>
    </w:p>
    <w:p w:rsidR="00FD4375" w:rsidRPr="00FD4375" w:rsidRDefault="00FD4375" w:rsidP="00FD4375">
      <w:pPr>
        <w:pStyle w:val="ListParagraph"/>
        <w:widowControl w:val="0"/>
        <w:numPr>
          <w:ilvl w:val="2"/>
          <w:numId w:val="27"/>
        </w:numPr>
        <w:tabs>
          <w:tab w:val="left" w:pos="270"/>
          <w:tab w:val="left" w:pos="540"/>
        </w:tabs>
        <w:autoSpaceDE w:val="0"/>
        <w:autoSpaceDN w:val="0"/>
        <w:spacing w:after="0" w:line="360" w:lineRule="auto"/>
        <w:ind w:left="540" w:right="220"/>
        <w:contextualSpacing w:val="0"/>
        <w:jc w:val="both"/>
        <w:rPr>
          <w:rFonts w:ascii="Times New Roman" w:hAnsi="Times New Roman" w:cs="Times New Roman"/>
          <w:sz w:val="20"/>
          <w:szCs w:val="20"/>
        </w:rPr>
      </w:pPr>
      <w:r w:rsidRPr="00FD4375">
        <w:rPr>
          <w:rFonts w:ascii="Times New Roman" w:hAnsi="Times New Roman" w:cs="Times New Roman"/>
          <w:sz w:val="20"/>
          <w:szCs w:val="20"/>
        </w:rPr>
        <w:t>Chin</w:t>
      </w:r>
      <w:r w:rsidRPr="00FD4375">
        <w:rPr>
          <w:rFonts w:ascii="Times New Roman" w:hAnsi="Times New Roman" w:cs="Times New Roman"/>
          <w:spacing w:val="1"/>
          <w:sz w:val="20"/>
          <w:szCs w:val="20"/>
        </w:rPr>
        <w:t xml:space="preserve"> </w:t>
      </w:r>
      <w:r w:rsidRPr="00FD4375">
        <w:rPr>
          <w:rFonts w:ascii="Times New Roman" w:hAnsi="Times New Roman" w:cs="Times New Roman"/>
          <w:sz w:val="20"/>
          <w:szCs w:val="20"/>
        </w:rPr>
        <w:t>ting</w:t>
      </w:r>
      <w:r w:rsidRPr="00FD4375">
        <w:rPr>
          <w:rFonts w:ascii="Times New Roman" w:hAnsi="Times New Roman" w:cs="Times New Roman"/>
          <w:spacing w:val="1"/>
          <w:sz w:val="20"/>
          <w:szCs w:val="20"/>
        </w:rPr>
        <w:t xml:space="preserve"> </w:t>
      </w:r>
      <w:r w:rsidRPr="00FD4375">
        <w:rPr>
          <w:rFonts w:ascii="Times New Roman" w:hAnsi="Times New Roman" w:cs="Times New Roman"/>
          <w:sz w:val="20"/>
          <w:szCs w:val="20"/>
        </w:rPr>
        <w:t>S,</w:t>
      </w:r>
      <w:r w:rsidRPr="00FD4375">
        <w:rPr>
          <w:rFonts w:ascii="Times New Roman" w:hAnsi="Times New Roman" w:cs="Times New Roman"/>
          <w:spacing w:val="1"/>
          <w:sz w:val="20"/>
          <w:szCs w:val="20"/>
        </w:rPr>
        <w:t xml:space="preserve"> </w:t>
      </w:r>
      <w:r w:rsidRPr="00FD4375">
        <w:rPr>
          <w:rFonts w:ascii="Times New Roman" w:hAnsi="Times New Roman" w:cs="Times New Roman"/>
          <w:sz w:val="20"/>
          <w:szCs w:val="20"/>
        </w:rPr>
        <w:t>The</w:t>
      </w:r>
      <w:r w:rsidRPr="00FD4375">
        <w:rPr>
          <w:rFonts w:ascii="Times New Roman" w:hAnsi="Times New Roman" w:cs="Times New Roman"/>
          <w:spacing w:val="1"/>
          <w:sz w:val="20"/>
          <w:szCs w:val="20"/>
        </w:rPr>
        <w:t xml:space="preserve"> </w:t>
      </w:r>
      <w:r w:rsidRPr="00FD4375">
        <w:rPr>
          <w:rFonts w:ascii="Times New Roman" w:hAnsi="Times New Roman" w:cs="Times New Roman"/>
          <w:sz w:val="20"/>
          <w:szCs w:val="20"/>
        </w:rPr>
        <w:t>Effect</w:t>
      </w:r>
      <w:r w:rsidRPr="00FD4375">
        <w:rPr>
          <w:rFonts w:ascii="Times New Roman" w:hAnsi="Times New Roman" w:cs="Times New Roman"/>
          <w:spacing w:val="1"/>
          <w:sz w:val="20"/>
          <w:szCs w:val="20"/>
        </w:rPr>
        <w:t xml:space="preserve"> </w:t>
      </w:r>
      <w:r w:rsidRPr="00FD4375">
        <w:rPr>
          <w:rFonts w:ascii="Times New Roman" w:hAnsi="Times New Roman" w:cs="Times New Roman"/>
          <w:sz w:val="20"/>
          <w:szCs w:val="20"/>
        </w:rPr>
        <w:t>of</w:t>
      </w:r>
      <w:r w:rsidRPr="00FD4375">
        <w:rPr>
          <w:rFonts w:ascii="Times New Roman" w:hAnsi="Times New Roman" w:cs="Times New Roman"/>
          <w:spacing w:val="1"/>
          <w:sz w:val="20"/>
          <w:szCs w:val="20"/>
        </w:rPr>
        <w:t xml:space="preserve"> </w:t>
      </w:r>
      <w:r w:rsidRPr="00FD4375">
        <w:rPr>
          <w:rFonts w:ascii="Times New Roman" w:hAnsi="Times New Roman" w:cs="Times New Roman"/>
          <w:sz w:val="20"/>
          <w:szCs w:val="20"/>
        </w:rPr>
        <w:t>Internet</w:t>
      </w:r>
      <w:r w:rsidRPr="00FD4375">
        <w:rPr>
          <w:rFonts w:ascii="Times New Roman" w:hAnsi="Times New Roman" w:cs="Times New Roman"/>
          <w:spacing w:val="1"/>
          <w:sz w:val="20"/>
          <w:szCs w:val="20"/>
        </w:rPr>
        <w:t xml:space="preserve"> </w:t>
      </w:r>
      <w:r w:rsidRPr="00FD4375">
        <w:rPr>
          <w:rFonts w:ascii="Times New Roman" w:hAnsi="Times New Roman" w:cs="Times New Roman"/>
          <w:sz w:val="20"/>
          <w:szCs w:val="20"/>
        </w:rPr>
        <w:t>Marketing</w:t>
      </w:r>
      <w:r w:rsidRPr="00FD4375">
        <w:rPr>
          <w:rFonts w:ascii="Times New Roman" w:hAnsi="Times New Roman" w:cs="Times New Roman"/>
          <w:spacing w:val="1"/>
          <w:sz w:val="20"/>
          <w:szCs w:val="20"/>
        </w:rPr>
        <w:t xml:space="preserve"> </w:t>
      </w:r>
      <w:r w:rsidRPr="00FD4375">
        <w:rPr>
          <w:rFonts w:ascii="Times New Roman" w:hAnsi="Times New Roman" w:cs="Times New Roman"/>
          <w:sz w:val="20"/>
          <w:szCs w:val="20"/>
        </w:rPr>
        <w:t>on</w:t>
      </w:r>
      <w:r w:rsidRPr="00FD4375">
        <w:rPr>
          <w:rFonts w:ascii="Times New Roman" w:hAnsi="Times New Roman" w:cs="Times New Roman"/>
          <w:spacing w:val="1"/>
          <w:sz w:val="20"/>
          <w:szCs w:val="20"/>
        </w:rPr>
        <w:t xml:space="preserve"> </w:t>
      </w:r>
      <w:r w:rsidRPr="00FD4375">
        <w:rPr>
          <w:rFonts w:ascii="Times New Roman" w:hAnsi="Times New Roman" w:cs="Times New Roman"/>
          <w:sz w:val="20"/>
          <w:szCs w:val="20"/>
        </w:rPr>
        <w:t>Organisational</w:t>
      </w:r>
      <w:r w:rsidRPr="00FD4375">
        <w:rPr>
          <w:rFonts w:ascii="Times New Roman" w:hAnsi="Times New Roman" w:cs="Times New Roman"/>
          <w:spacing w:val="1"/>
          <w:sz w:val="20"/>
          <w:szCs w:val="20"/>
        </w:rPr>
        <w:t xml:space="preserve"> </w:t>
      </w:r>
      <w:r w:rsidRPr="00FD4375">
        <w:rPr>
          <w:rFonts w:ascii="Times New Roman" w:hAnsi="Times New Roman" w:cs="Times New Roman"/>
          <w:sz w:val="20"/>
          <w:szCs w:val="20"/>
        </w:rPr>
        <w:t>Commitment:,</w:t>
      </w:r>
      <w:r w:rsidRPr="00FD4375">
        <w:rPr>
          <w:rFonts w:ascii="Times New Roman" w:hAnsi="Times New Roman" w:cs="Times New Roman"/>
          <w:spacing w:val="-2"/>
          <w:sz w:val="20"/>
          <w:szCs w:val="20"/>
        </w:rPr>
        <w:t xml:space="preserve"> </w:t>
      </w:r>
      <w:r w:rsidRPr="00FD4375">
        <w:rPr>
          <w:rFonts w:ascii="Times New Roman" w:hAnsi="Times New Roman" w:cs="Times New Roman"/>
          <w:sz w:val="20"/>
          <w:szCs w:val="20"/>
        </w:rPr>
        <w:t>2010.</w:t>
      </w:r>
    </w:p>
    <w:p w:rsidR="00FD4375" w:rsidRPr="00FD4375" w:rsidRDefault="00FD4375" w:rsidP="00FD4375">
      <w:pPr>
        <w:pStyle w:val="ListParagraph"/>
        <w:widowControl w:val="0"/>
        <w:numPr>
          <w:ilvl w:val="2"/>
          <w:numId w:val="27"/>
        </w:numPr>
        <w:tabs>
          <w:tab w:val="left" w:pos="270"/>
          <w:tab w:val="left" w:pos="540"/>
        </w:tabs>
        <w:autoSpaceDE w:val="0"/>
        <w:autoSpaceDN w:val="0"/>
        <w:spacing w:after="0" w:line="360" w:lineRule="auto"/>
        <w:ind w:left="540" w:right="216"/>
        <w:contextualSpacing w:val="0"/>
        <w:jc w:val="both"/>
        <w:rPr>
          <w:rFonts w:ascii="Times New Roman" w:hAnsi="Times New Roman" w:cs="Times New Roman"/>
          <w:sz w:val="20"/>
          <w:szCs w:val="20"/>
        </w:rPr>
      </w:pPr>
      <w:r w:rsidRPr="00FD4375">
        <w:rPr>
          <w:rFonts w:ascii="Times New Roman" w:hAnsi="Times New Roman" w:cs="Times New Roman"/>
          <w:sz w:val="20"/>
          <w:szCs w:val="20"/>
        </w:rPr>
        <w:t>Adrita Goswami et.al, Customer Satisfaction towards Online Shopping</w:t>
      </w:r>
      <w:r w:rsidRPr="00FD4375">
        <w:rPr>
          <w:rFonts w:ascii="Times New Roman" w:hAnsi="Times New Roman" w:cs="Times New Roman"/>
          <w:spacing w:val="1"/>
          <w:sz w:val="20"/>
          <w:szCs w:val="20"/>
        </w:rPr>
        <w:t xml:space="preserve"> </w:t>
      </w:r>
      <w:r w:rsidRPr="00FD4375">
        <w:rPr>
          <w:rFonts w:ascii="Times New Roman" w:hAnsi="Times New Roman" w:cs="Times New Roman"/>
          <w:sz w:val="20"/>
          <w:szCs w:val="20"/>
        </w:rPr>
        <w:t>with special reference to Teenage Group of Jorhat Town Paripex- Indian</w:t>
      </w:r>
      <w:r w:rsidRPr="00FD4375">
        <w:rPr>
          <w:rFonts w:ascii="Times New Roman" w:hAnsi="Times New Roman" w:cs="Times New Roman"/>
          <w:spacing w:val="-62"/>
          <w:sz w:val="20"/>
          <w:szCs w:val="20"/>
        </w:rPr>
        <w:t xml:space="preserve"> </w:t>
      </w:r>
      <w:r w:rsidRPr="00FD4375">
        <w:rPr>
          <w:rFonts w:ascii="Times New Roman" w:hAnsi="Times New Roman" w:cs="Times New Roman"/>
          <w:sz w:val="20"/>
          <w:szCs w:val="20"/>
        </w:rPr>
        <w:t>journal</w:t>
      </w:r>
      <w:r w:rsidRPr="00FD4375">
        <w:rPr>
          <w:rFonts w:ascii="Times New Roman" w:hAnsi="Times New Roman" w:cs="Times New Roman"/>
          <w:spacing w:val="-2"/>
          <w:sz w:val="20"/>
          <w:szCs w:val="20"/>
        </w:rPr>
        <w:t xml:space="preserve"> </w:t>
      </w:r>
      <w:r w:rsidRPr="00FD4375">
        <w:rPr>
          <w:rFonts w:ascii="Times New Roman" w:hAnsi="Times New Roman" w:cs="Times New Roman"/>
          <w:sz w:val="20"/>
          <w:szCs w:val="20"/>
        </w:rPr>
        <w:t>of</w:t>
      </w:r>
      <w:r w:rsidRPr="00FD4375">
        <w:rPr>
          <w:rFonts w:ascii="Times New Roman" w:hAnsi="Times New Roman" w:cs="Times New Roman"/>
          <w:spacing w:val="64"/>
          <w:sz w:val="20"/>
          <w:szCs w:val="20"/>
        </w:rPr>
        <w:t xml:space="preserve"> </w:t>
      </w:r>
      <w:r w:rsidRPr="00FD4375">
        <w:rPr>
          <w:rFonts w:ascii="Times New Roman" w:hAnsi="Times New Roman" w:cs="Times New Roman"/>
          <w:sz w:val="20"/>
          <w:szCs w:val="20"/>
        </w:rPr>
        <w:t>research,</w:t>
      </w:r>
      <w:r w:rsidRPr="00FD4375">
        <w:rPr>
          <w:rFonts w:ascii="Times New Roman" w:hAnsi="Times New Roman" w:cs="Times New Roman"/>
          <w:spacing w:val="1"/>
          <w:sz w:val="20"/>
          <w:szCs w:val="20"/>
        </w:rPr>
        <w:t xml:space="preserve"> </w:t>
      </w:r>
      <w:r w:rsidRPr="00FD4375">
        <w:rPr>
          <w:rFonts w:ascii="Times New Roman" w:hAnsi="Times New Roman" w:cs="Times New Roman"/>
          <w:sz w:val="20"/>
          <w:szCs w:val="20"/>
        </w:rPr>
        <w:t>May</w:t>
      </w:r>
      <w:r w:rsidRPr="00FD4375">
        <w:rPr>
          <w:rFonts w:ascii="Times New Roman" w:hAnsi="Times New Roman" w:cs="Times New Roman"/>
          <w:spacing w:val="-1"/>
          <w:sz w:val="20"/>
          <w:szCs w:val="20"/>
        </w:rPr>
        <w:t xml:space="preserve"> </w:t>
      </w:r>
      <w:r w:rsidRPr="00FD4375">
        <w:rPr>
          <w:rFonts w:ascii="Times New Roman" w:hAnsi="Times New Roman" w:cs="Times New Roman"/>
          <w:sz w:val="20"/>
          <w:szCs w:val="20"/>
        </w:rPr>
        <w:t>2013</w:t>
      </w:r>
    </w:p>
    <w:p w:rsidR="006C11CA" w:rsidRPr="006A6434" w:rsidRDefault="006C11CA" w:rsidP="00673993">
      <w:pPr>
        <w:pStyle w:val="ListParagraph"/>
        <w:widowControl w:val="0"/>
        <w:autoSpaceDE w:val="0"/>
        <w:autoSpaceDN w:val="0"/>
        <w:spacing w:before="60" w:after="0" w:line="276" w:lineRule="auto"/>
        <w:ind w:left="360"/>
        <w:contextualSpacing w:val="0"/>
        <w:jc w:val="both"/>
        <w:rPr>
          <w:rFonts w:ascii="Times New Roman" w:hAnsi="Times New Roman" w:cs="Times New Roman"/>
          <w:color w:val="000000" w:themeColor="text1"/>
          <w:sz w:val="20"/>
          <w:szCs w:val="20"/>
        </w:rPr>
      </w:pPr>
    </w:p>
    <w:sectPr w:rsidR="006C11CA" w:rsidRPr="006A6434" w:rsidSect="005F717A">
      <w:type w:val="continuous"/>
      <w:pgSz w:w="11907" w:h="16839" w:code="9"/>
      <w:pgMar w:top="510" w:right="907" w:bottom="340" w:left="907" w:header="113" w:footer="17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1E41" w:rsidRDefault="002B1E41" w:rsidP="00C556D7">
      <w:pPr>
        <w:spacing w:after="0" w:line="240" w:lineRule="auto"/>
      </w:pPr>
      <w:r>
        <w:separator/>
      </w:r>
    </w:p>
  </w:endnote>
  <w:endnote w:type="continuationSeparator" w:id="1">
    <w:p w:rsidR="002B1E41" w:rsidRDefault="002B1E41" w:rsidP="00C556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SimSun">
    <w:altName w:val="宋体"/>
    <w:panose1 w:val="02010600030101010101"/>
    <w:charset w:val="86"/>
    <w:family w:val="auto"/>
    <w:pitch w:val="variable"/>
    <w:sig w:usb0="000000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1332" w:rsidRDefault="00821332" w:rsidP="001E51F3">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Research In Engineering Management And Science </w:t>
    </w:r>
    <w:sdt>
      <w:sdtPr>
        <w:rPr>
          <w:b/>
          <w:bCs/>
        </w:rPr>
        <w:id w:val="1357387560"/>
        <w:docPartObj>
          <w:docPartGallery w:val="Page Numbers (Bottom of Page)"/>
          <w:docPartUnique/>
        </w:docPartObj>
      </w:sdtPr>
      <w:sdtContent>
        <w:r w:rsidRPr="001E51F3">
          <w:rPr>
            <w:b/>
            <w:bCs/>
          </w:rPr>
          <w:t xml:space="preserve">Page | </w:t>
        </w:r>
        <w:r w:rsidR="00E343CD" w:rsidRPr="001E51F3">
          <w:rPr>
            <w:b/>
            <w:bCs/>
          </w:rPr>
          <w:fldChar w:fldCharType="begin"/>
        </w:r>
        <w:r w:rsidRPr="001E51F3">
          <w:rPr>
            <w:b/>
            <w:bCs/>
          </w:rPr>
          <w:instrText xml:space="preserve"> PAGE   \* MERGEFORMAT </w:instrText>
        </w:r>
        <w:r w:rsidR="00E343CD" w:rsidRPr="001E51F3">
          <w:rPr>
            <w:b/>
            <w:bCs/>
          </w:rPr>
          <w:fldChar w:fldCharType="separate"/>
        </w:r>
        <w:r w:rsidR="00FD4375">
          <w:rPr>
            <w:b/>
            <w:bCs/>
            <w:noProof/>
          </w:rPr>
          <w:t>12</w:t>
        </w:r>
        <w:r w:rsidR="00E343CD" w:rsidRPr="001E51F3">
          <w:rPr>
            <w:b/>
            <w:bCs/>
            <w:noProof/>
          </w:rPr>
          <w:fldChar w:fldCharType="end"/>
        </w:r>
      </w:sdtContent>
    </w:sdt>
  </w:p>
  <w:p w:rsidR="00821332" w:rsidRPr="001E51F3" w:rsidRDefault="00821332" w:rsidP="001E51F3">
    <w:pPr>
      <w:tabs>
        <w:tab w:val="left" w:pos="4820"/>
        <w:tab w:val="right" w:pos="9360"/>
      </w:tabs>
      <w:spacing w:after="0" w:line="240" w:lineRule="auto"/>
      <w:rPr>
        <w:rFonts w:ascii="Times New Roman" w:hAnsi="Times New Roman" w:cs="Times New Roman"/>
        <w:b/>
        <w:color w:val="1F497D"/>
        <w:sz w:val="20"/>
        <w:szCs w:val="20"/>
        <w:lang w:val="fr-F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1E41" w:rsidRDefault="002B1E41" w:rsidP="00C556D7">
      <w:pPr>
        <w:spacing w:after="0" w:line="240" w:lineRule="auto"/>
      </w:pPr>
      <w:r>
        <w:separator/>
      </w:r>
    </w:p>
  </w:footnote>
  <w:footnote w:type="continuationSeparator" w:id="1">
    <w:p w:rsidR="002B1E41" w:rsidRDefault="002B1E41" w:rsidP="00C556D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405"/>
      <w:gridCol w:w="5812"/>
      <w:gridCol w:w="1866"/>
    </w:tblGrid>
    <w:tr w:rsidR="00821332" w:rsidTr="00FF754F">
      <w:trPr>
        <w:trHeight w:val="435"/>
        <w:jc w:val="center"/>
      </w:trPr>
      <w:tc>
        <w:tcPr>
          <w:tcW w:w="2405" w:type="dxa"/>
          <w:vMerge w:val="restart"/>
          <w:vAlign w:val="center"/>
        </w:tcPr>
        <w:p w:rsidR="00821332" w:rsidRPr="00BC37A0" w:rsidRDefault="00821332"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rsidR="00821332" w:rsidRDefault="00821332" w:rsidP="006C74D5">
          <w:pPr>
            <w:tabs>
              <w:tab w:val="left" w:pos="4820"/>
              <w:tab w:val="right" w:pos="9360"/>
            </w:tabs>
            <w:jc w:val="center"/>
            <w:rPr>
              <w:rFonts w:ascii="Times New Roman" w:hAnsi="Times New Roman" w:cs="Times New Roman"/>
              <w:b/>
              <w:color w:val="1F497D"/>
              <w:sz w:val="22"/>
              <w:szCs w:val="22"/>
              <w:lang w:val="fr-FR"/>
            </w:rPr>
          </w:pPr>
          <w:bookmarkStart w:id="0"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rsidR="00821332" w:rsidRDefault="00821332"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rsidR="00821332" w:rsidRDefault="00821332" w:rsidP="006C74D5">
          <w:pPr>
            <w:tabs>
              <w:tab w:val="left" w:pos="4820"/>
              <w:tab w:val="right" w:pos="9360"/>
            </w:tabs>
            <w:jc w:val="center"/>
            <w:rPr>
              <w:rFonts w:ascii="Times New Roman" w:hAnsi="Times New Roman" w:cs="Times New Roman"/>
              <w:bCs/>
              <w:sz w:val="24"/>
              <w:szCs w:val="24"/>
              <w:lang w:val="fr-FR" w:eastAsia="en-IN"/>
            </w:rPr>
          </w:pPr>
        </w:p>
        <w:p w:rsidR="00821332" w:rsidRPr="006C74D5" w:rsidRDefault="00821332" w:rsidP="006C74D5">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Pr>
              <w:rFonts w:ascii="Times New Roman" w:hAnsi="Times New Roman" w:cs="Times New Roman"/>
              <w:bCs/>
              <w:sz w:val="24"/>
              <w:szCs w:val="24"/>
              <w:lang w:val="fr-FR" w:eastAsia="en-IN"/>
            </w:rPr>
            <w:t>3</w:t>
          </w:r>
          <w:r w:rsidRPr="00536ADF">
            <w:rPr>
              <w:rFonts w:ascii="Times New Roman" w:hAnsi="Times New Roman" w:cs="Times New Roman"/>
              <w:bCs/>
              <w:sz w:val="24"/>
              <w:szCs w:val="24"/>
              <w:lang w:val="fr-FR" w:eastAsia="en-IN"/>
            </w:rPr>
            <w:t xml:space="preserve">, Issue </w:t>
          </w:r>
          <w:r>
            <w:rPr>
              <w:rFonts w:ascii="Times New Roman" w:hAnsi="Times New Roman" w:cs="Times New Roman"/>
              <w:bCs/>
              <w:sz w:val="24"/>
              <w:szCs w:val="24"/>
              <w:lang w:val="fr-FR" w:eastAsia="en-IN"/>
            </w:rPr>
            <w:t>01</w:t>
          </w:r>
          <w:r w:rsidRPr="00536ADF">
            <w:rPr>
              <w:rFonts w:ascii="Times New Roman" w:hAnsi="Times New Roman" w:cs="Times New Roman"/>
              <w:bCs/>
              <w:sz w:val="24"/>
              <w:szCs w:val="24"/>
              <w:lang w:val="fr-FR" w:eastAsia="en-IN"/>
            </w:rPr>
            <w:t xml:space="preserve">, </w:t>
          </w:r>
          <w:r>
            <w:rPr>
              <w:rFonts w:ascii="Times New Roman" w:hAnsi="Times New Roman" w:cs="Times New Roman"/>
              <w:bCs/>
              <w:sz w:val="24"/>
              <w:szCs w:val="24"/>
              <w:lang w:val="fr-FR" w:eastAsia="en-IN"/>
            </w:rPr>
            <w:t>January</w:t>
          </w:r>
          <w:r w:rsidRPr="00536ADF">
            <w:rPr>
              <w:rFonts w:ascii="Times New Roman" w:hAnsi="Times New Roman" w:cs="Times New Roman"/>
              <w:bCs/>
              <w:sz w:val="24"/>
              <w:szCs w:val="24"/>
              <w:lang w:val="fr-FR" w:eastAsia="en-IN"/>
            </w:rPr>
            <w:t xml:space="preserve"> 202</w:t>
          </w:r>
          <w:r>
            <w:rPr>
              <w:rFonts w:ascii="Times New Roman" w:hAnsi="Times New Roman" w:cs="Times New Roman"/>
              <w:bCs/>
              <w:sz w:val="24"/>
              <w:szCs w:val="24"/>
              <w:lang w:val="fr-FR" w:eastAsia="en-IN"/>
            </w:rPr>
            <w:t>3</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bookmarkEnd w:id="0"/>
        </w:p>
      </w:tc>
      <w:tc>
        <w:tcPr>
          <w:tcW w:w="1866" w:type="dxa"/>
          <w:vAlign w:val="center"/>
        </w:tcPr>
        <w:p w:rsidR="00821332" w:rsidRPr="00125B8F" w:rsidRDefault="00821332" w:rsidP="006C74D5">
          <w:pPr>
            <w:tabs>
              <w:tab w:val="left" w:pos="4820"/>
              <w:tab w:val="right" w:pos="9360"/>
            </w:tabs>
            <w:jc w:val="center"/>
            <w:rPr>
              <w:rFonts w:ascii="Times New Roman" w:hAnsi="Times New Roman" w:cs="Times New Roman"/>
              <w:b/>
              <w:color w:val="1F497D"/>
              <w:sz w:val="22"/>
              <w:szCs w:val="22"/>
              <w:lang w:val="fr-FR"/>
            </w:rPr>
          </w:pPr>
          <w:r w:rsidRPr="00125B8F">
            <w:rPr>
              <w:rFonts w:ascii="Times New Roman" w:hAnsi="Times New Roman" w:cs="Times New Roman"/>
              <w:b/>
              <w:color w:val="1F497D"/>
              <w:sz w:val="22"/>
              <w:szCs w:val="22"/>
              <w:lang w:val="fr-FR"/>
            </w:rPr>
            <w:t>e-ISSN :</w:t>
          </w:r>
        </w:p>
        <w:p w:rsidR="00821332" w:rsidRPr="00BC37A0" w:rsidRDefault="00821332"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2583-1062</w:t>
          </w:r>
        </w:p>
      </w:tc>
    </w:tr>
    <w:tr w:rsidR="00821332" w:rsidTr="00FF754F">
      <w:trPr>
        <w:trHeight w:val="435"/>
        <w:jc w:val="center"/>
      </w:trPr>
      <w:tc>
        <w:tcPr>
          <w:tcW w:w="2405" w:type="dxa"/>
          <w:vMerge/>
          <w:vAlign w:val="center"/>
        </w:tcPr>
        <w:p w:rsidR="00821332" w:rsidRPr="00BC37A0" w:rsidRDefault="00821332"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rsidR="00821332" w:rsidRPr="006C74D5" w:rsidRDefault="00821332"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rsidR="00821332" w:rsidRDefault="00821332"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rsidR="00821332" w:rsidRDefault="00821332"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Factor :</w:t>
          </w:r>
        </w:p>
        <w:p w:rsidR="00821332" w:rsidRDefault="00821332"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2.625</w:t>
          </w:r>
        </w:p>
      </w:tc>
    </w:tr>
    <w:tr w:rsidR="00821332" w:rsidTr="00FF754F">
      <w:trPr>
        <w:trHeight w:val="340"/>
        <w:jc w:val="center"/>
      </w:trPr>
      <w:tc>
        <w:tcPr>
          <w:tcW w:w="2405" w:type="dxa"/>
          <w:vAlign w:val="center"/>
        </w:tcPr>
        <w:p w:rsidR="00821332" w:rsidRPr="00BC37A0" w:rsidRDefault="00821332"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rsidR="00821332" w:rsidRPr="00BC37A0" w:rsidRDefault="00821332"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rsidR="00821332" w:rsidRPr="00BC37A0" w:rsidRDefault="00821332" w:rsidP="006C74D5">
          <w:pPr>
            <w:tabs>
              <w:tab w:val="left" w:pos="4820"/>
              <w:tab w:val="right" w:pos="9360"/>
            </w:tabs>
            <w:jc w:val="center"/>
            <w:rPr>
              <w:rFonts w:ascii="Times New Roman" w:hAnsi="Times New Roman" w:cs="Times New Roman"/>
              <w:b/>
              <w:color w:val="1F497D"/>
              <w:sz w:val="12"/>
              <w:szCs w:val="12"/>
              <w:lang w:val="fr-FR"/>
            </w:rPr>
          </w:pPr>
        </w:p>
      </w:tc>
    </w:tr>
    <w:tr w:rsidR="00821332" w:rsidTr="00FF754F">
      <w:trPr>
        <w:trHeight w:val="113"/>
        <w:jc w:val="center"/>
      </w:trPr>
      <w:tc>
        <w:tcPr>
          <w:tcW w:w="2405" w:type="dxa"/>
          <w:vAlign w:val="center"/>
        </w:tcPr>
        <w:p w:rsidR="00821332" w:rsidRPr="00BC37A0" w:rsidRDefault="00821332"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rsidR="00821332" w:rsidRPr="00BC37A0" w:rsidRDefault="00821332"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rsidR="00821332" w:rsidRPr="00BC37A0" w:rsidRDefault="00821332" w:rsidP="006C74D5">
          <w:pPr>
            <w:tabs>
              <w:tab w:val="left" w:pos="4820"/>
              <w:tab w:val="right" w:pos="9360"/>
            </w:tabs>
            <w:jc w:val="center"/>
            <w:rPr>
              <w:rFonts w:ascii="Times New Roman" w:hAnsi="Times New Roman" w:cs="Times New Roman"/>
              <w:b/>
              <w:color w:val="1F497D"/>
              <w:sz w:val="12"/>
              <w:szCs w:val="12"/>
              <w:lang w:val="fr-FR"/>
            </w:rPr>
          </w:pPr>
        </w:p>
      </w:tc>
    </w:tr>
  </w:tbl>
  <w:p w:rsidR="00821332" w:rsidRPr="006C74D5" w:rsidRDefault="00821332" w:rsidP="006C74D5">
    <w:pPr>
      <w:pStyle w:val="Header"/>
      <w:pBdr>
        <w:top w:val="single" w:sz="4" w:space="1" w:color="auto"/>
      </w:pBdr>
      <w:rPr>
        <w:sz w:val="10"/>
        <w:szCs w:val="1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60806B6"/>
    <w:multiLevelType w:val="hybridMultilevel"/>
    <w:tmpl w:val="4E6E4A7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86F1803"/>
    <w:multiLevelType w:val="hybridMultilevel"/>
    <w:tmpl w:val="26468FD2"/>
    <w:lvl w:ilvl="0" w:tplc="04090009">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7">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41970429"/>
    <w:multiLevelType w:val="hybridMultilevel"/>
    <w:tmpl w:val="7EF874A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7">
    <w:nsid w:val="45700B86"/>
    <w:multiLevelType w:val="hybridMultilevel"/>
    <w:tmpl w:val="C6681F36"/>
    <w:lvl w:ilvl="0" w:tplc="A90846F0">
      <w:start w:val="5"/>
      <w:numFmt w:val="decimal"/>
      <w:lvlText w:val="%1"/>
      <w:lvlJc w:val="left"/>
      <w:pPr>
        <w:ind w:left="899" w:hanging="420"/>
      </w:pPr>
      <w:rPr>
        <w:rFonts w:hint="default"/>
        <w:lang w:val="en-US" w:eastAsia="en-US" w:bidi="ar-SA"/>
      </w:rPr>
    </w:lvl>
    <w:lvl w:ilvl="1" w:tplc="F8E05862">
      <w:numFmt w:val="none"/>
      <w:lvlText w:val=""/>
      <w:lvlJc w:val="left"/>
      <w:pPr>
        <w:tabs>
          <w:tab w:val="num" w:pos="360"/>
        </w:tabs>
      </w:pPr>
    </w:lvl>
    <w:lvl w:ilvl="2" w:tplc="097073CA">
      <w:numFmt w:val="bullet"/>
      <w:lvlText w:val=""/>
      <w:lvlJc w:val="left"/>
      <w:pPr>
        <w:ind w:left="1200" w:hanging="360"/>
      </w:pPr>
      <w:rPr>
        <w:rFonts w:ascii="Wingdings" w:eastAsia="Wingdings" w:hAnsi="Wingdings" w:cs="Wingdings" w:hint="default"/>
        <w:w w:val="99"/>
        <w:sz w:val="26"/>
        <w:szCs w:val="26"/>
        <w:lang w:val="en-US" w:eastAsia="en-US" w:bidi="ar-SA"/>
      </w:rPr>
    </w:lvl>
    <w:lvl w:ilvl="3" w:tplc="AEBE47E0">
      <w:numFmt w:val="bullet"/>
      <w:lvlText w:val="•"/>
      <w:lvlJc w:val="left"/>
      <w:pPr>
        <w:ind w:left="2934" w:hanging="360"/>
      </w:pPr>
      <w:rPr>
        <w:rFonts w:hint="default"/>
        <w:lang w:val="en-US" w:eastAsia="en-US" w:bidi="ar-SA"/>
      </w:rPr>
    </w:lvl>
    <w:lvl w:ilvl="4" w:tplc="E10C3D3C">
      <w:numFmt w:val="bullet"/>
      <w:lvlText w:val="•"/>
      <w:lvlJc w:val="left"/>
      <w:pPr>
        <w:ind w:left="3802" w:hanging="360"/>
      </w:pPr>
      <w:rPr>
        <w:rFonts w:hint="default"/>
        <w:lang w:val="en-US" w:eastAsia="en-US" w:bidi="ar-SA"/>
      </w:rPr>
    </w:lvl>
    <w:lvl w:ilvl="5" w:tplc="A5AA04D0">
      <w:numFmt w:val="bullet"/>
      <w:lvlText w:val="•"/>
      <w:lvlJc w:val="left"/>
      <w:pPr>
        <w:ind w:left="4669" w:hanging="360"/>
      </w:pPr>
      <w:rPr>
        <w:rFonts w:hint="default"/>
        <w:lang w:val="en-US" w:eastAsia="en-US" w:bidi="ar-SA"/>
      </w:rPr>
    </w:lvl>
    <w:lvl w:ilvl="6" w:tplc="F7B8D762">
      <w:numFmt w:val="bullet"/>
      <w:lvlText w:val="•"/>
      <w:lvlJc w:val="left"/>
      <w:pPr>
        <w:ind w:left="5536" w:hanging="360"/>
      </w:pPr>
      <w:rPr>
        <w:rFonts w:hint="default"/>
        <w:lang w:val="en-US" w:eastAsia="en-US" w:bidi="ar-SA"/>
      </w:rPr>
    </w:lvl>
    <w:lvl w:ilvl="7" w:tplc="439E82D2">
      <w:numFmt w:val="bullet"/>
      <w:lvlText w:val="•"/>
      <w:lvlJc w:val="left"/>
      <w:pPr>
        <w:ind w:left="6404" w:hanging="360"/>
      </w:pPr>
      <w:rPr>
        <w:rFonts w:hint="default"/>
        <w:lang w:val="en-US" w:eastAsia="en-US" w:bidi="ar-SA"/>
      </w:rPr>
    </w:lvl>
    <w:lvl w:ilvl="8" w:tplc="288C0FB8">
      <w:numFmt w:val="bullet"/>
      <w:lvlText w:val="•"/>
      <w:lvlJc w:val="left"/>
      <w:pPr>
        <w:ind w:left="7271" w:hanging="360"/>
      </w:pPr>
      <w:rPr>
        <w:rFonts w:hint="default"/>
        <w:lang w:val="en-US" w:eastAsia="en-US" w:bidi="ar-SA"/>
      </w:rPr>
    </w:lvl>
  </w:abstractNum>
  <w:abstractNum w:abstractNumId="18">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4805C96"/>
    <w:multiLevelType w:val="hybridMultilevel"/>
    <w:tmpl w:val="7FF42C20"/>
    <w:lvl w:ilvl="0" w:tplc="2490017A">
      <w:start w:val="5"/>
      <w:numFmt w:val="decimal"/>
      <w:lvlText w:val="%1"/>
      <w:lvlJc w:val="left"/>
      <w:pPr>
        <w:ind w:left="899" w:hanging="420"/>
      </w:pPr>
      <w:rPr>
        <w:rFonts w:hint="default"/>
        <w:lang w:val="en-US" w:eastAsia="en-US" w:bidi="ar-SA"/>
      </w:rPr>
    </w:lvl>
    <w:lvl w:ilvl="1" w:tplc="DD70BEBA">
      <w:numFmt w:val="none"/>
      <w:lvlText w:val=""/>
      <w:lvlJc w:val="left"/>
      <w:pPr>
        <w:tabs>
          <w:tab w:val="num" w:pos="360"/>
        </w:tabs>
      </w:pPr>
    </w:lvl>
    <w:lvl w:ilvl="2" w:tplc="8F289B48">
      <w:numFmt w:val="bullet"/>
      <w:lvlText w:val=""/>
      <w:lvlJc w:val="left"/>
      <w:pPr>
        <w:ind w:left="1200" w:hanging="360"/>
      </w:pPr>
      <w:rPr>
        <w:rFonts w:ascii="Wingdings" w:eastAsia="Wingdings" w:hAnsi="Wingdings" w:cs="Wingdings" w:hint="default"/>
        <w:w w:val="99"/>
        <w:sz w:val="26"/>
        <w:szCs w:val="26"/>
        <w:lang w:val="en-US" w:eastAsia="en-US" w:bidi="ar-SA"/>
      </w:rPr>
    </w:lvl>
    <w:lvl w:ilvl="3" w:tplc="C9E25828">
      <w:numFmt w:val="bullet"/>
      <w:lvlText w:val="•"/>
      <w:lvlJc w:val="left"/>
      <w:pPr>
        <w:ind w:left="2934" w:hanging="360"/>
      </w:pPr>
      <w:rPr>
        <w:rFonts w:hint="default"/>
        <w:lang w:val="en-US" w:eastAsia="en-US" w:bidi="ar-SA"/>
      </w:rPr>
    </w:lvl>
    <w:lvl w:ilvl="4" w:tplc="775EAC8E">
      <w:numFmt w:val="bullet"/>
      <w:lvlText w:val="•"/>
      <w:lvlJc w:val="left"/>
      <w:pPr>
        <w:ind w:left="3802" w:hanging="360"/>
      </w:pPr>
      <w:rPr>
        <w:rFonts w:hint="default"/>
        <w:lang w:val="en-US" w:eastAsia="en-US" w:bidi="ar-SA"/>
      </w:rPr>
    </w:lvl>
    <w:lvl w:ilvl="5" w:tplc="78745740">
      <w:numFmt w:val="bullet"/>
      <w:lvlText w:val="•"/>
      <w:lvlJc w:val="left"/>
      <w:pPr>
        <w:ind w:left="4669" w:hanging="360"/>
      </w:pPr>
      <w:rPr>
        <w:rFonts w:hint="default"/>
        <w:lang w:val="en-US" w:eastAsia="en-US" w:bidi="ar-SA"/>
      </w:rPr>
    </w:lvl>
    <w:lvl w:ilvl="6" w:tplc="C71C3694">
      <w:numFmt w:val="bullet"/>
      <w:lvlText w:val="•"/>
      <w:lvlJc w:val="left"/>
      <w:pPr>
        <w:ind w:left="5536" w:hanging="360"/>
      </w:pPr>
      <w:rPr>
        <w:rFonts w:hint="default"/>
        <w:lang w:val="en-US" w:eastAsia="en-US" w:bidi="ar-SA"/>
      </w:rPr>
    </w:lvl>
    <w:lvl w:ilvl="7" w:tplc="19CCE86C">
      <w:numFmt w:val="bullet"/>
      <w:lvlText w:val="•"/>
      <w:lvlJc w:val="left"/>
      <w:pPr>
        <w:ind w:left="6404" w:hanging="360"/>
      </w:pPr>
      <w:rPr>
        <w:rFonts w:hint="default"/>
        <w:lang w:val="en-US" w:eastAsia="en-US" w:bidi="ar-SA"/>
      </w:rPr>
    </w:lvl>
    <w:lvl w:ilvl="8" w:tplc="2AEAB7DE">
      <w:numFmt w:val="bullet"/>
      <w:lvlText w:val="•"/>
      <w:lvlJc w:val="left"/>
      <w:pPr>
        <w:ind w:left="7271" w:hanging="360"/>
      </w:pPr>
      <w:rPr>
        <w:rFonts w:hint="default"/>
        <w:lang w:val="en-US" w:eastAsia="en-US" w:bidi="ar-SA"/>
      </w:rPr>
    </w:lvl>
  </w:abstractNum>
  <w:abstractNum w:abstractNumId="24">
    <w:nsid w:val="693615EF"/>
    <w:multiLevelType w:val="hybridMultilevel"/>
    <w:tmpl w:val="52B2008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6">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7"/>
  </w:num>
  <w:num w:numId="3">
    <w:abstractNumId w:val="13"/>
  </w:num>
  <w:num w:numId="4">
    <w:abstractNumId w:val="15"/>
  </w:num>
  <w:num w:numId="5">
    <w:abstractNumId w:val="9"/>
  </w:num>
  <w:num w:numId="6">
    <w:abstractNumId w:val="19"/>
  </w:num>
  <w:num w:numId="7">
    <w:abstractNumId w:val="1"/>
  </w:num>
  <w:num w:numId="8">
    <w:abstractNumId w:val="26"/>
  </w:num>
  <w:num w:numId="9">
    <w:abstractNumId w:val="0"/>
  </w:num>
  <w:num w:numId="10">
    <w:abstractNumId w:val="5"/>
  </w:num>
  <w:num w:numId="11">
    <w:abstractNumId w:val="22"/>
  </w:num>
  <w:num w:numId="12">
    <w:abstractNumId w:val="18"/>
  </w:num>
  <w:num w:numId="13">
    <w:abstractNumId w:val="12"/>
  </w:num>
  <w:num w:numId="14">
    <w:abstractNumId w:val="4"/>
  </w:num>
  <w:num w:numId="15">
    <w:abstractNumId w:val="21"/>
  </w:num>
  <w:num w:numId="16">
    <w:abstractNumId w:val="11"/>
  </w:num>
  <w:num w:numId="17">
    <w:abstractNumId w:val="16"/>
  </w:num>
  <w:num w:numId="18">
    <w:abstractNumId w:val="3"/>
  </w:num>
  <w:num w:numId="19">
    <w:abstractNumId w:val="25"/>
  </w:num>
  <w:num w:numId="20">
    <w:abstractNumId w:val="8"/>
  </w:num>
  <w:num w:numId="21">
    <w:abstractNumId w:val="20"/>
  </w:num>
  <w:num w:numId="22">
    <w:abstractNumId w:val="2"/>
  </w:num>
  <w:num w:numId="23">
    <w:abstractNumId w:val="24"/>
  </w:num>
  <w:num w:numId="24">
    <w:abstractNumId w:val="14"/>
  </w:num>
  <w:num w:numId="25">
    <w:abstractNumId w:val="6"/>
  </w:num>
  <w:num w:numId="26">
    <w:abstractNumId w:val="17"/>
  </w:num>
  <w:num w:numId="27">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hdrShapeDefaults>
    <o:shapedefaults v:ext="edit" spidmax="20482"/>
  </w:hdrShapeDefaults>
  <w:footnotePr>
    <w:footnote w:id="0"/>
    <w:footnote w:id="1"/>
  </w:footnotePr>
  <w:endnotePr>
    <w:endnote w:id="0"/>
    <w:endnote w:id="1"/>
  </w:endnotePr>
  <w:compat/>
  <w:rsids>
    <w:rsidRoot w:val="00B82E3B"/>
    <w:rsid w:val="000001D6"/>
    <w:rsid w:val="00002102"/>
    <w:rsid w:val="000056AE"/>
    <w:rsid w:val="0000775C"/>
    <w:rsid w:val="000232E7"/>
    <w:rsid w:val="0003308E"/>
    <w:rsid w:val="00062B06"/>
    <w:rsid w:val="000649B0"/>
    <w:rsid w:val="00066A7A"/>
    <w:rsid w:val="000717AD"/>
    <w:rsid w:val="00081E20"/>
    <w:rsid w:val="000846F5"/>
    <w:rsid w:val="00091059"/>
    <w:rsid w:val="00095D77"/>
    <w:rsid w:val="000A3933"/>
    <w:rsid w:val="000A5BB0"/>
    <w:rsid w:val="000B1932"/>
    <w:rsid w:val="000C2D11"/>
    <w:rsid w:val="000D7425"/>
    <w:rsid w:val="000D79A3"/>
    <w:rsid w:val="000E5718"/>
    <w:rsid w:val="000F2747"/>
    <w:rsid w:val="000F2DCD"/>
    <w:rsid w:val="000F6364"/>
    <w:rsid w:val="00101159"/>
    <w:rsid w:val="0010160E"/>
    <w:rsid w:val="0010319E"/>
    <w:rsid w:val="00115146"/>
    <w:rsid w:val="00116E6B"/>
    <w:rsid w:val="0012333F"/>
    <w:rsid w:val="00125B8F"/>
    <w:rsid w:val="00127B8C"/>
    <w:rsid w:val="00130820"/>
    <w:rsid w:val="0013642C"/>
    <w:rsid w:val="00140E84"/>
    <w:rsid w:val="0014571A"/>
    <w:rsid w:val="00157BEC"/>
    <w:rsid w:val="001669B3"/>
    <w:rsid w:val="00167C79"/>
    <w:rsid w:val="0017211F"/>
    <w:rsid w:val="001814AA"/>
    <w:rsid w:val="00187922"/>
    <w:rsid w:val="001C0F2F"/>
    <w:rsid w:val="001C15A0"/>
    <w:rsid w:val="001C75F5"/>
    <w:rsid w:val="001C798E"/>
    <w:rsid w:val="001D095B"/>
    <w:rsid w:val="001D1DD3"/>
    <w:rsid w:val="001E4A2E"/>
    <w:rsid w:val="001E51F3"/>
    <w:rsid w:val="001F0BB1"/>
    <w:rsid w:val="00205839"/>
    <w:rsid w:val="00205A73"/>
    <w:rsid w:val="00206DE4"/>
    <w:rsid w:val="00213C85"/>
    <w:rsid w:val="00227FA8"/>
    <w:rsid w:val="00231711"/>
    <w:rsid w:val="002426D5"/>
    <w:rsid w:val="002650CA"/>
    <w:rsid w:val="00273038"/>
    <w:rsid w:val="002A579C"/>
    <w:rsid w:val="002B1E41"/>
    <w:rsid w:val="002E72CF"/>
    <w:rsid w:val="002F3187"/>
    <w:rsid w:val="002F43A5"/>
    <w:rsid w:val="003265E6"/>
    <w:rsid w:val="00342CBB"/>
    <w:rsid w:val="00350F8D"/>
    <w:rsid w:val="00361C3F"/>
    <w:rsid w:val="003656D1"/>
    <w:rsid w:val="00375683"/>
    <w:rsid w:val="00392E5A"/>
    <w:rsid w:val="003A3AED"/>
    <w:rsid w:val="003B13EB"/>
    <w:rsid w:val="003B34DD"/>
    <w:rsid w:val="003C3221"/>
    <w:rsid w:val="003C4071"/>
    <w:rsid w:val="003C6D94"/>
    <w:rsid w:val="003D2120"/>
    <w:rsid w:val="003E2ECA"/>
    <w:rsid w:val="003E49D7"/>
    <w:rsid w:val="003E7930"/>
    <w:rsid w:val="003F6F2B"/>
    <w:rsid w:val="004161D7"/>
    <w:rsid w:val="0044570C"/>
    <w:rsid w:val="00446FEA"/>
    <w:rsid w:val="00450069"/>
    <w:rsid w:val="004623B5"/>
    <w:rsid w:val="0048549C"/>
    <w:rsid w:val="004960D6"/>
    <w:rsid w:val="00496A8A"/>
    <w:rsid w:val="004A26D4"/>
    <w:rsid w:val="004A52B3"/>
    <w:rsid w:val="004B0E1D"/>
    <w:rsid w:val="004C6D68"/>
    <w:rsid w:val="004C7B01"/>
    <w:rsid w:val="004D38D9"/>
    <w:rsid w:val="004D5813"/>
    <w:rsid w:val="004D5DC8"/>
    <w:rsid w:val="004D5FF5"/>
    <w:rsid w:val="00505045"/>
    <w:rsid w:val="005165E7"/>
    <w:rsid w:val="00524B78"/>
    <w:rsid w:val="005256A9"/>
    <w:rsid w:val="00526DDB"/>
    <w:rsid w:val="005338E6"/>
    <w:rsid w:val="00535C3E"/>
    <w:rsid w:val="00557B92"/>
    <w:rsid w:val="005A48C2"/>
    <w:rsid w:val="005A5A36"/>
    <w:rsid w:val="005B3887"/>
    <w:rsid w:val="005B73A4"/>
    <w:rsid w:val="005C1D19"/>
    <w:rsid w:val="005C5EBF"/>
    <w:rsid w:val="005D265F"/>
    <w:rsid w:val="005D5CA7"/>
    <w:rsid w:val="005F717A"/>
    <w:rsid w:val="006110CA"/>
    <w:rsid w:val="00617A82"/>
    <w:rsid w:val="0062228C"/>
    <w:rsid w:val="00632466"/>
    <w:rsid w:val="00633CDF"/>
    <w:rsid w:val="006413AE"/>
    <w:rsid w:val="006476E6"/>
    <w:rsid w:val="0066338B"/>
    <w:rsid w:val="00673993"/>
    <w:rsid w:val="0069031B"/>
    <w:rsid w:val="00690A1B"/>
    <w:rsid w:val="00691739"/>
    <w:rsid w:val="006918DA"/>
    <w:rsid w:val="006962A4"/>
    <w:rsid w:val="006A5E5C"/>
    <w:rsid w:val="006A6434"/>
    <w:rsid w:val="006B2ED8"/>
    <w:rsid w:val="006C11CA"/>
    <w:rsid w:val="006C74D5"/>
    <w:rsid w:val="006D7E62"/>
    <w:rsid w:val="006F51F4"/>
    <w:rsid w:val="00732B32"/>
    <w:rsid w:val="00756E86"/>
    <w:rsid w:val="00767719"/>
    <w:rsid w:val="0079243B"/>
    <w:rsid w:val="00795B3E"/>
    <w:rsid w:val="007B170D"/>
    <w:rsid w:val="007D5C9A"/>
    <w:rsid w:val="007E75BA"/>
    <w:rsid w:val="007E79D6"/>
    <w:rsid w:val="007F4C35"/>
    <w:rsid w:val="007F6CE4"/>
    <w:rsid w:val="00814B7E"/>
    <w:rsid w:val="00821332"/>
    <w:rsid w:val="00837A71"/>
    <w:rsid w:val="00855648"/>
    <w:rsid w:val="00861EE8"/>
    <w:rsid w:val="008741D3"/>
    <w:rsid w:val="00880D03"/>
    <w:rsid w:val="00887BC8"/>
    <w:rsid w:val="008A72D8"/>
    <w:rsid w:val="008A74F7"/>
    <w:rsid w:val="008B5B88"/>
    <w:rsid w:val="008C7F5F"/>
    <w:rsid w:val="008D1F25"/>
    <w:rsid w:val="0090504D"/>
    <w:rsid w:val="00905466"/>
    <w:rsid w:val="0091436C"/>
    <w:rsid w:val="0093005F"/>
    <w:rsid w:val="0093478F"/>
    <w:rsid w:val="0094277C"/>
    <w:rsid w:val="009446C5"/>
    <w:rsid w:val="0094642D"/>
    <w:rsid w:val="00952B44"/>
    <w:rsid w:val="00965A1B"/>
    <w:rsid w:val="00971033"/>
    <w:rsid w:val="009A49D4"/>
    <w:rsid w:val="009C713B"/>
    <w:rsid w:val="009E4D95"/>
    <w:rsid w:val="009E7E3D"/>
    <w:rsid w:val="009F6540"/>
    <w:rsid w:val="00A0162A"/>
    <w:rsid w:val="00A26B8A"/>
    <w:rsid w:val="00A35BDD"/>
    <w:rsid w:val="00A4268C"/>
    <w:rsid w:val="00A61FC8"/>
    <w:rsid w:val="00A66F99"/>
    <w:rsid w:val="00A70173"/>
    <w:rsid w:val="00A71E07"/>
    <w:rsid w:val="00A730E3"/>
    <w:rsid w:val="00A74470"/>
    <w:rsid w:val="00A846B7"/>
    <w:rsid w:val="00A921E2"/>
    <w:rsid w:val="00A95514"/>
    <w:rsid w:val="00AA1805"/>
    <w:rsid w:val="00AB1E91"/>
    <w:rsid w:val="00AC095F"/>
    <w:rsid w:val="00AD11A2"/>
    <w:rsid w:val="00AD52FF"/>
    <w:rsid w:val="00AD55FF"/>
    <w:rsid w:val="00AE00BE"/>
    <w:rsid w:val="00AF174E"/>
    <w:rsid w:val="00B0156E"/>
    <w:rsid w:val="00B07F98"/>
    <w:rsid w:val="00B127F4"/>
    <w:rsid w:val="00B17F4E"/>
    <w:rsid w:val="00B21E66"/>
    <w:rsid w:val="00B37207"/>
    <w:rsid w:val="00B55615"/>
    <w:rsid w:val="00B60F30"/>
    <w:rsid w:val="00B71A47"/>
    <w:rsid w:val="00B76621"/>
    <w:rsid w:val="00B82E3B"/>
    <w:rsid w:val="00B93D74"/>
    <w:rsid w:val="00B954D2"/>
    <w:rsid w:val="00BA6D24"/>
    <w:rsid w:val="00BA7C3E"/>
    <w:rsid w:val="00BC087A"/>
    <w:rsid w:val="00BC37A0"/>
    <w:rsid w:val="00BC64AD"/>
    <w:rsid w:val="00BD0DF3"/>
    <w:rsid w:val="00BE5B25"/>
    <w:rsid w:val="00C13545"/>
    <w:rsid w:val="00C20B7A"/>
    <w:rsid w:val="00C35F1D"/>
    <w:rsid w:val="00C378A3"/>
    <w:rsid w:val="00C40E30"/>
    <w:rsid w:val="00C43197"/>
    <w:rsid w:val="00C556D7"/>
    <w:rsid w:val="00C56420"/>
    <w:rsid w:val="00C5653F"/>
    <w:rsid w:val="00C80495"/>
    <w:rsid w:val="00C8572B"/>
    <w:rsid w:val="00C87AD7"/>
    <w:rsid w:val="00C87DAA"/>
    <w:rsid w:val="00C9394F"/>
    <w:rsid w:val="00CA0B60"/>
    <w:rsid w:val="00CA6977"/>
    <w:rsid w:val="00CD7165"/>
    <w:rsid w:val="00CE4576"/>
    <w:rsid w:val="00CE4A54"/>
    <w:rsid w:val="00CE5A19"/>
    <w:rsid w:val="00D25854"/>
    <w:rsid w:val="00D3084A"/>
    <w:rsid w:val="00D440F5"/>
    <w:rsid w:val="00D50482"/>
    <w:rsid w:val="00D74DDA"/>
    <w:rsid w:val="00DA52F4"/>
    <w:rsid w:val="00DD6B36"/>
    <w:rsid w:val="00DD7C7C"/>
    <w:rsid w:val="00DF201E"/>
    <w:rsid w:val="00DF317B"/>
    <w:rsid w:val="00DF6FFA"/>
    <w:rsid w:val="00E02583"/>
    <w:rsid w:val="00E03AB8"/>
    <w:rsid w:val="00E058D9"/>
    <w:rsid w:val="00E26448"/>
    <w:rsid w:val="00E26687"/>
    <w:rsid w:val="00E32695"/>
    <w:rsid w:val="00E34078"/>
    <w:rsid w:val="00E343CD"/>
    <w:rsid w:val="00E35FB6"/>
    <w:rsid w:val="00E73492"/>
    <w:rsid w:val="00E81599"/>
    <w:rsid w:val="00E82016"/>
    <w:rsid w:val="00EA5942"/>
    <w:rsid w:val="00EA6189"/>
    <w:rsid w:val="00EB0728"/>
    <w:rsid w:val="00EB432A"/>
    <w:rsid w:val="00EB588E"/>
    <w:rsid w:val="00EC336C"/>
    <w:rsid w:val="00ED659B"/>
    <w:rsid w:val="00EE526E"/>
    <w:rsid w:val="00F01E52"/>
    <w:rsid w:val="00F141E8"/>
    <w:rsid w:val="00F14345"/>
    <w:rsid w:val="00F14F23"/>
    <w:rsid w:val="00F16AFF"/>
    <w:rsid w:val="00F21C38"/>
    <w:rsid w:val="00F2459B"/>
    <w:rsid w:val="00F42C71"/>
    <w:rsid w:val="00F43ABE"/>
    <w:rsid w:val="00F5592A"/>
    <w:rsid w:val="00F616D3"/>
    <w:rsid w:val="00F62C11"/>
    <w:rsid w:val="00F65276"/>
    <w:rsid w:val="00F827F9"/>
    <w:rsid w:val="00FC7701"/>
    <w:rsid w:val="00FD4375"/>
    <w:rsid w:val="00FD543B"/>
    <w:rsid w:val="00FE3C38"/>
    <w:rsid w:val="00FF3465"/>
    <w:rsid w:val="00FF754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rules v:ext="edit">
        <o:r id="V:Rule4" type="connector" idref="#_x0000_s1027"/>
        <o:r id="V:Rule5" type="connector" idref="#_x0000_s1028"/>
        <o:r id="V:Rule6" type="connector" idref="#_x0000_s1029"/>
        <o:r id="V:Rule7" type="connector" idref="#_x0000_s1032"/>
        <o:r id="V:Rule8" type="connector" idref="#_x0000_s1031"/>
        <o:r id="V:Rule9"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link w:val="ListParagraphChar"/>
    <w:uiPriority w:val="1"/>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59"/>
    <w:rsid w:val="00E26448"/>
    <w:pPr>
      <w:spacing w:after="0" w:line="240" w:lineRule="auto"/>
    </w:pPr>
    <w:rPr>
      <w:rFonts w:ascii="Calibri" w:eastAsia="Calibri" w:hAnsi="Calibri" w:cs="Kartika"/>
      <w:sz w:val="20"/>
      <w:szCs w:val="20"/>
      <w:lang w:bidi="ml-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character" w:customStyle="1" w:styleId="ListParagraphChar">
    <w:name w:val="List Paragraph Char"/>
    <w:basedOn w:val="DefaultParagraphFont"/>
    <w:link w:val="ListParagraph"/>
    <w:uiPriority w:val="34"/>
    <w:locked/>
    <w:rsid w:val="004C7B01"/>
  </w:style>
  <w:style w:type="character" w:customStyle="1" w:styleId="BodyTextChar">
    <w:name w:val="Body Text Char"/>
    <w:basedOn w:val="DefaultParagraphFont"/>
    <w:link w:val="BodyText"/>
    <w:uiPriority w:val="99"/>
    <w:rsid w:val="004C7B01"/>
    <w:rPr>
      <w:lang w:val="en-GB"/>
    </w:rPr>
  </w:style>
  <w:style w:type="paragraph" w:styleId="BodyText">
    <w:name w:val="Body Text"/>
    <w:basedOn w:val="Normal"/>
    <w:link w:val="BodyTextChar"/>
    <w:uiPriority w:val="99"/>
    <w:unhideWhenUsed/>
    <w:qFormat/>
    <w:rsid w:val="004C7B01"/>
    <w:pPr>
      <w:spacing w:after="120"/>
    </w:pPr>
    <w:rPr>
      <w:lang w:val="en-GB"/>
    </w:rPr>
  </w:style>
  <w:style w:type="character" w:customStyle="1" w:styleId="BodyTextChar1">
    <w:name w:val="Body Text Char1"/>
    <w:basedOn w:val="DefaultParagraphFont"/>
    <w:uiPriority w:val="99"/>
    <w:semiHidden/>
    <w:rsid w:val="004C7B01"/>
  </w:style>
  <w:style w:type="character" w:customStyle="1" w:styleId="body">
    <w:name w:val="body"/>
    <w:basedOn w:val="DefaultParagraphFont"/>
    <w:rsid w:val="004C7B01"/>
  </w:style>
  <w:style w:type="paragraph" w:styleId="BalloonText">
    <w:name w:val="Balloon Text"/>
    <w:basedOn w:val="Normal"/>
    <w:link w:val="BalloonTextChar"/>
    <w:uiPriority w:val="99"/>
    <w:semiHidden/>
    <w:unhideWhenUsed/>
    <w:rsid w:val="000330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308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hart" Target="charts/chart4.xml"/><Relationship Id="rId18" Type="http://schemas.openxmlformats.org/officeDocument/2006/relationships/chart" Target="charts/chart9.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chart" Target="charts/chart8.xml"/><Relationship Id="rId2" Type="http://schemas.openxmlformats.org/officeDocument/2006/relationships/numbering" Target="numbering.xml"/><Relationship Id="rId16" Type="http://schemas.openxmlformats.org/officeDocument/2006/relationships/chart" Target="charts/chart7.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chart" Target="charts/chart6.xml"/><Relationship Id="rId10" Type="http://schemas.openxmlformats.org/officeDocument/2006/relationships/chart" Target="charts/chart1.xml"/><Relationship Id="rId19" Type="http://schemas.openxmlformats.org/officeDocument/2006/relationships/chart" Target="charts/chart10.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hart" Target="charts/chart5.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Office_Excel_Worksheet10.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Office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Office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Office_Excel_Workshee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Office_Excel_Worksheet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Office_Excel_Worksheet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Office_Excel_Worksheet9.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stacked"/>
        <c:ser>
          <c:idx val="0"/>
          <c:order val="0"/>
          <c:tx>
            <c:strRef>
              <c:f>Sheet1!$B$1</c:f>
              <c:strCache>
                <c:ptCount val="1"/>
                <c:pt idx="0">
                  <c:v>Column1</c:v>
                </c:pt>
              </c:strCache>
            </c:strRef>
          </c:tx>
          <c:dLbls>
            <c:dLbl>
              <c:idx val="0"/>
              <c:layout>
                <c:manualLayout>
                  <c:x val="-4.6296296296296875E-3"/>
                  <c:y val="-9.5238095238095746E-2"/>
                </c:manualLayout>
              </c:layout>
              <c:dLblPos val="inEnd"/>
              <c:showVal val="1"/>
            </c:dLbl>
            <c:dLbl>
              <c:idx val="1"/>
              <c:layout>
                <c:manualLayout>
                  <c:x val="-6.9444444444445039E-3"/>
                  <c:y val="-9.5238095238095746E-2"/>
                </c:manualLayout>
              </c:layout>
              <c:dLblPos val="inEnd"/>
              <c:showVal val="1"/>
            </c:dLbl>
            <c:txPr>
              <a:bodyPr/>
              <a:lstStyle/>
              <a:p>
                <a:pPr>
                  <a:defRPr sz="900">
                    <a:latin typeface="Times New Roman" pitchFamily="18" charset="0"/>
                    <a:cs typeface="Times New Roman" pitchFamily="18" charset="0"/>
                  </a:defRPr>
                </a:pPr>
                <a:endParaRPr lang="en-US"/>
              </a:p>
            </c:txPr>
            <c:showVal val="1"/>
          </c:dLbls>
          <c:cat>
            <c:strRef>
              <c:f>Sheet1!$A$2:$A$5</c:f>
              <c:strCache>
                <c:ptCount val="2"/>
                <c:pt idx="0">
                  <c:v>Male</c:v>
                </c:pt>
                <c:pt idx="1">
                  <c:v>Female</c:v>
                </c:pt>
              </c:strCache>
            </c:strRef>
          </c:cat>
          <c:val>
            <c:numRef>
              <c:f>Sheet1!$B$2:$B$5</c:f>
              <c:numCache>
                <c:formatCode>General</c:formatCode>
                <c:ptCount val="4"/>
                <c:pt idx="0">
                  <c:v>38.800000000000004</c:v>
                </c:pt>
                <c:pt idx="1">
                  <c:v>61.3</c:v>
                </c:pt>
              </c:numCache>
            </c:numRef>
          </c:val>
        </c:ser>
        <c:ser>
          <c:idx val="1"/>
          <c:order val="1"/>
          <c:tx>
            <c:strRef>
              <c:f>Sheet1!$C$1</c:f>
              <c:strCache>
                <c:ptCount val="1"/>
                <c:pt idx="0">
                  <c:v>Column2</c:v>
                </c:pt>
              </c:strCache>
            </c:strRef>
          </c:tx>
          <c:dLbls>
            <c:showVal val="1"/>
          </c:dLbls>
          <c:cat>
            <c:strRef>
              <c:f>Sheet1!$A$2:$A$5</c:f>
              <c:strCache>
                <c:ptCount val="2"/>
                <c:pt idx="0">
                  <c:v>Male</c:v>
                </c:pt>
                <c:pt idx="1">
                  <c:v>Female</c:v>
                </c:pt>
              </c:strCache>
            </c:strRef>
          </c:cat>
          <c:val>
            <c:numRef>
              <c:f>Sheet1!$C$2:$C$5</c:f>
              <c:numCache>
                <c:formatCode>General</c:formatCode>
                <c:ptCount val="4"/>
              </c:numCache>
            </c:numRef>
          </c:val>
        </c:ser>
        <c:ser>
          <c:idx val="2"/>
          <c:order val="2"/>
          <c:tx>
            <c:strRef>
              <c:f>Sheet1!$D$1</c:f>
              <c:strCache>
                <c:ptCount val="1"/>
                <c:pt idx="0">
                  <c:v>Column3</c:v>
                </c:pt>
              </c:strCache>
            </c:strRef>
          </c:tx>
          <c:dLbls>
            <c:showVal val="1"/>
          </c:dLbls>
          <c:cat>
            <c:strRef>
              <c:f>Sheet1!$A$2:$A$5</c:f>
              <c:strCache>
                <c:ptCount val="2"/>
                <c:pt idx="0">
                  <c:v>Male</c:v>
                </c:pt>
                <c:pt idx="1">
                  <c:v>Female</c:v>
                </c:pt>
              </c:strCache>
            </c:strRef>
          </c:cat>
          <c:val>
            <c:numRef>
              <c:f>Sheet1!$D$2:$D$5</c:f>
              <c:numCache>
                <c:formatCode>General</c:formatCode>
                <c:ptCount val="4"/>
              </c:numCache>
            </c:numRef>
          </c:val>
        </c:ser>
        <c:dLbls>
          <c:showVal val="1"/>
        </c:dLbls>
        <c:gapWidth val="75"/>
        <c:overlap val="100"/>
        <c:axId val="129069824"/>
        <c:axId val="129276160"/>
      </c:barChart>
      <c:catAx>
        <c:axId val="129069824"/>
        <c:scaling>
          <c:orientation val="minMax"/>
        </c:scaling>
        <c:axPos val="b"/>
        <c:title>
          <c:tx>
            <c:rich>
              <a:bodyPr/>
              <a:lstStyle/>
              <a:p>
                <a:pPr>
                  <a:defRPr sz="1000"/>
                </a:pPr>
                <a:r>
                  <a:rPr lang="en-US" sz="1000">
                    <a:latin typeface="Times New Roman" pitchFamily="18" charset="0"/>
                    <a:cs typeface="Times New Roman" pitchFamily="18" charset="0"/>
                  </a:rPr>
                  <a:t>Gender</a:t>
                </a:r>
              </a:p>
            </c:rich>
          </c:tx>
          <c:layout>
            <c:manualLayout>
              <c:xMode val="edge"/>
              <c:yMode val="edge"/>
              <c:x val="0.32726359725868026"/>
              <c:y val="0.89761904761905109"/>
            </c:manualLayout>
          </c:layout>
        </c:title>
        <c:numFmt formatCode="General" sourceLinked="1"/>
        <c:majorTickMark val="none"/>
        <c:tickLblPos val="nextTo"/>
        <c:txPr>
          <a:bodyPr/>
          <a:lstStyle/>
          <a:p>
            <a:pPr>
              <a:defRPr sz="900"/>
            </a:pPr>
            <a:endParaRPr lang="en-US"/>
          </a:p>
        </c:txPr>
        <c:crossAx val="129276160"/>
        <c:crosses val="autoZero"/>
        <c:auto val="1"/>
        <c:lblAlgn val="ctr"/>
        <c:lblOffset val="100"/>
      </c:catAx>
      <c:valAx>
        <c:axId val="129276160"/>
        <c:scaling>
          <c:orientation val="minMax"/>
        </c:scaling>
        <c:axPos val="l"/>
        <c:title>
          <c:tx>
            <c:rich>
              <a:bodyPr rot="-5400000" vert="horz"/>
              <a:lstStyle/>
              <a:p>
                <a:pPr>
                  <a:defRPr sz="1000"/>
                </a:pPr>
                <a:r>
                  <a:rPr lang="en-US" sz="1000">
                    <a:latin typeface="Times New Roman" pitchFamily="18" charset="0"/>
                    <a:cs typeface="Times New Roman" pitchFamily="18" charset="0"/>
                  </a:rPr>
                  <a:t>Percentage</a:t>
                </a:r>
                <a:r>
                  <a:rPr lang="en-US" sz="1000" baseline="0">
                    <a:latin typeface="Times New Roman" pitchFamily="18" charset="0"/>
                    <a:cs typeface="Times New Roman" pitchFamily="18" charset="0"/>
                  </a:rPr>
                  <a:t> of the Respondents</a:t>
                </a:r>
                <a:endParaRPr lang="en-US" sz="1000">
                  <a:latin typeface="Times New Roman" pitchFamily="18" charset="0"/>
                  <a:cs typeface="Times New Roman" pitchFamily="18" charset="0"/>
                </a:endParaRPr>
              </a:p>
            </c:rich>
          </c:tx>
        </c:title>
        <c:numFmt formatCode="General" sourceLinked="1"/>
        <c:majorTickMark val="none"/>
        <c:tickLblPos val="nextTo"/>
        <c:txPr>
          <a:bodyPr/>
          <a:lstStyle/>
          <a:p>
            <a:pPr>
              <a:defRPr sz="900">
                <a:latin typeface="Times New Roman" pitchFamily="18" charset="0"/>
                <a:cs typeface="Times New Roman" pitchFamily="18" charset="0"/>
              </a:defRPr>
            </a:pPr>
            <a:endParaRPr lang="en-US"/>
          </a:p>
        </c:txPr>
        <c:crossAx val="129069824"/>
        <c:crosses val="autoZero"/>
        <c:crossBetween val="between"/>
      </c:valAx>
    </c:plotArea>
    <c:plotVisOnly val="1"/>
  </c:chart>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stacked"/>
        <c:ser>
          <c:idx val="0"/>
          <c:order val="0"/>
          <c:tx>
            <c:strRef>
              <c:f>Sheet1!$B$1</c:f>
              <c:strCache>
                <c:ptCount val="1"/>
                <c:pt idx="0">
                  <c:v>Column1</c:v>
                </c:pt>
              </c:strCache>
            </c:strRef>
          </c:tx>
          <c:dLbls>
            <c:dLbl>
              <c:idx val="0"/>
              <c:layout>
                <c:manualLayout>
                  <c:x val="-2.3148148148148147E-3"/>
                  <c:y val="-0.18650793650793746"/>
                </c:manualLayout>
              </c:layout>
              <c:showVal val="1"/>
            </c:dLbl>
            <c:dLbl>
              <c:idx val="1"/>
              <c:layout>
                <c:manualLayout>
                  <c:x val="4.243778136006727E-17"/>
                  <c:y val="-0.27380952380952467"/>
                </c:manualLayout>
              </c:layout>
              <c:showVal val="1"/>
            </c:dLbl>
            <c:dLbl>
              <c:idx val="2"/>
              <c:layout>
                <c:manualLayout>
                  <c:x val="0"/>
                  <c:y val="-0.3531746031746052"/>
                </c:manualLayout>
              </c:layout>
              <c:showVal val="1"/>
            </c:dLbl>
            <c:dLbl>
              <c:idx val="3"/>
              <c:layout>
                <c:manualLayout>
                  <c:x val="-4.6296296296296493E-3"/>
                  <c:y val="-0.18253968253968297"/>
                </c:manualLayout>
              </c:layout>
              <c:showVal val="1"/>
            </c:dLbl>
            <c:dLbl>
              <c:idx val="4"/>
              <c:layout>
                <c:manualLayout>
                  <c:x val="0"/>
                  <c:y val="-0.24206349206349295"/>
                </c:manualLayout>
              </c:layout>
              <c:showVal val="1"/>
            </c:dLbl>
            <c:txPr>
              <a:bodyPr/>
              <a:lstStyle/>
              <a:p>
                <a:pPr>
                  <a:defRPr sz="900">
                    <a:latin typeface="Times New Roman" pitchFamily="18" charset="0"/>
                    <a:cs typeface="Times New Roman" pitchFamily="18" charset="0"/>
                  </a:defRPr>
                </a:pPr>
                <a:endParaRPr lang="en-US"/>
              </a:p>
            </c:txPr>
            <c:showVal val="1"/>
          </c:dLbls>
          <c:cat>
            <c:strRef>
              <c:f>Sheet1!$A$2:$A$6</c:f>
              <c:strCache>
                <c:ptCount val="5"/>
                <c:pt idx="0">
                  <c:v>Delay in delivery</c:v>
                </c:pt>
                <c:pt idx="1">
                  <c:v>Cheap product quality</c:v>
                </c:pt>
                <c:pt idx="2">
                  <c:v>Product damage</c:v>
                </c:pt>
                <c:pt idx="3">
                  <c:v>Non delivery</c:v>
                </c:pt>
                <c:pt idx="4">
                  <c:v>Others</c:v>
                </c:pt>
              </c:strCache>
            </c:strRef>
          </c:cat>
          <c:val>
            <c:numRef>
              <c:f>Sheet1!$B$2:$B$6</c:f>
              <c:numCache>
                <c:formatCode>General</c:formatCode>
                <c:ptCount val="5"/>
                <c:pt idx="0">
                  <c:v>13.8</c:v>
                </c:pt>
                <c:pt idx="1">
                  <c:v>22.5</c:v>
                </c:pt>
                <c:pt idx="2">
                  <c:v>30</c:v>
                </c:pt>
                <c:pt idx="3">
                  <c:v>13.8</c:v>
                </c:pt>
                <c:pt idx="4">
                  <c:v>20</c:v>
                </c:pt>
              </c:numCache>
            </c:numRef>
          </c:val>
        </c:ser>
        <c:ser>
          <c:idx val="1"/>
          <c:order val="1"/>
          <c:tx>
            <c:strRef>
              <c:f>Sheet1!$C$1</c:f>
              <c:strCache>
                <c:ptCount val="1"/>
                <c:pt idx="0">
                  <c:v>Column2</c:v>
                </c:pt>
              </c:strCache>
            </c:strRef>
          </c:tx>
          <c:dLbls>
            <c:showVal val="1"/>
          </c:dLbls>
          <c:cat>
            <c:strRef>
              <c:f>Sheet1!$A$2:$A$6</c:f>
              <c:strCache>
                <c:ptCount val="5"/>
                <c:pt idx="0">
                  <c:v>Delay in delivery</c:v>
                </c:pt>
                <c:pt idx="1">
                  <c:v>Cheap product quality</c:v>
                </c:pt>
                <c:pt idx="2">
                  <c:v>Product damage</c:v>
                </c:pt>
                <c:pt idx="3">
                  <c:v>Non delivery</c:v>
                </c:pt>
                <c:pt idx="4">
                  <c:v>Others</c:v>
                </c:pt>
              </c:strCache>
            </c:strRef>
          </c:cat>
          <c:val>
            <c:numRef>
              <c:f>Sheet1!$C$2:$C$6</c:f>
              <c:numCache>
                <c:formatCode>General</c:formatCode>
                <c:ptCount val="5"/>
              </c:numCache>
            </c:numRef>
          </c:val>
        </c:ser>
        <c:ser>
          <c:idx val="2"/>
          <c:order val="2"/>
          <c:tx>
            <c:strRef>
              <c:f>Sheet1!$D$1</c:f>
              <c:strCache>
                <c:ptCount val="1"/>
                <c:pt idx="0">
                  <c:v>Column3</c:v>
                </c:pt>
              </c:strCache>
            </c:strRef>
          </c:tx>
          <c:dLbls>
            <c:showVal val="1"/>
          </c:dLbls>
          <c:cat>
            <c:strRef>
              <c:f>Sheet1!$A$2:$A$6</c:f>
              <c:strCache>
                <c:ptCount val="5"/>
                <c:pt idx="0">
                  <c:v>Delay in delivery</c:v>
                </c:pt>
                <c:pt idx="1">
                  <c:v>Cheap product quality</c:v>
                </c:pt>
                <c:pt idx="2">
                  <c:v>Product damage</c:v>
                </c:pt>
                <c:pt idx="3">
                  <c:v>Non delivery</c:v>
                </c:pt>
                <c:pt idx="4">
                  <c:v>Others</c:v>
                </c:pt>
              </c:strCache>
            </c:strRef>
          </c:cat>
          <c:val>
            <c:numRef>
              <c:f>Sheet1!$D$2:$D$6</c:f>
              <c:numCache>
                <c:formatCode>General</c:formatCode>
                <c:ptCount val="5"/>
              </c:numCache>
            </c:numRef>
          </c:val>
        </c:ser>
        <c:dLbls>
          <c:showVal val="1"/>
        </c:dLbls>
        <c:gapWidth val="75"/>
        <c:overlap val="100"/>
        <c:axId val="190913152"/>
        <c:axId val="191197952"/>
      </c:barChart>
      <c:catAx>
        <c:axId val="190913152"/>
        <c:scaling>
          <c:orientation val="minMax"/>
        </c:scaling>
        <c:axPos val="b"/>
        <c:title>
          <c:tx>
            <c:rich>
              <a:bodyPr/>
              <a:lstStyle/>
              <a:p>
                <a:pPr>
                  <a:defRPr sz="1000"/>
                </a:pPr>
                <a:r>
                  <a:rPr lang="en-US" sz="1000">
                    <a:latin typeface="Times New Roman" pitchFamily="18" charset="0"/>
                    <a:cs typeface="Times New Roman" pitchFamily="18" charset="0"/>
                  </a:rPr>
                  <a:t>Problems</a:t>
                </a:r>
                <a:r>
                  <a:rPr lang="en-US" sz="1000" baseline="0">
                    <a:latin typeface="Times New Roman" pitchFamily="18" charset="0"/>
                    <a:cs typeface="Times New Roman" pitchFamily="18" charset="0"/>
                  </a:rPr>
                  <a:t> </a:t>
                </a:r>
                <a:endParaRPr lang="en-US" sz="1000">
                  <a:latin typeface="Times New Roman" pitchFamily="18" charset="0"/>
                  <a:cs typeface="Times New Roman" pitchFamily="18" charset="0"/>
                </a:endParaRPr>
              </a:p>
            </c:rich>
          </c:tx>
        </c:title>
        <c:numFmt formatCode="General" sourceLinked="1"/>
        <c:majorTickMark val="none"/>
        <c:tickLblPos val="nextTo"/>
        <c:txPr>
          <a:bodyPr/>
          <a:lstStyle/>
          <a:p>
            <a:pPr>
              <a:defRPr sz="900">
                <a:latin typeface="Times New Roman" pitchFamily="18" charset="0"/>
                <a:cs typeface="Times New Roman" pitchFamily="18" charset="0"/>
              </a:defRPr>
            </a:pPr>
            <a:endParaRPr lang="en-US"/>
          </a:p>
        </c:txPr>
        <c:crossAx val="191197952"/>
        <c:crosses val="autoZero"/>
        <c:auto val="1"/>
        <c:lblAlgn val="ctr"/>
        <c:lblOffset val="100"/>
      </c:catAx>
      <c:valAx>
        <c:axId val="191197952"/>
        <c:scaling>
          <c:orientation val="minMax"/>
        </c:scaling>
        <c:axPos val="l"/>
        <c:title>
          <c:tx>
            <c:rich>
              <a:bodyPr rot="-5400000" vert="horz"/>
              <a:lstStyle/>
              <a:p>
                <a:pPr>
                  <a:defRPr sz="1000"/>
                </a:pPr>
                <a:r>
                  <a:rPr lang="en-US" sz="1000">
                    <a:latin typeface="Times New Roman" pitchFamily="18" charset="0"/>
                    <a:cs typeface="Times New Roman" pitchFamily="18" charset="0"/>
                  </a:rPr>
                  <a:t>Percentage</a:t>
                </a:r>
                <a:r>
                  <a:rPr lang="en-US" sz="1000" baseline="0">
                    <a:latin typeface="Times New Roman" pitchFamily="18" charset="0"/>
                    <a:cs typeface="Times New Roman" pitchFamily="18" charset="0"/>
                  </a:rPr>
                  <a:t> of the Respondents</a:t>
                </a:r>
                <a:endParaRPr lang="en-US" sz="1000">
                  <a:latin typeface="Times New Roman" pitchFamily="18" charset="0"/>
                  <a:cs typeface="Times New Roman" pitchFamily="18" charset="0"/>
                </a:endParaRPr>
              </a:p>
            </c:rich>
          </c:tx>
        </c:title>
        <c:numFmt formatCode="General" sourceLinked="1"/>
        <c:majorTickMark val="none"/>
        <c:tickLblPos val="nextTo"/>
        <c:txPr>
          <a:bodyPr/>
          <a:lstStyle/>
          <a:p>
            <a:pPr>
              <a:defRPr sz="900">
                <a:latin typeface="Times New Roman" pitchFamily="18" charset="0"/>
                <a:cs typeface="Times New Roman" pitchFamily="18" charset="0"/>
              </a:defRPr>
            </a:pPr>
            <a:endParaRPr lang="en-US"/>
          </a:p>
        </c:txPr>
        <c:crossAx val="190913152"/>
        <c:crosses val="autoZero"/>
        <c:crossBetween val="between"/>
      </c:valAx>
    </c:plotArea>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stacked"/>
        <c:ser>
          <c:idx val="0"/>
          <c:order val="0"/>
          <c:tx>
            <c:strRef>
              <c:f>Sheet1!$B$1</c:f>
              <c:strCache>
                <c:ptCount val="1"/>
                <c:pt idx="0">
                  <c:v>Column1</c:v>
                </c:pt>
              </c:strCache>
            </c:strRef>
          </c:tx>
          <c:dLbls>
            <c:dLbl>
              <c:idx val="0"/>
              <c:layout>
                <c:manualLayout>
                  <c:x val="-2.3148148148148147E-3"/>
                  <c:y val="-0.13095269341332341"/>
                </c:manualLayout>
              </c:layout>
              <c:showVal val="1"/>
            </c:dLbl>
            <c:dLbl>
              <c:idx val="1"/>
              <c:layout>
                <c:manualLayout>
                  <c:x val="-4.6296296296296571E-3"/>
                  <c:y val="-0.37301618547681736"/>
                </c:manualLayout>
              </c:layout>
              <c:showVal val="1"/>
            </c:dLbl>
            <c:dLbl>
              <c:idx val="2"/>
              <c:layout>
                <c:manualLayout>
                  <c:x val="-4.6296296296296571E-3"/>
                  <c:y val="-0.15079365079365079"/>
                </c:manualLayout>
              </c:layout>
              <c:showVal val="1"/>
            </c:dLbl>
            <c:dLbl>
              <c:idx val="3"/>
              <c:layout>
                <c:manualLayout>
                  <c:x val="-2.3148148148148147E-3"/>
                  <c:y val="-0.14285714285714388"/>
                </c:manualLayout>
              </c:layout>
              <c:showVal val="1"/>
            </c:dLbl>
            <c:txPr>
              <a:bodyPr/>
              <a:lstStyle/>
              <a:p>
                <a:pPr>
                  <a:defRPr sz="900">
                    <a:latin typeface="Times New Roman" pitchFamily="18" charset="0"/>
                    <a:cs typeface="Times New Roman" pitchFamily="18" charset="0"/>
                  </a:defRPr>
                </a:pPr>
                <a:endParaRPr lang="en-US"/>
              </a:p>
            </c:txPr>
            <c:showVal val="1"/>
          </c:dLbls>
          <c:cat>
            <c:strRef>
              <c:f>Sheet1!$A$2:$A$5</c:f>
              <c:strCache>
                <c:ptCount val="4"/>
                <c:pt idx="0">
                  <c:v>15 years - 20 years</c:v>
                </c:pt>
                <c:pt idx="1">
                  <c:v>20 years - 25 years</c:v>
                </c:pt>
                <c:pt idx="2">
                  <c:v>25 years - 30 years</c:v>
                </c:pt>
                <c:pt idx="3">
                  <c:v>Above 30 years</c:v>
                </c:pt>
              </c:strCache>
            </c:strRef>
          </c:cat>
          <c:val>
            <c:numRef>
              <c:f>Sheet1!$B$2:$B$5</c:f>
              <c:numCache>
                <c:formatCode>General</c:formatCode>
                <c:ptCount val="4"/>
                <c:pt idx="0">
                  <c:v>12.5</c:v>
                </c:pt>
                <c:pt idx="1">
                  <c:v>55</c:v>
                </c:pt>
                <c:pt idx="2">
                  <c:v>17.5</c:v>
                </c:pt>
                <c:pt idx="3">
                  <c:v>15</c:v>
                </c:pt>
              </c:numCache>
            </c:numRef>
          </c:val>
        </c:ser>
        <c:ser>
          <c:idx val="1"/>
          <c:order val="1"/>
          <c:tx>
            <c:strRef>
              <c:f>Sheet1!$C$1</c:f>
              <c:strCache>
                <c:ptCount val="1"/>
                <c:pt idx="0">
                  <c:v>Column2</c:v>
                </c:pt>
              </c:strCache>
            </c:strRef>
          </c:tx>
          <c:dLbls>
            <c:showVal val="1"/>
          </c:dLbls>
          <c:cat>
            <c:strRef>
              <c:f>Sheet1!$A$2:$A$5</c:f>
              <c:strCache>
                <c:ptCount val="4"/>
                <c:pt idx="0">
                  <c:v>15 years - 20 years</c:v>
                </c:pt>
                <c:pt idx="1">
                  <c:v>20 years - 25 years</c:v>
                </c:pt>
                <c:pt idx="2">
                  <c:v>25 years - 30 years</c:v>
                </c:pt>
                <c:pt idx="3">
                  <c:v>Above 30 years</c:v>
                </c:pt>
              </c:strCache>
            </c:strRef>
          </c:cat>
          <c:val>
            <c:numRef>
              <c:f>Sheet1!$C$2:$C$5</c:f>
              <c:numCache>
                <c:formatCode>General</c:formatCode>
                <c:ptCount val="4"/>
              </c:numCache>
            </c:numRef>
          </c:val>
        </c:ser>
        <c:ser>
          <c:idx val="2"/>
          <c:order val="2"/>
          <c:tx>
            <c:strRef>
              <c:f>Sheet1!$D$1</c:f>
              <c:strCache>
                <c:ptCount val="1"/>
                <c:pt idx="0">
                  <c:v>Column3</c:v>
                </c:pt>
              </c:strCache>
            </c:strRef>
          </c:tx>
          <c:dLbls>
            <c:showVal val="1"/>
          </c:dLbls>
          <c:cat>
            <c:strRef>
              <c:f>Sheet1!$A$2:$A$5</c:f>
              <c:strCache>
                <c:ptCount val="4"/>
                <c:pt idx="0">
                  <c:v>15 years - 20 years</c:v>
                </c:pt>
                <c:pt idx="1">
                  <c:v>20 years - 25 years</c:v>
                </c:pt>
                <c:pt idx="2">
                  <c:v>25 years - 30 years</c:v>
                </c:pt>
                <c:pt idx="3">
                  <c:v>Above 30 years</c:v>
                </c:pt>
              </c:strCache>
            </c:strRef>
          </c:cat>
          <c:val>
            <c:numRef>
              <c:f>Sheet1!$D$2:$D$5</c:f>
              <c:numCache>
                <c:formatCode>General</c:formatCode>
                <c:ptCount val="4"/>
              </c:numCache>
            </c:numRef>
          </c:val>
        </c:ser>
        <c:dLbls>
          <c:showVal val="1"/>
        </c:dLbls>
        <c:gapWidth val="75"/>
        <c:overlap val="100"/>
        <c:axId val="136951680"/>
        <c:axId val="138062080"/>
      </c:barChart>
      <c:catAx>
        <c:axId val="136951680"/>
        <c:scaling>
          <c:orientation val="minMax"/>
        </c:scaling>
        <c:axPos val="b"/>
        <c:title>
          <c:tx>
            <c:rich>
              <a:bodyPr/>
              <a:lstStyle/>
              <a:p>
                <a:pPr>
                  <a:defRPr/>
                </a:pPr>
                <a:r>
                  <a:rPr lang="en-US" sz="1100">
                    <a:latin typeface="Times New Roman" pitchFamily="18" charset="0"/>
                    <a:cs typeface="Times New Roman" pitchFamily="18" charset="0"/>
                  </a:rPr>
                  <a:t>Age</a:t>
                </a:r>
              </a:p>
            </c:rich>
          </c:tx>
        </c:title>
        <c:numFmt formatCode="General" sourceLinked="1"/>
        <c:majorTickMark val="none"/>
        <c:tickLblPos val="nextTo"/>
        <c:txPr>
          <a:bodyPr/>
          <a:lstStyle/>
          <a:p>
            <a:pPr>
              <a:defRPr sz="900">
                <a:latin typeface="Times New Roman" pitchFamily="18" charset="0"/>
                <a:cs typeface="Times New Roman" pitchFamily="18" charset="0"/>
              </a:defRPr>
            </a:pPr>
            <a:endParaRPr lang="en-US"/>
          </a:p>
        </c:txPr>
        <c:crossAx val="138062080"/>
        <c:crosses val="autoZero"/>
        <c:auto val="1"/>
        <c:lblAlgn val="ctr"/>
        <c:lblOffset val="100"/>
      </c:catAx>
      <c:valAx>
        <c:axId val="138062080"/>
        <c:scaling>
          <c:orientation val="minMax"/>
        </c:scaling>
        <c:axPos val="l"/>
        <c:title>
          <c:tx>
            <c:rich>
              <a:bodyPr rot="-5400000" vert="horz"/>
              <a:lstStyle/>
              <a:p>
                <a:pPr>
                  <a:defRPr sz="1000"/>
                </a:pPr>
                <a:r>
                  <a:rPr lang="en-US" sz="1000">
                    <a:latin typeface="Times New Roman" pitchFamily="18" charset="0"/>
                    <a:cs typeface="Times New Roman" pitchFamily="18" charset="0"/>
                  </a:rPr>
                  <a:t>Percentage</a:t>
                </a:r>
                <a:r>
                  <a:rPr lang="en-US" sz="1000" baseline="0">
                    <a:latin typeface="Times New Roman" pitchFamily="18" charset="0"/>
                    <a:cs typeface="Times New Roman" pitchFamily="18" charset="0"/>
                  </a:rPr>
                  <a:t> of the Respondents</a:t>
                </a:r>
                <a:endParaRPr lang="en-US" sz="1000">
                  <a:latin typeface="Times New Roman" pitchFamily="18" charset="0"/>
                  <a:cs typeface="Times New Roman" pitchFamily="18" charset="0"/>
                </a:endParaRPr>
              </a:p>
            </c:rich>
          </c:tx>
        </c:title>
        <c:numFmt formatCode="General" sourceLinked="1"/>
        <c:majorTickMark val="none"/>
        <c:tickLblPos val="nextTo"/>
        <c:txPr>
          <a:bodyPr/>
          <a:lstStyle/>
          <a:p>
            <a:pPr>
              <a:defRPr sz="900"/>
            </a:pPr>
            <a:endParaRPr lang="en-US"/>
          </a:p>
        </c:txPr>
        <c:crossAx val="136951680"/>
        <c:crosses val="autoZero"/>
        <c:crossBetween val="between"/>
      </c:valAx>
    </c:plotArea>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0.14596774396489043"/>
          <c:y val="3.4761557023114051E-2"/>
          <c:w val="0.77093861589449031"/>
          <c:h val="0.51704766742866815"/>
        </c:manualLayout>
      </c:layout>
      <c:barChart>
        <c:barDir val="col"/>
        <c:grouping val="stacked"/>
        <c:ser>
          <c:idx val="0"/>
          <c:order val="0"/>
          <c:tx>
            <c:strRef>
              <c:f>Sheet1!$B$1</c:f>
              <c:strCache>
                <c:ptCount val="1"/>
                <c:pt idx="0">
                  <c:v>Column1</c:v>
                </c:pt>
              </c:strCache>
            </c:strRef>
          </c:tx>
          <c:dLbls>
            <c:dLbl>
              <c:idx val="0"/>
              <c:layout>
                <c:manualLayout>
                  <c:x val="2.3148148148148147E-3"/>
                  <c:y val="-0.35714285714285904"/>
                </c:manualLayout>
              </c:layout>
              <c:showVal val="1"/>
            </c:dLbl>
            <c:dLbl>
              <c:idx val="1"/>
              <c:layout>
                <c:manualLayout>
                  <c:x val="-2.3148148148148147E-3"/>
                  <c:y val="-0.11507936507936437"/>
                </c:manualLayout>
              </c:layout>
              <c:showVal val="1"/>
            </c:dLbl>
            <c:dLbl>
              <c:idx val="2"/>
              <c:layout>
                <c:manualLayout>
                  <c:x val="-6.9444444444444675E-3"/>
                  <c:y val="-0.13095238095238168"/>
                </c:manualLayout>
              </c:layout>
              <c:showVal val="1"/>
            </c:dLbl>
            <c:dLbl>
              <c:idx val="3"/>
              <c:layout>
                <c:manualLayout>
                  <c:x val="2.3148148148148147E-3"/>
                  <c:y val="-0.15873015873015894"/>
                </c:manualLayout>
              </c:layout>
              <c:showVal val="1"/>
            </c:dLbl>
            <c:txPr>
              <a:bodyPr/>
              <a:lstStyle/>
              <a:p>
                <a:pPr>
                  <a:defRPr sz="900">
                    <a:latin typeface="Times New Roman" pitchFamily="18" charset="0"/>
                    <a:cs typeface="Times New Roman" pitchFamily="18" charset="0"/>
                  </a:defRPr>
                </a:pPr>
                <a:endParaRPr lang="en-US"/>
              </a:p>
            </c:txPr>
            <c:showVal val="1"/>
          </c:dLbls>
          <c:cat>
            <c:strRef>
              <c:f>Sheet1!$A$2:$A$5</c:f>
              <c:strCache>
                <c:ptCount val="4"/>
                <c:pt idx="0">
                  <c:v>Less than Rs 10,000</c:v>
                </c:pt>
                <c:pt idx="1">
                  <c:v>Rs 10,000 - Rs 20,000</c:v>
                </c:pt>
                <c:pt idx="2">
                  <c:v>Rs 20,000 - Rs 30,000</c:v>
                </c:pt>
                <c:pt idx="3">
                  <c:v>Above Rs 3,000</c:v>
                </c:pt>
              </c:strCache>
            </c:strRef>
          </c:cat>
          <c:val>
            <c:numRef>
              <c:f>Sheet1!$B$2:$B$5</c:f>
              <c:numCache>
                <c:formatCode>General</c:formatCode>
                <c:ptCount val="4"/>
                <c:pt idx="0">
                  <c:v>48.8</c:v>
                </c:pt>
                <c:pt idx="1">
                  <c:v>13.8</c:v>
                </c:pt>
                <c:pt idx="2">
                  <c:v>16.2</c:v>
                </c:pt>
                <c:pt idx="3">
                  <c:v>21.3</c:v>
                </c:pt>
              </c:numCache>
            </c:numRef>
          </c:val>
        </c:ser>
        <c:ser>
          <c:idx val="1"/>
          <c:order val="1"/>
          <c:tx>
            <c:strRef>
              <c:f>Sheet1!$C$1</c:f>
              <c:strCache>
                <c:ptCount val="1"/>
                <c:pt idx="0">
                  <c:v>Column2</c:v>
                </c:pt>
              </c:strCache>
            </c:strRef>
          </c:tx>
          <c:dLbls>
            <c:showVal val="1"/>
          </c:dLbls>
          <c:cat>
            <c:strRef>
              <c:f>Sheet1!$A$2:$A$5</c:f>
              <c:strCache>
                <c:ptCount val="4"/>
                <c:pt idx="0">
                  <c:v>Less than Rs 10,000</c:v>
                </c:pt>
                <c:pt idx="1">
                  <c:v>Rs 10,000 - Rs 20,000</c:v>
                </c:pt>
                <c:pt idx="2">
                  <c:v>Rs 20,000 - Rs 30,000</c:v>
                </c:pt>
                <c:pt idx="3">
                  <c:v>Above Rs 3,000</c:v>
                </c:pt>
              </c:strCache>
            </c:strRef>
          </c:cat>
          <c:val>
            <c:numRef>
              <c:f>Sheet1!$C$2:$C$5</c:f>
              <c:numCache>
                <c:formatCode>General</c:formatCode>
                <c:ptCount val="4"/>
              </c:numCache>
            </c:numRef>
          </c:val>
        </c:ser>
        <c:ser>
          <c:idx val="2"/>
          <c:order val="2"/>
          <c:tx>
            <c:strRef>
              <c:f>Sheet1!$D$1</c:f>
              <c:strCache>
                <c:ptCount val="1"/>
                <c:pt idx="0">
                  <c:v>Column3</c:v>
                </c:pt>
              </c:strCache>
            </c:strRef>
          </c:tx>
          <c:dLbls>
            <c:showVal val="1"/>
          </c:dLbls>
          <c:cat>
            <c:strRef>
              <c:f>Sheet1!$A$2:$A$5</c:f>
              <c:strCache>
                <c:ptCount val="4"/>
                <c:pt idx="0">
                  <c:v>Less than Rs 10,000</c:v>
                </c:pt>
                <c:pt idx="1">
                  <c:v>Rs 10,000 - Rs 20,000</c:v>
                </c:pt>
                <c:pt idx="2">
                  <c:v>Rs 20,000 - Rs 30,000</c:v>
                </c:pt>
                <c:pt idx="3">
                  <c:v>Above Rs 3,000</c:v>
                </c:pt>
              </c:strCache>
            </c:strRef>
          </c:cat>
          <c:val>
            <c:numRef>
              <c:f>Sheet1!$D$2:$D$5</c:f>
              <c:numCache>
                <c:formatCode>General</c:formatCode>
                <c:ptCount val="4"/>
              </c:numCache>
            </c:numRef>
          </c:val>
        </c:ser>
        <c:dLbls>
          <c:showVal val="1"/>
        </c:dLbls>
        <c:gapWidth val="75"/>
        <c:overlap val="100"/>
        <c:axId val="167904000"/>
        <c:axId val="167955456"/>
      </c:barChart>
      <c:catAx>
        <c:axId val="167904000"/>
        <c:scaling>
          <c:orientation val="minMax"/>
        </c:scaling>
        <c:axPos val="b"/>
        <c:title>
          <c:tx>
            <c:rich>
              <a:bodyPr/>
              <a:lstStyle/>
              <a:p>
                <a:pPr>
                  <a:defRPr sz="1000"/>
                </a:pPr>
                <a:r>
                  <a:rPr lang="en-US" sz="1000">
                    <a:latin typeface="Times New Roman" pitchFamily="18" charset="0"/>
                    <a:cs typeface="Times New Roman" pitchFamily="18" charset="0"/>
                  </a:rPr>
                  <a:t>Monthly</a:t>
                </a:r>
                <a:r>
                  <a:rPr lang="en-US" sz="1000" baseline="0">
                    <a:latin typeface="Times New Roman" pitchFamily="18" charset="0"/>
                    <a:cs typeface="Times New Roman" pitchFamily="18" charset="0"/>
                  </a:rPr>
                  <a:t> income</a:t>
                </a:r>
                <a:endParaRPr lang="en-US" sz="1000">
                  <a:latin typeface="Times New Roman" pitchFamily="18" charset="0"/>
                  <a:cs typeface="Times New Roman" pitchFamily="18" charset="0"/>
                </a:endParaRPr>
              </a:p>
            </c:rich>
          </c:tx>
        </c:title>
        <c:numFmt formatCode="General" sourceLinked="1"/>
        <c:majorTickMark val="none"/>
        <c:tickLblPos val="nextTo"/>
        <c:txPr>
          <a:bodyPr/>
          <a:lstStyle/>
          <a:p>
            <a:pPr>
              <a:defRPr sz="900">
                <a:latin typeface="Times New Roman" pitchFamily="18" charset="0"/>
                <a:cs typeface="Times New Roman" pitchFamily="18" charset="0"/>
              </a:defRPr>
            </a:pPr>
            <a:endParaRPr lang="en-US"/>
          </a:p>
        </c:txPr>
        <c:crossAx val="167955456"/>
        <c:crosses val="autoZero"/>
        <c:auto val="1"/>
        <c:lblAlgn val="ctr"/>
        <c:lblOffset val="100"/>
      </c:catAx>
      <c:valAx>
        <c:axId val="167955456"/>
        <c:scaling>
          <c:orientation val="minMax"/>
        </c:scaling>
        <c:axPos val="l"/>
        <c:title>
          <c:tx>
            <c:rich>
              <a:bodyPr rot="-5400000" vert="horz"/>
              <a:lstStyle/>
              <a:p>
                <a:pPr>
                  <a:defRPr sz="1000"/>
                </a:pPr>
                <a:r>
                  <a:rPr lang="en-US" sz="1000">
                    <a:latin typeface="Times New Roman" pitchFamily="18" charset="0"/>
                    <a:cs typeface="Times New Roman" pitchFamily="18" charset="0"/>
                  </a:rPr>
                  <a:t>Percentage</a:t>
                </a:r>
                <a:r>
                  <a:rPr lang="en-US" sz="1000" baseline="0">
                    <a:latin typeface="Times New Roman" pitchFamily="18" charset="0"/>
                    <a:cs typeface="Times New Roman" pitchFamily="18" charset="0"/>
                  </a:rPr>
                  <a:t> of the Respondents</a:t>
                </a:r>
                <a:endParaRPr lang="en-US" sz="1000">
                  <a:latin typeface="Times New Roman" pitchFamily="18" charset="0"/>
                  <a:cs typeface="Times New Roman" pitchFamily="18" charset="0"/>
                </a:endParaRPr>
              </a:p>
            </c:rich>
          </c:tx>
        </c:title>
        <c:numFmt formatCode="General" sourceLinked="1"/>
        <c:majorTickMark val="none"/>
        <c:tickLblPos val="nextTo"/>
        <c:txPr>
          <a:bodyPr/>
          <a:lstStyle/>
          <a:p>
            <a:pPr>
              <a:defRPr sz="900">
                <a:latin typeface="Times New Roman" pitchFamily="18" charset="0"/>
                <a:cs typeface="Times New Roman" pitchFamily="18" charset="0"/>
              </a:defRPr>
            </a:pPr>
            <a:endParaRPr lang="en-US"/>
          </a:p>
        </c:txPr>
        <c:crossAx val="167904000"/>
        <c:crosses val="autoZero"/>
        <c:crossBetween val="between"/>
      </c:valAx>
    </c:plotArea>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0.10760608048994011"/>
          <c:y val="2.4216347956505492E-2"/>
          <c:w val="0.8923939195100612"/>
          <c:h val="0.73148293963254596"/>
        </c:manualLayout>
      </c:layout>
      <c:barChart>
        <c:barDir val="col"/>
        <c:grouping val="stacked"/>
        <c:ser>
          <c:idx val="0"/>
          <c:order val="0"/>
          <c:tx>
            <c:strRef>
              <c:f>Sheet1!$B$1</c:f>
              <c:strCache>
                <c:ptCount val="1"/>
                <c:pt idx="0">
                  <c:v>Column1</c:v>
                </c:pt>
              </c:strCache>
            </c:strRef>
          </c:tx>
          <c:dLbls>
            <c:dLbl>
              <c:idx val="0"/>
              <c:layout>
                <c:manualLayout>
                  <c:x val="2.3148148148148147E-3"/>
                  <c:y val="-0.37698412698413025"/>
                </c:manualLayout>
              </c:layout>
              <c:showVal val="1"/>
            </c:dLbl>
            <c:dLbl>
              <c:idx val="1"/>
              <c:layout>
                <c:manualLayout>
                  <c:x val="-2.3148148148148147E-3"/>
                  <c:y val="-7.9365079365079361E-2"/>
                </c:manualLayout>
              </c:layout>
              <c:showVal val="1"/>
            </c:dLbl>
            <c:txPr>
              <a:bodyPr/>
              <a:lstStyle/>
              <a:p>
                <a:pPr>
                  <a:defRPr sz="900">
                    <a:latin typeface="Times New Roman" pitchFamily="18" charset="0"/>
                    <a:cs typeface="Times New Roman" pitchFamily="18" charset="0"/>
                  </a:defRPr>
                </a:pPr>
                <a:endParaRPr lang="en-US"/>
              </a:p>
            </c:txPr>
            <c:showVal val="1"/>
          </c:dLbls>
          <c:cat>
            <c:strRef>
              <c:f>Sheet1!$A$2:$A$5</c:f>
              <c:strCache>
                <c:ptCount val="2"/>
                <c:pt idx="0">
                  <c:v>Yes</c:v>
                </c:pt>
                <c:pt idx="1">
                  <c:v>No</c:v>
                </c:pt>
              </c:strCache>
            </c:strRef>
          </c:cat>
          <c:val>
            <c:numRef>
              <c:f>Sheet1!$B$2:$B$5</c:f>
              <c:numCache>
                <c:formatCode>General</c:formatCode>
                <c:ptCount val="4"/>
                <c:pt idx="0">
                  <c:v>93.8</c:v>
                </c:pt>
                <c:pt idx="1">
                  <c:v>6.3</c:v>
                </c:pt>
              </c:numCache>
            </c:numRef>
          </c:val>
        </c:ser>
        <c:ser>
          <c:idx val="1"/>
          <c:order val="1"/>
          <c:tx>
            <c:strRef>
              <c:f>Sheet1!$C$1</c:f>
              <c:strCache>
                <c:ptCount val="1"/>
                <c:pt idx="0">
                  <c:v>Column2</c:v>
                </c:pt>
              </c:strCache>
            </c:strRef>
          </c:tx>
          <c:dLbls>
            <c:showVal val="1"/>
          </c:dLbls>
          <c:cat>
            <c:strRef>
              <c:f>Sheet1!$A$2:$A$5</c:f>
              <c:strCache>
                <c:ptCount val="2"/>
                <c:pt idx="0">
                  <c:v>Yes</c:v>
                </c:pt>
                <c:pt idx="1">
                  <c:v>No</c:v>
                </c:pt>
              </c:strCache>
            </c:strRef>
          </c:cat>
          <c:val>
            <c:numRef>
              <c:f>Sheet1!$C$2:$C$5</c:f>
              <c:numCache>
                <c:formatCode>General</c:formatCode>
                <c:ptCount val="4"/>
              </c:numCache>
            </c:numRef>
          </c:val>
        </c:ser>
        <c:ser>
          <c:idx val="2"/>
          <c:order val="2"/>
          <c:tx>
            <c:strRef>
              <c:f>Sheet1!$D$1</c:f>
              <c:strCache>
                <c:ptCount val="1"/>
                <c:pt idx="0">
                  <c:v>Column3</c:v>
                </c:pt>
              </c:strCache>
            </c:strRef>
          </c:tx>
          <c:dLbls>
            <c:showVal val="1"/>
          </c:dLbls>
          <c:cat>
            <c:strRef>
              <c:f>Sheet1!$A$2:$A$5</c:f>
              <c:strCache>
                <c:ptCount val="2"/>
                <c:pt idx="0">
                  <c:v>Yes</c:v>
                </c:pt>
                <c:pt idx="1">
                  <c:v>No</c:v>
                </c:pt>
              </c:strCache>
            </c:strRef>
          </c:cat>
          <c:val>
            <c:numRef>
              <c:f>Sheet1!$D$2:$D$5</c:f>
              <c:numCache>
                <c:formatCode>General</c:formatCode>
                <c:ptCount val="4"/>
              </c:numCache>
            </c:numRef>
          </c:val>
        </c:ser>
        <c:dLbls>
          <c:showVal val="1"/>
        </c:dLbls>
        <c:gapWidth val="75"/>
        <c:overlap val="100"/>
        <c:axId val="190894080"/>
        <c:axId val="190896384"/>
      </c:barChart>
      <c:catAx>
        <c:axId val="190894080"/>
        <c:scaling>
          <c:orientation val="minMax"/>
        </c:scaling>
        <c:axPos val="b"/>
        <c:title>
          <c:tx>
            <c:rich>
              <a:bodyPr/>
              <a:lstStyle/>
              <a:p>
                <a:pPr>
                  <a:defRPr/>
                </a:pPr>
                <a:r>
                  <a:rPr lang="en-US" sz="1100">
                    <a:latin typeface="Times New Roman" pitchFamily="18" charset="0"/>
                    <a:cs typeface="Times New Roman" pitchFamily="18" charset="0"/>
                  </a:rPr>
                  <a:t>Customer Tendency</a:t>
                </a:r>
              </a:p>
            </c:rich>
          </c:tx>
          <c:layout>
            <c:manualLayout>
              <c:xMode val="edge"/>
              <c:yMode val="edge"/>
              <c:x val="0.36049285505978573"/>
              <c:y val="0.88062335958005244"/>
            </c:manualLayout>
          </c:layout>
        </c:title>
        <c:numFmt formatCode="General" sourceLinked="1"/>
        <c:majorTickMark val="none"/>
        <c:tickLblPos val="nextTo"/>
        <c:crossAx val="190896384"/>
        <c:crosses val="autoZero"/>
        <c:auto val="1"/>
        <c:lblAlgn val="ctr"/>
        <c:lblOffset val="100"/>
      </c:catAx>
      <c:valAx>
        <c:axId val="190896384"/>
        <c:scaling>
          <c:orientation val="minMax"/>
        </c:scaling>
        <c:axPos val="l"/>
        <c:title>
          <c:tx>
            <c:rich>
              <a:bodyPr rot="-5400000" vert="horz"/>
              <a:lstStyle/>
              <a:p>
                <a:pPr>
                  <a:defRPr sz="1000"/>
                </a:pPr>
                <a:r>
                  <a:rPr lang="en-US" sz="1000">
                    <a:latin typeface="Times New Roman" pitchFamily="18" charset="0"/>
                    <a:cs typeface="Times New Roman" pitchFamily="18" charset="0"/>
                  </a:rPr>
                  <a:t>Percentage</a:t>
                </a:r>
                <a:r>
                  <a:rPr lang="en-US" sz="1000" baseline="0">
                    <a:latin typeface="Times New Roman" pitchFamily="18" charset="0"/>
                    <a:cs typeface="Times New Roman" pitchFamily="18" charset="0"/>
                  </a:rPr>
                  <a:t> of the Respondents</a:t>
                </a:r>
                <a:endParaRPr lang="en-US" sz="1000">
                  <a:latin typeface="Times New Roman" pitchFamily="18" charset="0"/>
                  <a:cs typeface="Times New Roman" pitchFamily="18" charset="0"/>
                </a:endParaRPr>
              </a:p>
            </c:rich>
          </c:tx>
        </c:title>
        <c:numFmt formatCode="General" sourceLinked="1"/>
        <c:majorTickMark val="none"/>
        <c:tickLblPos val="nextTo"/>
        <c:txPr>
          <a:bodyPr/>
          <a:lstStyle/>
          <a:p>
            <a:pPr>
              <a:defRPr sz="900">
                <a:latin typeface="Times New Roman" pitchFamily="18" charset="0"/>
                <a:cs typeface="Times New Roman" pitchFamily="18" charset="0"/>
              </a:defRPr>
            </a:pPr>
            <a:endParaRPr lang="en-US"/>
          </a:p>
        </c:txPr>
        <c:crossAx val="190894080"/>
        <c:crosses val="autoZero"/>
        <c:crossBetween val="between"/>
      </c:valAx>
    </c:plotArea>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stacked"/>
        <c:ser>
          <c:idx val="0"/>
          <c:order val="0"/>
          <c:tx>
            <c:strRef>
              <c:f>Sheet1!$B$1</c:f>
              <c:strCache>
                <c:ptCount val="1"/>
                <c:pt idx="0">
                  <c:v>Column1</c:v>
                </c:pt>
              </c:strCache>
            </c:strRef>
          </c:tx>
          <c:dLbls>
            <c:dLbl>
              <c:idx val="0"/>
              <c:layout>
                <c:manualLayout>
                  <c:x val="-4.6298118985126863E-3"/>
                  <c:y val="-0.38492094738157762"/>
                </c:manualLayout>
              </c:layout>
              <c:showVal val="1"/>
            </c:dLbl>
            <c:dLbl>
              <c:idx val="1"/>
              <c:layout>
                <c:manualLayout>
                  <c:x val="-4.6296296296296511E-3"/>
                  <c:y val="-0.32142857142857351"/>
                </c:manualLayout>
              </c:layout>
              <c:showVal val="1"/>
            </c:dLbl>
            <c:dLbl>
              <c:idx val="2"/>
              <c:layout>
                <c:manualLayout>
                  <c:x val="-2.3148148148147301E-3"/>
                  <c:y val="-0.30158730158730285"/>
                </c:manualLayout>
              </c:layout>
              <c:showVal val="1"/>
            </c:dLbl>
            <c:dLbl>
              <c:idx val="3"/>
              <c:layout>
                <c:manualLayout>
                  <c:x val="-4.6296296296296511E-3"/>
                  <c:y val="-8.730158730158713E-2"/>
                </c:manualLayout>
              </c:layout>
              <c:showVal val="1"/>
            </c:dLbl>
            <c:txPr>
              <a:bodyPr/>
              <a:lstStyle/>
              <a:p>
                <a:pPr>
                  <a:defRPr sz="900">
                    <a:latin typeface="Times New Roman" pitchFamily="18" charset="0"/>
                    <a:cs typeface="Times New Roman" pitchFamily="18" charset="0"/>
                  </a:defRPr>
                </a:pPr>
                <a:endParaRPr lang="en-US"/>
              </a:p>
            </c:txPr>
            <c:showVal val="1"/>
          </c:dLbls>
          <c:cat>
            <c:strRef>
              <c:f>Sheet1!$A$2:$A$5</c:f>
              <c:strCache>
                <c:ptCount val="4"/>
                <c:pt idx="0">
                  <c:v>Frequently once a month</c:v>
                </c:pt>
                <c:pt idx="1">
                  <c:v>Once in 6 month</c:v>
                </c:pt>
                <c:pt idx="2">
                  <c:v>Once in a year</c:v>
                </c:pt>
                <c:pt idx="3">
                  <c:v>Never brought online</c:v>
                </c:pt>
              </c:strCache>
            </c:strRef>
          </c:cat>
          <c:val>
            <c:numRef>
              <c:f>Sheet1!$B$2:$B$5</c:f>
              <c:numCache>
                <c:formatCode>General</c:formatCode>
                <c:ptCount val="4"/>
                <c:pt idx="0">
                  <c:v>36.300000000000004</c:v>
                </c:pt>
                <c:pt idx="1">
                  <c:v>30</c:v>
                </c:pt>
                <c:pt idx="2">
                  <c:v>30</c:v>
                </c:pt>
                <c:pt idx="3">
                  <c:v>3.7</c:v>
                </c:pt>
              </c:numCache>
            </c:numRef>
          </c:val>
        </c:ser>
        <c:ser>
          <c:idx val="1"/>
          <c:order val="1"/>
          <c:tx>
            <c:strRef>
              <c:f>Sheet1!$C$1</c:f>
              <c:strCache>
                <c:ptCount val="1"/>
                <c:pt idx="0">
                  <c:v>Column2</c:v>
                </c:pt>
              </c:strCache>
            </c:strRef>
          </c:tx>
          <c:dLbls>
            <c:showVal val="1"/>
          </c:dLbls>
          <c:cat>
            <c:strRef>
              <c:f>Sheet1!$A$2:$A$5</c:f>
              <c:strCache>
                <c:ptCount val="4"/>
                <c:pt idx="0">
                  <c:v>Frequently once a month</c:v>
                </c:pt>
                <c:pt idx="1">
                  <c:v>Once in 6 month</c:v>
                </c:pt>
                <c:pt idx="2">
                  <c:v>Once in a year</c:v>
                </c:pt>
                <c:pt idx="3">
                  <c:v>Never brought online</c:v>
                </c:pt>
              </c:strCache>
            </c:strRef>
          </c:cat>
          <c:val>
            <c:numRef>
              <c:f>Sheet1!$C$2:$C$5</c:f>
              <c:numCache>
                <c:formatCode>General</c:formatCode>
                <c:ptCount val="4"/>
              </c:numCache>
            </c:numRef>
          </c:val>
        </c:ser>
        <c:ser>
          <c:idx val="2"/>
          <c:order val="2"/>
          <c:tx>
            <c:strRef>
              <c:f>Sheet1!$D$1</c:f>
              <c:strCache>
                <c:ptCount val="1"/>
                <c:pt idx="0">
                  <c:v>Column3</c:v>
                </c:pt>
              </c:strCache>
            </c:strRef>
          </c:tx>
          <c:dLbls>
            <c:showVal val="1"/>
          </c:dLbls>
          <c:cat>
            <c:strRef>
              <c:f>Sheet1!$A$2:$A$5</c:f>
              <c:strCache>
                <c:ptCount val="4"/>
                <c:pt idx="0">
                  <c:v>Frequently once a month</c:v>
                </c:pt>
                <c:pt idx="1">
                  <c:v>Once in 6 month</c:v>
                </c:pt>
                <c:pt idx="2">
                  <c:v>Once in a year</c:v>
                </c:pt>
                <c:pt idx="3">
                  <c:v>Never brought online</c:v>
                </c:pt>
              </c:strCache>
            </c:strRef>
          </c:cat>
          <c:val>
            <c:numRef>
              <c:f>Sheet1!$D$2:$D$5</c:f>
              <c:numCache>
                <c:formatCode>General</c:formatCode>
                <c:ptCount val="4"/>
              </c:numCache>
            </c:numRef>
          </c:val>
        </c:ser>
        <c:dLbls>
          <c:showVal val="1"/>
        </c:dLbls>
        <c:gapWidth val="75"/>
        <c:overlap val="100"/>
        <c:axId val="89660032"/>
        <c:axId val="183157504"/>
      </c:barChart>
      <c:catAx>
        <c:axId val="89660032"/>
        <c:scaling>
          <c:orientation val="minMax"/>
        </c:scaling>
        <c:axPos val="b"/>
        <c:title>
          <c:tx>
            <c:rich>
              <a:bodyPr/>
              <a:lstStyle/>
              <a:p>
                <a:pPr>
                  <a:defRPr sz="900"/>
                </a:pPr>
                <a:r>
                  <a:rPr lang="en-US" sz="900">
                    <a:latin typeface="Times New Roman" pitchFamily="18" charset="0"/>
                    <a:cs typeface="Times New Roman" pitchFamily="18" charset="0"/>
                  </a:rPr>
                  <a:t>Frequently</a:t>
                </a:r>
                <a:r>
                  <a:rPr lang="en-US" sz="900" baseline="0">
                    <a:latin typeface="Times New Roman" pitchFamily="18" charset="0"/>
                    <a:cs typeface="Times New Roman" pitchFamily="18" charset="0"/>
                  </a:rPr>
                  <a:t> Respondents buy online</a:t>
                </a:r>
                <a:endParaRPr lang="en-US" sz="900">
                  <a:latin typeface="Times New Roman" pitchFamily="18" charset="0"/>
                  <a:cs typeface="Times New Roman" pitchFamily="18" charset="0"/>
                </a:endParaRPr>
              </a:p>
            </c:rich>
          </c:tx>
        </c:title>
        <c:numFmt formatCode="General" sourceLinked="1"/>
        <c:majorTickMark val="none"/>
        <c:tickLblPos val="nextTo"/>
        <c:txPr>
          <a:bodyPr/>
          <a:lstStyle/>
          <a:p>
            <a:pPr>
              <a:defRPr sz="900">
                <a:latin typeface="Times New Roman" pitchFamily="18" charset="0"/>
                <a:cs typeface="Times New Roman" pitchFamily="18" charset="0"/>
              </a:defRPr>
            </a:pPr>
            <a:endParaRPr lang="en-US"/>
          </a:p>
        </c:txPr>
        <c:crossAx val="183157504"/>
        <c:crosses val="autoZero"/>
        <c:auto val="1"/>
        <c:lblAlgn val="ctr"/>
        <c:lblOffset val="100"/>
      </c:catAx>
      <c:valAx>
        <c:axId val="183157504"/>
        <c:scaling>
          <c:orientation val="minMax"/>
        </c:scaling>
        <c:axPos val="l"/>
        <c:title>
          <c:tx>
            <c:rich>
              <a:bodyPr rot="-5400000" vert="horz"/>
              <a:lstStyle/>
              <a:p>
                <a:pPr>
                  <a:defRPr sz="1000"/>
                </a:pPr>
                <a:r>
                  <a:rPr lang="en-US" sz="1000">
                    <a:latin typeface="Times New Roman" pitchFamily="18" charset="0"/>
                    <a:cs typeface="Times New Roman" pitchFamily="18" charset="0"/>
                  </a:rPr>
                  <a:t>Percentage</a:t>
                </a:r>
                <a:r>
                  <a:rPr lang="en-US" sz="1000" baseline="0">
                    <a:latin typeface="Times New Roman" pitchFamily="18" charset="0"/>
                    <a:cs typeface="Times New Roman" pitchFamily="18" charset="0"/>
                  </a:rPr>
                  <a:t> of the Respondents</a:t>
                </a:r>
                <a:endParaRPr lang="en-US" sz="1000">
                  <a:latin typeface="Times New Roman" pitchFamily="18" charset="0"/>
                  <a:cs typeface="Times New Roman" pitchFamily="18" charset="0"/>
                </a:endParaRPr>
              </a:p>
            </c:rich>
          </c:tx>
        </c:title>
        <c:numFmt formatCode="General" sourceLinked="1"/>
        <c:majorTickMark val="none"/>
        <c:tickLblPos val="nextTo"/>
        <c:txPr>
          <a:bodyPr/>
          <a:lstStyle/>
          <a:p>
            <a:pPr>
              <a:defRPr sz="900">
                <a:latin typeface="Times New Roman" pitchFamily="18" charset="0"/>
                <a:cs typeface="Times New Roman" pitchFamily="18" charset="0"/>
              </a:defRPr>
            </a:pPr>
            <a:endParaRPr lang="en-US"/>
          </a:p>
        </c:txPr>
        <c:crossAx val="89660032"/>
        <c:crosses val="autoZero"/>
        <c:crossBetween val="between"/>
      </c:valAx>
    </c:plotArea>
    <c:plotVisOnly val="1"/>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0.11588163458734305"/>
          <c:y val="4.0089363829521434E-2"/>
          <c:w val="0.85402577282006464"/>
          <c:h val="0.74115704286964135"/>
        </c:manualLayout>
      </c:layout>
      <c:barChart>
        <c:barDir val="col"/>
        <c:grouping val="stacked"/>
        <c:ser>
          <c:idx val="0"/>
          <c:order val="0"/>
          <c:tx>
            <c:strRef>
              <c:f>Sheet1!$B$1</c:f>
              <c:strCache>
                <c:ptCount val="1"/>
                <c:pt idx="0">
                  <c:v>Column1</c:v>
                </c:pt>
              </c:strCache>
            </c:strRef>
          </c:tx>
          <c:dLbls>
            <c:dLbl>
              <c:idx val="0"/>
              <c:layout>
                <c:manualLayout>
                  <c:x val="0"/>
                  <c:y val="-0.37301618547681686"/>
                </c:manualLayout>
              </c:layout>
              <c:showVal val="1"/>
            </c:dLbl>
            <c:dLbl>
              <c:idx val="1"/>
              <c:layout>
                <c:manualLayout>
                  <c:x val="-2.3148148148148147E-3"/>
                  <c:y val="-0.29365079365079388"/>
                </c:manualLayout>
              </c:layout>
              <c:showVal val="1"/>
            </c:dLbl>
            <c:dLbl>
              <c:idx val="2"/>
              <c:layout>
                <c:manualLayout>
                  <c:x val="-2.3148148148147301E-3"/>
                  <c:y val="-0.14682539682539769"/>
                </c:manualLayout>
              </c:layout>
              <c:showVal val="1"/>
            </c:dLbl>
            <c:dLbl>
              <c:idx val="3"/>
              <c:layout>
                <c:manualLayout>
                  <c:x val="-4.6296296296296589E-3"/>
                  <c:y val="-6.746031746031747E-2"/>
                </c:manualLayout>
              </c:layout>
              <c:showVal val="1"/>
            </c:dLbl>
            <c:txPr>
              <a:bodyPr/>
              <a:lstStyle/>
              <a:p>
                <a:pPr>
                  <a:defRPr sz="900">
                    <a:latin typeface="Times New Roman" pitchFamily="18" charset="0"/>
                    <a:cs typeface="Times New Roman" pitchFamily="18" charset="0"/>
                  </a:defRPr>
                </a:pPr>
                <a:endParaRPr lang="en-US"/>
              </a:p>
            </c:txPr>
            <c:showVal val="1"/>
          </c:dLbls>
          <c:cat>
            <c:strRef>
              <c:f>Sheet1!$A$2:$A$5</c:f>
              <c:strCache>
                <c:ptCount val="4"/>
                <c:pt idx="0">
                  <c:v>Re 1 -Rs 2500</c:v>
                </c:pt>
                <c:pt idx="1">
                  <c:v>Rs 2500 -Rs 5000</c:v>
                </c:pt>
                <c:pt idx="2">
                  <c:v>More than 5000</c:v>
                </c:pt>
                <c:pt idx="3">
                  <c:v>Nothing</c:v>
                </c:pt>
              </c:strCache>
            </c:strRef>
          </c:cat>
          <c:val>
            <c:numRef>
              <c:f>Sheet1!$B$2:$B$5</c:f>
              <c:numCache>
                <c:formatCode>General</c:formatCode>
                <c:ptCount val="4"/>
                <c:pt idx="0">
                  <c:v>45</c:v>
                </c:pt>
                <c:pt idx="1">
                  <c:v>33.800000000000004</c:v>
                </c:pt>
                <c:pt idx="2">
                  <c:v>15</c:v>
                </c:pt>
                <c:pt idx="3">
                  <c:v>6.3</c:v>
                </c:pt>
              </c:numCache>
            </c:numRef>
          </c:val>
        </c:ser>
        <c:ser>
          <c:idx val="1"/>
          <c:order val="1"/>
          <c:tx>
            <c:strRef>
              <c:f>Sheet1!$C$1</c:f>
              <c:strCache>
                <c:ptCount val="1"/>
                <c:pt idx="0">
                  <c:v>Column2</c:v>
                </c:pt>
              </c:strCache>
            </c:strRef>
          </c:tx>
          <c:dLbls>
            <c:showVal val="1"/>
          </c:dLbls>
          <c:cat>
            <c:strRef>
              <c:f>Sheet1!$A$2:$A$5</c:f>
              <c:strCache>
                <c:ptCount val="4"/>
                <c:pt idx="0">
                  <c:v>Re 1 -Rs 2500</c:v>
                </c:pt>
                <c:pt idx="1">
                  <c:v>Rs 2500 -Rs 5000</c:v>
                </c:pt>
                <c:pt idx="2">
                  <c:v>More than 5000</c:v>
                </c:pt>
                <c:pt idx="3">
                  <c:v>Nothing</c:v>
                </c:pt>
              </c:strCache>
            </c:strRef>
          </c:cat>
          <c:val>
            <c:numRef>
              <c:f>Sheet1!$C$2:$C$5</c:f>
              <c:numCache>
                <c:formatCode>General</c:formatCode>
                <c:ptCount val="4"/>
              </c:numCache>
            </c:numRef>
          </c:val>
        </c:ser>
        <c:ser>
          <c:idx val="2"/>
          <c:order val="2"/>
          <c:tx>
            <c:strRef>
              <c:f>Sheet1!$D$1</c:f>
              <c:strCache>
                <c:ptCount val="1"/>
                <c:pt idx="0">
                  <c:v>Column3</c:v>
                </c:pt>
              </c:strCache>
            </c:strRef>
          </c:tx>
          <c:dLbls>
            <c:showVal val="1"/>
          </c:dLbls>
          <c:cat>
            <c:strRef>
              <c:f>Sheet1!$A$2:$A$5</c:f>
              <c:strCache>
                <c:ptCount val="4"/>
                <c:pt idx="0">
                  <c:v>Re 1 -Rs 2500</c:v>
                </c:pt>
                <c:pt idx="1">
                  <c:v>Rs 2500 -Rs 5000</c:v>
                </c:pt>
                <c:pt idx="2">
                  <c:v>More than 5000</c:v>
                </c:pt>
                <c:pt idx="3">
                  <c:v>Nothing</c:v>
                </c:pt>
              </c:strCache>
            </c:strRef>
          </c:cat>
          <c:val>
            <c:numRef>
              <c:f>Sheet1!$D$2:$D$5</c:f>
              <c:numCache>
                <c:formatCode>General</c:formatCode>
                <c:ptCount val="4"/>
              </c:numCache>
            </c:numRef>
          </c:val>
        </c:ser>
        <c:dLbls>
          <c:showVal val="1"/>
        </c:dLbls>
        <c:gapWidth val="75"/>
        <c:overlap val="100"/>
        <c:axId val="190794368"/>
        <c:axId val="190800640"/>
      </c:barChart>
      <c:catAx>
        <c:axId val="190794368"/>
        <c:scaling>
          <c:orientation val="minMax"/>
        </c:scaling>
        <c:axPos val="b"/>
        <c:title>
          <c:tx>
            <c:rich>
              <a:bodyPr/>
              <a:lstStyle/>
              <a:p>
                <a:pPr>
                  <a:defRPr sz="1000"/>
                </a:pPr>
                <a:r>
                  <a:rPr lang="en-US" sz="1000">
                    <a:latin typeface="Times New Roman" pitchFamily="18" charset="0"/>
                    <a:cs typeface="Times New Roman" pitchFamily="18" charset="0"/>
                  </a:rPr>
                  <a:t>Money</a:t>
                </a:r>
                <a:r>
                  <a:rPr lang="en-US" sz="1000" baseline="0">
                    <a:latin typeface="Times New Roman" pitchFamily="18" charset="0"/>
                    <a:cs typeface="Times New Roman" pitchFamily="18" charset="0"/>
                  </a:rPr>
                  <a:t> spent</a:t>
                </a:r>
                <a:endParaRPr lang="en-US" sz="1000">
                  <a:latin typeface="Times New Roman" pitchFamily="18" charset="0"/>
                  <a:cs typeface="Times New Roman" pitchFamily="18" charset="0"/>
                </a:endParaRPr>
              </a:p>
            </c:rich>
          </c:tx>
        </c:title>
        <c:numFmt formatCode="General" sourceLinked="1"/>
        <c:majorTickMark val="none"/>
        <c:tickLblPos val="nextTo"/>
        <c:txPr>
          <a:bodyPr/>
          <a:lstStyle/>
          <a:p>
            <a:pPr>
              <a:defRPr sz="900">
                <a:latin typeface="Times New Roman" pitchFamily="18" charset="0"/>
                <a:cs typeface="Times New Roman" pitchFamily="18" charset="0"/>
              </a:defRPr>
            </a:pPr>
            <a:endParaRPr lang="en-US"/>
          </a:p>
        </c:txPr>
        <c:crossAx val="190800640"/>
        <c:crosses val="autoZero"/>
        <c:auto val="1"/>
        <c:lblAlgn val="ctr"/>
        <c:lblOffset val="100"/>
      </c:catAx>
      <c:valAx>
        <c:axId val="190800640"/>
        <c:scaling>
          <c:orientation val="minMax"/>
        </c:scaling>
        <c:axPos val="l"/>
        <c:title>
          <c:tx>
            <c:rich>
              <a:bodyPr rot="-5400000" vert="horz"/>
              <a:lstStyle/>
              <a:p>
                <a:pPr>
                  <a:defRPr sz="1000"/>
                </a:pPr>
                <a:r>
                  <a:rPr lang="en-US" sz="1000">
                    <a:latin typeface="Times New Roman" pitchFamily="18" charset="0"/>
                    <a:cs typeface="Times New Roman" pitchFamily="18" charset="0"/>
                  </a:rPr>
                  <a:t>Percentage</a:t>
                </a:r>
                <a:r>
                  <a:rPr lang="en-US" sz="1000" baseline="0">
                    <a:latin typeface="Times New Roman" pitchFamily="18" charset="0"/>
                    <a:cs typeface="Times New Roman" pitchFamily="18" charset="0"/>
                  </a:rPr>
                  <a:t> of the Respondents</a:t>
                </a:r>
                <a:endParaRPr lang="en-US" sz="1000">
                  <a:latin typeface="Times New Roman" pitchFamily="18" charset="0"/>
                  <a:cs typeface="Times New Roman" pitchFamily="18" charset="0"/>
                </a:endParaRPr>
              </a:p>
            </c:rich>
          </c:tx>
        </c:title>
        <c:numFmt formatCode="General" sourceLinked="1"/>
        <c:majorTickMark val="none"/>
        <c:tickLblPos val="nextTo"/>
        <c:txPr>
          <a:bodyPr/>
          <a:lstStyle/>
          <a:p>
            <a:pPr>
              <a:defRPr sz="900">
                <a:latin typeface="Times New Roman" pitchFamily="18" charset="0"/>
                <a:cs typeface="Times New Roman" pitchFamily="18" charset="0"/>
              </a:defRPr>
            </a:pPr>
            <a:endParaRPr lang="en-US"/>
          </a:p>
        </c:txPr>
        <c:crossAx val="190794368"/>
        <c:crosses val="autoZero"/>
        <c:crossBetween val="between"/>
      </c:valAx>
    </c:plotArea>
    <c:plotVisOnly val="1"/>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stacked"/>
        <c:ser>
          <c:idx val="0"/>
          <c:order val="0"/>
          <c:tx>
            <c:strRef>
              <c:f>Sheet1!$B$1</c:f>
              <c:strCache>
                <c:ptCount val="1"/>
                <c:pt idx="0">
                  <c:v>Column1</c:v>
                </c:pt>
              </c:strCache>
            </c:strRef>
          </c:tx>
          <c:dLbls>
            <c:dLbl>
              <c:idx val="0"/>
              <c:layout>
                <c:manualLayout>
                  <c:x val="2.3148148148148147E-3"/>
                  <c:y val="-0.2301587301587302"/>
                </c:manualLayout>
              </c:layout>
              <c:showVal val="1"/>
            </c:dLbl>
            <c:dLbl>
              <c:idx val="1"/>
              <c:layout>
                <c:manualLayout>
                  <c:x val="-2.3148148148147722E-3"/>
                  <c:y val="-0.38095238095238343"/>
                </c:manualLayout>
              </c:layout>
              <c:showVal val="1"/>
            </c:dLbl>
            <c:dLbl>
              <c:idx val="2"/>
              <c:layout>
                <c:manualLayout>
                  <c:x val="-4.6296296296296511E-3"/>
                  <c:y val="-0.13492063492063489"/>
                </c:manualLayout>
              </c:layout>
              <c:showVal val="1"/>
            </c:dLbl>
            <c:dLbl>
              <c:idx val="3"/>
              <c:layout>
                <c:manualLayout>
                  <c:x val="-2.3148148148148147E-3"/>
                  <c:y val="-0.32539682539682746"/>
                </c:manualLayout>
              </c:layout>
              <c:showVal val="1"/>
            </c:dLbl>
            <c:dLbl>
              <c:idx val="4"/>
              <c:layout>
                <c:manualLayout>
                  <c:x val="-2.3148148148148147E-3"/>
                  <c:y val="-0.1111111111111111"/>
                </c:manualLayout>
              </c:layout>
              <c:showVal val="1"/>
            </c:dLbl>
            <c:txPr>
              <a:bodyPr/>
              <a:lstStyle/>
              <a:p>
                <a:pPr>
                  <a:defRPr sz="900">
                    <a:latin typeface="Times New Roman" pitchFamily="18" charset="0"/>
                    <a:cs typeface="Times New Roman" pitchFamily="18" charset="0"/>
                  </a:defRPr>
                </a:pPr>
                <a:endParaRPr lang="en-US"/>
              </a:p>
            </c:txPr>
            <c:showVal val="1"/>
          </c:dLbls>
          <c:cat>
            <c:strRef>
              <c:f>Sheet1!$A$2:$A$6</c:f>
              <c:strCache>
                <c:ptCount val="5"/>
                <c:pt idx="0">
                  <c:v>Accessories</c:v>
                </c:pt>
                <c:pt idx="1">
                  <c:v>Clothes</c:v>
                </c:pt>
                <c:pt idx="2">
                  <c:v>Cosmetics</c:v>
                </c:pt>
                <c:pt idx="3">
                  <c:v>Electronics</c:v>
                </c:pt>
                <c:pt idx="4">
                  <c:v>Others</c:v>
                </c:pt>
              </c:strCache>
            </c:strRef>
          </c:cat>
          <c:val>
            <c:numRef>
              <c:f>Sheet1!$B$2:$B$6</c:f>
              <c:numCache>
                <c:formatCode>General</c:formatCode>
                <c:ptCount val="5"/>
                <c:pt idx="0">
                  <c:v>18.8</c:v>
                </c:pt>
                <c:pt idx="1">
                  <c:v>36.300000000000004</c:v>
                </c:pt>
                <c:pt idx="2">
                  <c:v>8.8000000000000007</c:v>
                </c:pt>
                <c:pt idx="3">
                  <c:v>28.7</c:v>
                </c:pt>
                <c:pt idx="4">
                  <c:v>7.5</c:v>
                </c:pt>
              </c:numCache>
            </c:numRef>
          </c:val>
        </c:ser>
        <c:ser>
          <c:idx val="1"/>
          <c:order val="1"/>
          <c:tx>
            <c:strRef>
              <c:f>Sheet1!$C$1</c:f>
              <c:strCache>
                <c:ptCount val="1"/>
                <c:pt idx="0">
                  <c:v>Column2</c:v>
                </c:pt>
              </c:strCache>
            </c:strRef>
          </c:tx>
          <c:dLbls>
            <c:showVal val="1"/>
          </c:dLbls>
          <c:cat>
            <c:strRef>
              <c:f>Sheet1!$A$2:$A$6</c:f>
              <c:strCache>
                <c:ptCount val="5"/>
                <c:pt idx="0">
                  <c:v>Accessories</c:v>
                </c:pt>
                <c:pt idx="1">
                  <c:v>Clothes</c:v>
                </c:pt>
                <c:pt idx="2">
                  <c:v>Cosmetics</c:v>
                </c:pt>
                <c:pt idx="3">
                  <c:v>Electronics</c:v>
                </c:pt>
                <c:pt idx="4">
                  <c:v>Others</c:v>
                </c:pt>
              </c:strCache>
            </c:strRef>
          </c:cat>
          <c:val>
            <c:numRef>
              <c:f>Sheet1!$C$2:$C$6</c:f>
              <c:numCache>
                <c:formatCode>General</c:formatCode>
                <c:ptCount val="5"/>
              </c:numCache>
            </c:numRef>
          </c:val>
        </c:ser>
        <c:ser>
          <c:idx val="2"/>
          <c:order val="2"/>
          <c:tx>
            <c:strRef>
              <c:f>Sheet1!$D$1</c:f>
              <c:strCache>
                <c:ptCount val="1"/>
                <c:pt idx="0">
                  <c:v>Column3</c:v>
                </c:pt>
              </c:strCache>
            </c:strRef>
          </c:tx>
          <c:dLbls>
            <c:showVal val="1"/>
          </c:dLbls>
          <c:cat>
            <c:strRef>
              <c:f>Sheet1!$A$2:$A$6</c:f>
              <c:strCache>
                <c:ptCount val="5"/>
                <c:pt idx="0">
                  <c:v>Accessories</c:v>
                </c:pt>
                <c:pt idx="1">
                  <c:v>Clothes</c:v>
                </c:pt>
                <c:pt idx="2">
                  <c:v>Cosmetics</c:v>
                </c:pt>
                <c:pt idx="3">
                  <c:v>Electronics</c:v>
                </c:pt>
                <c:pt idx="4">
                  <c:v>Others</c:v>
                </c:pt>
              </c:strCache>
            </c:strRef>
          </c:cat>
          <c:val>
            <c:numRef>
              <c:f>Sheet1!$D$2:$D$6</c:f>
              <c:numCache>
                <c:formatCode>General</c:formatCode>
                <c:ptCount val="5"/>
              </c:numCache>
            </c:numRef>
          </c:val>
        </c:ser>
        <c:dLbls>
          <c:showVal val="1"/>
        </c:dLbls>
        <c:gapWidth val="75"/>
        <c:overlap val="100"/>
        <c:axId val="190810752"/>
        <c:axId val="190862080"/>
      </c:barChart>
      <c:catAx>
        <c:axId val="190810752"/>
        <c:scaling>
          <c:orientation val="minMax"/>
        </c:scaling>
        <c:axPos val="b"/>
        <c:title>
          <c:tx>
            <c:rich>
              <a:bodyPr/>
              <a:lstStyle/>
              <a:p>
                <a:pPr>
                  <a:defRPr sz="1000"/>
                </a:pPr>
                <a:r>
                  <a:rPr lang="en-US" sz="1000">
                    <a:latin typeface="Times New Roman" pitchFamily="18" charset="0"/>
                    <a:cs typeface="Times New Roman" pitchFamily="18" charset="0"/>
                  </a:rPr>
                  <a:t>Products</a:t>
                </a:r>
              </a:p>
            </c:rich>
          </c:tx>
        </c:title>
        <c:numFmt formatCode="General" sourceLinked="1"/>
        <c:majorTickMark val="none"/>
        <c:tickLblPos val="nextTo"/>
        <c:txPr>
          <a:bodyPr/>
          <a:lstStyle/>
          <a:p>
            <a:pPr>
              <a:defRPr sz="900">
                <a:latin typeface="Times New Roman" pitchFamily="18" charset="0"/>
                <a:cs typeface="Times New Roman" pitchFamily="18" charset="0"/>
              </a:defRPr>
            </a:pPr>
            <a:endParaRPr lang="en-US"/>
          </a:p>
        </c:txPr>
        <c:crossAx val="190862080"/>
        <c:crosses val="autoZero"/>
        <c:auto val="1"/>
        <c:lblAlgn val="ctr"/>
        <c:lblOffset val="100"/>
      </c:catAx>
      <c:valAx>
        <c:axId val="190862080"/>
        <c:scaling>
          <c:orientation val="minMax"/>
        </c:scaling>
        <c:axPos val="l"/>
        <c:title>
          <c:tx>
            <c:rich>
              <a:bodyPr rot="-5400000" vert="horz"/>
              <a:lstStyle/>
              <a:p>
                <a:pPr>
                  <a:defRPr sz="1000"/>
                </a:pPr>
                <a:r>
                  <a:rPr lang="en-US" sz="1000">
                    <a:latin typeface="Times New Roman" pitchFamily="18" charset="0"/>
                    <a:cs typeface="Times New Roman" pitchFamily="18" charset="0"/>
                  </a:rPr>
                  <a:t>Percentage</a:t>
                </a:r>
                <a:r>
                  <a:rPr lang="en-US" sz="1000" baseline="0">
                    <a:latin typeface="Times New Roman" pitchFamily="18" charset="0"/>
                    <a:cs typeface="Times New Roman" pitchFamily="18" charset="0"/>
                  </a:rPr>
                  <a:t> of the Respondents</a:t>
                </a:r>
                <a:endParaRPr lang="en-US" sz="1000">
                  <a:latin typeface="Times New Roman" pitchFamily="18" charset="0"/>
                  <a:cs typeface="Times New Roman" pitchFamily="18" charset="0"/>
                </a:endParaRPr>
              </a:p>
            </c:rich>
          </c:tx>
        </c:title>
        <c:numFmt formatCode="General" sourceLinked="1"/>
        <c:majorTickMark val="none"/>
        <c:tickLblPos val="nextTo"/>
        <c:txPr>
          <a:bodyPr/>
          <a:lstStyle/>
          <a:p>
            <a:pPr>
              <a:defRPr sz="900">
                <a:latin typeface="Times New Roman" pitchFamily="18" charset="0"/>
                <a:cs typeface="Times New Roman" pitchFamily="18" charset="0"/>
              </a:defRPr>
            </a:pPr>
            <a:endParaRPr lang="en-US"/>
          </a:p>
        </c:txPr>
        <c:crossAx val="190810752"/>
        <c:crosses val="autoZero"/>
        <c:crossBetween val="between"/>
      </c:valAx>
    </c:plotArea>
    <c:plotVisOnly val="1"/>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0.10760608048994005"/>
          <c:y val="2.4216347956505492E-2"/>
          <c:w val="0.8923939195100612"/>
          <c:h val="0.73148293963254596"/>
        </c:manualLayout>
      </c:layout>
      <c:barChart>
        <c:barDir val="col"/>
        <c:grouping val="stacked"/>
        <c:ser>
          <c:idx val="0"/>
          <c:order val="0"/>
          <c:tx>
            <c:strRef>
              <c:f>Sheet1!$B$1</c:f>
              <c:strCache>
                <c:ptCount val="1"/>
                <c:pt idx="0">
                  <c:v>Column1</c:v>
                </c:pt>
              </c:strCache>
            </c:strRef>
          </c:tx>
          <c:dLbls>
            <c:dLbl>
              <c:idx val="0"/>
              <c:layout>
                <c:manualLayout>
                  <c:x val="2.3148148148148147E-3"/>
                  <c:y val="-0.37698412698413003"/>
                </c:manualLayout>
              </c:layout>
              <c:showVal val="1"/>
            </c:dLbl>
            <c:dLbl>
              <c:idx val="1"/>
              <c:layout>
                <c:manualLayout>
                  <c:x val="-2.3148148148148147E-3"/>
                  <c:y val="-0.11904793150856141"/>
                </c:manualLayout>
              </c:layout>
              <c:showVal val="1"/>
            </c:dLbl>
            <c:txPr>
              <a:bodyPr/>
              <a:lstStyle/>
              <a:p>
                <a:pPr>
                  <a:defRPr sz="900">
                    <a:latin typeface="Times New Roman" pitchFamily="18" charset="0"/>
                    <a:cs typeface="Times New Roman" pitchFamily="18" charset="0"/>
                  </a:defRPr>
                </a:pPr>
                <a:endParaRPr lang="en-US"/>
              </a:p>
            </c:txPr>
            <c:showVal val="1"/>
          </c:dLbls>
          <c:cat>
            <c:strRef>
              <c:f>Sheet1!$A$2:$A$5</c:f>
              <c:strCache>
                <c:ptCount val="2"/>
                <c:pt idx="0">
                  <c:v>Yes</c:v>
                </c:pt>
                <c:pt idx="1">
                  <c:v>No</c:v>
                </c:pt>
              </c:strCache>
            </c:strRef>
          </c:cat>
          <c:val>
            <c:numRef>
              <c:f>Sheet1!$B$2:$B$5</c:f>
              <c:numCache>
                <c:formatCode>General</c:formatCode>
                <c:ptCount val="4"/>
                <c:pt idx="0">
                  <c:v>83.8</c:v>
                </c:pt>
                <c:pt idx="1">
                  <c:v>16.2</c:v>
                </c:pt>
              </c:numCache>
            </c:numRef>
          </c:val>
        </c:ser>
        <c:ser>
          <c:idx val="1"/>
          <c:order val="1"/>
          <c:tx>
            <c:strRef>
              <c:f>Sheet1!$C$1</c:f>
              <c:strCache>
                <c:ptCount val="1"/>
                <c:pt idx="0">
                  <c:v>Column2</c:v>
                </c:pt>
              </c:strCache>
            </c:strRef>
          </c:tx>
          <c:dLbls>
            <c:showVal val="1"/>
          </c:dLbls>
          <c:cat>
            <c:strRef>
              <c:f>Sheet1!$A$2:$A$5</c:f>
              <c:strCache>
                <c:ptCount val="2"/>
                <c:pt idx="0">
                  <c:v>Yes</c:v>
                </c:pt>
                <c:pt idx="1">
                  <c:v>No</c:v>
                </c:pt>
              </c:strCache>
            </c:strRef>
          </c:cat>
          <c:val>
            <c:numRef>
              <c:f>Sheet1!$C$2:$C$5</c:f>
              <c:numCache>
                <c:formatCode>General</c:formatCode>
                <c:ptCount val="4"/>
              </c:numCache>
            </c:numRef>
          </c:val>
        </c:ser>
        <c:ser>
          <c:idx val="2"/>
          <c:order val="2"/>
          <c:tx>
            <c:strRef>
              <c:f>Sheet1!$D$1</c:f>
              <c:strCache>
                <c:ptCount val="1"/>
                <c:pt idx="0">
                  <c:v>Column3</c:v>
                </c:pt>
              </c:strCache>
            </c:strRef>
          </c:tx>
          <c:dLbls>
            <c:showVal val="1"/>
          </c:dLbls>
          <c:cat>
            <c:strRef>
              <c:f>Sheet1!$A$2:$A$5</c:f>
              <c:strCache>
                <c:ptCount val="2"/>
                <c:pt idx="0">
                  <c:v>Yes</c:v>
                </c:pt>
                <c:pt idx="1">
                  <c:v>No</c:v>
                </c:pt>
              </c:strCache>
            </c:strRef>
          </c:cat>
          <c:val>
            <c:numRef>
              <c:f>Sheet1!$D$2:$D$5</c:f>
              <c:numCache>
                <c:formatCode>General</c:formatCode>
                <c:ptCount val="4"/>
              </c:numCache>
            </c:numRef>
          </c:val>
        </c:ser>
        <c:dLbls>
          <c:showVal val="1"/>
        </c:dLbls>
        <c:gapWidth val="75"/>
        <c:overlap val="100"/>
        <c:axId val="190880384"/>
        <c:axId val="190898944"/>
      </c:barChart>
      <c:catAx>
        <c:axId val="190880384"/>
        <c:scaling>
          <c:orientation val="minMax"/>
        </c:scaling>
        <c:axPos val="b"/>
        <c:title>
          <c:tx>
            <c:rich>
              <a:bodyPr/>
              <a:lstStyle/>
              <a:p>
                <a:pPr>
                  <a:defRPr sz="1000"/>
                </a:pPr>
                <a:r>
                  <a:rPr lang="en-US" sz="1000">
                    <a:latin typeface="Times New Roman" pitchFamily="18" charset="0"/>
                    <a:cs typeface="Times New Roman" pitchFamily="18" charset="0"/>
                  </a:rPr>
                  <a:t>Recommend</a:t>
                </a:r>
                <a:r>
                  <a:rPr lang="en-US" sz="1000" baseline="0">
                    <a:latin typeface="Times New Roman" pitchFamily="18" charset="0"/>
                    <a:cs typeface="Times New Roman" pitchFamily="18" charset="0"/>
                  </a:rPr>
                  <a:t> Online Shopping</a:t>
                </a:r>
                <a:endParaRPr lang="en-US" sz="1000">
                  <a:latin typeface="Times New Roman" pitchFamily="18" charset="0"/>
                  <a:cs typeface="Times New Roman" pitchFamily="18" charset="0"/>
                </a:endParaRPr>
              </a:p>
            </c:rich>
          </c:tx>
        </c:title>
        <c:numFmt formatCode="General" sourceLinked="1"/>
        <c:majorTickMark val="none"/>
        <c:tickLblPos val="nextTo"/>
        <c:txPr>
          <a:bodyPr/>
          <a:lstStyle/>
          <a:p>
            <a:pPr>
              <a:defRPr sz="900">
                <a:latin typeface="Times New Roman" pitchFamily="18" charset="0"/>
                <a:cs typeface="Times New Roman" pitchFamily="18" charset="0"/>
              </a:defRPr>
            </a:pPr>
            <a:endParaRPr lang="en-US"/>
          </a:p>
        </c:txPr>
        <c:crossAx val="190898944"/>
        <c:crosses val="autoZero"/>
        <c:auto val="1"/>
        <c:lblAlgn val="ctr"/>
        <c:lblOffset val="100"/>
      </c:catAx>
      <c:valAx>
        <c:axId val="190898944"/>
        <c:scaling>
          <c:orientation val="minMax"/>
        </c:scaling>
        <c:axPos val="l"/>
        <c:title>
          <c:tx>
            <c:rich>
              <a:bodyPr rot="-5400000" vert="horz"/>
              <a:lstStyle/>
              <a:p>
                <a:pPr>
                  <a:defRPr sz="1000"/>
                </a:pPr>
                <a:r>
                  <a:rPr lang="en-US" sz="1000">
                    <a:latin typeface="Times New Roman" pitchFamily="18" charset="0"/>
                    <a:cs typeface="Times New Roman" pitchFamily="18" charset="0"/>
                  </a:rPr>
                  <a:t>Percentage</a:t>
                </a:r>
                <a:r>
                  <a:rPr lang="en-US" sz="1000" baseline="0">
                    <a:latin typeface="Times New Roman" pitchFamily="18" charset="0"/>
                    <a:cs typeface="Times New Roman" pitchFamily="18" charset="0"/>
                  </a:rPr>
                  <a:t> of the Respondents</a:t>
                </a:r>
                <a:endParaRPr lang="en-US" sz="1000">
                  <a:latin typeface="Times New Roman" pitchFamily="18" charset="0"/>
                  <a:cs typeface="Times New Roman" pitchFamily="18" charset="0"/>
                </a:endParaRPr>
              </a:p>
            </c:rich>
          </c:tx>
        </c:title>
        <c:numFmt formatCode="General" sourceLinked="1"/>
        <c:majorTickMark val="none"/>
        <c:tickLblPos val="nextTo"/>
        <c:txPr>
          <a:bodyPr/>
          <a:lstStyle/>
          <a:p>
            <a:pPr>
              <a:defRPr sz="900">
                <a:latin typeface="Times New Roman" pitchFamily="18" charset="0"/>
                <a:cs typeface="Times New Roman" pitchFamily="18" charset="0"/>
              </a:defRPr>
            </a:pPr>
            <a:endParaRPr lang="en-US"/>
          </a:p>
        </c:txPr>
        <c:crossAx val="190880384"/>
        <c:crosses val="autoZero"/>
        <c:crossBetween val="between"/>
      </c:valAx>
    </c:plotArea>
    <c:plotVisOnly val="1"/>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stacked"/>
        <c:ser>
          <c:idx val="0"/>
          <c:order val="0"/>
          <c:tx>
            <c:strRef>
              <c:f>Sheet1!$B$1</c:f>
              <c:strCache>
                <c:ptCount val="1"/>
                <c:pt idx="0">
                  <c:v>Column1</c:v>
                </c:pt>
              </c:strCache>
            </c:strRef>
          </c:tx>
          <c:dLbls>
            <c:dLbl>
              <c:idx val="0"/>
              <c:layout>
                <c:manualLayout>
                  <c:x val="-2.3148148148148147E-3"/>
                  <c:y val="-0.34920666166729297"/>
                </c:manualLayout>
              </c:layout>
              <c:showVal val="1"/>
            </c:dLbl>
            <c:dLbl>
              <c:idx val="1"/>
              <c:layout>
                <c:manualLayout>
                  <c:x val="2.3148148148148572E-3"/>
                  <c:y val="-0.17857142857142938"/>
                </c:manualLayout>
              </c:layout>
              <c:showVal val="1"/>
            </c:dLbl>
            <c:dLbl>
              <c:idx val="2"/>
              <c:layout>
                <c:manualLayout>
                  <c:x val="0"/>
                  <c:y val="-0.34523809523809534"/>
                </c:manualLayout>
              </c:layout>
              <c:showVal val="1"/>
            </c:dLbl>
            <c:dLbl>
              <c:idx val="3"/>
              <c:layout>
                <c:manualLayout>
                  <c:x val="0"/>
                  <c:y val="-0.23412698412698421"/>
                </c:manualLayout>
              </c:layout>
              <c:showVal val="1"/>
            </c:dLbl>
            <c:dLbl>
              <c:idx val="4"/>
              <c:layout>
                <c:manualLayout>
                  <c:x val="-2.3148148148148147E-3"/>
                  <c:y val="-9.9206349206349589E-2"/>
                </c:manualLayout>
              </c:layout>
              <c:showVal val="1"/>
            </c:dLbl>
            <c:txPr>
              <a:bodyPr/>
              <a:lstStyle/>
              <a:p>
                <a:pPr>
                  <a:defRPr sz="900">
                    <a:latin typeface="Times New Roman" pitchFamily="18" charset="0"/>
                    <a:cs typeface="Times New Roman" pitchFamily="18" charset="0"/>
                  </a:defRPr>
                </a:pPr>
                <a:endParaRPr lang="en-US"/>
              </a:p>
            </c:txPr>
            <c:showVal val="1"/>
          </c:dLbls>
          <c:cat>
            <c:strRef>
              <c:f>Sheet1!$A$2:$A$6</c:f>
              <c:strCache>
                <c:ptCount val="5"/>
                <c:pt idx="0">
                  <c:v>Convenient &amp; time saving</c:v>
                </c:pt>
                <c:pt idx="1">
                  <c:v>Low prices</c:v>
                </c:pt>
                <c:pt idx="2">
                  <c:v>Product variety</c:v>
                </c:pt>
                <c:pt idx="3">
                  <c:v>Home delivery</c:v>
                </c:pt>
                <c:pt idx="4">
                  <c:v>Others</c:v>
                </c:pt>
              </c:strCache>
            </c:strRef>
          </c:cat>
          <c:val>
            <c:numRef>
              <c:f>Sheet1!$B$2:$B$6</c:f>
              <c:numCache>
                <c:formatCode>General</c:formatCode>
                <c:ptCount val="5"/>
                <c:pt idx="0">
                  <c:v>31.3</c:v>
                </c:pt>
                <c:pt idx="1">
                  <c:v>13.8</c:v>
                </c:pt>
                <c:pt idx="2">
                  <c:v>30</c:v>
                </c:pt>
                <c:pt idx="3">
                  <c:v>18.8</c:v>
                </c:pt>
                <c:pt idx="4">
                  <c:v>6.3</c:v>
                </c:pt>
              </c:numCache>
            </c:numRef>
          </c:val>
        </c:ser>
        <c:ser>
          <c:idx val="1"/>
          <c:order val="1"/>
          <c:tx>
            <c:strRef>
              <c:f>Sheet1!$C$1</c:f>
              <c:strCache>
                <c:ptCount val="1"/>
                <c:pt idx="0">
                  <c:v>Column2</c:v>
                </c:pt>
              </c:strCache>
            </c:strRef>
          </c:tx>
          <c:dLbls>
            <c:showVal val="1"/>
          </c:dLbls>
          <c:cat>
            <c:strRef>
              <c:f>Sheet1!$A$2:$A$6</c:f>
              <c:strCache>
                <c:ptCount val="5"/>
                <c:pt idx="0">
                  <c:v>Convenient &amp; time saving</c:v>
                </c:pt>
                <c:pt idx="1">
                  <c:v>Low prices</c:v>
                </c:pt>
                <c:pt idx="2">
                  <c:v>Product variety</c:v>
                </c:pt>
                <c:pt idx="3">
                  <c:v>Home delivery</c:v>
                </c:pt>
                <c:pt idx="4">
                  <c:v>Others</c:v>
                </c:pt>
              </c:strCache>
            </c:strRef>
          </c:cat>
          <c:val>
            <c:numRef>
              <c:f>Sheet1!$C$2:$C$6</c:f>
              <c:numCache>
                <c:formatCode>General</c:formatCode>
                <c:ptCount val="5"/>
              </c:numCache>
            </c:numRef>
          </c:val>
        </c:ser>
        <c:ser>
          <c:idx val="2"/>
          <c:order val="2"/>
          <c:tx>
            <c:strRef>
              <c:f>Sheet1!$D$1</c:f>
              <c:strCache>
                <c:ptCount val="1"/>
                <c:pt idx="0">
                  <c:v>Column3</c:v>
                </c:pt>
              </c:strCache>
            </c:strRef>
          </c:tx>
          <c:dLbls>
            <c:showVal val="1"/>
          </c:dLbls>
          <c:cat>
            <c:strRef>
              <c:f>Sheet1!$A$2:$A$6</c:f>
              <c:strCache>
                <c:ptCount val="5"/>
                <c:pt idx="0">
                  <c:v>Convenient &amp; time saving</c:v>
                </c:pt>
                <c:pt idx="1">
                  <c:v>Low prices</c:v>
                </c:pt>
                <c:pt idx="2">
                  <c:v>Product variety</c:v>
                </c:pt>
                <c:pt idx="3">
                  <c:v>Home delivery</c:v>
                </c:pt>
                <c:pt idx="4">
                  <c:v>Others</c:v>
                </c:pt>
              </c:strCache>
            </c:strRef>
          </c:cat>
          <c:val>
            <c:numRef>
              <c:f>Sheet1!$D$2:$D$6</c:f>
              <c:numCache>
                <c:formatCode>General</c:formatCode>
                <c:ptCount val="5"/>
              </c:numCache>
            </c:numRef>
          </c:val>
        </c:ser>
        <c:dLbls>
          <c:showVal val="1"/>
        </c:dLbls>
        <c:gapWidth val="75"/>
        <c:overlap val="100"/>
        <c:axId val="130919040"/>
        <c:axId val="183137024"/>
      </c:barChart>
      <c:catAx>
        <c:axId val="130919040"/>
        <c:scaling>
          <c:orientation val="minMax"/>
        </c:scaling>
        <c:axPos val="b"/>
        <c:title>
          <c:tx>
            <c:rich>
              <a:bodyPr/>
              <a:lstStyle/>
              <a:p>
                <a:pPr>
                  <a:defRPr sz="1000"/>
                </a:pPr>
                <a:r>
                  <a:rPr lang="en-US" sz="1000">
                    <a:latin typeface="Times New Roman" pitchFamily="18" charset="0"/>
                    <a:cs typeface="Times New Roman" pitchFamily="18" charset="0"/>
                  </a:rPr>
                  <a:t>Preference</a:t>
                </a:r>
              </a:p>
            </c:rich>
          </c:tx>
        </c:title>
        <c:numFmt formatCode="General" sourceLinked="1"/>
        <c:majorTickMark val="none"/>
        <c:tickLblPos val="nextTo"/>
        <c:txPr>
          <a:bodyPr/>
          <a:lstStyle/>
          <a:p>
            <a:pPr>
              <a:defRPr sz="900">
                <a:latin typeface="Times New Roman" pitchFamily="18" charset="0"/>
                <a:cs typeface="Times New Roman" pitchFamily="18" charset="0"/>
              </a:defRPr>
            </a:pPr>
            <a:endParaRPr lang="en-US"/>
          </a:p>
        </c:txPr>
        <c:crossAx val="183137024"/>
        <c:crosses val="autoZero"/>
        <c:auto val="1"/>
        <c:lblAlgn val="ctr"/>
        <c:lblOffset val="100"/>
      </c:catAx>
      <c:valAx>
        <c:axId val="183137024"/>
        <c:scaling>
          <c:orientation val="minMax"/>
        </c:scaling>
        <c:axPos val="l"/>
        <c:title>
          <c:tx>
            <c:rich>
              <a:bodyPr rot="-5400000" vert="horz"/>
              <a:lstStyle/>
              <a:p>
                <a:pPr>
                  <a:defRPr sz="1000"/>
                </a:pPr>
                <a:r>
                  <a:rPr lang="en-US" sz="1000">
                    <a:latin typeface="Times New Roman" pitchFamily="18" charset="0"/>
                    <a:cs typeface="Times New Roman" pitchFamily="18" charset="0"/>
                  </a:rPr>
                  <a:t>Percentage</a:t>
                </a:r>
                <a:r>
                  <a:rPr lang="en-US" sz="1000" baseline="0">
                    <a:latin typeface="Times New Roman" pitchFamily="18" charset="0"/>
                    <a:cs typeface="Times New Roman" pitchFamily="18" charset="0"/>
                  </a:rPr>
                  <a:t> of the Respondents</a:t>
                </a:r>
                <a:endParaRPr lang="en-US" sz="1000">
                  <a:latin typeface="Times New Roman" pitchFamily="18" charset="0"/>
                  <a:cs typeface="Times New Roman" pitchFamily="18" charset="0"/>
                </a:endParaRPr>
              </a:p>
            </c:rich>
          </c:tx>
        </c:title>
        <c:numFmt formatCode="General" sourceLinked="1"/>
        <c:majorTickMark val="none"/>
        <c:tickLblPos val="nextTo"/>
        <c:txPr>
          <a:bodyPr/>
          <a:lstStyle/>
          <a:p>
            <a:pPr>
              <a:defRPr sz="900">
                <a:latin typeface="Times New Roman" pitchFamily="18" charset="0"/>
                <a:cs typeface="Times New Roman" pitchFamily="18" charset="0"/>
              </a:defRPr>
            </a:pPr>
            <a:endParaRPr lang="en-US"/>
          </a:p>
        </c:txPr>
        <c:crossAx val="130919040"/>
        <c:crosses val="autoZero"/>
        <c:crossBetween val="between"/>
      </c:valAx>
    </c:plotArea>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AB77B3-B605-4E07-9B94-0C7EA1D3D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12</Pages>
  <Words>2419</Words>
  <Characters>13794</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Rampyari</dc:creator>
  <cp:lastModifiedBy>Subiksha</cp:lastModifiedBy>
  <cp:revision>15</cp:revision>
  <cp:lastPrinted>2021-02-22T14:39:00Z</cp:lastPrinted>
  <dcterms:created xsi:type="dcterms:W3CDTF">2023-02-04T04:01:00Z</dcterms:created>
  <dcterms:modified xsi:type="dcterms:W3CDTF">2023-02-07T11:18:00Z</dcterms:modified>
</cp:coreProperties>
</file>