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7" w:lineRule="auto"/>
      </w:pPr>
      <w:r>
        <w:rPr/>
        <w:t>Predicting Cloud Workloads based on Gradient Descent</w:t>
      </w:r>
      <w:r>
        <w:rPr>
          <w:spacing w:val="-87"/>
        </w:rPr>
        <w:t> </w:t>
      </w:r>
      <w:r>
        <w:rPr/>
        <w:t>in</w:t>
      </w:r>
      <w:r>
        <w:rPr>
          <w:spacing w:val="5"/>
        </w:rPr>
        <w:t> </w:t>
      </w:r>
      <w:r>
        <w:rPr/>
        <w:t>Deep</w:t>
      </w:r>
      <w:r>
        <w:rPr>
          <w:spacing w:val="3"/>
        </w:rPr>
        <w:t> </w:t>
      </w:r>
      <w:r>
        <w:rPr/>
        <w:t>Neural</w:t>
      </w:r>
      <w:r>
        <w:rPr>
          <w:spacing w:val="-4"/>
        </w:rPr>
        <w:t> </w:t>
      </w:r>
      <w:r>
        <w:rPr/>
        <w:t>Networks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340" w:right="640"/>
        </w:sect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2"/>
        <w:spacing w:line="276" w:lineRule="auto"/>
        <w:ind w:right="38" w:firstLine="273"/>
        <w:jc w:val="both"/>
      </w:pPr>
      <w:r>
        <w:rPr>
          <w:i/>
        </w:rPr>
        <w:t>Abstract</w:t>
      </w:r>
      <w:r>
        <w:rPr/>
        <w:t>—Cloud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has</w:t>
      </w:r>
      <w:r>
        <w:rPr>
          <w:spacing w:val="-52"/>
        </w:rPr>
        <w:t> </w:t>
      </w:r>
      <w:r>
        <w:rPr/>
        <w:t>revolutionized computing off late with several</w:t>
      </w:r>
      <w:r>
        <w:rPr>
          <w:spacing w:val="-52"/>
        </w:rPr>
        <w:t> </w:t>
      </w:r>
      <w:r>
        <w:rPr/>
        <w:t>domains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resorting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architecture.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scheduling and load balancing is critical for</w:t>
      </w:r>
      <w:r>
        <w:rPr>
          <w:spacing w:val="1"/>
        </w:rPr>
        <w:t> </w:t>
      </w:r>
      <w:r>
        <w:rPr/>
        <w:t>cloud based servers. This is typically a very</w:t>
      </w:r>
      <w:r>
        <w:rPr>
          <w:spacing w:val="1"/>
        </w:rPr>
        <w:t> </w:t>
      </w:r>
      <w:r>
        <w:rPr/>
        <w:t>challenging task keeping in mind the fact that</w:t>
      </w:r>
      <w:r>
        <w:rPr>
          <w:spacing w:val="1"/>
        </w:rPr>
        <w:t> </w:t>
      </w:r>
      <w:r>
        <w:rPr/>
        <w:t>cloud workload is a parameter that depends</w:t>
      </w:r>
      <w:r>
        <w:rPr>
          <w:spacing w:val="1"/>
        </w:rPr>
        <w:t> </w:t>
      </w:r>
      <w:r>
        <w:rPr/>
        <w:t>on several other parameters.</w:t>
      </w:r>
      <w:r>
        <w:rPr>
          <w:spacing w:val="55"/>
        </w:rPr>
        <w:t> </w:t>
      </w:r>
      <w:r>
        <w:rPr/>
        <w:t>Moreover, due</w:t>
      </w:r>
      <w:r>
        <w:rPr>
          <w:spacing w:val="1"/>
        </w:rPr>
        <w:t> </w:t>
      </w:r>
      <w:r>
        <w:rPr/>
        <w:t>to the enormity of the data and its complexity,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 based techniques is important for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</w:t>
      </w:r>
      <w:r>
        <w:rPr>
          <w:spacing w:val="56"/>
        </w:rPr>
        <w:t> </w:t>
      </w:r>
      <w:r>
        <w:rPr/>
        <w:t>estimation.</w:t>
      </w:r>
      <w:r>
        <w:rPr>
          <w:spacing w:val="56"/>
        </w:rPr>
        <w:t> </w:t>
      </w:r>
      <w:r>
        <w:rPr/>
        <w:t>Forecasting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 challenging due to the randomness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deterministic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or</w:t>
      </w:r>
      <w:r>
        <w:rPr>
          <w:spacing w:val="-52"/>
        </w:rPr>
        <w:t> </w:t>
      </w:r>
      <w:r>
        <w:rPr/>
        <w:t>affecting parameters.</w:t>
      </w:r>
      <w:r>
        <w:rPr>
          <w:spacing w:val="1"/>
        </w:rPr>
        <w:t> </w:t>
      </w:r>
      <w:r>
        <w:rPr/>
        <w:t>Hence, due to the size</w:t>
      </w:r>
      <w:r>
        <w:rPr>
          <w:spacing w:val="1"/>
        </w:rPr>
        <w:t> </w:t>
      </w:r>
      <w:r>
        <w:rPr/>
        <w:t>and complexity of the data involved, finding</w:t>
      </w:r>
      <w:r>
        <w:rPr>
          <w:spacing w:val="1"/>
        </w:rPr>
        <w:t> </w:t>
      </w:r>
      <w:r>
        <w:rPr/>
        <w:t>regular patterns is a challenging task at hand.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 for cloud workload forecasting.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NASA</w:t>
      </w:r>
      <w:r>
        <w:rPr>
          <w:spacing w:val="55"/>
        </w:rPr>
        <w:t> </w:t>
      </w:r>
      <w:r>
        <w:rPr/>
        <w:t>cloud</w:t>
      </w:r>
      <w:r>
        <w:rPr>
          <w:spacing w:val="55"/>
        </w:rPr>
        <w:t> </w:t>
      </w:r>
      <w:r>
        <w:rPr/>
        <w:t>data</w:t>
      </w:r>
      <w:r>
        <w:rPr>
          <w:spacing w:val="-52"/>
        </w:rPr>
        <w:t> </w:t>
      </w:r>
      <w:r>
        <w:rPr/>
        <w:t>set. The performance evaluation parameters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</w:t>
      </w:r>
      <w:r>
        <w:rPr>
          <w:spacing w:val="56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percentage error (MAPE) and regression.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attains lesser mean square percentage error</w:t>
      </w:r>
      <w:r>
        <w:rPr>
          <w:spacing w:val="1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existing technique</w:t>
      </w:r>
      <w:r>
        <w:rPr>
          <w:spacing w:val="-2"/>
        </w:rPr>
        <w:t> </w:t>
      </w:r>
      <w:r>
        <w:rPr/>
        <w:t>[1].</w:t>
      </w:r>
    </w:p>
    <w:p>
      <w:pPr>
        <w:spacing w:line="276" w:lineRule="auto" w:before="204"/>
        <w:ind w:left="100" w:right="39" w:firstLine="273"/>
        <w:jc w:val="both"/>
        <w:rPr>
          <w:b/>
          <w:i/>
          <w:sz w:val="22"/>
        </w:rPr>
      </w:pPr>
      <w:r>
        <w:rPr>
          <w:b/>
          <w:i/>
          <w:sz w:val="22"/>
        </w:rPr>
        <w:t>Keywords—Cloud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Workload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Estimation,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Deep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Neural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Network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(DNN),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Principal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Component Analysis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(PCA),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Steepest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Descent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Approach,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Mean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Absolute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Percentage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Error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(MAPE).</w:t>
      </w:r>
    </w:p>
    <w:p>
      <w:pPr>
        <w:pStyle w:val="Heading2"/>
        <w:numPr>
          <w:ilvl w:val="0"/>
          <w:numId w:val="1"/>
        </w:numPr>
        <w:tabs>
          <w:tab w:pos="1894" w:val="left" w:leader="none"/>
          <w:tab w:pos="1895" w:val="left" w:leader="none"/>
        </w:tabs>
        <w:spacing w:line="240" w:lineRule="auto" w:before="116" w:after="0"/>
        <w:ind w:left="1894" w:right="0" w:hanging="721"/>
        <w:jc w:val="both"/>
      </w:pPr>
      <w:r>
        <w:rPr/>
        <w:t>INTRODUCTION</w:t>
      </w:r>
    </w:p>
    <w:p>
      <w:pPr>
        <w:pStyle w:val="BodyText"/>
        <w:spacing w:line="276" w:lineRule="auto" w:before="158"/>
        <w:ind w:left="100" w:right="47" w:firstLine="288"/>
        <w:jc w:val="both"/>
      </w:pP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-52"/>
        </w:rPr>
        <w:t> </w:t>
      </w:r>
      <w:r>
        <w:rPr/>
        <w:t>pivotal</w:t>
      </w:r>
      <w:r>
        <w:rPr>
          <w:spacing w:val="32"/>
        </w:rPr>
        <w:t> </w:t>
      </w:r>
      <w:r>
        <w:rPr/>
        <w:t>role</w:t>
      </w:r>
      <w:r>
        <w:rPr>
          <w:spacing w:val="25"/>
        </w:rPr>
        <w:t> </w:t>
      </w:r>
      <w:r>
        <w:rPr/>
        <w:t>in</w:t>
      </w:r>
      <w:r>
        <w:rPr>
          <w:spacing w:val="33"/>
        </w:rPr>
        <w:t> </w:t>
      </w:r>
      <w:r>
        <w:rPr/>
        <w:t>several</w:t>
      </w:r>
      <w:r>
        <w:rPr>
          <w:spacing w:val="33"/>
        </w:rPr>
        <w:t> </w:t>
      </w:r>
      <w:r>
        <w:rPr/>
        <w:t>domains</w:t>
      </w:r>
      <w:r>
        <w:rPr>
          <w:spacing w:val="29"/>
        </w:rPr>
        <w:t> </w:t>
      </w:r>
      <w:r>
        <w:rPr/>
        <w:t>resorting</w:t>
      </w:r>
      <w:r>
        <w:rPr>
          <w:spacing w:val="34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line="276" w:lineRule="auto"/>
        <w:ind w:left="100" w:right="787"/>
        <w:jc w:val="both"/>
      </w:pP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complexity,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needing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[1]-[2].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aspects of cloud systems management is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servers</w:t>
      </w:r>
      <w:r>
        <w:rPr>
          <w:spacing w:val="1"/>
        </w:rPr>
        <w:t> </w:t>
      </w:r>
      <w:r>
        <w:rPr/>
        <w:t>sporadically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surges in the number of requests often termed as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workload,</w:t>
      </w:r>
      <w:r>
        <w:rPr>
          <w:spacing w:val="1"/>
        </w:rPr>
        <w:t> </w:t>
      </w:r>
      <w:r>
        <w:rPr/>
        <w:t>if</w:t>
      </w:r>
      <w:r>
        <w:rPr>
          <w:spacing w:val="55"/>
        </w:rPr>
        <w:t> </w:t>
      </w:r>
      <w:r>
        <w:rPr/>
        <w:t>unforeseen</w:t>
      </w:r>
      <w:r>
        <w:rPr>
          <w:spacing w:val="-52"/>
        </w:rPr>
        <w:t> </w:t>
      </w:r>
      <w:r>
        <w:rPr/>
        <w:t>can result in crash of the cloud server if alternate</w:t>
      </w:r>
      <w:r>
        <w:rPr>
          <w:spacing w:val="-52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 [3]-[5]. This in term needs the estimate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several governing factors. This is majorly critical</w:t>
      </w:r>
      <w:r>
        <w:rPr>
          <w:spacing w:val="-52"/>
        </w:rPr>
        <w:t> </w:t>
      </w:r>
      <w:r>
        <w:rPr/>
        <w:t>especially for applications such as e-commerce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surges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requests. Thus there is a clear necessity of cloud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accuracy.</w:t>
      </w:r>
      <w:r>
        <w:rPr>
          <w:spacing w:val="-52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approaches [6]. In this paper, a back propagation</w:t>
      </w:r>
      <w:r>
        <w:rPr>
          <w:spacing w:val="-52"/>
        </w:rPr>
        <w:t> </w:t>
      </w:r>
      <w:r>
        <w:rPr/>
        <w:t>based approach for estimating cloud workload is</w:t>
      </w:r>
      <w:r>
        <w:rPr>
          <w:spacing w:val="1"/>
        </w:rPr>
        <w:t> </w:t>
      </w:r>
      <w:r>
        <w:rPr/>
        <w:t>proposed</w:t>
      </w:r>
      <w:r>
        <w:rPr>
          <w:spacing w:val="5"/>
        </w:rPr>
        <w:t> </w:t>
      </w:r>
      <w:r>
        <w:rPr/>
        <w:t>using</w:t>
      </w:r>
      <w:r>
        <w:rPr>
          <w:spacing w:val="-2"/>
        </w:rPr>
        <w:t> </w:t>
      </w:r>
      <w:r>
        <w:rPr/>
        <w:t>deep</w:t>
      </w:r>
      <w:r>
        <w:rPr>
          <w:spacing w:val="-10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architecture [7].</w:t>
      </w:r>
    </w:p>
    <w:p>
      <w:pPr>
        <w:pStyle w:val="Heading2"/>
        <w:numPr>
          <w:ilvl w:val="0"/>
          <w:numId w:val="1"/>
        </w:numPr>
        <w:tabs>
          <w:tab w:pos="1109" w:val="left" w:leader="none"/>
          <w:tab w:pos="1110" w:val="left" w:leader="none"/>
        </w:tabs>
        <w:spacing w:line="240" w:lineRule="auto" w:before="123" w:after="0"/>
        <w:ind w:left="1109" w:right="0" w:hanging="722"/>
        <w:jc w:val="left"/>
      </w:pPr>
      <w:r>
        <w:rPr/>
        <w:t>DEEP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line="276" w:lineRule="auto" w:before="158"/>
        <w:ind w:left="100" w:right="791"/>
        <w:jc w:val="both"/>
      </w:pPr>
      <w:r>
        <w:rPr/>
        <w:t>Deep learning has evolved as one of the most</w:t>
      </w:r>
      <w:r>
        <w:rPr>
          <w:spacing w:val="1"/>
        </w:rPr>
        <w:t> </w:t>
      </w:r>
      <w:r>
        <w:rPr/>
        <w:t>effective machine learning techniques which 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[8].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 which have multiple hidden layers 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4"/>
        </w:rPr>
        <w:t> </w:t>
      </w:r>
      <w:r>
        <w:rPr/>
        <w:t>architectures</w:t>
      </w:r>
      <w:r>
        <w:rPr>
          <w:spacing w:val="-2"/>
        </w:rPr>
        <w:t> </w:t>
      </w:r>
      <w:r>
        <w:rPr/>
        <w:t>[9]-[10].</w:t>
      </w:r>
    </w:p>
    <w:p>
      <w:pPr>
        <w:pStyle w:val="BodyText"/>
        <w:spacing w:line="276" w:lineRule="auto" w:before="2"/>
        <w:ind w:left="100" w:right="788"/>
        <w:jc w:val="both"/>
      </w:pPr>
      <w:r>
        <w:rPr/>
        <w:t>The architectural view of a deep neural network</w:t>
      </w:r>
      <w:r>
        <w:rPr>
          <w:spacing w:val="1"/>
        </w:rPr>
        <w:t> </w:t>
      </w:r>
      <w:r>
        <w:rPr/>
        <w:t>is shown in figure 1. In this case, the outputs of</w:t>
      </w:r>
      <w:r>
        <w:rPr>
          <w:spacing w:val="1"/>
        </w:rPr>
        <w:t> </w:t>
      </w:r>
      <w:r>
        <w:rPr/>
        <w:t>each individual hidden layer is fed as the input to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layer.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adaptation however can follow the training rule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architecture.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52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configurations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which</w:t>
      </w:r>
      <w:r>
        <w:rPr>
          <w:spacing w:val="-5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forward,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propagation</w:t>
      </w:r>
      <w:r>
        <w:rPr>
          <w:spacing w:val="-2"/>
        </w:rPr>
        <w:t> </w:t>
      </w:r>
      <w:r>
        <w:rPr/>
        <w:t>etc.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280" w:left="1340" w:right="640"/>
          <w:cols w:num="2" w:equalWidth="0">
            <w:col w:w="4486" w:space="212"/>
            <w:col w:w="5232"/>
          </w:cols>
        </w:sectPr>
      </w:pPr>
    </w:p>
    <w:p>
      <w:pPr>
        <w:pStyle w:val="BodyText"/>
        <w:spacing w:line="273" w:lineRule="auto" w:before="63"/>
        <w:ind w:left="4798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1190019</wp:posOffset>
            </wp:positionH>
            <wp:positionV relativeFrom="paragraph">
              <wp:posOffset>354417</wp:posOffset>
            </wp:positionV>
            <wp:extent cx="2392117" cy="22276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117" cy="222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function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time</w:t>
      </w:r>
      <w:r>
        <w:rPr>
          <w:spacing w:val="9"/>
        </w:rPr>
        <w:t> </w:t>
      </w:r>
      <w:r>
        <w:rPr/>
        <w:t>along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associated</w:t>
      </w:r>
      <w:r>
        <w:rPr>
          <w:spacing w:val="10"/>
        </w:rPr>
        <w:t> </w:t>
      </w:r>
      <w:r>
        <w:rPr/>
        <w:t>variables.</w:t>
      </w:r>
      <w:r>
        <w:rPr>
          <w:spacing w:val="-52"/>
        </w:rPr>
        <w:t> </w:t>
      </w:r>
      <w:r>
        <w:rPr/>
        <w:t>Mathematically,</w:t>
      </w:r>
    </w:p>
    <w:p>
      <w:pPr>
        <w:pStyle w:val="BodyText"/>
        <w:tabs>
          <w:tab w:pos="8890" w:val="left" w:leader="none"/>
        </w:tabs>
        <w:spacing w:before="125"/>
        <w:ind w:left="5612"/>
        <w:rPr>
          <w:b/>
        </w:rPr>
      </w:pPr>
      <w:r>
        <w:rPr>
          <w:rFonts w:ascii="Cambria Math" w:hAnsi="Cambria Math" w:eastAsia="Cambria Math"/>
        </w:rPr>
        <w:t>𝒀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𝒇(𝒕,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𝑽</w:t>
      </w:r>
      <w:r>
        <w:rPr>
          <w:rFonts w:ascii="Cambria Math" w:hAnsi="Cambria Math" w:eastAsia="Cambria Math"/>
          <w:vertAlign w:val="subscript"/>
        </w:rPr>
        <w:t>𝟏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𝑽</w:t>
      </w:r>
      <w:r>
        <w:rPr>
          <w:rFonts w:ascii="Cambria Math" w:hAnsi="Cambria Math" w:eastAsia="Cambria Math"/>
          <w:vertAlign w:val="subscript"/>
        </w:rPr>
        <w:t>𝒏</w:t>
      </w:r>
      <w:r>
        <w:rPr>
          <w:rFonts w:ascii="Cambria Math" w:hAnsi="Cambria Math" w:eastAsia="Cambria Math"/>
          <w:vertAlign w:val="baseline"/>
        </w:rPr>
        <w:t>)</w:t>
        <w:tab/>
      </w:r>
      <w:r>
        <w:rPr>
          <w:b/>
          <w:vertAlign w:val="baseline"/>
        </w:rPr>
        <w:t>(2)</w:t>
      </w:r>
    </w:p>
    <w:p>
      <w:pPr>
        <w:spacing w:after="0"/>
        <w:sectPr>
          <w:pgSz w:w="11910" w:h="16840"/>
          <w:pgMar w:top="1360" w:bottom="280" w:left="1340" w:right="64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</w:rPr>
      </w:pPr>
    </w:p>
    <w:p>
      <w:pPr>
        <w:pStyle w:val="Heading2"/>
        <w:spacing w:line="280" w:lineRule="auto"/>
        <w:ind w:left="1671" w:right="563" w:hanging="757"/>
        <w:jc w:val="both"/>
      </w:pPr>
      <w:r>
        <w:rPr/>
        <w:t>Fig.1 The Deep Neural Network</w:t>
      </w:r>
      <w:r>
        <w:rPr>
          <w:spacing w:val="-52"/>
        </w:rPr>
        <w:t> </w:t>
      </w:r>
      <w:r>
        <w:rPr/>
        <w:t>Architecture</w:t>
      </w:r>
    </w:p>
    <w:p>
      <w:pPr>
        <w:pStyle w:val="BodyText"/>
        <w:spacing w:line="276" w:lineRule="auto" w:before="114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56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with</w:t>
      </w:r>
      <w:r>
        <w:rPr>
          <w:spacing w:val="56"/>
        </w:rPr>
        <w:t> </w:t>
      </w:r>
      <w:r>
        <w:rPr/>
        <w:t>multiple</w:t>
      </w:r>
      <w:r>
        <w:rPr>
          <w:spacing w:val="56"/>
        </w:rPr>
        <w:t> </w:t>
      </w:r>
      <w:r>
        <w:rPr/>
        <w:t>hidden</w:t>
      </w:r>
      <w:r>
        <w:rPr>
          <w:spacing w:val="1"/>
        </w:rPr>
        <w:t> </w:t>
      </w:r>
      <w:r>
        <w:rPr/>
        <w:t>layers.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neural</w:t>
      </w:r>
      <w:r>
        <w:rPr>
          <w:spacing w:val="56"/>
        </w:rPr>
        <w:t> </w:t>
      </w:r>
      <w:r>
        <w:rPr/>
        <w:t>network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follows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ANN</w:t>
      </w:r>
      <w:r>
        <w:rPr>
          <w:spacing w:val="-2"/>
        </w:rPr>
        <w:t> </w:t>
      </w:r>
      <w:r>
        <w:rPr/>
        <w:t>rule:</w:t>
      </w:r>
    </w:p>
    <w:p>
      <w:pPr>
        <w:pStyle w:val="BodyText"/>
        <w:spacing w:before="157"/>
        <w:ind w:left="105"/>
      </w:pPr>
      <w:r>
        <w:rPr/>
        <w:br w:type="column"/>
      </w:r>
      <w:r>
        <w:rPr/>
        <w:t>Here,</w:t>
      </w:r>
    </w:p>
    <w:p>
      <w:pPr>
        <w:pStyle w:val="BodyText"/>
        <w:spacing w:line="273" w:lineRule="auto" w:before="42"/>
        <w:ind w:left="105" w:right="2705"/>
      </w:pPr>
      <w:r>
        <w:rPr/>
        <w:t>Y is the dependent variable</w:t>
      </w:r>
      <w:r>
        <w:rPr>
          <w:spacing w:val="-52"/>
        </w:rPr>
        <w:t> </w:t>
      </w:r>
      <w:r>
        <w:rPr/>
        <w:t>f stands</w:t>
      </w:r>
      <w:r>
        <w:rPr>
          <w:spacing w:val="-6"/>
        </w:rPr>
        <w:t> </w:t>
      </w:r>
      <w:r>
        <w:rPr/>
        <w:t>for a</w:t>
      </w:r>
      <w:r>
        <w:rPr>
          <w:spacing w:val="3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7"/>
        <w:ind w:left="105"/>
      </w:pPr>
      <w:r>
        <w:rPr/>
        <w:t>t</w:t>
      </w:r>
      <w:r>
        <w:rPr>
          <w:spacing w:val="1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time metric</w:t>
      </w:r>
    </w:p>
    <w:p>
      <w:pPr>
        <w:pStyle w:val="BodyText"/>
        <w:spacing w:line="273" w:lineRule="auto" w:before="35"/>
        <w:ind w:left="105" w:right="2497"/>
      </w:pPr>
      <w:r>
        <w:rPr/>
        <w:t>V are the associated variables</w:t>
      </w:r>
      <w:r>
        <w:rPr>
          <w:spacing w:val="-52"/>
        </w:rPr>
        <w:t> </w:t>
      </w:r>
      <w:r>
        <w:rPr/>
        <w:t>n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rPr>
          <w:sz w:val="24"/>
        </w:rPr>
      </w:pPr>
    </w:p>
    <w:p>
      <w:pPr>
        <w:pStyle w:val="BodyText"/>
        <w:spacing w:line="273" w:lineRule="auto" w:before="141"/>
        <w:ind w:left="105" w:right="225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3895090</wp:posOffset>
            </wp:positionH>
            <wp:positionV relativeFrom="paragraph">
              <wp:posOffset>535425</wp:posOffset>
            </wp:positionV>
            <wp:extent cx="3194473" cy="54102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473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2"/>
        </w:rPr>
        <w:t> </w:t>
      </w:r>
      <w:r>
        <w:rPr/>
        <w:t>back</w:t>
      </w:r>
      <w:r>
        <w:rPr>
          <w:spacing w:val="6"/>
        </w:rPr>
        <w:t> </w:t>
      </w:r>
      <w:r>
        <w:rPr/>
        <w:t>propagation</w:t>
      </w:r>
      <w:r>
        <w:rPr>
          <w:spacing w:val="6"/>
        </w:rPr>
        <w:t> </w:t>
      </w:r>
      <w:r>
        <w:rPr/>
        <w:t>based</w:t>
      </w:r>
      <w:r>
        <w:rPr>
          <w:spacing w:val="6"/>
        </w:rPr>
        <w:t> </w:t>
      </w:r>
      <w:r>
        <w:rPr/>
        <w:t>approach</w:t>
      </w:r>
      <w:r>
        <w:rPr>
          <w:spacing w:val="53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-52"/>
        </w:rPr>
        <w:t> </w:t>
      </w:r>
      <w:r>
        <w:rPr/>
        <w:t>illustrated</w:t>
      </w:r>
      <w:r>
        <w:rPr>
          <w:spacing w:val="6"/>
        </w:rPr>
        <w:t> </w:t>
      </w:r>
      <w:r>
        <w:rPr/>
        <w:t>graphically</w:t>
      </w:r>
      <w:r>
        <w:rPr>
          <w:spacing w:val="-9"/>
        </w:rPr>
        <w:t> </w:t>
      </w:r>
      <w:r>
        <w:rPr/>
        <w:t>in</w:t>
      </w:r>
      <w:r>
        <w:rPr>
          <w:spacing w:val="-2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</w:t>
      </w:r>
    </w:p>
    <w:p>
      <w:pPr>
        <w:spacing w:after="0" w:line="273" w:lineRule="auto"/>
        <w:sectPr>
          <w:type w:val="continuous"/>
          <w:pgSz w:w="11910" w:h="16840"/>
          <w:pgMar w:top="1360" w:bottom="280" w:left="1340" w:right="640"/>
          <w:cols w:num="2" w:equalWidth="0">
            <w:col w:w="4482" w:space="211"/>
            <w:col w:w="5237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</w:pPr>
    </w:p>
    <w:p>
      <w:pPr>
        <w:pStyle w:val="BodyText"/>
        <w:ind w:left="100"/>
      </w:pPr>
      <w:r>
        <w:rPr/>
        <w:t>Where,</w:t>
      </w:r>
    </w:p>
    <w:p>
      <w:pPr>
        <w:spacing w:line="166" w:lineRule="exact" w:before="86"/>
        <w:ind w:left="10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z w:val="16"/>
        </w:rPr>
        <w:t>𝐧</w:t>
      </w:r>
    </w:p>
    <w:p>
      <w:pPr>
        <w:spacing w:line="166" w:lineRule="exact" w:before="0"/>
        <w:ind w:left="100" w:right="0" w:firstLine="0"/>
        <w:jc w:val="left"/>
        <w:rPr>
          <w:rFonts w:ascii="Cambria Math" w:eastAsia="Cambria Math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6.989998pt;margin-top:-5.419395pt;width:29.15pt;height:11.55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pStyle w:val="BodyText"/>
                    <w:spacing w:line="230" w:lineRule="exact"/>
                    <w:rPr>
                      <w:rFonts w:ascii="Cambria Math" w:hAnsi="Cambria Math" w:eastAsia="Cambria Math"/>
                    </w:rPr>
                  </w:pPr>
                  <w:r>
                    <w:rPr>
                      <w:rFonts w:ascii="Cambria Math" w:hAnsi="Cambria Math" w:eastAsia="Cambria Math"/>
                    </w:rPr>
                    <w:t>𝒀</w:t>
                  </w:r>
                  <w:r>
                    <w:rPr>
                      <w:rFonts w:ascii="Cambria Math" w:hAnsi="Cambria Math" w:eastAsia="Cambria Math"/>
                      <w:spacing w:val="5"/>
                    </w:rPr>
                    <w:t> </w:t>
                  </w:r>
                  <w:r>
                    <w:rPr>
                      <w:rFonts w:ascii="Cambria Math" w:hAnsi="Cambria Math" w:eastAsia="Cambria Math"/>
                    </w:rPr>
                    <w:t>=</w:t>
                  </w:r>
                  <w:r>
                    <w:rPr>
                      <w:rFonts w:ascii="Cambria Math" w:hAnsi="Cambria Math" w:eastAsia="Cambria Math"/>
                      <w:spacing w:val="3"/>
                    </w:rPr>
                    <w:t> </w:t>
                  </w:r>
                  <w:r>
                    <w:rPr>
                      <w:rFonts w:ascii="Cambria Math" w:hAnsi="Cambria Math" w:eastAsia="Cambria Math"/>
                      <w:position w:val="1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95"/>
          <w:sz w:val="16"/>
        </w:rPr>
        <w:t>𝐢=𝟏</w:t>
      </w:r>
    </w:p>
    <w:p>
      <w:pPr>
        <w:pStyle w:val="BodyText"/>
        <w:spacing w:before="115"/>
        <w:ind w:left="2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4"/>
          <w:w w:val="105"/>
        </w:rPr>
        <w:t>𝐗</w:t>
      </w:r>
      <w:r>
        <w:rPr>
          <w:rFonts w:ascii="Cambria Math" w:eastAsia="Cambria Math"/>
          <w:spacing w:val="-4"/>
          <w:w w:val="105"/>
          <w:vertAlign w:val="subscript"/>
        </w:rPr>
        <w:t>𝐢</w:t>
      </w:r>
      <w:r>
        <w:rPr>
          <w:rFonts w:ascii="Cambria Math" w:eastAsia="Cambria Math"/>
          <w:spacing w:val="-10"/>
          <w:w w:val="105"/>
          <w:vertAlign w:val="baseline"/>
        </w:rPr>
        <w:t> </w:t>
      </w:r>
      <w:r>
        <w:rPr>
          <w:rFonts w:ascii="Cambria Math" w:eastAsia="Cambria Math"/>
          <w:spacing w:val="-4"/>
          <w:w w:val="105"/>
          <w:vertAlign w:val="baseline"/>
        </w:rPr>
        <w:t>.</w:t>
      </w:r>
      <w:r>
        <w:rPr>
          <w:rFonts w:ascii="Cambria Math" w:eastAsia="Cambria Math"/>
          <w:spacing w:val="-10"/>
          <w:w w:val="105"/>
          <w:vertAlign w:val="baseline"/>
        </w:rPr>
        <w:t> </w:t>
      </w:r>
      <w:r>
        <w:rPr>
          <w:rFonts w:ascii="Cambria Math" w:eastAsia="Cambria Math"/>
          <w:spacing w:val="-4"/>
          <w:w w:val="105"/>
          <w:vertAlign w:val="baseline"/>
        </w:rPr>
        <w:t>𝐖</w:t>
      </w:r>
      <w:r>
        <w:rPr>
          <w:rFonts w:ascii="Cambria Math" w:eastAsia="Cambria Math"/>
          <w:spacing w:val="-4"/>
          <w:w w:val="105"/>
          <w:vertAlign w:val="subscript"/>
        </w:rPr>
        <w:t>𝐢</w:t>
      </w:r>
      <w:r>
        <w:rPr>
          <w:rFonts w:ascii="Cambria Math" w:eastAsia="Cambria Math"/>
          <w:spacing w:val="105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+</w:t>
      </w:r>
      <w:r>
        <w:rPr>
          <w:rFonts w:ascii="Cambria Math" w:eastAsia="Cambria Math"/>
          <w:spacing w:val="135"/>
          <w:w w:val="105"/>
          <w:vertAlign w:val="baseline"/>
        </w:rPr>
        <w:t> </w:t>
      </w:r>
      <w:r>
        <w:rPr>
          <w:rFonts w:ascii="Cambria Math" w:eastAsia="Cambria Math"/>
          <w:spacing w:val="-3"/>
          <w:w w:val="105"/>
          <w:vertAlign w:val="baseline"/>
        </w:rPr>
        <w:t>𝜃</w:t>
      </w:r>
      <w:r>
        <w:rPr>
          <w:rFonts w:ascii="Cambria Math" w:eastAsia="Cambria Math"/>
          <w:spacing w:val="-3"/>
          <w:w w:val="105"/>
          <w:vertAlign w:val="subscript"/>
        </w:rPr>
        <w:t>𝒊</w:t>
      </w:r>
    </w:p>
    <w:p>
      <w:pPr>
        <w:spacing w:before="119"/>
        <w:ind w:left="10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(1)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1340" w:right="640"/>
          <w:cols w:num="4" w:equalWidth="0">
            <w:col w:w="787" w:space="495"/>
            <w:col w:w="362" w:space="40"/>
            <w:col w:w="1311" w:space="1090"/>
            <w:col w:w="5845"/>
          </w:cols>
        </w:sectPr>
      </w:pPr>
    </w:p>
    <w:p>
      <w:pPr>
        <w:pStyle w:val="BodyText"/>
        <w:spacing w:line="273" w:lineRule="auto" w:before="42"/>
        <w:ind w:left="100" w:right="8410"/>
      </w:pPr>
      <w:r>
        <w:rPr/>
        <w:t>X are the inputs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output</w:t>
      </w:r>
    </w:p>
    <w:p>
      <w:pPr>
        <w:pStyle w:val="BodyText"/>
        <w:spacing w:line="273" w:lineRule="auto" w:before="6"/>
        <w:ind w:left="100" w:right="8215"/>
      </w:pPr>
      <w:r>
        <w:rPr/>
        <w:t>W are the weights</w:t>
      </w:r>
      <w:r>
        <w:rPr>
          <w:spacing w:val="-52"/>
        </w:rPr>
        <w:t> </w:t>
      </w:r>
      <w:r>
        <w:rPr/>
        <w:t>Ɵ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bias.</w:t>
      </w:r>
    </w:p>
    <w:p>
      <w:pPr>
        <w:pStyle w:val="BodyText"/>
        <w:spacing w:line="276" w:lineRule="auto"/>
        <w:ind w:left="100" w:right="5489"/>
        <w:jc w:val="both"/>
      </w:pPr>
      <w:r>
        <w:rPr/>
        <w:t>Training of ANN is of major importance</w:t>
      </w:r>
      <w:r>
        <w:rPr>
          <w:spacing w:val="55"/>
        </w:rPr>
        <w:t> </w:t>
      </w:r>
      <w:r>
        <w:rPr/>
        <w:t>before</w:t>
      </w:r>
      <w:r>
        <w:rPr>
          <w:spacing w:val="1"/>
        </w:rPr>
        <w:t> </w:t>
      </w:r>
      <w:r>
        <w:rPr/>
        <w:t>it can be used to predict the outcome of the data</w:t>
      </w:r>
      <w:r>
        <w:rPr>
          <w:spacing w:val="1"/>
        </w:rPr>
        <w:t> </w:t>
      </w:r>
      <w:r>
        <w:rPr/>
        <w:t>inputs.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280" w:left="1340" w:right="640"/>
        </w:sectPr>
      </w:pPr>
    </w:p>
    <w:p>
      <w:pPr>
        <w:pStyle w:val="Heading2"/>
        <w:numPr>
          <w:ilvl w:val="0"/>
          <w:numId w:val="1"/>
        </w:numPr>
        <w:tabs>
          <w:tab w:pos="1736" w:val="left" w:leader="none"/>
          <w:tab w:pos="1737" w:val="left" w:leader="none"/>
        </w:tabs>
        <w:spacing w:line="240" w:lineRule="auto" w:before="122" w:after="0"/>
        <w:ind w:left="1736" w:right="0" w:hanging="722"/>
        <w:jc w:val="left"/>
      </w:pPr>
      <w:r>
        <w:rPr/>
        <w:t>ERROR</w:t>
      </w:r>
      <w:r>
        <w:rPr>
          <w:spacing w:val="-2"/>
        </w:rPr>
        <w:t> </w:t>
      </w:r>
      <w:r>
        <w:rPr/>
        <w:t>FEEDBACK</w:t>
      </w:r>
    </w:p>
    <w:p>
      <w:pPr>
        <w:spacing w:before="42"/>
        <w:ind w:left="2060" w:right="0" w:firstLine="0"/>
        <w:jc w:val="left"/>
        <w:rPr>
          <w:b/>
          <w:sz w:val="22"/>
        </w:rPr>
      </w:pPr>
      <w:r>
        <w:rPr>
          <w:b/>
          <w:sz w:val="22"/>
        </w:rPr>
        <w:t>MECHNAISM</w:t>
      </w:r>
    </w:p>
    <w:p>
      <w:pPr>
        <w:pStyle w:val="BodyText"/>
        <w:spacing w:line="276" w:lineRule="auto" w:before="157"/>
        <w:ind w:left="100" w:right="41"/>
        <w:jc w:val="both"/>
      </w:pPr>
      <w:r>
        <w:rPr/>
        <w:t>Back propagation is one of the 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neural</w:t>
      </w:r>
      <w:r>
        <w:rPr>
          <w:spacing w:val="55"/>
        </w:rPr>
        <w:t> </w:t>
      </w:r>
      <w:r>
        <w:rPr/>
        <w:t>networks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conditions: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121" w:after="0"/>
        <w:ind w:left="821" w:right="0" w:hanging="362"/>
        <w:jc w:val="both"/>
        <w:rPr>
          <w:sz w:val="22"/>
        </w:rPr>
      </w:pPr>
      <w:r>
        <w:rPr>
          <w:sz w:val="22"/>
        </w:rPr>
        <w:t>Time</w:t>
      </w:r>
      <w:r>
        <w:rPr>
          <w:spacing w:val="3"/>
          <w:sz w:val="22"/>
        </w:rPr>
        <w:t> </w:t>
      </w:r>
      <w:r>
        <w:rPr>
          <w:sz w:val="22"/>
        </w:rPr>
        <w:t>series</w:t>
      </w:r>
      <w:r>
        <w:rPr>
          <w:spacing w:val="-5"/>
          <w:sz w:val="22"/>
        </w:rPr>
        <w:t> </w:t>
      </w:r>
      <w:r>
        <w:rPr>
          <w:sz w:val="22"/>
        </w:rPr>
        <w:t>behavior 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40" w:lineRule="auto" w:before="36" w:after="0"/>
        <w:ind w:left="821" w:right="0" w:hanging="362"/>
        <w:jc w:val="both"/>
        <w:rPr>
          <w:sz w:val="22"/>
        </w:rPr>
      </w:pPr>
      <w:r>
        <w:rPr>
          <w:sz w:val="22"/>
        </w:rPr>
        <w:t>Multi-variate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4"/>
          <w:sz w:val="22"/>
        </w:rPr>
        <w:t> </w:t>
      </w:r>
      <w:r>
        <w:rPr>
          <w:sz w:val="22"/>
        </w:rPr>
        <w:t>sets</w:t>
      </w:r>
    </w:p>
    <w:p>
      <w:pPr>
        <w:pStyle w:val="ListParagraph"/>
        <w:numPr>
          <w:ilvl w:val="0"/>
          <w:numId w:val="2"/>
        </w:numPr>
        <w:tabs>
          <w:tab w:pos="822" w:val="left" w:leader="none"/>
        </w:tabs>
        <w:spacing w:line="273" w:lineRule="auto" w:before="42" w:after="0"/>
        <w:ind w:left="821" w:right="41" w:hanging="361"/>
        <w:jc w:val="both"/>
        <w:rPr>
          <w:sz w:val="22"/>
        </w:rPr>
      </w:pPr>
      <w:r>
        <w:rPr>
          <w:sz w:val="22"/>
        </w:rPr>
        <w:t>Highly</w:t>
      </w:r>
      <w:r>
        <w:rPr>
          <w:spacing w:val="1"/>
          <w:sz w:val="22"/>
        </w:rPr>
        <w:t> </w:t>
      </w:r>
      <w:r>
        <w:rPr>
          <w:sz w:val="22"/>
        </w:rPr>
        <w:t>uncorrelated</w:t>
      </w:r>
      <w:r>
        <w:rPr>
          <w:spacing w:val="1"/>
          <w:sz w:val="22"/>
        </w:rPr>
        <w:t> </w:t>
      </w:r>
      <w:r>
        <w:rPr>
          <w:sz w:val="22"/>
        </w:rPr>
        <w:t>nature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input</w:t>
      </w:r>
      <w:r>
        <w:rPr>
          <w:spacing w:val="1"/>
          <w:sz w:val="22"/>
        </w:rPr>
        <w:t> </w:t>
      </w:r>
      <w:r>
        <w:rPr>
          <w:sz w:val="22"/>
        </w:rPr>
        <w:t>vectors</w:t>
      </w:r>
    </w:p>
    <w:p>
      <w:pPr>
        <w:pStyle w:val="BodyText"/>
        <w:spacing w:line="276" w:lineRule="auto"/>
        <w:ind w:left="10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iteration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fed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input</w:t>
      </w:r>
      <w:r>
        <w:rPr>
          <w:spacing w:val="18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next</w:t>
      </w:r>
      <w:r>
        <w:rPr>
          <w:spacing w:val="18"/>
        </w:rPr>
        <w:t> </w:t>
      </w:r>
      <w:r>
        <w:rPr/>
        <w:t>iteration.</w:t>
      </w:r>
    </w:p>
    <w:p>
      <w:pPr>
        <w:pStyle w:val="BodyText"/>
        <w:spacing w:line="273" w:lineRule="auto" w:before="5"/>
        <w:ind w:left="100" w:right="42"/>
        <w:jc w:val="both"/>
      </w:pPr>
      <w:r>
        <w:rPr/>
        <w:t>[11]</w:t>
      </w:r>
      <w:r>
        <w:rPr>
          <w:spacing w:val="1"/>
        </w:rPr>
        <w:t> </w:t>
      </w:r>
      <w:r>
        <w:rPr/>
        <w:t>–[13].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mechanism</w:t>
      </w:r>
      <w:r>
        <w:rPr>
          <w:spacing w:val="-52"/>
        </w:rPr>
        <w:t> </w:t>
      </w:r>
      <w:r>
        <w:rPr/>
        <w:t>generally is well suited to time</w:t>
      </w:r>
      <w:r>
        <w:rPr>
          <w:spacing w:val="55"/>
        </w:rPr>
        <w:t> </w:t>
      </w:r>
      <w:r>
        <w:rPr/>
        <w:t>series problems</w:t>
      </w:r>
      <w:r>
        <w:rPr>
          <w:spacing w:val="1"/>
        </w:rPr>
        <w:t> </w:t>
      </w:r>
      <w:r>
        <w:rPr/>
        <w:t>in</w:t>
      </w:r>
      <w:r>
        <w:rPr>
          <w:spacing w:val="42"/>
        </w:rPr>
        <w:t> </w:t>
      </w:r>
      <w:r>
        <w:rPr/>
        <w:t>which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dependent</w:t>
      </w:r>
      <w:r>
        <w:rPr>
          <w:spacing w:val="42"/>
        </w:rPr>
        <w:t> </w:t>
      </w:r>
      <w:r>
        <w:rPr/>
        <w:t>variable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primarily</w:t>
      </w:r>
      <w:r>
        <w:rPr>
          <w:spacing w:val="35"/>
        </w:rPr>
        <w:t> </w:t>
      </w:r>
      <w:r>
        <w:rPr/>
        <w:t>a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32"/>
        </w:rPr>
      </w:pPr>
    </w:p>
    <w:p>
      <w:pPr>
        <w:pStyle w:val="Heading2"/>
        <w:ind w:left="681"/>
      </w:pPr>
      <w:r>
        <w:rPr/>
        <w:t>Fig.2</w:t>
      </w:r>
      <w:r>
        <w:rPr>
          <w:spacing w:val="2"/>
        </w:rPr>
        <w:t> </w:t>
      </w:r>
      <w:r>
        <w:rPr/>
        <w:t>Error</w:t>
      </w:r>
      <w:r>
        <w:rPr>
          <w:spacing w:val="-7"/>
        </w:rPr>
        <w:t> </w:t>
      </w:r>
      <w:r>
        <w:rPr/>
        <w:t>Feedback</w:t>
      </w:r>
      <w:r>
        <w:rPr>
          <w:spacing w:val="-10"/>
        </w:rPr>
        <w:t> </w:t>
      </w:r>
      <w:r>
        <w:rPr/>
        <w:t>Mechanism</w:t>
      </w:r>
    </w:p>
    <w:p>
      <w:pPr>
        <w:pStyle w:val="BodyText"/>
        <w:spacing w:line="273" w:lineRule="auto" w:before="157"/>
        <w:ind w:left="105" w:right="792"/>
        <w:jc w:val="both"/>
      </w:pPr>
      <w:r>
        <w:rPr/>
        <w:t>In case of back propagation, the weights of a</w:t>
      </w:r>
      <w:r>
        <w:rPr>
          <w:spacing w:val="1"/>
        </w:rPr>
        <w:t> </w:t>
      </w:r>
      <w:r>
        <w:rPr/>
        <w:t>subsequent iteration doesn’t only depend on the</w:t>
      </w:r>
      <w:r>
        <w:rPr>
          <w:spacing w:val="1"/>
        </w:rPr>
        <w:t> </w:t>
      </w:r>
      <w:r>
        <w:rPr/>
        <w:t>conditions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iteration</w:t>
      </w:r>
      <w:r>
        <w:rPr>
          <w:spacing w:val="37"/>
        </w:rPr>
        <w:t> </w:t>
      </w:r>
      <w:r>
        <w:rPr/>
        <w:t>but</w:t>
      </w:r>
      <w:r>
        <w:rPr>
          <w:spacing w:val="42"/>
        </w:rPr>
        <w:t> </w:t>
      </w:r>
      <w:r>
        <w:rPr/>
        <w:t>also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</w:p>
    <w:p>
      <w:pPr>
        <w:spacing w:after="0" w:line="273" w:lineRule="auto"/>
        <w:jc w:val="both"/>
        <w:sectPr>
          <w:type w:val="continuous"/>
          <w:pgSz w:w="11910" w:h="16840"/>
          <w:pgMar w:top="1360" w:bottom="280" w:left="1340" w:right="640"/>
          <w:cols w:num="2" w:equalWidth="0">
            <w:col w:w="4481" w:space="212"/>
            <w:col w:w="5237"/>
          </w:cols>
        </w:sectPr>
      </w:pPr>
    </w:p>
    <w:p>
      <w:pPr>
        <w:pStyle w:val="BodyText"/>
        <w:spacing w:line="273" w:lineRule="auto" w:before="63"/>
        <w:ind w:left="100" w:right="50"/>
        <w:jc w:val="both"/>
      </w:pPr>
      <w:r>
        <w:rPr/>
        <w:t>weights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iteration</w:t>
      </w:r>
      <w:r>
        <w:rPr>
          <w:spacing w:val="1"/>
        </w:rPr>
        <w:t> </w:t>
      </w:r>
      <w:r>
        <w:rPr/>
        <w:t>mathematically</w:t>
      </w:r>
      <w:r>
        <w:rPr>
          <w:spacing w:val="-3"/>
        </w:rPr>
        <w:t> </w:t>
      </w:r>
      <w:r>
        <w:rPr/>
        <w:t>given</w:t>
      </w:r>
      <w:r>
        <w:rPr>
          <w:spacing w:val="-9"/>
        </w:rPr>
        <w:t> </w:t>
      </w:r>
      <w:r>
        <w:rPr/>
        <w:t>by: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4192" w:val="left" w:leader="none"/>
        </w:tabs>
        <w:ind w:left="1095"/>
        <w:rPr>
          <w:b/>
        </w:rPr>
      </w:pPr>
      <w:r>
        <w:rPr>
          <w:rFonts w:ascii="Cambria Math" w:eastAsia="Cambria Math"/>
        </w:rPr>
        <w:t>𝑾</w:t>
      </w:r>
      <w:r>
        <w:rPr>
          <w:rFonts w:ascii="Cambria Math" w:eastAsia="Cambria Math"/>
          <w:vertAlign w:val="subscript"/>
        </w:rPr>
        <w:t>𝒌+𝟏</w:t>
      </w:r>
      <w:r>
        <w:rPr>
          <w:rFonts w:ascii="Cambria Math" w:eastAsia="Cambria Math"/>
          <w:spacing w:val="38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21"/>
          <w:vertAlign w:val="baseline"/>
        </w:rPr>
        <w:t> </w:t>
      </w:r>
      <w:r>
        <w:rPr>
          <w:rFonts w:ascii="Cambria Math" w:eastAsia="Cambria Math"/>
          <w:vertAlign w:val="baseline"/>
        </w:rPr>
        <w:t>𝒇(𝑾</w:t>
      </w:r>
      <w:r>
        <w:rPr>
          <w:rFonts w:ascii="Cambria Math" w:eastAsia="Cambria Math"/>
          <w:vertAlign w:val="subscript"/>
        </w:rPr>
        <w:t>𝒌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9"/>
          <w:vertAlign w:val="baseline"/>
        </w:rPr>
        <w:t> </w:t>
      </w:r>
      <w:r>
        <w:rPr>
          <w:rFonts w:ascii="Cambria Math" w:eastAsia="Cambria Math"/>
          <w:vertAlign w:val="baseline"/>
        </w:rPr>
        <w:t>𝒆</w:t>
      </w:r>
      <w:r>
        <w:rPr>
          <w:rFonts w:ascii="Cambria Math" w:eastAsia="Cambria Math"/>
          <w:vertAlign w:val="subscript"/>
        </w:rPr>
        <w:t>𝒌</w:t>
      </w:r>
      <w:r>
        <w:rPr>
          <w:rFonts w:ascii="Cambria Math" w:eastAsia="Cambria Math"/>
          <w:vertAlign w:val="baseline"/>
        </w:rPr>
        <w:t>,</w:t>
      </w:r>
      <w:r>
        <w:rPr>
          <w:rFonts w:ascii="Cambria Math" w:eastAsia="Cambria Math"/>
          <w:spacing w:val="-8"/>
          <w:vertAlign w:val="baseline"/>
        </w:rPr>
        <w:t> </w:t>
      </w:r>
      <w:r>
        <w:rPr>
          <w:rFonts w:ascii="Cambria Math" w:eastAsia="Cambria Math"/>
          <w:vertAlign w:val="baseline"/>
        </w:rPr>
        <w:t>𝑽)</w:t>
        <w:tab/>
      </w:r>
      <w:r>
        <w:rPr>
          <w:b/>
          <w:w w:val="105"/>
          <w:vertAlign w:val="baseline"/>
        </w:rPr>
        <w:t>(2)</w:t>
      </w:r>
    </w:p>
    <w:p>
      <w:pPr>
        <w:pStyle w:val="BodyText"/>
        <w:spacing w:before="34"/>
        <w:ind w:left="100"/>
      </w:pPr>
      <w:r>
        <w:rPr/>
        <w:t>Here,</w:t>
      </w:r>
    </w:p>
    <w:p>
      <w:pPr>
        <w:pStyle w:val="BodyText"/>
        <w:spacing w:before="46"/>
        <w:ind w:left="100"/>
      </w:pPr>
      <w:r>
        <w:rPr>
          <w:rFonts w:ascii="Cambria Math" w:eastAsia="Cambria Math"/>
        </w:rPr>
        <w:t>𝑊</w:t>
      </w:r>
      <w:r>
        <w:rPr>
          <w:rFonts w:ascii="Cambria Math" w:eastAsia="Cambria Math"/>
          <w:vertAlign w:val="subscript"/>
        </w:rPr>
        <w:t>𝑘+1</w:t>
      </w:r>
      <w:r>
        <w:rPr>
          <w:rFonts w:ascii="Cambria Math" w:eastAsia="Cambria Math"/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weights</w:t>
      </w:r>
      <w:r>
        <w:rPr>
          <w:spacing w:val="-6"/>
          <w:vertAlign w:val="baseline"/>
        </w:rPr>
        <w:t> </w:t>
      </w:r>
      <w:r>
        <w:rPr>
          <w:vertAlign w:val="baseline"/>
        </w:rPr>
        <w:t>of a</w:t>
      </w:r>
      <w:r>
        <w:rPr>
          <w:spacing w:val="-4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4"/>
          <w:vertAlign w:val="baseline"/>
        </w:rPr>
        <w:t> </w:t>
      </w:r>
      <w:r>
        <w:rPr>
          <w:vertAlign w:val="baseline"/>
        </w:rPr>
        <w:t>iteration</w:t>
      </w:r>
    </w:p>
    <w:p>
      <w:pPr>
        <w:pStyle w:val="BodyText"/>
        <w:spacing w:before="37"/>
        <w:ind w:left="100"/>
      </w:pPr>
      <w:r>
        <w:rPr>
          <w:rFonts w:ascii="Cambria Math" w:eastAsia="Cambria Math"/>
        </w:rPr>
        <w:t>𝑊</w:t>
      </w:r>
      <w:r>
        <w:rPr>
          <w:rFonts w:ascii="Cambria Math" w:eastAsia="Cambria Math"/>
          <w:vertAlign w:val="subscript"/>
        </w:rPr>
        <w:t>𝑘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present iteration</w:t>
      </w:r>
    </w:p>
    <w:p>
      <w:pPr>
        <w:pStyle w:val="BodyText"/>
        <w:spacing w:before="37"/>
        <w:ind w:left="100"/>
      </w:pPr>
      <w:r>
        <w:rPr>
          <w:rFonts w:ascii="Cambria Math" w:eastAsia="Cambria Math"/>
        </w:rPr>
        <w:t>𝑒</w:t>
      </w:r>
      <w:r>
        <w:rPr>
          <w:rFonts w:ascii="Cambria Math" w:eastAsia="Cambria Math"/>
          <w:vertAlign w:val="subscript"/>
        </w:rPr>
        <w:t>𝑘</w:t>
      </w:r>
      <w:r>
        <w:rPr>
          <w:rFonts w:ascii="Cambria Math" w:eastAsia="Cambria Math"/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-2"/>
          <w:vertAlign w:val="baseline"/>
        </w:rPr>
        <w:t> </w:t>
      </w:r>
      <w:r>
        <w:rPr>
          <w:vertAlign w:val="baseline"/>
        </w:rPr>
        <w:t>iteration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error</w:t>
      </w:r>
    </w:p>
    <w:p>
      <w:pPr>
        <w:pStyle w:val="BodyText"/>
        <w:spacing w:before="35"/>
        <w:ind w:left="100"/>
      </w:pPr>
      <w:r>
        <w:rPr/>
        <w:t>V</w:t>
      </w:r>
      <w:r>
        <w:rPr>
          <w:spacing w:val="-3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associated</w:t>
      </w:r>
      <w:r>
        <w:rPr>
          <w:spacing w:val="3"/>
        </w:rPr>
        <w:t> </w:t>
      </w:r>
      <w:r>
        <w:rPr/>
        <w:t>variables</w:t>
      </w:r>
    </w:p>
    <w:p>
      <w:pPr>
        <w:pStyle w:val="BodyText"/>
        <w:spacing w:line="276" w:lineRule="auto" w:before="42"/>
        <w:ind w:left="100" w:right="44"/>
        <w:jc w:val="both"/>
      </w:pPr>
      <w:r>
        <w:rPr/>
        <w:t>In general, back propagation is able to minimize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however at the cost of computational complexity</w:t>
      </w:r>
      <w:r>
        <w:rPr>
          <w:spacing w:val="-52"/>
        </w:rPr>
        <w:t> </w:t>
      </w:r>
      <w:r>
        <w:rPr/>
        <w:t>at</w:t>
      </w:r>
      <w:r>
        <w:rPr>
          <w:spacing w:val="4"/>
        </w:rPr>
        <w:t> </w:t>
      </w:r>
      <w:r>
        <w:rPr/>
        <w:t>times.</w:t>
      </w:r>
      <w:r>
        <w:rPr>
          <w:spacing w:val="9"/>
        </w:rPr>
        <w:t> </w:t>
      </w:r>
      <w:r>
        <w:rPr/>
        <w:t>However,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trade</w:t>
      </w:r>
      <w:r>
        <w:rPr>
          <w:spacing w:val="3"/>
        </w:rPr>
        <w:t> </w:t>
      </w:r>
      <w:r>
        <w:rPr/>
        <w:t>off</w:t>
      </w:r>
      <w:r>
        <w:rPr>
          <w:spacing w:val="5"/>
        </w:rPr>
        <w:t> </w:t>
      </w:r>
      <w:r>
        <w:rPr/>
        <w:t>between</w:t>
      </w:r>
      <w:r>
        <w:rPr>
          <w:spacing w:val="52"/>
        </w:rPr>
        <w:t> </w:t>
      </w:r>
      <w:r>
        <w:rPr/>
        <w:t>the</w:t>
      </w:r>
    </w:p>
    <w:p>
      <w:pPr>
        <w:pStyle w:val="BodyText"/>
        <w:spacing w:line="276" w:lineRule="auto" w:before="63"/>
        <w:ind w:left="100" w:right="788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55"/>
        </w:rPr>
        <w:t> </w:t>
      </w:r>
      <w:r>
        <w:rPr/>
        <w:t>errors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monotonic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number of iterations, specifically more in deep</w:t>
      </w:r>
      <w:r>
        <w:rPr>
          <w:spacing w:val="1"/>
        </w:rPr>
        <w:t> </w:t>
      </w:r>
      <w:r>
        <w:rPr/>
        <w:t>learning architectures due to direct 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Hessian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gradients.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tabs>
          <w:tab w:pos="4192" w:val="left" w:leader="none"/>
        </w:tabs>
        <w:ind w:left="324"/>
        <w:rPr>
          <w:b/>
        </w:rPr>
      </w:pPr>
      <w:r>
        <w:rPr>
          <w:rFonts w:ascii="Cambria Math" w:hAnsi="Cambria Math" w:eastAsia="Cambria Math"/>
          <w:w w:val="105"/>
        </w:rPr>
        <w:t>𝑾</w:t>
      </w:r>
      <w:r>
        <w:rPr>
          <w:rFonts w:ascii="Cambria Math" w:hAnsi="Cambria Math" w:eastAsia="Cambria Math"/>
          <w:w w:val="105"/>
          <w:vertAlign w:val="subscript"/>
        </w:rPr>
        <w:t>𝒌+𝟏</w:t>
      </w:r>
      <w:r>
        <w:rPr>
          <w:rFonts w:ascii="Cambria Math" w:hAnsi="Cambria Math" w:eastAsia="Cambria Math"/>
          <w:spacing w:val="3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 </w:t>
      </w:r>
      <w:r>
        <w:rPr>
          <w:rFonts w:ascii="Cambria Math" w:hAnsi="Cambria Math" w:eastAsia="Cambria Math"/>
          <w:spacing w:val="2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𝑾</w:t>
      </w:r>
      <w:r>
        <w:rPr>
          <w:rFonts w:ascii="Cambria Math" w:hAnsi="Cambria Math" w:eastAsia="Cambria Math"/>
          <w:w w:val="105"/>
          <w:vertAlign w:val="subscript"/>
        </w:rPr>
        <w:t>𝒌</w:t>
      </w:r>
      <w:r>
        <w:rPr>
          <w:rFonts w:ascii="Cambria Math" w:hAnsi="Cambria Math" w:eastAsia="Cambria Math"/>
          <w:spacing w:val="2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[𝑱</w:t>
      </w:r>
      <w:r>
        <w:rPr>
          <w:rFonts w:ascii="Cambria Math" w:hAnsi="Cambria Math" w:eastAsia="Cambria Math"/>
          <w:w w:val="105"/>
          <w:vertAlign w:val="subscript"/>
        </w:rPr>
        <w:t>𝑲</w:t>
      </w:r>
      <w:r>
        <w:rPr>
          <w:rFonts w:ascii="Cambria Math" w:hAnsi="Cambria Math" w:eastAsia="Cambria Math"/>
          <w:w w:val="105"/>
          <w:vertAlign w:val="superscript"/>
        </w:rPr>
        <w:t>𝑻</w:t>
      </w:r>
      <w:r>
        <w:rPr>
          <w:rFonts w:ascii="Cambria Math" w:hAnsi="Cambria Math" w:eastAsia="Cambria Math"/>
          <w:w w:val="105"/>
          <w:vertAlign w:val="baseline"/>
        </w:rPr>
        <w:t>𝑱</w:t>
      </w:r>
      <w:r>
        <w:rPr>
          <w:rFonts w:ascii="Cambria Math" w:hAnsi="Cambria Math" w:eastAsia="Cambria Math"/>
          <w:w w:val="105"/>
          <w:vertAlign w:val="subscript"/>
        </w:rPr>
        <w:t>𝒌</w:t>
      </w:r>
      <w:r>
        <w:rPr>
          <w:rFonts w:ascii="Cambria Math" w:hAnsi="Cambria Math" w:eastAsia="Cambria Math"/>
          <w:w w:val="105"/>
          <w:vertAlign w:val="baseline"/>
        </w:rPr>
        <w:t>]</w:t>
      </w:r>
      <w:r>
        <w:rPr>
          <w:rFonts w:ascii="Cambria Math" w:hAnsi="Cambria Math" w:eastAsia="Cambria Math"/>
          <w:w w:val="105"/>
          <w:vertAlign w:val="superscript"/>
        </w:rPr>
        <w:t>−𝟏</w:t>
      </w:r>
      <w:r>
        <w:rPr>
          <w:rFonts w:ascii="Cambria Math" w:hAnsi="Cambria Math" w:eastAsia="Cambria Math"/>
          <w:w w:val="105"/>
          <w:vertAlign w:val="baseline"/>
        </w:rPr>
        <w:t>𝑱</w:t>
      </w:r>
      <w:r>
        <w:rPr>
          <w:rFonts w:ascii="Cambria Math" w:hAnsi="Cambria Math" w:eastAsia="Cambria Math"/>
          <w:w w:val="105"/>
          <w:vertAlign w:val="subscript"/>
        </w:rPr>
        <w:t>𝑲</w:t>
      </w:r>
      <w:r>
        <w:rPr>
          <w:rFonts w:ascii="Cambria Math" w:hAnsi="Cambria Math" w:eastAsia="Cambria Math"/>
          <w:w w:val="105"/>
          <w:vertAlign w:val="superscript"/>
        </w:rPr>
        <w:t>𝑻</w:t>
      </w:r>
      <w:r>
        <w:rPr>
          <w:rFonts w:ascii="Cambria Math" w:hAnsi="Cambria Math" w:eastAsia="Cambria Math"/>
          <w:w w:val="105"/>
          <w:vertAlign w:val="baseline"/>
        </w:rPr>
        <w:t>𝒆</w:t>
      </w:r>
      <w:r>
        <w:rPr>
          <w:rFonts w:ascii="Cambria Math" w:hAnsi="Cambria Math" w:eastAsia="Cambria Math"/>
          <w:w w:val="105"/>
          <w:vertAlign w:val="subscript"/>
        </w:rPr>
        <w:t>𝒌</w:t>
      </w:r>
      <w:r>
        <w:rPr>
          <w:rFonts w:ascii="Cambria Math" w:hAnsi="Cambria Math" w:eastAsia="Cambria Math"/>
          <w:w w:val="105"/>
          <w:vertAlign w:val="baseline"/>
        </w:rPr>
        <w:tab/>
      </w:r>
      <w:r>
        <w:rPr>
          <w:b/>
          <w:w w:val="105"/>
          <w:vertAlign w:val="baseline"/>
        </w:rPr>
        <w:t>(5)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6" w:lineRule="auto"/>
        <w:ind w:left="100" w:right="820"/>
      </w:pPr>
      <w:r>
        <w:rPr/>
        <w:t>In this case, the number of iterations reduce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 of</w:t>
      </w:r>
      <w:r>
        <w:rPr>
          <w:spacing w:val="-11"/>
        </w:rPr>
        <w:t> </w:t>
      </w:r>
      <w:r>
        <w:rPr/>
        <w:t>the stable</w:t>
      </w:r>
      <w:r>
        <w:rPr>
          <w:spacing w:val="-1"/>
        </w:rPr>
        <w:t> </w:t>
      </w:r>
      <w:r>
        <w:rPr/>
        <w:t>monotonic</w:t>
      </w:r>
      <w:r>
        <w:rPr>
          <w:spacing w:val="-1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2"/>
        </w:rPr>
        <w:t> </w:t>
      </w:r>
      <w:r>
        <w:rPr/>
        <w:t>errors with</w:t>
      </w:r>
      <w:r>
        <w:rPr>
          <w:spacing w:val="-2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weights.</w:t>
      </w:r>
    </w:p>
    <w:p>
      <w:pPr>
        <w:pStyle w:val="BodyText"/>
        <w:spacing w:line="252" w:lineRule="exact"/>
        <w:ind w:left="100"/>
      </w:pPr>
      <w:r>
        <w:rPr/>
        <w:t>Here,</w:t>
      </w:r>
    </w:p>
    <w:p>
      <w:pPr>
        <w:spacing w:after="0" w:line="252" w:lineRule="exact"/>
        <w:sectPr>
          <w:pgSz w:w="11910" w:h="16840"/>
          <w:pgMar w:top="1360" w:bottom="280" w:left="1340" w:right="640"/>
          <w:cols w:num="2" w:equalWidth="0">
            <w:col w:w="4488" w:space="210"/>
            <w:col w:w="5232"/>
          </w:cols>
        </w:sectPr>
      </w:pPr>
    </w:p>
    <w:p>
      <w:pPr>
        <w:pStyle w:val="BodyText"/>
        <w:spacing w:line="249" w:lineRule="exact"/>
        <w:ind w:left="100"/>
      </w:pPr>
      <w:r>
        <w:rPr/>
        <w:t>computational</w:t>
      </w:r>
      <w:r>
        <w:rPr>
          <w:spacing w:val="33"/>
        </w:rPr>
        <w:t> </w:t>
      </w:r>
      <w:r>
        <w:rPr/>
        <w:t>complexity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40"/>
        </w:rPr>
        <w:t> </w:t>
      </w:r>
      <w:r>
        <w:rPr/>
        <w:t>performance</w:t>
      </w:r>
    </w:p>
    <w:p>
      <w:pPr>
        <w:pStyle w:val="BodyText"/>
        <w:spacing w:line="212" w:lineRule="exact" w:before="42"/>
        <w:ind w:left="100"/>
      </w:pPr>
      <w:r>
        <w:rPr/>
        <w:t>can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clearly</w:t>
      </w:r>
      <w:r>
        <w:rPr>
          <w:spacing w:val="33"/>
        </w:rPr>
        <w:t> </w:t>
      </w:r>
      <w:r>
        <w:rPr/>
        <w:t>justified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large,</w:t>
      </w:r>
      <w:r>
        <w:rPr>
          <w:spacing w:val="39"/>
        </w:rPr>
        <w:t> </w:t>
      </w:r>
      <w:r>
        <w:rPr/>
        <w:t>complex</w:t>
      </w:r>
      <w:r>
        <w:rPr>
          <w:spacing w:val="41"/>
        </w:rPr>
        <w:t> </w:t>
      </w:r>
      <w:r>
        <w:rPr/>
        <w:t>and</w:t>
      </w:r>
    </w:p>
    <w:p>
      <w:pPr>
        <w:pStyle w:val="BodyText"/>
        <w:spacing w:before="107"/>
        <w:ind w:left="100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5"/>
          <w:w w:val="110"/>
        </w:rPr>
        <w:t>𝐽</w:t>
      </w:r>
      <w:r>
        <w:rPr>
          <w:rFonts w:ascii="Cambria Math" w:eastAsia="Cambria Math"/>
          <w:spacing w:val="-5"/>
          <w:w w:val="110"/>
          <w:vertAlign w:val="subscript"/>
        </w:rPr>
        <w:t>𝑘</w:t>
      </w:r>
    </w:p>
    <w:p>
      <w:pPr>
        <w:pStyle w:val="BodyText"/>
        <w:spacing w:line="294" w:lineRule="exact" w:before="3"/>
        <w:ind w:left="29"/>
        <w:rPr>
          <w:rFonts w:ascii="Cambria Math" w:eastAsia="Cambria Math"/>
          <w:sz w:val="16"/>
        </w:rPr>
      </w:pPr>
      <w:r>
        <w:rPr/>
        <w:br w:type="column"/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Jacobian</w:t>
      </w:r>
      <w:r>
        <w:rPr>
          <w:spacing w:val="-2"/>
        </w:rPr>
        <w:t> </w:t>
      </w:r>
      <w:r>
        <w:rPr/>
        <w:t>Matrix</w:t>
      </w:r>
      <w:r>
        <w:rPr>
          <w:spacing w:val="6"/>
        </w:rPr>
        <w:t> </w:t>
      </w:r>
      <w:r>
        <w:rPr/>
        <w:t>given</w:t>
      </w:r>
      <w:r>
        <w:rPr>
          <w:spacing w:val="5"/>
        </w:rPr>
        <w:t> </w:t>
      </w:r>
      <w:r>
        <w:rPr/>
        <w:t>by</w:t>
      </w:r>
      <w:r>
        <w:rPr>
          <w:spacing w:val="22"/>
        </w:rPr>
        <w:t> </w:t>
      </w:r>
      <w:r>
        <w:rPr>
          <w:rFonts w:ascii="Cambria Math" w:eastAsia="Cambria Math"/>
          <w:vertAlign w:val="superscript"/>
        </w:rPr>
        <w:t>𝜕</w:t>
      </w:r>
      <w:r>
        <w:rPr>
          <w:rFonts w:ascii="Cambria Math" w:eastAsia="Cambria Math"/>
          <w:position w:val="19"/>
          <w:sz w:val="13"/>
          <w:vertAlign w:val="baseline"/>
        </w:rPr>
        <w:t>2</w:t>
      </w:r>
      <w:r>
        <w:rPr>
          <w:rFonts w:ascii="Cambria Math" w:eastAsia="Cambria Math"/>
          <w:position w:val="13"/>
          <w:sz w:val="16"/>
          <w:vertAlign w:val="baseline"/>
        </w:rPr>
        <w:t>𝑒</w:t>
      </w:r>
    </w:p>
    <w:p>
      <w:pPr>
        <w:spacing w:line="86" w:lineRule="auto" w:before="0"/>
        <w:ind w:left="0" w:right="1024" w:firstLine="0"/>
        <w:jc w:val="right"/>
        <w:rPr>
          <w:rFonts w:ascii="Cambria Math" w:eastAsia="Cambria Math"/>
          <w:sz w:val="13"/>
        </w:rPr>
      </w:pPr>
      <w:r>
        <w:rPr/>
        <w:pict>
          <v:rect style="position:absolute;margin-left:497.109985pt;margin-top:-.461985pt;width:15.12pt;height:.72pt;mso-position-horizontal-relative:page;mso-position-vertical-relative:paragraph;z-index:-1593804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  <w:position w:val="-7"/>
          <w:sz w:val="16"/>
        </w:rPr>
        <w:t>𝜕</w:t>
      </w:r>
      <w:r>
        <w:rPr>
          <w:rFonts w:ascii="Cambria Math" w:eastAsia="Cambria Math"/>
          <w:w w:val="110"/>
          <w:position w:val="-11"/>
          <w:sz w:val="13"/>
        </w:rPr>
        <w:t>𝑤</w:t>
      </w:r>
      <w:r>
        <w:rPr>
          <w:rFonts w:ascii="Cambria Math" w:eastAsia="Cambria Math"/>
          <w:w w:val="110"/>
          <w:sz w:val="13"/>
        </w:rPr>
        <w:t>2</w:t>
      </w:r>
    </w:p>
    <w:p>
      <w:pPr>
        <w:spacing w:after="0" w:line="86" w:lineRule="auto"/>
        <w:jc w:val="right"/>
        <w:rPr>
          <w:rFonts w:ascii="Cambria Math" w:eastAsia="Cambria Math"/>
          <w:sz w:val="13"/>
        </w:rPr>
        <w:sectPr>
          <w:type w:val="continuous"/>
          <w:pgSz w:w="11910" w:h="16840"/>
          <w:pgMar w:top="1360" w:bottom="280" w:left="1340" w:right="640"/>
          <w:cols w:num="3" w:equalWidth="0">
            <w:col w:w="4482" w:space="215"/>
            <w:col w:w="269" w:space="40"/>
            <w:col w:w="4924"/>
          </w:cols>
        </w:sectPr>
      </w:pPr>
    </w:p>
    <w:p>
      <w:pPr>
        <w:pStyle w:val="BodyText"/>
        <w:spacing w:line="280" w:lineRule="auto" w:before="77"/>
        <w:ind w:left="100"/>
      </w:pPr>
      <w:r>
        <w:rPr/>
        <w:t>uncorrelated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[14]-</w:t>
      </w:r>
      <w:r>
        <w:rPr>
          <w:spacing w:val="-52"/>
        </w:rPr>
        <w:t> </w:t>
      </w:r>
      <w:r>
        <w:rPr/>
        <w:t>[15].</w:t>
      </w:r>
    </w:p>
    <w:p>
      <w:pPr>
        <w:pStyle w:val="BodyText"/>
        <w:spacing w:before="3"/>
        <w:rPr>
          <w:sz w:val="24"/>
        </w:rPr>
      </w:pPr>
    </w:p>
    <w:p>
      <w:pPr>
        <w:pStyle w:val="Heading2"/>
        <w:numPr>
          <w:ilvl w:val="0"/>
          <w:numId w:val="1"/>
        </w:numPr>
        <w:tabs>
          <w:tab w:pos="1231" w:val="left" w:leader="none"/>
          <w:tab w:pos="1232" w:val="left" w:leader="none"/>
        </w:tabs>
        <w:spacing w:line="240" w:lineRule="auto" w:before="0" w:after="0"/>
        <w:ind w:left="1231" w:right="0" w:hanging="721"/>
        <w:jc w:val="left"/>
      </w:pPr>
      <w:r>
        <w:rPr/>
        <w:t>GRADIENT</w:t>
      </w:r>
      <w:r>
        <w:rPr>
          <w:spacing w:val="-1"/>
        </w:rPr>
        <w:t> </w:t>
      </w:r>
      <w:r>
        <w:rPr/>
        <w:t>DESCENT</w:t>
      </w:r>
      <w:r>
        <w:rPr>
          <w:spacing w:val="1"/>
        </w:rPr>
        <w:t> </w:t>
      </w:r>
      <w:r>
        <w:rPr/>
        <w:t>BASED</w:t>
      </w:r>
    </w:p>
    <w:p>
      <w:pPr>
        <w:spacing w:before="43"/>
        <w:ind w:left="2204" w:right="0" w:firstLine="0"/>
        <w:jc w:val="left"/>
        <w:rPr>
          <w:b/>
          <w:sz w:val="22"/>
        </w:rPr>
      </w:pPr>
      <w:r>
        <w:rPr>
          <w:b/>
          <w:sz w:val="22"/>
        </w:rPr>
        <w:t>TRAINING</w:t>
      </w:r>
    </w:p>
    <w:p>
      <w:pPr>
        <w:pStyle w:val="BodyText"/>
        <w:tabs>
          <w:tab w:pos="690" w:val="left" w:leader="none"/>
          <w:tab w:pos="1648" w:val="left" w:leader="none"/>
          <w:tab w:pos="2549" w:val="left" w:leader="none"/>
          <w:tab w:pos="3721" w:val="left" w:leader="none"/>
        </w:tabs>
        <w:spacing w:before="157"/>
        <w:ind w:left="100"/>
      </w:pPr>
      <w:r>
        <w:rPr/>
        <w:t>The</w:t>
        <w:tab/>
        <w:t>gradient</w:t>
        <w:tab/>
        <w:t>descent</w:t>
        <w:tab/>
        <w:t>algorithms</w:t>
        <w:tab/>
        <w:t>(GDAs)</w:t>
      </w:r>
    </w:p>
    <w:p>
      <w:pPr>
        <w:pStyle w:val="BodyText"/>
        <w:spacing w:line="285" w:lineRule="auto" w:before="1"/>
        <w:ind w:left="100" w:right="787"/>
        <w:jc w:val="both"/>
      </w:pPr>
      <w:r>
        <w:rPr/>
        <w:br w:type="column"/>
      </w:r>
      <w:r>
        <w:rPr>
          <w:rFonts w:ascii="Cambria Math" w:eastAsia="Cambria Math"/>
        </w:rPr>
        <w:t>𝐽</w:t>
      </w:r>
      <w:r>
        <w:rPr>
          <w:rFonts w:ascii="Cambria Math" w:eastAsia="Cambria Math"/>
          <w:vertAlign w:val="superscript"/>
        </w:rPr>
        <w:t>𝑇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Jacobian</w:t>
      </w:r>
      <w:r>
        <w:rPr>
          <w:spacing w:val="1"/>
          <w:vertAlign w:val="baseline"/>
        </w:rPr>
        <w:t> </w:t>
      </w:r>
      <w:r>
        <w:rPr>
          <w:vertAlign w:val="baseline"/>
        </w:rPr>
        <w:t>Matrix.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273" w:lineRule="auto"/>
        <w:ind w:left="100" w:right="793"/>
        <w:jc w:val="both"/>
      </w:pPr>
      <w:r>
        <w:rPr/>
        <w:pict>
          <v:shape style="position:absolute;margin-left:310.510010pt;margin-top:-37.298626pt;width:4.8pt;height:7.95pt;mso-position-horizontal-relative:page;mso-position-vertical-relative:paragraph;z-index:-15936000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05"/>
                      <w:sz w:val="16"/>
                    </w:rPr>
                    <w:t>𝑘</w:t>
                  </w:r>
                </w:p>
              </w:txbxContent>
            </v:textbox>
            <w10:wrap type="none"/>
          </v:shape>
        </w:pict>
      </w:r>
      <w:r>
        <w:rPr/>
        <w:t>The speed of convergence is due to the indirect</w:t>
      </w:r>
      <w:r>
        <w:rPr>
          <w:spacing w:val="1"/>
        </w:rPr>
        <w:t> </w:t>
      </w:r>
      <w:r>
        <w:rPr/>
        <w:t>computation of the Hessian Matrix by using the</w:t>
      </w:r>
      <w:r>
        <w:rPr>
          <w:spacing w:val="1"/>
        </w:rPr>
        <w:t> </w:t>
      </w:r>
      <w:r>
        <w:rPr/>
        <w:t>Jacobian</w:t>
      </w:r>
      <w:r>
        <w:rPr>
          <w:spacing w:val="-10"/>
        </w:rPr>
        <w:t> </w:t>
      </w:r>
      <w:r>
        <w:rPr/>
        <w:t>computation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spacing w:after="0" w:line="273" w:lineRule="auto"/>
        <w:jc w:val="both"/>
        <w:sectPr>
          <w:type w:val="continuous"/>
          <w:pgSz w:w="11910" w:h="16840"/>
          <w:pgMar w:top="1360" w:bottom="280" w:left="1340" w:right="640"/>
          <w:cols w:num="2" w:equalWidth="0">
            <w:col w:w="4488" w:space="209"/>
            <w:col w:w="5233"/>
          </w:cols>
        </w:sectPr>
      </w:pPr>
    </w:p>
    <w:p>
      <w:pPr>
        <w:pStyle w:val="BodyText"/>
        <w:spacing w:before="35"/>
        <w:ind w:left="100"/>
      </w:pPr>
      <w:r>
        <w:rPr/>
        <w:t>generally</w:t>
      </w:r>
      <w:r>
        <w:rPr>
          <w:spacing w:val="-3"/>
        </w:rPr>
        <w:t> </w:t>
      </w:r>
      <w:r>
        <w:rPr/>
        <w:t>exhibit: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40" w:lineRule="auto" w:before="43" w:after="0"/>
        <w:ind w:left="821" w:right="0" w:hanging="362"/>
        <w:jc w:val="left"/>
        <w:rPr>
          <w:sz w:val="22"/>
        </w:rPr>
      </w:pPr>
      <w:r>
        <w:rPr>
          <w:sz w:val="22"/>
        </w:rPr>
        <w:t>Relatively</w:t>
      </w:r>
      <w:r>
        <w:rPr>
          <w:spacing w:val="-8"/>
          <w:sz w:val="22"/>
        </w:rPr>
        <w:t> </w:t>
      </w:r>
      <w:r>
        <w:rPr>
          <w:sz w:val="22"/>
        </w:rPr>
        <w:t>lesser</w:t>
      </w:r>
      <w:r>
        <w:rPr>
          <w:spacing w:val="-3"/>
          <w:sz w:val="22"/>
        </w:rPr>
        <w:t> </w:t>
      </w:r>
      <w:r>
        <w:rPr>
          <w:sz w:val="22"/>
        </w:rPr>
        <w:t>memory</w:t>
      </w:r>
      <w:r>
        <w:rPr>
          <w:spacing w:val="-7"/>
          <w:sz w:val="22"/>
        </w:rPr>
        <w:t> </w:t>
      </w:r>
      <w:r>
        <w:rPr>
          <w:sz w:val="22"/>
        </w:rPr>
        <w:t>requirement</w:t>
      </w:r>
    </w:p>
    <w:p>
      <w:pPr>
        <w:pStyle w:val="ListParagraph"/>
        <w:numPr>
          <w:ilvl w:val="0"/>
          <w:numId w:val="3"/>
        </w:numPr>
        <w:tabs>
          <w:tab w:pos="822" w:val="left" w:leader="none"/>
        </w:tabs>
        <w:spacing w:line="215" w:lineRule="exact" w:before="35" w:after="0"/>
        <w:ind w:left="821" w:right="0" w:hanging="362"/>
        <w:jc w:val="left"/>
        <w:rPr>
          <w:sz w:val="22"/>
        </w:rPr>
      </w:pPr>
      <w:r>
        <w:rPr>
          <w:sz w:val="22"/>
        </w:rPr>
        <w:t>Relatively</w:t>
      </w:r>
      <w:r>
        <w:rPr>
          <w:spacing w:val="-5"/>
          <w:sz w:val="22"/>
        </w:rPr>
        <w:t> </w:t>
      </w:r>
      <w:r>
        <w:rPr>
          <w:sz w:val="22"/>
        </w:rPr>
        <w:t>faster</w:t>
      </w:r>
      <w:r>
        <w:rPr>
          <w:spacing w:val="-9"/>
          <w:sz w:val="22"/>
        </w:rPr>
        <w:t> </w:t>
      </w:r>
      <w:r>
        <w:rPr>
          <w:sz w:val="22"/>
        </w:rPr>
        <w:t>convergence rate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Heading1"/>
        <w:spacing w:before="203"/>
        <w:ind w:left="100"/>
        <w:rPr>
          <w:rFonts w:ascii="Times New Roman"/>
        </w:rPr>
      </w:pPr>
      <w:r>
        <w:rPr>
          <w:rFonts w:ascii="Times New Roman"/>
          <w:w w:val="105"/>
        </w:rPr>
        <w:t>And</w:t>
      </w:r>
    </w:p>
    <w:p>
      <w:pPr>
        <w:spacing w:before="180"/>
        <w:ind w:left="10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sz w:val="23"/>
        </w:rPr>
        <w:t>𝐇</w:t>
      </w:r>
      <w:r>
        <w:rPr>
          <w:rFonts w:ascii="Cambria Math" w:eastAsia="Cambria Math"/>
          <w:spacing w:val="15"/>
          <w:w w:val="105"/>
          <w:sz w:val="23"/>
        </w:rPr>
        <w:t> </w:t>
      </w:r>
      <w:r>
        <w:rPr>
          <w:rFonts w:ascii="Cambria Math" w:eastAsia="Cambria Math"/>
          <w:w w:val="105"/>
          <w:sz w:val="23"/>
        </w:rPr>
        <w:t>=</w:t>
      </w:r>
      <w:r>
        <w:rPr>
          <w:rFonts w:ascii="Cambria Math" w:eastAsia="Cambria Math"/>
          <w:spacing w:val="1"/>
          <w:w w:val="105"/>
          <w:sz w:val="23"/>
        </w:rPr>
        <w:t> </w:t>
      </w:r>
      <w:r>
        <w:rPr>
          <w:rFonts w:ascii="Cambria Math" w:eastAsia="Cambria Math"/>
          <w:spacing w:val="-61"/>
          <w:w w:val="105"/>
          <w:sz w:val="23"/>
        </w:rPr>
        <w:t>𝐉</w:t>
      </w:r>
      <w:r>
        <w:rPr>
          <w:rFonts w:ascii="Cambria Math" w:eastAsia="Cambria Math"/>
          <w:spacing w:val="-61"/>
          <w:w w:val="105"/>
          <w:position w:val="-4"/>
          <w:sz w:val="17"/>
        </w:rPr>
        <w:t>𝐤</w:t>
      </w:r>
    </w:p>
    <w:p>
      <w:pPr>
        <w:spacing w:before="137"/>
        <w:ind w:left="-31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z w:val="17"/>
        </w:rPr>
        <w:t>𝐓</w:t>
      </w:r>
      <w:r>
        <w:rPr>
          <w:rFonts w:ascii="Cambria Math" w:eastAsia="Cambria Math"/>
          <w:spacing w:val="28"/>
          <w:sz w:val="17"/>
        </w:rPr>
        <w:t> </w:t>
      </w:r>
      <w:r>
        <w:rPr>
          <w:rFonts w:ascii="Cambria Math" w:eastAsia="Cambria Math"/>
          <w:position w:val="-9"/>
          <w:sz w:val="23"/>
        </w:rPr>
        <w:t>𝐉</w:t>
      </w:r>
      <w:r>
        <w:rPr>
          <w:rFonts w:ascii="Cambria Math" w:eastAsia="Cambria Math"/>
          <w:position w:val="-14"/>
          <w:sz w:val="17"/>
        </w:rPr>
        <w:t>𝐤</w:t>
      </w:r>
    </w:p>
    <w:p>
      <w:pPr>
        <w:spacing w:before="184"/>
        <w:ind w:left="10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(6)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60" w:bottom="280" w:left="1340" w:right="640"/>
          <w:cols w:num="5" w:equalWidth="0">
            <w:col w:w="4222" w:space="476"/>
            <w:col w:w="548" w:space="467"/>
            <w:col w:w="783" w:space="40"/>
            <w:col w:w="375" w:space="1835"/>
            <w:col w:w="1184"/>
          </w:cols>
        </w:sectPr>
      </w:pPr>
    </w:p>
    <w:p>
      <w:pPr>
        <w:pStyle w:val="BodyText"/>
        <w:spacing w:line="273" w:lineRule="auto" w:before="76"/>
        <w:ind w:left="100" w:right="38"/>
        <w:jc w:val="both"/>
      </w:pPr>
      <w:r>
        <w:rPr/>
        <w:t>The essence of this approach is the updating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reduces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errors</w:t>
      </w:r>
      <w:r>
        <w:rPr>
          <w:spacing w:val="16"/>
        </w:rPr>
        <w:t> </w:t>
      </w:r>
      <w:r>
        <w:rPr/>
        <w:t>with</w:t>
      </w:r>
      <w:r>
        <w:rPr>
          <w:spacing w:val="13"/>
        </w:rPr>
        <w:t> </w:t>
      </w:r>
      <w:r>
        <w:rPr/>
        <w:t>respect</w:t>
      </w:r>
      <w:r>
        <w:rPr>
          <w:spacing w:val="19"/>
        </w:rPr>
        <w:t> </w:t>
      </w:r>
      <w:r>
        <w:rPr/>
        <w:t>to</w:t>
      </w:r>
      <w:r>
        <w:rPr>
          <w:spacing w:val="14"/>
        </w:rPr>
        <w:t> </w:t>
      </w:r>
      <w:r>
        <w:rPr/>
        <w:t>weights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30"/>
        </w:rPr>
      </w:pPr>
    </w:p>
    <w:p>
      <w:pPr>
        <w:pStyle w:val="BodyText"/>
        <w:ind w:left="100"/>
      </w:pPr>
      <w:r>
        <w:rPr/>
        <w:t>Here,</w:t>
      </w:r>
    </w:p>
    <w:p>
      <w:pPr>
        <w:tabs>
          <w:tab w:pos="3198" w:val="left" w:leader="none"/>
        </w:tabs>
        <w:spacing w:line="323" w:lineRule="exact" w:before="0"/>
        <w:ind w:left="100" w:right="0" w:firstLine="0"/>
        <w:jc w:val="left"/>
        <w:rPr>
          <w:b/>
          <w:sz w:val="23"/>
        </w:rPr>
      </w:pPr>
      <w:r>
        <w:rPr/>
        <w:br w:type="column"/>
      </w:r>
      <w:r>
        <w:rPr>
          <w:rFonts w:ascii="Cambria Math" w:eastAsia="Cambria Math"/>
          <w:w w:val="105"/>
          <w:sz w:val="23"/>
        </w:rPr>
        <w:t>𝐠</w:t>
      </w:r>
      <w:r>
        <w:rPr>
          <w:rFonts w:ascii="Cambria Math" w:eastAsia="Cambria Math"/>
          <w:spacing w:val="11"/>
          <w:w w:val="105"/>
          <w:sz w:val="23"/>
        </w:rPr>
        <w:t> </w:t>
      </w:r>
      <w:r>
        <w:rPr>
          <w:rFonts w:ascii="Cambria Math" w:eastAsia="Cambria Math"/>
          <w:w w:val="105"/>
          <w:sz w:val="23"/>
        </w:rPr>
        <w:t>=</w:t>
      </w:r>
      <w:r>
        <w:rPr>
          <w:rFonts w:ascii="Cambria Math" w:eastAsia="Cambria Math"/>
          <w:spacing w:val="13"/>
          <w:w w:val="105"/>
          <w:sz w:val="23"/>
        </w:rPr>
        <w:t> </w:t>
      </w:r>
      <w:r>
        <w:rPr>
          <w:rFonts w:ascii="Cambria Math" w:eastAsia="Cambria Math"/>
          <w:w w:val="105"/>
          <w:sz w:val="23"/>
        </w:rPr>
        <w:t>𝐉</w:t>
      </w:r>
      <w:r>
        <w:rPr>
          <w:rFonts w:ascii="Cambria Math" w:eastAsia="Cambria Math"/>
          <w:w w:val="105"/>
          <w:position w:val="-4"/>
          <w:sz w:val="17"/>
        </w:rPr>
        <w:t>𝐤</w:t>
      </w:r>
      <w:r>
        <w:rPr>
          <w:rFonts w:ascii="Cambria Math" w:eastAsia="Cambria Math"/>
          <w:w w:val="105"/>
          <w:position w:val="10"/>
          <w:sz w:val="17"/>
        </w:rPr>
        <w:t>𝐓</w:t>
      </w:r>
      <w:r>
        <w:rPr>
          <w:rFonts w:ascii="Cambria Math" w:eastAsia="Cambria Math"/>
          <w:spacing w:val="19"/>
          <w:w w:val="105"/>
          <w:position w:val="10"/>
          <w:sz w:val="17"/>
        </w:rPr>
        <w:t> </w:t>
      </w:r>
      <w:r>
        <w:rPr>
          <w:rFonts w:ascii="Cambria Math" w:eastAsia="Cambria Math"/>
          <w:w w:val="105"/>
          <w:sz w:val="23"/>
        </w:rPr>
        <w:t>𝐞</w:t>
        <w:tab/>
      </w:r>
      <w:r>
        <w:rPr>
          <w:b/>
          <w:w w:val="105"/>
          <w:sz w:val="23"/>
        </w:rPr>
        <w:t>(7)</w:t>
      </w:r>
    </w:p>
    <w:p>
      <w:pPr>
        <w:spacing w:after="0" w:line="323" w:lineRule="exact"/>
        <w:jc w:val="left"/>
        <w:rPr>
          <w:sz w:val="23"/>
        </w:rPr>
        <w:sectPr>
          <w:type w:val="continuous"/>
          <w:pgSz w:w="11910" w:h="16840"/>
          <w:pgMar w:top="1360" w:bottom="280" w:left="1340" w:right="640"/>
          <w:cols w:num="3" w:equalWidth="0">
            <w:col w:w="4478" w:space="219"/>
            <w:col w:w="629" w:space="322"/>
            <w:col w:w="4282"/>
          </w:cols>
        </w:sectPr>
      </w:pPr>
    </w:p>
    <w:p>
      <w:pPr>
        <w:pStyle w:val="BodyText"/>
        <w:spacing w:line="276" w:lineRule="auto" w:before="11"/>
        <w:ind w:left="100" w:right="43"/>
        <w:jc w:val="both"/>
      </w:pPr>
      <w:r>
        <w:rPr/>
        <w:t>fastest manner. Mathematically, let the gradient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descent</w:t>
      </w:r>
      <w:r>
        <w:rPr>
          <w:spacing w:val="55"/>
        </w:rPr>
        <w:t> </w:t>
      </w:r>
      <w:r>
        <w:rPr/>
        <w:t>search</w:t>
      </w:r>
      <w:r>
        <w:rPr>
          <w:spacing w:val="1"/>
        </w:rPr>
        <w:t> </w:t>
      </w:r>
      <w:r>
        <w:rPr/>
        <w:t>vector by</w:t>
      </w:r>
      <w:r>
        <w:rPr>
          <w:spacing w:val="-2"/>
        </w:rPr>
        <w:t> </w:t>
      </w:r>
      <w:r>
        <w:rPr/>
        <w:t>p,</w:t>
      </w:r>
      <w:r>
        <w:rPr>
          <w:spacing w:val="-3"/>
        </w:rPr>
        <w:t> </w:t>
      </w:r>
      <w:r>
        <w:rPr/>
        <w:t>then</w:t>
      </w:r>
    </w:p>
    <w:p>
      <w:pPr>
        <w:pStyle w:val="BodyText"/>
        <w:tabs>
          <w:tab w:pos="4192" w:val="left" w:leader="none"/>
        </w:tabs>
        <w:spacing w:before="2"/>
        <w:ind w:left="1700"/>
        <w:rPr>
          <w:b/>
        </w:rPr>
      </w:pPr>
      <w:r>
        <w:rPr>
          <w:rFonts w:ascii="Cambria Math" w:hAnsi="Cambria Math" w:eastAsia="Cambria Math"/>
          <w:w w:val="105"/>
        </w:rPr>
        <w:t>𝒑</w:t>
      </w:r>
      <w:r>
        <w:rPr>
          <w:rFonts w:ascii="Cambria Math" w:hAnsi="Cambria Math" w:eastAsia="Cambria Math"/>
          <w:w w:val="105"/>
          <w:vertAlign w:val="subscript"/>
        </w:rPr>
        <w:t>𝟎</w:t>
      </w:r>
      <w:r>
        <w:rPr>
          <w:rFonts w:ascii="Cambria Math" w:hAnsi="Cambria Math" w:eastAsia="Cambria Math"/>
          <w:spacing w:val="1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−𝒈</w:t>
      </w:r>
      <w:r>
        <w:rPr>
          <w:rFonts w:ascii="Cambria Math" w:hAnsi="Cambria Math" w:eastAsia="Cambria Math"/>
          <w:w w:val="105"/>
          <w:vertAlign w:val="subscript"/>
        </w:rPr>
        <w:t>𝟎</w:t>
      </w:r>
      <w:r>
        <w:rPr>
          <w:rFonts w:ascii="Cambria Math" w:hAnsi="Cambria Math" w:eastAsia="Cambria Math"/>
          <w:w w:val="105"/>
          <w:vertAlign w:val="baseline"/>
        </w:rPr>
        <w:tab/>
      </w:r>
      <w:r>
        <w:rPr>
          <w:b/>
          <w:w w:val="105"/>
          <w:vertAlign w:val="baseline"/>
        </w:rPr>
        <w:t>(3)</w:t>
      </w:r>
    </w:p>
    <w:p>
      <w:pPr>
        <w:pStyle w:val="BodyText"/>
        <w:spacing w:line="221" w:lineRule="exact"/>
        <w:ind w:left="100"/>
      </w:pPr>
      <w:r>
        <w:rPr/>
        <w:br w:type="column"/>
      </w:r>
      <w:r>
        <w:rPr/>
        <w:t>H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Hessian</w:t>
      </w:r>
      <w:r>
        <w:rPr>
          <w:spacing w:val="-2"/>
        </w:rPr>
        <w:t> </w:t>
      </w:r>
      <w:r>
        <w:rPr/>
        <w:t>Matrix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280" w:lineRule="auto"/>
        <w:ind w:left="100" w:right="150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GDA with both 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-52"/>
        </w:rPr>
        <w:t> </w:t>
      </w:r>
      <w:r>
        <w:rPr/>
        <w:t>optimized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spacing w:after="0" w:line="280" w:lineRule="auto"/>
        <w:sectPr>
          <w:type w:val="continuous"/>
          <w:pgSz w:w="11910" w:h="16840"/>
          <w:pgMar w:top="1360" w:bottom="280" w:left="1340" w:right="640"/>
          <w:cols w:num="2" w:equalWidth="0">
            <w:col w:w="4488" w:space="209"/>
            <w:col w:w="5233"/>
          </w:cols>
        </w:sectPr>
      </w:pPr>
    </w:p>
    <w:p>
      <w:pPr>
        <w:pStyle w:val="BodyText"/>
        <w:spacing w:before="34"/>
        <w:ind w:left="100"/>
      </w:pPr>
      <w:r>
        <w:rPr/>
        <w:t>Where,</w:t>
      </w:r>
    </w:p>
    <w:p>
      <w:pPr>
        <w:spacing w:line="270" w:lineRule="exact" w:before="86"/>
        <w:ind w:left="100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pacing w:val="-4"/>
          <w:position w:val="5"/>
          <w:sz w:val="23"/>
        </w:rPr>
        <w:t>𝐖</w:t>
      </w:r>
      <w:r>
        <w:rPr>
          <w:rFonts w:ascii="Cambria Math" w:eastAsia="Cambria Math"/>
          <w:spacing w:val="-4"/>
          <w:sz w:val="17"/>
        </w:rPr>
        <w:t>𝐤+𝟏</w:t>
      </w:r>
    </w:p>
    <w:p>
      <w:pPr>
        <w:spacing w:line="270" w:lineRule="exact" w:before="86"/>
        <w:ind w:left="36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sz w:val="23"/>
        </w:rPr>
        <w:t>=</w:t>
      </w:r>
      <w:r>
        <w:rPr>
          <w:rFonts w:ascii="Cambria Math" w:eastAsia="Cambria Math"/>
          <w:spacing w:val="1"/>
          <w:w w:val="105"/>
          <w:sz w:val="23"/>
        </w:rPr>
        <w:t> </w:t>
      </w:r>
      <w:r>
        <w:rPr>
          <w:rFonts w:ascii="Cambria Math" w:eastAsia="Cambria Math"/>
          <w:spacing w:val="-69"/>
          <w:w w:val="105"/>
          <w:sz w:val="23"/>
        </w:rPr>
        <w:t>𝐖</w:t>
      </w:r>
      <w:r>
        <w:rPr>
          <w:rFonts w:ascii="Cambria Math" w:eastAsia="Cambria Math"/>
          <w:spacing w:val="-69"/>
          <w:w w:val="105"/>
          <w:position w:val="-4"/>
          <w:sz w:val="17"/>
        </w:rPr>
        <w:t>𝐤</w:t>
      </w:r>
    </w:p>
    <w:p>
      <w:pPr>
        <w:spacing w:line="280" w:lineRule="exact" w:before="76"/>
        <w:ind w:left="27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3"/>
        </w:rPr>
        <w:t>−</w:t>
      </w:r>
      <w:r>
        <w:rPr>
          <w:rFonts w:ascii="Cambria Math" w:hAnsi="Cambria Math" w:eastAsia="Cambria Math"/>
          <w:spacing w:val="1"/>
          <w:w w:val="105"/>
          <w:sz w:val="23"/>
        </w:rPr>
        <w:t> </w:t>
      </w:r>
      <w:r>
        <w:rPr>
          <w:rFonts w:ascii="Cambria Math" w:hAnsi="Cambria Math" w:eastAsia="Cambria Math"/>
          <w:spacing w:val="-17"/>
          <w:w w:val="105"/>
          <w:position w:val="1"/>
          <w:sz w:val="23"/>
        </w:rPr>
        <w:t>[</w:t>
      </w:r>
      <w:r>
        <w:rPr>
          <w:rFonts w:ascii="Cambria Math" w:hAnsi="Cambria Math" w:eastAsia="Cambria Math"/>
          <w:spacing w:val="-17"/>
          <w:w w:val="105"/>
          <w:sz w:val="23"/>
        </w:rPr>
        <w:t>𝐉</w:t>
      </w:r>
      <w:r>
        <w:rPr>
          <w:rFonts w:ascii="Cambria Math" w:hAnsi="Cambria Math" w:eastAsia="Cambria Math"/>
          <w:spacing w:val="-17"/>
          <w:w w:val="105"/>
          <w:position w:val="-4"/>
          <w:sz w:val="17"/>
        </w:rPr>
        <w:t>𝐊</w:t>
      </w:r>
    </w:p>
    <w:p>
      <w:pPr>
        <w:spacing w:line="175" w:lineRule="auto" w:before="63"/>
        <w:ind w:left="-31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z w:val="17"/>
        </w:rPr>
        <w:t>𝐓</w:t>
      </w:r>
      <w:r>
        <w:rPr>
          <w:rFonts w:ascii="Cambria Math" w:eastAsia="Cambria Math"/>
          <w:position w:val="-9"/>
          <w:sz w:val="23"/>
        </w:rPr>
        <w:t>𝐉</w:t>
      </w:r>
      <w:r>
        <w:rPr>
          <w:rFonts w:ascii="Cambria Math" w:eastAsia="Cambria Math"/>
          <w:position w:val="-14"/>
          <w:sz w:val="17"/>
        </w:rPr>
        <w:t>𝐤</w:t>
      </w:r>
    </w:p>
    <w:p>
      <w:pPr>
        <w:spacing w:line="130" w:lineRule="exact" w:before="0"/>
        <w:ind w:left="560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sz w:val="17"/>
        </w:rPr>
        <w:t>−𝟏</w:t>
      </w:r>
    </w:p>
    <w:p>
      <w:pPr>
        <w:pStyle w:val="Heading1"/>
        <w:tabs>
          <w:tab w:pos="798" w:val="left" w:leader="none"/>
        </w:tabs>
        <w:spacing w:line="226" w:lineRule="exact"/>
        <w:rPr>
          <w:sz w:val="17"/>
        </w:rPr>
      </w:pPr>
      <w:r>
        <w:rPr/>
        <w:pict>
          <v:rect style="position:absolute;margin-left:324.910004pt;margin-top:5.129412pt;width:16.584pt;height:6.12pt;mso-position-horizontal-relative:page;mso-position-vertical-relative:paragraph;z-index:-15937536" filled="true" fillcolor="#ffffff" stroked="false">
            <v:fill type="solid"/>
            <w10:wrap type="none"/>
          </v:rect>
        </w:pict>
      </w:r>
      <w:r>
        <w:rPr/>
        <w:pict>
          <v:rect style="position:absolute;margin-left:370.660004pt;margin-top:5.129412pt;width:5.424pt;height:6.12pt;mso-position-horizontal-relative:page;mso-position-vertical-relative:paragraph;z-index:-15937024" filled="true" fillcolor="#ffffff" stroked="false">
            <v:fill type="solid"/>
            <w10:wrap type="none"/>
          </v:rect>
        </w:pict>
      </w:r>
      <w:r>
        <w:rPr/>
        <w:pict>
          <v:shape style="position:absolute;margin-left:436.220001pt;margin-top:-1.857014pt;width:6.85pt;height:13.2pt;mso-position-horizontal-relative:page;mso-position-vertical-relative:paragraph;z-index:-15935488" type="#_x0000_t202" filled="false" stroked="false">
            <v:textbox inset="0,0,0,0">
              <w:txbxContent>
                <w:p>
                  <w:pPr>
                    <w:spacing w:line="261" w:lineRule="exact" w:before="0"/>
                    <w:ind w:left="0" w:right="0" w:firstLine="0"/>
                    <w:jc w:val="left"/>
                    <w:rPr>
                      <w:b/>
                      <w:sz w:val="23"/>
                    </w:rPr>
                  </w:pPr>
                  <w:r>
                    <w:rPr>
                      <w:b/>
                      <w:w w:val="103"/>
                      <w:sz w:val="23"/>
                    </w:rPr>
                    <w:t>µ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+</w:t>
      </w:r>
      <w:r>
        <w:rPr>
          <w:spacing w:val="25"/>
          <w:w w:val="105"/>
        </w:rPr>
        <w:t> </w:t>
      </w:r>
      <w:r>
        <w:rPr>
          <w:w w:val="105"/>
        </w:rPr>
        <w:t>𝐈</w:t>
      </w:r>
      <w:r>
        <w:rPr>
          <w:w w:val="105"/>
          <w:position w:val="1"/>
        </w:rPr>
        <w:t>]</w:t>
      </w:r>
      <w:r>
        <w:rPr>
          <w:position w:val="1"/>
        </w:rPr>
        <w:tab/>
      </w:r>
      <w:r>
        <w:rPr>
          <w:spacing w:val="-58"/>
          <w:w w:val="105"/>
        </w:rPr>
        <w:t>𝐉</w:t>
      </w:r>
      <w:r>
        <w:rPr>
          <w:spacing w:val="-58"/>
          <w:w w:val="105"/>
          <w:position w:val="-4"/>
          <w:sz w:val="17"/>
        </w:rPr>
        <w:t>𝐊</w:t>
      </w:r>
    </w:p>
    <w:p>
      <w:pPr>
        <w:spacing w:line="175" w:lineRule="auto" w:before="63"/>
        <w:ind w:left="-31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z w:val="17"/>
        </w:rPr>
        <w:t>𝐓</w:t>
      </w:r>
      <w:r>
        <w:rPr>
          <w:rFonts w:ascii="Cambria Math" w:eastAsia="Cambria Math"/>
          <w:position w:val="-9"/>
          <w:sz w:val="23"/>
        </w:rPr>
        <w:t>𝐞</w:t>
      </w:r>
      <w:r>
        <w:rPr>
          <w:rFonts w:ascii="Cambria Math" w:eastAsia="Cambria Math"/>
          <w:position w:val="-14"/>
          <w:sz w:val="17"/>
        </w:rPr>
        <w:t>𝐤</w:t>
      </w:r>
    </w:p>
    <w:p>
      <w:pPr>
        <w:spacing w:before="89"/>
        <w:ind w:left="100" w:right="0" w:firstLine="0"/>
        <w:jc w:val="left"/>
        <w:rPr>
          <w:b/>
          <w:sz w:val="23"/>
        </w:rPr>
      </w:pPr>
      <w:r>
        <w:rPr/>
        <w:br w:type="column"/>
      </w:r>
      <w:r>
        <w:rPr>
          <w:b/>
          <w:w w:val="105"/>
          <w:sz w:val="23"/>
        </w:rPr>
        <w:t>(8)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60" w:bottom="280" w:left="1340" w:right="640"/>
          <w:cols w:num="8" w:equalWidth="0">
            <w:col w:w="787" w:space="4061"/>
            <w:col w:w="645" w:space="40"/>
            <w:col w:w="646" w:space="39"/>
            <w:col w:w="552" w:space="40"/>
            <w:col w:w="284" w:space="39"/>
            <w:col w:w="1006" w:space="40"/>
            <w:col w:w="367" w:space="200"/>
            <w:col w:w="1184"/>
          </w:cols>
        </w:sectPr>
      </w:pPr>
    </w:p>
    <w:p>
      <w:pPr>
        <w:pStyle w:val="BodyText"/>
        <w:spacing w:before="27"/>
        <w:ind w:left="100"/>
        <w:rPr>
          <w:rFonts w:ascii="Cambria Math" w:eastAsia="Cambria Math"/>
        </w:rPr>
      </w:pPr>
      <w:r>
        <w:rPr>
          <w:rFonts w:ascii="Cambria Math" w:eastAsia="Cambria Math"/>
          <w:spacing w:val="-1"/>
          <w:w w:val="105"/>
        </w:rPr>
        <w:t>𝑔</w:t>
      </w:r>
      <w:r>
        <w:rPr>
          <w:rFonts w:ascii="Cambria Math" w:eastAsia="Cambria Math"/>
          <w:spacing w:val="-1"/>
          <w:w w:val="105"/>
          <w:vertAlign w:val="subscript"/>
        </w:rPr>
        <w:t>0</w:t>
      </w:r>
    </w:p>
    <w:p>
      <w:pPr>
        <w:pStyle w:val="BodyText"/>
        <w:spacing w:line="229" w:lineRule="exact" w:before="27"/>
        <w:ind w:left="26"/>
        <w:rPr>
          <w:rFonts w:ascii="Cambria Math" w:eastAsia="Cambria Math"/>
        </w:rPr>
      </w:pPr>
      <w:r>
        <w:rPr/>
        <w:br w:type="column"/>
      </w:r>
      <w:r>
        <w:rPr/>
        <w:t>denotes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gradient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9"/>
        </w:rPr>
        <w:t> </w:t>
      </w:r>
      <w:r>
        <w:rPr>
          <w:rFonts w:ascii="Cambria Math" w:eastAsia="Cambria Math"/>
          <w:vertAlign w:val="superscript"/>
        </w:rPr>
        <w:t>𝜕𝑒</w:t>
      </w:r>
    </w:p>
    <w:p>
      <w:pPr>
        <w:spacing w:line="112" w:lineRule="exact" w:before="0"/>
        <w:ind w:left="2670" w:right="0" w:firstLine="0"/>
        <w:jc w:val="left"/>
        <w:rPr>
          <w:rFonts w:ascii="Cambria Math" w:eastAsia="Cambria Math"/>
          <w:sz w:val="13"/>
        </w:rPr>
      </w:pPr>
      <w:r>
        <w:rPr/>
        <w:pict>
          <v:rect style="position:absolute;margin-left:218.660004pt;margin-top:-4.613761pt;width:9pt;height:.71997pt;mso-position-horizontal-relative:page;mso-position-vertical-relative:paragraph;z-index:-159390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13"/>
        </w:rPr>
        <w:t>𝜕𝑤</w:t>
      </w:r>
    </w:p>
    <w:p>
      <w:pPr>
        <w:spacing w:after="0" w:line="112" w:lineRule="exact"/>
        <w:jc w:val="left"/>
        <w:rPr>
          <w:rFonts w:ascii="Cambria Math" w:eastAsia="Cambria Math"/>
          <w:sz w:val="13"/>
        </w:rPr>
        <w:sectPr>
          <w:type w:val="continuous"/>
          <w:pgSz w:w="11910" w:h="16840"/>
          <w:pgMar w:top="1360" w:bottom="280" w:left="1340" w:right="640"/>
          <w:cols w:num="2" w:equalWidth="0">
            <w:col w:w="323" w:space="40"/>
            <w:col w:w="9567"/>
          </w:cols>
        </w:sectPr>
      </w:pPr>
    </w:p>
    <w:p>
      <w:pPr>
        <w:pStyle w:val="BodyText"/>
        <w:spacing w:line="273" w:lineRule="auto" w:before="15"/>
        <w:ind w:left="100"/>
      </w:pPr>
      <w:r>
        <w:rPr/>
        <w:t>The sub-script 0 represents the starting iteration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 the</w:t>
      </w:r>
      <w:r>
        <w:rPr>
          <w:spacing w:val="-52"/>
        </w:rPr>
        <w:t> </w:t>
      </w:r>
      <w:r>
        <w:rPr/>
        <w:t>errors w.r.t.</w:t>
      </w:r>
      <w:r>
        <w:rPr>
          <w:spacing w:val="3"/>
        </w:rPr>
        <w:t> </w:t>
      </w:r>
      <w:r>
        <w:rPr/>
        <w:t>weights</w:t>
      </w:r>
    </w:p>
    <w:p>
      <w:pPr>
        <w:pStyle w:val="BodyText"/>
        <w:spacing w:line="273" w:lineRule="auto" w:before="6"/>
        <w:ind w:left="100"/>
      </w:pPr>
      <w:r>
        <w:rPr/>
        <w:t>The</w:t>
      </w:r>
      <w:r>
        <w:rPr>
          <w:spacing w:val="22"/>
        </w:rPr>
        <w:t> </w:t>
      </w:r>
      <w:r>
        <w:rPr/>
        <w:t>tradeoff</w:t>
      </w:r>
      <w:r>
        <w:rPr>
          <w:spacing w:val="18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speed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accuracy</w:t>
      </w:r>
      <w:r>
        <w:rPr>
          <w:spacing w:val="17"/>
        </w:rPr>
        <w:t> </w:t>
      </w:r>
      <w:r>
        <w:rPr/>
        <w:t>is</w:t>
      </w:r>
      <w:r>
        <w:rPr>
          <w:spacing w:val="-52"/>
        </w:rPr>
        <w:t> </w:t>
      </w:r>
      <w:r>
        <w:rPr/>
        <w:t>clearly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relations:</w:t>
      </w:r>
    </w:p>
    <w:p>
      <w:pPr>
        <w:pStyle w:val="BodyText"/>
        <w:spacing w:line="246" w:lineRule="exact"/>
        <w:ind w:left="100"/>
      </w:pPr>
      <w:r>
        <w:rPr/>
        <w:br w:type="column"/>
      </w:r>
      <w:r>
        <w:rPr/>
        <w:t>Here,</w:t>
      </w:r>
    </w:p>
    <w:p>
      <w:pPr>
        <w:pStyle w:val="BodyText"/>
        <w:spacing w:line="276" w:lineRule="auto" w:before="157"/>
        <w:ind w:left="100" w:right="789"/>
        <w:jc w:val="both"/>
      </w:pPr>
      <w:r>
        <w:rPr/>
        <w:t>The differentiating factor is the combination co-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µ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optimizes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GDA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adjusting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weights</w:t>
      </w:r>
      <w:r>
        <w:rPr>
          <w:spacing w:val="-7"/>
        </w:rPr>
        <w:t> </w:t>
      </w:r>
      <w:r>
        <w:rPr/>
        <w:t>and</w:t>
      </w:r>
      <w:r>
        <w:rPr>
          <w:spacing w:val="4"/>
        </w:rPr>
        <w:t> </w:t>
      </w:r>
      <w:r>
        <w:rPr/>
        <w:t>thus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gradient.</w:t>
      </w:r>
    </w:p>
    <w:p>
      <w:pPr>
        <w:pStyle w:val="BodyText"/>
        <w:spacing w:line="204" w:lineRule="exact" w:before="122"/>
        <w:ind w:left="100"/>
        <w:jc w:val="both"/>
      </w:pPr>
      <w:r>
        <w:rPr/>
        <w:t>K</w:t>
      </w:r>
      <w:r>
        <w:rPr>
          <w:spacing w:val="21"/>
        </w:rPr>
        <w:t> </w:t>
      </w:r>
      <w:r>
        <w:rPr/>
        <w:t>is</w:t>
      </w:r>
      <w:r>
        <w:rPr>
          <w:spacing w:val="70"/>
        </w:rPr>
        <w:t> </w:t>
      </w:r>
      <w:r>
        <w:rPr/>
        <w:t>the</w:t>
      </w:r>
      <w:r>
        <w:rPr>
          <w:spacing w:val="79"/>
        </w:rPr>
        <w:t> </w:t>
      </w:r>
      <w:r>
        <w:rPr/>
        <w:t>sub-script</w:t>
      </w:r>
      <w:r>
        <w:rPr>
          <w:spacing w:val="81"/>
        </w:rPr>
        <w:t> </w:t>
      </w:r>
      <w:r>
        <w:rPr/>
        <w:t>representing</w:t>
      </w:r>
      <w:r>
        <w:rPr>
          <w:spacing w:val="74"/>
        </w:rPr>
        <w:t> </w:t>
      </w:r>
      <w:r>
        <w:rPr/>
        <w:t>the</w:t>
      </w:r>
      <w:r>
        <w:rPr>
          <w:spacing w:val="79"/>
        </w:rPr>
        <w:t> </w:t>
      </w:r>
      <w:r>
        <w:rPr/>
        <w:t>iteration</w:t>
      </w:r>
    </w:p>
    <w:p>
      <w:pPr>
        <w:spacing w:after="0" w:line="204" w:lineRule="exact"/>
        <w:jc w:val="both"/>
        <w:sectPr>
          <w:type w:val="continuous"/>
          <w:pgSz w:w="11910" w:h="16840"/>
          <w:pgMar w:top="1360" w:bottom="280" w:left="1340" w:right="640"/>
          <w:cols w:num="2" w:equalWidth="0">
            <w:col w:w="4479" w:space="218"/>
            <w:col w:w="5233"/>
          </w:cols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37" w:lineRule="exact"/>
        <w:ind w:left="100"/>
      </w:pPr>
      <w:r>
        <w:rPr/>
        <w:t>Here,</w:t>
      </w:r>
    </w:p>
    <w:p>
      <w:pPr>
        <w:spacing w:before="47"/>
        <w:ind w:left="100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spacing w:val="-1"/>
          <w:position w:val="4"/>
          <w:sz w:val="22"/>
        </w:rPr>
        <w:t>𝑾</w:t>
      </w:r>
      <w:r>
        <w:rPr>
          <w:rFonts w:ascii="Cambria Math" w:eastAsia="Cambria Math"/>
          <w:spacing w:val="-1"/>
          <w:sz w:val="16"/>
        </w:rPr>
        <w:t>𝒌+𝟏</w:t>
      </w:r>
    </w:p>
    <w:p>
      <w:pPr>
        <w:pStyle w:val="BodyText"/>
        <w:spacing w:before="43"/>
        <w:ind w:left="30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15"/>
          <w:w w:val="105"/>
        </w:rPr>
        <w:t> </w:t>
      </w:r>
      <w:r>
        <w:rPr>
          <w:rFonts w:ascii="Cambria Math" w:eastAsia="Cambria Math"/>
          <w:spacing w:val="-57"/>
          <w:w w:val="105"/>
        </w:rPr>
        <w:t>𝑾</w:t>
      </w:r>
      <w:r>
        <w:rPr>
          <w:rFonts w:ascii="Cambria Math" w:eastAsia="Cambria Math"/>
          <w:spacing w:val="-57"/>
          <w:w w:val="105"/>
          <w:vertAlign w:val="subscript"/>
        </w:rPr>
        <w:t>𝒌</w:t>
      </w:r>
    </w:p>
    <w:p>
      <w:pPr>
        <w:pStyle w:val="BodyText"/>
        <w:spacing w:before="43"/>
        <w:ind w:left="21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10"/>
        </w:rPr>
        <w:t>−</w:t>
      </w:r>
      <w:r>
        <w:rPr>
          <w:rFonts w:ascii="Cambria Math" w:hAnsi="Cambria Math" w:eastAsia="Cambria Math"/>
          <w:spacing w:val="1"/>
          <w:w w:val="110"/>
        </w:rPr>
        <w:t> </w:t>
      </w:r>
      <w:r>
        <w:rPr>
          <w:rFonts w:ascii="Cambria Math" w:hAnsi="Cambria Math" w:eastAsia="Cambria Math"/>
          <w:spacing w:val="-13"/>
          <w:w w:val="110"/>
        </w:rPr>
        <w:t>𝑎𝒈</w:t>
      </w:r>
      <w:r>
        <w:rPr>
          <w:rFonts w:ascii="Cambria Math" w:hAnsi="Cambria Math" w:eastAsia="Cambria Math"/>
          <w:spacing w:val="-13"/>
          <w:w w:val="110"/>
          <w:vertAlign w:val="subscript"/>
        </w:rPr>
        <w:t>𝒙</w:t>
      </w:r>
    </w:p>
    <w:p>
      <w:pPr>
        <w:spacing w:line="260" w:lineRule="exact" w:before="0"/>
        <w:ind w:left="19" w:right="0" w:firstLine="0"/>
        <w:jc w:val="left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  <w:w w:val="105"/>
          <w:sz w:val="22"/>
        </w:rPr>
        <w:t>,   𝑎</w:t>
      </w:r>
      <w:r>
        <w:rPr>
          <w:rFonts w:ascii="Cambria Math" w:eastAsia="Cambria Math"/>
          <w:spacing w:val="2"/>
          <w:w w:val="105"/>
          <w:sz w:val="22"/>
        </w:rPr>
        <w:t> </w:t>
      </w:r>
      <w:r>
        <w:rPr>
          <w:rFonts w:ascii="Cambria Math" w:eastAsia="Cambria Math"/>
          <w:w w:val="105"/>
          <w:sz w:val="22"/>
        </w:rPr>
        <w:t>=</w:t>
      </w:r>
      <w:r>
        <w:rPr>
          <w:rFonts w:ascii="Cambria Math" w:eastAsia="Cambria Math"/>
          <w:spacing w:val="7"/>
          <w:w w:val="105"/>
          <w:sz w:val="22"/>
        </w:rPr>
        <w:t> </w:t>
      </w:r>
      <w:r>
        <w:rPr>
          <w:rFonts w:ascii="Cambria Math" w:eastAsia="Cambria Math"/>
          <w:w w:val="105"/>
          <w:position w:val="13"/>
          <w:sz w:val="16"/>
        </w:rPr>
        <w:t>𝟏</w:t>
      </w:r>
    </w:p>
    <w:p>
      <w:pPr>
        <w:spacing w:line="142" w:lineRule="exact" w:before="0"/>
        <w:ind w:left="0" w:right="41" w:firstLine="0"/>
        <w:jc w:val="right"/>
        <w:rPr>
          <w:b/>
          <w:i/>
          <w:sz w:val="16"/>
        </w:rPr>
      </w:pPr>
      <w:r>
        <w:rPr/>
        <w:pict>
          <v:rect style="position:absolute;margin-left:230.179993pt;margin-top:-3.967517pt;width:4.68pt;height:.71997pt;mso-position-horizontal-relative:page;mso-position-vertical-relative:paragraph;z-index:-15938560" filled="true" fillcolor="#000000" stroked="false">
            <v:fill type="solid"/>
            <w10:wrap type="none"/>
          </v:rect>
        </w:pict>
      </w:r>
      <w:r>
        <w:rPr>
          <w:b/>
          <w:i/>
          <w:w w:val="99"/>
          <w:sz w:val="16"/>
        </w:rPr>
        <w:t>µ</w:t>
      </w:r>
    </w:p>
    <w:p>
      <w:pPr>
        <w:spacing w:before="47"/>
        <w:ind w:left="10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(4)</w:t>
      </w:r>
    </w:p>
    <w:p>
      <w:pPr>
        <w:pStyle w:val="BodyText"/>
        <w:spacing w:before="83"/>
        <w:ind w:left="100"/>
      </w:pPr>
      <w:r>
        <w:rPr/>
        <w:br w:type="column"/>
      </w:r>
      <w:r>
        <w:rPr/>
        <w:t>number</w:t>
      </w:r>
    </w:p>
    <w:p>
      <w:pPr>
        <w:pStyle w:val="BodyText"/>
        <w:spacing w:before="158"/>
        <w:ind w:left="100"/>
      </w:pPr>
      <w:r>
        <w:rPr/>
        <w:t>The</w:t>
      </w:r>
      <w:r>
        <w:rPr>
          <w:spacing w:val="9"/>
        </w:rPr>
        <w:t> </w:t>
      </w:r>
      <w:r>
        <w:rPr/>
        <w:t>activation</w:t>
      </w:r>
      <w:r>
        <w:rPr>
          <w:spacing w:val="4"/>
        </w:rPr>
        <w:t> </w:t>
      </w:r>
      <w:r>
        <w:rPr/>
        <w:t>function</w:t>
      </w:r>
      <w:r>
        <w:rPr>
          <w:spacing w:val="11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algorithm</w:t>
      </w:r>
      <w:r>
        <w:rPr>
          <w:spacing w:val="6"/>
        </w:rPr>
        <w:t> </w:t>
      </w:r>
      <w:r>
        <w:rPr/>
        <w:t>is</w:t>
      </w:r>
    </w:p>
    <w:p>
      <w:pPr>
        <w:spacing w:after="0"/>
        <w:sectPr>
          <w:type w:val="continuous"/>
          <w:pgSz w:w="11910" w:h="16840"/>
          <w:pgMar w:top="1360" w:bottom="280" w:left="1340" w:right="640"/>
          <w:cols w:num="7" w:equalWidth="0">
            <w:col w:w="589" w:space="45"/>
            <w:col w:w="628" w:space="40"/>
            <w:col w:w="618" w:space="39"/>
            <w:col w:w="625" w:space="40"/>
            <w:col w:w="775" w:space="693"/>
            <w:col w:w="395" w:space="210"/>
            <w:col w:w="5233"/>
          </w:cols>
        </w:sectPr>
      </w:pPr>
    </w:p>
    <w:p>
      <w:pPr>
        <w:pStyle w:val="BodyText"/>
        <w:spacing w:before="55"/>
        <w:ind w:left="100"/>
      </w:pPr>
      <w:r>
        <w:rPr>
          <w:rFonts w:ascii="Cambria Math" w:eastAsia="Cambria Math"/>
        </w:rPr>
        <w:t>𝑤</w:t>
      </w:r>
      <w:r>
        <w:rPr>
          <w:rFonts w:ascii="Cambria Math" w:eastAsia="Cambria Math"/>
          <w:vertAlign w:val="subscript"/>
        </w:rPr>
        <w:t>𝑘+1</w:t>
      </w:r>
      <w:r>
        <w:rPr>
          <w:rFonts w:ascii="Cambria Math" w:eastAsia="Cambria Math"/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 next</w:t>
      </w:r>
      <w:r>
        <w:rPr>
          <w:spacing w:val="2"/>
          <w:vertAlign w:val="baseline"/>
        </w:rPr>
        <w:t> </w:t>
      </w:r>
      <w:r>
        <w:rPr>
          <w:vertAlign w:val="baseline"/>
        </w:rPr>
        <w:t>iteration</w:t>
      </w:r>
    </w:p>
    <w:p>
      <w:pPr>
        <w:pStyle w:val="BodyText"/>
        <w:spacing w:line="247" w:lineRule="exact"/>
        <w:ind w:left="100"/>
      </w:pPr>
      <w:r>
        <w:rPr/>
        <w:br w:type="column"/>
      </w:r>
      <w:r>
        <w:rPr/>
        <w:t>the</w:t>
      </w:r>
      <w:r>
        <w:rPr>
          <w:spacing w:val="-4"/>
        </w:rPr>
        <w:t> </w:t>
      </w:r>
      <w:r>
        <w:rPr/>
        <w:t>tan-sig</w:t>
      </w:r>
      <w:r>
        <w:rPr>
          <w:spacing w:val="-3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mathematically</w:t>
      </w:r>
      <w:r>
        <w:rPr>
          <w:spacing w:val="-9"/>
        </w:rPr>
        <w:t> </w:t>
      </w:r>
      <w:r>
        <w:rPr/>
        <w:t>defined</w:t>
      </w:r>
      <w:r>
        <w:rPr>
          <w:spacing w:val="-3"/>
        </w:rPr>
        <w:t> </w:t>
      </w:r>
      <w:r>
        <w:rPr/>
        <w:t>as:</w:t>
      </w:r>
    </w:p>
    <w:p>
      <w:pPr>
        <w:spacing w:after="0" w:line="247" w:lineRule="exact"/>
        <w:sectPr>
          <w:type w:val="continuous"/>
          <w:pgSz w:w="11910" w:h="16840"/>
          <w:pgMar w:top="1360" w:bottom="280" w:left="1340" w:right="640"/>
          <w:cols w:num="2" w:equalWidth="0">
            <w:col w:w="3583" w:space="1114"/>
            <w:col w:w="5233"/>
          </w:cols>
        </w:sectPr>
      </w:pPr>
    </w:p>
    <w:p>
      <w:pPr>
        <w:pStyle w:val="BodyText"/>
        <w:spacing w:before="37"/>
        <w:ind w:left="100"/>
      </w:pPr>
      <w:r>
        <w:rPr>
          <w:rFonts w:ascii="Cambria Math" w:eastAsia="Cambria Math"/>
        </w:rPr>
        <w:t>𝑤</w:t>
      </w:r>
      <w:r>
        <w:rPr>
          <w:rFonts w:ascii="Cambria Math" w:eastAsia="Cambria Math"/>
          <w:vertAlign w:val="subscript"/>
        </w:rPr>
        <w:t>𝑘</w:t>
      </w:r>
      <w:r>
        <w:rPr>
          <w:rFonts w:ascii="Cambria Math" w:eastAsia="Cambria Math"/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4"/>
          <w:vertAlign w:val="baseline"/>
        </w:rPr>
        <w:t> </w:t>
      </w:r>
      <w:r>
        <w:rPr>
          <w:vertAlign w:val="baseline"/>
        </w:rPr>
        <w:t>iteration</w:t>
      </w:r>
    </w:p>
    <w:p>
      <w:pPr>
        <w:pStyle w:val="BodyText"/>
        <w:spacing w:before="45"/>
        <w:ind w:left="100"/>
      </w:pPr>
      <w:r>
        <w:rPr>
          <w:rFonts w:ascii="Cambria Math" w:eastAsia="Cambria Math"/>
        </w:rPr>
        <w:t>𝑔</w:t>
      </w:r>
      <w:r>
        <w:rPr>
          <w:rFonts w:ascii="Cambria Math" w:eastAsia="Cambria Math"/>
          <w:vertAlign w:val="subscript"/>
        </w:rPr>
        <w:t>𝑥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gradient</w:t>
      </w:r>
      <w:r>
        <w:rPr>
          <w:spacing w:val="-2"/>
          <w:vertAlign w:val="baseline"/>
        </w:rPr>
        <w:t> </w:t>
      </w:r>
      <w:r>
        <w:rPr>
          <w:vertAlign w:val="baseline"/>
        </w:rPr>
        <w:t>vector</w:t>
      </w:r>
    </w:p>
    <w:p>
      <w:pPr>
        <w:pStyle w:val="BodyText"/>
        <w:tabs>
          <w:tab w:pos="1642" w:val="left" w:leader="none"/>
        </w:tabs>
        <w:spacing w:line="277" w:lineRule="exact" w:before="80"/>
        <w:ind w:left="100"/>
        <w:rPr>
          <w:rFonts w:ascii="Cambria Math" w:eastAsia="Cambria Math"/>
          <w:sz w:val="16"/>
        </w:rPr>
      </w:pPr>
      <w:r>
        <w:rPr/>
        <w:br w:type="column"/>
      </w:r>
      <w:r>
        <w:rPr>
          <w:rFonts w:ascii="Cambria Math" w:eastAsia="Cambria Math"/>
        </w:rPr>
        <w:t>𝒕𝒂𝒏𝒔𝒊𝒈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𝒙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3"/>
          <w:position w:val="1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position w:val="13"/>
          <w:sz w:val="16"/>
        </w:rPr>
        <w:t>𝟐</w:t>
      </w:r>
    </w:p>
    <w:p>
      <w:pPr>
        <w:spacing w:line="108" w:lineRule="auto" w:before="1"/>
        <w:ind w:left="0" w:right="0" w:firstLine="0"/>
        <w:jc w:val="right"/>
        <w:rPr>
          <w:rFonts w:ascii="Cambria Math" w:hAnsi="Cambria Math" w:eastAsia="Cambria Math"/>
          <w:sz w:val="13"/>
        </w:rPr>
      </w:pPr>
      <w:r>
        <w:rPr/>
        <w:pict>
          <v:rect style="position:absolute;margin-left:413.880005pt;margin-top:-3.368604pt;width:27.744pt;height:.72003pt;mso-position-horizontal-relative:page;mso-position-vertical-relative:paragraph;z-index:-1593651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-4"/>
          <w:sz w:val="16"/>
        </w:rPr>
        <w:t>𝟏+𝒆</w:t>
      </w:r>
      <w:r>
        <w:rPr>
          <w:rFonts w:ascii="Cambria Math" w:hAnsi="Cambria Math" w:eastAsia="Cambria Math"/>
          <w:sz w:val="13"/>
        </w:rPr>
        <w:t>−𝟐𝒙</w:t>
      </w:r>
    </w:p>
    <w:p>
      <w:pPr>
        <w:tabs>
          <w:tab w:pos="1353" w:val="left" w:leader="none"/>
        </w:tabs>
        <w:spacing w:before="152"/>
        <w:ind w:left="13" w:right="0" w:firstLine="0"/>
        <w:jc w:val="left"/>
        <w:rPr>
          <w:b/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7"/>
          <w:sz w:val="22"/>
        </w:rPr>
        <w:t> </w:t>
      </w:r>
      <w:r>
        <w:rPr>
          <w:rFonts w:ascii="Cambria Math" w:hAnsi="Cambria Math" w:eastAsia="Cambria Math"/>
          <w:sz w:val="22"/>
        </w:rPr>
        <w:t>𝟏</w:t>
        <w:tab/>
      </w:r>
      <w:r>
        <w:rPr>
          <w:b/>
          <w:sz w:val="22"/>
        </w:rPr>
        <w:t>(9)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1340" w:right="640"/>
          <w:cols w:num="3" w:equalWidth="0">
            <w:col w:w="3633" w:space="1893"/>
            <w:col w:w="1964" w:space="39"/>
            <w:col w:w="2401"/>
          </w:cols>
        </w:sectPr>
      </w:pPr>
    </w:p>
    <w:p>
      <w:pPr>
        <w:pStyle w:val="BodyText"/>
        <w:spacing w:line="273" w:lineRule="auto" w:before="34"/>
        <w:ind w:left="100"/>
      </w:pPr>
      <w:r>
        <w:rPr/>
        <w:t>µ</w:t>
      </w:r>
      <w:r>
        <w:rPr>
          <w:spacing w:val="23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step</w:t>
      </w:r>
      <w:r>
        <w:rPr>
          <w:spacing w:val="19"/>
        </w:rPr>
        <w:t> </w:t>
      </w:r>
      <w:r>
        <w:rPr/>
        <w:t>size</w:t>
      </w:r>
      <w:r>
        <w:rPr>
          <w:spacing w:val="25"/>
        </w:rPr>
        <w:t> </w:t>
      </w:r>
      <w:r>
        <w:rPr/>
        <w:t>for</w:t>
      </w:r>
      <w:r>
        <w:rPr>
          <w:spacing w:val="20"/>
        </w:rPr>
        <w:t> </w:t>
      </w:r>
      <w:r>
        <w:rPr/>
        <w:t>weight</w:t>
      </w:r>
      <w:r>
        <w:rPr>
          <w:spacing w:val="25"/>
        </w:rPr>
        <w:t> </w:t>
      </w:r>
      <w:r>
        <w:rPr/>
        <w:t>adjustment</w:t>
      </w:r>
      <w:r>
        <w:rPr>
          <w:spacing w:val="33"/>
        </w:rPr>
        <w:t> </w:t>
      </w:r>
      <w:r>
        <w:rPr/>
        <w:t>in</w:t>
      </w:r>
      <w:r>
        <w:rPr>
          <w:spacing w:val="12"/>
        </w:rPr>
        <w:t> </w:t>
      </w:r>
      <w:r>
        <w:rPr/>
        <w:t>each</w:t>
      </w:r>
      <w:r>
        <w:rPr>
          <w:spacing w:val="-52"/>
        </w:rPr>
        <w:t> </w:t>
      </w:r>
      <w:r>
        <w:rPr/>
        <w:t>iteration.</w:t>
      </w:r>
    </w:p>
    <w:p>
      <w:pPr>
        <w:pStyle w:val="Heading2"/>
        <w:numPr>
          <w:ilvl w:val="0"/>
          <w:numId w:val="1"/>
        </w:numPr>
        <w:tabs>
          <w:tab w:pos="821" w:val="left" w:leader="none"/>
          <w:tab w:pos="822" w:val="left" w:leader="none"/>
        </w:tabs>
        <w:spacing w:line="240" w:lineRule="auto" w:before="34" w:after="0"/>
        <w:ind w:left="821" w:right="0" w:hanging="722"/>
        <w:jc w:val="left"/>
      </w:pPr>
      <w:r>
        <w:rPr>
          <w:w w:val="101"/>
        </w:rPr>
        <w:br w:type="column"/>
      </w:r>
      <w:r>
        <w:rPr/>
        <w:t>PRINCIPAL</w:t>
      </w:r>
      <w:r>
        <w:rPr>
          <w:spacing w:val="-4"/>
        </w:rPr>
        <w:t> </w:t>
      </w:r>
      <w:r>
        <w:rPr/>
        <w:t>COMPONENT</w:t>
      </w:r>
    </w:p>
    <w:p>
      <w:pPr>
        <w:spacing w:before="35"/>
        <w:ind w:left="1635" w:right="0" w:firstLine="0"/>
        <w:jc w:val="left"/>
        <w:rPr>
          <w:b/>
          <w:sz w:val="22"/>
        </w:rPr>
      </w:pPr>
      <w:r>
        <w:rPr>
          <w:b/>
          <w:sz w:val="22"/>
        </w:rPr>
        <w:t>ANALYSIS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60" w:bottom="280" w:left="1340" w:right="640"/>
          <w:cols w:num="2" w:equalWidth="0">
            <w:col w:w="4488" w:space="793"/>
            <w:col w:w="4649"/>
          </w:cols>
        </w:sectPr>
      </w:pPr>
    </w:p>
    <w:p>
      <w:pPr>
        <w:pStyle w:val="BodyText"/>
        <w:spacing w:line="276" w:lineRule="auto" w:before="63"/>
        <w:ind w:left="100" w:right="36"/>
      </w:pPr>
      <w:r>
        <w:rPr/>
        <w:t>The Principal Component Analysis is an</w:t>
      </w:r>
      <w:r>
        <w:rPr>
          <w:spacing w:val="1"/>
        </w:rPr>
        <w:t> </w:t>
      </w:r>
      <w:r>
        <w:rPr/>
        <w:t>optimization tool for the purpose of dimensional</w:t>
      </w:r>
      <w:r>
        <w:rPr>
          <w:spacing w:val="1"/>
        </w:rPr>
        <w:t> </w:t>
      </w:r>
      <w:r>
        <w:rPr/>
        <w:t>reduction of the data set. Consider a data set X</w:t>
      </w:r>
      <w:r>
        <w:rPr>
          <w:spacing w:val="1"/>
        </w:rPr>
        <w:t> </w:t>
      </w:r>
      <w:r>
        <w:rPr/>
        <w:t>having N samples. Out of the N sample, M</w:t>
      </w:r>
      <w:r>
        <w:rPr>
          <w:spacing w:val="1"/>
        </w:rPr>
        <w:t> </w:t>
      </w:r>
      <w:r>
        <w:rPr/>
        <w:t>samples may be highly correlated and hence may</w:t>
      </w:r>
      <w:r>
        <w:rPr>
          <w:spacing w:val="-52"/>
        </w:rPr>
        <w:t> </w:t>
      </w:r>
      <w:r>
        <w:rPr/>
        <w:t>render low or little additional information to the</w:t>
      </w:r>
      <w:r>
        <w:rPr>
          <w:spacing w:val="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data.</w:t>
      </w:r>
    </w:p>
    <w:p>
      <w:pPr>
        <w:tabs>
          <w:tab w:pos="4077" w:val="left" w:leader="none"/>
        </w:tabs>
        <w:spacing w:line="223" w:lineRule="exact" w:before="5"/>
        <w:ind w:left="972" w:right="0" w:firstLine="0"/>
        <w:jc w:val="left"/>
        <w:rPr>
          <w:b/>
          <w:sz w:val="22"/>
        </w:rPr>
      </w:pPr>
      <w:r>
        <w:rPr>
          <w:rFonts w:ascii="Cambria Math" w:hAnsi="Cambria Math" w:eastAsia="Cambria Math"/>
          <w:sz w:val="22"/>
        </w:rPr>
        <w:t>𝑴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→</w:t>
      </w:r>
      <w:r>
        <w:rPr>
          <w:rFonts w:ascii="Cambria Math" w:hAnsi="Cambria Math" w:eastAsia="Cambria Math"/>
          <w:spacing w:val="-5"/>
          <w:sz w:val="22"/>
        </w:rPr>
        <w:t> </w:t>
      </w:r>
      <w:r>
        <w:rPr>
          <w:rFonts w:ascii="Cambria Math" w:hAnsi="Cambria Math" w:eastAsia="Cambria Math"/>
          <w:sz w:val="22"/>
        </w:rPr>
        <w:t>𝑵</w:t>
      </w:r>
      <w:r>
        <w:rPr>
          <w:b/>
          <w:sz w:val="22"/>
        </w:rPr>
        <w:t>(X)</w:t>
        <w:tab/>
        <w:t>(10)</w:t>
      </w:r>
    </w:p>
    <w:p>
      <w:pPr>
        <w:spacing w:line="152" w:lineRule="exact" w:before="0"/>
        <w:ind w:left="1267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w w:val="99"/>
          <w:sz w:val="16"/>
        </w:rPr>
        <w:t>∈</w:t>
      </w:r>
    </w:p>
    <w:p>
      <w:pPr>
        <w:pStyle w:val="BodyText"/>
        <w:spacing w:before="11"/>
        <w:rPr>
          <w:rFonts w:ascii="Cambria Math"/>
          <w:sz w:val="29"/>
        </w:rPr>
      </w:pPr>
      <w:r>
        <w:rPr/>
        <w:br w:type="column"/>
      </w:r>
      <w:r>
        <w:rPr>
          <w:rFonts w:ascii="Cambria Math"/>
          <w:sz w:val="29"/>
        </w:rPr>
      </w:r>
    </w:p>
    <w:p>
      <w:pPr>
        <w:pStyle w:val="BodyText"/>
        <w:ind w:left="100"/>
        <w:jc w:val="both"/>
      </w:pPr>
      <w:r>
        <w:rPr/>
        <w:t>2)</w:t>
      </w:r>
      <w:r>
        <w:rPr>
          <w:spacing w:val="-8"/>
        </w:rPr>
        <w:t> </w:t>
      </w:r>
      <w:r>
        <w:rPr/>
        <w:t>Regression</w:t>
      </w:r>
    </w:p>
    <w:p>
      <w:pPr>
        <w:pStyle w:val="BodyText"/>
        <w:spacing w:line="276" w:lineRule="auto" w:before="43"/>
        <w:ind w:left="100" w:right="792"/>
        <w:jc w:val="both"/>
      </w:pPr>
      <w:r>
        <w:rPr/>
        <w:t>The extent of similarity between two variables is</w:t>
      </w:r>
      <w:r>
        <w:rPr>
          <w:spacing w:val="-52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value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1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minimum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0.</w:t>
      </w:r>
    </w:p>
    <w:p>
      <w:pPr>
        <w:spacing w:after="0" w:line="276" w:lineRule="auto"/>
        <w:jc w:val="both"/>
        <w:sectPr>
          <w:pgSz w:w="11910" w:h="16840"/>
          <w:pgMar w:top="1360" w:bottom="280" w:left="1340" w:right="640"/>
          <w:cols w:num="2" w:equalWidth="0">
            <w:col w:w="4488" w:space="210"/>
            <w:col w:w="5232"/>
          </w:cols>
        </w:sectPr>
      </w:pPr>
    </w:p>
    <w:p>
      <w:pPr>
        <w:pStyle w:val="BodyText"/>
        <w:spacing w:line="250" w:lineRule="exact"/>
        <w:ind w:left="100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3970913</wp:posOffset>
            </wp:positionH>
            <wp:positionV relativeFrom="paragraph">
              <wp:posOffset>-381080</wp:posOffset>
            </wp:positionV>
            <wp:extent cx="2712155" cy="503925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2155" cy="50392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Here,</w:t>
      </w:r>
    </w:p>
    <w:p>
      <w:pPr>
        <w:pStyle w:val="BodyText"/>
        <w:spacing w:line="280" w:lineRule="auto" w:before="35"/>
        <w:ind w:left="100" w:right="7268"/>
      </w:pPr>
      <w:r>
        <w:rPr/>
        <w:t>M are the correlated samples</w:t>
      </w:r>
      <w:r>
        <w:rPr>
          <w:spacing w:val="-53"/>
        </w:rPr>
        <w:t> </w:t>
      </w:r>
      <w:r>
        <w:rPr/>
        <w:t>N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4"/>
        </w:rPr>
        <w:t> </w:t>
      </w:r>
      <w:r>
        <w:rPr/>
        <w:t>samples</w:t>
      </w:r>
    </w:p>
    <w:p>
      <w:pPr>
        <w:pStyle w:val="BodyText"/>
        <w:spacing w:line="245" w:lineRule="exact"/>
        <w:ind w:left="100"/>
      </w:pPr>
      <w:r>
        <w:rPr/>
        <w:t>X is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set</w:t>
      </w:r>
    </w:p>
    <w:p>
      <w:pPr>
        <w:pStyle w:val="BodyText"/>
        <w:spacing w:line="280" w:lineRule="auto" w:before="35"/>
        <w:ind w:left="100" w:right="5533"/>
      </w:pPr>
      <w:r>
        <w:rPr/>
        <w:t>If M samples are removed form the original data</w:t>
      </w:r>
      <w:r>
        <w:rPr>
          <w:spacing w:val="-52"/>
        </w:rPr>
        <w:t> </w:t>
      </w:r>
      <w:r>
        <w:rPr/>
        <w:t>set, then there will be dimensional reduction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tabs>
          <w:tab w:pos="4077" w:val="left" w:leader="none"/>
        </w:tabs>
        <w:spacing w:before="153"/>
        <w:ind w:left="771" w:right="0" w:firstLine="0"/>
        <w:jc w:val="left"/>
        <w:rPr>
          <w:b/>
          <w:sz w:val="22"/>
        </w:rPr>
      </w:pPr>
      <w:r>
        <w:rPr>
          <w:rFonts w:ascii="Cambria Math" w:hAnsi="Cambria Math" w:eastAsia="Cambria Math"/>
          <w:sz w:val="22"/>
        </w:rPr>
        <w:t>𝒀</w:t>
      </w:r>
      <w:r>
        <w:rPr>
          <w:rFonts w:ascii="Cambria Math" w:hAnsi="Cambria Math" w:eastAsia="Cambria Math"/>
          <w:spacing w:val="12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0"/>
          <w:sz w:val="22"/>
        </w:rPr>
        <w:t> </w:t>
      </w:r>
      <w:r>
        <w:rPr>
          <w:rFonts w:ascii="Cambria Math" w:hAnsi="Cambria Math" w:eastAsia="Cambria Math"/>
          <w:sz w:val="22"/>
        </w:rPr>
        <w:t>𝑿 −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𝑴</w:t>
        <w:tab/>
      </w:r>
      <w:r>
        <w:rPr>
          <w:b/>
          <w:sz w:val="22"/>
        </w:rPr>
        <w:t>(11)</w:t>
      </w:r>
    </w:p>
    <w:p>
      <w:pPr>
        <w:pStyle w:val="BodyText"/>
        <w:spacing w:before="2"/>
        <w:rPr>
          <w:b/>
          <w:sz w:val="9"/>
        </w:rPr>
      </w:pPr>
    </w:p>
    <w:p>
      <w:pPr>
        <w:pStyle w:val="BodyText"/>
        <w:spacing w:before="93"/>
        <w:ind w:left="100"/>
      </w:pPr>
      <w:r>
        <w:rPr/>
        <w:t>Here,</w:t>
      </w:r>
    </w:p>
    <w:p>
      <w:pPr>
        <w:pStyle w:val="BodyText"/>
        <w:spacing w:line="273" w:lineRule="auto" w:before="194"/>
        <w:ind w:left="100" w:right="5533"/>
      </w:pPr>
      <w:r>
        <w:rPr/>
        <w:t>Y</w:t>
      </w:r>
      <w:r>
        <w:rPr>
          <w:spacing w:val="-3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dimensionally</w:t>
      </w:r>
      <w:r>
        <w:rPr>
          <w:spacing w:val="-4"/>
        </w:rPr>
        <w:t> </w:t>
      </w:r>
      <w:r>
        <w:rPr/>
        <w:t>reduced</w:t>
      </w:r>
      <w:r>
        <w:rPr>
          <w:spacing w:val="-3"/>
        </w:rPr>
        <w:t> </w:t>
      </w:r>
      <w:r>
        <w:rPr/>
        <w:t>data</w:t>
      </w:r>
      <w:r>
        <w:rPr>
          <w:spacing w:val="-6"/>
        </w:rPr>
        <w:t> </w:t>
      </w:r>
      <w:r>
        <w:rPr/>
        <w:t>set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more</w:t>
      </w:r>
      <w:r>
        <w:rPr>
          <w:spacing w:val="-5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training.</w:t>
      </w:r>
    </w:p>
    <w:p>
      <w:pPr>
        <w:pStyle w:val="Heading2"/>
        <w:numPr>
          <w:ilvl w:val="0"/>
          <w:numId w:val="1"/>
        </w:numPr>
        <w:tabs>
          <w:tab w:pos="1873" w:val="left" w:leader="none"/>
          <w:tab w:pos="1874" w:val="left" w:leader="none"/>
        </w:tabs>
        <w:spacing w:line="240" w:lineRule="auto" w:before="7" w:after="0"/>
        <w:ind w:left="1873" w:right="0" w:hanging="722"/>
        <w:jc w:val="left"/>
      </w:pPr>
      <w:r>
        <w:rPr/>
        <w:t>SYSTEM</w:t>
      </w:r>
      <w:r>
        <w:rPr>
          <w:spacing w:val="1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1340" w:right="640"/>
        </w:sectPr>
      </w:pPr>
    </w:p>
    <w:p>
      <w:pPr>
        <w:pStyle w:val="BodyText"/>
        <w:spacing w:before="93"/>
        <w:ind w:left="100"/>
      </w:pPr>
      <w:r>
        <w:rPr/>
        <w:t>This</w:t>
      </w:r>
      <w:r>
        <w:rPr>
          <w:spacing w:val="-7"/>
        </w:rPr>
        <w:t> </w:t>
      </w:r>
      <w:r>
        <w:rPr/>
        <w:t>input</w:t>
      </w:r>
      <w:r>
        <w:rPr>
          <w:spacing w:val="2"/>
        </w:rPr>
        <w:t> </w:t>
      </w:r>
      <w:r>
        <w:rPr/>
        <w:t>parameters</w:t>
      </w:r>
      <w:r>
        <w:rPr>
          <w:spacing w:val="-7"/>
        </w:rPr>
        <w:t> </w:t>
      </w:r>
      <w:r>
        <w:rPr/>
        <w:t>used</w:t>
      </w:r>
      <w:r>
        <w:rPr>
          <w:spacing w:val="7"/>
        </w:rPr>
        <w:t> </w:t>
      </w:r>
      <w:r>
        <w:rPr/>
        <w:t>are:[1]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40" w:lineRule="auto" w:before="35" w:after="0"/>
        <w:ind w:left="345" w:right="0" w:hanging="246"/>
        <w:jc w:val="left"/>
        <w:rPr>
          <w:sz w:val="22"/>
        </w:rPr>
      </w:pPr>
      <w:r>
        <w:rPr>
          <w:sz w:val="22"/>
        </w:rPr>
        <w:t>No.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servers</w:t>
      </w:r>
    </w:p>
    <w:p>
      <w:pPr>
        <w:pStyle w:val="ListParagraph"/>
        <w:numPr>
          <w:ilvl w:val="0"/>
          <w:numId w:val="4"/>
        </w:numPr>
        <w:tabs>
          <w:tab w:pos="403" w:val="left" w:leader="none"/>
        </w:tabs>
        <w:spacing w:line="240" w:lineRule="auto" w:before="35" w:after="0"/>
        <w:ind w:left="402" w:right="0" w:hanging="303"/>
        <w:jc w:val="left"/>
        <w:rPr>
          <w:sz w:val="22"/>
        </w:rPr>
      </w:pPr>
      <w:r>
        <w:rPr>
          <w:sz w:val="22"/>
        </w:rPr>
        <w:t>No.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users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</w:tabs>
        <w:spacing w:line="240" w:lineRule="auto" w:before="43" w:after="0"/>
        <w:ind w:left="338" w:right="0" w:hanging="239"/>
        <w:jc w:val="left"/>
        <w:rPr>
          <w:sz w:val="22"/>
        </w:rPr>
      </w:pPr>
      <w:r>
        <w:rPr>
          <w:sz w:val="22"/>
        </w:rPr>
        <w:t>Response time</w:t>
      </w:r>
    </w:p>
    <w:p>
      <w:pPr>
        <w:pStyle w:val="ListParagraph"/>
        <w:numPr>
          <w:ilvl w:val="0"/>
          <w:numId w:val="4"/>
        </w:numPr>
        <w:tabs>
          <w:tab w:pos="404" w:val="left" w:leader="none"/>
        </w:tabs>
        <w:spacing w:line="240" w:lineRule="auto" w:before="35" w:after="0"/>
        <w:ind w:left="403" w:right="0" w:hanging="304"/>
        <w:jc w:val="left"/>
        <w:rPr>
          <w:sz w:val="22"/>
        </w:rPr>
      </w:pPr>
      <w:r>
        <w:rPr>
          <w:sz w:val="22"/>
        </w:rPr>
        <w:t>Deviation</w:t>
      </w:r>
      <w:r>
        <w:rPr>
          <w:spacing w:val="-10"/>
          <w:sz w:val="22"/>
        </w:rPr>
        <w:t> </w:t>
      </w:r>
      <w:r>
        <w:rPr>
          <w:sz w:val="22"/>
        </w:rPr>
        <w:t>delay</w:t>
      </w:r>
      <w:r>
        <w:rPr>
          <w:spacing w:val="-4"/>
          <w:sz w:val="22"/>
        </w:rPr>
        <w:t> </w:t>
      </w:r>
      <w:r>
        <w:rPr>
          <w:sz w:val="22"/>
        </w:rPr>
        <w:t>value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</w:tabs>
        <w:spacing w:line="240" w:lineRule="auto" w:before="43" w:after="0"/>
        <w:ind w:left="338" w:right="0" w:hanging="239"/>
        <w:jc w:val="left"/>
        <w:rPr>
          <w:sz w:val="22"/>
        </w:rPr>
      </w:pPr>
      <w:r>
        <w:rPr>
          <w:sz w:val="22"/>
        </w:rPr>
        <w:t>Cloud</w:t>
      </w:r>
      <w:r>
        <w:rPr>
          <w:spacing w:val="-1"/>
          <w:sz w:val="22"/>
        </w:rPr>
        <w:t> </w:t>
      </w:r>
      <w:r>
        <w:rPr>
          <w:sz w:val="22"/>
        </w:rPr>
        <w:t>Storage</w:t>
      </w:r>
      <w:r>
        <w:rPr>
          <w:spacing w:val="-2"/>
          <w:sz w:val="22"/>
        </w:rPr>
        <w:t> </w:t>
      </w:r>
      <w:r>
        <w:rPr>
          <w:sz w:val="22"/>
        </w:rPr>
        <w:t>value</w:t>
      </w:r>
    </w:p>
    <w:p>
      <w:pPr>
        <w:pStyle w:val="ListParagraph"/>
        <w:numPr>
          <w:ilvl w:val="0"/>
          <w:numId w:val="4"/>
        </w:numPr>
        <w:tabs>
          <w:tab w:pos="339" w:val="left" w:leader="none"/>
        </w:tabs>
        <w:spacing w:line="240" w:lineRule="auto" w:before="35" w:after="0"/>
        <w:ind w:left="338" w:right="0" w:hanging="239"/>
        <w:jc w:val="left"/>
        <w:rPr>
          <w:sz w:val="22"/>
        </w:rPr>
      </w:pPr>
      <w:r>
        <w:rPr>
          <w:sz w:val="22"/>
        </w:rPr>
        <w:t>Mean</w:t>
      </w:r>
      <w:r>
        <w:rPr>
          <w:spacing w:val="-2"/>
          <w:sz w:val="22"/>
        </w:rPr>
        <w:t> </w:t>
      </w:r>
      <w:r>
        <w:rPr>
          <w:sz w:val="22"/>
        </w:rPr>
        <w:t>Deviation</w:t>
      </w:r>
      <w:r>
        <w:rPr>
          <w:spacing w:val="-1"/>
          <w:sz w:val="22"/>
        </w:rPr>
        <w:t> </w:t>
      </w:r>
      <w:r>
        <w:rPr>
          <w:sz w:val="22"/>
        </w:rPr>
        <w:t>value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40" w:lineRule="auto" w:before="35" w:after="0"/>
        <w:ind w:left="345" w:right="0" w:hanging="246"/>
        <w:jc w:val="left"/>
        <w:rPr>
          <w:sz w:val="22"/>
        </w:rPr>
      </w:pPr>
      <w:r>
        <w:rPr>
          <w:sz w:val="22"/>
        </w:rPr>
        <w:t>Job</w:t>
      </w:r>
      <w:r>
        <w:rPr>
          <w:spacing w:val="-4"/>
          <w:sz w:val="22"/>
        </w:rPr>
        <w:t> </w:t>
      </w:r>
      <w:r>
        <w:rPr>
          <w:sz w:val="22"/>
        </w:rPr>
        <w:t>Queueing</w:t>
      </w:r>
      <w:r>
        <w:rPr>
          <w:spacing w:val="-3"/>
          <w:sz w:val="22"/>
        </w:rPr>
        <w:t> </w:t>
      </w:r>
      <w:r>
        <w:rPr>
          <w:sz w:val="22"/>
        </w:rPr>
        <w:t>value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40" w:lineRule="auto" w:before="42" w:after="0"/>
        <w:ind w:left="345" w:right="0" w:hanging="246"/>
        <w:jc w:val="left"/>
        <w:rPr>
          <w:sz w:val="22"/>
        </w:rPr>
      </w:pP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Operational Nodes</w:t>
      </w:r>
    </w:p>
    <w:p>
      <w:pPr>
        <w:pStyle w:val="ListParagraph"/>
        <w:numPr>
          <w:ilvl w:val="0"/>
          <w:numId w:val="4"/>
        </w:numPr>
        <w:tabs>
          <w:tab w:pos="346" w:val="left" w:leader="none"/>
        </w:tabs>
        <w:spacing w:line="240" w:lineRule="auto" w:before="35" w:after="0"/>
        <w:ind w:left="345" w:right="0" w:hanging="246"/>
        <w:jc w:val="left"/>
        <w:rPr>
          <w:sz w:val="22"/>
        </w:rPr>
      </w:pPr>
      <w:r>
        <w:rPr>
          <w:sz w:val="22"/>
        </w:rPr>
        <w:t>No.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Requests</w:t>
      </w:r>
    </w:p>
    <w:p>
      <w:pPr>
        <w:pStyle w:val="BodyText"/>
        <w:spacing w:line="273" w:lineRule="auto" w:before="42"/>
        <w:ind w:left="100"/>
      </w:pPr>
      <w:r>
        <w:rPr/>
        <w:t>The</w:t>
      </w:r>
      <w:r>
        <w:rPr>
          <w:spacing w:val="18"/>
        </w:rPr>
        <w:t> </w:t>
      </w:r>
      <w:r>
        <w:rPr/>
        <w:t>flowchart</w:t>
      </w:r>
      <w:r>
        <w:rPr>
          <w:spacing w:val="12"/>
        </w:rPr>
        <w:t> </w:t>
      </w:r>
      <w:r>
        <w:rPr/>
        <w:t>illustrates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summary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-52"/>
        </w:rPr>
        <w:t> </w:t>
      </w:r>
      <w:r>
        <w:rPr/>
        <w:t>system</w:t>
      </w:r>
      <w:r>
        <w:rPr>
          <w:spacing w:val="-7"/>
        </w:rPr>
        <w:t> </w:t>
      </w:r>
      <w:r>
        <w:rPr/>
        <w:t>design.</w:t>
      </w:r>
    </w:p>
    <w:p>
      <w:pPr>
        <w:pStyle w:val="BodyText"/>
        <w:spacing w:line="280" w:lineRule="auto"/>
        <w:ind w:left="100" w:right="36"/>
      </w:pPr>
      <w:r>
        <w:rPr/>
        <w:t>The</w:t>
      </w:r>
      <w:r>
        <w:rPr>
          <w:spacing w:val="47"/>
        </w:rPr>
        <w:t> </w:t>
      </w:r>
      <w:r>
        <w:rPr/>
        <w:t>data</w:t>
      </w:r>
      <w:r>
        <w:rPr>
          <w:spacing w:val="40"/>
        </w:rPr>
        <w:t> </w:t>
      </w:r>
      <w:r>
        <w:rPr/>
        <w:t>is</w:t>
      </w:r>
      <w:r>
        <w:rPr>
          <w:spacing w:val="47"/>
        </w:rPr>
        <w:t> </w:t>
      </w:r>
      <w:r>
        <w:rPr/>
        <w:t>divided</w:t>
      </w:r>
      <w:r>
        <w:rPr>
          <w:spacing w:val="5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ration</w:t>
      </w:r>
      <w:r>
        <w:rPr>
          <w:spacing w:val="49"/>
        </w:rPr>
        <w:t> </w:t>
      </w:r>
      <w:r>
        <w:rPr/>
        <w:t>of</w:t>
      </w:r>
      <w:r>
        <w:rPr>
          <w:spacing w:val="44"/>
        </w:rPr>
        <w:t> </w:t>
      </w:r>
      <w:r>
        <w:rPr/>
        <w:t>70:30</w:t>
      </w:r>
      <w:r>
        <w:rPr>
          <w:spacing w:val="49"/>
        </w:rPr>
        <w:t> </w:t>
      </w:r>
      <w:r>
        <w:rPr/>
        <w:t>for</w:t>
      </w:r>
      <w:r>
        <w:rPr>
          <w:spacing w:val="-5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testing</w:t>
      </w:r>
      <w:r>
        <w:rPr>
          <w:spacing w:val="-3"/>
        </w:rPr>
        <w:t> </w:t>
      </w:r>
      <w:r>
        <w:rPr/>
        <w:t>data</w:t>
      </w:r>
      <w:r>
        <w:rPr>
          <w:spacing w:val="2"/>
        </w:rPr>
        <w:t> </w:t>
      </w:r>
      <w:r>
        <w:rPr/>
        <w:t>set</w:t>
      </w:r>
      <w:r>
        <w:rPr>
          <w:spacing w:val="3"/>
        </w:rPr>
        <w:t> </w:t>
      </w:r>
      <w:r>
        <w:rPr/>
        <w:t>bifurcation.</w:t>
      </w:r>
    </w:p>
    <w:p>
      <w:pPr>
        <w:pStyle w:val="BodyText"/>
        <w:spacing w:line="280" w:lineRule="auto"/>
        <w:ind w:left="100"/>
      </w:pPr>
      <w:r>
        <w:rPr/>
        <w:t>The</w:t>
      </w:r>
      <w:r>
        <w:rPr>
          <w:spacing w:val="30"/>
        </w:rPr>
        <w:t> </w:t>
      </w:r>
      <w:r>
        <w:rPr/>
        <w:t>final</w:t>
      </w:r>
      <w:r>
        <w:rPr>
          <w:spacing w:val="31"/>
        </w:rPr>
        <w:t> </w:t>
      </w:r>
      <w:r>
        <w:rPr/>
        <w:t>performance</w:t>
      </w:r>
      <w:r>
        <w:rPr>
          <w:spacing w:val="30"/>
        </w:rPr>
        <w:t> </w:t>
      </w:r>
      <w:r>
        <w:rPr/>
        <w:t>metrics</w:t>
      </w:r>
      <w:r>
        <w:rPr>
          <w:spacing w:val="22"/>
        </w:rPr>
        <w:t> </w:t>
      </w:r>
      <w:r>
        <w:rPr/>
        <w:t>computed</w:t>
      </w:r>
      <w:r>
        <w:rPr>
          <w:spacing w:val="26"/>
        </w:rPr>
        <w:t> </w:t>
      </w:r>
      <w:r>
        <w:rPr/>
        <w:t>for</w:t>
      </w:r>
      <w:r>
        <w:rPr>
          <w:spacing w:val="-52"/>
        </w:rPr>
        <w:t> </w:t>
      </w:r>
      <w:r>
        <w:rPr/>
        <w:t>system</w:t>
      </w:r>
      <w:r>
        <w:rPr>
          <w:spacing w:val="-7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5"/>
        </w:numPr>
        <w:tabs>
          <w:tab w:pos="339" w:val="left" w:leader="none"/>
        </w:tabs>
        <w:spacing w:line="245" w:lineRule="exact" w:before="0" w:after="0"/>
        <w:ind w:left="338" w:right="0" w:hanging="239"/>
        <w:jc w:val="left"/>
        <w:rPr>
          <w:sz w:val="22"/>
        </w:rPr>
      </w:pPr>
      <w:r>
        <w:rPr>
          <w:sz w:val="22"/>
        </w:rPr>
        <w:t>Mean</w:t>
      </w:r>
      <w:r>
        <w:rPr>
          <w:spacing w:val="-3"/>
          <w:sz w:val="22"/>
        </w:rPr>
        <w:t> </w:t>
      </w:r>
      <w:r>
        <w:rPr>
          <w:sz w:val="22"/>
        </w:rPr>
        <w:t>Absolute</w:t>
      </w:r>
      <w:r>
        <w:rPr>
          <w:spacing w:val="-4"/>
          <w:sz w:val="22"/>
        </w:rPr>
        <w:t> </w:t>
      </w:r>
      <w:r>
        <w:rPr>
          <w:sz w:val="22"/>
        </w:rPr>
        <w:t>Percentage</w:t>
      </w:r>
      <w:r>
        <w:rPr>
          <w:spacing w:val="3"/>
          <w:sz w:val="22"/>
        </w:rPr>
        <w:t> </w:t>
      </w:r>
      <w:r>
        <w:rPr>
          <w:sz w:val="22"/>
        </w:rPr>
        <w:t>Error</w:t>
      </w:r>
      <w:r>
        <w:rPr>
          <w:spacing w:val="-1"/>
          <w:sz w:val="22"/>
        </w:rPr>
        <w:t> </w:t>
      </w:r>
      <w:r>
        <w:rPr>
          <w:sz w:val="22"/>
        </w:rPr>
        <w:t>(MAPE)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ind w:left="568"/>
      </w:pPr>
      <w:r>
        <w:rPr/>
        <w:t>Fig.3</w:t>
      </w:r>
      <w:r>
        <w:rPr>
          <w:spacing w:val="2"/>
        </w:rPr>
        <w:t> </w:t>
      </w:r>
      <w:r>
        <w:rPr/>
        <w:t>Flowchart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269" w:val="left" w:leader="none"/>
          <w:tab w:pos="2270" w:val="left" w:leader="none"/>
        </w:tabs>
        <w:spacing w:line="240" w:lineRule="auto" w:before="1" w:after="0"/>
        <w:ind w:left="2269" w:right="0" w:hanging="721"/>
        <w:jc w:val="left"/>
        <w:rPr>
          <w:b/>
          <w:sz w:val="22"/>
        </w:rPr>
      </w:pPr>
      <w:r>
        <w:rPr>
          <w:b/>
          <w:sz w:val="22"/>
        </w:rPr>
        <w:t>RESULTS</w:t>
      </w:r>
    </w:p>
    <w:p>
      <w:pPr>
        <w:pStyle w:val="BodyText"/>
        <w:spacing w:line="273" w:lineRule="auto" w:before="42"/>
        <w:ind w:left="100" w:right="820"/>
      </w:pPr>
      <w:r>
        <w:rPr/>
        <w:t>The</w:t>
      </w:r>
      <w:r>
        <w:rPr>
          <w:spacing w:val="53"/>
        </w:rPr>
        <w:t> </w:t>
      </w:r>
      <w:r>
        <w:rPr/>
        <w:t>results</w:t>
      </w:r>
      <w:r>
        <w:rPr>
          <w:spacing w:val="45"/>
        </w:rPr>
        <w:t> </w:t>
      </w:r>
      <w:r>
        <w:rPr/>
        <w:t>have</w:t>
      </w:r>
      <w:r>
        <w:rPr>
          <w:spacing w:val="54"/>
        </w:rPr>
        <w:t> </w:t>
      </w:r>
      <w:r>
        <w:rPr/>
        <w:t>been</w:t>
      </w:r>
      <w:r>
        <w:rPr>
          <w:spacing w:val="49"/>
        </w:rPr>
        <w:t> </w:t>
      </w:r>
      <w:r>
        <w:rPr/>
        <w:t>evaluated</w:t>
      </w:r>
      <w:r>
        <w:rPr>
          <w:spacing w:val="49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-5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parameters:</w:t>
      </w:r>
    </w:p>
    <w:p>
      <w:pPr>
        <w:spacing w:after="0" w:line="273" w:lineRule="auto"/>
        <w:sectPr>
          <w:type w:val="continuous"/>
          <w:pgSz w:w="11910" w:h="16840"/>
          <w:pgMar w:top="1360" w:bottom="280" w:left="1340" w:right="640"/>
          <w:cols w:num="2" w:equalWidth="0">
            <w:col w:w="4476" w:space="222"/>
            <w:col w:w="5232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60" w:bottom="280" w:left="1340" w:right="640"/>
        </w:sectPr>
      </w:pPr>
    </w:p>
    <w:p>
      <w:pPr>
        <w:spacing w:line="288" w:lineRule="exact" w:before="71"/>
        <w:ind w:left="511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rect style="position:absolute;margin-left:141.580002pt;margin-top:14.051537pt;width:14.4pt;height:.72003pt;mso-position-horizontal-relative:page;mso-position-vertical-relative:paragraph;z-index:-15934464" filled="true" fillcolor="#000000" stroked="false">
            <v:fill type="solid"/>
            <w10:wrap type="none"/>
          </v:rect>
        </w:pict>
      </w:r>
      <w:r>
        <w:rPr/>
        <w:pict>
          <v:shape style="position:absolute;margin-left:165.699997pt;margin-top:14.383403pt;width:13.75pt;height:7.95pt;mso-position-horizontal-relative:page;mso-position-vertical-relative:paragraph;z-index:-15932928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95"/>
                      <w:sz w:val="16"/>
                    </w:rPr>
                    <w:t>𝒕=𝟏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z w:val="22"/>
        </w:rPr>
        <w:t>𝑴𝑨𝑷𝑬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9"/>
          <w:sz w:val="22"/>
        </w:rPr>
        <w:t> </w:t>
      </w:r>
      <w:r>
        <w:rPr>
          <w:rFonts w:ascii="Cambria Math" w:hAnsi="Cambria Math" w:eastAsia="Cambria Math"/>
          <w:position w:val="13"/>
          <w:sz w:val="16"/>
        </w:rPr>
        <w:t>𝟏𝟎𝟎</w:t>
      </w:r>
      <w:r>
        <w:rPr>
          <w:rFonts w:ascii="Cambria Math" w:hAnsi="Cambria Math" w:eastAsia="Cambria Math"/>
          <w:spacing w:val="10"/>
          <w:position w:val="13"/>
          <w:sz w:val="16"/>
        </w:rPr>
        <w:t> </w:t>
      </w:r>
      <w:r>
        <w:rPr>
          <w:rFonts w:ascii="Cambria Math" w:hAnsi="Cambria Math" w:eastAsia="Cambria Math"/>
          <w:position w:val="1"/>
          <w:sz w:val="22"/>
        </w:rPr>
        <w:t>∑</w:t>
      </w:r>
      <w:r>
        <w:rPr>
          <w:rFonts w:ascii="Cambria Math" w:hAnsi="Cambria Math" w:eastAsia="Cambria Math"/>
          <w:position w:val="1"/>
          <w:sz w:val="22"/>
          <w:vertAlign w:val="superscript"/>
        </w:rPr>
        <w:t>𝑵</w:t>
      </w:r>
    </w:p>
    <w:p>
      <w:pPr>
        <w:spacing w:line="145" w:lineRule="exact" w:before="0"/>
        <w:ind w:left="0" w:right="538" w:firstLine="0"/>
        <w:jc w:val="right"/>
        <w:rPr>
          <w:rFonts w:ascii="Cambria Math" w:eastAsia="Cambria Math"/>
          <w:sz w:val="16"/>
        </w:rPr>
      </w:pPr>
      <w:r>
        <w:rPr>
          <w:rFonts w:ascii="Cambria Math" w:eastAsia="Cambria Math"/>
          <w:sz w:val="16"/>
        </w:rPr>
        <w:t>𝑴</w:t>
      </w:r>
    </w:p>
    <w:p>
      <w:pPr>
        <w:spacing w:before="72"/>
        <w:ind w:left="-5" w:right="38" w:firstLine="0"/>
        <w:jc w:val="center"/>
        <w:rPr>
          <w:rFonts w:ascii="Cambria Math" w:hAnsi="Cambria Math" w:eastAsia="Cambria Math"/>
          <w:sz w:val="16"/>
        </w:rPr>
      </w:pPr>
      <w:r>
        <w:rPr/>
        <w:br w:type="column"/>
      </w:r>
      <w:r>
        <w:rPr>
          <w:rFonts w:ascii="Cambria Math" w:hAnsi="Cambria Math" w:eastAsia="Cambria Math"/>
          <w:sz w:val="16"/>
        </w:rPr>
        <w:t>𝑬−𝑬</w:t>
      </w:r>
      <w:r>
        <w:rPr>
          <w:rFonts w:ascii="Cambria Math" w:hAnsi="Cambria Math" w:eastAsia="Cambria Math"/>
          <w:position w:val="-3"/>
          <w:sz w:val="13"/>
        </w:rPr>
        <w:t>𝒕</w:t>
      </w:r>
      <w:r>
        <w:rPr>
          <w:rFonts w:ascii="Cambria Math" w:hAnsi="Cambria Math" w:eastAsia="Cambria Math"/>
          <w:sz w:val="16"/>
        </w:rPr>
        <w:t>|</w:t>
      </w:r>
    </w:p>
    <w:p>
      <w:pPr>
        <w:pStyle w:val="BodyText"/>
        <w:spacing w:line="20" w:lineRule="exact"/>
        <w:ind w:left="-5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22pt;height:.75pt;mso-position-horizontal-relative:char;mso-position-vertical-relative:line" coordorigin="0,0" coordsize="440,15">
            <v:rect style="position:absolute;left:0;top:0;width:440;height:15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4"/>
        <w:ind w:left="111" w:right="163" w:firstLine="0"/>
        <w:jc w:val="center"/>
        <w:rPr>
          <w:rFonts w:ascii="Cambria Math" w:eastAsia="Cambria Math"/>
          <w:sz w:val="13"/>
        </w:rPr>
      </w:pPr>
      <w:r>
        <w:rPr>
          <w:rFonts w:ascii="Cambria Math" w:eastAsia="Cambria Math"/>
          <w:sz w:val="16"/>
        </w:rPr>
        <w:t>𝑬</w:t>
      </w:r>
      <w:r>
        <w:rPr>
          <w:rFonts w:ascii="Cambria Math" w:eastAsia="Cambria Math"/>
          <w:position w:val="-3"/>
          <w:sz w:val="13"/>
        </w:rPr>
        <w:t>𝒕</w:t>
      </w:r>
    </w:p>
    <w:p>
      <w:pPr>
        <w:pStyle w:val="Heading2"/>
        <w:spacing w:before="148"/>
        <w:ind w:left="511"/>
      </w:pPr>
      <w:r>
        <w:rPr>
          <w:b w:val="0"/>
        </w:rPr>
        <w:br w:type="column"/>
      </w:r>
      <w:r>
        <w:rPr/>
        <w:t>(12)</w:t>
      </w:r>
    </w:p>
    <w:p>
      <w:pPr>
        <w:pStyle w:val="ListParagraph"/>
        <w:numPr>
          <w:ilvl w:val="1"/>
          <w:numId w:val="5"/>
        </w:numPr>
        <w:tabs>
          <w:tab w:pos="929" w:val="left" w:leader="none"/>
          <w:tab w:pos="930" w:val="left" w:leader="none"/>
        </w:tabs>
        <w:spacing w:line="240" w:lineRule="auto" w:before="97" w:after="0"/>
        <w:ind w:left="929" w:right="0" w:hanging="419"/>
        <w:jc w:val="left"/>
        <w:rPr>
          <w:sz w:val="22"/>
        </w:rPr>
      </w:pPr>
      <w:r>
        <w:rPr>
          <w:spacing w:val="-3"/>
          <w:w w:val="101"/>
          <w:sz w:val="22"/>
        </w:rPr>
        <w:br w:type="column"/>
      </w:r>
      <w:r>
        <w:rPr>
          <w:sz w:val="22"/>
        </w:rPr>
        <w:t>(MAPE)</w:t>
      </w:r>
    </w:p>
    <w:p>
      <w:pPr>
        <w:pStyle w:val="ListParagraph"/>
        <w:numPr>
          <w:ilvl w:val="1"/>
          <w:numId w:val="5"/>
        </w:numPr>
        <w:tabs>
          <w:tab w:pos="872" w:val="left" w:leader="none"/>
        </w:tabs>
        <w:spacing w:line="240" w:lineRule="auto" w:before="36" w:after="0"/>
        <w:ind w:left="871" w:right="0" w:hanging="361"/>
        <w:jc w:val="left"/>
        <w:rPr>
          <w:sz w:val="22"/>
        </w:rPr>
      </w:pPr>
      <w:r>
        <w:rPr>
          <w:sz w:val="22"/>
        </w:rPr>
        <w:t>Regression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60" w:bottom="280" w:left="1340" w:right="640"/>
          <w:cols w:num="4" w:equalWidth="0">
            <w:col w:w="2249" w:space="40"/>
            <w:col w:w="475" w:space="392"/>
            <w:col w:w="921" w:space="570"/>
            <w:col w:w="5283"/>
          </w:cols>
        </w:sectPr>
      </w:pPr>
    </w:p>
    <w:p>
      <w:pPr>
        <w:pStyle w:val="BodyText"/>
        <w:spacing w:line="266" w:lineRule="auto" w:before="190"/>
        <w:ind w:left="100"/>
      </w:pPr>
      <w:r>
        <w:rPr/>
        <w:pict>
          <v:shape style="position:absolute;margin-left:133.270004pt;margin-top:14.174319pt;width:1.9pt;height:7.6pt;mso-position-horizontal-relative:page;mso-position-vertical-relative:paragraph;z-index:-1593344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5"/>
                      <w:sz w:val="13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>
          <w:spacing w:val="-1"/>
          <w:position w:val="1"/>
        </w:rPr>
        <w:t>Here</w:t>
      </w:r>
      <w:r>
        <w:rPr>
          <w:spacing w:val="11"/>
          <w:position w:val="1"/>
        </w:rPr>
        <w:t> </w:t>
      </w:r>
      <w:r>
        <w:rPr>
          <w:spacing w:val="-1"/>
          <w:position w:val="1"/>
        </w:rPr>
        <w:t>E</w:t>
      </w:r>
      <w:r>
        <w:rPr>
          <w:spacing w:val="-1"/>
          <w:sz w:val="13"/>
        </w:rPr>
        <w:t>t</w:t>
      </w:r>
      <w:r>
        <w:rPr>
          <w:spacing w:val="1"/>
          <w:sz w:val="13"/>
        </w:rPr>
        <w:t> </w:t>
      </w:r>
      <w:r>
        <w:rPr>
          <w:spacing w:val="-1"/>
          <w:position w:val="1"/>
        </w:rPr>
        <w:t>and</w:t>
      </w:r>
      <w:r>
        <w:rPr>
          <w:spacing w:val="6"/>
          <w:position w:val="1"/>
        </w:rPr>
        <w:t> </w:t>
      </w:r>
      <w:r>
        <w:rPr>
          <w:spacing w:val="-1"/>
          <w:position w:val="1"/>
        </w:rPr>
        <w:t>E</w:t>
      </w:r>
      <w:r>
        <w:rPr>
          <w:spacing w:val="-19"/>
          <w:position w:val="1"/>
        </w:rPr>
        <w:t> </w:t>
      </w:r>
      <w:r>
        <w:rPr>
          <w:position w:val="1"/>
          <w:vertAlign w:val="superscript"/>
        </w:rPr>
        <w:t>~</w:t>
      </w:r>
      <w:r>
        <w:rPr>
          <w:spacing w:val="-14"/>
          <w:position w:val="1"/>
          <w:vertAlign w:val="baseline"/>
        </w:rPr>
        <w:t> </w:t>
      </w:r>
      <w:r>
        <w:rPr>
          <w:position w:val="1"/>
          <w:vertAlign w:val="baseline"/>
        </w:rPr>
        <w:t>stand</w:t>
      </w:r>
      <w:r>
        <w:rPr>
          <w:spacing w:val="12"/>
          <w:position w:val="1"/>
          <w:vertAlign w:val="baseline"/>
        </w:rPr>
        <w:t> </w:t>
      </w:r>
      <w:r>
        <w:rPr>
          <w:position w:val="1"/>
          <w:vertAlign w:val="baseline"/>
        </w:rPr>
        <w:t>for</w:t>
      </w:r>
      <w:r>
        <w:rPr>
          <w:spacing w:val="7"/>
          <w:position w:val="1"/>
          <w:vertAlign w:val="baseline"/>
        </w:rPr>
        <w:t> </w:t>
      </w:r>
      <w:r>
        <w:rPr>
          <w:position w:val="1"/>
          <w:vertAlign w:val="baseline"/>
        </w:rPr>
        <w:t>the</w:t>
      </w:r>
      <w:r>
        <w:rPr>
          <w:spacing w:val="11"/>
          <w:position w:val="1"/>
          <w:vertAlign w:val="baseline"/>
        </w:rPr>
        <w:t> </w:t>
      </w:r>
      <w:r>
        <w:rPr>
          <w:position w:val="1"/>
          <w:vertAlign w:val="baseline"/>
        </w:rPr>
        <w:t>predicted</w:t>
      </w:r>
      <w:r>
        <w:rPr>
          <w:spacing w:val="5"/>
          <w:position w:val="1"/>
          <w:vertAlign w:val="baseline"/>
        </w:rPr>
        <w:t> </w:t>
      </w:r>
      <w:r>
        <w:rPr>
          <w:position w:val="1"/>
          <w:vertAlign w:val="baseline"/>
        </w:rPr>
        <w:t>and</w:t>
      </w:r>
      <w:r>
        <w:rPr>
          <w:spacing w:val="5"/>
          <w:position w:val="1"/>
          <w:vertAlign w:val="baseline"/>
        </w:rPr>
        <w:t> </w:t>
      </w:r>
      <w:r>
        <w:rPr>
          <w:position w:val="1"/>
          <w:vertAlign w:val="baseline"/>
        </w:rPr>
        <w:t>actual</w:t>
      </w:r>
      <w:r>
        <w:rPr>
          <w:spacing w:val="-52"/>
          <w:position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6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line="280" w:lineRule="auto" w:before="8"/>
        <w:ind w:left="100" w:firstLine="57"/>
      </w:pPr>
      <w:r>
        <w:rPr/>
        <w:t>The</w:t>
      </w:r>
      <w:r>
        <w:rPr>
          <w:spacing w:val="45"/>
        </w:rPr>
        <w:t> </w:t>
      </w:r>
      <w:r>
        <w:rPr/>
        <w:t>number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predicted</w:t>
      </w:r>
      <w:r>
        <w:rPr>
          <w:spacing w:val="48"/>
        </w:rPr>
        <w:t> </w:t>
      </w:r>
      <w:r>
        <w:rPr/>
        <w:t>samples</w:t>
      </w:r>
      <w:r>
        <w:rPr>
          <w:spacing w:val="41"/>
        </w:rPr>
        <w:t> </w:t>
      </w:r>
      <w:r>
        <w:rPr/>
        <w:t>is</w:t>
      </w:r>
      <w:r>
        <w:rPr>
          <w:spacing w:val="37"/>
        </w:rPr>
        <w:t> </w:t>
      </w:r>
      <w:r>
        <w:rPr/>
        <w:t>indicated</w:t>
      </w:r>
      <w:r>
        <w:rPr>
          <w:spacing w:val="-52"/>
        </w:rPr>
        <w:t> </w:t>
      </w:r>
      <w:r>
        <w:rPr/>
        <w:t>by</w:t>
      </w:r>
      <w:r>
        <w:rPr>
          <w:spacing w:val="-2"/>
        </w:rPr>
        <w:t> </w:t>
      </w:r>
      <w:r>
        <w:rPr/>
        <w:t>M.</w:t>
      </w:r>
    </w:p>
    <w:p>
      <w:pPr>
        <w:pStyle w:val="ListParagraph"/>
        <w:numPr>
          <w:ilvl w:val="1"/>
          <w:numId w:val="5"/>
        </w:numPr>
        <w:tabs>
          <w:tab w:pos="462" w:val="left" w:leader="none"/>
        </w:tabs>
        <w:spacing w:line="240" w:lineRule="auto" w:before="42" w:after="0"/>
        <w:ind w:left="461" w:right="0" w:hanging="362"/>
        <w:jc w:val="left"/>
        <w:rPr>
          <w:sz w:val="22"/>
        </w:rPr>
      </w:pPr>
      <w:r>
        <w:rPr>
          <w:spacing w:val="2"/>
          <w:w w:val="101"/>
          <w:sz w:val="22"/>
        </w:rPr>
        <w:br w:type="column"/>
      </w:r>
      <w:r>
        <w:rPr>
          <w:sz w:val="22"/>
        </w:rPr>
        <w:t>MSE</w:t>
      </w:r>
      <w:r>
        <w:rPr>
          <w:spacing w:val="-7"/>
          <w:sz w:val="22"/>
        </w:rPr>
        <w:t> </w:t>
      </w:r>
      <w:r>
        <w:rPr>
          <w:sz w:val="22"/>
        </w:rPr>
        <w:t>w.r.t.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epochs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1910" w:h="16840"/>
          <w:pgMar w:top="1360" w:bottom="280" w:left="1340" w:right="640"/>
          <w:cols w:num="2" w:equalWidth="0">
            <w:col w:w="4479" w:space="578"/>
            <w:col w:w="4873"/>
          </w:cols>
        </w:sectPr>
      </w:pPr>
    </w:p>
    <w:p>
      <w:pPr>
        <w:pStyle w:val="BodyText"/>
        <w:ind w:left="4794"/>
        <w:rPr>
          <w:sz w:val="20"/>
        </w:rPr>
      </w:pPr>
      <w:r>
        <w:rPr>
          <w:sz w:val="20"/>
        </w:rPr>
        <w:drawing>
          <wp:inline distT="0" distB="0" distL="0" distR="0">
            <wp:extent cx="2750521" cy="3927919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521" cy="392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pgSz w:w="11910" w:h="16840"/>
          <w:pgMar w:top="1420" w:bottom="280" w:left="1340" w:right="64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spacing w:before="190"/>
        <w:ind w:left="171" w:right="119"/>
        <w:jc w:val="center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914400</wp:posOffset>
            </wp:positionH>
            <wp:positionV relativeFrom="paragraph">
              <wp:posOffset>-4428495</wp:posOffset>
            </wp:positionV>
            <wp:extent cx="2753868" cy="4340225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868" cy="434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Fig.4</w:t>
      </w:r>
      <w:r>
        <w:rPr>
          <w:spacing w:val="3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Neural</w:t>
      </w:r>
      <w:r>
        <w:rPr>
          <w:spacing w:val="-6"/>
        </w:rPr>
        <w:t> </w:t>
      </w:r>
      <w:r>
        <w:rPr/>
        <w:t>Network</w:t>
      </w:r>
    </w:p>
    <w:p>
      <w:pPr>
        <w:pStyle w:val="BodyText"/>
        <w:spacing w:before="3"/>
        <w:rPr>
          <w:b/>
          <w:sz w:val="3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2469674" cy="3685222"/>
            <wp:effectExtent l="0" t="0" r="0" b="0"/>
            <wp:docPr id="11" name="image6.jpeg" descr="C:\Users\Admin\Desktop\Neeraj 4 Marcch\5_Actual vs Predicted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9674" cy="3685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171" w:right="127" w:firstLine="0"/>
        <w:jc w:val="center"/>
        <w:rPr>
          <w:b/>
          <w:sz w:val="22"/>
        </w:rPr>
      </w:pPr>
      <w:r>
        <w:rPr>
          <w:b/>
          <w:sz w:val="22"/>
        </w:rPr>
        <w:t>Fig.5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Predicted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Actual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Cloud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Workload</w:t>
      </w:r>
    </w:p>
    <w:p>
      <w:pPr>
        <w:pStyle w:val="Heading2"/>
        <w:spacing w:before="93"/>
        <w:ind w:left="93" w:right="791"/>
        <w:jc w:val="center"/>
      </w:pPr>
      <w:r>
        <w:rPr>
          <w:b w:val="0"/>
        </w:rPr>
        <w:br w:type="column"/>
      </w:r>
      <w:r>
        <w:rPr/>
        <w:t>Fig.6</w:t>
      </w:r>
      <w:r>
        <w:rPr>
          <w:spacing w:val="3"/>
        </w:rPr>
        <w:t> </w:t>
      </w:r>
      <w:r>
        <w:rPr/>
        <w:t>Variation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MSE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epochs</w:t>
      </w:r>
    </w:p>
    <w:p>
      <w:pPr>
        <w:pStyle w:val="BodyText"/>
        <w:spacing w:before="4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3895725</wp:posOffset>
            </wp:positionH>
            <wp:positionV relativeFrom="paragraph">
              <wp:posOffset>210275</wp:posOffset>
            </wp:positionV>
            <wp:extent cx="2743510" cy="4037647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510" cy="4037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0"/>
        <w:ind w:left="86" w:right="791" w:firstLine="0"/>
        <w:jc w:val="center"/>
        <w:rPr>
          <w:b/>
          <w:sz w:val="22"/>
        </w:rPr>
      </w:pPr>
      <w:r>
        <w:rPr>
          <w:b/>
          <w:sz w:val="22"/>
        </w:rPr>
        <w:t>Fig.7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Training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Parameters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360" w:bottom="280" w:left="1340" w:right="640"/>
          <w:cols w:num="2" w:equalWidth="0">
            <w:col w:w="4477" w:space="217"/>
            <w:col w:w="5236"/>
          </w:cols>
        </w:sectPr>
      </w:pPr>
    </w:p>
    <w:p>
      <w:pPr>
        <w:pStyle w:val="BodyText"/>
        <w:spacing w:before="8"/>
        <w:rPr>
          <w:b/>
          <w:sz w:val="5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2726144" cy="3501771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6144" cy="350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b/>
          <w:sz w:val="33"/>
        </w:rPr>
      </w:pPr>
    </w:p>
    <w:p>
      <w:pPr>
        <w:pStyle w:val="Heading2"/>
        <w:spacing w:before="1"/>
        <w:ind w:left="193" w:right="140"/>
        <w:jc w:val="center"/>
      </w:pPr>
      <w:r>
        <w:rPr/>
        <w:t>Fig.8</w:t>
      </w:r>
      <w:r>
        <w:rPr>
          <w:spacing w:val="2"/>
        </w:rPr>
        <w:t> </w:t>
      </w:r>
      <w:r>
        <w:rPr/>
        <w:t>Regression</w:t>
      </w:r>
      <w:r>
        <w:rPr>
          <w:spacing w:val="-10"/>
        </w:rPr>
        <w:t> </w:t>
      </w:r>
      <w:r>
        <w:rPr/>
        <w:t>Analysis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273" w:lineRule="auto"/>
        <w:ind w:left="100" w:right="38"/>
        <w:jc w:val="both"/>
      </w:pPr>
      <w:r>
        <w:rPr/>
        <w:t>From the above figures, it can be concluded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attains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results:</w:t>
      </w:r>
    </w:p>
    <w:p>
      <w:pPr>
        <w:pStyle w:val="ListParagraph"/>
        <w:numPr>
          <w:ilvl w:val="0"/>
          <w:numId w:val="6"/>
        </w:numPr>
        <w:tabs>
          <w:tab w:pos="339" w:val="left" w:leader="none"/>
        </w:tabs>
        <w:spacing w:line="240" w:lineRule="auto" w:before="6" w:after="0"/>
        <w:ind w:left="338" w:right="0" w:hanging="239"/>
        <w:jc w:val="left"/>
        <w:rPr>
          <w:sz w:val="22"/>
        </w:rPr>
      </w:pPr>
      <w:r>
        <w:rPr>
          <w:sz w:val="22"/>
        </w:rPr>
        <w:t>MAPE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3.65%</w:t>
      </w:r>
    </w:p>
    <w:p>
      <w:pPr>
        <w:pStyle w:val="ListParagraph"/>
        <w:numPr>
          <w:ilvl w:val="0"/>
          <w:numId w:val="6"/>
        </w:numPr>
        <w:tabs>
          <w:tab w:pos="339" w:val="left" w:leader="none"/>
        </w:tabs>
        <w:spacing w:line="240" w:lineRule="auto" w:before="35" w:after="0"/>
        <w:ind w:left="338" w:right="0" w:hanging="239"/>
        <w:jc w:val="left"/>
        <w:rPr>
          <w:sz w:val="22"/>
        </w:rPr>
      </w:pPr>
      <w:r>
        <w:rPr>
          <w:sz w:val="22"/>
        </w:rPr>
        <w:t>Regression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0.98</w:t>
      </w:r>
      <w:r>
        <w:rPr>
          <w:spacing w:val="3"/>
          <w:sz w:val="22"/>
        </w:rPr>
        <w:t> </w:t>
      </w:r>
      <w:r>
        <w:rPr>
          <w:sz w:val="22"/>
        </w:rPr>
        <w:t>(overall)</w:t>
      </w:r>
    </w:p>
    <w:p>
      <w:pPr>
        <w:pStyle w:val="ListParagraph"/>
        <w:numPr>
          <w:ilvl w:val="0"/>
          <w:numId w:val="6"/>
        </w:numPr>
        <w:tabs>
          <w:tab w:pos="346" w:val="left" w:leader="none"/>
        </w:tabs>
        <w:spacing w:line="240" w:lineRule="auto" w:before="43" w:after="0"/>
        <w:ind w:left="345" w:right="0" w:hanging="246"/>
        <w:jc w:val="left"/>
        <w:rPr>
          <w:sz w:val="22"/>
        </w:rPr>
      </w:pPr>
      <w:r>
        <w:rPr>
          <w:sz w:val="22"/>
        </w:rPr>
        <w:t>Number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iterations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17</w:t>
      </w:r>
    </w:p>
    <w:p>
      <w:pPr>
        <w:pStyle w:val="BodyText"/>
        <w:spacing w:line="273" w:lineRule="auto" w:before="35"/>
        <w:ind w:left="100"/>
      </w:pPr>
      <w:r>
        <w:rPr/>
        <w:t>A</w:t>
      </w:r>
      <w:r>
        <w:rPr>
          <w:spacing w:val="17"/>
        </w:rPr>
        <w:t> </w:t>
      </w:r>
      <w:r>
        <w:rPr/>
        <w:t>comparative</w:t>
      </w:r>
      <w:r>
        <w:rPr>
          <w:spacing w:val="15"/>
        </w:rPr>
        <w:t> </w:t>
      </w:r>
      <w:r>
        <w:rPr/>
        <w:t>accuracy</w:t>
      </w:r>
      <w:r>
        <w:rPr>
          <w:spacing w:val="16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w.r.t.</w:t>
      </w:r>
      <w:r>
        <w:rPr>
          <w:spacing w:val="21"/>
        </w:rPr>
        <w:t> </w:t>
      </w:r>
      <w:r>
        <w:rPr/>
        <w:t>previous</w:t>
      </w:r>
      <w:r>
        <w:rPr>
          <w:spacing w:val="-52"/>
        </w:rPr>
        <w:t> </w:t>
      </w:r>
      <w:r>
        <w:rPr/>
        <w:t>work</w:t>
      </w:r>
      <w:r>
        <w:rPr>
          <w:spacing w:val="4"/>
        </w:rPr>
        <w:t> </w:t>
      </w:r>
      <w:r>
        <w:rPr/>
        <w:t>is</w:t>
      </w:r>
      <w:r>
        <w:rPr>
          <w:spacing w:val="-6"/>
        </w:rPr>
        <w:t> </w:t>
      </w:r>
      <w:r>
        <w:rPr/>
        <w:t>given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915352</wp:posOffset>
            </wp:positionH>
            <wp:positionV relativeFrom="paragraph">
              <wp:posOffset>187688</wp:posOffset>
            </wp:positionV>
            <wp:extent cx="2776037" cy="2372868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6037" cy="237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23"/>
        </w:rPr>
      </w:pPr>
    </w:p>
    <w:p>
      <w:pPr>
        <w:pStyle w:val="Heading2"/>
        <w:ind w:left="200" w:right="140"/>
        <w:jc w:val="center"/>
      </w:pPr>
      <w:r>
        <w:rPr/>
        <w:t>Fig.9</w:t>
      </w:r>
      <w:r>
        <w:rPr>
          <w:spacing w:val="-2"/>
        </w:rPr>
        <w:t> </w:t>
      </w:r>
      <w:r>
        <w:rPr/>
        <w:t>Comparative</w:t>
      </w:r>
      <w:r>
        <w:rPr>
          <w:spacing w:val="-4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Analysis</w:t>
      </w:r>
      <w:r>
        <w:rPr>
          <w:spacing w:val="4"/>
        </w:rPr>
        <w:t> </w:t>
      </w:r>
      <w:r>
        <w:rPr/>
        <w:t>w.r.t.</w:t>
      </w:r>
    </w:p>
    <w:p>
      <w:pPr>
        <w:spacing w:before="35"/>
        <w:ind w:left="194" w:right="140" w:firstLine="0"/>
        <w:jc w:val="center"/>
        <w:rPr>
          <w:b/>
          <w:sz w:val="22"/>
        </w:rPr>
      </w:pPr>
      <w:r>
        <w:rPr>
          <w:b/>
          <w:sz w:val="22"/>
        </w:rPr>
        <w:t>Previous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[1]</w:t>
      </w:r>
    </w:p>
    <w:p>
      <w:pPr>
        <w:pStyle w:val="Heading2"/>
        <w:spacing w:before="71"/>
      </w:pPr>
      <w:r>
        <w:rPr>
          <w:b w:val="0"/>
        </w:rPr>
        <w:br w:type="column"/>
      </w:r>
      <w:bookmarkStart w:name="CONCLUSION" w:id="1"/>
      <w:bookmarkEnd w:id="1"/>
      <w:r>
        <w:rPr>
          <w:b w:val="0"/>
        </w:rPr>
      </w:r>
      <w:r>
        <w:rPr/>
        <w:t>CONCLUSION</w:t>
      </w:r>
    </w:p>
    <w:p>
      <w:pPr>
        <w:spacing w:line="240" w:lineRule="auto" w:before="114"/>
        <w:ind w:left="100" w:right="790" w:firstLine="0"/>
        <w:jc w:val="both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concluded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previous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discussions that cloud workload estimation 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critical for real time applications which use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cloud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architecture.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However,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cloud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workload is sporadic and random in nature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due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large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governing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uncorrelated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variables.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Hence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estimating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cloud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workloads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high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accuracy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challenging. In the proposed approach a back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propagation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deep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learning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model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proposed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1-10-1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configuration.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adaptive gradient descent algorithm (GDA) 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used to train the neural network. It has been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shown that the proposed work attains a mean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absolute percentage error of 3.65% compared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absolute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percentage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error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10.26% of previous work [1]. Moreover,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regression 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0.98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epochs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being 17. Thus the proposed system is able 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achieve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low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errors,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higher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accuracy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relatively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low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of iterations.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2"/>
      </w:pPr>
      <w:r>
        <w:rPr/>
        <w:t>REFERENCES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0" w:after="0"/>
        <w:ind w:left="821" w:right="785" w:hanging="361"/>
        <w:jc w:val="both"/>
        <w:rPr>
          <w:sz w:val="20"/>
        </w:rPr>
      </w:pPr>
      <w:r>
        <w:rPr>
          <w:sz w:val="20"/>
        </w:rPr>
        <w:t>P</w:t>
      </w:r>
      <w:r>
        <w:rPr>
          <w:spacing w:val="1"/>
          <w:sz w:val="20"/>
        </w:rPr>
        <w:t> </w:t>
      </w:r>
      <w:r>
        <w:rPr>
          <w:sz w:val="20"/>
        </w:rPr>
        <w:t>Yazdanian,</w:t>
      </w:r>
      <w:r>
        <w:rPr>
          <w:spacing w:val="1"/>
          <w:sz w:val="20"/>
        </w:rPr>
        <w:t> </w:t>
      </w:r>
      <w:r>
        <w:rPr>
          <w:sz w:val="20"/>
        </w:rPr>
        <w:t>S</w:t>
      </w:r>
      <w:r>
        <w:rPr>
          <w:spacing w:val="1"/>
          <w:sz w:val="20"/>
        </w:rPr>
        <w:t> </w:t>
      </w:r>
      <w:r>
        <w:rPr>
          <w:sz w:val="20"/>
        </w:rPr>
        <w:t>Sharifian,</w:t>
      </w:r>
      <w:r>
        <w:rPr>
          <w:spacing w:val="1"/>
          <w:sz w:val="20"/>
        </w:rPr>
        <w:t> </w:t>
      </w:r>
      <w:r>
        <w:rPr>
          <w:sz w:val="20"/>
        </w:rPr>
        <w:t>E2LG:</w:t>
      </w:r>
      <w:r>
        <w:rPr>
          <w:spacing w:val="5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multiscale</w:t>
      </w:r>
      <w:r>
        <w:rPr>
          <w:spacing w:val="1"/>
          <w:sz w:val="20"/>
        </w:rPr>
        <w:t> </w:t>
      </w:r>
      <w:r>
        <w:rPr>
          <w:sz w:val="20"/>
        </w:rPr>
        <w:t>ensemble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LSTM/GAN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architecture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multistep-ahead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workload</w:t>
      </w:r>
      <w:r>
        <w:rPr>
          <w:spacing w:val="1"/>
          <w:sz w:val="20"/>
        </w:rPr>
        <w:t> </w:t>
      </w:r>
      <w:r>
        <w:rPr>
          <w:sz w:val="20"/>
        </w:rPr>
        <w:t>prediction”,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Supercomputing,</w:t>
      </w:r>
      <w:r>
        <w:rPr>
          <w:spacing w:val="1"/>
          <w:sz w:val="20"/>
        </w:rPr>
        <w:t> </w:t>
      </w:r>
      <w:r>
        <w:rPr>
          <w:sz w:val="20"/>
        </w:rPr>
        <w:t>Springer</w:t>
      </w:r>
      <w:r>
        <w:rPr>
          <w:spacing w:val="1"/>
          <w:sz w:val="20"/>
        </w:rPr>
        <w:t> </w:t>
      </w:r>
      <w:r>
        <w:rPr>
          <w:sz w:val="20"/>
        </w:rPr>
        <w:t>2021,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77,</w:t>
      </w:r>
      <w:r>
        <w:rPr>
          <w:spacing w:val="1"/>
          <w:sz w:val="20"/>
        </w:rPr>
        <w:t> </w:t>
      </w:r>
      <w:r>
        <w:rPr>
          <w:sz w:val="20"/>
        </w:rPr>
        <w:t>pp.11052–11082.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0" w:after="0"/>
        <w:ind w:left="821" w:right="788" w:hanging="361"/>
        <w:jc w:val="both"/>
        <w:rPr>
          <w:sz w:val="20"/>
        </w:rPr>
      </w:pPr>
      <w:r>
        <w:rPr>
          <w:sz w:val="20"/>
        </w:rPr>
        <w:t>J. Gao,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Wang and</w:t>
      </w:r>
      <w:r>
        <w:rPr>
          <w:spacing w:val="1"/>
          <w:sz w:val="20"/>
        </w:rPr>
        <w:t> </w:t>
      </w:r>
      <w:r>
        <w:rPr>
          <w:sz w:val="20"/>
        </w:rPr>
        <w:t>H.</w:t>
      </w:r>
      <w:r>
        <w:rPr>
          <w:spacing w:val="1"/>
          <w:sz w:val="20"/>
        </w:rPr>
        <w:t> </w:t>
      </w:r>
      <w:r>
        <w:rPr>
          <w:sz w:val="20"/>
        </w:rPr>
        <w:t>Shen,</w:t>
      </w:r>
      <w:r>
        <w:rPr>
          <w:spacing w:val="1"/>
          <w:sz w:val="20"/>
        </w:rPr>
        <w:t> </w:t>
      </w:r>
      <w:r>
        <w:rPr>
          <w:sz w:val="20"/>
        </w:rPr>
        <w:t>"Machine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Workload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Cloud Computing," 2020 29th 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Communications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Networks</w:t>
      </w:r>
      <w:r>
        <w:rPr>
          <w:spacing w:val="1"/>
          <w:sz w:val="20"/>
        </w:rPr>
        <w:t> </w:t>
      </w:r>
      <w:r>
        <w:rPr>
          <w:sz w:val="20"/>
        </w:rPr>
        <w:t>(ICCCN), 2020, pp. 1-9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240" w:lineRule="auto" w:before="2" w:after="0"/>
        <w:ind w:left="821" w:right="0" w:hanging="362"/>
        <w:jc w:val="both"/>
        <w:rPr>
          <w:sz w:val="20"/>
        </w:rPr>
      </w:pPr>
      <w:r>
        <w:rPr>
          <w:sz w:val="20"/>
        </w:rPr>
        <w:t>Z.</w:t>
      </w:r>
      <w:r>
        <w:rPr>
          <w:spacing w:val="18"/>
          <w:sz w:val="20"/>
        </w:rPr>
        <w:t> </w:t>
      </w:r>
      <w:r>
        <w:rPr>
          <w:sz w:val="20"/>
        </w:rPr>
        <w:t>Chen,</w:t>
      </w:r>
      <w:r>
        <w:rPr>
          <w:spacing w:val="19"/>
          <w:sz w:val="20"/>
        </w:rPr>
        <w:t> </w:t>
      </w:r>
      <w:r>
        <w:rPr>
          <w:sz w:val="20"/>
        </w:rPr>
        <w:t>J.</w:t>
      </w:r>
      <w:r>
        <w:rPr>
          <w:spacing w:val="19"/>
          <w:sz w:val="20"/>
        </w:rPr>
        <w:t> </w:t>
      </w:r>
      <w:r>
        <w:rPr>
          <w:sz w:val="20"/>
        </w:rPr>
        <w:t>Hu,</w:t>
      </w:r>
      <w:r>
        <w:rPr>
          <w:spacing w:val="18"/>
          <w:sz w:val="20"/>
        </w:rPr>
        <w:t> </w:t>
      </w:r>
      <w:r>
        <w:rPr>
          <w:sz w:val="20"/>
        </w:rPr>
        <w:t>G.</w:t>
      </w:r>
      <w:r>
        <w:rPr>
          <w:spacing w:val="19"/>
          <w:sz w:val="20"/>
        </w:rPr>
        <w:t> </w:t>
      </w:r>
      <w:r>
        <w:rPr>
          <w:sz w:val="20"/>
        </w:rPr>
        <w:t>Min,</w:t>
      </w:r>
      <w:r>
        <w:rPr>
          <w:spacing w:val="19"/>
          <w:sz w:val="20"/>
        </w:rPr>
        <w:t> </w:t>
      </w:r>
      <w:r>
        <w:rPr>
          <w:sz w:val="20"/>
        </w:rPr>
        <w:t>A.</w:t>
      </w:r>
      <w:r>
        <w:rPr>
          <w:spacing w:val="19"/>
          <w:sz w:val="20"/>
        </w:rPr>
        <w:t> </w:t>
      </w:r>
      <w:r>
        <w:rPr>
          <w:sz w:val="20"/>
        </w:rPr>
        <w:t>Y.</w:t>
      </w:r>
      <w:r>
        <w:rPr>
          <w:spacing w:val="18"/>
          <w:sz w:val="20"/>
        </w:rPr>
        <w:t> </w:t>
      </w:r>
      <w:r>
        <w:rPr>
          <w:sz w:val="20"/>
        </w:rPr>
        <w:t>Zomaya</w:t>
      </w:r>
      <w:r>
        <w:rPr>
          <w:spacing w:val="16"/>
          <w:sz w:val="20"/>
        </w:rPr>
        <w:t> </w:t>
      </w:r>
      <w:r>
        <w:rPr>
          <w:sz w:val="20"/>
        </w:rPr>
        <w:t>and</w:t>
      </w:r>
    </w:p>
    <w:p>
      <w:pPr>
        <w:spacing w:line="360" w:lineRule="auto" w:before="115"/>
        <w:ind w:left="821" w:right="793" w:firstLine="0"/>
        <w:jc w:val="both"/>
        <w:rPr>
          <w:sz w:val="20"/>
        </w:rPr>
      </w:pPr>
      <w:r>
        <w:rPr>
          <w:sz w:val="20"/>
        </w:rPr>
        <w:t>T.</w:t>
      </w:r>
      <w:r>
        <w:rPr>
          <w:spacing w:val="1"/>
          <w:sz w:val="20"/>
        </w:rPr>
        <w:t> </w:t>
      </w:r>
      <w:r>
        <w:rPr>
          <w:sz w:val="20"/>
        </w:rPr>
        <w:t>El-Ghazawi,</w:t>
      </w:r>
      <w:r>
        <w:rPr>
          <w:spacing w:val="1"/>
          <w:sz w:val="20"/>
        </w:rPr>
        <w:t> </w:t>
      </w:r>
      <w:r>
        <w:rPr>
          <w:sz w:val="20"/>
        </w:rPr>
        <w:t>"Towards</w:t>
      </w:r>
      <w:r>
        <w:rPr>
          <w:spacing w:val="1"/>
          <w:sz w:val="20"/>
        </w:rPr>
        <w:t> </w:t>
      </w:r>
      <w:r>
        <w:rPr>
          <w:sz w:val="20"/>
        </w:rPr>
        <w:t>Accurate</w:t>
      </w:r>
      <w:r>
        <w:rPr>
          <w:spacing w:val="-47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High-Dimensional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Highly-Variable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Workloads</w:t>
      </w:r>
      <w:r>
        <w:rPr>
          <w:spacing w:val="5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Learning," in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Transactions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Parallel and Distributed Systems, 2020, vol.</w:t>
      </w:r>
      <w:r>
        <w:rPr>
          <w:spacing w:val="1"/>
          <w:sz w:val="20"/>
        </w:rPr>
        <w:t> </w:t>
      </w:r>
      <w:r>
        <w:rPr>
          <w:sz w:val="20"/>
        </w:rPr>
        <w:t>31, no. 4, pp. 923-934.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0" w:after="0"/>
        <w:ind w:left="821" w:right="799" w:hanging="361"/>
        <w:jc w:val="both"/>
        <w:rPr>
          <w:sz w:val="20"/>
        </w:rPr>
      </w:pP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E.</w:t>
      </w:r>
      <w:r>
        <w:rPr>
          <w:spacing w:val="1"/>
          <w:sz w:val="20"/>
        </w:rPr>
        <w:t> </w:t>
      </w:r>
      <w:r>
        <w:rPr>
          <w:sz w:val="20"/>
        </w:rPr>
        <w:t>Gelenbe,</w:t>
      </w:r>
      <w:r>
        <w:rPr>
          <w:spacing w:val="1"/>
          <w:sz w:val="20"/>
        </w:rPr>
        <w:t> </w:t>
      </w:r>
      <w:r>
        <w:rPr>
          <w:sz w:val="20"/>
        </w:rPr>
        <w:t>"Adaptive</w:t>
      </w:r>
      <w:r>
        <w:rPr>
          <w:spacing w:val="1"/>
          <w:sz w:val="20"/>
        </w:rPr>
        <w:t> </w:t>
      </w:r>
      <w:r>
        <w:rPr>
          <w:sz w:val="20"/>
        </w:rPr>
        <w:t>Dispatching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Tasks</w:t>
      </w:r>
      <w:r>
        <w:rPr>
          <w:spacing w:val="9"/>
          <w:sz w:val="20"/>
        </w:rPr>
        <w:t> </w:t>
      </w:r>
      <w:r>
        <w:rPr>
          <w:sz w:val="20"/>
        </w:rPr>
        <w:t>in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Cloud,"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9"/>
          <w:sz w:val="20"/>
        </w:rPr>
        <w:t> </w:t>
      </w:r>
      <w:r>
        <w:rPr>
          <w:sz w:val="20"/>
        </w:rPr>
        <w:t>IEEE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top="1360" w:bottom="280" w:left="1340" w:right="640"/>
          <w:cols w:num="2" w:equalWidth="0">
            <w:col w:w="4476" w:space="221"/>
            <w:col w:w="5233"/>
          </w:cols>
        </w:sectPr>
      </w:pPr>
    </w:p>
    <w:p>
      <w:pPr>
        <w:spacing w:line="360" w:lineRule="auto" w:before="80"/>
        <w:ind w:left="821" w:right="51" w:firstLine="0"/>
        <w:jc w:val="both"/>
        <w:rPr>
          <w:sz w:val="20"/>
        </w:rPr>
      </w:pPr>
      <w:r>
        <w:rPr>
          <w:sz w:val="20"/>
        </w:rPr>
        <w:t>Transactions</w:t>
      </w:r>
      <w:r>
        <w:rPr>
          <w:spacing w:val="1"/>
          <w:sz w:val="20"/>
        </w:rPr>
        <w:t> </w:t>
      </w:r>
      <w:r>
        <w:rPr>
          <w:sz w:val="20"/>
        </w:rPr>
        <w:t>on Cloud Computing,</w:t>
      </w:r>
      <w:r>
        <w:rPr>
          <w:spacing w:val="1"/>
          <w:sz w:val="20"/>
        </w:rPr>
        <w:t> </w:t>
      </w:r>
      <w:r>
        <w:rPr>
          <w:sz w:val="20"/>
        </w:rPr>
        <w:t>vol. 6,</w:t>
      </w:r>
      <w:r>
        <w:rPr>
          <w:spacing w:val="1"/>
          <w:sz w:val="20"/>
        </w:rPr>
        <w:t> </w:t>
      </w:r>
      <w:r>
        <w:rPr>
          <w:sz w:val="20"/>
        </w:rPr>
        <w:t>no. 1, pp. 33-45, 1</w:t>
      </w:r>
      <w:r>
        <w:rPr>
          <w:spacing w:val="-7"/>
          <w:sz w:val="20"/>
        </w:rPr>
        <w:t> </w:t>
      </w:r>
      <w:r>
        <w:rPr>
          <w:sz w:val="20"/>
        </w:rPr>
        <w:t>Jan.-March 2018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2" w:after="0"/>
        <w:ind w:left="821" w:right="44" w:hanging="361"/>
        <w:jc w:val="both"/>
        <w:rPr>
          <w:sz w:val="20"/>
        </w:rPr>
      </w:pPr>
      <w:r>
        <w:rPr>
          <w:sz w:val="20"/>
        </w:rPr>
        <w:t>Martin Duggan, Karl Mason, Jim Duggan,</w:t>
      </w:r>
      <w:r>
        <w:rPr>
          <w:spacing w:val="1"/>
          <w:sz w:val="20"/>
        </w:rPr>
        <w:t> </w:t>
      </w:r>
      <w:r>
        <w:rPr>
          <w:sz w:val="20"/>
        </w:rPr>
        <w:t>Enda</w:t>
      </w:r>
      <w:r>
        <w:rPr>
          <w:spacing w:val="1"/>
          <w:sz w:val="20"/>
        </w:rPr>
        <w:t> </w:t>
      </w:r>
      <w:r>
        <w:rPr>
          <w:sz w:val="20"/>
        </w:rPr>
        <w:t>Howley,</w:t>
      </w:r>
      <w:r>
        <w:rPr>
          <w:spacing w:val="1"/>
          <w:sz w:val="20"/>
        </w:rPr>
        <w:t> </w:t>
      </w:r>
      <w:r>
        <w:rPr>
          <w:sz w:val="20"/>
        </w:rPr>
        <w:t>Enda</w:t>
      </w:r>
      <w:r>
        <w:rPr>
          <w:spacing w:val="1"/>
          <w:sz w:val="20"/>
        </w:rPr>
        <w:t> </w:t>
      </w:r>
      <w:r>
        <w:rPr>
          <w:sz w:val="20"/>
        </w:rPr>
        <w:t>Barrett,</w:t>
      </w:r>
      <w:r>
        <w:rPr>
          <w:spacing w:val="51"/>
          <w:sz w:val="20"/>
        </w:rPr>
        <w:t> </w:t>
      </w:r>
      <w:r>
        <w:rPr>
          <w:sz w:val="20"/>
        </w:rPr>
        <w:t>“Predicting</w:t>
      </w:r>
      <w:r>
        <w:rPr>
          <w:spacing w:val="1"/>
          <w:sz w:val="20"/>
        </w:rPr>
        <w:t> </w:t>
      </w:r>
      <w:r>
        <w:rPr>
          <w:sz w:val="20"/>
        </w:rPr>
        <w:t>Host CPU Utilization in Cloud Computing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Recurrent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Networks”,</w:t>
      </w:r>
      <w:r>
        <w:rPr>
          <w:spacing w:val="1"/>
          <w:sz w:val="20"/>
        </w:rPr>
        <w:t> </w:t>
      </w:r>
      <w:r>
        <w:rPr>
          <w:sz w:val="20"/>
        </w:rPr>
        <w:t>2017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0" w:after="0"/>
        <w:ind w:left="821" w:right="49" w:hanging="361"/>
        <w:jc w:val="both"/>
        <w:rPr>
          <w:sz w:val="20"/>
        </w:rPr>
      </w:pPr>
      <w:r>
        <w:rPr>
          <w:sz w:val="20"/>
        </w:rPr>
        <w:t>Ning Liu, Zhe Li, Jielong Xu, Zhiyuan Xu,</w:t>
      </w:r>
      <w:r>
        <w:rPr>
          <w:spacing w:val="1"/>
          <w:sz w:val="20"/>
        </w:rPr>
        <w:t> </w:t>
      </w:r>
      <w:r>
        <w:rPr>
          <w:sz w:val="20"/>
        </w:rPr>
        <w:t>Sheng Lin,</w:t>
      </w:r>
      <w:r>
        <w:rPr>
          <w:spacing w:val="1"/>
          <w:sz w:val="20"/>
        </w:rPr>
        <w:t> </w:t>
      </w:r>
      <w:r>
        <w:rPr>
          <w:sz w:val="20"/>
        </w:rPr>
        <w:t>Qinru</w:t>
      </w:r>
      <w:r>
        <w:rPr>
          <w:spacing w:val="1"/>
          <w:sz w:val="20"/>
        </w:rPr>
        <w:t> </w:t>
      </w:r>
      <w:r>
        <w:rPr>
          <w:sz w:val="20"/>
        </w:rPr>
        <w:t>Qiu,</w:t>
      </w:r>
      <w:r>
        <w:rPr>
          <w:spacing w:val="1"/>
          <w:sz w:val="20"/>
        </w:rPr>
        <w:t> </w:t>
      </w:r>
      <w:r>
        <w:rPr>
          <w:sz w:val="20"/>
        </w:rPr>
        <w:t>Jian</w:t>
      </w:r>
      <w:r>
        <w:rPr>
          <w:spacing w:val="1"/>
          <w:sz w:val="20"/>
        </w:rPr>
        <w:t> </w:t>
      </w:r>
      <w:r>
        <w:rPr>
          <w:sz w:val="20"/>
        </w:rPr>
        <w:t>Tang,</w:t>
      </w:r>
      <w:r>
        <w:rPr>
          <w:spacing w:val="1"/>
          <w:sz w:val="20"/>
        </w:rPr>
        <w:t> </w:t>
      </w:r>
      <w:r>
        <w:rPr>
          <w:sz w:val="20"/>
        </w:rPr>
        <w:t>Yanzhi</w:t>
      </w:r>
      <w:r>
        <w:rPr>
          <w:spacing w:val="1"/>
          <w:sz w:val="20"/>
        </w:rPr>
        <w:t> </w:t>
      </w:r>
      <w:r>
        <w:rPr>
          <w:sz w:val="20"/>
        </w:rPr>
        <w:t>Wang, “A Hierarchical Framework of Cloud</w:t>
      </w:r>
      <w:r>
        <w:rPr>
          <w:spacing w:val="-47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Allocation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1"/>
          <w:sz w:val="20"/>
        </w:rPr>
        <w:t> </w:t>
      </w:r>
      <w:r>
        <w:rPr>
          <w:sz w:val="20"/>
        </w:rPr>
        <w:t>Power</w:t>
      </w:r>
      <w:r>
        <w:rPr>
          <w:spacing w:val="-47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Reinforcement</w:t>
      </w:r>
      <w:r>
        <w:rPr>
          <w:spacing w:val="-47"/>
          <w:sz w:val="20"/>
        </w:rPr>
        <w:t> </w:t>
      </w:r>
      <w:r>
        <w:rPr>
          <w:sz w:val="20"/>
        </w:rPr>
        <w:t>Learning”,</w:t>
      </w:r>
      <w:r>
        <w:rPr>
          <w:spacing w:val="-1"/>
          <w:sz w:val="20"/>
        </w:rPr>
        <w:t> </w:t>
      </w:r>
      <w:r>
        <w:rPr>
          <w:sz w:val="20"/>
        </w:rPr>
        <w:t>2017 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1" w:after="0"/>
        <w:ind w:left="821" w:right="38" w:hanging="361"/>
        <w:jc w:val="both"/>
        <w:rPr>
          <w:sz w:val="20"/>
        </w:rPr>
      </w:pPr>
      <w:r>
        <w:rPr>
          <w:sz w:val="20"/>
        </w:rPr>
        <w:t>Liyun Zuo, Shoubin Dong, Lei Shu, Senior</w:t>
      </w:r>
      <w:r>
        <w:rPr>
          <w:spacing w:val="1"/>
          <w:sz w:val="20"/>
        </w:rPr>
        <w:t> </w:t>
      </w:r>
      <w:r>
        <w:rPr>
          <w:sz w:val="20"/>
        </w:rPr>
        <w:t>Member,</w:t>
      </w:r>
      <w:r>
        <w:rPr>
          <w:spacing w:val="1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Chunsheng</w:t>
      </w:r>
      <w:r>
        <w:rPr>
          <w:spacing w:val="1"/>
          <w:sz w:val="20"/>
        </w:rPr>
        <w:t> </w:t>
      </w:r>
      <w:r>
        <w:rPr>
          <w:sz w:val="20"/>
        </w:rPr>
        <w:t>Zhu,</w:t>
      </w:r>
      <w:r>
        <w:rPr>
          <w:spacing w:val="1"/>
          <w:sz w:val="20"/>
        </w:rPr>
        <w:t> </w:t>
      </w:r>
      <w:r>
        <w:rPr>
          <w:sz w:val="20"/>
        </w:rPr>
        <w:t>Student</w:t>
      </w:r>
      <w:r>
        <w:rPr>
          <w:spacing w:val="1"/>
          <w:sz w:val="20"/>
        </w:rPr>
        <w:t> </w:t>
      </w:r>
      <w:r>
        <w:rPr>
          <w:sz w:val="20"/>
        </w:rPr>
        <w:t>Member, IEEE, and Guangjie Han, Member,</w:t>
      </w:r>
      <w:r>
        <w:rPr>
          <w:spacing w:val="-47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Multiqueue</w:t>
      </w:r>
      <w:r>
        <w:rPr>
          <w:spacing w:val="1"/>
          <w:sz w:val="20"/>
        </w:rPr>
        <w:t> </w:t>
      </w:r>
      <w:r>
        <w:rPr>
          <w:sz w:val="20"/>
        </w:rPr>
        <w:t>Interlacing</w:t>
      </w:r>
      <w:r>
        <w:rPr>
          <w:spacing w:val="1"/>
          <w:sz w:val="20"/>
        </w:rPr>
        <w:t> </w:t>
      </w:r>
      <w:r>
        <w:rPr>
          <w:sz w:val="20"/>
        </w:rPr>
        <w:t>Peak</w:t>
      </w:r>
      <w:r>
        <w:rPr>
          <w:spacing w:val="1"/>
          <w:sz w:val="20"/>
        </w:rPr>
        <w:t> </w:t>
      </w:r>
      <w:r>
        <w:rPr>
          <w:sz w:val="20"/>
        </w:rPr>
        <w:t>Scheduling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Tasks’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Computing”,</w:t>
      </w:r>
      <w:r>
        <w:rPr>
          <w:spacing w:val="1"/>
          <w:sz w:val="20"/>
        </w:rPr>
        <w:t> </w:t>
      </w:r>
      <w:r>
        <w:rPr>
          <w:sz w:val="20"/>
        </w:rPr>
        <w:t>2016</w:t>
      </w:r>
      <w:r>
        <w:rPr>
          <w:spacing w:val="-47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0" w:after="0"/>
        <w:ind w:left="821" w:right="48" w:hanging="361"/>
        <w:jc w:val="both"/>
        <w:rPr>
          <w:sz w:val="20"/>
        </w:rPr>
      </w:pPr>
      <w:r>
        <w:rPr>
          <w:sz w:val="20"/>
        </w:rPr>
        <w:t>Yazhou</w:t>
      </w:r>
      <w:r>
        <w:rPr>
          <w:spacing w:val="1"/>
          <w:sz w:val="20"/>
        </w:rPr>
        <w:t> </w:t>
      </w:r>
      <w:r>
        <w:rPr>
          <w:sz w:val="20"/>
        </w:rPr>
        <w:t>Hu,</w:t>
      </w:r>
      <w:r>
        <w:rPr>
          <w:spacing w:val="1"/>
          <w:sz w:val="20"/>
        </w:rPr>
        <w:t> </w:t>
      </w:r>
      <w:r>
        <w:rPr>
          <w:sz w:val="20"/>
        </w:rPr>
        <w:t>Bo</w:t>
      </w:r>
      <w:r>
        <w:rPr>
          <w:spacing w:val="1"/>
          <w:sz w:val="20"/>
        </w:rPr>
        <w:t> </w:t>
      </w:r>
      <w:r>
        <w:rPr>
          <w:sz w:val="20"/>
        </w:rPr>
        <w:t>Deng,</w:t>
      </w:r>
      <w:r>
        <w:rPr>
          <w:spacing w:val="1"/>
          <w:sz w:val="20"/>
        </w:rPr>
        <w:t> </w:t>
      </w:r>
      <w:r>
        <w:rPr>
          <w:sz w:val="20"/>
        </w:rPr>
        <w:t>Fuyang</w:t>
      </w:r>
      <w:r>
        <w:rPr>
          <w:spacing w:val="1"/>
          <w:sz w:val="20"/>
        </w:rPr>
        <w:t> </w:t>
      </w:r>
      <w:r>
        <w:rPr>
          <w:sz w:val="20"/>
        </w:rPr>
        <w:t>Peng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Dongxia</w:t>
      </w:r>
      <w:r>
        <w:rPr>
          <w:spacing w:val="1"/>
          <w:sz w:val="20"/>
        </w:rPr>
        <w:t> </w:t>
      </w:r>
      <w:r>
        <w:rPr>
          <w:sz w:val="20"/>
        </w:rPr>
        <w:t>Wang,</w:t>
      </w:r>
      <w:r>
        <w:rPr>
          <w:spacing w:val="1"/>
          <w:sz w:val="20"/>
        </w:rPr>
        <w:t> </w:t>
      </w:r>
      <w:r>
        <w:rPr>
          <w:sz w:val="20"/>
        </w:rPr>
        <w:t>“Workload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Elasticity</w:t>
      </w:r>
      <w:r>
        <w:rPr>
          <w:spacing w:val="1"/>
          <w:sz w:val="20"/>
        </w:rPr>
        <w:t> </w:t>
      </w:r>
      <w:r>
        <w:rPr>
          <w:sz w:val="20"/>
        </w:rPr>
        <w:t>Mechanism”,</w:t>
      </w:r>
      <w:r>
        <w:rPr>
          <w:spacing w:val="1"/>
          <w:sz w:val="20"/>
        </w:rPr>
        <w:t> </w:t>
      </w:r>
      <w:r>
        <w:rPr>
          <w:sz w:val="20"/>
        </w:rPr>
        <w:t>2016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1" w:after="0"/>
        <w:ind w:left="821" w:right="48" w:hanging="361"/>
        <w:jc w:val="both"/>
        <w:rPr>
          <w:sz w:val="20"/>
        </w:rPr>
      </w:pPr>
      <w:r>
        <w:rPr>
          <w:sz w:val="20"/>
        </w:rPr>
        <w:t>Ji Xue, Feng Yan, Robert Birke, Lydia Y.</w:t>
      </w:r>
      <w:r>
        <w:rPr>
          <w:spacing w:val="1"/>
          <w:sz w:val="20"/>
        </w:rPr>
        <w:t> </w:t>
      </w:r>
      <w:r>
        <w:rPr>
          <w:sz w:val="20"/>
        </w:rPr>
        <w:t>Chen, Thomas Scherer, and Evgenia Smirni,</w:t>
      </w:r>
      <w:r>
        <w:rPr>
          <w:spacing w:val="1"/>
          <w:sz w:val="20"/>
        </w:rPr>
        <w:t> </w:t>
      </w:r>
      <w:r>
        <w:rPr>
          <w:sz w:val="20"/>
        </w:rPr>
        <w:t>“PRACTISE:</w:t>
      </w:r>
      <w:r>
        <w:rPr>
          <w:spacing w:val="1"/>
          <w:sz w:val="20"/>
        </w:rPr>
        <w:t> </w:t>
      </w:r>
      <w:r>
        <w:rPr>
          <w:sz w:val="20"/>
        </w:rPr>
        <w:t>Robust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Center</w:t>
      </w:r>
      <w:r>
        <w:rPr>
          <w:spacing w:val="-4"/>
          <w:sz w:val="20"/>
        </w:rPr>
        <w:t> </w:t>
      </w:r>
      <w:r>
        <w:rPr>
          <w:sz w:val="20"/>
        </w:rPr>
        <w:t>Time</w:t>
      </w:r>
      <w:r>
        <w:rPr>
          <w:spacing w:val="-3"/>
          <w:sz w:val="20"/>
        </w:rPr>
        <w:t> </w:t>
      </w:r>
      <w:r>
        <w:rPr>
          <w:sz w:val="20"/>
        </w:rPr>
        <w:t>Series”,</w:t>
      </w:r>
      <w:r>
        <w:rPr>
          <w:spacing w:val="-1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57" w:lineRule="auto" w:before="3" w:after="0"/>
        <w:ind w:left="821" w:right="51" w:hanging="361"/>
        <w:jc w:val="both"/>
        <w:rPr>
          <w:sz w:val="20"/>
        </w:rPr>
      </w:pPr>
      <w:r>
        <w:rPr>
          <w:sz w:val="20"/>
        </w:rPr>
        <w:t>Mehmet</w:t>
      </w:r>
      <w:r>
        <w:rPr>
          <w:spacing w:val="1"/>
          <w:sz w:val="20"/>
        </w:rPr>
        <w:t> </w:t>
      </w:r>
      <w:r>
        <w:rPr>
          <w:sz w:val="20"/>
        </w:rPr>
        <w:t>Demirci,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Survey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1"/>
          <w:sz w:val="20"/>
        </w:rPr>
        <w:t> </w:t>
      </w:r>
      <w:r>
        <w:rPr>
          <w:sz w:val="20"/>
        </w:rPr>
        <w:t>Learning Applications for Energy-Efficient</w:t>
      </w:r>
      <w:r>
        <w:rPr>
          <w:spacing w:val="1"/>
          <w:sz w:val="20"/>
        </w:rPr>
        <w:t> </w:t>
      </w:r>
      <w:r>
        <w:rPr>
          <w:sz w:val="20"/>
        </w:rPr>
        <w:t>Resource Management in Cloud Computing</w:t>
      </w:r>
      <w:r>
        <w:rPr>
          <w:spacing w:val="1"/>
          <w:sz w:val="20"/>
        </w:rPr>
        <w:t> </w:t>
      </w:r>
      <w:r>
        <w:rPr>
          <w:sz w:val="20"/>
        </w:rPr>
        <w:t>Environments”,</w:t>
      </w:r>
      <w:r>
        <w:rPr>
          <w:spacing w:val="-1"/>
          <w:sz w:val="20"/>
        </w:rPr>
        <w:t> </w:t>
      </w:r>
      <w:r>
        <w:rPr>
          <w:sz w:val="20"/>
        </w:rPr>
        <w:t>2015</w:t>
      </w:r>
      <w:r>
        <w:rPr>
          <w:spacing w:val="6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6" w:after="0"/>
        <w:ind w:left="821" w:right="51" w:hanging="361"/>
        <w:jc w:val="both"/>
        <w:rPr>
          <w:sz w:val="20"/>
        </w:rPr>
      </w:pPr>
      <w:r>
        <w:rPr>
          <w:sz w:val="20"/>
        </w:rPr>
        <w:t>Sherif Abdelwahab, Member, IEEE, Bechir</w:t>
      </w:r>
      <w:r>
        <w:rPr>
          <w:spacing w:val="1"/>
          <w:sz w:val="20"/>
        </w:rPr>
        <w:t> </w:t>
      </w:r>
      <w:r>
        <w:rPr>
          <w:sz w:val="20"/>
        </w:rPr>
        <w:t>Hamdaoui, Senior Member, IEEE, Mohsen</w:t>
      </w:r>
      <w:r>
        <w:rPr>
          <w:spacing w:val="1"/>
          <w:sz w:val="20"/>
        </w:rPr>
        <w:t> </w:t>
      </w:r>
      <w:r>
        <w:rPr>
          <w:sz w:val="20"/>
        </w:rPr>
        <w:t>Guizani, Fellow, IEEE, and Ammar Rayes,</w:t>
      </w:r>
      <w:r>
        <w:rPr>
          <w:spacing w:val="1"/>
          <w:sz w:val="20"/>
        </w:rPr>
        <w:t> </w:t>
      </w:r>
      <w:r>
        <w:rPr>
          <w:sz w:val="20"/>
        </w:rPr>
        <w:t>“Enabling</w:t>
      </w:r>
      <w:r>
        <w:rPr>
          <w:spacing w:val="1"/>
          <w:sz w:val="20"/>
        </w:rPr>
        <w:t> </w:t>
      </w:r>
      <w:r>
        <w:rPr>
          <w:sz w:val="20"/>
        </w:rPr>
        <w:t>Smart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Remote Sensing: An Internet of Everything</w:t>
      </w:r>
      <w:r>
        <w:rPr>
          <w:spacing w:val="1"/>
          <w:sz w:val="20"/>
        </w:rPr>
        <w:t> </w:t>
      </w:r>
      <w:r>
        <w:rPr>
          <w:sz w:val="20"/>
        </w:rPr>
        <w:t>Enabler”,</w:t>
      </w:r>
      <w:r>
        <w:rPr>
          <w:spacing w:val="-1"/>
          <w:sz w:val="20"/>
        </w:rPr>
        <w:t> </w:t>
      </w:r>
      <w:r>
        <w:rPr>
          <w:sz w:val="20"/>
        </w:rPr>
        <w:t>2014 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4" w:after="0"/>
        <w:ind w:left="821" w:right="47" w:hanging="440"/>
        <w:jc w:val="both"/>
        <w:rPr>
          <w:sz w:val="20"/>
        </w:rPr>
      </w:pPr>
      <w:r>
        <w:rPr>
          <w:sz w:val="20"/>
        </w:rPr>
        <w:t>Chin-Feng Lai, Member, IEEE, Min Chen,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9"/>
          <w:sz w:val="20"/>
        </w:rPr>
        <w:t> </w:t>
      </w:r>
      <w:r>
        <w:rPr>
          <w:sz w:val="20"/>
        </w:rPr>
        <w:t>Member,</w:t>
      </w:r>
      <w:r>
        <w:rPr>
          <w:spacing w:val="29"/>
          <w:sz w:val="20"/>
        </w:rPr>
        <w:t> </w:t>
      </w:r>
      <w:r>
        <w:rPr>
          <w:sz w:val="20"/>
        </w:rPr>
        <w:t>IEEE,</w:t>
      </w:r>
      <w:r>
        <w:rPr>
          <w:spacing w:val="22"/>
          <w:sz w:val="20"/>
        </w:rPr>
        <w:t> </w:t>
      </w:r>
      <w:r>
        <w:rPr>
          <w:sz w:val="20"/>
        </w:rPr>
        <w:t>Jeng-Shyang</w:t>
      </w:r>
      <w:r>
        <w:rPr>
          <w:spacing w:val="14"/>
          <w:sz w:val="20"/>
        </w:rPr>
        <w:t> </w:t>
      </w:r>
      <w:r>
        <w:rPr>
          <w:sz w:val="20"/>
        </w:rPr>
        <w:t>Pan,</w:t>
      </w:r>
    </w:p>
    <w:p>
      <w:pPr>
        <w:spacing w:line="360" w:lineRule="auto" w:before="80"/>
        <w:ind w:left="821" w:right="79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Chan-Hyun Youn, Member, IEEE, and Han-</w:t>
      </w:r>
      <w:r>
        <w:rPr>
          <w:spacing w:val="-47"/>
          <w:sz w:val="20"/>
        </w:rPr>
        <w:t> </w:t>
      </w:r>
      <w:r>
        <w:rPr>
          <w:sz w:val="20"/>
        </w:rPr>
        <w:t>Chieh</w:t>
      </w:r>
      <w:r>
        <w:rPr>
          <w:spacing w:val="1"/>
          <w:sz w:val="20"/>
        </w:rPr>
        <w:t> </w:t>
      </w:r>
      <w:r>
        <w:rPr>
          <w:sz w:val="20"/>
        </w:rPr>
        <w:t>Chao,</w:t>
      </w:r>
      <w:r>
        <w:rPr>
          <w:spacing w:val="1"/>
          <w:sz w:val="20"/>
        </w:rPr>
        <w:t> </w:t>
      </w:r>
      <w:r>
        <w:rPr>
          <w:sz w:val="20"/>
        </w:rPr>
        <w:t>Senior</w:t>
      </w:r>
      <w:r>
        <w:rPr>
          <w:spacing w:val="1"/>
          <w:sz w:val="20"/>
        </w:rPr>
        <w:t> </w:t>
      </w:r>
      <w:r>
        <w:rPr>
          <w:sz w:val="20"/>
        </w:rPr>
        <w:t>Member,</w:t>
      </w:r>
      <w:r>
        <w:rPr>
          <w:spacing w:val="1"/>
          <w:sz w:val="20"/>
        </w:rPr>
        <w:t> </w:t>
      </w:r>
      <w:r>
        <w:rPr>
          <w:sz w:val="20"/>
        </w:rPr>
        <w:t>IEEE,</w:t>
      </w:r>
      <w:r>
        <w:rPr>
          <w:spacing w:val="1"/>
          <w:sz w:val="20"/>
        </w:rPr>
        <w:t> </w:t>
      </w:r>
      <w:r>
        <w:rPr>
          <w:sz w:val="20"/>
        </w:rPr>
        <w:t>“A</w:t>
      </w:r>
      <w:r>
        <w:rPr>
          <w:spacing w:val="1"/>
          <w:sz w:val="20"/>
        </w:rPr>
        <w:t> </w:t>
      </w:r>
      <w:r>
        <w:rPr>
          <w:sz w:val="20"/>
        </w:rPr>
        <w:t>Collaborative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Cloud Network and WBSN Applied to Fall</w:t>
      </w:r>
      <w:r>
        <w:rPr>
          <w:spacing w:val="1"/>
          <w:sz w:val="20"/>
        </w:rPr>
        <w:t> </w:t>
      </w:r>
      <w:r>
        <w:rPr>
          <w:sz w:val="20"/>
        </w:rPr>
        <w:t>Detection and 3-D Motion Reconstruction”,</w:t>
      </w:r>
      <w:r>
        <w:rPr>
          <w:spacing w:val="1"/>
          <w:sz w:val="20"/>
        </w:rPr>
        <w:t> </w:t>
      </w:r>
      <w:r>
        <w:rPr>
          <w:sz w:val="20"/>
        </w:rPr>
        <w:t>2014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0" w:after="0"/>
        <w:ind w:left="821" w:right="792" w:hanging="440"/>
        <w:jc w:val="both"/>
        <w:rPr>
          <w:sz w:val="20"/>
        </w:rPr>
      </w:pPr>
      <w:r>
        <w:rPr>
          <w:sz w:val="20"/>
        </w:rPr>
        <w:t>Ian Davis, Hadi</w:t>
      </w:r>
      <w:r>
        <w:rPr>
          <w:spacing w:val="1"/>
          <w:sz w:val="20"/>
        </w:rPr>
        <w:t> </w:t>
      </w:r>
      <w:r>
        <w:rPr>
          <w:sz w:val="20"/>
        </w:rPr>
        <w:t>Hemmati, Ric Holt, Mike</w:t>
      </w:r>
      <w:r>
        <w:rPr>
          <w:spacing w:val="1"/>
          <w:sz w:val="20"/>
        </w:rPr>
        <w:t> </w:t>
      </w:r>
      <w:r>
        <w:rPr>
          <w:sz w:val="20"/>
        </w:rPr>
        <w:t>Godfrey, Douglas Neuse, Serge Mankovskii,</w:t>
      </w:r>
      <w:r>
        <w:rPr>
          <w:spacing w:val="-47"/>
          <w:sz w:val="20"/>
        </w:rPr>
        <w:t> </w:t>
      </w:r>
      <w:r>
        <w:rPr>
          <w:sz w:val="20"/>
        </w:rPr>
        <w:t>“Storm</w:t>
      </w:r>
      <w:r>
        <w:rPr>
          <w:spacing w:val="-13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in a</w:t>
      </w:r>
      <w:r>
        <w:rPr>
          <w:spacing w:val="-2"/>
          <w:sz w:val="20"/>
        </w:rPr>
        <w:t> </w:t>
      </w:r>
      <w:r>
        <w:rPr>
          <w:sz w:val="20"/>
        </w:rPr>
        <w:t>Cloud”, 2013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0" w:after="0"/>
        <w:ind w:left="821" w:right="791" w:hanging="440"/>
        <w:jc w:val="both"/>
        <w:rPr>
          <w:sz w:val="20"/>
        </w:rPr>
      </w:pPr>
      <w:r>
        <w:rPr>
          <w:sz w:val="20"/>
        </w:rPr>
        <w:t>Abul Bashar, “Autonomic Scaling of Cloud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BN-based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-1"/>
          <w:sz w:val="20"/>
        </w:rPr>
        <w:t> </w:t>
      </w:r>
      <w:r>
        <w:rPr>
          <w:sz w:val="20"/>
        </w:rPr>
        <w:t>Models”, 2013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2" w:after="0"/>
        <w:ind w:left="821" w:right="791" w:hanging="440"/>
        <w:jc w:val="both"/>
        <w:rPr>
          <w:sz w:val="20"/>
        </w:rPr>
      </w:pPr>
      <w:r>
        <w:rPr>
          <w:sz w:val="20"/>
        </w:rPr>
        <w:t>Sadeka Islam , Jacky Keunga,</w:t>
      </w:r>
      <w:r>
        <w:rPr>
          <w:spacing w:val="1"/>
          <w:sz w:val="20"/>
        </w:rPr>
        <w:t> </w:t>
      </w:r>
      <w:r>
        <w:rPr>
          <w:sz w:val="20"/>
        </w:rPr>
        <w:t>Kevin</w:t>
      </w:r>
      <w:r>
        <w:rPr>
          <w:spacing w:val="1"/>
          <w:sz w:val="20"/>
        </w:rPr>
        <w:t> </w:t>
      </w:r>
      <w:r>
        <w:rPr>
          <w:sz w:val="20"/>
        </w:rPr>
        <w:t>Lee,</w:t>
      </w:r>
      <w:r>
        <w:rPr>
          <w:spacing w:val="1"/>
          <w:sz w:val="20"/>
        </w:rPr>
        <w:t> </w:t>
      </w:r>
      <w:r>
        <w:rPr>
          <w:sz w:val="20"/>
        </w:rPr>
        <w:t>Anna</w:t>
      </w:r>
      <w:r>
        <w:rPr>
          <w:spacing w:val="1"/>
          <w:sz w:val="20"/>
        </w:rPr>
        <w:t> </w:t>
      </w:r>
      <w:r>
        <w:rPr>
          <w:sz w:val="20"/>
        </w:rPr>
        <w:t>Liu,</w:t>
      </w:r>
      <w:r>
        <w:rPr>
          <w:spacing w:val="1"/>
          <w:sz w:val="20"/>
        </w:rPr>
        <w:t> </w:t>
      </w:r>
      <w:r>
        <w:rPr>
          <w:sz w:val="20"/>
        </w:rPr>
        <w:t>“Autonomic</w:t>
      </w:r>
      <w:r>
        <w:rPr>
          <w:spacing w:val="1"/>
          <w:sz w:val="20"/>
        </w:rPr>
        <w:t> </w:t>
      </w:r>
      <w:r>
        <w:rPr>
          <w:sz w:val="20"/>
        </w:rPr>
        <w:t>Scaling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BN-based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-1"/>
          <w:sz w:val="20"/>
        </w:rPr>
        <w:t> </w:t>
      </w:r>
      <w:r>
        <w:rPr>
          <w:sz w:val="20"/>
        </w:rPr>
        <w:t>Models”,</w:t>
      </w:r>
      <w:r>
        <w:rPr>
          <w:spacing w:val="-1"/>
          <w:sz w:val="20"/>
        </w:rPr>
        <w:t> </w:t>
      </w:r>
      <w:r>
        <w:rPr>
          <w:sz w:val="20"/>
        </w:rPr>
        <w:t>2012</w:t>
      </w:r>
      <w:r>
        <w:rPr>
          <w:spacing w:val="-1"/>
          <w:sz w:val="20"/>
        </w:rPr>
        <w:t> </w:t>
      </w:r>
      <w:r>
        <w:rPr>
          <w:sz w:val="20"/>
        </w:rPr>
        <w:t>ELSEVIER.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57" w:lineRule="auto" w:before="4" w:after="0"/>
        <w:ind w:left="821" w:right="800" w:hanging="440"/>
        <w:jc w:val="both"/>
        <w:rPr>
          <w:sz w:val="20"/>
        </w:rPr>
      </w:pPr>
      <w:r>
        <w:rPr>
          <w:sz w:val="20"/>
        </w:rPr>
        <w:t>Erol</w:t>
      </w:r>
      <w:r>
        <w:rPr>
          <w:spacing w:val="1"/>
          <w:sz w:val="20"/>
        </w:rPr>
        <w:t> </w:t>
      </w:r>
      <w:r>
        <w:rPr>
          <w:sz w:val="20"/>
        </w:rPr>
        <w:t>Gelenbe,</w:t>
      </w:r>
      <w:r>
        <w:rPr>
          <w:spacing w:val="1"/>
          <w:sz w:val="20"/>
        </w:rPr>
        <w:t> </w:t>
      </w:r>
      <w:r>
        <w:rPr>
          <w:sz w:val="20"/>
        </w:rPr>
        <w:t>Ricardo</w:t>
      </w:r>
      <w:r>
        <w:rPr>
          <w:spacing w:val="1"/>
          <w:sz w:val="20"/>
        </w:rPr>
        <w:t> </w:t>
      </w:r>
      <w:r>
        <w:rPr>
          <w:sz w:val="20"/>
        </w:rPr>
        <w:t>Lent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Markos</w:t>
      </w:r>
      <w:r>
        <w:rPr>
          <w:spacing w:val="1"/>
          <w:sz w:val="20"/>
        </w:rPr>
        <w:t> </w:t>
      </w:r>
      <w:r>
        <w:rPr>
          <w:sz w:val="20"/>
        </w:rPr>
        <w:t>Douratsos,</w:t>
      </w:r>
      <w:r>
        <w:rPr>
          <w:spacing w:val="1"/>
          <w:sz w:val="20"/>
        </w:rPr>
        <w:t> </w:t>
      </w:r>
      <w:r>
        <w:rPr>
          <w:sz w:val="20"/>
        </w:rPr>
        <w:t>“Choosing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Local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Remote</w:t>
      </w:r>
      <w:r>
        <w:rPr>
          <w:spacing w:val="1"/>
          <w:sz w:val="20"/>
        </w:rPr>
        <w:t> </w:t>
      </w:r>
      <w:r>
        <w:rPr>
          <w:sz w:val="20"/>
        </w:rPr>
        <w:t>Cloud”,</w:t>
      </w:r>
      <w:r>
        <w:rPr>
          <w:spacing w:val="-1"/>
          <w:sz w:val="20"/>
        </w:rPr>
        <w:t> </w:t>
      </w:r>
      <w:r>
        <w:rPr>
          <w:sz w:val="20"/>
        </w:rPr>
        <w:t>2012 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1" w:after="0"/>
        <w:ind w:left="821" w:right="788" w:hanging="440"/>
        <w:jc w:val="both"/>
        <w:rPr>
          <w:sz w:val="20"/>
        </w:rPr>
      </w:pPr>
      <w:r>
        <w:rPr>
          <w:sz w:val="20"/>
        </w:rPr>
        <w:t>Mohammad</w:t>
      </w:r>
      <w:r>
        <w:rPr>
          <w:spacing w:val="1"/>
          <w:sz w:val="20"/>
        </w:rPr>
        <w:t> </w:t>
      </w:r>
      <w:r>
        <w:rPr>
          <w:sz w:val="20"/>
        </w:rPr>
        <w:t>Moein</w:t>
      </w:r>
      <w:r>
        <w:rPr>
          <w:spacing w:val="1"/>
          <w:sz w:val="20"/>
        </w:rPr>
        <w:t> </w:t>
      </w:r>
      <w:r>
        <w:rPr>
          <w:sz w:val="20"/>
        </w:rPr>
        <w:t>Taheri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Kamran</w:t>
      </w:r>
      <w:r>
        <w:rPr>
          <w:spacing w:val="1"/>
          <w:sz w:val="20"/>
        </w:rPr>
        <w:t> </w:t>
      </w:r>
      <w:r>
        <w:rPr>
          <w:sz w:val="20"/>
        </w:rPr>
        <w:t>Zamanifar,</w:t>
      </w:r>
      <w:r>
        <w:rPr>
          <w:spacing w:val="1"/>
          <w:sz w:val="20"/>
        </w:rPr>
        <w:t> </w:t>
      </w:r>
      <w:r>
        <w:rPr>
          <w:sz w:val="20"/>
        </w:rPr>
        <w:t>“2-Phase</w:t>
      </w:r>
      <w:r>
        <w:rPr>
          <w:spacing w:val="1"/>
          <w:sz w:val="20"/>
        </w:rPr>
        <w:t> </w:t>
      </w:r>
      <w:r>
        <w:rPr>
          <w:sz w:val="20"/>
        </w:rPr>
        <w:t>Optimization</w:t>
      </w:r>
      <w:r>
        <w:rPr>
          <w:spacing w:val="1"/>
          <w:sz w:val="20"/>
        </w:rPr>
        <w:t> </w:t>
      </w:r>
      <w:r>
        <w:rPr>
          <w:sz w:val="20"/>
        </w:rPr>
        <w:t>Method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Energy</w:t>
      </w:r>
      <w:r>
        <w:rPr>
          <w:spacing w:val="1"/>
          <w:sz w:val="20"/>
        </w:rPr>
        <w:t> </w:t>
      </w:r>
      <w:r>
        <w:rPr>
          <w:sz w:val="20"/>
        </w:rPr>
        <w:t>Aware</w:t>
      </w:r>
      <w:r>
        <w:rPr>
          <w:spacing w:val="1"/>
          <w:sz w:val="20"/>
        </w:rPr>
        <w:t> </w:t>
      </w:r>
      <w:r>
        <w:rPr>
          <w:sz w:val="20"/>
        </w:rPr>
        <w:t>Scheduling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Virtual</w:t>
      </w:r>
      <w:r>
        <w:rPr>
          <w:spacing w:val="1"/>
          <w:sz w:val="20"/>
        </w:rPr>
        <w:t> </w:t>
      </w:r>
      <w:r>
        <w:rPr>
          <w:sz w:val="20"/>
        </w:rPr>
        <w:t>Machines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Centers”,</w:t>
      </w:r>
      <w:r>
        <w:rPr>
          <w:spacing w:val="1"/>
          <w:sz w:val="20"/>
        </w:rPr>
        <w:t> </w:t>
      </w:r>
      <w:r>
        <w:rPr>
          <w:sz w:val="20"/>
        </w:rPr>
        <w:t>2011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4" w:after="0"/>
        <w:ind w:left="821" w:right="795" w:hanging="440"/>
        <w:jc w:val="both"/>
        <w:rPr>
          <w:sz w:val="20"/>
        </w:rPr>
      </w:pPr>
      <w:r>
        <w:rPr>
          <w:sz w:val="20"/>
        </w:rPr>
        <w:t>Saurabh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Garg,</w:t>
      </w:r>
      <w:r>
        <w:rPr>
          <w:spacing w:val="1"/>
          <w:sz w:val="20"/>
        </w:rPr>
        <w:t> </w:t>
      </w:r>
      <w:r>
        <w:rPr>
          <w:sz w:val="20"/>
        </w:rPr>
        <w:t>Srinivasa</w:t>
      </w:r>
      <w:r>
        <w:rPr>
          <w:spacing w:val="1"/>
          <w:sz w:val="20"/>
        </w:rPr>
        <w:t> </w:t>
      </w:r>
      <w:r>
        <w:rPr>
          <w:sz w:val="20"/>
        </w:rPr>
        <w:t>K.</w:t>
      </w:r>
      <w:r>
        <w:rPr>
          <w:spacing w:val="1"/>
          <w:sz w:val="20"/>
        </w:rPr>
        <w:t> </w:t>
      </w:r>
      <w:r>
        <w:rPr>
          <w:sz w:val="20"/>
        </w:rPr>
        <w:t>Gopalaiyengar, and Rajkumar Buyya, “SLA-</w:t>
      </w:r>
      <w:r>
        <w:rPr>
          <w:spacing w:val="-47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Provisioning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Heterogeneous Workloads in a Virtualized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-1"/>
          <w:sz w:val="20"/>
        </w:rPr>
        <w:t> </w:t>
      </w:r>
      <w:r>
        <w:rPr>
          <w:sz w:val="20"/>
        </w:rPr>
        <w:t>Datacenter”, 2011</w:t>
      </w:r>
      <w:r>
        <w:rPr>
          <w:spacing w:val="-1"/>
          <w:sz w:val="20"/>
        </w:rPr>
        <w:t> </w:t>
      </w:r>
      <w:r>
        <w:rPr>
          <w:sz w:val="20"/>
        </w:rPr>
        <w:t>IEEE.</w:t>
      </w:r>
    </w:p>
    <w:p>
      <w:pPr>
        <w:pStyle w:val="ListParagraph"/>
        <w:numPr>
          <w:ilvl w:val="1"/>
          <w:numId w:val="6"/>
        </w:numPr>
        <w:tabs>
          <w:tab w:pos="822" w:val="left" w:leader="none"/>
        </w:tabs>
        <w:spacing w:line="360" w:lineRule="auto" w:before="0" w:after="0"/>
        <w:ind w:left="821" w:right="790" w:hanging="440"/>
        <w:jc w:val="both"/>
        <w:rPr>
          <w:sz w:val="20"/>
        </w:rPr>
      </w:pPr>
      <w:r>
        <w:rPr>
          <w:sz w:val="20"/>
        </w:rPr>
        <w:t>Md. Toukir Imamt, Sheikh Faisal Miskhatt,</w:t>
      </w:r>
      <w:r>
        <w:rPr>
          <w:spacing w:val="1"/>
          <w:sz w:val="20"/>
        </w:rPr>
        <w:t> </w:t>
      </w:r>
      <w:r>
        <w:rPr>
          <w:sz w:val="20"/>
        </w:rPr>
        <w:t>Rashedur M Rahmant, M. Ashraful</w:t>
      </w:r>
      <w:r>
        <w:rPr>
          <w:spacing w:val="1"/>
          <w:sz w:val="20"/>
        </w:rPr>
        <w:t> </w:t>
      </w:r>
      <w:r>
        <w:rPr>
          <w:sz w:val="20"/>
        </w:rPr>
        <w:t>Amin,</w:t>
      </w:r>
      <w:r>
        <w:rPr>
          <w:spacing w:val="1"/>
          <w:sz w:val="20"/>
        </w:rPr>
        <w:t> </w:t>
      </w:r>
      <w:r>
        <w:rPr>
          <w:sz w:val="20"/>
        </w:rPr>
        <w:t>“Neural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Regression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-47"/>
          <w:sz w:val="20"/>
        </w:rPr>
        <w:t> </w:t>
      </w:r>
      <w:r>
        <w:rPr>
          <w:sz w:val="20"/>
        </w:rPr>
        <w:t>Processor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Efficient</w:t>
      </w:r>
      <w:r>
        <w:rPr>
          <w:spacing w:val="1"/>
          <w:sz w:val="20"/>
        </w:rPr>
        <w:t> </w:t>
      </w:r>
      <w:r>
        <w:rPr>
          <w:sz w:val="20"/>
        </w:rPr>
        <w:t>Scaling of Grid and Cloud Resources”, 2011</w:t>
      </w:r>
      <w:r>
        <w:rPr>
          <w:spacing w:val="1"/>
          <w:sz w:val="20"/>
        </w:rPr>
        <w:t> </w:t>
      </w:r>
      <w:r>
        <w:rPr>
          <w:sz w:val="20"/>
        </w:rPr>
        <w:t>IEEE.</w:t>
      </w:r>
    </w:p>
    <w:sectPr>
      <w:pgSz w:w="11910" w:h="16840"/>
      <w:pgMar w:top="1340" w:bottom="280" w:left="1340" w:right="640"/>
      <w:cols w:num="2" w:equalWidth="0">
        <w:col w:w="4487" w:space="210"/>
        <w:col w:w="52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38" w:hanging="238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2"/>
        <w:szCs w:val="22"/>
        <w:lang w:val="en-US" w:eastAsia="en-US" w:bidi="ar-SA"/>
      </w:rPr>
    </w:lvl>
    <w:lvl w:ilvl="1">
      <w:start w:val="1"/>
      <w:numFmt w:val="decimal"/>
      <w:lvlText w:val="[%2]"/>
      <w:lvlJc w:val="left"/>
      <w:pPr>
        <w:ind w:left="821" w:hanging="361"/>
        <w:jc w:val="right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38" w:hanging="238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29" w:hanging="419"/>
        <w:jc w:val="right"/>
      </w:pPr>
      <w:rPr>
        <w:rFonts w:hint="default" w:ascii="Times New Roman" w:hAnsi="Times New Roman" w:eastAsia="Times New Roman" w:cs="Times New Roman"/>
        <w:spacing w:val="0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8" w:hanging="4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7" w:hanging="4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" w:hanging="41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45" w:hanging="245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3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7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4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07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48" w:hanging="24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21" w:hanging="361"/>
        <w:jc w:val="left"/>
      </w:pPr>
      <w:rPr>
        <w:rFonts w:hint="default" w:ascii="Times New Roman" w:hAnsi="Times New Roman" w:eastAsia="Times New Roman" w:cs="Times New Roman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94" w:hanging="721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3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721"/>
      </w:pPr>
      <w:rPr>
        <w:rFonts w:hint="default"/>
        <w:lang w:val="en-US" w:eastAsia="en-US" w:bidi="ar-SA"/>
      </w:rPr>
    </w:lvl>
  </w:abstractNum>
  <w:num w:numId="2">
    <w:abstractNumId w:val="1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Cambria Math" w:hAnsi="Cambria Math" w:eastAsia="Cambria Math" w:cs="Cambria Math"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672" w:right="975" w:hanging="2378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2023-02-08T15:07:04Z</dcterms:created>
  <dcterms:modified xsi:type="dcterms:W3CDTF">2023-02-08T15:07:04Z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2023-02-08T00:00:00Z</vt:filetime>
  </property>
</Properties>
</file>