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5F4E8" w14:textId="4CF52DE8" w:rsidR="004A3AB5" w:rsidRPr="00850237" w:rsidRDefault="00000000" w:rsidP="00850237">
      <w:pPr>
        <w:pStyle w:val="Title"/>
        <w:jc w:val="center"/>
        <w:rPr>
          <w:sz w:val="32"/>
          <w:szCs w:val="32"/>
        </w:rPr>
      </w:pPr>
      <w:r w:rsidRPr="00850237">
        <w:rPr>
          <w:sz w:val="32"/>
          <w:szCs w:val="32"/>
        </w:rPr>
        <w:t>Second-Hand</w:t>
      </w:r>
      <w:r w:rsidRPr="00850237">
        <w:rPr>
          <w:spacing w:val="12"/>
          <w:sz w:val="32"/>
          <w:szCs w:val="32"/>
        </w:rPr>
        <w:t xml:space="preserve"> </w:t>
      </w:r>
      <w:r w:rsidRPr="00850237">
        <w:rPr>
          <w:sz w:val="32"/>
          <w:szCs w:val="32"/>
        </w:rPr>
        <w:t>Fashion:</w:t>
      </w:r>
      <w:r w:rsidRPr="00850237">
        <w:rPr>
          <w:spacing w:val="15"/>
          <w:sz w:val="32"/>
          <w:szCs w:val="32"/>
        </w:rPr>
        <w:t xml:space="preserve"> </w:t>
      </w:r>
      <w:r w:rsidRPr="00850237">
        <w:rPr>
          <w:sz w:val="32"/>
          <w:szCs w:val="32"/>
        </w:rPr>
        <w:t>A</w:t>
      </w:r>
      <w:r w:rsidRPr="00850237">
        <w:rPr>
          <w:spacing w:val="10"/>
          <w:sz w:val="32"/>
          <w:szCs w:val="32"/>
        </w:rPr>
        <w:t xml:space="preserve"> </w:t>
      </w:r>
      <w:r w:rsidRPr="00850237">
        <w:rPr>
          <w:sz w:val="32"/>
          <w:szCs w:val="32"/>
        </w:rPr>
        <w:t>sustainable</w:t>
      </w:r>
      <w:r w:rsidRPr="00850237">
        <w:rPr>
          <w:spacing w:val="13"/>
          <w:sz w:val="32"/>
          <w:szCs w:val="32"/>
        </w:rPr>
        <w:t xml:space="preserve"> </w:t>
      </w:r>
      <w:r w:rsidRPr="00850237">
        <w:rPr>
          <w:sz w:val="32"/>
          <w:szCs w:val="32"/>
        </w:rPr>
        <w:t>consumption</w:t>
      </w:r>
      <w:r w:rsidRPr="00850237">
        <w:rPr>
          <w:spacing w:val="13"/>
          <w:sz w:val="32"/>
          <w:szCs w:val="32"/>
        </w:rPr>
        <w:t xml:space="preserve"> </w:t>
      </w:r>
      <w:r w:rsidRPr="00850237">
        <w:rPr>
          <w:sz w:val="32"/>
          <w:szCs w:val="32"/>
        </w:rPr>
        <w:t>of</w:t>
      </w:r>
      <w:r w:rsidRPr="00850237">
        <w:rPr>
          <w:spacing w:val="16"/>
          <w:sz w:val="32"/>
          <w:szCs w:val="32"/>
        </w:rPr>
        <w:t xml:space="preserve"> </w:t>
      </w:r>
      <w:r w:rsidRPr="00850237">
        <w:rPr>
          <w:sz w:val="32"/>
          <w:szCs w:val="32"/>
        </w:rPr>
        <w:t>used</w:t>
      </w:r>
      <w:r w:rsidRPr="00850237">
        <w:rPr>
          <w:spacing w:val="14"/>
          <w:sz w:val="32"/>
          <w:szCs w:val="32"/>
        </w:rPr>
        <w:t xml:space="preserve"> </w:t>
      </w:r>
      <w:r w:rsidRPr="00850237">
        <w:rPr>
          <w:sz w:val="32"/>
          <w:szCs w:val="32"/>
        </w:rPr>
        <w:t>clothing</w:t>
      </w:r>
      <w:r w:rsidRPr="00850237">
        <w:rPr>
          <w:spacing w:val="17"/>
          <w:sz w:val="32"/>
          <w:szCs w:val="32"/>
        </w:rPr>
        <w:t xml:space="preserve"> </w:t>
      </w:r>
      <w:r w:rsidRPr="00850237">
        <w:rPr>
          <w:sz w:val="32"/>
          <w:szCs w:val="32"/>
        </w:rPr>
        <w:t>and</w:t>
      </w:r>
      <w:r w:rsidR="00850237">
        <w:rPr>
          <w:sz w:val="32"/>
          <w:szCs w:val="32"/>
        </w:rPr>
        <w:t xml:space="preserve"> </w:t>
      </w:r>
      <w:r w:rsidRPr="00850237">
        <w:rPr>
          <w:sz w:val="32"/>
          <w:szCs w:val="32"/>
        </w:rPr>
        <w:t>purchase</w:t>
      </w:r>
      <w:r w:rsidRPr="00850237">
        <w:rPr>
          <w:spacing w:val="-6"/>
          <w:sz w:val="32"/>
          <w:szCs w:val="32"/>
        </w:rPr>
        <w:t xml:space="preserve"> </w:t>
      </w:r>
      <w:r w:rsidRPr="00850237">
        <w:rPr>
          <w:sz w:val="32"/>
          <w:szCs w:val="32"/>
        </w:rPr>
        <w:t>intention</w:t>
      </w:r>
      <w:r w:rsidRPr="00850237">
        <w:rPr>
          <w:spacing w:val="-67"/>
          <w:sz w:val="32"/>
          <w:szCs w:val="32"/>
        </w:rPr>
        <w:t xml:space="preserve"> </w:t>
      </w:r>
      <w:r w:rsidRPr="00850237">
        <w:rPr>
          <w:sz w:val="32"/>
          <w:szCs w:val="32"/>
        </w:rPr>
        <w:t>of</w:t>
      </w:r>
      <w:r w:rsidRPr="00850237">
        <w:rPr>
          <w:spacing w:val="-6"/>
          <w:sz w:val="32"/>
          <w:szCs w:val="32"/>
        </w:rPr>
        <w:t xml:space="preserve"> </w:t>
      </w:r>
      <w:r w:rsidRPr="00850237">
        <w:rPr>
          <w:sz w:val="32"/>
          <w:szCs w:val="32"/>
        </w:rPr>
        <w:t>shoppers</w:t>
      </w:r>
      <w:r w:rsidRPr="00850237">
        <w:rPr>
          <w:spacing w:val="-3"/>
          <w:sz w:val="32"/>
          <w:szCs w:val="32"/>
        </w:rPr>
        <w:t xml:space="preserve"> </w:t>
      </w:r>
      <w:r w:rsidRPr="00850237">
        <w:rPr>
          <w:sz w:val="32"/>
          <w:szCs w:val="32"/>
        </w:rPr>
        <w:t>at</w:t>
      </w:r>
      <w:r w:rsidRPr="00850237">
        <w:rPr>
          <w:spacing w:val="-3"/>
          <w:sz w:val="32"/>
          <w:szCs w:val="32"/>
        </w:rPr>
        <w:t xml:space="preserve"> </w:t>
      </w:r>
      <w:r w:rsidRPr="00850237">
        <w:rPr>
          <w:sz w:val="32"/>
          <w:szCs w:val="32"/>
        </w:rPr>
        <w:t>the</w:t>
      </w:r>
      <w:r w:rsidRPr="00850237">
        <w:rPr>
          <w:spacing w:val="-1"/>
          <w:sz w:val="32"/>
          <w:szCs w:val="32"/>
        </w:rPr>
        <w:t xml:space="preserve"> </w:t>
      </w:r>
      <w:r w:rsidRPr="00850237">
        <w:rPr>
          <w:sz w:val="32"/>
          <w:szCs w:val="32"/>
        </w:rPr>
        <w:t>thrift</w:t>
      </w:r>
      <w:r w:rsidRPr="00850237">
        <w:rPr>
          <w:spacing w:val="-5"/>
          <w:sz w:val="32"/>
          <w:szCs w:val="32"/>
        </w:rPr>
        <w:t xml:space="preserve"> </w:t>
      </w:r>
      <w:r w:rsidRPr="00850237">
        <w:rPr>
          <w:sz w:val="32"/>
          <w:szCs w:val="32"/>
        </w:rPr>
        <w:t>store.</w:t>
      </w:r>
    </w:p>
    <w:p w14:paraId="1CE1262D" w14:textId="77777777" w:rsidR="004A3AB5" w:rsidRPr="00850237" w:rsidRDefault="004A3AB5" w:rsidP="00850237">
      <w:pPr>
        <w:pStyle w:val="BodyText"/>
        <w:spacing w:before="8"/>
        <w:jc w:val="center"/>
        <w:rPr>
          <w:b/>
          <w:sz w:val="36"/>
          <w:szCs w:val="28"/>
        </w:rPr>
      </w:pPr>
    </w:p>
    <w:p w14:paraId="0482412D" w14:textId="77777777" w:rsidR="004A3AB5" w:rsidRDefault="00000000">
      <w:pPr>
        <w:pStyle w:val="Heading1"/>
        <w:spacing w:line="290" w:lineRule="auto"/>
        <w:ind w:left="4425" w:right="4158"/>
        <w:jc w:val="center"/>
      </w:pPr>
      <w:r>
        <w:t>Chapter 1</w:t>
      </w:r>
      <w:r>
        <w:rPr>
          <w:spacing w:val="1"/>
        </w:rPr>
        <w:t xml:space="preserve"> </w:t>
      </w:r>
      <w:r>
        <w:t>INTRODUCTION</w:t>
      </w:r>
    </w:p>
    <w:p w14:paraId="140B1100" w14:textId="77777777" w:rsidR="004A3AB5" w:rsidRDefault="004A3AB5">
      <w:pPr>
        <w:pStyle w:val="BodyText"/>
        <w:spacing w:before="9"/>
        <w:rPr>
          <w:b/>
        </w:rPr>
      </w:pPr>
    </w:p>
    <w:p w14:paraId="0797E294" w14:textId="77777777" w:rsidR="004A3AB5" w:rsidRDefault="00000000">
      <w:pPr>
        <w:pStyle w:val="BodyText"/>
        <w:spacing w:line="360" w:lineRule="auto"/>
        <w:ind w:left="580" w:right="312"/>
        <w:jc w:val="both"/>
      </w:pPr>
      <w:r>
        <w:t>The youth frequently find themselves with a closet full of stuff but still nothing to wear as quick fashion</w:t>
      </w:r>
      <w:r>
        <w:rPr>
          <w:spacing w:val="1"/>
        </w:rPr>
        <w:t xml:space="preserve"> </w:t>
      </w:r>
      <w:r>
        <w:t>catches up. The main contributing element now is the temptation to wear new things every day and the</w:t>
      </w:r>
      <w:r>
        <w:rPr>
          <w:spacing w:val="1"/>
        </w:rPr>
        <w:t xml:space="preserve"> </w:t>
      </w:r>
      <w:r>
        <w:t>desire for constant novelty, which leads people to purchase more items and use them a limited number of</w:t>
      </w:r>
      <w:r>
        <w:rPr>
          <w:spacing w:val="1"/>
        </w:rPr>
        <w:t xml:space="preserve"> </w:t>
      </w:r>
      <w:r>
        <w:t>times before throwing them away. Repeating clothing is a big no-no, especially with girls today! One</w:t>
      </w:r>
      <w:r>
        <w:rPr>
          <w:spacing w:val="1"/>
        </w:rPr>
        <w:t xml:space="preserve"> </w:t>
      </w:r>
      <w:r>
        <w:t>frequently finds themselves in a position where items in a friend's wardrobe are more attractive than those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own.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thrift</w:t>
      </w:r>
      <w:r>
        <w:rPr>
          <w:spacing w:val="-3"/>
        </w:rPr>
        <w:t xml:space="preserve"> </w:t>
      </w:r>
      <w:r>
        <w:t>store</w:t>
      </w:r>
      <w:r>
        <w:rPr>
          <w:spacing w:val="-4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achieving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contemporary</w:t>
      </w:r>
      <w:r>
        <w:rPr>
          <w:spacing w:val="-4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day.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order</w:t>
      </w:r>
      <w:r>
        <w:rPr>
          <w:spacing w:val="-58"/>
        </w:rPr>
        <w:t xml:space="preserve"> </w:t>
      </w:r>
      <w:r>
        <w:t>to keep up with demand and boost profit margins, several segments of the fashion industry have embraced</w:t>
      </w:r>
      <w:r>
        <w:rPr>
          <w:spacing w:val="1"/>
        </w:rPr>
        <w:t xml:space="preserve"> </w:t>
      </w:r>
      <w:r>
        <w:t>production methods that are becoming more and more unsustainable. However, other industries within the</w:t>
      </w:r>
      <w:r>
        <w:rPr>
          <w:spacing w:val="1"/>
        </w:rPr>
        <w:t xml:space="preserve"> </w:t>
      </w:r>
      <w:r>
        <w:t>sector have started to include sustainable solutions in their product lines in response to a global interest in</w:t>
      </w:r>
      <w:r>
        <w:rPr>
          <w:spacing w:val="1"/>
        </w:rPr>
        <w:t xml:space="preserve"> </w:t>
      </w:r>
      <w:r>
        <w:t>sustainability and its associated principles. However, consumers have been slow to implement sustainable</w:t>
      </w:r>
      <w:r>
        <w:rPr>
          <w:spacing w:val="1"/>
        </w:rPr>
        <w:t xml:space="preserve"> </w:t>
      </w:r>
      <w:r>
        <w:t>adjustments to their consumption habits, a problem that many industries dealing with sustainable products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market focused on quick turnover of</w:t>
      </w:r>
      <w:r>
        <w:rPr>
          <w:spacing w:val="-1"/>
        </w:rPr>
        <w:t xml:space="preserve"> </w:t>
      </w:r>
      <w:r>
        <w:t>commodities have</w:t>
      </w:r>
      <w:r>
        <w:rPr>
          <w:spacing w:val="-1"/>
        </w:rPr>
        <w:t xml:space="preserve"> </w:t>
      </w:r>
      <w:r>
        <w:t>to deal with.</w:t>
      </w:r>
    </w:p>
    <w:p w14:paraId="68DBF65E" w14:textId="77777777" w:rsidR="004A3AB5" w:rsidRDefault="00000000">
      <w:pPr>
        <w:pStyle w:val="BodyText"/>
        <w:spacing w:before="66" w:line="360" w:lineRule="auto"/>
        <w:ind w:left="580" w:right="310"/>
        <w:jc w:val="both"/>
      </w:pPr>
      <w:r>
        <w:rPr>
          <w:spacing w:val="-1"/>
        </w:rPr>
        <w:t>Consumers</w:t>
      </w:r>
      <w:r>
        <w:rPr>
          <w:spacing w:val="-16"/>
        </w:rPr>
        <w:t xml:space="preserve"> </w:t>
      </w:r>
      <w:r>
        <w:rPr>
          <w:spacing w:val="-1"/>
        </w:rPr>
        <w:t>are</w:t>
      </w:r>
      <w:r>
        <w:rPr>
          <w:spacing w:val="-21"/>
        </w:rPr>
        <w:t xml:space="preserve"> </w:t>
      </w:r>
      <w:r>
        <w:rPr>
          <w:spacing w:val="-1"/>
        </w:rPr>
        <w:t>said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increasingly</w:t>
      </w:r>
      <w:r>
        <w:rPr>
          <w:spacing w:val="-16"/>
        </w:rPr>
        <w:t xml:space="preserve"> </w:t>
      </w:r>
      <w:r>
        <w:t>care</w:t>
      </w:r>
      <w:r>
        <w:rPr>
          <w:spacing w:val="-16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unethical</w:t>
      </w:r>
      <w:r>
        <w:rPr>
          <w:spacing w:val="-16"/>
        </w:rPr>
        <w:t xml:space="preserve"> </w:t>
      </w:r>
      <w:r>
        <w:t>behavior,</w:t>
      </w:r>
      <w:r>
        <w:rPr>
          <w:spacing w:val="-17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attitude</w:t>
      </w:r>
      <w:r>
        <w:rPr>
          <w:spacing w:val="-17"/>
        </w:rPr>
        <w:t xml:space="preserve"> </w:t>
      </w:r>
      <w:r>
        <w:t>does</w:t>
      </w:r>
      <w:r>
        <w:rPr>
          <w:spacing w:val="-17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always</w:t>
      </w:r>
      <w:r>
        <w:rPr>
          <w:spacing w:val="-17"/>
        </w:rPr>
        <w:t xml:space="preserve"> </w:t>
      </w:r>
      <w:proofErr w:type="spellStart"/>
      <w:r>
        <w:t>translateto</w:t>
      </w:r>
      <w:proofErr w:type="spellEnd"/>
      <w:r>
        <w:rPr>
          <w:spacing w:val="-58"/>
        </w:rPr>
        <w:t xml:space="preserve"> </w:t>
      </w:r>
      <w:proofErr w:type="spellStart"/>
      <w:proofErr w:type="gramStart"/>
      <w:r>
        <w:t>bbehavior</w:t>
      </w:r>
      <w:proofErr w:type="spellEnd"/>
      <w:r>
        <w:t>(</w:t>
      </w:r>
      <w:proofErr w:type="gramEnd"/>
      <w:r>
        <w:t>Bray et al., 2010), particularly in regard to fashion items (</w:t>
      </w:r>
      <w:proofErr w:type="spellStart"/>
      <w:r>
        <w:t>Joergens</w:t>
      </w:r>
      <w:proofErr w:type="spellEnd"/>
      <w:r>
        <w:t>, 2006). This presents a</w:t>
      </w:r>
      <w:r>
        <w:rPr>
          <w:spacing w:val="1"/>
        </w:rPr>
        <w:t xml:space="preserve"> </w:t>
      </w:r>
      <w:r>
        <w:t>challenge for marketers in an industry defined by rapid turnover of trends and associated disposal of</w:t>
      </w:r>
      <w:r>
        <w:rPr>
          <w:spacing w:val="1"/>
        </w:rPr>
        <w:t xml:space="preserve"> </w:t>
      </w:r>
      <w:r>
        <w:t>‘unfashionable’</w:t>
      </w:r>
      <w:r>
        <w:rPr>
          <w:spacing w:val="1"/>
        </w:rPr>
        <w:t xml:space="preserve"> </w:t>
      </w:r>
      <w:r>
        <w:t>apparel</w:t>
      </w:r>
      <w:r>
        <w:rPr>
          <w:spacing w:val="1"/>
        </w:rPr>
        <w:t xml:space="preserve"> </w:t>
      </w:r>
      <w:r>
        <w:t>(Birtwistle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Moore,</w:t>
      </w:r>
      <w:r>
        <w:rPr>
          <w:spacing w:val="1"/>
        </w:rPr>
        <w:t xml:space="preserve"> </w:t>
      </w:r>
      <w:r>
        <w:t>2007;</w:t>
      </w:r>
      <w:r>
        <w:rPr>
          <w:spacing w:val="1"/>
        </w:rPr>
        <w:t xml:space="preserve"> </w:t>
      </w:r>
      <w:r>
        <w:t>Morgan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Birtwistle,2009).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 xml:space="preserve">required due to the mounting pressure that unethical rapid fashion </w:t>
      </w:r>
      <w:proofErr w:type="spellStart"/>
      <w:r>
        <w:t>ppracticesare</w:t>
      </w:r>
      <w:proofErr w:type="spellEnd"/>
      <w:r>
        <w:t xml:space="preserve"> placing on social and</w:t>
      </w:r>
      <w:r>
        <w:rPr>
          <w:spacing w:val="1"/>
        </w:rPr>
        <w:t xml:space="preserve"> </w:t>
      </w:r>
      <w:r>
        <w:t xml:space="preserve">environmental </w:t>
      </w:r>
      <w:proofErr w:type="spellStart"/>
      <w:r>
        <w:t>wewelfareas</w:t>
      </w:r>
      <w:proofErr w:type="spellEnd"/>
      <w:r>
        <w:t xml:space="preserve"> well as the possibility that sustainable fashion </w:t>
      </w:r>
      <w:proofErr w:type="spellStart"/>
      <w:r>
        <w:t>ppracticescould</w:t>
      </w:r>
      <w:proofErr w:type="spellEnd"/>
      <w:r>
        <w:t xml:space="preserve"> reduce this</w:t>
      </w:r>
      <w:r>
        <w:rPr>
          <w:spacing w:val="1"/>
        </w:rPr>
        <w:t xml:space="preserve"> </w:t>
      </w:r>
      <w:r>
        <w:t>pressure. As a result, the current study intends to investigate how fashion customers feel about buying</w:t>
      </w:r>
      <w:r>
        <w:rPr>
          <w:spacing w:val="1"/>
        </w:rPr>
        <w:t xml:space="preserve"> </w:t>
      </w:r>
      <w:r>
        <w:t>sustainable clothing and to determine how the "rapid fashion" mentality affects these beliefs. It goes by a</w:t>
      </w:r>
      <w:r>
        <w:rPr>
          <w:spacing w:val="1"/>
        </w:rPr>
        <w:t xml:space="preserve"> </w:t>
      </w:r>
      <w:r>
        <w:t>variety of titles, such as vintage, thrifting, second-hand, resale, and consignment, depending on your level</w:t>
      </w:r>
      <w:r>
        <w:rPr>
          <w:spacing w:val="1"/>
        </w:rPr>
        <w:t xml:space="preserve"> </w:t>
      </w:r>
      <w:r>
        <w:t>of interest and integration, but it all comes to the same thing: purchasing and donning someone else's</w:t>
      </w:r>
      <w:r>
        <w:rPr>
          <w:spacing w:val="1"/>
        </w:rPr>
        <w:t xml:space="preserve"> </w:t>
      </w:r>
      <w:r>
        <w:t>clothing. But this expanding market offers more than just that; for many, it also provides originality,</w:t>
      </w:r>
      <w:r>
        <w:rPr>
          <w:spacing w:val="1"/>
        </w:rPr>
        <w:t xml:space="preserve"> </w:t>
      </w:r>
      <w:r>
        <w:t>affordability,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satisfying</w:t>
      </w:r>
      <w:r>
        <w:rPr>
          <w:spacing w:val="-10"/>
        </w:rPr>
        <w:t xml:space="preserve"> </w:t>
      </w:r>
      <w:r>
        <w:t>feeling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saving</w:t>
      </w:r>
      <w:r>
        <w:rPr>
          <w:spacing w:val="-12"/>
        </w:rPr>
        <w:t xml:space="preserve"> </w:t>
      </w:r>
      <w:r>
        <w:t>something</w:t>
      </w:r>
      <w:r>
        <w:rPr>
          <w:spacing w:val="-10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trash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lowering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environmental</w:t>
      </w:r>
      <w:r>
        <w:rPr>
          <w:spacing w:val="-57"/>
        </w:rPr>
        <w:t xml:space="preserve"> </w:t>
      </w:r>
      <w:r>
        <w:t>impact.</w:t>
      </w:r>
      <w:r>
        <w:rPr>
          <w:spacing w:val="-6"/>
        </w:rPr>
        <w:t xml:space="preserve"> </w:t>
      </w:r>
      <w:r>
        <w:t>Another</w:t>
      </w:r>
      <w:r>
        <w:rPr>
          <w:spacing w:val="-5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avoid</w:t>
      </w:r>
      <w:r>
        <w:rPr>
          <w:spacing w:val="-3"/>
        </w:rPr>
        <w:t xml:space="preserve"> </w:t>
      </w:r>
      <w:r>
        <w:t>so-called</w:t>
      </w:r>
      <w:r>
        <w:rPr>
          <w:spacing w:val="-6"/>
        </w:rPr>
        <w:t xml:space="preserve"> </w:t>
      </w:r>
      <w:r>
        <w:t>"quick</w:t>
      </w:r>
      <w:r>
        <w:rPr>
          <w:spacing w:val="-3"/>
        </w:rPr>
        <w:t xml:space="preserve"> </w:t>
      </w:r>
      <w:r>
        <w:t>fashion,"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affordable</w:t>
      </w:r>
      <w:r>
        <w:rPr>
          <w:spacing w:val="-1"/>
        </w:rPr>
        <w:t xml:space="preserve"> </w:t>
      </w:r>
      <w:r>
        <w:t>stylish</w:t>
      </w:r>
      <w:r>
        <w:rPr>
          <w:spacing w:val="-3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produced</w:t>
      </w:r>
      <w:r>
        <w:rPr>
          <w:spacing w:val="-3"/>
        </w:rPr>
        <w:t xml:space="preserve"> </w:t>
      </w:r>
      <w:r>
        <w:t>cheaply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foreign factories, is to buy clothing from thrift stores.</w:t>
      </w:r>
    </w:p>
    <w:p w14:paraId="5987739A" w14:textId="77777777" w:rsidR="004A3AB5" w:rsidRDefault="00000000">
      <w:pPr>
        <w:pStyle w:val="Heading1"/>
        <w:spacing w:before="69"/>
      </w:pPr>
      <w:r>
        <w:t>Objective</w:t>
      </w:r>
    </w:p>
    <w:p w14:paraId="3C6AB3A9" w14:textId="77777777" w:rsidR="004A3AB5" w:rsidRDefault="00000000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spacing w:before="206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whether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secondhand store</w:t>
      </w:r>
      <w:r>
        <w:rPr>
          <w:spacing w:val="-5"/>
          <w:sz w:val="24"/>
        </w:rPr>
        <w:t xml:space="preserve"> </w:t>
      </w:r>
      <w:r>
        <w:rPr>
          <w:sz w:val="24"/>
        </w:rPr>
        <w:t>is feasible.</w:t>
      </w:r>
    </w:p>
    <w:p w14:paraId="647B36A1" w14:textId="77777777" w:rsidR="004A3AB5" w:rsidRDefault="00000000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determine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level of public</w:t>
      </w:r>
      <w:r>
        <w:rPr>
          <w:spacing w:val="-2"/>
          <w:sz w:val="24"/>
        </w:rPr>
        <w:t xml:space="preserve"> </w:t>
      </w:r>
      <w:r>
        <w:rPr>
          <w:sz w:val="24"/>
        </w:rPr>
        <w:t>awareness of</w:t>
      </w:r>
      <w:r>
        <w:rPr>
          <w:spacing w:val="-2"/>
          <w:sz w:val="24"/>
        </w:rPr>
        <w:t xml:space="preserve"> </w:t>
      </w:r>
      <w:r>
        <w:rPr>
          <w:sz w:val="24"/>
        </w:rPr>
        <w:t>thrift</w:t>
      </w:r>
      <w:r>
        <w:rPr>
          <w:spacing w:val="-1"/>
          <w:sz w:val="24"/>
        </w:rPr>
        <w:t xml:space="preserve"> </w:t>
      </w:r>
      <w:r>
        <w:rPr>
          <w:sz w:val="24"/>
        </w:rPr>
        <w:t>stores.</w:t>
      </w:r>
    </w:p>
    <w:p w14:paraId="65EBAF54" w14:textId="77777777" w:rsidR="004A3AB5" w:rsidRDefault="00000000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ind w:hanging="361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consumer</w:t>
      </w:r>
      <w:r>
        <w:rPr>
          <w:spacing w:val="-3"/>
          <w:sz w:val="24"/>
        </w:rPr>
        <w:t xml:space="preserve"> </w:t>
      </w:r>
      <w:r>
        <w:rPr>
          <w:sz w:val="24"/>
        </w:rPr>
        <w:t>perceptions,</w:t>
      </w:r>
      <w:r>
        <w:rPr>
          <w:spacing w:val="-4"/>
          <w:sz w:val="24"/>
        </w:rPr>
        <w:t xml:space="preserve"> </w:t>
      </w:r>
      <w:r>
        <w:rPr>
          <w:sz w:val="24"/>
        </w:rPr>
        <w:t>behavior,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preferences.</w:t>
      </w:r>
    </w:p>
    <w:p w14:paraId="1DB2187D" w14:textId="77777777" w:rsidR="004A3AB5" w:rsidRDefault="00000000">
      <w:pPr>
        <w:pStyle w:val="ListParagraph"/>
        <w:numPr>
          <w:ilvl w:val="0"/>
          <w:numId w:val="1"/>
        </w:numPr>
        <w:tabs>
          <w:tab w:val="left" w:pos="1301"/>
          <w:tab w:val="left" w:pos="1302"/>
        </w:tabs>
        <w:spacing w:before="201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comprehend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needs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demands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consumers.</w:t>
      </w:r>
    </w:p>
    <w:p w14:paraId="54622742" w14:textId="77777777" w:rsidR="004A3AB5" w:rsidRDefault="004A3AB5">
      <w:pPr>
        <w:rPr>
          <w:sz w:val="24"/>
        </w:rPr>
        <w:sectPr w:rsidR="004A3AB5">
          <w:type w:val="continuous"/>
          <w:pgSz w:w="11930" w:h="16860"/>
          <w:pgMar w:top="580" w:right="400" w:bottom="280" w:left="360" w:header="720" w:footer="720" w:gutter="0"/>
          <w:cols w:space="720"/>
        </w:sectPr>
      </w:pPr>
    </w:p>
    <w:p w14:paraId="5489037D" w14:textId="77777777" w:rsidR="004A3AB5" w:rsidRDefault="00000000">
      <w:pPr>
        <w:pStyle w:val="Heading1"/>
        <w:spacing w:before="68"/>
        <w:jc w:val="both"/>
      </w:pPr>
      <w:r>
        <w:rPr>
          <w:spacing w:val="-1"/>
        </w:rPr>
        <w:lastRenderedPageBreak/>
        <w:t>THRIFT</w:t>
      </w:r>
      <w:r>
        <w:rPr>
          <w:spacing w:val="-23"/>
        </w:rPr>
        <w:t xml:space="preserve"> </w:t>
      </w:r>
      <w:r>
        <w:t>STORE</w:t>
      </w:r>
    </w:p>
    <w:p w14:paraId="2757BD8F" w14:textId="77777777" w:rsidR="004A3AB5" w:rsidRDefault="004A3AB5">
      <w:pPr>
        <w:pStyle w:val="BodyText"/>
        <w:spacing w:before="3"/>
        <w:rPr>
          <w:b/>
        </w:rPr>
      </w:pPr>
    </w:p>
    <w:p w14:paraId="6C0FE70C" w14:textId="77777777" w:rsidR="004A3AB5" w:rsidRDefault="00000000">
      <w:pPr>
        <w:pStyle w:val="BodyText"/>
        <w:spacing w:line="360" w:lineRule="auto"/>
        <w:ind w:left="580" w:right="555"/>
        <w:jc w:val="both"/>
      </w:pP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thrift</w:t>
      </w:r>
      <w:r>
        <w:rPr>
          <w:spacing w:val="-15"/>
        </w:rPr>
        <w:t xml:space="preserve"> </w:t>
      </w:r>
      <w:r>
        <w:rPr>
          <w:spacing w:val="-1"/>
        </w:rPr>
        <w:t>store</w:t>
      </w:r>
      <w:r>
        <w:rPr>
          <w:spacing w:val="-16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an</w:t>
      </w:r>
      <w:r>
        <w:rPr>
          <w:spacing w:val="-15"/>
        </w:rPr>
        <w:t xml:space="preserve"> </w:t>
      </w:r>
      <w:r>
        <w:t>online</w:t>
      </w:r>
      <w:r>
        <w:rPr>
          <w:spacing w:val="-15"/>
        </w:rPr>
        <w:t xml:space="preserve"> </w:t>
      </w:r>
      <w:r>
        <w:t>platform</w:t>
      </w:r>
      <w:r>
        <w:rPr>
          <w:spacing w:val="-14"/>
        </w:rPr>
        <w:t xml:space="preserve"> </w:t>
      </w:r>
      <w:r>
        <w:t>where</w:t>
      </w:r>
      <w:r>
        <w:rPr>
          <w:spacing w:val="-17"/>
        </w:rPr>
        <w:t xml:space="preserve"> </w:t>
      </w:r>
      <w:r>
        <w:t>clothing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recycled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sold</w:t>
      </w:r>
      <w:r>
        <w:rPr>
          <w:spacing w:val="-14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cheaper</w:t>
      </w:r>
      <w:r>
        <w:rPr>
          <w:spacing w:val="-15"/>
        </w:rPr>
        <w:t xml:space="preserve"> </w:t>
      </w:r>
      <w:r>
        <w:t>price</w:t>
      </w:r>
      <w:r>
        <w:rPr>
          <w:spacing w:val="-15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retail.</w:t>
      </w:r>
      <w:r>
        <w:rPr>
          <w:spacing w:val="-17"/>
        </w:rPr>
        <w:t xml:space="preserve"> </w:t>
      </w:r>
      <w:r>
        <w:t>People</w:t>
      </w:r>
      <w:r>
        <w:rPr>
          <w:spacing w:val="-57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readily</w:t>
      </w:r>
      <w:r>
        <w:rPr>
          <w:spacing w:val="-10"/>
        </w:rPr>
        <w:t xml:space="preserve"> </w:t>
      </w:r>
      <w:r>
        <w:t>access thrift</w:t>
      </w:r>
      <w:r>
        <w:rPr>
          <w:spacing w:val="5"/>
        </w:rPr>
        <w:t xml:space="preserve"> </w:t>
      </w:r>
      <w:r>
        <w:t>stores</w:t>
      </w:r>
      <w:r>
        <w:rPr>
          <w:spacing w:val="-5"/>
        </w:rPr>
        <w:t xml:space="preserve"> </w:t>
      </w:r>
      <w:r>
        <w:t>on Instagram</w:t>
      </w:r>
      <w:r>
        <w:rPr>
          <w:spacing w:val="-7"/>
        </w:rPr>
        <w:t xml:space="preserve"> </w:t>
      </w:r>
      <w:r>
        <w:t>at greatly</w:t>
      </w:r>
      <w:r>
        <w:rPr>
          <w:spacing w:val="-4"/>
        </w:rPr>
        <w:t xml:space="preserve"> </w:t>
      </w:r>
      <w:r>
        <w:t>reduced</w:t>
      </w:r>
      <w:r>
        <w:rPr>
          <w:spacing w:val="-1"/>
        </w:rPr>
        <w:t xml:space="preserve"> </w:t>
      </w:r>
      <w:r>
        <w:t>prices.</w:t>
      </w:r>
    </w:p>
    <w:p w14:paraId="391F97DE" w14:textId="77777777" w:rsidR="004A3AB5" w:rsidRDefault="00000000">
      <w:pPr>
        <w:pStyle w:val="Heading1"/>
        <w:spacing w:before="168"/>
        <w:jc w:val="both"/>
      </w:pPr>
      <w:r>
        <w:rPr>
          <w:spacing w:val="-1"/>
        </w:rPr>
        <w:t>STORY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t>AN</w:t>
      </w:r>
      <w:r>
        <w:rPr>
          <w:spacing w:val="-20"/>
        </w:rPr>
        <w:t xml:space="preserve"> </w:t>
      </w:r>
      <w:r>
        <w:t>INFLUENCER</w:t>
      </w:r>
    </w:p>
    <w:p w14:paraId="0C11F7B1" w14:textId="77777777" w:rsidR="004A3AB5" w:rsidRDefault="004A3AB5">
      <w:pPr>
        <w:pStyle w:val="BodyText"/>
        <w:spacing w:before="1"/>
        <w:rPr>
          <w:b/>
          <w:sz w:val="25"/>
        </w:rPr>
      </w:pPr>
    </w:p>
    <w:p w14:paraId="28580530" w14:textId="77777777" w:rsidR="004A3AB5" w:rsidRDefault="00000000">
      <w:pPr>
        <w:pStyle w:val="BodyText"/>
        <w:spacing w:line="360" w:lineRule="auto"/>
        <w:ind w:left="580" w:right="535"/>
        <w:jc w:val="both"/>
      </w:pPr>
      <w:r>
        <w:rPr>
          <w:color w:val="1F1F1F"/>
        </w:rPr>
        <w:t>An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established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norm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in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west,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thrift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stores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where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pre-owned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outfits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sold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now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making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their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way</w:t>
      </w:r>
      <w:r>
        <w:rPr>
          <w:color w:val="1F1F1F"/>
          <w:spacing w:val="-57"/>
        </w:rPr>
        <w:t xml:space="preserve"> </w:t>
      </w:r>
      <w:r>
        <w:rPr>
          <w:color w:val="1F1F1F"/>
          <w:spacing w:val="-1"/>
        </w:rPr>
        <w:t>into</w:t>
      </w:r>
      <w:r>
        <w:rPr>
          <w:color w:val="1F1F1F"/>
          <w:spacing w:val="-14"/>
        </w:rPr>
        <w:t xml:space="preserve"> </w:t>
      </w:r>
      <w:r>
        <w:rPr>
          <w:color w:val="1F1F1F"/>
          <w:spacing w:val="-1"/>
        </w:rPr>
        <w:t>the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Indian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market.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Taking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up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mantle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further</w:t>
      </w:r>
      <w:r>
        <w:rPr>
          <w:color w:val="1F1F1F"/>
          <w:spacing w:val="-16"/>
        </w:rPr>
        <w:t xml:space="preserve"> </w:t>
      </w:r>
      <w:r>
        <w:rPr>
          <w:color w:val="1F1F1F"/>
        </w:rPr>
        <w:t>boost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thrift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store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culture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sustainable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fashion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 xml:space="preserve">in India, fashion influencer </w:t>
      </w:r>
      <w:proofErr w:type="spellStart"/>
      <w:r>
        <w:rPr>
          <w:b/>
          <w:color w:val="1F1F1F"/>
        </w:rPr>
        <w:t>Aashna</w:t>
      </w:r>
      <w:proofErr w:type="spellEnd"/>
      <w:r>
        <w:rPr>
          <w:b/>
          <w:color w:val="1F1F1F"/>
        </w:rPr>
        <w:t xml:space="preserve"> Hegde </w:t>
      </w:r>
      <w:r>
        <w:rPr>
          <w:color w:val="1F1F1F"/>
        </w:rPr>
        <w:t xml:space="preserve">recently launched </w:t>
      </w:r>
      <w:r>
        <w:rPr>
          <w:b/>
          <w:color w:val="1F1F1F"/>
        </w:rPr>
        <w:t>Out of Stock</w:t>
      </w:r>
      <w:r>
        <w:rPr>
          <w:color w:val="1F1F1F"/>
        </w:rPr>
        <w:t>, an exclusive thrift store 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Instagram.</w:t>
      </w:r>
    </w:p>
    <w:p w14:paraId="53CBCBA4" w14:textId="77777777" w:rsidR="004A3AB5" w:rsidRDefault="004A3AB5">
      <w:pPr>
        <w:pStyle w:val="BodyText"/>
        <w:spacing w:before="5"/>
      </w:pPr>
    </w:p>
    <w:p w14:paraId="4C503E2D" w14:textId="77777777" w:rsidR="004A3AB5" w:rsidRDefault="00000000">
      <w:pPr>
        <w:pStyle w:val="BodyText"/>
        <w:spacing w:line="360" w:lineRule="auto"/>
        <w:ind w:left="580" w:right="538"/>
        <w:jc w:val="both"/>
      </w:pPr>
      <w:r>
        <w:rPr>
          <w:color w:val="1F1F1F"/>
        </w:rPr>
        <w:t>The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idea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emerged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during the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first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wave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pandemic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when</w:t>
      </w:r>
      <w:r>
        <w:rPr>
          <w:color w:val="1F1F1F"/>
          <w:spacing w:val="-5"/>
        </w:rPr>
        <w:t xml:space="preserve"> </w:t>
      </w:r>
      <w:proofErr w:type="spellStart"/>
      <w:r>
        <w:rPr>
          <w:color w:val="1F1F1F"/>
        </w:rPr>
        <w:t>Aashna</w:t>
      </w:r>
      <w:proofErr w:type="spellEnd"/>
      <w:r>
        <w:rPr>
          <w:color w:val="1F1F1F"/>
          <w:spacing w:val="-6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her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sisters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realized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lot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their clothing could be put to better use by others, especially the hampers they received during PR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1"/>
        </w:rPr>
        <w:t>exercises.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1"/>
        </w:rPr>
        <w:t>Now,</w:t>
      </w:r>
      <w:r>
        <w:rPr>
          <w:color w:val="1F1F1F"/>
          <w:spacing w:val="-15"/>
        </w:rPr>
        <w:t xml:space="preserve"> </w:t>
      </w:r>
      <w:r>
        <w:rPr>
          <w:color w:val="1F1F1F"/>
          <w:spacing w:val="-1"/>
        </w:rPr>
        <w:t>with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1"/>
        </w:rPr>
        <w:t>the</w:t>
      </w:r>
      <w:r>
        <w:rPr>
          <w:color w:val="1F1F1F"/>
          <w:spacing w:val="-13"/>
        </w:rPr>
        <w:t xml:space="preserve"> </w:t>
      </w:r>
      <w:r>
        <w:rPr>
          <w:color w:val="1F1F1F"/>
          <w:spacing w:val="-1"/>
        </w:rPr>
        <w:t>launch</w:t>
      </w:r>
      <w:r>
        <w:rPr>
          <w:color w:val="1F1F1F"/>
          <w:spacing w:val="-12"/>
        </w:rPr>
        <w:t xml:space="preserve"> </w:t>
      </w:r>
      <w:r>
        <w:rPr>
          <w:color w:val="1F1F1F"/>
          <w:spacing w:val="-1"/>
        </w:rPr>
        <w:t>of</w:t>
      </w:r>
      <w:r>
        <w:rPr>
          <w:color w:val="1F1F1F"/>
          <w:spacing w:val="-13"/>
        </w:rPr>
        <w:t xml:space="preserve"> </w:t>
      </w:r>
      <w:r>
        <w:rPr>
          <w:i/>
          <w:color w:val="1F1F1F"/>
          <w:spacing w:val="-1"/>
        </w:rPr>
        <w:t>Out</w:t>
      </w:r>
      <w:r>
        <w:rPr>
          <w:i/>
          <w:color w:val="1F1F1F"/>
          <w:spacing w:val="-12"/>
        </w:rPr>
        <w:t xml:space="preserve"> </w:t>
      </w:r>
      <w:r>
        <w:rPr>
          <w:i/>
          <w:color w:val="1F1F1F"/>
          <w:spacing w:val="-1"/>
        </w:rPr>
        <w:t>of</w:t>
      </w:r>
      <w:r>
        <w:rPr>
          <w:i/>
          <w:color w:val="1F1F1F"/>
          <w:spacing w:val="-12"/>
        </w:rPr>
        <w:t xml:space="preserve"> </w:t>
      </w:r>
      <w:r>
        <w:rPr>
          <w:i/>
          <w:color w:val="1F1F1F"/>
        </w:rPr>
        <w:t>Stock</w:t>
      </w:r>
      <w:r>
        <w:rPr>
          <w:color w:val="1F1F1F"/>
        </w:rPr>
        <w:t>,</w:t>
      </w:r>
      <w:r>
        <w:rPr>
          <w:color w:val="1F1F1F"/>
          <w:spacing w:val="-12"/>
        </w:rPr>
        <w:t xml:space="preserve"> </w:t>
      </w:r>
      <w:proofErr w:type="spellStart"/>
      <w:r>
        <w:rPr>
          <w:color w:val="1F1F1F"/>
        </w:rPr>
        <w:t>Aashna’s</w:t>
      </w:r>
      <w:proofErr w:type="spellEnd"/>
      <w:r>
        <w:rPr>
          <w:color w:val="1F1F1F"/>
          <w:spacing w:val="-12"/>
        </w:rPr>
        <w:t xml:space="preserve"> </w:t>
      </w:r>
      <w:r>
        <w:rPr>
          <w:color w:val="1F1F1F"/>
        </w:rPr>
        <w:t>followers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fans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can</w:t>
      </w:r>
      <w:r>
        <w:rPr>
          <w:color w:val="1F1F1F"/>
          <w:spacing w:val="-15"/>
        </w:rPr>
        <w:t xml:space="preserve"> </w:t>
      </w:r>
      <w:r>
        <w:rPr>
          <w:color w:val="1F1F1F"/>
        </w:rPr>
        <w:t>own</w:t>
      </w:r>
      <w:r>
        <w:rPr>
          <w:color w:val="1F1F1F"/>
          <w:spacing w:val="-18"/>
        </w:rPr>
        <w:t xml:space="preserve"> </w:t>
      </w:r>
      <w:r>
        <w:rPr>
          <w:color w:val="1F1F1F"/>
        </w:rPr>
        <w:t>what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once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belonged</w:t>
      </w:r>
      <w:r>
        <w:rPr>
          <w:color w:val="1F1F1F"/>
          <w:spacing w:val="-57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influencer.</w:t>
      </w:r>
    </w:p>
    <w:p w14:paraId="3D6E17E5" w14:textId="77777777" w:rsidR="004A3AB5" w:rsidRDefault="004A3AB5">
      <w:pPr>
        <w:pStyle w:val="BodyText"/>
        <w:spacing w:before="8"/>
      </w:pPr>
    </w:p>
    <w:p w14:paraId="439773F9" w14:textId="77777777" w:rsidR="004A3AB5" w:rsidRDefault="00000000">
      <w:pPr>
        <w:pStyle w:val="BodyText"/>
        <w:spacing w:line="360" w:lineRule="auto"/>
        <w:ind w:left="580" w:right="536"/>
        <w:jc w:val="both"/>
      </w:pPr>
      <w:r>
        <w:rPr>
          <w:color w:val="1F1F1F"/>
          <w:spacing w:val="-1"/>
        </w:rPr>
        <w:t>HER</w:t>
      </w:r>
      <w:r>
        <w:rPr>
          <w:color w:val="1F1F1F"/>
          <w:spacing w:val="-21"/>
        </w:rPr>
        <w:t xml:space="preserve"> </w:t>
      </w:r>
      <w:r>
        <w:rPr>
          <w:color w:val="1F1F1F"/>
          <w:spacing w:val="-1"/>
        </w:rPr>
        <w:t>VIEWS:</w:t>
      </w:r>
      <w:r>
        <w:rPr>
          <w:color w:val="1F1F1F"/>
          <w:spacing w:val="-17"/>
        </w:rPr>
        <w:t xml:space="preserve"> </w:t>
      </w:r>
      <w:r>
        <w:rPr>
          <w:color w:val="1F1F1F"/>
          <w:spacing w:val="-1"/>
        </w:rPr>
        <w:t>"To</w:t>
      </w:r>
      <w:r>
        <w:rPr>
          <w:color w:val="1F1F1F"/>
        </w:rPr>
        <w:t xml:space="preserve"> </w:t>
      </w:r>
      <w:r>
        <w:rPr>
          <w:color w:val="1F1F1F"/>
          <w:spacing w:val="-1"/>
        </w:rPr>
        <w:t>find</w:t>
      </w:r>
      <w:r>
        <w:rPr>
          <w:color w:val="1F1F1F"/>
          <w:spacing w:val="-3"/>
        </w:rPr>
        <w:t xml:space="preserve"> </w:t>
      </w:r>
      <w:r>
        <w:rPr>
          <w:color w:val="1F1F1F"/>
          <w:spacing w:val="-1"/>
        </w:rPr>
        <w:t>there</w:t>
      </w:r>
      <w:r>
        <w:rPr>
          <w:color w:val="1F1F1F"/>
          <w:spacing w:val="-6"/>
        </w:rPr>
        <w:t xml:space="preserve"> </w:t>
      </w:r>
      <w:r>
        <w:rPr>
          <w:color w:val="1F1F1F"/>
          <w:spacing w:val="-1"/>
        </w:rPr>
        <w:t>is</w:t>
      </w:r>
      <w:r>
        <w:rPr>
          <w:color w:val="1F1F1F"/>
          <w:spacing w:val="-7"/>
        </w:rPr>
        <w:t xml:space="preserve"> </w:t>
      </w:r>
      <w:r>
        <w:rPr>
          <w:color w:val="1F1F1F"/>
          <w:spacing w:val="-1"/>
        </w:rPr>
        <w:t>a</w:t>
      </w:r>
      <w:r>
        <w:rPr>
          <w:color w:val="1F1F1F"/>
          <w:spacing w:val="1"/>
        </w:rPr>
        <w:t xml:space="preserve"> </w:t>
      </w:r>
      <w:r>
        <w:rPr>
          <w:color w:val="1F1F1F"/>
          <w:spacing w:val="-1"/>
        </w:rPr>
        <w:t>method</w:t>
      </w:r>
      <w:r>
        <w:rPr>
          <w:color w:val="1F1F1F"/>
        </w:rPr>
        <w:t xml:space="preserve"> </w:t>
      </w:r>
      <w:r>
        <w:rPr>
          <w:color w:val="1F1F1F"/>
          <w:spacing w:val="-1"/>
        </w:rPr>
        <w:t>I</w:t>
      </w:r>
      <w:r>
        <w:rPr>
          <w:color w:val="1F1F1F"/>
          <w:spacing w:val="-11"/>
        </w:rPr>
        <w:t xml:space="preserve"> </w:t>
      </w:r>
      <w:r>
        <w:rPr>
          <w:color w:val="1F1F1F"/>
          <w:spacing w:val="-1"/>
        </w:rPr>
        <w:t>can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give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back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my followers,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as well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society,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absolutely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 xml:space="preserve">elating," </w:t>
      </w:r>
      <w:proofErr w:type="spellStart"/>
      <w:r>
        <w:rPr>
          <w:color w:val="1F1F1F"/>
        </w:rPr>
        <w:t>Aashna</w:t>
      </w:r>
      <w:proofErr w:type="spellEnd"/>
      <w:r>
        <w:rPr>
          <w:color w:val="1F1F1F"/>
        </w:rPr>
        <w:t xml:space="preserve"> said of the effort. This second-hand business is my contribution to making the world a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greener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nicer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place.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"Offering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varied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selection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clothing,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bags,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shoes,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portion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the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earnings</w:t>
      </w:r>
      <w:r>
        <w:rPr>
          <w:color w:val="1F1F1F"/>
          <w:spacing w:val="-58"/>
        </w:rPr>
        <w:t xml:space="preserve"> </w:t>
      </w:r>
      <w:r>
        <w:rPr>
          <w:color w:val="1F1F1F"/>
        </w:rPr>
        <w:t>will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be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donated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animal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shelters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welfare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organizations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assist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them.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Many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people</w:t>
      </w:r>
      <w:r>
        <w:rPr>
          <w:color w:val="1F1F1F"/>
          <w:spacing w:val="-14"/>
        </w:rPr>
        <w:t xml:space="preserve"> </w:t>
      </w:r>
      <w:r>
        <w:rPr>
          <w:color w:val="1F1F1F"/>
        </w:rPr>
        <w:t>admire</w:t>
      </w:r>
      <w:r>
        <w:rPr>
          <w:color w:val="1F1F1F"/>
          <w:spacing w:val="-11"/>
        </w:rPr>
        <w:t xml:space="preserve"> </w:t>
      </w:r>
      <w:proofErr w:type="spellStart"/>
      <w:r>
        <w:rPr>
          <w:color w:val="1F1F1F"/>
        </w:rPr>
        <w:t>Aashna</w:t>
      </w:r>
      <w:proofErr w:type="spellEnd"/>
      <w:r>
        <w:rPr>
          <w:color w:val="1F1F1F"/>
          <w:spacing w:val="-58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her immaculate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fashion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sense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lovely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demeanor.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She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an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influencer</w:t>
      </w:r>
      <w:r>
        <w:rPr>
          <w:color w:val="1F1F1F"/>
          <w:spacing w:val="4"/>
        </w:rPr>
        <w:t xml:space="preserve"> </w:t>
      </w:r>
      <w:r>
        <w:rPr>
          <w:color w:val="1F1F1F"/>
        </w:rPr>
        <w:t>with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kind</w:t>
      </w:r>
      <w:r>
        <w:rPr>
          <w:color w:val="1F1F1F"/>
          <w:spacing w:val="7"/>
        </w:rPr>
        <w:t xml:space="preserve"> </w:t>
      </w:r>
      <w:r>
        <w:rPr>
          <w:color w:val="1F1F1F"/>
        </w:rPr>
        <w:t>heart!</w:t>
      </w:r>
    </w:p>
    <w:p w14:paraId="2448F1BF" w14:textId="77777777" w:rsidR="004A3AB5" w:rsidRDefault="004A3AB5">
      <w:pPr>
        <w:pStyle w:val="BodyText"/>
        <w:rPr>
          <w:sz w:val="36"/>
        </w:rPr>
      </w:pPr>
    </w:p>
    <w:p w14:paraId="1D6F0182" w14:textId="77777777" w:rsidR="004A3AB5" w:rsidRDefault="00000000">
      <w:pPr>
        <w:ind w:left="3164" w:right="3129"/>
        <w:jc w:val="center"/>
        <w:rPr>
          <w:b/>
          <w:sz w:val="24"/>
        </w:rPr>
      </w:pPr>
      <w:r>
        <w:rPr>
          <w:b/>
          <w:color w:val="1F1F1F"/>
          <w:sz w:val="24"/>
        </w:rPr>
        <w:t>PROBLEM</w:t>
      </w:r>
      <w:r>
        <w:rPr>
          <w:b/>
          <w:color w:val="1F1F1F"/>
          <w:spacing w:val="-3"/>
          <w:sz w:val="24"/>
        </w:rPr>
        <w:t xml:space="preserve"> </w:t>
      </w:r>
      <w:r>
        <w:rPr>
          <w:b/>
          <w:color w:val="1F1F1F"/>
          <w:sz w:val="24"/>
        </w:rPr>
        <w:t>STATEMENT</w:t>
      </w:r>
    </w:p>
    <w:p w14:paraId="469998E4" w14:textId="77777777" w:rsidR="004A3AB5" w:rsidRDefault="004A3AB5">
      <w:pPr>
        <w:pStyle w:val="BodyText"/>
        <w:rPr>
          <w:b/>
          <w:sz w:val="20"/>
        </w:rPr>
      </w:pPr>
    </w:p>
    <w:p w14:paraId="0D8B334E" w14:textId="77777777" w:rsidR="004A3AB5" w:rsidRDefault="00000000">
      <w:pPr>
        <w:pStyle w:val="BodyText"/>
        <w:spacing w:before="8"/>
        <w:rPr>
          <w:b/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12782BA" wp14:editId="53CEEBB1">
            <wp:simplePos x="0" y="0"/>
            <wp:positionH relativeFrom="page">
              <wp:posOffset>943666</wp:posOffset>
            </wp:positionH>
            <wp:positionV relativeFrom="paragraph">
              <wp:posOffset>168849</wp:posOffset>
            </wp:positionV>
            <wp:extent cx="5576670" cy="193624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6670" cy="1936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BEDF6" w14:textId="77777777" w:rsidR="004A3AB5" w:rsidRDefault="004A3AB5">
      <w:pPr>
        <w:pStyle w:val="BodyText"/>
        <w:rPr>
          <w:b/>
          <w:sz w:val="20"/>
        </w:rPr>
      </w:pPr>
    </w:p>
    <w:p w14:paraId="0624B9CE" w14:textId="77777777" w:rsidR="004A3AB5" w:rsidRDefault="00000000">
      <w:pPr>
        <w:pStyle w:val="BodyText"/>
        <w:spacing w:before="9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434C223" wp14:editId="37089494">
            <wp:simplePos x="0" y="0"/>
            <wp:positionH relativeFrom="page">
              <wp:posOffset>737299</wp:posOffset>
            </wp:positionH>
            <wp:positionV relativeFrom="paragraph">
              <wp:posOffset>118102</wp:posOffset>
            </wp:positionV>
            <wp:extent cx="4832158" cy="15285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158" cy="1528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F8D998" w14:textId="77777777" w:rsidR="004A3AB5" w:rsidRDefault="004A3AB5">
      <w:pPr>
        <w:rPr>
          <w:sz w:val="12"/>
        </w:rPr>
        <w:sectPr w:rsidR="004A3AB5">
          <w:pgSz w:w="11930" w:h="16860"/>
          <w:pgMar w:top="580" w:right="400" w:bottom="280" w:left="360" w:header="720" w:footer="720" w:gutter="0"/>
          <w:cols w:space="720"/>
        </w:sectPr>
      </w:pPr>
    </w:p>
    <w:p w14:paraId="6AC07A2D" w14:textId="77777777" w:rsidR="004A3AB5" w:rsidRDefault="00000000">
      <w:pPr>
        <w:spacing w:before="68" w:line="360" w:lineRule="auto"/>
        <w:ind w:left="3908" w:right="3742" w:firstLine="1173"/>
        <w:rPr>
          <w:b/>
          <w:sz w:val="24"/>
        </w:rPr>
      </w:pPr>
      <w:r>
        <w:rPr>
          <w:b/>
          <w:sz w:val="24"/>
        </w:rPr>
        <w:lastRenderedPageBreak/>
        <w:t>Chapter 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METHODOLOGY</w:t>
      </w:r>
    </w:p>
    <w:p w14:paraId="751C0801" w14:textId="77777777" w:rsidR="004A3AB5" w:rsidRDefault="004A3AB5">
      <w:pPr>
        <w:pStyle w:val="BodyText"/>
        <w:rPr>
          <w:b/>
          <w:sz w:val="36"/>
        </w:rPr>
      </w:pPr>
    </w:p>
    <w:p w14:paraId="4F6C11A3" w14:textId="77777777" w:rsidR="004A3AB5" w:rsidRDefault="00000000">
      <w:pPr>
        <w:pStyle w:val="BodyText"/>
        <w:spacing w:line="360" w:lineRule="auto"/>
        <w:ind w:left="580" w:right="838"/>
      </w:pPr>
      <w:r>
        <w:t>From the first research question to the final solution, methodology plays a critical role. It displays the</w:t>
      </w:r>
      <w:r>
        <w:rPr>
          <w:spacing w:val="-57"/>
        </w:rPr>
        <w:t xml:space="preserve"> </w:t>
      </w:r>
      <w:r>
        <w:t>many approaches to gathering the required information and disseminating it. We decided to employ</w:t>
      </w:r>
      <w:r>
        <w:rPr>
          <w:spacing w:val="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 qualitative and a</w:t>
      </w:r>
      <w:r>
        <w:rPr>
          <w:spacing w:val="-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approach while picking the</w:t>
      </w:r>
      <w:r>
        <w:rPr>
          <w:spacing w:val="1"/>
        </w:rPr>
        <w:t xml:space="preserve"> </w:t>
      </w:r>
      <w:r>
        <w:t>procedure.</w:t>
      </w:r>
    </w:p>
    <w:p w14:paraId="7FED7D0B" w14:textId="77777777" w:rsidR="004A3AB5" w:rsidRDefault="00000000">
      <w:pPr>
        <w:pStyle w:val="BodyText"/>
        <w:spacing w:before="1"/>
        <w:ind w:left="580"/>
      </w:pP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study,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literature</w:t>
      </w:r>
      <w:r>
        <w:rPr>
          <w:spacing w:val="2"/>
        </w:rPr>
        <w:t xml:space="preserve"> </w:t>
      </w:r>
      <w:r>
        <w:t>review and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questionnaire survey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our</w:t>
      </w:r>
      <w:r>
        <w:rPr>
          <w:spacing w:val="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techniques.</w:t>
      </w:r>
    </w:p>
    <w:p w14:paraId="54E2FF3D" w14:textId="77777777" w:rsidR="004A3AB5" w:rsidRDefault="004A3AB5">
      <w:pPr>
        <w:pStyle w:val="BodyText"/>
        <w:rPr>
          <w:sz w:val="20"/>
        </w:rPr>
      </w:pPr>
    </w:p>
    <w:p w14:paraId="2366A4E6" w14:textId="77777777" w:rsidR="004A3AB5" w:rsidRDefault="00000000">
      <w:pPr>
        <w:pStyle w:val="BodyText"/>
        <w:spacing w:before="1"/>
      </w:pPr>
      <w:r>
        <w:rPr>
          <w:noProof/>
        </w:rPr>
        <w:drawing>
          <wp:anchor distT="0" distB="0" distL="0" distR="0" simplePos="0" relativeHeight="2" behindDoc="0" locked="0" layoutInCell="1" allowOverlap="1" wp14:anchorId="5F38BFC4" wp14:editId="1F219F6B">
            <wp:simplePos x="0" y="0"/>
            <wp:positionH relativeFrom="page">
              <wp:posOffset>627380</wp:posOffset>
            </wp:positionH>
            <wp:positionV relativeFrom="paragraph">
              <wp:posOffset>201075</wp:posOffset>
            </wp:positionV>
            <wp:extent cx="6408420" cy="204216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842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D0C7F3" w14:textId="77777777" w:rsidR="004A3AB5" w:rsidRDefault="004A3AB5">
      <w:pPr>
        <w:pStyle w:val="BodyText"/>
        <w:rPr>
          <w:sz w:val="26"/>
        </w:rPr>
      </w:pPr>
    </w:p>
    <w:p w14:paraId="6B937830" w14:textId="77777777" w:rsidR="004A3AB5" w:rsidRDefault="004A3AB5">
      <w:pPr>
        <w:pStyle w:val="BodyText"/>
        <w:rPr>
          <w:sz w:val="26"/>
        </w:rPr>
      </w:pPr>
    </w:p>
    <w:p w14:paraId="1376AB26" w14:textId="77777777" w:rsidR="004A3AB5" w:rsidRDefault="004A3AB5">
      <w:pPr>
        <w:pStyle w:val="BodyText"/>
        <w:spacing w:before="9"/>
        <w:rPr>
          <w:sz w:val="27"/>
        </w:rPr>
      </w:pPr>
    </w:p>
    <w:p w14:paraId="4A907EE3" w14:textId="77777777" w:rsidR="004A3AB5" w:rsidRDefault="00000000">
      <w:pPr>
        <w:pStyle w:val="Heading1"/>
        <w:ind w:left="100"/>
      </w:pPr>
      <w:r>
        <w:t>Questionnaire</w:t>
      </w:r>
      <w:r>
        <w:rPr>
          <w:spacing w:val="-2"/>
        </w:rPr>
        <w:t xml:space="preserve"> </w:t>
      </w:r>
      <w:r>
        <w:t>Survey:</w:t>
      </w:r>
    </w:p>
    <w:p w14:paraId="24609924" w14:textId="77777777" w:rsidR="004A3AB5" w:rsidRDefault="00000000">
      <w:pPr>
        <w:pStyle w:val="BodyText"/>
        <w:spacing w:before="140"/>
        <w:ind w:left="100"/>
      </w:pPr>
      <w:r>
        <w:t>Sample</w:t>
      </w:r>
      <w:r>
        <w:rPr>
          <w:spacing w:val="-1"/>
        </w:rPr>
        <w:t xml:space="preserve"> </w:t>
      </w:r>
      <w:r>
        <w:t>Size:</w:t>
      </w:r>
      <w:r>
        <w:rPr>
          <w:spacing w:val="-1"/>
        </w:rPr>
        <w:t xml:space="preserve"> </w:t>
      </w:r>
      <w:r>
        <w:t>172</w:t>
      </w:r>
    </w:p>
    <w:p w14:paraId="28DFC947" w14:textId="77777777" w:rsidR="004A3AB5" w:rsidRDefault="00000000">
      <w:pPr>
        <w:pStyle w:val="BodyText"/>
        <w:spacing w:before="137" w:line="360" w:lineRule="auto"/>
        <w:ind w:left="100" w:right="559"/>
      </w:pPr>
      <w:r>
        <w:t>The questionnaire survey was conducted randomly using the contacts which mostly are students from Lovely</w:t>
      </w:r>
      <w:r>
        <w:rPr>
          <w:spacing w:val="-57"/>
        </w:rPr>
        <w:t xml:space="preserve"> </w:t>
      </w:r>
      <w:r>
        <w:t>professional university. The survey was collected by our respondents manually filling out the questionnaire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resulted in 172 responses.</w:t>
      </w:r>
    </w:p>
    <w:p w14:paraId="2C398269" w14:textId="77777777" w:rsidR="004A3AB5" w:rsidRDefault="00000000">
      <w:pPr>
        <w:pStyle w:val="BodyText"/>
        <w:spacing w:before="1" w:line="360" w:lineRule="auto"/>
        <w:ind w:left="100" w:right="846"/>
      </w:pPr>
      <w:r>
        <w:t>Analyzed using the SPSS software which is available at our college computer lab. Using this software, a</w:t>
      </w:r>
      <w:r>
        <w:rPr>
          <w:spacing w:val="1"/>
        </w:rPr>
        <w:t xml:space="preserve"> </w:t>
      </w:r>
      <w:r>
        <w:t>series of cross-tabulations were performed between two or more questions, and the respective results were</w:t>
      </w:r>
      <w:r>
        <w:rPr>
          <w:spacing w:val="-57"/>
        </w:rPr>
        <w:t xml:space="preserve"> </w:t>
      </w:r>
      <w:r>
        <w:t>further</w:t>
      </w:r>
      <w:r>
        <w:rPr>
          <w:spacing w:val="-2"/>
        </w:rPr>
        <w:t xml:space="preserve"> </w:t>
      </w:r>
      <w:r>
        <w:t>analyzed.</w:t>
      </w:r>
    </w:p>
    <w:p w14:paraId="354CB2EA" w14:textId="77777777" w:rsidR="004A3AB5" w:rsidRDefault="00000000">
      <w:pPr>
        <w:pStyle w:val="BodyText"/>
        <w:spacing w:line="360" w:lineRule="auto"/>
        <w:ind w:left="100" w:right="800"/>
      </w:pPr>
      <w:r>
        <w:rPr>
          <w:b/>
        </w:rPr>
        <w:t>Secondary research</w:t>
      </w:r>
      <w:r>
        <w:t>: This secondary research was conducted based on a review of academic journals,</w:t>
      </w:r>
      <w:r>
        <w:rPr>
          <w:spacing w:val="1"/>
        </w:rPr>
        <w:t xml:space="preserve"> </w:t>
      </w:r>
      <w:r>
        <w:t>research papers, and articles that were written regarding the subject of thrift shops and theories related to it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useful in comprehending and assessing the numerous elements</w:t>
      </w:r>
      <w:r>
        <w:rPr>
          <w:spacing w:val="1"/>
        </w:rPr>
        <w:t xml:space="preserve"> </w:t>
      </w:r>
      <w:r>
        <w:t>involved.</w:t>
      </w:r>
    </w:p>
    <w:p w14:paraId="5A787A65" w14:textId="77777777" w:rsidR="004A3AB5" w:rsidRDefault="00000000">
      <w:pPr>
        <w:pStyle w:val="Heading1"/>
        <w:spacing w:before="1"/>
        <w:ind w:left="100"/>
        <w:rPr>
          <w:b w:val="0"/>
        </w:rPr>
      </w:pPr>
      <w:r>
        <w:t>Analysis</w:t>
      </w:r>
      <w:r>
        <w:rPr>
          <w:spacing w:val="-1"/>
        </w:rPr>
        <w:t xml:space="preserve"> </w:t>
      </w:r>
      <w:r>
        <w:t>applications</w:t>
      </w:r>
      <w:r>
        <w:rPr>
          <w:b w:val="0"/>
        </w:rPr>
        <w:t>:</w:t>
      </w:r>
    </w:p>
    <w:p w14:paraId="5AFC6828" w14:textId="77777777" w:rsidR="004A3AB5" w:rsidRDefault="00000000">
      <w:pPr>
        <w:pStyle w:val="BodyText"/>
        <w:spacing w:before="137" w:line="360" w:lineRule="auto"/>
        <w:ind w:left="100" w:right="1424"/>
      </w:pPr>
      <w:r>
        <w:t>Cross tabulation has been used for the analysis, for instance with SPSS and Google Forms (e-survey</w:t>
      </w:r>
      <w:r>
        <w:rPr>
          <w:spacing w:val="-57"/>
        </w:rPr>
        <w:t xml:space="preserve"> </w:t>
      </w:r>
      <w:r>
        <w:t>platform).</w:t>
      </w:r>
    </w:p>
    <w:p w14:paraId="20349CDA" w14:textId="77777777" w:rsidR="004A3AB5" w:rsidRDefault="00000000">
      <w:pPr>
        <w:pStyle w:val="BodyText"/>
        <w:spacing w:line="360" w:lineRule="auto"/>
        <w:ind w:left="100" w:right="1132"/>
      </w:pPr>
      <w:r>
        <w:t>The information is then displayed using words and graphs in a conventional report format. Pictures and</w:t>
      </w:r>
      <w:r>
        <w:rPr>
          <w:spacing w:val="-57"/>
        </w:rPr>
        <w:t xml:space="preserve"> </w:t>
      </w:r>
      <w:r>
        <w:t>charts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 to illustrate the results.</w:t>
      </w:r>
    </w:p>
    <w:p w14:paraId="1D721444" w14:textId="77777777" w:rsidR="004A3AB5" w:rsidRDefault="004A3AB5">
      <w:pPr>
        <w:spacing w:line="360" w:lineRule="auto"/>
        <w:sectPr w:rsidR="004A3AB5">
          <w:pgSz w:w="11930" w:h="16860"/>
          <w:pgMar w:top="580" w:right="400" w:bottom="280" w:left="360" w:header="720" w:footer="720" w:gutter="0"/>
          <w:cols w:space="720"/>
        </w:sectPr>
      </w:pPr>
    </w:p>
    <w:p w14:paraId="3C80299A" w14:textId="77777777" w:rsidR="004A3AB5" w:rsidRDefault="00000000">
      <w:pPr>
        <w:pStyle w:val="Heading1"/>
        <w:spacing w:before="68" w:line="360" w:lineRule="auto"/>
        <w:ind w:left="4275" w:right="4235" w:hanging="4"/>
        <w:jc w:val="center"/>
      </w:pPr>
      <w:r>
        <w:lastRenderedPageBreak/>
        <w:t>Chapter</w:t>
      </w:r>
      <w:r>
        <w:rPr>
          <w:spacing w:val="60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LITERATURE</w:t>
      </w:r>
      <w:r>
        <w:rPr>
          <w:spacing w:val="-11"/>
        </w:rPr>
        <w:t xml:space="preserve"> </w:t>
      </w:r>
      <w:r>
        <w:t>REVIEW</w:t>
      </w:r>
    </w:p>
    <w:p w14:paraId="1BC8DBEE" w14:textId="77777777" w:rsidR="004A3AB5" w:rsidRDefault="004A3AB5">
      <w:pPr>
        <w:pStyle w:val="BodyText"/>
        <w:rPr>
          <w:b/>
          <w:sz w:val="36"/>
        </w:rPr>
      </w:pPr>
    </w:p>
    <w:p w14:paraId="03A9EAEB" w14:textId="77777777" w:rsidR="004A3AB5" w:rsidRDefault="00000000">
      <w:pPr>
        <w:pStyle w:val="BodyText"/>
        <w:spacing w:line="360" w:lineRule="auto"/>
        <w:ind w:left="100" w:right="686"/>
      </w:pPr>
      <w:r>
        <w:rPr>
          <w:b/>
        </w:rPr>
        <w:t>Tully (2012)</w:t>
      </w:r>
      <w:r>
        <w:t>, beliefs that shape second-hand shoppers' attitudes and the factors that influence their desire to</w:t>
      </w:r>
      <w:r>
        <w:rPr>
          <w:spacing w:val="-57"/>
        </w:rPr>
        <w:t xml:space="preserve"> </w:t>
      </w:r>
      <w:r>
        <w:t>buy second-hand fashion items The study’s conceptual development was guided by the theory of planned</w:t>
      </w:r>
      <w:r>
        <w:rPr>
          <w:spacing w:val="1"/>
        </w:rPr>
        <w:t xml:space="preserve"> </w:t>
      </w:r>
      <w:r>
        <w:t>behavior (TPB). A self-administered online survey was used to collect data. The effects of consumer beliefs</w:t>
      </w:r>
      <w:r>
        <w:rPr>
          <w:spacing w:val="-57"/>
        </w:rPr>
        <w:t xml:space="preserve"> </w:t>
      </w:r>
      <w:r>
        <w:t>(environment,</w:t>
      </w:r>
      <w:r>
        <w:rPr>
          <w:spacing w:val="-2"/>
        </w:rPr>
        <w:t xml:space="preserve"> </w:t>
      </w:r>
      <w:r>
        <w:t>frugality, and-</w:t>
      </w:r>
      <w:proofErr w:type="spellStart"/>
      <w:r>
        <w:t>Profitt</w:t>
      </w:r>
      <w:proofErr w:type="spellEnd"/>
      <w:r>
        <w:t xml:space="preserve"> thrift</w:t>
      </w:r>
      <w:r>
        <w:rPr>
          <w:spacing w:val="-1"/>
        </w:rPr>
        <w:t xml:space="preserve"> </w:t>
      </w:r>
      <w:r>
        <w:t>store)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second-hand</w:t>
      </w:r>
      <w:r>
        <w:rPr>
          <w:spacing w:val="1"/>
        </w:rPr>
        <w:t xml:space="preserve"> </w:t>
      </w:r>
      <w:r>
        <w:t>fashion</w:t>
      </w:r>
      <w:r>
        <w:rPr>
          <w:spacing w:val="-1"/>
        </w:rPr>
        <w:t xml:space="preserve"> </w:t>
      </w:r>
      <w:r>
        <w:t>attitudes were</w:t>
      </w:r>
      <w:r>
        <w:rPr>
          <w:spacing w:val="-3"/>
        </w:rPr>
        <w:t xml:space="preserve"> </w:t>
      </w:r>
      <w:r>
        <w:t>empirically</w:t>
      </w:r>
      <w:r>
        <w:rPr>
          <w:spacing w:val="-1"/>
        </w:rPr>
        <w:t xml:space="preserve"> </w:t>
      </w:r>
      <w:r>
        <w:t>tested.</w:t>
      </w:r>
    </w:p>
    <w:p w14:paraId="28A5E85A" w14:textId="77777777" w:rsidR="004A3AB5" w:rsidRDefault="00000000">
      <w:pPr>
        <w:pStyle w:val="BodyText"/>
        <w:spacing w:line="360" w:lineRule="auto"/>
        <w:ind w:left="100" w:right="546"/>
      </w:pPr>
      <w:r>
        <w:t>Attitude, subjective norms (SN), perceived behavioral control (PBC), and purchase intention for second-hand</w:t>
      </w:r>
      <w:r>
        <w:rPr>
          <w:spacing w:val="-57"/>
        </w:rPr>
        <w:t xml:space="preserve"> </w:t>
      </w:r>
      <w:r>
        <w:t>clothing</w:t>
      </w:r>
      <w:r>
        <w:rPr>
          <w:spacing w:val="5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non-profit</w:t>
      </w:r>
      <w:r>
        <w:rPr>
          <w:spacing w:val="5"/>
        </w:rPr>
        <w:t xml:space="preserve"> </w:t>
      </w:r>
      <w:r>
        <w:t>thrift</w:t>
      </w:r>
      <w:r>
        <w:rPr>
          <w:spacing w:val="4"/>
        </w:rPr>
        <w:t xml:space="preserve"> </w:t>
      </w:r>
      <w:r>
        <w:t>stores</w:t>
      </w:r>
      <w:r>
        <w:rPr>
          <w:spacing w:val="5"/>
        </w:rPr>
        <w:t xml:space="preserve"> </w:t>
      </w:r>
      <w:r>
        <w:t>was</w:t>
      </w:r>
      <w:r>
        <w:rPr>
          <w:spacing w:val="5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investigated.</w:t>
      </w:r>
      <w:r>
        <w:rPr>
          <w:spacing w:val="5"/>
        </w:rPr>
        <w:t xml:space="preserve"> </w:t>
      </w:r>
      <w:r>
        <w:t>According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findings,</w:t>
      </w:r>
      <w:r>
        <w:rPr>
          <w:spacing w:val="5"/>
        </w:rPr>
        <w:t xml:space="preserve"> </w:t>
      </w:r>
      <w:r>
        <w:t>consumers'</w:t>
      </w:r>
      <w:r>
        <w:rPr>
          <w:spacing w:val="1"/>
        </w:rPr>
        <w:t xml:space="preserve"> </w:t>
      </w:r>
      <w:r>
        <w:t>environmental beliefs and beliefs about non-profit thrift stores influenced positive attitudes, which had the</w:t>
      </w:r>
      <w:r>
        <w:rPr>
          <w:spacing w:val="1"/>
        </w:rPr>
        <w:t xml:space="preserve"> </w:t>
      </w:r>
      <w:r>
        <w:t>greatest influence on purchase intention. Furthermore, this study found that SN had an indirect effect on</w:t>
      </w:r>
      <w:r>
        <w:rPr>
          <w:spacing w:val="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intention by influencing</w:t>
      </w:r>
      <w:r>
        <w:rPr>
          <w:spacing w:val="1"/>
        </w:rPr>
        <w:t xml:space="preserve"> </w:t>
      </w:r>
      <w:r>
        <w:t>attitudes.</w:t>
      </w:r>
    </w:p>
    <w:p w14:paraId="7FCF9A43" w14:textId="77777777" w:rsidR="004A3AB5" w:rsidRDefault="00000000">
      <w:pPr>
        <w:pStyle w:val="BodyText"/>
        <w:spacing w:before="2" w:line="360" w:lineRule="auto"/>
        <w:ind w:left="100" w:right="739"/>
      </w:pPr>
      <w:r>
        <w:rPr>
          <w:b/>
        </w:rPr>
        <w:t xml:space="preserve">Gregson &amp; </w:t>
      </w:r>
      <w:proofErr w:type="gramStart"/>
      <w:r>
        <w:rPr>
          <w:b/>
        </w:rPr>
        <w:t>Crewe,(</w:t>
      </w:r>
      <w:proofErr w:type="gramEnd"/>
      <w:r>
        <w:rPr>
          <w:b/>
        </w:rPr>
        <w:t xml:space="preserve"> 2003</w:t>
      </w:r>
      <w:r>
        <w:t>.) research that the increased awareness of environmental concerns and the</w:t>
      </w:r>
      <w:r>
        <w:rPr>
          <w:spacing w:val="1"/>
        </w:rPr>
        <w:t xml:space="preserve"> </w:t>
      </w:r>
      <w:r>
        <w:t>growing popularity of sustainable fashion, the number and sales of thrift retail stores are rapidly increasing.</w:t>
      </w:r>
      <w:r>
        <w:rPr>
          <w:spacing w:val="-57"/>
        </w:rPr>
        <w:t xml:space="preserve"> </w:t>
      </w:r>
      <w:r>
        <w:t>However, there has been little research into thrift stores as a separate retail sector from the general second-</w:t>
      </w:r>
      <w:r>
        <w:rPr>
          <w:spacing w:val="1"/>
        </w:rPr>
        <w:t xml:space="preserve"> </w:t>
      </w:r>
      <w:r>
        <w:t>hand retail sector, which includes both non-profit thrift stores and for-profit resale stores. To address this</w:t>
      </w:r>
      <w:r>
        <w:rPr>
          <w:spacing w:val="1"/>
        </w:rPr>
        <w:t xml:space="preserve"> </w:t>
      </w:r>
      <w:r>
        <w:t>gap, this study developed a decision tree predictive model of thrift store shopping behavior (TSSB) and</w:t>
      </w:r>
      <w:r>
        <w:rPr>
          <w:spacing w:val="1"/>
        </w:rPr>
        <w:t xml:space="preserve"> </w:t>
      </w:r>
      <w:r>
        <w:t>profiled thrift shoppers. The findings reveal the key motivators of TSSB, such as self-oriented factors</w:t>
      </w:r>
      <w:r>
        <w:rPr>
          <w:spacing w:val="1"/>
        </w:rPr>
        <w:t xml:space="preserve"> </w:t>
      </w:r>
      <w:r>
        <w:t>(treasure hunting, seeking name-brand products) and other-oriented factors (responsible citizenship). There</w:t>
      </w:r>
      <w:r>
        <w:rPr>
          <w:spacing w:val="-5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 practical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thrift store</w:t>
      </w:r>
      <w:r>
        <w:rPr>
          <w:spacing w:val="-1"/>
        </w:rPr>
        <w:t xml:space="preserve"> </w:t>
      </w:r>
      <w:r>
        <w:t>managers.</w:t>
      </w:r>
    </w:p>
    <w:p w14:paraId="5A5DE6D0" w14:textId="77777777" w:rsidR="004A3AB5" w:rsidRDefault="00000000">
      <w:pPr>
        <w:pStyle w:val="BodyText"/>
        <w:spacing w:before="1" w:line="360" w:lineRule="auto"/>
        <w:ind w:left="100" w:right="640"/>
      </w:pPr>
      <w:r>
        <w:rPr>
          <w:b/>
        </w:rPr>
        <w:t>Wiese et al (2012)</w:t>
      </w:r>
      <w:r>
        <w:t>: state that Thrift stores can be thought of as conversion mechanisms because they accept</w:t>
      </w:r>
      <w:r>
        <w:rPr>
          <w:spacing w:val="1"/>
        </w:rPr>
        <w:t xml:space="preserve"> </w:t>
      </w:r>
      <w:r>
        <w:t>merchandise from DONORS and then resell it to BUYERS. These are frequently distinct and separate</w:t>
      </w:r>
      <w:r>
        <w:rPr>
          <w:spacing w:val="1"/>
        </w:rPr>
        <w:t xml:space="preserve"> </w:t>
      </w:r>
      <w:r>
        <w:t>groups. The challenge for Thrift Storeowners is to appeal to each group separately as a place to donate and a</w:t>
      </w:r>
      <w:r>
        <w:rPr>
          <w:spacing w:val="-57"/>
        </w:rPr>
        <w:t xml:space="preserve"> </w:t>
      </w:r>
      <w:r>
        <w:t>place to shop for merchandise. This study profiles Thrift Store donors and buyers so that store and</w:t>
      </w:r>
      <w:r>
        <w:rPr>
          <w:spacing w:val="1"/>
        </w:rPr>
        <w:t xml:space="preserve"> </w:t>
      </w:r>
      <w:r>
        <w:t>organizational leadership</w:t>
      </w:r>
      <w:r>
        <w:rPr>
          <w:spacing w:val="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strategies to</w:t>
      </w:r>
      <w:r>
        <w:rPr>
          <w:spacing w:val="-1"/>
        </w:rPr>
        <w:t xml:space="preserve"> </w:t>
      </w:r>
      <w:r>
        <w:t>reach these</w:t>
      </w:r>
      <w:r>
        <w:rPr>
          <w:spacing w:val="-1"/>
        </w:rPr>
        <w:t xml:space="preserve"> </w:t>
      </w:r>
      <w:r>
        <w:t>distinct groups.</w:t>
      </w:r>
    </w:p>
    <w:p w14:paraId="5F6C97BF" w14:textId="77777777" w:rsidR="004A3AB5" w:rsidRDefault="00000000">
      <w:pPr>
        <w:pStyle w:val="BodyText"/>
        <w:spacing w:line="360" w:lineRule="auto"/>
        <w:ind w:left="100" w:right="547"/>
      </w:pPr>
      <w:r>
        <w:t>Keywords: charity shops, thrift store donors, thrift store shoppers, demographic comparison. Marketing</w:t>
      </w:r>
      <w:r>
        <w:rPr>
          <w:spacing w:val="1"/>
        </w:rPr>
        <w:t xml:space="preserve"> </w:t>
      </w:r>
      <w:r>
        <w:t>Educators, Researchers, and/or Practitioners - This study profiles Thrift Store donors and buyers so that store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can develop</w:t>
      </w:r>
      <w:r>
        <w:rPr>
          <w:spacing w:val="-1"/>
        </w:rPr>
        <w:t xml:space="preserve"> </w:t>
      </w:r>
      <w:r>
        <w:t>better</w:t>
      </w:r>
      <w:r>
        <w:rPr>
          <w:spacing w:val="2"/>
        </w:rPr>
        <w:t xml:space="preserve"> </w:t>
      </w:r>
      <w:r>
        <w:t>marketing strategies to reach these</w:t>
      </w:r>
      <w:r>
        <w:rPr>
          <w:spacing w:val="-2"/>
        </w:rPr>
        <w:t xml:space="preserve"> </w:t>
      </w:r>
      <w:r>
        <w:t>distinct groups.</w:t>
      </w:r>
      <w:r>
        <w:rPr>
          <w:spacing w:val="1"/>
        </w:rPr>
        <w:t xml:space="preserve"> </w:t>
      </w:r>
      <w:r>
        <w:t>(</w:t>
      </w:r>
      <w:proofErr w:type="spellStart"/>
      <w:r>
        <w:rPr>
          <w:b/>
        </w:rPr>
        <w:t>Mortara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Ironico</w:t>
      </w:r>
      <w:proofErr w:type="spellEnd"/>
      <w:r>
        <w:rPr>
          <w:b/>
        </w:rPr>
        <w:t>, 2011</w:t>
      </w:r>
      <w:r>
        <w:t>): The term vintage has been overused in the media to describe pieces from</w:t>
      </w:r>
      <w:r>
        <w:rPr>
          <w:spacing w:val="1"/>
        </w:rPr>
        <w:t xml:space="preserve"> </w:t>
      </w:r>
      <w:r>
        <w:t>previous collections that have no real-time anchorage other than the fact that they are not from a recent</w:t>
      </w:r>
      <w:r>
        <w:rPr>
          <w:spacing w:val="1"/>
        </w:rPr>
        <w:t xml:space="preserve"> </w:t>
      </w:r>
      <w:r>
        <w:t>season. Furthermore, in order to capitalize on the consumer craze for vintage style, some second-hand shops</w:t>
      </w:r>
      <w:r>
        <w:rPr>
          <w:spacing w:val="1"/>
        </w:rPr>
        <w:t xml:space="preserve"> </w:t>
      </w:r>
      <w:r>
        <w:t>have renamed their stock vintage clothing, which causes confusion in the minds of the uninformed consumer.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"second-hand"</w:t>
      </w:r>
      <w:r>
        <w:rPr>
          <w:spacing w:val="2"/>
        </w:rPr>
        <w:t xml:space="preserve"> </w:t>
      </w:r>
      <w:r>
        <w:t>refers to</w:t>
      </w:r>
      <w:r>
        <w:rPr>
          <w:spacing w:val="-1"/>
        </w:rPr>
        <w:t xml:space="preserve"> </w:t>
      </w:r>
      <w:r>
        <w:t>any piece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clothing that has previously been</w:t>
      </w:r>
      <w:r>
        <w:rPr>
          <w:spacing w:val="-1"/>
        </w:rPr>
        <w:t xml:space="preserve"> </w:t>
      </w:r>
      <w:r>
        <w:t>worn,</w:t>
      </w:r>
    </w:p>
    <w:p w14:paraId="64066096" w14:textId="77777777" w:rsidR="004A3AB5" w:rsidRDefault="004A3AB5">
      <w:pPr>
        <w:spacing w:line="360" w:lineRule="auto"/>
        <w:sectPr w:rsidR="004A3AB5">
          <w:pgSz w:w="11930" w:h="16860"/>
          <w:pgMar w:top="640" w:right="400" w:bottom="280" w:left="360" w:header="720" w:footer="720" w:gutter="0"/>
          <w:cols w:space="720"/>
        </w:sectPr>
      </w:pPr>
    </w:p>
    <w:p w14:paraId="63B45167" w14:textId="77777777" w:rsidR="004A3AB5" w:rsidRDefault="00000000">
      <w:pPr>
        <w:pStyle w:val="BodyText"/>
        <w:spacing w:before="69" w:line="360" w:lineRule="auto"/>
        <w:ind w:left="100" w:right="1026"/>
      </w:pPr>
      <w:r>
        <w:lastRenderedPageBreak/>
        <w:t>regardless of its age. The age of the cloth, not the fact that it has been worn, determines whether second-</w:t>
      </w:r>
      <w:r>
        <w:rPr>
          <w:spacing w:val="-57"/>
        </w:rPr>
        <w:t xml:space="preserve"> </w:t>
      </w:r>
      <w:proofErr w:type="spellStart"/>
      <w:r>
        <w:t>handclothing</w:t>
      </w:r>
      <w:proofErr w:type="spellEnd"/>
      <w:r>
        <w:t xml:space="preserve"> is considered vintage.</w:t>
      </w:r>
      <w:r>
        <w:rPr>
          <w:spacing w:val="-1"/>
        </w:rPr>
        <w:t xml:space="preserve"> </w:t>
      </w:r>
      <w:r>
        <w:t>Vintage</w:t>
      </w:r>
      <w:r>
        <w:rPr>
          <w:spacing w:val="-2"/>
        </w:rPr>
        <w:t xml:space="preserve"> </w:t>
      </w:r>
      <w:r>
        <w:t>clothing can be</w:t>
      </w:r>
      <w:r>
        <w:rPr>
          <w:spacing w:val="-2"/>
        </w:rPr>
        <w:t xml:space="preserve"> </w:t>
      </w:r>
      <w:r>
        <w:t>found in specialized</w:t>
      </w:r>
      <w:r>
        <w:rPr>
          <w:spacing w:val="-1"/>
        </w:rPr>
        <w:t xml:space="preserve"> </w:t>
      </w:r>
      <w:r>
        <w:t>boutiques</w:t>
      </w:r>
    </w:p>
    <w:p w14:paraId="17A3C060" w14:textId="77777777" w:rsidR="004A3AB5" w:rsidRDefault="00000000">
      <w:pPr>
        <w:pStyle w:val="BodyText"/>
        <w:spacing w:before="1" w:line="360" w:lineRule="auto"/>
        <w:ind w:left="580" w:right="806"/>
      </w:pPr>
      <w:r>
        <w:t xml:space="preserve">exhibitions, and auctions. Some of the most expensive pieces have never been worn or </w:t>
      </w:r>
      <w:proofErr w:type="spellStart"/>
      <w:r>
        <w:t>haveonly</w:t>
      </w:r>
      <w:proofErr w:type="spellEnd"/>
      <w:r>
        <w:t xml:space="preserve"> been</w:t>
      </w:r>
      <w:r>
        <w:rPr>
          <w:spacing w:val="-57"/>
        </w:rPr>
        <w:t xml:space="preserve"> </w:t>
      </w:r>
      <w:r>
        <w:t>worn</w:t>
      </w:r>
      <w:r>
        <w:rPr>
          <w:spacing w:val="-1"/>
        </w:rPr>
        <w:t xml:space="preserve"> </w:t>
      </w:r>
      <w:r>
        <w:t>once.</w:t>
      </w:r>
    </w:p>
    <w:p w14:paraId="0017E232" w14:textId="77777777" w:rsidR="004A3AB5" w:rsidRDefault="00000000">
      <w:pPr>
        <w:pStyle w:val="BodyText"/>
        <w:spacing w:line="360" w:lineRule="auto"/>
        <w:ind w:left="100" w:right="685"/>
      </w:pPr>
      <w:r>
        <w:rPr>
          <w:b/>
        </w:rPr>
        <w:t xml:space="preserve">Holbrook and Schindler (1996) </w:t>
      </w:r>
      <w:r>
        <w:t>found that people of all ages can experience nostalgic emotions. Nostalgia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generally</w:t>
      </w:r>
      <w:r>
        <w:rPr>
          <w:spacing w:val="-1"/>
        </w:rPr>
        <w:t xml:space="preserve"> </w:t>
      </w:r>
      <w:r>
        <w:t>triggered by</w:t>
      </w:r>
      <w:r>
        <w:rPr>
          <w:spacing w:val="1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remembers</w:t>
      </w:r>
      <w:r>
        <w:rPr>
          <w:spacing w:val="1"/>
        </w:rPr>
        <w:t xml:space="preserve"> </w:t>
      </w:r>
      <w:r>
        <w:t>as being</w:t>
      </w:r>
      <w:r>
        <w:rPr>
          <w:spacing w:val="-1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during</w:t>
      </w:r>
      <w:r>
        <w:rPr>
          <w:spacing w:val="-2"/>
        </w:rPr>
        <w:t xml:space="preserve"> </w:t>
      </w:r>
      <w:r>
        <w:t>his or</w:t>
      </w:r>
      <w:r>
        <w:rPr>
          <w:spacing w:val="-2"/>
        </w:rPr>
        <w:t xml:space="preserve"> </w:t>
      </w:r>
      <w:r>
        <w:t>her lifetime).</w:t>
      </w:r>
    </w:p>
    <w:p w14:paraId="2F4D37EF" w14:textId="77777777" w:rsidR="004A3AB5" w:rsidRDefault="00000000">
      <w:pPr>
        <w:pStyle w:val="BodyText"/>
        <w:spacing w:line="360" w:lineRule="auto"/>
        <w:ind w:left="100" w:right="732"/>
      </w:pPr>
      <w:r>
        <w:t>People very often “store their memories” in items from the past. This is consistent with the suggestion that</w:t>
      </w:r>
      <w:r>
        <w:rPr>
          <w:spacing w:val="1"/>
        </w:rPr>
        <w:t xml:space="preserve"> </w:t>
      </w:r>
      <w:r>
        <w:t>objects serve as key stimuli in eliciting nostalgia Authentic and genuine objects are much more effective in</w:t>
      </w:r>
      <w:r>
        <w:rPr>
          <w:spacing w:val="-57"/>
        </w:rPr>
        <w:t xml:space="preserve"> </w:t>
      </w:r>
      <w:r>
        <w:t>evoking nostalgic feelings because they hold the memories of “the real thing”. Retro clothing “uses the</w:t>
      </w:r>
      <w:r>
        <w:rPr>
          <w:spacing w:val="1"/>
        </w:rPr>
        <w:t xml:space="preserve"> </w:t>
      </w:r>
      <w:r>
        <w:t>potential of dress as a cultural signal of time and an important component of cultural memory, historic</w:t>
      </w:r>
      <w:r>
        <w:rPr>
          <w:spacing w:val="1"/>
        </w:rPr>
        <w:t xml:space="preserve"> </w:t>
      </w:r>
      <w:r>
        <w:t>consciousness, and imagery. Unauthentic or fake objects may elicit brief moments of nostalgia, but not rich</w:t>
      </w:r>
      <w:r>
        <w:rPr>
          <w:spacing w:val="-57"/>
        </w:rPr>
        <w:t xml:space="preserve"> </w:t>
      </w:r>
      <w:r>
        <w:t>memories of the past. Also, it is likely that consumers experience nostalgia for products that are not sold</w:t>
      </w:r>
      <w:r>
        <w:rPr>
          <w:spacing w:val="1"/>
        </w:rPr>
        <w:t xml:space="preserve"> </w:t>
      </w:r>
      <w:r>
        <w:t>anymore and for which they have lost contact for a period of time. This is probably one of the reasons why</w:t>
      </w:r>
      <w:r>
        <w:rPr>
          <w:spacing w:val="1"/>
        </w:rPr>
        <w:t xml:space="preserve"> </w:t>
      </w:r>
      <w:r>
        <w:t>nostalgia plays a very limited role in senior consumers purchasing the oldest brands of perfumes</w:t>
      </w:r>
      <w:r>
        <w:rPr>
          <w:spacing w:val="1"/>
        </w:rPr>
        <w:t xml:space="preserve"> </w:t>
      </w:r>
      <w:r>
        <w:t>Consequently, nostalgic proneness should increase the intention to purchase genuine vintage pieces but</w:t>
      </w:r>
      <w:r>
        <w:rPr>
          <w:spacing w:val="1"/>
        </w:rPr>
        <w:t xml:space="preserve"> </w:t>
      </w:r>
      <w:r>
        <w:t>should not be related to the purchase of second-hand pieces: H1a. The higher the nostalgia proneness, the</w:t>
      </w:r>
      <w:r>
        <w:rPr>
          <w:spacing w:val="1"/>
        </w:rPr>
        <w:t xml:space="preserve"> </w:t>
      </w:r>
      <w:r>
        <w:t>greater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intention to purchase</w:t>
      </w:r>
      <w:r>
        <w:rPr>
          <w:spacing w:val="-1"/>
        </w:rPr>
        <w:t xml:space="preserve"> </w:t>
      </w:r>
      <w:r>
        <w:t>Second Hand</w:t>
      </w:r>
      <w:r>
        <w:rPr>
          <w:spacing w:val="2"/>
        </w:rPr>
        <w:t xml:space="preserve"> </w:t>
      </w:r>
      <w:r>
        <w:t>Pieces.</w:t>
      </w:r>
    </w:p>
    <w:p w14:paraId="4067A644" w14:textId="77777777" w:rsidR="004A3AB5" w:rsidRDefault="004A3AB5">
      <w:pPr>
        <w:pStyle w:val="BodyText"/>
        <w:rPr>
          <w:sz w:val="26"/>
        </w:rPr>
      </w:pPr>
    </w:p>
    <w:p w14:paraId="63624908" w14:textId="77777777" w:rsidR="004A3AB5" w:rsidRDefault="004A3AB5">
      <w:pPr>
        <w:pStyle w:val="BodyText"/>
        <w:rPr>
          <w:sz w:val="26"/>
        </w:rPr>
      </w:pPr>
    </w:p>
    <w:p w14:paraId="4C9898F0" w14:textId="77777777" w:rsidR="004A3AB5" w:rsidRDefault="00000000">
      <w:pPr>
        <w:pStyle w:val="Heading1"/>
        <w:spacing w:before="230"/>
        <w:ind w:left="3164" w:right="3129"/>
        <w:jc w:val="center"/>
      </w:pPr>
      <w:r>
        <w:t>CONCLUSION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RECOMMENDATIONS</w:t>
      </w:r>
    </w:p>
    <w:p w14:paraId="153011A5" w14:textId="77777777" w:rsidR="004A3AB5" w:rsidRDefault="004A3AB5">
      <w:pPr>
        <w:pStyle w:val="BodyText"/>
        <w:rPr>
          <w:b/>
          <w:sz w:val="26"/>
        </w:rPr>
      </w:pPr>
    </w:p>
    <w:p w14:paraId="7021B457" w14:textId="77777777" w:rsidR="004A3AB5" w:rsidRDefault="004A3AB5">
      <w:pPr>
        <w:pStyle w:val="BodyText"/>
        <w:rPr>
          <w:b/>
          <w:sz w:val="22"/>
        </w:rPr>
      </w:pPr>
    </w:p>
    <w:p w14:paraId="58105FCC" w14:textId="77777777" w:rsidR="004A3AB5" w:rsidRDefault="00000000">
      <w:pPr>
        <w:pStyle w:val="BodyText"/>
        <w:spacing w:line="360" w:lineRule="auto"/>
        <w:ind w:left="580" w:right="540"/>
        <w:jc w:val="both"/>
      </w:pPr>
      <w:r>
        <w:t>The</w:t>
      </w:r>
      <w:r>
        <w:rPr>
          <w:spacing w:val="-12"/>
        </w:rPr>
        <w:t xml:space="preserve"> </w:t>
      </w:r>
      <w:r>
        <w:t>aim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research</w:t>
      </w:r>
      <w:r>
        <w:rPr>
          <w:spacing w:val="-9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find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sustainable</w:t>
      </w:r>
      <w:r>
        <w:rPr>
          <w:spacing w:val="-10"/>
        </w:rPr>
        <w:t xml:space="preserve"> </w:t>
      </w:r>
      <w:r>
        <w:t>consumption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clothing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purchase</w:t>
      </w:r>
      <w:r>
        <w:rPr>
          <w:spacing w:val="-11"/>
        </w:rPr>
        <w:t xml:space="preserve"> </w:t>
      </w:r>
      <w:r>
        <w:t>intention</w:t>
      </w:r>
      <w:r>
        <w:rPr>
          <w:spacing w:val="-5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shoppers</w:t>
      </w:r>
      <w:r>
        <w:rPr>
          <w:spacing w:val="-14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thrift</w:t>
      </w:r>
      <w:r>
        <w:rPr>
          <w:spacing w:val="-13"/>
        </w:rPr>
        <w:t xml:space="preserve"> </w:t>
      </w:r>
      <w:r>
        <w:t>store.</w:t>
      </w:r>
      <w:r>
        <w:rPr>
          <w:spacing w:val="-13"/>
        </w:rPr>
        <w:t xml:space="preserve"> </w:t>
      </w:r>
      <w:r>
        <w:t>So,</w:t>
      </w:r>
      <w:r>
        <w:rPr>
          <w:spacing w:val="-12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concluded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done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shoppers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comfortable</w:t>
      </w:r>
      <w:r>
        <w:rPr>
          <w:spacing w:val="-58"/>
        </w:rPr>
        <w:t xml:space="preserve"> </w:t>
      </w:r>
      <w:r>
        <w:t>buying with all factors but only the social factor has a negative impact on the purchase intention of the</w:t>
      </w:r>
      <w:r>
        <w:rPr>
          <w:spacing w:val="1"/>
        </w:rPr>
        <w:t xml:space="preserve"> </w:t>
      </w:r>
      <w:r>
        <w:t>consumers.</w:t>
      </w:r>
      <w:r>
        <w:rPr>
          <w:spacing w:val="-4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analyzed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survey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53.5%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comfort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purchasing second-hand clothing. While conducting the survey we personally asked the respondents the</w:t>
      </w:r>
      <w:r>
        <w:rPr>
          <w:spacing w:val="1"/>
        </w:rPr>
        <w:t xml:space="preserve"> </w:t>
      </w:r>
      <w:r>
        <w:t>reason behind their discomfort and it was found that a huge number of them were skeptical about the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factors</w:t>
      </w:r>
      <w:r>
        <w:rPr>
          <w:spacing w:val="2"/>
        </w:rPr>
        <w:t xml:space="preserve"> </w:t>
      </w:r>
      <w:r>
        <w:t>and good condition of the</w:t>
      </w:r>
      <w:r>
        <w:rPr>
          <w:spacing w:val="-1"/>
        </w:rPr>
        <w:t xml:space="preserve"> </w:t>
      </w:r>
      <w:r>
        <w:t>clothes.</w:t>
      </w:r>
    </w:p>
    <w:p w14:paraId="0737E80F" w14:textId="77777777" w:rsidR="004A3AB5" w:rsidRDefault="00000000">
      <w:pPr>
        <w:pStyle w:val="BodyText"/>
        <w:spacing w:line="360" w:lineRule="auto"/>
        <w:ind w:left="580" w:right="538"/>
        <w:jc w:val="both"/>
      </w:pPr>
      <w:r>
        <w:t xml:space="preserve">However, if the thrift shop offers clean clothes in hygienic </w:t>
      </w:r>
      <w:proofErr w:type="gramStart"/>
      <w:r>
        <w:t>condition</w:t>
      </w:r>
      <w:proofErr w:type="gramEnd"/>
      <w:r>
        <w:t xml:space="preserve"> then they were willing to buy the</w:t>
      </w:r>
      <w:r>
        <w:rPr>
          <w:spacing w:val="1"/>
        </w:rPr>
        <w:t xml:space="preserve"> </w:t>
      </w:r>
      <w:r>
        <w:t>clothes. In addition, since the percentage of consumers who would convert into 100 percent customers</w:t>
      </w:r>
      <w:r>
        <w:rPr>
          <w:spacing w:val="1"/>
        </w:rPr>
        <w:t xml:space="preserve"> </w:t>
      </w:r>
      <w:r>
        <w:t>for a thrift store is 53.5% the model and concept can be taken further and includes risk. Any business</w:t>
      </w:r>
      <w:r>
        <w:rPr>
          <w:spacing w:val="1"/>
        </w:rPr>
        <w:t xml:space="preserve"> </w:t>
      </w:r>
      <w:r>
        <w:t>model with 33%-66% of customer convergence can run but has its risks. It can be safely concluded on</w:t>
      </w:r>
      <w:r>
        <w:rPr>
          <w:spacing w:val="1"/>
        </w:rPr>
        <w:t xml:space="preserve"> </w:t>
      </w:r>
      <w:r>
        <w:t>the basis of this survey that Rs.500- Rs.1000 was the most preferred price bracket. From the survey</w:t>
      </w:r>
      <w:r>
        <w:rPr>
          <w:spacing w:val="1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buy</w:t>
      </w:r>
      <w:r>
        <w:rPr>
          <w:spacing w:val="-1"/>
        </w:rPr>
        <w:t xml:space="preserve"> </w:t>
      </w:r>
      <w:r>
        <w:t>and sell</w:t>
      </w:r>
      <w:r>
        <w:rPr>
          <w:spacing w:val="1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in exchange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money.</w:t>
      </w:r>
    </w:p>
    <w:p w14:paraId="06CE3DDA" w14:textId="77777777" w:rsidR="004A3AB5" w:rsidRDefault="00000000">
      <w:pPr>
        <w:pStyle w:val="BodyText"/>
        <w:spacing w:line="360" w:lineRule="auto"/>
        <w:ind w:left="580" w:right="537"/>
        <w:jc w:val="both"/>
      </w:pPr>
      <w:r>
        <w:t>During the survey, we got to know that people prefer offline thrift stores more than online thrift stores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57%.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46.</w:t>
      </w:r>
      <w:r>
        <w:rPr>
          <w:spacing w:val="-6"/>
        </w:rPr>
        <w:t xml:space="preserve"> </w:t>
      </w:r>
      <w:r>
        <w:t>5%of</w:t>
      </w:r>
      <w:r>
        <w:rPr>
          <w:spacing w:val="48"/>
        </w:rPr>
        <w:t xml:space="preserve"> </w:t>
      </w:r>
      <w:r>
        <w:t>people</w:t>
      </w:r>
      <w:r>
        <w:rPr>
          <w:spacing w:val="-6"/>
        </w:rPr>
        <w:t xml:space="preserve"> </w:t>
      </w:r>
      <w:proofErr w:type="gramStart"/>
      <w:r>
        <w:t>told</w:t>
      </w:r>
      <w:proofErr w:type="gramEnd"/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peer</w:t>
      </w:r>
      <w:r>
        <w:rPr>
          <w:spacing w:val="-6"/>
        </w:rPr>
        <w:t xml:space="preserve"> </w:t>
      </w:r>
      <w:r>
        <w:t>pressure</w:t>
      </w:r>
      <w:r>
        <w:rPr>
          <w:spacing w:val="-6"/>
        </w:rPr>
        <w:t xml:space="preserve"> </w:t>
      </w:r>
      <w:r>
        <w:t>affects</w:t>
      </w:r>
      <w:r>
        <w:rPr>
          <w:spacing w:val="-5"/>
        </w:rPr>
        <w:t xml:space="preserve"> </w:t>
      </w:r>
      <w:r>
        <w:t>them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buying</w:t>
      </w:r>
      <w:r>
        <w:rPr>
          <w:spacing w:val="-4"/>
        </w:rPr>
        <w:t xml:space="preserve"> </w:t>
      </w:r>
      <w:r>
        <w:t>second-hand</w:t>
      </w:r>
      <w:r>
        <w:rPr>
          <w:spacing w:val="-4"/>
        </w:rPr>
        <w:t xml:space="preserve"> </w:t>
      </w:r>
      <w:r>
        <w:t>clothing.</w:t>
      </w:r>
    </w:p>
    <w:sectPr w:rsidR="004A3AB5">
      <w:pgSz w:w="11930" w:h="16860"/>
      <w:pgMar w:top="1040" w:right="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67F5D"/>
    <w:multiLevelType w:val="hybridMultilevel"/>
    <w:tmpl w:val="CDD4C210"/>
    <w:lvl w:ilvl="0" w:tplc="8848A476">
      <w:numFmt w:val="bullet"/>
      <w:lvlText w:val=""/>
      <w:lvlJc w:val="left"/>
      <w:pPr>
        <w:ind w:left="130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9A42B6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 w:tplc="CAD4C172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3" w:tplc="B18496E8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4" w:tplc="CB54DCCE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757A5B50">
      <w:numFmt w:val="bullet"/>
      <w:lvlText w:val="•"/>
      <w:lvlJc w:val="left"/>
      <w:pPr>
        <w:ind w:left="6230" w:hanging="360"/>
      </w:pPr>
      <w:rPr>
        <w:rFonts w:hint="default"/>
        <w:lang w:val="en-US" w:eastAsia="en-US" w:bidi="ar-SA"/>
      </w:rPr>
    </w:lvl>
    <w:lvl w:ilvl="6" w:tplc="A1F2347C"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7" w:tplc="E132EC74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8" w:tplc="A03CC006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num w:numId="1" w16cid:durableId="188463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3AB5"/>
    <w:rsid w:val="004A3AB5"/>
    <w:rsid w:val="0085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1CD98"/>
  <w15:docId w15:val="{526F3010-46FF-42DE-8CF1-B6BA658F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9"/>
      <w:ind w:left="100" w:firstLine="8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05"/>
      <w:ind w:left="130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1822</Words>
  <Characters>10388</Characters>
  <Application>Microsoft Office Word</Application>
  <DocSecurity>0</DocSecurity>
  <Lines>86</Lines>
  <Paragraphs>24</Paragraphs>
  <ScaleCrop>false</ScaleCrop>
  <Company/>
  <LinksUpToDate>false</LinksUpToDate>
  <CharactersWithSpaces>12186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Abhilipsha</dc:creator>
  <cp:lastModifiedBy>Surya Pratap Singh Rathore</cp:lastModifiedBy>
  <cp:revision>2</cp:revision>
  <dcterms:created xsi:type="dcterms:W3CDTF">2023-02-02T16:15:00Z</dcterms:created>
  <dcterms:modified xsi:type="dcterms:W3CDTF">2023-02-02T16:16:00Z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