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2EE3" w:rsidRDefault="00662EE3" w:rsidP="00662EE3">
      <w:pPr>
        <w:pStyle w:val="Title"/>
      </w:pPr>
      <w:r>
        <w:rPr>
          <w:color w:val="1352D1"/>
        </w:rPr>
        <w:t>Expert</w:t>
      </w:r>
      <w:r>
        <w:rPr>
          <w:color w:val="1352D1"/>
          <w:spacing w:val="-3"/>
        </w:rPr>
        <w:t xml:space="preserve"> </w:t>
      </w:r>
      <w:r>
        <w:rPr>
          <w:color w:val="1352D1"/>
        </w:rPr>
        <w:t>brain</w:t>
      </w:r>
      <w:r>
        <w:rPr>
          <w:color w:val="1352D1"/>
          <w:spacing w:val="-11"/>
        </w:rPr>
        <w:t xml:space="preserve"> </w:t>
      </w:r>
      <w:r>
        <w:rPr>
          <w:color w:val="1352D1"/>
        </w:rPr>
        <w:t>tumor</w:t>
      </w:r>
      <w:r>
        <w:rPr>
          <w:color w:val="1352D1"/>
          <w:spacing w:val="-18"/>
        </w:rPr>
        <w:t xml:space="preserve"> </w:t>
      </w:r>
      <w:bookmarkStart w:id="0" w:name="_GoBack"/>
      <w:bookmarkEnd w:id="0"/>
      <w:r>
        <w:rPr>
          <w:color w:val="1352D1"/>
        </w:rPr>
        <w:t>detection</w:t>
      </w:r>
      <w:r>
        <w:rPr>
          <w:color w:val="1352D1"/>
          <w:spacing w:val="-14"/>
        </w:rPr>
        <w:t xml:space="preserve"> </w:t>
      </w:r>
      <w:r>
        <w:rPr>
          <w:color w:val="1352D1"/>
        </w:rPr>
        <w:t>and</w:t>
      </w:r>
      <w:r>
        <w:rPr>
          <w:color w:val="1352D1"/>
          <w:spacing w:val="-12"/>
        </w:rPr>
        <w:t xml:space="preserve"> </w:t>
      </w:r>
      <w:r>
        <w:rPr>
          <w:color w:val="1352D1"/>
        </w:rPr>
        <w:t>classification system using two level diagnosis</w:t>
      </w:r>
    </w:p>
    <w:p w:rsidR="00662EE3" w:rsidRDefault="00662EE3" w:rsidP="00662EE3">
      <w:pPr>
        <w:spacing w:before="323" w:line="518" w:lineRule="auto"/>
        <w:ind w:left="556" w:right="567"/>
        <w:jc w:val="center"/>
        <w:rPr>
          <w:b/>
          <w:sz w:val="24"/>
        </w:rPr>
      </w:pPr>
      <w:r>
        <w:rPr>
          <w:b/>
          <w:sz w:val="24"/>
          <w:vertAlign w:val="superscript"/>
        </w:rPr>
        <w:t>1</w:t>
      </w:r>
      <w:r>
        <w:rPr>
          <w:b/>
          <w:sz w:val="24"/>
        </w:rPr>
        <w:t>Prof.</w:t>
      </w:r>
      <w:r>
        <w:rPr>
          <w:b/>
          <w:spacing w:val="-4"/>
          <w:sz w:val="24"/>
        </w:rPr>
        <w:t xml:space="preserve"> </w:t>
      </w:r>
      <w:proofErr w:type="spellStart"/>
      <w:r>
        <w:rPr>
          <w:b/>
          <w:sz w:val="24"/>
        </w:rPr>
        <w:t>Pramod</w:t>
      </w:r>
      <w:proofErr w:type="spellEnd"/>
      <w:r>
        <w:rPr>
          <w:b/>
          <w:spacing w:val="-6"/>
          <w:sz w:val="24"/>
        </w:rPr>
        <w:t xml:space="preserve"> </w:t>
      </w:r>
      <w:r>
        <w:rPr>
          <w:b/>
          <w:sz w:val="24"/>
        </w:rPr>
        <w:t>G</w:t>
      </w:r>
      <w:r>
        <w:rPr>
          <w:b/>
          <w:spacing w:val="-6"/>
          <w:sz w:val="24"/>
        </w:rPr>
        <w:t xml:space="preserve"> </w:t>
      </w:r>
      <w:proofErr w:type="spellStart"/>
      <w:r>
        <w:rPr>
          <w:b/>
          <w:sz w:val="24"/>
        </w:rPr>
        <w:t>Patil</w:t>
      </w:r>
      <w:proofErr w:type="spellEnd"/>
      <w:r>
        <w:rPr>
          <w:b/>
          <w:sz w:val="24"/>
        </w:rPr>
        <w:t>,</w:t>
      </w:r>
      <w:r>
        <w:rPr>
          <w:b/>
          <w:spacing w:val="-1"/>
          <w:sz w:val="24"/>
        </w:rPr>
        <w:t xml:space="preserve"> </w:t>
      </w:r>
      <w:r>
        <w:rPr>
          <w:b/>
          <w:sz w:val="24"/>
          <w:vertAlign w:val="superscript"/>
        </w:rPr>
        <w:t>2</w:t>
      </w:r>
      <w:r>
        <w:rPr>
          <w:b/>
          <w:sz w:val="24"/>
        </w:rPr>
        <w:t>Yadnesh</w:t>
      </w:r>
      <w:r>
        <w:rPr>
          <w:b/>
          <w:spacing w:val="-6"/>
          <w:sz w:val="24"/>
        </w:rPr>
        <w:t xml:space="preserve"> </w:t>
      </w:r>
      <w:proofErr w:type="spellStart"/>
      <w:r>
        <w:rPr>
          <w:b/>
          <w:sz w:val="24"/>
        </w:rPr>
        <w:t>Patil</w:t>
      </w:r>
      <w:proofErr w:type="spellEnd"/>
      <w:r>
        <w:rPr>
          <w:b/>
          <w:sz w:val="24"/>
        </w:rPr>
        <w:t>,</w:t>
      </w:r>
      <w:r>
        <w:rPr>
          <w:b/>
          <w:spacing w:val="-2"/>
          <w:sz w:val="24"/>
        </w:rPr>
        <w:t xml:space="preserve"> </w:t>
      </w:r>
      <w:r>
        <w:rPr>
          <w:b/>
          <w:sz w:val="24"/>
          <w:vertAlign w:val="superscript"/>
        </w:rPr>
        <w:t>3</w:t>
      </w:r>
      <w:r>
        <w:rPr>
          <w:b/>
          <w:sz w:val="24"/>
        </w:rPr>
        <w:t>Nagesh</w:t>
      </w:r>
      <w:r>
        <w:rPr>
          <w:b/>
          <w:spacing w:val="-9"/>
          <w:sz w:val="24"/>
        </w:rPr>
        <w:t xml:space="preserve"> </w:t>
      </w:r>
      <w:proofErr w:type="spellStart"/>
      <w:r>
        <w:rPr>
          <w:b/>
          <w:sz w:val="24"/>
        </w:rPr>
        <w:t>Sanap</w:t>
      </w:r>
      <w:proofErr w:type="spellEnd"/>
      <w:r>
        <w:rPr>
          <w:b/>
          <w:sz w:val="24"/>
        </w:rPr>
        <w:t>,</w:t>
      </w:r>
      <w:r>
        <w:rPr>
          <w:b/>
          <w:spacing w:val="-7"/>
          <w:sz w:val="24"/>
        </w:rPr>
        <w:t xml:space="preserve"> </w:t>
      </w:r>
      <w:r>
        <w:rPr>
          <w:b/>
          <w:sz w:val="24"/>
          <w:vertAlign w:val="superscript"/>
        </w:rPr>
        <w:t>4</w:t>
      </w:r>
      <w:r>
        <w:rPr>
          <w:b/>
          <w:sz w:val="24"/>
        </w:rPr>
        <w:t>Gunjan</w:t>
      </w:r>
      <w:r>
        <w:rPr>
          <w:b/>
          <w:spacing w:val="-9"/>
          <w:sz w:val="24"/>
        </w:rPr>
        <w:t xml:space="preserve"> </w:t>
      </w:r>
      <w:proofErr w:type="spellStart"/>
      <w:r>
        <w:rPr>
          <w:b/>
          <w:sz w:val="24"/>
        </w:rPr>
        <w:t>Patil</w:t>
      </w:r>
      <w:proofErr w:type="spellEnd"/>
      <w:r>
        <w:rPr>
          <w:b/>
          <w:sz w:val="24"/>
        </w:rPr>
        <w:t>,</w:t>
      </w:r>
      <w:r>
        <w:rPr>
          <w:b/>
          <w:spacing w:val="-2"/>
          <w:sz w:val="24"/>
        </w:rPr>
        <w:t xml:space="preserve"> </w:t>
      </w:r>
      <w:r>
        <w:rPr>
          <w:b/>
          <w:sz w:val="24"/>
          <w:vertAlign w:val="superscript"/>
        </w:rPr>
        <w:t>5</w:t>
      </w:r>
      <w:r>
        <w:rPr>
          <w:b/>
          <w:sz w:val="24"/>
        </w:rPr>
        <w:t>Janhavi</w:t>
      </w:r>
      <w:r>
        <w:rPr>
          <w:b/>
          <w:spacing w:val="-14"/>
          <w:sz w:val="24"/>
        </w:rPr>
        <w:t xml:space="preserve"> </w:t>
      </w:r>
      <w:proofErr w:type="spellStart"/>
      <w:r>
        <w:rPr>
          <w:b/>
          <w:sz w:val="24"/>
        </w:rPr>
        <w:t>Mahajan</w:t>
      </w:r>
      <w:proofErr w:type="spellEnd"/>
      <w:r>
        <w:rPr>
          <w:b/>
          <w:sz w:val="24"/>
        </w:rPr>
        <w:t xml:space="preserve"> </w:t>
      </w:r>
      <w:proofErr w:type="spellStart"/>
      <w:r>
        <w:rPr>
          <w:b/>
          <w:sz w:val="24"/>
        </w:rPr>
        <w:t>Sandip</w:t>
      </w:r>
      <w:proofErr w:type="spellEnd"/>
      <w:r>
        <w:rPr>
          <w:b/>
          <w:sz w:val="24"/>
        </w:rPr>
        <w:t xml:space="preserve"> Institute </w:t>
      </w:r>
      <w:proofErr w:type="gramStart"/>
      <w:r>
        <w:rPr>
          <w:b/>
          <w:sz w:val="24"/>
        </w:rPr>
        <w:t>Of</w:t>
      </w:r>
      <w:proofErr w:type="gramEnd"/>
      <w:r>
        <w:rPr>
          <w:b/>
          <w:sz w:val="24"/>
        </w:rPr>
        <w:t xml:space="preserve"> Technology And Research Centre </w:t>
      </w:r>
      <w:proofErr w:type="spellStart"/>
      <w:r>
        <w:rPr>
          <w:b/>
          <w:sz w:val="24"/>
        </w:rPr>
        <w:t>Nashik</w:t>
      </w:r>
      <w:proofErr w:type="spellEnd"/>
      <w:r>
        <w:rPr>
          <w:b/>
          <w:sz w:val="24"/>
        </w:rPr>
        <w:t>, Maharashtra,</w:t>
      </w:r>
      <w:r>
        <w:rPr>
          <w:b/>
          <w:spacing w:val="40"/>
          <w:sz w:val="24"/>
        </w:rPr>
        <w:t xml:space="preserve"> </w:t>
      </w:r>
      <w:r>
        <w:rPr>
          <w:b/>
          <w:sz w:val="24"/>
        </w:rPr>
        <w:t>India</w:t>
      </w:r>
    </w:p>
    <w:p w:rsidR="002D0288" w:rsidRDefault="002D0288" w:rsidP="00662EE3">
      <w:pPr>
        <w:spacing w:before="112"/>
        <w:ind w:left="216" w:firstLine="201"/>
        <w:jc w:val="both"/>
        <w:rPr>
          <w:b/>
          <w:i/>
          <w:sz w:val="18"/>
        </w:rPr>
        <w:sectPr w:rsidR="002D0288">
          <w:pgSz w:w="12240" w:h="15840"/>
          <w:pgMar w:top="1440" w:right="1440" w:bottom="1440" w:left="1440" w:header="720" w:footer="720" w:gutter="0"/>
          <w:cols w:space="720"/>
          <w:docGrid w:linePitch="360"/>
        </w:sectPr>
      </w:pPr>
    </w:p>
    <w:p w:rsidR="00662EE3" w:rsidRDefault="00662EE3" w:rsidP="00704F00">
      <w:pPr>
        <w:spacing w:before="112"/>
        <w:ind w:left="216" w:firstLine="201"/>
        <w:jc w:val="both"/>
        <w:rPr>
          <w:b/>
          <w:sz w:val="18"/>
        </w:rPr>
      </w:pPr>
      <w:r>
        <w:rPr>
          <w:b/>
          <w:i/>
          <w:sz w:val="18"/>
        </w:rPr>
        <w:lastRenderedPageBreak/>
        <w:t>Abstract</w:t>
      </w:r>
      <w:r>
        <w:rPr>
          <w:b/>
          <w:sz w:val="18"/>
        </w:rPr>
        <w:t>— Brain tumors are a significant health concern globally, with early and accurate detection being critical for effective treatment and improved patient outcomes. This paper presents an innovative approach for brain tumor detection and classification using a two-level diagnosis system. The proposed system combines advanced medical imaging techniques with artificial intelligence algorithms to enhance the accuracy and efficiency of brain tumor diagnosis. Furthermore, the proposed system incorporates an expert system that integrates medical knowledge and decision-making rules. The expert system refines the</w:t>
      </w:r>
      <w:r>
        <w:rPr>
          <w:b/>
          <w:spacing w:val="-11"/>
          <w:sz w:val="18"/>
        </w:rPr>
        <w:t xml:space="preserve"> </w:t>
      </w:r>
      <w:r>
        <w:rPr>
          <w:b/>
          <w:sz w:val="18"/>
        </w:rPr>
        <w:t>diagnosis</w:t>
      </w:r>
      <w:r>
        <w:rPr>
          <w:b/>
          <w:spacing w:val="-7"/>
          <w:sz w:val="18"/>
        </w:rPr>
        <w:t xml:space="preserve"> </w:t>
      </w:r>
      <w:r>
        <w:rPr>
          <w:b/>
          <w:sz w:val="18"/>
        </w:rPr>
        <w:t>results</w:t>
      </w:r>
      <w:r>
        <w:rPr>
          <w:b/>
          <w:spacing w:val="-7"/>
          <w:sz w:val="18"/>
        </w:rPr>
        <w:t xml:space="preserve"> </w:t>
      </w:r>
      <w:r>
        <w:rPr>
          <w:b/>
          <w:sz w:val="18"/>
        </w:rPr>
        <w:t>by</w:t>
      </w:r>
      <w:r>
        <w:rPr>
          <w:b/>
          <w:spacing w:val="-12"/>
          <w:sz w:val="18"/>
        </w:rPr>
        <w:t xml:space="preserve"> </w:t>
      </w:r>
      <w:r>
        <w:rPr>
          <w:b/>
          <w:sz w:val="18"/>
        </w:rPr>
        <w:t>considering</w:t>
      </w:r>
      <w:r>
        <w:rPr>
          <w:b/>
          <w:spacing w:val="-6"/>
          <w:sz w:val="18"/>
        </w:rPr>
        <w:t xml:space="preserve"> </w:t>
      </w:r>
      <w:r>
        <w:rPr>
          <w:b/>
          <w:sz w:val="18"/>
        </w:rPr>
        <w:t>additional</w:t>
      </w:r>
      <w:r>
        <w:rPr>
          <w:b/>
          <w:spacing w:val="-9"/>
          <w:sz w:val="18"/>
        </w:rPr>
        <w:t xml:space="preserve"> </w:t>
      </w:r>
      <w:r>
        <w:rPr>
          <w:b/>
          <w:sz w:val="18"/>
        </w:rPr>
        <w:t>clinical</w:t>
      </w:r>
      <w:r>
        <w:rPr>
          <w:b/>
          <w:spacing w:val="-5"/>
          <w:sz w:val="18"/>
        </w:rPr>
        <w:t xml:space="preserve"> </w:t>
      </w:r>
      <w:r>
        <w:rPr>
          <w:b/>
          <w:sz w:val="18"/>
        </w:rPr>
        <w:t>parameters,   patient history, and expert opinions, ensuring a comprehensive and accurate diagnosis. This research contributes significantly to the field of medical imaging and artificial intelligence, offering a robust and reliable solution for brain tumor detection and classification. The proposed system has the potential to revolutionize clinical practices, leading to early diagnosis, personalized treatment plans, and ultimately, improved outcomes for patients with brain tumors.</w:t>
      </w:r>
    </w:p>
    <w:p w:rsidR="00662EE3" w:rsidRDefault="00662EE3" w:rsidP="00704F00">
      <w:pPr>
        <w:pStyle w:val="BodyText"/>
        <w:spacing w:before="66"/>
        <w:jc w:val="both"/>
        <w:rPr>
          <w:b/>
          <w:sz w:val="18"/>
        </w:rPr>
      </w:pPr>
    </w:p>
    <w:p w:rsidR="00662EE3" w:rsidRDefault="00662EE3" w:rsidP="00704F00">
      <w:pPr>
        <w:ind w:left="216" w:right="51"/>
        <w:jc w:val="both"/>
        <w:rPr>
          <w:b/>
          <w:sz w:val="18"/>
        </w:rPr>
      </w:pPr>
      <w:proofErr w:type="gramStart"/>
      <w:r>
        <w:rPr>
          <w:b/>
          <w:i/>
          <w:sz w:val="18"/>
        </w:rPr>
        <w:t>Index Terms</w:t>
      </w:r>
      <w:r>
        <w:rPr>
          <w:b/>
          <w:sz w:val="18"/>
        </w:rPr>
        <w:t>—Brain Tumor Detection, Tumor Classification, Medical Imaging, Deep Learning.</w:t>
      </w:r>
      <w:proofErr w:type="gramEnd"/>
    </w:p>
    <w:p w:rsidR="00662EE3" w:rsidRDefault="00662EE3" w:rsidP="00704F00">
      <w:pPr>
        <w:pStyle w:val="BodyText"/>
        <w:spacing w:before="24"/>
        <w:jc w:val="both"/>
        <w:rPr>
          <w:b/>
          <w:sz w:val="18"/>
        </w:rPr>
      </w:pPr>
    </w:p>
    <w:p w:rsidR="00662EE3" w:rsidRPr="00704F00" w:rsidRDefault="00662EE3" w:rsidP="00704F00">
      <w:pPr>
        <w:pStyle w:val="ListParagraph"/>
        <w:numPr>
          <w:ilvl w:val="0"/>
          <w:numId w:val="9"/>
        </w:numPr>
        <w:tabs>
          <w:tab w:val="left" w:pos="2154"/>
        </w:tabs>
        <w:jc w:val="both"/>
        <w:rPr>
          <w:sz w:val="24"/>
        </w:rPr>
      </w:pPr>
      <w:r w:rsidRPr="00704F00">
        <w:rPr>
          <w:spacing w:val="-2"/>
          <w:sz w:val="19"/>
        </w:rPr>
        <w:t>INTRODUCTION</w:t>
      </w:r>
    </w:p>
    <w:p w:rsidR="00662EE3" w:rsidRDefault="00662EE3" w:rsidP="00704F00">
      <w:pPr>
        <w:pStyle w:val="BodyText"/>
        <w:spacing w:before="74"/>
        <w:ind w:left="216" w:right="43"/>
        <w:jc w:val="both"/>
      </w:pPr>
      <w:r>
        <w:t>Brain tumors continue to pose a significant threat to public health, necessitating advanced diagnostic techniques for early detection and accurate classification. Timely diagnosis is crucial as</w:t>
      </w:r>
      <w:r>
        <w:rPr>
          <w:spacing w:val="-1"/>
        </w:rPr>
        <w:t xml:space="preserve"> </w:t>
      </w:r>
      <w:r>
        <w:t>it directly</w:t>
      </w:r>
      <w:r>
        <w:rPr>
          <w:spacing w:val="-5"/>
        </w:rPr>
        <w:t xml:space="preserve"> </w:t>
      </w:r>
      <w:r>
        <w:t>influences treatment decisions and patient outcomes. Conventional diagnostic methods, while valuable, often face limitations in terms of accuracy</w:t>
      </w:r>
      <w:r>
        <w:rPr>
          <w:spacing w:val="-2"/>
        </w:rPr>
        <w:t xml:space="preserve"> </w:t>
      </w:r>
      <w:r>
        <w:t xml:space="preserve">and efficiency. The integration of advanced medical imaging technologies with cutting-edge artificial intelligence (AI) algorithms has paved the way for more precise and swift diagnosis of brain tumors. This research </w:t>
      </w:r>
      <w:r>
        <w:lastRenderedPageBreak/>
        <w:t>introduces an expert brain tumor detection and classification system employing a sophisticated two-level diagnosis approach. The system integrates state-of-the-art medical imaging, deep learning, and machine learning techniques to enhance the accuracy and reliability of brain tumor diagnosis. By combining the strengths of image processing, convolutional neural networks (CNNs)</w:t>
      </w:r>
      <w:proofErr w:type="gramStart"/>
      <w:r>
        <w:t>,and</w:t>
      </w:r>
      <w:proofErr w:type="gramEnd"/>
      <w:r>
        <w:t xml:space="preserve"> expert systems, this approach aims to revolutionize the field of neuroimaging diagnostics.</w:t>
      </w:r>
    </w:p>
    <w:p w:rsidR="00662EE3" w:rsidRDefault="00662EE3" w:rsidP="00704F00">
      <w:pPr>
        <w:pStyle w:val="BodyText"/>
        <w:spacing w:before="93"/>
        <w:ind w:left="193" w:right="178"/>
        <w:jc w:val="both"/>
      </w:pPr>
      <w:r>
        <w:t>The subsequent sections of this paper will detail the methodology, including the image preprocessing techniques, the architecture of the CNN model, the machine learning algorithms utilized for tumor classification, and the incorporation of</w:t>
      </w:r>
      <w:r>
        <w:rPr>
          <w:spacing w:val="-2"/>
        </w:rPr>
        <w:t xml:space="preserve"> </w:t>
      </w:r>
      <w:r>
        <w:t>expert</w:t>
      </w:r>
      <w:r>
        <w:rPr>
          <w:spacing w:val="-1"/>
        </w:rPr>
        <w:t xml:space="preserve"> </w:t>
      </w:r>
      <w:r>
        <w:t>knowledge into the</w:t>
      </w:r>
      <w:r>
        <w:rPr>
          <w:spacing w:val="-5"/>
        </w:rPr>
        <w:t xml:space="preserve"> </w:t>
      </w:r>
      <w:r>
        <w:t>diagnostic process.</w:t>
      </w:r>
      <w:r w:rsidRPr="00662EE3">
        <w:t xml:space="preserve"> </w:t>
      </w:r>
      <w:r>
        <w:t>The results of</w:t>
      </w:r>
      <w:r>
        <w:rPr>
          <w:spacing w:val="-1"/>
        </w:rPr>
        <w:t xml:space="preserve"> </w:t>
      </w:r>
      <w:r>
        <w:t>extensive evaluations on diverse datasets will be presented,</w:t>
      </w:r>
      <w:r>
        <w:rPr>
          <w:spacing w:val="-13"/>
        </w:rPr>
        <w:t xml:space="preserve"> </w:t>
      </w:r>
      <w:r>
        <w:t>showcasing</w:t>
      </w:r>
      <w:r>
        <w:rPr>
          <w:spacing w:val="-12"/>
        </w:rPr>
        <w:t xml:space="preserve"> </w:t>
      </w:r>
      <w:r>
        <w:t>the</w:t>
      </w:r>
      <w:r>
        <w:rPr>
          <w:spacing w:val="-13"/>
        </w:rPr>
        <w:t xml:space="preserve"> </w:t>
      </w:r>
      <w:r>
        <w:t>system's</w:t>
      </w:r>
      <w:r>
        <w:rPr>
          <w:spacing w:val="-10"/>
        </w:rPr>
        <w:t xml:space="preserve"> </w:t>
      </w:r>
      <w:r>
        <w:t>effectiveness</w:t>
      </w:r>
      <w:r>
        <w:rPr>
          <w:spacing w:val="-8"/>
        </w:rPr>
        <w:t xml:space="preserve"> </w:t>
      </w:r>
      <w:r>
        <w:t>and</w:t>
      </w:r>
      <w:r>
        <w:rPr>
          <w:spacing w:val="-13"/>
        </w:rPr>
        <w:t xml:space="preserve"> </w:t>
      </w:r>
      <w:r>
        <w:t>reliability. Finally, we will discuss the implications of our findings, potential applications in the medical field, and avenues for future research, emphasizing the transformative</w:t>
      </w:r>
      <w:r>
        <w:rPr>
          <w:spacing w:val="40"/>
        </w:rPr>
        <w:t xml:space="preserve"> </w:t>
      </w:r>
      <w:r>
        <w:t>potential of this expert brain tumor detection and classification system.</w:t>
      </w:r>
    </w:p>
    <w:p w:rsidR="00662EE3" w:rsidRDefault="00662EE3" w:rsidP="00704F00">
      <w:pPr>
        <w:pStyle w:val="BodyText"/>
        <w:spacing w:before="9"/>
        <w:jc w:val="both"/>
      </w:pPr>
    </w:p>
    <w:p w:rsidR="00662EE3" w:rsidRPr="00704F00" w:rsidRDefault="00704F00" w:rsidP="00704F00">
      <w:pPr>
        <w:tabs>
          <w:tab w:val="left" w:pos="2135"/>
        </w:tabs>
        <w:spacing w:before="1"/>
        <w:jc w:val="both"/>
        <w:rPr>
          <w:sz w:val="24"/>
        </w:rPr>
      </w:pPr>
      <w:r>
        <w:rPr>
          <w:sz w:val="19"/>
        </w:rPr>
        <w:t xml:space="preserve">                          </w:t>
      </w:r>
      <w:proofErr w:type="gramStart"/>
      <w:r>
        <w:rPr>
          <w:sz w:val="19"/>
        </w:rPr>
        <w:t>II .</w:t>
      </w:r>
      <w:proofErr w:type="gramEnd"/>
      <w:r>
        <w:rPr>
          <w:sz w:val="19"/>
        </w:rPr>
        <w:t xml:space="preserve"> </w:t>
      </w:r>
      <w:r w:rsidR="00662EE3" w:rsidRPr="00704F00">
        <w:rPr>
          <w:sz w:val="19"/>
        </w:rPr>
        <w:t>RELATED</w:t>
      </w:r>
      <w:r w:rsidR="00662EE3" w:rsidRPr="00704F00">
        <w:rPr>
          <w:spacing w:val="15"/>
          <w:sz w:val="19"/>
        </w:rPr>
        <w:t xml:space="preserve"> </w:t>
      </w:r>
      <w:r w:rsidR="00662EE3" w:rsidRPr="00704F00">
        <w:rPr>
          <w:spacing w:val="-4"/>
          <w:sz w:val="19"/>
        </w:rPr>
        <w:t>WORK</w:t>
      </w:r>
    </w:p>
    <w:p w:rsidR="00662EE3" w:rsidRDefault="00662EE3" w:rsidP="00704F00">
      <w:pPr>
        <w:pStyle w:val="BodyText"/>
        <w:spacing w:line="252" w:lineRule="auto"/>
        <w:ind w:right="222"/>
        <w:jc w:val="both"/>
      </w:pPr>
    </w:p>
    <w:p w:rsidR="002D0288" w:rsidRDefault="00662EE3" w:rsidP="00704F00">
      <w:pPr>
        <w:pStyle w:val="BodyText"/>
        <w:spacing w:line="252" w:lineRule="auto"/>
        <w:ind w:left="195" w:right="222"/>
        <w:jc w:val="both"/>
        <w:sectPr w:rsidR="002D0288" w:rsidSect="002D0288">
          <w:type w:val="continuous"/>
          <w:pgSz w:w="12240" w:h="15840"/>
          <w:pgMar w:top="1440" w:right="1440" w:bottom="1440" w:left="1440" w:header="720" w:footer="720" w:gutter="0"/>
          <w:cols w:num="2" w:space="720"/>
          <w:docGrid w:linePitch="360"/>
        </w:sectPr>
      </w:pPr>
      <w:r>
        <w:t xml:space="preserve">1.In </w:t>
      </w:r>
      <w:proofErr w:type="spellStart"/>
      <w:r>
        <w:t>Znet</w:t>
      </w:r>
      <w:proofErr w:type="spellEnd"/>
      <w:r>
        <w:t>: Deep Learning Approach f</w:t>
      </w:r>
      <w:r>
        <w:t xml:space="preserve">or 2D MRI Brain Tumor </w:t>
      </w:r>
      <w:r>
        <w:t xml:space="preserve">Segmentation et.al Mohammad </w:t>
      </w:r>
      <w:proofErr w:type="spellStart"/>
      <w:r>
        <w:t>ashraf</w:t>
      </w:r>
      <w:proofErr w:type="spellEnd"/>
      <w:r>
        <w:t xml:space="preserve"> </w:t>
      </w:r>
      <w:proofErr w:type="spellStart"/>
      <w:r>
        <w:t>ottom</w:t>
      </w:r>
      <w:proofErr w:type="spellEnd"/>
      <w:r>
        <w:t xml:space="preserve">, </w:t>
      </w:r>
      <w:proofErr w:type="spellStart"/>
      <w:r>
        <w:t>Hanif</w:t>
      </w:r>
      <w:proofErr w:type="spellEnd"/>
      <w:r>
        <w:t xml:space="preserve"> </w:t>
      </w:r>
      <w:proofErr w:type="spellStart"/>
      <w:r>
        <w:t>abdul</w:t>
      </w:r>
      <w:proofErr w:type="spellEnd"/>
      <w:r>
        <w:t xml:space="preserve"> </w:t>
      </w:r>
      <w:proofErr w:type="spellStart"/>
      <w:r>
        <w:t>rahman</w:t>
      </w:r>
      <w:proofErr w:type="spellEnd"/>
      <w:r>
        <w:t xml:space="preserve"> has explained Detection and segmentation of brain tumors using MR images are challenging and valuable tasks in the medical field. Early diagnosing and localizing of brain tumors can save lives and provide timely options for physicians to select efficient treatment plans. Deep learning approaches have attracted researchers in </w:t>
      </w:r>
    </w:p>
    <w:p w:rsidR="002D0288" w:rsidRDefault="00662EE3" w:rsidP="00704F00">
      <w:pPr>
        <w:pStyle w:val="BodyText"/>
        <w:spacing w:line="252" w:lineRule="auto"/>
        <w:ind w:left="195" w:right="222"/>
        <w:jc w:val="both"/>
        <w:sectPr w:rsidR="002D0288" w:rsidSect="002D0288">
          <w:type w:val="continuous"/>
          <w:pgSz w:w="12240" w:h="15840"/>
          <w:pgMar w:top="1440" w:right="1440" w:bottom="1440" w:left="1440" w:header="720" w:footer="720" w:gutter="0"/>
          <w:cols w:num="2" w:space="720"/>
          <w:docGrid w:linePitch="360"/>
        </w:sectPr>
      </w:pPr>
      <w:proofErr w:type="gramStart"/>
      <w:r>
        <w:lastRenderedPageBreak/>
        <w:t>medical</w:t>
      </w:r>
      <w:proofErr w:type="gramEnd"/>
      <w:r>
        <w:t xml:space="preserve"> imaging due to their capacity, </w:t>
      </w:r>
      <w:r>
        <w:lastRenderedPageBreak/>
        <w:t xml:space="preserve">performance, and potential to assist in </w:t>
      </w:r>
    </w:p>
    <w:p w:rsidR="00662EE3" w:rsidRDefault="00662EE3" w:rsidP="00704F00">
      <w:pPr>
        <w:pStyle w:val="BodyText"/>
        <w:spacing w:line="252" w:lineRule="auto"/>
        <w:ind w:left="195" w:right="222"/>
        <w:jc w:val="both"/>
      </w:pPr>
      <w:proofErr w:type="gramStart"/>
      <w:r>
        <w:lastRenderedPageBreak/>
        <w:t>accurate</w:t>
      </w:r>
      <w:proofErr w:type="gramEnd"/>
      <w:r>
        <w:t xml:space="preserve"> diagnosis, prognosis, and medical treatment technologies. Methods and procedures: This paper presents a novel framework for segmenting 2D brain tumors in MR images using deep neural networks (DNN) and utilizing data augmentation strategies. The proposed approach (</w:t>
      </w:r>
      <w:proofErr w:type="spellStart"/>
      <w:r>
        <w:t>Znet</w:t>
      </w:r>
      <w:proofErr w:type="spellEnd"/>
      <w:r>
        <w:t xml:space="preserve">) is based on the idea of skip-connection, encoder-decoder architectures, and data amplification to propagate the intrinsic affinities of a relatively smaller number of expert delineated tumors, e.g., hundreds of patients of the low-grade </w:t>
      </w:r>
      <w:proofErr w:type="spellStart"/>
      <w:r>
        <w:t>glioma</w:t>
      </w:r>
      <w:proofErr w:type="spellEnd"/>
      <w:r>
        <w:t xml:space="preserve"> (LGG), to many thousands of synthetic cases.</w:t>
      </w:r>
      <w:r w:rsidRPr="003107D7">
        <w:t xml:space="preserve"> </w:t>
      </w:r>
      <w:r>
        <w:t>This research demonstrates a practical example of AI applications in medical imaging.</w:t>
      </w:r>
    </w:p>
    <w:p w:rsidR="00662EE3" w:rsidRDefault="00662EE3" w:rsidP="00704F00">
      <w:pPr>
        <w:pStyle w:val="BodyText"/>
        <w:spacing w:line="252" w:lineRule="auto"/>
        <w:ind w:left="195" w:right="222"/>
        <w:jc w:val="both"/>
      </w:pPr>
    </w:p>
    <w:p w:rsidR="00662EE3" w:rsidRDefault="00662EE3" w:rsidP="00704F00">
      <w:pPr>
        <w:pStyle w:val="BodyText"/>
        <w:spacing w:line="252" w:lineRule="auto"/>
        <w:ind w:left="195" w:right="222"/>
        <w:jc w:val="both"/>
      </w:pPr>
      <w:r>
        <w:t xml:space="preserve">2.In A Deep Learning Model Based on Concatenation Approach for the Diagnosis of Brain Tumor et.al </w:t>
      </w:r>
      <w:proofErr w:type="spellStart"/>
      <w:r>
        <w:t>Neelum</w:t>
      </w:r>
      <w:proofErr w:type="spellEnd"/>
      <w:r>
        <w:t xml:space="preserve"> </w:t>
      </w:r>
      <w:proofErr w:type="spellStart"/>
      <w:r>
        <w:t>noreen</w:t>
      </w:r>
      <w:proofErr w:type="spellEnd"/>
      <w:r>
        <w:t xml:space="preserve"> , </w:t>
      </w:r>
      <w:proofErr w:type="spellStart"/>
      <w:r>
        <w:t>Sellappan</w:t>
      </w:r>
      <w:proofErr w:type="spellEnd"/>
      <w:r>
        <w:t xml:space="preserve"> </w:t>
      </w:r>
      <w:proofErr w:type="spellStart"/>
      <w:r>
        <w:t>palaniappan</w:t>
      </w:r>
      <w:proofErr w:type="spellEnd"/>
      <w:r>
        <w:t xml:space="preserve"> , Abdul </w:t>
      </w:r>
      <w:proofErr w:type="spellStart"/>
      <w:r>
        <w:t>qayyum</w:t>
      </w:r>
      <w:proofErr w:type="spellEnd"/>
      <w:r>
        <w:t xml:space="preserve"> researched that Brain tumor is a deadly disease and its classification is a challenging task for radiologists because of the heterogeneous nature of the tumor cells. Recently, computer-aided diagnosis-based systems have promised, as an assistive technology, to diagnose the brain tumor, through magnetic resonance imaging (MRI). In recent applications of pre-trained models, normally features are extracted from bottom layers which are different from natural images to medical images. To overcome this problem, this study proposes a method of multi-level features extraction and concatenation for early diagnosis of brain tumor. Two pre</w:t>
      </w:r>
      <w:r>
        <w:t>trained deep learning models i.e. Inception-v3 and DensNet201 make this model valid. With the help of these two models, two different scenarios of brain tumor</w:t>
      </w:r>
      <w:r>
        <w:t xml:space="preserve"> </w:t>
      </w:r>
      <w:r>
        <w:t>detection and its classification were evaluated. First, the features from different Inception modules were extracted from pre-trained Inception-v3 model and concatenated these features for brain tumor classification.</w:t>
      </w:r>
    </w:p>
    <w:p w:rsidR="00662EE3" w:rsidRDefault="00662EE3" w:rsidP="00704F00">
      <w:pPr>
        <w:pStyle w:val="BodyText"/>
        <w:spacing w:line="252" w:lineRule="auto"/>
        <w:ind w:left="195" w:right="222"/>
        <w:jc w:val="both"/>
      </w:pPr>
    </w:p>
    <w:p w:rsidR="00662EE3" w:rsidRDefault="00662EE3" w:rsidP="00704F00">
      <w:pPr>
        <w:pStyle w:val="BodyText"/>
        <w:spacing w:line="252" w:lineRule="auto"/>
        <w:ind w:left="195" w:right="222"/>
        <w:jc w:val="both"/>
      </w:pPr>
      <w:proofErr w:type="gramStart"/>
      <w:r>
        <w:t>3.In</w:t>
      </w:r>
      <w:proofErr w:type="gramEnd"/>
      <w:r>
        <w:t xml:space="preserve"> SBTC-Net: Secured Brain Tumor Segmentation and Classification Using Black Widow With Genetic Optimization in </w:t>
      </w:r>
      <w:proofErr w:type="spellStart"/>
      <w:r>
        <w:t>IoMT</w:t>
      </w:r>
      <w:proofErr w:type="spellEnd"/>
      <w:r>
        <w:t xml:space="preserve"> et.al M. V. S. </w:t>
      </w:r>
      <w:proofErr w:type="spellStart"/>
      <w:r>
        <w:t>Ramprasad</w:t>
      </w:r>
      <w:proofErr w:type="spellEnd"/>
      <w:r>
        <w:t xml:space="preserve">, Md. Zia </w:t>
      </w:r>
      <w:proofErr w:type="spellStart"/>
      <w:r>
        <w:t>ur</w:t>
      </w:r>
      <w:proofErr w:type="spellEnd"/>
      <w:r>
        <w:t xml:space="preserve"> </w:t>
      </w:r>
      <w:proofErr w:type="spellStart"/>
      <w:r>
        <w:t>rahman</w:t>
      </w:r>
      <w:proofErr w:type="spellEnd"/>
      <w:r>
        <w:t xml:space="preserve"> has notice that People around the globe are suffering from different types of brain tumors. So, early prediction of brain tumors can save human lives. This work focused on </w:t>
      </w:r>
      <w:r>
        <w:lastRenderedPageBreak/>
        <w:t xml:space="preserve">implementing a secured brain tumor </w:t>
      </w:r>
      <w:proofErr w:type="spellStart"/>
      <w:r>
        <w:t>classifica</w:t>
      </w:r>
      <w:proofErr w:type="spellEnd"/>
      <w:r>
        <w:t/>
      </w:r>
      <w:proofErr w:type="spellStart"/>
      <w:r>
        <w:t>tion</w:t>
      </w:r>
      <w:proofErr w:type="spellEnd"/>
      <w:r>
        <w:t xml:space="preserve"> network (SBTC-Net) using transfer learning methods. Initially, security is achieved by performing the medical image watermarking (MIW) operation using translation invariant wavelet transform (TIWT). Here, the watermarking process covers a patient’s source MRI brain tumor image with an unknown medical image (cover image). Then, this watermarked image is transmitted over the Internet of Medical Things (</w:t>
      </w:r>
      <w:proofErr w:type="spellStart"/>
      <w:r>
        <w:t>IoMT</w:t>
      </w:r>
      <w:proofErr w:type="spellEnd"/>
      <w:r>
        <w:t>) environment. Here, the attackers are unable to visualize the source image. So, the source brain tumor image is transmitted over a secured environment.</w:t>
      </w:r>
    </w:p>
    <w:p w:rsidR="00662EE3" w:rsidRDefault="00662EE3" w:rsidP="00704F00">
      <w:pPr>
        <w:pStyle w:val="BodyText"/>
        <w:spacing w:line="252" w:lineRule="auto"/>
        <w:ind w:left="195" w:right="222"/>
        <w:jc w:val="both"/>
      </w:pPr>
    </w:p>
    <w:p w:rsidR="00662EE3" w:rsidRDefault="00662EE3" w:rsidP="00704F00">
      <w:pPr>
        <w:pStyle w:val="BodyText"/>
        <w:spacing w:line="252" w:lineRule="auto"/>
        <w:ind w:left="195" w:right="222"/>
        <w:jc w:val="both"/>
      </w:pPr>
      <w:r>
        <w:t>4. In CKD-</w:t>
      </w:r>
      <w:proofErr w:type="spellStart"/>
      <w:r>
        <w:t>TransBTS</w:t>
      </w:r>
      <w:proofErr w:type="spellEnd"/>
      <w:r>
        <w:t xml:space="preserve">: Clinical Knowledge-Driven Hybrid Transformer With Modality-Correlated Cross-Attention for Brain Tumor Segmentation et.al </w:t>
      </w:r>
      <w:proofErr w:type="spellStart"/>
      <w:r>
        <w:t>Jianwei</w:t>
      </w:r>
      <w:proofErr w:type="spellEnd"/>
      <w:r>
        <w:t xml:space="preserve"> Lin, </w:t>
      </w:r>
      <w:proofErr w:type="spellStart"/>
      <w:r>
        <w:t>Jiatai</w:t>
      </w:r>
      <w:proofErr w:type="spellEnd"/>
      <w:r>
        <w:t xml:space="preserve"> Lin, Cheng Lu, </w:t>
      </w:r>
      <w:proofErr w:type="spellStart"/>
      <w:proofErr w:type="gramStart"/>
      <w:r>
        <w:t>Hao</w:t>
      </w:r>
      <w:proofErr w:type="spellEnd"/>
      <w:proofErr w:type="gramEnd"/>
      <w:r>
        <w:t xml:space="preserve"> Chen has explained that Brain tumor segmentation (BTS) in magnetic resonance image (MRI) is crucial for brain tumor diagnosis, cancer management and research purposes. With the great success of the ten-year </w:t>
      </w:r>
      <w:proofErr w:type="spellStart"/>
      <w:r>
        <w:t>BraTS</w:t>
      </w:r>
      <w:proofErr w:type="spellEnd"/>
      <w:r>
        <w:t xml:space="preserve"> challenges as well as the advances of CNN and Transformer algorithms, a lot of outstanding BTS models have been proposed to tackle the difficulties of BTS in different technical aspects. However, existing studies hardly consider how to fuse the multi-modality images in a reasonable manner. Instead of directly con</w:t>
      </w:r>
      <w:r>
        <w:t/>
      </w:r>
      <w:proofErr w:type="spellStart"/>
      <w:r>
        <w:t>catenating</w:t>
      </w:r>
      <w:proofErr w:type="spellEnd"/>
      <w:r>
        <w:t xml:space="preserve"> all the modalities, we re-organize the input modalities by separating them into two groups according to the imaging principle of MRI. A dual-branch hybrid encoder with the proposed modality-correlated cross-attention block (MCCA) is designed to extract the multi-modality image features. The proposed model inherits the strengths from both Transformer and CNN with the local feature </w:t>
      </w:r>
      <w:proofErr w:type="spellStart"/>
      <w:r>
        <w:t>repre</w:t>
      </w:r>
      <w:proofErr w:type="spellEnd"/>
      <w:r>
        <w:t/>
      </w:r>
      <w:proofErr w:type="spellStart"/>
      <w:r>
        <w:t>sentation</w:t>
      </w:r>
      <w:proofErr w:type="spellEnd"/>
      <w:r>
        <w:t xml:space="preserve"> ability for precise lesion boundaries and long</w:t>
      </w:r>
      <w:r>
        <w:t>range feature extraction for 3D volumetric images. To bridge the gap between Transformer and CNN features, we pro</w:t>
      </w:r>
      <w:r>
        <w:t xml:space="preserve">pose a </w:t>
      </w:r>
      <w:proofErr w:type="spellStart"/>
      <w:r>
        <w:t>Trans&amp;CNN</w:t>
      </w:r>
      <w:proofErr w:type="spellEnd"/>
      <w:r>
        <w:t xml:space="preserve"> Feature Calibration block (TCFC) in the decoder. We compare the proposed model with six CNN-based models and six transformer-based models on the </w:t>
      </w:r>
      <w:proofErr w:type="spellStart"/>
      <w:r>
        <w:t>BraTS</w:t>
      </w:r>
      <w:proofErr w:type="spellEnd"/>
      <w:r>
        <w:t xml:space="preserve"> 2021 challenge dataset. Extensive experiments demonstrate that the proposed model achieves state-of-the</w:t>
      </w:r>
      <w:r>
        <w:t xml:space="preserve">art brain tumor </w:t>
      </w:r>
      <w:r>
        <w:lastRenderedPageBreak/>
        <w:t>segmentation performance compared with all the competitors.</w:t>
      </w:r>
    </w:p>
    <w:p w:rsidR="00662EE3" w:rsidRDefault="00662EE3" w:rsidP="00704F00">
      <w:pPr>
        <w:pStyle w:val="BodyText"/>
        <w:spacing w:before="3"/>
        <w:ind w:left="216" w:right="43"/>
        <w:jc w:val="both"/>
      </w:pPr>
    </w:p>
    <w:p w:rsidR="00662EE3" w:rsidRPr="00704F00" w:rsidRDefault="00662EE3" w:rsidP="00704F00">
      <w:pPr>
        <w:pStyle w:val="ListParagraph"/>
        <w:numPr>
          <w:ilvl w:val="0"/>
          <w:numId w:val="10"/>
        </w:numPr>
        <w:tabs>
          <w:tab w:val="left" w:pos="2461"/>
        </w:tabs>
        <w:jc w:val="both"/>
        <w:rPr>
          <w:sz w:val="20"/>
        </w:rPr>
      </w:pPr>
      <w:r w:rsidRPr="00704F00">
        <w:rPr>
          <w:spacing w:val="-2"/>
          <w:sz w:val="16"/>
        </w:rPr>
        <w:t>OBJECTIVES</w:t>
      </w:r>
    </w:p>
    <w:p w:rsidR="00662EE3" w:rsidRDefault="00662EE3" w:rsidP="00704F00">
      <w:pPr>
        <w:pStyle w:val="BodyText"/>
        <w:spacing w:before="73" w:line="252" w:lineRule="auto"/>
        <w:ind w:left="216" w:right="39" w:firstLine="139"/>
        <w:jc w:val="both"/>
      </w:pPr>
      <w:r>
        <w:t>This</w:t>
      </w:r>
      <w:r>
        <w:rPr>
          <w:spacing w:val="-1"/>
        </w:rPr>
        <w:t xml:space="preserve"> </w:t>
      </w:r>
      <w:r>
        <w:t>paper is</w:t>
      </w:r>
      <w:r>
        <w:rPr>
          <w:spacing w:val="-1"/>
        </w:rPr>
        <w:t xml:space="preserve"> </w:t>
      </w:r>
      <w:r>
        <w:t>aimed to Develop and implement a</w:t>
      </w:r>
      <w:r>
        <w:rPr>
          <w:spacing w:val="-3"/>
        </w:rPr>
        <w:t xml:space="preserve"> </w:t>
      </w:r>
      <w:r>
        <w:t>robust deep learning-based algorithm to accurately detect brain tumors in magnetic resonance imaging (MRI) scans, improving</w:t>
      </w:r>
      <w:r>
        <w:t xml:space="preserve"> </w:t>
      </w:r>
      <w:r>
        <w:t xml:space="preserve">sensitivity and specificity compared to conventional methods. </w:t>
      </w:r>
      <w:proofErr w:type="gramStart"/>
      <w:r>
        <w:t>to</w:t>
      </w:r>
      <w:proofErr w:type="gramEnd"/>
      <w:r>
        <w:t xml:space="preserve"> significantly improve the accuracy, efficiency, and clinical relevance</w:t>
      </w:r>
      <w:r>
        <w:rPr>
          <w:spacing w:val="-9"/>
        </w:rPr>
        <w:t xml:space="preserve"> </w:t>
      </w:r>
      <w:r>
        <w:t>of</w:t>
      </w:r>
      <w:r>
        <w:rPr>
          <w:spacing w:val="-6"/>
        </w:rPr>
        <w:t xml:space="preserve"> </w:t>
      </w:r>
      <w:r>
        <w:t>brain</w:t>
      </w:r>
      <w:r>
        <w:rPr>
          <w:spacing w:val="-6"/>
        </w:rPr>
        <w:t xml:space="preserve"> </w:t>
      </w:r>
      <w:r>
        <w:t>tumor</w:t>
      </w:r>
      <w:r>
        <w:rPr>
          <w:spacing w:val="-1"/>
        </w:rPr>
        <w:t xml:space="preserve"> </w:t>
      </w:r>
      <w:r>
        <w:t>diagnoses,</w:t>
      </w:r>
      <w:r>
        <w:rPr>
          <w:spacing w:val="-3"/>
        </w:rPr>
        <w:t xml:space="preserve"> </w:t>
      </w:r>
      <w:r>
        <w:t>ultimately</w:t>
      </w:r>
      <w:r>
        <w:rPr>
          <w:spacing w:val="-10"/>
        </w:rPr>
        <w:t xml:space="preserve"> </w:t>
      </w:r>
      <w:r>
        <w:t>leading</w:t>
      </w:r>
      <w:r>
        <w:rPr>
          <w:spacing w:val="-11"/>
        </w:rPr>
        <w:t xml:space="preserve"> </w:t>
      </w:r>
      <w:r>
        <w:t>to</w:t>
      </w:r>
      <w:r>
        <w:rPr>
          <w:spacing w:val="-11"/>
        </w:rPr>
        <w:t xml:space="preserve"> </w:t>
      </w:r>
      <w:r>
        <w:t>better patient outcomes and enhanced healthcare practices.</w:t>
      </w:r>
    </w:p>
    <w:p w:rsidR="00662EE3" w:rsidRDefault="00662EE3" w:rsidP="00704F00">
      <w:pPr>
        <w:pStyle w:val="BodyText"/>
        <w:spacing w:before="14"/>
        <w:jc w:val="both"/>
      </w:pPr>
    </w:p>
    <w:p w:rsidR="00662EE3" w:rsidRPr="00704F00" w:rsidRDefault="002D0288" w:rsidP="00704F00">
      <w:pPr>
        <w:pStyle w:val="ListParagraph"/>
        <w:numPr>
          <w:ilvl w:val="0"/>
          <w:numId w:val="10"/>
        </w:numPr>
        <w:tabs>
          <w:tab w:val="left" w:pos="2317"/>
        </w:tabs>
        <w:jc w:val="both"/>
        <w:rPr>
          <w:sz w:val="20"/>
        </w:rPr>
      </w:pPr>
      <w:r>
        <w:rPr>
          <w:noProof/>
        </w:rPr>
        <w:drawing>
          <wp:anchor distT="0" distB="0" distL="0" distR="0" simplePos="0" relativeHeight="251667456" behindDoc="1" locked="0" layoutInCell="1" allowOverlap="1" wp14:anchorId="60CAA734" wp14:editId="597D50C7">
            <wp:simplePos x="0" y="0"/>
            <wp:positionH relativeFrom="page">
              <wp:posOffset>4182110</wp:posOffset>
            </wp:positionH>
            <wp:positionV relativeFrom="paragraph">
              <wp:posOffset>41275</wp:posOffset>
            </wp:positionV>
            <wp:extent cx="3235960" cy="1645920"/>
            <wp:effectExtent l="0" t="0" r="254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3235960" cy="1645920"/>
                    </a:xfrm>
                    <a:prstGeom prst="rect">
                      <a:avLst/>
                    </a:prstGeom>
                  </pic:spPr>
                </pic:pic>
              </a:graphicData>
            </a:graphic>
            <wp14:sizeRelH relativeFrom="margin">
              <wp14:pctWidth>0</wp14:pctWidth>
            </wp14:sizeRelH>
            <wp14:sizeRelV relativeFrom="margin">
              <wp14:pctHeight>0</wp14:pctHeight>
            </wp14:sizeRelV>
          </wp:anchor>
        </w:drawing>
      </w:r>
      <w:r w:rsidR="00662EE3" w:rsidRPr="00704F00">
        <w:rPr>
          <w:spacing w:val="-2"/>
          <w:sz w:val="16"/>
        </w:rPr>
        <w:t>METHODOLOGY</w:t>
      </w:r>
    </w:p>
    <w:p w:rsidR="00662EE3" w:rsidRDefault="00662EE3" w:rsidP="00704F00">
      <w:pPr>
        <w:pStyle w:val="BodyText"/>
        <w:spacing w:before="123"/>
        <w:jc w:val="both"/>
        <w:rPr>
          <w:sz w:val="16"/>
        </w:rPr>
      </w:pPr>
    </w:p>
    <w:p w:rsidR="00662EE3" w:rsidRDefault="00662EE3" w:rsidP="00704F00">
      <w:pPr>
        <w:pStyle w:val="BodyText"/>
        <w:spacing w:before="1"/>
        <w:ind w:left="216"/>
        <w:jc w:val="both"/>
      </w:pPr>
      <w:r>
        <w:t>Gather</w:t>
      </w:r>
      <w:r>
        <w:rPr>
          <w:spacing w:val="-9"/>
        </w:rPr>
        <w:t xml:space="preserve"> </w:t>
      </w:r>
      <w:r>
        <w:t>a</w:t>
      </w:r>
      <w:r>
        <w:rPr>
          <w:spacing w:val="-12"/>
        </w:rPr>
        <w:t xml:space="preserve"> </w:t>
      </w:r>
      <w:r>
        <w:t>diverse</w:t>
      </w:r>
      <w:r>
        <w:rPr>
          <w:spacing w:val="-11"/>
        </w:rPr>
        <w:t xml:space="preserve"> </w:t>
      </w:r>
      <w:r>
        <w:t>and</w:t>
      </w:r>
      <w:r>
        <w:rPr>
          <w:spacing w:val="-13"/>
        </w:rPr>
        <w:t xml:space="preserve"> </w:t>
      </w:r>
      <w:r>
        <w:t>comprehensive</w:t>
      </w:r>
      <w:r>
        <w:rPr>
          <w:spacing w:val="-10"/>
        </w:rPr>
        <w:t xml:space="preserve"> </w:t>
      </w:r>
      <w:r>
        <w:t>dataset</w:t>
      </w:r>
      <w:r>
        <w:rPr>
          <w:spacing w:val="-11"/>
        </w:rPr>
        <w:t xml:space="preserve"> </w:t>
      </w:r>
      <w:r>
        <w:t>of</w:t>
      </w:r>
      <w:r>
        <w:rPr>
          <w:spacing w:val="-13"/>
        </w:rPr>
        <w:t xml:space="preserve"> </w:t>
      </w:r>
      <w:r>
        <w:t>brain</w:t>
      </w:r>
      <w:r>
        <w:rPr>
          <w:spacing w:val="-12"/>
        </w:rPr>
        <w:t xml:space="preserve"> </w:t>
      </w:r>
      <w:r>
        <w:t>MRI</w:t>
      </w:r>
      <w:r>
        <w:rPr>
          <w:spacing w:val="-9"/>
        </w:rPr>
        <w:t xml:space="preserve"> </w:t>
      </w:r>
      <w:r>
        <w:t>scans, including images of various tumor types and healthy brain tissues, ensuring data representativeness.</w:t>
      </w:r>
    </w:p>
    <w:p w:rsidR="00662EE3" w:rsidRDefault="00662EE3" w:rsidP="00704F00">
      <w:pPr>
        <w:pStyle w:val="BodyText"/>
        <w:spacing w:before="2"/>
        <w:jc w:val="both"/>
      </w:pPr>
    </w:p>
    <w:p w:rsidR="00662EE3" w:rsidRDefault="00662EE3" w:rsidP="00704F00">
      <w:pPr>
        <w:pStyle w:val="BodyText"/>
        <w:ind w:left="216" w:right="43"/>
        <w:jc w:val="both"/>
      </w:pPr>
      <w:r>
        <w:t>Apply noise reduction, image normalization, and contrast enhancement techniques to standardize the input data. Employ image registration methods to ensure consistency across different imaging modalities.</w:t>
      </w:r>
    </w:p>
    <w:p w:rsidR="00662EE3" w:rsidRDefault="00662EE3" w:rsidP="00704F00">
      <w:pPr>
        <w:pStyle w:val="BodyText"/>
        <w:spacing w:before="4"/>
        <w:jc w:val="both"/>
      </w:pPr>
    </w:p>
    <w:p w:rsidR="00662EE3" w:rsidRDefault="00662EE3" w:rsidP="00704F00">
      <w:pPr>
        <w:pStyle w:val="BodyText"/>
        <w:spacing w:line="237" w:lineRule="auto"/>
        <w:ind w:left="216" w:right="44"/>
        <w:jc w:val="both"/>
      </w:pPr>
      <w:r>
        <w:t>Design and train a convolutional neural network (CNN) using the preprocessed MRI images for tumor detection. Utilize architectures like CNN tailored for medical image analysis.</w:t>
      </w:r>
    </w:p>
    <w:p w:rsidR="00662EE3" w:rsidRDefault="00662EE3" w:rsidP="00704F00">
      <w:pPr>
        <w:pStyle w:val="BodyText"/>
        <w:spacing w:before="2"/>
        <w:jc w:val="both"/>
      </w:pPr>
    </w:p>
    <w:p w:rsidR="00662EE3" w:rsidRDefault="00662EE3" w:rsidP="00704F00">
      <w:pPr>
        <w:pStyle w:val="BodyText"/>
        <w:ind w:left="216" w:right="47"/>
        <w:jc w:val="both"/>
      </w:pPr>
      <w:r>
        <w:t>Segment</w:t>
      </w:r>
      <w:r>
        <w:rPr>
          <w:spacing w:val="-11"/>
        </w:rPr>
        <w:t xml:space="preserve"> </w:t>
      </w:r>
      <w:r>
        <w:t>the</w:t>
      </w:r>
      <w:r>
        <w:rPr>
          <w:spacing w:val="-13"/>
        </w:rPr>
        <w:t xml:space="preserve"> </w:t>
      </w:r>
      <w:r>
        <w:t>detected</w:t>
      </w:r>
      <w:r>
        <w:rPr>
          <w:spacing w:val="-10"/>
        </w:rPr>
        <w:t xml:space="preserve"> </w:t>
      </w:r>
      <w:r>
        <w:t>tumors</w:t>
      </w:r>
      <w:r>
        <w:rPr>
          <w:spacing w:val="-12"/>
        </w:rPr>
        <w:t xml:space="preserve"> </w:t>
      </w:r>
      <w:r>
        <w:t>and</w:t>
      </w:r>
      <w:r>
        <w:rPr>
          <w:spacing w:val="-11"/>
        </w:rPr>
        <w:t xml:space="preserve"> </w:t>
      </w:r>
      <w:r>
        <w:t>extract</w:t>
      </w:r>
      <w:r>
        <w:rPr>
          <w:spacing w:val="-13"/>
        </w:rPr>
        <w:t xml:space="preserve"> </w:t>
      </w:r>
      <w:r>
        <w:t>relevant</w:t>
      </w:r>
      <w:r>
        <w:rPr>
          <w:spacing w:val="-7"/>
        </w:rPr>
        <w:t xml:space="preserve"> </w:t>
      </w:r>
      <w:r>
        <w:t>features,</w:t>
      </w:r>
      <w:r>
        <w:rPr>
          <w:spacing w:val="-8"/>
        </w:rPr>
        <w:t xml:space="preserve"> </w:t>
      </w:r>
      <w:r>
        <w:t xml:space="preserve">such as shape, texture, and intensity, from the segmented regions. Apply techniques like gray-level co-occurrence matrices (GLCM) and </w:t>
      </w:r>
      <w:proofErr w:type="spellStart"/>
      <w:r>
        <w:t>Haralick</w:t>
      </w:r>
      <w:proofErr w:type="spellEnd"/>
      <w:r>
        <w:t xml:space="preserve"> features.</w:t>
      </w:r>
    </w:p>
    <w:p w:rsidR="00662EE3" w:rsidRDefault="00662EE3" w:rsidP="00704F00">
      <w:pPr>
        <w:pStyle w:val="BodyText"/>
        <w:spacing w:before="4"/>
        <w:jc w:val="both"/>
      </w:pPr>
    </w:p>
    <w:p w:rsidR="00662EE3" w:rsidRDefault="00662EE3" w:rsidP="00704F00">
      <w:pPr>
        <w:pStyle w:val="BodyText"/>
        <w:spacing w:before="1" w:line="237" w:lineRule="auto"/>
        <w:ind w:left="216" w:right="40"/>
        <w:jc w:val="both"/>
      </w:pPr>
      <w:r>
        <w:t>Develop a rule-based expert system incorporating medical knowledge and decision-making rules. Integrate the expert system with the output from the machine learning classifier to refine the classification results.</w:t>
      </w:r>
    </w:p>
    <w:p w:rsidR="00662EE3" w:rsidRDefault="00662EE3" w:rsidP="00704F00">
      <w:pPr>
        <w:pStyle w:val="BodyText"/>
        <w:spacing w:before="5"/>
        <w:jc w:val="both"/>
      </w:pPr>
    </w:p>
    <w:p w:rsidR="00662EE3" w:rsidRDefault="00662EE3" w:rsidP="00704F00">
      <w:pPr>
        <w:pStyle w:val="BodyText"/>
        <w:ind w:left="216" w:right="45"/>
        <w:jc w:val="both"/>
      </w:pPr>
      <w:r>
        <w:t>Integrate</w:t>
      </w:r>
      <w:r>
        <w:rPr>
          <w:spacing w:val="-13"/>
        </w:rPr>
        <w:t xml:space="preserve"> </w:t>
      </w:r>
      <w:r>
        <w:t>the</w:t>
      </w:r>
      <w:r>
        <w:rPr>
          <w:spacing w:val="-11"/>
        </w:rPr>
        <w:t xml:space="preserve"> </w:t>
      </w:r>
      <w:r>
        <w:t>initial</w:t>
      </w:r>
      <w:r>
        <w:rPr>
          <w:spacing w:val="-11"/>
        </w:rPr>
        <w:t xml:space="preserve"> </w:t>
      </w:r>
      <w:r>
        <w:t>tumor</w:t>
      </w:r>
      <w:r>
        <w:rPr>
          <w:spacing w:val="-3"/>
        </w:rPr>
        <w:t xml:space="preserve"> </w:t>
      </w:r>
      <w:r>
        <w:t>detection</w:t>
      </w:r>
      <w:r>
        <w:rPr>
          <w:spacing w:val="-8"/>
        </w:rPr>
        <w:t xml:space="preserve"> </w:t>
      </w:r>
      <w:r>
        <w:t>model,</w:t>
      </w:r>
      <w:r>
        <w:rPr>
          <w:spacing w:val="-6"/>
        </w:rPr>
        <w:t xml:space="preserve"> </w:t>
      </w:r>
      <w:r>
        <w:t>tumor</w:t>
      </w:r>
      <w:r>
        <w:rPr>
          <w:spacing w:val="-3"/>
        </w:rPr>
        <w:t xml:space="preserve"> </w:t>
      </w:r>
      <w:r>
        <w:t>classification algorithm, and expert system into a cohesive two-level diagnosis system. Ensure seamless communication and data flow between the components.</w:t>
      </w:r>
    </w:p>
    <w:p w:rsidR="00662EE3" w:rsidRDefault="00662EE3" w:rsidP="00704F00">
      <w:pPr>
        <w:pStyle w:val="BodyText"/>
        <w:spacing w:before="2"/>
        <w:jc w:val="both"/>
      </w:pPr>
    </w:p>
    <w:p w:rsidR="00662EE3" w:rsidRDefault="00662EE3" w:rsidP="00704F00">
      <w:pPr>
        <w:pStyle w:val="BodyText"/>
        <w:spacing w:line="276" w:lineRule="auto"/>
        <w:ind w:left="216" w:right="39"/>
        <w:jc w:val="both"/>
      </w:pPr>
      <w:r>
        <w:t xml:space="preserve">Generate visual explanations, such as </w:t>
      </w:r>
      <w:proofErr w:type="spellStart"/>
      <w:r>
        <w:t>heatmaps</w:t>
      </w:r>
      <w:proofErr w:type="spellEnd"/>
      <w:r>
        <w:t xml:space="preserve"> and saliency maps, to highlight regions of interest in the MRI images. Provide</w:t>
      </w:r>
      <w:r>
        <w:rPr>
          <w:spacing w:val="-1"/>
        </w:rPr>
        <w:t xml:space="preserve"> </w:t>
      </w:r>
      <w:r>
        <w:t>these</w:t>
      </w:r>
      <w:r>
        <w:rPr>
          <w:spacing w:val="-1"/>
        </w:rPr>
        <w:t xml:space="preserve"> </w:t>
      </w:r>
      <w:r>
        <w:t>visualizations</w:t>
      </w:r>
      <w:r>
        <w:rPr>
          <w:spacing w:val="-3"/>
        </w:rPr>
        <w:t xml:space="preserve"> </w:t>
      </w:r>
      <w:r>
        <w:t>to</w:t>
      </w:r>
      <w:r>
        <w:rPr>
          <w:spacing w:val="-2"/>
        </w:rPr>
        <w:t xml:space="preserve"> </w:t>
      </w:r>
      <w:r>
        <w:t>medical</w:t>
      </w:r>
      <w:r>
        <w:rPr>
          <w:spacing w:val="-1"/>
        </w:rPr>
        <w:t xml:space="preserve"> </w:t>
      </w:r>
      <w:r>
        <w:t xml:space="preserve">professionals for better understanding and </w:t>
      </w:r>
      <w:r>
        <w:lastRenderedPageBreak/>
        <w:t>validation of the diagnostic results.</w:t>
      </w:r>
    </w:p>
    <w:p w:rsidR="00662EE3" w:rsidRDefault="00662EE3" w:rsidP="00704F00">
      <w:pPr>
        <w:pStyle w:val="BodyText"/>
        <w:spacing w:before="200" w:line="276" w:lineRule="auto"/>
        <w:ind w:left="216" w:right="41"/>
        <w:jc w:val="both"/>
      </w:pPr>
      <w:r>
        <w:t>Optimize the algorithms and models for computational efficiency, exploring techniques like model quantization and hardware acceleration to reduce inference time.</w:t>
      </w:r>
    </w:p>
    <w:p w:rsidR="00662EE3" w:rsidRDefault="00662EE3" w:rsidP="00704F00">
      <w:pPr>
        <w:pStyle w:val="BodyText"/>
        <w:spacing w:before="64" w:line="276" w:lineRule="auto"/>
        <w:ind w:left="255" w:right="227"/>
        <w:jc w:val="both"/>
      </w:pPr>
    </w:p>
    <w:p w:rsidR="00662EE3" w:rsidRDefault="00662EE3" w:rsidP="00704F00">
      <w:pPr>
        <w:pStyle w:val="BodyText"/>
        <w:spacing w:before="64" w:line="276" w:lineRule="auto"/>
        <w:ind w:left="255" w:right="227"/>
        <w:jc w:val="both"/>
      </w:pPr>
      <w:r>
        <w:t xml:space="preserve">Collaborate with healthcare institutions to conduct clinical trials and validate the system's performance in real clinical </w:t>
      </w:r>
      <w:r>
        <w:rPr>
          <w:spacing w:val="-2"/>
        </w:rPr>
        <w:t>settings.</w:t>
      </w:r>
    </w:p>
    <w:p w:rsidR="00662EE3" w:rsidRDefault="00662EE3" w:rsidP="00704F00">
      <w:pPr>
        <w:pStyle w:val="BodyText"/>
        <w:jc w:val="both"/>
      </w:pPr>
    </w:p>
    <w:p w:rsidR="00662EE3" w:rsidRDefault="00662EE3" w:rsidP="00704F00">
      <w:pPr>
        <w:pStyle w:val="BodyText"/>
        <w:ind w:left="255"/>
        <w:jc w:val="both"/>
        <w:rPr>
          <w:spacing w:val="-2"/>
        </w:rPr>
      </w:pPr>
      <w:r>
        <w:t>CNN</w:t>
      </w:r>
      <w:r>
        <w:rPr>
          <w:spacing w:val="-10"/>
        </w:rPr>
        <w:t xml:space="preserve"> </w:t>
      </w:r>
      <w:r>
        <w:t>Algorithm</w:t>
      </w:r>
      <w:r>
        <w:rPr>
          <w:spacing w:val="-6"/>
        </w:rPr>
        <w:t xml:space="preserve"> </w:t>
      </w:r>
      <w:r>
        <w:rPr>
          <w:spacing w:val="-2"/>
        </w:rPr>
        <w:t>Working:</w:t>
      </w:r>
    </w:p>
    <w:p w:rsidR="002D0288" w:rsidRDefault="002D0288" w:rsidP="00704F00">
      <w:pPr>
        <w:pStyle w:val="BodyText"/>
        <w:ind w:left="255"/>
        <w:jc w:val="both"/>
        <w:rPr>
          <w:spacing w:val="-2"/>
        </w:rPr>
      </w:pPr>
    </w:p>
    <w:p w:rsidR="002D0288" w:rsidRDefault="002D0288" w:rsidP="00704F00">
      <w:pPr>
        <w:pStyle w:val="BodyText"/>
        <w:ind w:left="255"/>
        <w:jc w:val="both"/>
        <w:rPr>
          <w:spacing w:val="-2"/>
        </w:rPr>
      </w:pPr>
    </w:p>
    <w:p w:rsidR="00662EE3" w:rsidRDefault="00662EE3" w:rsidP="00704F00">
      <w:pPr>
        <w:pStyle w:val="BodyText"/>
        <w:spacing w:before="3"/>
        <w:ind w:right="43"/>
        <w:jc w:val="both"/>
      </w:pPr>
    </w:p>
    <w:p w:rsidR="00662EE3" w:rsidRDefault="00662EE3" w:rsidP="00704F00">
      <w:pPr>
        <w:pStyle w:val="BodyText"/>
        <w:spacing w:before="1"/>
        <w:ind w:left="255" w:right="233"/>
        <w:jc w:val="both"/>
      </w:pPr>
      <w:r>
        <w:t>Data Collection: To train a CNN for brain tumor detection, a dataset of brain MRI (Magnetic Resonance Imaging) scans is required.</w:t>
      </w:r>
      <w:r>
        <w:rPr>
          <w:spacing w:val="-12"/>
        </w:rPr>
        <w:t xml:space="preserve"> </w:t>
      </w:r>
      <w:r>
        <w:t>These</w:t>
      </w:r>
      <w:r>
        <w:rPr>
          <w:spacing w:val="-7"/>
        </w:rPr>
        <w:t xml:space="preserve"> </w:t>
      </w:r>
      <w:r>
        <w:t>scans</w:t>
      </w:r>
      <w:r>
        <w:rPr>
          <w:spacing w:val="-9"/>
        </w:rPr>
        <w:t xml:space="preserve"> </w:t>
      </w:r>
      <w:r>
        <w:t>typically</w:t>
      </w:r>
      <w:r>
        <w:rPr>
          <w:spacing w:val="-12"/>
        </w:rPr>
        <w:t xml:space="preserve"> </w:t>
      </w:r>
      <w:r>
        <w:t>consist</w:t>
      </w:r>
      <w:r>
        <w:rPr>
          <w:spacing w:val="-6"/>
        </w:rPr>
        <w:t xml:space="preserve"> </w:t>
      </w:r>
      <w:r>
        <w:t>of</w:t>
      </w:r>
      <w:r>
        <w:rPr>
          <w:spacing w:val="-12"/>
        </w:rPr>
        <w:t xml:space="preserve"> </w:t>
      </w:r>
      <w:r>
        <w:t>two</w:t>
      </w:r>
      <w:r>
        <w:rPr>
          <w:spacing w:val="-9"/>
        </w:rPr>
        <w:t xml:space="preserve"> </w:t>
      </w:r>
      <w:r>
        <w:t>types</w:t>
      </w:r>
      <w:r>
        <w:rPr>
          <w:spacing w:val="-4"/>
        </w:rPr>
        <w:t xml:space="preserve"> </w:t>
      </w:r>
      <w:r>
        <w:t>of</w:t>
      </w:r>
      <w:r>
        <w:rPr>
          <w:spacing w:val="-11"/>
        </w:rPr>
        <w:t xml:space="preserve"> </w:t>
      </w:r>
      <w:r>
        <w:rPr>
          <w:spacing w:val="-2"/>
        </w:rPr>
        <w:t>images.</w:t>
      </w:r>
    </w:p>
    <w:p w:rsidR="00662EE3" w:rsidRDefault="00662EE3" w:rsidP="00704F00">
      <w:pPr>
        <w:pStyle w:val="BodyText"/>
        <w:spacing w:before="1"/>
        <w:jc w:val="both"/>
      </w:pPr>
    </w:p>
    <w:p w:rsidR="00662EE3" w:rsidRDefault="00662EE3" w:rsidP="00704F00">
      <w:pPr>
        <w:pStyle w:val="BodyText"/>
        <w:ind w:left="255" w:right="228"/>
        <w:jc w:val="both"/>
      </w:pPr>
      <w:r>
        <w:t>Data</w:t>
      </w:r>
      <w:r>
        <w:rPr>
          <w:spacing w:val="-4"/>
        </w:rPr>
        <w:t xml:space="preserve"> </w:t>
      </w:r>
      <w:r>
        <w:t>Preprocessing:</w:t>
      </w:r>
      <w:r>
        <w:rPr>
          <w:spacing w:val="-4"/>
        </w:rPr>
        <w:t xml:space="preserve"> </w:t>
      </w:r>
      <w:r>
        <w:t>The</w:t>
      </w:r>
      <w:r>
        <w:rPr>
          <w:spacing w:val="-4"/>
        </w:rPr>
        <w:t xml:space="preserve"> </w:t>
      </w:r>
      <w:r>
        <w:t>first step</w:t>
      </w:r>
      <w:r>
        <w:rPr>
          <w:spacing w:val="-6"/>
        </w:rPr>
        <w:t xml:space="preserve"> </w:t>
      </w:r>
      <w:r>
        <w:t>is</w:t>
      </w:r>
      <w:r>
        <w:rPr>
          <w:spacing w:val="-2"/>
        </w:rPr>
        <w:t xml:space="preserve"> </w:t>
      </w:r>
      <w:r>
        <w:t>to</w:t>
      </w:r>
      <w:r>
        <w:rPr>
          <w:spacing w:val="-6"/>
        </w:rPr>
        <w:t xml:space="preserve"> </w:t>
      </w:r>
      <w:r>
        <w:t>preprocess</w:t>
      </w:r>
      <w:r>
        <w:rPr>
          <w:spacing w:val="-2"/>
        </w:rPr>
        <w:t xml:space="preserve"> </w:t>
      </w:r>
      <w:r>
        <w:t>the images. This involves resizing them to a consistent size, normalizing pixel values, and possibly augmenting the data by applying transformations like rotation, flipping, or blurring to increase the diversity of the training set.</w:t>
      </w:r>
    </w:p>
    <w:p w:rsidR="00662EE3" w:rsidRDefault="00662EE3" w:rsidP="00704F00">
      <w:pPr>
        <w:pStyle w:val="BodyText"/>
        <w:spacing w:before="228"/>
        <w:ind w:left="255" w:right="227"/>
        <w:jc w:val="both"/>
      </w:pPr>
      <w:r>
        <w:t xml:space="preserve">Architecture Selection: You need to choose or design </w:t>
      </w:r>
      <w:proofErr w:type="gramStart"/>
      <w:r>
        <w:t>a CNN</w:t>
      </w:r>
      <w:proofErr w:type="gramEnd"/>
      <w:r>
        <w:t xml:space="preserve"> architecture suitable for the task. Common architectures include </w:t>
      </w:r>
      <w:proofErr w:type="spellStart"/>
      <w:r>
        <w:t>AlexNet</w:t>
      </w:r>
      <w:proofErr w:type="spellEnd"/>
      <w:r>
        <w:t xml:space="preserve">, VGG, Inception, and </w:t>
      </w:r>
      <w:proofErr w:type="spellStart"/>
      <w:r>
        <w:t>ResNet</w:t>
      </w:r>
      <w:proofErr w:type="spellEnd"/>
      <w:r>
        <w:t xml:space="preserve">. These architectures have proven effective for image classification </w:t>
      </w:r>
      <w:r>
        <w:rPr>
          <w:spacing w:val="-2"/>
        </w:rPr>
        <w:t>tasks.</w:t>
      </w:r>
    </w:p>
    <w:p w:rsidR="00662EE3" w:rsidRDefault="00662EE3" w:rsidP="00704F00">
      <w:pPr>
        <w:pStyle w:val="BodyText"/>
        <w:spacing w:before="3"/>
        <w:jc w:val="both"/>
      </w:pPr>
    </w:p>
    <w:p w:rsidR="00662EE3" w:rsidRDefault="00662EE3" w:rsidP="00704F00">
      <w:pPr>
        <w:pStyle w:val="BodyText"/>
        <w:ind w:left="255" w:right="227"/>
        <w:jc w:val="both"/>
      </w:pPr>
      <w:r>
        <w:t>Training: The CNN is trained on the preprocessed brain MRI images. During training, the network learns to recognize patterns and features that distinguish between healthy brain scans and those with tumors. It adjusts its internal parameters (weights and biases) to minimize the classification error.</w:t>
      </w:r>
    </w:p>
    <w:p w:rsidR="00662EE3" w:rsidRDefault="00662EE3" w:rsidP="00704F00">
      <w:pPr>
        <w:pStyle w:val="BodyText"/>
        <w:spacing w:before="229"/>
        <w:ind w:left="255" w:right="227"/>
        <w:jc w:val="both"/>
      </w:pPr>
      <w:r>
        <w:lastRenderedPageBreak/>
        <w:t>Loss Function:</w:t>
      </w:r>
      <w:r>
        <w:rPr>
          <w:spacing w:val="-4"/>
        </w:rPr>
        <w:t xml:space="preserve"> </w:t>
      </w:r>
      <w:r>
        <w:t>Typically, a loss function</w:t>
      </w:r>
      <w:r>
        <w:rPr>
          <w:spacing w:val="-2"/>
        </w:rPr>
        <w:t xml:space="preserve"> </w:t>
      </w:r>
      <w:r>
        <w:t>like</w:t>
      </w:r>
      <w:r>
        <w:rPr>
          <w:spacing w:val="-4"/>
        </w:rPr>
        <w:t xml:space="preserve"> </w:t>
      </w:r>
      <w:r>
        <w:t>cross-entropy</w:t>
      </w:r>
      <w:r>
        <w:rPr>
          <w:spacing w:val="-6"/>
        </w:rPr>
        <w:t xml:space="preserve"> </w:t>
      </w:r>
      <w:r>
        <w:t>is used to measure the difference between the predicted class labels</w:t>
      </w:r>
      <w:r>
        <w:rPr>
          <w:spacing w:val="-1"/>
        </w:rPr>
        <w:t xml:space="preserve"> </w:t>
      </w:r>
      <w:r>
        <w:t>and the true labels of</w:t>
      </w:r>
      <w:r>
        <w:rPr>
          <w:spacing w:val="-4"/>
        </w:rPr>
        <w:t xml:space="preserve"> </w:t>
      </w:r>
      <w:r>
        <w:t>the training data. The</w:t>
      </w:r>
      <w:r>
        <w:rPr>
          <w:spacing w:val="-3"/>
        </w:rPr>
        <w:t xml:space="preserve"> </w:t>
      </w:r>
      <w:r>
        <w:t>CNN's</w:t>
      </w:r>
      <w:r>
        <w:rPr>
          <w:spacing w:val="-1"/>
        </w:rPr>
        <w:t xml:space="preserve"> </w:t>
      </w:r>
      <w:r>
        <w:t xml:space="preserve">goal </w:t>
      </w:r>
      <w:proofErr w:type="spellStart"/>
      <w:r>
        <w:t>isto</w:t>
      </w:r>
      <w:proofErr w:type="spellEnd"/>
      <w:r>
        <w:t xml:space="preserve"> minimize this loss during training.</w:t>
      </w:r>
    </w:p>
    <w:p w:rsidR="00662EE3" w:rsidRDefault="00662EE3" w:rsidP="00704F00">
      <w:pPr>
        <w:pStyle w:val="BodyText"/>
        <w:spacing w:before="1"/>
        <w:jc w:val="both"/>
      </w:pPr>
    </w:p>
    <w:p w:rsidR="00662EE3" w:rsidRDefault="00662EE3" w:rsidP="00704F00">
      <w:pPr>
        <w:pStyle w:val="BodyText"/>
        <w:spacing w:before="1"/>
        <w:ind w:left="255" w:right="226"/>
        <w:jc w:val="both"/>
      </w:pPr>
      <w:r>
        <w:t xml:space="preserve">Back propagation: Back propagation is used to update the model's weights. This process calculates gradients that </w:t>
      </w:r>
      <w:proofErr w:type="spellStart"/>
      <w:r>
        <w:t>indicatehow</w:t>
      </w:r>
      <w:proofErr w:type="spellEnd"/>
      <w:r>
        <w:t xml:space="preserve"> much each weight should be adjusted to reduce the</w:t>
      </w:r>
      <w:r>
        <w:rPr>
          <w:spacing w:val="-1"/>
        </w:rPr>
        <w:t xml:space="preserve"> </w:t>
      </w:r>
      <w:r>
        <w:t>loss.</w:t>
      </w:r>
    </w:p>
    <w:p w:rsidR="00662EE3" w:rsidRDefault="00662EE3" w:rsidP="00704F00">
      <w:pPr>
        <w:pStyle w:val="BodyText"/>
        <w:spacing w:before="2"/>
        <w:jc w:val="both"/>
      </w:pPr>
    </w:p>
    <w:p w:rsidR="00662EE3" w:rsidRDefault="00662EE3" w:rsidP="00704F00">
      <w:pPr>
        <w:pStyle w:val="BodyText"/>
        <w:ind w:left="255" w:right="226"/>
        <w:jc w:val="both"/>
      </w:pPr>
      <w:r>
        <w:t>Validation: The model's performance is regularly evaluated</w:t>
      </w:r>
      <w:r>
        <w:rPr>
          <w:spacing w:val="40"/>
        </w:rPr>
        <w:t xml:space="preserve"> </w:t>
      </w:r>
      <w:r>
        <w:t>on</w:t>
      </w:r>
      <w:r>
        <w:rPr>
          <w:spacing w:val="-13"/>
        </w:rPr>
        <w:t xml:space="preserve"> </w:t>
      </w:r>
      <w:r>
        <w:t>a</w:t>
      </w:r>
      <w:r>
        <w:rPr>
          <w:spacing w:val="-12"/>
        </w:rPr>
        <w:t xml:space="preserve"> </w:t>
      </w:r>
      <w:r>
        <w:t xml:space="preserve">separate validation dataset not used during training. This helps in monitoring </w:t>
      </w:r>
      <w:proofErr w:type="spellStart"/>
      <w:r>
        <w:t>overfitting</w:t>
      </w:r>
      <w:proofErr w:type="spellEnd"/>
      <w:r>
        <w:t xml:space="preserve"> and determining when the model is ready for testing.</w:t>
      </w:r>
    </w:p>
    <w:p w:rsidR="00662EE3" w:rsidRDefault="00662EE3" w:rsidP="00704F00">
      <w:pPr>
        <w:pStyle w:val="BodyText"/>
        <w:spacing w:before="3"/>
        <w:ind w:left="216" w:right="43"/>
        <w:jc w:val="both"/>
      </w:pPr>
      <w:r>
        <w:t xml:space="preserve">Testing: After training, the CNN is tested on a new set of brain MRI images to evaluate its performance. It provides </w:t>
      </w:r>
      <w:proofErr w:type="gramStart"/>
      <w:r>
        <w:t>predictions(</w:t>
      </w:r>
      <w:proofErr w:type="gramEnd"/>
      <w:r>
        <w:t>e.g., healthy or tumor) for each image.</w:t>
      </w:r>
    </w:p>
    <w:p w:rsidR="002D0288" w:rsidRDefault="002D0288" w:rsidP="00704F00">
      <w:pPr>
        <w:pStyle w:val="BodyText"/>
        <w:spacing w:before="3"/>
        <w:ind w:left="216" w:right="43"/>
        <w:jc w:val="both"/>
      </w:pPr>
    </w:p>
    <w:p w:rsidR="00662EE3" w:rsidRPr="00704F00" w:rsidRDefault="00662EE3" w:rsidP="00704F00">
      <w:pPr>
        <w:pStyle w:val="ListParagraph"/>
        <w:numPr>
          <w:ilvl w:val="0"/>
          <w:numId w:val="10"/>
        </w:numPr>
        <w:tabs>
          <w:tab w:val="left" w:pos="1898"/>
        </w:tabs>
        <w:jc w:val="both"/>
        <w:rPr>
          <w:sz w:val="20"/>
        </w:rPr>
      </w:pPr>
      <w:r w:rsidRPr="00704F00">
        <w:rPr>
          <w:smallCaps/>
          <w:sz w:val="20"/>
        </w:rPr>
        <w:t>System</w:t>
      </w:r>
      <w:r w:rsidRPr="00704F00">
        <w:rPr>
          <w:smallCaps/>
          <w:spacing w:val="-1"/>
          <w:sz w:val="20"/>
        </w:rPr>
        <w:t xml:space="preserve"> </w:t>
      </w:r>
      <w:r w:rsidRPr="00704F00">
        <w:rPr>
          <w:smallCaps/>
          <w:spacing w:val="-2"/>
          <w:sz w:val="20"/>
        </w:rPr>
        <w:t>Architecture</w:t>
      </w:r>
    </w:p>
    <w:p w:rsidR="00704F00" w:rsidRPr="00704F00" w:rsidRDefault="00704F00" w:rsidP="00704F00">
      <w:pPr>
        <w:pStyle w:val="ListParagraph"/>
        <w:tabs>
          <w:tab w:val="left" w:pos="1898"/>
        </w:tabs>
        <w:ind w:left="1905" w:firstLine="0"/>
        <w:jc w:val="both"/>
        <w:rPr>
          <w:sz w:val="20"/>
        </w:rPr>
      </w:pPr>
    </w:p>
    <w:p w:rsidR="00662EE3" w:rsidRDefault="00662EE3" w:rsidP="00704F00">
      <w:pPr>
        <w:pStyle w:val="BodyText"/>
        <w:ind w:left="215" w:right="-44"/>
        <w:jc w:val="both"/>
      </w:pPr>
      <w:r>
        <w:rPr>
          <w:noProof/>
        </w:rPr>
        <w:drawing>
          <wp:inline distT="0" distB="0" distL="0" distR="0" wp14:anchorId="081BC995" wp14:editId="2D110437">
            <wp:extent cx="2711393" cy="1892410"/>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2711395" cy="1892411"/>
                    </a:xfrm>
                    <a:prstGeom prst="rect">
                      <a:avLst/>
                    </a:prstGeom>
                  </pic:spPr>
                </pic:pic>
              </a:graphicData>
            </a:graphic>
          </wp:inline>
        </w:drawing>
      </w:r>
    </w:p>
    <w:p w:rsidR="00704F00" w:rsidRDefault="00704F00" w:rsidP="00704F00">
      <w:pPr>
        <w:pStyle w:val="BodyText"/>
        <w:jc w:val="both"/>
      </w:pPr>
      <w:r>
        <w:t xml:space="preserve">        </w:t>
      </w:r>
    </w:p>
    <w:p w:rsidR="002D0288" w:rsidRDefault="00704F00" w:rsidP="00704F00">
      <w:pPr>
        <w:pStyle w:val="BodyText"/>
        <w:jc w:val="both"/>
        <w:rPr>
          <w:spacing w:val="-4"/>
        </w:rPr>
      </w:pPr>
      <w:r>
        <w:t xml:space="preserve">        </w:t>
      </w:r>
      <w:proofErr w:type="gramStart"/>
      <w:r w:rsidR="002D0288">
        <w:t>Fig.</w:t>
      </w:r>
      <w:r w:rsidR="002D0288">
        <w:rPr>
          <w:spacing w:val="-9"/>
        </w:rPr>
        <w:t xml:space="preserve"> </w:t>
      </w:r>
      <w:r w:rsidR="002D0288">
        <w:t>5.1.</w:t>
      </w:r>
      <w:proofErr w:type="gramEnd"/>
      <w:r w:rsidR="002D0288">
        <w:rPr>
          <w:spacing w:val="-12"/>
        </w:rPr>
        <w:t xml:space="preserve"> </w:t>
      </w:r>
      <w:r w:rsidR="002D0288">
        <w:t>System</w:t>
      </w:r>
      <w:r w:rsidR="002D0288">
        <w:rPr>
          <w:spacing w:val="-4"/>
        </w:rPr>
        <w:t xml:space="preserve"> </w:t>
      </w:r>
      <w:r w:rsidR="002D0288">
        <w:t>Architecture</w:t>
      </w:r>
      <w:r w:rsidR="002D0288">
        <w:rPr>
          <w:spacing w:val="-11"/>
        </w:rPr>
        <w:t xml:space="preserve"> </w:t>
      </w:r>
      <w:r w:rsidR="002D0288">
        <w:t>of</w:t>
      </w:r>
      <w:r w:rsidR="002D0288">
        <w:rPr>
          <w:spacing w:val="-12"/>
        </w:rPr>
        <w:t xml:space="preserve"> </w:t>
      </w:r>
      <w:r w:rsidR="002D0288">
        <w:t>Brain</w:t>
      </w:r>
      <w:r w:rsidR="002D0288">
        <w:rPr>
          <w:spacing w:val="-8"/>
        </w:rPr>
        <w:t xml:space="preserve"> </w:t>
      </w:r>
      <w:r w:rsidR="002D0288">
        <w:rPr>
          <w:spacing w:val="-4"/>
        </w:rPr>
        <w:t>Tumor</w:t>
      </w:r>
    </w:p>
    <w:p w:rsidR="00704F00" w:rsidRPr="002D0288" w:rsidRDefault="00704F00" w:rsidP="00704F00">
      <w:pPr>
        <w:pStyle w:val="BodyText"/>
        <w:jc w:val="both"/>
        <w:rPr>
          <w:spacing w:val="-4"/>
        </w:rPr>
      </w:pPr>
    </w:p>
    <w:p w:rsidR="00662EE3" w:rsidRPr="00704F00" w:rsidRDefault="00662EE3" w:rsidP="00704F00">
      <w:pPr>
        <w:pStyle w:val="ListParagraph"/>
        <w:numPr>
          <w:ilvl w:val="0"/>
          <w:numId w:val="10"/>
        </w:numPr>
        <w:tabs>
          <w:tab w:val="left" w:pos="2532"/>
        </w:tabs>
        <w:spacing w:before="64"/>
        <w:jc w:val="both"/>
        <w:rPr>
          <w:sz w:val="20"/>
        </w:rPr>
      </w:pPr>
      <w:r w:rsidRPr="00704F00">
        <w:rPr>
          <w:spacing w:val="-2"/>
          <w:sz w:val="20"/>
        </w:rPr>
        <w:t>W</w:t>
      </w:r>
      <w:r w:rsidRPr="00704F00">
        <w:rPr>
          <w:spacing w:val="-2"/>
          <w:sz w:val="16"/>
        </w:rPr>
        <w:t>ORKING</w:t>
      </w:r>
    </w:p>
    <w:p w:rsidR="00662EE3" w:rsidRDefault="00662EE3" w:rsidP="00704F00">
      <w:pPr>
        <w:pStyle w:val="BodyText"/>
        <w:spacing w:before="2"/>
        <w:jc w:val="both"/>
        <w:rPr>
          <w:sz w:val="5"/>
        </w:rPr>
      </w:pPr>
    </w:p>
    <w:p w:rsidR="00662EE3" w:rsidRDefault="00662EE3" w:rsidP="00704F00">
      <w:pPr>
        <w:pStyle w:val="BodyText"/>
        <w:spacing w:before="63"/>
        <w:jc w:val="both"/>
        <w:rPr>
          <w:sz w:val="16"/>
        </w:rPr>
      </w:pPr>
    </w:p>
    <w:p w:rsidR="00662EE3" w:rsidRDefault="00662EE3" w:rsidP="00704F00">
      <w:pPr>
        <w:pStyle w:val="BodyText"/>
        <w:spacing w:line="237" w:lineRule="auto"/>
        <w:ind w:left="215" w:right="314"/>
        <w:jc w:val="both"/>
      </w:pPr>
      <w:r>
        <w:t>Benign</w:t>
      </w:r>
      <w:r>
        <w:rPr>
          <w:spacing w:val="-8"/>
        </w:rPr>
        <w:t xml:space="preserve"> </w:t>
      </w:r>
      <w:r>
        <w:t>Tumors:</w:t>
      </w:r>
      <w:r>
        <w:rPr>
          <w:spacing w:val="-9"/>
        </w:rPr>
        <w:t xml:space="preserve"> </w:t>
      </w:r>
      <w:r>
        <w:t>These</w:t>
      </w:r>
      <w:r>
        <w:rPr>
          <w:spacing w:val="-9"/>
        </w:rPr>
        <w:t xml:space="preserve"> </w:t>
      </w:r>
      <w:r>
        <w:t>are</w:t>
      </w:r>
      <w:r>
        <w:rPr>
          <w:spacing w:val="-13"/>
        </w:rPr>
        <w:t xml:space="preserve"> </w:t>
      </w:r>
      <w:r>
        <w:t>non-cancerous</w:t>
      </w:r>
      <w:r>
        <w:rPr>
          <w:spacing w:val="-8"/>
        </w:rPr>
        <w:t xml:space="preserve"> </w:t>
      </w:r>
      <w:r>
        <w:t>growths</w:t>
      </w:r>
      <w:r>
        <w:rPr>
          <w:spacing w:val="-8"/>
        </w:rPr>
        <w:t xml:space="preserve"> </w:t>
      </w:r>
      <w:r>
        <w:t>that</w:t>
      </w:r>
      <w:r>
        <w:rPr>
          <w:spacing w:val="-9"/>
        </w:rPr>
        <w:t xml:space="preserve"> </w:t>
      </w:r>
      <w:r>
        <w:t>tend</w:t>
      </w:r>
      <w:r>
        <w:rPr>
          <w:spacing w:val="-7"/>
        </w:rPr>
        <w:t xml:space="preserve"> </w:t>
      </w:r>
      <w:r>
        <w:t>to grow slowly and typically do not invade nearby tissues or spread to other parts of the body.</w:t>
      </w:r>
    </w:p>
    <w:p w:rsidR="00662EE3" w:rsidRDefault="00662EE3" w:rsidP="00704F00">
      <w:pPr>
        <w:pStyle w:val="BodyText"/>
        <w:spacing w:before="2"/>
        <w:jc w:val="both"/>
      </w:pPr>
    </w:p>
    <w:p w:rsidR="00662EE3" w:rsidRDefault="00662EE3" w:rsidP="00704F00">
      <w:pPr>
        <w:pStyle w:val="BodyText"/>
        <w:ind w:left="215" w:right="197"/>
        <w:jc w:val="both"/>
      </w:pPr>
      <w:r>
        <w:t>Malignant</w:t>
      </w:r>
      <w:r>
        <w:rPr>
          <w:spacing w:val="-12"/>
        </w:rPr>
        <w:t xml:space="preserve"> </w:t>
      </w:r>
      <w:r>
        <w:t>Tumors</w:t>
      </w:r>
      <w:r>
        <w:rPr>
          <w:spacing w:val="-13"/>
        </w:rPr>
        <w:t xml:space="preserve"> </w:t>
      </w:r>
      <w:r>
        <w:t>(Cancerous):</w:t>
      </w:r>
      <w:r>
        <w:rPr>
          <w:spacing w:val="-11"/>
        </w:rPr>
        <w:t xml:space="preserve"> </w:t>
      </w:r>
      <w:r>
        <w:t>These</w:t>
      </w:r>
      <w:r>
        <w:rPr>
          <w:spacing w:val="-11"/>
        </w:rPr>
        <w:t xml:space="preserve"> </w:t>
      </w:r>
      <w:r>
        <w:t>are</w:t>
      </w:r>
      <w:r>
        <w:rPr>
          <w:spacing w:val="-11"/>
        </w:rPr>
        <w:t xml:space="preserve"> </w:t>
      </w:r>
      <w:r>
        <w:t>cancerous</w:t>
      </w:r>
      <w:r>
        <w:rPr>
          <w:spacing w:val="-10"/>
        </w:rPr>
        <w:t xml:space="preserve"> </w:t>
      </w:r>
      <w:r>
        <w:t xml:space="preserve">growths that can grow more rapidly and invade nearby healthy brain </w:t>
      </w:r>
      <w:r>
        <w:rPr>
          <w:spacing w:val="-2"/>
        </w:rPr>
        <w:t>tissue.</w:t>
      </w:r>
    </w:p>
    <w:p w:rsidR="00662EE3" w:rsidRDefault="00662EE3" w:rsidP="00704F00">
      <w:pPr>
        <w:pStyle w:val="BodyText"/>
        <w:spacing w:before="2"/>
        <w:jc w:val="both"/>
      </w:pPr>
    </w:p>
    <w:p w:rsidR="00662EE3" w:rsidRDefault="00662EE3" w:rsidP="00704F00">
      <w:pPr>
        <w:pStyle w:val="BodyText"/>
        <w:ind w:left="215"/>
        <w:jc w:val="both"/>
      </w:pPr>
      <w:r>
        <w:t>Tumor</w:t>
      </w:r>
      <w:r>
        <w:rPr>
          <w:spacing w:val="-5"/>
        </w:rPr>
        <w:t xml:space="preserve"> </w:t>
      </w:r>
      <w:r>
        <w:rPr>
          <w:spacing w:val="-2"/>
        </w:rPr>
        <w:t>Growth:</w:t>
      </w:r>
    </w:p>
    <w:p w:rsidR="00662EE3" w:rsidRDefault="00662EE3" w:rsidP="00704F00">
      <w:pPr>
        <w:pStyle w:val="BodyText"/>
        <w:spacing w:before="3" w:line="237" w:lineRule="auto"/>
        <w:ind w:left="215" w:right="197"/>
        <w:jc w:val="both"/>
      </w:pPr>
      <w:r>
        <w:t>Expansive Growth: Tumors can exert pressure on the surrounding</w:t>
      </w:r>
      <w:r>
        <w:rPr>
          <w:spacing w:val="-13"/>
        </w:rPr>
        <w:t xml:space="preserve"> </w:t>
      </w:r>
      <w:r>
        <w:t>brain</w:t>
      </w:r>
      <w:r>
        <w:rPr>
          <w:spacing w:val="-12"/>
        </w:rPr>
        <w:t xml:space="preserve"> </w:t>
      </w:r>
      <w:r>
        <w:t>tissue,</w:t>
      </w:r>
      <w:r>
        <w:rPr>
          <w:spacing w:val="-13"/>
        </w:rPr>
        <w:t xml:space="preserve"> </w:t>
      </w:r>
      <w:r>
        <w:t>causing</w:t>
      </w:r>
      <w:r>
        <w:rPr>
          <w:spacing w:val="-12"/>
        </w:rPr>
        <w:t xml:space="preserve"> </w:t>
      </w:r>
      <w:r>
        <w:t>symptoms</w:t>
      </w:r>
      <w:r>
        <w:rPr>
          <w:spacing w:val="-13"/>
        </w:rPr>
        <w:t xml:space="preserve"> </w:t>
      </w:r>
      <w:r>
        <w:t>such</w:t>
      </w:r>
      <w:r>
        <w:rPr>
          <w:spacing w:val="-12"/>
        </w:rPr>
        <w:t xml:space="preserve"> </w:t>
      </w:r>
      <w:r>
        <w:t>as</w:t>
      </w:r>
      <w:r>
        <w:rPr>
          <w:spacing w:val="-14"/>
        </w:rPr>
        <w:t xml:space="preserve"> </w:t>
      </w:r>
      <w:r>
        <w:t xml:space="preserve">headaches, nausea, and </w:t>
      </w:r>
      <w:r>
        <w:lastRenderedPageBreak/>
        <w:t>neurological deficits.</w:t>
      </w:r>
    </w:p>
    <w:p w:rsidR="00662EE3" w:rsidRDefault="00662EE3" w:rsidP="00704F00">
      <w:pPr>
        <w:pStyle w:val="BodyText"/>
        <w:spacing w:before="1"/>
        <w:jc w:val="both"/>
      </w:pPr>
    </w:p>
    <w:p w:rsidR="00662EE3" w:rsidRPr="00662EE3" w:rsidRDefault="00662EE3" w:rsidP="00704F00">
      <w:pPr>
        <w:pStyle w:val="BodyText"/>
        <w:ind w:left="215" w:right="197"/>
        <w:jc w:val="both"/>
      </w:pPr>
      <w:r>
        <w:t>Infiltrative</w:t>
      </w:r>
      <w:r>
        <w:rPr>
          <w:spacing w:val="-13"/>
        </w:rPr>
        <w:t xml:space="preserve"> </w:t>
      </w:r>
      <w:r>
        <w:t>Growth:</w:t>
      </w:r>
      <w:r>
        <w:rPr>
          <w:spacing w:val="-12"/>
        </w:rPr>
        <w:t xml:space="preserve"> </w:t>
      </w:r>
      <w:r>
        <w:t>Malignant</w:t>
      </w:r>
      <w:r>
        <w:rPr>
          <w:spacing w:val="-8"/>
        </w:rPr>
        <w:t xml:space="preserve"> </w:t>
      </w:r>
      <w:r>
        <w:t>tumors</w:t>
      </w:r>
      <w:r>
        <w:rPr>
          <w:spacing w:val="-11"/>
        </w:rPr>
        <w:t xml:space="preserve"> </w:t>
      </w:r>
      <w:r>
        <w:t>can</w:t>
      </w:r>
      <w:r>
        <w:rPr>
          <w:spacing w:val="-13"/>
        </w:rPr>
        <w:t xml:space="preserve"> </w:t>
      </w:r>
      <w:r>
        <w:t>infiltrate</w:t>
      </w:r>
      <w:r>
        <w:rPr>
          <w:spacing w:val="-12"/>
        </w:rPr>
        <w:t xml:space="preserve"> </w:t>
      </w:r>
      <w:r>
        <w:t>healthy brain tissue, making comp</w:t>
      </w:r>
      <w:r w:rsidR="002D0288">
        <w:t>lete surgical removal difficult</w:t>
      </w:r>
    </w:p>
    <w:p w:rsidR="00662EE3" w:rsidRDefault="00662EE3" w:rsidP="00704F00">
      <w:pPr>
        <w:pStyle w:val="BodyText"/>
        <w:spacing w:before="144"/>
        <w:ind w:left="215" w:right="5"/>
        <w:jc w:val="both"/>
      </w:pPr>
      <w:r>
        <w:t>Symptoms: The symptoms of a brain tumor can vary widely     and may include:</w:t>
      </w:r>
    </w:p>
    <w:p w:rsidR="00662EE3" w:rsidRDefault="00662EE3" w:rsidP="00704F00">
      <w:pPr>
        <w:pStyle w:val="BodyText"/>
        <w:spacing w:before="1"/>
        <w:ind w:left="215"/>
        <w:jc w:val="both"/>
      </w:pPr>
      <w:proofErr w:type="gramStart"/>
      <w:r>
        <w:t>Headaches, often worsening in the morning Nausea and vomiting Seizures Changes in vision or hearing Cognitive and behavioral changes.</w:t>
      </w:r>
      <w:proofErr w:type="gramEnd"/>
    </w:p>
    <w:p w:rsidR="00704F00" w:rsidRDefault="00704F00" w:rsidP="00704F00">
      <w:pPr>
        <w:pStyle w:val="BodyText"/>
        <w:ind w:right="7"/>
        <w:jc w:val="both"/>
      </w:pPr>
    </w:p>
    <w:p w:rsidR="00704F00" w:rsidRDefault="00704F00" w:rsidP="00704F00">
      <w:pPr>
        <w:pStyle w:val="BodyText"/>
        <w:ind w:left="216" w:right="7"/>
        <w:jc w:val="both"/>
      </w:pPr>
      <w:r>
        <w:rPr>
          <w:noProof/>
        </w:rPr>
        <w:drawing>
          <wp:anchor distT="0" distB="0" distL="0" distR="0" simplePos="0" relativeHeight="251661312" behindDoc="1" locked="0" layoutInCell="1" allowOverlap="1" wp14:anchorId="08B2B730" wp14:editId="4B2A5AAB">
            <wp:simplePos x="0" y="0"/>
            <wp:positionH relativeFrom="page">
              <wp:posOffset>4578985</wp:posOffset>
            </wp:positionH>
            <wp:positionV relativeFrom="paragraph">
              <wp:posOffset>38735</wp:posOffset>
            </wp:positionV>
            <wp:extent cx="2098675" cy="2893695"/>
            <wp:effectExtent l="0" t="0" r="0" b="1905"/>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2098675" cy="2893695"/>
                    </a:xfrm>
                    <a:prstGeom prst="rect">
                      <a:avLst/>
                    </a:prstGeom>
                  </pic:spPr>
                </pic:pic>
              </a:graphicData>
            </a:graphic>
            <wp14:sizeRelH relativeFrom="margin">
              <wp14:pctWidth>0</wp14:pctWidth>
            </wp14:sizeRelH>
            <wp14:sizeRelV relativeFrom="margin">
              <wp14:pctHeight>0</wp14:pctHeight>
            </wp14:sizeRelV>
          </wp:anchor>
        </w:drawing>
      </w:r>
    </w:p>
    <w:p w:rsidR="00704F00" w:rsidRDefault="00704F00" w:rsidP="00704F00">
      <w:pPr>
        <w:pStyle w:val="BodyText"/>
        <w:ind w:left="216" w:right="7"/>
        <w:jc w:val="both"/>
      </w:pPr>
    </w:p>
    <w:p w:rsidR="00704F00" w:rsidRDefault="00704F00" w:rsidP="00704F00">
      <w:pPr>
        <w:pStyle w:val="BodyText"/>
        <w:ind w:left="216" w:right="7"/>
        <w:jc w:val="both"/>
      </w:pPr>
    </w:p>
    <w:p w:rsidR="00662EE3" w:rsidRDefault="00662EE3" w:rsidP="00704F00">
      <w:pPr>
        <w:pStyle w:val="BodyText"/>
        <w:ind w:left="216" w:right="7"/>
        <w:jc w:val="both"/>
      </w:pPr>
      <w:r>
        <w:t>Surgery:</w:t>
      </w:r>
      <w:r>
        <w:rPr>
          <w:spacing w:val="-13"/>
        </w:rPr>
        <w:t xml:space="preserve"> </w:t>
      </w:r>
      <w:r>
        <w:t>The</w:t>
      </w:r>
      <w:r>
        <w:rPr>
          <w:spacing w:val="-12"/>
        </w:rPr>
        <w:t xml:space="preserve"> </w:t>
      </w:r>
      <w:r>
        <w:t>primary</w:t>
      </w:r>
      <w:r>
        <w:rPr>
          <w:spacing w:val="-13"/>
        </w:rPr>
        <w:t xml:space="preserve"> </w:t>
      </w:r>
      <w:r>
        <w:t>treatment</w:t>
      </w:r>
      <w:r>
        <w:rPr>
          <w:spacing w:val="-12"/>
        </w:rPr>
        <w:t xml:space="preserve"> </w:t>
      </w:r>
      <w:r>
        <w:t>for</w:t>
      </w:r>
      <w:r>
        <w:rPr>
          <w:spacing w:val="-13"/>
        </w:rPr>
        <w:t xml:space="preserve"> </w:t>
      </w:r>
      <w:r>
        <w:t>many</w:t>
      </w:r>
      <w:r>
        <w:rPr>
          <w:spacing w:val="-12"/>
        </w:rPr>
        <w:t xml:space="preserve"> </w:t>
      </w:r>
      <w:r>
        <w:t>brain</w:t>
      </w:r>
      <w:r>
        <w:rPr>
          <w:spacing w:val="-13"/>
        </w:rPr>
        <w:t xml:space="preserve"> </w:t>
      </w:r>
      <w:r>
        <w:t>tumors</w:t>
      </w:r>
      <w:r>
        <w:rPr>
          <w:spacing w:val="-12"/>
        </w:rPr>
        <w:t xml:space="preserve"> </w:t>
      </w:r>
      <w:r>
        <w:t>involves surgical removal when possible. Benign tumors are often curable with surgery.</w:t>
      </w:r>
    </w:p>
    <w:p w:rsidR="00662EE3" w:rsidRDefault="00662EE3" w:rsidP="00704F00">
      <w:pPr>
        <w:pStyle w:val="BodyText"/>
        <w:spacing w:before="2"/>
        <w:jc w:val="both"/>
      </w:pPr>
    </w:p>
    <w:p w:rsidR="00662EE3" w:rsidRDefault="00662EE3" w:rsidP="00704F00">
      <w:pPr>
        <w:pStyle w:val="BodyText"/>
        <w:ind w:left="216" w:right="2"/>
        <w:jc w:val="both"/>
      </w:pPr>
      <w:r>
        <w:t>Radiation</w:t>
      </w:r>
      <w:r>
        <w:rPr>
          <w:spacing w:val="-6"/>
        </w:rPr>
        <w:t xml:space="preserve"> </w:t>
      </w:r>
      <w:r>
        <w:t>Therapy: This</w:t>
      </w:r>
      <w:r>
        <w:rPr>
          <w:spacing w:val="-13"/>
        </w:rPr>
        <w:t xml:space="preserve"> </w:t>
      </w:r>
      <w:r>
        <w:t>is</w:t>
      </w:r>
      <w:r>
        <w:rPr>
          <w:spacing w:val="-8"/>
        </w:rPr>
        <w:t xml:space="preserve"> </w:t>
      </w:r>
      <w:r>
        <w:t>commonly</w:t>
      </w:r>
      <w:r>
        <w:rPr>
          <w:spacing w:val="-10"/>
        </w:rPr>
        <w:t xml:space="preserve"> </w:t>
      </w:r>
      <w:r>
        <w:t>used</w:t>
      </w:r>
      <w:r>
        <w:rPr>
          <w:spacing w:val="-3"/>
        </w:rPr>
        <w:t xml:space="preserve"> </w:t>
      </w:r>
      <w:r>
        <w:t>to</w:t>
      </w:r>
      <w:r>
        <w:rPr>
          <w:spacing w:val="-11"/>
        </w:rPr>
        <w:t xml:space="preserve"> </w:t>
      </w:r>
      <w:r>
        <w:t>treat</w:t>
      </w:r>
      <w:r>
        <w:rPr>
          <w:spacing w:val="-6"/>
        </w:rPr>
        <w:t xml:space="preserve"> </w:t>
      </w:r>
      <w:r>
        <w:t>both</w:t>
      </w:r>
      <w:r>
        <w:rPr>
          <w:spacing w:val="-7"/>
        </w:rPr>
        <w:t xml:space="preserve"> </w:t>
      </w:r>
      <w:r>
        <w:t>benign and malignant brain tumors, either as the primary</w:t>
      </w:r>
      <w:r>
        <w:rPr>
          <w:spacing w:val="-2"/>
        </w:rPr>
        <w:t xml:space="preserve"> </w:t>
      </w:r>
      <w:r>
        <w:t>treatment or following surgery to destroy any remaining cancer cells.</w:t>
      </w:r>
    </w:p>
    <w:p w:rsidR="00662EE3" w:rsidRDefault="00662EE3" w:rsidP="00704F00">
      <w:pPr>
        <w:pStyle w:val="BodyText"/>
        <w:spacing w:before="4"/>
        <w:jc w:val="both"/>
      </w:pPr>
    </w:p>
    <w:p w:rsidR="00662EE3" w:rsidRDefault="00662EE3" w:rsidP="00704F00">
      <w:pPr>
        <w:pStyle w:val="BodyText"/>
        <w:spacing w:line="237" w:lineRule="auto"/>
        <w:ind w:left="216" w:right="4"/>
        <w:jc w:val="both"/>
      </w:pPr>
      <w:r>
        <w:t>Prognosis:</w:t>
      </w:r>
      <w:r>
        <w:rPr>
          <w:spacing w:val="-10"/>
        </w:rPr>
        <w:t xml:space="preserve"> </w:t>
      </w:r>
      <w:r>
        <w:t>The</w:t>
      </w:r>
      <w:r>
        <w:rPr>
          <w:spacing w:val="-10"/>
        </w:rPr>
        <w:t xml:space="preserve"> </w:t>
      </w:r>
      <w:r>
        <w:t>prognosis</w:t>
      </w:r>
      <w:r>
        <w:rPr>
          <w:spacing w:val="-9"/>
        </w:rPr>
        <w:t xml:space="preserve"> </w:t>
      </w:r>
      <w:r>
        <w:t>for</w:t>
      </w:r>
      <w:r>
        <w:rPr>
          <w:spacing w:val="-3"/>
        </w:rPr>
        <w:t xml:space="preserve"> </w:t>
      </w:r>
      <w:r>
        <w:t>a</w:t>
      </w:r>
      <w:r>
        <w:rPr>
          <w:spacing w:val="-6"/>
        </w:rPr>
        <w:t xml:space="preserve"> </w:t>
      </w:r>
      <w:r>
        <w:t>brain</w:t>
      </w:r>
      <w:r>
        <w:rPr>
          <w:spacing w:val="-7"/>
        </w:rPr>
        <w:t xml:space="preserve"> </w:t>
      </w:r>
      <w:r>
        <w:t>tumor</w:t>
      </w:r>
      <w:r>
        <w:rPr>
          <w:spacing w:val="-7"/>
        </w:rPr>
        <w:t xml:space="preserve"> </w:t>
      </w:r>
      <w:r>
        <w:t>depends</w:t>
      </w:r>
      <w:r>
        <w:rPr>
          <w:spacing w:val="-13"/>
        </w:rPr>
        <w:t xml:space="preserve"> </w:t>
      </w:r>
      <w:r>
        <w:t>on</w:t>
      </w:r>
      <w:r>
        <w:rPr>
          <w:spacing w:val="-7"/>
        </w:rPr>
        <w:t xml:space="preserve"> </w:t>
      </w:r>
      <w:r>
        <w:t>its</w:t>
      </w:r>
      <w:r>
        <w:rPr>
          <w:spacing w:val="-9"/>
        </w:rPr>
        <w:t xml:space="preserve"> </w:t>
      </w:r>
      <w:r>
        <w:t>type, grade, location, and how early it's detected and treated. Some benign tumors can be completely cured, while malignant tumors may be more challenging to treat.</w:t>
      </w:r>
    </w:p>
    <w:p w:rsidR="00662EE3" w:rsidRDefault="00662EE3" w:rsidP="00704F00">
      <w:pPr>
        <w:pStyle w:val="BodyText"/>
        <w:spacing w:before="5"/>
        <w:jc w:val="both"/>
      </w:pPr>
    </w:p>
    <w:p w:rsidR="00662EE3" w:rsidRDefault="00662EE3" w:rsidP="00704F00">
      <w:pPr>
        <w:pStyle w:val="BodyText"/>
        <w:ind w:left="216" w:right="1"/>
        <w:jc w:val="both"/>
      </w:pPr>
      <w:r>
        <w:t>Monitoring: Even after successful treatment, patients with brain tumors often require long-term monitoring to detect any recurrence or new tumor growth.</w:t>
      </w:r>
    </w:p>
    <w:p w:rsidR="00662EE3" w:rsidRDefault="00662EE3" w:rsidP="00704F00">
      <w:pPr>
        <w:pStyle w:val="BodyText"/>
        <w:jc w:val="both"/>
      </w:pPr>
    </w:p>
    <w:p w:rsidR="00662EE3" w:rsidRDefault="00662EE3" w:rsidP="00704F00">
      <w:pPr>
        <w:pStyle w:val="BodyText"/>
        <w:spacing w:before="55"/>
        <w:jc w:val="both"/>
      </w:pPr>
    </w:p>
    <w:p w:rsidR="00662EE3" w:rsidRPr="00704F00" w:rsidRDefault="00662EE3" w:rsidP="00704F00">
      <w:pPr>
        <w:pStyle w:val="ListParagraph"/>
        <w:numPr>
          <w:ilvl w:val="0"/>
          <w:numId w:val="10"/>
        </w:numPr>
        <w:tabs>
          <w:tab w:val="left" w:pos="684"/>
        </w:tabs>
        <w:jc w:val="both"/>
        <w:rPr>
          <w:sz w:val="20"/>
        </w:rPr>
      </w:pPr>
      <w:r w:rsidRPr="00704F00">
        <w:rPr>
          <w:spacing w:val="-2"/>
          <w:sz w:val="16"/>
        </w:rPr>
        <w:lastRenderedPageBreak/>
        <w:t>RESULTS</w:t>
      </w:r>
    </w:p>
    <w:p w:rsidR="00662EE3" w:rsidRDefault="00662EE3" w:rsidP="00704F00">
      <w:pPr>
        <w:pStyle w:val="BodyText"/>
        <w:spacing w:before="68" w:line="242" w:lineRule="auto"/>
        <w:ind w:left="216" w:right="7"/>
        <w:jc w:val="both"/>
      </w:pPr>
      <w:r>
        <w:t>The deep learning-based initial diagnosis phase is expected to achieve a notably</w:t>
      </w:r>
      <w:r>
        <w:rPr>
          <w:spacing w:val="-1"/>
        </w:rPr>
        <w:t xml:space="preserve"> </w:t>
      </w:r>
      <w:r>
        <w:t>high accuracy</w:t>
      </w:r>
      <w:r>
        <w:rPr>
          <w:spacing w:val="-1"/>
        </w:rPr>
        <w:t xml:space="preserve"> </w:t>
      </w:r>
      <w:r>
        <w:t>rate in detecting brain tumors from MRI scans, outperforming traditional methods.</w:t>
      </w:r>
    </w:p>
    <w:p w:rsidR="00662EE3" w:rsidRDefault="00662EE3" w:rsidP="00704F00">
      <w:pPr>
        <w:pStyle w:val="BodyText"/>
        <w:jc w:val="both"/>
      </w:pPr>
    </w:p>
    <w:p w:rsidR="00662EE3" w:rsidRDefault="00662EE3" w:rsidP="00704F00">
      <w:pPr>
        <w:pStyle w:val="BodyText"/>
        <w:ind w:left="216" w:firstLine="148"/>
        <w:jc w:val="both"/>
      </w:pPr>
      <w:r>
        <w:t xml:space="preserve">The second level of diagnosis, involving machine learning classifiers and expert system integration, is anticipated to provide precise classification results for different tumor types. The system will accurately categorize tumors into specific classes such as </w:t>
      </w:r>
      <w:proofErr w:type="spellStart"/>
      <w:r>
        <w:t>gliomas</w:t>
      </w:r>
      <w:proofErr w:type="spellEnd"/>
      <w:r>
        <w:t xml:space="preserve">, </w:t>
      </w:r>
      <w:proofErr w:type="spellStart"/>
      <w:r>
        <w:t>meningiomas</w:t>
      </w:r>
      <w:proofErr w:type="spellEnd"/>
      <w:r>
        <w:t>, and pituitary tumors based on extracted features and expert knowledge.</w:t>
      </w:r>
    </w:p>
    <w:p w:rsidR="00662EE3" w:rsidRDefault="00662EE3" w:rsidP="00704F00">
      <w:pPr>
        <w:pStyle w:val="BodyText"/>
        <w:ind w:left="216" w:right="2" w:firstLine="148"/>
        <w:jc w:val="both"/>
      </w:pPr>
      <w:r>
        <w:t>The</w:t>
      </w:r>
      <w:r>
        <w:rPr>
          <w:spacing w:val="-13"/>
        </w:rPr>
        <w:t xml:space="preserve"> </w:t>
      </w:r>
      <w:r>
        <w:t>two-level</w:t>
      </w:r>
      <w:r>
        <w:rPr>
          <w:spacing w:val="-12"/>
        </w:rPr>
        <w:t xml:space="preserve"> </w:t>
      </w:r>
      <w:r>
        <w:t>diagnosis</w:t>
      </w:r>
      <w:r>
        <w:rPr>
          <w:spacing w:val="-13"/>
        </w:rPr>
        <w:t xml:space="preserve"> </w:t>
      </w:r>
      <w:r>
        <w:t>approach</w:t>
      </w:r>
      <w:r>
        <w:rPr>
          <w:spacing w:val="-12"/>
        </w:rPr>
        <w:t xml:space="preserve"> </w:t>
      </w:r>
      <w:r>
        <w:t>is</w:t>
      </w:r>
      <w:r>
        <w:rPr>
          <w:spacing w:val="-13"/>
        </w:rPr>
        <w:t xml:space="preserve"> </w:t>
      </w:r>
      <w:r>
        <w:t>expected</w:t>
      </w:r>
      <w:r>
        <w:rPr>
          <w:spacing w:val="-12"/>
        </w:rPr>
        <w:t xml:space="preserve"> </w:t>
      </w:r>
      <w:r>
        <w:t>to</w:t>
      </w:r>
      <w:r>
        <w:rPr>
          <w:spacing w:val="-13"/>
        </w:rPr>
        <w:t xml:space="preserve"> </w:t>
      </w:r>
      <w:r>
        <w:t>enhance</w:t>
      </w:r>
      <w:r>
        <w:rPr>
          <w:spacing w:val="-12"/>
        </w:rPr>
        <w:t xml:space="preserve"> </w:t>
      </w:r>
      <w:r>
        <w:t>both sensitivity</w:t>
      </w:r>
      <w:r>
        <w:rPr>
          <w:spacing w:val="-7"/>
        </w:rPr>
        <w:t xml:space="preserve"> </w:t>
      </w:r>
      <w:r>
        <w:t>and specificity</w:t>
      </w:r>
      <w:r>
        <w:rPr>
          <w:spacing w:val="-7"/>
        </w:rPr>
        <w:t xml:space="preserve"> </w:t>
      </w:r>
      <w:r>
        <w:t>in brain tumor diagnosis. Sensitivity will be improved due to</w:t>
      </w:r>
      <w:r>
        <w:rPr>
          <w:spacing w:val="-3"/>
        </w:rPr>
        <w:t xml:space="preserve"> </w:t>
      </w:r>
      <w:r>
        <w:t>the detailed analysis at both detection and classification levels, ensuring fewer false negatives. Specificity will increase as the system differentiates between tumor types with higher accuracy, reducing false positives.</w:t>
      </w:r>
    </w:p>
    <w:p w:rsidR="00662EE3" w:rsidRDefault="00662EE3" w:rsidP="00704F00">
      <w:pPr>
        <w:pStyle w:val="BodyText"/>
        <w:spacing w:before="1"/>
        <w:jc w:val="both"/>
      </w:pPr>
    </w:p>
    <w:p w:rsidR="00662EE3" w:rsidRPr="00662EE3" w:rsidRDefault="00662EE3" w:rsidP="00704F00">
      <w:pPr>
        <w:tabs>
          <w:tab w:val="left" w:pos="1085"/>
        </w:tabs>
        <w:spacing w:before="1"/>
        <w:jc w:val="both"/>
        <w:rPr>
          <w:sz w:val="20"/>
        </w:rPr>
      </w:pPr>
      <w:r>
        <w:rPr>
          <w:sz w:val="20"/>
        </w:rPr>
        <w:t xml:space="preserve">  </w:t>
      </w:r>
      <w:proofErr w:type="spellStart"/>
      <w:proofErr w:type="gramStart"/>
      <w:r>
        <w:rPr>
          <w:sz w:val="20"/>
        </w:rPr>
        <w:t>i.</w:t>
      </w:r>
      <w:r w:rsidRPr="00662EE3">
        <w:rPr>
          <w:sz w:val="20"/>
        </w:rPr>
        <w:t>Expected</w:t>
      </w:r>
      <w:proofErr w:type="spellEnd"/>
      <w:proofErr w:type="gramEnd"/>
      <w:r w:rsidRPr="00662EE3">
        <w:rPr>
          <w:spacing w:val="-8"/>
          <w:sz w:val="20"/>
        </w:rPr>
        <w:t xml:space="preserve"> </w:t>
      </w:r>
      <w:r w:rsidRPr="00662EE3">
        <w:rPr>
          <w:spacing w:val="-2"/>
          <w:sz w:val="20"/>
        </w:rPr>
        <w:t>Outcomes:</w:t>
      </w:r>
    </w:p>
    <w:p w:rsidR="00662EE3" w:rsidRDefault="00662EE3" w:rsidP="00704F00">
      <w:pPr>
        <w:pStyle w:val="BodyText"/>
        <w:ind w:left="101" w:right="45"/>
        <w:jc w:val="both"/>
      </w:pPr>
      <w:r>
        <w:t>Successful Treatment and Cure: Some brain tumors are benign (non-cancerous)</w:t>
      </w:r>
      <w:r>
        <w:rPr>
          <w:spacing w:val="-3"/>
        </w:rPr>
        <w:t xml:space="preserve"> </w:t>
      </w:r>
      <w:r>
        <w:t>and</w:t>
      </w:r>
      <w:r>
        <w:rPr>
          <w:spacing w:val="-3"/>
        </w:rPr>
        <w:t xml:space="preserve"> </w:t>
      </w:r>
      <w:r>
        <w:t>can</w:t>
      </w:r>
      <w:r>
        <w:rPr>
          <w:spacing w:val="-3"/>
        </w:rPr>
        <w:t xml:space="preserve"> </w:t>
      </w:r>
      <w:r>
        <w:t>often be</w:t>
      </w:r>
      <w:r>
        <w:rPr>
          <w:spacing w:val="-6"/>
        </w:rPr>
        <w:t xml:space="preserve"> </w:t>
      </w:r>
      <w:r>
        <w:t>successfully</w:t>
      </w:r>
      <w:r>
        <w:rPr>
          <w:spacing w:val="-12"/>
        </w:rPr>
        <w:t xml:space="preserve"> </w:t>
      </w:r>
      <w:r>
        <w:t>treated</w:t>
      </w:r>
      <w:r>
        <w:rPr>
          <w:spacing w:val="-8"/>
        </w:rPr>
        <w:t xml:space="preserve"> </w:t>
      </w:r>
      <w:r>
        <w:t>and</w:t>
      </w:r>
      <w:r>
        <w:rPr>
          <w:spacing w:val="-8"/>
        </w:rPr>
        <w:t xml:space="preserve"> </w:t>
      </w:r>
      <w:r>
        <w:t>cured with surgery</w:t>
      </w:r>
      <w:r>
        <w:rPr>
          <w:spacing w:val="-6"/>
        </w:rPr>
        <w:t xml:space="preserve"> </w:t>
      </w:r>
      <w:r>
        <w:t>alone. Many</w:t>
      </w:r>
      <w:r>
        <w:rPr>
          <w:spacing w:val="-6"/>
        </w:rPr>
        <w:t xml:space="preserve"> </w:t>
      </w:r>
      <w:r>
        <w:t>low-grade</w:t>
      </w:r>
      <w:r>
        <w:rPr>
          <w:spacing w:val="-4"/>
        </w:rPr>
        <w:t xml:space="preserve"> </w:t>
      </w:r>
      <w:r>
        <w:t>malignant tumors can also be cured with a combination of surgery, radiation therapy, and/or chemotherapy.</w:t>
      </w:r>
    </w:p>
    <w:p w:rsidR="00662EE3" w:rsidRDefault="00662EE3" w:rsidP="00704F00">
      <w:pPr>
        <w:pStyle w:val="BodyText"/>
        <w:spacing w:before="228"/>
        <w:ind w:left="101"/>
        <w:jc w:val="both"/>
      </w:pPr>
      <w:r>
        <w:t>Long-Term Remission: In some cases, even if a brain tumor cannot be completely cured, it can be managed effectively, leading to long-term remission. This means that the tumor is controlled,</w:t>
      </w:r>
      <w:r>
        <w:rPr>
          <w:spacing w:val="-3"/>
        </w:rPr>
        <w:t xml:space="preserve"> </w:t>
      </w:r>
      <w:r>
        <w:t>and</w:t>
      </w:r>
      <w:r>
        <w:rPr>
          <w:spacing w:val="-6"/>
        </w:rPr>
        <w:t xml:space="preserve"> </w:t>
      </w:r>
      <w:r>
        <w:t>the</w:t>
      </w:r>
      <w:r>
        <w:rPr>
          <w:spacing w:val="-8"/>
        </w:rPr>
        <w:t xml:space="preserve"> </w:t>
      </w:r>
      <w:r>
        <w:t>patient</w:t>
      </w:r>
      <w:r>
        <w:rPr>
          <w:spacing w:val="-4"/>
        </w:rPr>
        <w:t xml:space="preserve"> </w:t>
      </w:r>
      <w:r>
        <w:t>can</w:t>
      </w:r>
      <w:r>
        <w:rPr>
          <w:spacing w:val="-1"/>
        </w:rPr>
        <w:t xml:space="preserve"> </w:t>
      </w:r>
      <w:r>
        <w:t>live</w:t>
      </w:r>
      <w:r>
        <w:rPr>
          <w:spacing w:val="-4"/>
        </w:rPr>
        <w:t xml:space="preserve"> </w:t>
      </w:r>
      <w:r>
        <w:t>a</w:t>
      </w:r>
      <w:r>
        <w:rPr>
          <w:spacing w:val="-8"/>
        </w:rPr>
        <w:t xml:space="preserve"> </w:t>
      </w:r>
      <w:r>
        <w:t>relatively</w:t>
      </w:r>
      <w:r>
        <w:rPr>
          <w:spacing w:val="-10"/>
        </w:rPr>
        <w:t xml:space="preserve"> </w:t>
      </w:r>
      <w:r>
        <w:t>normal</w:t>
      </w:r>
      <w:r>
        <w:rPr>
          <w:spacing w:val="-4"/>
        </w:rPr>
        <w:t xml:space="preserve"> </w:t>
      </w:r>
      <w:r>
        <w:t>life</w:t>
      </w:r>
      <w:r>
        <w:rPr>
          <w:spacing w:val="-4"/>
        </w:rPr>
        <w:t xml:space="preserve"> </w:t>
      </w:r>
      <w:r>
        <w:t>with regular medical follow-ups and treatments.</w:t>
      </w:r>
    </w:p>
    <w:p w:rsidR="00662EE3" w:rsidRDefault="00662EE3" w:rsidP="00704F00">
      <w:pPr>
        <w:pStyle w:val="BodyText"/>
        <w:spacing w:before="5"/>
        <w:jc w:val="both"/>
      </w:pPr>
    </w:p>
    <w:p w:rsidR="00662EE3" w:rsidRDefault="00662EE3" w:rsidP="00704F00">
      <w:pPr>
        <w:pStyle w:val="BodyText"/>
        <w:spacing w:line="237" w:lineRule="auto"/>
        <w:ind w:left="101"/>
        <w:jc w:val="both"/>
      </w:pPr>
      <w:r>
        <w:t>Stabilization: For certain slow-growing or low-grade brain tumors, the goal of treatment may be to stabilize the tumor's growth</w:t>
      </w:r>
      <w:r>
        <w:rPr>
          <w:spacing w:val="-3"/>
        </w:rPr>
        <w:t xml:space="preserve"> </w:t>
      </w:r>
      <w:r>
        <w:t>and</w:t>
      </w:r>
      <w:r>
        <w:rPr>
          <w:spacing w:val="-7"/>
        </w:rPr>
        <w:t xml:space="preserve"> </w:t>
      </w:r>
      <w:r>
        <w:t>control</w:t>
      </w:r>
      <w:r>
        <w:rPr>
          <w:spacing w:val="-6"/>
        </w:rPr>
        <w:t xml:space="preserve"> </w:t>
      </w:r>
      <w:r>
        <w:t>symptoms</w:t>
      </w:r>
      <w:r>
        <w:rPr>
          <w:spacing w:val="-4"/>
        </w:rPr>
        <w:t xml:space="preserve"> </w:t>
      </w:r>
      <w:r>
        <w:t>without</w:t>
      </w:r>
      <w:r>
        <w:rPr>
          <w:spacing w:val="-6"/>
        </w:rPr>
        <w:t xml:space="preserve"> </w:t>
      </w:r>
      <w:r>
        <w:t>necessarily</w:t>
      </w:r>
      <w:r>
        <w:rPr>
          <w:spacing w:val="-12"/>
        </w:rPr>
        <w:t xml:space="preserve"> </w:t>
      </w:r>
      <w:r>
        <w:t>aiming</w:t>
      </w:r>
      <w:r>
        <w:rPr>
          <w:spacing w:val="-7"/>
        </w:rPr>
        <w:t xml:space="preserve"> </w:t>
      </w:r>
      <w:r>
        <w:t xml:space="preserve">for a </w:t>
      </w:r>
      <w:r>
        <w:rPr>
          <w:spacing w:val="-2"/>
        </w:rPr>
        <w:t>cure.</w:t>
      </w:r>
    </w:p>
    <w:p w:rsidR="00662EE3" w:rsidRDefault="00662EE3" w:rsidP="00704F00">
      <w:pPr>
        <w:pStyle w:val="BodyText"/>
        <w:spacing w:before="77"/>
        <w:ind w:left="101" w:right="132"/>
        <w:jc w:val="both"/>
      </w:pPr>
      <w:r>
        <w:t>It's</w:t>
      </w:r>
      <w:r>
        <w:rPr>
          <w:spacing w:val="-4"/>
        </w:rPr>
        <w:t xml:space="preserve"> </w:t>
      </w:r>
      <w:r>
        <w:t>crucial</w:t>
      </w:r>
      <w:r>
        <w:rPr>
          <w:spacing w:val="-6"/>
        </w:rPr>
        <w:t xml:space="preserve"> </w:t>
      </w:r>
      <w:r>
        <w:t>to</w:t>
      </w:r>
      <w:r>
        <w:rPr>
          <w:spacing w:val="-11"/>
        </w:rPr>
        <w:t xml:space="preserve"> </w:t>
      </w:r>
      <w:r>
        <w:t>note</w:t>
      </w:r>
      <w:r>
        <w:rPr>
          <w:spacing w:val="-5"/>
        </w:rPr>
        <w:t xml:space="preserve"> </w:t>
      </w:r>
      <w:r>
        <w:t>that</w:t>
      </w:r>
      <w:r>
        <w:rPr>
          <w:spacing w:val="-6"/>
        </w:rPr>
        <w:t xml:space="preserve"> </w:t>
      </w:r>
      <w:r>
        <w:t>each</w:t>
      </w:r>
      <w:r>
        <w:rPr>
          <w:spacing w:val="2"/>
        </w:rPr>
        <w:t xml:space="preserve"> </w:t>
      </w:r>
      <w:r>
        <w:t>case</w:t>
      </w:r>
      <w:r>
        <w:rPr>
          <w:spacing w:val="-6"/>
        </w:rPr>
        <w:t xml:space="preserve"> </w:t>
      </w:r>
      <w:r>
        <w:t>is</w:t>
      </w:r>
      <w:r>
        <w:rPr>
          <w:spacing w:val="-8"/>
        </w:rPr>
        <w:t xml:space="preserve"> </w:t>
      </w:r>
      <w:r>
        <w:t>unique,</w:t>
      </w:r>
      <w:r>
        <w:rPr>
          <w:spacing w:val="-4"/>
        </w:rPr>
        <w:t xml:space="preserve"> </w:t>
      </w:r>
      <w:r>
        <w:t>and</w:t>
      </w:r>
      <w:r>
        <w:rPr>
          <w:spacing w:val="-8"/>
        </w:rPr>
        <w:t xml:space="preserve"> </w:t>
      </w:r>
      <w:r>
        <w:t>outcomes</w:t>
      </w:r>
      <w:r>
        <w:rPr>
          <w:spacing w:val="-3"/>
        </w:rPr>
        <w:t xml:space="preserve"> </w:t>
      </w:r>
      <w:r>
        <w:rPr>
          <w:spacing w:val="-5"/>
        </w:rPr>
        <w:t>can</w:t>
      </w:r>
      <w:r>
        <w:rPr>
          <w:spacing w:val="-5"/>
        </w:rPr>
        <w:t xml:space="preserve"> </w:t>
      </w:r>
      <w:r>
        <w:t>vary widely. The treatment approach and prognosis are determined by</w:t>
      </w:r>
      <w:r>
        <w:rPr>
          <w:spacing w:val="-3"/>
        </w:rPr>
        <w:t xml:space="preserve"> </w:t>
      </w:r>
      <w:r>
        <w:t>factors such as</w:t>
      </w:r>
      <w:r>
        <w:rPr>
          <w:spacing w:val="-4"/>
        </w:rPr>
        <w:t xml:space="preserve"> </w:t>
      </w:r>
      <w:r>
        <w:t>the</w:t>
      </w:r>
      <w:r>
        <w:rPr>
          <w:spacing w:val="-6"/>
        </w:rPr>
        <w:t xml:space="preserve"> </w:t>
      </w:r>
      <w:r>
        <w:t>tumor type, stage, patient's</w:t>
      </w:r>
      <w:r>
        <w:rPr>
          <w:spacing w:val="-9"/>
        </w:rPr>
        <w:t xml:space="preserve"> </w:t>
      </w:r>
      <w:r>
        <w:t>age and overall health, and the availability of advanced treatments. Patients should work closely with a medical team, including neurosurgeons,</w:t>
      </w:r>
      <w:r>
        <w:rPr>
          <w:spacing w:val="-1"/>
        </w:rPr>
        <w:t xml:space="preserve"> </w:t>
      </w:r>
      <w:r>
        <w:t>oncologists,</w:t>
      </w:r>
      <w:r>
        <w:rPr>
          <w:spacing w:val="-1"/>
        </w:rPr>
        <w:t xml:space="preserve"> </w:t>
      </w:r>
      <w:r>
        <w:t>and</w:t>
      </w:r>
      <w:r>
        <w:rPr>
          <w:spacing w:val="-7"/>
        </w:rPr>
        <w:t xml:space="preserve"> </w:t>
      </w:r>
      <w:r>
        <w:t>supportive</w:t>
      </w:r>
      <w:r>
        <w:rPr>
          <w:spacing w:val="-6"/>
        </w:rPr>
        <w:t xml:space="preserve"> </w:t>
      </w:r>
      <w:r>
        <w:t>care</w:t>
      </w:r>
      <w:r>
        <w:rPr>
          <w:spacing w:val="-6"/>
        </w:rPr>
        <w:t xml:space="preserve"> </w:t>
      </w:r>
      <w:r>
        <w:t>professionals,</w:t>
      </w:r>
      <w:r>
        <w:rPr>
          <w:spacing w:val="-1"/>
        </w:rPr>
        <w:t xml:space="preserve"> </w:t>
      </w:r>
      <w:r>
        <w:t>to discuss</w:t>
      </w:r>
      <w:r>
        <w:rPr>
          <w:spacing w:val="-4"/>
        </w:rPr>
        <w:t xml:space="preserve"> </w:t>
      </w:r>
      <w:r>
        <w:t>treatment</w:t>
      </w:r>
      <w:r>
        <w:rPr>
          <w:spacing w:val="-6"/>
        </w:rPr>
        <w:t xml:space="preserve"> </w:t>
      </w:r>
      <w:r>
        <w:t>options</w:t>
      </w:r>
      <w:r>
        <w:rPr>
          <w:spacing w:val="-9"/>
        </w:rPr>
        <w:t xml:space="preserve"> </w:t>
      </w:r>
      <w:r>
        <w:t>and</w:t>
      </w:r>
      <w:r>
        <w:rPr>
          <w:spacing w:val="-8"/>
        </w:rPr>
        <w:t xml:space="preserve"> </w:t>
      </w:r>
      <w:r>
        <w:t>expected</w:t>
      </w:r>
      <w:r>
        <w:rPr>
          <w:spacing w:val="-4"/>
        </w:rPr>
        <w:t xml:space="preserve"> </w:t>
      </w:r>
      <w:r>
        <w:t>outcomes</w:t>
      </w:r>
      <w:r>
        <w:rPr>
          <w:spacing w:val="-4"/>
        </w:rPr>
        <w:t xml:space="preserve"> </w:t>
      </w:r>
      <w:r>
        <w:t>specific</w:t>
      </w:r>
      <w:r>
        <w:rPr>
          <w:spacing w:val="-6"/>
        </w:rPr>
        <w:t xml:space="preserve"> </w:t>
      </w:r>
      <w:r>
        <w:t>to</w:t>
      </w:r>
      <w:r>
        <w:rPr>
          <w:spacing w:val="-8"/>
        </w:rPr>
        <w:t xml:space="preserve"> </w:t>
      </w:r>
      <w:r>
        <w:t xml:space="preserve">their </w:t>
      </w:r>
      <w:r>
        <w:rPr>
          <w:spacing w:val="-2"/>
        </w:rPr>
        <w:t>situation.</w:t>
      </w:r>
    </w:p>
    <w:p w:rsidR="00662EE3" w:rsidRPr="00662EE3" w:rsidRDefault="00662EE3" w:rsidP="00704F00">
      <w:pPr>
        <w:tabs>
          <w:tab w:val="left" w:pos="1085"/>
        </w:tabs>
        <w:spacing w:before="229"/>
        <w:jc w:val="both"/>
        <w:rPr>
          <w:sz w:val="20"/>
        </w:rPr>
      </w:pPr>
      <w:r>
        <w:rPr>
          <w:spacing w:val="-2"/>
          <w:sz w:val="20"/>
        </w:rPr>
        <w:t xml:space="preserve">  </w:t>
      </w:r>
      <w:proofErr w:type="spellStart"/>
      <w:r>
        <w:rPr>
          <w:spacing w:val="-2"/>
          <w:sz w:val="20"/>
        </w:rPr>
        <w:t>ii.</w:t>
      </w:r>
      <w:r w:rsidRPr="00662EE3">
        <w:rPr>
          <w:spacing w:val="-2"/>
          <w:sz w:val="20"/>
        </w:rPr>
        <w:t>Discussion</w:t>
      </w:r>
      <w:proofErr w:type="spellEnd"/>
      <w:r w:rsidRPr="00662EE3">
        <w:rPr>
          <w:spacing w:val="-2"/>
          <w:sz w:val="20"/>
        </w:rPr>
        <w:t>:</w:t>
      </w:r>
    </w:p>
    <w:p w:rsidR="00662EE3" w:rsidRDefault="00662EE3" w:rsidP="00704F00">
      <w:pPr>
        <w:pStyle w:val="BodyText"/>
        <w:ind w:left="101" w:right="132"/>
        <w:jc w:val="both"/>
      </w:pPr>
      <w:r>
        <w:t>Types of</w:t>
      </w:r>
      <w:r>
        <w:rPr>
          <w:spacing w:val="-1"/>
        </w:rPr>
        <w:t xml:space="preserve"> </w:t>
      </w:r>
      <w:r>
        <w:t>Brain Tumors: There</w:t>
      </w:r>
      <w:r>
        <w:rPr>
          <w:spacing w:val="-4"/>
        </w:rPr>
        <w:t xml:space="preserve"> </w:t>
      </w:r>
      <w:r>
        <w:t>are various types of</w:t>
      </w:r>
      <w:r>
        <w:rPr>
          <w:spacing w:val="-1"/>
        </w:rPr>
        <w:t xml:space="preserve"> </w:t>
      </w:r>
      <w:r>
        <w:lastRenderedPageBreak/>
        <w:t>brain tumors, including</w:t>
      </w:r>
      <w:r>
        <w:rPr>
          <w:spacing w:val="-4"/>
        </w:rPr>
        <w:t xml:space="preserve"> </w:t>
      </w:r>
      <w:proofErr w:type="spellStart"/>
      <w:r>
        <w:t>gliomas</w:t>
      </w:r>
      <w:proofErr w:type="spellEnd"/>
      <w:r>
        <w:t>,</w:t>
      </w:r>
      <w:r>
        <w:rPr>
          <w:spacing w:val="-5"/>
        </w:rPr>
        <w:t xml:space="preserve"> </w:t>
      </w:r>
      <w:proofErr w:type="spellStart"/>
      <w:r>
        <w:t>meningiomas</w:t>
      </w:r>
      <w:proofErr w:type="spellEnd"/>
      <w:r>
        <w:t>,</w:t>
      </w:r>
      <w:r>
        <w:rPr>
          <w:spacing w:val="-2"/>
        </w:rPr>
        <w:t xml:space="preserve"> </w:t>
      </w:r>
      <w:r>
        <w:t>pituitary</w:t>
      </w:r>
      <w:r>
        <w:rPr>
          <w:spacing w:val="-13"/>
        </w:rPr>
        <w:t xml:space="preserve"> </w:t>
      </w:r>
      <w:r>
        <w:t>tumors,</w:t>
      </w:r>
      <w:r>
        <w:rPr>
          <w:spacing w:val="-9"/>
        </w:rPr>
        <w:t xml:space="preserve"> </w:t>
      </w:r>
      <w:r>
        <w:t>and</w:t>
      </w:r>
      <w:r>
        <w:rPr>
          <w:spacing w:val="-8"/>
        </w:rPr>
        <w:t xml:space="preserve"> </w:t>
      </w:r>
      <w:r>
        <w:t>metastatic tumors, among others.</w:t>
      </w:r>
    </w:p>
    <w:p w:rsidR="00662EE3" w:rsidRDefault="00662EE3" w:rsidP="00704F00">
      <w:pPr>
        <w:pStyle w:val="BodyText"/>
        <w:spacing w:before="2"/>
        <w:jc w:val="both"/>
      </w:pPr>
    </w:p>
    <w:p w:rsidR="00662EE3" w:rsidRDefault="00662EE3" w:rsidP="00704F00">
      <w:pPr>
        <w:pStyle w:val="BodyText"/>
        <w:ind w:left="101" w:right="105"/>
        <w:jc w:val="both"/>
      </w:pPr>
      <w:r>
        <w:t>Causes: The exact cause of most brain tumors is not well understood.</w:t>
      </w:r>
      <w:r>
        <w:rPr>
          <w:spacing w:val="-1"/>
        </w:rPr>
        <w:t xml:space="preserve"> </w:t>
      </w:r>
      <w:r>
        <w:t>However,</w:t>
      </w:r>
      <w:r>
        <w:rPr>
          <w:spacing w:val="-4"/>
        </w:rPr>
        <w:t xml:space="preserve"> </w:t>
      </w:r>
      <w:r>
        <w:t>there</w:t>
      </w:r>
      <w:r>
        <w:rPr>
          <w:spacing w:val="-5"/>
        </w:rPr>
        <w:t xml:space="preserve"> </w:t>
      </w:r>
      <w:r>
        <w:t>are</w:t>
      </w:r>
      <w:r>
        <w:rPr>
          <w:spacing w:val="-13"/>
        </w:rPr>
        <w:t xml:space="preserve"> </w:t>
      </w:r>
      <w:r>
        <w:t>risk</w:t>
      </w:r>
      <w:r>
        <w:rPr>
          <w:spacing w:val="-6"/>
        </w:rPr>
        <w:t xml:space="preserve"> </w:t>
      </w:r>
      <w:r>
        <w:t>factors, such</w:t>
      </w:r>
      <w:r>
        <w:rPr>
          <w:spacing w:val="-2"/>
        </w:rPr>
        <w:t xml:space="preserve"> </w:t>
      </w:r>
      <w:r>
        <w:t>as</w:t>
      </w:r>
      <w:r>
        <w:rPr>
          <w:spacing w:val="-8"/>
        </w:rPr>
        <w:t xml:space="preserve"> </w:t>
      </w:r>
      <w:r>
        <w:t>exposure</w:t>
      </w:r>
      <w:r>
        <w:rPr>
          <w:spacing w:val="-5"/>
        </w:rPr>
        <w:t xml:space="preserve"> </w:t>
      </w:r>
      <w:r>
        <w:t>to radiation, genetic predisposition, and certain environmental factors that may increase the risk of developing a brain tumor.</w:t>
      </w:r>
    </w:p>
    <w:p w:rsidR="00662EE3" w:rsidRDefault="00662EE3" w:rsidP="00704F00">
      <w:pPr>
        <w:pStyle w:val="BodyText"/>
        <w:spacing w:before="227"/>
        <w:ind w:left="101" w:right="132"/>
        <w:jc w:val="both"/>
      </w:pPr>
      <w:r>
        <w:t>Symptoms: The symptoms of a brain tumor can vary depending on its location and size. Common symptoms include headaches, seizures,</w:t>
      </w:r>
      <w:r>
        <w:rPr>
          <w:spacing w:val="-5"/>
        </w:rPr>
        <w:t xml:space="preserve"> </w:t>
      </w:r>
      <w:r>
        <w:t>changes</w:t>
      </w:r>
      <w:r>
        <w:rPr>
          <w:spacing w:val="-8"/>
        </w:rPr>
        <w:t xml:space="preserve"> </w:t>
      </w:r>
      <w:r>
        <w:t>in</w:t>
      </w:r>
      <w:r>
        <w:rPr>
          <w:spacing w:val="-7"/>
        </w:rPr>
        <w:t xml:space="preserve"> </w:t>
      </w:r>
      <w:r>
        <w:t>mental</w:t>
      </w:r>
      <w:r>
        <w:rPr>
          <w:spacing w:val="-9"/>
        </w:rPr>
        <w:t xml:space="preserve"> </w:t>
      </w:r>
      <w:r>
        <w:t>function,</w:t>
      </w:r>
      <w:r>
        <w:rPr>
          <w:spacing w:val="-2"/>
        </w:rPr>
        <w:t xml:space="preserve"> </w:t>
      </w:r>
      <w:r>
        <w:t>weakness,</w:t>
      </w:r>
      <w:r>
        <w:rPr>
          <w:spacing w:val="-9"/>
        </w:rPr>
        <w:t xml:space="preserve"> </w:t>
      </w:r>
      <w:r>
        <w:t>speech</w:t>
      </w:r>
      <w:r>
        <w:rPr>
          <w:spacing w:val="-3"/>
        </w:rPr>
        <w:t xml:space="preserve"> </w:t>
      </w:r>
      <w:r>
        <w:t>problems, and personality changes.</w:t>
      </w:r>
    </w:p>
    <w:p w:rsidR="00662EE3" w:rsidRDefault="00662EE3" w:rsidP="00704F00">
      <w:pPr>
        <w:pStyle w:val="BodyText"/>
        <w:spacing w:before="3"/>
        <w:jc w:val="both"/>
      </w:pPr>
    </w:p>
    <w:p w:rsidR="00662EE3" w:rsidRDefault="00662EE3" w:rsidP="00704F00">
      <w:pPr>
        <w:pStyle w:val="BodyText"/>
        <w:ind w:left="101" w:right="132"/>
        <w:jc w:val="both"/>
      </w:pPr>
      <w:r>
        <w:t>Diagnosis:</w:t>
      </w:r>
      <w:r>
        <w:rPr>
          <w:spacing w:val="-2"/>
        </w:rPr>
        <w:t xml:space="preserve"> </w:t>
      </w:r>
      <w:r>
        <w:t>Brain</w:t>
      </w:r>
      <w:r>
        <w:rPr>
          <w:spacing w:val="-4"/>
        </w:rPr>
        <w:t xml:space="preserve"> </w:t>
      </w:r>
      <w:r>
        <w:t>tumors</w:t>
      </w:r>
      <w:r>
        <w:rPr>
          <w:spacing w:val="-9"/>
        </w:rPr>
        <w:t xml:space="preserve"> </w:t>
      </w:r>
      <w:r>
        <w:t>are</w:t>
      </w:r>
      <w:r>
        <w:rPr>
          <w:spacing w:val="-7"/>
        </w:rPr>
        <w:t xml:space="preserve"> </w:t>
      </w:r>
      <w:r>
        <w:t>typically</w:t>
      </w:r>
      <w:r>
        <w:rPr>
          <w:spacing w:val="-13"/>
        </w:rPr>
        <w:t xml:space="preserve"> </w:t>
      </w:r>
      <w:r>
        <w:t>diagnosed</w:t>
      </w:r>
      <w:r>
        <w:rPr>
          <w:spacing w:val="-3"/>
        </w:rPr>
        <w:t xml:space="preserve"> </w:t>
      </w:r>
      <w:r>
        <w:t>through</w:t>
      </w:r>
      <w:r>
        <w:rPr>
          <w:spacing w:val="-4"/>
        </w:rPr>
        <w:t xml:space="preserve"> </w:t>
      </w:r>
      <w:r>
        <w:t>imaging studies like MRI or CT scans. If a tumor is found, a biopsy or surgical</w:t>
      </w:r>
      <w:r>
        <w:rPr>
          <w:spacing w:val="-7"/>
        </w:rPr>
        <w:t xml:space="preserve"> </w:t>
      </w:r>
      <w:r>
        <w:t>resection may</w:t>
      </w:r>
      <w:r>
        <w:rPr>
          <w:spacing w:val="-9"/>
        </w:rPr>
        <w:t xml:space="preserve"> </w:t>
      </w:r>
      <w:r>
        <w:t>be</w:t>
      </w:r>
      <w:r>
        <w:rPr>
          <w:spacing w:val="-2"/>
        </w:rPr>
        <w:t xml:space="preserve"> </w:t>
      </w:r>
      <w:r>
        <w:t>needed to</w:t>
      </w:r>
      <w:r>
        <w:rPr>
          <w:spacing w:val="-4"/>
        </w:rPr>
        <w:t xml:space="preserve"> </w:t>
      </w:r>
      <w:r>
        <w:t>determine</w:t>
      </w:r>
      <w:r>
        <w:rPr>
          <w:spacing w:val="-2"/>
        </w:rPr>
        <w:t xml:space="preserve"> </w:t>
      </w:r>
      <w:r>
        <w:t>its</w:t>
      </w:r>
      <w:r>
        <w:rPr>
          <w:spacing w:val="-5"/>
        </w:rPr>
        <w:t xml:space="preserve"> </w:t>
      </w:r>
      <w:r>
        <w:t>type</w:t>
      </w:r>
      <w:r>
        <w:rPr>
          <w:spacing w:val="-2"/>
        </w:rPr>
        <w:t xml:space="preserve"> </w:t>
      </w:r>
      <w:r>
        <w:t>and</w:t>
      </w:r>
      <w:r>
        <w:rPr>
          <w:spacing w:val="-4"/>
        </w:rPr>
        <w:t xml:space="preserve"> </w:t>
      </w:r>
      <w:r>
        <w:t>grade.</w:t>
      </w:r>
    </w:p>
    <w:p w:rsidR="00662EE3" w:rsidRDefault="00662EE3" w:rsidP="00704F00">
      <w:pPr>
        <w:pStyle w:val="BodyText"/>
        <w:spacing w:before="227"/>
        <w:ind w:left="101" w:right="132"/>
        <w:jc w:val="both"/>
      </w:pPr>
      <w:r>
        <w:t>Treatment: The treatment of a brain tumor depends on its type, size,</w:t>
      </w:r>
      <w:r>
        <w:rPr>
          <w:spacing w:val="-5"/>
        </w:rPr>
        <w:t xml:space="preserve"> </w:t>
      </w:r>
      <w:r>
        <w:t>location,</w:t>
      </w:r>
      <w:r>
        <w:rPr>
          <w:spacing w:val="-5"/>
        </w:rPr>
        <w:t xml:space="preserve"> </w:t>
      </w:r>
      <w:r>
        <w:t>and</w:t>
      </w:r>
      <w:r>
        <w:rPr>
          <w:spacing w:val="-8"/>
        </w:rPr>
        <w:t xml:space="preserve"> </w:t>
      </w:r>
      <w:r>
        <w:t>grade.</w:t>
      </w:r>
      <w:r>
        <w:rPr>
          <w:spacing w:val="-5"/>
        </w:rPr>
        <w:t xml:space="preserve"> </w:t>
      </w:r>
      <w:r>
        <w:t>Treatment</w:t>
      </w:r>
      <w:r>
        <w:rPr>
          <w:spacing w:val="-6"/>
        </w:rPr>
        <w:t xml:space="preserve"> </w:t>
      </w:r>
      <w:r>
        <w:t>options</w:t>
      </w:r>
      <w:r>
        <w:rPr>
          <w:spacing w:val="-8"/>
        </w:rPr>
        <w:t xml:space="preserve"> </w:t>
      </w:r>
      <w:r>
        <w:t>may</w:t>
      </w:r>
      <w:r>
        <w:rPr>
          <w:spacing w:val="-12"/>
        </w:rPr>
        <w:t xml:space="preserve"> </w:t>
      </w:r>
      <w:r>
        <w:t>include</w:t>
      </w:r>
      <w:r>
        <w:rPr>
          <w:spacing w:val="-6"/>
        </w:rPr>
        <w:t xml:space="preserve"> </w:t>
      </w:r>
      <w:r>
        <w:t xml:space="preserve">surgery, radiation therapy, chemotherapy, targeted therapy, and </w:t>
      </w:r>
      <w:r>
        <w:rPr>
          <w:spacing w:val="-2"/>
        </w:rPr>
        <w:t>immunotherapy.</w:t>
      </w:r>
    </w:p>
    <w:p w:rsidR="00662EE3" w:rsidRDefault="00662EE3" w:rsidP="00704F00">
      <w:pPr>
        <w:pStyle w:val="BodyText"/>
        <w:spacing w:before="2"/>
        <w:jc w:val="both"/>
      </w:pPr>
    </w:p>
    <w:p w:rsidR="00662EE3" w:rsidRDefault="00662EE3" w:rsidP="00704F00">
      <w:pPr>
        <w:pStyle w:val="BodyText"/>
        <w:spacing w:before="1"/>
        <w:ind w:left="101" w:right="132"/>
        <w:jc w:val="both"/>
      </w:pPr>
      <w:r>
        <w:t>Prognosis: The prognosis for a brain tumor can vary widely. Some</w:t>
      </w:r>
      <w:r>
        <w:rPr>
          <w:spacing w:val="-7"/>
        </w:rPr>
        <w:t xml:space="preserve"> </w:t>
      </w:r>
      <w:r>
        <w:t>benign</w:t>
      </w:r>
      <w:r>
        <w:rPr>
          <w:spacing w:val="-4"/>
        </w:rPr>
        <w:t xml:space="preserve"> </w:t>
      </w:r>
      <w:r>
        <w:t>tumors</w:t>
      </w:r>
      <w:r>
        <w:rPr>
          <w:spacing w:val="-9"/>
        </w:rPr>
        <w:t xml:space="preserve"> </w:t>
      </w:r>
      <w:r>
        <w:t>can</w:t>
      </w:r>
      <w:r>
        <w:rPr>
          <w:spacing w:val="-4"/>
        </w:rPr>
        <w:t xml:space="preserve"> </w:t>
      </w:r>
      <w:r>
        <w:t>be</w:t>
      </w:r>
      <w:r>
        <w:rPr>
          <w:spacing w:val="-7"/>
        </w:rPr>
        <w:t xml:space="preserve"> </w:t>
      </w:r>
      <w:r>
        <w:t>cured</w:t>
      </w:r>
      <w:r>
        <w:rPr>
          <w:spacing w:val="-4"/>
        </w:rPr>
        <w:t xml:space="preserve"> </w:t>
      </w:r>
      <w:r>
        <w:t>with surgery,</w:t>
      </w:r>
      <w:r>
        <w:rPr>
          <w:spacing w:val="-2"/>
        </w:rPr>
        <w:t xml:space="preserve"> </w:t>
      </w:r>
      <w:r>
        <w:t>while</w:t>
      </w:r>
      <w:r>
        <w:rPr>
          <w:spacing w:val="-7"/>
        </w:rPr>
        <w:t xml:space="preserve"> </w:t>
      </w:r>
      <w:r>
        <w:t>malignant tumors may require ongoing treatment.</w:t>
      </w:r>
    </w:p>
    <w:p w:rsidR="00662EE3" w:rsidRDefault="00662EE3" w:rsidP="00704F00">
      <w:pPr>
        <w:pStyle w:val="BodyText"/>
        <w:spacing w:before="3"/>
        <w:jc w:val="both"/>
      </w:pPr>
    </w:p>
    <w:p w:rsidR="00662EE3" w:rsidRDefault="00662EE3" w:rsidP="00704F00">
      <w:pPr>
        <w:pStyle w:val="BodyText"/>
        <w:spacing w:line="237" w:lineRule="auto"/>
        <w:ind w:left="101" w:right="132"/>
        <w:jc w:val="both"/>
      </w:pPr>
      <w:r>
        <w:t>Support</w:t>
      </w:r>
      <w:r>
        <w:rPr>
          <w:spacing w:val="-7"/>
        </w:rPr>
        <w:t xml:space="preserve"> </w:t>
      </w:r>
      <w:r>
        <w:t>and</w:t>
      </w:r>
      <w:r>
        <w:rPr>
          <w:spacing w:val="-9"/>
        </w:rPr>
        <w:t xml:space="preserve"> </w:t>
      </w:r>
      <w:r>
        <w:t>Resources:</w:t>
      </w:r>
      <w:r>
        <w:rPr>
          <w:spacing w:val="-3"/>
        </w:rPr>
        <w:t xml:space="preserve"> </w:t>
      </w:r>
      <w:r>
        <w:t>Coping</w:t>
      </w:r>
      <w:r>
        <w:rPr>
          <w:spacing w:val="-9"/>
        </w:rPr>
        <w:t xml:space="preserve"> </w:t>
      </w:r>
      <w:r>
        <w:t>with</w:t>
      </w:r>
      <w:r>
        <w:rPr>
          <w:spacing w:val="-4"/>
        </w:rPr>
        <w:t xml:space="preserve"> </w:t>
      </w:r>
      <w:r>
        <w:t>a</w:t>
      </w:r>
      <w:r>
        <w:rPr>
          <w:spacing w:val="-3"/>
        </w:rPr>
        <w:t xml:space="preserve"> </w:t>
      </w:r>
      <w:r>
        <w:t>brain</w:t>
      </w:r>
      <w:r>
        <w:rPr>
          <w:spacing w:val="-4"/>
        </w:rPr>
        <w:t xml:space="preserve"> </w:t>
      </w:r>
      <w:r>
        <w:t>tumor</w:t>
      </w:r>
      <w:r>
        <w:rPr>
          <w:spacing w:val="-4"/>
        </w:rPr>
        <w:t xml:space="preserve"> </w:t>
      </w:r>
      <w:r>
        <w:t>diagnosis</w:t>
      </w:r>
      <w:r>
        <w:rPr>
          <w:spacing w:val="-5"/>
        </w:rPr>
        <w:t xml:space="preserve"> </w:t>
      </w:r>
      <w:r>
        <w:t>can be challenging. Patients and their families often benefit from support groups, counseling, and educational resources provided by medical professionals and advocacy organizations.</w:t>
      </w:r>
    </w:p>
    <w:p w:rsidR="00662EE3" w:rsidRDefault="00662EE3" w:rsidP="00704F00">
      <w:pPr>
        <w:pStyle w:val="BodyText"/>
        <w:jc w:val="both"/>
      </w:pPr>
    </w:p>
    <w:p w:rsidR="00662EE3" w:rsidRDefault="00662EE3" w:rsidP="00704F00">
      <w:pPr>
        <w:pStyle w:val="BodyText"/>
        <w:spacing w:before="5"/>
        <w:jc w:val="both"/>
      </w:pPr>
    </w:p>
    <w:p w:rsidR="00662EE3" w:rsidRPr="00662EE3" w:rsidRDefault="00662EE3" w:rsidP="00704F00">
      <w:pPr>
        <w:tabs>
          <w:tab w:val="left" w:pos="1085"/>
        </w:tabs>
        <w:spacing w:before="1"/>
        <w:jc w:val="both"/>
        <w:rPr>
          <w:sz w:val="20"/>
        </w:rPr>
      </w:pPr>
      <w:r>
        <w:rPr>
          <w:sz w:val="20"/>
        </w:rPr>
        <w:t xml:space="preserve">  </w:t>
      </w:r>
      <w:proofErr w:type="spellStart"/>
      <w:proofErr w:type="gramStart"/>
      <w:r>
        <w:rPr>
          <w:sz w:val="20"/>
        </w:rPr>
        <w:t>iii.</w:t>
      </w:r>
      <w:r w:rsidRPr="00662EE3">
        <w:rPr>
          <w:sz w:val="20"/>
        </w:rPr>
        <w:t>Future</w:t>
      </w:r>
      <w:proofErr w:type="spellEnd"/>
      <w:proofErr w:type="gramEnd"/>
      <w:r w:rsidRPr="00662EE3">
        <w:rPr>
          <w:spacing w:val="-5"/>
          <w:sz w:val="20"/>
        </w:rPr>
        <w:t xml:space="preserve"> </w:t>
      </w:r>
      <w:r w:rsidRPr="00662EE3">
        <w:rPr>
          <w:spacing w:val="-2"/>
          <w:sz w:val="20"/>
        </w:rPr>
        <w:t>Work:</w:t>
      </w:r>
    </w:p>
    <w:p w:rsidR="00662EE3" w:rsidRDefault="00662EE3" w:rsidP="00704F00">
      <w:pPr>
        <w:pStyle w:val="BodyText"/>
        <w:spacing w:before="1"/>
        <w:ind w:left="101" w:right="105"/>
        <w:jc w:val="both"/>
      </w:pPr>
      <w:r>
        <w:t>Develop and refine non-invasive diagnostic tools, such as advanced</w:t>
      </w:r>
      <w:r>
        <w:rPr>
          <w:spacing w:val="-4"/>
        </w:rPr>
        <w:t xml:space="preserve"> </w:t>
      </w:r>
      <w:r>
        <w:t>imaging</w:t>
      </w:r>
      <w:r>
        <w:rPr>
          <w:spacing w:val="-9"/>
        </w:rPr>
        <w:t xml:space="preserve"> </w:t>
      </w:r>
      <w:r>
        <w:t>techniques,</w:t>
      </w:r>
      <w:r>
        <w:rPr>
          <w:spacing w:val="-6"/>
        </w:rPr>
        <w:t xml:space="preserve"> </w:t>
      </w:r>
      <w:r>
        <w:t>liquid</w:t>
      </w:r>
      <w:r>
        <w:rPr>
          <w:spacing w:val="-9"/>
        </w:rPr>
        <w:t xml:space="preserve"> </w:t>
      </w:r>
      <w:r>
        <w:t>biopsies,</w:t>
      </w:r>
      <w:r>
        <w:rPr>
          <w:spacing w:val="-2"/>
        </w:rPr>
        <w:t xml:space="preserve"> </w:t>
      </w:r>
      <w:r>
        <w:t>and</w:t>
      </w:r>
      <w:r>
        <w:rPr>
          <w:spacing w:val="-9"/>
        </w:rPr>
        <w:t xml:space="preserve"> </w:t>
      </w:r>
      <w:r>
        <w:t>biomarkers,</w:t>
      </w:r>
      <w:r>
        <w:rPr>
          <w:spacing w:val="-2"/>
        </w:rPr>
        <w:t xml:space="preserve"> </w:t>
      </w:r>
      <w:r>
        <w:t xml:space="preserve">to detect brain tumors at an early stage when treatment is more </w:t>
      </w:r>
      <w:r>
        <w:rPr>
          <w:spacing w:val="-2"/>
        </w:rPr>
        <w:t>effective.</w:t>
      </w:r>
    </w:p>
    <w:p w:rsidR="00662EE3" w:rsidRDefault="00662EE3" w:rsidP="00704F00">
      <w:pPr>
        <w:pStyle w:val="BodyText"/>
        <w:spacing w:before="3"/>
        <w:jc w:val="both"/>
      </w:pPr>
    </w:p>
    <w:p w:rsidR="00662EE3" w:rsidRDefault="00662EE3" w:rsidP="00704F00">
      <w:pPr>
        <w:pStyle w:val="BodyText"/>
        <w:spacing w:before="1" w:line="237" w:lineRule="auto"/>
        <w:ind w:left="101" w:right="204"/>
        <w:jc w:val="both"/>
      </w:pPr>
      <w:r>
        <w:t>Investigate</w:t>
      </w:r>
      <w:r>
        <w:rPr>
          <w:spacing w:val="-12"/>
        </w:rPr>
        <w:t xml:space="preserve"> </w:t>
      </w:r>
      <w:r>
        <w:t>novel</w:t>
      </w:r>
      <w:r>
        <w:rPr>
          <w:spacing w:val="-4"/>
        </w:rPr>
        <w:t xml:space="preserve"> </w:t>
      </w:r>
      <w:r>
        <w:t>treatment</w:t>
      </w:r>
      <w:r>
        <w:rPr>
          <w:spacing w:val="-4"/>
        </w:rPr>
        <w:t xml:space="preserve"> </w:t>
      </w:r>
      <w:r>
        <w:t>options,</w:t>
      </w:r>
      <w:r>
        <w:rPr>
          <w:spacing w:val="-7"/>
        </w:rPr>
        <w:t xml:space="preserve"> </w:t>
      </w:r>
      <w:r>
        <w:t>including</w:t>
      </w:r>
      <w:r>
        <w:rPr>
          <w:spacing w:val="-10"/>
        </w:rPr>
        <w:t xml:space="preserve"> </w:t>
      </w:r>
      <w:r>
        <w:t>targeted</w:t>
      </w:r>
      <w:r>
        <w:rPr>
          <w:spacing w:val="-10"/>
        </w:rPr>
        <w:t xml:space="preserve"> </w:t>
      </w:r>
      <w:r>
        <w:t>therapies, immunotherapies,</w:t>
      </w:r>
      <w:r>
        <w:rPr>
          <w:spacing w:val="-1"/>
        </w:rPr>
        <w:t xml:space="preserve"> </w:t>
      </w:r>
      <w:r>
        <w:t>and</w:t>
      </w:r>
      <w:r>
        <w:rPr>
          <w:spacing w:val="-4"/>
        </w:rPr>
        <w:t xml:space="preserve"> </w:t>
      </w:r>
      <w:r>
        <w:t>precision medicine</w:t>
      </w:r>
      <w:r>
        <w:rPr>
          <w:spacing w:val="-7"/>
        </w:rPr>
        <w:t xml:space="preserve"> </w:t>
      </w:r>
      <w:r>
        <w:t>approaches</w:t>
      </w:r>
      <w:r>
        <w:rPr>
          <w:spacing w:val="-5"/>
        </w:rPr>
        <w:t xml:space="preserve"> </w:t>
      </w:r>
      <w:r>
        <w:t>tailored to the genetic and molecular characteristics of individual tumors.</w:t>
      </w:r>
    </w:p>
    <w:p w:rsidR="00662EE3" w:rsidRDefault="00662EE3" w:rsidP="00704F00">
      <w:pPr>
        <w:pStyle w:val="BodyText"/>
        <w:spacing w:before="2"/>
        <w:jc w:val="both"/>
      </w:pPr>
    </w:p>
    <w:p w:rsidR="00662EE3" w:rsidRDefault="00662EE3" w:rsidP="00704F00">
      <w:pPr>
        <w:pStyle w:val="BodyText"/>
        <w:ind w:left="101" w:right="175"/>
        <w:jc w:val="both"/>
      </w:pPr>
      <w:r>
        <w:t>Develop</w:t>
      </w:r>
      <w:r>
        <w:rPr>
          <w:spacing w:val="-3"/>
        </w:rPr>
        <w:t xml:space="preserve"> </w:t>
      </w:r>
      <w:r>
        <w:t>algorithms</w:t>
      </w:r>
      <w:r>
        <w:rPr>
          <w:spacing w:val="-9"/>
        </w:rPr>
        <w:t xml:space="preserve"> </w:t>
      </w:r>
      <w:r>
        <w:t>and</w:t>
      </w:r>
      <w:r>
        <w:rPr>
          <w:spacing w:val="-8"/>
        </w:rPr>
        <w:t xml:space="preserve"> </w:t>
      </w:r>
      <w:r>
        <w:t>models</w:t>
      </w:r>
      <w:r>
        <w:rPr>
          <w:spacing w:val="-4"/>
        </w:rPr>
        <w:t xml:space="preserve"> </w:t>
      </w:r>
      <w:r>
        <w:t>to</w:t>
      </w:r>
      <w:r>
        <w:rPr>
          <w:spacing w:val="-8"/>
        </w:rPr>
        <w:t xml:space="preserve"> </w:t>
      </w:r>
      <w:r>
        <w:t>predict</w:t>
      </w:r>
      <w:r>
        <w:rPr>
          <w:spacing w:val="-6"/>
        </w:rPr>
        <w:t xml:space="preserve"> </w:t>
      </w:r>
      <w:r>
        <w:t>treatment</w:t>
      </w:r>
      <w:r>
        <w:rPr>
          <w:spacing w:val="-10"/>
        </w:rPr>
        <w:t xml:space="preserve"> </w:t>
      </w:r>
      <w:r>
        <w:t xml:space="preserve">responses and outcomes for individual patients based on their tumor </w:t>
      </w:r>
      <w:r>
        <w:rPr>
          <w:spacing w:val="-2"/>
        </w:rPr>
        <w:t>characteristics.</w:t>
      </w:r>
    </w:p>
    <w:p w:rsidR="00662EE3" w:rsidRDefault="00662EE3" w:rsidP="00704F00">
      <w:pPr>
        <w:pStyle w:val="BodyText"/>
        <w:spacing w:before="1"/>
        <w:jc w:val="both"/>
      </w:pPr>
    </w:p>
    <w:p w:rsidR="00662EE3" w:rsidRDefault="00662EE3" w:rsidP="00704F00">
      <w:pPr>
        <w:pStyle w:val="BodyText"/>
        <w:spacing w:before="1"/>
        <w:ind w:left="101" w:right="132"/>
        <w:jc w:val="both"/>
      </w:pPr>
      <w:r>
        <w:lastRenderedPageBreak/>
        <w:t>Develop</w:t>
      </w:r>
      <w:r>
        <w:rPr>
          <w:spacing w:val="-5"/>
        </w:rPr>
        <w:t xml:space="preserve"> </w:t>
      </w:r>
      <w:r>
        <w:t>BCIs</w:t>
      </w:r>
      <w:r>
        <w:rPr>
          <w:spacing w:val="-6"/>
        </w:rPr>
        <w:t xml:space="preserve"> </w:t>
      </w:r>
      <w:r>
        <w:t>that</w:t>
      </w:r>
      <w:r>
        <w:rPr>
          <w:spacing w:val="-4"/>
        </w:rPr>
        <w:t xml:space="preserve"> </w:t>
      </w:r>
      <w:r>
        <w:t>can</w:t>
      </w:r>
      <w:r>
        <w:rPr>
          <w:spacing w:val="-5"/>
        </w:rPr>
        <w:t xml:space="preserve"> </w:t>
      </w:r>
      <w:r>
        <w:t>assist</w:t>
      </w:r>
      <w:r>
        <w:rPr>
          <w:spacing w:val="-8"/>
        </w:rPr>
        <w:t xml:space="preserve"> </w:t>
      </w:r>
      <w:r>
        <w:t>with</w:t>
      </w:r>
      <w:r>
        <w:rPr>
          <w:spacing w:val="-1"/>
        </w:rPr>
        <w:t xml:space="preserve"> </w:t>
      </w:r>
      <w:r>
        <w:t>cognitive</w:t>
      </w:r>
      <w:r>
        <w:rPr>
          <w:spacing w:val="-12"/>
        </w:rPr>
        <w:t xml:space="preserve"> </w:t>
      </w:r>
      <w:r>
        <w:t>rehabilitation</w:t>
      </w:r>
      <w:r>
        <w:rPr>
          <w:spacing w:val="-5"/>
        </w:rPr>
        <w:t xml:space="preserve"> </w:t>
      </w:r>
      <w:r>
        <w:t>and communication for brain tumor patients.</w:t>
      </w:r>
    </w:p>
    <w:p w:rsidR="00662EE3" w:rsidRDefault="00662EE3" w:rsidP="00704F00">
      <w:pPr>
        <w:pStyle w:val="BodyText"/>
        <w:spacing w:before="3"/>
        <w:jc w:val="both"/>
      </w:pPr>
    </w:p>
    <w:p w:rsidR="00662EE3" w:rsidRDefault="00662EE3" w:rsidP="00704F00">
      <w:pPr>
        <w:pStyle w:val="BodyText"/>
        <w:spacing w:before="4"/>
        <w:ind w:left="101"/>
        <w:jc w:val="both"/>
      </w:pPr>
      <w:r>
        <w:t>Focus</w:t>
      </w:r>
      <w:r>
        <w:rPr>
          <w:spacing w:val="-6"/>
        </w:rPr>
        <w:t xml:space="preserve"> </w:t>
      </w:r>
      <w:r>
        <w:t>on pediatric</w:t>
      </w:r>
      <w:r>
        <w:rPr>
          <w:spacing w:val="-7"/>
        </w:rPr>
        <w:t xml:space="preserve"> </w:t>
      </w:r>
      <w:r>
        <w:t>brain</w:t>
      </w:r>
      <w:r>
        <w:rPr>
          <w:spacing w:val="-5"/>
        </w:rPr>
        <w:t xml:space="preserve"> </w:t>
      </w:r>
      <w:r>
        <w:t>tumors, with</w:t>
      </w:r>
      <w:r>
        <w:rPr>
          <w:spacing w:val="-9"/>
        </w:rPr>
        <w:t xml:space="preserve"> </w:t>
      </w:r>
      <w:r>
        <w:t>research</w:t>
      </w:r>
      <w:r>
        <w:rPr>
          <w:spacing w:val="-5"/>
        </w:rPr>
        <w:t xml:space="preserve"> </w:t>
      </w:r>
      <w:r>
        <w:t>directed</w:t>
      </w:r>
      <w:r>
        <w:rPr>
          <w:spacing w:val="-5"/>
        </w:rPr>
        <w:t xml:space="preserve"> </w:t>
      </w:r>
      <w:r>
        <w:t>towards developing treatments that minimize long-term side</w:t>
      </w:r>
      <w:r>
        <w:t xml:space="preserve"> </w:t>
      </w:r>
      <w:r>
        <w:t>effects on growing brains.</w:t>
      </w:r>
    </w:p>
    <w:p w:rsidR="00662EE3" w:rsidRDefault="00662EE3" w:rsidP="00704F00">
      <w:pPr>
        <w:pStyle w:val="BodyText"/>
        <w:spacing w:before="4"/>
        <w:ind w:left="101"/>
        <w:jc w:val="both"/>
      </w:pPr>
    </w:p>
    <w:p w:rsidR="00662EE3" w:rsidRDefault="00662EE3" w:rsidP="00704F00">
      <w:pPr>
        <w:pStyle w:val="BodyText"/>
        <w:spacing w:before="77"/>
        <w:ind w:left="101" w:right="142"/>
        <w:jc w:val="both"/>
      </w:pPr>
      <w:r>
        <w:t>Promote</w:t>
      </w:r>
      <w:r>
        <w:rPr>
          <w:spacing w:val="-4"/>
        </w:rPr>
        <w:t xml:space="preserve"> </w:t>
      </w:r>
      <w:r>
        <w:t>and</w:t>
      </w:r>
      <w:r>
        <w:rPr>
          <w:spacing w:val="-6"/>
        </w:rPr>
        <w:t xml:space="preserve"> </w:t>
      </w:r>
      <w:r>
        <w:t>participate</w:t>
      </w:r>
      <w:r>
        <w:rPr>
          <w:spacing w:val="-4"/>
        </w:rPr>
        <w:t xml:space="preserve"> </w:t>
      </w:r>
      <w:r>
        <w:t>in</w:t>
      </w:r>
      <w:r>
        <w:rPr>
          <w:spacing w:val="-1"/>
        </w:rPr>
        <w:t xml:space="preserve"> </w:t>
      </w:r>
      <w:r>
        <w:t>clinical</w:t>
      </w:r>
      <w:r>
        <w:rPr>
          <w:spacing w:val="-4"/>
        </w:rPr>
        <w:t xml:space="preserve"> </w:t>
      </w:r>
      <w:r>
        <w:t>trials</w:t>
      </w:r>
      <w:r>
        <w:rPr>
          <w:spacing w:val="-7"/>
        </w:rPr>
        <w:t xml:space="preserve"> </w:t>
      </w:r>
      <w:r>
        <w:t>to</w:t>
      </w:r>
      <w:r>
        <w:rPr>
          <w:spacing w:val="-6"/>
        </w:rPr>
        <w:t xml:space="preserve"> </w:t>
      </w:r>
      <w:r>
        <w:t>evaluate</w:t>
      </w:r>
      <w:r>
        <w:rPr>
          <w:spacing w:val="-9"/>
        </w:rPr>
        <w:t xml:space="preserve"> </w:t>
      </w:r>
      <w:r>
        <w:t>the</w:t>
      </w:r>
      <w:r>
        <w:rPr>
          <w:spacing w:val="-4"/>
        </w:rPr>
        <w:t xml:space="preserve"> </w:t>
      </w:r>
      <w:r>
        <w:t xml:space="preserve">safety and efficacy of new treatments and interventions for brain </w:t>
      </w:r>
      <w:r>
        <w:rPr>
          <w:spacing w:val="-2"/>
        </w:rPr>
        <w:t>tumors.</w:t>
      </w:r>
    </w:p>
    <w:p w:rsidR="00662EE3" w:rsidRDefault="00662EE3" w:rsidP="00704F00">
      <w:pPr>
        <w:pStyle w:val="BodyText"/>
        <w:spacing w:before="226"/>
        <w:ind w:left="101" w:right="142"/>
        <w:jc w:val="both"/>
      </w:pPr>
      <w:r>
        <w:t>Utilize</w:t>
      </w:r>
      <w:r>
        <w:rPr>
          <w:spacing w:val="-1"/>
        </w:rPr>
        <w:t xml:space="preserve"> </w:t>
      </w:r>
      <w:r>
        <w:t>AI</w:t>
      </w:r>
      <w:r>
        <w:rPr>
          <w:spacing w:val="-3"/>
        </w:rPr>
        <w:t xml:space="preserve"> </w:t>
      </w:r>
      <w:r>
        <w:t>and</w:t>
      </w:r>
      <w:r>
        <w:rPr>
          <w:spacing w:val="-3"/>
        </w:rPr>
        <w:t xml:space="preserve"> </w:t>
      </w:r>
      <w:r>
        <w:t>machine</w:t>
      </w:r>
      <w:r>
        <w:rPr>
          <w:spacing w:val="-6"/>
        </w:rPr>
        <w:t xml:space="preserve"> </w:t>
      </w:r>
      <w:r>
        <w:t>learning</w:t>
      </w:r>
      <w:r>
        <w:rPr>
          <w:spacing w:val="-3"/>
        </w:rPr>
        <w:t xml:space="preserve"> </w:t>
      </w:r>
      <w:r>
        <w:t>to</w:t>
      </w:r>
      <w:r>
        <w:rPr>
          <w:spacing w:val="-7"/>
        </w:rPr>
        <w:t xml:space="preserve"> </w:t>
      </w:r>
      <w:r>
        <w:t>analyze</w:t>
      </w:r>
      <w:r>
        <w:rPr>
          <w:spacing w:val="-1"/>
        </w:rPr>
        <w:t xml:space="preserve"> </w:t>
      </w:r>
      <w:r>
        <w:t>large</w:t>
      </w:r>
      <w:r>
        <w:rPr>
          <w:spacing w:val="-1"/>
        </w:rPr>
        <w:t xml:space="preserve"> </w:t>
      </w:r>
      <w:r>
        <w:t>datasets of brain</w:t>
      </w:r>
      <w:r>
        <w:rPr>
          <w:spacing w:val="-3"/>
        </w:rPr>
        <w:t xml:space="preserve"> </w:t>
      </w:r>
      <w:r>
        <w:t>tumor</w:t>
      </w:r>
      <w:r>
        <w:rPr>
          <w:spacing w:val="-3"/>
        </w:rPr>
        <w:t xml:space="preserve"> </w:t>
      </w:r>
      <w:r>
        <w:t>information,</w:t>
      </w:r>
      <w:r>
        <w:rPr>
          <w:spacing w:val="-5"/>
        </w:rPr>
        <w:t xml:space="preserve"> </w:t>
      </w:r>
      <w:r>
        <w:t>including</w:t>
      </w:r>
      <w:r>
        <w:rPr>
          <w:spacing w:val="-8"/>
        </w:rPr>
        <w:t xml:space="preserve"> </w:t>
      </w:r>
      <w:r>
        <w:t>imaging</w:t>
      </w:r>
      <w:r>
        <w:rPr>
          <w:spacing w:val="-8"/>
        </w:rPr>
        <w:t xml:space="preserve"> </w:t>
      </w:r>
      <w:r>
        <w:t>data</w:t>
      </w:r>
      <w:r>
        <w:rPr>
          <w:spacing w:val="-10"/>
        </w:rPr>
        <w:t xml:space="preserve"> </w:t>
      </w:r>
      <w:r>
        <w:t>and</w:t>
      </w:r>
      <w:r>
        <w:rPr>
          <w:spacing w:val="-8"/>
        </w:rPr>
        <w:t xml:space="preserve"> </w:t>
      </w:r>
      <w:r>
        <w:t>patient records, to identify patterns, predict outcomes, and guide treatment decisions.</w:t>
      </w:r>
    </w:p>
    <w:p w:rsidR="00662EE3" w:rsidRDefault="00662EE3" w:rsidP="00704F00">
      <w:pPr>
        <w:pStyle w:val="BodyText"/>
        <w:spacing w:before="3"/>
        <w:jc w:val="both"/>
      </w:pPr>
    </w:p>
    <w:p w:rsidR="00662EE3" w:rsidRDefault="00662EE3" w:rsidP="00704F00">
      <w:pPr>
        <w:pStyle w:val="BodyText"/>
        <w:ind w:left="101" w:right="142"/>
        <w:jc w:val="both"/>
      </w:pPr>
      <w:r>
        <w:t>Advocate</w:t>
      </w:r>
      <w:r>
        <w:rPr>
          <w:spacing w:val="-5"/>
        </w:rPr>
        <w:t xml:space="preserve"> </w:t>
      </w:r>
      <w:r>
        <w:t>for policies</w:t>
      </w:r>
      <w:r>
        <w:rPr>
          <w:spacing w:val="-3"/>
        </w:rPr>
        <w:t xml:space="preserve"> </w:t>
      </w:r>
      <w:r>
        <w:t>that</w:t>
      </w:r>
      <w:r>
        <w:rPr>
          <w:spacing w:val="-5"/>
        </w:rPr>
        <w:t xml:space="preserve"> </w:t>
      </w:r>
      <w:r>
        <w:t>improve</w:t>
      </w:r>
      <w:r>
        <w:rPr>
          <w:spacing w:val="-5"/>
        </w:rPr>
        <w:t xml:space="preserve"> </w:t>
      </w:r>
      <w:r>
        <w:t>access</w:t>
      </w:r>
      <w:r>
        <w:rPr>
          <w:spacing w:val="-3"/>
        </w:rPr>
        <w:t xml:space="preserve"> </w:t>
      </w:r>
      <w:r>
        <w:t>to</w:t>
      </w:r>
      <w:r>
        <w:rPr>
          <w:spacing w:val="-7"/>
        </w:rPr>
        <w:t xml:space="preserve"> </w:t>
      </w:r>
      <w:r>
        <w:t>care</w:t>
      </w:r>
      <w:r>
        <w:rPr>
          <w:spacing w:val="-10"/>
        </w:rPr>
        <w:t xml:space="preserve"> </w:t>
      </w:r>
      <w:r>
        <w:t>and</w:t>
      </w:r>
      <w:r>
        <w:rPr>
          <w:spacing w:val="-7"/>
        </w:rPr>
        <w:t xml:space="preserve"> </w:t>
      </w:r>
      <w:r>
        <w:t>support for brain tumor patients and their families.</w:t>
      </w:r>
    </w:p>
    <w:p w:rsidR="00662EE3" w:rsidRDefault="00662EE3" w:rsidP="00704F00">
      <w:pPr>
        <w:pStyle w:val="BodyText"/>
        <w:jc w:val="both"/>
      </w:pPr>
    </w:p>
    <w:p w:rsidR="00662EE3" w:rsidRDefault="00662EE3" w:rsidP="00704F00">
      <w:pPr>
        <w:pStyle w:val="BodyText"/>
        <w:spacing w:before="11"/>
        <w:jc w:val="both"/>
      </w:pPr>
    </w:p>
    <w:p w:rsidR="00662EE3" w:rsidRPr="00704F00" w:rsidRDefault="00704F00" w:rsidP="00704F00">
      <w:pPr>
        <w:tabs>
          <w:tab w:val="left" w:pos="1085"/>
        </w:tabs>
        <w:spacing w:line="218" w:lineRule="exact"/>
        <w:jc w:val="both"/>
        <w:rPr>
          <w:sz w:val="19"/>
        </w:rPr>
      </w:pPr>
      <w:r>
        <w:rPr>
          <w:spacing w:val="-2"/>
          <w:sz w:val="19"/>
        </w:rPr>
        <w:tab/>
      </w:r>
      <w:proofErr w:type="spellStart"/>
      <w:r>
        <w:rPr>
          <w:spacing w:val="-2"/>
          <w:sz w:val="19"/>
        </w:rPr>
        <w:t>a.</w:t>
      </w:r>
      <w:r w:rsidR="00662EE3" w:rsidRPr="00704F00">
        <w:rPr>
          <w:spacing w:val="-2"/>
          <w:sz w:val="19"/>
        </w:rPr>
        <w:t>Advantages</w:t>
      </w:r>
      <w:proofErr w:type="spellEnd"/>
      <w:r w:rsidR="00662EE3" w:rsidRPr="00704F00">
        <w:rPr>
          <w:spacing w:val="-2"/>
          <w:sz w:val="19"/>
        </w:rPr>
        <w:t>:</w:t>
      </w:r>
    </w:p>
    <w:p w:rsidR="00662EE3" w:rsidRDefault="00662EE3" w:rsidP="00704F00">
      <w:pPr>
        <w:pStyle w:val="BodyText"/>
        <w:ind w:left="101" w:right="142"/>
        <w:jc w:val="both"/>
      </w:pPr>
      <w:r>
        <w:t>Advances</w:t>
      </w:r>
      <w:r>
        <w:rPr>
          <w:spacing w:val="-4"/>
        </w:rPr>
        <w:t xml:space="preserve"> </w:t>
      </w:r>
      <w:r>
        <w:t>in</w:t>
      </w:r>
      <w:r>
        <w:rPr>
          <w:spacing w:val="-3"/>
        </w:rPr>
        <w:t xml:space="preserve"> </w:t>
      </w:r>
      <w:r>
        <w:t>brain</w:t>
      </w:r>
      <w:r>
        <w:rPr>
          <w:spacing w:val="-3"/>
        </w:rPr>
        <w:t xml:space="preserve"> </w:t>
      </w:r>
      <w:r>
        <w:t>tumor</w:t>
      </w:r>
      <w:r>
        <w:rPr>
          <w:spacing w:val="-7"/>
        </w:rPr>
        <w:t xml:space="preserve"> </w:t>
      </w:r>
      <w:r>
        <w:t>research</w:t>
      </w:r>
      <w:r>
        <w:rPr>
          <w:spacing w:val="-3"/>
        </w:rPr>
        <w:t xml:space="preserve"> </w:t>
      </w:r>
      <w:r>
        <w:t>and</w:t>
      </w:r>
      <w:r>
        <w:rPr>
          <w:spacing w:val="-7"/>
        </w:rPr>
        <w:t xml:space="preserve"> </w:t>
      </w:r>
      <w:r>
        <w:t>treatment</w:t>
      </w:r>
      <w:r>
        <w:rPr>
          <w:spacing w:val="-5"/>
        </w:rPr>
        <w:t xml:space="preserve"> </w:t>
      </w:r>
      <w:r>
        <w:t>have</w:t>
      </w:r>
      <w:r>
        <w:rPr>
          <w:spacing w:val="-5"/>
        </w:rPr>
        <w:t xml:space="preserve"> </w:t>
      </w:r>
      <w:r>
        <w:t>led</w:t>
      </w:r>
      <w:r>
        <w:rPr>
          <w:spacing w:val="-3"/>
        </w:rPr>
        <w:t xml:space="preserve"> </w:t>
      </w:r>
      <w:r>
        <w:t>to improved survival rates for many types of brain tumors.</w:t>
      </w:r>
    </w:p>
    <w:p w:rsidR="00662EE3" w:rsidRDefault="00662EE3" w:rsidP="00704F00">
      <w:pPr>
        <w:pStyle w:val="BodyText"/>
        <w:jc w:val="both"/>
      </w:pPr>
    </w:p>
    <w:p w:rsidR="00662EE3" w:rsidRDefault="00662EE3" w:rsidP="00704F00">
      <w:pPr>
        <w:pStyle w:val="BodyText"/>
        <w:spacing w:before="1"/>
        <w:ind w:left="101" w:right="142"/>
        <w:jc w:val="both"/>
      </w:pPr>
      <w:r>
        <w:t>Research has led to the development of more sensitive diagnostic</w:t>
      </w:r>
      <w:r>
        <w:rPr>
          <w:spacing w:val="-9"/>
        </w:rPr>
        <w:t xml:space="preserve"> </w:t>
      </w:r>
      <w:r>
        <w:t>tools</w:t>
      </w:r>
      <w:r>
        <w:rPr>
          <w:spacing w:val="-3"/>
        </w:rPr>
        <w:t xml:space="preserve"> </w:t>
      </w:r>
      <w:r>
        <w:t>and</w:t>
      </w:r>
      <w:r>
        <w:rPr>
          <w:spacing w:val="-7"/>
        </w:rPr>
        <w:t xml:space="preserve"> </w:t>
      </w:r>
      <w:r>
        <w:t>imaging</w:t>
      </w:r>
      <w:r>
        <w:rPr>
          <w:spacing w:val="-7"/>
        </w:rPr>
        <w:t xml:space="preserve"> </w:t>
      </w:r>
      <w:r>
        <w:t>techniques, enabling</w:t>
      </w:r>
      <w:r>
        <w:rPr>
          <w:spacing w:val="-7"/>
        </w:rPr>
        <w:t xml:space="preserve"> </w:t>
      </w:r>
      <w:r>
        <w:t>the</w:t>
      </w:r>
      <w:r>
        <w:rPr>
          <w:spacing w:val="-5"/>
        </w:rPr>
        <w:t xml:space="preserve"> </w:t>
      </w:r>
      <w:r>
        <w:t xml:space="preserve">early detection of brain tumors, which is crucial for timely </w:t>
      </w:r>
      <w:r>
        <w:rPr>
          <w:spacing w:val="-2"/>
        </w:rPr>
        <w:t>intervention.</w:t>
      </w:r>
    </w:p>
    <w:p w:rsidR="00662EE3" w:rsidRDefault="00662EE3" w:rsidP="00704F00">
      <w:pPr>
        <w:pStyle w:val="BodyText"/>
        <w:spacing w:before="2"/>
        <w:jc w:val="both"/>
      </w:pPr>
    </w:p>
    <w:p w:rsidR="00662EE3" w:rsidRDefault="00662EE3" w:rsidP="00704F00">
      <w:pPr>
        <w:pStyle w:val="BodyText"/>
        <w:ind w:left="101" w:right="336"/>
        <w:jc w:val="both"/>
      </w:pPr>
      <w:r>
        <w:t>Improvements</w:t>
      </w:r>
      <w:r>
        <w:rPr>
          <w:spacing w:val="-5"/>
        </w:rPr>
        <w:t xml:space="preserve"> </w:t>
      </w:r>
      <w:r>
        <w:t>in</w:t>
      </w:r>
      <w:r>
        <w:rPr>
          <w:spacing w:val="-4"/>
        </w:rPr>
        <w:t xml:space="preserve"> </w:t>
      </w:r>
      <w:r>
        <w:t>supportive</w:t>
      </w:r>
      <w:r>
        <w:rPr>
          <w:spacing w:val="-6"/>
        </w:rPr>
        <w:t xml:space="preserve"> </w:t>
      </w:r>
      <w:r>
        <w:t>care</w:t>
      </w:r>
      <w:r>
        <w:rPr>
          <w:spacing w:val="-11"/>
        </w:rPr>
        <w:t xml:space="preserve"> </w:t>
      </w:r>
      <w:r>
        <w:t>and</w:t>
      </w:r>
      <w:r>
        <w:rPr>
          <w:spacing w:val="-12"/>
        </w:rPr>
        <w:t xml:space="preserve"> </w:t>
      </w:r>
      <w:r>
        <w:t>rehabilitation</w:t>
      </w:r>
      <w:r>
        <w:rPr>
          <w:spacing w:val="-4"/>
        </w:rPr>
        <w:t xml:space="preserve"> </w:t>
      </w:r>
      <w:r>
        <w:t>programs help</w:t>
      </w:r>
      <w:r>
        <w:rPr>
          <w:spacing w:val="-3"/>
        </w:rPr>
        <w:t xml:space="preserve"> </w:t>
      </w:r>
      <w:r>
        <w:t>patients</w:t>
      </w:r>
      <w:r>
        <w:rPr>
          <w:spacing w:val="-4"/>
        </w:rPr>
        <w:t xml:space="preserve"> </w:t>
      </w:r>
      <w:r>
        <w:t>maintain a</w:t>
      </w:r>
      <w:r>
        <w:rPr>
          <w:spacing w:val="-1"/>
        </w:rPr>
        <w:t xml:space="preserve"> </w:t>
      </w:r>
      <w:r>
        <w:t>better quality</w:t>
      </w:r>
      <w:r>
        <w:rPr>
          <w:spacing w:val="-8"/>
        </w:rPr>
        <w:t xml:space="preserve"> </w:t>
      </w:r>
      <w:r>
        <w:t>of</w:t>
      </w:r>
      <w:r>
        <w:rPr>
          <w:spacing w:val="-3"/>
        </w:rPr>
        <w:t xml:space="preserve"> </w:t>
      </w:r>
      <w:r>
        <w:t>life</w:t>
      </w:r>
      <w:r>
        <w:rPr>
          <w:spacing w:val="-1"/>
        </w:rPr>
        <w:t xml:space="preserve"> </w:t>
      </w:r>
      <w:r>
        <w:t>during</w:t>
      </w:r>
      <w:r>
        <w:rPr>
          <w:spacing w:val="-3"/>
        </w:rPr>
        <w:t xml:space="preserve"> </w:t>
      </w:r>
      <w:r>
        <w:t>and</w:t>
      </w:r>
      <w:r>
        <w:rPr>
          <w:spacing w:val="-3"/>
        </w:rPr>
        <w:t xml:space="preserve"> </w:t>
      </w:r>
      <w:r>
        <w:t xml:space="preserve">after </w:t>
      </w:r>
      <w:r>
        <w:rPr>
          <w:spacing w:val="-2"/>
        </w:rPr>
        <w:t>treatment.</w:t>
      </w:r>
    </w:p>
    <w:p w:rsidR="00662EE3" w:rsidRDefault="00662EE3" w:rsidP="00704F00">
      <w:pPr>
        <w:pStyle w:val="BodyText"/>
        <w:spacing w:before="227"/>
        <w:ind w:left="101" w:right="221"/>
        <w:jc w:val="both"/>
      </w:pPr>
      <w:r>
        <w:t>Brain tumor research</w:t>
      </w:r>
      <w:r>
        <w:rPr>
          <w:spacing w:val="-3"/>
        </w:rPr>
        <w:t xml:space="preserve"> </w:t>
      </w:r>
      <w:r>
        <w:t>has garnered more</w:t>
      </w:r>
      <w:r>
        <w:rPr>
          <w:spacing w:val="-1"/>
        </w:rPr>
        <w:t xml:space="preserve"> </w:t>
      </w:r>
      <w:r>
        <w:t>public</w:t>
      </w:r>
      <w:r>
        <w:rPr>
          <w:spacing w:val="-6"/>
        </w:rPr>
        <w:t xml:space="preserve"> </w:t>
      </w:r>
      <w:r>
        <w:t>awareness and advocacy,</w:t>
      </w:r>
      <w:r>
        <w:rPr>
          <w:spacing w:val="-2"/>
        </w:rPr>
        <w:t xml:space="preserve"> </w:t>
      </w:r>
      <w:r>
        <w:t>leading</w:t>
      </w:r>
      <w:r>
        <w:rPr>
          <w:spacing w:val="-9"/>
        </w:rPr>
        <w:t xml:space="preserve"> </w:t>
      </w:r>
      <w:r>
        <w:t>to</w:t>
      </w:r>
      <w:r>
        <w:rPr>
          <w:spacing w:val="-9"/>
        </w:rPr>
        <w:t xml:space="preserve"> </w:t>
      </w:r>
      <w:r>
        <w:t>increased</w:t>
      </w:r>
      <w:r>
        <w:rPr>
          <w:spacing w:val="-4"/>
        </w:rPr>
        <w:t xml:space="preserve"> </w:t>
      </w:r>
      <w:r>
        <w:t>funding,</w:t>
      </w:r>
      <w:r>
        <w:rPr>
          <w:spacing w:val="-6"/>
        </w:rPr>
        <w:t xml:space="preserve"> </w:t>
      </w:r>
      <w:r>
        <w:t>support,</w:t>
      </w:r>
      <w:r>
        <w:rPr>
          <w:spacing w:val="-6"/>
        </w:rPr>
        <w:t xml:space="preserve"> </w:t>
      </w:r>
      <w:r>
        <w:t>and</w:t>
      </w:r>
      <w:r>
        <w:rPr>
          <w:spacing w:val="-12"/>
        </w:rPr>
        <w:t xml:space="preserve"> </w:t>
      </w:r>
      <w:r>
        <w:t>resources for patients and their families.</w:t>
      </w:r>
    </w:p>
    <w:p w:rsidR="00662EE3" w:rsidRDefault="00662EE3" w:rsidP="00704F00">
      <w:pPr>
        <w:pStyle w:val="BodyText"/>
        <w:spacing w:before="2"/>
        <w:jc w:val="both"/>
      </w:pPr>
    </w:p>
    <w:p w:rsidR="00662EE3" w:rsidRPr="00704F00" w:rsidRDefault="00704F00" w:rsidP="00704F00">
      <w:pPr>
        <w:tabs>
          <w:tab w:val="left" w:pos="1085"/>
        </w:tabs>
        <w:jc w:val="both"/>
        <w:rPr>
          <w:sz w:val="20"/>
        </w:rPr>
      </w:pPr>
      <w:r>
        <w:rPr>
          <w:spacing w:val="-2"/>
          <w:sz w:val="20"/>
        </w:rPr>
        <w:tab/>
      </w:r>
      <w:proofErr w:type="spellStart"/>
      <w:r>
        <w:rPr>
          <w:spacing w:val="-2"/>
          <w:sz w:val="20"/>
        </w:rPr>
        <w:t>b.</w:t>
      </w:r>
      <w:r w:rsidR="00662EE3" w:rsidRPr="00704F00">
        <w:rPr>
          <w:spacing w:val="-2"/>
          <w:sz w:val="20"/>
        </w:rPr>
        <w:t>Disadvantages</w:t>
      </w:r>
      <w:proofErr w:type="spellEnd"/>
      <w:r w:rsidR="00662EE3" w:rsidRPr="00704F00">
        <w:rPr>
          <w:spacing w:val="-2"/>
          <w:sz w:val="20"/>
        </w:rPr>
        <w:t>:</w:t>
      </w:r>
    </w:p>
    <w:p w:rsidR="00662EE3" w:rsidRDefault="00662EE3" w:rsidP="00704F00">
      <w:pPr>
        <w:pStyle w:val="BodyText"/>
        <w:spacing w:before="1"/>
        <w:ind w:left="101" w:right="142"/>
        <w:jc w:val="both"/>
      </w:pPr>
      <w:r>
        <w:t>Despite</w:t>
      </w:r>
      <w:r>
        <w:rPr>
          <w:spacing w:val="-6"/>
        </w:rPr>
        <w:t xml:space="preserve"> </w:t>
      </w:r>
      <w:r>
        <w:t>advancements,</w:t>
      </w:r>
      <w:r>
        <w:rPr>
          <w:spacing w:val="-5"/>
        </w:rPr>
        <w:t xml:space="preserve"> </w:t>
      </w:r>
      <w:r>
        <w:t>some</w:t>
      </w:r>
      <w:r>
        <w:rPr>
          <w:spacing w:val="-6"/>
        </w:rPr>
        <w:t xml:space="preserve"> </w:t>
      </w:r>
      <w:r>
        <w:t>types</w:t>
      </w:r>
      <w:r>
        <w:rPr>
          <w:spacing w:val="-4"/>
        </w:rPr>
        <w:t xml:space="preserve"> </w:t>
      </w:r>
      <w:r>
        <w:t>of</w:t>
      </w:r>
      <w:r>
        <w:rPr>
          <w:spacing w:val="-7"/>
        </w:rPr>
        <w:t xml:space="preserve"> </w:t>
      </w:r>
      <w:r>
        <w:t>brain</w:t>
      </w:r>
      <w:r>
        <w:rPr>
          <w:spacing w:val="-3"/>
        </w:rPr>
        <w:t xml:space="preserve"> </w:t>
      </w:r>
      <w:r>
        <w:t>tumors</w:t>
      </w:r>
      <w:r>
        <w:rPr>
          <w:spacing w:val="-8"/>
        </w:rPr>
        <w:t xml:space="preserve"> </w:t>
      </w:r>
      <w:r>
        <w:t>are</w:t>
      </w:r>
      <w:r>
        <w:rPr>
          <w:spacing w:val="-6"/>
        </w:rPr>
        <w:t xml:space="preserve"> </w:t>
      </w:r>
      <w:r>
        <w:t>still challenging to treat, and curative options remain limited.</w:t>
      </w:r>
    </w:p>
    <w:p w:rsidR="00662EE3" w:rsidRDefault="00662EE3" w:rsidP="00704F00">
      <w:pPr>
        <w:pStyle w:val="BodyText"/>
        <w:spacing w:before="2"/>
        <w:jc w:val="both"/>
      </w:pPr>
    </w:p>
    <w:p w:rsidR="00662EE3" w:rsidRDefault="00662EE3" w:rsidP="00704F00">
      <w:pPr>
        <w:pStyle w:val="BodyText"/>
        <w:spacing w:before="1" w:line="237" w:lineRule="auto"/>
        <w:ind w:left="101" w:right="142"/>
        <w:jc w:val="both"/>
      </w:pPr>
      <w:r>
        <w:t>Many treatments for brain tumors, such as surgery, radiation therapy,</w:t>
      </w:r>
      <w:r>
        <w:rPr>
          <w:spacing w:val="-2"/>
        </w:rPr>
        <w:t xml:space="preserve"> </w:t>
      </w:r>
      <w:r>
        <w:t>and</w:t>
      </w:r>
      <w:r>
        <w:rPr>
          <w:spacing w:val="-8"/>
        </w:rPr>
        <w:t xml:space="preserve"> </w:t>
      </w:r>
      <w:r>
        <w:t>chemotherapy,</w:t>
      </w:r>
      <w:r>
        <w:rPr>
          <w:spacing w:val="-2"/>
        </w:rPr>
        <w:t xml:space="preserve"> </w:t>
      </w:r>
      <w:r>
        <w:t>can</w:t>
      </w:r>
      <w:r>
        <w:rPr>
          <w:spacing w:val="-4"/>
        </w:rPr>
        <w:t xml:space="preserve"> </w:t>
      </w:r>
      <w:r>
        <w:t>lead</w:t>
      </w:r>
      <w:r>
        <w:rPr>
          <w:spacing w:val="-8"/>
        </w:rPr>
        <w:t xml:space="preserve"> </w:t>
      </w:r>
      <w:r>
        <w:t>to</w:t>
      </w:r>
      <w:r>
        <w:rPr>
          <w:spacing w:val="-8"/>
        </w:rPr>
        <w:t xml:space="preserve"> </w:t>
      </w:r>
      <w:r>
        <w:t>significant</w:t>
      </w:r>
      <w:r>
        <w:rPr>
          <w:spacing w:val="-6"/>
        </w:rPr>
        <w:t xml:space="preserve"> </w:t>
      </w:r>
      <w:r>
        <w:t>side</w:t>
      </w:r>
      <w:r>
        <w:rPr>
          <w:spacing w:val="-6"/>
        </w:rPr>
        <w:t xml:space="preserve"> </w:t>
      </w:r>
      <w:r>
        <w:t>effects, including cognitive impairment, fatigue, and nausea.</w:t>
      </w:r>
    </w:p>
    <w:p w:rsidR="00662EE3" w:rsidRDefault="00662EE3" w:rsidP="00704F00">
      <w:pPr>
        <w:pStyle w:val="BodyText"/>
        <w:spacing w:before="2"/>
        <w:jc w:val="both"/>
      </w:pPr>
    </w:p>
    <w:p w:rsidR="00662EE3" w:rsidRDefault="00662EE3" w:rsidP="00704F00">
      <w:pPr>
        <w:pStyle w:val="BodyText"/>
        <w:ind w:left="101" w:right="142"/>
        <w:jc w:val="both"/>
      </w:pPr>
      <w:r>
        <w:t>The brain is a highly complex and delicate organ, making surgical</w:t>
      </w:r>
      <w:r>
        <w:rPr>
          <w:spacing w:val="-5"/>
        </w:rPr>
        <w:t xml:space="preserve"> </w:t>
      </w:r>
      <w:r>
        <w:t>interventions</w:t>
      </w:r>
      <w:r>
        <w:rPr>
          <w:spacing w:val="-8"/>
        </w:rPr>
        <w:t xml:space="preserve"> </w:t>
      </w:r>
      <w:r>
        <w:t>and</w:t>
      </w:r>
      <w:r>
        <w:rPr>
          <w:spacing w:val="-7"/>
        </w:rPr>
        <w:t xml:space="preserve"> </w:t>
      </w:r>
      <w:r>
        <w:t>treatments</w:t>
      </w:r>
      <w:r>
        <w:rPr>
          <w:spacing w:val="-8"/>
        </w:rPr>
        <w:t xml:space="preserve"> </w:t>
      </w:r>
      <w:r>
        <w:t>more</w:t>
      </w:r>
      <w:r>
        <w:rPr>
          <w:spacing w:val="-5"/>
        </w:rPr>
        <w:t xml:space="preserve"> </w:t>
      </w:r>
      <w:r>
        <w:t>challenging</w:t>
      </w:r>
      <w:r>
        <w:rPr>
          <w:spacing w:val="-7"/>
        </w:rPr>
        <w:t xml:space="preserve"> </w:t>
      </w:r>
      <w:r>
        <w:t xml:space="preserve">and </w:t>
      </w:r>
      <w:r>
        <w:rPr>
          <w:spacing w:val="-2"/>
        </w:rPr>
        <w:t>risky.</w:t>
      </w:r>
    </w:p>
    <w:p w:rsidR="00662EE3" w:rsidRDefault="00662EE3" w:rsidP="00704F00">
      <w:pPr>
        <w:pStyle w:val="BodyText"/>
        <w:spacing w:before="1"/>
        <w:jc w:val="both"/>
      </w:pPr>
    </w:p>
    <w:p w:rsidR="00662EE3" w:rsidRDefault="00662EE3" w:rsidP="00704F00">
      <w:pPr>
        <w:pStyle w:val="BodyText"/>
        <w:spacing w:before="1"/>
        <w:ind w:left="101" w:right="313"/>
        <w:jc w:val="both"/>
      </w:pPr>
      <w:r>
        <w:t>Brain</w:t>
      </w:r>
      <w:r>
        <w:rPr>
          <w:spacing w:val="-3"/>
        </w:rPr>
        <w:t xml:space="preserve"> </w:t>
      </w:r>
      <w:r>
        <w:t>tumor</w:t>
      </w:r>
      <w:r>
        <w:rPr>
          <w:spacing w:val="-3"/>
        </w:rPr>
        <w:t xml:space="preserve"> </w:t>
      </w:r>
      <w:r>
        <w:t>research</w:t>
      </w:r>
      <w:r>
        <w:rPr>
          <w:spacing w:val="-8"/>
        </w:rPr>
        <w:t xml:space="preserve"> </w:t>
      </w:r>
      <w:r>
        <w:t>receives</w:t>
      </w:r>
      <w:r>
        <w:rPr>
          <w:spacing w:val="-4"/>
        </w:rPr>
        <w:t xml:space="preserve"> </w:t>
      </w:r>
      <w:r>
        <w:t>less</w:t>
      </w:r>
      <w:r>
        <w:rPr>
          <w:spacing w:val="-4"/>
        </w:rPr>
        <w:t xml:space="preserve"> </w:t>
      </w:r>
      <w:r>
        <w:t>funding</w:t>
      </w:r>
      <w:r>
        <w:rPr>
          <w:spacing w:val="-3"/>
        </w:rPr>
        <w:t xml:space="preserve"> </w:t>
      </w:r>
      <w:r>
        <w:t>compared</w:t>
      </w:r>
      <w:r>
        <w:rPr>
          <w:spacing w:val="-8"/>
        </w:rPr>
        <w:t xml:space="preserve"> </w:t>
      </w:r>
      <w:r>
        <w:t>to</w:t>
      </w:r>
      <w:r>
        <w:rPr>
          <w:spacing w:val="-8"/>
        </w:rPr>
        <w:t xml:space="preserve"> </w:t>
      </w:r>
      <w:r>
        <w:t>other cancer</w:t>
      </w:r>
      <w:r>
        <w:rPr>
          <w:spacing w:val="-3"/>
        </w:rPr>
        <w:t xml:space="preserve"> </w:t>
      </w:r>
      <w:r>
        <w:t>types,</w:t>
      </w:r>
      <w:r>
        <w:rPr>
          <w:spacing w:val="-1"/>
        </w:rPr>
        <w:t xml:space="preserve"> </w:t>
      </w:r>
      <w:r>
        <w:t>which</w:t>
      </w:r>
      <w:r>
        <w:rPr>
          <w:spacing w:val="-3"/>
        </w:rPr>
        <w:t xml:space="preserve"> </w:t>
      </w:r>
      <w:r>
        <w:t>can</w:t>
      </w:r>
      <w:r>
        <w:rPr>
          <w:spacing w:val="-3"/>
        </w:rPr>
        <w:t xml:space="preserve"> </w:t>
      </w:r>
      <w:r>
        <w:t>slow</w:t>
      </w:r>
      <w:r>
        <w:rPr>
          <w:spacing w:val="-8"/>
        </w:rPr>
        <w:t xml:space="preserve"> </w:t>
      </w:r>
      <w:r>
        <w:t>down the</w:t>
      </w:r>
      <w:r>
        <w:rPr>
          <w:spacing w:val="-6"/>
        </w:rPr>
        <w:t xml:space="preserve"> </w:t>
      </w:r>
      <w:r>
        <w:t>pace</w:t>
      </w:r>
      <w:r>
        <w:rPr>
          <w:spacing w:val="-6"/>
        </w:rPr>
        <w:t xml:space="preserve"> </w:t>
      </w:r>
      <w:r>
        <w:t>of</w:t>
      </w:r>
      <w:r>
        <w:rPr>
          <w:spacing w:val="-7"/>
        </w:rPr>
        <w:t xml:space="preserve"> </w:t>
      </w:r>
      <w:r>
        <w:t>discovery</w:t>
      </w:r>
      <w:r>
        <w:rPr>
          <w:spacing w:val="-12"/>
        </w:rPr>
        <w:t xml:space="preserve"> </w:t>
      </w:r>
      <w:r>
        <w:t xml:space="preserve">and </w:t>
      </w:r>
      <w:r>
        <w:rPr>
          <w:spacing w:val="-2"/>
        </w:rPr>
        <w:t>innovation.</w:t>
      </w:r>
    </w:p>
    <w:p w:rsidR="00662EE3" w:rsidRDefault="00662EE3" w:rsidP="00704F00">
      <w:pPr>
        <w:pStyle w:val="BodyText"/>
        <w:spacing w:before="4"/>
        <w:jc w:val="both"/>
      </w:pPr>
    </w:p>
    <w:p w:rsidR="00662EE3" w:rsidRDefault="00662EE3" w:rsidP="00704F00">
      <w:pPr>
        <w:pStyle w:val="BodyText"/>
        <w:spacing w:line="237" w:lineRule="auto"/>
        <w:ind w:left="101" w:right="309"/>
        <w:jc w:val="both"/>
        <w:rPr>
          <w:sz w:val="22"/>
        </w:rPr>
      </w:pPr>
      <w:r>
        <w:t>Not all</w:t>
      </w:r>
      <w:r>
        <w:rPr>
          <w:spacing w:val="-5"/>
        </w:rPr>
        <w:t xml:space="preserve"> </w:t>
      </w:r>
      <w:r>
        <w:t>patients</w:t>
      </w:r>
      <w:r>
        <w:rPr>
          <w:spacing w:val="-8"/>
        </w:rPr>
        <w:t xml:space="preserve"> </w:t>
      </w:r>
      <w:r>
        <w:t>have</w:t>
      </w:r>
      <w:r>
        <w:rPr>
          <w:spacing w:val="-5"/>
        </w:rPr>
        <w:t xml:space="preserve"> </w:t>
      </w:r>
      <w:r>
        <w:t>access</w:t>
      </w:r>
      <w:r>
        <w:rPr>
          <w:spacing w:val="-3"/>
        </w:rPr>
        <w:t xml:space="preserve"> </w:t>
      </w:r>
      <w:r>
        <w:t>to</w:t>
      </w:r>
      <w:r>
        <w:rPr>
          <w:spacing w:val="-7"/>
        </w:rPr>
        <w:t xml:space="preserve"> </w:t>
      </w:r>
      <w:r>
        <w:t>clinical</w:t>
      </w:r>
      <w:r>
        <w:rPr>
          <w:spacing w:val="-5"/>
        </w:rPr>
        <w:t xml:space="preserve"> </w:t>
      </w:r>
      <w:r>
        <w:t>trials, which may</w:t>
      </w:r>
      <w:r>
        <w:rPr>
          <w:spacing w:val="-11"/>
        </w:rPr>
        <w:t xml:space="preserve"> </w:t>
      </w:r>
      <w:r>
        <w:t>offer cutting-edge treatments. This limited accessibility can be a disadvantage for those seeking experimental therapies</w:t>
      </w:r>
      <w:r>
        <w:rPr>
          <w:sz w:val="22"/>
        </w:rPr>
        <w:t>.</w:t>
      </w:r>
    </w:p>
    <w:p w:rsidR="00704F00" w:rsidRDefault="00704F00" w:rsidP="00704F00">
      <w:pPr>
        <w:pStyle w:val="BodyText"/>
        <w:spacing w:line="237" w:lineRule="auto"/>
        <w:ind w:left="101" w:right="309"/>
        <w:jc w:val="both"/>
        <w:rPr>
          <w:sz w:val="22"/>
        </w:rPr>
      </w:pPr>
    </w:p>
    <w:p w:rsidR="00704F00" w:rsidRPr="002D0288" w:rsidRDefault="00704F00" w:rsidP="00704F00">
      <w:pPr>
        <w:pStyle w:val="BodyText"/>
        <w:spacing w:line="237" w:lineRule="auto"/>
        <w:ind w:left="101" w:right="309"/>
        <w:jc w:val="both"/>
        <w:rPr>
          <w:sz w:val="22"/>
        </w:rPr>
      </w:pPr>
    </w:p>
    <w:p w:rsidR="00181025" w:rsidRDefault="00704F00" w:rsidP="00704F00">
      <w:pPr>
        <w:jc w:val="both"/>
      </w:pPr>
      <w:r>
        <w:t xml:space="preserve">                           OUTPUT:</w:t>
      </w:r>
    </w:p>
    <w:p w:rsidR="00704F00" w:rsidRDefault="00704F00" w:rsidP="00704F00">
      <w:pPr>
        <w:pStyle w:val="BodyText"/>
        <w:ind w:left="101" w:right="115"/>
        <w:jc w:val="both"/>
      </w:pPr>
    </w:p>
    <w:p w:rsidR="00181025" w:rsidRDefault="00181025" w:rsidP="00704F00">
      <w:pPr>
        <w:pStyle w:val="BodyText"/>
        <w:ind w:left="101" w:right="115"/>
        <w:jc w:val="both"/>
        <w:rPr>
          <w:spacing w:val="-2"/>
        </w:rPr>
      </w:pPr>
      <w:r>
        <w:t xml:space="preserve">This is first page of GUI .This page create from </w:t>
      </w:r>
      <w:proofErr w:type="spellStart"/>
      <w:r>
        <w:t>Spyder</w:t>
      </w:r>
      <w:proofErr w:type="spellEnd"/>
      <w:r>
        <w:t xml:space="preserve"> using anaconda</w:t>
      </w:r>
      <w:r>
        <w:rPr>
          <w:spacing w:val="-12"/>
        </w:rPr>
        <w:t xml:space="preserve"> </w:t>
      </w:r>
      <w:proofErr w:type="spellStart"/>
      <w:r>
        <w:t>navigater</w:t>
      </w:r>
      <w:proofErr w:type="spellEnd"/>
      <w:r>
        <w:rPr>
          <w:spacing w:val="-4"/>
        </w:rPr>
        <w:t xml:space="preserve"> </w:t>
      </w:r>
      <w:r>
        <w:t>and</w:t>
      </w:r>
      <w:r>
        <w:rPr>
          <w:spacing w:val="-6"/>
        </w:rPr>
        <w:t xml:space="preserve"> </w:t>
      </w:r>
      <w:r>
        <w:t>using</w:t>
      </w:r>
      <w:r>
        <w:rPr>
          <w:spacing w:val="-5"/>
        </w:rPr>
        <w:t xml:space="preserve"> </w:t>
      </w:r>
      <w:proofErr w:type="spellStart"/>
      <w:r>
        <w:t>tikenter</w:t>
      </w:r>
      <w:proofErr w:type="spellEnd"/>
      <w:r>
        <w:t xml:space="preserve"> framework. </w:t>
      </w:r>
      <w:proofErr w:type="gramStart"/>
      <w:r>
        <w:t>Using</w:t>
      </w:r>
      <w:r>
        <w:rPr>
          <w:spacing w:val="-9"/>
        </w:rPr>
        <w:t xml:space="preserve"> </w:t>
      </w:r>
      <w:r>
        <w:t xml:space="preserve">python </w:t>
      </w:r>
      <w:r>
        <w:rPr>
          <w:spacing w:val="-2"/>
        </w:rPr>
        <w:t>libraries.</w:t>
      </w:r>
      <w:proofErr w:type="gramEnd"/>
    </w:p>
    <w:p w:rsidR="00181025" w:rsidRDefault="00181025" w:rsidP="00704F00">
      <w:pPr>
        <w:pStyle w:val="BodyText"/>
        <w:ind w:left="101" w:right="115"/>
        <w:jc w:val="both"/>
        <w:rPr>
          <w:spacing w:val="-2"/>
        </w:rPr>
      </w:pPr>
    </w:p>
    <w:p w:rsidR="002D0288" w:rsidRDefault="00704F00" w:rsidP="00704F00">
      <w:pPr>
        <w:pStyle w:val="BodyText"/>
        <w:ind w:right="115"/>
        <w:jc w:val="both"/>
      </w:pPr>
      <w:r>
        <w:rPr>
          <w:noProof/>
        </w:rPr>
        <w:drawing>
          <wp:anchor distT="0" distB="0" distL="0" distR="0" simplePos="0" relativeHeight="251665408" behindDoc="1" locked="0" layoutInCell="1" allowOverlap="1" wp14:anchorId="1FFCCEA7" wp14:editId="4090AB7E">
            <wp:simplePos x="0" y="0"/>
            <wp:positionH relativeFrom="page">
              <wp:posOffset>4324350</wp:posOffset>
            </wp:positionH>
            <wp:positionV relativeFrom="paragraph">
              <wp:posOffset>0</wp:posOffset>
            </wp:positionV>
            <wp:extent cx="2846070" cy="3585845"/>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2846070" cy="3585845"/>
                    </a:xfrm>
                    <a:prstGeom prst="rect">
                      <a:avLst/>
                    </a:prstGeom>
                  </pic:spPr>
                </pic:pic>
              </a:graphicData>
            </a:graphic>
            <wp14:sizeRelH relativeFrom="margin">
              <wp14:pctWidth>0</wp14:pctWidth>
            </wp14:sizeRelH>
          </wp:anchor>
        </w:drawing>
      </w:r>
    </w:p>
    <w:p w:rsidR="002D0288" w:rsidRPr="00662EE3" w:rsidRDefault="002D0288" w:rsidP="00704F00">
      <w:pPr>
        <w:jc w:val="both"/>
      </w:pPr>
    </w:p>
    <w:p w:rsidR="00662EE3" w:rsidRDefault="00181025" w:rsidP="00704F00">
      <w:pPr>
        <w:jc w:val="both"/>
        <w:rPr>
          <w:spacing w:val="-4"/>
        </w:rPr>
      </w:pPr>
      <w:r>
        <w:t>This</w:t>
      </w:r>
      <w:r>
        <w:rPr>
          <w:spacing w:val="-15"/>
        </w:rPr>
        <w:t xml:space="preserve"> </w:t>
      </w:r>
      <w:r>
        <w:t>is</w:t>
      </w:r>
      <w:r>
        <w:rPr>
          <w:spacing w:val="-12"/>
        </w:rPr>
        <w:t xml:space="preserve"> </w:t>
      </w:r>
      <w:r>
        <w:t>registration</w:t>
      </w:r>
      <w:r>
        <w:rPr>
          <w:spacing w:val="-4"/>
        </w:rPr>
        <w:t xml:space="preserve"> page.</w:t>
      </w:r>
    </w:p>
    <w:p w:rsidR="00704F00" w:rsidRDefault="00704F00" w:rsidP="00704F00">
      <w:pPr>
        <w:jc w:val="both"/>
        <w:rPr>
          <w:spacing w:val="-4"/>
        </w:rPr>
      </w:pPr>
      <w:r>
        <w:rPr>
          <w:noProof/>
        </w:rPr>
        <w:drawing>
          <wp:anchor distT="0" distB="0" distL="0" distR="0" simplePos="0" relativeHeight="251663360" behindDoc="0" locked="0" layoutInCell="1" allowOverlap="1" wp14:anchorId="090FDDEA" wp14:editId="40C10504">
            <wp:simplePos x="0" y="0"/>
            <wp:positionH relativeFrom="page">
              <wp:posOffset>4145280</wp:posOffset>
            </wp:positionH>
            <wp:positionV relativeFrom="paragraph">
              <wp:posOffset>153670</wp:posOffset>
            </wp:positionV>
            <wp:extent cx="3226435" cy="1705610"/>
            <wp:effectExtent l="0" t="0" r="0" b="889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3226435" cy="1705610"/>
                    </a:xfrm>
                    <a:prstGeom prst="rect">
                      <a:avLst/>
                    </a:prstGeom>
                  </pic:spPr>
                </pic:pic>
              </a:graphicData>
            </a:graphic>
          </wp:anchor>
        </w:drawing>
      </w:r>
    </w:p>
    <w:p w:rsidR="00704F00" w:rsidRDefault="00704F00" w:rsidP="00704F00">
      <w:pPr>
        <w:jc w:val="both"/>
        <w:rPr>
          <w:spacing w:val="-4"/>
        </w:rPr>
      </w:pPr>
    </w:p>
    <w:p w:rsidR="00704F00" w:rsidRDefault="00704F00" w:rsidP="00704F00">
      <w:pPr>
        <w:jc w:val="both"/>
        <w:rPr>
          <w:spacing w:val="-4"/>
        </w:rPr>
      </w:pPr>
    </w:p>
    <w:p w:rsidR="00704F00" w:rsidRDefault="00704F00" w:rsidP="00704F00">
      <w:pPr>
        <w:jc w:val="both"/>
        <w:rPr>
          <w:spacing w:val="-4"/>
        </w:rPr>
      </w:pPr>
    </w:p>
    <w:p w:rsidR="00704F00" w:rsidRDefault="00704F00" w:rsidP="00704F00">
      <w:pPr>
        <w:jc w:val="both"/>
        <w:rPr>
          <w:spacing w:val="-4"/>
        </w:rPr>
      </w:pPr>
    </w:p>
    <w:p w:rsidR="00704F00" w:rsidRDefault="00704F00" w:rsidP="00704F00">
      <w:pPr>
        <w:jc w:val="both"/>
        <w:rPr>
          <w:spacing w:val="-4"/>
        </w:rPr>
      </w:pPr>
    </w:p>
    <w:p w:rsidR="00704F00" w:rsidRDefault="00704F00" w:rsidP="00704F00">
      <w:pPr>
        <w:jc w:val="both"/>
        <w:rPr>
          <w:spacing w:val="-4"/>
        </w:rPr>
      </w:pPr>
    </w:p>
    <w:p w:rsidR="00181025" w:rsidRDefault="00181025" w:rsidP="00704F00">
      <w:pPr>
        <w:jc w:val="both"/>
        <w:rPr>
          <w:spacing w:val="-4"/>
        </w:rPr>
      </w:pPr>
    </w:p>
    <w:p w:rsidR="002D0288" w:rsidRDefault="002D0288" w:rsidP="00704F00">
      <w:pPr>
        <w:jc w:val="both"/>
        <w:rPr>
          <w:spacing w:val="-4"/>
        </w:rPr>
      </w:pPr>
    </w:p>
    <w:p w:rsidR="002D0288" w:rsidRDefault="002D0288" w:rsidP="00704F00">
      <w:pPr>
        <w:jc w:val="both"/>
        <w:rPr>
          <w:spacing w:val="-4"/>
        </w:rPr>
      </w:pPr>
    </w:p>
    <w:p w:rsidR="00181025" w:rsidRDefault="00181025" w:rsidP="00704F00">
      <w:pPr>
        <w:jc w:val="both"/>
        <w:rPr>
          <w:spacing w:val="-4"/>
        </w:rPr>
      </w:pPr>
    </w:p>
    <w:p w:rsidR="00181025" w:rsidRDefault="00181025" w:rsidP="00704F00">
      <w:pPr>
        <w:pStyle w:val="BodyText"/>
        <w:ind w:left="245"/>
        <w:jc w:val="both"/>
      </w:pPr>
      <w:r>
        <w:rPr>
          <w:spacing w:val="-2"/>
        </w:rPr>
        <w:t>REFERENCES</w:t>
      </w:r>
    </w:p>
    <w:p w:rsidR="00181025" w:rsidRDefault="00181025" w:rsidP="00704F00">
      <w:pPr>
        <w:jc w:val="both"/>
        <w:rPr>
          <w:spacing w:val="-4"/>
        </w:rPr>
      </w:pPr>
    </w:p>
    <w:p w:rsidR="00181025" w:rsidRDefault="00181025" w:rsidP="00704F00">
      <w:pPr>
        <w:pStyle w:val="ListParagraph"/>
        <w:numPr>
          <w:ilvl w:val="0"/>
          <w:numId w:val="8"/>
        </w:numPr>
        <w:tabs>
          <w:tab w:val="left" w:pos="819"/>
          <w:tab w:val="left" w:pos="821"/>
        </w:tabs>
        <w:spacing w:before="116"/>
        <w:ind w:right="42"/>
        <w:jc w:val="both"/>
        <w:rPr>
          <w:sz w:val="20"/>
        </w:rPr>
      </w:pPr>
      <w:r>
        <w:rPr>
          <w:sz w:val="20"/>
        </w:rPr>
        <w:t>Louis</w:t>
      </w:r>
      <w:r>
        <w:rPr>
          <w:spacing w:val="-4"/>
          <w:sz w:val="20"/>
        </w:rPr>
        <w:t xml:space="preserve"> </w:t>
      </w:r>
      <w:r>
        <w:rPr>
          <w:sz w:val="20"/>
        </w:rPr>
        <w:t>D.N.,</w:t>
      </w:r>
      <w:r>
        <w:rPr>
          <w:spacing w:val="-1"/>
          <w:sz w:val="20"/>
        </w:rPr>
        <w:t xml:space="preserve"> </w:t>
      </w:r>
      <w:r>
        <w:rPr>
          <w:sz w:val="20"/>
        </w:rPr>
        <w:t>Perry</w:t>
      </w:r>
      <w:r>
        <w:rPr>
          <w:spacing w:val="-12"/>
          <w:sz w:val="20"/>
        </w:rPr>
        <w:t xml:space="preserve"> </w:t>
      </w:r>
      <w:r>
        <w:rPr>
          <w:sz w:val="20"/>
        </w:rPr>
        <w:t>A.,</w:t>
      </w:r>
      <w:r>
        <w:rPr>
          <w:spacing w:val="-1"/>
          <w:sz w:val="20"/>
        </w:rPr>
        <w:t xml:space="preserve"> </w:t>
      </w:r>
      <w:proofErr w:type="spellStart"/>
      <w:r>
        <w:rPr>
          <w:sz w:val="20"/>
        </w:rPr>
        <w:t>Reifenberger</w:t>
      </w:r>
      <w:proofErr w:type="spellEnd"/>
      <w:r>
        <w:rPr>
          <w:sz w:val="20"/>
        </w:rPr>
        <w:t xml:space="preserve"> G.,</w:t>
      </w:r>
      <w:r>
        <w:rPr>
          <w:spacing w:val="-1"/>
          <w:sz w:val="20"/>
        </w:rPr>
        <w:t xml:space="preserve"> </w:t>
      </w:r>
      <w:r>
        <w:rPr>
          <w:sz w:val="20"/>
        </w:rPr>
        <w:t>Von</w:t>
      </w:r>
      <w:r>
        <w:rPr>
          <w:spacing w:val="-3"/>
          <w:sz w:val="20"/>
        </w:rPr>
        <w:t xml:space="preserve"> </w:t>
      </w:r>
      <w:proofErr w:type="spellStart"/>
      <w:r>
        <w:rPr>
          <w:sz w:val="20"/>
        </w:rPr>
        <w:t>Deimling</w:t>
      </w:r>
      <w:proofErr w:type="spellEnd"/>
      <w:r>
        <w:rPr>
          <w:sz w:val="20"/>
        </w:rPr>
        <w:t xml:space="preserve"> A., </w:t>
      </w:r>
      <w:proofErr w:type="spellStart"/>
      <w:r>
        <w:rPr>
          <w:sz w:val="20"/>
        </w:rPr>
        <w:t>Figarella-Branger</w:t>
      </w:r>
      <w:proofErr w:type="spellEnd"/>
      <w:r>
        <w:rPr>
          <w:sz w:val="20"/>
        </w:rPr>
        <w:t xml:space="preserve"> D., </w:t>
      </w:r>
      <w:proofErr w:type="spellStart"/>
      <w:r>
        <w:rPr>
          <w:sz w:val="20"/>
        </w:rPr>
        <w:t>Cavenee</w:t>
      </w:r>
      <w:proofErr w:type="spellEnd"/>
      <w:r>
        <w:rPr>
          <w:sz w:val="20"/>
        </w:rPr>
        <w:t xml:space="preserve"> W.K., </w:t>
      </w:r>
      <w:proofErr w:type="spellStart"/>
      <w:r>
        <w:rPr>
          <w:sz w:val="20"/>
        </w:rPr>
        <w:t>Ohgaki</w:t>
      </w:r>
      <w:proofErr w:type="spellEnd"/>
      <w:r>
        <w:rPr>
          <w:sz w:val="20"/>
        </w:rPr>
        <w:t xml:space="preserve"> H., </w:t>
      </w:r>
      <w:proofErr w:type="spellStart"/>
      <w:r>
        <w:rPr>
          <w:sz w:val="20"/>
        </w:rPr>
        <w:t>Wiestler</w:t>
      </w:r>
      <w:proofErr w:type="spellEnd"/>
      <w:r>
        <w:rPr>
          <w:sz w:val="20"/>
        </w:rPr>
        <w:t xml:space="preserve"> O.D., </w:t>
      </w:r>
      <w:proofErr w:type="spellStart"/>
      <w:r>
        <w:rPr>
          <w:sz w:val="20"/>
        </w:rPr>
        <w:t>Kleihues</w:t>
      </w:r>
      <w:proofErr w:type="spellEnd"/>
      <w:r>
        <w:rPr>
          <w:sz w:val="20"/>
        </w:rPr>
        <w:t xml:space="preserve"> P., Ellison D.W. The 2016 world health organization classification of tumors of the central nervous system: a summary. </w:t>
      </w:r>
      <w:proofErr w:type="spellStart"/>
      <w:r>
        <w:rPr>
          <w:sz w:val="20"/>
        </w:rPr>
        <w:t>Acta</w:t>
      </w:r>
      <w:proofErr w:type="spellEnd"/>
      <w:r>
        <w:rPr>
          <w:sz w:val="20"/>
        </w:rPr>
        <w:t xml:space="preserve"> </w:t>
      </w:r>
      <w:proofErr w:type="spellStart"/>
      <w:r>
        <w:rPr>
          <w:sz w:val="20"/>
        </w:rPr>
        <w:t>Neuropathol</w:t>
      </w:r>
      <w:proofErr w:type="spellEnd"/>
      <w:r>
        <w:rPr>
          <w:sz w:val="20"/>
        </w:rPr>
        <w:t>. 2021</w:t>
      </w:r>
      <w:proofErr w:type="gramStart"/>
      <w:r>
        <w:rPr>
          <w:sz w:val="20"/>
        </w:rPr>
        <w:t>;131</w:t>
      </w:r>
      <w:proofErr w:type="gramEnd"/>
      <w:r>
        <w:rPr>
          <w:sz w:val="20"/>
        </w:rPr>
        <w:t>(6):803–820. [PubMed] [Google Scholar]</w:t>
      </w:r>
    </w:p>
    <w:p w:rsidR="00181025" w:rsidRDefault="00181025" w:rsidP="00704F00">
      <w:pPr>
        <w:pStyle w:val="ListParagraph"/>
        <w:numPr>
          <w:ilvl w:val="0"/>
          <w:numId w:val="8"/>
        </w:numPr>
        <w:tabs>
          <w:tab w:val="left" w:pos="819"/>
          <w:tab w:val="left" w:pos="821"/>
        </w:tabs>
        <w:spacing w:before="124"/>
        <w:ind w:left="821" w:right="42"/>
        <w:jc w:val="both"/>
        <w:rPr>
          <w:sz w:val="20"/>
        </w:rPr>
      </w:pPr>
      <w:proofErr w:type="spellStart"/>
      <w:r>
        <w:rPr>
          <w:sz w:val="20"/>
        </w:rPr>
        <w:t>Dasgupta</w:t>
      </w:r>
      <w:proofErr w:type="spellEnd"/>
      <w:r>
        <w:rPr>
          <w:sz w:val="20"/>
        </w:rPr>
        <w:t xml:space="preserve"> A., Gupta T., </w:t>
      </w:r>
      <w:proofErr w:type="spellStart"/>
      <w:r>
        <w:rPr>
          <w:sz w:val="20"/>
        </w:rPr>
        <w:t>Jalali</w:t>
      </w:r>
      <w:proofErr w:type="spellEnd"/>
      <w:r>
        <w:rPr>
          <w:sz w:val="20"/>
        </w:rPr>
        <w:t xml:space="preserve"> R. Indian data on</w:t>
      </w:r>
      <w:r>
        <w:rPr>
          <w:spacing w:val="40"/>
          <w:sz w:val="20"/>
        </w:rPr>
        <w:t xml:space="preserve"> </w:t>
      </w:r>
      <w:r>
        <w:rPr>
          <w:sz w:val="20"/>
        </w:rPr>
        <w:t>central nervous tumors: A summary of published work. South Asian J Cancer. 2021</w:t>
      </w:r>
      <w:proofErr w:type="gramStart"/>
      <w:r>
        <w:rPr>
          <w:sz w:val="20"/>
        </w:rPr>
        <w:t>;5</w:t>
      </w:r>
      <w:proofErr w:type="gramEnd"/>
      <w:r>
        <w:rPr>
          <w:sz w:val="20"/>
        </w:rPr>
        <w:t>(3):147. [PMC free article] [PubMed] [Google Scholar].</w:t>
      </w:r>
    </w:p>
    <w:p w:rsidR="00181025" w:rsidRDefault="00181025" w:rsidP="00704F00">
      <w:pPr>
        <w:pStyle w:val="ListParagraph"/>
        <w:numPr>
          <w:ilvl w:val="0"/>
          <w:numId w:val="8"/>
        </w:numPr>
        <w:tabs>
          <w:tab w:val="left" w:pos="819"/>
          <w:tab w:val="left" w:pos="821"/>
        </w:tabs>
        <w:spacing w:before="125" w:line="235" w:lineRule="auto"/>
        <w:ind w:left="821" w:right="52"/>
        <w:jc w:val="both"/>
        <w:rPr>
          <w:sz w:val="20"/>
        </w:rPr>
      </w:pPr>
      <w:r>
        <w:rPr>
          <w:sz w:val="20"/>
        </w:rPr>
        <w:t xml:space="preserve">C.R. </w:t>
      </w:r>
      <w:proofErr w:type="gramStart"/>
      <w:r>
        <w:rPr>
          <w:sz w:val="20"/>
        </w:rPr>
        <w:t>UK,</w:t>
      </w:r>
      <w:proofErr w:type="gramEnd"/>
      <w:r>
        <w:rPr>
          <w:sz w:val="20"/>
        </w:rPr>
        <w:t xml:space="preserve"> Published on may, 2019; 2021. URL: </w:t>
      </w:r>
      <w:r>
        <w:rPr>
          <w:spacing w:val="-2"/>
          <w:sz w:val="20"/>
        </w:rPr>
        <w:t>https://</w:t>
      </w:r>
      <w:hyperlink r:id="rId11">
        <w:r>
          <w:rPr>
            <w:spacing w:val="-2"/>
            <w:sz w:val="20"/>
          </w:rPr>
          <w:t>www.cancerresearchuk.org.</w:t>
        </w:r>
      </w:hyperlink>
    </w:p>
    <w:p w:rsidR="00181025" w:rsidRDefault="00181025" w:rsidP="00704F00">
      <w:pPr>
        <w:pStyle w:val="ListParagraph"/>
        <w:numPr>
          <w:ilvl w:val="0"/>
          <w:numId w:val="8"/>
        </w:numPr>
        <w:tabs>
          <w:tab w:val="left" w:pos="819"/>
          <w:tab w:val="left" w:pos="821"/>
        </w:tabs>
        <w:spacing w:before="122"/>
        <w:ind w:left="821" w:right="40"/>
        <w:jc w:val="both"/>
        <w:rPr>
          <w:sz w:val="20"/>
        </w:rPr>
      </w:pPr>
      <w:proofErr w:type="spellStart"/>
      <w:r>
        <w:rPr>
          <w:sz w:val="20"/>
        </w:rPr>
        <w:t>Hollon</w:t>
      </w:r>
      <w:proofErr w:type="spellEnd"/>
      <w:r>
        <w:rPr>
          <w:sz w:val="20"/>
        </w:rPr>
        <w:t xml:space="preserve"> T.C., </w:t>
      </w:r>
      <w:proofErr w:type="spellStart"/>
      <w:r>
        <w:rPr>
          <w:sz w:val="20"/>
        </w:rPr>
        <w:t>Pandian</w:t>
      </w:r>
      <w:proofErr w:type="spellEnd"/>
      <w:r>
        <w:rPr>
          <w:sz w:val="20"/>
        </w:rPr>
        <w:t xml:space="preserve"> B., </w:t>
      </w:r>
      <w:proofErr w:type="spellStart"/>
      <w:r>
        <w:rPr>
          <w:sz w:val="20"/>
        </w:rPr>
        <w:t>Adapa</w:t>
      </w:r>
      <w:proofErr w:type="spellEnd"/>
      <w:r>
        <w:rPr>
          <w:sz w:val="20"/>
        </w:rPr>
        <w:t xml:space="preserve"> A.R., </w:t>
      </w:r>
      <w:proofErr w:type="spellStart"/>
      <w:r>
        <w:rPr>
          <w:sz w:val="20"/>
        </w:rPr>
        <w:t>Urias</w:t>
      </w:r>
      <w:proofErr w:type="spellEnd"/>
      <w:r>
        <w:rPr>
          <w:sz w:val="20"/>
        </w:rPr>
        <w:t xml:space="preserve"> E., Save A.V., </w:t>
      </w:r>
      <w:proofErr w:type="spellStart"/>
      <w:r>
        <w:rPr>
          <w:sz w:val="20"/>
        </w:rPr>
        <w:t>Khalsa</w:t>
      </w:r>
      <w:proofErr w:type="spellEnd"/>
      <w:r>
        <w:rPr>
          <w:sz w:val="20"/>
        </w:rPr>
        <w:t xml:space="preserve"> S.S.S., </w:t>
      </w:r>
      <w:proofErr w:type="spellStart"/>
      <w:r>
        <w:rPr>
          <w:sz w:val="20"/>
        </w:rPr>
        <w:t>Eichberg</w:t>
      </w:r>
      <w:proofErr w:type="spellEnd"/>
      <w:r>
        <w:rPr>
          <w:sz w:val="20"/>
        </w:rPr>
        <w:t xml:space="preserve"> D.G., D’Amico R.S., </w:t>
      </w:r>
      <w:proofErr w:type="spellStart"/>
      <w:r>
        <w:rPr>
          <w:sz w:val="20"/>
        </w:rPr>
        <w:t>Farooq</w:t>
      </w:r>
      <w:proofErr w:type="spellEnd"/>
      <w:r>
        <w:rPr>
          <w:sz w:val="20"/>
        </w:rPr>
        <w:t xml:space="preserve"> Z.U., Lewis S., et al. Near real-time intraoperative brain tumor diagnosis using stimulated </w:t>
      </w:r>
      <w:proofErr w:type="spellStart"/>
      <w:r>
        <w:rPr>
          <w:sz w:val="20"/>
        </w:rPr>
        <w:t>raman</w:t>
      </w:r>
      <w:proofErr w:type="spellEnd"/>
      <w:r>
        <w:rPr>
          <w:sz w:val="20"/>
        </w:rPr>
        <w:t xml:space="preserve"> histology</w:t>
      </w:r>
      <w:r>
        <w:rPr>
          <w:spacing w:val="-1"/>
          <w:sz w:val="20"/>
        </w:rPr>
        <w:t xml:space="preserve"> </w:t>
      </w:r>
      <w:r>
        <w:rPr>
          <w:sz w:val="20"/>
        </w:rPr>
        <w:t xml:space="preserve">and deep neural networks. Nat Med. </w:t>
      </w:r>
      <w:r>
        <w:rPr>
          <w:spacing w:val="-2"/>
          <w:sz w:val="20"/>
        </w:rPr>
        <w:t>2020</w:t>
      </w:r>
      <w:proofErr w:type="gramStart"/>
      <w:r>
        <w:rPr>
          <w:spacing w:val="-2"/>
          <w:sz w:val="20"/>
        </w:rPr>
        <w:t>;26</w:t>
      </w:r>
      <w:proofErr w:type="gramEnd"/>
      <w:r>
        <w:rPr>
          <w:spacing w:val="-2"/>
          <w:sz w:val="20"/>
        </w:rPr>
        <w:t>(1):52–58.</w:t>
      </w:r>
    </w:p>
    <w:p w:rsidR="00181025" w:rsidRDefault="00181025" w:rsidP="00704F00">
      <w:pPr>
        <w:pStyle w:val="ListParagraph"/>
        <w:numPr>
          <w:ilvl w:val="0"/>
          <w:numId w:val="8"/>
        </w:numPr>
        <w:tabs>
          <w:tab w:val="left" w:pos="819"/>
          <w:tab w:val="left" w:pos="821"/>
        </w:tabs>
        <w:spacing w:before="123"/>
        <w:ind w:left="821" w:right="43"/>
        <w:jc w:val="both"/>
        <w:rPr>
          <w:sz w:val="20"/>
        </w:rPr>
      </w:pPr>
      <w:proofErr w:type="spellStart"/>
      <w:r>
        <w:rPr>
          <w:sz w:val="20"/>
        </w:rPr>
        <w:t>Kasraeian</w:t>
      </w:r>
      <w:proofErr w:type="spellEnd"/>
      <w:r>
        <w:rPr>
          <w:sz w:val="20"/>
        </w:rPr>
        <w:t xml:space="preserve"> S., Allison D.C., </w:t>
      </w:r>
      <w:proofErr w:type="spellStart"/>
      <w:r>
        <w:rPr>
          <w:sz w:val="20"/>
        </w:rPr>
        <w:t>Ahlmann</w:t>
      </w:r>
      <w:proofErr w:type="spellEnd"/>
      <w:r>
        <w:rPr>
          <w:sz w:val="20"/>
        </w:rPr>
        <w:t xml:space="preserve"> E.R., </w:t>
      </w:r>
      <w:proofErr w:type="spellStart"/>
      <w:r>
        <w:rPr>
          <w:sz w:val="20"/>
        </w:rPr>
        <w:t>Fedenko</w:t>
      </w:r>
      <w:proofErr w:type="spellEnd"/>
      <w:r>
        <w:rPr>
          <w:sz w:val="20"/>
        </w:rPr>
        <w:t xml:space="preserve"> A.N., Menendez L.R. A comparison of </w:t>
      </w:r>
      <w:proofErr w:type="spellStart"/>
      <w:r>
        <w:rPr>
          <w:sz w:val="20"/>
        </w:rPr>
        <w:t>fineneedle</w:t>
      </w:r>
      <w:proofErr w:type="spellEnd"/>
      <w:r>
        <w:rPr>
          <w:sz w:val="20"/>
        </w:rPr>
        <w:t xml:space="preserve"> aspiration, core biopsy, and surgical biopsy in the diagnosis of extremity soft tissue masses. </w:t>
      </w:r>
      <w:proofErr w:type="spellStart"/>
      <w:r>
        <w:rPr>
          <w:sz w:val="20"/>
        </w:rPr>
        <w:t>Clin</w:t>
      </w:r>
      <w:proofErr w:type="spellEnd"/>
      <w:r>
        <w:rPr>
          <w:sz w:val="20"/>
        </w:rPr>
        <w:t xml:space="preserve"> </w:t>
      </w:r>
      <w:proofErr w:type="spellStart"/>
      <w:r>
        <w:rPr>
          <w:sz w:val="20"/>
        </w:rPr>
        <w:t>Orthopaedics</w:t>
      </w:r>
      <w:proofErr w:type="spellEnd"/>
      <w:r>
        <w:rPr>
          <w:sz w:val="20"/>
        </w:rPr>
        <w:t xml:space="preserve"> </w:t>
      </w:r>
      <w:proofErr w:type="spellStart"/>
      <w:r>
        <w:rPr>
          <w:sz w:val="20"/>
        </w:rPr>
        <w:t>Rel</w:t>
      </w:r>
      <w:proofErr w:type="spellEnd"/>
      <w:r>
        <w:rPr>
          <w:sz w:val="20"/>
        </w:rPr>
        <w:t xml:space="preserve"> Res. 2021</w:t>
      </w:r>
      <w:proofErr w:type="gramStart"/>
      <w:r>
        <w:rPr>
          <w:sz w:val="20"/>
        </w:rPr>
        <w:t>;468</w:t>
      </w:r>
      <w:proofErr w:type="gramEnd"/>
      <w:r>
        <w:rPr>
          <w:sz w:val="20"/>
        </w:rPr>
        <w:t>(11):2992–3002.</w:t>
      </w:r>
    </w:p>
    <w:p w:rsidR="00181025" w:rsidRDefault="00181025" w:rsidP="00704F00">
      <w:pPr>
        <w:pStyle w:val="ListParagraph"/>
        <w:numPr>
          <w:ilvl w:val="0"/>
          <w:numId w:val="8"/>
        </w:numPr>
        <w:tabs>
          <w:tab w:val="left" w:pos="819"/>
          <w:tab w:val="left" w:pos="821"/>
        </w:tabs>
        <w:spacing w:before="118"/>
        <w:ind w:left="821" w:right="40"/>
        <w:jc w:val="both"/>
        <w:rPr>
          <w:sz w:val="20"/>
        </w:rPr>
      </w:pPr>
      <w:r>
        <w:rPr>
          <w:sz w:val="20"/>
        </w:rPr>
        <w:t>El-</w:t>
      </w:r>
      <w:proofErr w:type="spellStart"/>
      <w:r>
        <w:rPr>
          <w:sz w:val="20"/>
        </w:rPr>
        <w:t>kenawy</w:t>
      </w:r>
      <w:proofErr w:type="spellEnd"/>
      <w:r>
        <w:rPr>
          <w:spacing w:val="-12"/>
          <w:sz w:val="20"/>
        </w:rPr>
        <w:t xml:space="preserve"> </w:t>
      </w:r>
      <w:r>
        <w:rPr>
          <w:sz w:val="20"/>
        </w:rPr>
        <w:t>E.S.M.,</w:t>
      </w:r>
      <w:r>
        <w:rPr>
          <w:spacing w:val="-1"/>
          <w:sz w:val="20"/>
        </w:rPr>
        <w:t xml:space="preserve"> </w:t>
      </w:r>
      <w:proofErr w:type="spellStart"/>
      <w:r>
        <w:rPr>
          <w:sz w:val="20"/>
        </w:rPr>
        <w:t>Albalawi</w:t>
      </w:r>
      <w:proofErr w:type="spellEnd"/>
      <w:r>
        <w:rPr>
          <w:spacing w:val="-1"/>
          <w:sz w:val="20"/>
        </w:rPr>
        <w:t xml:space="preserve"> </w:t>
      </w:r>
      <w:r>
        <w:rPr>
          <w:sz w:val="20"/>
        </w:rPr>
        <w:t>F.,</w:t>
      </w:r>
      <w:r>
        <w:rPr>
          <w:spacing w:val="-4"/>
          <w:sz w:val="20"/>
        </w:rPr>
        <w:t xml:space="preserve"> </w:t>
      </w:r>
      <w:r>
        <w:rPr>
          <w:sz w:val="20"/>
        </w:rPr>
        <w:t>Ward</w:t>
      </w:r>
      <w:r>
        <w:rPr>
          <w:spacing w:val="-7"/>
          <w:sz w:val="20"/>
        </w:rPr>
        <w:t xml:space="preserve"> </w:t>
      </w:r>
      <w:r>
        <w:rPr>
          <w:sz w:val="20"/>
        </w:rPr>
        <w:t>S.A.,</w:t>
      </w:r>
      <w:r>
        <w:rPr>
          <w:spacing w:val="-1"/>
          <w:sz w:val="20"/>
        </w:rPr>
        <w:t xml:space="preserve"> </w:t>
      </w:r>
      <w:proofErr w:type="spellStart"/>
      <w:r>
        <w:rPr>
          <w:sz w:val="20"/>
        </w:rPr>
        <w:t>Ghoneim</w:t>
      </w:r>
      <w:proofErr w:type="spellEnd"/>
      <w:r>
        <w:rPr>
          <w:sz w:val="20"/>
        </w:rPr>
        <w:t xml:space="preserve"> S.S.M., </w:t>
      </w:r>
      <w:proofErr w:type="spellStart"/>
      <w:r>
        <w:rPr>
          <w:sz w:val="20"/>
        </w:rPr>
        <w:t>Eid</w:t>
      </w:r>
      <w:proofErr w:type="spellEnd"/>
      <w:r>
        <w:rPr>
          <w:sz w:val="20"/>
        </w:rPr>
        <w:t xml:space="preserve"> M.M., </w:t>
      </w:r>
      <w:proofErr w:type="spellStart"/>
      <w:r>
        <w:rPr>
          <w:sz w:val="20"/>
        </w:rPr>
        <w:t>Abdelhamid</w:t>
      </w:r>
      <w:proofErr w:type="spellEnd"/>
      <w:r>
        <w:rPr>
          <w:sz w:val="20"/>
        </w:rPr>
        <w:t xml:space="preserve"> A.A., </w:t>
      </w:r>
      <w:proofErr w:type="spellStart"/>
      <w:r>
        <w:rPr>
          <w:sz w:val="20"/>
        </w:rPr>
        <w:t>Bailek</w:t>
      </w:r>
      <w:proofErr w:type="spellEnd"/>
      <w:r>
        <w:rPr>
          <w:sz w:val="20"/>
        </w:rPr>
        <w:t xml:space="preserve"> N., Ibrahim A. Feature Selection and Classification of Transformer Faults Based on Novel Meta-Heuristic Algorithm. Mathematics. 2022</w:t>
      </w:r>
      <w:proofErr w:type="gramStart"/>
      <w:r>
        <w:rPr>
          <w:sz w:val="20"/>
        </w:rPr>
        <w:t>;10:3144</w:t>
      </w:r>
      <w:proofErr w:type="gramEnd"/>
      <w:r>
        <w:rPr>
          <w:sz w:val="20"/>
        </w:rPr>
        <w:t xml:space="preserve">. </w:t>
      </w:r>
      <w:proofErr w:type="spellStart"/>
      <w:proofErr w:type="gramStart"/>
      <w:r>
        <w:rPr>
          <w:sz w:val="20"/>
        </w:rPr>
        <w:t>doi</w:t>
      </w:r>
      <w:proofErr w:type="spellEnd"/>
      <w:proofErr w:type="gramEnd"/>
      <w:r>
        <w:rPr>
          <w:sz w:val="20"/>
        </w:rPr>
        <w:t xml:space="preserve">: </w:t>
      </w:r>
      <w:r>
        <w:rPr>
          <w:spacing w:val="-2"/>
          <w:sz w:val="20"/>
        </w:rPr>
        <w:t>10.3390/math10173144.</w:t>
      </w:r>
    </w:p>
    <w:p w:rsidR="00181025" w:rsidRDefault="00181025" w:rsidP="00704F00">
      <w:pPr>
        <w:pStyle w:val="ListParagraph"/>
        <w:numPr>
          <w:ilvl w:val="0"/>
          <w:numId w:val="8"/>
        </w:numPr>
        <w:tabs>
          <w:tab w:val="left" w:pos="819"/>
          <w:tab w:val="left" w:pos="821"/>
          <w:tab w:val="left" w:pos="4839"/>
        </w:tabs>
        <w:spacing w:before="123"/>
        <w:ind w:left="821" w:right="38"/>
        <w:jc w:val="both"/>
        <w:rPr>
          <w:sz w:val="20"/>
        </w:rPr>
      </w:pPr>
      <w:r>
        <w:rPr>
          <w:sz w:val="20"/>
        </w:rPr>
        <w:t>El-</w:t>
      </w:r>
      <w:proofErr w:type="spellStart"/>
      <w:r>
        <w:rPr>
          <w:sz w:val="20"/>
        </w:rPr>
        <w:t>Kenawy</w:t>
      </w:r>
      <w:proofErr w:type="spellEnd"/>
      <w:r>
        <w:rPr>
          <w:sz w:val="20"/>
        </w:rPr>
        <w:t xml:space="preserve"> E.S.M., </w:t>
      </w:r>
      <w:proofErr w:type="spellStart"/>
      <w:r>
        <w:rPr>
          <w:sz w:val="20"/>
        </w:rPr>
        <w:t>Mirjalili</w:t>
      </w:r>
      <w:proofErr w:type="spellEnd"/>
      <w:r>
        <w:rPr>
          <w:sz w:val="20"/>
        </w:rPr>
        <w:t xml:space="preserve"> S., </w:t>
      </w:r>
      <w:proofErr w:type="spellStart"/>
      <w:r>
        <w:rPr>
          <w:sz w:val="20"/>
        </w:rPr>
        <w:t>Alassery</w:t>
      </w:r>
      <w:proofErr w:type="spellEnd"/>
      <w:r>
        <w:rPr>
          <w:sz w:val="20"/>
        </w:rPr>
        <w:t xml:space="preserve"> F., Zhang Y.D., </w:t>
      </w:r>
      <w:proofErr w:type="spellStart"/>
      <w:r>
        <w:rPr>
          <w:sz w:val="20"/>
        </w:rPr>
        <w:t>Eid</w:t>
      </w:r>
      <w:proofErr w:type="spellEnd"/>
      <w:r>
        <w:rPr>
          <w:sz w:val="20"/>
        </w:rPr>
        <w:t xml:space="preserve"> M.M., El-</w:t>
      </w:r>
      <w:proofErr w:type="spellStart"/>
      <w:r>
        <w:rPr>
          <w:sz w:val="20"/>
        </w:rPr>
        <w:t>Mashad</w:t>
      </w:r>
      <w:proofErr w:type="spellEnd"/>
      <w:r>
        <w:rPr>
          <w:sz w:val="20"/>
        </w:rPr>
        <w:t xml:space="preserve"> S.Y., </w:t>
      </w:r>
      <w:proofErr w:type="spellStart"/>
      <w:r>
        <w:rPr>
          <w:sz w:val="20"/>
        </w:rPr>
        <w:t>Aloyaydi</w:t>
      </w:r>
      <w:proofErr w:type="spellEnd"/>
      <w:r>
        <w:rPr>
          <w:sz w:val="20"/>
        </w:rPr>
        <w:t xml:space="preserve"> B.A., Ibrahim A., </w:t>
      </w:r>
      <w:proofErr w:type="spellStart"/>
      <w:r>
        <w:rPr>
          <w:sz w:val="20"/>
        </w:rPr>
        <w:t>Abdelhamid</w:t>
      </w:r>
      <w:proofErr w:type="spellEnd"/>
      <w:r>
        <w:rPr>
          <w:sz w:val="20"/>
        </w:rPr>
        <w:t xml:space="preserve"> A.A. Novel Meta-Heuristic Algorithm for Feature Selection, Unconstrained Functions and Engineering </w:t>
      </w:r>
      <w:r>
        <w:rPr>
          <w:sz w:val="20"/>
        </w:rPr>
        <w:lastRenderedPageBreak/>
        <w:t xml:space="preserve">Problems. IEEE Access. </w:t>
      </w:r>
      <w:r>
        <w:rPr>
          <w:spacing w:val="-2"/>
          <w:sz w:val="20"/>
        </w:rPr>
        <w:t>2022;10:40536–40555.</w:t>
      </w:r>
      <w:r>
        <w:rPr>
          <w:spacing w:val="-4"/>
          <w:sz w:val="20"/>
        </w:rPr>
        <w:t>doi:</w:t>
      </w:r>
    </w:p>
    <w:p w:rsidR="00181025" w:rsidRDefault="00181025" w:rsidP="00704F00">
      <w:pPr>
        <w:pStyle w:val="BodyText"/>
        <w:spacing w:line="228" w:lineRule="exact"/>
        <w:ind w:left="821"/>
        <w:jc w:val="both"/>
      </w:pPr>
      <w:r>
        <w:rPr>
          <w:spacing w:val="-2"/>
        </w:rPr>
        <w:t>10.1109/ACCESS.2022.3166901.</w:t>
      </w:r>
    </w:p>
    <w:p w:rsidR="00181025" w:rsidRDefault="00181025" w:rsidP="00704F00">
      <w:pPr>
        <w:pStyle w:val="ListParagraph"/>
        <w:numPr>
          <w:ilvl w:val="0"/>
          <w:numId w:val="8"/>
        </w:numPr>
        <w:tabs>
          <w:tab w:val="left" w:pos="819"/>
          <w:tab w:val="left" w:pos="821"/>
        </w:tabs>
        <w:spacing w:before="120"/>
        <w:ind w:left="821" w:right="38"/>
        <w:jc w:val="both"/>
        <w:rPr>
          <w:sz w:val="20"/>
        </w:rPr>
      </w:pPr>
      <w:r>
        <w:rPr>
          <w:sz w:val="20"/>
        </w:rPr>
        <w:t xml:space="preserve">Ibrahim A., </w:t>
      </w:r>
      <w:proofErr w:type="spellStart"/>
      <w:r>
        <w:rPr>
          <w:sz w:val="20"/>
        </w:rPr>
        <w:t>Mirjalili</w:t>
      </w:r>
      <w:proofErr w:type="spellEnd"/>
      <w:r>
        <w:rPr>
          <w:sz w:val="20"/>
        </w:rPr>
        <w:t xml:space="preserve"> S., El-Said M., </w:t>
      </w:r>
      <w:proofErr w:type="spellStart"/>
      <w:r>
        <w:rPr>
          <w:sz w:val="20"/>
        </w:rPr>
        <w:t>Ghoneim</w:t>
      </w:r>
      <w:proofErr w:type="spellEnd"/>
      <w:r>
        <w:rPr>
          <w:spacing w:val="80"/>
          <w:sz w:val="20"/>
        </w:rPr>
        <w:t xml:space="preserve"> </w:t>
      </w:r>
      <w:r>
        <w:rPr>
          <w:sz w:val="20"/>
        </w:rPr>
        <w:t>S.S.M.,</w:t>
      </w:r>
      <w:r>
        <w:rPr>
          <w:spacing w:val="40"/>
          <w:sz w:val="20"/>
        </w:rPr>
        <w:t xml:space="preserve"> </w:t>
      </w:r>
      <w:r>
        <w:rPr>
          <w:sz w:val="20"/>
        </w:rPr>
        <w:t>Al-</w:t>
      </w:r>
      <w:proofErr w:type="spellStart"/>
      <w:r>
        <w:rPr>
          <w:sz w:val="20"/>
        </w:rPr>
        <w:t>Harthi</w:t>
      </w:r>
      <w:proofErr w:type="spellEnd"/>
      <w:r>
        <w:rPr>
          <w:spacing w:val="40"/>
          <w:sz w:val="20"/>
        </w:rPr>
        <w:t xml:space="preserve"> </w:t>
      </w:r>
      <w:r>
        <w:rPr>
          <w:sz w:val="20"/>
        </w:rPr>
        <w:t>M.M.,</w:t>
      </w:r>
      <w:r>
        <w:rPr>
          <w:spacing w:val="40"/>
          <w:sz w:val="20"/>
        </w:rPr>
        <w:t xml:space="preserve"> </w:t>
      </w:r>
      <w:r>
        <w:rPr>
          <w:sz w:val="20"/>
        </w:rPr>
        <w:t>Ibrahim</w:t>
      </w:r>
      <w:r>
        <w:rPr>
          <w:spacing w:val="40"/>
          <w:sz w:val="20"/>
        </w:rPr>
        <w:t xml:space="preserve"> </w:t>
      </w:r>
      <w:r>
        <w:rPr>
          <w:sz w:val="20"/>
        </w:rPr>
        <w:t>T.F.,</w:t>
      </w:r>
      <w:r>
        <w:rPr>
          <w:spacing w:val="40"/>
          <w:sz w:val="20"/>
        </w:rPr>
        <w:t xml:space="preserve"> </w:t>
      </w:r>
      <w:r>
        <w:rPr>
          <w:sz w:val="20"/>
        </w:rPr>
        <w:t>El-</w:t>
      </w:r>
      <w:proofErr w:type="spellStart"/>
      <w:r>
        <w:rPr>
          <w:sz w:val="20"/>
        </w:rPr>
        <w:t>Kenawy</w:t>
      </w:r>
      <w:proofErr w:type="spellEnd"/>
    </w:p>
    <w:p w:rsidR="00181025" w:rsidRDefault="00181025" w:rsidP="00704F00">
      <w:pPr>
        <w:pStyle w:val="BodyText"/>
        <w:tabs>
          <w:tab w:val="left" w:pos="4839"/>
        </w:tabs>
        <w:spacing w:before="1"/>
        <w:ind w:left="821" w:right="40"/>
        <w:jc w:val="both"/>
      </w:pPr>
      <w:r>
        <w:t xml:space="preserve">E.S.M. Wind Speed Ensemble Forecasting Based on Deep Learning Using Adaptive Dynamic Optimization Algorithm. IEEE Access. </w:t>
      </w:r>
      <w:r>
        <w:rPr>
          <w:spacing w:val="-2"/>
        </w:rPr>
        <w:t>2021</w:t>
      </w:r>
      <w:proofErr w:type="gramStart"/>
      <w:r>
        <w:rPr>
          <w:spacing w:val="-2"/>
        </w:rPr>
        <w:t>;9:125787</w:t>
      </w:r>
      <w:proofErr w:type="gramEnd"/>
      <w:r>
        <w:rPr>
          <w:spacing w:val="-2"/>
        </w:rPr>
        <w:t>–125804.</w:t>
      </w:r>
      <w:r>
        <w:rPr>
          <w:spacing w:val="-4"/>
        </w:rPr>
        <w:t>doi:</w:t>
      </w:r>
    </w:p>
    <w:p w:rsidR="00181025" w:rsidRDefault="00181025" w:rsidP="00704F00">
      <w:pPr>
        <w:pStyle w:val="BodyText"/>
        <w:spacing w:before="2"/>
        <w:ind w:left="821"/>
        <w:jc w:val="both"/>
      </w:pPr>
      <w:r>
        <w:rPr>
          <w:spacing w:val="-2"/>
        </w:rPr>
        <w:t>10.1109/ACCESS.2021.3111408.</w:t>
      </w:r>
    </w:p>
    <w:p w:rsidR="00181025" w:rsidRDefault="00181025" w:rsidP="00704F00">
      <w:pPr>
        <w:pStyle w:val="ListParagraph"/>
        <w:numPr>
          <w:ilvl w:val="0"/>
          <w:numId w:val="8"/>
        </w:numPr>
        <w:tabs>
          <w:tab w:val="left" w:pos="819"/>
          <w:tab w:val="left" w:pos="821"/>
        </w:tabs>
        <w:spacing w:before="120"/>
        <w:ind w:left="821" w:right="38"/>
        <w:jc w:val="both"/>
        <w:rPr>
          <w:sz w:val="20"/>
        </w:rPr>
      </w:pPr>
      <w:r>
        <w:rPr>
          <w:sz w:val="20"/>
        </w:rPr>
        <w:t>El-</w:t>
      </w:r>
      <w:proofErr w:type="spellStart"/>
      <w:r>
        <w:rPr>
          <w:sz w:val="20"/>
        </w:rPr>
        <w:t>k</w:t>
      </w:r>
      <w:r w:rsidR="00704F00">
        <w:rPr>
          <w:sz w:val="20"/>
        </w:rPr>
        <w:t>enawy</w:t>
      </w:r>
      <w:proofErr w:type="spellEnd"/>
      <w:r w:rsidR="00704F00">
        <w:rPr>
          <w:sz w:val="20"/>
        </w:rPr>
        <w:t xml:space="preserve"> E.S.M., </w:t>
      </w:r>
      <w:proofErr w:type="spellStart"/>
      <w:r w:rsidR="00704F00">
        <w:rPr>
          <w:sz w:val="20"/>
        </w:rPr>
        <w:t>Abutarboush</w:t>
      </w:r>
      <w:proofErr w:type="spellEnd"/>
      <w:r w:rsidR="00704F00">
        <w:rPr>
          <w:sz w:val="20"/>
        </w:rPr>
        <w:t xml:space="preserve"> H.F., </w:t>
      </w:r>
      <w:r>
        <w:rPr>
          <w:sz w:val="20"/>
        </w:rPr>
        <w:t>Mohamed A.W., Ibrahim A. Advance Artificial Intelligence Technique</w:t>
      </w:r>
      <w:r>
        <w:rPr>
          <w:spacing w:val="-3"/>
          <w:sz w:val="20"/>
        </w:rPr>
        <w:t xml:space="preserve"> </w:t>
      </w:r>
      <w:r>
        <w:rPr>
          <w:sz w:val="20"/>
        </w:rPr>
        <w:t>for Designing</w:t>
      </w:r>
      <w:r>
        <w:rPr>
          <w:spacing w:val="-5"/>
          <w:sz w:val="20"/>
        </w:rPr>
        <w:t xml:space="preserve"> </w:t>
      </w:r>
      <w:r>
        <w:rPr>
          <w:sz w:val="20"/>
        </w:rPr>
        <w:t>Double</w:t>
      </w:r>
      <w:r>
        <w:rPr>
          <w:spacing w:val="-3"/>
          <w:sz w:val="20"/>
        </w:rPr>
        <w:t xml:space="preserve"> </w:t>
      </w:r>
      <w:r>
        <w:rPr>
          <w:sz w:val="20"/>
        </w:rPr>
        <w:t>T-shaped</w:t>
      </w:r>
      <w:r>
        <w:rPr>
          <w:spacing w:val="-5"/>
          <w:sz w:val="20"/>
        </w:rPr>
        <w:t xml:space="preserve"> </w:t>
      </w:r>
      <w:r>
        <w:rPr>
          <w:sz w:val="20"/>
        </w:rPr>
        <w:t xml:space="preserve">Monopole Antenna. </w:t>
      </w:r>
      <w:proofErr w:type="spellStart"/>
      <w:r>
        <w:rPr>
          <w:sz w:val="20"/>
        </w:rPr>
        <w:t>Comput</w:t>
      </w:r>
      <w:proofErr w:type="spellEnd"/>
      <w:r>
        <w:rPr>
          <w:sz w:val="20"/>
        </w:rPr>
        <w:t xml:space="preserve">. Mater. </w:t>
      </w:r>
      <w:proofErr w:type="spellStart"/>
      <w:r>
        <w:rPr>
          <w:sz w:val="20"/>
        </w:rPr>
        <w:t>Contin</w:t>
      </w:r>
      <w:proofErr w:type="spellEnd"/>
      <w:r>
        <w:rPr>
          <w:sz w:val="20"/>
        </w:rPr>
        <w:t>. 2021</w:t>
      </w:r>
      <w:proofErr w:type="gramStart"/>
      <w:r>
        <w:rPr>
          <w:sz w:val="20"/>
        </w:rPr>
        <w:t>;69:2983</w:t>
      </w:r>
      <w:proofErr w:type="gramEnd"/>
      <w:r>
        <w:rPr>
          <w:sz w:val="20"/>
        </w:rPr>
        <w:t xml:space="preserve">– 2995. </w:t>
      </w:r>
      <w:proofErr w:type="spellStart"/>
      <w:proofErr w:type="gramStart"/>
      <w:r>
        <w:rPr>
          <w:sz w:val="20"/>
        </w:rPr>
        <w:t>doi</w:t>
      </w:r>
      <w:proofErr w:type="spellEnd"/>
      <w:proofErr w:type="gramEnd"/>
      <w:r>
        <w:rPr>
          <w:sz w:val="20"/>
        </w:rPr>
        <w:t>: 10.32604/cmc.2021.019114.</w:t>
      </w:r>
    </w:p>
    <w:p w:rsidR="00181025" w:rsidRPr="00181025" w:rsidRDefault="00181025" w:rsidP="00704F00">
      <w:pPr>
        <w:pStyle w:val="BodyText"/>
        <w:tabs>
          <w:tab w:val="left" w:pos="2356"/>
          <w:tab w:val="left" w:pos="4950"/>
        </w:tabs>
        <w:spacing w:before="77"/>
        <w:ind w:left="821" w:right="227"/>
        <w:jc w:val="both"/>
      </w:pPr>
      <w:proofErr w:type="spellStart"/>
      <w:r>
        <w:t>Samee</w:t>
      </w:r>
      <w:proofErr w:type="spellEnd"/>
      <w:r>
        <w:t xml:space="preserve"> N.A., El-</w:t>
      </w:r>
      <w:proofErr w:type="spellStart"/>
      <w:r>
        <w:t>Kenawy</w:t>
      </w:r>
      <w:proofErr w:type="spellEnd"/>
      <w:r>
        <w:rPr>
          <w:spacing w:val="-2"/>
        </w:rPr>
        <w:t xml:space="preserve"> </w:t>
      </w:r>
      <w:r>
        <w:t xml:space="preserve">E.S.M., </w:t>
      </w:r>
      <w:proofErr w:type="spellStart"/>
      <w:r>
        <w:t>Atteia</w:t>
      </w:r>
      <w:proofErr w:type="spellEnd"/>
      <w:r>
        <w:t xml:space="preserve"> G., </w:t>
      </w:r>
      <w:proofErr w:type="spellStart"/>
      <w:r>
        <w:t>Jamjoom</w:t>
      </w:r>
      <w:proofErr w:type="spellEnd"/>
      <w:r>
        <w:t xml:space="preserve"> M.M., Ibrahim A., </w:t>
      </w:r>
      <w:proofErr w:type="spellStart"/>
      <w:r>
        <w:t>Abdelhamid</w:t>
      </w:r>
      <w:proofErr w:type="spellEnd"/>
      <w:r>
        <w:t xml:space="preserve"> A.A., El-Attar N.E., </w:t>
      </w:r>
      <w:proofErr w:type="spellStart"/>
      <w:r>
        <w:t>Gaber</w:t>
      </w:r>
      <w:proofErr w:type="spellEnd"/>
      <w:r>
        <w:t xml:space="preserve"> T., </w:t>
      </w:r>
      <w:proofErr w:type="spellStart"/>
      <w:r>
        <w:t>Slowik</w:t>
      </w:r>
      <w:proofErr w:type="spellEnd"/>
      <w:r>
        <w:t xml:space="preserve"> A., Shams M.Y. </w:t>
      </w:r>
      <w:proofErr w:type="spellStart"/>
      <w:r>
        <w:t>Metaheuristic</w:t>
      </w:r>
      <w:proofErr w:type="spellEnd"/>
      <w:r>
        <w:t xml:space="preserve"> Optimization</w:t>
      </w:r>
      <w:r>
        <w:rPr>
          <w:spacing w:val="26"/>
        </w:rPr>
        <w:t xml:space="preserve"> </w:t>
      </w:r>
      <w:r>
        <w:t>Through</w:t>
      </w:r>
      <w:r>
        <w:rPr>
          <w:spacing w:val="26"/>
        </w:rPr>
        <w:t xml:space="preserve"> </w:t>
      </w:r>
      <w:r>
        <w:t>Deep</w:t>
      </w:r>
      <w:r>
        <w:rPr>
          <w:spacing w:val="26"/>
        </w:rPr>
        <w:t xml:space="preserve"> </w:t>
      </w:r>
      <w:r>
        <w:t>Learning</w:t>
      </w:r>
      <w:r>
        <w:rPr>
          <w:spacing w:val="22"/>
        </w:rPr>
        <w:t xml:space="preserve"> </w:t>
      </w:r>
      <w:r>
        <w:t>Classification</w:t>
      </w:r>
      <w:r>
        <w:t xml:space="preserve"> </w:t>
      </w:r>
      <w:r>
        <w:t>of</w:t>
      </w:r>
      <w:r>
        <w:rPr>
          <w:spacing w:val="-3"/>
        </w:rPr>
        <w:t xml:space="preserve"> </w:t>
      </w:r>
      <w:r>
        <w:t>COVID-19</w:t>
      </w:r>
      <w:r>
        <w:rPr>
          <w:spacing w:val="-3"/>
        </w:rPr>
        <w:t xml:space="preserve"> </w:t>
      </w:r>
      <w:r>
        <w:t>in Chest</w:t>
      </w:r>
      <w:r>
        <w:rPr>
          <w:spacing w:val="-1"/>
        </w:rPr>
        <w:t xml:space="preserve"> </w:t>
      </w:r>
      <w:r>
        <w:t>X-Ray</w:t>
      </w:r>
      <w:r>
        <w:rPr>
          <w:spacing w:val="-8"/>
        </w:rPr>
        <w:t xml:space="preserve"> </w:t>
      </w:r>
      <w:r>
        <w:t>Images.</w:t>
      </w:r>
      <w:r>
        <w:rPr>
          <w:spacing w:val="-1"/>
        </w:rPr>
        <w:t xml:space="preserve"> </w:t>
      </w:r>
      <w:proofErr w:type="spellStart"/>
      <w:proofErr w:type="gramStart"/>
      <w:r>
        <w:t>Comput</w:t>
      </w:r>
      <w:proofErr w:type="spellEnd"/>
      <w:r>
        <w:t>.</w:t>
      </w:r>
      <w:proofErr w:type="gramEnd"/>
      <w:r>
        <w:t xml:space="preserve"> </w:t>
      </w:r>
      <w:proofErr w:type="gramStart"/>
      <w:r>
        <w:t>Mater.</w:t>
      </w:r>
      <w:proofErr w:type="gramEnd"/>
      <w:r>
        <w:t xml:space="preserve"> </w:t>
      </w:r>
      <w:r>
        <w:rPr>
          <w:spacing w:val="-2"/>
        </w:rPr>
        <w:t>Contin.2022</w:t>
      </w:r>
      <w:proofErr w:type="gramStart"/>
      <w:r>
        <w:rPr>
          <w:spacing w:val="-2"/>
        </w:rPr>
        <w:t>;73:4193</w:t>
      </w:r>
      <w:proofErr w:type="gramEnd"/>
      <w:r>
        <w:rPr>
          <w:spacing w:val="-2"/>
        </w:rPr>
        <w:t>–4210.</w:t>
      </w:r>
      <w:r>
        <w:rPr>
          <w:spacing w:val="-4"/>
        </w:rPr>
        <w:t xml:space="preserve">doi: </w:t>
      </w:r>
      <w:r>
        <w:rPr>
          <w:spacing w:val="-2"/>
        </w:rPr>
        <w:t>10.32604/cmc.2022.031147.</w:t>
      </w:r>
    </w:p>
    <w:p w:rsidR="00181025" w:rsidRDefault="00181025" w:rsidP="00704F00">
      <w:pPr>
        <w:pStyle w:val="ListParagraph"/>
        <w:numPr>
          <w:ilvl w:val="0"/>
          <w:numId w:val="8"/>
        </w:numPr>
        <w:tabs>
          <w:tab w:val="left" w:pos="819"/>
          <w:tab w:val="left" w:pos="821"/>
        </w:tabs>
        <w:spacing w:before="116"/>
        <w:ind w:right="229"/>
        <w:jc w:val="both"/>
        <w:rPr>
          <w:sz w:val="20"/>
        </w:rPr>
      </w:pPr>
      <w:r>
        <w:rPr>
          <w:sz w:val="20"/>
        </w:rPr>
        <w:t xml:space="preserve">Lee G., </w:t>
      </w:r>
      <w:proofErr w:type="spellStart"/>
      <w:r>
        <w:rPr>
          <w:sz w:val="20"/>
        </w:rPr>
        <w:t>Nho</w:t>
      </w:r>
      <w:proofErr w:type="spellEnd"/>
      <w:r>
        <w:rPr>
          <w:sz w:val="20"/>
        </w:rPr>
        <w:t xml:space="preserve"> K., Kang B., </w:t>
      </w:r>
      <w:proofErr w:type="spellStart"/>
      <w:r>
        <w:rPr>
          <w:sz w:val="20"/>
        </w:rPr>
        <w:t>Sohn</w:t>
      </w:r>
      <w:proofErr w:type="spellEnd"/>
      <w:r>
        <w:rPr>
          <w:sz w:val="20"/>
        </w:rPr>
        <w:t xml:space="preserve"> K.A., Kim D. Predicting Alzheimer’s disease progression using multi-modal deep learning approach. Sci. Rep. 2019</w:t>
      </w:r>
      <w:proofErr w:type="gramStart"/>
      <w:r>
        <w:rPr>
          <w:sz w:val="20"/>
        </w:rPr>
        <w:t>;9:1952</w:t>
      </w:r>
      <w:proofErr w:type="gramEnd"/>
      <w:r>
        <w:rPr>
          <w:sz w:val="20"/>
        </w:rPr>
        <w:t xml:space="preserve">. </w:t>
      </w:r>
      <w:proofErr w:type="spellStart"/>
      <w:proofErr w:type="gramStart"/>
      <w:r>
        <w:rPr>
          <w:sz w:val="20"/>
        </w:rPr>
        <w:t>doi</w:t>
      </w:r>
      <w:proofErr w:type="spellEnd"/>
      <w:proofErr w:type="gramEnd"/>
      <w:r>
        <w:rPr>
          <w:sz w:val="20"/>
        </w:rPr>
        <w:t>: 10.1038/s41598-018-37769-z.</w:t>
      </w:r>
    </w:p>
    <w:p w:rsidR="00181025" w:rsidRDefault="00181025" w:rsidP="00704F00">
      <w:pPr>
        <w:pStyle w:val="ListParagraph"/>
        <w:numPr>
          <w:ilvl w:val="0"/>
          <w:numId w:val="8"/>
        </w:numPr>
        <w:tabs>
          <w:tab w:val="left" w:pos="819"/>
          <w:tab w:val="left" w:pos="821"/>
        </w:tabs>
        <w:spacing w:before="122"/>
        <w:ind w:right="224"/>
        <w:jc w:val="both"/>
        <w:rPr>
          <w:sz w:val="20"/>
        </w:rPr>
      </w:pPr>
      <w:r>
        <w:rPr>
          <w:sz w:val="20"/>
        </w:rPr>
        <w:t xml:space="preserve">Sharma K., </w:t>
      </w:r>
      <w:proofErr w:type="spellStart"/>
      <w:r>
        <w:rPr>
          <w:sz w:val="20"/>
        </w:rPr>
        <w:t>Kaur</w:t>
      </w:r>
      <w:proofErr w:type="spellEnd"/>
      <w:r>
        <w:rPr>
          <w:sz w:val="20"/>
        </w:rPr>
        <w:t xml:space="preserve"> A., </w:t>
      </w:r>
      <w:proofErr w:type="spellStart"/>
      <w:r>
        <w:rPr>
          <w:sz w:val="20"/>
        </w:rPr>
        <w:t>Gujral</w:t>
      </w:r>
      <w:proofErr w:type="spellEnd"/>
      <w:r>
        <w:rPr>
          <w:sz w:val="20"/>
        </w:rPr>
        <w:t xml:space="preserve"> S. Brain Tumor Detection based on Machine Learning Algorithms. Int. J.</w:t>
      </w:r>
      <w:r>
        <w:rPr>
          <w:spacing w:val="40"/>
          <w:sz w:val="20"/>
        </w:rPr>
        <w:t xml:space="preserve"> </w:t>
      </w:r>
      <w:proofErr w:type="spellStart"/>
      <w:r>
        <w:rPr>
          <w:sz w:val="20"/>
        </w:rPr>
        <w:t>Comput</w:t>
      </w:r>
      <w:proofErr w:type="spellEnd"/>
      <w:r>
        <w:rPr>
          <w:sz w:val="20"/>
        </w:rPr>
        <w:t>. Appl. 2014</w:t>
      </w:r>
      <w:proofErr w:type="gramStart"/>
      <w:r>
        <w:rPr>
          <w:sz w:val="20"/>
        </w:rPr>
        <w:t>;103:7</w:t>
      </w:r>
      <w:proofErr w:type="gramEnd"/>
      <w:r>
        <w:rPr>
          <w:sz w:val="20"/>
        </w:rPr>
        <w:t xml:space="preserve">–11. </w:t>
      </w:r>
      <w:proofErr w:type="spellStart"/>
      <w:proofErr w:type="gramStart"/>
      <w:r>
        <w:rPr>
          <w:sz w:val="20"/>
        </w:rPr>
        <w:t>doi</w:t>
      </w:r>
      <w:proofErr w:type="spellEnd"/>
      <w:proofErr w:type="gramEnd"/>
      <w:r>
        <w:rPr>
          <w:sz w:val="20"/>
        </w:rPr>
        <w:t xml:space="preserve">: 10.5120/18036- </w:t>
      </w:r>
      <w:r>
        <w:rPr>
          <w:spacing w:val="-2"/>
          <w:sz w:val="20"/>
        </w:rPr>
        <w:t>6883.</w:t>
      </w:r>
    </w:p>
    <w:p w:rsidR="00181025" w:rsidRDefault="00181025" w:rsidP="00704F00">
      <w:pPr>
        <w:pStyle w:val="ListParagraph"/>
        <w:numPr>
          <w:ilvl w:val="0"/>
          <w:numId w:val="8"/>
        </w:numPr>
        <w:tabs>
          <w:tab w:val="left" w:pos="819"/>
          <w:tab w:val="left" w:pos="821"/>
        </w:tabs>
        <w:spacing w:before="122"/>
        <w:ind w:right="226"/>
        <w:jc w:val="both"/>
        <w:rPr>
          <w:sz w:val="20"/>
        </w:rPr>
      </w:pPr>
      <w:proofErr w:type="spellStart"/>
      <w:r>
        <w:rPr>
          <w:sz w:val="20"/>
        </w:rPr>
        <w:t>Agrawal</w:t>
      </w:r>
      <w:proofErr w:type="spellEnd"/>
      <w:r>
        <w:rPr>
          <w:sz w:val="20"/>
        </w:rPr>
        <w:t xml:space="preserve"> M.,</w:t>
      </w:r>
      <w:r>
        <w:rPr>
          <w:spacing w:val="-2"/>
          <w:sz w:val="20"/>
        </w:rPr>
        <w:t xml:space="preserve"> </w:t>
      </w:r>
      <w:r>
        <w:rPr>
          <w:sz w:val="20"/>
        </w:rPr>
        <w:t>Jain</w:t>
      </w:r>
      <w:r>
        <w:rPr>
          <w:spacing w:val="-1"/>
          <w:sz w:val="20"/>
        </w:rPr>
        <w:t xml:space="preserve"> </w:t>
      </w:r>
      <w:r>
        <w:rPr>
          <w:sz w:val="20"/>
        </w:rPr>
        <w:t>V.</w:t>
      </w:r>
      <w:r>
        <w:rPr>
          <w:spacing w:val="-1"/>
          <w:sz w:val="20"/>
        </w:rPr>
        <w:t xml:space="preserve"> </w:t>
      </w:r>
      <w:r>
        <w:rPr>
          <w:sz w:val="20"/>
        </w:rPr>
        <w:t>Prediction of</w:t>
      </w:r>
      <w:r>
        <w:rPr>
          <w:spacing w:val="-5"/>
          <w:sz w:val="20"/>
        </w:rPr>
        <w:t xml:space="preserve"> </w:t>
      </w:r>
      <w:r>
        <w:rPr>
          <w:sz w:val="20"/>
        </w:rPr>
        <w:t>Breast</w:t>
      </w:r>
      <w:r>
        <w:rPr>
          <w:spacing w:val="-3"/>
          <w:sz w:val="20"/>
        </w:rPr>
        <w:t xml:space="preserve"> </w:t>
      </w:r>
      <w:r>
        <w:rPr>
          <w:sz w:val="20"/>
        </w:rPr>
        <w:t xml:space="preserve">Cancer based on Various Medical Symptoms Using Machine Learning Algorithms; Proceedings of the 2022 6th International Conference on Trends in Electronics and Informatics (ICOEI); </w:t>
      </w:r>
      <w:proofErr w:type="spellStart"/>
      <w:r>
        <w:rPr>
          <w:sz w:val="20"/>
        </w:rPr>
        <w:t>Tirunelveli</w:t>
      </w:r>
      <w:proofErr w:type="spellEnd"/>
      <w:r>
        <w:rPr>
          <w:sz w:val="20"/>
        </w:rPr>
        <w:t>, India. 28–30 April 2022; pp. 1242–1245.</w:t>
      </w:r>
    </w:p>
    <w:p w:rsidR="00181025" w:rsidRPr="00181025" w:rsidRDefault="00181025" w:rsidP="00704F00">
      <w:pPr>
        <w:pStyle w:val="ListParagraph"/>
        <w:tabs>
          <w:tab w:val="left" w:pos="704"/>
        </w:tabs>
        <w:ind w:left="704" w:firstLine="0"/>
        <w:jc w:val="both"/>
        <w:rPr>
          <w:sz w:val="20"/>
        </w:rPr>
      </w:pPr>
    </w:p>
    <w:p w:rsidR="002D0288" w:rsidRDefault="002D0288" w:rsidP="00704F00">
      <w:pPr>
        <w:jc w:val="both"/>
        <w:sectPr w:rsidR="002D0288" w:rsidSect="002D0288">
          <w:type w:val="continuous"/>
          <w:pgSz w:w="12240" w:h="15840"/>
          <w:pgMar w:top="1440" w:right="1440" w:bottom="1440" w:left="1440" w:header="720" w:footer="720" w:gutter="0"/>
          <w:cols w:num="2" w:space="720"/>
          <w:docGrid w:linePitch="360"/>
        </w:sectPr>
      </w:pPr>
    </w:p>
    <w:p w:rsidR="00181025" w:rsidRPr="00662EE3" w:rsidRDefault="00181025" w:rsidP="00704F00">
      <w:pPr>
        <w:jc w:val="both"/>
      </w:pPr>
    </w:p>
    <w:p w:rsidR="00662EE3" w:rsidRDefault="00662EE3" w:rsidP="00704F00">
      <w:pPr>
        <w:pStyle w:val="BodyText"/>
        <w:spacing w:before="3"/>
        <w:ind w:left="216" w:right="43"/>
        <w:jc w:val="both"/>
      </w:pPr>
      <w:r w:rsidRPr="00662EE3">
        <w:br w:type="column"/>
      </w:r>
    </w:p>
    <w:p w:rsidR="00662EE3" w:rsidRDefault="00662EE3" w:rsidP="00662EE3">
      <w:pPr>
        <w:pStyle w:val="BodyText"/>
        <w:spacing w:before="87"/>
        <w:rPr>
          <w:b/>
        </w:rPr>
      </w:pPr>
    </w:p>
    <w:p w:rsidR="000143DB" w:rsidRDefault="00704F00"/>
    <w:sectPr w:rsidR="000143DB" w:rsidSect="002D0288">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C2941"/>
    <w:multiLevelType w:val="hybridMultilevel"/>
    <w:tmpl w:val="DB9EE2F6"/>
    <w:lvl w:ilvl="0" w:tplc="8D8CB69C">
      <w:start w:val="1"/>
      <w:numFmt w:val="upperRoman"/>
      <w:lvlText w:val="%1."/>
      <w:lvlJc w:val="left"/>
      <w:pPr>
        <w:ind w:left="2156" w:hanging="288"/>
        <w:jc w:val="right"/>
      </w:pPr>
      <w:rPr>
        <w:rFonts w:hint="default"/>
        <w:spacing w:val="-4"/>
        <w:w w:val="100"/>
        <w:lang w:val="en-US" w:eastAsia="en-US" w:bidi="ar-SA"/>
      </w:rPr>
    </w:lvl>
    <w:lvl w:ilvl="1" w:tplc="1C38037E">
      <w:start w:val="1"/>
      <w:numFmt w:val="lowerRoman"/>
      <w:lvlText w:val="%2."/>
      <w:lvlJc w:val="left"/>
      <w:pPr>
        <w:ind w:left="1085" w:hanging="720"/>
        <w:jc w:val="left"/>
      </w:pPr>
      <w:rPr>
        <w:rFonts w:hint="default"/>
        <w:spacing w:val="0"/>
        <w:w w:val="100"/>
        <w:lang w:val="en-US" w:eastAsia="en-US" w:bidi="ar-SA"/>
      </w:rPr>
    </w:lvl>
    <w:lvl w:ilvl="2" w:tplc="3F0864B4">
      <w:numFmt w:val="bullet"/>
      <w:lvlText w:val="•"/>
      <w:lvlJc w:val="left"/>
      <w:pPr>
        <w:ind w:left="2505" w:hanging="720"/>
      </w:pPr>
      <w:rPr>
        <w:rFonts w:hint="default"/>
        <w:lang w:val="en-US" w:eastAsia="en-US" w:bidi="ar-SA"/>
      </w:rPr>
    </w:lvl>
    <w:lvl w:ilvl="3" w:tplc="E90E57AC">
      <w:numFmt w:val="bullet"/>
      <w:lvlText w:val="•"/>
      <w:lvlJc w:val="left"/>
      <w:pPr>
        <w:ind w:left="2850" w:hanging="720"/>
      </w:pPr>
      <w:rPr>
        <w:rFonts w:hint="default"/>
        <w:lang w:val="en-US" w:eastAsia="en-US" w:bidi="ar-SA"/>
      </w:rPr>
    </w:lvl>
    <w:lvl w:ilvl="4" w:tplc="B9023758">
      <w:numFmt w:val="bullet"/>
      <w:lvlText w:val="•"/>
      <w:lvlJc w:val="left"/>
      <w:pPr>
        <w:ind w:left="3195" w:hanging="720"/>
      </w:pPr>
      <w:rPr>
        <w:rFonts w:hint="default"/>
        <w:lang w:val="en-US" w:eastAsia="en-US" w:bidi="ar-SA"/>
      </w:rPr>
    </w:lvl>
    <w:lvl w:ilvl="5" w:tplc="828A8124">
      <w:numFmt w:val="bullet"/>
      <w:lvlText w:val="•"/>
      <w:lvlJc w:val="left"/>
      <w:pPr>
        <w:ind w:left="3541" w:hanging="720"/>
      </w:pPr>
      <w:rPr>
        <w:rFonts w:hint="default"/>
        <w:lang w:val="en-US" w:eastAsia="en-US" w:bidi="ar-SA"/>
      </w:rPr>
    </w:lvl>
    <w:lvl w:ilvl="6" w:tplc="E93EB310">
      <w:numFmt w:val="bullet"/>
      <w:lvlText w:val="•"/>
      <w:lvlJc w:val="left"/>
      <w:pPr>
        <w:ind w:left="3886" w:hanging="720"/>
      </w:pPr>
      <w:rPr>
        <w:rFonts w:hint="default"/>
        <w:lang w:val="en-US" w:eastAsia="en-US" w:bidi="ar-SA"/>
      </w:rPr>
    </w:lvl>
    <w:lvl w:ilvl="7" w:tplc="E258EAE0">
      <w:numFmt w:val="bullet"/>
      <w:lvlText w:val="•"/>
      <w:lvlJc w:val="left"/>
      <w:pPr>
        <w:ind w:left="4231" w:hanging="720"/>
      </w:pPr>
      <w:rPr>
        <w:rFonts w:hint="default"/>
        <w:lang w:val="en-US" w:eastAsia="en-US" w:bidi="ar-SA"/>
      </w:rPr>
    </w:lvl>
    <w:lvl w:ilvl="8" w:tplc="315E31C0">
      <w:numFmt w:val="bullet"/>
      <w:lvlText w:val="•"/>
      <w:lvlJc w:val="left"/>
      <w:pPr>
        <w:ind w:left="4576" w:hanging="720"/>
      </w:pPr>
      <w:rPr>
        <w:rFonts w:hint="default"/>
        <w:lang w:val="en-US" w:eastAsia="en-US" w:bidi="ar-SA"/>
      </w:rPr>
    </w:lvl>
  </w:abstractNum>
  <w:abstractNum w:abstractNumId="1">
    <w:nsid w:val="11BC12FB"/>
    <w:multiLevelType w:val="hybridMultilevel"/>
    <w:tmpl w:val="DB9EE2F6"/>
    <w:lvl w:ilvl="0" w:tplc="8D8CB69C">
      <w:start w:val="1"/>
      <w:numFmt w:val="upperRoman"/>
      <w:lvlText w:val="%1."/>
      <w:lvlJc w:val="left"/>
      <w:pPr>
        <w:ind w:left="2156" w:hanging="288"/>
        <w:jc w:val="right"/>
      </w:pPr>
      <w:rPr>
        <w:rFonts w:hint="default"/>
        <w:spacing w:val="-4"/>
        <w:w w:val="100"/>
        <w:lang w:val="en-US" w:eastAsia="en-US" w:bidi="ar-SA"/>
      </w:rPr>
    </w:lvl>
    <w:lvl w:ilvl="1" w:tplc="1C38037E">
      <w:start w:val="1"/>
      <w:numFmt w:val="lowerRoman"/>
      <w:lvlText w:val="%2."/>
      <w:lvlJc w:val="left"/>
      <w:pPr>
        <w:ind w:left="1085" w:hanging="720"/>
        <w:jc w:val="left"/>
      </w:pPr>
      <w:rPr>
        <w:rFonts w:hint="default"/>
        <w:spacing w:val="0"/>
        <w:w w:val="100"/>
        <w:lang w:val="en-US" w:eastAsia="en-US" w:bidi="ar-SA"/>
      </w:rPr>
    </w:lvl>
    <w:lvl w:ilvl="2" w:tplc="3F0864B4">
      <w:numFmt w:val="bullet"/>
      <w:lvlText w:val="•"/>
      <w:lvlJc w:val="left"/>
      <w:pPr>
        <w:ind w:left="2505" w:hanging="720"/>
      </w:pPr>
      <w:rPr>
        <w:rFonts w:hint="default"/>
        <w:lang w:val="en-US" w:eastAsia="en-US" w:bidi="ar-SA"/>
      </w:rPr>
    </w:lvl>
    <w:lvl w:ilvl="3" w:tplc="E90E57AC">
      <w:numFmt w:val="bullet"/>
      <w:lvlText w:val="•"/>
      <w:lvlJc w:val="left"/>
      <w:pPr>
        <w:ind w:left="2850" w:hanging="720"/>
      </w:pPr>
      <w:rPr>
        <w:rFonts w:hint="default"/>
        <w:lang w:val="en-US" w:eastAsia="en-US" w:bidi="ar-SA"/>
      </w:rPr>
    </w:lvl>
    <w:lvl w:ilvl="4" w:tplc="B9023758">
      <w:numFmt w:val="bullet"/>
      <w:lvlText w:val="•"/>
      <w:lvlJc w:val="left"/>
      <w:pPr>
        <w:ind w:left="3195" w:hanging="720"/>
      </w:pPr>
      <w:rPr>
        <w:rFonts w:hint="default"/>
        <w:lang w:val="en-US" w:eastAsia="en-US" w:bidi="ar-SA"/>
      </w:rPr>
    </w:lvl>
    <w:lvl w:ilvl="5" w:tplc="828A8124">
      <w:numFmt w:val="bullet"/>
      <w:lvlText w:val="•"/>
      <w:lvlJc w:val="left"/>
      <w:pPr>
        <w:ind w:left="3541" w:hanging="720"/>
      </w:pPr>
      <w:rPr>
        <w:rFonts w:hint="default"/>
        <w:lang w:val="en-US" w:eastAsia="en-US" w:bidi="ar-SA"/>
      </w:rPr>
    </w:lvl>
    <w:lvl w:ilvl="6" w:tplc="E93EB310">
      <w:numFmt w:val="bullet"/>
      <w:lvlText w:val="•"/>
      <w:lvlJc w:val="left"/>
      <w:pPr>
        <w:ind w:left="3886" w:hanging="720"/>
      </w:pPr>
      <w:rPr>
        <w:rFonts w:hint="default"/>
        <w:lang w:val="en-US" w:eastAsia="en-US" w:bidi="ar-SA"/>
      </w:rPr>
    </w:lvl>
    <w:lvl w:ilvl="7" w:tplc="E258EAE0">
      <w:numFmt w:val="bullet"/>
      <w:lvlText w:val="•"/>
      <w:lvlJc w:val="left"/>
      <w:pPr>
        <w:ind w:left="4231" w:hanging="720"/>
      </w:pPr>
      <w:rPr>
        <w:rFonts w:hint="default"/>
        <w:lang w:val="en-US" w:eastAsia="en-US" w:bidi="ar-SA"/>
      </w:rPr>
    </w:lvl>
    <w:lvl w:ilvl="8" w:tplc="315E31C0">
      <w:numFmt w:val="bullet"/>
      <w:lvlText w:val="•"/>
      <w:lvlJc w:val="left"/>
      <w:pPr>
        <w:ind w:left="4576" w:hanging="720"/>
      </w:pPr>
      <w:rPr>
        <w:rFonts w:hint="default"/>
        <w:lang w:val="en-US" w:eastAsia="en-US" w:bidi="ar-SA"/>
      </w:rPr>
    </w:lvl>
  </w:abstractNum>
  <w:abstractNum w:abstractNumId="2">
    <w:nsid w:val="16E92FF4"/>
    <w:multiLevelType w:val="hybridMultilevel"/>
    <w:tmpl w:val="DB9EE2F6"/>
    <w:lvl w:ilvl="0" w:tplc="8D8CB69C">
      <w:start w:val="1"/>
      <w:numFmt w:val="upperRoman"/>
      <w:lvlText w:val="%1."/>
      <w:lvlJc w:val="left"/>
      <w:pPr>
        <w:ind w:left="2156" w:hanging="288"/>
        <w:jc w:val="right"/>
      </w:pPr>
      <w:rPr>
        <w:rFonts w:hint="default"/>
        <w:spacing w:val="-4"/>
        <w:w w:val="100"/>
        <w:lang w:val="en-US" w:eastAsia="en-US" w:bidi="ar-SA"/>
      </w:rPr>
    </w:lvl>
    <w:lvl w:ilvl="1" w:tplc="1C38037E">
      <w:start w:val="1"/>
      <w:numFmt w:val="lowerRoman"/>
      <w:lvlText w:val="%2."/>
      <w:lvlJc w:val="left"/>
      <w:pPr>
        <w:ind w:left="1085" w:hanging="720"/>
        <w:jc w:val="left"/>
      </w:pPr>
      <w:rPr>
        <w:rFonts w:hint="default"/>
        <w:spacing w:val="0"/>
        <w:w w:val="100"/>
        <w:lang w:val="en-US" w:eastAsia="en-US" w:bidi="ar-SA"/>
      </w:rPr>
    </w:lvl>
    <w:lvl w:ilvl="2" w:tplc="3F0864B4">
      <w:numFmt w:val="bullet"/>
      <w:lvlText w:val="•"/>
      <w:lvlJc w:val="left"/>
      <w:pPr>
        <w:ind w:left="2505" w:hanging="720"/>
      </w:pPr>
      <w:rPr>
        <w:rFonts w:hint="default"/>
        <w:lang w:val="en-US" w:eastAsia="en-US" w:bidi="ar-SA"/>
      </w:rPr>
    </w:lvl>
    <w:lvl w:ilvl="3" w:tplc="E90E57AC">
      <w:numFmt w:val="bullet"/>
      <w:lvlText w:val="•"/>
      <w:lvlJc w:val="left"/>
      <w:pPr>
        <w:ind w:left="2850" w:hanging="720"/>
      </w:pPr>
      <w:rPr>
        <w:rFonts w:hint="default"/>
        <w:lang w:val="en-US" w:eastAsia="en-US" w:bidi="ar-SA"/>
      </w:rPr>
    </w:lvl>
    <w:lvl w:ilvl="4" w:tplc="B9023758">
      <w:numFmt w:val="bullet"/>
      <w:lvlText w:val="•"/>
      <w:lvlJc w:val="left"/>
      <w:pPr>
        <w:ind w:left="3195" w:hanging="720"/>
      </w:pPr>
      <w:rPr>
        <w:rFonts w:hint="default"/>
        <w:lang w:val="en-US" w:eastAsia="en-US" w:bidi="ar-SA"/>
      </w:rPr>
    </w:lvl>
    <w:lvl w:ilvl="5" w:tplc="828A8124">
      <w:numFmt w:val="bullet"/>
      <w:lvlText w:val="•"/>
      <w:lvlJc w:val="left"/>
      <w:pPr>
        <w:ind w:left="3541" w:hanging="720"/>
      </w:pPr>
      <w:rPr>
        <w:rFonts w:hint="default"/>
        <w:lang w:val="en-US" w:eastAsia="en-US" w:bidi="ar-SA"/>
      </w:rPr>
    </w:lvl>
    <w:lvl w:ilvl="6" w:tplc="E93EB310">
      <w:numFmt w:val="bullet"/>
      <w:lvlText w:val="•"/>
      <w:lvlJc w:val="left"/>
      <w:pPr>
        <w:ind w:left="3886" w:hanging="720"/>
      </w:pPr>
      <w:rPr>
        <w:rFonts w:hint="default"/>
        <w:lang w:val="en-US" w:eastAsia="en-US" w:bidi="ar-SA"/>
      </w:rPr>
    </w:lvl>
    <w:lvl w:ilvl="7" w:tplc="E258EAE0">
      <w:numFmt w:val="bullet"/>
      <w:lvlText w:val="•"/>
      <w:lvlJc w:val="left"/>
      <w:pPr>
        <w:ind w:left="4231" w:hanging="720"/>
      </w:pPr>
      <w:rPr>
        <w:rFonts w:hint="default"/>
        <w:lang w:val="en-US" w:eastAsia="en-US" w:bidi="ar-SA"/>
      </w:rPr>
    </w:lvl>
    <w:lvl w:ilvl="8" w:tplc="315E31C0">
      <w:numFmt w:val="bullet"/>
      <w:lvlText w:val="•"/>
      <w:lvlJc w:val="left"/>
      <w:pPr>
        <w:ind w:left="4576" w:hanging="720"/>
      </w:pPr>
      <w:rPr>
        <w:rFonts w:hint="default"/>
        <w:lang w:val="en-US" w:eastAsia="en-US" w:bidi="ar-SA"/>
      </w:rPr>
    </w:lvl>
  </w:abstractNum>
  <w:abstractNum w:abstractNumId="3">
    <w:nsid w:val="34957A17"/>
    <w:multiLevelType w:val="hybridMultilevel"/>
    <w:tmpl w:val="DB9EE2F6"/>
    <w:lvl w:ilvl="0" w:tplc="8D8CB69C">
      <w:start w:val="1"/>
      <w:numFmt w:val="upperRoman"/>
      <w:lvlText w:val="%1."/>
      <w:lvlJc w:val="left"/>
      <w:pPr>
        <w:ind w:left="2156" w:hanging="288"/>
        <w:jc w:val="right"/>
      </w:pPr>
      <w:rPr>
        <w:rFonts w:hint="default"/>
        <w:spacing w:val="-4"/>
        <w:w w:val="100"/>
        <w:lang w:val="en-US" w:eastAsia="en-US" w:bidi="ar-SA"/>
      </w:rPr>
    </w:lvl>
    <w:lvl w:ilvl="1" w:tplc="1C38037E">
      <w:start w:val="1"/>
      <w:numFmt w:val="lowerRoman"/>
      <w:lvlText w:val="%2."/>
      <w:lvlJc w:val="left"/>
      <w:pPr>
        <w:ind w:left="1085" w:hanging="720"/>
        <w:jc w:val="left"/>
      </w:pPr>
      <w:rPr>
        <w:rFonts w:hint="default"/>
        <w:spacing w:val="0"/>
        <w:w w:val="100"/>
        <w:lang w:val="en-US" w:eastAsia="en-US" w:bidi="ar-SA"/>
      </w:rPr>
    </w:lvl>
    <w:lvl w:ilvl="2" w:tplc="3F0864B4">
      <w:numFmt w:val="bullet"/>
      <w:lvlText w:val="•"/>
      <w:lvlJc w:val="left"/>
      <w:pPr>
        <w:ind w:left="2505" w:hanging="720"/>
      </w:pPr>
      <w:rPr>
        <w:rFonts w:hint="default"/>
        <w:lang w:val="en-US" w:eastAsia="en-US" w:bidi="ar-SA"/>
      </w:rPr>
    </w:lvl>
    <w:lvl w:ilvl="3" w:tplc="E90E57AC">
      <w:numFmt w:val="bullet"/>
      <w:lvlText w:val="•"/>
      <w:lvlJc w:val="left"/>
      <w:pPr>
        <w:ind w:left="2850" w:hanging="720"/>
      </w:pPr>
      <w:rPr>
        <w:rFonts w:hint="default"/>
        <w:lang w:val="en-US" w:eastAsia="en-US" w:bidi="ar-SA"/>
      </w:rPr>
    </w:lvl>
    <w:lvl w:ilvl="4" w:tplc="B9023758">
      <w:numFmt w:val="bullet"/>
      <w:lvlText w:val="•"/>
      <w:lvlJc w:val="left"/>
      <w:pPr>
        <w:ind w:left="3195" w:hanging="720"/>
      </w:pPr>
      <w:rPr>
        <w:rFonts w:hint="default"/>
        <w:lang w:val="en-US" w:eastAsia="en-US" w:bidi="ar-SA"/>
      </w:rPr>
    </w:lvl>
    <w:lvl w:ilvl="5" w:tplc="828A8124">
      <w:numFmt w:val="bullet"/>
      <w:lvlText w:val="•"/>
      <w:lvlJc w:val="left"/>
      <w:pPr>
        <w:ind w:left="3541" w:hanging="720"/>
      </w:pPr>
      <w:rPr>
        <w:rFonts w:hint="default"/>
        <w:lang w:val="en-US" w:eastAsia="en-US" w:bidi="ar-SA"/>
      </w:rPr>
    </w:lvl>
    <w:lvl w:ilvl="6" w:tplc="E93EB310">
      <w:numFmt w:val="bullet"/>
      <w:lvlText w:val="•"/>
      <w:lvlJc w:val="left"/>
      <w:pPr>
        <w:ind w:left="3886" w:hanging="720"/>
      </w:pPr>
      <w:rPr>
        <w:rFonts w:hint="default"/>
        <w:lang w:val="en-US" w:eastAsia="en-US" w:bidi="ar-SA"/>
      </w:rPr>
    </w:lvl>
    <w:lvl w:ilvl="7" w:tplc="E258EAE0">
      <w:numFmt w:val="bullet"/>
      <w:lvlText w:val="•"/>
      <w:lvlJc w:val="left"/>
      <w:pPr>
        <w:ind w:left="4231" w:hanging="720"/>
      </w:pPr>
      <w:rPr>
        <w:rFonts w:hint="default"/>
        <w:lang w:val="en-US" w:eastAsia="en-US" w:bidi="ar-SA"/>
      </w:rPr>
    </w:lvl>
    <w:lvl w:ilvl="8" w:tplc="315E31C0">
      <w:numFmt w:val="bullet"/>
      <w:lvlText w:val="•"/>
      <w:lvlJc w:val="left"/>
      <w:pPr>
        <w:ind w:left="4576" w:hanging="720"/>
      </w:pPr>
      <w:rPr>
        <w:rFonts w:hint="default"/>
        <w:lang w:val="en-US" w:eastAsia="en-US" w:bidi="ar-SA"/>
      </w:rPr>
    </w:lvl>
  </w:abstractNum>
  <w:abstractNum w:abstractNumId="4">
    <w:nsid w:val="50481A76"/>
    <w:multiLevelType w:val="hybridMultilevel"/>
    <w:tmpl w:val="DB9EE2F6"/>
    <w:lvl w:ilvl="0" w:tplc="8D8CB69C">
      <w:start w:val="1"/>
      <w:numFmt w:val="upperRoman"/>
      <w:lvlText w:val="%1."/>
      <w:lvlJc w:val="left"/>
      <w:pPr>
        <w:ind w:left="2156" w:hanging="288"/>
        <w:jc w:val="right"/>
      </w:pPr>
      <w:rPr>
        <w:rFonts w:hint="default"/>
        <w:spacing w:val="-4"/>
        <w:w w:val="100"/>
        <w:lang w:val="en-US" w:eastAsia="en-US" w:bidi="ar-SA"/>
      </w:rPr>
    </w:lvl>
    <w:lvl w:ilvl="1" w:tplc="1C38037E">
      <w:start w:val="1"/>
      <w:numFmt w:val="lowerRoman"/>
      <w:lvlText w:val="%2."/>
      <w:lvlJc w:val="left"/>
      <w:pPr>
        <w:ind w:left="1085" w:hanging="720"/>
        <w:jc w:val="left"/>
      </w:pPr>
      <w:rPr>
        <w:rFonts w:hint="default"/>
        <w:spacing w:val="0"/>
        <w:w w:val="100"/>
        <w:lang w:val="en-US" w:eastAsia="en-US" w:bidi="ar-SA"/>
      </w:rPr>
    </w:lvl>
    <w:lvl w:ilvl="2" w:tplc="3F0864B4">
      <w:numFmt w:val="bullet"/>
      <w:lvlText w:val="•"/>
      <w:lvlJc w:val="left"/>
      <w:pPr>
        <w:ind w:left="2505" w:hanging="720"/>
      </w:pPr>
      <w:rPr>
        <w:rFonts w:hint="default"/>
        <w:lang w:val="en-US" w:eastAsia="en-US" w:bidi="ar-SA"/>
      </w:rPr>
    </w:lvl>
    <w:lvl w:ilvl="3" w:tplc="E90E57AC">
      <w:numFmt w:val="bullet"/>
      <w:lvlText w:val="•"/>
      <w:lvlJc w:val="left"/>
      <w:pPr>
        <w:ind w:left="2850" w:hanging="720"/>
      </w:pPr>
      <w:rPr>
        <w:rFonts w:hint="default"/>
        <w:lang w:val="en-US" w:eastAsia="en-US" w:bidi="ar-SA"/>
      </w:rPr>
    </w:lvl>
    <w:lvl w:ilvl="4" w:tplc="B9023758">
      <w:numFmt w:val="bullet"/>
      <w:lvlText w:val="•"/>
      <w:lvlJc w:val="left"/>
      <w:pPr>
        <w:ind w:left="3195" w:hanging="720"/>
      </w:pPr>
      <w:rPr>
        <w:rFonts w:hint="default"/>
        <w:lang w:val="en-US" w:eastAsia="en-US" w:bidi="ar-SA"/>
      </w:rPr>
    </w:lvl>
    <w:lvl w:ilvl="5" w:tplc="828A8124">
      <w:numFmt w:val="bullet"/>
      <w:lvlText w:val="•"/>
      <w:lvlJc w:val="left"/>
      <w:pPr>
        <w:ind w:left="3541" w:hanging="720"/>
      </w:pPr>
      <w:rPr>
        <w:rFonts w:hint="default"/>
        <w:lang w:val="en-US" w:eastAsia="en-US" w:bidi="ar-SA"/>
      </w:rPr>
    </w:lvl>
    <w:lvl w:ilvl="6" w:tplc="E93EB310">
      <w:numFmt w:val="bullet"/>
      <w:lvlText w:val="•"/>
      <w:lvlJc w:val="left"/>
      <w:pPr>
        <w:ind w:left="3886" w:hanging="720"/>
      </w:pPr>
      <w:rPr>
        <w:rFonts w:hint="default"/>
        <w:lang w:val="en-US" w:eastAsia="en-US" w:bidi="ar-SA"/>
      </w:rPr>
    </w:lvl>
    <w:lvl w:ilvl="7" w:tplc="E258EAE0">
      <w:numFmt w:val="bullet"/>
      <w:lvlText w:val="•"/>
      <w:lvlJc w:val="left"/>
      <w:pPr>
        <w:ind w:left="4231" w:hanging="720"/>
      </w:pPr>
      <w:rPr>
        <w:rFonts w:hint="default"/>
        <w:lang w:val="en-US" w:eastAsia="en-US" w:bidi="ar-SA"/>
      </w:rPr>
    </w:lvl>
    <w:lvl w:ilvl="8" w:tplc="315E31C0">
      <w:numFmt w:val="bullet"/>
      <w:lvlText w:val="•"/>
      <w:lvlJc w:val="left"/>
      <w:pPr>
        <w:ind w:left="4576" w:hanging="720"/>
      </w:pPr>
      <w:rPr>
        <w:rFonts w:hint="default"/>
        <w:lang w:val="en-US" w:eastAsia="en-US" w:bidi="ar-SA"/>
      </w:rPr>
    </w:lvl>
  </w:abstractNum>
  <w:abstractNum w:abstractNumId="5">
    <w:nsid w:val="68746B4C"/>
    <w:multiLevelType w:val="hybridMultilevel"/>
    <w:tmpl w:val="DB9EE2F6"/>
    <w:lvl w:ilvl="0" w:tplc="8D8CB69C">
      <w:start w:val="1"/>
      <w:numFmt w:val="upperRoman"/>
      <w:lvlText w:val="%1."/>
      <w:lvlJc w:val="left"/>
      <w:pPr>
        <w:ind w:left="2156" w:hanging="288"/>
        <w:jc w:val="right"/>
      </w:pPr>
      <w:rPr>
        <w:rFonts w:hint="default"/>
        <w:spacing w:val="-4"/>
        <w:w w:val="100"/>
        <w:lang w:val="en-US" w:eastAsia="en-US" w:bidi="ar-SA"/>
      </w:rPr>
    </w:lvl>
    <w:lvl w:ilvl="1" w:tplc="1C38037E">
      <w:start w:val="1"/>
      <w:numFmt w:val="lowerRoman"/>
      <w:lvlText w:val="%2."/>
      <w:lvlJc w:val="left"/>
      <w:pPr>
        <w:ind w:left="1085" w:hanging="720"/>
        <w:jc w:val="left"/>
      </w:pPr>
      <w:rPr>
        <w:rFonts w:hint="default"/>
        <w:spacing w:val="0"/>
        <w:w w:val="100"/>
        <w:lang w:val="en-US" w:eastAsia="en-US" w:bidi="ar-SA"/>
      </w:rPr>
    </w:lvl>
    <w:lvl w:ilvl="2" w:tplc="3F0864B4">
      <w:numFmt w:val="bullet"/>
      <w:lvlText w:val="•"/>
      <w:lvlJc w:val="left"/>
      <w:pPr>
        <w:ind w:left="2505" w:hanging="720"/>
      </w:pPr>
      <w:rPr>
        <w:rFonts w:hint="default"/>
        <w:lang w:val="en-US" w:eastAsia="en-US" w:bidi="ar-SA"/>
      </w:rPr>
    </w:lvl>
    <w:lvl w:ilvl="3" w:tplc="E90E57AC">
      <w:numFmt w:val="bullet"/>
      <w:lvlText w:val="•"/>
      <w:lvlJc w:val="left"/>
      <w:pPr>
        <w:ind w:left="2850" w:hanging="720"/>
      </w:pPr>
      <w:rPr>
        <w:rFonts w:hint="default"/>
        <w:lang w:val="en-US" w:eastAsia="en-US" w:bidi="ar-SA"/>
      </w:rPr>
    </w:lvl>
    <w:lvl w:ilvl="4" w:tplc="B9023758">
      <w:numFmt w:val="bullet"/>
      <w:lvlText w:val="•"/>
      <w:lvlJc w:val="left"/>
      <w:pPr>
        <w:ind w:left="3195" w:hanging="720"/>
      </w:pPr>
      <w:rPr>
        <w:rFonts w:hint="default"/>
        <w:lang w:val="en-US" w:eastAsia="en-US" w:bidi="ar-SA"/>
      </w:rPr>
    </w:lvl>
    <w:lvl w:ilvl="5" w:tplc="828A8124">
      <w:numFmt w:val="bullet"/>
      <w:lvlText w:val="•"/>
      <w:lvlJc w:val="left"/>
      <w:pPr>
        <w:ind w:left="3541" w:hanging="720"/>
      </w:pPr>
      <w:rPr>
        <w:rFonts w:hint="default"/>
        <w:lang w:val="en-US" w:eastAsia="en-US" w:bidi="ar-SA"/>
      </w:rPr>
    </w:lvl>
    <w:lvl w:ilvl="6" w:tplc="E93EB310">
      <w:numFmt w:val="bullet"/>
      <w:lvlText w:val="•"/>
      <w:lvlJc w:val="left"/>
      <w:pPr>
        <w:ind w:left="3886" w:hanging="720"/>
      </w:pPr>
      <w:rPr>
        <w:rFonts w:hint="default"/>
        <w:lang w:val="en-US" w:eastAsia="en-US" w:bidi="ar-SA"/>
      </w:rPr>
    </w:lvl>
    <w:lvl w:ilvl="7" w:tplc="E258EAE0">
      <w:numFmt w:val="bullet"/>
      <w:lvlText w:val="•"/>
      <w:lvlJc w:val="left"/>
      <w:pPr>
        <w:ind w:left="4231" w:hanging="720"/>
      </w:pPr>
      <w:rPr>
        <w:rFonts w:hint="default"/>
        <w:lang w:val="en-US" w:eastAsia="en-US" w:bidi="ar-SA"/>
      </w:rPr>
    </w:lvl>
    <w:lvl w:ilvl="8" w:tplc="315E31C0">
      <w:numFmt w:val="bullet"/>
      <w:lvlText w:val="•"/>
      <w:lvlJc w:val="left"/>
      <w:pPr>
        <w:ind w:left="4576" w:hanging="720"/>
      </w:pPr>
      <w:rPr>
        <w:rFonts w:hint="default"/>
        <w:lang w:val="en-US" w:eastAsia="en-US" w:bidi="ar-SA"/>
      </w:rPr>
    </w:lvl>
  </w:abstractNum>
  <w:abstractNum w:abstractNumId="6">
    <w:nsid w:val="70E37771"/>
    <w:multiLevelType w:val="hybridMultilevel"/>
    <w:tmpl w:val="673CDBE8"/>
    <w:lvl w:ilvl="0" w:tplc="F31E8BF2">
      <w:start w:val="3"/>
      <w:numFmt w:val="upperRoman"/>
      <w:lvlText w:val="%1."/>
      <w:lvlJc w:val="left"/>
      <w:pPr>
        <w:ind w:left="1905" w:hanging="720"/>
      </w:pPr>
      <w:rPr>
        <w:rFonts w:hint="default"/>
        <w:sz w:val="16"/>
      </w:rPr>
    </w:lvl>
    <w:lvl w:ilvl="1" w:tplc="04090019">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abstractNum w:abstractNumId="7">
    <w:nsid w:val="7B5652F4"/>
    <w:multiLevelType w:val="hybridMultilevel"/>
    <w:tmpl w:val="E75655BE"/>
    <w:lvl w:ilvl="0" w:tplc="B0D44008">
      <w:start w:val="1"/>
      <w:numFmt w:val="decimal"/>
      <w:lvlText w:val="[%1]"/>
      <w:lvlJc w:val="left"/>
      <w:pPr>
        <w:ind w:left="605" w:hanging="360"/>
        <w:jc w:val="right"/>
      </w:pPr>
      <w:rPr>
        <w:rFonts w:ascii="Times New Roman" w:eastAsia="Times New Roman" w:hAnsi="Times New Roman" w:cs="Times New Roman" w:hint="default"/>
        <w:b w:val="0"/>
        <w:bCs w:val="0"/>
        <w:i w:val="0"/>
        <w:iCs w:val="0"/>
        <w:spacing w:val="-1"/>
        <w:w w:val="94"/>
        <w:sz w:val="20"/>
        <w:szCs w:val="20"/>
        <w:lang w:val="en-US" w:eastAsia="en-US" w:bidi="ar-SA"/>
      </w:rPr>
    </w:lvl>
    <w:lvl w:ilvl="1" w:tplc="040237DA">
      <w:numFmt w:val="bullet"/>
      <w:lvlText w:val="•"/>
      <w:lvlJc w:val="left"/>
      <w:pPr>
        <w:ind w:left="1066" w:hanging="360"/>
      </w:pPr>
      <w:rPr>
        <w:rFonts w:hint="default"/>
        <w:lang w:val="en-US" w:eastAsia="en-US" w:bidi="ar-SA"/>
      </w:rPr>
    </w:lvl>
    <w:lvl w:ilvl="2" w:tplc="29864626">
      <w:numFmt w:val="bullet"/>
      <w:lvlText w:val="•"/>
      <w:lvlJc w:val="left"/>
      <w:pPr>
        <w:ind w:left="1533" w:hanging="360"/>
      </w:pPr>
      <w:rPr>
        <w:rFonts w:hint="default"/>
        <w:lang w:val="en-US" w:eastAsia="en-US" w:bidi="ar-SA"/>
      </w:rPr>
    </w:lvl>
    <w:lvl w:ilvl="3" w:tplc="8E5A9AC2">
      <w:numFmt w:val="bullet"/>
      <w:lvlText w:val="•"/>
      <w:lvlJc w:val="left"/>
      <w:pPr>
        <w:ind w:left="2001" w:hanging="360"/>
      </w:pPr>
      <w:rPr>
        <w:rFonts w:hint="default"/>
        <w:lang w:val="en-US" w:eastAsia="en-US" w:bidi="ar-SA"/>
      </w:rPr>
    </w:lvl>
    <w:lvl w:ilvl="4" w:tplc="A072B0E4">
      <w:numFmt w:val="bullet"/>
      <w:lvlText w:val="•"/>
      <w:lvlJc w:val="left"/>
      <w:pPr>
        <w:ind w:left="2468" w:hanging="360"/>
      </w:pPr>
      <w:rPr>
        <w:rFonts w:hint="default"/>
        <w:lang w:val="en-US" w:eastAsia="en-US" w:bidi="ar-SA"/>
      </w:rPr>
    </w:lvl>
    <w:lvl w:ilvl="5" w:tplc="BE30BF5C">
      <w:numFmt w:val="bullet"/>
      <w:lvlText w:val="•"/>
      <w:lvlJc w:val="left"/>
      <w:pPr>
        <w:ind w:left="2936" w:hanging="360"/>
      </w:pPr>
      <w:rPr>
        <w:rFonts w:hint="default"/>
        <w:lang w:val="en-US" w:eastAsia="en-US" w:bidi="ar-SA"/>
      </w:rPr>
    </w:lvl>
    <w:lvl w:ilvl="6" w:tplc="B71E720A">
      <w:numFmt w:val="bullet"/>
      <w:lvlText w:val="•"/>
      <w:lvlJc w:val="left"/>
      <w:pPr>
        <w:ind w:left="3403" w:hanging="360"/>
      </w:pPr>
      <w:rPr>
        <w:rFonts w:hint="default"/>
        <w:lang w:val="en-US" w:eastAsia="en-US" w:bidi="ar-SA"/>
      </w:rPr>
    </w:lvl>
    <w:lvl w:ilvl="7" w:tplc="79DEBC38">
      <w:numFmt w:val="bullet"/>
      <w:lvlText w:val="•"/>
      <w:lvlJc w:val="left"/>
      <w:pPr>
        <w:ind w:left="3871" w:hanging="360"/>
      </w:pPr>
      <w:rPr>
        <w:rFonts w:hint="default"/>
        <w:lang w:val="en-US" w:eastAsia="en-US" w:bidi="ar-SA"/>
      </w:rPr>
    </w:lvl>
    <w:lvl w:ilvl="8" w:tplc="30105214">
      <w:numFmt w:val="bullet"/>
      <w:lvlText w:val="•"/>
      <w:lvlJc w:val="left"/>
      <w:pPr>
        <w:ind w:left="4338" w:hanging="360"/>
      </w:pPr>
      <w:rPr>
        <w:rFonts w:hint="default"/>
        <w:lang w:val="en-US" w:eastAsia="en-US" w:bidi="ar-SA"/>
      </w:rPr>
    </w:lvl>
  </w:abstractNum>
  <w:abstractNum w:abstractNumId="8">
    <w:nsid w:val="7D8A5E0D"/>
    <w:multiLevelType w:val="hybridMultilevel"/>
    <w:tmpl w:val="E75655BE"/>
    <w:lvl w:ilvl="0" w:tplc="B0D44008">
      <w:start w:val="1"/>
      <w:numFmt w:val="decimal"/>
      <w:lvlText w:val="[%1]"/>
      <w:lvlJc w:val="left"/>
      <w:pPr>
        <w:ind w:left="605" w:hanging="360"/>
        <w:jc w:val="right"/>
      </w:pPr>
      <w:rPr>
        <w:rFonts w:ascii="Times New Roman" w:eastAsia="Times New Roman" w:hAnsi="Times New Roman" w:cs="Times New Roman" w:hint="default"/>
        <w:b w:val="0"/>
        <w:bCs w:val="0"/>
        <w:i w:val="0"/>
        <w:iCs w:val="0"/>
        <w:spacing w:val="-1"/>
        <w:w w:val="94"/>
        <w:sz w:val="20"/>
        <w:szCs w:val="20"/>
        <w:lang w:val="en-US" w:eastAsia="en-US" w:bidi="ar-SA"/>
      </w:rPr>
    </w:lvl>
    <w:lvl w:ilvl="1" w:tplc="040237DA">
      <w:numFmt w:val="bullet"/>
      <w:lvlText w:val="•"/>
      <w:lvlJc w:val="left"/>
      <w:pPr>
        <w:ind w:left="1066" w:hanging="360"/>
      </w:pPr>
      <w:rPr>
        <w:rFonts w:hint="default"/>
        <w:lang w:val="en-US" w:eastAsia="en-US" w:bidi="ar-SA"/>
      </w:rPr>
    </w:lvl>
    <w:lvl w:ilvl="2" w:tplc="29864626">
      <w:numFmt w:val="bullet"/>
      <w:lvlText w:val="•"/>
      <w:lvlJc w:val="left"/>
      <w:pPr>
        <w:ind w:left="1533" w:hanging="360"/>
      </w:pPr>
      <w:rPr>
        <w:rFonts w:hint="default"/>
        <w:lang w:val="en-US" w:eastAsia="en-US" w:bidi="ar-SA"/>
      </w:rPr>
    </w:lvl>
    <w:lvl w:ilvl="3" w:tplc="8E5A9AC2">
      <w:numFmt w:val="bullet"/>
      <w:lvlText w:val="•"/>
      <w:lvlJc w:val="left"/>
      <w:pPr>
        <w:ind w:left="2001" w:hanging="360"/>
      </w:pPr>
      <w:rPr>
        <w:rFonts w:hint="default"/>
        <w:lang w:val="en-US" w:eastAsia="en-US" w:bidi="ar-SA"/>
      </w:rPr>
    </w:lvl>
    <w:lvl w:ilvl="4" w:tplc="A072B0E4">
      <w:numFmt w:val="bullet"/>
      <w:lvlText w:val="•"/>
      <w:lvlJc w:val="left"/>
      <w:pPr>
        <w:ind w:left="2468" w:hanging="360"/>
      </w:pPr>
      <w:rPr>
        <w:rFonts w:hint="default"/>
        <w:lang w:val="en-US" w:eastAsia="en-US" w:bidi="ar-SA"/>
      </w:rPr>
    </w:lvl>
    <w:lvl w:ilvl="5" w:tplc="BE30BF5C">
      <w:numFmt w:val="bullet"/>
      <w:lvlText w:val="•"/>
      <w:lvlJc w:val="left"/>
      <w:pPr>
        <w:ind w:left="2936" w:hanging="360"/>
      </w:pPr>
      <w:rPr>
        <w:rFonts w:hint="default"/>
        <w:lang w:val="en-US" w:eastAsia="en-US" w:bidi="ar-SA"/>
      </w:rPr>
    </w:lvl>
    <w:lvl w:ilvl="6" w:tplc="B71E720A">
      <w:numFmt w:val="bullet"/>
      <w:lvlText w:val="•"/>
      <w:lvlJc w:val="left"/>
      <w:pPr>
        <w:ind w:left="3403" w:hanging="360"/>
      </w:pPr>
      <w:rPr>
        <w:rFonts w:hint="default"/>
        <w:lang w:val="en-US" w:eastAsia="en-US" w:bidi="ar-SA"/>
      </w:rPr>
    </w:lvl>
    <w:lvl w:ilvl="7" w:tplc="79DEBC38">
      <w:numFmt w:val="bullet"/>
      <w:lvlText w:val="•"/>
      <w:lvlJc w:val="left"/>
      <w:pPr>
        <w:ind w:left="3871" w:hanging="360"/>
      </w:pPr>
      <w:rPr>
        <w:rFonts w:hint="default"/>
        <w:lang w:val="en-US" w:eastAsia="en-US" w:bidi="ar-SA"/>
      </w:rPr>
    </w:lvl>
    <w:lvl w:ilvl="8" w:tplc="30105214">
      <w:numFmt w:val="bullet"/>
      <w:lvlText w:val="•"/>
      <w:lvlJc w:val="left"/>
      <w:pPr>
        <w:ind w:left="4338" w:hanging="360"/>
      </w:pPr>
      <w:rPr>
        <w:rFonts w:hint="default"/>
        <w:lang w:val="en-US" w:eastAsia="en-US" w:bidi="ar-SA"/>
      </w:rPr>
    </w:lvl>
  </w:abstractNum>
  <w:abstractNum w:abstractNumId="9">
    <w:nsid w:val="7F9E1F49"/>
    <w:multiLevelType w:val="hybridMultilevel"/>
    <w:tmpl w:val="F306BDA0"/>
    <w:lvl w:ilvl="0" w:tplc="DC5A1326">
      <w:start w:val="1"/>
      <w:numFmt w:val="upperRoman"/>
      <w:lvlText w:val="%1."/>
      <w:lvlJc w:val="left"/>
      <w:pPr>
        <w:ind w:left="1905" w:hanging="720"/>
      </w:pPr>
      <w:rPr>
        <w:rFonts w:hint="default"/>
        <w:sz w:val="19"/>
      </w:rPr>
    </w:lvl>
    <w:lvl w:ilvl="1" w:tplc="04090019" w:tentative="1">
      <w:start w:val="1"/>
      <w:numFmt w:val="lowerLetter"/>
      <w:lvlText w:val="%2."/>
      <w:lvlJc w:val="left"/>
      <w:pPr>
        <w:ind w:left="2265" w:hanging="360"/>
      </w:pPr>
    </w:lvl>
    <w:lvl w:ilvl="2" w:tplc="0409001B" w:tentative="1">
      <w:start w:val="1"/>
      <w:numFmt w:val="lowerRoman"/>
      <w:lvlText w:val="%3."/>
      <w:lvlJc w:val="right"/>
      <w:pPr>
        <w:ind w:left="2985" w:hanging="180"/>
      </w:pPr>
    </w:lvl>
    <w:lvl w:ilvl="3" w:tplc="0409000F" w:tentative="1">
      <w:start w:val="1"/>
      <w:numFmt w:val="decimal"/>
      <w:lvlText w:val="%4."/>
      <w:lvlJc w:val="left"/>
      <w:pPr>
        <w:ind w:left="3705" w:hanging="360"/>
      </w:pPr>
    </w:lvl>
    <w:lvl w:ilvl="4" w:tplc="04090019" w:tentative="1">
      <w:start w:val="1"/>
      <w:numFmt w:val="lowerLetter"/>
      <w:lvlText w:val="%5."/>
      <w:lvlJc w:val="left"/>
      <w:pPr>
        <w:ind w:left="4425" w:hanging="360"/>
      </w:pPr>
    </w:lvl>
    <w:lvl w:ilvl="5" w:tplc="0409001B" w:tentative="1">
      <w:start w:val="1"/>
      <w:numFmt w:val="lowerRoman"/>
      <w:lvlText w:val="%6."/>
      <w:lvlJc w:val="right"/>
      <w:pPr>
        <w:ind w:left="5145" w:hanging="180"/>
      </w:pPr>
    </w:lvl>
    <w:lvl w:ilvl="6" w:tplc="0409000F" w:tentative="1">
      <w:start w:val="1"/>
      <w:numFmt w:val="decimal"/>
      <w:lvlText w:val="%7."/>
      <w:lvlJc w:val="left"/>
      <w:pPr>
        <w:ind w:left="5865" w:hanging="360"/>
      </w:pPr>
    </w:lvl>
    <w:lvl w:ilvl="7" w:tplc="04090019" w:tentative="1">
      <w:start w:val="1"/>
      <w:numFmt w:val="lowerLetter"/>
      <w:lvlText w:val="%8."/>
      <w:lvlJc w:val="left"/>
      <w:pPr>
        <w:ind w:left="6585" w:hanging="360"/>
      </w:pPr>
    </w:lvl>
    <w:lvl w:ilvl="8" w:tplc="0409001B" w:tentative="1">
      <w:start w:val="1"/>
      <w:numFmt w:val="lowerRoman"/>
      <w:lvlText w:val="%9."/>
      <w:lvlJc w:val="right"/>
      <w:pPr>
        <w:ind w:left="7305" w:hanging="180"/>
      </w:pPr>
    </w:lvl>
  </w:abstractNum>
  <w:num w:numId="1">
    <w:abstractNumId w:val="2"/>
  </w:num>
  <w:num w:numId="2">
    <w:abstractNumId w:val="0"/>
  </w:num>
  <w:num w:numId="3">
    <w:abstractNumId w:val="5"/>
  </w:num>
  <w:num w:numId="4">
    <w:abstractNumId w:val="4"/>
  </w:num>
  <w:num w:numId="5">
    <w:abstractNumId w:val="1"/>
  </w:num>
  <w:num w:numId="6">
    <w:abstractNumId w:val="3"/>
  </w:num>
  <w:num w:numId="7">
    <w:abstractNumId w:val="8"/>
  </w:num>
  <w:num w:numId="8">
    <w:abstractNumId w:val="7"/>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EE3"/>
    <w:rsid w:val="00181025"/>
    <w:rsid w:val="002D0288"/>
    <w:rsid w:val="003B658D"/>
    <w:rsid w:val="00662EE3"/>
    <w:rsid w:val="00704F00"/>
    <w:rsid w:val="00B30442"/>
    <w:rsid w:val="00DD2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62EE3"/>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62EE3"/>
    <w:rPr>
      <w:sz w:val="20"/>
      <w:szCs w:val="20"/>
    </w:rPr>
  </w:style>
  <w:style w:type="character" w:customStyle="1" w:styleId="BodyTextChar">
    <w:name w:val="Body Text Char"/>
    <w:basedOn w:val="DefaultParagraphFont"/>
    <w:link w:val="BodyText"/>
    <w:uiPriority w:val="1"/>
    <w:rsid w:val="00662EE3"/>
    <w:rPr>
      <w:rFonts w:ascii="Times New Roman" w:eastAsia="Times New Roman" w:hAnsi="Times New Roman" w:cs="Times New Roman"/>
      <w:sz w:val="20"/>
      <w:szCs w:val="20"/>
    </w:rPr>
  </w:style>
  <w:style w:type="paragraph" w:styleId="Title">
    <w:name w:val="Title"/>
    <w:basedOn w:val="Normal"/>
    <w:link w:val="TitleChar"/>
    <w:uiPriority w:val="1"/>
    <w:qFormat/>
    <w:rsid w:val="00662EE3"/>
    <w:pPr>
      <w:spacing w:before="61"/>
      <w:ind w:left="557" w:right="567"/>
      <w:jc w:val="center"/>
    </w:pPr>
    <w:rPr>
      <w:b/>
      <w:bCs/>
      <w:sz w:val="44"/>
      <w:szCs w:val="44"/>
    </w:rPr>
  </w:style>
  <w:style w:type="character" w:customStyle="1" w:styleId="TitleChar">
    <w:name w:val="Title Char"/>
    <w:basedOn w:val="DefaultParagraphFont"/>
    <w:link w:val="Title"/>
    <w:uiPriority w:val="1"/>
    <w:rsid w:val="00662EE3"/>
    <w:rPr>
      <w:rFonts w:ascii="Times New Roman" w:eastAsia="Times New Roman" w:hAnsi="Times New Roman" w:cs="Times New Roman"/>
      <w:b/>
      <w:bCs/>
      <w:sz w:val="44"/>
      <w:szCs w:val="44"/>
    </w:rPr>
  </w:style>
  <w:style w:type="paragraph" w:styleId="ListParagraph">
    <w:name w:val="List Paragraph"/>
    <w:basedOn w:val="Normal"/>
    <w:uiPriority w:val="1"/>
    <w:qFormat/>
    <w:rsid w:val="00662EE3"/>
    <w:pPr>
      <w:ind w:left="821" w:hanging="360"/>
    </w:pPr>
  </w:style>
  <w:style w:type="paragraph" w:styleId="BalloonText">
    <w:name w:val="Balloon Text"/>
    <w:basedOn w:val="Normal"/>
    <w:link w:val="BalloonTextChar"/>
    <w:uiPriority w:val="99"/>
    <w:semiHidden/>
    <w:unhideWhenUsed/>
    <w:rsid w:val="00662EE3"/>
    <w:rPr>
      <w:rFonts w:ascii="Tahoma" w:hAnsi="Tahoma" w:cs="Tahoma"/>
      <w:sz w:val="16"/>
      <w:szCs w:val="16"/>
    </w:rPr>
  </w:style>
  <w:style w:type="character" w:customStyle="1" w:styleId="BalloonTextChar">
    <w:name w:val="Balloon Text Char"/>
    <w:basedOn w:val="DefaultParagraphFont"/>
    <w:link w:val="BalloonText"/>
    <w:uiPriority w:val="99"/>
    <w:semiHidden/>
    <w:rsid w:val="00662EE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62EE3"/>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62EE3"/>
    <w:rPr>
      <w:sz w:val="20"/>
      <w:szCs w:val="20"/>
    </w:rPr>
  </w:style>
  <w:style w:type="character" w:customStyle="1" w:styleId="BodyTextChar">
    <w:name w:val="Body Text Char"/>
    <w:basedOn w:val="DefaultParagraphFont"/>
    <w:link w:val="BodyText"/>
    <w:uiPriority w:val="1"/>
    <w:rsid w:val="00662EE3"/>
    <w:rPr>
      <w:rFonts w:ascii="Times New Roman" w:eastAsia="Times New Roman" w:hAnsi="Times New Roman" w:cs="Times New Roman"/>
      <w:sz w:val="20"/>
      <w:szCs w:val="20"/>
    </w:rPr>
  </w:style>
  <w:style w:type="paragraph" w:styleId="Title">
    <w:name w:val="Title"/>
    <w:basedOn w:val="Normal"/>
    <w:link w:val="TitleChar"/>
    <w:uiPriority w:val="1"/>
    <w:qFormat/>
    <w:rsid w:val="00662EE3"/>
    <w:pPr>
      <w:spacing w:before="61"/>
      <w:ind w:left="557" w:right="567"/>
      <w:jc w:val="center"/>
    </w:pPr>
    <w:rPr>
      <w:b/>
      <w:bCs/>
      <w:sz w:val="44"/>
      <w:szCs w:val="44"/>
    </w:rPr>
  </w:style>
  <w:style w:type="character" w:customStyle="1" w:styleId="TitleChar">
    <w:name w:val="Title Char"/>
    <w:basedOn w:val="DefaultParagraphFont"/>
    <w:link w:val="Title"/>
    <w:uiPriority w:val="1"/>
    <w:rsid w:val="00662EE3"/>
    <w:rPr>
      <w:rFonts w:ascii="Times New Roman" w:eastAsia="Times New Roman" w:hAnsi="Times New Roman" w:cs="Times New Roman"/>
      <w:b/>
      <w:bCs/>
      <w:sz w:val="44"/>
      <w:szCs w:val="44"/>
    </w:rPr>
  </w:style>
  <w:style w:type="paragraph" w:styleId="ListParagraph">
    <w:name w:val="List Paragraph"/>
    <w:basedOn w:val="Normal"/>
    <w:uiPriority w:val="1"/>
    <w:qFormat/>
    <w:rsid w:val="00662EE3"/>
    <w:pPr>
      <w:ind w:left="821" w:hanging="360"/>
    </w:pPr>
  </w:style>
  <w:style w:type="paragraph" w:styleId="BalloonText">
    <w:name w:val="Balloon Text"/>
    <w:basedOn w:val="Normal"/>
    <w:link w:val="BalloonTextChar"/>
    <w:uiPriority w:val="99"/>
    <w:semiHidden/>
    <w:unhideWhenUsed/>
    <w:rsid w:val="00662EE3"/>
    <w:rPr>
      <w:rFonts w:ascii="Tahoma" w:hAnsi="Tahoma" w:cs="Tahoma"/>
      <w:sz w:val="16"/>
      <w:szCs w:val="16"/>
    </w:rPr>
  </w:style>
  <w:style w:type="character" w:customStyle="1" w:styleId="BalloonTextChar">
    <w:name w:val="Balloon Text Char"/>
    <w:basedOn w:val="DefaultParagraphFont"/>
    <w:link w:val="BalloonText"/>
    <w:uiPriority w:val="99"/>
    <w:semiHidden/>
    <w:rsid w:val="00662EE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cancerresearchuk.org/" TargetMode="Externa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8</Pages>
  <Words>3467</Words>
  <Characters>19763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dcterms:created xsi:type="dcterms:W3CDTF">2023-11-23T09:52:00Z</dcterms:created>
  <dcterms:modified xsi:type="dcterms:W3CDTF">2023-11-23T10:31:00Z</dcterms:modified>
</cp:coreProperties>
</file>