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A20" w:rsidRDefault="0085349D">
      <w:pPr>
        <w:pStyle w:val="Heading1"/>
        <w:spacing w:before="124"/>
        <w:ind w:left="194" w:right="715" w:hanging="4"/>
        <w:jc w:val="center"/>
      </w:pPr>
      <w:r>
        <w:t>ANALYSING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EFFECTIVENESS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PURCHASE</w:t>
      </w:r>
      <w:r>
        <w:rPr>
          <w:spacing w:val="1"/>
        </w:rPr>
        <w:t xml:space="preserve"> </w:t>
      </w:r>
      <w:r>
        <w:t>BEHAVIORS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PETER</w:t>
      </w:r>
      <w:r>
        <w:rPr>
          <w:spacing w:val="-3"/>
        </w:rPr>
        <w:t xml:space="preserve"> </w:t>
      </w:r>
      <w:r>
        <w:t>ENGLAND</w:t>
      </w:r>
      <w:r>
        <w:rPr>
          <w:spacing w:val="-3"/>
        </w:rPr>
        <w:t xml:space="preserve"> </w:t>
      </w:r>
      <w:r>
        <w:t>APPARELS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TIRUPATTUR</w:t>
      </w:r>
      <w:r>
        <w:rPr>
          <w:spacing w:val="8"/>
        </w:rPr>
        <w:t xml:space="preserve"> </w:t>
      </w:r>
      <w:r>
        <w:t>DISTRICT</w:t>
      </w:r>
    </w:p>
    <w:p w:rsidR="00AF2A20" w:rsidRDefault="00AF2A20">
      <w:pPr>
        <w:pStyle w:val="BodyText"/>
        <w:spacing w:before="10"/>
        <w:rPr>
          <w:b/>
          <w:sz w:val="27"/>
        </w:rPr>
      </w:pPr>
    </w:p>
    <w:p w:rsidR="00AF2A20" w:rsidRDefault="0085349D">
      <w:pPr>
        <w:pStyle w:val="Heading2"/>
        <w:spacing w:line="275" w:lineRule="exact"/>
        <w:ind w:left="846" w:right="1356"/>
        <w:jc w:val="center"/>
      </w:pPr>
      <w:r>
        <w:t>SHEELA</w:t>
      </w:r>
      <w:r>
        <w:rPr>
          <w:spacing w:val="-1"/>
        </w:rPr>
        <w:t xml:space="preserve"> </w:t>
      </w:r>
      <w:r>
        <w:t>A</w:t>
      </w:r>
      <w:r>
        <w:rPr>
          <w:vertAlign w:val="superscript"/>
        </w:rPr>
        <w:t>1</w:t>
      </w:r>
      <w:r>
        <w:t>,</w:t>
      </w:r>
      <w:r>
        <w:rPr>
          <w:spacing w:val="-2"/>
        </w:rPr>
        <w:t xml:space="preserve"> </w:t>
      </w:r>
      <w:r>
        <w:t>KAMIL</w:t>
      </w:r>
      <w:r>
        <w:rPr>
          <w:spacing w:val="-1"/>
        </w:rPr>
        <w:t xml:space="preserve"> </w:t>
      </w:r>
      <w:r>
        <w:t>J</w:t>
      </w:r>
      <w:r>
        <w:rPr>
          <w:vertAlign w:val="superscript"/>
        </w:rPr>
        <w:t>2</w:t>
      </w:r>
      <w:r>
        <w:t>,</w:t>
      </w:r>
    </w:p>
    <w:p w:rsidR="00AF2A20" w:rsidRDefault="0085349D">
      <w:pPr>
        <w:pStyle w:val="BodyText"/>
        <w:spacing w:before="1" w:line="237" w:lineRule="auto"/>
        <w:ind w:left="846" w:right="1375"/>
        <w:jc w:val="center"/>
      </w:pPr>
      <w:r>
        <w:rPr>
          <w:vertAlign w:val="superscript"/>
        </w:rPr>
        <w:t>1</w:t>
      </w:r>
      <w:r>
        <w:t>Assistant</w:t>
      </w:r>
      <w:r>
        <w:rPr>
          <w:spacing w:val="-1"/>
        </w:rPr>
        <w:t xml:space="preserve"> </w:t>
      </w:r>
      <w:r>
        <w:t>Professor,</w:t>
      </w:r>
      <w:r>
        <w:rPr>
          <w:spacing w:val="-7"/>
        </w:rPr>
        <w:t xml:space="preserve"> </w:t>
      </w:r>
      <w:r>
        <w:t>Department of</w:t>
      </w:r>
      <w:r>
        <w:rPr>
          <w:spacing w:val="-11"/>
        </w:rPr>
        <w:t xml:space="preserve"> </w:t>
      </w:r>
      <w:r>
        <w:t>MBA,</w:t>
      </w:r>
      <w:r>
        <w:rPr>
          <w:spacing w:val="-3"/>
        </w:rPr>
        <w:t xml:space="preserve"> </w:t>
      </w:r>
      <w:r>
        <w:t>Paavai</w:t>
      </w:r>
      <w:r>
        <w:rPr>
          <w:spacing w:val="-5"/>
        </w:rPr>
        <w:t xml:space="preserve"> </w:t>
      </w:r>
      <w:r>
        <w:t>Engineering</w:t>
      </w:r>
      <w:r>
        <w:rPr>
          <w:spacing w:val="-4"/>
        </w:rPr>
        <w:t xml:space="preserve"> </w:t>
      </w:r>
      <w:r>
        <w:t>Collage,</w:t>
      </w:r>
      <w:r>
        <w:rPr>
          <w:spacing w:val="-3"/>
        </w:rPr>
        <w:t xml:space="preserve"> </w:t>
      </w:r>
      <w:r>
        <w:t>Anna</w:t>
      </w:r>
      <w:r>
        <w:rPr>
          <w:spacing w:val="-6"/>
        </w:rPr>
        <w:t xml:space="preserve"> </w:t>
      </w:r>
      <w:r>
        <w:t>University,</w:t>
      </w:r>
      <w:r>
        <w:rPr>
          <w:spacing w:val="-57"/>
        </w:rPr>
        <w:t xml:space="preserve"> </w:t>
      </w:r>
      <w:r>
        <w:t>Namakkal,</w:t>
      </w:r>
      <w:r>
        <w:rPr>
          <w:spacing w:val="3"/>
        </w:rPr>
        <w:t xml:space="preserve"> </w:t>
      </w:r>
      <w:r>
        <w:t>Tamil</w:t>
      </w:r>
      <w:r>
        <w:rPr>
          <w:spacing w:val="-7"/>
        </w:rPr>
        <w:t xml:space="preserve"> </w:t>
      </w:r>
      <w:r>
        <w:t>Nadu,</w:t>
      </w:r>
      <w:r>
        <w:rPr>
          <w:spacing w:val="4"/>
        </w:rPr>
        <w:t xml:space="preserve"> </w:t>
      </w:r>
      <w:r>
        <w:t>India</w:t>
      </w:r>
    </w:p>
    <w:p w:rsidR="00AF2A20" w:rsidRDefault="0085349D">
      <w:pPr>
        <w:pStyle w:val="BodyText"/>
        <w:spacing w:before="6" w:line="237" w:lineRule="auto"/>
        <w:ind w:left="846" w:right="1373"/>
        <w:jc w:val="center"/>
      </w:pPr>
      <w:r>
        <w:rPr>
          <w:spacing w:val="-1"/>
          <w:vertAlign w:val="superscript"/>
        </w:rPr>
        <w:t>2</w:t>
      </w:r>
      <w:r>
        <w:rPr>
          <w:spacing w:val="-1"/>
        </w:rPr>
        <w:t xml:space="preserve"> PG Student, Department of MBA, Paavai Engineering Collage, </w:t>
      </w:r>
      <w:r>
        <w:t>Anna University,</w:t>
      </w:r>
      <w:r>
        <w:rPr>
          <w:spacing w:val="-57"/>
        </w:rPr>
        <w:t xml:space="preserve"> </w:t>
      </w:r>
      <w:r>
        <w:t>Namakkal,</w:t>
      </w:r>
      <w:r>
        <w:rPr>
          <w:spacing w:val="5"/>
        </w:rPr>
        <w:t xml:space="preserve"> </w:t>
      </w:r>
      <w:r>
        <w:t>Tamil</w:t>
      </w:r>
      <w:r>
        <w:rPr>
          <w:spacing w:val="-7"/>
        </w:rPr>
        <w:t xml:space="preserve"> </w:t>
      </w:r>
      <w:r>
        <w:t>Nadu,</w:t>
      </w:r>
      <w:r>
        <w:rPr>
          <w:spacing w:val="4"/>
        </w:rPr>
        <w:t xml:space="preserve"> </w:t>
      </w:r>
      <w:r>
        <w:t>India</w:t>
      </w:r>
    </w:p>
    <w:p w:rsidR="00AF2A20" w:rsidRDefault="00AF2A20">
      <w:pPr>
        <w:pStyle w:val="BodyText"/>
        <w:spacing w:before="4"/>
        <w:rPr>
          <w:sz w:val="30"/>
        </w:rPr>
      </w:pPr>
    </w:p>
    <w:p w:rsidR="00AF2A20" w:rsidRDefault="0085349D">
      <w:pPr>
        <w:pStyle w:val="Heading2"/>
        <w:ind w:left="170"/>
      </w:pPr>
      <w:r>
        <w:t>ABSTRACT</w:t>
      </w:r>
    </w:p>
    <w:p w:rsidR="00AF2A20" w:rsidRDefault="0085349D">
      <w:pPr>
        <w:spacing w:before="141" w:line="360" w:lineRule="auto"/>
        <w:ind w:left="107" w:right="1079" w:firstLine="62"/>
        <w:jc w:val="both"/>
        <w:rPr>
          <w:sz w:val="20"/>
        </w:rPr>
      </w:pPr>
      <w:bookmarkStart w:id="0" w:name="_GoBack"/>
      <w:r>
        <w:rPr>
          <w:sz w:val="20"/>
        </w:rPr>
        <w:t>This study investigates the impact of social media advertising and online discounts on consumer buying behavior in the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contemporary</w:t>
      </w:r>
      <w:r>
        <w:rPr>
          <w:spacing w:val="-22"/>
          <w:sz w:val="20"/>
        </w:rPr>
        <w:t xml:space="preserve"> </w:t>
      </w:r>
      <w:r>
        <w:rPr>
          <w:sz w:val="20"/>
        </w:rPr>
        <w:t>digital</w:t>
      </w:r>
      <w:r>
        <w:rPr>
          <w:spacing w:val="-15"/>
          <w:sz w:val="20"/>
        </w:rPr>
        <w:t xml:space="preserve"> </w:t>
      </w:r>
      <w:r>
        <w:rPr>
          <w:sz w:val="20"/>
        </w:rPr>
        <w:t>m</w:t>
      </w:r>
      <w:r>
        <w:rPr>
          <w:sz w:val="20"/>
        </w:rPr>
        <w:t>arketplace.</w:t>
      </w:r>
      <w:r>
        <w:rPr>
          <w:spacing w:val="-10"/>
          <w:sz w:val="20"/>
        </w:rPr>
        <w:t xml:space="preserve"> </w:t>
      </w:r>
      <w:r>
        <w:rPr>
          <w:sz w:val="20"/>
        </w:rPr>
        <w:t>With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5"/>
          <w:sz w:val="20"/>
        </w:rPr>
        <w:t xml:space="preserve"> </w:t>
      </w:r>
      <w:r>
        <w:rPr>
          <w:sz w:val="20"/>
        </w:rPr>
        <w:t>proliferation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17"/>
          <w:sz w:val="20"/>
        </w:rPr>
        <w:t xml:space="preserve"> </w:t>
      </w:r>
      <w:r>
        <w:rPr>
          <w:sz w:val="20"/>
        </w:rPr>
        <w:t>social</w:t>
      </w:r>
      <w:r>
        <w:rPr>
          <w:spacing w:val="-15"/>
          <w:sz w:val="20"/>
        </w:rPr>
        <w:t xml:space="preserve"> </w:t>
      </w:r>
      <w:r>
        <w:rPr>
          <w:sz w:val="20"/>
        </w:rPr>
        <w:t>media</w:t>
      </w:r>
      <w:r>
        <w:rPr>
          <w:spacing w:val="-15"/>
          <w:sz w:val="20"/>
        </w:rPr>
        <w:t xml:space="preserve"> </w:t>
      </w:r>
      <w:r>
        <w:rPr>
          <w:sz w:val="20"/>
        </w:rPr>
        <w:t>platforms</w:t>
      </w:r>
      <w:r>
        <w:rPr>
          <w:spacing w:val="-14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9"/>
          <w:sz w:val="20"/>
        </w:rPr>
        <w:t xml:space="preserve"> </w:t>
      </w:r>
      <w:r>
        <w:rPr>
          <w:sz w:val="20"/>
        </w:rPr>
        <w:t>increasing</w:t>
      </w:r>
      <w:r>
        <w:rPr>
          <w:spacing w:val="-2"/>
          <w:sz w:val="20"/>
        </w:rPr>
        <w:t xml:space="preserve"> </w:t>
      </w:r>
      <w:r>
        <w:rPr>
          <w:sz w:val="20"/>
        </w:rPr>
        <w:t>prevalence</w:t>
      </w:r>
      <w:r>
        <w:rPr>
          <w:spacing w:val="-15"/>
          <w:sz w:val="20"/>
        </w:rPr>
        <w:t xml:space="preserve"> </w:t>
      </w:r>
      <w:r>
        <w:rPr>
          <w:sz w:val="20"/>
        </w:rPr>
        <w:t>of</w:t>
      </w:r>
      <w:r>
        <w:rPr>
          <w:spacing w:val="-17"/>
          <w:sz w:val="20"/>
        </w:rPr>
        <w:t xml:space="preserve"> </w:t>
      </w:r>
      <w:r>
        <w:rPr>
          <w:sz w:val="20"/>
        </w:rPr>
        <w:t>online</w:t>
      </w:r>
      <w:r>
        <w:rPr>
          <w:spacing w:val="-48"/>
          <w:sz w:val="20"/>
        </w:rPr>
        <w:t xml:space="preserve"> </w:t>
      </w:r>
      <w:r>
        <w:rPr>
          <w:spacing w:val="-1"/>
          <w:sz w:val="20"/>
        </w:rPr>
        <w:t>discounts,</w:t>
      </w:r>
      <w:r>
        <w:rPr>
          <w:spacing w:val="-8"/>
          <w:sz w:val="20"/>
        </w:rPr>
        <w:t xml:space="preserve"> </w:t>
      </w:r>
      <w:r>
        <w:rPr>
          <w:sz w:val="20"/>
        </w:rPr>
        <w:t>understanding</w:t>
      </w:r>
      <w:r>
        <w:rPr>
          <w:spacing w:val="-12"/>
          <w:sz w:val="20"/>
        </w:rPr>
        <w:t xml:space="preserve"> </w:t>
      </w:r>
      <w:r>
        <w:rPr>
          <w:sz w:val="20"/>
        </w:rPr>
        <w:t>how</w:t>
      </w:r>
      <w:r>
        <w:rPr>
          <w:spacing w:val="-11"/>
          <w:sz w:val="20"/>
        </w:rPr>
        <w:t xml:space="preserve"> </w:t>
      </w:r>
      <w:r>
        <w:rPr>
          <w:sz w:val="20"/>
        </w:rPr>
        <w:t>these</w:t>
      </w:r>
      <w:r>
        <w:rPr>
          <w:spacing w:val="-8"/>
          <w:sz w:val="20"/>
        </w:rPr>
        <w:t xml:space="preserve"> </w:t>
      </w:r>
      <w:r>
        <w:rPr>
          <w:sz w:val="20"/>
        </w:rPr>
        <w:t>factors</w:t>
      </w:r>
      <w:r>
        <w:rPr>
          <w:spacing w:val="-11"/>
          <w:sz w:val="20"/>
        </w:rPr>
        <w:t xml:space="preserve"> </w:t>
      </w:r>
      <w:r>
        <w:rPr>
          <w:sz w:val="20"/>
        </w:rPr>
        <w:t>influence</w:t>
      </w:r>
      <w:r>
        <w:rPr>
          <w:spacing w:val="-9"/>
          <w:sz w:val="20"/>
        </w:rPr>
        <w:t xml:space="preserve"> </w:t>
      </w:r>
      <w:r>
        <w:rPr>
          <w:sz w:val="20"/>
        </w:rPr>
        <w:t>consumer</w:t>
      </w:r>
      <w:r>
        <w:rPr>
          <w:spacing w:val="-5"/>
          <w:sz w:val="20"/>
        </w:rPr>
        <w:t xml:space="preserve"> </w:t>
      </w:r>
      <w:r>
        <w:rPr>
          <w:sz w:val="20"/>
        </w:rPr>
        <w:t>choices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purchasing</w:t>
      </w:r>
      <w:r>
        <w:rPr>
          <w:spacing w:val="-5"/>
          <w:sz w:val="20"/>
        </w:rPr>
        <w:t xml:space="preserve"> </w:t>
      </w:r>
      <w:r>
        <w:rPr>
          <w:sz w:val="20"/>
        </w:rPr>
        <w:t>decisions</w:t>
      </w:r>
      <w:r>
        <w:rPr>
          <w:spacing w:val="-11"/>
          <w:sz w:val="20"/>
        </w:rPr>
        <w:t xml:space="preserve"> </w:t>
      </w:r>
      <w:r>
        <w:rPr>
          <w:sz w:val="20"/>
        </w:rPr>
        <w:t>is</w:t>
      </w:r>
      <w:r>
        <w:rPr>
          <w:spacing w:val="-11"/>
          <w:sz w:val="20"/>
        </w:rPr>
        <w:t xml:space="preserve"> </w:t>
      </w:r>
      <w:r>
        <w:rPr>
          <w:sz w:val="20"/>
        </w:rPr>
        <w:t>crucial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businesses</w:t>
      </w:r>
      <w:r>
        <w:rPr>
          <w:spacing w:val="-48"/>
          <w:sz w:val="20"/>
        </w:rPr>
        <w:t xml:space="preserve"> </w:t>
      </w:r>
      <w:r>
        <w:rPr>
          <w:sz w:val="20"/>
        </w:rPr>
        <w:t>and marketers. The research employs a mixed-methods approach, combining</w:t>
      </w:r>
      <w:r w:rsidR="008D7326">
        <w:rPr>
          <w:sz w:val="20"/>
        </w:rPr>
        <w:t xml:space="preserve"> </w:t>
      </w:r>
      <w:r>
        <w:rPr>
          <w:sz w:val="20"/>
        </w:rPr>
        <w:t>quantitative data analysis and qualitative</w:t>
      </w:r>
      <w:r>
        <w:rPr>
          <w:spacing w:val="1"/>
          <w:sz w:val="20"/>
        </w:rPr>
        <w:t xml:space="preserve"> </w:t>
      </w:r>
      <w:r>
        <w:rPr>
          <w:sz w:val="20"/>
        </w:rPr>
        <w:t>insights gathered through surveys and interviews. A diverse sample of</w:t>
      </w:r>
      <w:r w:rsidR="008D7326">
        <w:rPr>
          <w:sz w:val="20"/>
        </w:rPr>
        <w:t xml:space="preserve"> </w:t>
      </w:r>
      <w:r>
        <w:rPr>
          <w:sz w:val="20"/>
        </w:rPr>
        <w:t>consumers across different demographics is</w:t>
      </w:r>
      <w:r>
        <w:rPr>
          <w:spacing w:val="1"/>
          <w:sz w:val="20"/>
        </w:rPr>
        <w:t xml:space="preserve"> </w:t>
      </w:r>
      <w:r>
        <w:rPr>
          <w:sz w:val="20"/>
        </w:rPr>
        <w:t>considered to ensure a compreh</w:t>
      </w:r>
      <w:r>
        <w:rPr>
          <w:sz w:val="20"/>
        </w:rPr>
        <w:t>ensive understanding of the subject. The quantitative analysis reveals that social media</w:t>
      </w:r>
      <w:r>
        <w:rPr>
          <w:spacing w:val="1"/>
          <w:sz w:val="20"/>
        </w:rPr>
        <w:t xml:space="preserve"> </w:t>
      </w:r>
      <w:r>
        <w:rPr>
          <w:sz w:val="20"/>
        </w:rPr>
        <w:t>advertising has a significant positive influence on consumer awareness and product discovery. Furthermore, online</w:t>
      </w:r>
      <w:r>
        <w:rPr>
          <w:spacing w:val="1"/>
          <w:sz w:val="20"/>
        </w:rPr>
        <w:t xml:space="preserve"> </w:t>
      </w:r>
      <w:r>
        <w:rPr>
          <w:sz w:val="20"/>
        </w:rPr>
        <w:t>discounts</w:t>
      </w:r>
      <w:r>
        <w:rPr>
          <w:spacing w:val="-6"/>
          <w:sz w:val="20"/>
        </w:rPr>
        <w:t xml:space="preserve"> </w:t>
      </w:r>
      <w:r>
        <w:rPr>
          <w:sz w:val="20"/>
        </w:rPr>
        <w:t>play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2"/>
          <w:sz w:val="20"/>
        </w:rPr>
        <w:t xml:space="preserve"> </w:t>
      </w:r>
      <w:r>
        <w:rPr>
          <w:sz w:val="20"/>
        </w:rPr>
        <w:t>crucial</w:t>
      </w:r>
      <w:r>
        <w:rPr>
          <w:spacing w:val="-7"/>
          <w:sz w:val="20"/>
        </w:rPr>
        <w:t xml:space="preserve"> </w:t>
      </w:r>
      <w:r>
        <w:rPr>
          <w:sz w:val="20"/>
        </w:rPr>
        <w:t>role</w:t>
      </w:r>
      <w:r>
        <w:rPr>
          <w:spacing w:val="-8"/>
          <w:sz w:val="20"/>
        </w:rPr>
        <w:t xml:space="preserve"> </w:t>
      </w:r>
      <w:r>
        <w:rPr>
          <w:sz w:val="20"/>
        </w:rPr>
        <w:t>in stimulating</w:t>
      </w:r>
      <w:r>
        <w:rPr>
          <w:spacing w:val="1"/>
          <w:sz w:val="20"/>
        </w:rPr>
        <w:t xml:space="preserve"> </w:t>
      </w:r>
      <w:r>
        <w:rPr>
          <w:sz w:val="20"/>
        </w:rPr>
        <w:t>impulse</w:t>
      </w:r>
      <w:r>
        <w:rPr>
          <w:spacing w:val="-7"/>
          <w:sz w:val="20"/>
        </w:rPr>
        <w:t xml:space="preserve"> </w:t>
      </w:r>
      <w:r>
        <w:rPr>
          <w:sz w:val="20"/>
        </w:rPr>
        <w:t>purchases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increasing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z w:val="20"/>
        </w:rPr>
        <w:t>likelihood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conversion.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study</w:t>
      </w:r>
      <w:r>
        <w:rPr>
          <w:spacing w:val="-12"/>
          <w:sz w:val="20"/>
        </w:rPr>
        <w:t xml:space="preserve"> </w:t>
      </w:r>
      <w:r>
        <w:rPr>
          <w:sz w:val="20"/>
        </w:rPr>
        <w:t>also</w:t>
      </w:r>
      <w:r>
        <w:rPr>
          <w:spacing w:val="-48"/>
          <w:sz w:val="20"/>
        </w:rPr>
        <w:t xml:space="preserve"> </w:t>
      </w:r>
      <w:r>
        <w:rPr>
          <w:sz w:val="20"/>
        </w:rPr>
        <w:t>identifies demographic variations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 effectiveness</w:t>
      </w:r>
      <w:r>
        <w:rPr>
          <w:spacing w:val="1"/>
          <w:sz w:val="20"/>
        </w:rPr>
        <w:t xml:space="preserve"> </w:t>
      </w:r>
      <w:r>
        <w:rPr>
          <w:sz w:val="20"/>
        </w:rPr>
        <w:t>of these strategies, highlighting</w:t>
      </w:r>
      <w:r>
        <w:rPr>
          <w:spacing w:val="1"/>
          <w:sz w:val="20"/>
        </w:rPr>
        <w:t xml:space="preserve"> </w:t>
      </w:r>
      <w:r>
        <w:rPr>
          <w:sz w:val="20"/>
        </w:rPr>
        <w:t>the importance of tailoring</w:t>
      </w:r>
      <w:r>
        <w:rPr>
          <w:spacing w:val="1"/>
          <w:sz w:val="20"/>
        </w:rPr>
        <w:t xml:space="preserve"> </w:t>
      </w:r>
      <w:r>
        <w:rPr>
          <w:sz w:val="20"/>
        </w:rPr>
        <w:t>marketing efforts to specific consumer segments. Qualitative data fro</w:t>
      </w:r>
      <w:r>
        <w:rPr>
          <w:sz w:val="20"/>
        </w:rPr>
        <w:t>m interviews and open-ended survey questions</w:t>
      </w:r>
      <w:r>
        <w:rPr>
          <w:spacing w:val="1"/>
          <w:sz w:val="20"/>
        </w:rPr>
        <w:t xml:space="preserve"> </w:t>
      </w:r>
      <w:r>
        <w:rPr>
          <w:sz w:val="20"/>
        </w:rPr>
        <w:t>provide insights into the underlying motivations and emotions driving consumer responses to social media advertising</w:t>
      </w:r>
      <w:r>
        <w:rPr>
          <w:spacing w:val="1"/>
          <w:sz w:val="20"/>
        </w:rPr>
        <w:t xml:space="preserve"> </w:t>
      </w:r>
      <w:r>
        <w:rPr>
          <w:sz w:val="20"/>
        </w:rPr>
        <w:t>and online discounts. The findings suggest that trust in brands and the perceived authenticity of advertisements on social</w:t>
      </w:r>
      <w:r>
        <w:rPr>
          <w:spacing w:val="-48"/>
          <w:sz w:val="20"/>
        </w:rPr>
        <w:t xml:space="preserve"> </w:t>
      </w:r>
      <w:r>
        <w:rPr>
          <w:sz w:val="20"/>
        </w:rPr>
        <w:t>media platforms impact consumer engagement. Additionally, the convenience and perceived value of online discounts</w:t>
      </w:r>
      <w:r>
        <w:rPr>
          <w:spacing w:val="1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shown</w:t>
      </w:r>
      <w:r>
        <w:rPr>
          <w:spacing w:val="3"/>
          <w:sz w:val="20"/>
        </w:rPr>
        <w:t xml:space="preserve"> </w:t>
      </w:r>
      <w:r>
        <w:rPr>
          <w:sz w:val="20"/>
        </w:rPr>
        <w:t>to</w:t>
      </w:r>
      <w:r>
        <w:rPr>
          <w:spacing w:val="-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cri</w:t>
      </w:r>
      <w:r>
        <w:rPr>
          <w:sz w:val="20"/>
        </w:rPr>
        <w:t>tical factors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3"/>
          <w:sz w:val="20"/>
        </w:rPr>
        <w:t xml:space="preserve"> </w:t>
      </w:r>
      <w:proofErr w:type="spellStart"/>
      <w:proofErr w:type="gramStart"/>
      <w:r>
        <w:rPr>
          <w:sz w:val="20"/>
        </w:rPr>
        <w:t>he</w:t>
      </w:r>
      <w:proofErr w:type="spellEnd"/>
      <w:proofErr w:type="gramEnd"/>
      <w:r>
        <w:rPr>
          <w:spacing w:val="-6"/>
          <w:sz w:val="20"/>
        </w:rPr>
        <w:t xml:space="preserve"> </w:t>
      </w:r>
      <w:r>
        <w:rPr>
          <w:sz w:val="20"/>
        </w:rPr>
        <w:t>decision-making</w:t>
      </w:r>
      <w:r>
        <w:rPr>
          <w:spacing w:val="-3"/>
          <w:sz w:val="20"/>
        </w:rPr>
        <w:t xml:space="preserve"> </w:t>
      </w:r>
      <w:r>
        <w:rPr>
          <w:sz w:val="20"/>
        </w:rPr>
        <w:t>process.</w:t>
      </w:r>
    </w:p>
    <w:bookmarkEnd w:id="0"/>
    <w:p w:rsidR="00AF2A20" w:rsidRDefault="00AF2A20">
      <w:pPr>
        <w:pStyle w:val="BodyText"/>
        <w:rPr>
          <w:sz w:val="22"/>
        </w:rPr>
      </w:pPr>
    </w:p>
    <w:p w:rsidR="00AF2A20" w:rsidRDefault="00AF2A20">
      <w:pPr>
        <w:pStyle w:val="BodyText"/>
        <w:spacing w:before="6"/>
        <w:rPr>
          <w:sz w:val="31"/>
        </w:rPr>
      </w:pPr>
    </w:p>
    <w:p w:rsidR="00AF2A20" w:rsidRDefault="0085349D">
      <w:pPr>
        <w:pStyle w:val="Heading2"/>
        <w:ind w:left="107"/>
      </w:pPr>
      <w:r>
        <w:t>INTRODUCTION</w:t>
      </w:r>
    </w:p>
    <w:p w:rsidR="00AF2A20" w:rsidRDefault="00AF2A20">
      <w:pPr>
        <w:pStyle w:val="BodyText"/>
        <w:spacing w:before="3"/>
        <w:rPr>
          <w:b/>
          <w:sz w:val="33"/>
        </w:rPr>
      </w:pPr>
    </w:p>
    <w:p w:rsidR="00AF2A20" w:rsidRDefault="0085349D">
      <w:pPr>
        <w:pStyle w:val="BodyText"/>
        <w:spacing w:line="360" w:lineRule="auto"/>
        <w:ind w:left="107" w:right="1380" w:firstLine="62"/>
        <w:jc w:val="both"/>
      </w:pPr>
      <w:r>
        <w:t>Peter England is a well-renowned and esteemed brand in the world of fashion and apparel.</w:t>
      </w:r>
      <w:r>
        <w:rPr>
          <w:spacing w:val="1"/>
        </w:rPr>
        <w:t xml:space="preserve"> </w:t>
      </w:r>
      <w:proofErr w:type="spellStart"/>
      <w:r>
        <w:t>Establishedin</w:t>
      </w:r>
      <w:proofErr w:type="spellEnd"/>
      <w:r>
        <w:t xml:space="preserve"> 1997, it has consistently stood for quality, style, and sophistication. With a rich</w:t>
      </w:r>
      <w:r>
        <w:rPr>
          <w:spacing w:val="1"/>
        </w:rPr>
        <w:t xml:space="preserve"> </w:t>
      </w:r>
      <w:r>
        <w:t>heritage</w:t>
      </w:r>
      <w:r>
        <w:rPr>
          <w:spacing w:val="-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 xml:space="preserve">over </w:t>
      </w:r>
      <w:proofErr w:type="spellStart"/>
      <w:r>
        <w:t>twodecades</w:t>
      </w:r>
      <w:proofErr w:type="spellEnd"/>
      <w:r>
        <w:t>,</w:t>
      </w:r>
      <w:r>
        <w:rPr>
          <w:spacing w:val="-9"/>
        </w:rPr>
        <w:t xml:space="preserve"> </w:t>
      </w:r>
      <w:r>
        <w:t>Peter</w:t>
      </w:r>
      <w:r>
        <w:rPr>
          <w:spacing w:val="-9"/>
        </w:rPr>
        <w:t xml:space="preserve"> </w:t>
      </w:r>
      <w:r>
        <w:t>England</w:t>
      </w:r>
      <w:r>
        <w:rPr>
          <w:spacing w:val="-1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become</w:t>
      </w:r>
      <w:r>
        <w:rPr>
          <w:spacing w:val="-7"/>
        </w:rPr>
        <w:t xml:space="preserve"> </w:t>
      </w:r>
      <w:r>
        <w:t>synonymous</w:t>
      </w:r>
      <w:r>
        <w:rPr>
          <w:spacing w:val="-3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finely</w:t>
      </w:r>
      <w:r>
        <w:rPr>
          <w:spacing w:val="-10"/>
        </w:rPr>
        <w:t xml:space="preserve"> </w:t>
      </w:r>
      <w:r>
        <w:t>tailored</w:t>
      </w:r>
      <w:r>
        <w:rPr>
          <w:spacing w:val="-2"/>
        </w:rPr>
        <w:t xml:space="preserve"> </w:t>
      </w:r>
      <w:r>
        <w:t>clothing</w:t>
      </w:r>
      <w:r>
        <w:rPr>
          <w:spacing w:val="-57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caters</w:t>
      </w:r>
      <w:r>
        <w:rPr>
          <w:spacing w:val="-14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proofErr w:type="spellStart"/>
      <w:r>
        <w:t>modern</w:t>
      </w:r>
      <w:proofErr w:type="gramStart"/>
      <w:r>
        <w:t>,discerning</w:t>
      </w:r>
      <w:proofErr w:type="spellEnd"/>
      <w:proofErr w:type="gramEnd"/>
      <w:r>
        <w:rPr>
          <w:spacing w:val="7"/>
        </w:rPr>
        <w:t xml:space="preserve"> </w:t>
      </w:r>
      <w:r>
        <w:t>man.</w:t>
      </w:r>
    </w:p>
    <w:p w:rsidR="00AF2A20" w:rsidRDefault="0085349D">
      <w:pPr>
        <w:pStyle w:val="BodyText"/>
        <w:spacing w:before="202" w:line="360" w:lineRule="auto"/>
        <w:ind w:left="107" w:right="1376"/>
        <w:jc w:val="both"/>
      </w:pPr>
      <w:r>
        <w:t>The</w:t>
      </w:r>
      <w:r>
        <w:rPr>
          <w:spacing w:val="1"/>
        </w:rPr>
        <w:t xml:space="preserve"> </w:t>
      </w:r>
      <w:r>
        <w:t>brand's</w:t>
      </w:r>
      <w:r>
        <w:rPr>
          <w:spacing w:val="1"/>
        </w:rPr>
        <w:t xml:space="preserve"> </w:t>
      </w:r>
      <w:r>
        <w:t>commitment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delivering</w:t>
      </w:r>
      <w:r>
        <w:rPr>
          <w:spacing w:val="1"/>
        </w:rPr>
        <w:t xml:space="preserve"> </w:t>
      </w:r>
      <w:r>
        <w:t>premium</w:t>
      </w:r>
      <w:r>
        <w:rPr>
          <w:spacing w:val="1"/>
        </w:rPr>
        <w:t xml:space="preserve"> </w:t>
      </w:r>
      <w:r>
        <w:t>quality garments,</w:t>
      </w:r>
      <w:r>
        <w:rPr>
          <w:spacing w:val="1"/>
        </w:rPr>
        <w:t xml:space="preserve"> </w:t>
      </w:r>
      <w:r>
        <w:t>combined</w:t>
      </w:r>
      <w:r>
        <w:rPr>
          <w:spacing w:val="1"/>
        </w:rPr>
        <w:t xml:space="preserve"> </w:t>
      </w:r>
      <w:r>
        <w:t>with an acute</w:t>
      </w:r>
      <w:r>
        <w:rPr>
          <w:spacing w:val="1"/>
        </w:rPr>
        <w:t xml:space="preserve"> </w:t>
      </w:r>
      <w:r>
        <w:rPr>
          <w:spacing w:val="-1"/>
        </w:rPr>
        <w:t>attention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todetail</w:t>
      </w:r>
      <w:proofErr w:type="spellEnd"/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rPr>
          <w:spacing w:val="-8"/>
        </w:rPr>
        <w:t xml:space="preserve"> </w:t>
      </w:r>
      <w:r>
        <w:rPr>
          <w:spacing w:val="-1"/>
        </w:rPr>
        <w:t>earned</w:t>
      </w:r>
      <w:r>
        <w:rPr>
          <w:spacing w:val="-2"/>
        </w:rPr>
        <w:t xml:space="preserve"> </w:t>
      </w:r>
      <w:r>
        <w:rPr>
          <w:spacing w:val="-1"/>
        </w:rPr>
        <w:t>it a</w:t>
      </w:r>
      <w:r>
        <w:rPr>
          <w:spacing w:val="-7"/>
        </w:rPr>
        <w:t xml:space="preserve"> </w:t>
      </w:r>
      <w:r>
        <w:rPr>
          <w:spacing w:val="-1"/>
        </w:rPr>
        <w:t>special</w:t>
      </w:r>
      <w:r>
        <w:rPr>
          <w:spacing w:val="-15"/>
        </w:rPr>
        <w:t xml:space="preserve"> </w:t>
      </w:r>
      <w:r>
        <w:rPr>
          <w:spacing w:val="-1"/>
        </w:rPr>
        <w:t>place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hearts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9"/>
        </w:rPr>
        <w:t xml:space="preserve"> </w:t>
      </w:r>
      <w:r>
        <w:rPr>
          <w:spacing w:val="-1"/>
        </w:rPr>
        <w:t>fashion-conscious</w:t>
      </w:r>
      <w:r>
        <w:rPr>
          <w:spacing w:val="-2"/>
        </w:rPr>
        <w:t xml:space="preserve"> </w:t>
      </w:r>
      <w:r>
        <w:t>individuals.</w:t>
      </w:r>
      <w:r>
        <w:rPr>
          <w:spacing w:val="-3"/>
        </w:rPr>
        <w:t xml:space="preserve"> </w:t>
      </w:r>
      <w:r>
        <w:t>From</w:t>
      </w:r>
      <w:r>
        <w:rPr>
          <w:spacing w:val="-57"/>
        </w:rPr>
        <w:t xml:space="preserve"> </w:t>
      </w:r>
      <w:r>
        <w:t xml:space="preserve">formal attire </w:t>
      </w:r>
      <w:proofErr w:type="spellStart"/>
      <w:r>
        <w:t>tocasual</w:t>
      </w:r>
      <w:proofErr w:type="spellEnd"/>
      <w:r>
        <w:t xml:space="preserve"> wear, Peter England offers a diverse range of clothing that caters to various</w:t>
      </w:r>
      <w:r>
        <w:rPr>
          <w:spacing w:val="-57"/>
        </w:rPr>
        <w:t xml:space="preserve"> </w:t>
      </w:r>
      <w:r>
        <w:t>occasions</w:t>
      </w:r>
      <w:r>
        <w:rPr>
          <w:spacing w:val="-1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lifestyles.</w:t>
      </w:r>
    </w:p>
    <w:p w:rsidR="00AF2A20" w:rsidRDefault="0085349D">
      <w:pPr>
        <w:pStyle w:val="BodyText"/>
        <w:spacing w:before="197" w:line="360" w:lineRule="auto"/>
        <w:ind w:left="107" w:right="1377"/>
        <w:jc w:val="both"/>
      </w:pPr>
      <w:r>
        <w:t>With an extensive network of stores across India and a growing</w:t>
      </w:r>
      <w:r>
        <w:t xml:space="preserve"> presence internationally, Peter</w:t>
      </w:r>
      <w:r>
        <w:rPr>
          <w:spacing w:val="1"/>
        </w:rPr>
        <w:t xml:space="preserve"> </w:t>
      </w:r>
      <w:proofErr w:type="spellStart"/>
      <w:r>
        <w:t>Englandhas</w:t>
      </w:r>
      <w:proofErr w:type="spellEnd"/>
      <w:r>
        <w:t xml:space="preserve"> made its mark as a global fashion leader. The brand's dedication to crafting timeless,</w:t>
      </w:r>
      <w:r>
        <w:rPr>
          <w:spacing w:val="-57"/>
        </w:rPr>
        <w:t xml:space="preserve"> </w:t>
      </w:r>
      <w:r>
        <w:rPr>
          <w:spacing w:val="-1"/>
        </w:rPr>
        <w:t>versatile</w:t>
      </w:r>
      <w:r>
        <w:rPr>
          <w:spacing w:val="-14"/>
        </w:rPr>
        <w:t xml:space="preserve"> </w:t>
      </w:r>
      <w:proofErr w:type="spellStart"/>
      <w:r>
        <w:rPr>
          <w:spacing w:val="-1"/>
        </w:rPr>
        <w:t>piecesensures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5"/>
        </w:rPr>
        <w:t xml:space="preserve"> </w:t>
      </w:r>
      <w:r>
        <w:rPr>
          <w:spacing w:val="-1"/>
        </w:rPr>
        <w:t>customers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only</w:t>
      </w:r>
      <w:r>
        <w:rPr>
          <w:spacing w:val="-5"/>
        </w:rPr>
        <w:t xml:space="preserve"> </w:t>
      </w:r>
      <w:r>
        <w:t>impeccably</w:t>
      </w:r>
      <w:r>
        <w:rPr>
          <w:spacing w:val="-4"/>
        </w:rPr>
        <w:t xml:space="preserve"> </w:t>
      </w:r>
      <w:r>
        <w:t>dressed but</w:t>
      </w:r>
      <w:r>
        <w:rPr>
          <w:spacing w:val="5"/>
        </w:rPr>
        <w:t xml:space="preserve"> </w:t>
      </w:r>
      <w:r>
        <w:t>also</w:t>
      </w:r>
      <w:r>
        <w:rPr>
          <w:spacing w:val="4"/>
        </w:rPr>
        <w:t xml:space="preserve"> </w:t>
      </w:r>
      <w:r>
        <w:t>exude</w:t>
      </w:r>
      <w:r>
        <w:rPr>
          <w:spacing w:val="-1"/>
        </w:rPr>
        <w:t xml:space="preserve"> </w:t>
      </w:r>
      <w:r>
        <w:t>confidence</w:t>
      </w:r>
    </w:p>
    <w:p w:rsidR="00AF2A20" w:rsidRDefault="00AF2A20">
      <w:pPr>
        <w:spacing w:line="360" w:lineRule="auto"/>
        <w:jc w:val="both"/>
        <w:sectPr w:rsidR="00AF2A20">
          <w:headerReference w:type="default" r:id="rId8"/>
          <w:footerReference w:type="default" r:id="rId9"/>
          <w:type w:val="continuous"/>
          <w:pgSz w:w="11910" w:h="16840"/>
          <w:pgMar w:top="1660" w:right="280" w:bottom="600" w:left="800" w:header="120" w:footer="411" w:gutter="0"/>
          <w:pgNumType w:start="1"/>
          <w:cols w:space="720"/>
        </w:sectPr>
      </w:pPr>
    </w:p>
    <w:p w:rsidR="00AF2A20" w:rsidRDefault="0085349D">
      <w:pPr>
        <w:pStyle w:val="BodyText"/>
        <w:spacing w:before="118"/>
        <w:ind w:left="107"/>
        <w:jc w:val="both"/>
      </w:pPr>
      <w:proofErr w:type="gramStart"/>
      <w:r>
        <w:lastRenderedPageBreak/>
        <w:t>and</w:t>
      </w:r>
      <w:proofErr w:type="gramEnd"/>
      <w:r>
        <w:rPr>
          <w:spacing w:val="-1"/>
        </w:rPr>
        <w:t xml:space="preserve"> </w:t>
      </w:r>
      <w:r>
        <w:t>elegance</w:t>
      </w:r>
      <w:r>
        <w:rPr>
          <w:spacing w:val="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every</w:t>
      </w:r>
      <w:r>
        <w:rPr>
          <w:spacing w:val="-9"/>
        </w:rPr>
        <w:t xml:space="preserve"> </w:t>
      </w:r>
      <w:r>
        <w:t>ensemble.</w:t>
      </w:r>
    </w:p>
    <w:p w:rsidR="00AF2A20" w:rsidRDefault="00AF2A20">
      <w:pPr>
        <w:pStyle w:val="BodyText"/>
        <w:spacing w:before="6"/>
        <w:rPr>
          <w:sz w:val="29"/>
        </w:rPr>
      </w:pPr>
    </w:p>
    <w:p w:rsidR="00AF2A20" w:rsidRDefault="0085349D">
      <w:pPr>
        <w:pStyle w:val="BodyText"/>
        <w:spacing w:line="360" w:lineRule="auto"/>
        <w:ind w:left="107" w:right="1376"/>
        <w:jc w:val="both"/>
      </w:pPr>
      <w:r>
        <w:t>Peter England's innovative designs, coupled with its commitment to sustainability and ethical</w:t>
      </w:r>
      <w:r>
        <w:rPr>
          <w:spacing w:val="1"/>
        </w:rPr>
        <w:t xml:space="preserve"> </w:t>
      </w:r>
      <w:proofErr w:type="spellStart"/>
      <w:r>
        <w:t>practices</w:t>
      </w:r>
      <w:proofErr w:type="gramStart"/>
      <w:r>
        <w:t>,reflect</w:t>
      </w:r>
      <w:proofErr w:type="spellEnd"/>
      <w:proofErr w:type="gramEnd"/>
      <w:r>
        <w:rPr>
          <w:spacing w:val="3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forward-thinking</w:t>
      </w:r>
      <w:r>
        <w:rPr>
          <w:spacing w:val="-6"/>
        </w:rPr>
        <w:t xml:space="preserve"> </w:t>
      </w:r>
      <w:r>
        <w:t>approach</w:t>
      </w:r>
      <w:r>
        <w:rPr>
          <w:spacing w:val="-1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fashion.</w:t>
      </w:r>
      <w:r>
        <w:rPr>
          <w:spacing w:val="-4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blending</w:t>
      </w:r>
      <w:r>
        <w:rPr>
          <w:spacing w:val="-6"/>
        </w:rPr>
        <w:t xml:space="preserve"> </w:t>
      </w:r>
      <w:r>
        <w:t>classic</w:t>
      </w:r>
      <w:r>
        <w:rPr>
          <w:spacing w:val="-3"/>
        </w:rPr>
        <w:t xml:space="preserve"> </w:t>
      </w:r>
      <w:r>
        <w:t>craftsmanship</w:t>
      </w:r>
      <w:r>
        <w:rPr>
          <w:spacing w:val="-5"/>
        </w:rPr>
        <w:t xml:space="preserve"> </w:t>
      </w:r>
      <w:r>
        <w:t>with</w:t>
      </w:r>
      <w:r>
        <w:rPr>
          <w:spacing w:val="-57"/>
        </w:rPr>
        <w:t xml:space="preserve"> </w:t>
      </w:r>
      <w:r>
        <w:t xml:space="preserve">modern </w:t>
      </w:r>
      <w:proofErr w:type="spellStart"/>
      <w:r>
        <w:t>trends</w:t>
      </w:r>
      <w:proofErr w:type="gramStart"/>
      <w:r>
        <w:t>,the</w:t>
      </w:r>
      <w:proofErr w:type="spellEnd"/>
      <w:proofErr w:type="gramEnd"/>
      <w:r>
        <w:t xml:space="preserve"> brand continues to redefine contemporary menswear, setting new benchmarks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excellence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proofErr w:type="spellStart"/>
      <w:r>
        <w:t>theindustry</w:t>
      </w:r>
      <w:proofErr w:type="spellEnd"/>
      <w:r>
        <w:t>.</w:t>
      </w:r>
    </w:p>
    <w:p w:rsidR="00AF2A20" w:rsidRDefault="0085349D">
      <w:pPr>
        <w:pStyle w:val="BodyText"/>
        <w:spacing w:before="202" w:line="360" w:lineRule="auto"/>
        <w:ind w:left="107" w:right="1394"/>
        <w:jc w:val="both"/>
      </w:pPr>
      <w:r>
        <w:t>In</w:t>
      </w:r>
      <w:r>
        <w:rPr>
          <w:spacing w:val="-15"/>
        </w:rPr>
        <w:t xml:space="preserve"> </w:t>
      </w:r>
      <w:r>
        <w:t>essence,</w:t>
      </w:r>
      <w:r>
        <w:rPr>
          <w:spacing w:val="-10"/>
        </w:rPr>
        <w:t xml:space="preserve"> </w:t>
      </w:r>
      <w:r>
        <w:t>Peter</w:t>
      </w:r>
      <w:r>
        <w:rPr>
          <w:spacing w:val="-9"/>
        </w:rPr>
        <w:t xml:space="preserve"> </w:t>
      </w:r>
      <w:r>
        <w:t>England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more</w:t>
      </w:r>
      <w:r>
        <w:rPr>
          <w:spacing w:val="-12"/>
        </w:rPr>
        <w:t xml:space="preserve"> </w:t>
      </w:r>
      <w:r>
        <w:t>than</w:t>
      </w:r>
      <w:r>
        <w:rPr>
          <w:spacing w:val="-12"/>
        </w:rPr>
        <w:t xml:space="preserve"> </w:t>
      </w:r>
      <w:r>
        <w:t>just</w:t>
      </w:r>
      <w:r>
        <w:rPr>
          <w:spacing w:val="-6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brand;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symbol</w:t>
      </w:r>
      <w:r>
        <w:rPr>
          <w:spacing w:val="-15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impeccable</w:t>
      </w:r>
      <w:r>
        <w:rPr>
          <w:spacing w:val="-12"/>
        </w:rPr>
        <w:t xml:space="preserve"> </w:t>
      </w:r>
      <w:r>
        <w:t>taste,</w:t>
      </w:r>
      <w:r>
        <w:rPr>
          <w:spacing w:val="-9"/>
        </w:rPr>
        <w:t xml:space="preserve"> </w:t>
      </w:r>
      <w:r>
        <w:t>quality,</w:t>
      </w:r>
      <w:r>
        <w:rPr>
          <w:spacing w:val="-5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endu</w:t>
      </w:r>
      <w:r>
        <w:t>ring style, catering to the sartorial needs of the modern man. Whether it's a formal occasion,</w:t>
      </w:r>
      <w:r>
        <w:rPr>
          <w:spacing w:val="-57"/>
        </w:rPr>
        <w:t xml:space="preserve"> </w:t>
      </w:r>
      <w:r>
        <w:t>a casual gathering, or an everyday ensemble, Peter England is the epitome of refined dressing for</w:t>
      </w:r>
      <w:r>
        <w:rPr>
          <w:spacing w:val="-57"/>
        </w:rPr>
        <w:t xml:space="preserve"> </w:t>
      </w:r>
      <w:r>
        <w:t>the discerning</w:t>
      </w:r>
      <w:r>
        <w:rPr>
          <w:spacing w:val="8"/>
        </w:rPr>
        <w:t xml:space="preserve"> </w:t>
      </w:r>
      <w:r>
        <w:t>individual</w:t>
      </w:r>
    </w:p>
    <w:p w:rsidR="00AF2A20" w:rsidRDefault="0085349D">
      <w:pPr>
        <w:pStyle w:val="Heading1"/>
        <w:spacing w:before="208"/>
        <w:ind w:left="107"/>
        <w:jc w:val="left"/>
      </w:pPr>
      <w:bookmarkStart w:id="1" w:name="OBJECTIVES"/>
      <w:bookmarkEnd w:id="1"/>
      <w:r>
        <w:t>OBJECTIVES</w:t>
      </w:r>
    </w:p>
    <w:p w:rsidR="00AF2A20" w:rsidRDefault="00AF2A20">
      <w:pPr>
        <w:pStyle w:val="BodyText"/>
        <w:spacing w:before="9"/>
        <w:rPr>
          <w:b/>
          <w:sz w:val="30"/>
        </w:rPr>
      </w:pPr>
    </w:p>
    <w:p w:rsidR="00AF2A20" w:rsidRDefault="0085349D">
      <w:pPr>
        <w:pStyle w:val="BodyText"/>
        <w:spacing w:line="360" w:lineRule="auto"/>
        <w:ind w:left="107" w:right="1402"/>
        <w:jc w:val="both"/>
      </w:pPr>
      <w:r>
        <w:t>Peter</w:t>
      </w:r>
      <w:r>
        <w:rPr>
          <w:spacing w:val="-11"/>
        </w:rPr>
        <w:t xml:space="preserve"> </w:t>
      </w:r>
      <w:r>
        <w:t>England</w:t>
      </w:r>
      <w:r>
        <w:rPr>
          <w:spacing w:val="-4"/>
        </w:rPr>
        <w:t xml:space="preserve"> </w:t>
      </w:r>
      <w:r>
        <w:t>apparels</w:t>
      </w:r>
      <w:r>
        <w:rPr>
          <w:spacing w:val="-2"/>
        </w:rPr>
        <w:t xml:space="preserve"> </w:t>
      </w:r>
      <w:proofErr w:type="gramStart"/>
      <w:r>
        <w:t>in</w:t>
      </w:r>
      <w:r>
        <w:t>volves</w:t>
      </w:r>
      <w:proofErr w:type="gramEnd"/>
      <w:r>
        <w:rPr>
          <w:spacing w:val="-6"/>
        </w:rPr>
        <w:t xml:space="preserve"> </w:t>
      </w:r>
      <w:r>
        <w:t>examining</w:t>
      </w:r>
      <w:r>
        <w:rPr>
          <w:spacing w:val="-3"/>
        </w:rPr>
        <w:t xml:space="preserve"> </w:t>
      </w:r>
      <w:r>
        <w:t>various</w:t>
      </w:r>
      <w:r>
        <w:rPr>
          <w:spacing w:val="-6"/>
        </w:rPr>
        <w:t xml:space="preserve"> </w:t>
      </w:r>
      <w:r>
        <w:t>aspects</w:t>
      </w:r>
      <w:r>
        <w:rPr>
          <w:spacing w:val="-10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how</w:t>
      </w:r>
      <w:r>
        <w:rPr>
          <w:spacing w:val="-4"/>
        </w:rPr>
        <w:t xml:space="preserve"> </w:t>
      </w:r>
      <w:r>
        <w:t>customer</w:t>
      </w:r>
      <w:r>
        <w:rPr>
          <w:spacing w:val="-3"/>
        </w:rPr>
        <w:t xml:space="preserve"> </w:t>
      </w:r>
      <w:r>
        <w:t>behavior</w:t>
      </w:r>
      <w:r>
        <w:rPr>
          <w:spacing w:val="-58"/>
        </w:rPr>
        <w:t xml:space="preserve"> </w:t>
      </w:r>
      <w:r>
        <w:t>impacts the brand's performance and objectives. Here are some key objectives and aspects to</w:t>
      </w:r>
      <w:r>
        <w:rPr>
          <w:spacing w:val="1"/>
        </w:rPr>
        <w:t xml:space="preserve"> </w:t>
      </w:r>
      <w:r>
        <w:t>consider:</w:t>
      </w:r>
    </w:p>
    <w:p w:rsidR="00AF2A20" w:rsidRDefault="0085349D">
      <w:pPr>
        <w:pStyle w:val="ListParagraph"/>
        <w:numPr>
          <w:ilvl w:val="0"/>
          <w:numId w:val="4"/>
        </w:numPr>
        <w:tabs>
          <w:tab w:val="left" w:pos="828"/>
        </w:tabs>
        <w:spacing w:before="208"/>
        <w:ind w:hanging="361"/>
        <w:jc w:val="both"/>
        <w:rPr>
          <w:b/>
        </w:rPr>
      </w:pPr>
      <w:bookmarkStart w:id="2" w:name="1._Sales_Volume_and_Revenue_Growth:"/>
      <w:bookmarkEnd w:id="2"/>
      <w:r>
        <w:rPr>
          <w:b/>
        </w:rPr>
        <w:t>Sales</w:t>
      </w:r>
      <w:r>
        <w:rPr>
          <w:b/>
          <w:spacing w:val="-4"/>
        </w:rPr>
        <w:t xml:space="preserve"> </w:t>
      </w:r>
      <w:r>
        <w:rPr>
          <w:b/>
        </w:rPr>
        <w:t>Volume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8"/>
        </w:rPr>
        <w:t xml:space="preserve"> </w:t>
      </w:r>
      <w:r>
        <w:rPr>
          <w:b/>
        </w:rPr>
        <w:t>Revenue</w:t>
      </w:r>
      <w:r>
        <w:rPr>
          <w:b/>
          <w:spacing w:val="-5"/>
        </w:rPr>
        <w:t xml:space="preserve"> </w:t>
      </w:r>
      <w:r>
        <w:rPr>
          <w:b/>
        </w:rPr>
        <w:t>Growth:</w:t>
      </w:r>
    </w:p>
    <w:p w:rsidR="00AF2A20" w:rsidRDefault="00AF2A20">
      <w:pPr>
        <w:pStyle w:val="BodyText"/>
        <w:spacing w:before="2"/>
        <w:rPr>
          <w:b/>
          <w:sz w:val="28"/>
        </w:rPr>
      </w:pPr>
    </w:p>
    <w:p w:rsidR="00AF2A20" w:rsidRDefault="0085349D">
      <w:pPr>
        <w:pStyle w:val="ListParagraph"/>
        <w:numPr>
          <w:ilvl w:val="1"/>
          <w:numId w:val="4"/>
        </w:numPr>
        <w:tabs>
          <w:tab w:val="left" w:pos="1549"/>
        </w:tabs>
        <w:spacing w:line="362" w:lineRule="auto"/>
        <w:ind w:right="1379"/>
        <w:rPr>
          <w:sz w:val="24"/>
        </w:rPr>
      </w:pPr>
      <w:r>
        <w:rPr>
          <w:sz w:val="24"/>
        </w:rPr>
        <w:t>Determine how customer purchase behavior influences the overall sales volume</w:t>
      </w:r>
      <w:r>
        <w:rPr>
          <w:spacing w:val="1"/>
          <w:sz w:val="24"/>
        </w:rPr>
        <w:t xml:space="preserve"> </w:t>
      </w:r>
      <w:r>
        <w:rPr>
          <w:sz w:val="24"/>
        </w:rPr>
        <w:t>and revenue generated by Peter England. Analyze trends over time to identify</w:t>
      </w:r>
      <w:r>
        <w:rPr>
          <w:spacing w:val="1"/>
          <w:sz w:val="24"/>
        </w:rPr>
        <w:t xml:space="preserve"> </w:t>
      </w:r>
      <w:r>
        <w:rPr>
          <w:sz w:val="24"/>
        </w:rPr>
        <w:t>growth</w:t>
      </w:r>
      <w:r>
        <w:rPr>
          <w:spacing w:val="-3"/>
          <w:sz w:val="24"/>
        </w:rPr>
        <w:t xml:space="preserve"> </w:t>
      </w:r>
      <w:r>
        <w:rPr>
          <w:sz w:val="24"/>
        </w:rPr>
        <w:t>patterns and</w:t>
      </w:r>
      <w:r>
        <w:rPr>
          <w:spacing w:val="1"/>
          <w:sz w:val="24"/>
        </w:rPr>
        <w:t xml:space="preserve"> </w:t>
      </w:r>
      <w:r>
        <w:rPr>
          <w:sz w:val="24"/>
        </w:rPr>
        <w:t>potential</w:t>
      </w:r>
      <w:r>
        <w:rPr>
          <w:spacing w:val="-7"/>
          <w:sz w:val="24"/>
        </w:rPr>
        <w:t xml:space="preserve"> </w:t>
      </w:r>
      <w:r>
        <w:rPr>
          <w:sz w:val="24"/>
        </w:rPr>
        <w:t>areas</w:t>
      </w:r>
      <w:r>
        <w:rPr>
          <w:spacing w:val="3"/>
          <w:sz w:val="24"/>
        </w:rPr>
        <w:t xml:space="preserve"> </w:t>
      </w:r>
      <w:r>
        <w:rPr>
          <w:sz w:val="24"/>
        </w:rPr>
        <w:t>for</w:t>
      </w:r>
      <w:r>
        <w:rPr>
          <w:spacing w:val="7"/>
          <w:sz w:val="24"/>
        </w:rPr>
        <w:t xml:space="preserve"> </w:t>
      </w:r>
      <w:r>
        <w:rPr>
          <w:sz w:val="24"/>
        </w:rPr>
        <w:t>improvement.</w:t>
      </w:r>
    </w:p>
    <w:p w:rsidR="00AF2A20" w:rsidRDefault="0085349D">
      <w:pPr>
        <w:pStyle w:val="ListParagraph"/>
        <w:numPr>
          <w:ilvl w:val="0"/>
          <w:numId w:val="4"/>
        </w:numPr>
        <w:tabs>
          <w:tab w:val="left" w:pos="828"/>
        </w:tabs>
        <w:spacing w:before="200"/>
        <w:ind w:hanging="361"/>
        <w:jc w:val="both"/>
        <w:rPr>
          <w:b/>
        </w:rPr>
      </w:pPr>
      <w:bookmarkStart w:id="3" w:name="2._Customer_Segmentation:"/>
      <w:bookmarkEnd w:id="3"/>
      <w:r>
        <w:rPr>
          <w:b/>
          <w:spacing w:val="-1"/>
        </w:rPr>
        <w:t>Customer</w:t>
      </w:r>
      <w:r>
        <w:rPr>
          <w:b/>
          <w:spacing w:val="-7"/>
        </w:rPr>
        <w:t xml:space="preserve"> </w:t>
      </w:r>
      <w:r>
        <w:rPr>
          <w:b/>
        </w:rPr>
        <w:t>Segmentation:</w:t>
      </w:r>
    </w:p>
    <w:p w:rsidR="00AF2A20" w:rsidRDefault="00AF2A20">
      <w:pPr>
        <w:pStyle w:val="BodyText"/>
        <w:spacing w:before="7"/>
        <w:rPr>
          <w:b/>
          <w:sz w:val="28"/>
        </w:rPr>
      </w:pPr>
    </w:p>
    <w:p w:rsidR="00AF2A20" w:rsidRDefault="0085349D">
      <w:pPr>
        <w:pStyle w:val="ListParagraph"/>
        <w:numPr>
          <w:ilvl w:val="1"/>
          <w:numId w:val="4"/>
        </w:numPr>
        <w:tabs>
          <w:tab w:val="left" w:pos="1549"/>
        </w:tabs>
        <w:spacing w:line="360" w:lineRule="auto"/>
        <w:ind w:right="1380"/>
        <w:rPr>
          <w:sz w:val="24"/>
        </w:rPr>
      </w:pPr>
      <w:r>
        <w:rPr>
          <w:sz w:val="24"/>
        </w:rPr>
        <w:t>Identify</w:t>
      </w:r>
      <w:r>
        <w:rPr>
          <w:spacing w:val="-14"/>
          <w:sz w:val="24"/>
        </w:rPr>
        <w:t xml:space="preserve"> </w:t>
      </w:r>
      <w:r>
        <w:rPr>
          <w:sz w:val="24"/>
        </w:rPr>
        <w:t>different</w:t>
      </w:r>
      <w:r>
        <w:rPr>
          <w:spacing w:val="-4"/>
          <w:sz w:val="24"/>
        </w:rPr>
        <w:t xml:space="preserve"> </w:t>
      </w:r>
      <w:r>
        <w:rPr>
          <w:sz w:val="24"/>
        </w:rPr>
        <w:t>custom</w:t>
      </w:r>
      <w:r>
        <w:rPr>
          <w:sz w:val="24"/>
        </w:rPr>
        <w:t>er</w:t>
      </w:r>
      <w:r>
        <w:rPr>
          <w:spacing w:val="-6"/>
          <w:sz w:val="24"/>
        </w:rPr>
        <w:t xml:space="preserve"> </w:t>
      </w:r>
      <w:r>
        <w:rPr>
          <w:sz w:val="24"/>
        </w:rPr>
        <w:t>segments</w:t>
      </w:r>
      <w:r>
        <w:rPr>
          <w:spacing w:val="-11"/>
          <w:sz w:val="24"/>
        </w:rPr>
        <w:t xml:space="preserve"> </w:t>
      </w:r>
      <w:r>
        <w:rPr>
          <w:sz w:val="24"/>
        </w:rPr>
        <w:t>based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13"/>
          <w:sz w:val="24"/>
        </w:rPr>
        <w:t xml:space="preserve"> </w:t>
      </w:r>
      <w:r>
        <w:rPr>
          <w:sz w:val="24"/>
        </w:rPr>
        <w:t>demographics,</w:t>
      </w:r>
      <w:r>
        <w:rPr>
          <w:spacing w:val="-7"/>
          <w:sz w:val="24"/>
        </w:rPr>
        <w:t xml:space="preserve"> </w:t>
      </w:r>
      <w:r>
        <w:rPr>
          <w:sz w:val="24"/>
        </w:rPr>
        <w:t>psychographics,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8"/>
          <w:sz w:val="24"/>
        </w:rPr>
        <w:t xml:space="preserve"> </w:t>
      </w:r>
      <w:r>
        <w:rPr>
          <w:sz w:val="24"/>
        </w:rPr>
        <w:t>purchasing behavior. Understanding the preferences and characteristics of each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segmentcan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help</w:t>
      </w:r>
      <w:r>
        <w:rPr>
          <w:spacing w:val="1"/>
          <w:sz w:val="24"/>
        </w:rPr>
        <w:t xml:space="preserve"> </w:t>
      </w:r>
      <w:r>
        <w:rPr>
          <w:sz w:val="24"/>
        </w:rPr>
        <w:t>tailor</w:t>
      </w:r>
      <w:r>
        <w:rPr>
          <w:spacing w:val="6"/>
          <w:sz w:val="24"/>
        </w:rPr>
        <w:t xml:space="preserve"> </w:t>
      </w:r>
      <w:r>
        <w:rPr>
          <w:sz w:val="24"/>
        </w:rPr>
        <w:t>marketing</w:t>
      </w:r>
      <w:r>
        <w:rPr>
          <w:spacing w:val="1"/>
          <w:sz w:val="24"/>
        </w:rPr>
        <w:t xml:space="preserve"> </w:t>
      </w:r>
      <w:r>
        <w:rPr>
          <w:sz w:val="24"/>
        </w:rPr>
        <w:t>strategies</w:t>
      </w:r>
      <w:r>
        <w:rPr>
          <w:spacing w:val="4"/>
          <w:sz w:val="24"/>
        </w:rPr>
        <w:t xml:space="preserve"> </w:t>
      </w:r>
      <w:r>
        <w:rPr>
          <w:sz w:val="24"/>
        </w:rPr>
        <w:t>and product</w:t>
      </w:r>
      <w:r>
        <w:rPr>
          <w:spacing w:val="1"/>
          <w:sz w:val="24"/>
        </w:rPr>
        <w:t xml:space="preserve"> </w:t>
      </w:r>
      <w:r>
        <w:rPr>
          <w:sz w:val="24"/>
        </w:rPr>
        <w:t>offerings.</w:t>
      </w:r>
    </w:p>
    <w:p w:rsidR="00AF2A20" w:rsidRDefault="0085349D">
      <w:pPr>
        <w:pStyle w:val="ListParagraph"/>
        <w:numPr>
          <w:ilvl w:val="0"/>
          <w:numId w:val="4"/>
        </w:numPr>
        <w:tabs>
          <w:tab w:val="left" w:pos="828"/>
        </w:tabs>
        <w:spacing w:before="208"/>
        <w:ind w:hanging="361"/>
        <w:jc w:val="both"/>
        <w:rPr>
          <w:b/>
        </w:rPr>
      </w:pPr>
      <w:bookmarkStart w:id="4" w:name="3._Customer_Loyalty_and_Retention:"/>
      <w:bookmarkEnd w:id="4"/>
      <w:r>
        <w:rPr>
          <w:b/>
        </w:rPr>
        <w:t>Customer</w:t>
      </w:r>
      <w:r>
        <w:rPr>
          <w:b/>
          <w:spacing w:val="-7"/>
        </w:rPr>
        <w:t xml:space="preserve"> </w:t>
      </w:r>
      <w:r>
        <w:rPr>
          <w:b/>
        </w:rPr>
        <w:t>Loyalty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8"/>
        </w:rPr>
        <w:t xml:space="preserve"> </w:t>
      </w:r>
      <w:r>
        <w:rPr>
          <w:b/>
        </w:rPr>
        <w:t>Retention:</w:t>
      </w:r>
    </w:p>
    <w:p w:rsidR="00AF2A20" w:rsidRDefault="00AF2A20">
      <w:pPr>
        <w:pStyle w:val="BodyText"/>
        <w:spacing w:before="2"/>
        <w:rPr>
          <w:b/>
          <w:sz w:val="28"/>
        </w:rPr>
      </w:pPr>
    </w:p>
    <w:p w:rsidR="00AF2A20" w:rsidRDefault="0085349D">
      <w:pPr>
        <w:pStyle w:val="ListParagraph"/>
        <w:numPr>
          <w:ilvl w:val="1"/>
          <w:numId w:val="4"/>
        </w:numPr>
        <w:tabs>
          <w:tab w:val="left" w:pos="2029"/>
        </w:tabs>
        <w:spacing w:line="360" w:lineRule="auto"/>
        <w:ind w:left="2028" w:right="1391" w:hanging="360"/>
        <w:rPr>
          <w:sz w:val="24"/>
        </w:rPr>
      </w:pPr>
      <w:r>
        <w:rPr>
          <w:sz w:val="24"/>
        </w:rPr>
        <w:t>Evaluate the</w:t>
      </w:r>
      <w:r>
        <w:rPr>
          <w:spacing w:val="1"/>
          <w:sz w:val="24"/>
        </w:rPr>
        <w:t xml:space="preserve"> </w:t>
      </w:r>
      <w:r>
        <w:rPr>
          <w:sz w:val="24"/>
        </w:rPr>
        <w:t>extent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which customer</w:t>
      </w:r>
      <w:r>
        <w:rPr>
          <w:spacing w:val="1"/>
          <w:sz w:val="24"/>
        </w:rPr>
        <w:t xml:space="preserve"> </w:t>
      </w:r>
      <w:r>
        <w:rPr>
          <w:sz w:val="24"/>
        </w:rPr>
        <w:t>purchase</w:t>
      </w:r>
      <w:r>
        <w:rPr>
          <w:spacing w:val="1"/>
          <w:sz w:val="24"/>
        </w:rPr>
        <w:t xml:space="preserve"> </w:t>
      </w:r>
      <w:r>
        <w:rPr>
          <w:sz w:val="24"/>
        </w:rPr>
        <w:t>behavior</w:t>
      </w:r>
      <w:r>
        <w:rPr>
          <w:spacing w:val="1"/>
          <w:sz w:val="24"/>
        </w:rPr>
        <w:t xml:space="preserve"> </w:t>
      </w:r>
      <w:r>
        <w:rPr>
          <w:sz w:val="24"/>
        </w:rPr>
        <w:t>contributes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building brand loyalty and retaining customers. Assess metrics </w:t>
      </w:r>
      <w:r>
        <w:rPr>
          <w:sz w:val="24"/>
        </w:rPr>
        <w:t>like repeat</w:t>
      </w:r>
      <w:r>
        <w:rPr>
          <w:spacing w:val="1"/>
          <w:sz w:val="24"/>
        </w:rPr>
        <w:t xml:space="preserve"> </w:t>
      </w:r>
      <w:r>
        <w:rPr>
          <w:sz w:val="24"/>
        </w:rPr>
        <w:t>purchase</w:t>
      </w:r>
      <w:r>
        <w:rPr>
          <w:spacing w:val="-2"/>
          <w:sz w:val="24"/>
        </w:rPr>
        <w:t xml:space="preserve"> </w:t>
      </w:r>
      <w:r>
        <w:rPr>
          <w:sz w:val="24"/>
        </w:rPr>
        <w:t>rate,</w:t>
      </w:r>
      <w:r>
        <w:rPr>
          <w:spacing w:val="-3"/>
          <w:sz w:val="24"/>
        </w:rPr>
        <w:t xml:space="preserve"> </w:t>
      </w:r>
      <w:r>
        <w:rPr>
          <w:sz w:val="24"/>
        </w:rPr>
        <w:t>customer</w:t>
      </w:r>
      <w:r>
        <w:rPr>
          <w:spacing w:val="8"/>
          <w:sz w:val="24"/>
        </w:rPr>
        <w:t xml:space="preserve"> </w:t>
      </w:r>
      <w:r>
        <w:rPr>
          <w:sz w:val="24"/>
        </w:rPr>
        <w:t>lifetime</w:t>
      </w:r>
      <w:r>
        <w:rPr>
          <w:spacing w:val="4"/>
          <w:sz w:val="24"/>
        </w:rPr>
        <w:t xml:space="preserve"> </w:t>
      </w:r>
      <w:r>
        <w:rPr>
          <w:sz w:val="24"/>
        </w:rPr>
        <w:t>value,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Net</w:t>
      </w:r>
      <w:r>
        <w:rPr>
          <w:spacing w:val="5"/>
          <w:sz w:val="24"/>
        </w:rPr>
        <w:t xml:space="preserve"> </w:t>
      </w:r>
      <w:r>
        <w:rPr>
          <w:sz w:val="24"/>
        </w:rPr>
        <w:t>Promoter</w:t>
      </w:r>
      <w:r>
        <w:rPr>
          <w:spacing w:val="-5"/>
          <w:sz w:val="24"/>
        </w:rPr>
        <w:t xml:space="preserve"> </w:t>
      </w:r>
      <w:r>
        <w:rPr>
          <w:sz w:val="24"/>
        </w:rPr>
        <w:t>Score</w:t>
      </w:r>
      <w:r>
        <w:rPr>
          <w:spacing w:val="-1"/>
          <w:sz w:val="24"/>
        </w:rPr>
        <w:t xml:space="preserve"> </w:t>
      </w:r>
      <w:r>
        <w:rPr>
          <w:sz w:val="24"/>
        </w:rPr>
        <w:t>(NPS).</w:t>
      </w:r>
    </w:p>
    <w:p w:rsidR="00AF2A20" w:rsidRDefault="0085349D">
      <w:pPr>
        <w:pStyle w:val="ListParagraph"/>
        <w:numPr>
          <w:ilvl w:val="0"/>
          <w:numId w:val="4"/>
        </w:numPr>
        <w:tabs>
          <w:tab w:val="left" w:pos="1189"/>
        </w:tabs>
        <w:spacing w:before="209"/>
        <w:ind w:left="1188" w:hanging="362"/>
        <w:jc w:val="left"/>
        <w:rPr>
          <w:b/>
        </w:rPr>
      </w:pPr>
      <w:bookmarkStart w:id="5" w:name="4._Customer_Acquisition_Cost_(CAC):"/>
      <w:bookmarkEnd w:id="5"/>
      <w:r>
        <w:rPr>
          <w:b/>
        </w:rPr>
        <w:t>Customer</w:t>
      </w:r>
      <w:r>
        <w:rPr>
          <w:b/>
          <w:spacing w:val="-6"/>
        </w:rPr>
        <w:t xml:space="preserve"> </w:t>
      </w:r>
      <w:r>
        <w:rPr>
          <w:b/>
        </w:rPr>
        <w:t>Acquisition</w:t>
      </w:r>
      <w:r>
        <w:rPr>
          <w:b/>
          <w:spacing w:val="-10"/>
        </w:rPr>
        <w:t xml:space="preserve"> </w:t>
      </w:r>
      <w:r>
        <w:rPr>
          <w:b/>
        </w:rPr>
        <w:t>Cost</w:t>
      </w:r>
      <w:r>
        <w:rPr>
          <w:b/>
          <w:spacing w:val="-5"/>
        </w:rPr>
        <w:t xml:space="preserve"> </w:t>
      </w:r>
      <w:r>
        <w:rPr>
          <w:b/>
        </w:rPr>
        <w:t>(CAC):</w:t>
      </w:r>
    </w:p>
    <w:p w:rsidR="00AF2A20" w:rsidRDefault="00AF2A20">
      <w:pPr>
        <w:pStyle w:val="BodyText"/>
        <w:rPr>
          <w:b/>
          <w:sz w:val="28"/>
        </w:rPr>
      </w:pPr>
    </w:p>
    <w:p w:rsidR="00AF2A20" w:rsidRDefault="0085349D">
      <w:pPr>
        <w:pStyle w:val="ListParagraph"/>
        <w:numPr>
          <w:ilvl w:val="1"/>
          <w:numId w:val="4"/>
        </w:numPr>
        <w:tabs>
          <w:tab w:val="left" w:pos="1909"/>
        </w:tabs>
        <w:spacing w:before="1" w:line="360" w:lineRule="auto"/>
        <w:ind w:left="1908" w:right="1385" w:hanging="360"/>
        <w:rPr>
          <w:sz w:val="24"/>
        </w:rPr>
      </w:pPr>
      <w:r>
        <w:rPr>
          <w:sz w:val="24"/>
        </w:rPr>
        <w:t>Analyze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cost</w:t>
      </w:r>
      <w:r>
        <w:rPr>
          <w:spacing w:val="-1"/>
          <w:sz w:val="24"/>
        </w:rPr>
        <w:t xml:space="preserve"> </w:t>
      </w:r>
      <w:r>
        <w:rPr>
          <w:sz w:val="24"/>
        </w:rPr>
        <w:t>associated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11"/>
          <w:sz w:val="24"/>
        </w:rPr>
        <w:t xml:space="preserve"> </w:t>
      </w:r>
      <w:r>
        <w:rPr>
          <w:sz w:val="24"/>
        </w:rPr>
        <w:t>acquiring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6"/>
          <w:sz w:val="24"/>
        </w:rPr>
        <w:t xml:space="preserve"> </w:t>
      </w:r>
      <w:r>
        <w:rPr>
          <w:sz w:val="24"/>
        </w:rPr>
        <w:t>customers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compare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58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revenue</w:t>
      </w:r>
      <w:r>
        <w:rPr>
          <w:spacing w:val="1"/>
          <w:sz w:val="24"/>
        </w:rPr>
        <w:t xml:space="preserve"> </w:t>
      </w:r>
      <w:r>
        <w:rPr>
          <w:sz w:val="24"/>
        </w:rPr>
        <w:t>generated</w:t>
      </w:r>
      <w:r>
        <w:rPr>
          <w:spacing w:val="1"/>
          <w:sz w:val="24"/>
        </w:rPr>
        <w:t xml:space="preserve"> </w:t>
      </w:r>
      <w:r>
        <w:rPr>
          <w:sz w:val="24"/>
        </w:rPr>
        <w:t>from those</w:t>
      </w:r>
      <w:r>
        <w:rPr>
          <w:spacing w:val="1"/>
          <w:sz w:val="24"/>
        </w:rPr>
        <w:t xml:space="preserve"> </w:t>
      </w:r>
      <w:r>
        <w:rPr>
          <w:sz w:val="24"/>
        </w:rPr>
        <w:t>customers.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helps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assessing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efficiency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marketing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advertising</w:t>
      </w:r>
      <w:r>
        <w:rPr>
          <w:spacing w:val="2"/>
          <w:sz w:val="24"/>
        </w:rPr>
        <w:t xml:space="preserve"> </w:t>
      </w:r>
      <w:r>
        <w:rPr>
          <w:sz w:val="24"/>
        </w:rPr>
        <w:t>efforts.</w:t>
      </w:r>
    </w:p>
    <w:p w:rsidR="00AF2A20" w:rsidRDefault="00AF2A20">
      <w:pPr>
        <w:spacing w:line="360" w:lineRule="auto"/>
        <w:jc w:val="both"/>
        <w:rPr>
          <w:sz w:val="24"/>
        </w:rPr>
        <w:sectPr w:rsidR="00AF2A20">
          <w:pgSz w:w="11910" w:h="16840"/>
          <w:pgMar w:top="1660" w:right="280" w:bottom="600" w:left="800" w:header="120" w:footer="411" w:gutter="0"/>
          <w:cols w:space="720"/>
        </w:sectPr>
      </w:pPr>
    </w:p>
    <w:p w:rsidR="00AF2A20" w:rsidRDefault="0085349D">
      <w:pPr>
        <w:pStyle w:val="ListParagraph"/>
        <w:numPr>
          <w:ilvl w:val="0"/>
          <w:numId w:val="4"/>
        </w:numPr>
        <w:tabs>
          <w:tab w:val="left" w:pos="1189"/>
        </w:tabs>
        <w:spacing w:before="123"/>
        <w:ind w:left="1188" w:hanging="362"/>
        <w:jc w:val="left"/>
        <w:rPr>
          <w:b/>
        </w:rPr>
      </w:pPr>
      <w:bookmarkStart w:id="6" w:name="5._Customer_Satisfaction_and_Feedback:"/>
      <w:bookmarkEnd w:id="6"/>
      <w:r>
        <w:rPr>
          <w:b/>
        </w:rPr>
        <w:lastRenderedPageBreak/>
        <w:t>Customer</w:t>
      </w:r>
      <w:r>
        <w:rPr>
          <w:b/>
          <w:spacing w:val="-10"/>
        </w:rPr>
        <w:t xml:space="preserve"> </w:t>
      </w:r>
      <w:r>
        <w:rPr>
          <w:b/>
        </w:rPr>
        <w:t>Satisfaction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7"/>
        </w:rPr>
        <w:t xml:space="preserve"> </w:t>
      </w:r>
      <w:r>
        <w:rPr>
          <w:b/>
        </w:rPr>
        <w:t>Feedback:</w:t>
      </w:r>
    </w:p>
    <w:p w:rsidR="00AF2A20" w:rsidRDefault="00AF2A20">
      <w:pPr>
        <w:pStyle w:val="BodyText"/>
        <w:spacing w:before="2"/>
        <w:rPr>
          <w:b/>
          <w:sz w:val="28"/>
        </w:rPr>
      </w:pPr>
    </w:p>
    <w:p w:rsidR="00AF2A20" w:rsidRDefault="0085349D">
      <w:pPr>
        <w:pStyle w:val="ListParagraph"/>
        <w:numPr>
          <w:ilvl w:val="1"/>
          <w:numId w:val="4"/>
        </w:numPr>
        <w:tabs>
          <w:tab w:val="left" w:pos="1909"/>
        </w:tabs>
        <w:spacing w:before="1" w:line="360" w:lineRule="auto"/>
        <w:ind w:left="1908" w:right="1371" w:hanging="360"/>
        <w:rPr>
          <w:sz w:val="24"/>
        </w:rPr>
      </w:pPr>
      <w:r>
        <w:rPr>
          <w:sz w:val="24"/>
        </w:rPr>
        <w:t>Gather and analyze customer feedback, reviews, and surveys to understand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level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satisfaction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Peter</w:t>
      </w:r>
      <w:r>
        <w:rPr>
          <w:spacing w:val="1"/>
          <w:sz w:val="24"/>
        </w:rPr>
        <w:t xml:space="preserve"> </w:t>
      </w:r>
      <w:r>
        <w:rPr>
          <w:sz w:val="24"/>
        </w:rPr>
        <w:t>England</w:t>
      </w:r>
      <w:r>
        <w:rPr>
          <w:spacing w:val="1"/>
          <w:sz w:val="24"/>
        </w:rPr>
        <w:t xml:space="preserve"> </w:t>
      </w:r>
      <w:r>
        <w:rPr>
          <w:sz w:val="24"/>
        </w:rPr>
        <w:t>apparels.</w:t>
      </w:r>
      <w:r>
        <w:rPr>
          <w:spacing w:val="1"/>
          <w:sz w:val="24"/>
        </w:rPr>
        <w:t xml:space="preserve"> </w:t>
      </w:r>
      <w:r>
        <w:rPr>
          <w:sz w:val="24"/>
        </w:rPr>
        <w:t>Identify</w:t>
      </w:r>
      <w:r>
        <w:rPr>
          <w:spacing w:val="1"/>
          <w:sz w:val="24"/>
        </w:rPr>
        <w:t xml:space="preserve"> </w:t>
      </w:r>
      <w:r>
        <w:rPr>
          <w:sz w:val="24"/>
        </w:rPr>
        <w:t>areas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improvement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measurecustomer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sentiment.</w:t>
      </w:r>
    </w:p>
    <w:p w:rsidR="00AF2A20" w:rsidRDefault="0085349D">
      <w:pPr>
        <w:pStyle w:val="Heading2"/>
        <w:spacing w:before="6" w:line="275" w:lineRule="exact"/>
      </w:pPr>
      <w:r>
        <w:t>METHODOLOGY</w:t>
      </w:r>
    </w:p>
    <w:p w:rsidR="00AF2A20" w:rsidRDefault="0085349D">
      <w:pPr>
        <w:pStyle w:val="ListParagraph"/>
        <w:numPr>
          <w:ilvl w:val="0"/>
          <w:numId w:val="3"/>
        </w:numPr>
        <w:tabs>
          <w:tab w:val="left" w:pos="1044"/>
          <w:tab w:val="left" w:pos="1045"/>
        </w:tabs>
        <w:spacing w:line="275" w:lineRule="exact"/>
        <w:ind w:hanging="424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8"/>
          <w:sz w:val="24"/>
        </w:rPr>
        <w:t xml:space="preserve"> </w:t>
      </w:r>
      <w:r>
        <w:rPr>
          <w:sz w:val="24"/>
        </w:rPr>
        <w:t>design</w:t>
      </w:r>
      <w:r>
        <w:rPr>
          <w:spacing w:val="-7"/>
          <w:sz w:val="24"/>
        </w:rPr>
        <w:t xml:space="preserve"> </w:t>
      </w:r>
      <w:r>
        <w:rPr>
          <w:sz w:val="24"/>
        </w:rPr>
        <w:t>(quantitative, qualitative, or</w:t>
      </w:r>
      <w:r>
        <w:rPr>
          <w:spacing w:val="-3"/>
          <w:sz w:val="24"/>
        </w:rPr>
        <w:t xml:space="preserve"> </w:t>
      </w:r>
      <w:r>
        <w:rPr>
          <w:sz w:val="24"/>
        </w:rPr>
        <w:t>mixed-method</w:t>
      </w:r>
      <w:r>
        <w:rPr>
          <w:spacing w:val="-3"/>
          <w:sz w:val="24"/>
        </w:rPr>
        <w:t xml:space="preserve"> </w:t>
      </w:r>
      <w:r>
        <w:rPr>
          <w:sz w:val="24"/>
        </w:rPr>
        <w:t>approach).</w:t>
      </w:r>
    </w:p>
    <w:p w:rsidR="00AF2A20" w:rsidRDefault="00AF2A20">
      <w:pPr>
        <w:pStyle w:val="BodyText"/>
        <w:spacing w:before="5"/>
        <w:rPr>
          <w:sz w:val="29"/>
        </w:rPr>
      </w:pPr>
    </w:p>
    <w:p w:rsidR="00AF2A20" w:rsidRDefault="0085349D">
      <w:pPr>
        <w:pStyle w:val="ListParagraph"/>
        <w:numPr>
          <w:ilvl w:val="0"/>
          <w:numId w:val="3"/>
        </w:numPr>
        <w:tabs>
          <w:tab w:val="left" w:pos="981"/>
          <w:tab w:val="left" w:pos="982"/>
        </w:tabs>
        <w:ind w:left="981" w:hanging="361"/>
        <w:jc w:val="left"/>
        <w:rPr>
          <w:sz w:val="24"/>
        </w:rPr>
      </w:pPr>
      <w:r>
        <w:rPr>
          <w:sz w:val="24"/>
        </w:rPr>
        <w:t>Data</w:t>
      </w:r>
      <w:r>
        <w:rPr>
          <w:spacing w:val="-8"/>
          <w:sz w:val="24"/>
        </w:rPr>
        <w:t xml:space="preserve"> </w:t>
      </w:r>
      <w:r>
        <w:rPr>
          <w:sz w:val="24"/>
        </w:rPr>
        <w:t>collection</w:t>
      </w:r>
      <w:r>
        <w:rPr>
          <w:spacing w:val="-3"/>
          <w:sz w:val="24"/>
        </w:rPr>
        <w:t xml:space="preserve"> </w:t>
      </w:r>
      <w:r>
        <w:rPr>
          <w:sz w:val="24"/>
        </w:rPr>
        <w:t>methods</w:t>
      </w:r>
      <w:r>
        <w:rPr>
          <w:spacing w:val="-4"/>
          <w:sz w:val="24"/>
        </w:rPr>
        <w:t xml:space="preserve"> </w:t>
      </w:r>
      <w:r>
        <w:rPr>
          <w:sz w:val="24"/>
        </w:rPr>
        <w:t>(surveys, interviews, focus</w:t>
      </w:r>
      <w:r>
        <w:rPr>
          <w:spacing w:val="-5"/>
          <w:sz w:val="24"/>
        </w:rPr>
        <w:t xml:space="preserve"> </w:t>
      </w:r>
      <w:r>
        <w:rPr>
          <w:sz w:val="24"/>
        </w:rPr>
        <w:t>groups,</w:t>
      </w:r>
      <w:r>
        <w:rPr>
          <w:spacing w:val="-5"/>
          <w:sz w:val="24"/>
        </w:rPr>
        <w:t xml:space="preserve"> </w:t>
      </w:r>
      <w:r>
        <w:rPr>
          <w:sz w:val="24"/>
        </w:rPr>
        <w:t>etc.).</w:t>
      </w:r>
    </w:p>
    <w:p w:rsidR="00AF2A20" w:rsidRDefault="00AF2A20">
      <w:pPr>
        <w:pStyle w:val="BodyText"/>
        <w:spacing w:before="5"/>
        <w:rPr>
          <w:sz w:val="29"/>
        </w:rPr>
      </w:pPr>
    </w:p>
    <w:p w:rsidR="00AF2A20" w:rsidRDefault="0085349D">
      <w:pPr>
        <w:pStyle w:val="ListParagraph"/>
        <w:numPr>
          <w:ilvl w:val="0"/>
          <w:numId w:val="3"/>
        </w:numPr>
        <w:tabs>
          <w:tab w:val="left" w:pos="981"/>
          <w:tab w:val="left" w:pos="982"/>
        </w:tabs>
        <w:ind w:left="981" w:hanging="361"/>
        <w:jc w:val="left"/>
        <w:rPr>
          <w:sz w:val="24"/>
        </w:rPr>
      </w:pPr>
      <w:r>
        <w:rPr>
          <w:sz w:val="24"/>
        </w:rPr>
        <w:t>Sampling</w:t>
      </w:r>
      <w:r>
        <w:rPr>
          <w:spacing w:val="-3"/>
          <w:sz w:val="24"/>
        </w:rPr>
        <w:t xml:space="preserve"> </w:t>
      </w:r>
      <w:r>
        <w:rPr>
          <w:sz w:val="24"/>
        </w:rPr>
        <w:t>techniques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sample</w:t>
      </w:r>
      <w:r>
        <w:rPr>
          <w:spacing w:val="-8"/>
          <w:sz w:val="24"/>
        </w:rPr>
        <w:t xml:space="preserve"> </w:t>
      </w:r>
      <w:r>
        <w:rPr>
          <w:sz w:val="24"/>
        </w:rPr>
        <w:t>size.</w:t>
      </w:r>
    </w:p>
    <w:p w:rsidR="00AF2A20" w:rsidRDefault="00AF2A20">
      <w:pPr>
        <w:pStyle w:val="BodyText"/>
        <w:spacing w:before="8"/>
        <w:rPr>
          <w:sz w:val="25"/>
        </w:rPr>
      </w:pPr>
    </w:p>
    <w:p w:rsidR="00AF2A20" w:rsidRDefault="0085349D">
      <w:pPr>
        <w:pStyle w:val="ListParagraph"/>
        <w:numPr>
          <w:ilvl w:val="0"/>
          <w:numId w:val="3"/>
        </w:numPr>
        <w:tabs>
          <w:tab w:val="left" w:pos="981"/>
          <w:tab w:val="left" w:pos="982"/>
        </w:tabs>
        <w:ind w:left="981" w:hanging="361"/>
        <w:jc w:val="left"/>
        <w:rPr>
          <w:sz w:val="24"/>
        </w:rPr>
      </w:pPr>
      <w:r>
        <w:rPr>
          <w:sz w:val="24"/>
        </w:rPr>
        <w:t>Data</w:t>
      </w:r>
      <w:r>
        <w:rPr>
          <w:spacing w:val="-8"/>
          <w:sz w:val="24"/>
        </w:rPr>
        <w:t xml:space="preserve"> </w:t>
      </w:r>
      <w:r>
        <w:rPr>
          <w:sz w:val="24"/>
        </w:rPr>
        <w:t>analysis</w:t>
      </w:r>
      <w:r>
        <w:rPr>
          <w:spacing w:val="-4"/>
          <w:sz w:val="24"/>
        </w:rPr>
        <w:t xml:space="preserve"> </w:t>
      </w:r>
      <w:r>
        <w:rPr>
          <w:sz w:val="24"/>
        </w:rPr>
        <w:t>techniques</w:t>
      </w:r>
      <w:r>
        <w:rPr>
          <w:spacing w:val="-4"/>
          <w:sz w:val="24"/>
        </w:rPr>
        <w:t xml:space="preserve"> </w:t>
      </w:r>
      <w:r>
        <w:rPr>
          <w:sz w:val="24"/>
        </w:rPr>
        <w:t>(e.g.,</w:t>
      </w:r>
      <w:r>
        <w:rPr>
          <w:spacing w:val="-4"/>
          <w:sz w:val="24"/>
        </w:rPr>
        <w:t xml:space="preserve"> </w:t>
      </w:r>
      <w:r>
        <w:rPr>
          <w:sz w:val="24"/>
        </w:rPr>
        <w:t>regression</w:t>
      </w:r>
      <w:r>
        <w:rPr>
          <w:spacing w:val="-5"/>
          <w:sz w:val="24"/>
        </w:rPr>
        <w:t xml:space="preserve"> </w:t>
      </w:r>
      <w:r>
        <w:rPr>
          <w:sz w:val="24"/>
        </w:rPr>
        <w:t>analysis,</w:t>
      </w:r>
      <w:r>
        <w:rPr>
          <w:spacing w:val="4"/>
          <w:sz w:val="24"/>
        </w:rPr>
        <w:t xml:space="preserve"> </w:t>
      </w:r>
      <w:r>
        <w:rPr>
          <w:sz w:val="24"/>
        </w:rPr>
        <w:t>content</w:t>
      </w:r>
      <w:r>
        <w:rPr>
          <w:spacing w:val="-2"/>
          <w:sz w:val="24"/>
        </w:rPr>
        <w:t xml:space="preserve"> </w:t>
      </w:r>
      <w:r>
        <w:rPr>
          <w:sz w:val="24"/>
        </w:rPr>
        <w:t>analysis, etc.).</w:t>
      </w:r>
    </w:p>
    <w:p w:rsidR="00AF2A20" w:rsidRDefault="0085349D">
      <w:pPr>
        <w:pStyle w:val="Heading1"/>
        <w:spacing w:before="95"/>
      </w:pPr>
      <w:bookmarkStart w:id="7" w:name="Sample_Design"/>
      <w:bookmarkEnd w:id="7"/>
      <w:r>
        <w:rPr>
          <w:color w:val="202020"/>
        </w:rPr>
        <w:t>Sample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Design</w:t>
      </w:r>
    </w:p>
    <w:p w:rsidR="00AF2A20" w:rsidRDefault="00AF2A20">
      <w:pPr>
        <w:pStyle w:val="BodyText"/>
        <w:spacing w:before="11"/>
        <w:rPr>
          <w:b/>
          <w:sz w:val="34"/>
        </w:rPr>
      </w:pPr>
    </w:p>
    <w:p w:rsidR="00AF2A20" w:rsidRDefault="0085349D">
      <w:pPr>
        <w:pStyle w:val="Heading2"/>
        <w:jc w:val="both"/>
      </w:pPr>
      <w:r>
        <w:rPr>
          <w:color w:val="202020"/>
        </w:rPr>
        <w:t>Random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Sampling:</w:t>
      </w:r>
    </w:p>
    <w:p w:rsidR="00AF2A20" w:rsidRDefault="0085349D">
      <w:pPr>
        <w:pStyle w:val="BodyText"/>
        <w:spacing w:before="170" w:line="362" w:lineRule="auto"/>
        <w:ind w:left="347" w:right="1400" w:firstLine="720"/>
        <w:jc w:val="both"/>
      </w:pPr>
      <w:r>
        <w:rPr>
          <w:color w:val="202020"/>
        </w:rPr>
        <w:t>Each person in the population has an equal chance of being chosen based on how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convenient</w:t>
      </w:r>
      <w:r>
        <w:rPr>
          <w:color w:val="202020"/>
          <w:spacing w:val="11"/>
        </w:rPr>
        <w:t xml:space="preserve"> </w:t>
      </w:r>
      <w:r>
        <w:rPr>
          <w:color w:val="202020"/>
        </w:rPr>
        <w:t>it</w:t>
      </w:r>
      <w:r>
        <w:rPr>
          <w:color w:val="202020"/>
          <w:spacing w:val="6"/>
        </w:rPr>
        <w:t xml:space="preserve"> </w:t>
      </w:r>
      <w:r>
        <w:rPr>
          <w:color w:val="202020"/>
        </w:rPr>
        <w:t>is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for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them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5"/>
        </w:rPr>
        <w:t xml:space="preserve"> </w:t>
      </w:r>
      <w:r>
        <w:rPr>
          <w:color w:val="202020"/>
        </w:rPr>
        <w:t>complete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the provided</w:t>
      </w:r>
      <w:r>
        <w:rPr>
          <w:color w:val="202020"/>
          <w:spacing w:val="6"/>
        </w:rPr>
        <w:t xml:space="preserve"> </w:t>
      </w:r>
      <w:r>
        <w:rPr>
          <w:color w:val="202020"/>
        </w:rPr>
        <w:t>Questionnaire.</w:t>
      </w:r>
    </w:p>
    <w:p w:rsidR="00AF2A20" w:rsidRDefault="00AF2A20">
      <w:pPr>
        <w:pStyle w:val="BodyText"/>
        <w:spacing w:before="1"/>
        <w:rPr>
          <w:sz w:val="36"/>
        </w:rPr>
      </w:pPr>
    </w:p>
    <w:p w:rsidR="00AF2A20" w:rsidRDefault="0085349D">
      <w:pPr>
        <w:pStyle w:val="Heading2"/>
        <w:jc w:val="both"/>
      </w:pPr>
      <w:r>
        <w:rPr>
          <w:color w:val="202020"/>
        </w:rPr>
        <w:t>Stratified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Sampling:</w:t>
      </w:r>
    </w:p>
    <w:p w:rsidR="00AF2A20" w:rsidRDefault="0085349D">
      <w:pPr>
        <w:pStyle w:val="BodyText"/>
        <w:spacing w:before="180" w:line="360" w:lineRule="auto"/>
        <w:ind w:left="347" w:right="1398" w:firstLine="720"/>
        <w:jc w:val="both"/>
      </w:pPr>
      <w:r>
        <w:rPr>
          <w:color w:val="202020"/>
        </w:rPr>
        <w:t>To achieve proportional representation, split the respondents into subgroups (strata)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depending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on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pertinent</w:t>
      </w:r>
      <w:r>
        <w:rPr>
          <w:color w:val="202020"/>
          <w:spacing w:val="6"/>
        </w:rPr>
        <w:t xml:space="preserve"> </w:t>
      </w:r>
      <w:r>
        <w:rPr>
          <w:color w:val="202020"/>
        </w:rPr>
        <w:t>criteria</w:t>
      </w:r>
      <w:r>
        <w:rPr>
          <w:color w:val="202020"/>
          <w:spacing w:val="4"/>
        </w:rPr>
        <w:t xml:space="preserve"> </w:t>
      </w:r>
      <w:r>
        <w:rPr>
          <w:color w:val="202020"/>
        </w:rPr>
        <w:t>(e.g.,</w:t>
      </w:r>
      <w:r>
        <w:rPr>
          <w:color w:val="202020"/>
          <w:spacing w:val="5"/>
        </w:rPr>
        <w:t xml:space="preserve"> </w:t>
      </w:r>
      <w:r>
        <w:rPr>
          <w:color w:val="202020"/>
        </w:rPr>
        <w:t>age,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gender,</w:t>
      </w:r>
      <w:r>
        <w:rPr>
          <w:color w:val="202020"/>
          <w:spacing w:val="4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5"/>
        </w:rPr>
        <w:t xml:space="preserve"> </w:t>
      </w:r>
      <w:r>
        <w:rPr>
          <w:color w:val="202020"/>
        </w:rPr>
        <w:t>income)</w:t>
      </w:r>
    </w:p>
    <w:p w:rsidR="00AF2A20" w:rsidRDefault="00AF2A20">
      <w:pPr>
        <w:pStyle w:val="BodyText"/>
        <w:spacing w:before="7"/>
        <w:rPr>
          <w:sz w:val="36"/>
        </w:rPr>
      </w:pPr>
    </w:p>
    <w:p w:rsidR="00AF2A20" w:rsidRDefault="0085349D">
      <w:pPr>
        <w:pStyle w:val="Heading2"/>
        <w:jc w:val="both"/>
      </w:pPr>
      <w:r>
        <w:rPr>
          <w:color w:val="202020"/>
        </w:rPr>
        <w:t>Cluster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Sampling:</w:t>
      </w:r>
    </w:p>
    <w:p w:rsidR="00AF2A20" w:rsidRDefault="0085349D">
      <w:pPr>
        <w:pStyle w:val="BodyText"/>
        <w:spacing w:before="175" w:line="362" w:lineRule="auto"/>
        <w:ind w:left="347" w:right="1392" w:firstLine="782"/>
        <w:jc w:val="both"/>
      </w:pPr>
      <w:r>
        <w:rPr>
          <w:color w:val="202020"/>
        </w:rPr>
        <w:t>Cluster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sampling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involves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grouping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population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into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clusters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(for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instance,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geographical regions), choosing a subset of those groups at random, and then sampling each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member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those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chosen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clusters.</w:t>
      </w:r>
    </w:p>
    <w:p w:rsidR="00AF2A20" w:rsidRDefault="00AF2A20">
      <w:pPr>
        <w:pStyle w:val="BodyText"/>
        <w:spacing w:before="9"/>
        <w:rPr>
          <w:sz w:val="35"/>
        </w:rPr>
      </w:pPr>
    </w:p>
    <w:p w:rsidR="00AF2A20" w:rsidRDefault="0085349D">
      <w:pPr>
        <w:pStyle w:val="Heading2"/>
      </w:pPr>
      <w:r>
        <w:rPr>
          <w:color w:val="202020"/>
        </w:rPr>
        <w:t>Convenience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Sampling:</w:t>
      </w:r>
    </w:p>
    <w:p w:rsidR="00AF2A20" w:rsidRDefault="0085349D">
      <w:pPr>
        <w:pStyle w:val="BodyText"/>
        <w:spacing w:before="175" w:line="362" w:lineRule="auto"/>
        <w:ind w:left="347" w:right="1382" w:firstLine="720"/>
        <w:jc w:val="both"/>
      </w:pPr>
      <w:r>
        <w:rPr>
          <w:color w:val="202020"/>
          <w:spacing w:val="-1"/>
        </w:rPr>
        <w:t>Sampling</w:t>
      </w:r>
      <w:r>
        <w:rPr>
          <w:color w:val="202020"/>
          <w:spacing w:val="-4"/>
        </w:rPr>
        <w:t xml:space="preserve"> </w:t>
      </w:r>
      <w:r>
        <w:rPr>
          <w:color w:val="202020"/>
          <w:spacing w:val="-1"/>
        </w:rPr>
        <w:t>for</w:t>
      </w:r>
      <w:r>
        <w:rPr>
          <w:color w:val="202020"/>
          <w:spacing w:val="-7"/>
        </w:rPr>
        <w:t xml:space="preserve"> </w:t>
      </w:r>
      <w:r>
        <w:rPr>
          <w:color w:val="202020"/>
          <w:spacing w:val="-1"/>
        </w:rPr>
        <w:t>convenience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may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not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produce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-14"/>
        </w:rPr>
        <w:t xml:space="preserve"> </w:t>
      </w:r>
      <w:r>
        <w:rPr>
          <w:color w:val="202020"/>
        </w:rPr>
        <w:t>representative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sample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is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typically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less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rigorous.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This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method chooses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participants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based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on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how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simple</w:t>
      </w:r>
      <w:r>
        <w:rPr>
          <w:color w:val="202020"/>
          <w:spacing w:val="4"/>
        </w:rPr>
        <w:t xml:space="preserve"> </w:t>
      </w:r>
      <w:r>
        <w:rPr>
          <w:color w:val="202020"/>
        </w:rPr>
        <w:t>it</w:t>
      </w:r>
      <w:r>
        <w:rPr>
          <w:color w:val="202020"/>
          <w:spacing w:val="11"/>
        </w:rPr>
        <w:t xml:space="preserve"> </w:t>
      </w:r>
      <w:r>
        <w:rPr>
          <w:color w:val="202020"/>
        </w:rPr>
        <w:t>is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5"/>
        </w:rPr>
        <w:t xml:space="preserve"> </w:t>
      </w:r>
      <w:r>
        <w:rPr>
          <w:color w:val="202020"/>
        </w:rPr>
        <w:t>reach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them.</w:t>
      </w:r>
    </w:p>
    <w:p w:rsidR="00AF2A20" w:rsidRDefault="00AF2A20">
      <w:pPr>
        <w:pStyle w:val="BodyText"/>
        <w:spacing w:before="2"/>
        <w:rPr>
          <w:sz w:val="21"/>
        </w:rPr>
      </w:pPr>
    </w:p>
    <w:p w:rsidR="00AF2A20" w:rsidRDefault="0085349D">
      <w:pPr>
        <w:pStyle w:val="Heading1"/>
      </w:pPr>
      <w:bookmarkStart w:id="8" w:name="Sample_Size"/>
      <w:bookmarkEnd w:id="8"/>
      <w:r>
        <w:rPr>
          <w:color w:val="202020"/>
        </w:rPr>
        <w:t>Sample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Size</w:t>
      </w:r>
    </w:p>
    <w:p w:rsidR="00AF2A20" w:rsidRDefault="00AF2A20">
      <w:pPr>
        <w:pStyle w:val="BodyText"/>
        <w:spacing w:before="8"/>
        <w:rPr>
          <w:b/>
          <w:sz w:val="23"/>
        </w:rPr>
      </w:pPr>
    </w:p>
    <w:p w:rsidR="00AF2A20" w:rsidRDefault="0085349D">
      <w:pPr>
        <w:pStyle w:val="BodyText"/>
        <w:spacing w:line="360" w:lineRule="auto"/>
        <w:ind w:left="347" w:right="1384" w:firstLine="62"/>
        <w:jc w:val="both"/>
      </w:pPr>
      <w:r>
        <w:rPr>
          <w:color w:val="202020"/>
          <w:spacing w:val="-1"/>
        </w:rPr>
        <w:t>Data</w:t>
      </w:r>
      <w:r>
        <w:rPr>
          <w:color w:val="202020"/>
          <w:spacing w:val="-18"/>
        </w:rPr>
        <w:t xml:space="preserve"> </w:t>
      </w:r>
      <w:r>
        <w:rPr>
          <w:color w:val="202020"/>
          <w:spacing w:val="-1"/>
        </w:rPr>
        <w:t>was</w:t>
      </w:r>
      <w:r>
        <w:rPr>
          <w:color w:val="202020"/>
          <w:spacing w:val="-13"/>
        </w:rPr>
        <w:t xml:space="preserve"> </w:t>
      </w:r>
      <w:r>
        <w:rPr>
          <w:color w:val="202020"/>
          <w:spacing w:val="-1"/>
        </w:rPr>
        <w:t>gathered</w:t>
      </w:r>
      <w:r>
        <w:rPr>
          <w:color w:val="202020"/>
          <w:spacing w:val="-15"/>
        </w:rPr>
        <w:t xml:space="preserve"> </w:t>
      </w:r>
      <w:r>
        <w:rPr>
          <w:color w:val="202020"/>
          <w:spacing w:val="-1"/>
        </w:rPr>
        <w:t>through</w:t>
      </w:r>
      <w:r>
        <w:rPr>
          <w:color w:val="202020"/>
          <w:spacing w:val="-16"/>
        </w:rPr>
        <w:t xml:space="preserve"> </w:t>
      </w:r>
      <w:r>
        <w:rPr>
          <w:color w:val="202020"/>
          <w:spacing w:val="-1"/>
        </w:rPr>
        <w:t>a</w:t>
      </w:r>
      <w:r>
        <w:rPr>
          <w:color w:val="202020"/>
          <w:spacing w:val="-12"/>
        </w:rPr>
        <w:t xml:space="preserve"> </w:t>
      </w:r>
      <w:r>
        <w:rPr>
          <w:color w:val="202020"/>
          <w:spacing w:val="-1"/>
        </w:rPr>
        <w:t>self-administered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online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survey.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An</w:t>
      </w:r>
      <w:r>
        <w:rPr>
          <w:color w:val="202020"/>
          <w:spacing w:val="-17"/>
        </w:rPr>
        <w:t xml:space="preserve"> </w:t>
      </w:r>
      <w:r>
        <w:rPr>
          <w:color w:val="202020"/>
        </w:rPr>
        <w:t>online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survey</w:t>
      </w:r>
      <w:r>
        <w:rPr>
          <w:color w:val="202020"/>
          <w:spacing w:val="-16"/>
        </w:rPr>
        <w:t xml:space="preserve"> </w:t>
      </w:r>
      <w:r>
        <w:rPr>
          <w:color w:val="202020"/>
        </w:rPr>
        <w:t>was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appropriate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collect since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target</w:t>
      </w:r>
      <w:r>
        <w:rPr>
          <w:color w:val="202020"/>
          <w:spacing w:val="4"/>
        </w:rPr>
        <w:t xml:space="preserve"> </w:t>
      </w:r>
      <w:r>
        <w:rPr>
          <w:color w:val="202020"/>
        </w:rPr>
        <w:t>respondents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were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comfortable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using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it.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Google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Docs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Forms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was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used</w:t>
      </w:r>
      <w:r>
        <w:rPr>
          <w:color w:val="202020"/>
          <w:spacing w:val="-58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create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survey.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There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were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146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replies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in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all.</w:t>
      </w:r>
    </w:p>
    <w:p w:rsidR="00AF2A20" w:rsidRDefault="00AF2A20">
      <w:pPr>
        <w:spacing w:line="360" w:lineRule="auto"/>
        <w:jc w:val="both"/>
        <w:sectPr w:rsidR="00AF2A20">
          <w:pgSz w:w="11910" w:h="16840"/>
          <w:pgMar w:top="1660" w:right="280" w:bottom="600" w:left="800" w:header="120" w:footer="411" w:gutter="0"/>
          <w:cols w:space="720"/>
        </w:sectPr>
      </w:pPr>
    </w:p>
    <w:p w:rsidR="00AF2A20" w:rsidRDefault="00AF2A20">
      <w:pPr>
        <w:pStyle w:val="BodyText"/>
        <w:spacing w:before="3"/>
        <w:rPr>
          <w:sz w:val="23"/>
        </w:rPr>
      </w:pPr>
    </w:p>
    <w:p w:rsidR="00AF2A20" w:rsidRDefault="0085349D">
      <w:pPr>
        <w:pStyle w:val="Heading1"/>
        <w:spacing w:before="87"/>
        <w:ind w:left="410"/>
      </w:pPr>
      <w:bookmarkStart w:id="9" w:name="Data_Source"/>
      <w:bookmarkEnd w:id="9"/>
      <w:r>
        <w:rPr>
          <w:color w:val="202020"/>
        </w:rPr>
        <w:t>Data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Source</w:t>
      </w:r>
    </w:p>
    <w:p w:rsidR="00AF2A20" w:rsidRDefault="0085349D">
      <w:pPr>
        <w:pStyle w:val="BodyText"/>
        <w:spacing w:before="76" w:line="360" w:lineRule="auto"/>
        <w:ind w:left="410" w:right="1384" w:firstLine="57"/>
        <w:jc w:val="both"/>
      </w:pPr>
      <w:r>
        <w:rPr>
          <w:color w:val="202020"/>
          <w:spacing w:val="-1"/>
        </w:rPr>
        <w:t>Data</w:t>
      </w:r>
      <w:r>
        <w:rPr>
          <w:color w:val="202020"/>
          <w:spacing w:val="-22"/>
        </w:rPr>
        <w:t xml:space="preserve"> </w:t>
      </w:r>
      <w:r>
        <w:rPr>
          <w:color w:val="202020"/>
          <w:spacing w:val="-1"/>
        </w:rPr>
        <w:t>was</w:t>
      </w:r>
      <w:r>
        <w:rPr>
          <w:color w:val="202020"/>
          <w:spacing w:val="-18"/>
        </w:rPr>
        <w:t xml:space="preserve"> </w:t>
      </w:r>
      <w:r>
        <w:rPr>
          <w:color w:val="202020"/>
          <w:spacing w:val="-1"/>
        </w:rPr>
        <w:t>gathered</w:t>
      </w:r>
      <w:r>
        <w:rPr>
          <w:color w:val="202020"/>
          <w:spacing w:val="-20"/>
        </w:rPr>
        <w:t xml:space="preserve"> </w:t>
      </w:r>
      <w:r>
        <w:rPr>
          <w:color w:val="202020"/>
          <w:spacing w:val="-1"/>
        </w:rPr>
        <w:t>through</w:t>
      </w:r>
      <w:r>
        <w:rPr>
          <w:color w:val="202020"/>
          <w:spacing w:val="-20"/>
        </w:rPr>
        <w:t xml:space="preserve"> </w:t>
      </w:r>
      <w:r>
        <w:rPr>
          <w:color w:val="202020"/>
          <w:spacing w:val="-1"/>
        </w:rPr>
        <w:t>a</w:t>
      </w:r>
      <w:r>
        <w:rPr>
          <w:color w:val="202020"/>
          <w:spacing w:val="-17"/>
        </w:rPr>
        <w:t xml:space="preserve"> </w:t>
      </w:r>
      <w:r>
        <w:rPr>
          <w:color w:val="202020"/>
          <w:spacing w:val="-1"/>
        </w:rPr>
        <w:t>self-administered</w:t>
      </w:r>
      <w:r>
        <w:rPr>
          <w:color w:val="202020"/>
          <w:spacing w:val="-15"/>
        </w:rPr>
        <w:t xml:space="preserve"> </w:t>
      </w:r>
      <w:r>
        <w:rPr>
          <w:color w:val="202020"/>
        </w:rPr>
        <w:t>online</w:t>
      </w:r>
      <w:r>
        <w:rPr>
          <w:color w:val="202020"/>
          <w:spacing w:val="-17"/>
        </w:rPr>
        <w:t xml:space="preserve"> </w:t>
      </w:r>
      <w:r>
        <w:rPr>
          <w:color w:val="202020"/>
        </w:rPr>
        <w:t>survey.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An</w:t>
      </w:r>
      <w:r>
        <w:rPr>
          <w:color w:val="202020"/>
          <w:spacing w:val="-21"/>
        </w:rPr>
        <w:t xml:space="preserve"> </w:t>
      </w:r>
      <w:r>
        <w:rPr>
          <w:color w:val="202020"/>
        </w:rPr>
        <w:t>online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survey</w:t>
      </w:r>
      <w:r>
        <w:rPr>
          <w:color w:val="202020"/>
          <w:spacing w:val="-22"/>
        </w:rPr>
        <w:t xml:space="preserve"> </w:t>
      </w:r>
      <w:r>
        <w:rPr>
          <w:color w:val="202020"/>
        </w:rPr>
        <w:t>was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appropriate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collect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since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target respondents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were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comfortable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using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it.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Google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Docs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Forms</w:t>
      </w:r>
      <w:r>
        <w:rPr>
          <w:color w:val="202020"/>
          <w:spacing w:val="-11"/>
        </w:rPr>
        <w:t xml:space="preserve"> </w:t>
      </w:r>
      <w:r>
        <w:rPr>
          <w:color w:val="202020"/>
        </w:rPr>
        <w:t>was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used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create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survey.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questionnaire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was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prepared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using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Google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Docs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Forms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a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link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was</w:t>
      </w:r>
      <w:r>
        <w:rPr>
          <w:color w:val="202020"/>
          <w:spacing w:val="-58"/>
        </w:rPr>
        <w:t xml:space="preserve"> </w:t>
      </w:r>
      <w:r>
        <w:rPr>
          <w:color w:val="202020"/>
        </w:rPr>
        <w:t>sent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participants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through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instant</w:t>
      </w:r>
      <w:r>
        <w:rPr>
          <w:color w:val="202020"/>
          <w:spacing w:val="11"/>
        </w:rPr>
        <w:t xml:space="preserve"> </w:t>
      </w:r>
      <w:r>
        <w:rPr>
          <w:color w:val="202020"/>
        </w:rPr>
        <w:t>messaging</w:t>
      </w:r>
      <w:r>
        <w:rPr>
          <w:color w:val="202020"/>
          <w:spacing w:val="5"/>
        </w:rPr>
        <w:t xml:space="preserve"> </w:t>
      </w:r>
      <w:r>
        <w:rPr>
          <w:color w:val="202020"/>
        </w:rPr>
        <w:t>on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 xml:space="preserve">the </w:t>
      </w:r>
      <w:proofErr w:type="spellStart"/>
      <w:r>
        <w:rPr>
          <w:color w:val="202020"/>
        </w:rPr>
        <w:t>Whatsapp</w:t>
      </w:r>
      <w:proofErr w:type="spellEnd"/>
      <w:r>
        <w:rPr>
          <w:color w:val="202020"/>
        </w:rPr>
        <w:t>.</w:t>
      </w:r>
    </w:p>
    <w:p w:rsidR="00AF2A20" w:rsidRDefault="00AF2A20">
      <w:pPr>
        <w:pStyle w:val="BodyText"/>
        <w:spacing w:before="7"/>
        <w:rPr>
          <w:sz w:val="20"/>
        </w:rPr>
      </w:pPr>
    </w:p>
    <w:p w:rsidR="00AF2A20" w:rsidRDefault="0085349D">
      <w:pPr>
        <w:pStyle w:val="Heading1"/>
        <w:ind w:left="410"/>
      </w:pPr>
      <w:bookmarkStart w:id="10" w:name="Statistical_Tool"/>
      <w:bookmarkEnd w:id="10"/>
      <w:r>
        <w:rPr>
          <w:color w:val="202020"/>
        </w:rPr>
        <w:t>Statistical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Tool</w:t>
      </w:r>
    </w:p>
    <w:p w:rsidR="00AF2A20" w:rsidRDefault="00AF2A20">
      <w:pPr>
        <w:pStyle w:val="BodyText"/>
        <w:spacing w:before="4"/>
        <w:rPr>
          <w:b/>
          <w:sz w:val="30"/>
        </w:rPr>
      </w:pPr>
    </w:p>
    <w:p w:rsidR="00AF2A20" w:rsidRDefault="0085349D">
      <w:pPr>
        <w:pStyle w:val="Heading2"/>
        <w:numPr>
          <w:ilvl w:val="0"/>
          <w:numId w:val="2"/>
        </w:numPr>
        <w:tabs>
          <w:tab w:val="left" w:pos="1073"/>
        </w:tabs>
        <w:jc w:val="both"/>
      </w:pPr>
      <w:r>
        <w:rPr>
          <w:color w:val="202020"/>
        </w:rPr>
        <w:t>Correlation:</w:t>
      </w:r>
    </w:p>
    <w:p w:rsidR="00AF2A20" w:rsidRDefault="00AF2A20">
      <w:pPr>
        <w:pStyle w:val="BodyText"/>
        <w:spacing w:before="10"/>
        <w:rPr>
          <w:b/>
          <w:sz w:val="21"/>
        </w:rPr>
      </w:pPr>
    </w:p>
    <w:p w:rsidR="00AF2A20" w:rsidRDefault="0085349D">
      <w:pPr>
        <w:pStyle w:val="BodyText"/>
        <w:spacing w:line="360" w:lineRule="auto"/>
        <w:ind w:left="827" w:right="1384" w:firstLine="720"/>
        <w:jc w:val="both"/>
      </w:pPr>
      <w:r>
        <w:rPr>
          <w:color w:val="202020"/>
          <w:spacing w:val="-1"/>
        </w:rPr>
        <w:t>The</w:t>
      </w:r>
      <w:r>
        <w:rPr>
          <w:color w:val="202020"/>
          <w:spacing w:val="-18"/>
        </w:rPr>
        <w:t xml:space="preserve"> </w:t>
      </w:r>
      <w:r>
        <w:rPr>
          <w:color w:val="202020"/>
          <w:spacing w:val="-1"/>
        </w:rPr>
        <w:t>statistical</w:t>
      </w:r>
      <w:r>
        <w:rPr>
          <w:color w:val="202020"/>
          <w:spacing w:val="-20"/>
        </w:rPr>
        <w:t xml:space="preserve"> </w:t>
      </w:r>
      <w:r>
        <w:rPr>
          <w:color w:val="202020"/>
          <w:spacing w:val="-1"/>
        </w:rPr>
        <w:t>method</w:t>
      </w:r>
      <w:r>
        <w:rPr>
          <w:color w:val="202020"/>
          <w:spacing w:val="-16"/>
        </w:rPr>
        <w:t xml:space="preserve"> </w:t>
      </w:r>
      <w:r>
        <w:rPr>
          <w:color w:val="202020"/>
          <w:spacing w:val="-1"/>
        </w:rPr>
        <w:t>of</w:t>
      </w:r>
      <w:r>
        <w:rPr>
          <w:color w:val="202020"/>
          <w:spacing w:val="-19"/>
        </w:rPr>
        <w:t xml:space="preserve"> </w:t>
      </w:r>
      <w:r>
        <w:rPr>
          <w:color w:val="202020"/>
          <w:spacing w:val="-1"/>
        </w:rPr>
        <w:t>correlation</w:t>
      </w:r>
      <w:r>
        <w:rPr>
          <w:color w:val="202020"/>
          <w:spacing w:val="-20"/>
        </w:rPr>
        <w:t xml:space="preserve"> </w:t>
      </w:r>
      <w:r>
        <w:rPr>
          <w:color w:val="202020"/>
          <w:spacing w:val="-1"/>
        </w:rPr>
        <w:t>analysis</w:t>
      </w:r>
      <w:r>
        <w:rPr>
          <w:color w:val="202020"/>
          <w:spacing w:val="-13"/>
        </w:rPr>
        <w:t xml:space="preserve"> </w:t>
      </w:r>
      <w:r>
        <w:rPr>
          <w:color w:val="202020"/>
        </w:rPr>
        <w:t>is</w:t>
      </w:r>
      <w:r>
        <w:rPr>
          <w:color w:val="202020"/>
          <w:spacing w:val="-18"/>
        </w:rPr>
        <w:t xml:space="preserve"> </w:t>
      </w:r>
      <w:r>
        <w:rPr>
          <w:color w:val="202020"/>
        </w:rPr>
        <w:t>used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-17"/>
        </w:rPr>
        <w:t xml:space="preserve"> </w:t>
      </w:r>
      <w:r>
        <w:rPr>
          <w:color w:val="202020"/>
        </w:rPr>
        <w:t>evaluate</w:t>
      </w:r>
      <w:r>
        <w:rPr>
          <w:color w:val="202020"/>
          <w:spacing w:val="-22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22"/>
        </w:rPr>
        <w:t xml:space="preserve"> </w:t>
      </w:r>
      <w:r>
        <w:rPr>
          <w:color w:val="202020"/>
        </w:rPr>
        <w:t>significance</w:t>
      </w:r>
      <w:r>
        <w:rPr>
          <w:color w:val="202020"/>
          <w:spacing w:val="-17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58"/>
        </w:rPr>
        <w:t xml:space="preserve"> </w:t>
      </w:r>
      <w:r>
        <w:rPr>
          <w:color w:val="202020"/>
        </w:rPr>
        <w:t xml:space="preserve">direction of a relationship between two or more variables. Researchers frequently </w:t>
      </w:r>
      <w:proofErr w:type="spellStart"/>
      <w:r>
        <w:rPr>
          <w:color w:val="202020"/>
        </w:rPr>
        <w:t>utilise</w:t>
      </w:r>
      <w:proofErr w:type="spellEnd"/>
      <w:r>
        <w:rPr>
          <w:color w:val="202020"/>
          <w:spacing w:val="1"/>
        </w:rPr>
        <w:t xml:space="preserve"> </w:t>
      </w:r>
      <w:r>
        <w:rPr>
          <w:color w:val="202020"/>
        </w:rPr>
        <w:t>correlation analysis to look at relationships between various variables that may affect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customers'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purchasing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decisions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when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researching</w:t>
      </w:r>
      <w:r>
        <w:rPr>
          <w:color w:val="202020"/>
          <w:spacing w:val="5"/>
        </w:rPr>
        <w:t xml:space="preserve"> </w:t>
      </w:r>
      <w:r>
        <w:rPr>
          <w:color w:val="202020"/>
        </w:rPr>
        <w:t>online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buying</w:t>
      </w:r>
      <w:r>
        <w:rPr>
          <w:color w:val="202020"/>
          <w:spacing w:val="8"/>
        </w:rPr>
        <w:t xml:space="preserve"> </w:t>
      </w:r>
      <w:proofErr w:type="spellStart"/>
      <w:r>
        <w:rPr>
          <w:color w:val="202020"/>
        </w:rPr>
        <w:t>behaviour</w:t>
      </w:r>
      <w:proofErr w:type="spellEnd"/>
      <w:r>
        <w:rPr>
          <w:color w:val="202020"/>
        </w:rPr>
        <w:t>.</w:t>
      </w:r>
    </w:p>
    <w:p w:rsidR="00AF2A20" w:rsidRDefault="00AF2A20">
      <w:pPr>
        <w:pStyle w:val="BodyText"/>
        <w:rPr>
          <w:sz w:val="26"/>
        </w:rPr>
      </w:pPr>
    </w:p>
    <w:p w:rsidR="00AF2A20" w:rsidRDefault="00AF2A20">
      <w:pPr>
        <w:pStyle w:val="BodyText"/>
        <w:spacing w:before="10"/>
        <w:rPr>
          <w:sz w:val="20"/>
        </w:rPr>
      </w:pPr>
    </w:p>
    <w:p w:rsidR="00AF2A20" w:rsidRDefault="0085349D">
      <w:pPr>
        <w:pStyle w:val="Heading2"/>
        <w:numPr>
          <w:ilvl w:val="0"/>
          <w:numId w:val="2"/>
        </w:numPr>
        <w:tabs>
          <w:tab w:val="left" w:pos="1073"/>
        </w:tabs>
        <w:jc w:val="both"/>
        <w:rPr>
          <w:b w:val="0"/>
        </w:rPr>
      </w:pPr>
      <w:r>
        <w:rPr>
          <w:color w:val="202020"/>
        </w:rPr>
        <w:t>Regressions</w:t>
      </w:r>
      <w:r>
        <w:rPr>
          <w:b w:val="0"/>
          <w:color w:val="202020"/>
        </w:rPr>
        <w:t>:</w:t>
      </w:r>
    </w:p>
    <w:p w:rsidR="00AF2A20" w:rsidRDefault="0085349D">
      <w:pPr>
        <w:pStyle w:val="BodyText"/>
        <w:spacing w:before="142" w:line="360" w:lineRule="auto"/>
        <w:ind w:left="827" w:right="1381" w:firstLine="691"/>
        <w:jc w:val="both"/>
      </w:pPr>
      <w:r>
        <w:rPr>
          <w:color w:val="202020"/>
        </w:rPr>
        <w:t>To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investigate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associations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between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one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or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more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independent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variables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(predictors) and a dependent variable (outcome), regression analysis is a potent statistical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 xml:space="preserve">approach. Regression analysis can be used to find the variables that affect </w:t>
      </w:r>
      <w:proofErr w:type="spellStart"/>
      <w:r>
        <w:rPr>
          <w:color w:val="202020"/>
        </w:rPr>
        <w:t>orforecast</w:t>
      </w:r>
      <w:proofErr w:type="spellEnd"/>
      <w:r>
        <w:rPr>
          <w:color w:val="202020"/>
          <w:spacing w:val="1"/>
        </w:rPr>
        <w:t xml:space="preserve"> </w:t>
      </w:r>
      <w:r>
        <w:rPr>
          <w:color w:val="202020"/>
        </w:rPr>
        <w:t>purchasing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decisions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while researching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online purchasing</w:t>
      </w:r>
      <w:r>
        <w:rPr>
          <w:color w:val="202020"/>
          <w:spacing w:val="1"/>
        </w:rPr>
        <w:t xml:space="preserve"> </w:t>
      </w:r>
      <w:proofErr w:type="spellStart"/>
      <w:r>
        <w:rPr>
          <w:color w:val="202020"/>
        </w:rPr>
        <w:t>behaviour</w:t>
      </w:r>
      <w:proofErr w:type="spellEnd"/>
      <w:r>
        <w:rPr>
          <w:color w:val="202020"/>
        </w:rPr>
        <w:t>.</w:t>
      </w:r>
    </w:p>
    <w:p w:rsidR="00AF2A20" w:rsidRDefault="00AF2A20">
      <w:pPr>
        <w:pStyle w:val="BodyText"/>
        <w:spacing w:before="10"/>
        <w:rPr>
          <w:sz w:val="35"/>
        </w:rPr>
      </w:pPr>
    </w:p>
    <w:p w:rsidR="00AF2A20" w:rsidRDefault="0085349D">
      <w:pPr>
        <w:pStyle w:val="Heading2"/>
        <w:numPr>
          <w:ilvl w:val="0"/>
          <w:numId w:val="2"/>
        </w:numPr>
        <w:tabs>
          <w:tab w:val="left" w:pos="1073"/>
        </w:tabs>
        <w:spacing w:before="1"/>
        <w:jc w:val="both"/>
      </w:pPr>
      <w:r>
        <w:rPr>
          <w:color w:val="202020"/>
        </w:rPr>
        <w:t>ANOVA:</w:t>
      </w:r>
    </w:p>
    <w:p w:rsidR="00AF2A20" w:rsidRDefault="0085349D">
      <w:pPr>
        <w:pStyle w:val="BodyText"/>
        <w:spacing w:before="136" w:line="360" w:lineRule="auto"/>
        <w:ind w:left="827" w:right="1371" w:firstLine="691"/>
        <w:jc w:val="both"/>
      </w:pPr>
      <w:r>
        <w:rPr>
          <w:color w:val="202020"/>
        </w:rPr>
        <w:t>The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statistical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method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known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as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Analysis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of Variance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(ANOVA)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is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used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compare the means of two or more groups to see if there are any statistically significant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differences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between</w:t>
      </w:r>
      <w:r>
        <w:rPr>
          <w:color w:val="202020"/>
          <w:spacing w:val="-9"/>
        </w:rPr>
        <w:t xml:space="preserve"> </w:t>
      </w:r>
      <w:r>
        <w:rPr>
          <w:color w:val="202020"/>
        </w:rPr>
        <w:t>them.</w:t>
      </w:r>
      <w:r>
        <w:rPr>
          <w:color w:val="202020"/>
          <w:spacing w:val="3"/>
        </w:rPr>
        <w:t xml:space="preserve"> </w:t>
      </w:r>
      <w:r>
        <w:rPr>
          <w:color w:val="202020"/>
        </w:rPr>
        <w:t>ANOVA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can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be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used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to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examine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whether</w:t>
      </w:r>
      <w:r>
        <w:rPr>
          <w:color w:val="202020"/>
          <w:spacing w:val="-2"/>
        </w:rPr>
        <w:t xml:space="preserve"> </w:t>
      </w:r>
      <w:r>
        <w:rPr>
          <w:color w:val="202020"/>
        </w:rPr>
        <w:t>there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are</w:t>
      </w:r>
      <w:r>
        <w:rPr>
          <w:color w:val="202020"/>
          <w:spacing w:val="-5"/>
        </w:rPr>
        <w:t xml:space="preserve"> </w:t>
      </w:r>
      <w:r>
        <w:rPr>
          <w:color w:val="202020"/>
        </w:rPr>
        <w:t>appreciable</w:t>
      </w:r>
      <w:r>
        <w:rPr>
          <w:color w:val="202020"/>
          <w:spacing w:val="-58"/>
        </w:rPr>
        <w:t xml:space="preserve"> </w:t>
      </w:r>
      <w:r>
        <w:rPr>
          <w:color w:val="202020"/>
        </w:rPr>
        <w:t xml:space="preserve">variations in purchase </w:t>
      </w:r>
      <w:proofErr w:type="spellStart"/>
      <w:r>
        <w:rPr>
          <w:color w:val="202020"/>
        </w:rPr>
        <w:t>behaviour</w:t>
      </w:r>
      <w:proofErr w:type="spellEnd"/>
      <w:r>
        <w:rPr>
          <w:color w:val="202020"/>
        </w:rPr>
        <w:t xml:space="preserve"> among various groups or conditions in </w:t>
      </w:r>
      <w:proofErr w:type="spellStart"/>
      <w:r>
        <w:rPr>
          <w:color w:val="202020"/>
        </w:rPr>
        <w:t>thecontext</w:t>
      </w:r>
      <w:proofErr w:type="spellEnd"/>
      <w:r>
        <w:rPr>
          <w:color w:val="202020"/>
        </w:rPr>
        <w:t xml:space="preserve"> of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online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shopping</w:t>
      </w:r>
      <w:r>
        <w:rPr>
          <w:color w:val="202020"/>
          <w:spacing w:val="2"/>
        </w:rPr>
        <w:t xml:space="preserve"> </w:t>
      </w:r>
      <w:proofErr w:type="spellStart"/>
      <w:r>
        <w:rPr>
          <w:color w:val="202020"/>
        </w:rPr>
        <w:t>behaviour</w:t>
      </w:r>
      <w:proofErr w:type="spellEnd"/>
      <w:r>
        <w:rPr>
          <w:color w:val="202020"/>
        </w:rPr>
        <w:t>.</w:t>
      </w:r>
    </w:p>
    <w:p w:rsidR="00AF2A20" w:rsidRDefault="00AF2A20">
      <w:pPr>
        <w:pStyle w:val="BodyText"/>
        <w:rPr>
          <w:sz w:val="26"/>
        </w:rPr>
      </w:pPr>
    </w:p>
    <w:p w:rsidR="00AF2A20" w:rsidRDefault="00AF2A20">
      <w:pPr>
        <w:pStyle w:val="BodyText"/>
        <w:spacing w:before="10"/>
        <w:rPr>
          <w:sz w:val="20"/>
        </w:rPr>
      </w:pPr>
    </w:p>
    <w:p w:rsidR="00AF2A20" w:rsidRDefault="0085349D">
      <w:pPr>
        <w:pStyle w:val="Heading1"/>
        <w:ind w:left="170"/>
        <w:jc w:val="left"/>
      </w:pPr>
      <w:bookmarkStart w:id="11" w:name="Hypothesis"/>
      <w:bookmarkEnd w:id="11"/>
      <w:r>
        <w:rPr>
          <w:color w:val="202020"/>
        </w:rPr>
        <w:t>Hypothesis</w:t>
      </w:r>
    </w:p>
    <w:p w:rsidR="00AF2A20" w:rsidRDefault="00AF2A20">
      <w:pPr>
        <w:pStyle w:val="BodyText"/>
        <w:spacing w:before="1"/>
        <w:rPr>
          <w:b/>
        </w:rPr>
      </w:pPr>
    </w:p>
    <w:p w:rsidR="00AF2A20" w:rsidRDefault="0085349D">
      <w:pPr>
        <w:pStyle w:val="BodyText"/>
        <w:spacing w:line="360" w:lineRule="auto"/>
        <w:ind w:left="107" w:right="1149" w:firstLine="62"/>
      </w:pPr>
      <w:r>
        <w:rPr>
          <w:color w:val="202020"/>
        </w:rPr>
        <w:t>Null</w:t>
      </w:r>
      <w:r>
        <w:rPr>
          <w:color w:val="202020"/>
          <w:spacing w:val="36"/>
        </w:rPr>
        <w:t xml:space="preserve"> </w:t>
      </w:r>
      <w:r>
        <w:rPr>
          <w:color w:val="202020"/>
        </w:rPr>
        <w:t>hypothesis</w:t>
      </w:r>
      <w:r>
        <w:rPr>
          <w:color w:val="202020"/>
          <w:spacing w:val="38"/>
        </w:rPr>
        <w:t xml:space="preserve"> </w:t>
      </w:r>
      <w:r>
        <w:rPr>
          <w:color w:val="202020"/>
        </w:rPr>
        <w:t>Ho-</w:t>
      </w:r>
      <w:r>
        <w:rPr>
          <w:color w:val="202020"/>
          <w:spacing w:val="33"/>
        </w:rPr>
        <w:t xml:space="preserve"> </w:t>
      </w:r>
      <w:r>
        <w:rPr>
          <w:color w:val="202020"/>
        </w:rPr>
        <w:t>There</w:t>
      </w:r>
      <w:r>
        <w:rPr>
          <w:color w:val="202020"/>
          <w:spacing w:val="39"/>
        </w:rPr>
        <w:t xml:space="preserve"> </w:t>
      </w:r>
      <w:r>
        <w:rPr>
          <w:color w:val="202020"/>
        </w:rPr>
        <w:t>is</w:t>
      </w:r>
      <w:r>
        <w:rPr>
          <w:color w:val="202020"/>
          <w:spacing w:val="38"/>
        </w:rPr>
        <w:t xml:space="preserve"> </w:t>
      </w:r>
      <w:r>
        <w:rPr>
          <w:color w:val="202020"/>
        </w:rPr>
        <w:t>no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relationship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33"/>
        </w:rPr>
        <w:t xml:space="preserve"> </w:t>
      </w:r>
      <w:r>
        <w:rPr>
          <w:color w:val="202020"/>
        </w:rPr>
        <w:t>consumer</w:t>
      </w:r>
      <w:r>
        <w:rPr>
          <w:color w:val="202020"/>
          <w:spacing w:val="41"/>
        </w:rPr>
        <w:t xml:space="preserve"> </w:t>
      </w:r>
      <w:proofErr w:type="gramStart"/>
      <w:r>
        <w:rPr>
          <w:color w:val="202020"/>
        </w:rPr>
        <w:t>preference(</w:t>
      </w:r>
      <w:proofErr w:type="gramEnd"/>
      <w:r>
        <w:rPr>
          <w:color w:val="202020"/>
        </w:rPr>
        <w:t>privacy)</w:t>
      </w:r>
      <w:r>
        <w:rPr>
          <w:color w:val="202020"/>
          <w:spacing w:val="41"/>
        </w:rPr>
        <w:t xml:space="preserve"> </w:t>
      </w:r>
      <w:r>
        <w:rPr>
          <w:color w:val="202020"/>
        </w:rPr>
        <w:t>regarding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online Buying</w:t>
      </w:r>
      <w:r>
        <w:rPr>
          <w:color w:val="202020"/>
          <w:spacing w:val="2"/>
        </w:rPr>
        <w:t xml:space="preserve"> </w:t>
      </w:r>
      <w:proofErr w:type="spellStart"/>
      <w:r>
        <w:rPr>
          <w:color w:val="202020"/>
        </w:rPr>
        <w:t>Behaviour</w:t>
      </w:r>
      <w:proofErr w:type="spellEnd"/>
      <w:r>
        <w:rPr>
          <w:color w:val="202020"/>
        </w:rPr>
        <w:t>.</w:t>
      </w:r>
    </w:p>
    <w:p w:rsidR="00AF2A20" w:rsidRDefault="0085349D">
      <w:pPr>
        <w:pStyle w:val="BodyText"/>
        <w:spacing w:line="362" w:lineRule="auto"/>
        <w:ind w:left="170" w:right="1149"/>
      </w:pPr>
      <w:r>
        <w:rPr>
          <w:color w:val="202020"/>
        </w:rPr>
        <w:t>Alternate</w:t>
      </w:r>
      <w:r>
        <w:rPr>
          <w:color w:val="202020"/>
          <w:spacing w:val="43"/>
        </w:rPr>
        <w:t xml:space="preserve"> </w:t>
      </w:r>
      <w:r>
        <w:rPr>
          <w:color w:val="202020"/>
        </w:rPr>
        <w:t>hypothesis</w:t>
      </w:r>
      <w:r>
        <w:rPr>
          <w:color w:val="202020"/>
          <w:spacing w:val="43"/>
        </w:rPr>
        <w:t xml:space="preserve"> </w:t>
      </w:r>
      <w:r>
        <w:rPr>
          <w:color w:val="202020"/>
        </w:rPr>
        <w:t>H1-</w:t>
      </w:r>
      <w:r>
        <w:rPr>
          <w:color w:val="202020"/>
          <w:spacing w:val="43"/>
        </w:rPr>
        <w:t xml:space="preserve"> </w:t>
      </w:r>
      <w:r>
        <w:rPr>
          <w:color w:val="202020"/>
        </w:rPr>
        <w:t>There</w:t>
      </w:r>
      <w:r>
        <w:rPr>
          <w:color w:val="202020"/>
          <w:spacing w:val="43"/>
        </w:rPr>
        <w:t xml:space="preserve"> </w:t>
      </w:r>
      <w:r>
        <w:rPr>
          <w:color w:val="202020"/>
        </w:rPr>
        <w:t>is</w:t>
      </w:r>
      <w:r>
        <w:rPr>
          <w:color w:val="202020"/>
          <w:spacing w:val="43"/>
        </w:rPr>
        <w:t xml:space="preserve"> </w:t>
      </w:r>
      <w:r>
        <w:rPr>
          <w:color w:val="202020"/>
        </w:rPr>
        <w:t>relationship</w:t>
      </w:r>
      <w:r>
        <w:rPr>
          <w:color w:val="202020"/>
          <w:spacing w:val="45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38"/>
        </w:rPr>
        <w:t xml:space="preserve"> </w:t>
      </w:r>
      <w:r>
        <w:rPr>
          <w:color w:val="202020"/>
        </w:rPr>
        <w:t>consumer</w:t>
      </w:r>
      <w:r>
        <w:rPr>
          <w:color w:val="202020"/>
          <w:spacing w:val="46"/>
        </w:rPr>
        <w:t xml:space="preserve"> </w:t>
      </w:r>
      <w:r>
        <w:rPr>
          <w:color w:val="202020"/>
        </w:rPr>
        <w:t>preference</w:t>
      </w:r>
      <w:r>
        <w:rPr>
          <w:color w:val="202020"/>
          <w:spacing w:val="43"/>
        </w:rPr>
        <w:t xml:space="preserve"> </w:t>
      </w:r>
      <w:r>
        <w:rPr>
          <w:color w:val="202020"/>
        </w:rPr>
        <w:t>regarding</w:t>
      </w:r>
      <w:r>
        <w:rPr>
          <w:color w:val="202020"/>
          <w:spacing w:val="45"/>
        </w:rPr>
        <w:t xml:space="preserve"> </w:t>
      </w:r>
      <w:r>
        <w:rPr>
          <w:color w:val="202020"/>
        </w:rPr>
        <w:t>the</w:t>
      </w:r>
      <w:r>
        <w:rPr>
          <w:color w:val="202020"/>
          <w:spacing w:val="40"/>
        </w:rPr>
        <w:t xml:space="preserve"> </w:t>
      </w:r>
      <w:r>
        <w:rPr>
          <w:color w:val="202020"/>
        </w:rPr>
        <w:t>online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>Buying</w:t>
      </w:r>
      <w:r>
        <w:rPr>
          <w:color w:val="202020"/>
          <w:spacing w:val="1"/>
        </w:rPr>
        <w:t xml:space="preserve"> </w:t>
      </w:r>
      <w:proofErr w:type="spellStart"/>
      <w:r>
        <w:rPr>
          <w:color w:val="202020"/>
        </w:rPr>
        <w:t>Behaviour</w:t>
      </w:r>
      <w:proofErr w:type="spellEnd"/>
      <w:r>
        <w:rPr>
          <w:color w:val="202020"/>
        </w:rPr>
        <w:t>.</w:t>
      </w:r>
    </w:p>
    <w:p w:rsidR="00AF2A20" w:rsidRDefault="00AF2A20">
      <w:pPr>
        <w:spacing w:line="362" w:lineRule="auto"/>
        <w:sectPr w:rsidR="00AF2A20">
          <w:pgSz w:w="11910" w:h="16840"/>
          <w:pgMar w:top="1660" w:right="280" w:bottom="600" w:left="800" w:header="120" w:footer="411" w:gutter="0"/>
          <w:cols w:space="720"/>
        </w:sectPr>
      </w:pPr>
    </w:p>
    <w:p w:rsidR="00AF2A20" w:rsidRDefault="0085349D">
      <w:pPr>
        <w:pStyle w:val="Heading2"/>
        <w:spacing w:before="123"/>
      </w:pPr>
      <w:r>
        <w:rPr>
          <w:color w:val="202020"/>
        </w:rPr>
        <w:lastRenderedPageBreak/>
        <w:t>GAP</w:t>
      </w:r>
      <w:r>
        <w:rPr>
          <w:color w:val="202020"/>
          <w:spacing w:val="-4"/>
        </w:rPr>
        <w:t xml:space="preserve"> </w:t>
      </w:r>
      <w:r>
        <w:rPr>
          <w:color w:val="202020"/>
        </w:rPr>
        <w:t>ANALYSIS</w:t>
      </w:r>
    </w:p>
    <w:p w:rsidR="00AF2A20" w:rsidRDefault="0085349D">
      <w:pPr>
        <w:pStyle w:val="BodyText"/>
        <w:spacing w:before="132" w:line="360" w:lineRule="auto"/>
        <w:ind w:left="347" w:right="1384"/>
        <w:jc w:val="both"/>
      </w:pPr>
      <w:proofErr w:type="spellStart"/>
      <w:r>
        <w:rPr>
          <w:color w:val="202020"/>
        </w:rPr>
        <w:t>Mummalaneni</w:t>
      </w:r>
      <w:proofErr w:type="spellEnd"/>
      <w:r>
        <w:rPr>
          <w:color w:val="202020"/>
        </w:rPr>
        <w:t xml:space="preserve"> and </w:t>
      </w:r>
      <w:proofErr w:type="spellStart"/>
      <w:r>
        <w:rPr>
          <w:color w:val="202020"/>
        </w:rPr>
        <w:t>Meng</w:t>
      </w:r>
      <w:proofErr w:type="spellEnd"/>
      <w:r>
        <w:rPr>
          <w:color w:val="202020"/>
        </w:rPr>
        <w:t xml:space="preserve"> (2009) found that young </w:t>
      </w:r>
      <w:r>
        <w:rPr>
          <w:color w:val="202020"/>
        </w:rPr>
        <w:t>online consumers can be segmented based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on their self-rated internet skills and their perception of the challenges involved in online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shopping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in an</w:t>
      </w:r>
      <w:r>
        <w:rPr>
          <w:color w:val="202020"/>
          <w:spacing w:val="-10"/>
        </w:rPr>
        <w:t xml:space="preserve"> </w:t>
      </w:r>
      <w:r>
        <w:rPr>
          <w:color w:val="202020"/>
        </w:rPr>
        <w:t>exploratory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study</w:t>
      </w:r>
      <w:r>
        <w:rPr>
          <w:color w:val="202020"/>
          <w:spacing w:val="-12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young Chinese customers'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online shopping</w:t>
      </w:r>
      <w:r>
        <w:rPr>
          <w:color w:val="202020"/>
          <w:spacing w:val="1"/>
        </w:rPr>
        <w:t xml:space="preserve"> </w:t>
      </w:r>
      <w:proofErr w:type="spellStart"/>
      <w:r>
        <w:rPr>
          <w:color w:val="202020"/>
        </w:rPr>
        <w:t>behaviours</w:t>
      </w:r>
      <w:proofErr w:type="spellEnd"/>
      <w:r>
        <w:rPr>
          <w:color w:val="202020"/>
          <w:spacing w:val="-1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-57"/>
        </w:rPr>
        <w:t xml:space="preserve"> </w:t>
      </w:r>
      <w:r>
        <w:rPr>
          <w:color w:val="202020"/>
        </w:rPr>
        <w:t xml:space="preserve">service quality perceptions conducted in China. Efficiency, system availability, and </w:t>
      </w:r>
      <w:proofErr w:type="spellStart"/>
      <w:r>
        <w:rPr>
          <w:color w:val="202020"/>
        </w:rPr>
        <w:t>fulfilment</w:t>
      </w:r>
      <w:proofErr w:type="spellEnd"/>
      <w:r>
        <w:rPr>
          <w:color w:val="202020"/>
          <w:spacing w:val="1"/>
        </w:rPr>
        <w:t xml:space="preserve"> </w:t>
      </w:r>
      <w:r>
        <w:rPr>
          <w:color w:val="202020"/>
        </w:rPr>
        <w:t>were among the E-SQUAL characteristics where statistically significant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differences were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discovered,</w:t>
      </w:r>
      <w:r>
        <w:rPr>
          <w:color w:val="202020"/>
          <w:spacing w:val="4"/>
        </w:rPr>
        <w:t xml:space="preserve"> </w:t>
      </w:r>
      <w:r>
        <w:rPr>
          <w:color w:val="202020"/>
        </w:rPr>
        <w:t>however</w:t>
      </w:r>
      <w:r>
        <w:rPr>
          <w:color w:val="202020"/>
          <w:spacing w:val="2"/>
        </w:rPr>
        <w:t xml:space="preserve"> </w:t>
      </w:r>
      <w:r>
        <w:rPr>
          <w:color w:val="202020"/>
        </w:rPr>
        <w:t>privacy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was</w:t>
      </w:r>
      <w:r>
        <w:rPr>
          <w:color w:val="202020"/>
          <w:spacing w:val="-1"/>
        </w:rPr>
        <w:t xml:space="preserve"> </w:t>
      </w:r>
      <w:r>
        <w:rPr>
          <w:color w:val="202020"/>
        </w:rPr>
        <w:t>not</w:t>
      </w:r>
      <w:r>
        <w:rPr>
          <w:color w:val="202020"/>
          <w:spacing w:val="1"/>
        </w:rPr>
        <w:t xml:space="preserve"> </w:t>
      </w:r>
      <w:r>
        <w:rPr>
          <w:color w:val="202020"/>
        </w:rPr>
        <w:t>one</w:t>
      </w:r>
      <w:r>
        <w:rPr>
          <w:color w:val="202020"/>
          <w:spacing w:val="-3"/>
        </w:rPr>
        <w:t xml:space="preserve"> </w:t>
      </w:r>
      <w:r>
        <w:rPr>
          <w:color w:val="202020"/>
        </w:rPr>
        <w:t>of</w:t>
      </w:r>
      <w:r>
        <w:rPr>
          <w:color w:val="202020"/>
          <w:spacing w:val="-7"/>
        </w:rPr>
        <w:t xml:space="preserve"> </w:t>
      </w:r>
      <w:r>
        <w:rPr>
          <w:color w:val="202020"/>
        </w:rPr>
        <w:t>them.</w:t>
      </w:r>
      <w:r>
        <w:rPr>
          <w:color w:val="202020"/>
          <w:spacing w:val="10"/>
        </w:rPr>
        <w:t xml:space="preserve"> </w:t>
      </w:r>
      <w:proofErr w:type="spellStart"/>
      <w:proofErr w:type="gramStart"/>
      <w:r>
        <w:rPr>
          <w:color w:val="202020"/>
        </w:rPr>
        <w:t>Mummalaneni</w:t>
      </w:r>
      <w:proofErr w:type="spellEnd"/>
      <w:r>
        <w:rPr>
          <w:color w:val="202020"/>
          <w:spacing w:val="-7"/>
        </w:rPr>
        <w:t xml:space="preserve"> </w:t>
      </w:r>
      <w:r>
        <w:rPr>
          <w:color w:val="202020"/>
        </w:rPr>
        <w:t>and</w:t>
      </w:r>
      <w:r>
        <w:rPr>
          <w:color w:val="202020"/>
          <w:spacing w:val="1"/>
        </w:rPr>
        <w:t xml:space="preserve"> </w:t>
      </w:r>
      <w:proofErr w:type="spellStart"/>
      <w:r>
        <w:rPr>
          <w:color w:val="202020"/>
        </w:rPr>
        <w:t>Meng</w:t>
      </w:r>
      <w:proofErr w:type="spellEnd"/>
      <w:r>
        <w:rPr>
          <w:color w:val="202020"/>
          <w:spacing w:val="1"/>
        </w:rPr>
        <w:t xml:space="preserve"> </w:t>
      </w:r>
      <w:r>
        <w:rPr>
          <w:color w:val="202020"/>
        </w:rPr>
        <w:t>(2</w:t>
      </w:r>
      <w:r>
        <w:rPr>
          <w:color w:val="202020"/>
        </w:rPr>
        <w:t>009).</w:t>
      </w:r>
      <w:proofErr w:type="gramEnd"/>
    </w:p>
    <w:p w:rsidR="00AF2A20" w:rsidRDefault="00AF2A20">
      <w:pPr>
        <w:pStyle w:val="BodyText"/>
        <w:spacing w:before="7"/>
        <w:rPr>
          <w:sz w:val="36"/>
        </w:rPr>
      </w:pPr>
    </w:p>
    <w:p w:rsidR="00AF2A20" w:rsidRDefault="0085349D">
      <w:pPr>
        <w:pStyle w:val="Heading2"/>
        <w:ind w:left="410"/>
      </w:pPr>
      <w:r>
        <w:t>INTERPETATION</w:t>
      </w:r>
    </w:p>
    <w:p w:rsidR="00AF2A20" w:rsidRDefault="00AF2A20">
      <w:pPr>
        <w:pStyle w:val="BodyText"/>
        <w:spacing w:before="7"/>
        <w:rPr>
          <w:b/>
          <w:sz w:val="23"/>
        </w:rPr>
      </w:pPr>
    </w:p>
    <w:p w:rsidR="00AF2A20" w:rsidRDefault="0085349D">
      <w:pPr>
        <w:pStyle w:val="BodyText"/>
        <w:spacing w:before="1"/>
        <w:ind w:left="410"/>
        <w:jc w:val="both"/>
      </w:pPr>
      <w:r>
        <w:t>Consumer</w:t>
      </w:r>
      <w:r>
        <w:rPr>
          <w:spacing w:val="2"/>
        </w:rPr>
        <w:t xml:space="preserve"> </w:t>
      </w:r>
      <w:r>
        <w:t xml:space="preserve">Buying </w:t>
      </w:r>
      <w:proofErr w:type="spellStart"/>
      <w:r>
        <w:t>Behaviour</w:t>
      </w:r>
      <w:proofErr w:type="spellEnd"/>
      <w:r>
        <w:rPr>
          <w:spacing w:val="2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status</w:t>
      </w:r>
    </w:p>
    <w:p w:rsidR="00AF2A20" w:rsidRDefault="00AF2A20">
      <w:pPr>
        <w:pStyle w:val="BodyText"/>
        <w:spacing w:before="9"/>
        <w:rPr>
          <w:sz w:val="34"/>
        </w:rPr>
      </w:pPr>
    </w:p>
    <w:p w:rsidR="00AF2A20" w:rsidRDefault="0085349D">
      <w:pPr>
        <w:pStyle w:val="BodyText"/>
        <w:spacing w:line="360" w:lineRule="auto"/>
        <w:ind w:left="410" w:right="1149"/>
      </w:pPr>
      <w:r>
        <w:rPr>
          <w:spacing w:val="-1"/>
        </w:rPr>
        <w:t>Null</w:t>
      </w:r>
      <w:r>
        <w:rPr>
          <w:spacing w:val="-17"/>
        </w:rPr>
        <w:t xml:space="preserve"> </w:t>
      </w:r>
      <w:r>
        <w:rPr>
          <w:spacing w:val="-1"/>
        </w:rPr>
        <w:t>hypothesis</w:t>
      </w:r>
      <w:r>
        <w:rPr>
          <w:spacing w:val="-14"/>
        </w:rPr>
        <w:t xml:space="preserve"> </w:t>
      </w:r>
      <w:r>
        <w:rPr>
          <w:spacing w:val="-1"/>
        </w:rPr>
        <w:t>H0</w:t>
      </w:r>
      <w:r>
        <w:rPr>
          <w:spacing w:val="-12"/>
        </w:rPr>
        <w:t xml:space="preserve"> </w:t>
      </w:r>
      <w:r>
        <w:rPr>
          <w:spacing w:val="-1"/>
        </w:rPr>
        <w:t>–</w:t>
      </w:r>
      <w:r>
        <w:rPr>
          <w:spacing w:val="-12"/>
        </w:rPr>
        <w:t xml:space="preserve"> </w:t>
      </w:r>
      <w:r>
        <w:rPr>
          <w:spacing w:val="-1"/>
        </w:rPr>
        <w:t>There</w:t>
      </w:r>
      <w:r>
        <w:rPr>
          <w:spacing w:val="-13"/>
        </w:rPr>
        <w:t xml:space="preserve"> </w:t>
      </w:r>
      <w:r>
        <w:rPr>
          <w:spacing w:val="-1"/>
        </w:rPr>
        <w:t>is</w:t>
      </w:r>
      <w:r>
        <w:rPr>
          <w:spacing w:val="-15"/>
        </w:rPr>
        <w:t xml:space="preserve"> </w:t>
      </w:r>
      <w:r>
        <w:rPr>
          <w:spacing w:val="-1"/>
        </w:rPr>
        <w:t>no</w:t>
      </w:r>
      <w:r>
        <w:rPr>
          <w:spacing w:val="-7"/>
        </w:rPr>
        <w:t xml:space="preserve"> </w:t>
      </w:r>
      <w:r>
        <w:rPr>
          <w:spacing w:val="-1"/>
        </w:rPr>
        <w:t>evidence</w:t>
      </w:r>
      <w:r>
        <w:rPr>
          <w:spacing w:val="-13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rPr>
          <w:spacing w:val="-1"/>
        </w:rPr>
        <w:t>socioeconomic</w:t>
      </w:r>
      <w:r>
        <w:rPr>
          <w:spacing w:val="-12"/>
        </w:rPr>
        <w:t xml:space="preserve"> </w:t>
      </w:r>
      <w:r>
        <w:rPr>
          <w:spacing w:val="-1"/>
        </w:rPr>
        <w:t>characteristics</w:t>
      </w:r>
      <w:r>
        <w:rPr>
          <w:spacing w:val="-8"/>
        </w:rPr>
        <w:t xml:space="preserve"> </w:t>
      </w:r>
      <w:r>
        <w:rPr>
          <w:spacing w:val="-1"/>
        </w:rPr>
        <w:t>have</w:t>
      </w:r>
      <w:r>
        <w:rPr>
          <w:spacing w:val="-13"/>
        </w:rPr>
        <w:t xml:space="preserve"> </w:t>
      </w:r>
      <w:r>
        <w:rPr>
          <w:spacing w:val="-1"/>
        </w:rPr>
        <w:t>a</w:t>
      </w:r>
      <w:r>
        <w:rPr>
          <w:spacing w:val="-13"/>
        </w:rPr>
        <w:t xml:space="preserve"> </w:t>
      </w:r>
      <w:r>
        <w:rPr>
          <w:spacing w:val="-1"/>
        </w:rPr>
        <w:t>substantial</w:t>
      </w:r>
      <w:r>
        <w:rPr>
          <w:spacing w:val="-57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consumer</w:t>
      </w:r>
      <w:r>
        <w:rPr>
          <w:spacing w:val="3"/>
        </w:rPr>
        <w:t xml:space="preserve"> </w:t>
      </w:r>
      <w:r>
        <w:t>purchasing</w:t>
      </w:r>
      <w:r>
        <w:rPr>
          <w:spacing w:val="1"/>
        </w:rPr>
        <w:t xml:space="preserve"> </w:t>
      </w:r>
      <w:r>
        <w:t>decisions,</w:t>
      </w:r>
      <w:r>
        <w:rPr>
          <w:spacing w:val="2"/>
        </w:rPr>
        <w:t xml:space="preserve"> </w:t>
      </w:r>
      <w:r>
        <w:t>particularly</w:t>
      </w:r>
      <w:r>
        <w:rPr>
          <w:spacing w:val="-9"/>
        </w:rPr>
        <w:t xml:space="preserve"> </w:t>
      </w:r>
      <w:r>
        <w:t>on online</w:t>
      </w:r>
      <w:r>
        <w:rPr>
          <w:spacing w:val="4"/>
        </w:rPr>
        <w:t xml:space="preserve"> </w:t>
      </w:r>
      <w:r>
        <w:t>buying behavior.</w:t>
      </w:r>
    </w:p>
    <w:p w:rsidR="00AF2A20" w:rsidRDefault="0085349D">
      <w:pPr>
        <w:pStyle w:val="BodyText"/>
        <w:spacing w:before="3" w:line="360" w:lineRule="auto"/>
        <w:ind w:left="410" w:right="1149"/>
      </w:pPr>
      <w:r>
        <w:t>Alternate</w:t>
      </w:r>
      <w:r>
        <w:rPr>
          <w:spacing w:val="7"/>
        </w:rPr>
        <w:t xml:space="preserve"> </w:t>
      </w:r>
      <w:r>
        <w:t>hypothesis</w:t>
      </w:r>
      <w:r>
        <w:rPr>
          <w:spacing w:val="9"/>
        </w:rPr>
        <w:t xml:space="preserve"> </w:t>
      </w:r>
      <w:r>
        <w:t>H1:</w:t>
      </w:r>
      <w:r>
        <w:rPr>
          <w:spacing w:val="11"/>
        </w:rPr>
        <w:t xml:space="preserve"> </w:t>
      </w:r>
      <w:r>
        <w:t>Consumer</w:t>
      </w:r>
      <w:r>
        <w:rPr>
          <w:spacing w:val="9"/>
        </w:rPr>
        <w:t xml:space="preserve"> </w:t>
      </w:r>
      <w:r>
        <w:t>purchasing</w:t>
      </w:r>
      <w:r>
        <w:rPr>
          <w:spacing w:val="8"/>
        </w:rPr>
        <w:t xml:space="preserve"> </w:t>
      </w:r>
      <w:r>
        <w:t>decisions,</w:t>
      </w:r>
      <w:r>
        <w:rPr>
          <w:spacing w:val="14"/>
        </w:rPr>
        <w:t xml:space="preserve"> </w:t>
      </w:r>
      <w:r>
        <w:t>particularly</w:t>
      </w:r>
      <w:r>
        <w:rPr>
          <w:spacing w:val="8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online</w:t>
      </w:r>
      <w:r>
        <w:rPr>
          <w:spacing w:val="6"/>
        </w:rPr>
        <w:t xml:space="preserve"> </w:t>
      </w:r>
      <w:r>
        <w:t>buying</w:t>
      </w:r>
      <w:r>
        <w:rPr>
          <w:spacing w:val="-57"/>
        </w:rPr>
        <w:t xml:space="preserve"> </w:t>
      </w:r>
      <w:r>
        <w:t>behavior</w:t>
      </w:r>
      <w:r>
        <w:rPr>
          <w:spacing w:val="3"/>
        </w:rPr>
        <w:t xml:space="preserve"> </w:t>
      </w:r>
      <w:r>
        <w:t>are significantly</w:t>
      </w:r>
      <w:r>
        <w:rPr>
          <w:spacing w:val="3"/>
        </w:rPr>
        <w:t xml:space="preserve"> </w:t>
      </w:r>
      <w:r>
        <w:t>influenced</w:t>
      </w:r>
      <w:r>
        <w:rPr>
          <w:spacing w:val="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socioeconomic</w:t>
      </w:r>
      <w:r>
        <w:rPr>
          <w:spacing w:val="3"/>
        </w:rPr>
        <w:t xml:space="preserve"> </w:t>
      </w:r>
      <w:r>
        <w:t>variables.</w:t>
      </w:r>
    </w:p>
    <w:p w:rsidR="00AF2A20" w:rsidRDefault="00AF2A20">
      <w:pPr>
        <w:pStyle w:val="BodyText"/>
        <w:spacing w:before="3"/>
        <w:rPr>
          <w:sz w:val="27"/>
        </w:rPr>
      </w:pPr>
    </w:p>
    <w:tbl>
      <w:tblPr>
        <w:tblW w:w="0" w:type="auto"/>
        <w:tblInd w:w="5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7"/>
        <w:gridCol w:w="1878"/>
        <w:gridCol w:w="1500"/>
        <w:gridCol w:w="1027"/>
        <w:gridCol w:w="1420"/>
        <w:gridCol w:w="1027"/>
        <w:gridCol w:w="1029"/>
      </w:tblGrid>
      <w:tr w:rsidR="00AF2A20">
        <w:trPr>
          <w:trHeight w:val="249"/>
        </w:trPr>
        <w:tc>
          <w:tcPr>
            <w:tcW w:w="2247" w:type="dxa"/>
          </w:tcPr>
          <w:p w:rsidR="00AF2A20" w:rsidRDefault="00AF2A20">
            <w:pPr>
              <w:pStyle w:val="TableParagraph"/>
              <w:rPr>
                <w:sz w:val="18"/>
              </w:rPr>
            </w:pPr>
          </w:p>
        </w:tc>
        <w:tc>
          <w:tcPr>
            <w:tcW w:w="1878" w:type="dxa"/>
          </w:tcPr>
          <w:p w:rsidR="00AF2A20" w:rsidRDefault="00AF2A20">
            <w:pPr>
              <w:pStyle w:val="TableParagraph"/>
              <w:rPr>
                <w:sz w:val="18"/>
              </w:rPr>
            </w:pPr>
          </w:p>
        </w:tc>
        <w:tc>
          <w:tcPr>
            <w:tcW w:w="1500" w:type="dxa"/>
          </w:tcPr>
          <w:p w:rsidR="00AF2A20" w:rsidRDefault="0085349D">
            <w:pPr>
              <w:pStyle w:val="TableParagraph"/>
              <w:spacing w:line="201" w:lineRule="exact"/>
              <w:ind w:right="180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ANOVA</w:t>
            </w:r>
          </w:p>
        </w:tc>
        <w:tc>
          <w:tcPr>
            <w:tcW w:w="1027" w:type="dxa"/>
          </w:tcPr>
          <w:p w:rsidR="00AF2A20" w:rsidRDefault="00AF2A20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</w:tcPr>
          <w:p w:rsidR="00AF2A20" w:rsidRDefault="00AF2A2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</w:tcPr>
          <w:p w:rsidR="00AF2A20" w:rsidRDefault="00AF2A20">
            <w:pPr>
              <w:pStyle w:val="TableParagraph"/>
              <w:rPr>
                <w:sz w:val="18"/>
              </w:rPr>
            </w:pPr>
          </w:p>
        </w:tc>
        <w:tc>
          <w:tcPr>
            <w:tcW w:w="1029" w:type="dxa"/>
          </w:tcPr>
          <w:p w:rsidR="00AF2A20" w:rsidRDefault="00AF2A20">
            <w:pPr>
              <w:pStyle w:val="TableParagraph"/>
              <w:rPr>
                <w:sz w:val="18"/>
              </w:rPr>
            </w:pPr>
          </w:p>
        </w:tc>
      </w:tr>
      <w:tr w:rsidR="00AF2A20">
        <w:trPr>
          <w:trHeight w:val="262"/>
        </w:trPr>
        <w:tc>
          <w:tcPr>
            <w:tcW w:w="2247" w:type="dxa"/>
            <w:tcBorders>
              <w:bottom w:val="single" w:sz="18" w:space="0" w:color="000000"/>
            </w:tcBorders>
          </w:tcPr>
          <w:p w:rsidR="00AF2A20" w:rsidRDefault="0085349D">
            <w:pPr>
              <w:pStyle w:val="TableParagraph"/>
              <w:spacing w:before="42" w:line="200" w:lineRule="exact"/>
              <w:ind w:left="100"/>
              <w:rPr>
                <w:sz w:val="18"/>
              </w:rPr>
            </w:pPr>
            <w:r>
              <w:rPr>
                <w:sz w:val="18"/>
              </w:rPr>
              <w:t>EDUCATION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QUALIFIED</w:t>
            </w:r>
          </w:p>
        </w:tc>
        <w:tc>
          <w:tcPr>
            <w:tcW w:w="1878" w:type="dxa"/>
            <w:tcBorders>
              <w:bottom w:val="single" w:sz="18" w:space="0" w:color="000000"/>
            </w:tcBorders>
          </w:tcPr>
          <w:p w:rsidR="00AF2A20" w:rsidRDefault="00AF2A20">
            <w:pPr>
              <w:pStyle w:val="TableParagraph"/>
              <w:rPr>
                <w:sz w:val="18"/>
              </w:rPr>
            </w:pPr>
          </w:p>
        </w:tc>
        <w:tc>
          <w:tcPr>
            <w:tcW w:w="1500" w:type="dxa"/>
            <w:tcBorders>
              <w:bottom w:val="single" w:sz="18" w:space="0" w:color="000000"/>
            </w:tcBorders>
          </w:tcPr>
          <w:p w:rsidR="00AF2A20" w:rsidRDefault="00AF2A2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tcBorders>
              <w:bottom w:val="single" w:sz="18" w:space="0" w:color="000000"/>
            </w:tcBorders>
          </w:tcPr>
          <w:p w:rsidR="00AF2A20" w:rsidRDefault="00AF2A20">
            <w:pPr>
              <w:pStyle w:val="TableParagraph"/>
              <w:rPr>
                <w:sz w:val="18"/>
              </w:rPr>
            </w:pPr>
          </w:p>
        </w:tc>
        <w:tc>
          <w:tcPr>
            <w:tcW w:w="1420" w:type="dxa"/>
            <w:tcBorders>
              <w:bottom w:val="single" w:sz="18" w:space="0" w:color="000000"/>
            </w:tcBorders>
          </w:tcPr>
          <w:p w:rsidR="00AF2A20" w:rsidRDefault="00AF2A20"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tcBorders>
              <w:bottom w:val="single" w:sz="18" w:space="0" w:color="000000"/>
            </w:tcBorders>
          </w:tcPr>
          <w:p w:rsidR="00AF2A20" w:rsidRDefault="00AF2A20">
            <w:pPr>
              <w:pStyle w:val="TableParagraph"/>
              <w:rPr>
                <w:sz w:val="18"/>
              </w:rPr>
            </w:pPr>
          </w:p>
        </w:tc>
        <w:tc>
          <w:tcPr>
            <w:tcW w:w="1029" w:type="dxa"/>
            <w:tcBorders>
              <w:bottom w:val="single" w:sz="18" w:space="0" w:color="000000"/>
            </w:tcBorders>
          </w:tcPr>
          <w:p w:rsidR="00AF2A20" w:rsidRDefault="00AF2A20">
            <w:pPr>
              <w:pStyle w:val="TableParagraph"/>
              <w:rPr>
                <w:sz w:val="18"/>
              </w:rPr>
            </w:pPr>
          </w:p>
        </w:tc>
      </w:tr>
      <w:tr w:rsidR="00AF2A20">
        <w:trPr>
          <w:trHeight w:val="315"/>
        </w:trPr>
        <w:tc>
          <w:tcPr>
            <w:tcW w:w="412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AF2A20" w:rsidRDefault="00AF2A20">
            <w:pPr>
              <w:pStyle w:val="TableParagraph"/>
            </w:pPr>
          </w:p>
        </w:tc>
        <w:tc>
          <w:tcPr>
            <w:tcW w:w="15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AF2A20" w:rsidRDefault="0085349D">
            <w:pPr>
              <w:pStyle w:val="TableParagraph"/>
              <w:spacing w:before="95" w:line="200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Sum 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Squares</w:t>
            </w:r>
          </w:p>
        </w:tc>
        <w:tc>
          <w:tcPr>
            <w:tcW w:w="102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F2A20" w:rsidRDefault="0085349D">
            <w:pPr>
              <w:pStyle w:val="TableParagraph"/>
              <w:spacing w:before="95" w:line="200" w:lineRule="exact"/>
              <w:ind w:left="449" w:right="36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df</w:t>
            </w:r>
            <w:proofErr w:type="spellEnd"/>
          </w:p>
        </w:tc>
        <w:tc>
          <w:tcPr>
            <w:tcW w:w="142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F2A20" w:rsidRDefault="0085349D">
            <w:pPr>
              <w:pStyle w:val="TableParagraph"/>
              <w:spacing w:before="95" w:line="200" w:lineRule="exact"/>
              <w:ind w:left="195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Square</w:t>
            </w:r>
          </w:p>
        </w:tc>
        <w:tc>
          <w:tcPr>
            <w:tcW w:w="102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F2A20" w:rsidRDefault="0085349D">
            <w:pPr>
              <w:pStyle w:val="TableParagraph"/>
              <w:spacing w:before="95" w:line="200" w:lineRule="exact"/>
              <w:ind w:left="73"/>
              <w:jc w:val="center"/>
              <w:rPr>
                <w:sz w:val="18"/>
              </w:rPr>
            </w:pPr>
            <w:r>
              <w:rPr>
                <w:w w:val="101"/>
                <w:sz w:val="18"/>
              </w:rPr>
              <w:t>F</w:t>
            </w:r>
          </w:p>
        </w:tc>
        <w:tc>
          <w:tcPr>
            <w:tcW w:w="102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AF2A20" w:rsidRDefault="0085349D">
            <w:pPr>
              <w:pStyle w:val="TableParagraph"/>
              <w:spacing w:before="95" w:line="200" w:lineRule="exact"/>
              <w:ind w:left="384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</w:tr>
      <w:tr w:rsidR="00AF2A20">
        <w:trPr>
          <w:trHeight w:val="388"/>
        </w:trPr>
        <w:tc>
          <w:tcPr>
            <w:tcW w:w="4125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F2A20" w:rsidRDefault="0085349D">
            <w:pPr>
              <w:pStyle w:val="TableParagraph"/>
              <w:spacing w:before="109"/>
              <w:ind w:left="1775" w:right="1331"/>
              <w:jc w:val="center"/>
              <w:rPr>
                <w:sz w:val="18"/>
              </w:rPr>
            </w:pPr>
            <w:r>
              <w:rPr>
                <w:sz w:val="18"/>
              </w:rPr>
              <w:t>(Combined)</w:t>
            </w:r>
          </w:p>
        </w:tc>
        <w:tc>
          <w:tcPr>
            <w:tcW w:w="1500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 w:rsidR="00AF2A20" w:rsidRDefault="0085349D">
            <w:pPr>
              <w:pStyle w:val="TableParagraph"/>
              <w:spacing w:before="109"/>
              <w:ind w:right="14"/>
              <w:jc w:val="right"/>
              <w:rPr>
                <w:sz w:val="18"/>
              </w:rPr>
            </w:pPr>
            <w:r>
              <w:rPr>
                <w:sz w:val="18"/>
              </w:rPr>
              <w:t>1.591</w:t>
            </w:r>
          </w:p>
        </w:tc>
        <w:tc>
          <w:tcPr>
            <w:tcW w:w="1027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:rsidR="00AF2A20" w:rsidRDefault="0085349D">
            <w:pPr>
              <w:pStyle w:val="TableParagraph"/>
              <w:spacing w:before="109"/>
              <w:ind w:right="19"/>
              <w:jc w:val="right"/>
              <w:rPr>
                <w:sz w:val="18"/>
              </w:rPr>
            </w:pPr>
            <w:r>
              <w:rPr>
                <w:w w:val="94"/>
                <w:sz w:val="18"/>
              </w:rPr>
              <w:t>5</w:t>
            </w:r>
          </w:p>
        </w:tc>
        <w:tc>
          <w:tcPr>
            <w:tcW w:w="1420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:rsidR="00AF2A20" w:rsidRDefault="0085349D">
            <w:pPr>
              <w:pStyle w:val="TableParagraph"/>
              <w:spacing w:before="109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.318</w:t>
            </w:r>
          </w:p>
        </w:tc>
        <w:tc>
          <w:tcPr>
            <w:tcW w:w="1027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 w:rsidR="00AF2A20" w:rsidRDefault="0085349D">
            <w:pPr>
              <w:pStyle w:val="TableParagraph"/>
              <w:spacing w:before="109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.714</w:t>
            </w:r>
          </w:p>
        </w:tc>
        <w:tc>
          <w:tcPr>
            <w:tcW w:w="1029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 w:rsidR="00AF2A20" w:rsidRDefault="0085349D">
            <w:pPr>
              <w:pStyle w:val="TableParagraph"/>
              <w:spacing w:before="109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.615</w:t>
            </w:r>
          </w:p>
        </w:tc>
      </w:tr>
      <w:tr w:rsidR="00AF2A20">
        <w:trPr>
          <w:trHeight w:val="273"/>
        </w:trPr>
        <w:tc>
          <w:tcPr>
            <w:tcW w:w="2247" w:type="dxa"/>
            <w:tcBorders>
              <w:left w:val="single" w:sz="18" w:space="0" w:color="000000"/>
            </w:tcBorders>
          </w:tcPr>
          <w:p w:rsidR="00AF2A20" w:rsidRDefault="0085349D">
            <w:pPr>
              <w:pStyle w:val="TableParagraph"/>
              <w:spacing w:before="66" w:line="187" w:lineRule="exact"/>
              <w:ind w:left="97"/>
              <w:rPr>
                <w:sz w:val="18"/>
              </w:rPr>
            </w:pPr>
            <w:r>
              <w:rPr>
                <w:sz w:val="18"/>
              </w:rPr>
              <w:t>Between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Groups</w:t>
            </w:r>
          </w:p>
        </w:tc>
        <w:tc>
          <w:tcPr>
            <w:tcW w:w="1878" w:type="dxa"/>
            <w:tcBorders>
              <w:right w:val="single" w:sz="18" w:space="0" w:color="000000"/>
            </w:tcBorders>
          </w:tcPr>
          <w:p w:rsidR="00AF2A20" w:rsidRDefault="0085349D">
            <w:pPr>
              <w:pStyle w:val="TableParagraph"/>
              <w:spacing w:before="66" w:line="187" w:lineRule="exact"/>
              <w:ind w:right="188"/>
              <w:jc w:val="right"/>
              <w:rPr>
                <w:sz w:val="18"/>
              </w:rPr>
            </w:pPr>
            <w:r>
              <w:rPr>
                <w:sz w:val="18"/>
              </w:rPr>
              <w:t>Weighted</w:t>
            </w:r>
          </w:p>
        </w:tc>
        <w:tc>
          <w:tcPr>
            <w:tcW w:w="1500" w:type="dxa"/>
            <w:tcBorders>
              <w:left w:val="single" w:sz="18" w:space="0" w:color="000000"/>
              <w:right w:val="single" w:sz="8" w:space="0" w:color="000000"/>
            </w:tcBorders>
          </w:tcPr>
          <w:p w:rsidR="00AF2A20" w:rsidRDefault="0085349D">
            <w:pPr>
              <w:pStyle w:val="TableParagraph"/>
              <w:spacing w:before="66" w:line="187" w:lineRule="exact"/>
              <w:ind w:right="14"/>
              <w:jc w:val="right"/>
              <w:rPr>
                <w:sz w:val="18"/>
              </w:rPr>
            </w:pPr>
            <w:r>
              <w:rPr>
                <w:sz w:val="18"/>
              </w:rPr>
              <w:t>.359</w:t>
            </w:r>
          </w:p>
        </w:tc>
        <w:tc>
          <w:tcPr>
            <w:tcW w:w="1027" w:type="dxa"/>
            <w:tcBorders>
              <w:left w:val="single" w:sz="8" w:space="0" w:color="000000"/>
              <w:right w:val="single" w:sz="8" w:space="0" w:color="000000"/>
            </w:tcBorders>
          </w:tcPr>
          <w:p w:rsidR="00AF2A20" w:rsidRDefault="0085349D">
            <w:pPr>
              <w:pStyle w:val="TableParagraph"/>
              <w:spacing w:before="66" w:line="187" w:lineRule="exact"/>
              <w:ind w:right="19"/>
              <w:jc w:val="right"/>
              <w:rPr>
                <w:sz w:val="18"/>
              </w:rPr>
            </w:pPr>
            <w:r>
              <w:rPr>
                <w:w w:val="94"/>
                <w:sz w:val="18"/>
              </w:rPr>
              <w:t>1</w:t>
            </w:r>
          </w:p>
        </w:tc>
        <w:tc>
          <w:tcPr>
            <w:tcW w:w="1420" w:type="dxa"/>
            <w:tcBorders>
              <w:left w:val="single" w:sz="8" w:space="0" w:color="000000"/>
              <w:right w:val="single" w:sz="8" w:space="0" w:color="000000"/>
            </w:tcBorders>
          </w:tcPr>
          <w:p w:rsidR="00AF2A20" w:rsidRDefault="0085349D">
            <w:pPr>
              <w:pStyle w:val="TableParagraph"/>
              <w:spacing w:before="66" w:line="187" w:lineRule="exact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.359</w:t>
            </w:r>
          </w:p>
        </w:tc>
        <w:tc>
          <w:tcPr>
            <w:tcW w:w="1027" w:type="dxa"/>
            <w:tcBorders>
              <w:left w:val="single" w:sz="8" w:space="0" w:color="000000"/>
              <w:right w:val="single" w:sz="8" w:space="0" w:color="000000"/>
            </w:tcBorders>
          </w:tcPr>
          <w:p w:rsidR="00AF2A20" w:rsidRDefault="0085349D">
            <w:pPr>
              <w:pStyle w:val="TableParagraph"/>
              <w:spacing w:before="66" w:line="187" w:lineRule="exact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.806</w:t>
            </w:r>
          </w:p>
        </w:tc>
        <w:tc>
          <w:tcPr>
            <w:tcW w:w="1029" w:type="dxa"/>
            <w:tcBorders>
              <w:left w:val="single" w:sz="8" w:space="0" w:color="000000"/>
              <w:right w:val="single" w:sz="18" w:space="0" w:color="000000"/>
            </w:tcBorders>
          </w:tcPr>
          <w:p w:rsidR="00AF2A20" w:rsidRDefault="0085349D">
            <w:pPr>
              <w:pStyle w:val="TableParagraph"/>
              <w:spacing w:before="66" w:line="187" w:lineRule="exact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.372</w:t>
            </w:r>
          </w:p>
        </w:tc>
      </w:tr>
      <w:tr w:rsidR="00AF2A20">
        <w:trPr>
          <w:trHeight w:val="177"/>
        </w:trPr>
        <w:tc>
          <w:tcPr>
            <w:tcW w:w="4125" w:type="dxa"/>
            <w:gridSpan w:val="2"/>
            <w:tcBorders>
              <w:left w:val="single" w:sz="18" w:space="0" w:color="000000"/>
              <w:right w:val="single" w:sz="18" w:space="0" w:color="000000"/>
            </w:tcBorders>
          </w:tcPr>
          <w:p w:rsidR="00AF2A20" w:rsidRDefault="0085349D">
            <w:pPr>
              <w:pStyle w:val="TableParagraph"/>
              <w:spacing w:line="158" w:lineRule="exact"/>
              <w:ind w:left="1773" w:right="1363"/>
              <w:jc w:val="center"/>
              <w:rPr>
                <w:sz w:val="18"/>
              </w:rPr>
            </w:pPr>
            <w:r>
              <w:rPr>
                <w:sz w:val="18"/>
              </w:rPr>
              <w:t>Linear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Term</w:t>
            </w:r>
          </w:p>
        </w:tc>
        <w:tc>
          <w:tcPr>
            <w:tcW w:w="1500" w:type="dxa"/>
            <w:tcBorders>
              <w:left w:val="single" w:sz="18" w:space="0" w:color="000000"/>
              <w:right w:val="single" w:sz="8" w:space="0" w:color="000000"/>
            </w:tcBorders>
          </w:tcPr>
          <w:p w:rsidR="00AF2A20" w:rsidRDefault="00AF2A20">
            <w:pPr>
              <w:pStyle w:val="TableParagraph"/>
              <w:rPr>
                <w:sz w:val="10"/>
              </w:rPr>
            </w:pPr>
          </w:p>
        </w:tc>
        <w:tc>
          <w:tcPr>
            <w:tcW w:w="1027" w:type="dxa"/>
            <w:tcBorders>
              <w:left w:val="single" w:sz="8" w:space="0" w:color="000000"/>
              <w:right w:val="single" w:sz="8" w:space="0" w:color="000000"/>
            </w:tcBorders>
          </w:tcPr>
          <w:p w:rsidR="00AF2A20" w:rsidRDefault="00AF2A20">
            <w:pPr>
              <w:pStyle w:val="TableParagraph"/>
              <w:rPr>
                <w:sz w:val="10"/>
              </w:rPr>
            </w:pPr>
          </w:p>
        </w:tc>
        <w:tc>
          <w:tcPr>
            <w:tcW w:w="1420" w:type="dxa"/>
            <w:tcBorders>
              <w:left w:val="single" w:sz="8" w:space="0" w:color="000000"/>
              <w:right w:val="single" w:sz="8" w:space="0" w:color="000000"/>
            </w:tcBorders>
          </w:tcPr>
          <w:p w:rsidR="00AF2A20" w:rsidRDefault="00AF2A20">
            <w:pPr>
              <w:pStyle w:val="TableParagraph"/>
              <w:rPr>
                <w:sz w:val="10"/>
              </w:rPr>
            </w:pPr>
          </w:p>
        </w:tc>
        <w:tc>
          <w:tcPr>
            <w:tcW w:w="1027" w:type="dxa"/>
            <w:tcBorders>
              <w:left w:val="single" w:sz="8" w:space="0" w:color="000000"/>
              <w:right w:val="single" w:sz="8" w:space="0" w:color="000000"/>
            </w:tcBorders>
          </w:tcPr>
          <w:p w:rsidR="00AF2A20" w:rsidRDefault="00AF2A20">
            <w:pPr>
              <w:pStyle w:val="TableParagraph"/>
              <w:rPr>
                <w:sz w:val="10"/>
              </w:rPr>
            </w:pPr>
          </w:p>
        </w:tc>
        <w:tc>
          <w:tcPr>
            <w:tcW w:w="1029" w:type="dxa"/>
            <w:tcBorders>
              <w:left w:val="single" w:sz="8" w:space="0" w:color="000000"/>
              <w:right w:val="single" w:sz="18" w:space="0" w:color="000000"/>
            </w:tcBorders>
          </w:tcPr>
          <w:p w:rsidR="00AF2A20" w:rsidRDefault="00AF2A20">
            <w:pPr>
              <w:pStyle w:val="TableParagraph"/>
              <w:rPr>
                <w:sz w:val="10"/>
              </w:rPr>
            </w:pPr>
          </w:p>
        </w:tc>
      </w:tr>
      <w:tr w:rsidR="00AF2A20">
        <w:trPr>
          <w:trHeight w:val="256"/>
        </w:trPr>
        <w:tc>
          <w:tcPr>
            <w:tcW w:w="2247" w:type="dxa"/>
            <w:tcBorders>
              <w:left w:val="single" w:sz="18" w:space="0" w:color="000000"/>
            </w:tcBorders>
          </w:tcPr>
          <w:p w:rsidR="00AF2A20" w:rsidRDefault="00AF2A20">
            <w:pPr>
              <w:pStyle w:val="TableParagraph"/>
              <w:rPr>
                <w:sz w:val="18"/>
              </w:rPr>
            </w:pPr>
          </w:p>
        </w:tc>
        <w:tc>
          <w:tcPr>
            <w:tcW w:w="1878" w:type="dxa"/>
            <w:tcBorders>
              <w:right w:val="single" w:sz="18" w:space="0" w:color="000000"/>
            </w:tcBorders>
          </w:tcPr>
          <w:p w:rsidR="00AF2A20" w:rsidRDefault="0085349D">
            <w:pPr>
              <w:pStyle w:val="TableParagraph"/>
              <w:spacing w:line="201" w:lineRule="exact"/>
              <w:ind w:right="202"/>
              <w:jc w:val="right"/>
              <w:rPr>
                <w:sz w:val="18"/>
              </w:rPr>
            </w:pPr>
            <w:r>
              <w:rPr>
                <w:sz w:val="18"/>
              </w:rPr>
              <w:t>Deviation</w:t>
            </w:r>
          </w:p>
        </w:tc>
        <w:tc>
          <w:tcPr>
            <w:tcW w:w="1500" w:type="dxa"/>
            <w:tcBorders>
              <w:left w:val="single" w:sz="18" w:space="0" w:color="000000"/>
              <w:right w:val="single" w:sz="8" w:space="0" w:color="000000"/>
            </w:tcBorders>
          </w:tcPr>
          <w:p w:rsidR="00AF2A20" w:rsidRDefault="0085349D">
            <w:pPr>
              <w:pStyle w:val="TableParagraph"/>
              <w:spacing w:line="201" w:lineRule="exact"/>
              <w:ind w:right="14"/>
              <w:jc w:val="right"/>
              <w:rPr>
                <w:sz w:val="18"/>
              </w:rPr>
            </w:pPr>
            <w:r>
              <w:rPr>
                <w:sz w:val="18"/>
              </w:rPr>
              <w:t>1.232</w:t>
            </w:r>
          </w:p>
        </w:tc>
        <w:tc>
          <w:tcPr>
            <w:tcW w:w="1027" w:type="dxa"/>
            <w:tcBorders>
              <w:left w:val="single" w:sz="8" w:space="0" w:color="000000"/>
              <w:right w:val="single" w:sz="8" w:space="0" w:color="000000"/>
            </w:tcBorders>
          </w:tcPr>
          <w:p w:rsidR="00AF2A20" w:rsidRDefault="0085349D">
            <w:pPr>
              <w:pStyle w:val="TableParagraph"/>
              <w:spacing w:line="201" w:lineRule="exact"/>
              <w:ind w:right="19"/>
              <w:jc w:val="right"/>
              <w:rPr>
                <w:sz w:val="18"/>
              </w:rPr>
            </w:pPr>
            <w:r>
              <w:rPr>
                <w:w w:val="94"/>
                <w:sz w:val="18"/>
              </w:rPr>
              <w:t>4</w:t>
            </w:r>
          </w:p>
        </w:tc>
        <w:tc>
          <w:tcPr>
            <w:tcW w:w="1420" w:type="dxa"/>
            <w:tcBorders>
              <w:left w:val="single" w:sz="8" w:space="0" w:color="000000"/>
              <w:right w:val="single" w:sz="8" w:space="0" w:color="000000"/>
            </w:tcBorders>
          </w:tcPr>
          <w:p w:rsidR="00AF2A20" w:rsidRDefault="0085349D">
            <w:pPr>
              <w:pStyle w:val="TableParagraph"/>
              <w:spacing w:line="201" w:lineRule="exact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.308</w:t>
            </w:r>
          </w:p>
        </w:tc>
        <w:tc>
          <w:tcPr>
            <w:tcW w:w="1027" w:type="dxa"/>
            <w:tcBorders>
              <w:left w:val="single" w:sz="8" w:space="0" w:color="000000"/>
              <w:right w:val="single" w:sz="8" w:space="0" w:color="000000"/>
            </w:tcBorders>
          </w:tcPr>
          <w:p w:rsidR="00AF2A20" w:rsidRDefault="0085349D">
            <w:pPr>
              <w:pStyle w:val="TableParagraph"/>
              <w:spacing w:line="201" w:lineRule="exact"/>
              <w:ind w:right="6"/>
              <w:jc w:val="right"/>
              <w:rPr>
                <w:sz w:val="18"/>
              </w:rPr>
            </w:pPr>
            <w:r>
              <w:rPr>
                <w:sz w:val="18"/>
              </w:rPr>
              <w:t>.691</w:t>
            </w:r>
          </w:p>
        </w:tc>
        <w:tc>
          <w:tcPr>
            <w:tcW w:w="1029" w:type="dxa"/>
            <w:tcBorders>
              <w:left w:val="single" w:sz="8" w:space="0" w:color="000000"/>
              <w:right w:val="single" w:sz="18" w:space="0" w:color="000000"/>
            </w:tcBorders>
          </w:tcPr>
          <w:p w:rsidR="00AF2A20" w:rsidRDefault="0085349D">
            <w:pPr>
              <w:pStyle w:val="TableParagraph"/>
              <w:spacing w:line="201" w:lineRule="exact"/>
              <w:ind w:right="5"/>
              <w:jc w:val="right"/>
              <w:rPr>
                <w:sz w:val="18"/>
              </w:rPr>
            </w:pPr>
            <w:r>
              <w:rPr>
                <w:sz w:val="18"/>
              </w:rPr>
              <w:t>.601</w:t>
            </w:r>
          </w:p>
        </w:tc>
      </w:tr>
      <w:tr w:rsidR="00AF2A20">
        <w:trPr>
          <w:trHeight w:val="311"/>
        </w:trPr>
        <w:tc>
          <w:tcPr>
            <w:tcW w:w="2247" w:type="dxa"/>
            <w:tcBorders>
              <w:left w:val="single" w:sz="18" w:space="0" w:color="000000"/>
            </w:tcBorders>
          </w:tcPr>
          <w:p w:rsidR="00AF2A20" w:rsidRDefault="0085349D">
            <w:pPr>
              <w:pStyle w:val="TableParagraph"/>
              <w:spacing w:before="49"/>
              <w:ind w:left="97"/>
              <w:rPr>
                <w:sz w:val="18"/>
              </w:rPr>
            </w:pPr>
            <w:r>
              <w:rPr>
                <w:sz w:val="18"/>
              </w:rPr>
              <w:t>Within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Groups</w:t>
            </w:r>
          </w:p>
        </w:tc>
        <w:tc>
          <w:tcPr>
            <w:tcW w:w="1878" w:type="dxa"/>
            <w:tcBorders>
              <w:right w:val="single" w:sz="18" w:space="0" w:color="000000"/>
            </w:tcBorders>
          </w:tcPr>
          <w:p w:rsidR="00AF2A20" w:rsidRDefault="00AF2A20">
            <w:pPr>
              <w:pStyle w:val="TableParagraph"/>
            </w:pPr>
          </w:p>
        </w:tc>
        <w:tc>
          <w:tcPr>
            <w:tcW w:w="1500" w:type="dxa"/>
            <w:tcBorders>
              <w:left w:val="single" w:sz="18" w:space="0" w:color="000000"/>
              <w:right w:val="single" w:sz="8" w:space="0" w:color="000000"/>
            </w:tcBorders>
          </w:tcPr>
          <w:p w:rsidR="00AF2A20" w:rsidRDefault="0085349D">
            <w:pPr>
              <w:pStyle w:val="TableParagraph"/>
              <w:spacing w:before="49"/>
              <w:ind w:right="14"/>
              <w:jc w:val="right"/>
              <w:rPr>
                <w:sz w:val="18"/>
              </w:rPr>
            </w:pPr>
            <w:r>
              <w:rPr>
                <w:sz w:val="18"/>
              </w:rPr>
              <w:t>31.198</w:t>
            </w:r>
          </w:p>
        </w:tc>
        <w:tc>
          <w:tcPr>
            <w:tcW w:w="1027" w:type="dxa"/>
            <w:tcBorders>
              <w:left w:val="single" w:sz="8" w:space="0" w:color="000000"/>
              <w:right w:val="single" w:sz="8" w:space="0" w:color="000000"/>
            </w:tcBorders>
          </w:tcPr>
          <w:p w:rsidR="00AF2A20" w:rsidRDefault="0085349D">
            <w:pPr>
              <w:pStyle w:val="TableParagraph"/>
              <w:spacing w:before="49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1420" w:type="dxa"/>
            <w:tcBorders>
              <w:left w:val="single" w:sz="8" w:space="0" w:color="000000"/>
              <w:right w:val="single" w:sz="8" w:space="0" w:color="000000"/>
            </w:tcBorders>
          </w:tcPr>
          <w:p w:rsidR="00AF2A20" w:rsidRDefault="0085349D">
            <w:pPr>
              <w:pStyle w:val="TableParagraph"/>
              <w:spacing w:before="49"/>
              <w:ind w:right="12"/>
              <w:jc w:val="right"/>
              <w:rPr>
                <w:sz w:val="18"/>
              </w:rPr>
            </w:pPr>
            <w:r>
              <w:rPr>
                <w:sz w:val="18"/>
              </w:rPr>
              <w:t>.446</w:t>
            </w:r>
          </w:p>
        </w:tc>
        <w:tc>
          <w:tcPr>
            <w:tcW w:w="1027" w:type="dxa"/>
            <w:tcBorders>
              <w:left w:val="single" w:sz="8" w:space="0" w:color="000000"/>
              <w:right w:val="single" w:sz="8" w:space="0" w:color="000000"/>
            </w:tcBorders>
          </w:tcPr>
          <w:p w:rsidR="00AF2A20" w:rsidRDefault="00AF2A20">
            <w:pPr>
              <w:pStyle w:val="TableParagraph"/>
            </w:pPr>
          </w:p>
        </w:tc>
        <w:tc>
          <w:tcPr>
            <w:tcW w:w="1029" w:type="dxa"/>
            <w:tcBorders>
              <w:left w:val="single" w:sz="8" w:space="0" w:color="000000"/>
              <w:right w:val="single" w:sz="18" w:space="0" w:color="000000"/>
            </w:tcBorders>
          </w:tcPr>
          <w:p w:rsidR="00AF2A20" w:rsidRDefault="00AF2A20">
            <w:pPr>
              <w:pStyle w:val="TableParagraph"/>
            </w:pPr>
          </w:p>
        </w:tc>
      </w:tr>
      <w:tr w:rsidR="00AF2A20">
        <w:trPr>
          <w:trHeight w:val="270"/>
        </w:trPr>
        <w:tc>
          <w:tcPr>
            <w:tcW w:w="2247" w:type="dxa"/>
            <w:tcBorders>
              <w:left w:val="single" w:sz="18" w:space="0" w:color="000000"/>
              <w:bottom w:val="single" w:sz="18" w:space="0" w:color="000000"/>
            </w:tcBorders>
          </w:tcPr>
          <w:p w:rsidR="00AF2A20" w:rsidRDefault="0085349D">
            <w:pPr>
              <w:pStyle w:val="TableParagraph"/>
              <w:spacing w:before="49" w:line="201" w:lineRule="exact"/>
              <w:ind w:left="97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878" w:type="dxa"/>
            <w:tcBorders>
              <w:bottom w:val="single" w:sz="18" w:space="0" w:color="000000"/>
              <w:right w:val="single" w:sz="18" w:space="0" w:color="000000"/>
            </w:tcBorders>
          </w:tcPr>
          <w:p w:rsidR="00AF2A20" w:rsidRDefault="00AF2A20">
            <w:pPr>
              <w:pStyle w:val="TableParagraph"/>
              <w:rPr>
                <w:sz w:val="20"/>
              </w:rPr>
            </w:pPr>
          </w:p>
        </w:tc>
        <w:tc>
          <w:tcPr>
            <w:tcW w:w="1500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 w:rsidR="00AF2A20" w:rsidRDefault="0085349D">
            <w:pPr>
              <w:pStyle w:val="TableParagraph"/>
              <w:spacing w:before="49" w:line="201" w:lineRule="exact"/>
              <w:ind w:right="14"/>
              <w:jc w:val="right"/>
              <w:rPr>
                <w:sz w:val="18"/>
              </w:rPr>
            </w:pPr>
            <w:r>
              <w:rPr>
                <w:sz w:val="18"/>
              </w:rPr>
              <w:t>32.789</w:t>
            </w:r>
          </w:p>
        </w:tc>
        <w:tc>
          <w:tcPr>
            <w:tcW w:w="1027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F2A20" w:rsidRDefault="0085349D">
            <w:pPr>
              <w:pStyle w:val="TableParagraph"/>
              <w:spacing w:before="49" w:line="201" w:lineRule="exact"/>
              <w:ind w:right="3"/>
              <w:jc w:val="right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1420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F2A20" w:rsidRDefault="00AF2A20">
            <w:pPr>
              <w:pStyle w:val="TableParagraph"/>
              <w:rPr>
                <w:sz w:val="20"/>
              </w:rPr>
            </w:pPr>
          </w:p>
        </w:tc>
        <w:tc>
          <w:tcPr>
            <w:tcW w:w="1027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AF2A20" w:rsidRDefault="00AF2A20">
            <w:pPr>
              <w:pStyle w:val="TableParagraph"/>
              <w:rPr>
                <w:sz w:val="20"/>
              </w:rPr>
            </w:pPr>
          </w:p>
        </w:tc>
        <w:tc>
          <w:tcPr>
            <w:tcW w:w="1029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 w:rsidR="00AF2A20" w:rsidRDefault="00AF2A20">
            <w:pPr>
              <w:pStyle w:val="TableParagraph"/>
              <w:rPr>
                <w:sz w:val="20"/>
              </w:rPr>
            </w:pPr>
          </w:p>
        </w:tc>
      </w:tr>
    </w:tbl>
    <w:p w:rsidR="00AF2A20" w:rsidRDefault="00AF2A20">
      <w:pPr>
        <w:pStyle w:val="BodyText"/>
        <w:rPr>
          <w:sz w:val="20"/>
        </w:rPr>
      </w:pPr>
    </w:p>
    <w:p w:rsidR="00AF2A20" w:rsidRDefault="00AF2A20">
      <w:pPr>
        <w:pStyle w:val="BodyText"/>
        <w:rPr>
          <w:sz w:val="20"/>
        </w:rPr>
      </w:pPr>
    </w:p>
    <w:p w:rsidR="00AF2A20" w:rsidRDefault="00AF2A20">
      <w:pPr>
        <w:pStyle w:val="BodyText"/>
        <w:spacing w:before="2"/>
        <w:rPr>
          <w:sz w:val="20"/>
        </w:rPr>
      </w:pPr>
    </w:p>
    <w:p w:rsidR="00AF2A20" w:rsidRDefault="0085349D">
      <w:pPr>
        <w:ind w:left="827"/>
        <w:rPr>
          <w:b/>
        </w:rPr>
      </w:pPr>
      <w:bookmarkStart w:id="12" w:name="Interpretation"/>
      <w:bookmarkEnd w:id="12"/>
      <w:r>
        <w:rPr>
          <w:b/>
        </w:rPr>
        <w:t>Interpretation</w:t>
      </w:r>
    </w:p>
    <w:p w:rsidR="00AF2A20" w:rsidRDefault="00AF2A20">
      <w:pPr>
        <w:pStyle w:val="BodyText"/>
        <w:rPr>
          <w:b/>
        </w:rPr>
      </w:pPr>
    </w:p>
    <w:p w:rsidR="00AF2A20" w:rsidRDefault="00AF2A20">
      <w:pPr>
        <w:pStyle w:val="BodyText"/>
        <w:spacing w:before="11"/>
        <w:rPr>
          <w:b/>
          <w:sz w:val="22"/>
        </w:rPr>
      </w:pPr>
    </w:p>
    <w:p w:rsidR="00AF2A20" w:rsidRDefault="0085349D">
      <w:pPr>
        <w:pStyle w:val="BodyText"/>
        <w:spacing w:line="348" w:lineRule="auto"/>
        <w:ind w:left="827" w:right="1347"/>
        <w:jc w:val="both"/>
      </w:pPr>
      <w:r>
        <w:t xml:space="preserve">According to the aforementioned findings, the computed p- value is 0.177. </w:t>
      </w:r>
      <w:proofErr w:type="gramStart"/>
      <w:r>
        <w:t>it</w:t>
      </w:r>
      <w:proofErr w:type="gramEnd"/>
      <w:r>
        <w:t xml:space="preserve"> exceeds the</w:t>
      </w:r>
      <w:r>
        <w:rPr>
          <w:spacing w:val="1"/>
        </w:rPr>
        <w:t xml:space="preserve"> </w:t>
      </w:r>
      <w:r>
        <w:t xml:space="preserve">typically p-values of 0.05. </w:t>
      </w:r>
      <w:proofErr w:type="gramStart"/>
      <w:r>
        <w:t>the</w:t>
      </w:r>
      <w:proofErr w:type="gramEnd"/>
      <w:r>
        <w:t xml:space="preserve"> null hypothesis is therefore accepted Conclusions: There is</w:t>
      </w:r>
      <w:r>
        <w:rPr>
          <w:spacing w:val="1"/>
        </w:rPr>
        <w:t xml:space="preserve"> </w:t>
      </w:r>
      <w:r>
        <w:t xml:space="preserve">no significant relationship of consumer preference regarding the online </w:t>
      </w:r>
      <w:proofErr w:type="spellStart"/>
      <w:r>
        <w:t>buy</w:t>
      </w:r>
      <w:r>
        <w:t>ingbehaviour</w:t>
      </w:r>
      <w:proofErr w:type="spellEnd"/>
      <w:r>
        <w:rPr>
          <w:spacing w:val="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6"/>
        </w:rPr>
        <w:t xml:space="preserve"> </w:t>
      </w:r>
      <w:proofErr w:type="spellStart"/>
      <w:r>
        <w:t>martial</w:t>
      </w:r>
      <w:proofErr w:type="spellEnd"/>
      <w:r>
        <w:rPr>
          <w:spacing w:val="-7"/>
        </w:rPr>
        <w:t xml:space="preserve"> </w:t>
      </w:r>
      <w:r>
        <w:t>status.</w:t>
      </w:r>
    </w:p>
    <w:p w:rsidR="00AF2A20" w:rsidRDefault="00AF2A20">
      <w:pPr>
        <w:pStyle w:val="BodyText"/>
        <w:spacing w:before="6"/>
        <w:rPr>
          <w:sz w:val="34"/>
        </w:rPr>
      </w:pPr>
    </w:p>
    <w:p w:rsidR="00AF2A20" w:rsidRDefault="0085349D">
      <w:pPr>
        <w:pStyle w:val="BodyText"/>
        <w:ind w:left="827"/>
      </w:pPr>
      <w:r>
        <w:t>1. Consumer</w:t>
      </w:r>
      <w:r>
        <w:rPr>
          <w:spacing w:val="-1"/>
        </w:rPr>
        <w:t xml:space="preserve"> </w:t>
      </w:r>
      <w:r>
        <w:t>Buying</w:t>
      </w:r>
      <w:r>
        <w:rPr>
          <w:spacing w:val="-1"/>
        </w:rPr>
        <w:t xml:space="preserve"> </w:t>
      </w:r>
      <w:r>
        <w:t>Behavior by</w:t>
      </w:r>
      <w:r>
        <w:rPr>
          <w:spacing w:val="-7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Monthly</w:t>
      </w:r>
      <w:r>
        <w:rPr>
          <w:spacing w:val="-2"/>
        </w:rPr>
        <w:t xml:space="preserve"> </w:t>
      </w:r>
      <w:r>
        <w:t>Income</w:t>
      </w:r>
      <w:r>
        <w:rPr>
          <w:spacing w:val="-2"/>
        </w:rPr>
        <w:t xml:space="preserve"> </w:t>
      </w:r>
      <w:r>
        <w:t>status.</w:t>
      </w:r>
    </w:p>
    <w:p w:rsidR="00AF2A20" w:rsidRDefault="00AF2A20">
      <w:pPr>
        <w:pStyle w:val="BodyText"/>
        <w:spacing w:before="9"/>
        <w:rPr>
          <w:sz w:val="34"/>
        </w:rPr>
      </w:pPr>
    </w:p>
    <w:p w:rsidR="00AF2A20" w:rsidRDefault="0085349D">
      <w:pPr>
        <w:pStyle w:val="BodyText"/>
        <w:spacing w:before="1" w:line="360" w:lineRule="auto"/>
        <w:ind w:left="827" w:right="1149"/>
      </w:pPr>
      <w:r>
        <w:rPr>
          <w:spacing w:val="-2"/>
        </w:rPr>
        <w:t xml:space="preserve">Null hypothesis </w:t>
      </w:r>
      <w:r>
        <w:rPr>
          <w:spacing w:val="-1"/>
        </w:rPr>
        <w:t>H0 – There is no evidence that socioeconomic characteristics have a</w:t>
      </w:r>
      <w:r>
        <w:rPr>
          <w:spacing w:val="-57"/>
        </w:rPr>
        <w:t xml:space="preserve"> </w:t>
      </w:r>
      <w:proofErr w:type="spellStart"/>
      <w:r>
        <w:t>substantialimpact</w:t>
      </w:r>
      <w:proofErr w:type="spellEnd"/>
      <w:r>
        <w:rPr>
          <w:spacing w:val="-2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consumer</w:t>
      </w:r>
      <w:r>
        <w:rPr>
          <w:spacing w:val="-4"/>
        </w:rPr>
        <w:t xml:space="preserve"> </w:t>
      </w:r>
      <w:r>
        <w:t>purchasing</w:t>
      </w:r>
      <w:r>
        <w:rPr>
          <w:spacing w:val="-2"/>
        </w:rPr>
        <w:t xml:space="preserve"> </w:t>
      </w:r>
      <w:r>
        <w:t>decisions,</w:t>
      </w:r>
      <w:r>
        <w:rPr>
          <w:spacing w:val="2"/>
        </w:rPr>
        <w:t xml:space="preserve"> </w:t>
      </w:r>
      <w:r>
        <w:t>particularly</w:t>
      </w:r>
      <w:r>
        <w:rPr>
          <w:spacing w:val="-10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regard</w:t>
      </w:r>
      <w:r>
        <w:rPr>
          <w:spacing w:val="-7"/>
        </w:rPr>
        <w:t xml:space="preserve"> </w:t>
      </w:r>
      <w:r>
        <w:t>online</w:t>
      </w:r>
    </w:p>
    <w:p w:rsidR="00AF2A20" w:rsidRDefault="00AF2A20">
      <w:pPr>
        <w:spacing w:line="360" w:lineRule="auto"/>
        <w:sectPr w:rsidR="00AF2A20">
          <w:pgSz w:w="11910" w:h="16840"/>
          <w:pgMar w:top="1660" w:right="280" w:bottom="600" w:left="800" w:header="120" w:footer="411" w:gutter="0"/>
          <w:cols w:space="720"/>
        </w:sectPr>
      </w:pPr>
    </w:p>
    <w:p w:rsidR="00AF2A20" w:rsidRDefault="0085349D">
      <w:pPr>
        <w:pStyle w:val="BodyText"/>
        <w:spacing w:before="118"/>
        <w:ind w:left="827"/>
      </w:pPr>
      <w:proofErr w:type="gramStart"/>
      <w:r>
        <w:lastRenderedPageBreak/>
        <w:t>buying</w:t>
      </w:r>
      <w:proofErr w:type="gramEnd"/>
      <w:r>
        <w:rPr>
          <w:spacing w:val="-3"/>
        </w:rPr>
        <w:t xml:space="preserve"> </w:t>
      </w:r>
      <w:r>
        <w:t>behavior.</w:t>
      </w:r>
    </w:p>
    <w:p w:rsidR="00AF2A20" w:rsidRDefault="0085349D">
      <w:pPr>
        <w:pStyle w:val="BodyText"/>
        <w:spacing w:before="137" w:line="360" w:lineRule="auto"/>
        <w:ind w:left="827" w:right="1149"/>
      </w:pPr>
      <w:r>
        <w:t>Alternate</w:t>
      </w:r>
      <w:r>
        <w:rPr>
          <w:spacing w:val="17"/>
        </w:rPr>
        <w:t xml:space="preserve"> </w:t>
      </w:r>
      <w:r>
        <w:t>hypothesis</w:t>
      </w:r>
      <w:r>
        <w:rPr>
          <w:spacing w:val="17"/>
        </w:rPr>
        <w:t xml:space="preserve"> </w:t>
      </w:r>
      <w:r>
        <w:t>H1:</w:t>
      </w:r>
      <w:r>
        <w:rPr>
          <w:spacing w:val="22"/>
        </w:rPr>
        <w:t xml:space="preserve"> </w:t>
      </w:r>
      <w:r>
        <w:t>Consumer</w:t>
      </w:r>
      <w:r>
        <w:rPr>
          <w:spacing w:val="19"/>
        </w:rPr>
        <w:t xml:space="preserve"> </w:t>
      </w:r>
      <w:r>
        <w:t>purchasing</w:t>
      </w:r>
      <w:r>
        <w:rPr>
          <w:spacing w:val="23"/>
        </w:rPr>
        <w:t xml:space="preserve"> </w:t>
      </w:r>
      <w:r>
        <w:t>decisions,</w:t>
      </w:r>
      <w:r>
        <w:rPr>
          <w:spacing w:val="21"/>
        </w:rPr>
        <w:t xml:space="preserve"> </w:t>
      </w:r>
      <w:r>
        <w:t>particularly</w:t>
      </w:r>
      <w:r>
        <w:rPr>
          <w:spacing w:val="10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regard</w:t>
      </w:r>
      <w:r>
        <w:rPr>
          <w:spacing w:val="18"/>
        </w:rPr>
        <w:t xml:space="preserve"> </w:t>
      </w:r>
      <w:r>
        <w:t>to</w:t>
      </w:r>
      <w:r>
        <w:rPr>
          <w:spacing w:val="-57"/>
        </w:rPr>
        <w:t xml:space="preserve"> </w:t>
      </w:r>
      <w:proofErr w:type="spellStart"/>
      <w:r>
        <w:t>onlinebuying</w:t>
      </w:r>
      <w:proofErr w:type="spellEnd"/>
      <w:r>
        <w:rPr>
          <w:spacing w:val="3"/>
        </w:rPr>
        <w:t xml:space="preserve"> </w:t>
      </w:r>
      <w:proofErr w:type="spellStart"/>
      <w:r>
        <w:t>behaviour</w:t>
      </w:r>
      <w:proofErr w:type="spellEnd"/>
      <w:r>
        <w:t>,</w:t>
      </w:r>
      <w:r>
        <w:rPr>
          <w:spacing w:val="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significantly</w:t>
      </w:r>
      <w:r>
        <w:rPr>
          <w:spacing w:val="-4"/>
        </w:rPr>
        <w:t xml:space="preserve"> </w:t>
      </w:r>
      <w:r>
        <w:t>influenced</w:t>
      </w:r>
      <w:r>
        <w:rPr>
          <w:spacing w:val="-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socioeconomic</w:t>
      </w:r>
      <w:r>
        <w:rPr>
          <w:spacing w:val="2"/>
        </w:rPr>
        <w:t xml:space="preserve"> </w:t>
      </w:r>
      <w:r>
        <w:t>variables.</w:t>
      </w:r>
    </w:p>
    <w:p w:rsidR="00AF2A20" w:rsidRDefault="00AF2A20">
      <w:pPr>
        <w:pStyle w:val="BodyText"/>
        <w:rPr>
          <w:sz w:val="20"/>
        </w:rPr>
      </w:pPr>
    </w:p>
    <w:p w:rsidR="00AF2A20" w:rsidRDefault="00AF2A20">
      <w:pPr>
        <w:pStyle w:val="BodyText"/>
        <w:spacing w:before="4"/>
        <w:rPr>
          <w:sz w:val="12"/>
        </w:rPr>
      </w:pPr>
    </w:p>
    <w:tbl>
      <w:tblPr>
        <w:tblW w:w="0" w:type="auto"/>
        <w:tblInd w:w="7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4"/>
        <w:gridCol w:w="1830"/>
        <w:gridCol w:w="823"/>
        <w:gridCol w:w="1071"/>
        <w:gridCol w:w="990"/>
        <w:gridCol w:w="817"/>
        <w:gridCol w:w="819"/>
      </w:tblGrid>
      <w:tr w:rsidR="00AF2A20">
        <w:trPr>
          <w:trHeight w:val="271"/>
        </w:trPr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</w:tcPr>
          <w:p w:rsidR="00AF2A20" w:rsidRDefault="00AF2A20">
            <w:pPr>
              <w:pStyle w:val="TableParagraph"/>
              <w:rPr>
                <w:sz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</w:tcPr>
          <w:p w:rsidR="00AF2A20" w:rsidRDefault="0085349D">
            <w:pPr>
              <w:pStyle w:val="TableParagraph"/>
              <w:spacing w:line="201" w:lineRule="exact"/>
              <w:ind w:left="836"/>
              <w:rPr>
                <w:b/>
                <w:sz w:val="18"/>
              </w:rPr>
            </w:pPr>
            <w:r>
              <w:rPr>
                <w:b/>
                <w:sz w:val="18"/>
              </w:rPr>
              <w:t>ANOVA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</w:tcPr>
          <w:p w:rsidR="00AF2A20" w:rsidRDefault="00AF2A20">
            <w:pPr>
              <w:pStyle w:val="TableParagraph"/>
              <w:rPr>
                <w:sz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AF2A20" w:rsidRDefault="00AF2A20">
            <w:pPr>
              <w:pStyle w:val="TableParagraph"/>
              <w:rPr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:rsidR="00AF2A20" w:rsidRDefault="00AF2A20">
            <w:pPr>
              <w:pStyle w:val="TableParagraph"/>
              <w:rPr>
                <w:sz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:rsidR="00AF2A20" w:rsidRDefault="00AF2A20">
            <w:pPr>
              <w:pStyle w:val="TableParagraph"/>
              <w:rPr>
                <w:sz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:rsidR="00AF2A20" w:rsidRDefault="00AF2A20">
            <w:pPr>
              <w:pStyle w:val="TableParagraph"/>
              <w:rPr>
                <w:sz w:val="20"/>
              </w:rPr>
            </w:pPr>
          </w:p>
        </w:tc>
      </w:tr>
      <w:tr w:rsidR="00AF2A20">
        <w:trPr>
          <w:trHeight w:val="317"/>
        </w:trPr>
        <w:tc>
          <w:tcPr>
            <w:tcW w:w="8544" w:type="dxa"/>
            <w:gridSpan w:val="7"/>
            <w:tcBorders>
              <w:top w:val="nil"/>
              <w:left w:val="nil"/>
              <w:right w:val="nil"/>
            </w:tcBorders>
          </w:tcPr>
          <w:p w:rsidR="00AF2A20" w:rsidRDefault="0085349D">
            <w:pPr>
              <w:pStyle w:val="TableParagraph"/>
              <w:spacing w:before="64"/>
              <w:ind w:left="24"/>
              <w:rPr>
                <w:sz w:val="18"/>
              </w:rPr>
            </w:pPr>
            <w:r>
              <w:rPr>
                <w:sz w:val="18"/>
              </w:rPr>
              <w:t>FAMILY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MONTHLY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INCOME</w:t>
            </w:r>
          </w:p>
        </w:tc>
      </w:tr>
      <w:tr w:rsidR="00AF2A20">
        <w:trPr>
          <w:trHeight w:val="483"/>
        </w:trPr>
        <w:tc>
          <w:tcPr>
            <w:tcW w:w="4024" w:type="dxa"/>
            <w:gridSpan w:val="2"/>
          </w:tcPr>
          <w:p w:rsidR="00AF2A20" w:rsidRDefault="00AF2A20">
            <w:pPr>
              <w:pStyle w:val="TableParagraph"/>
            </w:pPr>
          </w:p>
        </w:tc>
        <w:tc>
          <w:tcPr>
            <w:tcW w:w="823" w:type="dxa"/>
            <w:tcBorders>
              <w:right w:val="single" w:sz="8" w:space="0" w:color="000000"/>
            </w:tcBorders>
          </w:tcPr>
          <w:p w:rsidR="00AF2A20" w:rsidRDefault="0085349D">
            <w:pPr>
              <w:pStyle w:val="TableParagraph"/>
              <w:spacing w:before="99" w:line="182" w:lineRule="exact"/>
              <w:ind w:left="179" w:right="18" w:firstLine="48"/>
              <w:rPr>
                <w:sz w:val="18"/>
              </w:rPr>
            </w:pPr>
            <w:r>
              <w:rPr>
                <w:sz w:val="18"/>
              </w:rPr>
              <w:t>Sum of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Squares</w:t>
            </w:r>
          </w:p>
        </w:tc>
        <w:tc>
          <w:tcPr>
            <w:tcW w:w="1071" w:type="dxa"/>
            <w:tcBorders>
              <w:left w:val="single" w:sz="8" w:space="0" w:color="000000"/>
              <w:right w:val="single" w:sz="8" w:space="0" w:color="000000"/>
            </w:tcBorders>
          </w:tcPr>
          <w:p w:rsidR="00AF2A20" w:rsidRDefault="0085349D">
            <w:pPr>
              <w:pStyle w:val="TableParagraph"/>
              <w:spacing w:before="95"/>
              <w:ind w:left="468" w:right="392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df</w:t>
            </w:r>
            <w:proofErr w:type="spellEnd"/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 w:rsidR="00AF2A20" w:rsidRDefault="0085349D">
            <w:pPr>
              <w:pStyle w:val="TableParagraph"/>
              <w:spacing w:before="99" w:line="182" w:lineRule="exact"/>
              <w:ind w:left="194" w:right="256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Square</w:t>
            </w:r>
          </w:p>
        </w:tc>
        <w:tc>
          <w:tcPr>
            <w:tcW w:w="817" w:type="dxa"/>
            <w:tcBorders>
              <w:left w:val="single" w:sz="8" w:space="0" w:color="000000"/>
              <w:right w:val="single" w:sz="8" w:space="0" w:color="000000"/>
            </w:tcBorders>
          </w:tcPr>
          <w:p w:rsidR="00AF2A20" w:rsidRDefault="0085349D">
            <w:pPr>
              <w:pStyle w:val="TableParagraph"/>
              <w:spacing w:before="95"/>
              <w:ind w:left="380"/>
              <w:rPr>
                <w:sz w:val="18"/>
              </w:rPr>
            </w:pPr>
            <w:r>
              <w:rPr>
                <w:w w:val="101"/>
                <w:sz w:val="18"/>
              </w:rPr>
              <w:t>F</w:t>
            </w:r>
          </w:p>
        </w:tc>
        <w:tc>
          <w:tcPr>
            <w:tcW w:w="819" w:type="dxa"/>
            <w:tcBorders>
              <w:left w:val="single" w:sz="8" w:space="0" w:color="000000"/>
            </w:tcBorders>
          </w:tcPr>
          <w:p w:rsidR="00AF2A20" w:rsidRDefault="0085349D">
            <w:pPr>
              <w:pStyle w:val="TableParagraph"/>
              <w:spacing w:before="95"/>
              <w:ind w:left="380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</w:tr>
      <w:tr w:rsidR="00AF2A20">
        <w:trPr>
          <w:trHeight w:val="412"/>
        </w:trPr>
        <w:tc>
          <w:tcPr>
            <w:tcW w:w="4024" w:type="dxa"/>
            <w:gridSpan w:val="2"/>
            <w:tcBorders>
              <w:bottom w:val="nil"/>
            </w:tcBorders>
          </w:tcPr>
          <w:p w:rsidR="00AF2A20" w:rsidRDefault="0085349D">
            <w:pPr>
              <w:pStyle w:val="TableParagraph"/>
              <w:spacing w:before="104"/>
              <w:ind w:left="1759" w:right="1310"/>
              <w:jc w:val="center"/>
              <w:rPr>
                <w:sz w:val="18"/>
              </w:rPr>
            </w:pPr>
            <w:r>
              <w:rPr>
                <w:sz w:val="18"/>
              </w:rPr>
              <w:t>(Combined)</w:t>
            </w:r>
          </w:p>
        </w:tc>
        <w:tc>
          <w:tcPr>
            <w:tcW w:w="823" w:type="dxa"/>
            <w:tcBorders>
              <w:bottom w:val="nil"/>
              <w:right w:val="single" w:sz="8" w:space="0" w:color="000000"/>
            </w:tcBorders>
          </w:tcPr>
          <w:p w:rsidR="00AF2A20" w:rsidRDefault="0085349D">
            <w:pPr>
              <w:pStyle w:val="TableParagraph"/>
              <w:spacing w:before="104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3.605</w:t>
            </w:r>
          </w:p>
        </w:tc>
        <w:tc>
          <w:tcPr>
            <w:tcW w:w="107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AF2A20" w:rsidRDefault="0085349D">
            <w:pPr>
              <w:pStyle w:val="TableParagraph"/>
              <w:spacing w:before="104"/>
              <w:ind w:right="24"/>
              <w:jc w:val="right"/>
              <w:rPr>
                <w:sz w:val="18"/>
              </w:rPr>
            </w:pPr>
            <w:r>
              <w:rPr>
                <w:w w:val="94"/>
                <w:sz w:val="18"/>
              </w:rPr>
              <w:t>5</w:t>
            </w:r>
          </w:p>
        </w:tc>
        <w:tc>
          <w:tcPr>
            <w:tcW w:w="99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AF2A20" w:rsidRDefault="0085349D">
            <w:pPr>
              <w:pStyle w:val="TableParagraph"/>
              <w:spacing w:before="104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.721</w:t>
            </w:r>
          </w:p>
        </w:tc>
        <w:tc>
          <w:tcPr>
            <w:tcW w:w="81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AF2A20" w:rsidRDefault="0085349D">
            <w:pPr>
              <w:pStyle w:val="TableParagraph"/>
              <w:spacing w:before="104"/>
              <w:ind w:left="458"/>
              <w:rPr>
                <w:sz w:val="18"/>
              </w:rPr>
            </w:pPr>
            <w:r>
              <w:rPr>
                <w:sz w:val="18"/>
              </w:rPr>
              <w:t>.575</w:t>
            </w:r>
          </w:p>
        </w:tc>
        <w:tc>
          <w:tcPr>
            <w:tcW w:w="819" w:type="dxa"/>
            <w:tcBorders>
              <w:left w:val="single" w:sz="8" w:space="0" w:color="000000"/>
              <w:bottom w:val="nil"/>
            </w:tcBorders>
          </w:tcPr>
          <w:p w:rsidR="00AF2A20" w:rsidRDefault="0085349D">
            <w:pPr>
              <w:pStyle w:val="TableParagraph"/>
              <w:spacing w:before="104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.719</w:t>
            </w:r>
          </w:p>
        </w:tc>
      </w:tr>
      <w:tr w:rsidR="00AF2A20">
        <w:trPr>
          <w:trHeight w:val="309"/>
        </w:trPr>
        <w:tc>
          <w:tcPr>
            <w:tcW w:w="2194" w:type="dxa"/>
            <w:tcBorders>
              <w:top w:val="nil"/>
              <w:bottom w:val="nil"/>
              <w:right w:val="nil"/>
            </w:tcBorders>
          </w:tcPr>
          <w:p w:rsidR="00AF2A20" w:rsidRDefault="0085349D">
            <w:pPr>
              <w:pStyle w:val="TableParagraph"/>
              <w:spacing w:before="95" w:line="195" w:lineRule="exact"/>
              <w:ind w:left="97"/>
              <w:rPr>
                <w:sz w:val="18"/>
              </w:rPr>
            </w:pPr>
            <w:r>
              <w:rPr>
                <w:sz w:val="18"/>
              </w:rPr>
              <w:t>Between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Groups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</w:tcBorders>
          </w:tcPr>
          <w:p w:rsidR="00AF2A20" w:rsidRDefault="0085349D">
            <w:pPr>
              <w:pStyle w:val="TableParagraph"/>
              <w:spacing w:before="95" w:line="195" w:lineRule="exact"/>
              <w:ind w:right="192"/>
              <w:jc w:val="right"/>
              <w:rPr>
                <w:sz w:val="18"/>
              </w:rPr>
            </w:pPr>
            <w:r>
              <w:rPr>
                <w:sz w:val="18"/>
              </w:rPr>
              <w:t>Weighted</w:t>
            </w:r>
          </w:p>
        </w:tc>
        <w:tc>
          <w:tcPr>
            <w:tcW w:w="823" w:type="dxa"/>
            <w:tcBorders>
              <w:top w:val="nil"/>
              <w:bottom w:val="nil"/>
              <w:right w:val="single" w:sz="8" w:space="0" w:color="000000"/>
            </w:tcBorders>
          </w:tcPr>
          <w:p w:rsidR="00AF2A20" w:rsidRDefault="0085349D">
            <w:pPr>
              <w:pStyle w:val="TableParagraph"/>
              <w:spacing w:before="95" w:line="195" w:lineRule="exact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.168</w:t>
            </w:r>
          </w:p>
        </w:tc>
        <w:tc>
          <w:tcPr>
            <w:tcW w:w="10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F2A20" w:rsidRDefault="0085349D">
            <w:pPr>
              <w:pStyle w:val="TableParagraph"/>
              <w:spacing w:before="95" w:line="195" w:lineRule="exact"/>
              <w:ind w:right="24"/>
              <w:jc w:val="right"/>
              <w:rPr>
                <w:sz w:val="18"/>
              </w:rPr>
            </w:pPr>
            <w:r>
              <w:rPr>
                <w:w w:val="94"/>
                <w:sz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F2A20" w:rsidRDefault="0085349D">
            <w:pPr>
              <w:pStyle w:val="TableParagraph"/>
              <w:spacing w:before="95" w:line="195" w:lineRule="exact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.168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F2A20" w:rsidRDefault="0085349D">
            <w:pPr>
              <w:pStyle w:val="TableParagraph"/>
              <w:spacing w:before="95" w:line="195" w:lineRule="exact"/>
              <w:ind w:left="458"/>
              <w:rPr>
                <w:sz w:val="18"/>
              </w:rPr>
            </w:pPr>
            <w:r>
              <w:rPr>
                <w:sz w:val="18"/>
              </w:rPr>
              <w:t>.134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nil"/>
            </w:tcBorders>
          </w:tcPr>
          <w:p w:rsidR="00AF2A20" w:rsidRDefault="0085349D">
            <w:pPr>
              <w:pStyle w:val="TableParagraph"/>
              <w:spacing w:before="95" w:line="195" w:lineRule="exact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.716</w:t>
            </w:r>
          </w:p>
        </w:tc>
      </w:tr>
      <w:tr w:rsidR="00AF2A20">
        <w:trPr>
          <w:trHeight w:val="220"/>
        </w:trPr>
        <w:tc>
          <w:tcPr>
            <w:tcW w:w="4024" w:type="dxa"/>
            <w:gridSpan w:val="2"/>
            <w:tcBorders>
              <w:top w:val="nil"/>
              <w:bottom w:val="nil"/>
            </w:tcBorders>
          </w:tcPr>
          <w:p w:rsidR="00AF2A20" w:rsidRDefault="0085349D">
            <w:pPr>
              <w:pStyle w:val="TableParagraph"/>
              <w:spacing w:before="1" w:line="199" w:lineRule="exact"/>
              <w:ind w:left="1792"/>
              <w:rPr>
                <w:sz w:val="18"/>
              </w:rPr>
            </w:pPr>
            <w:r>
              <w:rPr>
                <w:sz w:val="18"/>
              </w:rPr>
              <w:t>Linear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Term</w:t>
            </w:r>
          </w:p>
        </w:tc>
        <w:tc>
          <w:tcPr>
            <w:tcW w:w="823" w:type="dxa"/>
            <w:tcBorders>
              <w:top w:val="nil"/>
              <w:bottom w:val="nil"/>
              <w:right w:val="single" w:sz="8" w:space="0" w:color="000000"/>
            </w:tcBorders>
          </w:tcPr>
          <w:p w:rsidR="00AF2A20" w:rsidRDefault="00AF2A20">
            <w:pPr>
              <w:pStyle w:val="TableParagraph"/>
              <w:rPr>
                <w:sz w:val="14"/>
              </w:rPr>
            </w:pPr>
          </w:p>
        </w:tc>
        <w:tc>
          <w:tcPr>
            <w:tcW w:w="10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F2A20" w:rsidRDefault="00AF2A20">
            <w:pPr>
              <w:pStyle w:val="TableParagraph"/>
              <w:rPr>
                <w:sz w:val="14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F2A20" w:rsidRDefault="00AF2A20">
            <w:pPr>
              <w:pStyle w:val="TableParagraph"/>
              <w:rPr>
                <w:sz w:val="14"/>
              </w:rPr>
            </w:pP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F2A20" w:rsidRDefault="00AF2A20">
            <w:pPr>
              <w:pStyle w:val="TableParagraph"/>
              <w:rPr>
                <w:sz w:val="14"/>
              </w:rPr>
            </w:pP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nil"/>
            </w:tcBorders>
          </w:tcPr>
          <w:p w:rsidR="00AF2A20" w:rsidRDefault="00AF2A20">
            <w:pPr>
              <w:pStyle w:val="TableParagraph"/>
              <w:rPr>
                <w:sz w:val="14"/>
              </w:rPr>
            </w:pPr>
          </w:p>
        </w:tc>
      </w:tr>
      <w:tr w:rsidR="00AF2A20">
        <w:trPr>
          <w:trHeight w:val="285"/>
        </w:trPr>
        <w:tc>
          <w:tcPr>
            <w:tcW w:w="2194" w:type="dxa"/>
            <w:tcBorders>
              <w:top w:val="nil"/>
              <w:bottom w:val="nil"/>
              <w:right w:val="nil"/>
            </w:tcBorders>
          </w:tcPr>
          <w:p w:rsidR="00AF2A20" w:rsidRDefault="00AF2A20">
            <w:pPr>
              <w:pStyle w:val="TableParagraph"/>
              <w:rPr>
                <w:sz w:val="20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</w:tcBorders>
          </w:tcPr>
          <w:p w:rsidR="00AF2A20" w:rsidRDefault="0085349D">
            <w:pPr>
              <w:pStyle w:val="TableParagraph"/>
              <w:spacing w:before="6"/>
              <w:ind w:right="206"/>
              <w:jc w:val="right"/>
              <w:rPr>
                <w:sz w:val="18"/>
              </w:rPr>
            </w:pPr>
            <w:r>
              <w:rPr>
                <w:sz w:val="18"/>
              </w:rPr>
              <w:t>Deviation</w:t>
            </w:r>
          </w:p>
        </w:tc>
        <w:tc>
          <w:tcPr>
            <w:tcW w:w="823" w:type="dxa"/>
            <w:tcBorders>
              <w:top w:val="nil"/>
              <w:bottom w:val="nil"/>
              <w:right w:val="single" w:sz="8" w:space="0" w:color="000000"/>
            </w:tcBorders>
          </w:tcPr>
          <w:p w:rsidR="00AF2A20" w:rsidRDefault="0085349D">
            <w:pPr>
              <w:pStyle w:val="TableParagraph"/>
              <w:spacing w:before="6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3.437</w:t>
            </w:r>
          </w:p>
        </w:tc>
        <w:tc>
          <w:tcPr>
            <w:tcW w:w="10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F2A20" w:rsidRDefault="0085349D">
            <w:pPr>
              <w:pStyle w:val="TableParagraph"/>
              <w:spacing w:before="6"/>
              <w:ind w:right="24"/>
              <w:jc w:val="right"/>
              <w:rPr>
                <w:sz w:val="18"/>
              </w:rPr>
            </w:pPr>
            <w:r>
              <w:rPr>
                <w:w w:val="94"/>
                <w:sz w:val="18"/>
              </w:rPr>
              <w:t>4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F2A20" w:rsidRDefault="0085349D">
            <w:pPr>
              <w:pStyle w:val="TableParagraph"/>
              <w:spacing w:before="6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.859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F2A20" w:rsidRDefault="0085349D">
            <w:pPr>
              <w:pStyle w:val="TableParagraph"/>
              <w:spacing w:before="6"/>
              <w:ind w:left="458"/>
              <w:rPr>
                <w:sz w:val="18"/>
              </w:rPr>
            </w:pPr>
            <w:r>
              <w:rPr>
                <w:sz w:val="18"/>
              </w:rPr>
              <w:t>.685</w:t>
            </w: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nil"/>
            </w:tcBorders>
          </w:tcPr>
          <w:p w:rsidR="00AF2A20" w:rsidRDefault="0085349D">
            <w:pPr>
              <w:pStyle w:val="TableParagraph"/>
              <w:spacing w:before="6"/>
              <w:ind w:right="7"/>
              <w:jc w:val="right"/>
              <w:rPr>
                <w:sz w:val="18"/>
              </w:rPr>
            </w:pPr>
            <w:r>
              <w:rPr>
                <w:sz w:val="18"/>
              </w:rPr>
              <w:t>.605</w:t>
            </w:r>
          </w:p>
        </w:tc>
      </w:tr>
      <w:tr w:rsidR="00AF2A20">
        <w:trPr>
          <w:trHeight w:val="348"/>
        </w:trPr>
        <w:tc>
          <w:tcPr>
            <w:tcW w:w="2194" w:type="dxa"/>
            <w:tcBorders>
              <w:top w:val="nil"/>
              <w:bottom w:val="nil"/>
              <w:right w:val="nil"/>
            </w:tcBorders>
          </w:tcPr>
          <w:p w:rsidR="00AF2A20" w:rsidRDefault="0085349D">
            <w:pPr>
              <w:pStyle w:val="TableParagraph"/>
              <w:spacing w:before="66"/>
              <w:ind w:left="97"/>
              <w:rPr>
                <w:sz w:val="18"/>
              </w:rPr>
            </w:pPr>
            <w:r>
              <w:rPr>
                <w:sz w:val="18"/>
              </w:rPr>
              <w:t>Within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Groups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</w:tcBorders>
          </w:tcPr>
          <w:p w:rsidR="00AF2A20" w:rsidRDefault="00AF2A20">
            <w:pPr>
              <w:pStyle w:val="TableParagraph"/>
            </w:pPr>
          </w:p>
        </w:tc>
        <w:tc>
          <w:tcPr>
            <w:tcW w:w="823" w:type="dxa"/>
            <w:tcBorders>
              <w:top w:val="nil"/>
              <w:bottom w:val="nil"/>
              <w:right w:val="single" w:sz="8" w:space="0" w:color="000000"/>
            </w:tcBorders>
          </w:tcPr>
          <w:p w:rsidR="00AF2A20" w:rsidRDefault="0085349D">
            <w:pPr>
              <w:pStyle w:val="TableParagraph"/>
              <w:spacing w:before="66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87.803</w:t>
            </w:r>
          </w:p>
        </w:tc>
        <w:tc>
          <w:tcPr>
            <w:tcW w:w="10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F2A20" w:rsidRDefault="0085349D">
            <w:pPr>
              <w:pStyle w:val="TableParagraph"/>
              <w:spacing w:before="66"/>
              <w:ind w:right="14"/>
              <w:jc w:val="right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F2A20" w:rsidRDefault="0085349D">
            <w:pPr>
              <w:pStyle w:val="TableParagraph"/>
              <w:spacing w:before="66"/>
              <w:ind w:right="10"/>
              <w:jc w:val="right"/>
              <w:rPr>
                <w:sz w:val="18"/>
              </w:rPr>
            </w:pPr>
            <w:r>
              <w:rPr>
                <w:sz w:val="18"/>
              </w:rPr>
              <w:t>1.254</w:t>
            </w:r>
          </w:p>
        </w:tc>
        <w:tc>
          <w:tcPr>
            <w:tcW w:w="8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F2A20" w:rsidRDefault="00AF2A20">
            <w:pPr>
              <w:pStyle w:val="TableParagraph"/>
            </w:pPr>
          </w:p>
        </w:tc>
        <w:tc>
          <w:tcPr>
            <w:tcW w:w="819" w:type="dxa"/>
            <w:tcBorders>
              <w:top w:val="nil"/>
              <w:left w:val="single" w:sz="8" w:space="0" w:color="000000"/>
              <w:bottom w:val="nil"/>
            </w:tcBorders>
          </w:tcPr>
          <w:p w:rsidR="00AF2A20" w:rsidRDefault="00AF2A20">
            <w:pPr>
              <w:pStyle w:val="TableParagraph"/>
            </w:pPr>
          </w:p>
        </w:tc>
      </w:tr>
      <w:tr w:rsidR="00AF2A20">
        <w:trPr>
          <w:trHeight w:val="327"/>
        </w:trPr>
        <w:tc>
          <w:tcPr>
            <w:tcW w:w="2194" w:type="dxa"/>
            <w:tcBorders>
              <w:top w:val="nil"/>
              <w:right w:val="nil"/>
            </w:tcBorders>
          </w:tcPr>
          <w:p w:rsidR="00AF2A20" w:rsidRDefault="0085349D">
            <w:pPr>
              <w:pStyle w:val="TableParagraph"/>
              <w:spacing w:before="68"/>
              <w:ind w:left="97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830" w:type="dxa"/>
            <w:tcBorders>
              <w:top w:val="nil"/>
              <w:left w:val="nil"/>
            </w:tcBorders>
          </w:tcPr>
          <w:p w:rsidR="00AF2A20" w:rsidRDefault="00AF2A20">
            <w:pPr>
              <w:pStyle w:val="TableParagraph"/>
            </w:pPr>
          </w:p>
        </w:tc>
        <w:tc>
          <w:tcPr>
            <w:tcW w:w="823" w:type="dxa"/>
            <w:tcBorders>
              <w:top w:val="nil"/>
              <w:right w:val="single" w:sz="8" w:space="0" w:color="000000"/>
            </w:tcBorders>
          </w:tcPr>
          <w:p w:rsidR="00AF2A20" w:rsidRDefault="0085349D">
            <w:pPr>
              <w:pStyle w:val="TableParagraph"/>
              <w:spacing w:before="68"/>
              <w:ind w:right="4"/>
              <w:jc w:val="right"/>
              <w:rPr>
                <w:sz w:val="18"/>
              </w:rPr>
            </w:pPr>
            <w:r>
              <w:rPr>
                <w:sz w:val="18"/>
              </w:rPr>
              <w:t>91.408</w:t>
            </w:r>
          </w:p>
        </w:tc>
        <w:tc>
          <w:tcPr>
            <w:tcW w:w="107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F2A20" w:rsidRDefault="0085349D">
            <w:pPr>
              <w:pStyle w:val="TableParagraph"/>
              <w:spacing w:before="68"/>
              <w:ind w:right="14"/>
              <w:jc w:val="right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F2A20" w:rsidRDefault="00AF2A20">
            <w:pPr>
              <w:pStyle w:val="TableParagraph"/>
            </w:pPr>
          </w:p>
        </w:tc>
        <w:tc>
          <w:tcPr>
            <w:tcW w:w="81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F2A20" w:rsidRDefault="00AF2A20">
            <w:pPr>
              <w:pStyle w:val="TableParagraph"/>
            </w:pPr>
          </w:p>
        </w:tc>
        <w:tc>
          <w:tcPr>
            <w:tcW w:w="819" w:type="dxa"/>
            <w:tcBorders>
              <w:top w:val="nil"/>
              <w:left w:val="single" w:sz="8" w:space="0" w:color="000000"/>
            </w:tcBorders>
          </w:tcPr>
          <w:p w:rsidR="00AF2A20" w:rsidRDefault="00AF2A20">
            <w:pPr>
              <w:pStyle w:val="TableParagraph"/>
            </w:pPr>
          </w:p>
        </w:tc>
      </w:tr>
    </w:tbl>
    <w:p w:rsidR="00AF2A20" w:rsidRDefault="00AF2A20">
      <w:pPr>
        <w:pStyle w:val="BodyText"/>
        <w:spacing w:before="5"/>
      </w:pPr>
    </w:p>
    <w:p w:rsidR="00AF2A20" w:rsidRDefault="0085349D">
      <w:pPr>
        <w:pStyle w:val="Heading2"/>
        <w:spacing w:before="90"/>
        <w:ind w:left="827"/>
      </w:pPr>
      <w:r>
        <w:t>1.</w:t>
      </w:r>
      <w:r>
        <w:rPr>
          <w:spacing w:val="53"/>
        </w:rPr>
        <w:t xml:space="preserve"> </w:t>
      </w:r>
      <w:r>
        <w:t>RESULTS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DISCUSSION</w:t>
      </w:r>
    </w:p>
    <w:p w:rsidR="00AF2A20" w:rsidRDefault="00AF2A20">
      <w:pPr>
        <w:pStyle w:val="BodyText"/>
        <w:rPr>
          <w:b/>
          <w:sz w:val="26"/>
        </w:rPr>
      </w:pPr>
    </w:p>
    <w:p w:rsidR="00AF2A20" w:rsidRDefault="0085349D">
      <w:pPr>
        <w:pStyle w:val="BodyText"/>
        <w:spacing w:before="150" w:line="360" w:lineRule="auto"/>
        <w:ind w:left="827" w:right="1387" w:firstLine="302"/>
        <w:jc w:val="both"/>
        <w:rPr>
          <w:b/>
        </w:rPr>
      </w:pPr>
      <w:r>
        <w:t>The study's findings indicate that a variety of factors, including demographics, social</w:t>
      </w:r>
      <w:r>
        <w:rPr>
          <w:spacing w:val="1"/>
        </w:rPr>
        <w:t xml:space="preserve"> </w:t>
      </w:r>
      <w:r>
        <w:t>factors, consumer online shopping experience, computer and internet literacy, website</w:t>
      </w:r>
      <w:r>
        <w:rPr>
          <w:spacing w:val="1"/>
        </w:rPr>
        <w:t xml:space="preserve"> </w:t>
      </w:r>
      <w:r>
        <w:t>design, social media, situational factors, enabling circumstances, product charact</w:t>
      </w:r>
      <w:r>
        <w:t>eristics,</w:t>
      </w:r>
      <w:r>
        <w:rPr>
          <w:spacing w:val="1"/>
        </w:rPr>
        <w:t xml:space="preserve"> </w:t>
      </w:r>
      <w:r>
        <w:t>sales promotion schemes, payment options, delivery of goods, and after-sales services,</w:t>
      </w:r>
      <w:r>
        <w:rPr>
          <w:spacing w:val="1"/>
        </w:rPr>
        <w:t xml:space="preserve"> </w:t>
      </w:r>
      <w:r>
        <w:t>influence consumers' online</w:t>
      </w:r>
      <w:r>
        <w:rPr>
          <w:spacing w:val="1"/>
        </w:rPr>
        <w:t xml:space="preserve"> </w:t>
      </w:r>
      <w:r>
        <w:t>shopping</w:t>
      </w:r>
      <w:r>
        <w:rPr>
          <w:spacing w:val="3"/>
        </w:rPr>
        <w:t xml:space="preserve"> </w:t>
      </w:r>
      <w:r>
        <w:t>behavior</w:t>
      </w:r>
      <w:r>
        <w:rPr>
          <w:b/>
        </w:rPr>
        <w:t>.</w:t>
      </w:r>
    </w:p>
    <w:p w:rsidR="00AF2A20" w:rsidRDefault="0085349D">
      <w:pPr>
        <w:pStyle w:val="Heading2"/>
        <w:spacing w:before="3"/>
        <w:ind w:left="467"/>
      </w:pPr>
      <w:r>
        <w:t>FINDINGS</w:t>
      </w:r>
    </w:p>
    <w:p w:rsidR="00AF2A20" w:rsidRDefault="0085349D">
      <w:pPr>
        <w:pStyle w:val="ListParagraph"/>
        <w:numPr>
          <w:ilvl w:val="1"/>
          <w:numId w:val="3"/>
        </w:numPr>
        <w:tabs>
          <w:tab w:val="left" w:pos="1189"/>
        </w:tabs>
        <w:spacing w:before="137"/>
        <w:ind w:hanging="362"/>
        <w:jc w:val="left"/>
        <w:rPr>
          <w:sz w:val="24"/>
        </w:rPr>
      </w:pPr>
      <w:r>
        <w:rPr>
          <w:sz w:val="24"/>
        </w:rPr>
        <w:t>It</w:t>
      </w:r>
      <w:r>
        <w:rPr>
          <w:spacing w:val="-6"/>
          <w:sz w:val="24"/>
        </w:rPr>
        <w:t xml:space="preserve"> </w:t>
      </w:r>
      <w:r>
        <w:rPr>
          <w:sz w:val="24"/>
        </w:rPr>
        <w:t>was</w:t>
      </w:r>
      <w:r>
        <w:rPr>
          <w:spacing w:val="-8"/>
          <w:sz w:val="24"/>
        </w:rPr>
        <w:t xml:space="preserve"> </w:t>
      </w:r>
      <w:r>
        <w:rPr>
          <w:sz w:val="24"/>
        </w:rPr>
        <w:t>found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6"/>
          <w:sz w:val="24"/>
        </w:rPr>
        <w:t xml:space="preserve"> </w:t>
      </w:r>
      <w:r>
        <w:rPr>
          <w:sz w:val="24"/>
        </w:rPr>
        <w:t>most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consumer</w:t>
      </w:r>
      <w:r>
        <w:rPr>
          <w:spacing w:val="-4"/>
          <w:sz w:val="24"/>
        </w:rPr>
        <w:t xml:space="preserve"> </w:t>
      </w:r>
      <w:r>
        <w:rPr>
          <w:sz w:val="24"/>
        </w:rPr>
        <w:t>prefer</w:t>
      </w:r>
      <w:r>
        <w:rPr>
          <w:spacing w:val="-1"/>
          <w:sz w:val="24"/>
        </w:rPr>
        <w:t xml:space="preserve"> </w:t>
      </w:r>
      <w:r>
        <w:rPr>
          <w:sz w:val="24"/>
        </w:rPr>
        <w:t>formal</w:t>
      </w:r>
      <w:r>
        <w:rPr>
          <w:spacing w:val="-6"/>
          <w:sz w:val="24"/>
        </w:rPr>
        <w:t xml:space="preserve"> </w:t>
      </w:r>
      <w:r>
        <w:rPr>
          <w:sz w:val="24"/>
        </w:rPr>
        <w:t>wear</w:t>
      </w:r>
      <w:r>
        <w:rPr>
          <w:spacing w:val="-10"/>
          <w:sz w:val="24"/>
        </w:rPr>
        <w:t xml:space="preserve"> </w:t>
      </w:r>
      <w:r>
        <w:rPr>
          <w:sz w:val="24"/>
        </w:rPr>
        <w:t>than</w:t>
      </w:r>
      <w:r>
        <w:rPr>
          <w:spacing w:val="-11"/>
          <w:sz w:val="24"/>
        </w:rPr>
        <w:t xml:space="preserve"> </w:t>
      </w:r>
      <w:r>
        <w:rPr>
          <w:sz w:val="24"/>
        </w:rPr>
        <w:t>casual</w:t>
      </w:r>
      <w:r>
        <w:rPr>
          <w:spacing w:val="-15"/>
          <w:sz w:val="24"/>
        </w:rPr>
        <w:t xml:space="preserve"> </w:t>
      </w:r>
      <w:r>
        <w:rPr>
          <w:sz w:val="24"/>
        </w:rPr>
        <w:t>wear</w:t>
      </w:r>
      <w:r>
        <w:rPr>
          <w:spacing w:val="-4"/>
          <w:sz w:val="24"/>
        </w:rPr>
        <w:t xml:space="preserve"> </w:t>
      </w:r>
      <w:r>
        <w:rPr>
          <w:sz w:val="24"/>
        </w:rPr>
        <w:t>Peter</w:t>
      </w:r>
      <w:r>
        <w:rPr>
          <w:spacing w:val="-9"/>
          <w:sz w:val="24"/>
        </w:rPr>
        <w:t xml:space="preserve"> </w:t>
      </w:r>
      <w:r>
        <w:rPr>
          <w:sz w:val="24"/>
        </w:rPr>
        <w:t>England</w:t>
      </w:r>
    </w:p>
    <w:p w:rsidR="00AF2A20" w:rsidRDefault="0085349D">
      <w:pPr>
        <w:pStyle w:val="ListParagraph"/>
        <w:numPr>
          <w:ilvl w:val="1"/>
          <w:numId w:val="3"/>
        </w:numPr>
        <w:tabs>
          <w:tab w:val="left" w:pos="1189"/>
        </w:tabs>
        <w:spacing w:before="137"/>
        <w:ind w:hanging="362"/>
        <w:jc w:val="left"/>
        <w:rPr>
          <w:sz w:val="24"/>
        </w:rPr>
      </w:pPr>
      <w:r>
        <w:rPr>
          <w:sz w:val="24"/>
        </w:rPr>
        <w:t>Consumer</w:t>
      </w:r>
      <w:r>
        <w:rPr>
          <w:spacing w:val="2"/>
          <w:sz w:val="24"/>
        </w:rPr>
        <w:t xml:space="preserve"> </w:t>
      </w:r>
      <w:r>
        <w:rPr>
          <w:sz w:val="24"/>
        </w:rPr>
        <w:t>feel</w:t>
      </w:r>
      <w:r>
        <w:rPr>
          <w:spacing w:val="-11"/>
          <w:sz w:val="24"/>
        </w:rPr>
        <w:t xml:space="preserve"> </w:t>
      </w:r>
      <w:r>
        <w:rPr>
          <w:sz w:val="24"/>
        </w:rPr>
        <w:t>Peter</w:t>
      </w:r>
      <w:r>
        <w:rPr>
          <w:spacing w:val="-2"/>
          <w:sz w:val="24"/>
        </w:rPr>
        <w:t xml:space="preserve"> </w:t>
      </w:r>
      <w:r>
        <w:rPr>
          <w:sz w:val="24"/>
        </w:rPr>
        <w:t>England’s</w:t>
      </w:r>
      <w:r>
        <w:rPr>
          <w:spacing w:val="-5"/>
          <w:sz w:val="24"/>
        </w:rPr>
        <w:t xml:space="preserve"> </w:t>
      </w:r>
      <w:r>
        <w:rPr>
          <w:sz w:val="24"/>
        </w:rPr>
        <w:t>product</w:t>
      </w:r>
      <w:r>
        <w:rPr>
          <w:spacing w:val="-3"/>
          <w:sz w:val="24"/>
        </w:rPr>
        <w:t xml:space="preserve"> </w:t>
      </w:r>
      <w:r>
        <w:rPr>
          <w:sz w:val="24"/>
        </w:rPr>
        <w:t>express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style</w:t>
      </w:r>
    </w:p>
    <w:p w:rsidR="00AF2A20" w:rsidRDefault="0085349D">
      <w:pPr>
        <w:pStyle w:val="ListParagraph"/>
        <w:numPr>
          <w:ilvl w:val="1"/>
          <w:numId w:val="3"/>
        </w:numPr>
        <w:tabs>
          <w:tab w:val="left" w:pos="1189"/>
        </w:tabs>
        <w:spacing w:before="137" w:line="360" w:lineRule="auto"/>
        <w:ind w:right="1396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was</w:t>
      </w:r>
      <w:r>
        <w:rPr>
          <w:spacing w:val="-4"/>
          <w:sz w:val="24"/>
        </w:rPr>
        <w:t xml:space="preserve"> </w:t>
      </w:r>
      <w:r>
        <w:rPr>
          <w:sz w:val="24"/>
        </w:rPr>
        <w:t>found</w:t>
      </w:r>
      <w:r>
        <w:rPr>
          <w:spacing w:val="-7"/>
          <w:sz w:val="24"/>
        </w:rPr>
        <w:t xml:space="preserve"> </w:t>
      </w:r>
      <w:r>
        <w:rPr>
          <w:sz w:val="24"/>
        </w:rPr>
        <w:t>that</w:t>
      </w:r>
      <w:r>
        <w:rPr>
          <w:spacing w:val="3"/>
          <w:sz w:val="24"/>
        </w:rPr>
        <w:t xml:space="preserve"> </w:t>
      </w:r>
      <w:r>
        <w:rPr>
          <w:sz w:val="24"/>
        </w:rPr>
        <w:t>most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consumer</w:t>
      </w:r>
      <w:r>
        <w:rPr>
          <w:spacing w:val="-1"/>
          <w:sz w:val="24"/>
        </w:rPr>
        <w:t xml:space="preserve"> </w:t>
      </w:r>
      <w:r>
        <w:rPr>
          <w:sz w:val="24"/>
        </w:rPr>
        <w:t>express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dissatisfaction</w:t>
      </w:r>
      <w:r>
        <w:rPr>
          <w:spacing w:val="-7"/>
          <w:sz w:val="24"/>
        </w:rPr>
        <w:t xml:space="preserve"> </w:t>
      </w:r>
      <w:r>
        <w:rPr>
          <w:sz w:val="24"/>
        </w:rPr>
        <w:t>toward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quality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product</w:t>
      </w:r>
    </w:p>
    <w:p w:rsidR="00AF2A20" w:rsidRDefault="0085349D">
      <w:pPr>
        <w:pStyle w:val="ListParagraph"/>
        <w:numPr>
          <w:ilvl w:val="1"/>
          <w:numId w:val="3"/>
        </w:numPr>
        <w:tabs>
          <w:tab w:val="left" w:pos="1189"/>
        </w:tabs>
        <w:spacing w:before="3"/>
        <w:ind w:hanging="362"/>
        <w:jc w:val="left"/>
        <w:rPr>
          <w:sz w:val="24"/>
        </w:rPr>
      </w:pPr>
      <w:r>
        <w:rPr>
          <w:sz w:val="24"/>
        </w:rPr>
        <w:t>Consumer</w:t>
      </w:r>
      <w:r>
        <w:rPr>
          <w:spacing w:val="-4"/>
          <w:sz w:val="24"/>
        </w:rPr>
        <w:t xml:space="preserve"> </w:t>
      </w:r>
      <w:r>
        <w:rPr>
          <w:sz w:val="24"/>
        </w:rPr>
        <w:t>expressed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3"/>
          <w:sz w:val="24"/>
        </w:rPr>
        <w:t xml:space="preserve"> </w:t>
      </w:r>
      <w:r>
        <w:rPr>
          <w:sz w:val="24"/>
        </w:rPr>
        <w:t>that Peter</w:t>
      </w:r>
      <w:r>
        <w:rPr>
          <w:spacing w:val="-6"/>
          <w:sz w:val="24"/>
        </w:rPr>
        <w:t xml:space="preserve"> </w:t>
      </w:r>
      <w:r>
        <w:rPr>
          <w:sz w:val="24"/>
        </w:rPr>
        <w:t>England’s</w:t>
      </w:r>
      <w:r>
        <w:rPr>
          <w:spacing w:val="-7"/>
          <w:sz w:val="24"/>
        </w:rPr>
        <w:t xml:space="preserve"> </w:t>
      </w:r>
      <w:r>
        <w:rPr>
          <w:sz w:val="24"/>
        </w:rPr>
        <w:t>product are</w:t>
      </w:r>
      <w:r>
        <w:rPr>
          <w:spacing w:val="-5"/>
          <w:sz w:val="24"/>
        </w:rPr>
        <w:t xml:space="preserve"> </w:t>
      </w:r>
      <w:r>
        <w:rPr>
          <w:sz w:val="24"/>
        </w:rPr>
        <w:t>affordable</w:t>
      </w:r>
    </w:p>
    <w:p w:rsidR="00AF2A20" w:rsidRDefault="0085349D">
      <w:pPr>
        <w:pStyle w:val="ListParagraph"/>
        <w:numPr>
          <w:ilvl w:val="1"/>
          <w:numId w:val="3"/>
        </w:numPr>
        <w:tabs>
          <w:tab w:val="left" w:pos="1189"/>
        </w:tabs>
        <w:spacing w:before="137" w:line="360" w:lineRule="auto"/>
        <w:ind w:right="1401"/>
        <w:jc w:val="left"/>
        <w:rPr>
          <w:sz w:val="24"/>
        </w:rPr>
      </w:pPr>
      <w:r>
        <w:rPr>
          <w:sz w:val="24"/>
        </w:rPr>
        <w:t>Repositioning</w:t>
      </w:r>
      <w:r>
        <w:rPr>
          <w:spacing w:val="18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Peter</w:t>
      </w:r>
      <w:r>
        <w:rPr>
          <w:spacing w:val="19"/>
          <w:sz w:val="24"/>
        </w:rPr>
        <w:t xml:space="preserve"> </w:t>
      </w:r>
      <w:r>
        <w:rPr>
          <w:sz w:val="24"/>
        </w:rPr>
        <w:t>England</w:t>
      </w:r>
      <w:r>
        <w:rPr>
          <w:spacing w:val="19"/>
          <w:sz w:val="24"/>
        </w:rPr>
        <w:t xml:space="preserve"> </w:t>
      </w:r>
      <w:r>
        <w:rPr>
          <w:sz w:val="24"/>
        </w:rPr>
        <w:t>to</w:t>
      </w:r>
      <w:r>
        <w:rPr>
          <w:spacing w:val="22"/>
          <w:sz w:val="24"/>
        </w:rPr>
        <w:t xml:space="preserve"> </w:t>
      </w:r>
      <w:r>
        <w:rPr>
          <w:sz w:val="24"/>
        </w:rPr>
        <w:t>family</w:t>
      </w:r>
      <w:r>
        <w:rPr>
          <w:spacing w:val="19"/>
          <w:sz w:val="24"/>
        </w:rPr>
        <w:t xml:space="preserve"> </w:t>
      </w:r>
      <w:r>
        <w:rPr>
          <w:sz w:val="24"/>
        </w:rPr>
        <w:t>is</w:t>
      </w:r>
      <w:r>
        <w:rPr>
          <w:spacing w:val="22"/>
          <w:sz w:val="24"/>
        </w:rPr>
        <w:t xml:space="preserve"> </w:t>
      </w:r>
      <w:r>
        <w:rPr>
          <w:sz w:val="24"/>
        </w:rPr>
        <w:t>accepted</w:t>
      </w:r>
      <w:r>
        <w:rPr>
          <w:spacing w:val="18"/>
          <w:sz w:val="24"/>
        </w:rPr>
        <w:t xml:space="preserve"> </w:t>
      </w:r>
      <w:r>
        <w:rPr>
          <w:sz w:val="24"/>
        </w:rPr>
        <w:t>by</w:t>
      </w:r>
      <w:r>
        <w:rPr>
          <w:spacing w:val="14"/>
          <w:sz w:val="24"/>
        </w:rPr>
        <w:t xml:space="preserve"> </w:t>
      </w:r>
      <w:r>
        <w:rPr>
          <w:sz w:val="24"/>
        </w:rPr>
        <w:t>most</w:t>
      </w:r>
      <w:r>
        <w:rPr>
          <w:spacing w:val="23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consumer</w:t>
      </w:r>
      <w:r>
        <w:rPr>
          <w:spacing w:val="19"/>
          <w:sz w:val="24"/>
        </w:rPr>
        <w:t xml:space="preserve"> </w:t>
      </w:r>
      <w:r>
        <w:rPr>
          <w:sz w:val="24"/>
        </w:rPr>
        <w:t>who</w:t>
      </w:r>
      <w:r>
        <w:rPr>
          <w:spacing w:val="-57"/>
          <w:sz w:val="24"/>
        </w:rPr>
        <w:t xml:space="preserve"> </w:t>
      </w:r>
      <w:r>
        <w:rPr>
          <w:sz w:val="24"/>
        </w:rPr>
        <w:t>participated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survey</w:t>
      </w:r>
    </w:p>
    <w:p w:rsidR="00A85E0F" w:rsidRDefault="00A85E0F" w:rsidP="00A85E0F">
      <w:pPr>
        <w:pStyle w:val="Heading2"/>
        <w:ind w:left="467"/>
      </w:pPr>
      <w:r>
        <w:t>CONCLUSION</w:t>
      </w:r>
    </w:p>
    <w:p w:rsidR="00AF2A20" w:rsidRPr="00A03AC7" w:rsidRDefault="00A85E0F" w:rsidP="00A03AC7">
      <w:pPr>
        <w:pStyle w:val="BodyText"/>
        <w:spacing w:before="36" w:line="360" w:lineRule="auto"/>
        <w:ind w:left="467" w:right="1382"/>
        <w:jc w:val="both"/>
      </w:pPr>
      <w:r>
        <w:t>On the basis of the study, it can be said that young people are becoming more and more</w:t>
      </w:r>
      <w:r>
        <w:rPr>
          <w:spacing w:val="1"/>
        </w:rPr>
        <w:t xml:space="preserve"> </w:t>
      </w:r>
      <w:r>
        <w:t>interested in online shopping. People with higher incomes and higher levels of education are</w:t>
      </w:r>
      <w:r>
        <w:rPr>
          <w:spacing w:val="1"/>
        </w:rPr>
        <w:t xml:space="preserve"> </w:t>
      </w:r>
      <w:r>
        <w:t>using e-commerce websites more frequently. Due to security worries, people are reluctant to</w:t>
      </w:r>
      <w:r>
        <w:rPr>
          <w:spacing w:val="1"/>
        </w:rPr>
        <w:t xml:space="preserve"> </w:t>
      </w:r>
      <w:r>
        <w:t>shop online. In addition, consumers are hesitant to change due to the intricacy of technology</w:t>
      </w:r>
      <w:r>
        <w:rPr>
          <w:spacing w:val="1"/>
        </w:rPr>
        <w:t xml:space="preserve"> </w:t>
      </w:r>
      <w:r>
        <w:t>involved in internet shopping. Businesses engaged in online shopping should concentrate on</w:t>
      </w:r>
      <w:r>
        <w:rPr>
          <w:spacing w:val="1"/>
        </w:rPr>
        <w:t xml:space="preserve"> </w:t>
      </w:r>
      <w:r>
        <w:t>fostering</w:t>
      </w:r>
      <w:r>
        <w:rPr>
          <w:spacing w:val="2"/>
        </w:rPr>
        <w:t xml:space="preserve"> </w:t>
      </w:r>
      <w:r>
        <w:t>reliable</w:t>
      </w:r>
      <w:r>
        <w:rPr>
          <w:spacing w:val="1"/>
        </w:rPr>
        <w:t xml:space="preserve"> </w:t>
      </w:r>
      <w:r>
        <w:t>relationships</w:t>
      </w:r>
      <w:r>
        <w:rPr>
          <w:spacing w:val="3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suppliers and</w:t>
      </w:r>
      <w:r>
        <w:rPr>
          <w:spacing w:val="1"/>
        </w:rPr>
        <w:t xml:space="preserve"> </w:t>
      </w:r>
      <w:r>
        <w:t>consumers.</w:t>
      </w:r>
    </w:p>
    <w:p w:rsidR="00AF2A20" w:rsidRDefault="0085349D">
      <w:pPr>
        <w:pStyle w:val="Heading2"/>
        <w:spacing w:before="195"/>
        <w:ind w:left="467"/>
      </w:pPr>
      <w:r>
        <w:lastRenderedPageBreak/>
        <w:t>REFERENCES</w:t>
      </w:r>
    </w:p>
    <w:p w:rsidR="00AF2A20" w:rsidRDefault="0085349D">
      <w:pPr>
        <w:pStyle w:val="ListParagraph"/>
        <w:numPr>
          <w:ilvl w:val="0"/>
          <w:numId w:val="1"/>
        </w:numPr>
        <w:tabs>
          <w:tab w:val="left" w:pos="828"/>
        </w:tabs>
        <w:spacing w:before="102" w:line="276" w:lineRule="auto"/>
        <w:ind w:right="622"/>
        <w:jc w:val="both"/>
        <w:rPr>
          <w:sz w:val="20"/>
        </w:rPr>
      </w:pPr>
      <w:r>
        <w:rPr>
          <w:sz w:val="20"/>
        </w:rPr>
        <w:t xml:space="preserve">T. </w:t>
      </w:r>
      <w:proofErr w:type="spellStart"/>
      <w:r>
        <w:rPr>
          <w:sz w:val="20"/>
        </w:rPr>
        <w:t>Mohana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Priya</w:t>
      </w:r>
      <w:proofErr w:type="spellEnd"/>
      <w:r>
        <w:rPr>
          <w:sz w:val="20"/>
        </w:rPr>
        <w:t xml:space="preserve">, Dr. M. </w:t>
      </w:r>
      <w:proofErr w:type="spellStart"/>
      <w:r>
        <w:rPr>
          <w:sz w:val="20"/>
        </w:rPr>
        <w:t>Punithavalli</w:t>
      </w:r>
      <w:proofErr w:type="spellEnd"/>
      <w:r>
        <w:rPr>
          <w:sz w:val="20"/>
        </w:rPr>
        <w:t xml:space="preserve"> &amp;</w:t>
      </w:r>
      <w:r>
        <w:rPr>
          <w:sz w:val="20"/>
        </w:rPr>
        <w:t xml:space="preserve"> Dr. R. Rajesh </w:t>
      </w:r>
      <w:proofErr w:type="spellStart"/>
      <w:r>
        <w:rPr>
          <w:sz w:val="20"/>
        </w:rPr>
        <w:t>Kanna</w:t>
      </w:r>
      <w:proofErr w:type="spellEnd"/>
      <w:r>
        <w:rPr>
          <w:sz w:val="20"/>
        </w:rPr>
        <w:t>, Machine Learning Algorithm for Development of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Enhanced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Support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Vector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Machine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Technique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Predict</w:t>
      </w:r>
      <w:r>
        <w:rPr>
          <w:spacing w:val="-6"/>
          <w:sz w:val="20"/>
        </w:rPr>
        <w:t xml:space="preserve"> </w:t>
      </w:r>
      <w:r>
        <w:rPr>
          <w:sz w:val="20"/>
        </w:rPr>
        <w:t>Stress,</w:t>
      </w:r>
      <w:r>
        <w:rPr>
          <w:spacing w:val="-5"/>
          <w:sz w:val="20"/>
        </w:rPr>
        <w:t xml:space="preserve"> </w:t>
      </w:r>
      <w:r>
        <w:rPr>
          <w:sz w:val="20"/>
        </w:rPr>
        <w:t>Global</w:t>
      </w:r>
      <w:r>
        <w:rPr>
          <w:spacing w:val="-6"/>
          <w:sz w:val="20"/>
        </w:rPr>
        <w:t xml:space="preserve"> </w:t>
      </w:r>
      <w:r>
        <w:rPr>
          <w:sz w:val="20"/>
        </w:rPr>
        <w:t>Journal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Computer</w:t>
      </w:r>
      <w:r>
        <w:rPr>
          <w:spacing w:val="-3"/>
          <w:sz w:val="20"/>
        </w:rPr>
        <w:t xml:space="preserve"> </w:t>
      </w:r>
      <w:r>
        <w:rPr>
          <w:sz w:val="20"/>
        </w:rPr>
        <w:t>Science</w:t>
      </w:r>
      <w:r>
        <w:rPr>
          <w:spacing w:val="-10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Technology:</w:t>
      </w:r>
    </w:p>
    <w:p w:rsidR="00AF2A20" w:rsidRDefault="0085349D">
      <w:pPr>
        <w:spacing w:line="229" w:lineRule="exact"/>
        <w:ind w:left="827"/>
        <w:jc w:val="both"/>
        <w:rPr>
          <w:sz w:val="20"/>
        </w:rPr>
      </w:pPr>
      <w:r>
        <w:rPr>
          <w:sz w:val="20"/>
        </w:rPr>
        <w:t>C</w:t>
      </w:r>
      <w:r>
        <w:rPr>
          <w:spacing w:val="1"/>
          <w:sz w:val="20"/>
        </w:rPr>
        <w:t xml:space="preserve"> </w:t>
      </w:r>
      <w:r>
        <w:rPr>
          <w:sz w:val="20"/>
        </w:rPr>
        <w:t>Software</w:t>
      </w:r>
      <w:r>
        <w:rPr>
          <w:spacing w:val="-2"/>
          <w:sz w:val="20"/>
        </w:rPr>
        <w:t xml:space="preserve"> </w:t>
      </w:r>
      <w:r>
        <w:rPr>
          <w:sz w:val="20"/>
        </w:rPr>
        <w:t>&amp;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Engineering, Volume</w:t>
      </w:r>
      <w:r>
        <w:rPr>
          <w:spacing w:val="-2"/>
          <w:sz w:val="20"/>
        </w:rPr>
        <w:t xml:space="preserve"> </w:t>
      </w:r>
      <w:r>
        <w:rPr>
          <w:sz w:val="20"/>
        </w:rPr>
        <w:t>20, Issue</w:t>
      </w:r>
      <w:r>
        <w:rPr>
          <w:spacing w:val="-2"/>
          <w:sz w:val="20"/>
        </w:rPr>
        <w:t xml:space="preserve"> </w:t>
      </w:r>
      <w:r>
        <w:rPr>
          <w:sz w:val="20"/>
        </w:rPr>
        <w:t>2, No.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2020, </w:t>
      </w:r>
      <w:proofErr w:type="spellStart"/>
      <w:r>
        <w:rPr>
          <w:sz w:val="20"/>
        </w:rPr>
        <w:t>pp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12-20</w:t>
      </w:r>
    </w:p>
    <w:p w:rsidR="00AF2A20" w:rsidRDefault="0085349D">
      <w:pPr>
        <w:pStyle w:val="ListParagraph"/>
        <w:numPr>
          <w:ilvl w:val="0"/>
          <w:numId w:val="1"/>
        </w:numPr>
        <w:tabs>
          <w:tab w:val="left" w:pos="828"/>
        </w:tabs>
        <w:spacing w:before="97" w:line="276" w:lineRule="auto"/>
        <w:ind w:right="620"/>
        <w:jc w:val="both"/>
        <w:rPr>
          <w:sz w:val="20"/>
        </w:rPr>
      </w:pPr>
      <w:r>
        <w:rPr>
          <w:sz w:val="20"/>
        </w:rPr>
        <w:t>Ganesh</w:t>
      </w:r>
      <w:r>
        <w:rPr>
          <w:sz w:val="20"/>
        </w:rPr>
        <w:t xml:space="preserve"> Kumar and </w:t>
      </w:r>
      <w:proofErr w:type="spellStart"/>
      <w:r>
        <w:rPr>
          <w:sz w:val="20"/>
        </w:rPr>
        <w:t>P.Vasanth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Sena</w:t>
      </w:r>
      <w:proofErr w:type="spellEnd"/>
      <w:r>
        <w:rPr>
          <w:sz w:val="20"/>
        </w:rPr>
        <w:t>, “Novel Artificial Neural Networks and Logistic Approach for Detecting Credit</w:t>
      </w:r>
      <w:r>
        <w:rPr>
          <w:spacing w:val="1"/>
          <w:sz w:val="20"/>
        </w:rPr>
        <w:t xml:space="preserve"> </w:t>
      </w:r>
      <w:r>
        <w:rPr>
          <w:sz w:val="20"/>
        </w:rPr>
        <w:t>Card Deceit,” International Journal of Computer Science and Network Security, Vol. 15, issue 9, Sep. 2015, pp. 222-</w:t>
      </w:r>
      <w:r>
        <w:rPr>
          <w:spacing w:val="-47"/>
          <w:sz w:val="20"/>
        </w:rPr>
        <w:t xml:space="preserve"> </w:t>
      </w:r>
      <w:r>
        <w:rPr>
          <w:sz w:val="20"/>
        </w:rPr>
        <w:t>234</w:t>
      </w:r>
    </w:p>
    <w:p w:rsidR="00AF2A20" w:rsidRDefault="0085349D">
      <w:pPr>
        <w:pStyle w:val="ListParagraph"/>
        <w:numPr>
          <w:ilvl w:val="0"/>
          <w:numId w:val="1"/>
        </w:numPr>
        <w:tabs>
          <w:tab w:val="left" w:pos="828"/>
        </w:tabs>
        <w:spacing w:before="61"/>
        <w:ind w:hanging="361"/>
        <w:jc w:val="both"/>
        <w:rPr>
          <w:sz w:val="20"/>
        </w:rPr>
      </w:pPr>
      <w:proofErr w:type="spellStart"/>
      <w:r>
        <w:rPr>
          <w:sz w:val="20"/>
        </w:rPr>
        <w:t>Gyusoo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Kim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Seulgi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Lee,</w:t>
      </w:r>
      <w:r>
        <w:rPr>
          <w:spacing w:val="2"/>
          <w:sz w:val="20"/>
        </w:rPr>
        <w:t xml:space="preserve"> </w:t>
      </w:r>
      <w:r>
        <w:rPr>
          <w:sz w:val="20"/>
        </w:rPr>
        <w:t>“2014</w:t>
      </w:r>
      <w:r>
        <w:rPr>
          <w:spacing w:val="-5"/>
          <w:sz w:val="20"/>
        </w:rPr>
        <w:t xml:space="preserve"> </w:t>
      </w:r>
      <w:r>
        <w:rPr>
          <w:sz w:val="20"/>
        </w:rPr>
        <w:t>Payment</w:t>
      </w:r>
      <w:r>
        <w:rPr>
          <w:spacing w:val="2"/>
          <w:sz w:val="20"/>
        </w:rPr>
        <w:t xml:space="preserve"> </w:t>
      </w:r>
      <w:r>
        <w:rPr>
          <w:sz w:val="20"/>
        </w:rPr>
        <w:t>Research”,</w:t>
      </w:r>
      <w:r>
        <w:rPr>
          <w:spacing w:val="2"/>
          <w:sz w:val="20"/>
        </w:rPr>
        <w:t xml:space="preserve"> </w:t>
      </w:r>
      <w:r>
        <w:rPr>
          <w:sz w:val="20"/>
        </w:rPr>
        <w:t>Bank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Korea,</w:t>
      </w:r>
      <w:r>
        <w:rPr>
          <w:spacing w:val="2"/>
          <w:sz w:val="20"/>
        </w:rPr>
        <w:t xml:space="preserve"> </w:t>
      </w:r>
      <w:r>
        <w:rPr>
          <w:sz w:val="20"/>
        </w:rPr>
        <w:t>Vol.</w:t>
      </w:r>
      <w:r>
        <w:rPr>
          <w:spacing w:val="-2"/>
          <w:sz w:val="20"/>
        </w:rPr>
        <w:t xml:space="preserve"> </w:t>
      </w:r>
      <w:r>
        <w:rPr>
          <w:sz w:val="20"/>
        </w:rPr>
        <w:t>2015,</w:t>
      </w:r>
      <w:r>
        <w:rPr>
          <w:spacing w:val="-1"/>
          <w:sz w:val="20"/>
        </w:rPr>
        <w:t xml:space="preserve"> </w:t>
      </w:r>
      <w:r>
        <w:rPr>
          <w:sz w:val="20"/>
        </w:rPr>
        <w:t>No.</w:t>
      </w:r>
      <w:r>
        <w:rPr>
          <w:spacing w:val="2"/>
          <w:sz w:val="20"/>
        </w:rPr>
        <w:t xml:space="preserve"> </w:t>
      </w:r>
      <w:r>
        <w:rPr>
          <w:sz w:val="20"/>
        </w:rPr>
        <w:t>1,</w:t>
      </w:r>
      <w:r>
        <w:rPr>
          <w:spacing w:val="2"/>
          <w:sz w:val="20"/>
        </w:rPr>
        <w:t xml:space="preserve"> </w:t>
      </w:r>
      <w:r>
        <w:rPr>
          <w:sz w:val="20"/>
        </w:rPr>
        <w:t>Jan.</w:t>
      </w:r>
      <w:r>
        <w:rPr>
          <w:spacing w:val="-2"/>
          <w:sz w:val="20"/>
        </w:rPr>
        <w:t xml:space="preserve"> </w:t>
      </w:r>
      <w:r>
        <w:rPr>
          <w:sz w:val="20"/>
        </w:rPr>
        <w:t>2015.</w:t>
      </w:r>
    </w:p>
    <w:p w:rsidR="00AF2A20" w:rsidRDefault="0085349D">
      <w:pPr>
        <w:pStyle w:val="ListParagraph"/>
        <w:numPr>
          <w:ilvl w:val="0"/>
          <w:numId w:val="1"/>
        </w:numPr>
        <w:tabs>
          <w:tab w:val="left" w:pos="828"/>
        </w:tabs>
        <w:spacing w:before="97" w:line="271" w:lineRule="auto"/>
        <w:ind w:right="626"/>
        <w:jc w:val="both"/>
        <w:rPr>
          <w:sz w:val="20"/>
        </w:rPr>
      </w:pPr>
      <w:proofErr w:type="spellStart"/>
      <w:r>
        <w:rPr>
          <w:sz w:val="20"/>
        </w:rPr>
        <w:t>Chengwei</w:t>
      </w:r>
      <w:proofErr w:type="spellEnd"/>
      <w:r>
        <w:rPr>
          <w:sz w:val="20"/>
        </w:rPr>
        <w:t xml:space="preserve"> Liu, </w:t>
      </w:r>
      <w:proofErr w:type="spellStart"/>
      <w:r>
        <w:rPr>
          <w:sz w:val="20"/>
        </w:rPr>
        <w:t>Yixiang</w:t>
      </w:r>
      <w:proofErr w:type="spellEnd"/>
      <w:r>
        <w:rPr>
          <w:sz w:val="20"/>
        </w:rPr>
        <w:t xml:space="preserve"> Chan, Syed </w:t>
      </w:r>
      <w:proofErr w:type="spellStart"/>
      <w:r>
        <w:rPr>
          <w:sz w:val="20"/>
        </w:rPr>
        <w:t>Hasnain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Alam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Kazmi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Hao</w:t>
      </w:r>
      <w:proofErr w:type="spellEnd"/>
      <w:r>
        <w:rPr>
          <w:sz w:val="20"/>
        </w:rPr>
        <w:t xml:space="preserve"> Fu, “Financial Fraud Detection Fluid: Based on</w:t>
      </w:r>
      <w:r>
        <w:rPr>
          <w:spacing w:val="1"/>
          <w:sz w:val="20"/>
        </w:rPr>
        <w:t xml:space="preserve"> </w:t>
      </w:r>
      <w:r>
        <w:rPr>
          <w:sz w:val="20"/>
        </w:rPr>
        <w:t>Random</w:t>
      </w:r>
      <w:r>
        <w:rPr>
          <w:spacing w:val="3"/>
          <w:sz w:val="20"/>
        </w:rPr>
        <w:t xml:space="preserve"> </w:t>
      </w:r>
      <w:r>
        <w:rPr>
          <w:sz w:val="20"/>
        </w:rPr>
        <w:t>Forest,”</w:t>
      </w:r>
      <w:r>
        <w:rPr>
          <w:spacing w:val="-2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2"/>
          <w:sz w:val="20"/>
        </w:rPr>
        <w:t xml:space="preserve"> </w:t>
      </w:r>
      <w:r>
        <w:rPr>
          <w:sz w:val="20"/>
        </w:rPr>
        <w:t>Journal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Economics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Finance,</w:t>
      </w:r>
      <w:r>
        <w:rPr>
          <w:spacing w:val="3"/>
          <w:sz w:val="20"/>
        </w:rPr>
        <w:t xml:space="preserve"> </w:t>
      </w:r>
      <w:r>
        <w:rPr>
          <w:sz w:val="20"/>
        </w:rPr>
        <w:t>Vol.</w:t>
      </w:r>
      <w:r>
        <w:rPr>
          <w:spacing w:val="-1"/>
          <w:sz w:val="20"/>
        </w:rPr>
        <w:t xml:space="preserve"> </w:t>
      </w:r>
      <w:r>
        <w:rPr>
          <w:sz w:val="20"/>
        </w:rPr>
        <w:t>7, Issue.</w:t>
      </w:r>
      <w:r>
        <w:rPr>
          <w:spacing w:val="-1"/>
          <w:sz w:val="20"/>
        </w:rPr>
        <w:t xml:space="preserve"> </w:t>
      </w:r>
      <w:r>
        <w:rPr>
          <w:sz w:val="20"/>
        </w:rPr>
        <w:t>7,</w:t>
      </w:r>
      <w:r>
        <w:rPr>
          <w:spacing w:val="-1"/>
          <w:sz w:val="20"/>
        </w:rPr>
        <w:t xml:space="preserve"> </w:t>
      </w:r>
      <w:r>
        <w:rPr>
          <w:sz w:val="20"/>
        </w:rPr>
        <w:t>pp.</w:t>
      </w:r>
      <w:r>
        <w:rPr>
          <w:spacing w:val="3"/>
          <w:sz w:val="20"/>
        </w:rPr>
        <w:t xml:space="preserve"> </w:t>
      </w:r>
      <w:r>
        <w:rPr>
          <w:sz w:val="20"/>
        </w:rPr>
        <w:t>17</w:t>
      </w:r>
      <w:r>
        <w:rPr>
          <w:sz w:val="20"/>
        </w:rPr>
        <w:t>8-188,</w:t>
      </w:r>
      <w:r>
        <w:rPr>
          <w:spacing w:val="-1"/>
          <w:sz w:val="20"/>
        </w:rPr>
        <w:t xml:space="preserve"> </w:t>
      </w:r>
      <w:r>
        <w:rPr>
          <w:sz w:val="20"/>
        </w:rPr>
        <w:t>2015.</w:t>
      </w:r>
    </w:p>
    <w:p w:rsidR="00AF2A20" w:rsidRDefault="0085349D">
      <w:pPr>
        <w:pStyle w:val="ListParagraph"/>
        <w:numPr>
          <w:ilvl w:val="0"/>
          <w:numId w:val="1"/>
        </w:numPr>
        <w:tabs>
          <w:tab w:val="left" w:pos="828"/>
        </w:tabs>
        <w:spacing w:before="65" w:line="276" w:lineRule="auto"/>
        <w:ind w:right="628"/>
        <w:jc w:val="both"/>
        <w:rPr>
          <w:sz w:val="20"/>
        </w:rPr>
      </w:pPr>
      <w:r>
        <w:rPr>
          <w:sz w:val="20"/>
        </w:rPr>
        <w:t xml:space="preserve">Hitesh D. </w:t>
      </w:r>
      <w:proofErr w:type="spellStart"/>
      <w:r>
        <w:rPr>
          <w:sz w:val="20"/>
        </w:rPr>
        <w:t>Bambhava</w:t>
      </w:r>
      <w:proofErr w:type="spellEnd"/>
      <w:r>
        <w:rPr>
          <w:sz w:val="20"/>
        </w:rPr>
        <w:t xml:space="preserve">, Prof. </w:t>
      </w:r>
      <w:proofErr w:type="spellStart"/>
      <w:r>
        <w:rPr>
          <w:sz w:val="20"/>
        </w:rPr>
        <w:t>Jayeshkumar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Pitroda</w:t>
      </w:r>
      <w:proofErr w:type="spellEnd"/>
      <w:r>
        <w:rPr>
          <w:sz w:val="20"/>
        </w:rPr>
        <w:t xml:space="preserve">, Prof. </w:t>
      </w:r>
      <w:proofErr w:type="spellStart"/>
      <w:r>
        <w:rPr>
          <w:sz w:val="20"/>
        </w:rPr>
        <w:t>Jaydev</w:t>
      </w:r>
      <w:proofErr w:type="spellEnd"/>
      <w:r>
        <w:rPr>
          <w:sz w:val="20"/>
        </w:rPr>
        <w:t xml:space="preserve"> J. </w:t>
      </w:r>
      <w:proofErr w:type="spellStart"/>
      <w:r>
        <w:rPr>
          <w:sz w:val="20"/>
        </w:rPr>
        <w:t>Bhavsar</w:t>
      </w:r>
      <w:proofErr w:type="spellEnd"/>
      <w:r>
        <w:rPr>
          <w:sz w:val="20"/>
        </w:rPr>
        <w:t xml:space="preserve"> (2013), “A Comparative Study on Bamboo</w:t>
      </w:r>
      <w:r>
        <w:rPr>
          <w:spacing w:val="-47"/>
          <w:sz w:val="20"/>
        </w:rPr>
        <w:t xml:space="preserve"> </w:t>
      </w:r>
      <w:r>
        <w:rPr>
          <w:sz w:val="20"/>
        </w:rPr>
        <w:t>Scaffolding And Metal Scaffolding in Construction Industry Using Statistical Methods”, International Journal of</w:t>
      </w:r>
      <w:r>
        <w:rPr>
          <w:spacing w:val="1"/>
          <w:sz w:val="20"/>
        </w:rPr>
        <w:t xml:space="preserve"> </w:t>
      </w:r>
      <w:r>
        <w:rPr>
          <w:sz w:val="20"/>
        </w:rPr>
        <w:t>Engineering</w:t>
      </w:r>
      <w:r>
        <w:rPr>
          <w:spacing w:val="-8"/>
          <w:sz w:val="20"/>
        </w:rPr>
        <w:t xml:space="preserve"> </w:t>
      </w:r>
      <w:r>
        <w:rPr>
          <w:sz w:val="20"/>
        </w:rPr>
        <w:t>Trends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z w:val="20"/>
        </w:rPr>
        <w:t>d</w:t>
      </w:r>
      <w:r>
        <w:rPr>
          <w:spacing w:val="-3"/>
          <w:sz w:val="20"/>
        </w:rPr>
        <w:t xml:space="preserve"> </w:t>
      </w:r>
      <w:r>
        <w:rPr>
          <w:sz w:val="20"/>
        </w:rPr>
        <w:t>Technology</w:t>
      </w:r>
      <w:r>
        <w:rPr>
          <w:spacing w:val="-8"/>
          <w:sz w:val="20"/>
        </w:rPr>
        <w:t xml:space="preserve"> </w:t>
      </w:r>
      <w:r>
        <w:rPr>
          <w:sz w:val="20"/>
        </w:rPr>
        <w:t>(IJETT)</w:t>
      </w:r>
      <w:r>
        <w:rPr>
          <w:spacing w:val="6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Volume</w:t>
      </w:r>
      <w:r>
        <w:rPr>
          <w:spacing w:val="-6"/>
          <w:sz w:val="20"/>
        </w:rPr>
        <w:t xml:space="preserve"> </w:t>
      </w:r>
      <w:r>
        <w:rPr>
          <w:sz w:val="20"/>
        </w:rPr>
        <w:t>4, Issue</w:t>
      </w:r>
      <w:r>
        <w:rPr>
          <w:spacing w:val="-1"/>
          <w:sz w:val="20"/>
        </w:rPr>
        <w:t xml:space="preserve"> </w:t>
      </w:r>
      <w:r>
        <w:rPr>
          <w:sz w:val="20"/>
        </w:rPr>
        <w:t>6,</w:t>
      </w:r>
      <w:r>
        <w:rPr>
          <w:spacing w:val="4"/>
          <w:sz w:val="20"/>
        </w:rPr>
        <w:t xml:space="preserve"> </w:t>
      </w:r>
      <w:r>
        <w:rPr>
          <w:sz w:val="20"/>
        </w:rPr>
        <w:t>June</w:t>
      </w:r>
      <w:r>
        <w:rPr>
          <w:spacing w:val="-6"/>
          <w:sz w:val="20"/>
        </w:rPr>
        <w:t xml:space="preserve"> </w:t>
      </w:r>
      <w:r>
        <w:rPr>
          <w:sz w:val="20"/>
        </w:rPr>
        <w:t>2013,</w:t>
      </w:r>
      <w:r>
        <w:rPr>
          <w:spacing w:val="4"/>
          <w:sz w:val="20"/>
        </w:rPr>
        <w:t xml:space="preserve"> </w:t>
      </w:r>
      <w:r>
        <w:rPr>
          <w:sz w:val="20"/>
        </w:rPr>
        <w:t>Pg.2330-2337.</w:t>
      </w:r>
    </w:p>
    <w:sectPr w:rsidR="00AF2A20">
      <w:pgSz w:w="11910" w:h="16840"/>
      <w:pgMar w:top="1660" w:right="280" w:bottom="600" w:left="800" w:header="120" w:footer="41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49D" w:rsidRDefault="0085349D">
      <w:r>
        <w:separator/>
      </w:r>
    </w:p>
  </w:endnote>
  <w:endnote w:type="continuationSeparator" w:id="0">
    <w:p w:rsidR="0085349D" w:rsidRDefault="00853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A20" w:rsidRDefault="0085349D">
    <w:pPr>
      <w:pStyle w:val="BodyText"/>
      <w:spacing w:line="14" w:lineRule="auto"/>
      <w:rPr>
        <w:sz w:val="20"/>
      </w:rPr>
    </w:pPr>
    <w:r>
      <w:pict>
        <v:rect id="_x0000_s2051" style="position:absolute;margin-left:43.95pt;margin-top:807.35pt;width:507.8pt;height:.5pt;z-index:-16030208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4.4pt;margin-top:809.4pt;width:391.15pt;height:13.2pt;z-index:-16029696;mso-position-horizontal-relative:page;mso-position-vertical-relative:page" filled="f" stroked="f">
          <v:textbox inset="0,0,0,0">
            <w:txbxContent>
              <w:p w:rsidR="00AF2A20" w:rsidRDefault="0085349D">
                <w:pPr>
                  <w:spacing w:before="13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color w:val="1F487C"/>
                    <w:sz w:val="20"/>
                  </w:rPr>
                  <w:t>@International</w:t>
                </w:r>
                <w:r>
                  <w:rPr>
                    <w:b/>
                    <w:color w:val="1F487C"/>
                    <w:spacing w:val="-1"/>
                    <w:sz w:val="20"/>
                  </w:rPr>
                  <w:t xml:space="preserve"> </w:t>
                </w:r>
                <w:r>
                  <w:rPr>
                    <w:b/>
                    <w:color w:val="1F487C"/>
                    <w:sz w:val="20"/>
                  </w:rPr>
                  <w:t xml:space="preserve">Journal </w:t>
                </w:r>
                <w:proofErr w:type="gramStart"/>
                <w:r>
                  <w:rPr>
                    <w:b/>
                    <w:color w:val="1F487C"/>
                    <w:sz w:val="20"/>
                  </w:rPr>
                  <w:t>Of</w:t>
                </w:r>
                <w:proofErr w:type="gramEnd"/>
                <w:r>
                  <w:rPr>
                    <w:b/>
                    <w:color w:val="1F487C"/>
                    <w:spacing w:val="-7"/>
                    <w:sz w:val="20"/>
                  </w:rPr>
                  <w:t xml:space="preserve"> </w:t>
                </w:r>
                <w:r>
                  <w:rPr>
                    <w:b/>
                    <w:color w:val="1F487C"/>
                    <w:sz w:val="20"/>
                  </w:rPr>
                  <w:t>Progressive Research</w:t>
                </w:r>
                <w:r>
                  <w:rPr>
                    <w:b/>
                    <w:color w:val="1F487C"/>
                    <w:spacing w:val="-7"/>
                    <w:sz w:val="20"/>
                  </w:rPr>
                  <w:t xml:space="preserve"> </w:t>
                </w:r>
                <w:r>
                  <w:rPr>
                    <w:b/>
                    <w:color w:val="1F487C"/>
                    <w:sz w:val="20"/>
                  </w:rPr>
                  <w:t>In</w:t>
                </w:r>
                <w:r>
                  <w:rPr>
                    <w:b/>
                    <w:color w:val="1F487C"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color w:val="1F487C"/>
                    <w:sz w:val="20"/>
                  </w:rPr>
                  <w:t>Engineering</w:t>
                </w:r>
                <w:r>
                  <w:rPr>
                    <w:b/>
                    <w:color w:val="1F487C"/>
                    <w:spacing w:val="-7"/>
                    <w:sz w:val="20"/>
                  </w:rPr>
                  <w:t xml:space="preserve"> </w:t>
                </w:r>
                <w:r>
                  <w:rPr>
                    <w:b/>
                    <w:color w:val="1F487C"/>
                    <w:sz w:val="20"/>
                  </w:rPr>
                  <w:t>Management</w:t>
                </w:r>
                <w:r>
                  <w:rPr>
                    <w:b/>
                    <w:color w:val="1F487C"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color w:val="1F487C"/>
                    <w:sz w:val="20"/>
                  </w:rPr>
                  <w:t>And</w:t>
                </w:r>
                <w:r>
                  <w:rPr>
                    <w:b/>
                    <w:color w:val="1F487C"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color w:val="1F487C"/>
                    <w:sz w:val="20"/>
                  </w:rPr>
                  <w:t>Science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09.2pt;margin-top:810.1pt;width:41.55pt;height:13.05pt;z-index:-16029184;mso-position-horizontal-relative:page;mso-position-vertical-relative:page" filled="f" stroked="f">
          <v:textbox inset="0,0,0,0">
            <w:txbxContent>
              <w:p w:rsidR="00AF2A20" w:rsidRDefault="0085349D">
                <w:pPr>
                  <w:spacing w:line="245" w:lineRule="exact"/>
                  <w:ind w:left="20"/>
                  <w:rPr>
                    <w:rFonts w:ascii="Calibri"/>
                    <w:b/>
                  </w:rPr>
                </w:pPr>
                <w:r>
                  <w:rPr>
                    <w:rFonts w:ascii="Calibri"/>
                    <w:b/>
                  </w:rPr>
                  <w:t>Page</w:t>
                </w:r>
                <w:r>
                  <w:rPr>
                    <w:rFonts w:ascii="Calibri"/>
                    <w:b/>
                    <w:spacing w:val="-8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|</w:t>
                </w:r>
                <w:r>
                  <w:rPr>
                    <w:rFonts w:ascii="Calibri"/>
                    <w:b/>
                    <w:spacing w:val="-1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8D7326">
                  <w:rPr>
                    <w:rFonts w:ascii="Calibri"/>
                    <w:b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49D" w:rsidRDefault="0085349D">
      <w:r>
        <w:separator/>
      </w:r>
    </w:p>
  </w:footnote>
  <w:footnote w:type="continuationSeparator" w:id="0">
    <w:p w:rsidR="0085349D" w:rsidRDefault="008534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A20" w:rsidRDefault="0085349D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w:drawing>
        <wp:anchor distT="0" distB="0" distL="0" distR="0" simplePos="0" relativeHeight="487283200" behindDoc="1" locked="0" layoutInCell="1" allowOverlap="1">
          <wp:simplePos x="0" y="0"/>
          <wp:positionH relativeFrom="page">
            <wp:posOffset>675957</wp:posOffset>
          </wp:positionH>
          <wp:positionV relativeFrom="page">
            <wp:posOffset>94233</wp:posOffset>
          </wp:positionV>
          <wp:extent cx="1247775" cy="516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7775" cy="516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rect id="_x0000_s2056" style="position:absolute;margin-left:43.95pt;margin-top:82.35pt;width:507.8pt;height:.5pt;z-index:-16032768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79.9pt;margin-top:5pt;width:49.8pt;height:71.2pt;z-index:-16032256;mso-position-horizontal-relative:page;mso-position-vertical-relative:page" filled="f" stroked="f">
          <v:textbox inset="0,0,0,0">
            <w:txbxContent>
              <w:p w:rsidR="00AF2A20" w:rsidRDefault="0085349D">
                <w:pPr>
                  <w:spacing w:before="11"/>
                  <w:ind w:left="19" w:right="18" w:hanging="57"/>
                  <w:jc w:val="center"/>
                  <w:rPr>
                    <w:b/>
                  </w:rPr>
                </w:pPr>
                <w:r>
                  <w:rPr>
                    <w:b/>
                    <w:color w:val="1F487C"/>
                  </w:rPr>
                  <w:t>e-</w:t>
                </w:r>
                <w:proofErr w:type="gramStart"/>
                <w:r>
                  <w:rPr>
                    <w:b/>
                    <w:color w:val="1F487C"/>
                  </w:rPr>
                  <w:t>ISSN</w:t>
                </w:r>
                <w:r>
                  <w:rPr>
                    <w:b/>
                    <w:color w:val="1F487C"/>
                    <w:spacing w:val="2"/>
                  </w:rPr>
                  <w:t xml:space="preserve"> </w:t>
                </w:r>
                <w:r>
                  <w:rPr>
                    <w:b/>
                    <w:color w:val="1F487C"/>
                  </w:rPr>
                  <w:t>:</w:t>
                </w:r>
                <w:proofErr w:type="gramEnd"/>
                <w:r>
                  <w:rPr>
                    <w:b/>
                    <w:color w:val="1F487C"/>
                    <w:spacing w:val="1"/>
                  </w:rPr>
                  <w:t xml:space="preserve"> </w:t>
                </w:r>
                <w:r>
                  <w:rPr>
                    <w:b/>
                    <w:color w:val="1F487C"/>
                  </w:rPr>
                  <w:t>2583-1062</w:t>
                </w:r>
              </w:p>
              <w:p w:rsidR="00AF2A20" w:rsidRDefault="0085349D">
                <w:pPr>
                  <w:spacing w:before="147"/>
                  <w:ind w:left="130" w:right="98" w:hanging="97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color w:val="1F487C"/>
                  </w:rPr>
                  <w:t>Impact</w:t>
                </w:r>
                <w:r>
                  <w:rPr>
                    <w:b/>
                    <w:color w:val="1F487C"/>
                    <w:spacing w:val="1"/>
                  </w:rPr>
                  <w:t xml:space="preserve"> </w:t>
                </w:r>
                <w:proofErr w:type="gramStart"/>
                <w:r>
                  <w:rPr>
                    <w:b/>
                    <w:color w:val="1F487C"/>
                  </w:rPr>
                  <w:t>Factor :</w:t>
                </w:r>
                <w:proofErr w:type="gramEnd"/>
                <w:r>
                  <w:rPr>
                    <w:b/>
                    <w:color w:val="1F487C"/>
                    <w:spacing w:val="-52"/>
                  </w:rPr>
                  <w:t xml:space="preserve"> </w:t>
                </w:r>
                <w:r>
                  <w:rPr>
                    <w:b/>
                    <w:color w:val="1F487C"/>
                    <w:sz w:val="20"/>
                  </w:rPr>
                  <w:t>5.725</w:t>
                </w:r>
              </w:p>
            </w:txbxContent>
          </v:textbox>
          <w10:wrap anchorx="page" anchory="page"/>
        </v:shape>
      </w:pict>
    </w:r>
    <w:r>
      <w:pict>
        <v:shape id="_x0000_s2054" type="#_x0000_t202" style="position:absolute;margin-left:185.3pt;margin-top:10.5pt;width:251.65pt;height:39.7pt;z-index:-16031744;mso-position-horizontal-relative:page;mso-position-vertical-relative:page" filled="f" stroked="f">
          <v:textbox inset="0,0,0,0">
            <w:txbxContent>
              <w:p w:rsidR="00AF2A20" w:rsidRDefault="0085349D">
                <w:pPr>
                  <w:spacing w:before="11"/>
                  <w:ind w:left="20" w:right="18"/>
                  <w:jc w:val="center"/>
                  <w:rPr>
                    <w:b/>
                  </w:rPr>
                </w:pPr>
                <w:r>
                  <w:rPr>
                    <w:b/>
                    <w:color w:val="1F487C"/>
                  </w:rPr>
                  <w:t>INTERNATIONAL</w:t>
                </w:r>
                <w:r>
                  <w:rPr>
                    <w:b/>
                    <w:color w:val="1F487C"/>
                    <w:spacing w:val="-4"/>
                  </w:rPr>
                  <w:t xml:space="preserve"> </w:t>
                </w:r>
                <w:r>
                  <w:rPr>
                    <w:b/>
                    <w:color w:val="1F487C"/>
                  </w:rPr>
                  <w:t>JOURNAL</w:t>
                </w:r>
                <w:r>
                  <w:rPr>
                    <w:b/>
                    <w:color w:val="1F487C"/>
                    <w:spacing w:val="-7"/>
                  </w:rPr>
                  <w:t xml:space="preserve"> </w:t>
                </w:r>
                <w:r>
                  <w:rPr>
                    <w:b/>
                    <w:color w:val="1F487C"/>
                  </w:rPr>
                  <w:t>OF</w:t>
                </w:r>
                <w:r>
                  <w:rPr>
                    <w:b/>
                    <w:color w:val="1F487C"/>
                    <w:spacing w:val="-8"/>
                  </w:rPr>
                  <w:t xml:space="preserve"> </w:t>
                </w:r>
                <w:r>
                  <w:rPr>
                    <w:b/>
                    <w:color w:val="1F487C"/>
                  </w:rPr>
                  <w:t>PROGRESSIVE</w:t>
                </w:r>
                <w:r>
                  <w:rPr>
                    <w:b/>
                    <w:color w:val="1F487C"/>
                    <w:spacing w:val="-52"/>
                  </w:rPr>
                  <w:t xml:space="preserve"> </w:t>
                </w:r>
                <w:r>
                  <w:rPr>
                    <w:b/>
                    <w:color w:val="1F487C"/>
                  </w:rPr>
                  <w:t>RESEARCH IN ENGINEERING MANAGEMENT</w:t>
                </w:r>
                <w:r>
                  <w:rPr>
                    <w:b/>
                    <w:color w:val="1F487C"/>
                    <w:spacing w:val="1"/>
                  </w:rPr>
                  <w:t xml:space="preserve"> </w:t>
                </w:r>
                <w:r>
                  <w:rPr>
                    <w:b/>
                    <w:color w:val="1F487C"/>
                  </w:rPr>
                  <w:t>AND SCIENCE</w:t>
                </w:r>
                <w:r>
                  <w:rPr>
                    <w:b/>
                    <w:color w:val="1F487C"/>
                    <w:spacing w:val="3"/>
                  </w:rPr>
                  <w:t xml:space="preserve"> </w:t>
                </w:r>
                <w:r>
                  <w:rPr>
                    <w:b/>
                    <w:color w:val="1F487C"/>
                  </w:rPr>
                  <w:t>(IJPREMS)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53.5pt;margin-top:54.2pt;width:98.75pt;height:29.15pt;z-index:-16031232;mso-position-horizontal-relative:page;mso-position-vertical-relative:page" filled="f" stroked="f">
          <v:textbox inset="0,0,0,0">
            <w:txbxContent>
              <w:p w:rsidR="00AF2A20" w:rsidRDefault="0085349D">
                <w:pPr>
                  <w:spacing w:before="6" w:line="283" w:lineRule="auto"/>
                  <w:ind w:left="20" w:right="1" w:firstLine="115"/>
                  <w:rPr>
                    <w:b/>
                  </w:rPr>
                </w:pPr>
                <w:hyperlink r:id="rId2">
                  <w:r>
                    <w:rPr>
                      <w:b/>
                      <w:color w:val="1F487C"/>
                    </w:rPr>
                    <w:t>www.ijprems.com</w:t>
                  </w:r>
                </w:hyperlink>
                <w:r>
                  <w:rPr>
                    <w:b/>
                    <w:color w:val="1F487C"/>
                    <w:spacing w:val="1"/>
                  </w:rPr>
                  <w:t xml:space="preserve"> </w:t>
                </w:r>
                <w:hyperlink r:id="rId3">
                  <w:r>
                    <w:rPr>
                      <w:b/>
                      <w:color w:val="1F487C"/>
                    </w:rPr>
                    <w:t>editor@ijprems.com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207.9pt;margin-top:62pt;width:206.8pt;height:15.3pt;z-index:-16030720;mso-position-horizontal-relative:page;mso-position-vertical-relative:page" filled="f" stroked="f">
          <v:textbox inset="0,0,0,0">
            <w:txbxContent>
              <w:p w:rsidR="00AF2A20" w:rsidRDefault="0085349D">
                <w:pPr>
                  <w:pStyle w:val="BodyText"/>
                  <w:spacing w:before="10"/>
                  <w:ind w:left="20"/>
                </w:pPr>
                <w:r>
                  <w:t>Vol.</w:t>
                </w:r>
                <w:r>
                  <w:rPr>
                    <w:spacing w:val="1"/>
                  </w:rPr>
                  <w:t xml:space="preserve"> </w:t>
                </w:r>
                <w:r>
                  <w:t>03,</w:t>
                </w:r>
                <w:r>
                  <w:rPr>
                    <w:spacing w:val="1"/>
                  </w:rPr>
                  <w:t xml:space="preserve"> </w:t>
                </w:r>
                <w:r>
                  <w:t>Issue</w:t>
                </w:r>
                <w:r>
                  <w:rPr>
                    <w:spacing w:val="-1"/>
                  </w:rPr>
                  <w:t xml:space="preserve"> </w:t>
                </w:r>
                <w:r w:rsidR="00A85E0F">
                  <w:t>12</w:t>
                </w:r>
                <w:r>
                  <w:t>,</w:t>
                </w:r>
                <w:r w:rsidR="00A85E0F">
                  <w:rPr>
                    <w:spacing w:val="-3"/>
                  </w:rPr>
                  <w:t xml:space="preserve"> December </w:t>
                </w:r>
                <w:r>
                  <w:t>2023,</w:t>
                </w:r>
                <w:r>
                  <w:rPr>
                    <w:spacing w:val="-4"/>
                  </w:rPr>
                  <w:t xml:space="preserve"> </w:t>
                </w:r>
                <w:proofErr w:type="spellStart"/>
                <w:proofErr w:type="gramStart"/>
                <w:r>
                  <w:t>pp</w:t>
                </w:r>
                <w:proofErr w:type="spellEnd"/>
                <w:r>
                  <w:rPr>
                    <w:spacing w:val="-6"/>
                  </w:rPr>
                  <w:t xml:space="preserve"> </w:t>
                </w:r>
                <w:r>
                  <w:t>:</w:t>
                </w:r>
                <w:proofErr w:type="gramEnd"/>
                <w:r>
                  <w:rPr>
                    <w:spacing w:val="1"/>
                  </w:rPr>
                  <w:t xml:space="preserve"> </w:t>
                </w:r>
                <w:r>
                  <w:t>xx-xx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57418"/>
    <w:multiLevelType w:val="hybridMultilevel"/>
    <w:tmpl w:val="01BAB86A"/>
    <w:lvl w:ilvl="0" w:tplc="4C92064C">
      <w:start w:val="1"/>
      <w:numFmt w:val="decimal"/>
      <w:lvlText w:val="%1."/>
      <w:lvlJc w:val="left"/>
      <w:pPr>
        <w:ind w:left="1072" w:hanging="246"/>
        <w:jc w:val="left"/>
      </w:pPr>
      <w:rPr>
        <w:rFonts w:ascii="Times New Roman" w:eastAsia="Times New Roman" w:hAnsi="Times New Roman" w:cs="Times New Roman" w:hint="default"/>
        <w:b/>
        <w:bCs/>
        <w:color w:val="202020"/>
        <w:w w:val="100"/>
        <w:sz w:val="24"/>
        <w:szCs w:val="24"/>
        <w:lang w:val="en-US" w:eastAsia="en-US" w:bidi="ar-SA"/>
      </w:rPr>
    </w:lvl>
    <w:lvl w:ilvl="1" w:tplc="D8ACB6B8">
      <w:numFmt w:val="bullet"/>
      <w:lvlText w:val="•"/>
      <w:lvlJc w:val="left"/>
      <w:pPr>
        <w:ind w:left="2054" w:hanging="246"/>
      </w:pPr>
      <w:rPr>
        <w:rFonts w:hint="default"/>
        <w:lang w:val="en-US" w:eastAsia="en-US" w:bidi="ar-SA"/>
      </w:rPr>
    </w:lvl>
    <w:lvl w:ilvl="2" w:tplc="460481C0">
      <w:numFmt w:val="bullet"/>
      <w:lvlText w:val="•"/>
      <w:lvlJc w:val="left"/>
      <w:pPr>
        <w:ind w:left="3029" w:hanging="246"/>
      </w:pPr>
      <w:rPr>
        <w:rFonts w:hint="default"/>
        <w:lang w:val="en-US" w:eastAsia="en-US" w:bidi="ar-SA"/>
      </w:rPr>
    </w:lvl>
    <w:lvl w:ilvl="3" w:tplc="211810D4">
      <w:numFmt w:val="bullet"/>
      <w:lvlText w:val="•"/>
      <w:lvlJc w:val="left"/>
      <w:pPr>
        <w:ind w:left="4004" w:hanging="246"/>
      </w:pPr>
      <w:rPr>
        <w:rFonts w:hint="default"/>
        <w:lang w:val="en-US" w:eastAsia="en-US" w:bidi="ar-SA"/>
      </w:rPr>
    </w:lvl>
    <w:lvl w:ilvl="4" w:tplc="1A4424CE">
      <w:numFmt w:val="bullet"/>
      <w:lvlText w:val="•"/>
      <w:lvlJc w:val="left"/>
      <w:pPr>
        <w:ind w:left="4979" w:hanging="246"/>
      </w:pPr>
      <w:rPr>
        <w:rFonts w:hint="default"/>
        <w:lang w:val="en-US" w:eastAsia="en-US" w:bidi="ar-SA"/>
      </w:rPr>
    </w:lvl>
    <w:lvl w:ilvl="5" w:tplc="69BA9E3C">
      <w:numFmt w:val="bullet"/>
      <w:lvlText w:val="•"/>
      <w:lvlJc w:val="left"/>
      <w:pPr>
        <w:ind w:left="5954" w:hanging="246"/>
      </w:pPr>
      <w:rPr>
        <w:rFonts w:hint="default"/>
        <w:lang w:val="en-US" w:eastAsia="en-US" w:bidi="ar-SA"/>
      </w:rPr>
    </w:lvl>
    <w:lvl w:ilvl="6" w:tplc="08AC042A">
      <w:numFmt w:val="bullet"/>
      <w:lvlText w:val="•"/>
      <w:lvlJc w:val="left"/>
      <w:pPr>
        <w:ind w:left="6929" w:hanging="246"/>
      </w:pPr>
      <w:rPr>
        <w:rFonts w:hint="default"/>
        <w:lang w:val="en-US" w:eastAsia="en-US" w:bidi="ar-SA"/>
      </w:rPr>
    </w:lvl>
    <w:lvl w:ilvl="7" w:tplc="1CDC76E2">
      <w:numFmt w:val="bullet"/>
      <w:lvlText w:val="•"/>
      <w:lvlJc w:val="left"/>
      <w:pPr>
        <w:ind w:left="7904" w:hanging="246"/>
      </w:pPr>
      <w:rPr>
        <w:rFonts w:hint="default"/>
        <w:lang w:val="en-US" w:eastAsia="en-US" w:bidi="ar-SA"/>
      </w:rPr>
    </w:lvl>
    <w:lvl w:ilvl="8" w:tplc="1ECCE794">
      <w:numFmt w:val="bullet"/>
      <w:lvlText w:val="•"/>
      <w:lvlJc w:val="left"/>
      <w:pPr>
        <w:ind w:left="8879" w:hanging="246"/>
      </w:pPr>
      <w:rPr>
        <w:rFonts w:hint="default"/>
        <w:lang w:val="en-US" w:eastAsia="en-US" w:bidi="ar-SA"/>
      </w:rPr>
    </w:lvl>
  </w:abstractNum>
  <w:abstractNum w:abstractNumId="1">
    <w:nsid w:val="3DF06B25"/>
    <w:multiLevelType w:val="hybridMultilevel"/>
    <w:tmpl w:val="661CAC76"/>
    <w:lvl w:ilvl="0" w:tplc="9B3A99CE">
      <w:start w:val="1"/>
      <w:numFmt w:val="decimal"/>
      <w:lvlText w:val="[%1]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E36E7208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2" w:tplc="32A8C028">
      <w:numFmt w:val="bullet"/>
      <w:lvlText w:val="•"/>
      <w:lvlJc w:val="left"/>
      <w:pPr>
        <w:ind w:left="2821" w:hanging="360"/>
      </w:pPr>
      <w:rPr>
        <w:rFonts w:hint="default"/>
        <w:lang w:val="en-US" w:eastAsia="en-US" w:bidi="ar-SA"/>
      </w:rPr>
    </w:lvl>
    <w:lvl w:ilvl="3" w:tplc="6FB6F516">
      <w:numFmt w:val="bullet"/>
      <w:lvlText w:val="•"/>
      <w:lvlJc w:val="left"/>
      <w:pPr>
        <w:ind w:left="3822" w:hanging="360"/>
      </w:pPr>
      <w:rPr>
        <w:rFonts w:hint="default"/>
        <w:lang w:val="en-US" w:eastAsia="en-US" w:bidi="ar-SA"/>
      </w:rPr>
    </w:lvl>
    <w:lvl w:ilvl="4" w:tplc="040811CA">
      <w:numFmt w:val="bullet"/>
      <w:lvlText w:val="•"/>
      <w:lvlJc w:val="left"/>
      <w:pPr>
        <w:ind w:left="4823" w:hanging="360"/>
      </w:pPr>
      <w:rPr>
        <w:rFonts w:hint="default"/>
        <w:lang w:val="en-US" w:eastAsia="en-US" w:bidi="ar-SA"/>
      </w:rPr>
    </w:lvl>
    <w:lvl w:ilvl="5" w:tplc="D6701D0C">
      <w:numFmt w:val="bullet"/>
      <w:lvlText w:val="•"/>
      <w:lvlJc w:val="left"/>
      <w:pPr>
        <w:ind w:left="5824" w:hanging="360"/>
      </w:pPr>
      <w:rPr>
        <w:rFonts w:hint="default"/>
        <w:lang w:val="en-US" w:eastAsia="en-US" w:bidi="ar-SA"/>
      </w:rPr>
    </w:lvl>
    <w:lvl w:ilvl="6" w:tplc="A6E8BD3C">
      <w:numFmt w:val="bullet"/>
      <w:lvlText w:val="•"/>
      <w:lvlJc w:val="left"/>
      <w:pPr>
        <w:ind w:left="6825" w:hanging="360"/>
      </w:pPr>
      <w:rPr>
        <w:rFonts w:hint="default"/>
        <w:lang w:val="en-US" w:eastAsia="en-US" w:bidi="ar-SA"/>
      </w:rPr>
    </w:lvl>
    <w:lvl w:ilvl="7" w:tplc="1B3E6C46">
      <w:numFmt w:val="bullet"/>
      <w:lvlText w:val="•"/>
      <w:lvlJc w:val="left"/>
      <w:pPr>
        <w:ind w:left="7826" w:hanging="360"/>
      </w:pPr>
      <w:rPr>
        <w:rFonts w:hint="default"/>
        <w:lang w:val="en-US" w:eastAsia="en-US" w:bidi="ar-SA"/>
      </w:rPr>
    </w:lvl>
    <w:lvl w:ilvl="8" w:tplc="17DEDDDA">
      <w:numFmt w:val="bullet"/>
      <w:lvlText w:val="•"/>
      <w:lvlJc w:val="left"/>
      <w:pPr>
        <w:ind w:left="8827" w:hanging="360"/>
      </w:pPr>
      <w:rPr>
        <w:rFonts w:hint="default"/>
        <w:lang w:val="en-US" w:eastAsia="en-US" w:bidi="ar-SA"/>
      </w:rPr>
    </w:lvl>
  </w:abstractNum>
  <w:abstractNum w:abstractNumId="2">
    <w:nsid w:val="4C7D0DC6"/>
    <w:multiLevelType w:val="hybridMultilevel"/>
    <w:tmpl w:val="4A2C129A"/>
    <w:lvl w:ilvl="0" w:tplc="EA7411C0">
      <w:numFmt w:val="bullet"/>
      <w:lvlText w:val=""/>
      <w:lvlJc w:val="left"/>
      <w:pPr>
        <w:ind w:left="1044" w:hanging="423"/>
      </w:pPr>
      <w:rPr>
        <w:rFonts w:ascii="Symbol" w:eastAsia="Symbol" w:hAnsi="Symbol" w:cs="Symbol" w:hint="default"/>
        <w:w w:val="96"/>
        <w:sz w:val="20"/>
        <w:szCs w:val="20"/>
        <w:lang w:val="en-US" w:eastAsia="en-US" w:bidi="ar-SA"/>
      </w:rPr>
    </w:lvl>
    <w:lvl w:ilvl="1" w:tplc="5A527AC2">
      <w:numFmt w:val="bullet"/>
      <w:lvlText w:val=""/>
      <w:lvlJc w:val="left"/>
      <w:pPr>
        <w:ind w:left="1188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0B728AFE">
      <w:numFmt w:val="bullet"/>
      <w:lvlText w:val="•"/>
      <w:lvlJc w:val="left"/>
      <w:pPr>
        <w:ind w:left="2252" w:hanging="361"/>
      </w:pPr>
      <w:rPr>
        <w:rFonts w:hint="default"/>
        <w:lang w:val="en-US" w:eastAsia="en-US" w:bidi="ar-SA"/>
      </w:rPr>
    </w:lvl>
    <w:lvl w:ilvl="3" w:tplc="B1DE2370">
      <w:numFmt w:val="bullet"/>
      <w:lvlText w:val="•"/>
      <w:lvlJc w:val="left"/>
      <w:pPr>
        <w:ind w:left="3324" w:hanging="361"/>
      </w:pPr>
      <w:rPr>
        <w:rFonts w:hint="default"/>
        <w:lang w:val="en-US" w:eastAsia="en-US" w:bidi="ar-SA"/>
      </w:rPr>
    </w:lvl>
    <w:lvl w:ilvl="4" w:tplc="0B1E0394">
      <w:numFmt w:val="bullet"/>
      <w:lvlText w:val="•"/>
      <w:lvlJc w:val="left"/>
      <w:pPr>
        <w:ind w:left="4396" w:hanging="361"/>
      </w:pPr>
      <w:rPr>
        <w:rFonts w:hint="default"/>
        <w:lang w:val="en-US" w:eastAsia="en-US" w:bidi="ar-SA"/>
      </w:rPr>
    </w:lvl>
    <w:lvl w:ilvl="5" w:tplc="8E3028E0">
      <w:numFmt w:val="bullet"/>
      <w:lvlText w:val="•"/>
      <w:lvlJc w:val="left"/>
      <w:pPr>
        <w:ind w:left="5468" w:hanging="361"/>
      </w:pPr>
      <w:rPr>
        <w:rFonts w:hint="default"/>
        <w:lang w:val="en-US" w:eastAsia="en-US" w:bidi="ar-SA"/>
      </w:rPr>
    </w:lvl>
    <w:lvl w:ilvl="6" w:tplc="892034CC">
      <w:numFmt w:val="bullet"/>
      <w:lvlText w:val="•"/>
      <w:lvlJc w:val="left"/>
      <w:pPr>
        <w:ind w:left="6540" w:hanging="361"/>
      </w:pPr>
      <w:rPr>
        <w:rFonts w:hint="default"/>
        <w:lang w:val="en-US" w:eastAsia="en-US" w:bidi="ar-SA"/>
      </w:rPr>
    </w:lvl>
    <w:lvl w:ilvl="7" w:tplc="F0A80822">
      <w:numFmt w:val="bullet"/>
      <w:lvlText w:val="•"/>
      <w:lvlJc w:val="left"/>
      <w:pPr>
        <w:ind w:left="7612" w:hanging="361"/>
      </w:pPr>
      <w:rPr>
        <w:rFonts w:hint="default"/>
        <w:lang w:val="en-US" w:eastAsia="en-US" w:bidi="ar-SA"/>
      </w:rPr>
    </w:lvl>
    <w:lvl w:ilvl="8" w:tplc="42CCEEAA">
      <w:numFmt w:val="bullet"/>
      <w:lvlText w:val="•"/>
      <w:lvlJc w:val="left"/>
      <w:pPr>
        <w:ind w:left="8684" w:hanging="361"/>
      </w:pPr>
      <w:rPr>
        <w:rFonts w:hint="default"/>
        <w:lang w:val="en-US" w:eastAsia="en-US" w:bidi="ar-SA"/>
      </w:rPr>
    </w:lvl>
  </w:abstractNum>
  <w:abstractNum w:abstractNumId="3">
    <w:nsid w:val="5798363D"/>
    <w:multiLevelType w:val="hybridMultilevel"/>
    <w:tmpl w:val="E11C8B0E"/>
    <w:lvl w:ilvl="0" w:tplc="33686B5E">
      <w:start w:val="1"/>
      <w:numFmt w:val="decimal"/>
      <w:lvlText w:val="%1."/>
      <w:lvlJc w:val="left"/>
      <w:pPr>
        <w:ind w:left="827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69E63716">
      <w:numFmt w:val="bullet"/>
      <w:lvlText w:val=""/>
      <w:lvlJc w:val="left"/>
      <w:pPr>
        <w:ind w:left="1548" w:hanging="361"/>
      </w:pPr>
      <w:rPr>
        <w:rFonts w:ascii="Symbol" w:eastAsia="Symbol" w:hAnsi="Symbol" w:cs="Symbol" w:hint="default"/>
        <w:w w:val="96"/>
        <w:sz w:val="20"/>
        <w:szCs w:val="20"/>
        <w:lang w:val="en-US" w:eastAsia="en-US" w:bidi="ar-SA"/>
      </w:rPr>
    </w:lvl>
    <w:lvl w:ilvl="2" w:tplc="D1426132">
      <w:numFmt w:val="bullet"/>
      <w:lvlText w:val="•"/>
      <w:lvlJc w:val="left"/>
      <w:pPr>
        <w:ind w:left="1900" w:hanging="361"/>
      </w:pPr>
      <w:rPr>
        <w:rFonts w:hint="default"/>
        <w:lang w:val="en-US" w:eastAsia="en-US" w:bidi="ar-SA"/>
      </w:rPr>
    </w:lvl>
    <w:lvl w:ilvl="3" w:tplc="260C18EC">
      <w:numFmt w:val="bullet"/>
      <w:lvlText w:val="•"/>
      <w:lvlJc w:val="left"/>
      <w:pPr>
        <w:ind w:left="2020" w:hanging="361"/>
      </w:pPr>
      <w:rPr>
        <w:rFonts w:hint="default"/>
        <w:lang w:val="en-US" w:eastAsia="en-US" w:bidi="ar-SA"/>
      </w:rPr>
    </w:lvl>
    <w:lvl w:ilvl="4" w:tplc="57FEFCD2">
      <w:numFmt w:val="bullet"/>
      <w:lvlText w:val="•"/>
      <w:lvlJc w:val="left"/>
      <w:pPr>
        <w:ind w:left="3278" w:hanging="361"/>
      </w:pPr>
      <w:rPr>
        <w:rFonts w:hint="default"/>
        <w:lang w:val="en-US" w:eastAsia="en-US" w:bidi="ar-SA"/>
      </w:rPr>
    </w:lvl>
    <w:lvl w:ilvl="5" w:tplc="8E861476">
      <w:numFmt w:val="bullet"/>
      <w:lvlText w:val="•"/>
      <w:lvlJc w:val="left"/>
      <w:pPr>
        <w:ind w:left="4536" w:hanging="361"/>
      </w:pPr>
      <w:rPr>
        <w:rFonts w:hint="default"/>
        <w:lang w:val="en-US" w:eastAsia="en-US" w:bidi="ar-SA"/>
      </w:rPr>
    </w:lvl>
    <w:lvl w:ilvl="6" w:tplc="5F34CB9E">
      <w:numFmt w:val="bullet"/>
      <w:lvlText w:val="•"/>
      <w:lvlJc w:val="left"/>
      <w:pPr>
        <w:ind w:left="5795" w:hanging="361"/>
      </w:pPr>
      <w:rPr>
        <w:rFonts w:hint="default"/>
        <w:lang w:val="en-US" w:eastAsia="en-US" w:bidi="ar-SA"/>
      </w:rPr>
    </w:lvl>
    <w:lvl w:ilvl="7" w:tplc="2A10FBB0">
      <w:numFmt w:val="bullet"/>
      <w:lvlText w:val="•"/>
      <w:lvlJc w:val="left"/>
      <w:pPr>
        <w:ind w:left="7053" w:hanging="361"/>
      </w:pPr>
      <w:rPr>
        <w:rFonts w:hint="default"/>
        <w:lang w:val="en-US" w:eastAsia="en-US" w:bidi="ar-SA"/>
      </w:rPr>
    </w:lvl>
    <w:lvl w:ilvl="8" w:tplc="52C01E98">
      <w:numFmt w:val="bullet"/>
      <w:lvlText w:val="•"/>
      <w:lvlJc w:val="left"/>
      <w:pPr>
        <w:ind w:left="8312" w:hanging="361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F2A20"/>
    <w:rsid w:val="00022C77"/>
    <w:rsid w:val="0085349D"/>
    <w:rsid w:val="008D7326"/>
    <w:rsid w:val="00A03AC7"/>
    <w:rsid w:val="00A85E0F"/>
    <w:rsid w:val="00AF2A20"/>
    <w:rsid w:val="00B35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47"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347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7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85E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E0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85E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E0F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47"/>
      <w:jc w:val="both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347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7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85E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5E0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85E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5E0F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ditor@ijprems.com" TargetMode="External"/><Relationship Id="rId2" Type="http://schemas.openxmlformats.org/officeDocument/2006/relationships/hyperlink" Target="http://www.ijprems.com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1893</Words>
  <Characters>10796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Rampyari</dc:creator>
  <cp:lastModifiedBy>acer</cp:lastModifiedBy>
  <cp:revision>2</cp:revision>
  <dcterms:created xsi:type="dcterms:W3CDTF">2023-12-02T09:56:00Z</dcterms:created>
  <dcterms:modified xsi:type="dcterms:W3CDTF">2023-12-02T09:56:00Z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2023-12-02T00:00:00Z</vt:filetime>
  </property>
</Properties>
</file>