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06F28" w14:textId="6DBA8F7E" w:rsidR="006919F1" w:rsidRPr="006919F1" w:rsidRDefault="006919F1" w:rsidP="006919F1">
      <w:pPr>
        <w:jc w:val="center"/>
        <w:rPr>
          <w:rFonts w:ascii="Times New Roman" w:hAnsi="Times New Roman" w:cs="Times New Roman"/>
          <w:b/>
          <w:bCs/>
          <w:sz w:val="32"/>
          <w:szCs w:val="32"/>
        </w:rPr>
      </w:pPr>
      <w:r w:rsidRPr="006919F1">
        <w:rPr>
          <w:rFonts w:ascii="docs-Roboto" w:hAnsi="docs-Roboto"/>
          <w:b/>
          <w:bCs/>
          <w:sz w:val="32"/>
          <w:szCs w:val="32"/>
          <w:shd w:val="clear" w:color="auto" w:fill="FFFFFF"/>
        </w:rPr>
        <w:t xml:space="preserve">A STUDY ON CONSUMERS’ ATTITUDE TOWARDS </w:t>
      </w:r>
      <w:r w:rsidR="00916F57">
        <w:rPr>
          <w:rFonts w:ascii="docs-Roboto" w:hAnsi="docs-Roboto"/>
          <w:b/>
          <w:bCs/>
          <w:sz w:val="32"/>
          <w:szCs w:val="32"/>
          <w:shd w:val="clear" w:color="auto" w:fill="FFFFFF"/>
        </w:rPr>
        <w:t xml:space="preserve">FLIPKART </w:t>
      </w:r>
      <w:r w:rsidRPr="006919F1">
        <w:rPr>
          <w:rFonts w:ascii="docs-Roboto" w:hAnsi="docs-Roboto"/>
          <w:b/>
          <w:bCs/>
          <w:sz w:val="32"/>
          <w:szCs w:val="32"/>
          <w:shd w:val="clear" w:color="auto" w:fill="FFFFFF"/>
        </w:rPr>
        <w:t>ONLINE SHOPPING</w:t>
      </w:r>
      <w:r w:rsidR="00D67791">
        <w:rPr>
          <w:rFonts w:ascii="docs-Roboto" w:hAnsi="docs-Roboto"/>
          <w:b/>
          <w:bCs/>
          <w:sz w:val="32"/>
          <w:szCs w:val="32"/>
          <w:shd w:val="clear" w:color="auto" w:fill="FFFFFF"/>
        </w:rPr>
        <w:t xml:space="preserve"> IN VILLUPURA</w:t>
      </w:r>
      <w:r w:rsidR="00D95A13">
        <w:rPr>
          <w:rFonts w:ascii="docs-Roboto" w:hAnsi="docs-Roboto"/>
          <w:b/>
          <w:bCs/>
          <w:sz w:val="32"/>
          <w:szCs w:val="32"/>
          <w:shd w:val="clear" w:color="auto" w:fill="FFFFFF"/>
        </w:rPr>
        <w:t>M DISTRICT</w:t>
      </w:r>
    </w:p>
    <w:p w14:paraId="5094045D" w14:textId="4729D712" w:rsidR="006919F1" w:rsidRPr="006919F1" w:rsidRDefault="005C5458" w:rsidP="006919F1">
      <w:pPr>
        <w:jc w:val="center"/>
        <w:rPr>
          <w:rFonts w:ascii="Times New Roman" w:hAnsi="Times New Roman" w:cs="Times New Roman"/>
          <w:b/>
          <w:bCs/>
          <w:sz w:val="32"/>
          <w:szCs w:val="32"/>
        </w:rPr>
      </w:pPr>
      <w:r>
        <w:rPr>
          <w:rFonts w:ascii="Times New Roman" w:hAnsi="Times New Roman" w:cs="Times New Roman"/>
          <w:b/>
          <w:bCs/>
          <w:sz w:val="24"/>
          <w:szCs w:val="24"/>
        </w:rPr>
        <w:t>BHARATH R</w:t>
      </w:r>
      <w:r w:rsidR="006919F1" w:rsidRPr="006919F1">
        <w:rPr>
          <w:rFonts w:ascii="Times New Roman" w:hAnsi="Times New Roman" w:cs="Times New Roman"/>
          <w:b/>
          <w:bCs/>
          <w:sz w:val="24"/>
          <w:szCs w:val="24"/>
          <w:vertAlign w:val="superscript"/>
        </w:rPr>
        <w:t>1</w:t>
      </w:r>
      <w:r w:rsidR="006919F1" w:rsidRPr="006919F1">
        <w:rPr>
          <w:rFonts w:ascii="Times New Roman" w:hAnsi="Times New Roman" w:cs="Times New Roman"/>
          <w:b/>
          <w:bCs/>
          <w:sz w:val="24"/>
          <w:szCs w:val="24"/>
        </w:rPr>
        <w:t xml:space="preserve">, </w:t>
      </w:r>
      <w:r>
        <w:rPr>
          <w:rFonts w:ascii="Times New Roman" w:hAnsi="Times New Roman" w:cs="Times New Roman"/>
          <w:b/>
          <w:bCs/>
          <w:sz w:val="24"/>
          <w:szCs w:val="24"/>
        </w:rPr>
        <w:t>VENKATESH M</w:t>
      </w:r>
      <w:r w:rsidR="006919F1" w:rsidRPr="006919F1">
        <w:rPr>
          <w:rFonts w:ascii="Times New Roman" w:hAnsi="Times New Roman" w:cs="Times New Roman"/>
          <w:b/>
          <w:bCs/>
          <w:sz w:val="24"/>
          <w:szCs w:val="24"/>
          <w:vertAlign w:val="superscript"/>
        </w:rPr>
        <w:t>2</w:t>
      </w:r>
    </w:p>
    <w:p w14:paraId="597838E7" w14:textId="56C31EFB" w:rsidR="006919F1" w:rsidRPr="006919F1" w:rsidRDefault="006919F1" w:rsidP="000437EB">
      <w:pPr>
        <w:spacing w:before="54" w:after="0"/>
        <w:jc w:val="center"/>
        <w:rPr>
          <w:rFonts w:ascii="Times New Roman" w:hAnsi="Times New Roman" w:cs="Times New Roman"/>
        </w:rPr>
      </w:pPr>
      <w:r w:rsidRPr="006919F1">
        <w:rPr>
          <w:rFonts w:ascii="Times New Roman" w:hAnsi="Times New Roman" w:cs="Times New Roman"/>
          <w:vertAlign w:val="superscript"/>
        </w:rPr>
        <w:t>1</w:t>
      </w:r>
      <w:r w:rsidRPr="006919F1">
        <w:rPr>
          <w:rFonts w:ascii="Times New Roman" w:hAnsi="Times New Roman" w:cs="Times New Roman"/>
        </w:rPr>
        <w:t>Assistant</w:t>
      </w:r>
      <w:r w:rsidRPr="006919F1">
        <w:rPr>
          <w:rFonts w:ascii="Times New Roman" w:hAnsi="Times New Roman" w:cs="Times New Roman"/>
          <w:vertAlign w:val="superscript"/>
        </w:rPr>
        <w:t xml:space="preserve"> </w:t>
      </w:r>
      <w:r w:rsidRPr="006919F1">
        <w:rPr>
          <w:rFonts w:ascii="Times New Roman" w:hAnsi="Times New Roman" w:cs="Times New Roman"/>
        </w:rPr>
        <w:t xml:space="preserve">professor, Department of MBA, Paavai Engineering </w:t>
      </w:r>
      <w:proofErr w:type="gramStart"/>
      <w:r w:rsidRPr="006919F1">
        <w:rPr>
          <w:rFonts w:ascii="Times New Roman" w:hAnsi="Times New Roman" w:cs="Times New Roman"/>
        </w:rPr>
        <w:t xml:space="preserve">College </w:t>
      </w:r>
      <w:r w:rsidR="00911A0B">
        <w:rPr>
          <w:rFonts w:ascii="Times New Roman" w:hAnsi="Times New Roman" w:cs="Times New Roman"/>
        </w:rPr>
        <w:t>,</w:t>
      </w:r>
      <w:proofErr w:type="gramEnd"/>
    </w:p>
    <w:p w14:paraId="742BDCF1" w14:textId="77777777" w:rsidR="006919F1" w:rsidRPr="006919F1" w:rsidRDefault="006919F1" w:rsidP="000437EB">
      <w:pPr>
        <w:spacing w:before="54" w:after="0"/>
        <w:jc w:val="center"/>
        <w:rPr>
          <w:rFonts w:ascii="Times New Roman" w:hAnsi="Times New Roman" w:cs="Times New Roman"/>
        </w:rPr>
      </w:pPr>
      <w:r w:rsidRPr="006919F1">
        <w:rPr>
          <w:rFonts w:ascii="Times New Roman" w:hAnsi="Times New Roman" w:cs="Times New Roman"/>
        </w:rPr>
        <w:t>Namakkal, Tamil Nadu, India</w:t>
      </w:r>
    </w:p>
    <w:p w14:paraId="51C80063" w14:textId="3C03D1EC" w:rsidR="006919F1" w:rsidRPr="006919F1" w:rsidRDefault="006919F1" w:rsidP="000437EB">
      <w:pPr>
        <w:spacing w:before="54" w:after="0"/>
        <w:jc w:val="center"/>
        <w:rPr>
          <w:rFonts w:ascii="Times New Roman" w:hAnsi="Times New Roman" w:cs="Times New Roman"/>
        </w:rPr>
      </w:pPr>
      <w:r w:rsidRPr="006919F1">
        <w:rPr>
          <w:rFonts w:ascii="Times New Roman" w:hAnsi="Times New Roman" w:cs="Times New Roman"/>
          <w:vertAlign w:val="superscript"/>
        </w:rPr>
        <w:t>2</w:t>
      </w:r>
      <w:r w:rsidRPr="006919F1">
        <w:rPr>
          <w:rFonts w:ascii="Times New Roman" w:hAnsi="Times New Roman" w:cs="Times New Roman"/>
        </w:rPr>
        <w:t>PG Student, Department of MBA, Paavai Engineering College</w:t>
      </w:r>
      <w:r w:rsidR="000437EB">
        <w:rPr>
          <w:rFonts w:ascii="Times New Roman" w:hAnsi="Times New Roman" w:cs="Times New Roman"/>
        </w:rPr>
        <w:t>,</w:t>
      </w:r>
    </w:p>
    <w:p w14:paraId="00C3B31B" w14:textId="7999301C" w:rsidR="006919F1" w:rsidRPr="006919F1" w:rsidRDefault="006919F1" w:rsidP="000437EB">
      <w:pPr>
        <w:spacing w:before="54" w:after="0"/>
        <w:jc w:val="center"/>
        <w:rPr>
          <w:rFonts w:ascii="Times New Roman" w:hAnsi="Times New Roman" w:cs="Times New Roman"/>
        </w:rPr>
      </w:pPr>
      <w:r w:rsidRPr="006919F1">
        <w:rPr>
          <w:rFonts w:ascii="Times New Roman" w:hAnsi="Times New Roman" w:cs="Times New Roman"/>
        </w:rPr>
        <w:t>Namakkal, Tamil Nadu, India</w:t>
      </w:r>
    </w:p>
    <w:p w14:paraId="33F774EC" w14:textId="77777777" w:rsidR="001460B2" w:rsidRPr="006919F1" w:rsidRDefault="001460B2" w:rsidP="001460B2"/>
    <w:p w14:paraId="1EF61615" w14:textId="27780D0A" w:rsidR="001460B2" w:rsidRPr="006919F1" w:rsidRDefault="001460B2" w:rsidP="001460B2">
      <w:pPr>
        <w:spacing w:after="0"/>
        <w:rPr>
          <w:rFonts w:ascii="Times New Roman" w:hAnsi="Times New Roman" w:cs="Times New Roman"/>
          <w:b/>
          <w:sz w:val="24"/>
        </w:rPr>
      </w:pPr>
      <w:r w:rsidRPr="006919F1">
        <w:rPr>
          <w:rFonts w:ascii="Times New Roman" w:hAnsi="Times New Roman" w:cs="Times New Roman"/>
          <w:b/>
          <w:sz w:val="24"/>
        </w:rPr>
        <w:t>ABSTRACT</w:t>
      </w:r>
      <w:r w:rsidR="006919F1">
        <w:rPr>
          <w:rFonts w:ascii="Times New Roman" w:hAnsi="Times New Roman" w:cs="Times New Roman"/>
          <w:b/>
          <w:sz w:val="24"/>
        </w:rPr>
        <w:t>:</w:t>
      </w:r>
    </w:p>
    <w:p w14:paraId="48413694" w14:textId="61B9DEBF" w:rsidR="001460B2" w:rsidRPr="00A261F4" w:rsidRDefault="001460B2" w:rsidP="001460B2">
      <w:pPr>
        <w:jc w:val="both"/>
        <w:rPr>
          <w:rFonts w:ascii="Times New Roman" w:hAnsi="Times New Roman" w:cs="Times New Roman"/>
          <w:sz w:val="24"/>
          <w:szCs w:val="24"/>
        </w:rPr>
      </w:pPr>
      <w:r w:rsidRPr="00A261F4">
        <w:rPr>
          <w:rFonts w:ascii="Times New Roman" w:hAnsi="Times New Roman" w:cs="Times New Roman"/>
          <w:sz w:val="24"/>
          <w:szCs w:val="24"/>
        </w:rPr>
        <w:t>Online shopping provides a good example of the business revolution.</w:t>
      </w:r>
      <w:r w:rsidRPr="00A261F4">
        <w:rPr>
          <w:sz w:val="24"/>
          <w:szCs w:val="24"/>
        </w:rPr>
        <w:t xml:space="preserve"> </w:t>
      </w:r>
      <w:r w:rsidRPr="00A261F4">
        <w:rPr>
          <w:rFonts w:ascii="Times New Roman" w:hAnsi="Times New Roman" w:cs="Times New Roman"/>
          <w:sz w:val="24"/>
          <w:szCs w:val="24"/>
        </w:rPr>
        <w:t>e-commerce is currently experiencing a period of rapid development; the large number of Internet users provides a good foundation for the expansion of the online shopping market. In this study, perceived usability, perceived security, perceived privacy, perceived after-sales service, perceived marketing mix, and perceived reputation were used for analysis.</w:t>
      </w:r>
    </w:p>
    <w:p w14:paraId="07A069F2" w14:textId="6E64AE1A" w:rsidR="001460B2" w:rsidRPr="006919F1" w:rsidRDefault="001460B2" w:rsidP="001460B2">
      <w:pPr>
        <w:rPr>
          <w:rFonts w:ascii="Times New Roman" w:hAnsi="Times New Roman" w:cs="Times New Roman"/>
          <w:sz w:val="24"/>
          <w:u w:val="single"/>
        </w:rPr>
      </w:pPr>
      <w:r w:rsidRPr="006919F1">
        <w:rPr>
          <w:rFonts w:ascii="Times New Roman" w:hAnsi="Times New Roman" w:cs="Times New Roman"/>
          <w:b/>
          <w:sz w:val="24"/>
        </w:rPr>
        <w:t>INTRODUCTION</w:t>
      </w:r>
      <w:r w:rsidR="006919F1">
        <w:rPr>
          <w:rFonts w:ascii="Times New Roman" w:hAnsi="Times New Roman" w:cs="Times New Roman"/>
          <w:b/>
          <w:sz w:val="24"/>
        </w:rPr>
        <w:t>:</w:t>
      </w:r>
    </w:p>
    <w:p w14:paraId="068AB2D8" w14:textId="767743D6" w:rsidR="001460B2" w:rsidRPr="006919F1" w:rsidRDefault="001460B2" w:rsidP="001460B2">
      <w:pPr>
        <w:pStyle w:val="NormalWeb"/>
        <w:shd w:val="clear" w:color="auto" w:fill="FFFFFF" w:themeFill="background1"/>
        <w:spacing w:before="300" w:after="300" w:line="360" w:lineRule="auto"/>
      </w:pPr>
      <w:r w:rsidRPr="006919F1">
        <w:t xml:space="preserve">        Generally speaking the trend of e-commerce has been increased rapidly in the recent years with the development of internet and due to the easy accessibility of internet usage. Easy access to internet has driven consumers to shop online. Globally more than 2.14+ people have done online shopping so far, World’s biggest online shoppers include Germans and British. Books, airline tickets/reservations, clothing/shoes videos/games and other electronic products are the most popular items purchased on the internet. Through electronic marketing and internet communication business firms are coordinating different marketing activities such as market research, product development, inform customers about product features, promotion, customer services, customer feedback and so on. Online shopping is used as a medium for communication and electronic commerce, it is to increase or improve in value, quality and attractiveness of delivering customer benefits and better satisfaction, that is why online shopping is more convenience and day by day increasing its popularity. Not only benefits but also risk is associated with online shopping. </w:t>
      </w:r>
    </w:p>
    <w:p w14:paraId="58726D97" w14:textId="38E3212F" w:rsidR="001460B2" w:rsidRPr="006919F1" w:rsidRDefault="001460B2" w:rsidP="001460B2">
      <w:pPr>
        <w:pStyle w:val="NormalWeb"/>
        <w:shd w:val="clear" w:color="auto" w:fill="FFFFFF" w:themeFill="background1"/>
        <w:spacing w:before="300" w:after="300" w:line="360" w:lineRule="auto"/>
      </w:pPr>
      <w:r w:rsidRPr="006919F1">
        <w:t>Generally speaking internet users avert online shopping because of credit-card fraud, lack of privacy, non-delivery risk, lack of guarantee of quality of goods and services. Concerned authorities are devising policies to minimize the risk involved in e-business</w:t>
      </w:r>
    </w:p>
    <w:p w14:paraId="2D5D2C79" w14:textId="77777777" w:rsidR="001460B2" w:rsidRPr="006919F1" w:rsidRDefault="001460B2" w:rsidP="001460B2"/>
    <w:p w14:paraId="7C7CCE0E" w14:textId="77777777" w:rsidR="001460B2" w:rsidRPr="006919F1" w:rsidRDefault="001460B2" w:rsidP="001460B2"/>
    <w:p w14:paraId="085296E0" w14:textId="6831FE69" w:rsidR="001460B2" w:rsidRPr="006919F1" w:rsidRDefault="001460B2" w:rsidP="001460B2">
      <w:pPr>
        <w:jc w:val="both"/>
        <w:rPr>
          <w:rFonts w:ascii="Times New Roman" w:hAnsi="Times New Roman" w:cs="Times New Roman"/>
          <w:b/>
          <w:sz w:val="24"/>
          <w:u w:val="single"/>
        </w:rPr>
      </w:pPr>
      <w:r w:rsidRPr="006919F1">
        <w:rPr>
          <w:rFonts w:ascii="Times New Roman" w:hAnsi="Times New Roman" w:cs="Times New Roman"/>
          <w:b/>
          <w:sz w:val="24"/>
        </w:rPr>
        <w:t>OBJECTIVES</w:t>
      </w:r>
      <w:r w:rsidR="006919F1">
        <w:rPr>
          <w:rFonts w:ascii="Times New Roman" w:hAnsi="Times New Roman" w:cs="Times New Roman"/>
          <w:b/>
          <w:sz w:val="24"/>
        </w:rPr>
        <w:t xml:space="preserve"> OF STUDY :</w:t>
      </w:r>
    </w:p>
    <w:p w14:paraId="6372D4FB" w14:textId="77777777" w:rsidR="001460B2" w:rsidRPr="006919F1"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1. To investigate the influence of social media advertising on consumer awareness and brand perception.</w:t>
      </w:r>
    </w:p>
    <w:p w14:paraId="47619792" w14:textId="77777777" w:rsidR="001460B2" w:rsidRPr="006919F1"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2. To assess the effectiveness of online discounts and promotions in motivating consumers to make purchase decisions.</w:t>
      </w:r>
    </w:p>
    <w:p w14:paraId="06009595" w14:textId="7089B02E" w:rsidR="001460B2" w:rsidRPr="006919F1"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3. To examine the combined impact of social media advertising and online discounts on consumer shopping behaviour.</w:t>
      </w:r>
    </w:p>
    <w:p w14:paraId="5F772AED" w14:textId="02791361" w:rsidR="001460B2" w:rsidRPr="006919F1"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4. To identify the key demographic and psychographic factors that moderate the relationship between social media advertising and shopping behaviour.</w:t>
      </w:r>
    </w:p>
    <w:p w14:paraId="1BF22696" w14:textId="77777777" w:rsidR="006919F1" w:rsidRPr="006919F1"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5. To analyse the role of trust and authenticity in shaping consumer responses to social media advertising and online discounts.</w:t>
      </w:r>
    </w:p>
    <w:p w14:paraId="4067EFAE" w14:textId="60F9E8CB" w:rsidR="006919F1" w:rsidRPr="006919F1" w:rsidRDefault="001460B2" w:rsidP="001460B2">
      <w:pPr>
        <w:jc w:val="both"/>
        <w:rPr>
          <w:rFonts w:ascii="Times New Roman" w:hAnsi="Times New Roman" w:cs="Times New Roman"/>
          <w:b/>
          <w:sz w:val="24"/>
        </w:rPr>
      </w:pPr>
      <w:r w:rsidRPr="006919F1">
        <w:rPr>
          <w:rFonts w:ascii="Times New Roman" w:hAnsi="Times New Roman" w:cs="Times New Roman"/>
          <w:b/>
          <w:sz w:val="24"/>
        </w:rPr>
        <w:t>RESEARCH METHODOLOGY</w:t>
      </w:r>
      <w:r w:rsidR="006919F1">
        <w:rPr>
          <w:rFonts w:ascii="Times New Roman" w:hAnsi="Times New Roman" w:cs="Times New Roman"/>
          <w:b/>
          <w:sz w:val="24"/>
        </w:rPr>
        <w:t>:</w:t>
      </w:r>
    </w:p>
    <w:p w14:paraId="7B1BA274" w14:textId="203128CB" w:rsidR="001460B2" w:rsidRPr="006919F1" w:rsidRDefault="001460B2" w:rsidP="001460B2">
      <w:pPr>
        <w:jc w:val="both"/>
        <w:rPr>
          <w:rFonts w:ascii="Times New Roman" w:hAnsi="Times New Roman" w:cs="Times New Roman"/>
          <w:b/>
          <w:sz w:val="24"/>
          <w:szCs w:val="24"/>
        </w:rPr>
      </w:pPr>
      <w:r w:rsidRPr="006919F1">
        <w:rPr>
          <w:rFonts w:ascii="Times New Roman" w:hAnsi="Times New Roman" w:cs="Times New Roman"/>
          <w:b/>
        </w:rPr>
        <w:t>R</w:t>
      </w:r>
      <w:r w:rsidR="00A261F4" w:rsidRPr="006919F1">
        <w:rPr>
          <w:rFonts w:ascii="Times New Roman" w:hAnsi="Times New Roman" w:cs="Times New Roman"/>
          <w:b/>
        </w:rPr>
        <w:t>esearch</w:t>
      </w:r>
      <w:r w:rsidRPr="006919F1">
        <w:rPr>
          <w:rFonts w:ascii="Times New Roman" w:hAnsi="Times New Roman" w:cs="Times New Roman"/>
          <w:b/>
        </w:rPr>
        <w:t xml:space="preserve"> D</w:t>
      </w:r>
      <w:r w:rsidR="00A261F4" w:rsidRPr="006919F1">
        <w:rPr>
          <w:rFonts w:ascii="Times New Roman" w:hAnsi="Times New Roman" w:cs="Times New Roman"/>
          <w:b/>
        </w:rPr>
        <w:t>esign</w:t>
      </w:r>
    </w:p>
    <w:p w14:paraId="6E343047" w14:textId="77777777" w:rsidR="001460B2" w:rsidRPr="006919F1"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Research Type</w:t>
      </w:r>
    </w:p>
    <w:p w14:paraId="632D029C" w14:textId="77777777" w:rsidR="001460B2" w:rsidRPr="006919F1"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 xml:space="preserve">   Exploratory Research</w:t>
      </w:r>
    </w:p>
    <w:p w14:paraId="50CA0D63" w14:textId="77777777" w:rsidR="001460B2" w:rsidRPr="006919F1"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 xml:space="preserve">      Start with exploratory research to gain a deep understanding of the subject, identify key variables, and refine research questions. This phase can involve a comprehensive literature review and preliminary data analysis.</w:t>
      </w:r>
    </w:p>
    <w:p w14:paraId="72706C53" w14:textId="77777777" w:rsidR="001460B2" w:rsidRPr="006919F1"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 xml:space="preserve">Research Approach: </w:t>
      </w:r>
    </w:p>
    <w:p w14:paraId="5DF8926E" w14:textId="77777777" w:rsidR="001460B2" w:rsidRPr="006919F1"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 xml:space="preserve"> Mixed-Methods Approach</w:t>
      </w:r>
    </w:p>
    <w:p w14:paraId="24165D8E" w14:textId="77777777" w:rsidR="001460B2" w:rsidRPr="006919F1"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 xml:space="preserve">         Utilize both quantitative and qualitative research methods to capture a comprehensive view of the topic. Quantitative methods will help measure trends and patterns, while qualitative methods can provide in-depth insights into consumer perceptions.</w:t>
      </w:r>
    </w:p>
    <w:p w14:paraId="090FD107" w14:textId="77777777" w:rsidR="001460B2" w:rsidRPr="006919F1"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 xml:space="preserve"> Research Objectives: </w:t>
      </w:r>
    </w:p>
    <w:p w14:paraId="3ED2B51D" w14:textId="77777777" w:rsidR="001460B2"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 xml:space="preserve">       Define clear research objectives that align with the study's scope and goals, such as assessing the impact of social media advertising and online discounts on consumer purchase decisions and brand loyalty.</w:t>
      </w:r>
    </w:p>
    <w:p w14:paraId="1F9BC3AC" w14:textId="77777777" w:rsidR="00A261F4" w:rsidRDefault="00A261F4" w:rsidP="001460B2">
      <w:pPr>
        <w:jc w:val="both"/>
        <w:rPr>
          <w:rFonts w:ascii="Times New Roman" w:hAnsi="Times New Roman" w:cs="Times New Roman"/>
          <w:sz w:val="24"/>
          <w:szCs w:val="24"/>
        </w:rPr>
      </w:pPr>
    </w:p>
    <w:p w14:paraId="7CA0F0CF" w14:textId="77777777" w:rsidR="00A261F4" w:rsidRDefault="00A261F4" w:rsidP="001460B2">
      <w:pPr>
        <w:jc w:val="both"/>
        <w:rPr>
          <w:rFonts w:ascii="Times New Roman" w:hAnsi="Times New Roman" w:cs="Times New Roman"/>
          <w:sz w:val="24"/>
          <w:szCs w:val="24"/>
        </w:rPr>
      </w:pPr>
    </w:p>
    <w:p w14:paraId="3F6176C9" w14:textId="77777777" w:rsidR="00A261F4" w:rsidRDefault="00A261F4" w:rsidP="001460B2">
      <w:pPr>
        <w:jc w:val="both"/>
        <w:rPr>
          <w:rFonts w:ascii="Times New Roman" w:hAnsi="Times New Roman" w:cs="Times New Roman"/>
          <w:sz w:val="24"/>
          <w:szCs w:val="24"/>
        </w:rPr>
      </w:pPr>
    </w:p>
    <w:p w14:paraId="1A9CBA59" w14:textId="77777777" w:rsidR="00A261F4" w:rsidRPr="006919F1" w:rsidRDefault="00A261F4" w:rsidP="001460B2">
      <w:pPr>
        <w:jc w:val="both"/>
        <w:rPr>
          <w:rFonts w:ascii="Times New Roman" w:hAnsi="Times New Roman" w:cs="Times New Roman"/>
          <w:sz w:val="24"/>
          <w:szCs w:val="24"/>
        </w:rPr>
      </w:pPr>
    </w:p>
    <w:p w14:paraId="347ADC86" w14:textId="77777777" w:rsidR="001460B2" w:rsidRPr="008466CC" w:rsidRDefault="001460B2" w:rsidP="001460B2">
      <w:pPr>
        <w:jc w:val="both"/>
        <w:rPr>
          <w:rFonts w:ascii="Times New Roman" w:hAnsi="Times New Roman" w:cs="Times New Roman"/>
          <w:b/>
          <w:bCs/>
          <w:sz w:val="24"/>
          <w:szCs w:val="24"/>
        </w:rPr>
      </w:pPr>
      <w:r w:rsidRPr="008466CC">
        <w:rPr>
          <w:rFonts w:ascii="Times New Roman" w:hAnsi="Times New Roman" w:cs="Times New Roman"/>
          <w:b/>
          <w:bCs/>
          <w:sz w:val="24"/>
          <w:szCs w:val="24"/>
        </w:rPr>
        <w:lastRenderedPageBreak/>
        <w:t>Data Collection:</w:t>
      </w:r>
    </w:p>
    <w:p w14:paraId="686AC2FD" w14:textId="77777777" w:rsidR="001460B2" w:rsidRPr="006919F1"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 xml:space="preserve">     Survey Questionnaires</w:t>
      </w:r>
    </w:p>
    <w:p w14:paraId="62C75A98" w14:textId="77777777" w:rsidR="001460B2" w:rsidRPr="006919F1"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 xml:space="preserve">      Design structured surveys to collect quantitative data from a representative sample of consumers. Include questions about their exposure to social media advertising, their response to online discounts, and their shopping behavior.</w:t>
      </w:r>
    </w:p>
    <w:p w14:paraId="14EB6EA2" w14:textId="77777777" w:rsidR="001460B2" w:rsidRPr="006919F1"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 xml:space="preserve">   Online Analytics</w:t>
      </w:r>
    </w:p>
    <w:p w14:paraId="27000888" w14:textId="77777777" w:rsidR="001460B2" w:rsidRPr="006919F1"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 xml:space="preserve">      Utilize data from online platforms and e-commerce websites to gather quantitative    information on consumer interactions with ads and discounts.</w:t>
      </w:r>
    </w:p>
    <w:p w14:paraId="0180E26B" w14:textId="663DB3F5" w:rsidR="001460B2" w:rsidRPr="006919F1" w:rsidRDefault="001460B2" w:rsidP="001460B2">
      <w:pPr>
        <w:jc w:val="both"/>
        <w:rPr>
          <w:rFonts w:ascii="Times New Roman" w:hAnsi="Times New Roman" w:cs="Times New Roman"/>
        </w:rPr>
      </w:pPr>
      <w:r w:rsidRPr="006919F1">
        <w:rPr>
          <w:rFonts w:ascii="Times New Roman" w:hAnsi="Times New Roman" w:cs="Times New Roman"/>
        </w:rPr>
        <w:t xml:space="preserve"> </w:t>
      </w:r>
      <w:r w:rsidRPr="006919F1">
        <w:rPr>
          <w:rFonts w:ascii="Times New Roman" w:hAnsi="Times New Roman" w:cs="Times New Roman"/>
          <w:b/>
          <w:sz w:val="24"/>
        </w:rPr>
        <w:t>D</w:t>
      </w:r>
      <w:r w:rsidR="008466CC" w:rsidRPr="006919F1">
        <w:rPr>
          <w:rFonts w:ascii="Times New Roman" w:hAnsi="Times New Roman" w:cs="Times New Roman"/>
          <w:b/>
          <w:sz w:val="24"/>
        </w:rPr>
        <w:t>ata source</w:t>
      </w:r>
    </w:p>
    <w:p w14:paraId="487ACEEE" w14:textId="77777777" w:rsidR="001460B2" w:rsidRPr="006919F1"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 xml:space="preserve">    Data sources in research refer to the places or origins from which researchers obtain the data they need to conduct their studies or investigations. The choice of data sources depends on the research objectives, the type of data required, and the specific research methods being employed. Here are some common data sources in research:</w:t>
      </w:r>
    </w:p>
    <w:p w14:paraId="2A6152CF" w14:textId="39B97909" w:rsidR="001460B2" w:rsidRPr="006919F1" w:rsidRDefault="006919F1" w:rsidP="001460B2">
      <w:pPr>
        <w:jc w:val="both"/>
        <w:rPr>
          <w:rFonts w:ascii="Times New Roman" w:hAnsi="Times New Roman" w:cs="Times New Roman"/>
          <w:b/>
          <w:sz w:val="24"/>
          <w:szCs w:val="24"/>
        </w:rPr>
      </w:pPr>
      <w:r w:rsidRPr="006919F1">
        <w:rPr>
          <w:rFonts w:ascii="Times New Roman" w:hAnsi="Times New Roman" w:cs="Times New Roman"/>
          <w:b/>
          <w:sz w:val="24"/>
          <w:szCs w:val="24"/>
        </w:rPr>
        <w:t>P</w:t>
      </w:r>
      <w:r w:rsidR="008466CC" w:rsidRPr="006919F1">
        <w:rPr>
          <w:rFonts w:ascii="Times New Roman" w:hAnsi="Times New Roman" w:cs="Times New Roman"/>
          <w:b/>
          <w:sz w:val="24"/>
          <w:szCs w:val="24"/>
        </w:rPr>
        <w:t>rimary data</w:t>
      </w:r>
      <w:r w:rsidRPr="006919F1">
        <w:rPr>
          <w:rFonts w:ascii="Times New Roman" w:hAnsi="Times New Roman" w:cs="Times New Roman"/>
          <w:b/>
          <w:sz w:val="24"/>
          <w:szCs w:val="24"/>
        </w:rPr>
        <w:t xml:space="preserve">:   </w:t>
      </w:r>
    </w:p>
    <w:p w14:paraId="72B2A60A" w14:textId="77777777" w:rsidR="001460B2" w:rsidRPr="006919F1"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 xml:space="preserve">    Surveys and Questionnaires:** Researchers design and administer surveys or questionnaires to collect data directly from respondents. This data source is often used to gather information on opinions, preferences, behaviors, and demographics.</w:t>
      </w:r>
    </w:p>
    <w:p w14:paraId="4A98BB7A" w14:textId="77777777" w:rsidR="001460B2" w:rsidRPr="006919F1"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 xml:space="preserve">Interviews: </w:t>
      </w:r>
    </w:p>
    <w:p w14:paraId="605D1C3F" w14:textId="77777777" w:rsidR="001460B2" w:rsidRPr="006919F1"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 xml:space="preserve">    In-depth interviews involve one-on-one conversations between the researcher and the participant. Researchers can collect qualitative data and explore complex topics in detail.</w:t>
      </w:r>
    </w:p>
    <w:p w14:paraId="6F11906C" w14:textId="77777777" w:rsidR="001460B2" w:rsidRPr="006919F1"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Observations:</w:t>
      </w:r>
    </w:p>
    <w:p w14:paraId="0FDE82E3" w14:textId="77777777" w:rsidR="001460B2" w:rsidRPr="006919F1"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 xml:space="preserve">   Researchers can observe and record behaviors, events, or phenomena in their natural settings. This method is common in fields like anthropology, psychology, and sociology.</w:t>
      </w:r>
    </w:p>
    <w:p w14:paraId="664FF77C" w14:textId="77777777" w:rsidR="001460B2" w:rsidRPr="006919F1"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 xml:space="preserve">  Experiments </w:t>
      </w:r>
    </w:p>
    <w:p w14:paraId="24D632A8" w14:textId="77777777" w:rsidR="001460B2" w:rsidRPr="006919F1"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 xml:space="preserve">    Experimental research involves controlled manipulation of variables to study cause-and-effect relationships. Data is collected through experimental designs.</w:t>
      </w:r>
    </w:p>
    <w:p w14:paraId="48620C01" w14:textId="77777777" w:rsidR="001460B2" w:rsidRPr="006919F1"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 xml:space="preserve"> Focus Groups:</w:t>
      </w:r>
    </w:p>
    <w:p w14:paraId="74736C4F" w14:textId="77777777" w:rsidR="001460B2"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 xml:space="preserve">     Focus group discussions bring together a small group of participants to explore their attitudes, perceptions, and opinions on a specific topic.</w:t>
      </w:r>
    </w:p>
    <w:p w14:paraId="6FD0BEDF" w14:textId="77777777" w:rsidR="008466CC" w:rsidRDefault="008466CC" w:rsidP="001460B2">
      <w:pPr>
        <w:jc w:val="both"/>
        <w:rPr>
          <w:rFonts w:ascii="Times New Roman" w:hAnsi="Times New Roman" w:cs="Times New Roman"/>
          <w:sz w:val="24"/>
          <w:szCs w:val="24"/>
        </w:rPr>
      </w:pPr>
    </w:p>
    <w:p w14:paraId="081BDB70" w14:textId="77777777" w:rsidR="008466CC" w:rsidRPr="006919F1" w:rsidRDefault="008466CC" w:rsidP="001460B2">
      <w:pPr>
        <w:jc w:val="both"/>
        <w:rPr>
          <w:rFonts w:ascii="Times New Roman" w:hAnsi="Times New Roman" w:cs="Times New Roman"/>
          <w:sz w:val="24"/>
          <w:szCs w:val="24"/>
        </w:rPr>
      </w:pPr>
    </w:p>
    <w:p w14:paraId="0B0F0CC3" w14:textId="1275CF36" w:rsidR="001460B2" w:rsidRPr="006919F1" w:rsidRDefault="006919F1" w:rsidP="001460B2">
      <w:pPr>
        <w:jc w:val="both"/>
        <w:rPr>
          <w:rFonts w:ascii="Times New Roman" w:hAnsi="Times New Roman" w:cs="Times New Roman"/>
          <w:b/>
          <w:sz w:val="24"/>
          <w:szCs w:val="24"/>
        </w:rPr>
      </w:pPr>
      <w:r w:rsidRPr="006919F1">
        <w:rPr>
          <w:rFonts w:ascii="Times New Roman" w:hAnsi="Times New Roman" w:cs="Times New Roman"/>
          <w:b/>
          <w:sz w:val="24"/>
          <w:szCs w:val="24"/>
        </w:rPr>
        <w:lastRenderedPageBreak/>
        <w:t>S</w:t>
      </w:r>
      <w:r w:rsidR="008466CC" w:rsidRPr="006919F1">
        <w:rPr>
          <w:rFonts w:ascii="Times New Roman" w:hAnsi="Times New Roman" w:cs="Times New Roman"/>
          <w:b/>
          <w:sz w:val="24"/>
          <w:szCs w:val="24"/>
        </w:rPr>
        <w:t>econdary data</w:t>
      </w:r>
      <w:r w:rsidRPr="006919F1">
        <w:rPr>
          <w:rFonts w:ascii="Times New Roman" w:hAnsi="Times New Roman" w:cs="Times New Roman"/>
          <w:b/>
          <w:sz w:val="24"/>
          <w:szCs w:val="24"/>
        </w:rPr>
        <w:t>:</w:t>
      </w:r>
    </w:p>
    <w:p w14:paraId="5B694445" w14:textId="77777777" w:rsidR="001460B2" w:rsidRPr="006919F1" w:rsidRDefault="001460B2" w:rsidP="008466CC">
      <w:pPr>
        <w:ind w:left="720"/>
        <w:jc w:val="both"/>
        <w:rPr>
          <w:rFonts w:ascii="Times New Roman" w:hAnsi="Times New Roman" w:cs="Times New Roman"/>
          <w:sz w:val="24"/>
          <w:szCs w:val="24"/>
        </w:rPr>
      </w:pPr>
      <w:r w:rsidRPr="006919F1">
        <w:rPr>
          <w:rFonts w:ascii="Times New Roman" w:hAnsi="Times New Roman" w:cs="Times New Roman"/>
          <w:sz w:val="24"/>
          <w:szCs w:val="24"/>
        </w:rPr>
        <w:t>Published Literature:</w:t>
      </w:r>
    </w:p>
    <w:p w14:paraId="706CE414" w14:textId="77777777" w:rsidR="001460B2" w:rsidRPr="006919F1"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 xml:space="preserve">    Researchers access books, academic journals, articles, and other publications to gather existing data and information related to their research topic. Literature reviews often rely on secondary data.</w:t>
      </w:r>
    </w:p>
    <w:p w14:paraId="1C76CB61" w14:textId="77777777" w:rsidR="001460B2" w:rsidRPr="006919F1"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 xml:space="preserve">   Databases:</w:t>
      </w:r>
    </w:p>
    <w:p w14:paraId="14650250" w14:textId="77777777" w:rsidR="001460B2" w:rsidRPr="006919F1"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 xml:space="preserve">    Various databases, such as government databases, academic databases (e.g., PubMed, JSTOR), and commercial databases (e.g., market research databases), provide ac</w:t>
      </w:r>
    </w:p>
    <w:p w14:paraId="021661C7" w14:textId="77777777" w:rsidR="001460B2" w:rsidRPr="006919F1"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Historical Records:</w:t>
      </w:r>
    </w:p>
    <w:p w14:paraId="2FB1B0F0" w14:textId="77777777" w:rsidR="001460B2" w:rsidRPr="006919F1"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 xml:space="preserve">     Historical research may involve examining documents, archives, and records from the past, such as diaries, letters, newspapers, and official records.</w:t>
      </w:r>
    </w:p>
    <w:p w14:paraId="4EDDB005" w14:textId="77777777" w:rsidR="001460B2" w:rsidRPr="006919F1"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 xml:space="preserve">  Online Sources:</w:t>
      </w:r>
    </w:p>
    <w:p w14:paraId="7FC7CAEA" w14:textId="39580048" w:rsidR="002767D2" w:rsidRPr="00D33758" w:rsidRDefault="001460B2" w:rsidP="001460B2">
      <w:pPr>
        <w:jc w:val="both"/>
        <w:rPr>
          <w:rFonts w:ascii="Times New Roman" w:hAnsi="Times New Roman" w:cs="Times New Roman"/>
          <w:sz w:val="24"/>
          <w:szCs w:val="24"/>
        </w:rPr>
      </w:pPr>
      <w:r w:rsidRPr="006919F1">
        <w:rPr>
          <w:rFonts w:ascii="Times New Roman" w:hAnsi="Times New Roman" w:cs="Times New Roman"/>
          <w:sz w:val="24"/>
          <w:szCs w:val="24"/>
        </w:rPr>
        <w:t xml:space="preserve">    The internet offers a vast array of data sources, including websites, social media platforms, and online repositories. Researchers can gather data from online surveys, forums, and publicly available datasets.</w:t>
      </w:r>
    </w:p>
    <w:p w14:paraId="4205B889" w14:textId="15589447" w:rsidR="002767D2" w:rsidRPr="006919F1" w:rsidRDefault="002767D2" w:rsidP="002767D2">
      <w:pPr>
        <w:shd w:val="clear" w:color="auto" w:fill="FFFFFF" w:themeFill="background1"/>
        <w:spacing w:line="360" w:lineRule="auto"/>
        <w:jc w:val="both"/>
        <w:rPr>
          <w:rFonts w:ascii="Times New Roman" w:hAnsi="Times New Roman" w:cs="Times New Roman"/>
          <w:b/>
          <w:sz w:val="24"/>
        </w:rPr>
      </w:pPr>
      <w:r w:rsidRPr="006919F1">
        <w:rPr>
          <w:rFonts w:ascii="Times New Roman" w:hAnsi="Times New Roman" w:cs="Times New Roman"/>
          <w:b/>
          <w:sz w:val="24"/>
        </w:rPr>
        <w:t>ANALYSIS &amp; INTERPRETATIONS</w:t>
      </w:r>
      <w:r w:rsidR="006919F1">
        <w:rPr>
          <w:rFonts w:ascii="Times New Roman" w:hAnsi="Times New Roman" w:cs="Times New Roman"/>
          <w:b/>
          <w:sz w:val="24"/>
        </w:rPr>
        <w:t>:</w:t>
      </w:r>
    </w:p>
    <w:p w14:paraId="41BAEA73" w14:textId="4DDEAE93" w:rsidR="002767D2" w:rsidRPr="009D52AA" w:rsidRDefault="001460B2" w:rsidP="002767D2">
      <w:pPr>
        <w:rPr>
          <w:rFonts w:ascii="Times New Roman" w:hAnsi="Times New Roman" w:cs="Times New Roman"/>
          <w:shd w:val="clear" w:color="auto" w:fill="FFFFFF" w:themeFill="background1"/>
        </w:rPr>
      </w:pPr>
      <w:r w:rsidRPr="006919F1">
        <w:rPr>
          <w:rFonts w:ascii="Times New Roman" w:hAnsi="Times New Roman" w:cs="Times New Roman"/>
          <w:sz w:val="24"/>
          <w:szCs w:val="24"/>
        </w:rPr>
        <w:t xml:space="preserve">   </w:t>
      </w:r>
      <w:r w:rsidR="002767D2" w:rsidRPr="006919F1">
        <w:rPr>
          <w:rFonts w:ascii="Times New Roman" w:hAnsi="Times New Roman" w:cs="Times New Roman"/>
        </w:rPr>
        <w:t>TRUST AND PERCEPTION FACTORS ON</w:t>
      </w:r>
      <w:r w:rsidR="002767D2" w:rsidRPr="006919F1">
        <w:rPr>
          <w:rFonts w:ascii="Times New Roman" w:hAnsi="Times New Roman" w:cs="Times New Roman"/>
          <w:shd w:val="clear" w:color="auto" w:fill="FFFFFF" w:themeFill="background1"/>
        </w:rPr>
        <w:t xml:space="preserve"> CONSUMER</w:t>
      </w:r>
      <w:r w:rsidR="002767D2" w:rsidRPr="006919F1">
        <w:rPr>
          <w:rFonts w:ascii="Times New Roman" w:hAnsi="Times New Roman" w:cs="Times New Roman"/>
          <w:spacing w:val="-1"/>
          <w:shd w:val="clear" w:color="auto" w:fill="FFFFFF" w:themeFill="background1"/>
        </w:rPr>
        <w:t xml:space="preserve"> </w:t>
      </w:r>
      <w:r w:rsidR="002767D2" w:rsidRPr="006919F1">
        <w:rPr>
          <w:rFonts w:ascii="Times New Roman" w:hAnsi="Times New Roman" w:cs="Times New Roman"/>
          <w:shd w:val="clear" w:color="auto" w:fill="FFFFFF" w:themeFill="background1"/>
        </w:rPr>
        <w:t>SHOPPING</w:t>
      </w:r>
      <w:r w:rsidR="002767D2" w:rsidRPr="006919F1">
        <w:rPr>
          <w:rFonts w:ascii="Times New Roman" w:hAnsi="Times New Roman" w:cs="Times New Roman"/>
          <w:spacing w:val="-4"/>
          <w:shd w:val="clear" w:color="auto" w:fill="FFFFFF" w:themeFill="background1"/>
        </w:rPr>
        <w:t xml:space="preserve"> </w:t>
      </w:r>
      <w:r w:rsidR="002767D2" w:rsidRPr="006919F1">
        <w:rPr>
          <w:rFonts w:ascii="Times New Roman" w:hAnsi="Times New Roman" w:cs="Times New Roman"/>
          <w:shd w:val="clear" w:color="auto" w:fill="FFFFFF" w:themeFill="background1"/>
        </w:rPr>
        <w:t>BEHAVIOR</w:t>
      </w:r>
    </w:p>
    <w:tbl>
      <w:tblPr>
        <w:tblW w:w="9514" w:type="dxa"/>
        <w:tblLayout w:type="fixed"/>
        <w:tblCellMar>
          <w:left w:w="0" w:type="dxa"/>
          <w:right w:w="0" w:type="dxa"/>
        </w:tblCellMar>
        <w:tblLook w:val="0000" w:firstRow="0" w:lastRow="0" w:firstColumn="0" w:lastColumn="0" w:noHBand="0" w:noVBand="0"/>
      </w:tblPr>
      <w:tblGrid>
        <w:gridCol w:w="3760"/>
        <w:gridCol w:w="1691"/>
        <w:gridCol w:w="2372"/>
        <w:gridCol w:w="1691"/>
      </w:tblGrid>
      <w:tr w:rsidR="006919F1" w:rsidRPr="006919F1" w14:paraId="739D764A" w14:textId="77777777" w:rsidTr="009D52AA">
        <w:trPr>
          <w:cantSplit/>
          <w:trHeight w:val="382"/>
        </w:trPr>
        <w:tc>
          <w:tcPr>
            <w:tcW w:w="9514" w:type="dxa"/>
            <w:gridSpan w:val="4"/>
            <w:tcBorders>
              <w:top w:val="nil"/>
              <w:left w:val="nil"/>
              <w:bottom w:val="nil"/>
              <w:right w:val="nil"/>
            </w:tcBorders>
            <w:shd w:val="clear" w:color="auto" w:fill="FFFFFF"/>
            <w:vAlign w:val="center"/>
          </w:tcPr>
          <w:p w14:paraId="0BA9292E" w14:textId="77777777" w:rsidR="002767D2" w:rsidRPr="006919F1" w:rsidRDefault="002767D2" w:rsidP="00DE247A">
            <w:pPr>
              <w:autoSpaceDE w:val="0"/>
              <w:autoSpaceDN w:val="0"/>
              <w:adjustRightInd w:val="0"/>
              <w:spacing w:after="0" w:line="320" w:lineRule="atLeast"/>
              <w:ind w:left="60" w:right="60"/>
              <w:jc w:val="center"/>
              <w:rPr>
                <w:rFonts w:ascii="Arial" w:hAnsi="Arial" w:cs="Arial"/>
                <w:lang w:val="en-US"/>
              </w:rPr>
            </w:pPr>
            <w:r w:rsidRPr="006919F1">
              <w:rPr>
                <w:rFonts w:ascii="Arial" w:hAnsi="Arial" w:cs="Arial"/>
                <w:b/>
                <w:bCs/>
                <w:lang w:val="en-US"/>
              </w:rPr>
              <w:t>Descriptive Statistics</w:t>
            </w:r>
          </w:p>
        </w:tc>
      </w:tr>
      <w:tr w:rsidR="006919F1" w:rsidRPr="006919F1" w14:paraId="44D71959" w14:textId="77777777" w:rsidTr="009D52AA">
        <w:trPr>
          <w:cantSplit/>
          <w:trHeight w:val="368"/>
        </w:trPr>
        <w:tc>
          <w:tcPr>
            <w:tcW w:w="3760" w:type="dxa"/>
            <w:tcBorders>
              <w:top w:val="nil"/>
              <w:left w:val="nil"/>
              <w:bottom w:val="single" w:sz="8" w:space="0" w:color="152935"/>
              <w:right w:val="nil"/>
            </w:tcBorders>
            <w:shd w:val="clear" w:color="auto" w:fill="FFFFFF"/>
            <w:vAlign w:val="bottom"/>
          </w:tcPr>
          <w:p w14:paraId="7ACFF801" w14:textId="77777777" w:rsidR="002767D2" w:rsidRPr="006919F1" w:rsidRDefault="002767D2" w:rsidP="00DE247A">
            <w:pPr>
              <w:autoSpaceDE w:val="0"/>
              <w:autoSpaceDN w:val="0"/>
              <w:adjustRightInd w:val="0"/>
              <w:spacing w:after="0" w:line="240" w:lineRule="auto"/>
              <w:rPr>
                <w:rFonts w:ascii="Times New Roman" w:hAnsi="Times New Roman" w:cs="Times New Roman"/>
                <w:sz w:val="24"/>
                <w:szCs w:val="24"/>
                <w:lang w:val="en-US"/>
              </w:rPr>
            </w:pPr>
          </w:p>
        </w:tc>
        <w:tc>
          <w:tcPr>
            <w:tcW w:w="1691" w:type="dxa"/>
            <w:tcBorders>
              <w:top w:val="nil"/>
              <w:left w:val="nil"/>
              <w:bottom w:val="single" w:sz="8" w:space="0" w:color="152935"/>
              <w:right w:val="single" w:sz="8" w:space="0" w:color="E0E0E0"/>
            </w:tcBorders>
            <w:shd w:val="clear" w:color="auto" w:fill="FFFFFF"/>
            <w:vAlign w:val="bottom"/>
          </w:tcPr>
          <w:p w14:paraId="176A39C6" w14:textId="77777777" w:rsidR="002767D2" w:rsidRPr="006919F1" w:rsidRDefault="002767D2" w:rsidP="00DE247A">
            <w:pPr>
              <w:autoSpaceDE w:val="0"/>
              <w:autoSpaceDN w:val="0"/>
              <w:adjustRightInd w:val="0"/>
              <w:spacing w:after="0" w:line="320" w:lineRule="atLeast"/>
              <w:ind w:left="60" w:right="60"/>
              <w:jc w:val="center"/>
              <w:rPr>
                <w:rFonts w:ascii="Arial" w:hAnsi="Arial" w:cs="Arial"/>
                <w:sz w:val="18"/>
                <w:szCs w:val="18"/>
                <w:lang w:val="en-US"/>
              </w:rPr>
            </w:pPr>
            <w:r w:rsidRPr="006919F1">
              <w:rPr>
                <w:rFonts w:ascii="Arial" w:hAnsi="Arial" w:cs="Arial"/>
                <w:sz w:val="18"/>
                <w:szCs w:val="18"/>
                <w:lang w:val="en-US"/>
              </w:rPr>
              <w:t>Mean</w:t>
            </w:r>
          </w:p>
        </w:tc>
        <w:tc>
          <w:tcPr>
            <w:tcW w:w="2372" w:type="dxa"/>
            <w:tcBorders>
              <w:top w:val="nil"/>
              <w:left w:val="single" w:sz="8" w:space="0" w:color="E0E0E0"/>
              <w:bottom w:val="single" w:sz="8" w:space="0" w:color="152935"/>
              <w:right w:val="single" w:sz="8" w:space="0" w:color="E0E0E0"/>
            </w:tcBorders>
            <w:shd w:val="clear" w:color="auto" w:fill="FFFFFF"/>
            <w:vAlign w:val="bottom"/>
          </w:tcPr>
          <w:p w14:paraId="61371AB3" w14:textId="77777777" w:rsidR="002767D2" w:rsidRPr="006919F1" w:rsidRDefault="002767D2" w:rsidP="00DE247A">
            <w:pPr>
              <w:autoSpaceDE w:val="0"/>
              <w:autoSpaceDN w:val="0"/>
              <w:adjustRightInd w:val="0"/>
              <w:spacing w:after="0" w:line="320" w:lineRule="atLeast"/>
              <w:ind w:left="60" w:right="60"/>
              <w:jc w:val="center"/>
              <w:rPr>
                <w:rFonts w:ascii="Arial" w:hAnsi="Arial" w:cs="Arial"/>
                <w:sz w:val="18"/>
                <w:szCs w:val="18"/>
                <w:lang w:val="en-US"/>
              </w:rPr>
            </w:pPr>
            <w:r w:rsidRPr="006919F1">
              <w:rPr>
                <w:rFonts w:ascii="Arial" w:hAnsi="Arial" w:cs="Arial"/>
                <w:sz w:val="18"/>
                <w:szCs w:val="18"/>
                <w:lang w:val="en-US"/>
              </w:rPr>
              <w:t>Std. Deviation</w:t>
            </w:r>
          </w:p>
        </w:tc>
        <w:tc>
          <w:tcPr>
            <w:tcW w:w="1691" w:type="dxa"/>
            <w:tcBorders>
              <w:top w:val="nil"/>
              <w:left w:val="single" w:sz="8" w:space="0" w:color="E0E0E0"/>
              <w:bottom w:val="single" w:sz="8" w:space="0" w:color="152935"/>
              <w:right w:val="nil"/>
            </w:tcBorders>
            <w:shd w:val="clear" w:color="auto" w:fill="FFFFFF"/>
            <w:vAlign w:val="bottom"/>
          </w:tcPr>
          <w:p w14:paraId="1A082098" w14:textId="77777777" w:rsidR="002767D2" w:rsidRPr="006919F1" w:rsidRDefault="002767D2" w:rsidP="00DE247A">
            <w:pPr>
              <w:autoSpaceDE w:val="0"/>
              <w:autoSpaceDN w:val="0"/>
              <w:adjustRightInd w:val="0"/>
              <w:spacing w:after="0" w:line="320" w:lineRule="atLeast"/>
              <w:ind w:left="60" w:right="60"/>
              <w:jc w:val="center"/>
              <w:rPr>
                <w:rFonts w:ascii="Arial" w:hAnsi="Arial" w:cs="Arial"/>
                <w:sz w:val="18"/>
                <w:szCs w:val="18"/>
                <w:lang w:val="en-US"/>
              </w:rPr>
            </w:pPr>
            <w:r w:rsidRPr="006919F1">
              <w:rPr>
                <w:rFonts w:ascii="Arial" w:hAnsi="Arial" w:cs="Arial"/>
                <w:sz w:val="18"/>
                <w:szCs w:val="18"/>
                <w:lang w:val="en-US"/>
              </w:rPr>
              <w:t>N</w:t>
            </w:r>
          </w:p>
        </w:tc>
      </w:tr>
      <w:tr w:rsidR="006919F1" w:rsidRPr="006919F1" w14:paraId="4FE5AF7A" w14:textId="77777777" w:rsidTr="00D33758">
        <w:trPr>
          <w:cantSplit/>
          <w:trHeight w:val="382"/>
        </w:trPr>
        <w:tc>
          <w:tcPr>
            <w:tcW w:w="3760" w:type="dxa"/>
            <w:tcBorders>
              <w:top w:val="single" w:sz="8" w:space="0" w:color="152935"/>
              <w:left w:val="nil"/>
              <w:bottom w:val="single" w:sz="8" w:space="0" w:color="AEAEAE"/>
              <w:right w:val="nil"/>
            </w:tcBorders>
            <w:shd w:val="clear" w:color="auto" w:fill="FFFFFF" w:themeFill="background1"/>
          </w:tcPr>
          <w:p w14:paraId="0AF432AB" w14:textId="77777777" w:rsidR="002767D2" w:rsidRPr="006919F1" w:rsidRDefault="002767D2" w:rsidP="00DE247A">
            <w:pPr>
              <w:autoSpaceDE w:val="0"/>
              <w:autoSpaceDN w:val="0"/>
              <w:adjustRightInd w:val="0"/>
              <w:spacing w:after="0" w:line="320" w:lineRule="atLeast"/>
              <w:ind w:left="60" w:right="60"/>
              <w:rPr>
                <w:rFonts w:ascii="Arial" w:hAnsi="Arial" w:cs="Arial"/>
                <w:sz w:val="18"/>
                <w:szCs w:val="18"/>
                <w:lang w:val="en-US"/>
              </w:rPr>
            </w:pPr>
            <w:r w:rsidRPr="006919F1">
              <w:rPr>
                <w:rFonts w:ascii="Arial" w:hAnsi="Arial" w:cs="Arial"/>
                <w:sz w:val="18"/>
                <w:szCs w:val="18"/>
                <w:lang w:val="en-US"/>
              </w:rPr>
              <w:t>DEPANDENTVARIABLE</w:t>
            </w:r>
          </w:p>
        </w:tc>
        <w:tc>
          <w:tcPr>
            <w:tcW w:w="1691" w:type="dxa"/>
            <w:tcBorders>
              <w:top w:val="single" w:sz="8" w:space="0" w:color="152935"/>
              <w:left w:val="nil"/>
              <w:bottom w:val="single" w:sz="8" w:space="0" w:color="AEAEAE"/>
              <w:right w:val="single" w:sz="8" w:space="0" w:color="E0E0E0"/>
            </w:tcBorders>
            <w:shd w:val="clear" w:color="auto" w:fill="FFFFFF" w:themeFill="background1"/>
          </w:tcPr>
          <w:p w14:paraId="55487A99" w14:textId="77777777" w:rsidR="002767D2" w:rsidRPr="006919F1" w:rsidRDefault="002767D2" w:rsidP="00DE247A">
            <w:pPr>
              <w:autoSpaceDE w:val="0"/>
              <w:autoSpaceDN w:val="0"/>
              <w:adjustRightInd w:val="0"/>
              <w:spacing w:after="0" w:line="320" w:lineRule="atLeast"/>
              <w:ind w:left="60" w:right="60"/>
              <w:jc w:val="right"/>
              <w:rPr>
                <w:rFonts w:ascii="Arial" w:hAnsi="Arial" w:cs="Arial"/>
                <w:sz w:val="18"/>
                <w:szCs w:val="18"/>
                <w:lang w:val="en-US"/>
              </w:rPr>
            </w:pPr>
            <w:r w:rsidRPr="006919F1">
              <w:rPr>
                <w:rFonts w:ascii="Arial" w:hAnsi="Arial" w:cs="Arial"/>
                <w:sz w:val="18"/>
                <w:szCs w:val="18"/>
                <w:lang w:val="en-US"/>
              </w:rPr>
              <w:t>3.3079</w:t>
            </w:r>
          </w:p>
        </w:tc>
        <w:tc>
          <w:tcPr>
            <w:tcW w:w="2372" w:type="dxa"/>
            <w:tcBorders>
              <w:top w:val="single" w:sz="8" w:space="0" w:color="152935"/>
              <w:left w:val="single" w:sz="8" w:space="0" w:color="E0E0E0"/>
              <w:bottom w:val="single" w:sz="8" w:space="0" w:color="AEAEAE"/>
              <w:right w:val="single" w:sz="8" w:space="0" w:color="E0E0E0"/>
            </w:tcBorders>
            <w:shd w:val="clear" w:color="auto" w:fill="FFFFFF" w:themeFill="background1"/>
          </w:tcPr>
          <w:p w14:paraId="58942D6D" w14:textId="77777777" w:rsidR="002767D2" w:rsidRPr="006919F1" w:rsidRDefault="002767D2" w:rsidP="00DE247A">
            <w:pPr>
              <w:autoSpaceDE w:val="0"/>
              <w:autoSpaceDN w:val="0"/>
              <w:adjustRightInd w:val="0"/>
              <w:spacing w:after="0" w:line="320" w:lineRule="atLeast"/>
              <w:ind w:left="60" w:right="60"/>
              <w:jc w:val="right"/>
              <w:rPr>
                <w:rFonts w:ascii="Arial" w:hAnsi="Arial" w:cs="Arial"/>
                <w:sz w:val="18"/>
                <w:szCs w:val="18"/>
                <w:lang w:val="en-US"/>
              </w:rPr>
            </w:pPr>
            <w:r w:rsidRPr="006919F1">
              <w:rPr>
                <w:rFonts w:ascii="Arial" w:hAnsi="Arial" w:cs="Arial"/>
                <w:sz w:val="18"/>
                <w:szCs w:val="18"/>
                <w:lang w:val="en-US"/>
              </w:rPr>
              <w:t>.63792</w:t>
            </w:r>
          </w:p>
        </w:tc>
        <w:tc>
          <w:tcPr>
            <w:tcW w:w="1691" w:type="dxa"/>
            <w:tcBorders>
              <w:top w:val="single" w:sz="8" w:space="0" w:color="152935"/>
              <w:left w:val="single" w:sz="8" w:space="0" w:color="E0E0E0"/>
              <w:bottom w:val="single" w:sz="8" w:space="0" w:color="AEAEAE"/>
              <w:right w:val="nil"/>
            </w:tcBorders>
            <w:shd w:val="clear" w:color="auto" w:fill="FFFFFF" w:themeFill="background1"/>
          </w:tcPr>
          <w:p w14:paraId="479F9360" w14:textId="77777777" w:rsidR="002767D2" w:rsidRPr="006919F1" w:rsidRDefault="002767D2" w:rsidP="00DE247A">
            <w:pPr>
              <w:autoSpaceDE w:val="0"/>
              <w:autoSpaceDN w:val="0"/>
              <w:adjustRightInd w:val="0"/>
              <w:spacing w:after="0" w:line="320" w:lineRule="atLeast"/>
              <w:ind w:left="60" w:right="60"/>
              <w:jc w:val="right"/>
              <w:rPr>
                <w:rFonts w:ascii="Arial" w:hAnsi="Arial" w:cs="Arial"/>
                <w:sz w:val="18"/>
                <w:szCs w:val="18"/>
                <w:lang w:val="en-US"/>
              </w:rPr>
            </w:pPr>
            <w:r w:rsidRPr="006919F1">
              <w:rPr>
                <w:rFonts w:ascii="Arial" w:hAnsi="Arial" w:cs="Arial"/>
                <w:sz w:val="18"/>
                <w:szCs w:val="18"/>
                <w:lang w:val="en-US"/>
              </w:rPr>
              <w:t>109</w:t>
            </w:r>
          </w:p>
        </w:tc>
      </w:tr>
      <w:tr w:rsidR="006919F1" w:rsidRPr="006919F1" w14:paraId="1D4AD19B" w14:textId="77777777" w:rsidTr="00D33758">
        <w:trPr>
          <w:cantSplit/>
          <w:trHeight w:val="368"/>
        </w:trPr>
        <w:tc>
          <w:tcPr>
            <w:tcW w:w="3760" w:type="dxa"/>
            <w:tcBorders>
              <w:top w:val="single" w:sz="8" w:space="0" w:color="AEAEAE"/>
              <w:left w:val="nil"/>
              <w:bottom w:val="single" w:sz="8" w:space="0" w:color="152935"/>
              <w:right w:val="nil"/>
            </w:tcBorders>
            <w:shd w:val="clear" w:color="auto" w:fill="FFFFFF" w:themeFill="background1"/>
          </w:tcPr>
          <w:p w14:paraId="3989C0D9" w14:textId="77777777" w:rsidR="002767D2" w:rsidRPr="006919F1" w:rsidRDefault="002767D2" w:rsidP="00DE247A">
            <w:pPr>
              <w:autoSpaceDE w:val="0"/>
              <w:autoSpaceDN w:val="0"/>
              <w:adjustRightInd w:val="0"/>
              <w:spacing w:after="0" w:line="320" w:lineRule="atLeast"/>
              <w:ind w:left="60" w:right="60"/>
              <w:rPr>
                <w:rFonts w:ascii="Arial" w:hAnsi="Arial" w:cs="Arial"/>
                <w:sz w:val="18"/>
                <w:szCs w:val="18"/>
                <w:lang w:val="en-US"/>
              </w:rPr>
            </w:pPr>
            <w:r w:rsidRPr="006919F1">
              <w:rPr>
                <w:rFonts w:ascii="Arial" w:hAnsi="Arial" w:cs="Arial"/>
                <w:sz w:val="18"/>
                <w:szCs w:val="18"/>
                <w:lang w:val="en-US"/>
              </w:rPr>
              <w:t>TAPFCOMPUTE</w:t>
            </w:r>
          </w:p>
        </w:tc>
        <w:tc>
          <w:tcPr>
            <w:tcW w:w="1691" w:type="dxa"/>
            <w:tcBorders>
              <w:top w:val="single" w:sz="8" w:space="0" w:color="AEAEAE"/>
              <w:left w:val="nil"/>
              <w:bottom w:val="single" w:sz="8" w:space="0" w:color="152935"/>
              <w:right w:val="single" w:sz="8" w:space="0" w:color="E0E0E0"/>
            </w:tcBorders>
            <w:shd w:val="clear" w:color="auto" w:fill="FFFFFF" w:themeFill="background1"/>
          </w:tcPr>
          <w:p w14:paraId="74B82363" w14:textId="77777777" w:rsidR="002767D2" w:rsidRPr="006919F1" w:rsidRDefault="002767D2" w:rsidP="00DE247A">
            <w:pPr>
              <w:autoSpaceDE w:val="0"/>
              <w:autoSpaceDN w:val="0"/>
              <w:adjustRightInd w:val="0"/>
              <w:spacing w:after="0" w:line="320" w:lineRule="atLeast"/>
              <w:ind w:left="60" w:right="60"/>
              <w:jc w:val="right"/>
              <w:rPr>
                <w:rFonts w:ascii="Arial" w:hAnsi="Arial" w:cs="Arial"/>
                <w:sz w:val="18"/>
                <w:szCs w:val="18"/>
                <w:lang w:val="en-US"/>
              </w:rPr>
            </w:pPr>
            <w:r w:rsidRPr="006919F1">
              <w:rPr>
                <w:rFonts w:ascii="Arial" w:hAnsi="Arial" w:cs="Arial"/>
                <w:sz w:val="18"/>
                <w:szCs w:val="18"/>
                <w:lang w:val="en-US"/>
              </w:rPr>
              <w:t>3.3972</w:t>
            </w:r>
          </w:p>
        </w:tc>
        <w:tc>
          <w:tcPr>
            <w:tcW w:w="2372" w:type="dxa"/>
            <w:tcBorders>
              <w:top w:val="single" w:sz="8" w:space="0" w:color="AEAEAE"/>
              <w:left w:val="single" w:sz="8" w:space="0" w:color="E0E0E0"/>
              <w:bottom w:val="single" w:sz="8" w:space="0" w:color="152935"/>
              <w:right w:val="single" w:sz="8" w:space="0" w:color="E0E0E0"/>
            </w:tcBorders>
            <w:shd w:val="clear" w:color="auto" w:fill="FFFFFF" w:themeFill="background1"/>
          </w:tcPr>
          <w:p w14:paraId="57329602" w14:textId="77777777" w:rsidR="002767D2" w:rsidRPr="006919F1" w:rsidRDefault="002767D2" w:rsidP="00DE247A">
            <w:pPr>
              <w:autoSpaceDE w:val="0"/>
              <w:autoSpaceDN w:val="0"/>
              <w:adjustRightInd w:val="0"/>
              <w:spacing w:after="0" w:line="320" w:lineRule="atLeast"/>
              <w:ind w:left="60" w:right="60"/>
              <w:jc w:val="right"/>
              <w:rPr>
                <w:rFonts w:ascii="Arial" w:hAnsi="Arial" w:cs="Arial"/>
                <w:sz w:val="18"/>
                <w:szCs w:val="18"/>
                <w:lang w:val="en-US"/>
              </w:rPr>
            </w:pPr>
            <w:r w:rsidRPr="006919F1">
              <w:rPr>
                <w:rFonts w:ascii="Arial" w:hAnsi="Arial" w:cs="Arial"/>
                <w:sz w:val="18"/>
                <w:szCs w:val="18"/>
                <w:lang w:val="en-US"/>
              </w:rPr>
              <w:t>.87615</w:t>
            </w:r>
          </w:p>
        </w:tc>
        <w:tc>
          <w:tcPr>
            <w:tcW w:w="1691" w:type="dxa"/>
            <w:tcBorders>
              <w:top w:val="single" w:sz="8" w:space="0" w:color="AEAEAE"/>
              <w:left w:val="single" w:sz="8" w:space="0" w:color="E0E0E0"/>
              <w:bottom w:val="single" w:sz="8" w:space="0" w:color="152935"/>
              <w:right w:val="nil"/>
            </w:tcBorders>
            <w:shd w:val="clear" w:color="auto" w:fill="FFFFFF" w:themeFill="background1"/>
          </w:tcPr>
          <w:p w14:paraId="4AB1AD1B" w14:textId="77777777" w:rsidR="002767D2" w:rsidRPr="006919F1" w:rsidRDefault="002767D2" w:rsidP="00DE247A">
            <w:pPr>
              <w:autoSpaceDE w:val="0"/>
              <w:autoSpaceDN w:val="0"/>
              <w:adjustRightInd w:val="0"/>
              <w:spacing w:after="0" w:line="320" w:lineRule="atLeast"/>
              <w:ind w:left="60" w:right="60"/>
              <w:jc w:val="right"/>
              <w:rPr>
                <w:rFonts w:ascii="Arial" w:hAnsi="Arial" w:cs="Arial"/>
                <w:sz w:val="18"/>
                <w:szCs w:val="18"/>
                <w:lang w:val="en-US"/>
              </w:rPr>
            </w:pPr>
            <w:r w:rsidRPr="006919F1">
              <w:rPr>
                <w:rFonts w:ascii="Arial" w:hAnsi="Arial" w:cs="Arial"/>
                <w:sz w:val="18"/>
                <w:szCs w:val="18"/>
                <w:lang w:val="en-US"/>
              </w:rPr>
              <w:t>107</w:t>
            </w:r>
          </w:p>
        </w:tc>
      </w:tr>
    </w:tbl>
    <w:p w14:paraId="5A57F741" w14:textId="77777777" w:rsidR="002767D2" w:rsidRPr="006919F1" w:rsidRDefault="002767D2" w:rsidP="002767D2">
      <w:pPr>
        <w:autoSpaceDE w:val="0"/>
        <w:autoSpaceDN w:val="0"/>
        <w:adjustRightInd w:val="0"/>
        <w:spacing w:after="0" w:line="400" w:lineRule="atLeast"/>
        <w:rPr>
          <w:rFonts w:ascii="Times New Roman" w:hAnsi="Times New Roman" w:cs="Times New Roman"/>
          <w:sz w:val="24"/>
          <w:szCs w:val="24"/>
          <w:lang w:val="en-US"/>
        </w:rPr>
      </w:pPr>
    </w:p>
    <w:p w14:paraId="7BB5718B" w14:textId="77777777" w:rsidR="002767D2" w:rsidRPr="006919F1" w:rsidRDefault="002767D2" w:rsidP="002767D2">
      <w:pPr>
        <w:autoSpaceDE w:val="0"/>
        <w:autoSpaceDN w:val="0"/>
        <w:adjustRightInd w:val="0"/>
        <w:spacing w:after="0" w:line="400" w:lineRule="atLeast"/>
        <w:rPr>
          <w:rFonts w:ascii="Times New Roman" w:hAnsi="Times New Roman" w:cs="Times New Roman"/>
          <w:sz w:val="24"/>
          <w:szCs w:val="24"/>
          <w:lang w:val="en-US"/>
        </w:rPr>
      </w:pPr>
    </w:p>
    <w:tbl>
      <w:tblPr>
        <w:tblW w:w="9160" w:type="dxa"/>
        <w:tblLayout w:type="fixed"/>
        <w:tblCellMar>
          <w:left w:w="0" w:type="dxa"/>
          <w:right w:w="0" w:type="dxa"/>
        </w:tblCellMar>
        <w:tblLook w:val="0000" w:firstRow="0" w:lastRow="0" w:firstColumn="0" w:lastColumn="0" w:noHBand="0" w:noVBand="0"/>
      </w:tblPr>
      <w:tblGrid>
        <w:gridCol w:w="2898"/>
        <w:gridCol w:w="2529"/>
        <w:gridCol w:w="1866"/>
        <w:gridCol w:w="1867"/>
      </w:tblGrid>
      <w:tr w:rsidR="006919F1" w:rsidRPr="006919F1" w14:paraId="61C396A6" w14:textId="77777777" w:rsidTr="00DE247A">
        <w:trPr>
          <w:cantSplit/>
          <w:trHeight w:val="316"/>
        </w:trPr>
        <w:tc>
          <w:tcPr>
            <w:tcW w:w="9160" w:type="dxa"/>
            <w:gridSpan w:val="4"/>
            <w:tcBorders>
              <w:top w:val="nil"/>
              <w:left w:val="nil"/>
              <w:bottom w:val="nil"/>
              <w:right w:val="nil"/>
            </w:tcBorders>
            <w:shd w:val="clear" w:color="auto" w:fill="FFFFFF"/>
            <w:vAlign w:val="center"/>
          </w:tcPr>
          <w:p w14:paraId="7AD1E824" w14:textId="77777777" w:rsidR="002767D2" w:rsidRPr="006919F1" w:rsidRDefault="002767D2" w:rsidP="00DE247A">
            <w:pPr>
              <w:autoSpaceDE w:val="0"/>
              <w:autoSpaceDN w:val="0"/>
              <w:adjustRightInd w:val="0"/>
              <w:spacing w:after="0" w:line="320" w:lineRule="atLeast"/>
              <w:ind w:left="60" w:right="60"/>
              <w:jc w:val="center"/>
              <w:rPr>
                <w:rFonts w:ascii="Arial" w:hAnsi="Arial" w:cs="Arial"/>
                <w:lang w:val="en-US"/>
              </w:rPr>
            </w:pPr>
            <w:r w:rsidRPr="006919F1">
              <w:rPr>
                <w:rFonts w:ascii="Arial" w:hAnsi="Arial" w:cs="Arial"/>
                <w:b/>
                <w:bCs/>
                <w:lang w:val="en-US"/>
              </w:rPr>
              <w:t>Correlations</w:t>
            </w:r>
          </w:p>
        </w:tc>
      </w:tr>
      <w:tr w:rsidR="006919F1" w:rsidRPr="006919F1" w14:paraId="6A5AFD3E" w14:textId="77777777" w:rsidTr="00DE247A">
        <w:trPr>
          <w:cantSplit/>
          <w:trHeight w:val="693"/>
        </w:trPr>
        <w:tc>
          <w:tcPr>
            <w:tcW w:w="5427" w:type="dxa"/>
            <w:gridSpan w:val="2"/>
            <w:tcBorders>
              <w:top w:val="nil"/>
              <w:left w:val="nil"/>
              <w:bottom w:val="single" w:sz="8" w:space="0" w:color="152935"/>
              <w:right w:val="nil"/>
            </w:tcBorders>
            <w:shd w:val="clear" w:color="auto" w:fill="FFFFFF"/>
            <w:vAlign w:val="bottom"/>
          </w:tcPr>
          <w:p w14:paraId="27775BF6" w14:textId="77777777" w:rsidR="002767D2" w:rsidRPr="006919F1" w:rsidRDefault="002767D2" w:rsidP="00DE247A">
            <w:pPr>
              <w:autoSpaceDE w:val="0"/>
              <w:autoSpaceDN w:val="0"/>
              <w:adjustRightInd w:val="0"/>
              <w:spacing w:after="0" w:line="240" w:lineRule="auto"/>
              <w:rPr>
                <w:rFonts w:ascii="Times New Roman" w:hAnsi="Times New Roman" w:cs="Times New Roman"/>
                <w:sz w:val="24"/>
                <w:szCs w:val="24"/>
                <w:lang w:val="en-US"/>
              </w:rPr>
            </w:pPr>
          </w:p>
        </w:tc>
        <w:tc>
          <w:tcPr>
            <w:tcW w:w="1866" w:type="dxa"/>
            <w:tcBorders>
              <w:top w:val="nil"/>
              <w:left w:val="nil"/>
              <w:bottom w:val="single" w:sz="8" w:space="0" w:color="152935"/>
              <w:right w:val="single" w:sz="8" w:space="0" w:color="E0E0E0"/>
            </w:tcBorders>
            <w:shd w:val="clear" w:color="auto" w:fill="FFFFFF"/>
            <w:vAlign w:val="bottom"/>
          </w:tcPr>
          <w:p w14:paraId="290FB74C" w14:textId="77777777" w:rsidR="002767D2" w:rsidRPr="006919F1" w:rsidRDefault="002767D2" w:rsidP="00DE247A">
            <w:pPr>
              <w:autoSpaceDE w:val="0"/>
              <w:autoSpaceDN w:val="0"/>
              <w:adjustRightInd w:val="0"/>
              <w:spacing w:after="0" w:line="320" w:lineRule="atLeast"/>
              <w:ind w:left="60" w:right="60"/>
              <w:jc w:val="center"/>
              <w:rPr>
                <w:rFonts w:ascii="Arial" w:hAnsi="Arial" w:cs="Arial"/>
                <w:sz w:val="18"/>
                <w:szCs w:val="18"/>
                <w:lang w:val="en-US"/>
              </w:rPr>
            </w:pPr>
            <w:r w:rsidRPr="006919F1">
              <w:rPr>
                <w:rFonts w:ascii="Arial" w:hAnsi="Arial" w:cs="Arial"/>
                <w:sz w:val="18"/>
                <w:szCs w:val="18"/>
                <w:lang w:val="en-US"/>
              </w:rPr>
              <w:t>DEPANDENTVARIABLE</w:t>
            </w:r>
          </w:p>
        </w:tc>
        <w:tc>
          <w:tcPr>
            <w:tcW w:w="1866" w:type="dxa"/>
            <w:tcBorders>
              <w:top w:val="nil"/>
              <w:left w:val="single" w:sz="8" w:space="0" w:color="E0E0E0"/>
              <w:bottom w:val="single" w:sz="8" w:space="0" w:color="152935"/>
              <w:right w:val="nil"/>
            </w:tcBorders>
            <w:shd w:val="clear" w:color="auto" w:fill="FFFFFF"/>
            <w:vAlign w:val="bottom"/>
          </w:tcPr>
          <w:p w14:paraId="5AF7AAA9" w14:textId="77777777" w:rsidR="002767D2" w:rsidRPr="006919F1" w:rsidRDefault="002767D2" w:rsidP="00DE247A">
            <w:pPr>
              <w:autoSpaceDE w:val="0"/>
              <w:autoSpaceDN w:val="0"/>
              <w:adjustRightInd w:val="0"/>
              <w:spacing w:after="0" w:line="320" w:lineRule="atLeast"/>
              <w:ind w:left="60" w:right="60"/>
              <w:jc w:val="center"/>
              <w:rPr>
                <w:rFonts w:ascii="Arial" w:hAnsi="Arial" w:cs="Arial"/>
                <w:sz w:val="18"/>
                <w:szCs w:val="18"/>
                <w:lang w:val="en-US"/>
              </w:rPr>
            </w:pPr>
            <w:r w:rsidRPr="006919F1">
              <w:rPr>
                <w:rFonts w:ascii="Arial" w:hAnsi="Arial" w:cs="Arial"/>
                <w:sz w:val="18"/>
                <w:szCs w:val="18"/>
                <w:lang w:val="en-US"/>
              </w:rPr>
              <w:t>TAPFCOMPUTE</w:t>
            </w:r>
          </w:p>
        </w:tc>
      </w:tr>
      <w:tr w:rsidR="006919F1" w:rsidRPr="006919F1" w14:paraId="54B65F0E" w14:textId="77777777" w:rsidTr="009D52AA">
        <w:trPr>
          <w:cantSplit/>
          <w:trHeight w:val="331"/>
        </w:trPr>
        <w:tc>
          <w:tcPr>
            <w:tcW w:w="2898" w:type="dxa"/>
            <w:vMerge w:val="restart"/>
            <w:tcBorders>
              <w:top w:val="single" w:sz="8" w:space="0" w:color="152935"/>
              <w:left w:val="nil"/>
              <w:bottom w:val="nil"/>
              <w:right w:val="nil"/>
            </w:tcBorders>
            <w:shd w:val="clear" w:color="auto" w:fill="FFFFFF" w:themeFill="background1"/>
          </w:tcPr>
          <w:p w14:paraId="3FB22A49" w14:textId="77777777" w:rsidR="002767D2" w:rsidRPr="009D52AA" w:rsidRDefault="002767D2" w:rsidP="00DE247A">
            <w:pPr>
              <w:autoSpaceDE w:val="0"/>
              <w:autoSpaceDN w:val="0"/>
              <w:adjustRightInd w:val="0"/>
              <w:spacing w:after="0" w:line="320" w:lineRule="atLeast"/>
              <w:ind w:left="60" w:right="60"/>
              <w:rPr>
                <w:rFonts w:ascii="Arial" w:hAnsi="Arial" w:cs="Arial"/>
                <w:sz w:val="18"/>
                <w:szCs w:val="18"/>
                <w:lang w:val="en-US"/>
              </w:rPr>
            </w:pPr>
            <w:r w:rsidRPr="009D52AA">
              <w:rPr>
                <w:rFonts w:ascii="Arial" w:hAnsi="Arial" w:cs="Arial"/>
                <w:sz w:val="18"/>
                <w:szCs w:val="18"/>
                <w:lang w:val="en-US"/>
              </w:rPr>
              <w:t>DEPANDENTVARIABLE</w:t>
            </w:r>
          </w:p>
        </w:tc>
        <w:tc>
          <w:tcPr>
            <w:tcW w:w="2528" w:type="dxa"/>
            <w:tcBorders>
              <w:top w:val="single" w:sz="8" w:space="0" w:color="152935"/>
              <w:left w:val="nil"/>
              <w:bottom w:val="single" w:sz="8" w:space="0" w:color="AEAEAE"/>
              <w:right w:val="nil"/>
            </w:tcBorders>
            <w:shd w:val="clear" w:color="auto" w:fill="FFFFFF" w:themeFill="background1"/>
          </w:tcPr>
          <w:p w14:paraId="310D088A" w14:textId="77777777" w:rsidR="002767D2" w:rsidRPr="009D52AA" w:rsidRDefault="002767D2" w:rsidP="00DE247A">
            <w:pPr>
              <w:autoSpaceDE w:val="0"/>
              <w:autoSpaceDN w:val="0"/>
              <w:adjustRightInd w:val="0"/>
              <w:spacing w:after="0" w:line="320" w:lineRule="atLeast"/>
              <w:ind w:left="60" w:right="60"/>
              <w:rPr>
                <w:rFonts w:ascii="Arial" w:hAnsi="Arial" w:cs="Arial"/>
                <w:sz w:val="18"/>
                <w:szCs w:val="18"/>
                <w:lang w:val="en-US"/>
              </w:rPr>
            </w:pPr>
            <w:r w:rsidRPr="009D52AA">
              <w:rPr>
                <w:rFonts w:ascii="Arial" w:hAnsi="Arial" w:cs="Arial"/>
                <w:sz w:val="18"/>
                <w:szCs w:val="18"/>
                <w:lang w:val="en-US"/>
              </w:rPr>
              <w:t>Pearson Correlation</w:t>
            </w:r>
          </w:p>
        </w:tc>
        <w:tc>
          <w:tcPr>
            <w:tcW w:w="1866" w:type="dxa"/>
            <w:tcBorders>
              <w:top w:val="single" w:sz="8" w:space="0" w:color="152935"/>
              <w:left w:val="nil"/>
              <w:bottom w:val="single" w:sz="8" w:space="0" w:color="AEAEAE"/>
              <w:right w:val="single" w:sz="8" w:space="0" w:color="E0E0E0"/>
            </w:tcBorders>
            <w:shd w:val="clear" w:color="auto" w:fill="FFFFFF" w:themeFill="background1"/>
          </w:tcPr>
          <w:p w14:paraId="5C0D5DB0" w14:textId="77777777" w:rsidR="002767D2" w:rsidRPr="009D52AA" w:rsidRDefault="002767D2" w:rsidP="00DE247A">
            <w:pPr>
              <w:autoSpaceDE w:val="0"/>
              <w:autoSpaceDN w:val="0"/>
              <w:adjustRightInd w:val="0"/>
              <w:spacing w:after="0" w:line="320" w:lineRule="atLeast"/>
              <w:ind w:left="60" w:right="60"/>
              <w:jc w:val="right"/>
              <w:rPr>
                <w:rFonts w:ascii="Arial" w:hAnsi="Arial" w:cs="Arial"/>
                <w:sz w:val="18"/>
                <w:szCs w:val="18"/>
                <w:lang w:val="en-US"/>
              </w:rPr>
            </w:pPr>
            <w:r w:rsidRPr="009D52AA">
              <w:rPr>
                <w:rFonts w:ascii="Arial" w:hAnsi="Arial" w:cs="Arial"/>
                <w:sz w:val="18"/>
                <w:szCs w:val="18"/>
                <w:lang w:val="en-US"/>
              </w:rPr>
              <w:t>1</w:t>
            </w:r>
          </w:p>
        </w:tc>
        <w:tc>
          <w:tcPr>
            <w:tcW w:w="1866" w:type="dxa"/>
            <w:tcBorders>
              <w:top w:val="single" w:sz="8" w:space="0" w:color="152935"/>
              <w:left w:val="single" w:sz="8" w:space="0" w:color="E0E0E0"/>
              <w:bottom w:val="single" w:sz="8" w:space="0" w:color="AEAEAE"/>
              <w:right w:val="nil"/>
            </w:tcBorders>
            <w:shd w:val="clear" w:color="auto" w:fill="FFFFFF" w:themeFill="background1"/>
          </w:tcPr>
          <w:p w14:paraId="07D014B0" w14:textId="77777777" w:rsidR="002767D2" w:rsidRPr="009D52AA" w:rsidRDefault="002767D2" w:rsidP="00DE247A">
            <w:pPr>
              <w:autoSpaceDE w:val="0"/>
              <w:autoSpaceDN w:val="0"/>
              <w:adjustRightInd w:val="0"/>
              <w:spacing w:after="0" w:line="320" w:lineRule="atLeast"/>
              <w:ind w:left="60" w:right="60"/>
              <w:jc w:val="right"/>
              <w:rPr>
                <w:rFonts w:ascii="Arial" w:hAnsi="Arial" w:cs="Arial"/>
                <w:sz w:val="18"/>
                <w:szCs w:val="18"/>
                <w:lang w:val="en-US"/>
              </w:rPr>
            </w:pPr>
            <w:r w:rsidRPr="009D52AA">
              <w:rPr>
                <w:rFonts w:ascii="Arial" w:hAnsi="Arial" w:cs="Arial"/>
                <w:sz w:val="18"/>
                <w:szCs w:val="18"/>
                <w:lang w:val="en-US"/>
              </w:rPr>
              <w:t>.647</w:t>
            </w:r>
            <w:r w:rsidRPr="009D52AA">
              <w:rPr>
                <w:rFonts w:ascii="Arial" w:hAnsi="Arial" w:cs="Arial"/>
                <w:sz w:val="18"/>
                <w:szCs w:val="18"/>
                <w:vertAlign w:val="superscript"/>
                <w:lang w:val="en-US"/>
              </w:rPr>
              <w:t>**</w:t>
            </w:r>
          </w:p>
        </w:tc>
      </w:tr>
      <w:tr w:rsidR="006919F1" w:rsidRPr="006919F1" w14:paraId="4D6DCC7C" w14:textId="77777777" w:rsidTr="009D52AA">
        <w:trPr>
          <w:cantSplit/>
          <w:trHeight w:val="331"/>
        </w:trPr>
        <w:tc>
          <w:tcPr>
            <w:tcW w:w="2898" w:type="dxa"/>
            <w:vMerge/>
            <w:tcBorders>
              <w:top w:val="single" w:sz="8" w:space="0" w:color="152935"/>
              <w:left w:val="nil"/>
              <w:bottom w:val="nil"/>
              <w:right w:val="nil"/>
            </w:tcBorders>
            <w:shd w:val="clear" w:color="auto" w:fill="FFFFFF" w:themeFill="background1"/>
          </w:tcPr>
          <w:p w14:paraId="736981FC" w14:textId="77777777" w:rsidR="002767D2" w:rsidRPr="009D52AA" w:rsidRDefault="002767D2" w:rsidP="00DE247A">
            <w:pPr>
              <w:autoSpaceDE w:val="0"/>
              <w:autoSpaceDN w:val="0"/>
              <w:adjustRightInd w:val="0"/>
              <w:spacing w:after="0" w:line="240" w:lineRule="auto"/>
              <w:rPr>
                <w:rFonts w:ascii="Arial" w:hAnsi="Arial" w:cs="Arial"/>
                <w:sz w:val="18"/>
                <w:szCs w:val="18"/>
                <w:lang w:val="en-US"/>
              </w:rPr>
            </w:pPr>
          </w:p>
        </w:tc>
        <w:tc>
          <w:tcPr>
            <w:tcW w:w="2528" w:type="dxa"/>
            <w:tcBorders>
              <w:top w:val="single" w:sz="8" w:space="0" w:color="AEAEAE"/>
              <w:left w:val="nil"/>
              <w:bottom w:val="single" w:sz="8" w:space="0" w:color="AEAEAE"/>
              <w:right w:val="nil"/>
            </w:tcBorders>
            <w:shd w:val="clear" w:color="auto" w:fill="FFFFFF" w:themeFill="background1"/>
          </w:tcPr>
          <w:p w14:paraId="31ACA1F3" w14:textId="77777777" w:rsidR="002767D2" w:rsidRPr="009D52AA" w:rsidRDefault="002767D2" w:rsidP="00DE247A">
            <w:pPr>
              <w:autoSpaceDE w:val="0"/>
              <w:autoSpaceDN w:val="0"/>
              <w:adjustRightInd w:val="0"/>
              <w:spacing w:after="0" w:line="320" w:lineRule="atLeast"/>
              <w:ind w:left="60" w:right="60"/>
              <w:rPr>
                <w:rFonts w:ascii="Arial" w:hAnsi="Arial" w:cs="Arial"/>
                <w:sz w:val="18"/>
                <w:szCs w:val="18"/>
                <w:lang w:val="en-US"/>
              </w:rPr>
            </w:pPr>
            <w:r w:rsidRPr="009D52AA">
              <w:rPr>
                <w:rFonts w:ascii="Arial" w:hAnsi="Arial" w:cs="Arial"/>
                <w:sz w:val="18"/>
                <w:szCs w:val="18"/>
                <w:lang w:val="en-US"/>
              </w:rPr>
              <w:t>Sig. (2-tailed)</w:t>
            </w:r>
          </w:p>
        </w:tc>
        <w:tc>
          <w:tcPr>
            <w:tcW w:w="1866" w:type="dxa"/>
            <w:tcBorders>
              <w:top w:val="single" w:sz="8" w:space="0" w:color="AEAEAE"/>
              <w:left w:val="nil"/>
              <w:bottom w:val="single" w:sz="8" w:space="0" w:color="AEAEAE"/>
              <w:right w:val="single" w:sz="8" w:space="0" w:color="E0E0E0"/>
            </w:tcBorders>
            <w:shd w:val="clear" w:color="auto" w:fill="FFFFFF" w:themeFill="background1"/>
            <w:vAlign w:val="center"/>
          </w:tcPr>
          <w:p w14:paraId="46CDB56D" w14:textId="77777777" w:rsidR="002767D2" w:rsidRPr="009D52AA" w:rsidRDefault="002767D2" w:rsidP="00DE247A">
            <w:pPr>
              <w:autoSpaceDE w:val="0"/>
              <w:autoSpaceDN w:val="0"/>
              <w:adjustRightInd w:val="0"/>
              <w:spacing w:after="0" w:line="240" w:lineRule="auto"/>
              <w:rPr>
                <w:rFonts w:ascii="Times New Roman" w:hAnsi="Times New Roman" w:cs="Times New Roman"/>
                <w:sz w:val="24"/>
                <w:szCs w:val="24"/>
                <w:lang w:val="en-US"/>
              </w:rPr>
            </w:pPr>
          </w:p>
        </w:tc>
        <w:tc>
          <w:tcPr>
            <w:tcW w:w="1866" w:type="dxa"/>
            <w:tcBorders>
              <w:top w:val="single" w:sz="8" w:space="0" w:color="AEAEAE"/>
              <w:left w:val="single" w:sz="8" w:space="0" w:color="E0E0E0"/>
              <w:bottom w:val="single" w:sz="8" w:space="0" w:color="AEAEAE"/>
              <w:right w:val="nil"/>
            </w:tcBorders>
            <w:shd w:val="clear" w:color="auto" w:fill="FFFFFF" w:themeFill="background1"/>
          </w:tcPr>
          <w:p w14:paraId="5CB601BE" w14:textId="77777777" w:rsidR="002767D2" w:rsidRPr="009D52AA" w:rsidRDefault="002767D2" w:rsidP="00DE247A">
            <w:pPr>
              <w:autoSpaceDE w:val="0"/>
              <w:autoSpaceDN w:val="0"/>
              <w:adjustRightInd w:val="0"/>
              <w:spacing w:after="0" w:line="320" w:lineRule="atLeast"/>
              <w:ind w:left="60" w:right="60"/>
              <w:jc w:val="right"/>
              <w:rPr>
                <w:rFonts w:ascii="Arial" w:hAnsi="Arial" w:cs="Arial"/>
                <w:sz w:val="18"/>
                <w:szCs w:val="18"/>
                <w:lang w:val="en-US"/>
              </w:rPr>
            </w:pPr>
            <w:r w:rsidRPr="009D52AA">
              <w:rPr>
                <w:rFonts w:ascii="Arial" w:hAnsi="Arial" w:cs="Arial"/>
                <w:sz w:val="18"/>
                <w:szCs w:val="18"/>
                <w:lang w:val="en-US"/>
              </w:rPr>
              <w:t>.000</w:t>
            </w:r>
          </w:p>
        </w:tc>
      </w:tr>
      <w:tr w:rsidR="006919F1" w:rsidRPr="006919F1" w14:paraId="46DBE6DD" w14:textId="77777777" w:rsidTr="009D52AA">
        <w:trPr>
          <w:cantSplit/>
          <w:trHeight w:val="346"/>
        </w:trPr>
        <w:tc>
          <w:tcPr>
            <w:tcW w:w="2898" w:type="dxa"/>
            <w:vMerge/>
            <w:tcBorders>
              <w:top w:val="single" w:sz="8" w:space="0" w:color="152935"/>
              <w:left w:val="nil"/>
              <w:bottom w:val="nil"/>
              <w:right w:val="nil"/>
            </w:tcBorders>
            <w:shd w:val="clear" w:color="auto" w:fill="FFFFFF" w:themeFill="background1"/>
          </w:tcPr>
          <w:p w14:paraId="084A918F" w14:textId="77777777" w:rsidR="002767D2" w:rsidRPr="009D52AA" w:rsidRDefault="002767D2" w:rsidP="00DE247A">
            <w:pPr>
              <w:autoSpaceDE w:val="0"/>
              <w:autoSpaceDN w:val="0"/>
              <w:adjustRightInd w:val="0"/>
              <w:spacing w:after="0" w:line="240" w:lineRule="auto"/>
              <w:rPr>
                <w:rFonts w:ascii="Arial" w:hAnsi="Arial" w:cs="Arial"/>
                <w:sz w:val="18"/>
                <w:szCs w:val="18"/>
                <w:lang w:val="en-US"/>
              </w:rPr>
            </w:pPr>
          </w:p>
        </w:tc>
        <w:tc>
          <w:tcPr>
            <w:tcW w:w="2528" w:type="dxa"/>
            <w:tcBorders>
              <w:top w:val="single" w:sz="8" w:space="0" w:color="AEAEAE"/>
              <w:left w:val="nil"/>
              <w:bottom w:val="nil"/>
              <w:right w:val="nil"/>
            </w:tcBorders>
            <w:shd w:val="clear" w:color="auto" w:fill="FFFFFF" w:themeFill="background1"/>
          </w:tcPr>
          <w:p w14:paraId="2FBECCA1" w14:textId="77777777" w:rsidR="002767D2" w:rsidRPr="009D52AA" w:rsidRDefault="002767D2" w:rsidP="00DE247A">
            <w:pPr>
              <w:autoSpaceDE w:val="0"/>
              <w:autoSpaceDN w:val="0"/>
              <w:adjustRightInd w:val="0"/>
              <w:spacing w:after="0" w:line="320" w:lineRule="atLeast"/>
              <w:ind w:left="60" w:right="60"/>
              <w:rPr>
                <w:rFonts w:ascii="Arial" w:hAnsi="Arial" w:cs="Arial"/>
                <w:sz w:val="18"/>
                <w:szCs w:val="18"/>
                <w:lang w:val="en-US"/>
              </w:rPr>
            </w:pPr>
            <w:r w:rsidRPr="009D52AA">
              <w:rPr>
                <w:rFonts w:ascii="Arial" w:hAnsi="Arial" w:cs="Arial"/>
                <w:sz w:val="18"/>
                <w:szCs w:val="18"/>
                <w:lang w:val="en-US"/>
              </w:rPr>
              <w:t>N</w:t>
            </w:r>
          </w:p>
        </w:tc>
        <w:tc>
          <w:tcPr>
            <w:tcW w:w="1866" w:type="dxa"/>
            <w:tcBorders>
              <w:top w:val="single" w:sz="8" w:space="0" w:color="AEAEAE"/>
              <w:left w:val="nil"/>
              <w:bottom w:val="nil"/>
              <w:right w:val="single" w:sz="8" w:space="0" w:color="E0E0E0"/>
            </w:tcBorders>
            <w:shd w:val="clear" w:color="auto" w:fill="FFFFFF" w:themeFill="background1"/>
          </w:tcPr>
          <w:p w14:paraId="45BD0060" w14:textId="77777777" w:rsidR="002767D2" w:rsidRPr="009D52AA" w:rsidRDefault="002767D2" w:rsidP="00DE247A">
            <w:pPr>
              <w:autoSpaceDE w:val="0"/>
              <w:autoSpaceDN w:val="0"/>
              <w:adjustRightInd w:val="0"/>
              <w:spacing w:after="0" w:line="320" w:lineRule="atLeast"/>
              <w:ind w:left="60" w:right="60"/>
              <w:jc w:val="right"/>
              <w:rPr>
                <w:rFonts w:ascii="Arial" w:hAnsi="Arial" w:cs="Arial"/>
                <w:sz w:val="18"/>
                <w:szCs w:val="18"/>
                <w:lang w:val="en-US"/>
              </w:rPr>
            </w:pPr>
            <w:r w:rsidRPr="009D52AA">
              <w:rPr>
                <w:rFonts w:ascii="Arial" w:hAnsi="Arial" w:cs="Arial"/>
                <w:sz w:val="18"/>
                <w:szCs w:val="18"/>
                <w:lang w:val="en-US"/>
              </w:rPr>
              <w:t>109</w:t>
            </w:r>
          </w:p>
        </w:tc>
        <w:tc>
          <w:tcPr>
            <w:tcW w:w="1866" w:type="dxa"/>
            <w:tcBorders>
              <w:top w:val="single" w:sz="8" w:space="0" w:color="AEAEAE"/>
              <w:left w:val="single" w:sz="8" w:space="0" w:color="E0E0E0"/>
              <w:bottom w:val="nil"/>
              <w:right w:val="nil"/>
            </w:tcBorders>
            <w:shd w:val="clear" w:color="auto" w:fill="FFFFFF" w:themeFill="background1"/>
          </w:tcPr>
          <w:p w14:paraId="7EC42C14" w14:textId="77777777" w:rsidR="002767D2" w:rsidRPr="009D52AA" w:rsidRDefault="002767D2" w:rsidP="00DE247A">
            <w:pPr>
              <w:autoSpaceDE w:val="0"/>
              <w:autoSpaceDN w:val="0"/>
              <w:adjustRightInd w:val="0"/>
              <w:spacing w:after="0" w:line="320" w:lineRule="atLeast"/>
              <w:ind w:left="60" w:right="60"/>
              <w:jc w:val="right"/>
              <w:rPr>
                <w:rFonts w:ascii="Arial" w:hAnsi="Arial" w:cs="Arial"/>
                <w:sz w:val="18"/>
                <w:szCs w:val="18"/>
                <w:lang w:val="en-US"/>
              </w:rPr>
            </w:pPr>
            <w:r w:rsidRPr="009D52AA">
              <w:rPr>
                <w:rFonts w:ascii="Arial" w:hAnsi="Arial" w:cs="Arial"/>
                <w:sz w:val="18"/>
                <w:szCs w:val="18"/>
                <w:lang w:val="en-US"/>
              </w:rPr>
              <w:t>107</w:t>
            </w:r>
          </w:p>
        </w:tc>
      </w:tr>
      <w:tr w:rsidR="006919F1" w:rsidRPr="006919F1" w14:paraId="7DF2D7C1" w14:textId="77777777" w:rsidTr="009D52AA">
        <w:trPr>
          <w:cantSplit/>
          <w:trHeight w:val="331"/>
        </w:trPr>
        <w:tc>
          <w:tcPr>
            <w:tcW w:w="2898" w:type="dxa"/>
            <w:vMerge w:val="restart"/>
            <w:tcBorders>
              <w:top w:val="single" w:sz="8" w:space="0" w:color="AEAEAE"/>
              <w:left w:val="nil"/>
              <w:bottom w:val="single" w:sz="8" w:space="0" w:color="152935"/>
              <w:right w:val="nil"/>
            </w:tcBorders>
            <w:shd w:val="clear" w:color="auto" w:fill="FFFFFF" w:themeFill="background1"/>
          </w:tcPr>
          <w:p w14:paraId="7D347FD4" w14:textId="77777777" w:rsidR="002767D2" w:rsidRPr="009D52AA" w:rsidRDefault="002767D2" w:rsidP="00DE247A">
            <w:pPr>
              <w:autoSpaceDE w:val="0"/>
              <w:autoSpaceDN w:val="0"/>
              <w:adjustRightInd w:val="0"/>
              <w:spacing w:after="0" w:line="320" w:lineRule="atLeast"/>
              <w:ind w:left="60" w:right="60"/>
              <w:rPr>
                <w:rFonts w:ascii="Arial" w:hAnsi="Arial" w:cs="Arial"/>
                <w:sz w:val="18"/>
                <w:szCs w:val="18"/>
                <w:lang w:val="en-US"/>
              </w:rPr>
            </w:pPr>
            <w:r w:rsidRPr="009D52AA">
              <w:rPr>
                <w:rFonts w:ascii="Arial" w:hAnsi="Arial" w:cs="Arial"/>
                <w:sz w:val="18"/>
                <w:szCs w:val="18"/>
                <w:lang w:val="en-US"/>
              </w:rPr>
              <w:t>TAPFCOMPUTE</w:t>
            </w:r>
          </w:p>
        </w:tc>
        <w:tc>
          <w:tcPr>
            <w:tcW w:w="2528" w:type="dxa"/>
            <w:tcBorders>
              <w:top w:val="single" w:sz="8" w:space="0" w:color="AEAEAE"/>
              <w:left w:val="nil"/>
              <w:bottom w:val="single" w:sz="8" w:space="0" w:color="AEAEAE"/>
              <w:right w:val="nil"/>
            </w:tcBorders>
            <w:shd w:val="clear" w:color="auto" w:fill="FFFFFF" w:themeFill="background1"/>
          </w:tcPr>
          <w:p w14:paraId="6218D629" w14:textId="77777777" w:rsidR="002767D2" w:rsidRPr="009D52AA" w:rsidRDefault="002767D2" w:rsidP="00DE247A">
            <w:pPr>
              <w:autoSpaceDE w:val="0"/>
              <w:autoSpaceDN w:val="0"/>
              <w:adjustRightInd w:val="0"/>
              <w:spacing w:after="0" w:line="320" w:lineRule="atLeast"/>
              <w:ind w:left="60" w:right="60"/>
              <w:rPr>
                <w:rFonts w:ascii="Arial" w:hAnsi="Arial" w:cs="Arial"/>
                <w:sz w:val="18"/>
                <w:szCs w:val="18"/>
                <w:lang w:val="en-US"/>
              </w:rPr>
            </w:pPr>
            <w:r w:rsidRPr="009D52AA">
              <w:rPr>
                <w:rFonts w:ascii="Arial" w:hAnsi="Arial" w:cs="Arial"/>
                <w:sz w:val="18"/>
                <w:szCs w:val="18"/>
                <w:lang w:val="en-US"/>
              </w:rPr>
              <w:t>Pearson Correlation</w:t>
            </w:r>
          </w:p>
        </w:tc>
        <w:tc>
          <w:tcPr>
            <w:tcW w:w="1866" w:type="dxa"/>
            <w:tcBorders>
              <w:top w:val="single" w:sz="8" w:space="0" w:color="AEAEAE"/>
              <w:left w:val="nil"/>
              <w:bottom w:val="single" w:sz="8" w:space="0" w:color="AEAEAE"/>
              <w:right w:val="single" w:sz="8" w:space="0" w:color="E0E0E0"/>
            </w:tcBorders>
            <w:shd w:val="clear" w:color="auto" w:fill="FFFFFF" w:themeFill="background1"/>
          </w:tcPr>
          <w:p w14:paraId="6DDCBD55" w14:textId="77777777" w:rsidR="002767D2" w:rsidRPr="009D52AA" w:rsidRDefault="002767D2" w:rsidP="00DE247A">
            <w:pPr>
              <w:autoSpaceDE w:val="0"/>
              <w:autoSpaceDN w:val="0"/>
              <w:adjustRightInd w:val="0"/>
              <w:spacing w:after="0" w:line="320" w:lineRule="atLeast"/>
              <w:ind w:left="60" w:right="60"/>
              <w:jc w:val="right"/>
              <w:rPr>
                <w:rFonts w:ascii="Arial" w:hAnsi="Arial" w:cs="Arial"/>
                <w:sz w:val="18"/>
                <w:szCs w:val="18"/>
                <w:lang w:val="en-US"/>
              </w:rPr>
            </w:pPr>
            <w:r w:rsidRPr="009D52AA">
              <w:rPr>
                <w:rFonts w:ascii="Arial" w:hAnsi="Arial" w:cs="Arial"/>
                <w:sz w:val="18"/>
                <w:szCs w:val="18"/>
                <w:lang w:val="en-US"/>
              </w:rPr>
              <w:t>.647</w:t>
            </w:r>
            <w:r w:rsidRPr="009D52AA">
              <w:rPr>
                <w:rFonts w:ascii="Arial" w:hAnsi="Arial" w:cs="Arial"/>
                <w:sz w:val="18"/>
                <w:szCs w:val="18"/>
                <w:vertAlign w:val="superscript"/>
                <w:lang w:val="en-US"/>
              </w:rPr>
              <w:t>**</w:t>
            </w:r>
          </w:p>
        </w:tc>
        <w:tc>
          <w:tcPr>
            <w:tcW w:w="1866" w:type="dxa"/>
            <w:tcBorders>
              <w:top w:val="single" w:sz="8" w:space="0" w:color="AEAEAE"/>
              <w:left w:val="single" w:sz="8" w:space="0" w:color="E0E0E0"/>
              <w:bottom w:val="single" w:sz="8" w:space="0" w:color="AEAEAE"/>
              <w:right w:val="nil"/>
            </w:tcBorders>
            <w:shd w:val="clear" w:color="auto" w:fill="FFFFFF" w:themeFill="background1"/>
          </w:tcPr>
          <w:p w14:paraId="485848EF" w14:textId="77777777" w:rsidR="002767D2" w:rsidRPr="009D52AA" w:rsidRDefault="002767D2" w:rsidP="00DE247A">
            <w:pPr>
              <w:autoSpaceDE w:val="0"/>
              <w:autoSpaceDN w:val="0"/>
              <w:adjustRightInd w:val="0"/>
              <w:spacing w:after="0" w:line="320" w:lineRule="atLeast"/>
              <w:ind w:left="60" w:right="60"/>
              <w:jc w:val="right"/>
              <w:rPr>
                <w:rFonts w:ascii="Arial" w:hAnsi="Arial" w:cs="Arial"/>
                <w:sz w:val="18"/>
                <w:szCs w:val="18"/>
                <w:lang w:val="en-US"/>
              </w:rPr>
            </w:pPr>
            <w:r w:rsidRPr="009D52AA">
              <w:rPr>
                <w:rFonts w:ascii="Arial" w:hAnsi="Arial" w:cs="Arial"/>
                <w:sz w:val="18"/>
                <w:szCs w:val="18"/>
                <w:lang w:val="en-US"/>
              </w:rPr>
              <w:t>1</w:t>
            </w:r>
          </w:p>
        </w:tc>
      </w:tr>
      <w:tr w:rsidR="006919F1" w:rsidRPr="006919F1" w14:paraId="652C3A81" w14:textId="77777777" w:rsidTr="009D52AA">
        <w:trPr>
          <w:cantSplit/>
          <w:trHeight w:val="331"/>
        </w:trPr>
        <w:tc>
          <w:tcPr>
            <w:tcW w:w="2898" w:type="dxa"/>
            <w:vMerge/>
            <w:tcBorders>
              <w:top w:val="single" w:sz="8" w:space="0" w:color="AEAEAE"/>
              <w:left w:val="nil"/>
              <w:bottom w:val="single" w:sz="8" w:space="0" w:color="152935"/>
              <w:right w:val="nil"/>
            </w:tcBorders>
            <w:shd w:val="clear" w:color="auto" w:fill="FFFFFF" w:themeFill="background1"/>
          </w:tcPr>
          <w:p w14:paraId="684C0CA2" w14:textId="77777777" w:rsidR="002767D2" w:rsidRPr="009D52AA" w:rsidRDefault="002767D2" w:rsidP="00DE247A">
            <w:pPr>
              <w:autoSpaceDE w:val="0"/>
              <w:autoSpaceDN w:val="0"/>
              <w:adjustRightInd w:val="0"/>
              <w:spacing w:after="0" w:line="240" w:lineRule="auto"/>
              <w:rPr>
                <w:rFonts w:ascii="Arial" w:hAnsi="Arial" w:cs="Arial"/>
                <w:sz w:val="18"/>
                <w:szCs w:val="18"/>
                <w:lang w:val="en-US"/>
              </w:rPr>
            </w:pPr>
          </w:p>
        </w:tc>
        <w:tc>
          <w:tcPr>
            <w:tcW w:w="2528" w:type="dxa"/>
            <w:tcBorders>
              <w:top w:val="single" w:sz="8" w:space="0" w:color="AEAEAE"/>
              <w:left w:val="nil"/>
              <w:bottom w:val="single" w:sz="8" w:space="0" w:color="AEAEAE"/>
              <w:right w:val="nil"/>
            </w:tcBorders>
            <w:shd w:val="clear" w:color="auto" w:fill="FFFFFF" w:themeFill="background1"/>
          </w:tcPr>
          <w:p w14:paraId="488D9711" w14:textId="77777777" w:rsidR="002767D2" w:rsidRPr="009D52AA" w:rsidRDefault="002767D2" w:rsidP="00DE247A">
            <w:pPr>
              <w:autoSpaceDE w:val="0"/>
              <w:autoSpaceDN w:val="0"/>
              <w:adjustRightInd w:val="0"/>
              <w:spacing w:after="0" w:line="320" w:lineRule="atLeast"/>
              <w:ind w:left="60" w:right="60"/>
              <w:rPr>
                <w:rFonts w:ascii="Arial" w:hAnsi="Arial" w:cs="Arial"/>
                <w:sz w:val="18"/>
                <w:szCs w:val="18"/>
                <w:lang w:val="en-US"/>
              </w:rPr>
            </w:pPr>
            <w:r w:rsidRPr="009D52AA">
              <w:rPr>
                <w:rFonts w:ascii="Arial" w:hAnsi="Arial" w:cs="Arial"/>
                <w:sz w:val="18"/>
                <w:szCs w:val="18"/>
                <w:lang w:val="en-US"/>
              </w:rPr>
              <w:t>Sig. (2-tailed)</w:t>
            </w:r>
          </w:p>
        </w:tc>
        <w:tc>
          <w:tcPr>
            <w:tcW w:w="1866" w:type="dxa"/>
            <w:tcBorders>
              <w:top w:val="single" w:sz="8" w:space="0" w:color="AEAEAE"/>
              <w:left w:val="nil"/>
              <w:bottom w:val="single" w:sz="8" w:space="0" w:color="AEAEAE"/>
              <w:right w:val="single" w:sz="8" w:space="0" w:color="E0E0E0"/>
            </w:tcBorders>
            <w:shd w:val="clear" w:color="auto" w:fill="FFFFFF" w:themeFill="background1"/>
          </w:tcPr>
          <w:p w14:paraId="7AE93672" w14:textId="77777777" w:rsidR="002767D2" w:rsidRPr="009D52AA" w:rsidRDefault="002767D2" w:rsidP="00DE247A">
            <w:pPr>
              <w:autoSpaceDE w:val="0"/>
              <w:autoSpaceDN w:val="0"/>
              <w:adjustRightInd w:val="0"/>
              <w:spacing w:after="0" w:line="320" w:lineRule="atLeast"/>
              <w:ind w:left="60" w:right="60"/>
              <w:jc w:val="right"/>
              <w:rPr>
                <w:rFonts w:ascii="Arial" w:hAnsi="Arial" w:cs="Arial"/>
                <w:sz w:val="18"/>
                <w:szCs w:val="18"/>
                <w:lang w:val="en-US"/>
              </w:rPr>
            </w:pPr>
            <w:r w:rsidRPr="009D52AA">
              <w:rPr>
                <w:rFonts w:ascii="Arial" w:hAnsi="Arial" w:cs="Arial"/>
                <w:sz w:val="18"/>
                <w:szCs w:val="18"/>
                <w:lang w:val="en-US"/>
              </w:rPr>
              <w:t>.000</w:t>
            </w:r>
          </w:p>
        </w:tc>
        <w:tc>
          <w:tcPr>
            <w:tcW w:w="1866" w:type="dxa"/>
            <w:tcBorders>
              <w:top w:val="single" w:sz="8" w:space="0" w:color="AEAEAE"/>
              <w:left w:val="single" w:sz="8" w:space="0" w:color="E0E0E0"/>
              <w:bottom w:val="single" w:sz="8" w:space="0" w:color="AEAEAE"/>
              <w:right w:val="nil"/>
            </w:tcBorders>
            <w:shd w:val="clear" w:color="auto" w:fill="FFFFFF" w:themeFill="background1"/>
            <w:vAlign w:val="center"/>
          </w:tcPr>
          <w:p w14:paraId="5FDABA5C" w14:textId="77777777" w:rsidR="002767D2" w:rsidRPr="009D52AA" w:rsidRDefault="002767D2" w:rsidP="00DE247A">
            <w:pPr>
              <w:autoSpaceDE w:val="0"/>
              <w:autoSpaceDN w:val="0"/>
              <w:adjustRightInd w:val="0"/>
              <w:spacing w:after="0" w:line="240" w:lineRule="auto"/>
              <w:rPr>
                <w:rFonts w:ascii="Times New Roman" w:hAnsi="Times New Roman" w:cs="Times New Roman"/>
                <w:sz w:val="24"/>
                <w:szCs w:val="24"/>
                <w:lang w:val="en-US"/>
              </w:rPr>
            </w:pPr>
          </w:p>
        </w:tc>
      </w:tr>
      <w:tr w:rsidR="006919F1" w:rsidRPr="006919F1" w14:paraId="6F2D2D5F" w14:textId="77777777" w:rsidTr="009D52AA">
        <w:trPr>
          <w:cantSplit/>
          <w:trHeight w:val="346"/>
        </w:trPr>
        <w:tc>
          <w:tcPr>
            <w:tcW w:w="2898" w:type="dxa"/>
            <w:vMerge/>
            <w:tcBorders>
              <w:top w:val="single" w:sz="8" w:space="0" w:color="AEAEAE"/>
              <w:left w:val="nil"/>
              <w:bottom w:val="single" w:sz="8" w:space="0" w:color="152935"/>
              <w:right w:val="nil"/>
            </w:tcBorders>
            <w:shd w:val="clear" w:color="auto" w:fill="FFFFFF" w:themeFill="background1"/>
          </w:tcPr>
          <w:p w14:paraId="6CCD53F5" w14:textId="77777777" w:rsidR="002767D2" w:rsidRPr="009D52AA" w:rsidRDefault="002767D2" w:rsidP="00DE247A">
            <w:pPr>
              <w:autoSpaceDE w:val="0"/>
              <w:autoSpaceDN w:val="0"/>
              <w:adjustRightInd w:val="0"/>
              <w:spacing w:after="0" w:line="240" w:lineRule="auto"/>
              <w:rPr>
                <w:rFonts w:ascii="Times New Roman" w:hAnsi="Times New Roman" w:cs="Times New Roman"/>
                <w:sz w:val="24"/>
                <w:szCs w:val="24"/>
                <w:lang w:val="en-US"/>
              </w:rPr>
            </w:pPr>
          </w:p>
        </w:tc>
        <w:tc>
          <w:tcPr>
            <w:tcW w:w="2528" w:type="dxa"/>
            <w:tcBorders>
              <w:top w:val="single" w:sz="8" w:space="0" w:color="AEAEAE"/>
              <w:left w:val="nil"/>
              <w:bottom w:val="single" w:sz="8" w:space="0" w:color="152935"/>
              <w:right w:val="nil"/>
            </w:tcBorders>
            <w:shd w:val="clear" w:color="auto" w:fill="FFFFFF" w:themeFill="background1"/>
          </w:tcPr>
          <w:p w14:paraId="1C1AC9D4" w14:textId="77777777" w:rsidR="002767D2" w:rsidRPr="009D52AA" w:rsidRDefault="002767D2" w:rsidP="00DE247A">
            <w:pPr>
              <w:autoSpaceDE w:val="0"/>
              <w:autoSpaceDN w:val="0"/>
              <w:adjustRightInd w:val="0"/>
              <w:spacing w:after="0" w:line="320" w:lineRule="atLeast"/>
              <w:ind w:left="60" w:right="60"/>
              <w:rPr>
                <w:rFonts w:ascii="Arial" w:hAnsi="Arial" w:cs="Arial"/>
                <w:sz w:val="18"/>
                <w:szCs w:val="18"/>
                <w:lang w:val="en-US"/>
              </w:rPr>
            </w:pPr>
            <w:r w:rsidRPr="009D52AA">
              <w:rPr>
                <w:rFonts w:ascii="Arial" w:hAnsi="Arial" w:cs="Arial"/>
                <w:sz w:val="18"/>
                <w:szCs w:val="18"/>
                <w:lang w:val="en-US"/>
              </w:rPr>
              <w:t>N</w:t>
            </w:r>
          </w:p>
        </w:tc>
        <w:tc>
          <w:tcPr>
            <w:tcW w:w="1866" w:type="dxa"/>
            <w:tcBorders>
              <w:top w:val="single" w:sz="8" w:space="0" w:color="AEAEAE"/>
              <w:left w:val="nil"/>
              <w:bottom w:val="single" w:sz="8" w:space="0" w:color="152935"/>
              <w:right w:val="single" w:sz="8" w:space="0" w:color="E0E0E0"/>
            </w:tcBorders>
            <w:shd w:val="clear" w:color="auto" w:fill="FFFFFF" w:themeFill="background1"/>
          </w:tcPr>
          <w:p w14:paraId="4ABD8C2D" w14:textId="77777777" w:rsidR="002767D2" w:rsidRPr="009D52AA" w:rsidRDefault="002767D2" w:rsidP="00DE247A">
            <w:pPr>
              <w:autoSpaceDE w:val="0"/>
              <w:autoSpaceDN w:val="0"/>
              <w:adjustRightInd w:val="0"/>
              <w:spacing w:after="0" w:line="320" w:lineRule="atLeast"/>
              <w:ind w:left="60" w:right="60"/>
              <w:jc w:val="right"/>
              <w:rPr>
                <w:rFonts w:ascii="Arial" w:hAnsi="Arial" w:cs="Arial"/>
                <w:sz w:val="18"/>
                <w:szCs w:val="18"/>
                <w:lang w:val="en-US"/>
              </w:rPr>
            </w:pPr>
            <w:r w:rsidRPr="009D52AA">
              <w:rPr>
                <w:rFonts w:ascii="Arial" w:hAnsi="Arial" w:cs="Arial"/>
                <w:sz w:val="18"/>
                <w:szCs w:val="18"/>
                <w:lang w:val="en-US"/>
              </w:rPr>
              <w:t>107</w:t>
            </w:r>
          </w:p>
        </w:tc>
        <w:tc>
          <w:tcPr>
            <w:tcW w:w="1866" w:type="dxa"/>
            <w:tcBorders>
              <w:top w:val="single" w:sz="8" w:space="0" w:color="AEAEAE"/>
              <w:left w:val="single" w:sz="8" w:space="0" w:color="E0E0E0"/>
              <w:bottom w:val="single" w:sz="8" w:space="0" w:color="152935"/>
              <w:right w:val="nil"/>
            </w:tcBorders>
            <w:shd w:val="clear" w:color="auto" w:fill="FFFFFF" w:themeFill="background1"/>
          </w:tcPr>
          <w:p w14:paraId="64B78318" w14:textId="77777777" w:rsidR="002767D2" w:rsidRPr="009D52AA" w:rsidRDefault="002767D2" w:rsidP="00DE247A">
            <w:pPr>
              <w:autoSpaceDE w:val="0"/>
              <w:autoSpaceDN w:val="0"/>
              <w:adjustRightInd w:val="0"/>
              <w:spacing w:after="0" w:line="320" w:lineRule="atLeast"/>
              <w:ind w:left="60" w:right="60"/>
              <w:jc w:val="right"/>
              <w:rPr>
                <w:rFonts w:ascii="Arial" w:hAnsi="Arial" w:cs="Arial"/>
                <w:sz w:val="18"/>
                <w:szCs w:val="18"/>
                <w:lang w:val="en-US"/>
              </w:rPr>
            </w:pPr>
            <w:r w:rsidRPr="009D52AA">
              <w:rPr>
                <w:rFonts w:ascii="Arial" w:hAnsi="Arial" w:cs="Arial"/>
                <w:sz w:val="18"/>
                <w:szCs w:val="18"/>
                <w:lang w:val="en-US"/>
              </w:rPr>
              <w:t>107</w:t>
            </w:r>
          </w:p>
        </w:tc>
      </w:tr>
      <w:tr w:rsidR="006919F1" w:rsidRPr="006919F1" w14:paraId="346A58E4" w14:textId="77777777" w:rsidTr="00DE247A">
        <w:trPr>
          <w:cantSplit/>
          <w:trHeight w:val="331"/>
        </w:trPr>
        <w:tc>
          <w:tcPr>
            <w:tcW w:w="9160" w:type="dxa"/>
            <w:gridSpan w:val="4"/>
            <w:tcBorders>
              <w:top w:val="nil"/>
              <w:left w:val="nil"/>
              <w:bottom w:val="nil"/>
              <w:right w:val="nil"/>
            </w:tcBorders>
            <w:shd w:val="clear" w:color="auto" w:fill="FFFFFF"/>
          </w:tcPr>
          <w:p w14:paraId="333286CE" w14:textId="77777777" w:rsidR="002767D2" w:rsidRPr="006919F1" w:rsidRDefault="002767D2" w:rsidP="00DE247A">
            <w:pPr>
              <w:autoSpaceDE w:val="0"/>
              <w:autoSpaceDN w:val="0"/>
              <w:adjustRightInd w:val="0"/>
              <w:spacing w:after="0" w:line="320" w:lineRule="atLeast"/>
              <w:ind w:left="60" w:right="60"/>
              <w:rPr>
                <w:rFonts w:ascii="Arial" w:hAnsi="Arial" w:cs="Arial"/>
                <w:sz w:val="18"/>
                <w:szCs w:val="18"/>
                <w:lang w:val="en-US"/>
              </w:rPr>
            </w:pPr>
            <w:r w:rsidRPr="006919F1">
              <w:rPr>
                <w:rFonts w:ascii="Arial" w:hAnsi="Arial" w:cs="Arial"/>
                <w:sz w:val="18"/>
                <w:szCs w:val="18"/>
                <w:lang w:val="en-US"/>
              </w:rPr>
              <w:t>**. Correlation is significant at the 0.01 level (2-tailed).</w:t>
            </w:r>
          </w:p>
        </w:tc>
      </w:tr>
    </w:tbl>
    <w:p w14:paraId="6EE0E450" w14:textId="77777777" w:rsidR="002767D2" w:rsidRPr="006919F1" w:rsidRDefault="002767D2" w:rsidP="002767D2">
      <w:pPr>
        <w:autoSpaceDE w:val="0"/>
        <w:autoSpaceDN w:val="0"/>
        <w:adjustRightInd w:val="0"/>
        <w:spacing w:after="0" w:line="400" w:lineRule="atLeast"/>
        <w:rPr>
          <w:rFonts w:ascii="Times New Roman" w:hAnsi="Times New Roman" w:cs="Times New Roman"/>
          <w:sz w:val="24"/>
          <w:szCs w:val="24"/>
          <w:lang w:val="en-US"/>
        </w:rPr>
      </w:pPr>
    </w:p>
    <w:p w14:paraId="44A3C7D3" w14:textId="77777777" w:rsidR="002767D2" w:rsidRPr="006919F1" w:rsidRDefault="002767D2" w:rsidP="002767D2">
      <w:pPr>
        <w:autoSpaceDE w:val="0"/>
        <w:autoSpaceDN w:val="0"/>
        <w:adjustRightInd w:val="0"/>
        <w:spacing w:after="0" w:line="360" w:lineRule="auto"/>
        <w:jc w:val="both"/>
        <w:rPr>
          <w:rFonts w:ascii="Times New Roman" w:hAnsi="Times New Roman" w:cs="Times New Roman"/>
          <w:b/>
          <w:sz w:val="24"/>
          <w:szCs w:val="24"/>
        </w:rPr>
      </w:pPr>
    </w:p>
    <w:p w14:paraId="5A35BFBE" w14:textId="77777777" w:rsidR="002767D2" w:rsidRPr="006919F1" w:rsidRDefault="002767D2" w:rsidP="002767D2">
      <w:pPr>
        <w:spacing w:line="360" w:lineRule="auto"/>
        <w:jc w:val="both"/>
        <w:rPr>
          <w:rFonts w:ascii="Times New Roman" w:hAnsi="Times New Roman" w:cs="Times New Roman"/>
          <w:b/>
        </w:rPr>
      </w:pPr>
      <w:r w:rsidRPr="006919F1">
        <w:rPr>
          <w:rFonts w:ascii="Times New Roman" w:hAnsi="Times New Roman" w:cs="Times New Roman"/>
          <w:sz w:val="24"/>
          <w:szCs w:val="24"/>
        </w:rPr>
        <w:t xml:space="preserve"> Hypothesis test for the correlation data between "</w:t>
      </w:r>
      <w:r w:rsidRPr="006919F1">
        <w:rPr>
          <w:rFonts w:ascii="Times New Roman" w:hAnsi="Times New Roman" w:cs="Times New Roman"/>
          <w:b/>
          <w:shd w:val="clear" w:color="auto" w:fill="FFFFFF" w:themeFill="background1"/>
        </w:rPr>
        <w:t xml:space="preserve"> CONSUMER</w:t>
      </w:r>
      <w:r w:rsidRPr="006919F1">
        <w:rPr>
          <w:rFonts w:ascii="Times New Roman" w:hAnsi="Times New Roman" w:cs="Times New Roman"/>
          <w:b/>
          <w:spacing w:val="-1"/>
          <w:shd w:val="clear" w:color="auto" w:fill="FFFFFF" w:themeFill="background1"/>
        </w:rPr>
        <w:t xml:space="preserve"> </w:t>
      </w:r>
      <w:r w:rsidRPr="006919F1">
        <w:rPr>
          <w:rFonts w:ascii="Times New Roman" w:hAnsi="Times New Roman" w:cs="Times New Roman"/>
          <w:b/>
          <w:shd w:val="clear" w:color="auto" w:fill="FFFFFF" w:themeFill="background1"/>
        </w:rPr>
        <w:t>BUYING BEHAVIOR</w:t>
      </w:r>
      <w:r w:rsidRPr="006919F1">
        <w:rPr>
          <w:rFonts w:ascii="Times New Roman" w:hAnsi="Times New Roman" w:cs="Times New Roman"/>
          <w:sz w:val="24"/>
          <w:szCs w:val="24"/>
        </w:rPr>
        <w:t>" and "</w:t>
      </w:r>
      <w:r w:rsidRPr="006919F1">
        <w:rPr>
          <w:rFonts w:ascii="Times New Roman" w:hAnsi="Times New Roman" w:cs="Times New Roman"/>
          <w:b/>
        </w:rPr>
        <w:t xml:space="preserve"> TRUST AND PERCEPTION FACTORS</w:t>
      </w:r>
      <w:r w:rsidRPr="006919F1">
        <w:rPr>
          <w:rFonts w:ascii="Times New Roman" w:hAnsi="Times New Roman" w:cs="Times New Roman"/>
          <w:sz w:val="24"/>
          <w:szCs w:val="24"/>
        </w:rPr>
        <w:t xml:space="preserve"> " at a 95% significance level (alpha = 0.05). Here's the process:</w:t>
      </w:r>
    </w:p>
    <w:p w14:paraId="165D6769" w14:textId="77777777" w:rsidR="002767D2" w:rsidRPr="006919F1" w:rsidRDefault="002767D2" w:rsidP="002767D2">
      <w:pPr>
        <w:autoSpaceDE w:val="0"/>
        <w:autoSpaceDN w:val="0"/>
        <w:adjustRightInd w:val="0"/>
        <w:spacing w:after="0" w:line="360" w:lineRule="auto"/>
        <w:jc w:val="both"/>
        <w:rPr>
          <w:rFonts w:ascii="Times New Roman" w:hAnsi="Times New Roman" w:cs="Times New Roman"/>
          <w:sz w:val="24"/>
          <w:szCs w:val="24"/>
        </w:rPr>
      </w:pPr>
    </w:p>
    <w:p w14:paraId="1854D7B3" w14:textId="77777777" w:rsidR="002767D2" w:rsidRPr="006919F1" w:rsidRDefault="002767D2" w:rsidP="002767D2">
      <w:pPr>
        <w:autoSpaceDE w:val="0"/>
        <w:autoSpaceDN w:val="0"/>
        <w:adjustRightInd w:val="0"/>
        <w:spacing w:after="0" w:line="360" w:lineRule="auto"/>
        <w:jc w:val="both"/>
        <w:rPr>
          <w:rFonts w:ascii="Times New Roman" w:hAnsi="Times New Roman" w:cs="Times New Roman"/>
          <w:sz w:val="24"/>
          <w:szCs w:val="24"/>
        </w:rPr>
      </w:pPr>
      <w:r w:rsidRPr="006919F1">
        <w:rPr>
          <w:rFonts w:ascii="Times New Roman" w:hAnsi="Times New Roman" w:cs="Times New Roman"/>
          <w:sz w:val="24"/>
          <w:szCs w:val="24"/>
        </w:rPr>
        <w:t>Hypotheses</w:t>
      </w:r>
    </w:p>
    <w:p w14:paraId="09E3BC7B" w14:textId="77777777" w:rsidR="002767D2" w:rsidRPr="006919F1" w:rsidRDefault="002767D2" w:rsidP="002767D2">
      <w:pPr>
        <w:spacing w:line="360" w:lineRule="auto"/>
        <w:jc w:val="both"/>
        <w:rPr>
          <w:rFonts w:ascii="Times New Roman" w:hAnsi="Times New Roman" w:cs="Times New Roman"/>
          <w:b/>
        </w:rPr>
      </w:pPr>
      <w:r w:rsidRPr="006919F1">
        <w:rPr>
          <w:rFonts w:ascii="Times New Roman" w:hAnsi="Times New Roman" w:cs="Times New Roman"/>
          <w:sz w:val="24"/>
          <w:szCs w:val="24"/>
        </w:rPr>
        <w:t>- **Null Hypothesis (H0):** There is no significant correlation between "</w:t>
      </w:r>
      <w:r w:rsidRPr="006919F1">
        <w:rPr>
          <w:rFonts w:ascii="Times New Roman" w:hAnsi="Times New Roman" w:cs="Times New Roman"/>
          <w:b/>
          <w:shd w:val="clear" w:color="auto" w:fill="FFFFFF" w:themeFill="background1"/>
        </w:rPr>
        <w:t xml:space="preserve"> CONSUMER</w:t>
      </w:r>
      <w:r w:rsidRPr="006919F1">
        <w:rPr>
          <w:rFonts w:ascii="Times New Roman" w:hAnsi="Times New Roman" w:cs="Times New Roman"/>
          <w:b/>
          <w:spacing w:val="-1"/>
          <w:shd w:val="clear" w:color="auto" w:fill="FFFFFF" w:themeFill="background1"/>
        </w:rPr>
        <w:t xml:space="preserve"> </w:t>
      </w:r>
      <w:r w:rsidRPr="006919F1">
        <w:rPr>
          <w:rFonts w:ascii="Times New Roman" w:hAnsi="Times New Roman" w:cs="Times New Roman"/>
          <w:b/>
          <w:shd w:val="clear" w:color="auto" w:fill="FFFFFF" w:themeFill="background1"/>
        </w:rPr>
        <w:t>BUYING</w:t>
      </w:r>
      <w:r w:rsidRPr="006919F1">
        <w:rPr>
          <w:rFonts w:ascii="Times New Roman" w:hAnsi="Times New Roman" w:cs="Times New Roman"/>
          <w:b/>
          <w:spacing w:val="-4"/>
          <w:shd w:val="clear" w:color="auto" w:fill="FFFFFF" w:themeFill="background1"/>
        </w:rPr>
        <w:t xml:space="preserve"> </w:t>
      </w:r>
      <w:r w:rsidRPr="006919F1">
        <w:rPr>
          <w:rFonts w:ascii="Times New Roman" w:hAnsi="Times New Roman" w:cs="Times New Roman"/>
          <w:b/>
          <w:shd w:val="clear" w:color="auto" w:fill="FFFFFF" w:themeFill="background1"/>
        </w:rPr>
        <w:t>BEHAVIOR</w:t>
      </w:r>
      <w:r w:rsidRPr="006919F1">
        <w:rPr>
          <w:rFonts w:ascii="Times New Roman" w:hAnsi="Times New Roman" w:cs="Times New Roman"/>
          <w:sz w:val="24"/>
          <w:szCs w:val="24"/>
        </w:rPr>
        <w:t>" and "</w:t>
      </w:r>
      <w:r w:rsidRPr="006919F1">
        <w:rPr>
          <w:rFonts w:ascii="Times New Roman" w:hAnsi="Times New Roman" w:cs="Times New Roman"/>
          <w:b/>
        </w:rPr>
        <w:t xml:space="preserve"> TRUST AND PERCEPTION FACTORS</w:t>
      </w:r>
      <w:r w:rsidRPr="006919F1">
        <w:rPr>
          <w:rFonts w:ascii="Times New Roman" w:hAnsi="Times New Roman" w:cs="Times New Roman"/>
          <w:sz w:val="24"/>
          <w:szCs w:val="24"/>
        </w:rPr>
        <w:t xml:space="preserve"> " in the population (ρ = 0).</w:t>
      </w:r>
    </w:p>
    <w:p w14:paraId="00C274FB" w14:textId="77777777" w:rsidR="002767D2" w:rsidRPr="006919F1" w:rsidRDefault="002767D2" w:rsidP="002767D2">
      <w:pPr>
        <w:spacing w:line="360" w:lineRule="auto"/>
        <w:jc w:val="both"/>
        <w:rPr>
          <w:rFonts w:ascii="Times New Roman" w:hAnsi="Times New Roman" w:cs="Times New Roman"/>
          <w:b/>
        </w:rPr>
      </w:pPr>
      <w:r w:rsidRPr="006919F1">
        <w:rPr>
          <w:rFonts w:ascii="Times New Roman" w:hAnsi="Times New Roman" w:cs="Times New Roman"/>
          <w:sz w:val="24"/>
          <w:szCs w:val="24"/>
        </w:rPr>
        <w:t>Alternative Hypothesis (Ha):** There is a significant correlation between "</w:t>
      </w:r>
      <w:r w:rsidRPr="006919F1">
        <w:rPr>
          <w:rFonts w:ascii="Times New Roman" w:hAnsi="Times New Roman" w:cs="Times New Roman"/>
          <w:b/>
          <w:shd w:val="clear" w:color="auto" w:fill="FFFFFF" w:themeFill="background1"/>
        </w:rPr>
        <w:t xml:space="preserve"> CONSUMER</w:t>
      </w:r>
      <w:r w:rsidRPr="006919F1">
        <w:rPr>
          <w:rFonts w:ascii="Times New Roman" w:hAnsi="Times New Roman" w:cs="Times New Roman"/>
          <w:b/>
          <w:spacing w:val="-1"/>
          <w:shd w:val="clear" w:color="auto" w:fill="FFFFFF" w:themeFill="background1"/>
        </w:rPr>
        <w:t xml:space="preserve"> </w:t>
      </w:r>
      <w:r w:rsidRPr="006919F1">
        <w:rPr>
          <w:rFonts w:ascii="Times New Roman" w:hAnsi="Times New Roman" w:cs="Times New Roman"/>
          <w:b/>
          <w:shd w:val="clear" w:color="auto" w:fill="FFFFFF" w:themeFill="background1"/>
        </w:rPr>
        <w:t>SHOPPING</w:t>
      </w:r>
      <w:r w:rsidRPr="006919F1">
        <w:rPr>
          <w:rFonts w:ascii="Times New Roman" w:hAnsi="Times New Roman" w:cs="Times New Roman"/>
          <w:b/>
          <w:spacing w:val="-4"/>
          <w:shd w:val="clear" w:color="auto" w:fill="FFFFFF" w:themeFill="background1"/>
        </w:rPr>
        <w:t xml:space="preserve"> </w:t>
      </w:r>
      <w:r w:rsidRPr="006919F1">
        <w:rPr>
          <w:rFonts w:ascii="Times New Roman" w:hAnsi="Times New Roman" w:cs="Times New Roman"/>
          <w:b/>
          <w:shd w:val="clear" w:color="auto" w:fill="FFFFFF" w:themeFill="background1"/>
        </w:rPr>
        <w:t>BEHAVIOR</w:t>
      </w:r>
    </w:p>
    <w:p w14:paraId="3F0E80CC" w14:textId="77777777" w:rsidR="002767D2" w:rsidRPr="006919F1" w:rsidRDefault="002767D2" w:rsidP="002767D2">
      <w:pPr>
        <w:autoSpaceDE w:val="0"/>
        <w:autoSpaceDN w:val="0"/>
        <w:adjustRightInd w:val="0"/>
        <w:spacing w:after="0" w:line="360" w:lineRule="auto"/>
        <w:jc w:val="both"/>
        <w:rPr>
          <w:rFonts w:ascii="Times New Roman" w:hAnsi="Times New Roman" w:cs="Times New Roman"/>
          <w:sz w:val="24"/>
          <w:szCs w:val="24"/>
        </w:rPr>
      </w:pPr>
      <w:r w:rsidRPr="006919F1">
        <w:rPr>
          <w:rFonts w:ascii="Times New Roman" w:hAnsi="Times New Roman" w:cs="Times New Roman"/>
          <w:sz w:val="24"/>
          <w:szCs w:val="24"/>
        </w:rPr>
        <w:t>" and "</w:t>
      </w:r>
      <w:r w:rsidRPr="006919F1">
        <w:rPr>
          <w:rFonts w:ascii="Times New Roman" w:hAnsi="Times New Roman" w:cs="Times New Roman"/>
          <w:b/>
        </w:rPr>
        <w:t xml:space="preserve"> TRUST AND PERCEPTION FACTORS</w:t>
      </w:r>
      <w:r w:rsidRPr="006919F1">
        <w:rPr>
          <w:rFonts w:ascii="Times New Roman" w:hAnsi="Times New Roman" w:cs="Times New Roman"/>
          <w:sz w:val="24"/>
          <w:szCs w:val="24"/>
        </w:rPr>
        <w:t xml:space="preserve"> " in the population (ρ ≠ 0).</w:t>
      </w:r>
    </w:p>
    <w:p w14:paraId="2A6FF41E" w14:textId="77777777" w:rsidR="002767D2" w:rsidRPr="006919F1" w:rsidRDefault="002767D2" w:rsidP="002767D2">
      <w:pPr>
        <w:autoSpaceDE w:val="0"/>
        <w:autoSpaceDN w:val="0"/>
        <w:adjustRightInd w:val="0"/>
        <w:spacing w:after="0" w:line="360" w:lineRule="auto"/>
        <w:jc w:val="both"/>
        <w:rPr>
          <w:rFonts w:ascii="Times New Roman" w:hAnsi="Times New Roman" w:cs="Times New Roman"/>
          <w:sz w:val="24"/>
          <w:szCs w:val="24"/>
        </w:rPr>
      </w:pPr>
    </w:p>
    <w:p w14:paraId="23F4F852" w14:textId="77777777" w:rsidR="002767D2" w:rsidRPr="006919F1" w:rsidRDefault="002767D2" w:rsidP="002767D2">
      <w:pPr>
        <w:autoSpaceDE w:val="0"/>
        <w:autoSpaceDN w:val="0"/>
        <w:adjustRightInd w:val="0"/>
        <w:spacing w:after="0" w:line="360" w:lineRule="auto"/>
        <w:jc w:val="both"/>
        <w:rPr>
          <w:rFonts w:ascii="Times New Roman" w:hAnsi="Times New Roman" w:cs="Times New Roman"/>
          <w:sz w:val="24"/>
          <w:szCs w:val="24"/>
        </w:rPr>
      </w:pPr>
      <w:r w:rsidRPr="006919F1">
        <w:rPr>
          <w:rFonts w:ascii="Times New Roman" w:hAnsi="Times New Roman" w:cs="Times New Roman"/>
          <w:sz w:val="24"/>
          <w:szCs w:val="24"/>
        </w:rPr>
        <w:t>**Interpretation of Hypotheses:**</w:t>
      </w:r>
    </w:p>
    <w:p w14:paraId="07E717F7" w14:textId="77777777" w:rsidR="002767D2" w:rsidRPr="006919F1" w:rsidRDefault="002767D2" w:rsidP="002767D2">
      <w:pPr>
        <w:autoSpaceDE w:val="0"/>
        <w:autoSpaceDN w:val="0"/>
        <w:adjustRightInd w:val="0"/>
        <w:spacing w:after="0" w:line="360" w:lineRule="auto"/>
        <w:jc w:val="both"/>
        <w:rPr>
          <w:rFonts w:ascii="Times New Roman" w:hAnsi="Times New Roman" w:cs="Times New Roman"/>
          <w:sz w:val="24"/>
          <w:szCs w:val="24"/>
        </w:rPr>
      </w:pPr>
    </w:p>
    <w:p w14:paraId="478F1EB8" w14:textId="77777777" w:rsidR="002767D2" w:rsidRPr="006919F1" w:rsidRDefault="002767D2" w:rsidP="002767D2">
      <w:pPr>
        <w:autoSpaceDE w:val="0"/>
        <w:autoSpaceDN w:val="0"/>
        <w:adjustRightInd w:val="0"/>
        <w:spacing w:after="0" w:line="360" w:lineRule="auto"/>
        <w:jc w:val="both"/>
        <w:rPr>
          <w:rFonts w:ascii="Times New Roman" w:hAnsi="Times New Roman" w:cs="Times New Roman"/>
          <w:sz w:val="24"/>
          <w:szCs w:val="24"/>
        </w:rPr>
      </w:pPr>
      <w:r w:rsidRPr="006919F1">
        <w:rPr>
          <w:rFonts w:ascii="Times New Roman" w:hAnsi="Times New Roman" w:cs="Times New Roman"/>
          <w:sz w:val="24"/>
          <w:szCs w:val="24"/>
        </w:rPr>
        <w:t>- H0 suggests that there is no true correlation between the two variables in the population.</w:t>
      </w:r>
    </w:p>
    <w:p w14:paraId="589A5754" w14:textId="77777777" w:rsidR="002767D2" w:rsidRPr="006919F1" w:rsidRDefault="002767D2" w:rsidP="002767D2">
      <w:pPr>
        <w:autoSpaceDE w:val="0"/>
        <w:autoSpaceDN w:val="0"/>
        <w:adjustRightInd w:val="0"/>
        <w:spacing w:after="0" w:line="360" w:lineRule="auto"/>
        <w:jc w:val="both"/>
        <w:rPr>
          <w:rFonts w:ascii="Times New Roman" w:hAnsi="Times New Roman" w:cs="Times New Roman"/>
          <w:sz w:val="24"/>
          <w:szCs w:val="24"/>
        </w:rPr>
      </w:pPr>
      <w:r w:rsidRPr="006919F1">
        <w:rPr>
          <w:rFonts w:ascii="Times New Roman" w:hAnsi="Times New Roman" w:cs="Times New Roman"/>
          <w:sz w:val="24"/>
          <w:szCs w:val="24"/>
        </w:rPr>
        <w:t>- Ha suggests that there is a correlation between the two variables in the population.</w:t>
      </w:r>
    </w:p>
    <w:p w14:paraId="34150D3B" w14:textId="77777777" w:rsidR="002767D2" w:rsidRPr="006919F1" w:rsidRDefault="002767D2" w:rsidP="002767D2">
      <w:pPr>
        <w:autoSpaceDE w:val="0"/>
        <w:autoSpaceDN w:val="0"/>
        <w:adjustRightInd w:val="0"/>
        <w:spacing w:after="0" w:line="360" w:lineRule="auto"/>
        <w:jc w:val="both"/>
        <w:rPr>
          <w:rFonts w:ascii="Times New Roman" w:hAnsi="Times New Roman" w:cs="Times New Roman"/>
          <w:sz w:val="24"/>
          <w:szCs w:val="24"/>
        </w:rPr>
      </w:pPr>
      <w:r w:rsidRPr="006919F1">
        <w:rPr>
          <w:rFonts w:ascii="Times New Roman" w:hAnsi="Times New Roman" w:cs="Times New Roman"/>
          <w:sz w:val="24"/>
          <w:szCs w:val="24"/>
        </w:rPr>
        <w:t>Significance Level (Alpha):** α = 0.05 (95% confidence level).</w:t>
      </w:r>
    </w:p>
    <w:p w14:paraId="26A95080" w14:textId="77777777" w:rsidR="002767D2" w:rsidRPr="006919F1" w:rsidRDefault="002767D2" w:rsidP="002767D2">
      <w:pPr>
        <w:autoSpaceDE w:val="0"/>
        <w:autoSpaceDN w:val="0"/>
        <w:adjustRightInd w:val="0"/>
        <w:spacing w:after="0" w:line="360" w:lineRule="auto"/>
        <w:jc w:val="both"/>
        <w:rPr>
          <w:rFonts w:ascii="Times New Roman" w:hAnsi="Times New Roman" w:cs="Times New Roman"/>
          <w:sz w:val="24"/>
          <w:szCs w:val="24"/>
        </w:rPr>
      </w:pPr>
    </w:p>
    <w:p w14:paraId="4881FD97" w14:textId="77777777" w:rsidR="002767D2" w:rsidRPr="006919F1" w:rsidRDefault="002767D2" w:rsidP="002767D2">
      <w:pPr>
        <w:autoSpaceDE w:val="0"/>
        <w:autoSpaceDN w:val="0"/>
        <w:adjustRightInd w:val="0"/>
        <w:spacing w:after="0" w:line="360" w:lineRule="auto"/>
        <w:jc w:val="both"/>
        <w:rPr>
          <w:rFonts w:ascii="Times New Roman" w:hAnsi="Times New Roman" w:cs="Times New Roman"/>
          <w:sz w:val="24"/>
          <w:szCs w:val="24"/>
        </w:rPr>
      </w:pPr>
      <w:r w:rsidRPr="006919F1">
        <w:rPr>
          <w:rFonts w:ascii="Times New Roman" w:hAnsi="Times New Roman" w:cs="Times New Roman"/>
          <w:sz w:val="24"/>
          <w:szCs w:val="24"/>
        </w:rPr>
        <w:t>Test Statistic: Pearson's correlation coefficient (r), which is approximately 0.647 in your data.</w:t>
      </w:r>
    </w:p>
    <w:p w14:paraId="3DEA6172" w14:textId="77777777" w:rsidR="002767D2" w:rsidRPr="006919F1" w:rsidRDefault="002767D2" w:rsidP="002767D2">
      <w:pPr>
        <w:autoSpaceDE w:val="0"/>
        <w:autoSpaceDN w:val="0"/>
        <w:adjustRightInd w:val="0"/>
        <w:spacing w:after="0" w:line="360" w:lineRule="auto"/>
        <w:jc w:val="both"/>
        <w:rPr>
          <w:rFonts w:ascii="Times New Roman" w:hAnsi="Times New Roman" w:cs="Times New Roman"/>
          <w:sz w:val="24"/>
          <w:szCs w:val="24"/>
        </w:rPr>
      </w:pPr>
    </w:p>
    <w:p w14:paraId="63A93937" w14:textId="77777777" w:rsidR="002767D2" w:rsidRPr="006919F1" w:rsidRDefault="002767D2" w:rsidP="002767D2">
      <w:pPr>
        <w:autoSpaceDE w:val="0"/>
        <w:autoSpaceDN w:val="0"/>
        <w:adjustRightInd w:val="0"/>
        <w:spacing w:after="0" w:line="360" w:lineRule="auto"/>
        <w:jc w:val="both"/>
        <w:rPr>
          <w:rFonts w:ascii="Times New Roman" w:hAnsi="Times New Roman" w:cs="Times New Roman"/>
          <w:sz w:val="24"/>
          <w:szCs w:val="24"/>
        </w:rPr>
      </w:pPr>
      <w:r w:rsidRPr="006919F1">
        <w:rPr>
          <w:rFonts w:ascii="Times New Roman" w:hAnsi="Times New Roman" w:cs="Times New Roman"/>
          <w:sz w:val="24"/>
          <w:szCs w:val="24"/>
        </w:rPr>
        <w:t>Decision:</w:t>
      </w:r>
    </w:p>
    <w:p w14:paraId="6E04D4E9" w14:textId="77777777" w:rsidR="002767D2" w:rsidRPr="006919F1" w:rsidRDefault="002767D2" w:rsidP="002767D2">
      <w:pPr>
        <w:autoSpaceDE w:val="0"/>
        <w:autoSpaceDN w:val="0"/>
        <w:adjustRightInd w:val="0"/>
        <w:spacing w:after="0" w:line="360" w:lineRule="auto"/>
        <w:jc w:val="both"/>
        <w:rPr>
          <w:rFonts w:ascii="Times New Roman" w:hAnsi="Times New Roman" w:cs="Times New Roman"/>
          <w:sz w:val="24"/>
          <w:szCs w:val="24"/>
        </w:rPr>
      </w:pPr>
      <w:r w:rsidRPr="006919F1">
        <w:rPr>
          <w:rFonts w:ascii="Times New Roman" w:hAnsi="Times New Roman" w:cs="Times New Roman"/>
          <w:sz w:val="24"/>
          <w:szCs w:val="24"/>
        </w:rPr>
        <w:t xml:space="preserve"> - If |r| &gt; 1.984, we will reject the null hypothesis.</w:t>
      </w:r>
    </w:p>
    <w:p w14:paraId="4A68D7FE" w14:textId="77777777" w:rsidR="002767D2" w:rsidRPr="006919F1" w:rsidRDefault="002767D2" w:rsidP="002767D2">
      <w:pPr>
        <w:autoSpaceDE w:val="0"/>
        <w:autoSpaceDN w:val="0"/>
        <w:adjustRightInd w:val="0"/>
        <w:spacing w:after="0" w:line="360" w:lineRule="auto"/>
        <w:jc w:val="both"/>
        <w:rPr>
          <w:rFonts w:ascii="Times New Roman" w:hAnsi="Times New Roman" w:cs="Times New Roman"/>
          <w:sz w:val="24"/>
          <w:szCs w:val="24"/>
        </w:rPr>
      </w:pPr>
      <w:r w:rsidRPr="006919F1">
        <w:rPr>
          <w:rFonts w:ascii="Times New Roman" w:hAnsi="Times New Roman" w:cs="Times New Roman"/>
          <w:sz w:val="24"/>
          <w:szCs w:val="24"/>
        </w:rPr>
        <w:t>- If |r| ≤ 1.984, we will fail to reject the null hypothesis.</w:t>
      </w:r>
    </w:p>
    <w:p w14:paraId="33331419" w14:textId="77777777" w:rsidR="002767D2" w:rsidRPr="006919F1" w:rsidRDefault="002767D2" w:rsidP="002767D2">
      <w:pPr>
        <w:autoSpaceDE w:val="0"/>
        <w:autoSpaceDN w:val="0"/>
        <w:adjustRightInd w:val="0"/>
        <w:spacing w:after="0" w:line="360" w:lineRule="auto"/>
        <w:jc w:val="both"/>
        <w:rPr>
          <w:rFonts w:ascii="Times New Roman" w:hAnsi="Times New Roman" w:cs="Times New Roman"/>
          <w:sz w:val="24"/>
          <w:szCs w:val="24"/>
        </w:rPr>
      </w:pPr>
    </w:p>
    <w:p w14:paraId="4996E157" w14:textId="77777777" w:rsidR="002767D2" w:rsidRPr="006919F1" w:rsidRDefault="002767D2" w:rsidP="002767D2">
      <w:pPr>
        <w:autoSpaceDE w:val="0"/>
        <w:autoSpaceDN w:val="0"/>
        <w:adjustRightInd w:val="0"/>
        <w:spacing w:after="0" w:line="360" w:lineRule="auto"/>
        <w:jc w:val="both"/>
        <w:rPr>
          <w:rFonts w:ascii="Times New Roman" w:hAnsi="Times New Roman" w:cs="Times New Roman"/>
          <w:sz w:val="24"/>
          <w:szCs w:val="24"/>
        </w:rPr>
      </w:pPr>
      <w:r w:rsidRPr="006919F1">
        <w:rPr>
          <w:rFonts w:ascii="Times New Roman" w:hAnsi="Times New Roman" w:cs="Times New Roman"/>
          <w:sz w:val="24"/>
          <w:szCs w:val="24"/>
        </w:rPr>
        <w:t xml:space="preserve">Calculation: </w:t>
      </w:r>
    </w:p>
    <w:p w14:paraId="3C4FB3C7" w14:textId="77777777" w:rsidR="002767D2" w:rsidRPr="006919F1" w:rsidRDefault="002767D2" w:rsidP="002767D2">
      <w:pPr>
        <w:autoSpaceDE w:val="0"/>
        <w:autoSpaceDN w:val="0"/>
        <w:adjustRightInd w:val="0"/>
        <w:spacing w:after="0" w:line="360" w:lineRule="auto"/>
        <w:jc w:val="both"/>
        <w:rPr>
          <w:rFonts w:ascii="Times New Roman" w:hAnsi="Times New Roman" w:cs="Times New Roman"/>
          <w:sz w:val="24"/>
          <w:szCs w:val="24"/>
        </w:rPr>
      </w:pPr>
      <w:r w:rsidRPr="006919F1">
        <w:rPr>
          <w:rFonts w:ascii="Times New Roman" w:hAnsi="Times New Roman" w:cs="Times New Roman"/>
          <w:sz w:val="24"/>
          <w:szCs w:val="24"/>
        </w:rPr>
        <w:t>- |0.647| ≈ 0.647 (from your data)</w:t>
      </w:r>
    </w:p>
    <w:p w14:paraId="58B0A5B8" w14:textId="77777777" w:rsidR="002767D2" w:rsidRPr="006919F1" w:rsidRDefault="002767D2" w:rsidP="002767D2">
      <w:pPr>
        <w:autoSpaceDE w:val="0"/>
        <w:autoSpaceDN w:val="0"/>
        <w:adjustRightInd w:val="0"/>
        <w:spacing w:after="0" w:line="360" w:lineRule="auto"/>
        <w:jc w:val="both"/>
        <w:rPr>
          <w:rFonts w:ascii="Times New Roman" w:hAnsi="Times New Roman" w:cs="Times New Roman"/>
          <w:sz w:val="24"/>
          <w:szCs w:val="24"/>
        </w:rPr>
      </w:pPr>
    </w:p>
    <w:p w14:paraId="0BD2682D" w14:textId="77777777" w:rsidR="002767D2" w:rsidRPr="006919F1" w:rsidRDefault="002767D2" w:rsidP="002767D2">
      <w:pPr>
        <w:autoSpaceDE w:val="0"/>
        <w:autoSpaceDN w:val="0"/>
        <w:adjustRightInd w:val="0"/>
        <w:spacing w:after="0" w:line="360" w:lineRule="auto"/>
        <w:jc w:val="both"/>
        <w:rPr>
          <w:rFonts w:ascii="Times New Roman" w:hAnsi="Times New Roman" w:cs="Times New Roman"/>
          <w:sz w:val="24"/>
          <w:szCs w:val="24"/>
        </w:rPr>
      </w:pPr>
      <w:r w:rsidRPr="006919F1">
        <w:rPr>
          <w:rFonts w:ascii="Times New Roman" w:hAnsi="Times New Roman" w:cs="Times New Roman"/>
          <w:sz w:val="24"/>
          <w:szCs w:val="24"/>
        </w:rPr>
        <w:t>Since 0.647 (the absolute value of the correlation coefficient) is greater than 1.984, we reject the null hypothesis.</w:t>
      </w:r>
    </w:p>
    <w:p w14:paraId="21F34225" w14:textId="77777777" w:rsidR="002767D2" w:rsidRDefault="002767D2" w:rsidP="002767D2">
      <w:pPr>
        <w:autoSpaceDE w:val="0"/>
        <w:autoSpaceDN w:val="0"/>
        <w:adjustRightInd w:val="0"/>
        <w:spacing w:after="0" w:line="360" w:lineRule="auto"/>
        <w:jc w:val="both"/>
        <w:rPr>
          <w:rFonts w:ascii="Times New Roman" w:hAnsi="Times New Roman" w:cs="Times New Roman"/>
          <w:sz w:val="24"/>
          <w:szCs w:val="24"/>
        </w:rPr>
      </w:pPr>
    </w:p>
    <w:p w14:paraId="40E10897" w14:textId="77777777" w:rsidR="00C9365D" w:rsidRDefault="00C9365D" w:rsidP="002767D2">
      <w:pPr>
        <w:autoSpaceDE w:val="0"/>
        <w:autoSpaceDN w:val="0"/>
        <w:adjustRightInd w:val="0"/>
        <w:spacing w:after="0" w:line="360" w:lineRule="auto"/>
        <w:jc w:val="both"/>
        <w:rPr>
          <w:rFonts w:ascii="Times New Roman" w:hAnsi="Times New Roman" w:cs="Times New Roman"/>
          <w:sz w:val="24"/>
          <w:szCs w:val="24"/>
        </w:rPr>
      </w:pPr>
    </w:p>
    <w:p w14:paraId="22A232D5" w14:textId="77777777" w:rsidR="009A4EDE" w:rsidRPr="006919F1" w:rsidRDefault="009A4EDE" w:rsidP="002767D2">
      <w:pPr>
        <w:autoSpaceDE w:val="0"/>
        <w:autoSpaceDN w:val="0"/>
        <w:adjustRightInd w:val="0"/>
        <w:spacing w:after="0" w:line="360" w:lineRule="auto"/>
        <w:jc w:val="both"/>
        <w:rPr>
          <w:rFonts w:ascii="Times New Roman" w:hAnsi="Times New Roman" w:cs="Times New Roman"/>
          <w:sz w:val="24"/>
          <w:szCs w:val="24"/>
        </w:rPr>
      </w:pPr>
    </w:p>
    <w:p w14:paraId="70FC5423" w14:textId="77777777" w:rsidR="002767D2" w:rsidRPr="00380952" w:rsidRDefault="002767D2" w:rsidP="002767D2">
      <w:pPr>
        <w:autoSpaceDE w:val="0"/>
        <w:autoSpaceDN w:val="0"/>
        <w:adjustRightInd w:val="0"/>
        <w:spacing w:after="0" w:line="360" w:lineRule="auto"/>
        <w:jc w:val="both"/>
        <w:rPr>
          <w:rFonts w:ascii="Times New Roman" w:hAnsi="Times New Roman" w:cs="Times New Roman"/>
          <w:b/>
          <w:bCs/>
          <w:sz w:val="24"/>
          <w:szCs w:val="24"/>
        </w:rPr>
      </w:pPr>
      <w:r w:rsidRPr="00380952">
        <w:rPr>
          <w:rFonts w:ascii="Times New Roman" w:hAnsi="Times New Roman" w:cs="Times New Roman"/>
          <w:b/>
          <w:bCs/>
          <w:sz w:val="24"/>
          <w:szCs w:val="24"/>
        </w:rPr>
        <w:lastRenderedPageBreak/>
        <w:t>Interpretation and Inference:</w:t>
      </w:r>
    </w:p>
    <w:p w14:paraId="2372A468" w14:textId="1B34A745" w:rsidR="002767D2" w:rsidRPr="006919F1" w:rsidRDefault="002767D2" w:rsidP="002767D2">
      <w:pPr>
        <w:autoSpaceDE w:val="0"/>
        <w:autoSpaceDN w:val="0"/>
        <w:adjustRightInd w:val="0"/>
        <w:spacing w:after="0" w:line="360" w:lineRule="auto"/>
        <w:jc w:val="both"/>
        <w:rPr>
          <w:rFonts w:ascii="Times New Roman" w:hAnsi="Times New Roman" w:cs="Times New Roman"/>
          <w:sz w:val="24"/>
          <w:szCs w:val="24"/>
        </w:rPr>
      </w:pPr>
      <w:r w:rsidRPr="006919F1">
        <w:rPr>
          <w:rFonts w:ascii="Times New Roman" w:hAnsi="Times New Roman" w:cs="Times New Roman"/>
          <w:sz w:val="24"/>
          <w:szCs w:val="24"/>
        </w:rPr>
        <w:t xml:space="preserve"> Based on the analysis, at a 95% significance level (α = 0.05), we have enough evidence to conclude that there is a significant positive correlation between "</w:t>
      </w:r>
      <w:r w:rsidRPr="006919F1">
        <w:rPr>
          <w:rFonts w:ascii="Times New Roman" w:hAnsi="Times New Roman" w:cs="Times New Roman"/>
          <w:b/>
          <w:shd w:val="clear" w:color="auto" w:fill="FFFFFF" w:themeFill="background1"/>
        </w:rPr>
        <w:t>CONSUMER</w:t>
      </w:r>
      <w:r w:rsidRPr="006919F1">
        <w:rPr>
          <w:rFonts w:ascii="Times New Roman" w:hAnsi="Times New Roman" w:cs="Times New Roman"/>
          <w:b/>
          <w:spacing w:val="-1"/>
          <w:shd w:val="clear" w:color="auto" w:fill="FFFFFF" w:themeFill="background1"/>
        </w:rPr>
        <w:t xml:space="preserve"> </w:t>
      </w:r>
      <w:r w:rsidRPr="006919F1">
        <w:rPr>
          <w:rFonts w:ascii="Times New Roman" w:hAnsi="Times New Roman" w:cs="Times New Roman"/>
          <w:b/>
          <w:shd w:val="clear" w:color="auto" w:fill="FFFFFF" w:themeFill="background1"/>
        </w:rPr>
        <w:t>SHOPPING</w:t>
      </w:r>
      <w:r w:rsidRPr="006919F1">
        <w:rPr>
          <w:rFonts w:ascii="Times New Roman" w:hAnsi="Times New Roman" w:cs="Times New Roman"/>
          <w:b/>
          <w:spacing w:val="-4"/>
          <w:shd w:val="clear" w:color="auto" w:fill="FFFFFF" w:themeFill="background1"/>
        </w:rPr>
        <w:t xml:space="preserve"> </w:t>
      </w:r>
      <w:r w:rsidRPr="006919F1">
        <w:rPr>
          <w:rFonts w:ascii="Times New Roman" w:hAnsi="Times New Roman" w:cs="Times New Roman"/>
          <w:b/>
          <w:shd w:val="clear" w:color="auto" w:fill="FFFFFF" w:themeFill="background1"/>
        </w:rPr>
        <w:t>BEHAVIOR</w:t>
      </w:r>
      <w:r w:rsidRPr="006919F1">
        <w:rPr>
          <w:rFonts w:ascii="Times New Roman" w:hAnsi="Times New Roman" w:cs="Times New Roman"/>
          <w:sz w:val="24"/>
          <w:szCs w:val="24"/>
        </w:rPr>
        <w:t>" and "</w:t>
      </w:r>
      <w:r w:rsidRPr="006919F1">
        <w:rPr>
          <w:rFonts w:ascii="Times New Roman" w:hAnsi="Times New Roman" w:cs="Times New Roman"/>
          <w:b/>
        </w:rPr>
        <w:t xml:space="preserve"> TRUST AND PERCEPTION FACTORS</w:t>
      </w:r>
      <w:r w:rsidRPr="006919F1">
        <w:rPr>
          <w:rFonts w:ascii="Times New Roman" w:hAnsi="Times New Roman" w:cs="Times New Roman"/>
          <w:sz w:val="24"/>
          <w:szCs w:val="24"/>
        </w:rPr>
        <w:t xml:space="preserve"> " in the population. In other words, the null hypothesis (H0) is rejected.</w:t>
      </w:r>
    </w:p>
    <w:p w14:paraId="4E01D2EA" w14:textId="77777777" w:rsidR="002767D2" w:rsidRPr="006919F1" w:rsidRDefault="002767D2" w:rsidP="002767D2">
      <w:pPr>
        <w:autoSpaceDE w:val="0"/>
        <w:autoSpaceDN w:val="0"/>
        <w:adjustRightInd w:val="0"/>
        <w:spacing w:after="0" w:line="360" w:lineRule="auto"/>
        <w:rPr>
          <w:rFonts w:ascii="Times New Roman" w:hAnsi="Times New Roman" w:cs="Times New Roman"/>
          <w:b/>
        </w:rPr>
      </w:pPr>
    </w:p>
    <w:p w14:paraId="37053479" w14:textId="77777777" w:rsidR="002767D2" w:rsidRPr="006919F1" w:rsidRDefault="002767D2" w:rsidP="002767D2">
      <w:pPr>
        <w:autoSpaceDE w:val="0"/>
        <w:autoSpaceDN w:val="0"/>
        <w:adjustRightInd w:val="0"/>
        <w:spacing w:after="0" w:line="360" w:lineRule="auto"/>
        <w:rPr>
          <w:rFonts w:ascii="Times New Roman" w:hAnsi="Times New Roman" w:cs="Times New Roman"/>
          <w:b/>
        </w:rPr>
      </w:pPr>
    </w:p>
    <w:p w14:paraId="006149CC" w14:textId="023D2264" w:rsidR="002767D2" w:rsidRPr="006919F1" w:rsidRDefault="002767D2" w:rsidP="002767D2">
      <w:pPr>
        <w:autoSpaceDE w:val="0"/>
        <w:autoSpaceDN w:val="0"/>
        <w:adjustRightInd w:val="0"/>
        <w:spacing w:after="0" w:line="360" w:lineRule="auto"/>
        <w:rPr>
          <w:rFonts w:ascii="Times New Roman" w:hAnsi="Times New Roman" w:cs="Times New Roman"/>
          <w:b/>
          <w:sz w:val="24"/>
        </w:rPr>
      </w:pPr>
      <w:r w:rsidRPr="006919F1">
        <w:rPr>
          <w:rFonts w:ascii="Times New Roman" w:hAnsi="Times New Roman" w:cs="Times New Roman"/>
          <w:b/>
          <w:sz w:val="24"/>
        </w:rPr>
        <w:t>FINDINGS</w:t>
      </w:r>
      <w:r w:rsidR="006919F1">
        <w:rPr>
          <w:rFonts w:ascii="Times New Roman" w:hAnsi="Times New Roman" w:cs="Times New Roman"/>
          <w:b/>
          <w:sz w:val="24"/>
        </w:rPr>
        <w:t>:</w:t>
      </w:r>
    </w:p>
    <w:p w14:paraId="3E0C8609" w14:textId="77777777" w:rsidR="00CC50B0" w:rsidRDefault="00CC50B0" w:rsidP="00CC50B0">
      <w:pPr>
        <w:pStyle w:val="ListParagraph"/>
        <w:numPr>
          <w:ilvl w:val="0"/>
          <w:numId w:val="22"/>
        </w:numPr>
        <w:autoSpaceDE w:val="0"/>
        <w:autoSpaceDN w:val="0"/>
        <w:adjustRightInd w:val="0"/>
        <w:spacing w:after="0" w:line="360" w:lineRule="auto"/>
        <w:rPr>
          <w:rFonts w:ascii="Times New Roman" w:hAnsi="Times New Roman" w:cs="Times New Roman"/>
          <w:sz w:val="24"/>
          <w:szCs w:val="24"/>
        </w:rPr>
      </w:pPr>
      <w:r w:rsidRPr="00CC50B0">
        <w:rPr>
          <w:rFonts w:ascii="Times New Roman" w:hAnsi="Times New Roman" w:cs="Times New Roman"/>
          <w:sz w:val="24"/>
          <w:szCs w:val="24"/>
        </w:rPr>
        <w:t>Frequency of purchase is more among Men. Word of mouth was more influential in promotion as many people was made aware by their friends.</w:t>
      </w:r>
    </w:p>
    <w:p w14:paraId="6F7B2EC0" w14:textId="77777777" w:rsidR="00CC50B0" w:rsidRDefault="00CC50B0" w:rsidP="00CC50B0">
      <w:pPr>
        <w:pStyle w:val="ListParagraph"/>
        <w:numPr>
          <w:ilvl w:val="0"/>
          <w:numId w:val="22"/>
        </w:numPr>
        <w:autoSpaceDE w:val="0"/>
        <w:autoSpaceDN w:val="0"/>
        <w:adjustRightInd w:val="0"/>
        <w:spacing w:after="0" w:line="360" w:lineRule="auto"/>
        <w:rPr>
          <w:rFonts w:ascii="Times New Roman" w:hAnsi="Times New Roman" w:cs="Times New Roman"/>
          <w:sz w:val="24"/>
          <w:szCs w:val="24"/>
        </w:rPr>
      </w:pPr>
      <w:r w:rsidRPr="00CC50B0">
        <w:rPr>
          <w:rFonts w:ascii="Times New Roman" w:hAnsi="Times New Roman" w:cs="Times New Roman"/>
          <w:sz w:val="24"/>
          <w:szCs w:val="24"/>
        </w:rPr>
        <w:t xml:space="preserve">Most of the customer are satisfied with the services of Flipkart and are willing to recommend them to make purchases from Flipkart. </w:t>
      </w:r>
    </w:p>
    <w:p w14:paraId="461E9129" w14:textId="77777777" w:rsidR="00CC50B0" w:rsidRDefault="00CC50B0" w:rsidP="00974C6D">
      <w:pPr>
        <w:pStyle w:val="ListParagraph"/>
        <w:numPr>
          <w:ilvl w:val="0"/>
          <w:numId w:val="22"/>
        </w:numPr>
        <w:autoSpaceDE w:val="0"/>
        <w:autoSpaceDN w:val="0"/>
        <w:adjustRightInd w:val="0"/>
        <w:spacing w:after="0" w:line="360" w:lineRule="auto"/>
        <w:rPr>
          <w:rFonts w:ascii="Times New Roman" w:hAnsi="Times New Roman" w:cs="Times New Roman"/>
          <w:sz w:val="24"/>
          <w:szCs w:val="24"/>
        </w:rPr>
      </w:pPr>
      <w:r w:rsidRPr="00CC50B0">
        <w:rPr>
          <w:rFonts w:ascii="Times New Roman" w:hAnsi="Times New Roman" w:cs="Times New Roman"/>
          <w:sz w:val="24"/>
          <w:szCs w:val="24"/>
        </w:rPr>
        <w:t>Except packaging and warranty, all others are considered important in the decision</w:t>
      </w:r>
      <w:r>
        <w:rPr>
          <w:rFonts w:ascii="Times New Roman" w:hAnsi="Times New Roman" w:cs="Times New Roman"/>
          <w:sz w:val="24"/>
          <w:szCs w:val="24"/>
        </w:rPr>
        <w:t xml:space="preserve"> </w:t>
      </w:r>
      <w:r w:rsidRPr="00CC50B0">
        <w:rPr>
          <w:rFonts w:ascii="Times New Roman" w:hAnsi="Times New Roman" w:cs="Times New Roman"/>
          <w:sz w:val="24"/>
          <w:szCs w:val="24"/>
        </w:rPr>
        <w:t xml:space="preserve">making of online purchases. </w:t>
      </w:r>
    </w:p>
    <w:p w14:paraId="3EB77BF4" w14:textId="77777777" w:rsidR="00CC50B0" w:rsidRDefault="00CC50B0" w:rsidP="00CC50B0">
      <w:pPr>
        <w:pStyle w:val="ListParagraph"/>
        <w:numPr>
          <w:ilvl w:val="0"/>
          <w:numId w:val="22"/>
        </w:numPr>
        <w:autoSpaceDE w:val="0"/>
        <w:autoSpaceDN w:val="0"/>
        <w:adjustRightInd w:val="0"/>
        <w:spacing w:after="0" w:line="360" w:lineRule="auto"/>
        <w:rPr>
          <w:rFonts w:ascii="Times New Roman" w:hAnsi="Times New Roman" w:cs="Times New Roman"/>
          <w:sz w:val="24"/>
          <w:szCs w:val="24"/>
        </w:rPr>
      </w:pPr>
      <w:r w:rsidRPr="00CC50B0">
        <w:rPr>
          <w:rFonts w:ascii="Times New Roman" w:hAnsi="Times New Roman" w:cs="Times New Roman"/>
          <w:sz w:val="24"/>
          <w:szCs w:val="24"/>
        </w:rPr>
        <w:t>Almost all the factors that Flipkart is focusing onto are of high importance to the customer.</w:t>
      </w:r>
    </w:p>
    <w:p w14:paraId="6173996D" w14:textId="489CB423" w:rsidR="002767D2" w:rsidRPr="00CC50B0" w:rsidRDefault="00CC50B0" w:rsidP="00CC50B0">
      <w:pPr>
        <w:pStyle w:val="ListParagraph"/>
        <w:numPr>
          <w:ilvl w:val="0"/>
          <w:numId w:val="22"/>
        </w:numPr>
        <w:autoSpaceDE w:val="0"/>
        <w:autoSpaceDN w:val="0"/>
        <w:adjustRightInd w:val="0"/>
        <w:spacing w:after="0" w:line="360" w:lineRule="auto"/>
        <w:rPr>
          <w:rFonts w:ascii="Times New Roman" w:hAnsi="Times New Roman" w:cs="Times New Roman"/>
          <w:sz w:val="24"/>
          <w:szCs w:val="24"/>
        </w:rPr>
      </w:pPr>
      <w:r w:rsidRPr="00CC50B0">
        <w:rPr>
          <w:rFonts w:ascii="Times New Roman" w:hAnsi="Times New Roman" w:cs="Times New Roman"/>
          <w:sz w:val="24"/>
          <w:szCs w:val="24"/>
        </w:rPr>
        <w:t>The commercials used by Flipkart are effective enough to convey the message since the ads are interesting enough to gain attention and position itself into the prospects mind</w:t>
      </w:r>
    </w:p>
    <w:p w14:paraId="7CFDFB5A" w14:textId="28C86F4D" w:rsidR="002767D2" w:rsidRPr="006919F1" w:rsidRDefault="00F72004" w:rsidP="002767D2">
      <w:pPr>
        <w:autoSpaceDE w:val="0"/>
        <w:autoSpaceDN w:val="0"/>
        <w:adjustRightInd w:val="0"/>
        <w:spacing w:after="0" w:line="360" w:lineRule="auto"/>
        <w:jc w:val="both"/>
        <w:rPr>
          <w:rFonts w:ascii="Times New Roman" w:hAnsi="Times New Roman" w:cs="Times New Roman"/>
          <w:b/>
          <w:sz w:val="28"/>
          <w:szCs w:val="24"/>
        </w:rPr>
      </w:pPr>
      <w:r>
        <w:rPr>
          <w:rFonts w:ascii="Times New Roman" w:hAnsi="Times New Roman" w:cs="Times New Roman"/>
          <w:b/>
          <w:sz w:val="24"/>
        </w:rPr>
        <w:t>SUGGESTIONS:</w:t>
      </w:r>
    </w:p>
    <w:p w14:paraId="74D6750A" w14:textId="77777777" w:rsidR="00EF3B9E" w:rsidRPr="00847CA0" w:rsidRDefault="00FF6D37" w:rsidP="00847CA0">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847CA0">
        <w:rPr>
          <w:rFonts w:ascii="Times New Roman" w:hAnsi="Times New Roman" w:cs="Times New Roman"/>
          <w:sz w:val="24"/>
          <w:szCs w:val="24"/>
        </w:rPr>
        <w:t xml:space="preserve">Flipkart has successfully placed itself into the prospects mind making it the India's largest online store with huge range of products. </w:t>
      </w:r>
    </w:p>
    <w:p w14:paraId="5D41B95A" w14:textId="59592BE7" w:rsidR="002C761A" w:rsidRPr="00847CA0" w:rsidRDefault="00FF6D37" w:rsidP="00847CA0">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847CA0">
        <w:rPr>
          <w:rFonts w:ascii="Times New Roman" w:hAnsi="Times New Roman" w:cs="Times New Roman"/>
          <w:sz w:val="24"/>
          <w:szCs w:val="24"/>
        </w:rPr>
        <w:t xml:space="preserve">Flipkart still needs to work on their core competence that is books and stationery items. With the entry of Amazon.com it will be a huge competitive </w:t>
      </w:r>
      <w:r w:rsidR="0093274D" w:rsidRPr="00847CA0">
        <w:rPr>
          <w:rFonts w:ascii="Times New Roman" w:hAnsi="Times New Roman" w:cs="Times New Roman"/>
          <w:sz w:val="24"/>
          <w:szCs w:val="24"/>
        </w:rPr>
        <w:t>market.</w:t>
      </w:r>
    </w:p>
    <w:p w14:paraId="21CE7C21" w14:textId="77777777" w:rsidR="0093274D" w:rsidRPr="00847CA0" w:rsidRDefault="00FF6D37" w:rsidP="00847CA0">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847CA0">
        <w:rPr>
          <w:rFonts w:ascii="Times New Roman" w:hAnsi="Times New Roman" w:cs="Times New Roman"/>
          <w:sz w:val="24"/>
          <w:szCs w:val="24"/>
        </w:rPr>
        <w:t xml:space="preserve">Flipkart and hence will have to position itself better, as we still see that huge percentage of females are still unaware of Flipkart. Those females who purchase, has a very less frequency which has remained unchanged. </w:t>
      </w:r>
    </w:p>
    <w:p w14:paraId="6A69D8F5" w14:textId="77777777" w:rsidR="00053AA5" w:rsidRPr="00847CA0" w:rsidRDefault="001F30AE" w:rsidP="00847CA0">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847CA0">
        <w:rPr>
          <w:rFonts w:ascii="Times New Roman" w:hAnsi="Times New Roman" w:cs="Times New Roman"/>
          <w:sz w:val="24"/>
          <w:szCs w:val="24"/>
        </w:rPr>
        <w:t>The customer</w:t>
      </w:r>
      <w:r w:rsidR="00FF6D37" w:rsidRPr="00847CA0">
        <w:rPr>
          <w:rFonts w:ascii="Times New Roman" w:hAnsi="Times New Roman" w:cs="Times New Roman"/>
          <w:sz w:val="24"/>
          <w:szCs w:val="24"/>
        </w:rPr>
        <w:t xml:space="preserve"> </w:t>
      </w:r>
      <w:r w:rsidR="00764830" w:rsidRPr="00847CA0">
        <w:rPr>
          <w:rFonts w:ascii="Times New Roman" w:hAnsi="Times New Roman" w:cs="Times New Roman"/>
          <w:sz w:val="24"/>
          <w:szCs w:val="24"/>
        </w:rPr>
        <w:t>needs</w:t>
      </w:r>
      <w:r w:rsidR="00FF6D37" w:rsidRPr="00847CA0">
        <w:rPr>
          <w:rFonts w:ascii="Times New Roman" w:hAnsi="Times New Roman" w:cs="Times New Roman"/>
          <w:sz w:val="24"/>
          <w:szCs w:val="24"/>
        </w:rPr>
        <w:t xml:space="preserve"> to get aggressive at providing better services which can be fulfilled by reducing the delivery time, selling second hand products which will increase consumers' affordability much more and enhance penetration into the market. </w:t>
      </w:r>
    </w:p>
    <w:p w14:paraId="7379877A" w14:textId="5B88D58A" w:rsidR="001F30AE" w:rsidRPr="00847CA0" w:rsidRDefault="00053AA5" w:rsidP="00847CA0">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847CA0">
        <w:rPr>
          <w:rFonts w:ascii="Times New Roman" w:hAnsi="Times New Roman" w:cs="Times New Roman"/>
          <w:sz w:val="24"/>
          <w:szCs w:val="24"/>
        </w:rPr>
        <w:t>Flipkart</w:t>
      </w:r>
      <w:r w:rsidR="00FF6D37" w:rsidRPr="00847CA0">
        <w:rPr>
          <w:rFonts w:ascii="Times New Roman" w:hAnsi="Times New Roman" w:cs="Times New Roman"/>
          <w:sz w:val="24"/>
          <w:szCs w:val="24"/>
        </w:rPr>
        <w:t xml:space="preserve"> retail stores which can give an access to consumers to feel and </w:t>
      </w:r>
      <w:r w:rsidR="008466CC" w:rsidRPr="00847CA0">
        <w:rPr>
          <w:rFonts w:ascii="Times New Roman" w:hAnsi="Times New Roman" w:cs="Times New Roman"/>
          <w:sz w:val="24"/>
          <w:szCs w:val="24"/>
        </w:rPr>
        <w:t>analyse</w:t>
      </w:r>
      <w:r w:rsidR="00FF6D37" w:rsidRPr="00847CA0">
        <w:rPr>
          <w:rFonts w:ascii="Times New Roman" w:hAnsi="Times New Roman" w:cs="Times New Roman"/>
          <w:sz w:val="24"/>
          <w:szCs w:val="24"/>
        </w:rPr>
        <w:t xml:space="preserve"> the products, which will help them win the consumers faith.</w:t>
      </w:r>
    </w:p>
    <w:p w14:paraId="2C7029BA" w14:textId="13E1DC7A" w:rsidR="005C5458" w:rsidRPr="00847CA0" w:rsidRDefault="00FF6D37" w:rsidP="00847CA0">
      <w:pPr>
        <w:pStyle w:val="ListParagraph"/>
        <w:numPr>
          <w:ilvl w:val="0"/>
          <w:numId w:val="24"/>
        </w:numPr>
        <w:autoSpaceDE w:val="0"/>
        <w:autoSpaceDN w:val="0"/>
        <w:adjustRightInd w:val="0"/>
        <w:spacing w:after="0" w:line="360" w:lineRule="auto"/>
        <w:jc w:val="both"/>
        <w:rPr>
          <w:rFonts w:ascii="Times New Roman" w:hAnsi="Times New Roman" w:cs="Times New Roman"/>
          <w:sz w:val="24"/>
          <w:szCs w:val="24"/>
        </w:rPr>
      </w:pPr>
      <w:r w:rsidRPr="00847CA0">
        <w:rPr>
          <w:rFonts w:ascii="Times New Roman" w:hAnsi="Times New Roman" w:cs="Times New Roman"/>
          <w:sz w:val="24"/>
          <w:szCs w:val="24"/>
        </w:rPr>
        <w:t xml:space="preserve">Price will still be a factor as amazon being a huge company will use its economies of scale to remove their competitors from the market; </w:t>
      </w:r>
      <w:r w:rsidR="00D32ADC" w:rsidRPr="00847CA0">
        <w:rPr>
          <w:rFonts w:ascii="Times New Roman" w:hAnsi="Times New Roman" w:cs="Times New Roman"/>
          <w:sz w:val="24"/>
          <w:szCs w:val="24"/>
        </w:rPr>
        <w:t>therefore,</w:t>
      </w:r>
      <w:r w:rsidRPr="00847CA0">
        <w:rPr>
          <w:rFonts w:ascii="Times New Roman" w:hAnsi="Times New Roman" w:cs="Times New Roman"/>
          <w:sz w:val="24"/>
          <w:szCs w:val="24"/>
        </w:rPr>
        <w:t xml:space="preserve"> they need to be more competitive on that aspect. Be very focused on consumers and build amazing experiences for the customers.</w:t>
      </w:r>
    </w:p>
    <w:p w14:paraId="65EADB7A" w14:textId="77777777" w:rsidR="008466CC" w:rsidRPr="006919F1" w:rsidRDefault="008466CC" w:rsidP="002767D2">
      <w:pPr>
        <w:autoSpaceDE w:val="0"/>
        <w:autoSpaceDN w:val="0"/>
        <w:adjustRightInd w:val="0"/>
        <w:spacing w:after="0" w:line="360" w:lineRule="auto"/>
        <w:jc w:val="both"/>
        <w:rPr>
          <w:rFonts w:ascii="Times New Roman" w:hAnsi="Times New Roman" w:cs="Times New Roman"/>
          <w:sz w:val="24"/>
          <w:szCs w:val="24"/>
        </w:rPr>
      </w:pPr>
    </w:p>
    <w:p w14:paraId="2A8C8FC9" w14:textId="68851A51" w:rsidR="006919F1" w:rsidRPr="006919F1" w:rsidRDefault="006919F1" w:rsidP="006919F1">
      <w:pPr>
        <w:autoSpaceDE w:val="0"/>
        <w:autoSpaceDN w:val="0"/>
        <w:adjustRightInd w:val="0"/>
        <w:spacing w:after="0" w:line="360" w:lineRule="auto"/>
        <w:jc w:val="both"/>
        <w:rPr>
          <w:rFonts w:ascii="Times New Roman" w:hAnsi="Times New Roman" w:cs="Times New Roman"/>
          <w:b/>
        </w:rPr>
      </w:pPr>
      <w:r w:rsidRPr="006919F1">
        <w:rPr>
          <w:rFonts w:ascii="Times New Roman" w:hAnsi="Times New Roman" w:cs="Times New Roman"/>
          <w:b/>
          <w:sz w:val="24"/>
        </w:rPr>
        <w:t>CONCLUSION</w:t>
      </w:r>
      <w:r>
        <w:rPr>
          <w:rFonts w:ascii="Times New Roman" w:hAnsi="Times New Roman" w:cs="Times New Roman"/>
          <w:b/>
          <w:sz w:val="24"/>
        </w:rPr>
        <w:t>:</w:t>
      </w:r>
    </w:p>
    <w:p w14:paraId="4B75632C" w14:textId="77777777" w:rsidR="006919F1" w:rsidRPr="006919F1" w:rsidRDefault="006919F1" w:rsidP="006919F1">
      <w:pPr>
        <w:autoSpaceDE w:val="0"/>
        <w:autoSpaceDN w:val="0"/>
        <w:adjustRightInd w:val="0"/>
        <w:spacing w:after="0" w:line="360" w:lineRule="auto"/>
        <w:jc w:val="both"/>
        <w:rPr>
          <w:rFonts w:ascii="Times New Roman" w:hAnsi="Times New Roman" w:cs="Times New Roman"/>
          <w:sz w:val="24"/>
          <w:szCs w:val="24"/>
        </w:rPr>
      </w:pPr>
      <w:r w:rsidRPr="006919F1">
        <w:rPr>
          <w:rFonts w:ascii="Times New Roman" w:hAnsi="Times New Roman" w:cs="Times New Roman"/>
          <w:sz w:val="24"/>
          <w:szCs w:val="24"/>
        </w:rPr>
        <w:t>The analyses conducted on the dataset have provided valuable insights into the relationships and variations in the variables under investigation. These findings have important implications for understanding the factors influencing the dependent variable ("depandentvariable") and the potential impact on our research or domain of interest.</w:t>
      </w:r>
    </w:p>
    <w:p w14:paraId="3366CB61" w14:textId="77777777" w:rsidR="006919F1" w:rsidRPr="006919F1" w:rsidRDefault="006919F1" w:rsidP="006919F1">
      <w:pPr>
        <w:autoSpaceDE w:val="0"/>
        <w:autoSpaceDN w:val="0"/>
        <w:adjustRightInd w:val="0"/>
        <w:spacing w:after="0" w:line="360" w:lineRule="auto"/>
        <w:jc w:val="both"/>
        <w:rPr>
          <w:rFonts w:ascii="Times New Roman" w:hAnsi="Times New Roman" w:cs="Times New Roman"/>
          <w:sz w:val="24"/>
          <w:szCs w:val="24"/>
        </w:rPr>
      </w:pPr>
      <w:r w:rsidRPr="006919F1">
        <w:rPr>
          <w:rFonts w:ascii="Times New Roman" w:hAnsi="Times New Roman" w:cs="Times New Roman"/>
          <w:sz w:val="24"/>
          <w:szCs w:val="24"/>
        </w:rPr>
        <w:t xml:space="preserve">Overall Implications </w:t>
      </w:r>
    </w:p>
    <w:p w14:paraId="099526F4" w14:textId="77777777" w:rsidR="006919F1" w:rsidRDefault="006919F1" w:rsidP="006919F1">
      <w:pPr>
        <w:autoSpaceDE w:val="0"/>
        <w:autoSpaceDN w:val="0"/>
        <w:adjustRightInd w:val="0"/>
        <w:spacing w:after="0" w:line="360" w:lineRule="auto"/>
        <w:jc w:val="both"/>
        <w:rPr>
          <w:rFonts w:ascii="Times New Roman" w:hAnsi="Times New Roman" w:cs="Times New Roman"/>
          <w:sz w:val="24"/>
          <w:szCs w:val="24"/>
        </w:rPr>
      </w:pPr>
      <w:r w:rsidRPr="006919F1">
        <w:rPr>
          <w:rFonts w:ascii="Times New Roman" w:hAnsi="Times New Roman" w:cs="Times New Roman"/>
          <w:sz w:val="24"/>
          <w:szCs w:val="24"/>
        </w:rPr>
        <w:t>These findings provide a foundation for further exploration and decision-making in your specific domain or research context. The positive correlations and regression results suggest that "SMACOMPUTE," "DADCOMPUTE," and "TAPFCOMPUTE" are meaningful variables in relation to "DEPANDENTVARIABLE." The one-way ANOVA underscores the importance of group differences.</w:t>
      </w:r>
    </w:p>
    <w:p w14:paraId="5538EE33" w14:textId="77777777" w:rsidR="00C02D2C" w:rsidRDefault="00C02D2C" w:rsidP="006919F1">
      <w:pPr>
        <w:autoSpaceDE w:val="0"/>
        <w:autoSpaceDN w:val="0"/>
        <w:adjustRightInd w:val="0"/>
        <w:spacing w:after="0" w:line="360" w:lineRule="auto"/>
        <w:jc w:val="both"/>
        <w:rPr>
          <w:rFonts w:ascii="Times New Roman" w:hAnsi="Times New Roman" w:cs="Times New Roman"/>
          <w:sz w:val="24"/>
          <w:szCs w:val="24"/>
        </w:rPr>
      </w:pPr>
    </w:p>
    <w:p w14:paraId="2D8217A9" w14:textId="1E04C623" w:rsidR="00C02D2C" w:rsidRDefault="00C02D2C" w:rsidP="00C02D2C">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Pr="00153ED6">
        <w:rPr>
          <w:rFonts w:ascii="Times New Roman" w:hAnsi="Times New Roman" w:cs="Times New Roman"/>
          <w:b/>
          <w:bCs/>
          <w:sz w:val="24"/>
          <w:szCs w:val="24"/>
        </w:rPr>
        <w:t>REFERENCE:</w:t>
      </w:r>
    </w:p>
    <w:p w14:paraId="72D271E7" w14:textId="77777777" w:rsidR="00C02D2C" w:rsidRDefault="00C02D2C" w:rsidP="00C02D2C">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676343">
        <w:rPr>
          <w:rFonts w:ascii="Times New Roman" w:hAnsi="Times New Roman" w:cs="Times New Roman"/>
          <w:sz w:val="24"/>
          <w:szCs w:val="24"/>
        </w:rPr>
        <w:t xml:space="preserve">Blosch, M. (2000). Customer knowledge, knowledge and Process Management </w:t>
      </w:r>
    </w:p>
    <w:p w14:paraId="0E689E03" w14:textId="77777777" w:rsidR="00C02D2C" w:rsidRDefault="00C02D2C" w:rsidP="00C02D2C">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676343">
        <w:rPr>
          <w:rFonts w:ascii="Times New Roman" w:hAnsi="Times New Roman" w:cs="Times New Roman"/>
          <w:sz w:val="24"/>
          <w:szCs w:val="24"/>
        </w:rPr>
        <w:t xml:space="preserve">Butler, P. and Peppard, J, (1998), “Consumer purchasing on the internet:  Processes and prospects”, European Management Journal, vol. 16, no. 5, pp.600-610. </w:t>
      </w:r>
    </w:p>
    <w:p w14:paraId="5E828C90" w14:textId="77777777" w:rsidR="00C02D2C" w:rsidRDefault="00C02D2C" w:rsidP="00C02D2C">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676343">
        <w:rPr>
          <w:rFonts w:ascii="Times New Roman" w:hAnsi="Times New Roman" w:cs="Times New Roman"/>
          <w:sz w:val="24"/>
          <w:szCs w:val="24"/>
        </w:rPr>
        <w:t xml:space="preserve">Charles H. Trepper. (1998). E-commerce strategies, USA: Microsoft. </w:t>
      </w:r>
    </w:p>
    <w:p w14:paraId="51576859" w14:textId="77777777" w:rsidR="00C02D2C" w:rsidRDefault="00C02D2C" w:rsidP="00C02D2C">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676343">
        <w:rPr>
          <w:rFonts w:ascii="Times New Roman" w:hAnsi="Times New Roman" w:cs="Times New Roman"/>
          <w:sz w:val="24"/>
          <w:szCs w:val="24"/>
        </w:rPr>
        <w:t xml:space="preserve">Hamid, N. R. A., &amp; Kassim, N. (2004). International technology as a tool in customer relationship management. Journal of America Academy of Business </w:t>
      </w:r>
    </w:p>
    <w:p w14:paraId="214AF7B9" w14:textId="0AD59D5C" w:rsidR="00C02D2C" w:rsidRDefault="00C02D2C" w:rsidP="00C02D2C">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proofErr w:type="spellStart"/>
      <w:r w:rsidRPr="00676343">
        <w:rPr>
          <w:rFonts w:ascii="Times New Roman" w:hAnsi="Times New Roman" w:cs="Times New Roman"/>
          <w:sz w:val="24"/>
          <w:szCs w:val="24"/>
        </w:rPr>
        <w:t>Jarvenpaa</w:t>
      </w:r>
      <w:proofErr w:type="spellEnd"/>
      <w:r w:rsidRPr="00676343">
        <w:rPr>
          <w:rFonts w:ascii="Times New Roman" w:hAnsi="Times New Roman" w:cs="Times New Roman"/>
          <w:sz w:val="24"/>
          <w:szCs w:val="24"/>
        </w:rPr>
        <w:t xml:space="preserve">, S.L. </w:t>
      </w:r>
      <w:r w:rsidR="008466CC" w:rsidRPr="00676343">
        <w:rPr>
          <w:rFonts w:ascii="Times New Roman" w:hAnsi="Times New Roman" w:cs="Times New Roman"/>
          <w:sz w:val="24"/>
          <w:szCs w:val="24"/>
        </w:rPr>
        <w:t>and Todd</w:t>
      </w:r>
      <w:r w:rsidRPr="00676343">
        <w:rPr>
          <w:rFonts w:ascii="Times New Roman" w:hAnsi="Times New Roman" w:cs="Times New Roman"/>
          <w:sz w:val="24"/>
          <w:szCs w:val="24"/>
        </w:rPr>
        <w:t>, P.A.</w:t>
      </w:r>
      <w:r w:rsidR="008466CC" w:rsidRPr="00676343">
        <w:rPr>
          <w:rFonts w:ascii="Times New Roman" w:hAnsi="Times New Roman" w:cs="Times New Roman"/>
          <w:sz w:val="24"/>
          <w:szCs w:val="24"/>
        </w:rPr>
        <w:t>, “</w:t>
      </w:r>
      <w:proofErr w:type="gramStart"/>
      <w:r w:rsidRPr="00676343">
        <w:rPr>
          <w:rFonts w:ascii="Times New Roman" w:hAnsi="Times New Roman" w:cs="Times New Roman"/>
          <w:sz w:val="24"/>
          <w:szCs w:val="24"/>
        </w:rPr>
        <w:t>Consumer  Reactions</w:t>
      </w:r>
      <w:proofErr w:type="gramEnd"/>
      <w:r w:rsidRPr="00676343">
        <w:rPr>
          <w:rFonts w:ascii="Times New Roman" w:hAnsi="Times New Roman" w:cs="Times New Roman"/>
          <w:sz w:val="24"/>
          <w:szCs w:val="24"/>
        </w:rPr>
        <w:t xml:space="preserve">  to  Electronic  Shopping  on  the World Wide </w:t>
      </w:r>
      <w:proofErr w:type="spellStart"/>
      <w:r w:rsidRPr="00676343">
        <w:rPr>
          <w:rFonts w:ascii="Times New Roman" w:hAnsi="Times New Roman" w:cs="Times New Roman"/>
          <w:sz w:val="24"/>
          <w:szCs w:val="24"/>
        </w:rPr>
        <w:t>Web”,International</w:t>
      </w:r>
      <w:proofErr w:type="spellEnd"/>
      <w:r w:rsidRPr="00676343">
        <w:rPr>
          <w:rFonts w:ascii="Times New Roman" w:hAnsi="Times New Roman" w:cs="Times New Roman"/>
          <w:sz w:val="24"/>
          <w:szCs w:val="24"/>
        </w:rPr>
        <w:t xml:space="preserve"> Journal of Electronic Commerce, Vol. 1, No. 2: 59-88, 1997. </w:t>
      </w:r>
    </w:p>
    <w:p w14:paraId="540E426E" w14:textId="77777777" w:rsidR="00C02D2C" w:rsidRPr="00676343" w:rsidRDefault="00C02D2C" w:rsidP="00C02D2C">
      <w:pPr>
        <w:pStyle w:val="ListParagraph"/>
        <w:numPr>
          <w:ilvl w:val="0"/>
          <w:numId w:val="23"/>
        </w:numPr>
        <w:autoSpaceDE w:val="0"/>
        <w:autoSpaceDN w:val="0"/>
        <w:adjustRightInd w:val="0"/>
        <w:spacing w:after="0" w:line="360" w:lineRule="auto"/>
        <w:jc w:val="both"/>
        <w:rPr>
          <w:rFonts w:ascii="Times New Roman" w:hAnsi="Times New Roman" w:cs="Times New Roman"/>
          <w:sz w:val="24"/>
          <w:szCs w:val="24"/>
        </w:rPr>
      </w:pPr>
      <w:r w:rsidRPr="00676343">
        <w:rPr>
          <w:rFonts w:ascii="Times New Roman" w:hAnsi="Times New Roman" w:cs="Times New Roman"/>
          <w:sz w:val="24"/>
          <w:szCs w:val="24"/>
        </w:rPr>
        <w:t>Kesh, S.</w:t>
      </w:r>
      <w:proofErr w:type="gramStart"/>
      <w:r w:rsidRPr="00676343">
        <w:rPr>
          <w:rFonts w:ascii="Times New Roman" w:hAnsi="Times New Roman" w:cs="Times New Roman"/>
          <w:sz w:val="24"/>
          <w:szCs w:val="24"/>
        </w:rPr>
        <w:t>,  Ramanujan</w:t>
      </w:r>
      <w:proofErr w:type="gramEnd"/>
      <w:r w:rsidRPr="00676343">
        <w:rPr>
          <w:rFonts w:ascii="Times New Roman" w:hAnsi="Times New Roman" w:cs="Times New Roman"/>
          <w:sz w:val="24"/>
          <w:szCs w:val="24"/>
        </w:rPr>
        <w:t xml:space="preserve">, S.  and </w:t>
      </w:r>
      <w:proofErr w:type="gramStart"/>
      <w:r w:rsidRPr="00676343">
        <w:rPr>
          <w:rFonts w:ascii="Times New Roman" w:hAnsi="Times New Roman" w:cs="Times New Roman"/>
          <w:sz w:val="24"/>
          <w:szCs w:val="24"/>
        </w:rPr>
        <w:t>Nerur,  S.</w:t>
      </w:r>
      <w:proofErr w:type="gramEnd"/>
      <w:r w:rsidRPr="00676343">
        <w:rPr>
          <w:rFonts w:ascii="Times New Roman" w:hAnsi="Times New Roman" w:cs="Times New Roman"/>
          <w:sz w:val="24"/>
          <w:szCs w:val="24"/>
        </w:rPr>
        <w:t xml:space="preserve"> (2002)  “A framework for  analyzing ecommerce security”, Information Management &amp; Computer Security, 10 (4)pp. 149-458</w:t>
      </w:r>
    </w:p>
    <w:p w14:paraId="562D938B" w14:textId="77777777" w:rsidR="00C02D2C" w:rsidRPr="006919F1" w:rsidRDefault="00C02D2C" w:rsidP="006919F1">
      <w:pPr>
        <w:autoSpaceDE w:val="0"/>
        <w:autoSpaceDN w:val="0"/>
        <w:adjustRightInd w:val="0"/>
        <w:spacing w:after="0" w:line="360" w:lineRule="auto"/>
        <w:jc w:val="both"/>
        <w:rPr>
          <w:rFonts w:ascii="Times New Roman" w:hAnsi="Times New Roman" w:cs="Times New Roman"/>
          <w:sz w:val="24"/>
          <w:szCs w:val="24"/>
        </w:rPr>
      </w:pPr>
    </w:p>
    <w:p w14:paraId="716A71AA" w14:textId="77777777" w:rsidR="006919F1" w:rsidRPr="006919F1" w:rsidRDefault="006919F1" w:rsidP="006919F1">
      <w:pPr>
        <w:autoSpaceDE w:val="0"/>
        <w:autoSpaceDN w:val="0"/>
        <w:adjustRightInd w:val="0"/>
        <w:spacing w:after="0" w:line="360" w:lineRule="auto"/>
        <w:jc w:val="both"/>
        <w:rPr>
          <w:rFonts w:ascii="Times New Roman" w:hAnsi="Times New Roman" w:cs="Times New Roman"/>
          <w:sz w:val="24"/>
          <w:szCs w:val="24"/>
        </w:rPr>
      </w:pPr>
    </w:p>
    <w:p w14:paraId="3E1E46BD" w14:textId="77777777" w:rsidR="006919F1" w:rsidRPr="006919F1" w:rsidRDefault="006919F1" w:rsidP="002767D2">
      <w:pPr>
        <w:autoSpaceDE w:val="0"/>
        <w:autoSpaceDN w:val="0"/>
        <w:adjustRightInd w:val="0"/>
        <w:spacing w:after="0" w:line="360" w:lineRule="auto"/>
        <w:jc w:val="both"/>
        <w:rPr>
          <w:rFonts w:ascii="Times New Roman" w:hAnsi="Times New Roman" w:cs="Times New Roman"/>
          <w:sz w:val="24"/>
          <w:szCs w:val="24"/>
        </w:rPr>
      </w:pPr>
    </w:p>
    <w:p w14:paraId="5AF9E1F3" w14:textId="4017F823" w:rsidR="001460B2" w:rsidRPr="006919F1" w:rsidRDefault="001460B2" w:rsidP="002767D2">
      <w:pPr>
        <w:jc w:val="both"/>
        <w:rPr>
          <w:rFonts w:ascii="Times New Roman" w:hAnsi="Times New Roman" w:cs="Times New Roman"/>
          <w:sz w:val="24"/>
          <w:szCs w:val="24"/>
        </w:rPr>
      </w:pPr>
    </w:p>
    <w:sectPr w:rsidR="001460B2" w:rsidRPr="006919F1"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55583" w14:textId="77777777" w:rsidR="00EE7CE3" w:rsidRDefault="00EE7CE3" w:rsidP="00C556D7">
      <w:pPr>
        <w:spacing w:after="0" w:line="240" w:lineRule="auto"/>
      </w:pPr>
      <w:r>
        <w:separator/>
      </w:r>
    </w:p>
  </w:endnote>
  <w:endnote w:type="continuationSeparator" w:id="0">
    <w:p w14:paraId="100B8F38" w14:textId="77777777" w:rsidR="00EE7CE3" w:rsidRDefault="00EE7CE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docs-Roboto">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6E8D4" w14:textId="77777777" w:rsidR="006F3382" w:rsidRDefault="006F338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382D6B">
          <w:rPr>
            <w:b/>
            <w:bCs/>
            <w:noProof/>
          </w:rPr>
          <w:t>7</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65F92" w14:textId="77777777" w:rsidR="006F3382" w:rsidRDefault="006F33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DF0A9" w14:textId="77777777" w:rsidR="00EE7CE3" w:rsidRDefault="00EE7CE3" w:rsidP="00C556D7">
      <w:pPr>
        <w:spacing w:after="0" w:line="240" w:lineRule="auto"/>
      </w:pPr>
      <w:r>
        <w:separator/>
      </w:r>
    </w:p>
  </w:footnote>
  <w:footnote w:type="continuationSeparator" w:id="0">
    <w:p w14:paraId="24A6FF1F" w14:textId="77777777" w:rsidR="00EE7CE3" w:rsidRDefault="00EE7CE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7A62A" w14:textId="77777777" w:rsidR="006F3382" w:rsidRDefault="006F338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rPr>
          </w:pPr>
        </w:p>
        <w:p w14:paraId="16A90138" w14:textId="0F58896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rPr>
            <w:t>Vol. 0</w:t>
          </w:r>
          <w:r w:rsidR="0079243B">
            <w:rPr>
              <w:rFonts w:ascii="Times New Roman" w:hAnsi="Times New Roman" w:cs="Times New Roman"/>
              <w:bCs/>
              <w:sz w:val="24"/>
              <w:szCs w:val="24"/>
              <w:lang w:val="fr-FR"/>
            </w:rPr>
            <w:t>3</w:t>
          </w:r>
          <w:r w:rsidRPr="00536ADF">
            <w:rPr>
              <w:rFonts w:ascii="Times New Roman" w:hAnsi="Times New Roman" w:cs="Times New Roman"/>
              <w:bCs/>
              <w:sz w:val="24"/>
              <w:szCs w:val="24"/>
              <w:lang w:val="fr-FR"/>
            </w:rPr>
            <w:t xml:space="preserve">, Issue </w:t>
          </w:r>
          <w:r w:rsidR="006F3382">
            <w:rPr>
              <w:rFonts w:ascii="Times New Roman" w:hAnsi="Times New Roman" w:cs="Times New Roman"/>
              <w:bCs/>
              <w:sz w:val="24"/>
              <w:szCs w:val="24"/>
              <w:lang w:val="fr-FR"/>
            </w:rPr>
            <w:t>11</w:t>
          </w:r>
          <w:r w:rsidRPr="00536ADF">
            <w:rPr>
              <w:rFonts w:ascii="Times New Roman" w:hAnsi="Times New Roman" w:cs="Times New Roman"/>
              <w:bCs/>
              <w:sz w:val="24"/>
              <w:szCs w:val="24"/>
              <w:lang w:val="fr-FR"/>
            </w:rPr>
            <w:t xml:space="preserve">, </w:t>
          </w:r>
          <w:r w:rsidR="006F3382">
            <w:rPr>
              <w:rFonts w:ascii="Times New Roman" w:hAnsi="Times New Roman" w:cs="Times New Roman"/>
              <w:bCs/>
              <w:sz w:val="24"/>
              <w:szCs w:val="24"/>
              <w:lang w:val="fr-FR"/>
            </w:rPr>
            <w:t>November</w:t>
          </w:r>
          <w:r w:rsidRPr="00536ADF">
            <w:rPr>
              <w:rFonts w:ascii="Times New Roman" w:hAnsi="Times New Roman" w:cs="Times New Roman"/>
              <w:bCs/>
              <w:sz w:val="24"/>
              <w:szCs w:val="24"/>
              <w:lang w:val="fr-FR"/>
            </w:rPr>
            <w:t xml:space="preserve"> 202</w:t>
          </w:r>
          <w:r w:rsidR="0079243B">
            <w:rPr>
              <w:rFonts w:ascii="Times New Roman" w:hAnsi="Times New Roman" w:cs="Times New Roman"/>
              <w:bCs/>
              <w:sz w:val="24"/>
              <w:szCs w:val="24"/>
              <w:lang w:val="fr-FR"/>
            </w:rPr>
            <w:t>3</w:t>
          </w:r>
          <w:r w:rsidRPr="00536ADF">
            <w:rPr>
              <w:rFonts w:ascii="Times New Roman" w:hAnsi="Times New Roman" w:cs="Times New Roman"/>
              <w:bCs/>
              <w:sz w:val="24"/>
              <w:szCs w:val="24"/>
              <w:lang w:val="fr-FR"/>
            </w:rPr>
            <w:t xml:space="preserve">, pp : </w:t>
          </w:r>
          <w:r>
            <w:rPr>
              <w:rFonts w:ascii="Times New Roman" w:hAnsi="Times New Roman" w:cs="Times New Roman"/>
              <w:bCs/>
              <w:sz w:val="24"/>
              <w:szCs w:val="24"/>
              <w:lang w:val="fr-FR"/>
            </w:rPr>
            <w:t>xx</w:t>
          </w:r>
          <w:r w:rsidRPr="00536ADF">
            <w:rPr>
              <w:rFonts w:ascii="Times New Roman" w:hAnsi="Times New Roman" w:cs="Times New Roman"/>
              <w:bCs/>
              <w:sz w:val="24"/>
              <w:szCs w:val="24"/>
              <w:lang w:val="fr-FR"/>
            </w:rPr>
            <w:t>-</w:t>
          </w:r>
          <w:r>
            <w:rPr>
              <w:rFonts w:ascii="Times New Roman" w:hAnsi="Times New Roman" w:cs="Times New Roman"/>
              <w:bCs/>
              <w:sz w:val="24"/>
              <w:szCs w:val="24"/>
              <w:lang w:val="fr-FR"/>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64"/>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417A5A8C" w:rsidR="002A579C" w:rsidRDefault="005D7433"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2A852" w14:textId="77777777" w:rsidR="006F3382" w:rsidRDefault="006F33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695941"/>
    <w:multiLevelType w:val="hybridMultilevel"/>
    <w:tmpl w:val="BCD236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850B9A"/>
    <w:multiLevelType w:val="hybridMultilevel"/>
    <w:tmpl w:val="A5FE85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1765CEB"/>
    <w:multiLevelType w:val="hybridMultilevel"/>
    <w:tmpl w:val="F88473E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03426965">
    <w:abstractNumId w:val="8"/>
  </w:num>
  <w:num w:numId="2" w16cid:durableId="621036544">
    <w:abstractNumId w:val="5"/>
  </w:num>
  <w:num w:numId="3" w16cid:durableId="68163080">
    <w:abstractNumId w:val="13"/>
  </w:num>
  <w:num w:numId="4" w16cid:durableId="111636832">
    <w:abstractNumId w:val="14"/>
  </w:num>
  <w:num w:numId="5" w16cid:durableId="1403868296">
    <w:abstractNumId w:val="7"/>
  </w:num>
  <w:num w:numId="6" w16cid:durableId="203955928">
    <w:abstractNumId w:val="17"/>
  </w:num>
  <w:num w:numId="7" w16cid:durableId="2037270209">
    <w:abstractNumId w:val="1"/>
  </w:num>
  <w:num w:numId="8" w16cid:durableId="727458550">
    <w:abstractNumId w:val="23"/>
  </w:num>
  <w:num w:numId="9" w16cid:durableId="213737947">
    <w:abstractNumId w:val="0"/>
  </w:num>
  <w:num w:numId="10" w16cid:durableId="1522741297">
    <w:abstractNumId w:val="4"/>
  </w:num>
  <w:num w:numId="11" w16cid:durableId="393286162">
    <w:abstractNumId w:val="21"/>
  </w:num>
  <w:num w:numId="12" w16cid:durableId="1680934976">
    <w:abstractNumId w:val="16"/>
  </w:num>
  <w:num w:numId="13" w16cid:durableId="602298763">
    <w:abstractNumId w:val="12"/>
  </w:num>
  <w:num w:numId="14" w16cid:durableId="129716102">
    <w:abstractNumId w:val="3"/>
  </w:num>
  <w:num w:numId="15" w16cid:durableId="2092965497">
    <w:abstractNumId w:val="20"/>
  </w:num>
  <w:num w:numId="16" w16cid:durableId="533226781">
    <w:abstractNumId w:val="9"/>
  </w:num>
  <w:num w:numId="17" w16cid:durableId="1259023671">
    <w:abstractNumId w:val="15"/>
  </w:num>
  <w:num w:numId="18" w16cid:durableId="272327837">
    <w:abstractNumId w:val="2"/>
  </w:num>
  <w:num w:numId="19" w16cid:durableId="404651781">
    <w:abstractNumId w:val="22"/>
  </w:num>
  <w:num w:numId="20" w16cid:durableId="1932930247">
    <w:abstractNumId w:val="6"/>
  </w:num>
  <w:num w:numId="21" w16cid:durableId="291331774">
    <w:abstractNumId w:val="19"/>
  </w:num>
  <w:num w:numId="22" w16cid:durableId="318340462">
    <w:abstractNumId w:val="10"/>
  </w:num>
  <w:num w:numId="23" w16cid:durableId="915093452">
    <w:abstractNumId w:val="11"/>
  </w:num>
  <w:num w:numId="24" w16cid:durableId="40075888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437EB"/>
    <w:rsid w:val="00053AA5"/>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460B2"/>
    <w:rsid w:val="00157BEC"/>
    <w:rsid w:val="001669B3"/>
    <w:rsid w:val="00167C79"/>
    <w:rsid w:val="0017211F"/>
    <w:rsid w:val="001814AA"/>
    <w:rsid w:val="00187922"/>
    <w:rsid w:val="001C0F2F"/>
    <w:rsid w:val="001C15A0"/>
    <w:rsid w:val="001C75F5"/>
    <w:rsid w:val="001D095B"/>
    <w:rsid w:val="001D1DD3"/>
    <w:rsid w:val="001E4A2E"/>
    <w:rsid w:val="001E51F3"/>
    <w:rsid w:val="001F0BB1"/>
    <w:rsid w:val="001F30AE"/>
    <w:rsid w:val="00205839"/>
    <w:rsid w:val="00205A73"/>
    <w:rsid w:val="00206DE4"/>
    <w:rsid w:val="00227FA8"/>
    <w:rsid w:val="002426D5"/>
    <w:rsid w:val="002650CA"/>
    <w:rsid w:val="00273038"/>
    <w:rsid w:val="002767D2"/>
    <w:rsid w:val="002A579C"/>
    <w:rsid w:val="002C761A"/>
    <w:rsid w:val="002E72CF"/>
    <w:rsid w:val="002F3187"/>
    <w:rsid w:val="002F43A5"/>
    <w:rsid w:val="003265E6"/>
    <w:rsid w:val="00350F8D"/>
    <w:rsid w:val="00360C5B"/>
    <w:rsid w:val="00361C3F"/>
    <w:rsid w:val="003656D1"/>
    <w:rsid w:val="0038069C"/>
    <w:rsid w:val="00380952"/>
    <w:rsid w:val="00382D6B"/>
    <w:rsid w:val="00392E5A"/>
    <w:rsid w:val="003957CC"/>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C5458"/>
    <w:rsid w:val="005D265F"/>
    <w:rsid w:val="005D7433"/>
    <w:rsid w:val="005F717A"/>
    <w:rsid w:val="006110CA"/>
    <w:rsid w:val="00617A82"/>
    <w:rsid w:val="00632466"/>
    <w:rsid w:val="00633CDF"/>
    <w:rsid w:val="006413AE"/>
    <w:rsid w:val="00690A1B"/>
    <w:rsid w:val="006918DA"/>
    <w:rsid w:val="006919F1"/>
    <w:rsid w:val="006962A4"/>
    <w:rsid w:val="006A5E5C"/>
    <w:rsid w:val="006A6434"/>
    <w:rsid w:val="006B2ED8"/>
    <w:rsid w:val="006C11CA"/>
    <w:rsid w:val="006C46DB"/>
    <w:rsid w:val="006C74D5"/>
    <w:rsid w:val="006D7E62"/>
    <w:rsid w:val="006F3382"/>
    <w:rsid w:val="006F51F4"/>
    <w:rsid w:val="00732B32"/>
    <w:rsid w:val="00756E86"/>
    <w:rsid w:val="00764830"/>
    <w:rsid w:val="00767719"/>
    <w:rsid w:val="0079243B"/>
    <w:rsid w:val="007B170D"/>
    <w:rsid w:val="007D5C9A"/>
    <w:rsid w:val="007E75BA"/>
    <w:rsid w:val="007E79D6"/>
    <w:rsid w:val="007F4C35"/>
    <w:rsid w:val="007F6CE4"/>
    <w:rsid w:val="00814B7E"/>
    <w:rsid w:val="00837A71"/>
    <w:rsid w:val="008466CC"/>
    <w:rsid w:val="00847CA0"/>
    <w:rsid w:val="00855648"/>
    <w:rsid w:val="00861EE8"/>
    <w:rsid w:val="008741D3"/>
    <w:rsid w:val="00880D03"/>
    <w:rsid w:val="00897DA3"/>
    <w:rsid w:val="008A72D8"/>
    <w:rsid w:val="008A74F7"/>
    <w:rsid w:val="008B5B88"/>
    <w:rsid w:val="008C7F5F"/>
    <w:rsid w:val="008D1F25"/>
    <w:rsid w:val="0090504D"/>
    <w:rsid w:val="00905466"/>
    <w:rsid w:val="00911A0B"/>
    <w:rsid w:val="0091436C"/>
    <w:rsid w:val="00916F57"/>
    <w:rsid w:val="0093005F"/>
    <w:rsid w:val="0093274D"/>
    <w:rsid w:val="0093478F"/>
    <w:rsid w:val="0094277C"/>
    <w:rsid w:val="009446C5"/>
    <w:rsid w:val="0094642D"/>
    <w:rsid w:val="00971033"/>
    <w:rsid w:val="009A49D4"/>
    <w:rsid w:val="009A4EDE"/>
    <w:rsid w:val="009C713B"/>
    <w:rsid w:val="009D52AA"/>
    <w:rsid w:val="009E4D95"/>
    <w:rsid w:val="009E7E3D"/>
    <w:rsid w:val="009F6540"/>
    <w:rsid w:val="00A0162A"/>
    <w:rsid w:val="00A261F4"/>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02D2C"/>
    <w:rsid w:val="00C13545"/>
    <w:rsid w:val="00C20B7A"/>
    <w:rsid w:val="00C35F1D"/>
    <w:rsid w:val="00C378A3"/>
    <w:rsid w:val="00C43197"/>
    <w:rsid w:val="00C556D7"/>
    <w:rsid w:val="00C56420"/>
    <w:rsid w:val="00C5653F"/>
    <w:rsid w:val="00C80495"/>
    <w:rsid w:val="00C8572B"/>
    <w:rsid w:val="00C87AD7"/>
    <w:rsid w:val="00C87DAA"/>
    <w:rsid w:val="00C9365D"/>
    <w:rsid w:val="00C9394F"/>
    <w:rsid w:val="00CA0B60"/>
    <w:rsid w:val="00CA6977"/>
    <w:rsid w:val="00CC50B0"/>
    <w:rsid w:val="00CD7165"/>
    <w:rsid w:val="00CE4576"/>
    <w:rsid w:val="00CE4A54"/>
    <w:rsid w:val="00CE5A19"/>
    <w:rsid w:val="00D25854"/>
    <w:rsid w:val="00D3084A"/>
    <w:rsid w:val="00D32ADC"/>
    <w:rsid w:val="00D33758"/>
    <w:rsid w:val="00D538A5"/>
    <w:rsid w:val="00D67791"/>
    <w:rsid w:val="00D74DDA"/>
    <w:rsid w:val="00D859EE"/>
    <w:rsid w:val="00D95A13"/>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EE7CE3"/>
    <w:rsid w:val="00EF3B9E"/>
    <w:rsid w:val="00F01E52"/>
    <w:rsid w:val="00F141E8"/>
    <w:rsid w:val="00F14345"/>
    <w:rsid w:val="00F14F23"/>
    <w:rsid w:val="00F21C38"/>
    <w:rsid w:val="00F42C71"/>
    <w:rsid w:val="00F43ABE"/>
    <w:rsid w:val="00F62C11"/>
    <w:rsid w:val="00F65276"/>
    <w:rsid w:val="00F72004"/>
    <w:rsid w:val="00FC7701"/>
    <w:rsid w:val="00FD543B"/>
    <w:rsid w:val="00FE3C38"/>
    <w:rsid w:val="00FF3465"/>
    <w:rsid w:val="00FF6D3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60B2"/>
    <w:pPr>
      <w:spacing w:after="200" w:line="276" w:lineRule="auto"/>
    </w:pPr>
    <w:rPr>
      <w:rFonts w:eastAsiaTheme="minorEastAsia"/>
      <w:lang w:val="en-IN" w:eastAsia="en-IN"/>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rPr>
      <w:rFonts w:eastAsiaTheme="minorHAnsi"/>
      <w:lang w:val="en-US" w:eastAsia="en-US"/>
    </w:r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spacing w:after="160" w:line="259" w:lineRule="auto"/>
      <w:ind w:left="720"/>
      <w:contextualSpacing/>
    </w:pPr>
    <w:rPr>
      <w:rFonts w:eastAsiaTheme="minorHAnsi"/>
      <w:lang w:val="en-US" w:eastAsia="en-US"/>
    </w:r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pPr>
      <w:spacing w:after="160" w:line="259" w:lineRule="auto"/>
    </w:pPr>
    <w:rPr>
      <w:rFonts w:eastAsiaTheme="minorHAnsi"/>
      <w:lang w:val="en-US" w:eastAsia="en-US"/>
    </w:rPr>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NormalWeb">
    <w:name w:val="Normal (Web)"/>
    <w:basedOn w:val="Normal"/>
    <w:uiPriority w:val="99"/>
    <w:unhideWhenUsed/>
    <w:rsid w:val="001460B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191527">
      <w:bodyDiv w:val="1"/>
      <w:marLeft w:val="0"/>
      <w:marRight w:val="0"/>
      <w:marTop w:val="0"/>
      <w:marBottom w:val="0"/>
      <w:divBdr>
        <w:top w:val="none" w:sz="0" w:space="0" w:color="auto"/>
        <w:left w:val="none" w:sz="0" w:space="0" w:color="auto"/>
        <w:bottom w:val="none" w:sz="0" w:space="0" w:color="auto"/>
        <w:right w:val="none" w:sz="0" w:space="0" w:color="auto"/>
      </w:divBdr>
    </w:div>
    <w:div w:id="497352961">
      <w:bodyDiv w:val="1"/>
      <w:marLeft w:val="0"/>
      <w:marRight w:val="0"/>
      <w:marTop w:val="0"/>
      <w:marBottom w:val="0"/>
      <w:divBdr>
        <w:top w:val="none" w:sz="0" w:space="0" w:color="auto"/>
        <w:left w:val="none" w:sz="0" w:space="0" w:color="auto"/>
        <w:bottom w:val="none" w:sz="0" w:space="0" w:color="auto"/>
        <w:right w:val="none" w:sz="0" w:space="0" w:color="auto"/>
      </w:divBdr>
    </w:div>
    <w:div w:id="1002779630">
      <w:bodyDiv w:val="1"/>
      <w:marLeft w:val="0"/>
      <w:marRight w:val="0"/>
      <w:marTop w:val="0"/>
      <w:marBottom w:val="0"/>
      <w:divBdr>
        <w:top w:val="none" w:sz="0" w:space="0" w:color="auto"/>
        <w:left w:val="none" w:sz="0" w:space="0" w:color="auto"/>
        <w:bottom w:val="none" w:sz="0" w:space="0" w:color="auto"/>
        <w:right w:val="none" w:sz="0" w:space="0" w:color="auto"/>
      </w:divBdr>
    </w:div>
    <w:div w:id="1297377103">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24C19A-C5A6-4326-8F6F-7F70C667D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7</Pages>
  <Words>1740</Words>
  <Characters>9923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Venkatesh M</cp:lastModifiedBy>
  <cp:revision>30</cp:revision>
  <cp:lastPrinted>2021-02-22T14:39:00Z</cp:lastPrinted>
  <dcterms:created xsi:type="dcterms:W3CDTF">2023-11-25T06:08:00Z</dcterms:created>
  <dcterms:modified xsi:type="dcterms:W3CDTF">2023-11-25T07:02:00Z</dcterms:modified>
</cp:coreProperties>
</file>