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F3330" w14:textId="77777777" w:rsidR="001341CE" w:rsidRDefault="001341CE" w:rsidP="001341CE">
      <w:r>
        <w:t>Title: Women in Business: Empowerment, Challenges, and Progress</w:t>
      </w:r>
    </w:p>
    <w:p w14:paraId="1EAB9DF8" w14:textId="77777777" w:rsidR="001341CE" w:rsidRDefault="001341CE" w:rsidP="001341CE"/>
    <w:p w14:paraId="38D7EB4A" w14:textId="77777777" w:rsidR="001341CE" w:rsidRDefault="001341CE" w:rsidP="001341CE">
      <w:r>
        <w:t>Introduction</w:t>
      </w:r>
    </w:p>
    <w:p w14:paraId="4E6A5890" w14:textId="77777777" w:rsidR="001341CE" w:rsidRDefault="001341CE" w:rsidP="001341CE"/>
    <w:p w14:paraId="60D46E9E" w14:textId="77777777" w:rsidR="001341CE" w:rsidRDefault="001341CE" w:rsidP="001341CE">
      <w:r>
        <w:t>The role of women in business has evolved significantly over the past few decades, marked by a steady increase in women's participation in various sectors of the global economy. While progress has been made, challenges and disparities persist. This essay delves into the multifaceted landscape of women in business, exploring their empowerment, the obstacles they face, and the progress achieved in creating a more inclusive and equitable business environment.</w:t>
      </w:r>
    </w:p>
    <w:p w14:paraId="50A4893A" w14:textId="77777777" w:rsidR="001341CE" w:rsidRDefault="001341CE" w:rsidP="001341CE"/>
    <w:p w14:paraId="53314A24" w14:textId="77777777" w:rsidR="001341CE" w:rsidRDefault="001341CE" w:rsidP="001341CE">
      <w:r>
        <w:t>I. Women's Empowerment in Business</w:t>
      </w:r>
    </w:p>
    <w:p w14:paraId="24F61947" w14:textId="77777777" w:rsidR="001341CE" w:rsidRDefault="001341CE" w:rsidP="001341CE"/>
    <w:p w14:paraId="1034763D" w14:textId="77777777" w:rsidR="001341CE" w:rsidRDefault="001341CE" w:rsidP="001341CE">
      <w:r>
        <w:t>1.1. Entrepreneurship and Leadership</w:t>
      </w:r>
    </w:p>
    <w:p w14:paraId="47A8B38A" w14:textId="77777777" w:rsidR="001341CE" w:rsidRDefault="001341CE" w:rsidP="001341CE"/>
    <w:p w14:paraId="2DFC8382" w14:textId="77777777" w:rsidR="001341CE" w:rsidRDefault="001341CE" w:rsidP="001341CE">
      <w:r>
        <w:t>Women have made significant strides in entrepreneurship and leadership roles. They have founded and managed successful companies, breaking through traditional gender barriers. Examples of prominent female entrepreneurs and CEOs demonstrate their influence in shaping the business world.</w:t>
      </w:r>
    </w:p>
    <w:p w14:paraId="4B4DEBEA" w14:textId="77777777" w:rsidR="001341CE" w:rsidRDefault="001341CE" w:rsidP="001341CE"/>
    <w:p w14:paraId="07605A1C" w14:textId="77777777" w:rsidR="001341CE" w:rsidRDefault="001341CE" w:rsidP="001341CE">
      <w:r>
        <w:t>1.2. Education and Skill Development</w:t>
      </w:r>
    </w:p>
    <w:p w14:paraId="166D9F71" w14:textId="77777777" w:rsidR="001341CE" w:rsidRDefault="001341CE" w:rsidP="001341CE"/>
    <w:p w14:paraId="068A7F88" w14:textId="77777777" w:rsidR="001341CE" w:rsidRDefault="001341CE" w:rsidP="001341CE">
      <w:r>
        <w:t>Access to education and skill development programs has played a crucial role in empowering women in business. Initiatives promoting STEM (Science, Technology, Engineering, and Mathematics) education and vocational training have helped women gain expertise in diverse fields.</w:t>
      </w:r>
    </w:p>
    <w:p w14:paraId="0A4B30D8" w14:textId="77777777" w:rsidR="001341CE" w:rsidRDefault="001341CE" w:rsidP="001341CE"/>
    <w:p w14:paraId="019D76EF" w14:textId="77777777" w:rsidR="001341CE" w:rsidRDefault="001341CE" w:rsidP="001341CE">
      <w:r>
        <w:t>II. Closing the Gender Pay Gap</w:t>
      </w:r>
    </w:p>
    <w:p w14:paraId="10E8659A" w14:textId="77777777" w:rsidR="001341CE" w:rsidRDefault="001341CE" w:rsidP="001341CE"/>
    <w:p w14:paraId="3E8E6FF5" w14:textId="77777777" w:rsidR="001341CE" w:rsidRDefault="001341CE" w:rsidP="001341CE">
      <w:r>
        <w:t>2.1. Salary Equality</w:t>
      </w:r>
    </w:p>
    <w:p w14:paraId="7969D305" w14:textId="77777777" w:rsidR="001341CE" w:rsidRDefault="001341CE" w:rsidP="001341CE"/>
    <w:p w14:paraId="6BD15436" w14:textId="77777777" w:rsidR="001341CE" w:rsidRDefault="001341CE" w:rsidP="001341CE">
      <w:r>
        <w:t>Efforts to close the gender pay gap have led to greater salary equality between men and women in many professions. Legislative measures and increased awareness have pressured organizations to adopt fair pay practices.</w:t>
      </w:r>
    </w:p>
    <w:p w14:paraId="58987CF3" w14:textId="77777777" w:rsidR="001341CE" w:rsidRDefault="001341CE" w:rsidP="001341CE"/>
    <w:p w14:paraId="6CFE4E51" w14:textId="77777777" w:rsidR="001341CE" w:rsidRDefault="001341CE" w:rsidP="001341CE">
      <w:r>
        <w:t>2.2. Leadership and Executive Roles</w:t>
      </w:r>
    </w:p>
    <w:p w14:paraId="730F63AC" w14:textId="77777777" w:rsidR="001341CE" w:rsidRDefault="001341CE" w:rsidP="001341CE"/>
    <w:p w14:paraId="306FAD34" w14:textId="77777777" w:rsidR="001341CE" w:rsidRDefault="001341CE" w:rsidP="001341CE">
      <w:r>
        <w:t>Women's representation in executive and board-level positions is growing. Greater visibility of female leaders has helped challenge the status quo and promote gender diversity in corporate governance.</w:t>
      </w:r>
    </w:p>
    <w:p w14:paraId="47547723" w14:textId="77777777" w:rsidR="001341CE" w:rsidRDefault="001341CE" w:rsidP="001341CE"/>
    <w:p w14:paraId="0E6B4BFD" w14:textId="77777777" w:rsidR="001341CE" w:rsidRDefault="001341CE" w:rsidP="001341CE">
      <w:r>
        <w:t>III. Women in Entrepreneurship</w:t>
      </w:r>
    </w:p>
    <w:p w14:paraId="454EED52" w14:textId="77777777" w:rsidR="001341CE" w:rsidRDefault="001341CE" w:rsidP="001341CE"/>
    <w:p w14:paraId="7FF33668" w14:textId="77777777" w:rsidR="001341CE" w:rsidRDefault="001341CE" w:rsidP="001341CE">
      <w:r>
        <w:t>3.1. Start-up Culture</w:t>
      </w:r>
    </w:p>
    <w:p w14:paraId="307B28E5" w14:textId="77777777" w:rsidR="001341CE" w:rsidRDefault="001341CE" w:rsidP="001341CE"/>
    <w:p w14:paraId="7FDCAF6E" w14:textId="77777777" w:rsidR="001341CE" w:rsidRDefault="001341CE" w:rsidP="001341CE">
      <w:r>
        <w:lastRenderedPageBreak/>
        <w:t>The rise of the start-up culture has created opportunities for women entrepreneurs to innovate and disrupt industries. Support networks, funding options, and mentorship programs have facilitated their entry into the entrepreneurial ecosystem.</w:t>
      </w:r>
    </w:p>
    <w:p w14:paraId="504311C9" w14:textId="77777777" w:rsidR="001341CE" w:rsidRDefault="001341CE" w:rsidP="001341CE"/>
    <w:p w14:paraId="380E2B8E" w14:textId="77777777" w:rsidR="001341CE" w:rsidRDefault="001341CE" w:rsidP="001341CE">
      <w:r>
        <w:t>3.2. Investment and Funding</w:t>
      </w:r>
    </w:p>
    <w:p w14:paraId="12A9B0C5" w14:textId="77777777" w:rsidR="001341CE" w:rsidRDefault="001341CE" w:rsidP="001341CE"/>
    <w:p w14:paraId="12EF224D" w14:textId="77777777" w:rsidR="001341CE" w:rsidRDefault="001341CE" w:rsidP="001341CE">
      <w:r>
        <w:t>Despite progress, women entrepreneurs still face challenges in securing venture capital and funding. Initiatives like female-focused angel investor networks and crowdfunding platforms aim to bridge this financing gap.</w:t>
      </w:r>
    </w:p>
    <w:p w14:paraId="7B03A84E" w14:textId="77777777" w:rsidR="001341CE" w:rsidRDefault="001341CE" w:rsidP="001341CE"/>
    <w:p w14:paraId="565CAB5A" w14:textId="77777777" w:rsidR="001341CE" w:rsidRDefault="001341CE" w:rsidP="001341CE">
      <w:r>
        <w:t>IV. Work-Life Balance and Flexibility</w:t>
      </w:r>
    </w:p>
    <w:p w14:paraId="3C266EA4" w14:textId="77777777" w:rsidR="001341CE" w:rsidRDefault="001341CE" w:rsidP="001341CE"/>
    <w:p w14:paraId="296F6657" w14:textId="77777777" w:rsidR="001341CE" w:rsidRDefault="001341CE" w:rsidP="001341CE">
      <w:r>
        <w:t>4.1. Flexible Work Arrangements</w:t>
      </w:r>
    </w:p>
    <w:p w14:paraId="31B5EC80" w14:textId="77777777" w:rsidR="001341CE" w:rsidRDefault="001341CE" w:rsidP="001341CE"/>
    <w:p w14:paraId="2B3EBC9F" w14:textId="77777777" w:rsidR="001341CE" w:rsidRDefault="001341CE" w:rsidP="001341CE">
      <w:r>
        <w:t>Flexibility in work arrangements, including remote work and flexible hours, has enabled women to better balance their professional and personal lives. This flexibility is especially critical for working mothers.</w:t>
      </w:r>
    </w:p>
    <w:p w14:paraId="20D6FC9A" w14:textId="77777777" w:rsidR="001341CE" w:rsidRDefault="001341CE" w:rsidP="001341CE"/>
    <w:p w14:paraId="72A55571" w14:textId="77777777" w:rsidR="001341CE" w:rsidRDefault="001341CE" w:rsidP="001341CE">
      <w:r>
        <w:t>4.2. Maternity and Paternity Leave</w:t>
      </w:r>
    </w:p>
    <w:p w14:paraId="4BCBC46A" w14:textId="77777777" w:rsidR="001341CE" w:rsidRDefault="001341CE" w:rsidP="001341CE"/>
    <w:p w14:paraId="633AF3CB" w14:textId="77777777" w:rsidR="001341CE" w:rsidRDefault="001341CE" w:rsidP="001341CE">
      <w:r>
        <w:t>Countries with generous maternity and paternity leave policies support women's careers while promoting gender equality in caregiving responsibilities. These policies enable both parents to share family duties more equally.</w:t>
      </w:r>
    </w:p>
    <w:p w14:paraId="67A7920E" w14:textId="77777777" w:rsidR="001341CE" w:rsidRDefault="001341CE" w:rsidP="001341CE"/>
    <w:p w14:paraId="229AFEBA" w14:textId="77777777" w:rsidR="001341CE" w:rsidRDefault="001341CE" w:rsidP="001341CE">
      <w:r>
        <w:t>V. Challenges Faced by Women in Business</w:t>
      </w:r>
    </w:p>
    <w:p w14:paraId="2F2ADEAB" w14:textId="77777777" w:rsidR="001341CE" w:rsidRDefault="001341CE" w:rsidP="001341CE"/>
    <w:p w14:paraId="1AAD0956" w14:textId="77777777" w:rsidR="001341CE" w:rsidRDefault="001341CE" w:rsidP="001341CE">
      <w:r>
        <w:t>5.1. Glass Ceiling</w:t>
      </w:r>
    </w:p>
    <w:p w14:paraId="7B4BD918" w14:textId="77777777" w:rsidR="001341CE" w:rsidRDefault="001341CE" w:rsidP="001341CE"/>
    <w:p w14:paraId="27D4580B" w14:textId="77777777" w:rsidR="001341CE" w:rsidRDefault="001341CE" w:rsidP="001341CE">
      <w:r>
        <w:t>The "glass ceiling" phenomenon continues to hinder women's advancement to top leadership positions in many organizations. Bias, stereotypes, and discriminatory practices still persist, limiting their career progression.</w:t>
      </w:r>
    </w:p>
    <w:p w14:paraId="18426E3F" w14:textId="77777777" w:rsidR="001341CE" w:rsidRDefault="001341CE" w:rsidP="001341CE"/>
    <w:p w14:paraId="478C2EF8" w14:textId="77777777" w:rsidR="001341CE" w:rsidRDefault="001341CE" w:rsidP="001341CE">
      <w:r>
        <w:t>5.2. Gender Bias and Discrimination</w:t>
      </w:r>
    </w:p>
    <w:p w14:paraId="67F2AFE4" w14:textId="77777777" w:rsidR="001341CE" w:rsidRDefault="001341CE" w:rsidP="001341CE"/>
    <w:p w14:paraId="6452A8D3" w14:textId="77777777" w:rsidR="001341CE" w:rsidRDefault="001341CE" w:rsidP="001341CE">
      <w:r>
        <w:t>Gender bias and discrimination in recruitment, promotions, and pay decisions persist. Unconscious biases, microaggressions, and harassment create hostile work environments that undermine women's professional growth.</w:t>
      </w:r>
    </w:p>
    <w:p w14:paraId="52238F2D" w14:textId="77777777" w:rsidR="001341CE" w:rsidRDefault="001341CE" w:rsidP="001341CE"/>
    <w:p w14:paraId="39389A19" w14:textId="77777777" w:rsidR="001341CE" w:rsidRDefault="001341CE" w:rsidP="001341CE">
      <w:r>
        <w:t>VI. Intersectionality and Diversity</w:t>
      </w:r>
    </w:p>
    <w:p w14:paraId="4B7C8860" w14:textId="77777777" w:rsidR="001341CE" w:rsidRDefault="001341CE" w:rsidP="001341CE"/>
    <w:p w14:paraId="038895CF" w14:textId="77777777" w:rsidR="001341CE" w:rsidRDefault="001341CE" w:rsidP="001341CE">
      <w:r>
        <w:t>6.1. Intersectionality</w:t>
      </w:r>
    </w:p>
    <w:p w14:paraId="29E7CBE4" w14:textId="77777777" w:rsidR="001341CE" w:rsidRDefault="001341CE" w:rsidP="001341CE"/>
    <w:p w14:paraId="3C85AB51" w14:textId="77777777" w:rsidR="001341CE" w:rsidRDefault="001341CE" w:rsidP="001341CE">
      <w:r>
        <w:t>Intersectionality recognizes that women's experiences in business vary based on factors such as race, ethnicity, sexual orientation, and disability. Addressing intersectional challenges is essential for achieving true gender equality.</w:t>
      </w:r>
    </w:p>
    <w:p w14:paraId="6F0A12D2" w14:textId="77777777" w:rsidR="001341CE" w:rsidRDefault="001341CE" w:rsidP="001341CE"/>
    <w:p w14:paraId="7080FEAB" w14:textId="77777777" w:rsidR="001341CE" w:rsidRDefault="001341CE" w:rsidP="001341CE">
      <w:r>
        <w:t>6.2. Diversity and Inclusion Initiatives</w:t>
      </w:r>
    </w:p>
    <w:p w14:paraId="1FB6D40B" w14:textId="77777777" w:rsidR="001341CE" w:rsidRDefault="001341CE" w:rsidP="001341CE"/>
    <w:p w14:paraId="43F16F74" w14:textId="77777777" w:rsidR="001341CE" w:rsidRDefault="001341CE" w:rsidP="001341CE">
      <w:r>
        <w:t>Diversity and inclusion initiatives in organizations aim to create more equitable workplaces. Strategies include mentoring programs, unconscious bias training, and diversity hiring goals.</w:t>
      </w:r>
    </w:p>
    <w:p w14:paraId="204D9D98" w14:textId="77777777" w:rsidR="001341CE" w:rsidRDefault="001341CE" w:rsidP="001341CE"/>
    <w:p w14:paraId="5CA38BA3" w14:textId="77777777" w:rsidR="001341CE" w:rsidRDefault="001341CE" w:rsidP="001341CE">
      <w:r>
        <w:t>VII. Role Models and Mentoring</w:t>
      </w:r>
    </w:p>
    <w:p w14:paraId="0930C7A2" w14:textId="77777777" w:rsidR="001341CE" w:rsidRDefault="001341CE" w:rsidP="001341CE"/>
    <w:p w14:paraId="2F67360B" w14:textId="77777777" w:rsidR="001341CE" w:rsidRDefault="001341CE" w:rsidP="001341CE">
      <w:r>
        <w:t>7.1. Mentorship and Sponsorship</w:t>
      </w:r>
    </w:p>
    <w:p w14:paraId="25911392" w14:textId="77777777" w:rsidR="001341CE" w:rsidRDefault="001341CE" w:rsidP="001341CE"/>
    <w:p w14:paraId="49A89E22" w14:textId="77777777" w:rsidR="001341CE" w:rsidRDefault="001341CE" w:rsidP="001341CE">
      <w:r>
        <w:t>Mentorship and sponsorship programs connect aspiring female professionals with experienced mentors and sponsors who advocate for their career growth. These relationships provide guidance and open doors to opportunities.</w:t>
      </w:r>
    </w:p>
    <w:p w14:paraId="64C74CE0" w14:textId="77777777" w:rsidR="001341CE" w:rsidRDefault="001341CE" w:rsidP="001341CE"/>
    <w:p w14:paraId="4CDD1500" w14:textId="77777777" w:rsidR="001341CE" w:rsidRDefault="001341CE" w:rsidP="001341CE">
      <w:r>
        <w:t>7.2. Female Role Models</w:t>
      </w:r>
    </w:p>
    <w:p w14:paraId="587B82DB" w14:textId="77777777" w:rsidR="001341CE" w:rsidRDefault="001341CE" w:rsidP="001341CE"/>
    <w:p w14:paraId="1557EDF1" w14:textId="77777777" w:rsidR="001341CE" w:rsidRDefault="001341CE" w:rsidP="001341CE">
      <w:r>
        <w:t>Visible female role models inspire the next generation of women in business. Recognizing and celebrating the achievements of women in diverse fields encourages others to pursue leadership roles.</w:t>
      </w:r>
    </w:p>
    <w:p w14:paraId="694FFCFB" w14:textId="77777777" w:rsidR="001341CE" w:rsidRDefault="001341CE" w:rsidP="001341CE"/>
    <w:p w14:paraId="3CA91F7F" w14:textId="77777777" w:rsidR="001341CE" w:rsidRDefault="001341CE" w:rsidP="001341CE">
      <w:r>
        <w:t>VIII. Women Empowerment Organizations</w:t>
      </w:r>
    </w:p>
    <w:p w14:paraId="3F2A1DB5" w14:textId="77777777" w:rsidR="001341CE" w:rsidRDefault="001341CE" w:rsidP="001341CE"/>
    <w:p w14:paraId="4DC28909" w14:textId="77777777" w:rsidR="001341CE" w:rsidRDefault="001341CE" w:rsidP="001341CE">
      <w:r>
        <w:t>8.1. Women's Business Associations</w:t>
      </w:r>
    </w:p>
    <w:p w14:paraId="3B1007C5" w14:textId="77777777" w:rsidR="001341CE" w:rsidRDefault="001341CE" w:rsidP="001341CE"/>
    <w:p w14:paraId="7106E0D0" w14:textId="77777777" w:rsidR="001341CE" w:rsidRDefault="001341CE" w:rsidP="001341CE">
      <w:r>
        <w:t>Women's business associations and networks provide a platform for networking, collaboration, and advocacy. These organizations empower women by offering resources, training, and a sense of community.</w:t>
      </w:r>
    </w:p>
    <w:p w14:paraId="2FEB7A02" w14:textId="77777777" w:rsidR="001341CE" w:rsidRDefault="001341CE" w:rsidP="001341CE"/>
    <w:p w14:paraId="77B46EAC" w14:textId="77777777" w:rsidR="001341CE" w:rsidRDefault="001341CE" w:rsidP="001341CE">
      <w:r>
        <w:t>8.2. International Initiatives</w:t>
      </w:r>
    </w:p>
    <w:p w14:paraId="6006B56B" w14:textId="77777777" w:rsidR="001341CE" w:rsidRDefault="001341CE" w:rsidP="001341CE"/>
    <w:p w14:paraId="7C6AAA4D" w14:textId="77777777" w:rsidR="001341CE" w:rsidRDefault="001341CE" w:rsidP="001341CE">
      <w:r>
        <w:t>International organizations, such as UN Women, focus on global gender equality and economic empowerment. Initiatives like the Women's Empowerment Principles guide businesses in promoting gender equality in the workplace.</w:t>
      </w:r>
    </w:p>
    <w:p w14:paraId="23144369" w14:textId="77777777" w:rsidR="001341CE" w:rsidRDefault="001341CE" w:rsidP="001341CE"/>
    <w:p w14:paraId="5B6ADB4D" w14:textId="77777777" w:rsidR="001341CE" w:rsidRDefault="001341CE" w:rsidP="001341CE">
      <w:r>
        <w:t>IX. Progress and Future Outlook</w:t>
      </w:r>
    </w:p>
    <w:p w14:paraId="2D6BEFBE" w14:textId="77777777" w:rsidR="001341CE" w:rsidRDefault="001341CE" w:rsidP="001341CE"/>
    <w:p w14:paraId="20D90C8A" w14:textId="77777777" w:rsidR="001341CE" w:rsidRDefault="001341CE" w:rsidP="001341CE">
      <w:r>
        <w:t>9.1. Progress Achieved</w:t>
      </w:r>
    </w:p>
    <w:p w14:paraId="41C2CCAB" w14:textId="77777777" w:rsidR="001341CE" w:rsidRDefault="001341CE" w:rsidP="001341CE"/>
    <w:p w14:paraId="6932A159" w14:textId="77777777" w:rsidR="001341CE" w:rsidRDefault="001341CE" w:rsidP="001341CE">
      <w:r>
        <w:t>Significant progress has been made in advancing women's participation in business and reducing gender disparities. Women now hold influential positions in various sectors, contributing to economic growth and innovation.</w:t>
      </w:r>
    </w:p>
    <w:p w14:paraId="5664BC61" w14:textId="77777777" w:rsidR="001341CE" w:rsidRDefault="001341CE" w:rsidP="001341CE"/>
    <w:p w14:paraId="719BC866" w14:textId="77777777" w:rsidR="001341CE" w:rsidRDefault="001341CE" w:rsidP="001341CE">
      <w:r>
        <w:t>9.2. Future Prospects</w:t>
      </w:r>
    </w:p>
    <w:p w14:paraId="0063F83B" w14:textId="77777777" w:rsidR="001341CE" w:rsidRDefault="001341CE" w:rsidP="001341CE"/>
    <w:p w14:paraId="163696A0" w14:textId="77777777" w:rsidR="001341CE" w:rsidRDefault="001341CE" w:rsidP="001341CE">
      <w:r>
        <w:t>The future of women in business looks promising. Continued efforts to dismantle barriers, promote diversity, and challenge gender norms will pave the way for greater gender equality in leadership and entrepreneurship.</w:t>
      </w:r>
    </w:p>
    <w:p w14:paraId="473D2B87" w14:textId="77777777" w:rsidR="001341CE" w:rsidRDefault="001341CE" w:rsidP="001341CE"/>
    <w:p w14:paraId="10BBB31E" w14:textId="77777777" w:rsidR="001341CE" w:rsidRDefault="001341CE" w:rsidP="001341CE">
      <w:r>
        <w:t>X. Conclusion</w:t>
      </w:r>
    </w:p>
    <w:p w14:paraId="0BD3401F" w14:textId="77777777" w:rsidR="001341CE" w:rsidRDefault="001341CE" w:rsidP="001341CE"/>
    <w:p w14:paraId="34411AE2" w14:textId="424F9DE8" w:rsidR="00000000" w:rsidRDefault="001341CE" w:rsidP="001341CE">
      <w:r>
        <w:t>The empowerment of women in business is not only a matter of gender equality but also a driver of economic growth, innovation, and social progress. While substantial progress has been made, challenges such as the glass ceiling, gender bias, and discrimination persist. Organizations, governments, and individuals must work together to create a more inclusive and equitable business environment where women can thrive, lead, and inspire future generations. The path to gender equality in business is not only a moral imperative but also a strategic opportunity for sustainable economic development and social advancement.</w:t>
      </w:r>
    </w:p>
    <w:sectPr w:rsidR="00F95B4A" w:rsidSect="00374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1CE"/>
    <w:rsid w:val="001341CE"/>
    <w:rsid w:val="00374D2F"/>
    <w:rsid w:val="003A75EF"/>
    <w:rsid w:val="004A01D2"/>
    <w:rsid w:val="006B28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652835A"/>
  <w15:chartTrackingRefBased/>
  <w15:docId w15:val="{338692D0-58F2-E04A-A07C-1860BC30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907</Words>
  <Characters>5172</Characters>
  <Application>Microsoft Office Word</Application>
  <DocSecurity>0</DocSecurity>
  <Lines>43</Lines>
  <Paragraphs>12</Paragraphs>
  <ScaleCrop>false</ScaleCrop>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2023-11-15T08:14:00Z</dcterms:created>
  <dcterms:modified xsi:type="dcterms:W3CDTF">2023-11-15T08:14:00Z</dcterms:modified>
</cp:coreProperties>
</file>