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3392F" w:rsidRPr="007413DF" w:rsidRDefault="0083392F" w:rsidP="007413DF">
      <w:pPr>
        <w:jc w:val="center"/>
        <w:rPr>
          <w:rFonts w:ascii="Times New Roman" w:hAnsi="Times New Roman" w:cs="Times New Roman"/>
          <w:b/>
          <w:sz w:val="48"/>
        </w:rPr>
      </w:pPr>
      <w:r w:rsidRPr="007413DF">
        <w:rPr>
          <w:rFonts w:ascii="Times New Roman" w:hAnsi="Times New Roman" w:cs="Times New Roman"/>
          <w:b/>
          <w:sz w:val="48"/>
        </w:rPr>
        <w:t xml:space="preserve">REVIEW ON FORMULATION </w:t>
      </w:r>
      <w:proofErr w:type="gramStart"/>
      <w:r w:rsidRPr="007413DF">
        <w:rPr>
          <w:rFonts w:ascii="Times New Roman" w:hAnsi="Times New Roman" w:cs="Times New Roman"/>
          <w:b/>
          <w:sz w:val="48"/>
        </w:rPr>
        <w:t>AND  EVALUTION</w:t>
      </w:r>
      <w:proofErr w:type="gramEnd"/>
      <w:r w:rsidRPr="007413DF">
        <w:rPr>
          <w:rFonts w:ascii="Times New Roman" w:hAnsi="Times New Roman" w:cs="Times New Roman"/>
          <w:b/>
          <w:sz w:val="48"/>
        </w:rPr>
        <w:t xml:space="preserve"> OF CLOVE TOOTHPASTE</w:t>
      </w:r>
    </w:p>
    <w:p w:rsidR="0083392F" w:rsidRPr="00AE5E6E" w:rsidRDefault="00DD415C" w:rsidP="00DD415C">
      <w:pPr>
        <w:jc w:val="center"/>
        <w:rPr>
          <w:rFonts w:ascii="Times New Roman" w:hAnsi="Times New Roman" w:cs="Times New Roman"/>
          <w:sz w:val="32"/>
          <w:szCs w:val="32"/>
        </w:rPr>
      </w:pPr>
      <w:proofErr w:type="gramStart"/>
      <w:r>
        <w:rPr>
          <w:rFonts w:ascii="Times New Roman" w:hAnsi="Times New Roman" w:cs="Times New Roman"/>
          <w:b/>
          <w:sz w:val="32"/>
          <w:szCs w:val="26"/>
        </w:rPr>
        <w:t>Authors -</w:t>
      </w:r>
      <w:r w:rsidRPr="00DD415C">
        <w:rPr>
          <w:rFonts w:ascii="Times New Roman" w:hAnsi="Times New Roman" w:cs="Times New Roman"/>
          <w:b/>
          <w:sz w:val="32"/>
          <w:szCs w:val="32"/>
        </w:rPr>
        <w:t xml:space="preserve"> </w:t>
      </w:r>
      <w:r w:rsidR="003C032F" w:rsidRPr="00DD415C">
        <w:rPr>
          <w:rFonts w:ascii="Times New Roman" w:hAnsi="Times New Roman" w:cs="Times New Roman"/>
          <w:sz w:val="32"/>
          <w:szCs w:val="32"/>
        </w:rPr>
        <w:t xml:space="preserve">Ms. </w:t>
      </w:r>
      <w:proofErr w:type="spellStart"/>
      <w:r w:rsidR="003C032F" w:rsidRPr="00DD415C">
        <w:rPr>
          <w:rFonts w:ascii="Times New Roman" w:hAnsi="Times New Roman" w:cs="Times New Roman"/>
          <w:sz w:val="32"/>
          <w:szCs w:val="32"/>
        </w:rPr>
        <w:t>Rutuja</w:t>
      </w:r>
      <w:proofErr w:type="spellEnd"/>
      <w:r w:rsidR="003C032F" w:rsidRPr="00DD415C">
        <w:rPr>
          <w:rFonts w:ascii="Times New Roman" w:hAnsi="Times New Roman" w:cs="Times New Roman"/>
          <w:sz w:val="32"/>
          <w:szCs w:val="32"/>
        </w:rPr>
        <w:t xml:space="preserve"> </w:t>
      </w:r>
      <w:proofErr w:type="spellStart"/>
      <w:r w:rsidR="003C032F" w:rsidRPr="00DD415C">
        <w:rPr>
          <w:rFonts w:ascii="Times New Roman" w:hAnsi="Times New Roman" w:cs="Times New Roman"/>
          <w:sz w:val="32"/>
          <w:szCs w:val="32"/>
        </w:rPr>
        <w:t>Prashant</w:t>
      </w:r>
      <w:proofErr w:type="spellEnd"/>
      <w:r w:rsidR="003C032F" w:rsidRPr="00DD415C">
        <w:rPr>
          <w:rFonts w:ascii="Times New Roman" w:hAnsi="Times New Roman" w:cs="Times New Roman"/>
          <w:sz w:val="32"/>
          <w:szCs w:val="32"/>
        </w:rPr>
        <w:t xml:space="preserve"> Gahiwad</w:t>
      </w:r>
      <w:r w:rsidR="00AE5E6E">
        <w:rPr>
          <w:rFonts w:ascii="Times New Roman" w:hAnsi="Times New Roman" w:cs="Times New Roman"/>
          <w:sz w:val="32"/>
          <w:szCs w:val="32"/>
          <w:vertAlign w:val="superscript"/>
        </w:rPr>
        <w:t>1</w:t>
      </w:r>
      <w:r w:rsidR="003C032F" w:rsidRPr="00DD415C">
        <w:rPr>
          <w:rFonts w:ascii="Times New Roman" w:hAnsi="Times New Roman" w:cs="Times New Roman"/>
          <w:sz w:val="32"/>
          <w:szCs w:val="32"/>
        </w:rPr>
        <w:t xml:space="preserve">, Ms. </w:t>
      </w:r>
      <w:proofErr w:type="spellStart"/>
      <w:r w:rsidR="003C032F" w:rsidRPr="00DD415C">
        <w:rPr>
          <w:rFonts w:ascii="Times New Roman" w:hAnsi="Times New Roman" w:cs="Times New Roman"/>
          <w:sz w:val="32"/>
          <w:szCs w:val="32"/>
        </w:rPr>
        <w:t>Apsara</w:t>
      </w:r>
      <w:proofErr w:type="spellEnd"/>
      <w:r w:rsidR="003C032F" w:rsidRPr="00DD415C">
        <w:rPr>
          <w:rFonts w:ascii="Times New Roman" w:hAnsi="Times New Roman" w:cs="Times New Roman"/>
          <w:sz w:val="32"/>
          <w:szCs w:val="32"/>
        </w:rPr>
        <w:t xml:space="preserve"> </w:t>
      </w:r>
      <w:proofErr w:type="spellStart"/>
      <w:r w:rsidR="003C032F" w:rsidRPr="00DD415C">
        <w:rPr>
          <w:rFonts w:ascii="Times New Roman" w:hAnsi="Times New Roman" w:cs="Times New Roman"/>
          <w:sz w:val="32"/>
          <w:szCs w:val="32"/>
        </w:rPr>
        <w:t>Rajjak</w:t>
      </w:r>
      <w:proofErr w:type="spellEnd"/>
      <w:r w:rsidR="003C032F" w:rsidRPr="00DD415C">
        <w:rPr>
          <w:rFonts w:ascii="Times New Roman" w:hAnsi="Times New Roman" w:cs="Times New Roman"/>
          <w:sz w:val="32"/>
          <w:szCs w:val="32"/>
        </w:rPr>
        <w:t xml:space="preserve"> </w:t>
      </w:r>
      <w:r>
        <w:rPr>
          <w:rFonts w:ascii="Times New Roman" w:hAnsi="Times New Roman" w:cs="Times New Roman"/>
          <w:sz w:val="32"/>
          <w:szCs w:val="32"/>
        </w:rPr>
        <w:t xml:space="preserve">                                Shaikh</w:t>
      </w:r>
      <w:r w:rsidR="00AE5E6E">
        <w:rPr>
          <w:rFonts w:ascii="Times New Roman" w:hAnsi="Times New Roman" w:cs="Times New Roman"/>
          <w:sz w:val="32"/>
          <w:szCs w:val="32"/>
          <w:vertAlign w:val="superscript"/>
        </w:rPr>
        <w:t>2</w:t>
      </w:r>
      <w:r>
        <w:rPr>
          <w:rFonts w:ascii="Times New Roman" w:hAnsi="Times New Roman" w:cs="Times New Roman"/>
          <w:sz w:val="32"/>
          <w:szCs w:val="32"/>
        </w:rPr>
        <w:t xml:space="preserve">, </w:t>
      </w:r>
      <w:r w:rsidRPr="00DD415C">
        <w:rPr>
          <w:rFonts w:ascii="Times New Roman" w:hAnsi="Times New Roman" w:cs="Times New Roman"/>
          <w:sz w:val="32"/>
          <w:szCs w:val="32"/>
        </w:rPr>
        <w:t xml:space="preserve">Ms. </w:t>
      </w:r>
      <w:proofErr w:type="spellStart"/>
      <w:r w:rsidRPr="00DD415C">
        <w:rPr>
          <w:rFonts w:ascii="Times New Roman" w:hAnsi="Times New Roman" w:cs="Times New Roman"/>
          <w:sz w:val="32"/>
          <w:szCs w:val="32"/>
        </w:rPr>
        <w:t>Ankita</w:t>
      </w:r>
      <w:proofErr w:type="spellEnd"/>
      <w:r w:rsidRPr="00DD415C">
        <w:rPr>
          <w:rFonts w:ascii="Times New Roman" w:hAnsi="Times New Roman" w:cs="Times New Roman"/>
          <w:sz w:val="32"/>
          <w:szCs w:val="32"/>
        </w:rPr>
        <w:t xml:space="preserve"> Anil Mahajan</w:t>
      </w:r>
      <w:r w:rsidR="00AE5E6E">
        <w:rPr>
          <w:rFonts w:ascii="Times New Roman" w:hAnsi="Times New Roman" w:cs="Times New Roman"/>
          <w:sz w:val="32"/>
          <w:szCs w:val="32"/>
          <w:vertAlign w:val="superscript"/>
        </w:rPr>
        <w:t>3</w:t>
      </w:r>
      <w:r w:rsidR="00AE5E6E">
        <w:rPr>
          <w:rFonts w:ascii="Times New Roman" w:hAnsi="Times New Roman" w:cs="Times New Roman"/>
          <w:sz w:val="32"/>
          <w:szCs w:val="32"/>
        </w:rPr>
        <w:t>.</w:t>
      </w:r>
      <w:proofErr w:type="gramEnd"/>
    </w:p>
    <w:p w:rsidR="00DD415C" w:rsidRPr="00AE5E6E" w:rsidRDefault="00DD415C" w:rsidP="0045091B">
      <w:pPr>
        <w:tabs>
          <w:tab w:val="left" w:pos="385"/>
        </w:tabs>
        <w:jc w:val="center"/>
        <w:rPr>
          <w:rFonts w:ascii="Times New Roman" w:hAnsi="Times New Roman" w:cs="Times New Roman"/>
          <w:sz w:val="32"/>
          <w:szCs w:val="32"/>
          <w:vertAlign w:val="superscript"/>
        </w:rPr>
      </w:pPr>
      <w:r w:rsidRPr="00DD415C">
        <w:rPr>
          <w:rFonts w:ascii="Times New Roman" w:hAnsi="Times New Roman" w:cs="Times New Roman"/>
          <w:b/>
          <w:sz w:val="32"/>
          <w:szCs w:val="32"/>
        </w:rPr>
        <w:t xml:space="preserve">Guidance </w:t>
      </w:r>
      <w:proofErr w:type="gramStart"/>
      <w:r w:rsidRPr="00DD415C">
        <w:rPr>
          <w:rFonts w:ascii="Times New Roman" w:hAnsi="Times New Roman" w:cs="Times New Roman"/>
          <w:b/>
          <w:sz w:val="32"/>
          <w:szCs w:val="32"/>
        </w:rPr>
        <w:t>By</w:t>
      </w:r>
      <w:proofErr w:type="gramEnd"/>
      <w:r w:rsidRPr="0045091B">
        <w:rPr>
          <w:rFonts w:ascii="Times New Roman" w:hAnsi="Times New Roman" w:cs="Times New Roman"/>
          <w:sz w:val="32"/>
          <w:szCs w:val="32"/>
        </w:rPr>
        <w:t>-</w:t>
      </w:r>
      <w:r w:rsidR="00AE5E6E">
        <w:rPr>
          <w:rFonts w:ascii="Times New Roman" w:hAnsi="Times New Roman" w:cs="Times New Roman"/>
          <w:sz w:val="32"/>
          <w:szCs w:val="32"/>
        </w:rPr>
        <w:t xml:space="preserve">    </w:t>
      </w:r>
      <w:r w:rsidRPr="0045091B">
        <w:rPr>
          <w:rFonts w:ascii="Times New Roman" w:hAnsi="Times New Roman" w:cs="Times New Roman"/>
          <w:sz w:val="32"/>
          <w:szCs w:val="32"/>
        </w:rPr>
        <w:t xml:space="preserve"> Mr. </w:t>
      </w:r>
      <w:proofErr w:type="spellStart"/>
      <w:r w:rsidRPr="0045091B">
        <w:rPr>
          <w:rFonts w:ascii="Times New Roman" w:hAnsi="Times New Roman" w:cs="Times New Roman"/>
          <w:sz w:val="32"/>
          <w:szCs w:val="32"/>
        </w:rPr>
        <w:t>Nazeer</w:t>
      </w:r>
      <w:proofErr w:type="spellEnd"/>
      <w:r w:rsidRPr="0045091B">
        <w:rPr>
          <w:rFonts w:ascii="Times New Roman" w:hAnsi="Times New Roman" w:cs="Times New Roman"/>
          <w:sz w:val="32"/>
          <w:szCs w:val="32"/>
        </w:rPr>
        <w:t xml:space="preserve"> Ahmed</w:t>
      </w:r>
      <w:r w:rsidR="00AE5E6E">
        <w:rPr>
          <w:rFonts w:ascii="Times New Roman" w:hAnsi="Times New Roman" w:cs="Times New Roman"/>
          <w:sz w:val="32"/>
          <w:szCs w:val="32"/>
          <w:vertAlign w:val="superscript"/>
        </w:rPr>
        <w:t>4</w:t>
      </w:r>
      <w:r w:rsidRPr="0045091B">
        <w:rPr>
          <w:rFonts w:ascii="Times New Roman" w:hAnsi="Times New Roman" w:cs="Times New Roman"/>
          <w:sz w:val="32"/>
          <w:szCs w:val="32"/>
        </w:rPr>
        <w:t xml:space="preserve">, Dr. </w:t>
      </w:r>
      <w:proofErr w:type="spellStart"/>
      <w:r w:rsidRPr="0045091B">
        <w:rPr>
          <w:rFonts w:ascii="Times New Roman" w:hAnsi="Times New Roman" w:cs="Times New Roman"/>
          <w:sz w:val="32"/>
          <w:szCs w:val="32"/>
        </w:rPr>
        <w:t>Swapnil</w:t>
      </w:r>
      <w:proofErr w:type="spellEnd"/>
      <w:r w:rsidRPr="0045091B">
        <w:rPr>
          <w:rFonts w:ascii="Times New Roman" w:hAnsi="Times New Roman" w:cs="Times New Roman"/>
          <w:sz w:val="32"/>
          <w:szCs w:val="32"/>
        </w:rPr>
        <w:t xml:space="preserve"> </w:t>
      </w:r>
      <w:proofErr w:type="spellStart"/>
      <w:r w:rsidRPr="0045091B">
        <w:rPr>
          <w:rFonts w:ascii="Times New Roman" w:hAnsi="Times New Roman" w:cs="Times New Roman"/>
          <w:sz w:val="32"/>
          <w:szCs w:val="32"/>
        </w:rPr>
        <w:t>Dilip</w:t>
      </w:r>
      <w:proofErr w:type="spellEnd"/>
      <w:r w:rsidRPr="0045091B">
        <w:rPr>
          <w:rFonts w:ascii="Times New Roman" w:hAnsi="Times New Roman" w:cs="Times New Roman"/>
          <w:sz w:val="32"/>
          <w:szCs w:val="32"/>
        </w:rPr>
        <w:t xml:space="preserve"> Deo</w:t>
      </w:r>
      <w:r w:rsidR="00AE5E6E">
        <w:rPr>
          <w:rFonts w:ascii="Times New Roman" w:hAnsi="Times New Roman" w:cs="Times New Roman"/>
          <w:sz w:val="32"/>
          <w:szCs w:val="32"/>
          <w:vertAlign w:val="superscript"/>
        </w:rPr>
        <w:t>5,</w:t>
      </w:r>
    </w:p>
    <w:p w:rsidR="00DD415C" w:rsidRPr="00AE5E6E" w:rsidRDefault="0045091B" w:rsidP="0045091B">
      <w:pPr>
        <w:tabs>
          <w:tab w:val="left" w:pos="2294"/>
        </w:tabs>
        <w:jc w:val="center"/>
        <w:rPr>
          <w:rFonts w:ascii="Times New Roman" w:hAnsi="Times New Roman" w:cs="Times New Roman"/>
          <w:sz w:val="32"/>
          <w:szCs w:val="32"/>
        </w:rPr>
      </w:pPr>
      <w:r>
        <w:rPr>
          <w:rFonts w:ascii="Times New Roman" w:hAnsi="Times New Roman" w:cs="Times New Roman"/>
          <w:sz w:val="32"/>
          <w:szCs w:val="32"/>
        </w:rPr>
        <w:t xml:space="preserve">                    </w:t>
      </w:r>
      <w:r w:rsidR="00DD415C" w:rsidRPr="0045091B">
        <w:rPr>
          <w:rFonts w:ascii="Times New Roman" w:hAnsi="Times New Roman" w:cs="Times New Roman"/>
          <w:sz w:val="32"/>
          <w:szCs w:val="32"/>
        </w:rPr>
        <w:t>Mr. Mohammad Awais</w:t>
      </w:r>
      <w:r w:rsidR="00AE5E6E">
        <w:rPr>
          <w:rFonts w:ascii="Times New Roman" w:hAnsi="Times New Roman" w:cs="Times New Roman"/>
          <w:sz w:val="32"/>
          <w:szCs w:val="32"/>
          <w:vertAlign w:val="superscript"/>
        </w:rPr>
        <w:t>6</w:t>
      </w:r>
      <w:r w:rsidR="00DD415C" w:rsidRPr="0045091B">
        <w:rPr>
          <w:rFonts w:ascii="Times New Roman" w:hAnsi="Times New Roman" w:cs="Times New Roman"/>
          <w:sz w:val="32"/>
          <w:szCs w:val="32"/>
        </w:rPr>
        <w:t xml:space="preserve">, Mr. </w:t>
      </w:r>
      <w:proofErr w:type="spellStart"/>
      <w:r w:rsidR="00DD415C" w:rsidRPr="0045091B">
        <w:rPr>
          <w:rFonts w:ascii="Times New Roman" w:hAnsi="Times New Roman" w:cs="Times New Roman"/>
          <w:sz w:val="32"/>
          <w:szCs w:val="32"/>
        </w:rPr>
        <w:t>Saeed</w:t>
      </w:r>
      <w:proofErr w:type="spellEnd"/>
      <w:r w:rsidR="00DD415C" w:rsidRPr="0045091B">
        <w:rPr>
          <w:rFonts w:ascii="Times New Roman" w:hAnsi="Times New Roman" w:cs="Times New Roman"/>
          <w:sz w:val="32"/>
          <w:szCs w:val="32"/>
        </w:rPr>
        <w:t xml:space="preserve"> Ahmad</w:t>
      </w:r>
      <w:r w:rsidR="00AE5E6E">
        <w:rPr>
          <w:rFonts w:ascii="Times New Roman" w:hAnsi="Times New Roman" w:cs="Times New Roman"/>
          <w:sz w:val="32"/>
          <w:szCs w:val="32"/>
          <w:vertAlign w:val="superscript"/>
        </w:rPr>
        <w:t>7</w:t>
      </w:r>
      <w:r w:rsidR="00AE5E6E">
        <w:rPr>
          <w:rFonts w:ascii="Times New Roman" w:hAnsi="Times New Roman" w:cs="Times New Roman"/>
          <w:sz w:val="32"/>
          <w:szCs w:val="32"/>
        </w:rPr>
        <w:t>.</w:t>
      </w:r>
      <w:bookmarkStart w:id="0" w:name="_GoBack"/>
      <w:bookmarkEnd w:id="0"/>
    </w:p>
    <w:p w:rsidR="0083392F" w:rsidRDefault="0083392F" w:rsidP="00E40FB9">
      <w:pPr>
        <w:pBdr>
          <w:bottom w:val="single" w:sz="4" w:space="1" w:color="auto"/>
        </w:pBdr>
        <w:rPr>
          <w:rFonts w:ascii="Times New Roman" w:hAnsi="Times New Roman" w:cs="Times New Roman"/>
          <w:b/>
          <w:sz w:val="32"/>
          <w:szCs w:val="26"/>
        </w:rPr>
      </w:pPr>
    </w:p>
    <w:p w:rsidR="004C7693" w:rsidRPr="00E40FB9" w:rsidRDefault="004C7693" w:rsidP="00E40FB9">
      <w:pPr>
        <w:jc w:val="both"/>
        <w:rPr>
          <w:rFonts w:ascii="Times New Roman" w:hAnsi="Times New Roman" w:cs="Times New Roman"/>
          <w:sz w:val="27"/>
          <w:szCs w:val="27"/>
        </w:rPr>
      </w:pPr>
      <w:r w:rsidRPr="00E40FB9">
        <w:rPr>
          <w:rFonts w:ascii="Times New Roman" w:hAnsi="Times New Roman" w:cs="Times New Roman"/>
          <w:b/>
          <w:sz w:val="27"/>
          <w:szCs w:val="27"/>
        </w:rPr>
        <w:t>ABSTRACT</w:t>
      </w:r>
      <w:r w:rsidRPr="00E40FB9">
        <w:rPr>
          <w:rFonts w:ascii="Times New Roman" w:hAnsi="Times New Roman" w:cs="Times New Roman"/>
          <w:sz w:val="27"/>
          <w:szCs w:val="27"/>
        </w:rPr>
        <w:t xml:space="preserve"> Cloveare the fragrant flowers of the lilac tree, which belongs to the Myrtle family. They are native to Indonesia's Maluku Islands (or Moluccas) and are often used as a spice. Since different countries have different harvest seasons, cloves are available all year round. Cloves are used as antioxidants that help prevent cancer, kill bacteria, aid heart health</w:t>
      </w:r>
      <w:r w:rsidR="00180990" w:rsidRPr="00E40FB9">
        <w:rPr>
          <w:rFonts w:ascii="Times New Roman" w:hAnsi="Times New Roman" w:cs="Times New Roman"/>
          <w:sz w:val="27"/>
          <w:szCs w:val="27"/>
        </w:rPr>
        <w:t>,</w:t>
      </w:r>
      <w:r w:rsidRPr="00E40FB9">
        <w:rPr>
          <w:rFonts w:ascii="Times New Roman" w:hAnsi="Times New Roman" w:cs="Times New Roman"/>
          <w:sz w:val="27"/>
          <w:szCs w:val="27"/>
        </w:rPr>
        <w:t> </w:t>
      </w:r>
      <w:r w:rsidR="006C42E2" w:rsidRPr="00E40FB9">
        <w:rPr>
          <w:rFonts w:ascii="Times New Roman" w:hAnsi="Times New Roman" w:cs="Times New Roman"/>
          <w:sz w:val="27"/>
          <w:szCs w:val="27"/>
        </w:rPr>
        <w:t>control blood sugar, and help with many other health problems</w:t>
      </w:r>
      <w:r w:rsidRPr="00E40FB9">
        <w:rPr>
          <w:rFonts w:ascii="Times New Roman" w:hAnsi="Times New Roman" w:cs="Times New Roman"/>
          <w:sz w:val="27"/>
          <w:szCs w:val="27"/>
        </w:rPr>
        <w:t>Lilac tree is an evergreen tr</w:t>
      </w:r>
      <w:r w:rsidR="00180990" w:rsidRPr="00E40FB9">
        <w:rPr>
          <w:rFonts w:ascii="Times New Roman" w:hAnsi="Times New Roman" w:cs="Times New Roman"/>
          <w:sz w:val="27"/>
          <w:szCs w:val="27"/>
        </w:rPr>
        <w:t>ee that can reach a height of 8</w:t>
      </w:r>
      <w:r w:rsidRPr="00E40FB9">
        <w:rPr>
          <w:rFonts w:ascii="Times New Roman" w:hAnsi="Times New Roman" w:cs="Times New Roman"/>
          <w:sz w:val="27"/>
          <w:szCs w:val="27"/>
        </w:rPr>
        <w:t>leaves and </w:t>
      </w:r>
      <w:r w:rsidR="006C42E2" w:rsidRPr="00E40FB9">
        <w:rPr>
          <w:rFonts w:ascii="Times New Roman" w:hAnsi="Times New Roman" w:cs="Times New Roman"/>
          <w:sz w:val="27"/>
          <w:szCs w:val="27"/>
        </w:rPr>
        <w:t>12 meters and has large</w:t>
      </w:r>
      <w:proofErr w:type="gramStart"/>
      <w:r w:rsidR="006C42E2" w:rsidRPr="00E40FB9">
        <w:rPr>
          <w:rFonts w:ascii="Times New Roman" w:hAnsi="Times New Roman" w:cs="Times New Roman"/>
          <w:sz w:val="27"/>
          <w:szCs w:val="27"/>
        </w:rPr>
        <w:t xml:space="preserve">  </w:t>
      </w:r>
      <w:r w:rsidRPr="00E40FB9">
        <w:rPr>
          <w:rFonts w:ascii="Times New Roman" w:hAnsi="Times New Roman" w:cs="Times New Roman"/>
          <w:sz w:val="27"/>
          <w:szCs w:val="27"/>
        </w:rPr>
        <w:t>dark</w:t>
      </w:r>
      <w:proofErr w:type="gramEnd"/>
      <w:r w:rsidRPr="00E40FB9">
        <w:rPr>
          <w:rFonts w:ascii="Times New Roman" w:hAnsi="Times New Roman" w:cs="Times New Roman"/>
          <w:sz w:val="27"/>
          <w:szCs w:val="27"/>
        </w:rPr>
        <w:t> pink flowers in clusters. Clove contains </w:t>
      </w:r>
      <w:r w:rsidR="00AD7321" w:rsidRPr="00E40FB9">
        <w:rPr>
          <w:rFonts w:ascii="Times New Roman" w:hAnsi="Times New Roman" w:cs="Times New Roman"/>
          <w:sz w:val="27"/>
          <w:szCs w:val="27"/>
        </w:rPr>
        <w:t>72to</w:t>
      </w:r>
      <w:r w:rsidRPr="00E40FB9">
        <w:rPr>
          <w:rFonts w:ascii="Times New Roman" w:hAnsi="Times New Roman" w:cs="Times New Roman"/>
          <w:sz w:val="27"/>
          <w:szCs w:val="27"/>
        </w:rPr>
        <w:t>90% essential oil extract called eugenol. Clove is an esse</w:t>
      </w:r>
      <w:r w:rsidR="00754B42" w:rsidRPr="00E40FB9">
        <w:rPr>
          <w:rFonts w:ascii="Times New Roman" w:hAnsi="Times New Roman" w:cs="Times New Roman"/>
          <w:sz w:val="27"/>
          <w:szCs w:val="27"/>
        </w:rPr>
        <w:t>ntial oil. Zanzibar and Pemba ar</w:t>
      </w:r>
      <w:r w:rsidRPr="00E40FB9">
        <w:rPr>
          <w:rFonts w:ascii="Times New Roman" w:hAnsi="Times New Roman" w:cs="Times New Roman"/>
          <w:sz w:val="27"/>
          <w:szCs w:val="27"/>
        </w:rPr>
        <w:t>e currently the world's largest </w:t>
      </w:r>
      <w:proofErr w:type="gramStart"/>
      <w:r w:rsidRPr="00E40FB9">
        <w:rPr>
          <w:rFonts w:ascii="Times New Roman" w:hAnsi="Times New Roman" w:cs="Times New Roman"/>
          <w:sz w:val="27"/>
          <w:szCs w:val="27"/>
        </w:rPr>
        <w:t>producers of cloves.</w:t>
      </w:r>
      <w:r w:rsidR="00754B42" w:rsidRPr="00E40FB9">
        <w:rPr>
          <w:rFonts w:ascii="Times New Roman" w:hAnsi="Times New Roman" w:cs="Times New Roman"/>
          <w:sz w:val="27"/>
          <w:szCs w:val="27"/>
        </w:rPr>
        <w:t>Clove has</w:t>
      </w:r>
      <w:proofErr w:type="gramEnd"/>
      <w:r w:rsidR="00754B42" w:rsidRPr="00E40FB9">
        <w:rPr>
          <w:rFonts w:ascii="Times New Roman" w:hAnsi="Times New Roman" w:cs="Times New Roman"/>
          <w:sz w:val="27"/>
          <w:szCs w:val="27"/>
        </w:rPr>
        <w:t> </w:t>
      </w:r>
      <w:r w:rsidR="00970ED2" w:rsidRPr="00E40FB9">
        <w:rPr>
          <w:rFonts w:ascii="Times New Roman" w:hAnsi="Times New Roman" w:cs="Times New Roman"/>
          <w:sz w:val="27"/>
          <w:szCs w:val="27"/>
        </w:rPr>
        <w:t>anti</w:t>
      </w:r>
      <w:r w:rsidR="00754B42" w:rsidRPr="00E40FB9">
        <w:rPr>
          <w:rFonts w:ascii="Times New Roman" w:hAnsi="Times New Roman" w:cs="Times New Roman"/>
          <w:sz w:val="27"/>
          <w:szCs w:val="27"/>
        </w:rPr>
        <w:t>inflammatory properties that reduce gingivitis. Clove strengthens healthy gums by stimulating circulation and protects teeth from acid attacks by adding essential minerals to tooth enamel. Lilac Toothpaste is made from high quality, scientifically proven ingredients.</w:t>
      </w:r>
      <w:r w:rsidR="00AD7321" w:rsidRPr="00E40FB9">
        <w:rPr>
          <w:rFonts w:ascii="Times New Roman" w:hAnsi="Times New Roman" w:cs="Times New Roman"/>
          <w:sz w:val="27"/>
          <w:szCs w:val="27"/>
        </w:rPr>
        <w:t>Studies have shown that clove essential oil and eugenol have strong preventive effects on various foodborne diseases, and their mechanisms are associated with reducing migration and adhesion, preventing biofilm formation and various virulence factors. This review highlights the importance of CEO (clove essential oil) in the food industry and how coatings can be used to investigate their use in food preservation</w:t>
      </w:r>
    </w:p>
    <w:p w:rsidR="00E97207" w:rsidRPr="00E40FB9" w:rsidRDefault="004C7693" w:rsidP="00E40FB9">
      <w:pPr>
        <w:pBdr>
          <w:bottom w:val="single" w:sz="4" w:space="1" w:color="auto"/>
        </w:pBdr>
        <w:jc w:val="both"/>
        <w:rPr>
          <w:rFonts w:ascii="Times New Roman" w:hAnsi="Times New Roman" w:cs="Times New Roman"/>
          <w:sz w:val="27"/>
          <w:szCs w:val="27"/>
        </w:rPr>
      </w:pPr>
      <w:r w:rsidRPr="00E40FB9">
        <w:rPr>
          <w:rFonts w:ascii="Times New Roman" w:hAnsi="Times New Roman" w:cs="Times New Roman"/>
          <w:sz w:val="27"/>
          <w:szCs w:val="27"/>
        </w:rPr>
        <w:t xml:space="preserve">KEY WORD: </w:t>
      </w:r>
      <w:proofErr w:type="spellStart"/>
      <w:r w:rsidRPr="00E40FB9">
        <w:rPr>
          <w:rFonts w:ascii="Times New Roman" w:hAnsi="Times New Roman" w:cs="Times New Roman"/>
          <w:sz w:val="27"/>
          <w:szCs w:val="27"/>
        </w:rPr>
        <w:t>syzgium</w:t>
      </w:r>
      <w:proofErr w:type="spellEnd"/>
      <w:r w:rsidRPr="00E40FB9">
        <w:rPr>
          <w:rFonts w:ascii="Times New Roman" w:hAnsi="Times New Roman" w:cs="Times New Roman"/>
          <w:sz w:val="27"/>
          <w:szCs w:val="27"/>
        </w:rPr>
        <w:t xml:space="preserve"> </w:t>
      </w:r>
      <w:proofErr w:type="spellStart"/>
      <w:r w:rsidRPr="00E40FB9">
        <w:rPr>
          <w:rFonts w:ascii="Times New Roman" w:hAnsi="Times New Roman" w:cs="Times New Roman"/>
          <w:sz w:val="27"/>
          <w:szCs w:val="27"/>
        </w:rPr>
        <w:t>aromaticum</w:t>
      </w:r>
      <w:proofErr w:type="spellEnd"/>
      <w:r w:rsidRPr="00E40FB9">
        <w:rPr>
          <w:rFonts w:ascii="Times New Roman" w:hAnsi="Times New Roman" w:cs="Times New Roman"/>
          <w:sz w:val="27"/>
          <w:szCs w:val="27"/>
        </w:rPr>
        <w:t xml:space="preserve">, </w:t>
      </w:r>
      <w:proofErr w:type="spellStart"/>
      <w:r w:rsidRPr="00E40FB9">
        <w:rPr>
          <w:rFonts w:ascii="Times New Roman" w:hAnsi="Times New Roman" w:cs="Times New Roman"/>
          <w:sz w:val="27"/>
          <w:szCs w:val="27"/>
        </w:rPr>
        <w:t>spice</w:t>
      </w:r>
      <w:proofErr w:type="gramStart"/>
      <w:r w:rsidRPr="00E40FB9">
        <w:rPr>
          <w:rFonts w:ascii="Times New Roman" w:hAnsi="Times New Roman" w:cs="Times New Roman"/>
          <w:sz w:val="27"/>
          <w:szCs w:val="27"/>
        </w:rPr>
        <w:t>,volatile</w:t>
      </w:r>
      <w:proofErr w:type="spellEnd"/>
      <w:proofErr w:type="gramEnd"/>
      <w:r w:rsidRPr="00E40FB9">
        <w:rPr>
          <w:rFonts w:ascii="Times New Roman" w:hAnsi="Times New Roman" w:cs="Times New Roman"/>
          <w:sz w:val="27"/>
          <w:szCs w:val="27"/>
        </w:rPr>
        <w:t xml:space="preserve">, Antioxidant, </w:t>
      </w:r>
      <w:proofErr w:type="spellStart"/>
      <w:r w:rsidR="00E97207" w:rsidRPr="00E40FB9">
        <w:rPr>
          <w:rFonts w:ascii="Times New Roman" w:hAnsi="Times New Roman" w:cs="Times New Roman"/>
          <w:sz w:val="27"/>
          <w:szCs w:val="27"/>
        </w:rPr>
        <w:t>Laung</w:t>
      </w:r>
      <w:proofErr w:type="spellEnd"/>
      <w:r w:rsidR="00E97207" w:rsidRPr="00E40FB9">
        <w:rPr>
          <w:rFonts w:ascii="Times New Roman" w:hAnsi="Times New Roman" w:cs="Times New Roman"/>
          <w:sz w:val="27"/>
          <w:szCs w:val="27"/>
        </w:rPr>
        <w:t>.</w:t>
      </w:r>
    </w:p>
    <w:p w:rsidR="00E01D66" w:rsidRDefault="00E01D66" w:rsidP="00E97207">
      <w:pPr>
        <w:rPr>
          <w:rFonts w:ascii="Times New Roman" w:hAnsi="Times New Roman" w:cs="Times New Roman"/>
          <w:b/>
          <w:sz w:val="32"/>
          <w:szCs w:val="26"/>
        </w:rPr>
      </w:pPr>
    </w:p>
    <w:p w:rsidR="00AE5E6E" w:rsidRDefault="00AE5E6E" w:rsidP="007413DF">
      <w:pPr>
        <w:rPr>
          <w:rFonts w:ascii="Times New Roman" w:hAnsi="Times New Roman" w:cs="Times New Roman"/>
          <w:b/>
          <w:sz w:val="32"/>
          <w:szCs w:val="26"/>
        </w:rPr>
      </w:pPr>
    </w:p>
    <w:p w:rsidR="00E97207" w:rsidRPr="007413DF" w:rsidRDefault="007413DF" w:rsidP="007413DF">
      <w:pPr>
        <w:rPr>
          <w:rFonts w:ascii="Times New Roman" w:hAnsi="Times New Roman" w:cs="Times New Roman"/>
          <w:b/>
          <w:sz w:val="32"/>
          <w:szCs w:val="26"/>
        </w:rPr>
      </w:pPr>
      <w:proofErr w:type="gramStart"/>
      <w:r>
        <w:rPr>
          <w:rFonts w:ascii="Times New Roman" w:hAnsi="Times New Roman" w:cs="Times New Roman"/>
          <w:b/>
          <w:sz w:val="32"/>
          <w:szCs w:val="26"/>
        </w:rPr>
        <w:lastRenderedPageBreak/>
        <w:t>1.</w:t>
      </w:r>
      <w:r w:rsidR="00E97207" w:rsidRPr="007413DF">
        <w:rPr>
          <w:rFonts w:ascii="Times New Roman" w:hAnsi="Times New Roman" w:cs="Times New Roman"/>
          <w:b/>
          <w:sz w:val="32"/>
          <w:szCs w:val="26"/>
        </w:rPr>
        <w:t>INTRODUCTION</w:t>
      </w:r>
      <w:proofErr w:type="gramEnd"/>
    </w:p>
    <w:p w:rsidR="009D5360" w:rsidRPr="00E40FB9" w:rsidRDefault="00E97207" w:rsidP="00E40FB9">
      <w:pPr>
        <w:jc w:val="both"/>
        <w:rPr>
          <w:rFonts w:ascii="Times New Roman" w:hAnsi="Times New Roman" w:cs="Times New Roman"/>
          <w:sz w:val="27"/>
          <w:szCs w:val="27"/>
        </w:rPr>
      </w:pPr>
      <w:r w:rsidRPr="00E40FB9">
        <w:rPr>
          <w:rFonts w:ascii="Times New Roman" w:hAnsi="Times New Roman" w:cs="Times New Roman"/>
          <w:sz w:val="27"/>
          <w:szCs w:val="27"/>
        </w:rPr>
        <w:t>Cloves are used in Ayurveda. It is often called "lavang". Clove (Syzygiumaromaticum) is an important spice belonging to the Myrtaceae family. Cloves are often used in food preparation. Clove oil has antibacterial, antifungal, antiviral, antiinflammatory and antioxidant properties (1). Syzygium is the largest genus of the family Myrtaceae, containing approximately 1200 to 1800 </w:t>
      </w:r>
      <w:r w:rsidR="00AD7321" w:rsidRPr="00E40FB9">
        <w:rPr>
          <w:rFonts w:ascii="Times New Roman" w:hAnsi="Times New Roman" w:cs="Times New Roman"/>
          <w:sz w:val="27"/>
          <w:szCs w:val="27"/>
        </w:rPr>
        <w:t>species of flowers</w:t>
      </w:r>
      <w:proofErr w:type="gramStart"/>
      <w:r w:rsidR="00AD7321" w:rsidRPr="00E40FB9">
        <w:rPr>
          <w:rFonts w:ascii="Times New Roman" w:hAnsi="Times New Roman" w:cs="Times New Roman"/>
          <w:sz w:val="27"/>
          <w:szCs w:val="27"/>
        </w:rPr>
        <w:t>,</w:t>
      </w:r>
      <w:r w:rsidRPr="00E40FB9">
        <w:rPr>
          <w:rFonts w:ascii="Times New Roman" w:hAnsi="Times New Roman" w:cs="Times New Roman"/>
          <w:sz w:val="27"/>
          <w:szCs w:val="27"/>
        </w:rPr>
        <w:t>It</w:t>
      </w:r>
      <w:proofErr w:type="gramEnd"/>
      <w:r w:rsidRPr="00E40FB9">
        <w:rPr>
          <w:rFonts w:ascii="Times New Roman" w:hAnsi="Times New Roman" w:cs="Times New Roman"/>
          <w:sz w:val="27"/>
          <w:szCs w:val="27"/>
        </w:rPr>
        <w:t> is widely distributed in tropical and subtropical regions of Asia, Africa, Madagascar, and Pacific and fluvial marine areas[2, 3]. Eugenol, the most important component of clove oil, is recognized as a food product by China, the United States, the European Union and</w:t>
      </w:r>
      <w:r w:rsidR="001232D7" w:rsidRPr="00E40FB9">
        <w:rPr>
          <w:rFonts w:ascii="Times New Roman" w:hAnsi="Times New Roman" w:cs="Times New Roman"/>
          <w:sz w:val="27"/>
          <w:szCs w:val="27"/>
        </w:rPr>
        <w:t>a</w:t>
      </w:r>
      <w:r w:rsidRPr="00E40FB9">
        <w:rPr>
          <w:rFonts w:ascii="Times New Roman" w:hAnsi="Times New Roman" w:cs="Times New Roman"/>
          <w:sz w:val="27"/>
          <w:szCs w:val="27"/>
        </w:rPr>
        <w:t> other countries and regions</w:t>
      </w:r>
      <w:r w:rsidR="002D2C92" w:rsidRPr="00E40FB9">
        <w:rPr>
          <w:rFonts w:ascii="Times New Roman" w:hAnsi="Times New Roman" w:cs="Times New Roman"/>
          <w:sz w:val="27"/>
          <w:szCs w:val="27"/>
        </w:rPr>
        <w:t>[4]</w:t>
      </w:r>
      <w:r w:rsidRPr="00E40FB9">
        <w:rPr>
          <w:rFonts w:ascii="Times New Roman" w:hAnsi="Times New Roman" w:cs="Times New Roman"/>
          <w:sz w:val="27"/>
          <w:szCs w:val="27"/>
        </w:rPr>
        <w:t>.</w:t>
      </w:r>
      <w:r w:rsidR="001D3414" w:rsidRPr="00E40FB9">
        <w:rPr>
          <w:rFonts w:ascii="Times New Roman" w:hAnsi="Times New Roman" w:cs="Times New Roman"/>
          <w:sz w:val="27"/>
          <w:szCs w:val="27"/>
        </w:rPr>
        <w:t xml:space="preserve"> Clove is most typically used direct to the gums for </w:t>
      </w:r>
      <w:proofErr w:type="spellStart"/>
      <w:r w:rsidR="001D3414" w:rsidRPr="00E40FB9">
        <w:rPr>
          <w:rFonts w:ascii="Times New Roman" w:hAnsi="Times New Roman" w:cs="Times New Roman"/>
          <w:sz w:val="27"/>
          <w:szCs w:val="27"/>
        </w:rPr>
        <w:t>toothaches</w:t>
      </w:r>
      <w:proofErr w:type="gramStart"/>
      <w:r w:rsidR="001D3414" w:rsidRPr="00E40FB9">
        <w:rPr>
          <w:rFonts w:ascii="Times New Roman" w:hAnsi="Times New Roman" w:cs="Times New Roman"/>
          <w:sz w:val="27"/>
          <w:szCs w:val="27"/>
        </w:rPr>
        <w:t>,pain</w:t>
      </w:r>
      <w:proofErr w:type="spellEnd"/>
      <w:proofErr w:type="gramEnd"/>
      <w:r w:rsidR="001D3414" w:rsidRPr="00E40FB9">
        <w:rPr>
          <w:rFonts w:ascii="Times New Roman" w:hAnsi="Times New Roman" w:cs="Times New Roman"/>
          <w:sz w:val="27"/>
          <w:szCs w:val="27"/>
        </w:rPr>
        <w:t xml:space="preserve"> relief during dental </w:t>
      </w:r>
      <w:proofErr w:type="spellStart"/>
      <w:r w:rsidR="001D3414" w:rsidRPr="00E40FB9">
        <w:rPr>
          <w:rFonts w:ascii="Times New Roman" w:hAnsi="Times New Roman" w:cs="Times New Roman"/>
          <w:sz w:val="27"/>
          <w:szCs w:val="27"/>
        </w:rPr>
        <w:t>work,and</w:t>
      </w:r>
      <w:proofErr w:type="spellEnd"/>
      <w:r w:rsidR="001D3414" w:rsidRPr="00E40FB9">
        <w:rPr>
          <w:rFonts w:ascii="Times New Roman" w:hAnsi="Times New Roman" w:cs="Times New Roman"/>
          <w:sz w:val="27"/>
          <w:szCs w:val="27"/>
        </w:rPr>
        <w:t xml:space="preserve"> other </w:t>
      </w:r>
      <w:proofErr w:type="spellStart"/>
      <w:r w:rsidR="001D3414" w:rsidRPr="00E40FB9">
        <w:rPr>
          <w:rFonts w:ascii="Times New Roman" w:hAnsi="Times New Roman" w:cs="Times New Roman"/>
          <w:sz w:val="27"/>
          <w:szCs w:val="27"/>
        </w:rPr>
        <w:t>concerns,however,there</w:t>
      </w:r>
      <w:proofErr w:type="spellEnd"/>
      <w:r w:rsidR="001D3414" w:rsidRPr="00E40FB9">
        <w:rPr>
          <w:rFonts w:ascii="Times New Roman" w:hAnsi="Times New Roman" w:cs="Times New Roman"/>
          <w:sz w:val="27"/>
          <w:szCs w:val="27"/>
        </w:rPr>
        <w:t xml:space="preserve"> is a scarcity of scientific evidence to back up these and other </w:t>
      </w:r>
      <w:proofErr w:type="spellStart"/>
      <w:r w:rsidR="001D3414" w:rsidRPr="00E40FB9">
        <w:rPr>
          <w:rFonts w:ascii="Times New Roman" w:hAnsi="Times New Roman" w:cs="Times New Roman"/>
          <w:sz w:val="27"/>
          <w:szCs w:val="27"/>
        </w:rPr>
        <w:t>claims.clove</w:t>
      </w:r>
      <w:proofErr w:type="spellEnd"/>
      <w:r w:rsidR="001D3414" w:rsidRPr="00E40FB9">
        <w:rPr>
          <w:rFonts w:ascii="Times New Roman" w:hAnsi="Times New Roman" w:cs="Times New Roman"/>
          <w:sz w:val="27"/>
          <w:szCs w:val="27"/>
        </w:rPr>
        <w:t xml:space="preserve"> is used as a flavor in foods and beverages. Clove is used in toothpaste, soaps </w:t>
      </w:r>
      <w:proofErr w:type="spellStart"/>
      <w:r w:rsidR="001D3414" w:rsidRPr="00E40FB9">
        <w:rPr>
          <w:rFonts w:ascii="Times New Roman" w:hAnsi="Times New Roman" w:cs="Times New Roman"/>
          <w:sz w:val="27"/>
          <w:szCs w:val="27"/>
        </w:rPr>
        <w:t>cosmetics</w:t>
      </w:r>
      <w:proofErr w:type="gramStart"/>
      <w:r w:rsidR="001D3414" w:rsidRPr="00E40FB9">
        <w:rPr>
          <w:rFonts w:ascii="Times New Roman" w:hAnsi="Times New Roman" w:cs="Times New Roman"/>
          <w:sz w:val="27"/>
          <w:szCs w:val="27"/>
        </w:rPr>
        <w:t>,fragrances</w:t>
      </w:r>
      <w:proofErr w:type="spellEnd"/>
      <w:proofErr w:type="gramEnd"/>
      <w:r w:rsidR="001D3414" w:rsidRPr="00E40FB9">
        <w:rPr>
          <w:rFonts w:ascii="Times New Roman" w:hAnsi="Times New Roman" w:cs="Times New Roman"/>
          <w:sz w:val="27"/>
          <w:szCs w:val="27"/>
        </w:rPr>
        <w:t xml:space="preserve">, and </w:t>
      </w:r>
      <w:proofErr w:type="spellStart"/>
      <w:r w:rsidR="001D3414" w:rsidRPr="00E40FB9">
        <w:rPr>
          <w:rFonts w:ascii="Times New Roman" w:hAnsi="Times New Roman" w:cs="Times New Roman"/>
          <w:sz w:val="27"/>
          <w:szCs w:val="27"/>
        </w:rPr>
        <w:t>cigaretts</w:t>
      </w:r>
      <w:proofErr w:type="spellEnd"/>
      <w:r w:rsidR="001D3414" w:rsidRPr="00E40FB9">
        <w:rPr>
          <w:rFonts w:ascii="Times New Roman" w:hAnsi="Times New Roman" w:cs="Times New Roman"/>
          <w:sz w:val="27"/>
          <w:szCs w:val="27"/>
        </w:rPr>
        <w:t xml:space="preserve"> manufacture. Clove cigarettes (also </w:t>
      </w:r>
      <w:proofErr w:type="spellStart"/>
      <w:r w:rsidR="001D3414" w:rsidRPr="00E40FB9">
        <w:rPr>
          <w:rFonts w:ascii="Times New Roman" w:hAnsi="Times New Roman" w:cs="Times New Roman"/>
          <w:sz w:val="27"/>
          <w:szCs w:val="27"/>
        </w:rPr>
        <w:t>know</w:t>
      </w:r>
      <w:proofErr w:type="spellEnd"/>
      <w:r w:rsidR="001D3414" w:rsidRPr="00E40FB9">
        <w:rPr>
          <w:rFonts w:ascii="Times New Roman" w:hAnsi="Times New Roman" w:cs="Times New Roman"/>
          <w:sz w:val="27"/>
          <w:szCs w:val="27"/>
        </w:rPr>
        <w:t xml:space="preserve"> as </w:t>
      </w:r>
      <w:proofErr w:type="spellStart"/>
      <w:r w:rsidR="001D3414" w:rsidRPr="00E40FB9">
        <w:rPr>
          <w:rFonts w:ascii="Times New Roman" w:hAnsi="Times New Roman" w:cs="Times New Roman"/>
          <w:sz w:val="27"/>
          <w:szCs w:val="27"/>
        </w:rPr>
        <w:t>kreteks</w:t>
      </w:r>
      <w:proofErr w:type="spellEnd"/>
      <w:r w:rsidR="001D3414" w:rsidRPr="00E40FB9">
        <w:rPr>
          <w:rFonts w:ascii="Times New Roman" w:hAnsi="Times New Roman" w:cs="Times New Roman"/>
          <w:sz w:val="27"/>
          <w:szCs w:val="27"/>
        </w:rPr>
        <w:t xml:space="preserve">) typically include </w:t>
      </w:r>
      <w:r w:rsidR="00CE3F7A" w:rsidRPr="00E40FB9">
        <w:rPr>
          <w:rFonts w:ascii="Times New Roman" w:hAnsi="Times New Roman" w:cs="Times New Roman"/>
          <w:sz w:val="27"/>
          <w:szCs w:val="27"/>
        </w:rPr>
        <w:t xml:space="preserve">60 to 80 percent tobacco and 20 to 40 percent </w:t>
      </w:r>
      <w:proofErr w:type="spellStart"/>
      <w:r w:rsidR="00CE3F7A" w:rsidRPr="00E40FB9">
        <w:rPr>
          <w:rFonts w:ascii="Times New Roman" w:hAnsi="Times New Roman" w:cs="Times New Roman"/>
          <w:sz w:val="27"/>
          <w:szCs w:val="27"/>
        </w:rPr>
        <w:t>gram</w:t>
      </w:r>
      <w:r w:rsidR="00970ED2" w:rsidRPr="00E40FB9">
        <w:rPr>
          <w:rFonts w:ascii="Times New Roman" w:hAnsi="Times New Roman" w:cs="Times New Roman"/>
          <w:sz w:val="27"/>
          <w:szCs w:val="27"/>
        </w:rPr>
        <w:t>tdt</w:t>
      </w:r>
      <w:proofErr w:type="spellEnd"/>
      <w:r w:rsidR="00695612" w:rsidRPr="00E40FB9">
        <w:rPr>
          <w:rFonts w:ascii="Times New Roman" w:hAnsi="Times New Roman" w:cs="Times New Roman"/>
          <w:sz w:val="27"/>
          <w:szCs w:val="27"/>
        </w:rPr>
        <w:t xml:space="preserve"> [5].</w:t>
      </w:r>
    </w:p>
    <w:p w:rsidR="00EB2749" w:rsidRPr="00E40FB9" w:rsidRDefault="00EB2749" w:rsidP="00185BCA">
      <w:pPr>
        <w:rPr>
          <w:sz w:val="32"/>
          <w:szCs w:val="32"/>
          <w:u w:val="single"/>
        </w:rPr>
      </w:pPr>
    </w:p>
    <w:p w:rsidR="0062725F" w:rsidRPr="00E40FB9" w:rsidRDefault="007413DF" w:rsidP="00185BCA">
      <w:pPr>
        <w:rPr>
          <w:rFonts w:ascii="Times New Roman" w:hAnsi="Times New Roman" w:cs="Times New Roman"/>
          <w:b/>
          <w:sz w:val="32"/>
          <w:szCs w:val="32"/>
        </w:rPr>
      </w:pPr>
      <w:proofErr w:type="gramStart"/>
      <w:r>
        <w:rPr>
          <w:rFonts w:ascii="Times New Roman" w:hAnsi="Times New Roman" w:cs="Times New Roman"/>
          <w:b/>
          <w:sz w:val="32"/>
          <w:szCs w:val="32"/>
        </w:rPr>
        <w:t>2.</w:t>
      </w:r>
      <w:r w:rsidR="0062725F" w:rsidRPr="00E40FB9">
        <w:rPr>
          <w:rFonts w:ascii="Times New Roman" w:hAnsi="Times New Roman" w:cs="Times New Roman"/>
          <w:b/>
          <w:sz w:val="32"/>
          <w:szCs w:val="32"/>
        </w:rPr>
        <w:t>Pharmacological</w:t>
      </w:r>
      <w:proofErr w:type="gramEnd"/>
      <w:r w:rsidR="0062725F" w:rsidRPr="00E40FB9">
        <w:rPr>
          <w:rFonts w:ascii="Times New Roman" w:hAnsi="Times New Roman" w:cs="Times New Roman"/>
          <w:b/>
          <w:sz w:val="32"/>
          <w:szCs w:val="32"/>
        </w:rPr>
        <w:t xml:space="preserve"> Activities</w:t>
      </w:r>
    </w:p>
    <w:p w:rsidR="0062725F" w:rsidRPr="00E40FB9" w:rsidRDefault="00AE5E6E" w:rsidP="00AE5E6E">
      <w:pPr>
        <w:rPr>
          <w:rFonts w:ascii="Times New Roman" w:hAnsi="Times New Roman" w:cs="Times New Roman"/>
          <w:sz w:val="27"/>
          <w:szCs w:val="27"/>
        </w:rPr>
      </w:pPr>
      <w:proofErr w:type="gramStart"/>
      <w:r>
        <w:rPr>
          <w:rFonts w:ascii="Times New Roman" w:hAnsi="Times New Roman" w:cs="Times New Roman"/>
          <w:b/>
          <w:sz w:val="32"/>
          <w:szCs w:val="26"/>
        </w:rPr>
        <w:t xml:space="preserve">Antioxidant  </w:t>
      </w:r>
      <w:r w:rsidR="0062725F" w:rsidRPr="00E40FB9">
        <w:rPr>
          <w:rFonts w:ascii="Times New Roman" w:hAnsi="Times New Roman" w:cs="Times New Roman"/>
          <w:b/>
          <w:sz w:val="32"/>
          <w:szCs w:val="26"/>
        </w:rPr>
        <w:t>activity</w:t>
      </w:r>
      <w:proofErr w:type="gramEnd"/>
      <w:r w:rsidR="0062725F" w:rsidRPr="00E40FB9">
        <w:rPr>
          <w:rFonts w:ascii="Times New Roman" w:hAnsi="Times New Roman" w:cs="Times New Roman"/>
          <w:b/>
          <w:sz w:val="32"/>
          <w:szCs w:val="26"/>
        </w:rPr>
        <w:t>:</w:t>
      </w:r>
      <w:r w:rsidR="0062725F" w:rsidRPr="0062725F">
        <w:rPr>
          <w:rStyle w:val="sw"/>
          <w:rFonts w:ascii="Arial" w:hAnsi="Arial" w:cs="Arial"/>
          <w:color w:val="000000"/>
          <w:sz w:val="27"/>
          <w:szCs w:val="27"/>
          <w:shd w:val="clear" w:color="auto" w:fill="FFFFFF"/>
        </w:rPr>
        <w:t xml:space="preserve"> </w:t>
      </w:r>
      <w:r w:rsidR="0062725F" w:rsidRPr="00E40FB9">
        <w:rPr>
          <w:rFonts w:ascii="Times New Roman" w:hAnsi="Times New Roman" w:cs="Times New Roman"/>
          <w:sz w:val="27"/>
          <w:szCs w:val="27"/>
        </w:rPr>
        <w:t>Antioxidants are essential compounds to treat oxidative stress that causes memory loss. Clove oil reduces oxidative stress by reducing glutathione levels and helps restore memory. The powerful antioxidant activity of clove is comparable to synthetic antioxidants such as BHA (butylated hydroxyanisole) and </w:t>
      </w:r>
      <w:proofErr w:type="gramStart"/>
      <w:r w:rsidR="0062725F" w:rsidRPr="00E40FB9">
        <w:rPr>
          <w:rFonts w:ascii="Times New Roman" w:hAnsi="Times New Roman" w:cs="Times New Roman"/>
          <w:sz w:val="27"/>
          <w:szCs w:val="27"/>
        </w:rPr>
        <w:t>pyrogallol</w:t>
      </w:r>
      <w:r w:rsidR="00695612" w:rsidRPr="00E40FB9">
        <w:rPr>
          <w:rFonts w:ascii="Times New Roman" w:hAnsi="Times New Roman" w:cs="Times New Roman"/>
          <w:sz w:val="27"/>
          <w:szCs w:val="27"/>
        </w:rPr>
        <w:t>[</w:t>
      </w:r>
      <w:proofErr w:type="gramEnd"/>
      <w:r w:rsidR="00695612" w:rsidRPr="00E40FB9">
        <w:rPr>
          <w:rFonts w:ascii="Times New Roman" w:hAnsi="Times New Roman" w:cs="Times New Roman"/>
          <w:sz w:val="27"/>
          <w:szCs w:val="27"/>
        </w:rPr>
        <w:t>6]</w:t>
      </w:r>
      <w:r w:rsidR="0062725F" w:rsidRPr="00E40FB9">
        <w:rPr>
          <w:rFonts w:ascii="Times New Roman" w:hAnsi="Times New Roman" w:cs="Times New Roman"/>
          <w:sz w:val="27"/>
          <w:szCs w:val="27"/>
        </w:rPr>
        <w:t>. Clove oil has inhibitory activity and reduces lipid peroxidation due to the maximum hydrogen release capacity determined by the linoleic acid emulsion system. It has also been shown to inhibit hydroxyl free radicals DPPH (2</w:t>
      </w:r>
      <w:proofErr w:type="gramStart"/>
      <w:r w:rsidR="0062725F" w:rsidRPr="00E40FB9">
        <w:rPr>
          <w:rFonts w:ascii="Times New Roman" w:hAnsi="Times New Roman" w:cs="Times New Roman"/>
          <w:sz w:val="27"/>
          <w:szCs w:val="27"/>
        </w:rPr>
        <w:t>,2</w:t>
      </w:r>
      <w:proofErr w:type="gramEnd"/>
      <w:r w:rsidR="0062725F" w:rsidRPr="00E40FB9">
        <w:rPr>
          <w:rFonts w:ascii="Times New Roman" w:hAnsi="Times New Roman" w:cs="Times New Roman"/>
          <w:sz w:val="27"/>
          <w:szCs w:val="27"/>
        </w:rPr>
        <w:t xml:space="preserve">-diphenyl-1 </w:t>
      </w:r>
      <w:r w:rsidR="00180990" w:rsidRPr="00E40FB9">
        <w:rPr>
          <w:rFonts w:ascii="Times New Roman" w:hAnsi="Times New Roman" w:cs="Times New Roman"/>
          <w:sz w:val="27"/>
          <w:szCs w:val="27"/>
        </w:rPr>
        <w:t>1 </w:t>
      </w:r>
      <w:proofErr w:type="spellStart"/>
      <w:r w:rsidR="00180990" w:rsidRPr="00E40FB9">
        <w:rPr>
          <w:rFonts w:ascii="Times New Roman" w:hAnsi="Times New Roman" w:cs="Times New Roman"/>
          <w:sz w:val="27"/>
          <w:szCs w:val="27"/>
        </w:rPr>
        <w:t>picrylhydroxy</w:t>
      </w:r>
      <w:proofErr w:type="spellEnd"/>
      <w:r w:rsidR="00180990" w:rsidRPr="00E40FB9">
        <w:rPr>
          <w:rFonts w:ascii="Times New Roman" w:hAnsi="Times New Roman" w:cs="Times New Roman"/>
          <w:sz w:val="27"/>
          <w:szCs w:val="27"/>
        </w:rPr>
        <w:t>), </w:t>
      </w:r>
      <w:proofErr w:type="spellStart"/>
      <w:r w:rsidR="00180990" w:rsidRPr="00E40FB9">
        <w:rPr>
          <w:rFonts w:ascii="Times New Roman" w:hAnsi="Times New Roman" w:cs="Times New Roman"/>
          <w:sz w:val="27"/>
          <w:szCs w:val="27"/>
        </w:rPr>
        <w:t>ironreducing</w:t>
      </w:r>
      <w:proofErr w:type="spellEnd"/>
      <w:r w:rsidR="00180990" w:rsidRPr="00E40FB9">
        <w:rPr>
          <w:rFonts w:ascii="Times New Roman" w:hAnsi="Times New Roman" w:cs="Times New Roman"/>
          <w:sz w:val="27"/>
          <w:szCs w:val="27"/>
        </w:rPr>
        <w:t xml:space="preserve"> antioxidant </w:t>
      </w:r>
      <w:proofErr w:type="spellStart"/>
      <w:r w:rsidR="00180990" w:rsidRPr="00E40FB9">
        <w:rPr>
          <w:rFonts w:ascii="Times New Roman" w:hAnsi="Times New Roman" w:cs="Times New Roman"/>
          <w:sz w:val="27"/>
          <w:szCs w:val="27"/>
        </w:rPr>
        <w:t>ability,and</w:t>
      </w:r>
      <w:proofErr w:type="spellEnd"/>
      <w:r w:rsidR="00180990" w:rsidRPr="00E40FB9">
        <w:rPr>
          <w:rFonts w:ascii="Times New Roman" w:hAnsi="Times New Roman" w:cs="Times New Roman"/>
          <w:sz w:val="27"/>
          <w:szCs w:val="27"/>
        </w:rPr>
        <w:t xml:space="preserve"> oxygen</w:t>
      </w:r>
      <w:r w:rsidR="0062725F" w:rsidRPr="00E40FB9">
        <w:rPr>
          <w:rFonts w:ascii="Times New Roman" w:hAnsi="Times New Roman" w:cs="Times New Roman"/>
          <w:sz w:val="27"/>
          <w:szCs w:val="27"/>
        </w:rPr>
        <w:t xml:space="preserve"> </w:t>
      </w:r>
      <w:r w:rsidR="00180990" w:rsidRPr="00E40FB9">
        <w:rPr>
          <w:rFonts w:ascii="Times New Roman" w:hAnsi="Times New Roman" w:cs="Times New Roman"/>
          <w:sz w:val="27"/>
          <w:szCs w:val="27"/>
        </w:rPr>
        <w:t>radical absorption ability.</w:t>
      </w:r>
      <w:r w:rsidR="0062725F" w:rsidRPr="00E40FB9">
        <w:rPr>
          <w:rFonts w:ascii="Times New Roman" w:hAnsi="Times New Roman" w:cs="Times New Roman"/>
          <w:sz w:val="27"/>
          <w:szCs w:val="27"/>
        </w:rPr>
        <w:t> </w:t>
      </w:r>
      <w:r w:rsidR="00180990" w:rsidRPr="00E40FB9">
        <w:rPr>
          <w:rFonts w:ascii="Times New Roman" w:hAnsi="Times New Roman" w:cs="Times New Roman"/>
          <w:sz w:val="27"/>
          <w:szCs w:val="27"/>
        </w:rPr>
        <w:t xml:space="preserve"> </w:t>
      </w:r>
      <w:r w:rsidR="0062725F" w:rsidRPr="00E40FB9">
        <w:rPr>
          <w:rFonts w:ascii="Times New Roman" w:hAnsi="Times New Roman" w:cs="Times New Roman"/>
          <w:sz w:val="27"/>
          <w:szCs w:val="27"/>
        </w:rPr>
        <w:t>-deoxyguanosine and xanthine oxidase were also used to determine the antioxidant activity of </w:t>
      </w:r>
      <w:proofErr w:type="gramStart"/>
      <w:r w:rsidR="0062725F" w:rsidRPr="00E40FB9">
        <w:rPr>
          <w:rFonts w:ascii="Times New Roman" w:hAnsi="Times New Roman" w:cs="Times New Roman"/>
          <w:sz w:val="27"/>
          <w:szCs w:val="27"/>
        </w:rPr>
        <w:t>clove</w:t>
      </w:r>
      <w:r w:rsidR="00695612" w:rsidRPr="00E40FB9">
        <w:rPr>
          <w:rFonts w:ascii="Times New Roman" w:hAnsi="Times New Roman" w:cs="Times New Roman"/>
          <w:sz w:val="27"/>
          <w:szCs w:val="27"/>
        </w:rPr>
        <w:t>[</w:t>
      </w:r>
      <w:proofErr w:type="gramEnd"/>
      <w:r w:rsidR="00695612" w:rsidRPr="00E40FB9">
        <w:rPr>
          <w:rFonts w:ascii="Times New Roman" w:hAnsi="Times New Roman" w:cs="Times New Roman"/>
          <w:sz w:val="27"/>
          <w:szCs w:val="27"/>
        </w:rPr>
        <w:t>7].</w:t>
      </w:r>
    </w:p>
    <w:p w:rsidR="00E40FB9" w:rsidRDefault="00E40FB9" w:rsidP="00185BCA">
      <w:pPr>
        <w:rPr>
          <w:rFonts w:ascii="Times New Roman" w:hAnsi="Times New Roman" w:cs="Times New Roman"/>
          <w:b/>
          <w:sz w:val="32"/>
          <w:szCs w:val="26"/>
        </w:rPr>
      </w:pPr>
    </w:p>
    <w:p w:rsidR="00E40FB9" w:rsidRDefault="00E40FB9" w:rsidP="00185BCA">
      <w:pPr>
        <w:rPr>
          <w:rFonts w:ascii="Times New Roman" w:hAnsi="Times New Roman" w:cs="Times New Roman"/>
          <w:b/>
          <w:sz w:val="32"/>
          <w:szCs w:val="26"/>
        </w:rPr>
      </w:pPr>
    </w:p>
    <w:p w:rsidR="00AE5E6E" w:rsidRDefault="00AE5E6E" w:rsidP="00185BCA">
      <w:pPr>
        <w:rPr>
          <w:rFonts w:ascii="Times New Roman" w:hAnsi="Times New Roman" w:cs="Times New Roman"/>
          <w:b/>
          <w:sz w:val="32"/>
          <w:szCs w:val="26"/>
        </w:rPr>
      </w:pPr>
    </w:p>
    <w:p w:rsidR="0062725F" w:rsidRPr="00CE6698" w:rsidRDefault="0062725F" w:rsidP="00185BCA">
      <w:pPr>
        <w:rPr>
          <w:rFonts w:ascii="Times New Roman" w:hAnsi="Times New Roman" w:cs="Times New Roman"/>
          <w:b/>
          <w:sz w:val="32"/>
          <w:szCs w:val="26"/>
        </w:rPr>
      </w:pPr>
      <w:r w:rsidRPr="00CE6698">
        <w:rPr>
          <w:rFonts w:ascii="Times New Roman" w:hAnsi="Times New Roman" w:cs="Times New Roman"/>
          <w:b/>
          <w:sz w:val="32"/>
          <w:szCs w:val="26"/>
        </w:rPr>
        <w:lastRenderedPageBreak/>
        <w:t>Antimicrobial activity</w:t>
      </w:r>
    </w:p>
    <w:p w:rsidR="00EB2749" w:rsidRPr="00E40FB9" w:rsidRDefault="00E5477F" w:rsidP="004862D3">
      <w:pPr>
        <w:jc w:val="both"/>
        <w:rPr>
          <w:rFonts w:ascii="Times New Roman" w:hAnsi="Times New Roman" w:cs="Times New Roman"/>
          <w:sz w:val="27"/>
          <w:szCs w:val="27"/>
        </w:rPr>
      </w:pPr>
      <w:r w:rsidRPr="00E40FB9">
        <w:rPr>
          <w:rFonts w:ascii="Times New Roman" w:hAnsi="Times New Roman" w:cs="Times New Roman"/>
          <w:sz w:val="27"/>
          <w:szCs w:val="27"/>
        </w:rPr>
        <w:t xml:space="preserve">Clove oil has proved to be effective against Staphylococcus species of bacteria and </w:t>
      </w:r>
      <w:proofErr w:type="spellStart"/>
      <w:r w:rsidRPr="00E40FB9">
        <w:rPr>
          <w:rFonts w:ascii="Times New Roman" w:hAnsi="Times New Roman" w:cs="Times New Roman"/>
          <w:sz w:val="27"/>
          <w:szCs w:val="27"/>
        </w:rPr>
        <w:t>Aspergillus</w:t>
      </w:r>
      <w:proofErr w:type="spellEnd"/>
      <w:r w:rsidRPr="00E40FB9">
        <w:rPr>
          <w:rFonts w:ascii="Times New Roman" w:hAnsi="Times New Roman" w:cs="Times New Roman"/>
          <w:sz w:val="27"/>
          <w:szCs w:val="27"/>
        </w:rPr>
        <w:t xml:space="preserve"> </w:t>
      </w:r>
      <w:proofErr w:type="spellStart"/>
      <w:proofErr w:type="gramStart"/>
      <w:r w:rsidRPr="00E40FB9">
        <w:rPr>
          <w:rFonts w:ascii="Times New Roman" w:hAnsi="Times New Roman" w:cs="Times New Roman"/>
          <w:sz w:val="27"/>
          <w:szCs w:val="27"/>
        </w:rPr>
        <w:t>niger</w:t>
      </w:r>
      <w:proofErr w:type="spellEnd"/>
      <w:proofErr w:type="gramEnd"/>
      <w:r w:rsidRPr="00E40FB9">
        <w:rPr>
          <w:rFonts w:ascii="Times New Roman" w:hAnsi="Times New Roman" w:cs="Times New Roman"/>
          <w:sz w:val="27"/>
          <w:szCs w:val="27"/>
        </w:rPr>
        <w:t xml:space="preserve"> species of fungi. Germicidal activities against </w:t>
      </w:r>
      <w:proofErr w:type="spellStart"/>
      <w:r w:rsidRPr="00E40FB9">
        <w:rPr>
          <w:rFonts w:ascii="Times New Roman" w:hAnsi="Times New Roman" w:cs="Times New Roman"/>
          <w:sz w:val="27"/>
          <w:szCs w:val="27"/>
        </w:rPr>
        <w:t>S.aureus</w:t>
      </w:r>
      <w:proofErr w:type="spellEnd"/>
      <w:r w:rsidRPr="00E40FB9">
        <w:rPr>
          <w:rFonts w:ascii="Times New Roman" w:hAnsi="Times New Roman" w:cs="Times New Roman"/>
          <w:sz w:val="27"/>
          <w:szCs w:val="27"/>
        </w:rPr>
        <w:t xml:space="preserve">, pseudomonas </w:t>
      </w:r>
      <w:proofErr w:type="spellStart"/>
      <w:r w:rsidRPr="00E40FB9">
        <w:rPr>
          <w:rFonts w:ascii="Times New Roman" w:hAnsi="Times New Roman" w:cs="Times New Roman"/>
          <w:sz w:val="27"/>
          <w:szCs w:val="27"/>
        </w:rPr>
        <w:t>aerugunosa</w:t>
      </w:r>
      <w:proofErr w:type="spellEnd"/>
      <w:r w:rsidRPr="00E40FB9">
        <w:rPr>
          <w:rFonts w:ascii="Times New Roman" w:hAnsi="Times New Roman" w:cs="Times New Roman"/>
          <w:sz w:val="27"/>
          <w:szCs w:val="27"/>
        </w:rPr>
        <w:t xml:space="preserve">, and </w:t>
      </w:r>
      <w:proofErr w:type="spellStart"/>
      <w:r w:rsidRPr="00E40FB9">
        <w:rPr>
          <w:rFonts w:ascii="Times New Roman" w:hAnsi="Times New Roman" w:cs="Times New Roman"/>
          <w:sz w:val="27"/>
          <w:szCs w:val="27"/>
        </w:rPr>
        <w:t>Klebseilla</w:t>
      </w:r>
      <w:proofErr w:type="spellEnd"/>
      <w:r w:rsidRPr="00E40FB9">
        <w:rPr>
          <w:rFonts w:ascii="Times New Roman" w:hAnsi="Times New Roman" w:cs="Times New Roman"/>
          <w:sz w:val="27"/>
          <w:szCs w:val="27"/>
        </w:rPr>
        <w:t xml:space="preserve"> pneumonia have been shown by dispensing clove oil in (0.4% v/v) concentrated sugar solution </w:t>
      </w:r>
      <w:r w:rsidR="00B665BC" w:rsidRPr="00E40FB9">
        <w:rPr>
          <w:rFonts w:ascii="Times New Roman" w:hAnsi="Times New Roman" w:cs="Times New Roman"/>
          <w:sz w:val="27"/>
          <w:szCs w:val="27"/>
        </w:rPr>
        <w:t>[8]</w:t>
      </w:r>
      <w:r w:rsidRPr="00E40FB9">
        <w:rPr>
          <w:rFonts w:ascii="Times New Roman" w:hAnsi="Times New Roman" w:cs="Times New Roman"/>
          <w:sz w:val="27"/>
          <w:szCs w:val="27"/>
        </w:rPr>
        <w:t xml:space="preserve"> E. coli was used to test the antimicr</w:t>
      </w:r>
      <w:r w:rsidR="00B665BC" w:rsidRPr="00E40FB9">
        <w:rPr>
          <w:rFonts w:ascii="Times New Roman" w:hAnsi="Times New Roman" w:cs="Times New Roman"/>
          <w:sz w:val="27"/>
          <w:szCs w:val="27"/>
        </w:rPr>
        <w:t xml:space="preserve">obial activity of clove </w:t>
      </w:r>
      <w:proofErr w:type="gramStart"/>
      <w:r w:rsidR="00B665BC" w:rsidRPr="00E40FB9">
        <w:rPr>
          <w:rFonts w:ascii="Times New Roman" w:hAnsi="Times New Roman" w:cs="Times New Roman"/>
          <w:sz w:val="27"/>
          <w:szCs w:val="27"/>
        </w:rPr>
        <w:t xml:space="preserve">oil </w:t>
      </w:r>
      <w:r w:rsidRPr="00E40FB9">
        <w:rPr>
          <w:rFonts w:ascii="Times New Roman" w:hAnsi="Times New Roman" w:cs="Times New Roman"/>
          <w:sz w:val="27"/>
          <w:szCs w:val="27"/>
        </w:rPr>
        <w:t>.</w:t>
      </w:r>
      <w:proofErr w:type="gramEnd"/>
      <w:r w:rsidRPr="00E40FB9">
        <w:rPr>
          <w:rFonts w:ascii="Times New Roman" w:hAnsi="Times New Roman" w:cs="Times New Roman"/>
          <w:sz w:val="27"/>
          <w:szCs w:val="27"/>
        </w:rPr>
        <w:t xml:space="preserve"> Determination of antifungal activity of clove oil was done by Rana.et.al reporting a sensibility scale of fungi [</w:t>
      </w:r>
      <w:proofErr w:type="spellStart"/>
      <w:r w:rsidRPr="00E40FB9">
        <w:rPr>
          <w:rFonts w:ascii="Times New Roman" w:hAnsi="Times New Roman" w:cs="Times New Roman"/>
          <w:sz w:val="27"/>
          <w:szCs w:val="27"/>
        </w:rPr>
        <w:t>Mucor</w:t>
      </w:r>
      <w:proofErr w:type="spellEnd"/>
      <w:r w:rsidRPr="00E40FB9">
        <w:rPr>
          <w:rFonts w:ascii="Times New Roman" w:hAnsi="Times New Roman" w:cs="Times New Roman"/>
          <w:sz w:val="27"/>
          <w:szCs w:val="27"/>
        </w:rPr>
        <w:t xml:space="preserve"> sp.&gt;</w:t>
      </w:r>
      <w:proofErr w:type="spellStart"/>
      <w:r w:rsidRPr="00E40FB9">
        <w:rPr>
          <w:rFonts w:ascii="Times New Roman" w:hAnsi="Times New Roman" w:cs="Times New Roman"/>
          <w:sz w:val="27"/>
          <w:szCs w:val="27"/>
        </w:rPr>
        <w:t>Microsporum</w:t>
      </w:r>
      <w:proofErr w:type="spellEnd"/>
      <w:r w:rsidRPr="00E40FB9">
        <w:rPr>
          <w:rFonts w:ascii="Times New Roman" w:hAnsi="Times New Roman" w:cs="Times New Roman"/>
          <w:sz w:val="27"/>
          <w:szCs w:val="27"/>
        </w:rPr>
        <w:t xml:space="preserve"> </w:t>
      </w:r>
      <w:proofErr w:type="spellStart"/>
      <w:r w:rsidRPr="00E40FB9">
        <w:rPr>
          <w:rFonts w:ascii="Times New Roman" w:hAnsi="Times New Roman" w:cs="Times New Roman"/>
          <w:sz w:val="27"/>
          <w:szCs w:val="27"/>
        </w:rPr>
        <w:t>gypseum</w:t>
      </w:r>
      <w:proofErr w:type="spellEnd"/>
      <w:r w:rsidRPr="00E40FB9">
        <w:rPr>
          <w:rFonts w:ascii="Times New Roman" w:hAnsi="Times New Roman" w:cs="Times New Roman"/>
          <w:sz w:val="27"/>
          <w:szCs w:val="27"/>
        </w:rPr>
        <w:t xml:space="preserve">&gt; </w:t>
      </w:r>
      <w:proofErr w:type="spellStart"/>
      <w:r w:rsidRPr="00E40FB9">
        <w:rPr>
          <w:rFonts w:ascii="Times New Roman" w:hAnsi="Times New Roman" w:cs="Times New Roman"/>
          <w:sz w:val="27"/>
          <w:szCs w:val="27"/>
        </w:rPr>
        <w:t>Fusarium</w:t>
      </w:r>
      <w:proofErr w:type="spellEnd"/>
      <w:r w:rsidRPr="00E40FB9">
        <w:rPr>
          <w:rFonts w:ascii="Times New Roman" w:hAnsi="Times New Roman" w:cs="Times New Roman"/>
          <w:sz w:val="27"/>
          <w:szCs w:val="27"/>
        </w:rPr>
        <w:t xml:space="preserve"> </w:t>
      </w:r>
      <w:proofErr w:type="spellStart"/>
      <w:r w:rsidRPr="00E40FB9">
        <w:rPr>
          <w:rFonts w:ascii="Times New Roman" w:hAnsi="Times New Roman" w:cs="Times New Roman"/>
          <w:sz w:val="27"/>
          <w:szCs w:val="27"/>
        </w:rPr>
        <w:t>monoliforme</w:t>
      </w:r>
      <w:proofErr w:type="spellEnd"/>
      <w:r w:rsidRPr="00E40FB9">
        <w:rPr>
          <w:rFonts w:ascii="Times New Roman" w:hAnsi="Times New Roman" w:cs="Times New Roman"/>
          <w:sz w:val="27"/>
          <w:szCs w:val="27"/>
        </w:rPr>
        <w:t xml:space="preserve"> NCIM 1100&gt; </w:t>
      </w:r>
      <w:proofErr w:type="spellStart"/>
      <w:r w:rsidRPr="00E40FB9">
        <w:rPr>
          <w:rFonts w:ascii="Times New Roman" w:hAnsi="Times New Roman" w:cs="Times New Roman"/>
          <w:sz w:val="27"/>
          <w:szCs w:val="27"/>
        </w:rPr>
        <w:t>Trichophytum</w:t>
      </w:r>
      <w:proofErr w:type="spellEnd"/>
      <w:r w:rsidRPr="00E40FB9">
        <w:rPr>
          <w:rFonts w:ascii="Times New Roman" w:hAnsi="Times New Roman" w:cs="Times New Roman"/>
          <w:sz w:val="27"/>
          <w:szCs w:val="27"/>
        </w:rPr>
        <w:t xml:space="preserve"> </w:t>
      </w:r>
      <w:proofErr w:type="spellStart"/>
      <w:r w:rsidRPr="00E40FB9">
        <w:rPr>
          <w:rFonts w:ascii="Times New Roman" w:hAnsi="Times New Roman" w:cs="Times New Roman"/>
          <w:sz w:val="27"/>
          <w:szCs w:val="27"/>
        </w:rPr>
        <w:t>rubrum</w:t>
      </w:r>
      <w:proofErr w:type="spellEnd"/>
      <w:r w:rsidRPr="00E40FB9">
        <w:rPr>
          <w:rFonts w:ascii="Times New Roman" w:hAnsi="Times New Roman" w:cs="Times New Roman"/>
          <w:sz w:val="27"/>
          <w:szCs w:val="27"/>
        </w:rPr>
        <w:t xml:space="preserve">&gt; </w:t>
      </w:r>
      <w:proofErr w:type="spellStart"/>
      <w:r w:rsidRPr="00E40FB9">
        <w:rPr>
          <w:rFonts w:ascii="Times New Roman" w:hAnsi="Times New Roman" w:cs="Times New Roman"/>
          <w:sz w:val="27"/>
          <w:szCs w:val="27"/>
        </w:rPr>
        <w:t>Aspergillus</w:t>
      </w:r>
      <w:proofErr w:type="spellEnd"/>
      <w:r w:rsidRPr="00E40FB9">
        <w:rPr>
          <w:rFonts w:ascii="Times New Roman" w:hAnsi="Times New Roman" w:cs="Times New Roman"/>
          <w:sz w:val="27"/>
          <w:szCs w:val="27"/>
        </w:rPr>
        <w:t xml:space="preserve"> sp.&gt; </w:t>
      </w:r>
      <w:proofErr w:type="spellStart"/>
      <w:r w:rsidRPr="00E40FB9">
        <w:rPr>
          <w:rFonts w:ascii="Times New Roman" w:hAnsi="Times New Roman" w:cs="Times New Roman"/>
          <w:sz w:val="27"/>
          <w:szCs w:val="27"/>
        </w:rPr>
        <w:t>Fusarium</w:t>
      </w:r>
      <w:proofErr w:type="spellEnd"/>
      <w:r w:rsidRPr="00E40FB9">
        <w:rPr>
          <w:rFonts w:ascii="Times New Roman" w:hAnsi="Times New Roman" w:cs="Times New Roman"/>
          <w:sz w:val="27"/>
          <w:szCs w:val="27"/>
        </w:rPr>
        <w:t xml:space="preserve"> </w:t>
      </w:r>
      <w:proofErr w:type="spellStart"/>
      <w:r w:rsidRPr="00E40FB9">
        <w:rPr>
          <w:rFonts w:ascii="Times New Roman" w:hAnsi="Times New Roman" w:cs="Times New Roman"/>
          <w:sz w:val="27"/>
          <w:szCs w:val="27"/>
        </w:rPr>
        <w:t>oxysporum</w:t>
      </w:r>
      <w:proofErr w:type="spellEnd"/>
      <w:r w:rsidRPr="00E40FB9">
        <w:rPr>
          <w:rFonts w:ascii="Times New Roman" w:hAnsi="Times New Roman" w:cs="Times New Roman"/>
          <w:sz w:val="27"/>
          <w:szCs w:val="27"/>
        </w:rPr>
        <w:t xml:space="preserve"> MTCC 284</w:t>
      </w:r>
      <w:proofErr w:type="gramStart"/>
      <w:r w:rsidRPr="00E40FB9">
        <w:rPr>
          <w:rFonts w:ascii="Times New Roman" w:hAnsi="Times New Roman" w:cs="Times New Roman"/>
          <w:sz w:val="27"/>
          <w:szCs w:val="27"/>
        </w:rPr>
        <w:t>]</w:t>
      </w:r>
      <w:r w:rsidR="00B665BC" w:rsidRPr="00E40FB9">
        <w:rPr>
          <w:rFonts w:ascii="Times New Roman" w:hAnsi="Times New Roman" w:cs="Times New Roman"/>
          <w:sz w:val="27"/>
          <w:szCs w:val="27"/>
        </w:rPr>
        <w:t>[</w:t>
      </w:r>
      <w:proofErr w:type="gramEnd"/>
      <w:r w:rsidR="00B665BC" w:rsidRPr="00E40FB9">
        <w:rPr>
          <w:rFonts w:ascii="Times New Roman" w:hAnsi="Times New Roman" w:cs="Times New Roman"/>
          <w:sz w:val="27"/>
          <w:szCs w:val="27"/>
        </w:rPr>
        <w:t>9].</w:t>
      </w:r>
      <w:r w:rsidRPr="00E40FB9">
        <w:rPr>
          <w:rFonts w:ascii="Times New Roman" w:hAnsi="Times New Roman" w:cs="Times New Roman"/>
          <w:sz w:val="27"/>
          <w:szCs w:val="27"/>
        </w:rPr>
        <w:t xml:space="preserve">  Solid lipid nanoparticles containing </w:t>
      </w:r>
      <w:proofErr w:type="spellStart"/>
      <w:r w:rsidRPr="00E40FB9">
        <w:rPr>
          <w:rFonts w:ascii="Times New Roman" w:hAnsi="Times New Roman" w:cs="Times New Roman"/>
          <w:sz w:val="27"/>
          <w:szCs w:val="27"/>
        </w:rPr>
        <w:t>eugenol</w:t>
      </w:r>
      <w:proofErr w:type="spellEnd"/>
      <w:r w:rsidRPr="00E40FB9">
        <w:rPr>
          <w:rFonts w:ascii="Times New Roman" w:hAnsi="Times New Roman" w:cs="Times New Roman"/>
          <w:sz w:val="27"/>
          <w:szCs w:val="27"/>
        </w:rPr>
        <w:t xml:space="preserve"> were formulated using acrylic triglyceride, stearic acid &amp; </w:t>
      </w:r>
      <w:proofErr w:type="spellStart"/>
      <w:r w:rsidRPr="00E40FB9">
        <w:rPr>
          <w:rFonts w:ascii="Times New Roman" w:hAnsi="Times New Roman" w:cs="Times New Roman"/>
          <w:sz w:val="27"/>
          <w:szCs w:val="27"/>
        </w:rPr>
        <w:t>poloxamer</w:t>
      </w:r>
      <w:proofErr w:type="spellEnd"/>
      <w:r w:rsidRPr="00E40FB9">
        <w:rPr>
          <w:rFonts w:ascii="Times New Roman" w:hAnsi="Times New Roman" w:cs="Times New Roman"/>
          <w:sz w:val="27"/>
          <w:szCs w:val="27"/>
        </w:rPr>
        <w:t xml:space="preserve"> 188 by modified hot homogenization </w:t>
      </w:r>
      <w:proofErr w:type="spellStart"/>
      <w:r w:rsidRPr="00E40FB9">
        <w:rPr>
          <w:rFonts w:ascii="Times New Roman" w:hAnsi="Times New Roman" w:cs="Times New Roman"/>
          <w:sz w:val="27"/>
          <w:szCs w:val="27"/>
        </w:rPr>
        <w:t>ultrasonication</w:t>
      </w:r>
      <w:proofErr w:type="spellEnd"/>
      <w:r w:rsidRPr="00E40FB9">
        <w:rPr>
          <w:rFonts w:ascii="Times New Roman" w:hAnsi="Times New Roman" w:cs="Times New Roman"/>
          <w:sz w:val="27"/>
          <w:szCs w:val="27"/>
        </w:rPr>
        <w:t xml:space="preserve"> method. These nanoparticles were characterized and evaluated for in-vivo antifungal activity using oral candidiasis model. Therapeutic efficacy of </w:t>
      </w:r>
      <w:proofErr w:type="spellStart"/>
      <w:r w:rsidRPr="00E40FB9">
        <w:rPr>
          <w:rFonts w:ascii="Times New Roman" w:hAnsi="Times New Roman" w:cs="Times New Roman"/>
          <w:sz w:val="27"/>
          <w:szCs w:val="27"/>
        </w:rPr>
        <w:t>eugenol</w:t>
      </w:r>
      <w:proofErr w:type="spellEnd"/>
      <w:r w:rsidRPr="00E40FB9">
        <w:rPr>
          <w:rFonts w:ascii="Times New Roman" w:hAnsi="Times New Roman" w:cs="Times New Roman"/>
          <w:sz w:val="27"/>
          <w:szCs w:val="27"/>
        </w:rPr>
        <w:t xml:space="preserve"> increased and modification in the drug release behavior was observed after administration of </w:t>
      </w:r>
      <w:proofErr w:type="gramStart"/>
      <w:r w:rsidRPr="00E40FB9">
        <w:rPr>
          <w:rFonts w:ascii="Times New Roman" w:hAnsi="Times New Roman" w:cs="Times New Roman"/>
          <w:sz w:val="27"/>
          <w:szCs w:val="27"/>
        </w:rPr>
        <w:t>nanoparticles</w:t>
      </w:r>
      <w:r w:rsidR="005A6930" w:rsidRPr="00E40FB9">
        <w:rPr>
          <w:rFonts w:ascii="Times New Roman" w:hAnsi="Times New Roman" w:cs="Times New Roman"/>
          <w:sz w:val="27"/>
          <w:szCs w:val="27"/>
        </w:rPr>
        <w:t>[</w:t>
      </w:r>
      <w:proofErr w:type="gramEnd"/>
      <w:r w:rsidR="005A6930" w:rsidRPr="00E40FB9">
        <w:rPr>
          <w:rFonts w:ascii="Times New Roman" w:hAnsi="Times New Roman" w:cs="Times New Roman"/>
          <w:sz w:val="27"/>
          <w:szCs w:val="27"/>
        </w:rPr>
        <w:t xml:space="preserve">10] </w:t>
      </w:r>
      <w:r w:rsidRPr="00E40FB9">
        <w:rPr>
          <w:rFonts w:ascii="Times New Roman" w:hAnsi="Times New Roman" w:cs="Times New Roman"/>
          <w:sz w:val="27"/>
          <w:szCs w:val="27"/>
        </w:rPr>
        <w:t>.</w:t>
      </w:r>
    </w:p>
    <w:p w:rsidR="00E5477F" w:rsidRPr="00CE6698" w:rsidRDefault="00E5477F" w:rsidP="00185BCA">
      <w:pPr>
        <w:rPr>
          <w:rFonts w:ascii="Times New Roman" w:hAnsi="Times New Roman" w:cs="Times New Roman"/>
          <w:b/>
          <w:sz w:val="28"/>
        </w:rPr>
      </w:pPr>
      <w:r w:rsidRPr="00CE6698">
        <w:rPr>
          <w:rFonts w:ascii="Times New Roman" w:hAnsi="Times New Roman" w:cs="Times New Roman"/>
          <w:b/>
          <w:sz w:val="32"/>
        </w:rPr>
        <w:t>Anti-</w:t>
      </w:r>
      <w:proofErr w:type="spellStart"/>
      <w:r w:rsidRPr="00CE6698">
        <w:rPr>
          <w:rFonts w:ascii="Times New Roman" w:hAnsi="Times New Roman" w:cs="Times New Roman"/>
          <w:b/>
          <w:sz w:val="32"/>
        </w:rPr>
        <w:t>inflammatry</w:t>
      </w:r>
      <w:proofErr w:type="spellEnd"/>
      <w:r w:rsidRPr="00CE6698">
        <w:rPr>
          <w:rFonts w:ascii="Times New Roman" w:hAnsi="Times New Roman" w:cs="Times New Roman"/>
          <w:b/>
          <w:sz w:val="32"/>
        </w:rPr>
        <w:t xml:space="preserve"> activity</w:t>
      </w:r>
    </w:p>
    <w:p w:rsidR="00E5477F" w:rsidRPr="00E40FB9" w:rsidRDefault="00E5477F" w:rsidP="00E40FB9">
      <w:pPr>
        <w:rPr>
          <w:rFonts w:ascii="Times New Roman" w:hAnsi="Times New Roman" w:cs="Times New Roman"/>
          <w:sz w:val="27"/>
          <w:szCs w:val="27"/>
        </w:rPr>
      </w:pPr>
      <w:r w:rsidRPr="00E40FB9">
        <w:rPr>
          <w:rFonts w:ascii="Times New Roman" w:hAnsi="Times New Roman" w:cs="Times New Roman"/>
          <w:sz w:val="27"/>
          <w:szCs w:val="27"/>
        </w:rPr>
        <w:t>The antiinflammatory substance in clove oil is eugenol. Synergistic effects have been observed in animal studies when clove oil extract was added to other anti-inflammatory medications, such as cod liver oil. On the other hand, flavonoids such as rhamnetin, kaempferol and β-</w:t>
      </w:r>
      <w:proofErr w:type="spellStart"/>
      <w:r w:rsidRPr="00E40FB9">
        <w:rPr>
          <w:rFonts w:ascii="Times New Roman" w:hAnsi="Times New Roman" w:cs="Times New Roman"/>
          <w:sz w:val="27"/>
          <w:szCs w:val="27"/>
        </w:rPr>
        <w:t>caryophyllene</w:t>
      </w:r>
      <w:proofErr w:type="spellEnd"/>
      <w:r w:rsidRPr="00E40FB9">
        <w:rPr>
          <w:rFonts w:ascii="Times New Roman" w:hAnsi="Times New Roman" w:cs="Times New Roman"/>
          <w:sz w:val="27"/>
          <w:szCs w:val="27"/>
        </w:rPr>
        <w:t> </w:t>
      </w:r>
      <w:r w:rsidR="00544AB9" w:rsidRPr="00E40FB9">
        <w:rPr>
          <w:rFonts w:ascii="Times New Roman" w:hAnsi="Times New Roman" w:cs="Times New Roman"/>
          <w:sz w:val="27"/>
          <w:szCs w:val="27"/>
        </w:rPr>
        <w:t xml:space="preserve">improve </w:t>
      </w:r>
      <w:proofErr w:type="spellStart"/>
      <w:r w:rsidR="00544AB9" w:rsidRPr="00E40FB9">
        <w:rPr>
          <w:rFonts w:ascii="Times New Roman" w:hAnsi="Times New Roman" w:cs="Times New Roman"/>
          <w:sz w:val="27"/>
          <w:szCs w:val="27"/>
        </w:rPr>
        <w:t>itsnati-inflammatry</w:t>
      </w:r>
      <w:proofErr w:type="spellEnd"/>
      <w:r w:rsidR="00544AB9" w:rsidRPr="00E40FB9">
        <w:rPr>
          <w:rFonts w:ascii="Times New Roman" w:hAnsi="Times New Roman" w:cs="Times New Roman"/>
          <w:sz w:val="27"/>
          <w:szCs w:val="27"/>
        </w:rPr>
        <w:t xml:space="preserve"> </w:t>
      </w:r>
      <w:proofErr w:type="gramStart"/>
      <w:r w:rsidR="00544AB9" w:rsidRPr="00E40FB9">
        <w:rPr>
          <w:rFonts w:ascii="Times New Roman" w:hAnsi="Times New Roman" w:cs="Times New Roman"/>
          <w:sz w:val="27"/>
          <w:szCs w:val="27"/>
        </w:rPr>
        <w:t>property</w:t>
      </w:r>
      <w:r w:rsidR="005A6930" w:rsidRPr="00E40FB9">
        <w:rPr>
          <w:rFonts w:ascii="Times New Roman" w:hAnsi="Times New Roman" w:cs="Times New Roman"/>
          <w:sz w:val="27"/>
          <w:szCs w:val="27"/>
        </w:rPr>
        <w:t>[</w:t>
      </w:r>
      <w:proofErr w:type="gramEnd"/>
      <w:r w:rsidR="005A6930" w:rsidRPr="00E40FB9">
        <w:rPr>
          <w:rFonts w:ascii="Times New Roman" w:hAnsi="Times New Roman" w:cs="Times New Roman"/>
          <w:sz w:val="27"/>
          <w:szCs w:val="27"/>
        </w:rPr>
        <w:t>11]</w:t>
      </w:r>
      <w:r w:rsidR="00544AB9" w:rsidRPr="00E40FB9">
        <w:rPr>
          <w:rFonts w:ascii="Times New Roman" w:hAnsi="Times New Roman" w:cs="Times New Roman"/>
          <w:sz w:val="27"/>
          <w:szCs w:val="27"/>
        </w:rPr>
        <w:t>.</w:t>
      </w:r>
    </w:p>
    <w:p w:rsidR="00544AB9" w:rsidRPr="00CE6698" w:rsidRDefault="00544AB9" w:rsidP="00E5477F">
      <w:pPr>
        <w:rPr>
          <w:rFonts w:ascii="Times New Roman" w:hAnsi="Times New Roman" w:cs="Times New Roman"/>
          <w:b/>
          <w:sz w:val="32"/>
          <w:szCs w:val="26"/>
        </w:rPr>
      </w:pPr>
      <w:r w:rsidRPr="00CE6698">
        <w:rPr>
          <w:rFonts w:ascii="Times New Roman" w:hAnsi="Times New Roman" w:cs="Times New Roman"/>
          <w:b/>
          <w:sz w:val="32"/>
          <w:szCs w:val="26"/>
        </w:rPr>
        <w:t xml:space="preserve">Antiviral activity </w:t>
      </w:r>
    </w:p>
    <w:p w:rsidR="00544AB9" w:rsidRPr="00E40FB9" w:rsidRDefault="00544AB9" w:rsidP="00E40FB9">
      <w:pPr>
        <w:rPr>
          <w:rFonts w:ascii="Times New Roman" w:hAnsi="Times New Roman" w:cs="Times New Roman"/>
          <w:sz w:val="27"/>
          <w:szCs w:val="27"/>
        </w:rPr>
      </w:pPr>
      <w:r w:rsidRPr="00E40FB9">
        <w:rPr>
          <w:rFonts w:ascii="Times New Roman" w:hAnsi="Times New Roman" w:cs="Times New Roman"/>
          <w:sz w:val="27"/>
          <w:szCs w:val="27"/>
        </w:rPr>
        <w:t>It was observed that the syringe isolated from clove was effective against herpes at a concentration of 10 µg/ml. Syringin works by inhibiting bacterial DNA </w:t>
      </w:r>
      <w:proofErr w:type="gramStart"/>
      <w:r w:rsidRPr="00E40FB9">
        <w:rPr>
          <w:rFonts w:ascii="Times New Roman" w:hAnsi="Times New Roman" w:cs="Times New Roman"/>
          <w:sz w:val="27"/>
          <w:szCs w:val="27"/>
        </w:rPr>
        <w:t>polymerase</w:t>
      </w:r>
      <w:r w:rsidR="00AC0F9D" w:rsidRPr="00E40FB9">
        <w:rPr>
          <w:rFonts w:ascii="Times New Roman" w:hAnsi="Times New Roman" w:cs="Times New Roman"/>
          <w:sz w:val="27"/>
          <w:szCs w:val="27"/>
        </w:rPr>
        <w:t>[</w:t>
      </w:r>
      <w:proofErr w:type="gramEnd"/>
      <w:r w:rsidR="00AC0F9D" w:rsidRPr="00E40FB9">
        <w:rPr>
          <w:rFonts w:ascii="Times New Roman" w:hAnsi="Times New Roman" w:cs="Times New Roman"/>
          <w:sz w:val="27"/>
          <w:szCs w:val="27"/>
        </w:rPr>
        <w:t>12]</w:t>
      </w:r>
      <w:r w:rsidR="00E40FB9">
        <w:rPr>
          <w:rFonts w:ascii="Times New Roman" w:hAnsi="Times New Roman" w:cs="Times New Roman"/>
          <w:sz w:val="27"/>
          <w:szCs w:val="27"/>
        </w:rPr>
        <w:t>.</w:t>
      </w:r>
      <w:r w:rsidRPr="00E40FB9">
        <w:rPr>
          <w:rFonts w:ascii="Times New Roman" w:hAnsi="Times New Roman" w:cs="Times New Roman"/>
          <w:sz w:val="27"/>
          <w:szCs w:val="27"/>
        </w:rPr>
        <w:t>Aqueous Extract of S.aromaticum (L.) </w:t>
      </w:r>
      <w:proofErr w:type="gramStart"/>
      <w:r w:rsidRPr="00E40FB9">
        <w:rPr>
          <w:rFonts w:ascii="Times New Roman" w:hAnsi="Times New Roman" w:cs="Times New Roman"/>
          <w:sz w:val="27"/>
          <w:szCs w:val="27"/>
        </w:rPr>
        <w:t>Merr.</w:t>
      </w:r>
      <w:proofErr w:type="gramEnd"/>
      <w:r w:rsidRPr="00E40FB9">
        <w:rPr>
          <w:rFonts w:ascii="Times New Roman" w:hAnsi="Times New Roman" w:cs="Times New Roman"/>
          <w:sz w:val="27"/>
          <w:szCs w:val="27"/>
        </w:rPr>
        <w:t> </w:t>
      </w:r>
      <w:proofErr w:type="gramStart"/>
      <w:r w:rsidRPr="00E40FB9">
        <w:rPr>
          <w:rFonts w:ascii="Times New Roman" w:hAnsi="Times New Roman" w:cs="Times New Roman"/>
          <w:sz w:val="27"/>
          <w:szCs w:val="27"/>
        </w:rPr>
        <w:t>et</w:t>
      </w:r>
      <w:proofErr w:type="gramEnd"/>
      <w:r w:rsidRPr="00E40FB9">
        <w:rPr>
          <w:rFonts w:ascii="Times New Roman" w:hAnsi="Times New Roman" w:cs="Times New Roman"/>
          <w:sz w:val="27"/>
          <w:szCs w:val="27"/>
        </w:rPr>
        <w:t> Perry an</w:t>
      </w:r>
      <w:r w:rsidR="00E40FB9">
        <w:rPr>
          <w:rFonts w:ascii="Times New Roman" w:hAnsi="Times New Roman" w:cs="Times New Roman"/>
          <w:sz w:val="27"/>
          <w:szCs w:val="27"/>
        </w:rPr>
        <w:t>d some additional herbs such as</w:t>
      </w:r>
      <w:r w:rsidRPr="00E40FB9">
        <w:rPr>
          <w:rFonts w:ascii="Times New Roman" w:hAnsi="Times New Roman" w:cs="Times New Roman"/>
          <w:sz w:val="27"/>
          <w:szCs w:val="27"/>
        </w:rPr>
        <w:t>Geum japonicum Thunb.,Rhusjavanica L., and Terminalia chebula Retzus have been shown to be effective against herpes simplex type 1 when combined with acyclovir (HSV-1).</w:t>
      </w:r>
      <w:r w:rsidRPr="00E40FB9">
        <w:rPr>
          <w:rFonts w:ascii="Times New Roman" w:hAnsi="Times New Roman" w:cs="Times New Roman"/>
          <w:sz w:val="27"/>
          <w:szCs w:val="27"/>
        </w:rPr>
        <w:br/>
        <w:t> </w:t>
      </w:r>
      <w:proofErr w:type="gramStart"/>
      <w:r w:rsidRPr="00E40FB9">
        <w:rPr>
          <w:rFonts w:ascii="Times New Roman" w:hAnsi="Times New Roman" w:cs="Times New Roman"/>
          <w:sz w:val="27"/>
          <w:szCs w:val="27"/>
        </w:rPr>
        <w:t>Operationa.</w:t>
      </w:r>
      <w:proofErr w:type="gramEnd"/>
      <w:r w:rsidRPr="00E40FB9">
        <w:rPr>
          <w:rFonts w:ascii="Times New Roman" w:hAnsi="Times New Roman" w:cs="Times New Roman"/>
          <w:sz w:val="27"/>
          <w:szCs w:val="27"/>
        </w:rPr>
        <w:t> A stronger synergistic effect was found in the brain than in the skin and was found to be non-toxic to </w:t>
      </w:r>
      <w:proofErr w:type="gramStart"/>
      <w:r w:rsidRPr="00E40FB9">
        <w:rPr>
          <w:rFonts w:ascii="Times New Roman" w:hAnsi="Times New Roman" w:cs="Times New Roman"/>
          <w:sz w:val="27"/>
          <w:szCs w:val="27"/>
        </w:rPr>
        <w:t>mice</w:t>
      </w:r>
      <w:r w:rsidR="00AC0F9D" w:rsidRPr="00E40FB9">
        <w:rPr>
          <w:rFonts w:ascii="Times New Roman" w:hAnsi="Times New Roman" w:cs="Times New Roman"/>
          <w:sz w:val="27"/>
          <w:szCs w:val="27"/>
        </w:rPr>
        <w:t>[</w:t>
      </w:r>
      <w:proofErr w:type="gramEnd"/>
      <w:r w:rsidR="00AC0F9D" w:rsidRPr="00E40FB9">
        <w:rPr>
          <w:rFonts w:ascii="Times New Roman" w:hAnsi="Times New Roman" w:cs="Times New Roman"/>
          <w:sz w:val="27"/>
          <w:szCs w:val="27"/>
        </w:rPr>
        <w:t>13]</w:t>
      </w:r>
      <w:r w:rsidRPr="00E40FB9">
        <w:rPr>
          <w:rFonts w:ascii="Times New Roman" w:hAnsi="Times New Roman" w:cs="Times New Roman"/>
          <w:sz w:val="27"/>
          <w:szCs w:val="27"/>
        </w:rPr>
        <w:t>.</w:t>
      </w:r>
    </w:p>
    <w:p w:rsidR="00E40FB9" w:rsidRDefault="00E40FB9" w:rsidP="00544AB9">
      <w:pPr>
        <w:rPr>
          <w:rFonts w:ascii="Times New Roman" w:hAnsi="Times New Roman" w:cs="Times New Roman"/>
          <w:b/>
          <w:sz w:val="32"/>
          <w:szCs w:val="26"/>
        </w:rPr>
      </w:pPr>
    </w:p>
    <w:p w:rsidR="00E40FB9" w:rsidRDefault="00E40FB9" w:rsidP="00544AB9">
      <w:pPr>
        <w:rPr>
          <w:rFonts w:ascii="Times New Roman" w:hAnsi="Times New Roman" w:cs="Times New Roman"/>
          <w:b/>
          <w:sz w:val="32"/>
          <w:szCs w:val="26"/>
        </w:rPr>
      </w:pPr>
    </w:p>
    <w:p w:rsidR="00544AB9" w:rsidRPr="00CE6698" w:rsidRDefault="00544AB9" w:rsidP="00544AB9">
      <w:pPr>
        <w:rPr>
          <w:rFonts w:ascii="Times New Roman" w:hAnsi="Times New Roman" w:cs="Times New Roman"/>
          <w:b/>
          <w:sz w:val="32"/>
          <w:szCs w:val="26"/>
        </w:rPr>
      </w:pPr>
      <w:proofErr w:type="spellStart"/>
      <w:r w:rsidRPr="00CE6698">
        <w:rPr>
          <w:rFonts w:ascii="Times New Roman" w:hAnsi="Times New Roman" w:cs="Times New Roman"/>
          <w:b/>
          <w:sz w:val="32"/>
          <w:szCs w:val="26"/>
        </w:rPr>
        <w:lastRenderedPageBreak/>
        <w:t>Antinoceptive</w:t>
      </w:r>
      <w:proofErr w:type="spellEnd"/>
      <w:r w:rsidRPr="00CE6698">
        <w:rPr>
          <w:rFonts w:ascii="Times New Roman" w:hAnsi="Times New Roman" w:cs="Times New Roman"/>
          <w:b/>
          <w:sz w:val="32"/>
          <w:szCs w:val="26"/>
        </w:rPr>
        <w:t xml:space="preserve"> activity</w:t>
      </w:r>
    </w:p>
    <w:p w:rsidR="00354750" w:rsidRPr="00E40FB9" w:rsidRDefault="00354750" w:rsidP="00E40FB9">
      <w:pPr>
        <w:jc w:val="both"/>
        <w:rPr>
          <w:rFonts w:ascii="Times New Roman" w:hAnsi="Times New Roman" w:cs="Times New Roman"/>
          <w:sz w:val="27"/>
          <w:szCs w:val="27"/>
        </w:rPr>
      </w:pPr>
      <w:r w:rsidRPr="00E40FB9">
        <w:rPr>
          <w:rFonts w:ascii="Times New Roman" w:hAnsi="Times New Roman" w:cs="Times New Roman"/>
          <w:sz w:val="27"/>
          <w:szCs w:val="27"/>
        </w:rPr>
        <w:t>Eugenol is a common antiallergic compound found in grape juice and has been used since the 13th century to treat toothaches, joint pain, and as an antispasmodic. It works by activating calcium and chloride channels in ganglion </w:t>
      </w:r>
      <w:proofErr w:type="gramStart"/>
      <w:r w:rsidRPr="00E40FB9">
        <w:rPr>
          <w:rFonts w:ascii="Times New Roman" w:hAnsi="Times New Roman" w:cs="Times New Roman"/>
          <w:sz w:val="27"/>
          <w:szCs w:val="27"/>
        </w:rPr>
        <w:t>cells</w:t>
      </w:r>
      <w:r w:rsidR="00AC0F9D" w:rsidRPr="00E40FB9">
        <w:rPr>
          <w:rFonts w:ascii="Times New Roman" w:hAnsi="Times New Roman" w:cs="Times New Roman"/>
          <w:sz w:val="27"/>
          <w:szCs w:val="27"/>
        </w:rPr>
        <w:t>[</w:t>
      </w:r>
      <w:proofErr w:type="gramEnd"/>
      <w:r w:rsidR="00AC0F9D" w:rsidRPr="00E40FB9">
        <w:rPr>
          <w:rFonts w:ascii="Times New Roman" w:hAnsi="Times New Roman" w:cs="Times New Roman"/>
          <w:sz w:val="27"/>
          <w:szCs w:val="27"/>
        </w:rPr>
        <w:t>14]</w:t>
      </w:r>
      <w:r w:rsidRPr="00E40FB9">
        <w:rPr>
          <w:rFonts w:ascii="Times New Roman" w:hAnsi="Times New Roman" w:cs="Times New Roman"/>
          <w:sz w:val="27"/>
          <w:szCs w:val="27"/>
        </w:rPr>
        <w:t>. It also acts as a capsaicin agonist, helping to increase energy </w:t>
      </w:r>
      <w:proofErr w:type="gramStart"/>
      <w:r w:rsidRPr="00E40FB9">
        <w:rPr>
          <w:rFonts w:ascii="Times New Roman" w:hAnsi="Times New Roman" w:cs="Times New Roman"/>
          <w:sz w:val="27"/>
          <w:szCs w:val="27"/>
        </w:rPr>
        <w:t>levels</w:t>
      </w:r>
      <w:r w:rsidR="00AC0F9D" w:rsidRPr="00E40FB9">
        <w:rPr>
          <w:rFonts w:ascii="Times New Roman" w:hAnsi="Times New Roman" w:cs="Times New Roman"/>
          <w:sz w:val="27"/>
          <w:szCs w:val="27"/>
        </w:rPr>
        <w:t>[</w:t>
      </w:r>
      <w:proofErr w:type="gramEnd"/>
      <w:r w:rsidR="00AC0F9D" w:rsidRPr="00E40FB9">
        <w:rPr>
          <w:rFonts w:ascii="Times New Roman" w:hAnsi="Times New Roman" w:cs="Times New Roman"/>
          <w:sz w:val="27"/>
          <w:szCs w:val="27"/>
        </w:rPr>
        <w:t>15]</w:t>
      </w:r>
      <w:r w:rsidRPr="00E40FB9">
        <w:rPr>
          <w:rFonts w:ascii="Times New Roman" w:hAnsi="Times New Roman" w:cs="Times New Roman"/>
          <w:sz w:val="27"/>
          <w:szCs w:val="27"/>
        </w:rPr>
        <w:t>.</w:t>
      </w:r>
    </w:p>
    <w:p w:rsidR="00354750" w:rsidRPr="00CE6698" w:rsidRDefault="007413DF" w:rsidP="00354750">
      <w:pPr>
        <w:rPr>
          <w:rFonts w:ascii="Times New Roman" w:hAnsi="Times New Roman" w:cs="Times New Roman"/>
          <w:sz w:val="20"/>
        </w:rPr>
      </w:pPr>
      <w:proofErr w:type="gramStart"/>
      <w:r>
        <w:rPr>
          <w:rFonts w:ascii="Times New Roman" w:hAnsi="Times New Roman" w:cs="Times New Roman"/>
          <w:b/>
          <w:sz w:val="36"/>
          <w:szCs w:val="26"/>
        </w:rPr>
        <w:t>3.</w:t>
      </w:r>
      <w:r w:rsidR="00354750" w:rsidRPr="00CE6698">
        <w:rPr>
          <w:rFonts w:ascii="Times New Roman" w:hAnsi="Times New Roman" w:cs="Times New Roman"/>
          <w:b/>
          <w:sz w:val="36"/>
          <w:szCs w:val="26"/>
        </w:rPr>
        <w:t>Uses</w:t>
      </w:r>
      <w:proofErr w:type="gramEnd"/>
      <w:r w:rsidR="00354750" w:rsidRPr="00CE6698">
        <w:rPr>
          <w:rFonts w:ascii="Times New Roman" w:hAnsi="Times New Roman" w:cs="Times New Roman"/>
          <w:sz w:val="36"/>
          <w:szCs w:val="26"/>
        </w:rPr>
        <w:t xml:space="preserve"> </w:t>
      </w:r>
      <w:r w:rsidR="00354750" w:rsidRPr="00CE6698">
        <w:rPr>
          <w:rFonts w:ascii="Times New Roman" w:hAnsi="Times New Roman" w:cs="Times New Roman"/>
          <w:sz w:val="20"/>
        </w:rPr>
        <w:t xml:space="preserve"> </w:t>
      </w:r>
      <w:r w:rsidR="006D02EE" w:rsidRPr="00CE6698">
        <w:rPr>
          <w:rFonts w:ascii="Times New Roman" w:hAnsi="Times New Roman" w:cs="Times New Roman"/>
          <w:b/>
          <w:sz w:val="36"/>
        </w:rPr>
        <w:t>Of Clove.</w:t>
      </w:r>
    </w:p>
    <w:p w:rsidR="006D02EE" w:rsidRPr="00E40FB9" w:rsidRDefault="00354750" w:rsidP="00FB3A31">
      <w:pPr>
        <w:jc w:val="both"/>
        <w:rPr>
          <w:rFonts w:ascii="Times New Roman" w:hAnsi="Times New Roman" w:cs="Times New Roman"/>
          <w:sz w:val="27"/>
          <w:szCs w:val="27"/>
          <w:u w:val="single"/>
        </w:rPr>
      </w:pPr>
      <w:r w:rsidRPr="00E40FB9">
        <w:rPr>
          <w:rFonts w:ascii="Times New Roman" w:hAnsi="Times New Roman" w:cs="Times New Roman"/>
          <w:sz w:val="27"/>
          <w:szCs w:val="27"/>
        </w:rPr>
        <w:t>Since clove has antibacterial properties, it can be used in toothpastes, mouthwashes, toothpastes, and mouthwashes. It acts as a decongestant, relieving pain in emergency situations, and acts as a carminative by increasing hydrochloric acid in the stomach to improve </w:t>
      </w:r>
      <w:proofErr w:type="gramStart"/>
      <w:r w:rsidRPr="00E40FB9">
        <w:rPr>
          <w:rFonts w:ascii="Times New Roman" w:hAnsi="Times New Roman" w:cs="Times New Roman"/>
          <w:sz w:val="27"/>
          <w:szCs w:val="27"/>
        </w:rPr>
        <w:t>peristalsis</w:t>
      </w:r>
      <w:r w:rsidR="00886B9F" w:rsidRPr="00E40FB9">
        <w:rPr>
          <w:rFonts w:ascii="Times New Roman" w:hAnsi="Times New Roman" w:cs="Times New Roman"/>
          <w:sz w:val="27"/>
          <w:szCs w:val="27"/>
        </w:rPr>
        <w:t>[</w:t>
      </w:r>
      <w:proofErr w:type="gramEnd"/>
      <w:r w:rsidR="00886B9F" w:rsidRPr="00E40FB9">
        <w:rPr>
          <w:rFonts w:ascii="Times New Roman" w:hAnsi="Times New Roman" w:cs="Times New Roman"/>
          <w:sz w:val="27"/>
          <w:szCs w:val="27"/>
        </w:rPr>
        <w:t>16]</w:t>
      </w:r>
      <w:r w:rsidRPr="00E40FB9">
        <w:rPr>
          <w:rFonts w:ascii="Times New Roman" w:hAnsi="Times New Roman" w:cs="Times New Roman"/>
          <w:sz w:val="27"/>
          <w:szCs w:val="27"/>
        </w:rPr>
        <w:t>. It also supports rapid healing of cuts and bites. Inhaling clove oil helps clear mucus, relieve colds, coughs and asthma, increases blood flow, helps lower blood sugar in diabetics, and relieves muscle pain. Inhale its aroma to relieve headaches, dizziness and irritability.</w:t>
      </w:r>
      <w:r w:rsidR="009D267A" w:rsidRPr="00E40FB9">
        <w:rPr>
          <w:rFonts w:ascii="Times New Roman" w:hAnsi="Times New Roman" w:cs="Times New Roman"/>
          <w:sz w:val="27"/>
          <w:szCs w:val="27"/>
          <w:u w:val="single"/>
        </w:rPr>
        <w:t xml:space="preserve"> </w:t>
      </w:r>
    </w:p>
    <w:p w:rsidR="001D2777" w:rsidRDefault="00185BCA" w:rsidP="00FB3A31">
      <w:pPr>
        <w:jc w:val="both"/>
        <w:rPr>
          <w:sz w:val="26"/>
          <w:szCs w:val="26"/>
        </w:rPr>
      </w:pPr>
      <w:r w:rsidRPr="00E40FB9">
        <w:rPr>
          <w:rFonts w:ascii="Times New Roman" w:hAnsi="Times New Roman" w:cs="Times New Roman"/>
          <w:sz w:val="27"/>
          <w:szCs w:val="27"/>
        </w:rPr>
        <w:t>Oral diseases are the main causes of dental plaque, tooth decay and gum disease </w:t>
      </w:r>
      <w:r w:rsidR="00C35136" w:rsidRPr="00E40FB9">
        <w:rPr>
          <w:rFonts w:ascii="Times New Roman" w:hAnsi="Times New Roman" w:cs="Times New Roman"/>
          <w:sz w:val="27"/>
          <w:szCs w:val="27"/>
        </w:rPr>
        <w:t xml:space="preserve"> </w:t>
      </w:r>
      <w:r w:rsidRPr="00E40FB9">
        <w:rPr>
          <w:rFonts w:ascii="Times New Roman" w:hAnsi="Times New Roman" w:cs="Times New Roman"/>
          <w:sz w:val="27"/>
          <w:szCs w:val="27"/>
        </w:rPr>
        <w:t>Although periodontal disease is considered a polymicrobial disease, Porphyromonas gingivalis (P. gigivalis) is thought to be one of the most important pathogens of chronic periodontal disease . These bacteria cause a transition from commensal microbiota to dysbiotic </w:t>
      </w:r>
      <w:proofErr w:type="gramStart"/>
      <w:r w:rsidRPr="00E40FB9">
        <w:rPr>
          <w:rFonts w:ascii="Times New Roman" w:hAnsi="Times New Roman" w:cs="Times New Roman"/>
          <w:sz w:val="27"/>
          <w:szCs w:val="27"/>
        </w:rPr>
        <w:t>microbiota</w:t>
      </w:r>
      <w:r w:rsidR="0041774F" w:rsidRPr="00E40FB9">
        <w:rPr>
          <w:rFonts w:ascii="Times New Roman" w:hAnsi="Times New Roman" w:cs="Times New Roman"/>
          <w:sz w:val="27"/>
          <w:szCs w:val="27"/>
        </w:rPr>
        <w:t>[</w:t>
      </w:r>
      <w:proofErr w:type="gramEnd"/>
      <w:r w:rsidR="0041774F" w:rsidRPr="00E40FB9">
        <w:rPr>
          <w:rFonts w:ascii="Times New Roman" w:hAnsi="Times New Roman" w:cs="Times New Roman"/>
          <w:sz w:val="27"/>
          <w:szCs w:val="27"/>
        </w:rPr>
        <w:t>17]</w:t>
      </w:r>
      <w:r w:rsidRPr="00E40FB9">
        <w:rPr>
          <w:rFonts w:ascii="Times New Roman" w:hAnsi="Times New Roman" w:cs="Times New Roman"/>
          <w:sz w:val="27"/>
          <w:szCs w:val="27"/>
        </w:rPr>
        <w:t> .The pathogenesis of periodontitis results from the expression of many of the virulence factors, such as but not limited to cysteine proteases, also known as gingipains, which influence the host protection mechanism and control of side effects and degradation</w:t>
      </w:r>
      <w:r w:rsidR="0041774F" w:rsidRPr="00E40FB9">
        <w:rPr>
          <w:rFonts w:ascii="Times New Roman" w:hAnsi="Times New Roman" w:cs="Times New Roman"/>
          <w:sz w:val="27"/>
          <w:szCs w:val="27"/>
        </w:rPr>
        <w:t>[18]</w:t>
      </w:r>
      <w:r w:rsidRPr="00E40FB9">
        <w:rPr>
          <w:rFonts w:ascii="Times New Roman" w:hAnsi="Times New Roman" w:cs="Times New Roman"/>
          <w:sz w:val="27"/>
          <w:szCs w:val="27"/>
        </w:rPr>
        <w:t>. </w:t>
      </w:r>
      <w:proofErr w:type="gramStart"/>
      <w:r w:rsidRPr="00E40FB9">
        <w:rPr>
          <w:rFonts w:ascii="Times New Roman" w:hAnsi="Times New Roman" w:cs="Times New Roman"/>
          <w:sz w:val="27"/>
          <w:szCs w:val="27"/>
        </w:rPr>
        <w:t>tissue</w:t>
      </w:r>
      <w:proofErr w:type="gramEnd"/>
      <w:r w:rsidRPr="00E40FB9">
        <w:rPr>
          <w:rFonts w:ascii="Times New Roman" w:hAnsi="Times New Roman" w:cs="Times New Roman"/>
          <w:sz w:val="27"/>
          <w:szCs w:val="27"/>
        </w:rPr>
        <w:t> protein  Porphyromonas gingivalis is one of the most common bacteria tha</w:t>
      </w:r>
      <w:r w:rsidR="00C270AD" w:rsidRPr="00E40FB9">
        <w:rPr>
          <w:rFonts w:ascii="Times New Roman" w:hAnsi="Times New Roman" w:cs="Times New Roman"/>
          <w:sz w:val="27"/>
          <w:szCs w:val="27"/>
        </w:rPr>
        <w:t xml:space="preserve">t causes gingivitis.Clove </w:t>
      </w:r>
      <w:r w:rsidRPr="00E40FB9">
        <w:rPr>
          <w:rFonts w:ascii="Times New Roman" w:hAnsi="Times New Roman" w:cs="Times New Roman"/>
          <w:sz w:val="27"/>
          <w:szCs w:val="27"/>
        </w:rPr>
        <w:t> Toothpaste is believed to have many be</w:t>
      </w:r>
      <w:r w:rsidR="00C270AD" w:rsidRPr="00E40FB9">
        <w:rPr>
          <w:rFonts w:ascii="Times New Roman" w:hAnsi="Times New Roman" w:cs="Times New Roman"/>
          <w:sz w:val="27"/>
          <w:szCs w:val="27"/>
        </w:rPr>
        <w:t>nefits for oral health. </w:t>
      </w:r>
      <w:proofErr w:type="gramStart"/>
      <w:r w:rsidR="00C270AD" w:rsidRPr="00E40FB9">
        <w:rPr>
          <w:rFonts w:ascii="Times New Roman" w:hAnsi="Times New Roman" w:cs="Times New Roman"/>
          <w:sz w:val="27"/>
          <w:szCs w:val="27"/>
        </w:rPr>
        <w:t>clove</w:t>
      </w:r>
      <w:proofErr w:type="gramEnd"/>
      <w:r w:rsidRPr="00E40FB9">
        <w:rPr>
          <w:rFonts w:ascii="Times New Roman" w:hAnsi="Times New Roman" w:cs="Times New Roman"/>
          <w:sz w:val="27"/>
          <w:szCs w:val="27"/>
        </w:rPr>
        <w:t> antibacterial properties help kill bad bacteria in the mouth, while its anti-inflammatory properties can help cure gum disease. Clove, on the other hand, is thought to have a numbing effect on teeth and </w:t>
      </w:r>
      <w:proofErr w:type="gramStart"/>
      <w:r w:rsidRPr="00E40FB9">
        <w:rPr>
          <w:rFonts w:ascii="Times New Roman" w:hAnsi="Times New Roman" w:cs="Times New Roman"/>
          <w:sz w:val="27"/>
          <w:szCs w:val="27"/>
        </w:rPr>
        <w:t>gums</w:t>
      </w:r>
      <w:r w:rsidR="00C816AE" w:rsidRPr="00E40FB9">
        <w:rPr>
          <w:rFonts w:ascii="Times New Roman" w:hAnsi="Times New Roman" w:cs="Times New Roman"/>
          <w:sz w:val="27"/>
          <w:szCs w:val="27"/>
        </w:rPr>
        <w:t>[</w:t>
      </w:r>
      <w:proofErr w:type="gramEnd"/>
      <w:r w:rsidR="00C816AE" w:rsidRPr="00E40FB9">
        <w:rPr>
          <w:rFonts w:ascii="Times New Roman" w:hAnsi="Times New Roman" w:cs="Times New Roman"/>
          <w:sz w:val="27"/>
          <w:szCs w:val="27"/>
        </w:rPr>
        <w:t>19]</w:t>
      </w:r>
      <w:r w:rsidRPr="00E40FB9">
        <w:rPr>
          <w:rFonts w:ascii="Times New Roman" w:hAnsi="Times New Roman" w:cs="Times New Roman"/>
          <w:sz w:val="27"/>
          <w:szCs w:val="27"/>
        </w:rPr>
        <w:t>, effectively reducing teeth and sensitivity. In additi</w:t>
      </w:r>
      <w:r w:rsidR="00C270AD" w:rsidRPr="00E40FB9">
        <w:rPr>
          <w:rFonts w:ascii="Times New Roman" w:hAnsi="Times New Roman" w:cs="Times New Roman"/>
          <w:sz w:val="27"/>
          <w:szCs w:val="27"/>
        </w:rPr>
        <w:t>on to these benefits,</w:t>
      </w:r>
      <w:r w:rsidRPr="00E40FB9">
        <w:rPr>
          <w:rFonts w:ascii="Times New Roman" w:hAnsi="Times New Roman" w:cs="Times New Roman"/>
          <w:sz w:val="27"/>
          <w:szCs w:val="27"/>
        </w:rPr>
        <w:t> Clove Toothpastemay also </w:t>
      </w:r>
      <w:proofErr w:type="gramStart"/>
      <w:r w:rsidRPr="00E40FB9">
        <w:rPr>
          <w:rFonts w:ascii="Times New Roman" w:hAnsi="Times New Roman" w:cs="Times New Roman"/>
          <w:sz w:val="27"/>
          <w:szCs w:val="27"/>
        </w:rPr>
        <w:t>help</w:t>
      </w:r>
      <w:proofErr w:type="gramEnd"/>
      <w:r w:rsidRPr="00E40FB9">
        <w:rPr>
          <w:rFonts w:ascii="Times New Roman" w:hAnsi="Times New Roman" w:cs="Times New Roman"/>
          <w:sz w:val="27"/>
          <w:szCs w:val="27"/>
        </w:rPr>
        <w:t> freshen breath and support overall</w:t>
      </w:r>
      <w:r w:rsidR="00C270AD" w:rsidRPr="00E40FB9">
        <w:rPr>
          <w:rFonts w:ascii="Times New Roman" w:hAnsi="Times New Roman" w:cs="Times New Roman"/>
          <w:sz w:val="27"/>
          <w:szCs w:val="27"/>
        </w:rPr>
        <w:t> oral hygiene</w:t>
      </w:r>
      <w:r w:rsidRPr="00E40FB9">
        <w:rPr>
          <w:rFonts w:ascii="Times New Roman" w:hAnsi="Times New Roman" w:cs="Times New Roman"/>
          <w:sz w:val="27"/>
          <w:szCs w:val="27"/>
        </w:rPr>
        <w:t> (Acacia arabica) has been used in oral care for centuries. The bark, leaves and bark </w:t>
      </w:r>
      <w:r w:rsidR="00C270AD" w:rsidRPr="00E40FB9">
        <w:rPr>
          <w:rFonts w:ascii="Times New Roman" w:hAnsi="Times New Roman" w:cs="Times New Roman"/>
          <w:sz w:val="27"/>
          <w:szCs w:val="27"/>
        </w:rPr>
        <w:t>of the clove</w:t>
      </w:r>
      <w:r w:rsidRPr="00E40FB9">
        <w:rPr>
          <w:rFonts w:ascii="Times New Roman" w:hAnsi="Times New Roman" w:cs="Times New Roman"/>
          <w:sz w:val="27"/>
          <w:szCs w:val="27"/>
        </w:rPr>
        <w:t> tree contain various compounds that have antibacterial, antifungal and </w:t>
      </w:r>
      <w:r w:rsidR="00C35136" w:rsidRPr="00E40FB9">
        <w:rPr>
          <w:rFonts w:ascii="Times New Roman" w:hAnsi="Times New Roman" w:cs="Times New Roman"/>
          <w:sz w:val="27"/>
          <w:szCs w:val="27"/>
        </w:rPr>
        <w:t>anti</w:t>
      </w:r>
      <w:r w:rsidR="00C270AD" w:rsidRPr="00E40FB9">
        <w:rPr>
          <w:rFonts w:ascii="Times New Roman" w:hAnsi="Times New Roman" w:cs="Times New Roman"/>
          <w:sz w:val="27"/>
          <w:szCs w:val="27"/>
        </w:rPr>
        <w:t>inflammatory properties</w:t>
      </w:r>
      <w:r w:rsidR="00047573" w:rsidRPr="00E40FB9">
        <w:rPr>
          <w:rFonts w:ascii="Times New Roman" w:hAnsi="Times New Roman" w:cs="Times New Roman"/>
          <w:sz w:val="27"/>
          <w:szCs w:val="27"/>
        </w:rPr>
        <w:t>[20]</w:t>
      </w:r>
      <w:r w:rsidR="00C270AD" w:rsidRPr="00E40FB9">
        <w:rPr>
          <w:rFonts w:ascii="Times New Roman" w:hAnsi="Times New Roman" w:cs="Times New Roman"/>
          <w:sz w:val="27"/>
          <w:szCs w:val="27"/>
        </w:rPr>
        <w:t>.clovetoothpaste</w:t>
      </w:r>
      <w:r w:rsidRPr="00E40FB9">
        <w:rPr>
          <w:rFonts w:ascii="Times New Roman" w:hAnsi="Times New Roman" w:cs="Times New Roman"/>
          <w:sz w:val="27"/>
          <w:szCs w:val="27"/>
        </w:rPr>
        <w:t> has been shown to be effective in reducing plaque buildup, tooth decay and gum disease. Its antibacterial properties help kill bad bacteria in the mouth and reduce</w:t>
      </w:r>
      <w:r w:rsidR="00C270AD" w:rsidRPr="00E40FB9">
        <w:rPr>
          <w:rFonts w:ascii="Times New Roman" w:hAnsi="Times New Roman" w:cs="Times New Roman"/>
          <w:sz w:val="27"/>
          <w:szCs w:val="27"/>
        </w:rPr>
        <w:t> the risk of oral cancer. </w:t>
      </w:r>
      <w:proofErr w:type="gramStart"/>
      <w:r w:rsidR="00C270AD" w:rsidRPr="00E40FB9">
        <w:rPr>
          <w:rFonts w:ascii="Times New Roman" w:hAnsi="Times New Roman" w:cs="Times New Roman"/>
          <w:sz w:val="27"/>
          <w:szCs w:val="27"/>
        </w:rPr>
        <w:t>clove</w:t>
      </w:r>
      <w:proofErr w:type="gramEnd"/>
      <w:r w:rsidRPr="00E40FB9">
        <w:rPr>
          <w:rFonts w:ascii="Times New Roman" w:hAnsi="Times New Roman" w:cs="Times New Roman"/>
          <w:sz w:val="27"/>
          <w:szCs w:val="27"/>
        </w:rPr>
        <w:t> is also believed to have astringent properties that can help tighten gums and re</w:t>
      </w:r>
      <w:r w:rsidRPr="00E40FB9">
        <w:rPr>
          <w:rFonts w:ascii="Times New Roman" w:hAnsi="Times New Roman" w:cs="Times New Roman"/>
          <w:sz w:val="27"/>
          <w:szCs w:val="27"/>
        </w:rPr>
        <w:lastRenderedPageBreak/>
        <w:t>duc</w:t>
      </w:r>
      <w:r w:rsidR="00C270AD" w:rsidRPr="00E40FB9">
        <w:rPr>
          <w:rFonts w:ascii="Times New Roman" w:hAnsi="Times New Roman" w:cs="Times New Roman"/>
          <w:sz w:val="27"/>
          <w:szCs w:val="27"/>
        </w:rPr>
        <w:t>e the risk of gum disease</w:t>
      </w:r>
      <w:r w:rsidR="00047573" w:rsidRPr="00E40FB9">
        <w:rPr>
          <w:rFonts w:ascii="Times New Roman" w:hAnsi="Times New Roman" w:cs="Times New Roman"/>
          <w:sz w:val="27"/>
          <w:szCs w:val="27"/>
        </w:rPr>
        <w:t>[21]</w:t>
      </w:r>
      <w:r w:rsidR="00C270AD" w:rsidRPr="00E40FB9">
        <w:rPr>
          <w:rFonts w:ascii="Times New Roman" w:hAnsi="Times New Roman" w:cs="Times New Roman"/>
          <w:sz w:val="27"/>
          <w:szCs w:val="27"/>
        </w:rPr>
        <w:t>.</w:t>
      </w:r>
      <w:r w:rsidRPr="00E40FB9">
        <w:rPr>
          <w:rFonts w:ascii="Times New Roman" w:hAnsi="Times New Roman" w:cs="Times New Roman"/>
          <w:sz w:val="27"/>
          <w:szCs w:val="27"/>
        </w:rPr>
        <w:t> </w:t>
      </w:r>
      <w:proofErr w:type="gramStart"/>
      <w:r w:rsidRPr="00E40FB9">
        <w:rPr>
          <w:rFonts w:ascii="Times New Roman" w:hAnsi="Times New Roman" w:cs="Times New Roman"/>
          <w:sz w:val="27"/>
          <w:szCs w:val="27"/>
        </w:rPr>
        <w:t>extract</w:t>
      </w:r>
      <w:proofErr w:type="gramEnd"/>
      <w:r w:rsidRPr="00E40FB9">
        <w:rPr>
          <w:rFonts w:ascii="Times New Roman" w:hAnsi="Times New Roman" w:cs="Times New Roman"/>
          <w:sz w:val="27"/>
          <w:szCs w:val="27"/>
        </w:rPr>
        <w:t> is used in toothpaste formulations, mouthwashes and other oral care products. Some studies have shown t</w:t>
      </w:r>
      <w:r w:rsidR="00C270AD" w:rsidRPr="00E40FB9">
        <w:rPr>
          <w:rFonts w:ascii="Times New Roman" w:hAnsi="Times New Roman" w:cs="Times New Roman"/>
          <w:sz w:val="27"/>
          <w:szCs w:val="27"/>
        </w:rPr>
        <w:t>hat toothpaste containing clove</w:t>
      </w:r>
      <w:r w:rsidRPr="00E40FB9">
        <w:rPr>
          <w:rFonts w:ascii="Times New Roman" w:hAnsi="Times New Roman" w:cs="Times New Roman"/>
          <w:sz w:val="27"/>
          <w:szCs w:val="27"/>
        </w:rPr>
        <w:t> extract is more effective at reducing plaque buildup and gingivit</w:t>
      </w:r>
      <w:r w:rsidR="00C270AD" w:rsidRPr="00E40FB9">
        <w:rPr>
          <w:rFonts w:ascii="Times New Roman" w:hAnsi="Times New Roman" w:cs="Times New Roman"/>
          <w:sz w:val="27"/>
          <w:szCs w:val="27"/>
        </w:rPr>
        <w:t>is than toothpaste without clove</w:t>
      </w:r>
      <w:r w:rsidRPr="00E40FB9">
        <w:rPr>
          <w:rFonts w:ascii="Times New Roman" w:hAnsi="Times New Roman" w:cs="Times New Roman"/>
          <w:sz w:val="27"/>
          <w:szCs w:val="27"/>
        </w:rPr>
        <w:t>l extract.In addition t</w:t>
      </w:r>
      <w:r w:rsidR="00C270AD" w:rsidRPr="00E40FB9">
        <w:rPr>
          <w:rFonts w:ascii="Times New Roman" w:hAnsi="Times New Roman" w:cs="Times New Roman"/>
          <w:sz w:val="27"/>
          <w:szCs w:val="27"/>
        </w:rPr>
        <w:t>o its oral care benefits, clovetoothpaste</w:t>
      </w:r>
      <w:r w:rsidRPr="00E40FB9">
        <w:rPr>
          <w:rFonts w:ascii="Times New Roman" w:hAnsi="Times New Roman" w:cs="Times New Roman"/>
          <w:sz w:val="27"/>
          <w:szCs w:val="27"/>
        </w:rPr>
        <w:t> is also used in traditional medicine due to its antibacterial and antiviral properties.</w:t>
      </w:r>
      <w:r w:rsidR="006D02EE" w:rsidRPr="00E40FB9">
        <w:rPr>
          <w:rFonts w:ascii="Times New Roman" w:hAnsi="Times New Roman" w:cs="Times New Roman"/>
          <w:sz w:val="27"/>
          <w:szCs w:val="27"/>
        </w:rPr>
        <w:t>Tooth paste is obtain basic in nature to counteract acidity in the mouth. Tooth paste are basic in nature because in our mouth t</w:t>
      </w:r>
      <w:r w:rsidR="00362A8D" w:rsidRPr="00E40FB9">
        <w:rPr>
          <w:rFonts w:ascii="Times New Roman" w:hAnsi="Times New Roman" w:cs="Times New Roman"/>
          <w:sz w:val="27"/>
          <w:szCs w:val="27"/>
        </w:rPr>
        <w:t xml:space="preserve">here are certain type of acids which can also causes tooth decay so we brush our teeth the basic nature of toothpaste reacts with the acids present in the mouth and </w:t>
      </w:r>
      <w:proofErr w:type="spellStart"/>
      <w:r w:rsidR="00362A8D" w:rsidRPr="00E40FB9">
        <w:rPr>
          <w:rFonts w:ascii="Times New Roman" w:hAnsi="Times New Roman" w:cs="Times New Roman"/>
          <w:sz w:val="27"/>
          <w:szCs w:val="27"/>
        </w:rPr>
        <w:t>hense</w:t>
      </w:r>
      <w:proofErr w:type="spellEnd"/>
      <w:r w:rsidR="00362A8D" w:rsidRPr="00E40FB9">
        <w:rPr>
          <w:rFonts w:ascii="Times New Roman" w:hAnsi="Times New Roman" w:cs="Times New Roman"/>
          <w:sz w:val="27"/>
          <w:szCs w:val="27"/>
        </w:rPr>
        <w:t xml:space="preserve"> it becomes neutral. That is the reason why toothpaste are basic in </w:t>
      </w:r>
      <w:proofErr w:type="gramStart"/>
      <w:r w:rsidR="00362A8D" w:rsidRPr="00E40FB9">
        <w:rPr>
          <w:rFonts w:ascii="Times New Roman" w:hAnsi="Times New Roman" w:cs="Times New Roman"/>
          <w:sz w:val="27"/>
          <w:szCs w:val="27"/>
        </w:rPr>
        <w:t>nature</w:t>
      </w:r>
      <w:r w:rsidR="00362A8D" w:rsidRPr="00CE6698">
        <w:rPr>
          <w:rFonts w:ascii="Times New Roman" w:hAnsi="Times New Roman" w:cs="Times New Roman"/>
          <w:sz w:val="26"/>
          <w:szCs w:val="26"/>
        </w:rPr>
        <w:t xml:space="preserve"> .</w:t>
      </w:r>
      <w:proofErr w:type="gramEnd"/>
    </w:p>
    <w:p w:rsidR="001D2777" w:rsidRDefault="001D2777" w:rsidP="00185BCA">
      <w:pPr>
        <w:rPr>
          <w:sz w:val="26"/>
          <w:szCs w:val="26"/>
        </w:rPr>
      </w:pPr>
      <w:r>
        <w:rPr>
          <w:noProof/>
          <w:sz w:val="26"/>
          <w:szCs w:val="26"/>
        </w:rPr>
        <w:drawing>
          <wp:inline distT="0" distB="0" distL="0" distR="0" wp14:anchorId="4182FD03" wp14:editId="5931431D">
            <wp:extent cx="5252484" cy="2466753"/>
            <wp:effectExtent l="0" t="0" r="5715"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love image (2).jpeg"/>
                    <pic:cNvPicPr/>
                  </pic:nvPicPr>
                  <pic:blipFill>
                    <a:blip r:embed="rId9">
                      <a:extLst>
                        <a:ext uri="{28A0092B-C50C-407E-A947-70E740481C1C}">
                          <a14:useLocalDpi xmlns:a14="http://schemas.microsoft.com/office/drawing/2010/main" val="0"/>
                        </a:ext>
                      </a:extLst>
                    </a:blip>
                    <a:stretch>
                      <a:fillRect/>
                    </a:stretch>
                  </pic:blipFill>
                  <pic:spPr>
                    <a:xfrm>
                      <a:off x="0" y="0"/>
                      <a:ext cx="5252484" cy="2466753"/>
                    </a:xfrm>
                    <a:prstGeom prst="rect">
                      <a:avLst/>
                    </a:prstGeom>
                    <a:ln w="38100">
                      <a:noFill/>
                    </a:ln>
                  </pic:spPr>
                </pic:pic>
              </a:graphicData>
            </a:graphic>
          </wp:inline>
        </w:drawing>
      </w:r>
    </w:p>
    <w:p w:rsidR="009D1A7D" w:rsidRPr="00CE6698" w:rsidRDefault="001D2777" w:rsidP="001D2777">
      <w:pPr>
        <w:jc w:val="center"/>
        <w:rPr>
          <w:rFonts w:ascii="Times New Roman" w:hAnsi="Times New Roman" w:cs="Times New Roman"/>
          <w:b/>
          <w:sz w:val="36"/>
          <w:szCs w:val="36"/>
        </w:rPr>
      </w:pPr>
      <w:r w:rsidRPr="00CE6698">
        <w:rPr>
          <w:rFonts w:ascii="Times New Roman" w:hAnsi="Times New Roman" w:cs="Times New Roman"/>
          <w:b/>
          <w:sz w:val="36"/>
          <w:szCs w:val="36"/>
        </w:rPr>
        <w:t>Fig .Clove</w:t>
      </w:r>
    </w:p>
    <w:p w:rsidR="000A069E" w:rsidRPr="00E01D66" w:rsidRDefault="000A069E" w:rsidP="00E01D66">
      <w:pPr>
        <w:jc w:val="center"/>
        <w:rPr>
          <w:rFonts w:ascii="Times New Roman" w:hAnsi="Times New Roman" w:cs="Times New Roman"/>
          <w:b/>
          <w:sz w:val="48"/>
        </w:rPr>
      </w:pPr>
      <w:r w:rsidRPr="00E01D66">
        <w:rPr>
          <w:rFonts w:ascii="Times New Roman" w:hAnsi="Times New Roman" w:cs="Times New Roman"/>
          <w:b/>
          <w:sz w:val="32"/>
        </w:rPr>
        <w:t xml:space="preserve">Vernacular names in </w:t>
      </w:r>
      <w:proofErr w:type="spellStart"/>
      <w:proofErr w:type="gramStart"/>
      <w:r w:rsidRPr="00E01D66">
        <w:rPr>
          <w:rFonts w:ascii="Times New Roman" w:hAnsi="Times New Roman" w:cs="Times New Roman"/>
          <w:b/>
          <w:sz w:val="32"/>
        </w:rPr>
        <w:t>indian</w:t>
      </w:r>
      <w:proofErr w:type="spellEnd"/>
      <w:proofErr w:type="gramEnd"/>
      <w:r w:rsidRPr="00E01D66">
        <w:rPr>
          <w:rFonts w:ascii="Times New Roman" w:hAnsi="Times New Roman" w:cs="Times New Roman"/>
          <w:b/>
          <w:sz w:val="32"/>
        </w:rPr>
        <w:t xml:space="preserve"> languages</w:t>
      </w:r>
      <w:r w:rsidRPr="00E01D66">
        <w:rPr>
          <w:rFonts w:ascii="Times New Roman" w:hAnsi="Times New Roman" w:cs="Times New Roman"/>
          <w:b/>
          <w:sz w:val="48"/>
        </w:rPr>
        <w:t>.</w:t>
      </w:r>
    </w:p>
    <w:tbl>
      <w:tblPr>
        <w:tblStyle w:val="TableGrid"/>
        <w:tblW w:w="9626" w:type="dxa"/>
        <w:tblLook w:val="04A0" w:firstRow="1" w:lastRow="0" w:firstColumn="1" w:lastColumn="0" w:noHBand="0" w:noVBand="1"/>
      </w:tblPr>
      <w:tblGrid>
        <w:gridCol w:w="2099"/>
        <w:gridCol w:w="7527"/>
      </w:tblGrid>
      <w:tr w:rsidR="000A069E" w:rsidRPr="009B2E05" w:rsidTr="00362A8D">
        <w:trPr>
          <w:trHeight w:val="303"/>
        </w:trPr>
        <w:tc>
          <w:tcPr>
            <w:tcW w:w="2099" w:type="dxa"/>
          </w:tcPr>
          <w:p w:rsidR="000A069E" w:rsidRPr="00CE6698" w:rsidRDefault="000A069E" w:rsidP="000A069E">
            <w:pPr>
              <w:jc w:val="center"/>
              <w:rPr>
                <w:rFonts w:ascii="Times New Roman" w:hAnsi="Times New Roman" w:cs="Times New Roman"/>
                <w:b/>
                <w:sz w:val="28"/>
                <w:szCs w:val="26"/>
              </w:rPr>
            </w:pPr>
            <w:r w:rsidRPr="00CE6698">
              <w:rPr>
                <w:rFonts w:ascii="Times New Roman" w:hAnsi="Times New Roman" w:cs="Times New Roman"/>
                <w:b/>
                <w:sz w:val="28"/>
                <w:szCs w:val="26"/>
              </w:rPr>
              <w:t>Languages</w:t>
            </w:r>
          </w:p>
        </w:tc>
        <w:tc>
          <w:tcPr>
            <w:tcW w:w="7527" w:type="dxa"/>
          </w:tcPr>
          <w:p w:rsidR="000A069E" w:rsidRPr="00CE6698" w:rsidRDefault="000A069E" w:rsidP="000A069E">
            <w:pPr>
              <w:jc w:val="center"/>
              <w:rPr>
                <w:rFonts w:ascii="Times New Roman" w:hAnsi="Times New Roman" w:cs="Times New Roman"/>
                <w:b/>
                <w:sz w:val="28"/>
                <w:szCs w:val="26"/>
              </w:rPr>
            </w:pPr>
            <w:r w:rsidRPr="00CE6698">
              <w:rPr>
                <w:rFonts w:ascii="Times New Roman" w:hAnsi="Times New Roman" w:cs="Times New Roman"/>
                <w:b/>
                <w:sz w:val="28"/>
                <w:szCs w:val="26"/>
              </w:rPr>
              <w:t>Names used</w:t>
            </w:r>
          </w:p>
        </w:tc>
      </w:tr>
      <w:tr w:rsidR="000A069E" w:rsidRPr="009B2E05" w:rsidTr="00362A8D">
        <w:trPr>
          <w:trHeight w:val="287"/>
        </w:trPr>
        <w:tc>
          <w:tcPr>
            <w:tcW w:w="2099" w:type="dxa"/>
          </w:tcPr>
          <w:p w:rsidR="000A069E" w:rsidRPr="00CE6698" w:rsidRDefault="000A069E" w:rsidP="000A069E">
            <w:pPr>
              <w:jc w:val="center"/>
              <w:rPr>
                <w:rFonts w:ascii="Times New Roman" w:hAnsi="Times New Roman" w:cs="Times New Roman"/>
                <w:sz w:val="28"/>
                <w:szCs w:val="26"/>
              </w:rPr>
            </w:pPr>
            <w:r w:rsidRPr="00CE6698">
              <w:rPr>
                <w:rFonts w:ascii="Times New Roman" w:hAnsi="Times New Roman" w:cs="Times New Roman"/>
                <w:sz w:val="28"/>
                <w:szCs w:val="26"/>
              </w:rPr>
              <w:t>Bengali</w:t>
            </w:r>
          </w:p>
        </w:tc>
        <w:tc>
          <w:tcPr>
            <w:tcW w:w="7527" w:type="dxa"/>
          </w:tcPr>
          <w:p w:rsidR="000A069E" w:rsidRPr="00CE6698" w:rsidRDefault="000A5E8A" w:rsidP="00710F7F">
            <w:pPr>
              <w:jc w:val="center"/>
              <w:rPr>
                <w:rFonts w:ascii="Times New Roman" w:hAnsi="Times New Roman" w:cs="Times New Roman"/>
                <w:sz w:val="28"/>
                <w:szCs w:val="26"/>
              </w:rPr>
            </w:pPr>
            <w:proofErr w:type="spellStart"/>
            <w:r w:rsidRPr="00CE6698">
              <w:rPr>
                <w:rFonts w:ascii="Times New Roman" w:hAnsi="Times New Roman" w:cs="Times New Roman"/>
                <w:sz w:val="28"/>
                <w:szCs w:val="26"/>
              </w:rPr>
              <w:t>Lavanga</w:t>
            </w:r>
            <w:proofErr w:type="spellEnd"/>
          </w:p>
        </w:tc>
      </w:tr>
      <w:tr w:rsidR="000A069E" w:rsidRPr="009B2E05" w:rsidTr="00362A8D">
        <w:trPr>
          <w:trHeight w:val="303"/>
        </w:trPr>
        <w:tc>
          <w:tcPr>
            <w:tcW w:w="2099" w:type="dxa"/>
          </w:tcPr>
          <w:p w:rsidR="000A5E8A" w:rsidRPr="00CE6698" w:rsidRDefault="000A5E8A" w:rsidP="000A5E8A">
            <w:pPr>
              <w:jc w:val="center"/>
              <w:rPr>
                <w:rFonts w:ascii="Times New Roman" w:hAnsi="Times New Roman" w:cs="Times New Roman"/>
                <w:sz w:val="28"/>
                <w:szCs w:val="26"/>
              </w:rPr>
            </w:pPr>
            <w:r w:rsidRPr="00CE6698">
              <w:rPr>
                <w:rFonts w:ascii="Times New Roman" w:hAnsi="Times New Roman" w:cs="Times New Roman"/>
                <w:sz w:val="28"/>
                <w:szCs w:val="26"/>
              </w:rPr>
              <w:t>Gujarati</w:t>
            </w:r>
          </w:p>
        </w:tc>
        <w:tc>
          <w:tcPr>
            <w:tcW w:w="7527" w:type="dxa"/>
          </w:tcPr>
          <w:p w:rsidR="000A069E" w:rsidRPr="00CE6698" w:rsidRDefault="000A5E8A" w:rsidP="00710F7F">
            <w:pPr>
              <w:jc w:val="center"/>
              <w:rPr>
                <w:rFonts w:ascii="Times New Roman" w:hAnsi="Times New Roman" w:cs="Times New Roman"/>
                <w:sz w:val="28"/>
                <w:szCs w:val="26"/>
              </w:rPr>
            </w:pPr>
            <w:proofErr w:type="spellStart"/>
            <w:r w:rsidRPr="00CE6698">
              <w:rPr>
                <w:rFonts w:ascii="Times New Roman" w:hAnsi="Times New Roman" w:cs="Times New Roman"/>
                <w:sz w:val="28"/>
                <w:szCs w:val="26"/>
              </w:rPr>
              <w:t>Lavang</w:t>
            </w:r>
            <w:proofErr w:type="spellEnd"/>
          </w:p>
        </w:tc>
      </w:tr>
      <w:tr w:rsidR="000A069E" w:rsidRPr="009B2E05" w:rsidTr="00362A8D">
        <w:trPr>
          <w:trHeight w:val="287"/>
        </w:trPr>
        <w:tc>
          <w:tcPr>
            <w:tcW w:w="2099" w:type="dxa"/>
          </w:tcPr>
          <w:p w:rsidR="000A069E" w:rsidRPr="00CE6698" w:rsidRDefault="000A5E8A" w:rsidP="000A5E8A">
            <w:pPr>
              <w:jc w:val="center"/>
              <w:rPr>
                <w:rFonts w:ascii="Times New Roman" w:hAnsi="Times New Roman" w:cs="Times New Roman"/>
                <w:sz w:val="28"/>
                <w:szCs w:val="26"/>
              </w:rPr>
            </w:pPr>
            <w:r w:rsidRPr="00CE6698">
              <w:rPr>
                <w:rFonts w:ascii="Times New Roman" w:hAnsi="Times New Roman" w:cs="Times New Roman"/>
                <w:sz w:val="28"/>
                <w:szCs w:val="26"/>
              </w:rPr>
              <w:t>Hindi</w:t>
            </w:r>
          </w:p>
        </w:tc>
        <w:tc>
          <w:tcPr>
            <w:tcW w:w="7527" w:type="dxa"/>
          </w:tcPr>
          <w:p w:rsidR="000A069E" w:rsidRPr="00CE6698" w:rsidRDefault="000A5E8A" w:rsidP="00710F7F">
            <w:pPr>
              <w:jc w:val="center"/>
              <w:rPr>
                <w:rFonts w:ascii="Times New Roman" w:hAnsi="Times New Roman" w:cs="Times New Roman"/>
                <w:sz w:val="28"/>
                <w:szCs w:val="26"/>
              </w:rPr>
            </w:pPr>
            <w:proofErr w:type="spellStart"/>
            <w:r w:rsidRPr="00CE6698">
              <w:rPr>
                <w:rFonts w:ascii="Times New Roman" w:hAnsi="Times New Roman" w:cs="Times New Roman"/>
                <w:sz w:val="28"/>
                <w:szCs w:val="26"/>
              </w:rPr>
              <w:t>Laung</w:t>
            </w:r>
            <w:proofErr w:type="spellEnd"/>
            <w:r w:rsidRPr="00CE6698">
              <w:rPr>
                <w:rFonts w:ascii="Times New Roman" w:hAnsi="Times New Roman" w:cs="Times New Roman"/>
                <w:sz w:val="28"/>
                <w:szCs w:val="26"/>
              </w:rPr>
              <w:t xml:space="preserve">, </w:t>
            </w:r>
            <w:proofErr w:type="spellStart"/>
            <w:r w:rsidRPr="00CE6698">
              <w:rPr>
                <w:rFonts w:ascii="Times New Roman" w:hAnsi="Times New Roman" w:cs="Times New Roman"/>
                <w:sz w:val="28"/>
                <w:szCs w:val="26"/>
              </w:rPr>
              <w:t>Laumg</w:t>
            </w:r>
            <w:proofErr w:type="spellEnd"/>
            <w:r w:rsidRPr="00CE6698">
              <w:rPr>
                <w:rFonts w:ascii="Times New Roman" w:hAnsi="Times New Roman" w:cs="Times New Roman"/>
                <w:sz w:val="28"/>
                <w:szCs w:val="26"/>
              </w:rPr>
              <w:t xml:space="preserve">, </w:t>
            </w:r>
            <w:proofErr w:type="spellStart"/>
            <w:r w:rsidRPr="00CE6698">
              <w:rPr>
                <w:rFonts w:ascii="Times New Roman" w:hAnsi="Times New Roman" w:cs="Times New Roman"/>
                <w:sz w:val="28"/>
                <w:szCs w:val="26"/>
              </w:rPr>
              <w:t>Lavang</w:t>
            </w:r>
            <w:proofErr w:type="spellEnd"/>
          </w:p>
        </w:tc>
      </w:tr>
      <w:tr w:rsidR="000A069E" w:rsidRPr="009B2E05" w:rsidTr="00362A8D">
        <w:trPr>
          <w:trHeight w:val="303"/>
        </w:trPr>
        <w:tc>
          <w:tcPr>
            <w:tcW w:w="2099" w:type="dxa"/>
          </w:tcPr>
          <w:p w:rsidR="000A069E" w:rsidRPr="00CE6698" w:rsidRDefault="000A5E8A" w:rsidP="000A5E8A">
            <w:pPr>
              <w:jc w:val="center"/>
              <w:rPr>
                <w:rFonts w:ascii="Times New Roman" w:hAnsi="Times New Roman" w:cs="Times New Roman"/>
                <w:sz w:val="28"/>
                <w:szCs w:val="26"/>
              </w:rPr>
            </w:pPr>
            <w:r w:rsidRPr="00CE6698">
              <w:rPr>
                <w:rFonts w:ascii="Times New Roman" w:hAnsi="Times New Roman" w:cs="Times New Roman"/>
                <w:sz w:val="28"/>
                <w:szCs w:val="26"/>
              </w:rPr>
              <w:t>Kannada</w:t>
            </w:r>
          </w:p>
        </w:tc>
        <w:tc>
          <w:tcPr>
            <w:tcW w:w="7527" w:type="dxa"/>
          </w:tcPr>
          <w:p w:rsidR="000A069E" w:rsidRPr="00CE6698" w:rsidRDefault="000A5E8A" w:rsidP="00710F7F">
            <w:pPr>
              <w:jc w:val="center"/>
              <w:rPr>
                <w:rFonts w:ascii="Times New Roman" w:hAnsi="Times New Roman" w:cs="Times New Roman"/>
                <w:sz w:val="28"/>
                <w:szCs w:val="26"/>
              </w:rPr>
            </w:pPr>
            <w:proofErr w:type="spellStart"/>
            <w:r w:rsidRPr="00CE6698">
              <w:rPr>
                <w:rFonts w:ascii="Times New Roman" w:hAnsi="Times New Roman" w:cs="Times New Roman"/>
                <w:sz w:val="28"/>
                <w:szCs w:val="26"/>
              </w:rPr>
              <w:t>Lavanga</w:t>
            </w:r>
            <w:proofErr w:type="spellEnd"/>
            <w:r w:rsidRPr="00CE6698">
              <w:rPr>
                <w:rFonts w:ascii="Times New Roman" w:hAnsi="Times New Roman" w:cs="Times New Roman"/>
                <w:sz w:val="28"/>
                <w:szCs w:val="26"/>
              </w:rPr>
              <w:t xml:space="preserve">, </w:t>
            </w:r>
            <w:proofErr w:type="spellStart"/>
            <w:r w:rsidRPr="00CE6698">
              <w:rPr>
                <w:rFonts w:ascii="Times New Roman" w:hAnsi="Times New Roman" w:cs="Times New Roman"/>
                <w:sz w:val="28"/>
                <w:szCs w:val="26"/>
              </w:rPr>
              <w:t>Daevakusuma</w:t>
            </w:r>
            <w:proofErr w:type="spellEnd"/>
            <w:r w:rsidRPr="00CE6698">
              <w:rPr>
                <w:rFonts w:ascii="Times New Roman" w:hAnsi="Times New Roman" w:cs="Times New Roman"/>
                <w:sz w:val="28"/>
                <w:szCs w:val="26"/>
              </w:rPr>
              <w:t xml:space="preserve">, </w:t>
            </w:r>
            <w:proofErr w:type="spellStart"/>
            <w:r w:rsidRPr="00CE6698">
              <w:rPr>
                <w:rFonts w:ascii="Times New Roman" w:hAnsi="Times New Roman" w:cs="Times New Roman"/>
                <w:sz w:val="28"/>
                <w:szCs w:val="26"/>
              </w:rPr>
              <w:t>Krambu</w:t>
            </w:r>
            <w:proofErr w:type="spellEnd"/>
          </w:p>
        </w:tc>
      </w:tr>
      <w:tr w:rsidR="000A069E" w:rsidRPr="009B2E05" w:rsidTr="00362A8D">
        <w:trPr>
          <w:trHeight w:val="287"/>
        </w:trPr>
        <w:tc>
          <w:tcPr>
            <w:tcW w:w="2099" w:type="dxa"/>
          </w:tcPr>
          <w:p w:rsidR="000A069E" w:rsidRPr="00CE6698" w:rsidRDefault="000A5E8A" w:rsidP="000A5E8A">
            <w:pPr>
              <w:jc w:val="center"/>
              <w:rPr>
                <w:rFonts w:ascii="Times New Roman" w:hAnsi="Times New Roman" w:cs="Times New Roman"/>
                <w:sz w:val="28"/>
                <w:szCs w:val="26"/>
              </w:rPr>
            </w:pPr>
            <w:proofErr w:type="spellStart"/>
            <w:r w:rsidRPr="00CE6698">
              <w:rPr>
                <w:rFonts w:ascii="Times New Roman" w:hAnsi="Times New Roman" w:cs="Times New Roman"/>
                <w:sz w:val="28"/>
                <w:szCs w:val="26"/>
              </w:rPr>
              <w:t>Malayalan</w:t>
            </w:r>
            <w:proofErr w:type="spellEnd"/>
          </w:p>
        </w:tc>
        <w:tc>
          <w:tcPr>
            <w:tcW w:w="7527" w:type="dxa"/>
          </w:tcPr>
          <w:p w:rsidR="000A069E" w:rsidRPr="00CE6698" w:rsidRDefault="000A5E8A" w:rsidP="00710F7F">
            <w:pPr>
              <w:jc w:val="center"/>
              <w:rPr>
                <w:rFonts w:ascii="Times New Roman" w:hAnsi="Times New Roman" w:cs="Times New Roman"/>
                <w:sz w:val="28"/>
                <w:szCs w:val="26"/>
              </w:rPr>
            </w:pPr>
            <w:proofErr w:type="spellStart"/>
            <w:r w:rsidRPr="00CE6698">
              <w:rPr>
                <w:rFonts w:ascii="Times New Roman" w:hAnsi="Times New Roman" w:cs="Times New Roman"/>
                <w:sz w:val="28"/>
                <w:szCs w:val="26"/>
              </w:rPr>
              <w:t>Grampu</w:t>
            </w:r>
            <w:proofErr w:type="spellEnd"/>
            <w:r w:rsidRPr="00CE6698">
              <w:rPr>
                <w:rFonts w:ascii="Times New Roman" w:hAnsi="Times New Roman" w:cs="Times New Roman"/>
                <w:sz w:val="28"/>
                <w:szCs w:val="26"/>
              </w:rPr>
              <w:t xml:space="preserve">, </w:t>
            </w:r>
            <w:proofErr w:type="spellStart"/>
            <w:r w:rsidRPr="00CE6698">
              <w:rPr>
                <w:rFonts w:ascii="Times New Roman" w:hAnsi="Times New Roman" w:cs="Times New Roman"/>
                <w:sz w:val="28"/>
                <w:szCs w:val="26"/>
              </w:rPr>
              <w:t>Karampu</w:t>
            </w:r>
            <w:proofErr w:type="spellEnd"/>
            <w:r w:rsidRPr="00CE6698">
              <w:rPr>
                <w:rFonts w:ascii="Times New Roman" w:hAnsi="Times New Roman" w:cs="Times New Roman"/>
                <w:sz w:val="28"/>
                <w:szCs w:val="26"/>
              </w:rPr>
              <w:t xml:space="preserve">, </w:t>
            </w:r>
            <w:proofErr w:type="spellStart"/>
            <w:r w:rsidRPr="00CE6698">
              <w:rPr>
                <w:rFonts w:ascii="Times New Roman" w:hAnsi="Times New Roman" w:cs="Times New Roman"/>
                <w:sz w:val="28"/>
                <w:szCs w:val="26"/>
              </w:rPr>
              <w:t>Karayampu</w:t>
            </w:r>
            <w:proofErr w:type="spellEnd"/>
          </w:p>
        </w:tc>
      </w:tr>
      <w:tr w:rsidR="000A069E" w:rsidRPr="009B2E05" w:rsidTr="00362A8D">
        <w:trPr>
          <w:trHeight w:val="303"/>
        </w:trPr>
        <w:tc>
          <w:tcPr>
            <w:tcW w:w="2099" w:type="dxa"/>
          </w:tcPr>
          <w:p w:rsidR="000A069E" w:rsidRPr="00CE6698" w:rsidRDefault="000A5E8A" w:rsidP="000A5E8A">
            <w:pPr>
              <w:jc w:val="center"/>
              <w:rPr>
                <w:rFonts w:ascii="Times New Roman" w:hAnsi="Times New Roman" w:cs="Times New Roman"/>
                <w:sz w:val="28"/>
                <w:szCs w:val="26"/>
              </w:rPr>
            </w:pPr>
            <w:r w:rsidRPr="00CE6698">
              <w:rPr>
                <w:rFonts w:ascii="Times New Roman" w:hAnsi="Times New Roman" w:cs="Times New Roman"/>
                <w:sz w:val="28"/>
                <w:szCs w:val="26"/>
              </w:rPr>
              <w:t>Marathi</w:t>
            </w:r>
          </w:p>
        </w:tc>
        <w:tc>
          <w:tcPr>
            <w:tcW w:w="7527" w:type="dxa"/>
          </w:tcPr>
          <w:p w:rsidR="000A069E" w:rsidRPr="00CE6698" w:rsidRDefault="000A5E8A" w:rsidP="00710F7F">
            <w:pPr>
              <w:jc w:val="center"/>
              <w:rPr>
                <w:rFonts w:ascii="Times New Roman" w:hAnsi="Times New Roman" w:cs="Times New Roman"/>
                <w:sz w:val="28"/>
                <w:szCs w:val="26"/>
              </w:rPr>
            </w:pPr>
            <w:proofErr w:type="spellStart"/>
            <w:r w:rsidRPr="00CE6698">
              <w:rPr>
                <w:rFonts w:ascii="Times New Roman" w:hAnsi="Times New Roman" w:cs="Times New Roman"/>
                <w:sz w:val="28"/>
                <w:szCs w:val="26"/>
              </w:rPr>
              <w:t>Lavang</w:t>
            </w:r>
            <w:proofErr w:type="spellEnd"/>
          </w:p>
        </w:tc>
      </w:tr>
      <w:tr w:rsidR="000A069E" w:rsidRPr="009B2E05" w:rsidTr="00362A8D">
        <w:trPr>
          <w:trHeight w:val="287"/>
        </w:trPr>
        <w:tc>
          <w:tcPr>
            <w:tcW w:w="2099" w:type="dxa"/>
          </w:tcPr>
          <w:p w:rsidR="000A069E" w:rsidRPr="00CE6698" w:rsidRDefault="000A5E8A" w:rsidP="000A5E8A">
            <w:pPr>
              <w:jc w:val="center"/>
              <w:rPr>
                <w:rFonts w:ascii="Times New Roman" w:hAnsi="Times New Roman" w:cs="Times New Roman"/>
                <w:sz w:val="28"/>
                <w:szCs w:val="26"/>
              </w:rPr>
            </w:pPr>
            <w:r w:rsidRPr="00CE6698">
              <w:rPr>
                <w:rFonts w:ascii="Times New Roman" w:hAnsi="Times New Roman" w:cs="Times New Roman"/>
                <w:sz w:val="28"/>
                <w:szCs w:val="26"/>
              </w:rPr>
              <w:t>Oriya</w:t>
            </w:r>
          </w:p>
        </w:tc>
        <w:tc>
          <w:tcPr>
            <w:tcW w:w="7527" w:type="dxa"/>
          </w:tcPr>
          <w:p w:rsidR="000A069E" w:rsidRPr="00CE6698" w:rsidRDefault="000A5E8A" w:rsidP="00710F7F">
            <w:pPr>
              <w:jc w:val="center"/>
              <w:rPr>
                <w:rFonts w:ascii="Times New Roman" w:hAnsi="Times New Roman" w:cs="Times New Roman"/>
                <w:sz w:val="28"/>
                <w:szCs w:val="26"/>
              </w:rPr>
            </w:pPr>
            <w:proofErr w:type="spellStart"/>
            <w:r w:rsidRPr="00CE6698">
              <w:rPr>
                <w:rFonts w:ascii="Times New Roman" w:hAnsi="Times New Roman" w:cs="Times New Roman"/>
                <w:sz w:val="28"/>
                <w:szCs w:val="26"/>
              </w:rPr>
              <w:t>Labanga</w:t>
            </w:r>
            <w:proofErr w:type="spellEnd"/>
          </w:p>
        </w:tc>
      </w:tr>
      <w:tr w:rsidR="000A069E" w:rsidRPr="009B2E05" w:rsidTr="00362A8D">
        <w:trPr>
          <w:trHeight w:val="303"/>
        </w:trPr>
        <w:tc>
          <w:tcPr>
            <w:tcW w:w="2099" w:type="dxa"/>
          </w:tcPr>
          <w:p w:rsidR="000A069E" w:rsidRPr="00CE6698" w:rsidRDefault="000A5E8A" w:rsidP="000A5E8A">
            <w:pPr>
              <w:jc w:val="center"/>
              <w:rPr>
                <w:rFonts w:ascii="Times New Roman" w:hAnsi="Times New Roman" w:cs="Times New Roman"/>
                <w:sz w:val="28"/>
                <w:szCs w:val="26"/>
              </w:rPr>
            </w:pPr>
            <w:r w:rsidRPr="00CE6698">
              <w:rPr>
                <w:rFonts w:ascii="Times New Roman" w:hAnsi="Times New Roman" w:cs="Times New Roman"/>
                <w:sz w:val="28"/>
                <w:szCs w:val="26"/>
              </w:rPr>
              <w:t>Punjabi</w:t>
            </w:r>
          </w:p>
        </w:tc>
        <w:tc>
          <w:tcPr>
            <w:tcW w:w="7527" w:type="dxa"/>
          </w:tcPr>
          <w:p w:rsidR="000A069E" w:rsidRPr="00CE6698" w:rsidRDefault="000A5E8A" w:rsidP="00710F7F">
            <w:pPr>
              <w:jc w:val="center"/>
              <w:rPr>
                <w:rFonts w:ascii="Times New Roman" w:hAnsi="Times New Roman" w:cs="Times New Roman"/>
                <w:sz w:val="28"/>
                <w:szCs w:val="26"/>
              </w:rPr>
            </w:pPr>
            <w:proofErr w:type="spellStart"/>
            <w:r w:rsidRPr="00CE6698">
              <w:rPr>
                <w:rFonts w:ascii="Times New Roman" w:hAnsi="Times New Roman" w:cs="Times New Roman"/>
                <w:sz w:val="28"/>
                <w:szCs w:val="26"/>
              </w:rPr>
              <w:t>Laung</w:t>
            </w:r>
            <w:proofErr w:type="spellEnd"/>
          </w:p>
        </w:tc>
      </w:tr>
      <w:tr w:rsidR="000A069E" w:rsidRPr="009B2E05" w:rsidTr="00362A8D">
        <w:trPr>
          <w:trHeight w:val="590"/>
        </w:trPr>
        <w:tc>
          <w:tcPr>
            <w:tcW w:w="2099" w:type="dxa"/>
          </w:tcPr>
          <w:p w:rsidR="000A069E" w:rsidRPr="00CE6698" w:rsidRDefault="000A5E8A" w:rsidP="000A5E8A">
            <w:pPr>
              <w:jc w:val="center"/>
              <w:rPr>
                <w:rFonts w:ascii="Times New Roman" w:hAnsi="Times New Roman" w:cs="Times New Roman"/>
                <w:sz w:val="28"/>
                <w:szCs w:val="26"/>
              </w:rPr>
            </w:pPr>
            <w:r w:rsidRPr="00CE6698">
              <w:rPr>
                <w:rFonts w:ascii="Times New Roman" w:hAnsi="Times New Roman" w:cs="Times New Roman"/>
                <w:sz w:val="28"/>
                <w:szCs w:val="26"/>
              </w:rPr>
              <w:lastRenderedPageBreak/>
              <w:t>Sanskrit</w:t>
            </w:r>
          </w:p>
        </w:tc>
        <w:tc>
          <w:tcPr>
            <w:tcW w:w="7527" w:type="dxa"/>
          </w:tcPr>
          <w:p w:rsidR="000A069E" w:rsidRPr="00CE6698" w:rsidRDefault="000A5E8A" w:rsidP="00710F7F">
            <w:pPr>
              <w:jc w:val="center"/>
              <w:rPr>
                <w:rFonts w:ascii="Times New Roman" w:hAnsi="Times New Roman" w:cs="Times New Roman"/>
                <w:sz w:val="28"/>
                <w:szCs w:val="26"/>
              </w:rPr>
            </w:pPr>
            <w:proofErr w:type="spellStart"/>
            <w:r w:rsidRPr="00CE6698">
              <w:rPr>
                <w:rFonts w:ascii="Times New Roman" w:hAnsi="Times New Roman" w:cs="Times New Roman"/>
                <w:sz w:val="28"/>
                <w:szCs w:val="26"/>
              </w:rPr>
              <w:t>Bhadrasriya</w:t>
            </w:r>
            <w:proofErr w:type="spellEnd"/>
            <w:r w:rsidRPr="00CE6698">
              <w:rPr>
                <w:rFonts w:ascii="Times New Roman" w:hAnsi="Times New Roman" w:cs="Times New Roman"/>
                <w:sz w:val="28"/>
                <w:szCs w:val="26"/>
              </w:rPr>
              <w:t xml:space="preserve">, </w:t>
            </w:r>
            <w:proofErr w:type="spellStart"/>
            <w:r w:rsidRPr="00CE6698">
              <w:rPr>
                <w:rFonts w:ascii="Times New Roman" w:hAnsi="Times New Roman" w:cs="Times New Roman"/>
                <w:sz w:val="28"/>
                <w:szCs w:val="26"/>
              </w:rPr>
              <w:t>Devakusuma</w:t>
            </w:r>
            <w:proofErr w:type="spellEnd"/>
            <w:r w:rsidRPr="00CE6698">
              <w:rPr>
                <w:rFonts w:ascii="Times New Roman" w:hAnsi="Times New Roman" w:cs="Times New Roman"/>
                <w:sz w:val="28"/>
                <w:szCs w:val="26"/>
              </w:rPr>
              <w:t xml:space="preserve">, </w:t>
            </w:r>
            <w:proofErr w:type="spellStart"/>
            <w:r w:rsidRPr="00CE6698">
              <w:rPr>
                <w:rFonts w:ascii="Times New Roman" w:hAnsi="Times New Roman" w:cs="Times New Roman"/>
                <w:sz w:val="28"/>
                <w:szCs w:val="26"/>
              </w:rPr>
              <w:t>Devapuspa</w:t>
            </w:r>
            <w:proofErr w:type="spellEnd"/>
            <w:r w:rsidRPr="00CE6698">
              <w:rPr>
                <w:rFonts w:ascii="Times New Roman" w:hAnsi="Times New Roman" w:cs="Times New Roman"/>
                <w:sz w:val="28"/>
                <w:szCs w:val="26"/>
              </w:rPr>
              <w:t xml:space="preserve">, </w:t>
            </w:r>
            <w:proofErr w:type="spellStart"/>
            <w:r w:rsidRPr="00CE6698">
              <w:rPr>
                <w:rFonts w:ascii="Times New Roman" w:hAnsi="Times New Roman" w:cs="Times New Roman"/>
                <w:sz w:val="28"/>
                <w:szCs w:val="26"/>
              </w:rPr>
              <w:t>Haricandana</w:t>
            </w:r>
            <w:proofErr w:type="spellEnd"/>
            <w:r w:rsidRPr="00CE6698">
              <w:rPr>
                <w:rFonts w:ascii="Times New Roman" w:hAnsi="Times New Roman" w:cs="Times New Roman"/>
                <w:sz w:val="28"/>
                <w:szCs w:val="26"/>
              </w:rPr>
              <w:t>,</w:t>
            </w:r>
          </w:p>
          <w:p w:rsidR="000A5E8A" w:rsidRPr="00CE6698" w:rsidRDefault="000A5E8A" w:rsidP="00710F7F">
            <w:pPr>
              <w:jc w:val="center"/>
              <w:rPr>
                <w:rFonts w:ascii="Times New Roman" w:hAnsi="Times New Roman" w:cs="Times New Roman"/>
                <w:sz w:val="28"/>
                <w:szCs w:val="26"/>
              </w:rPr>
            </w:pPr>
            <w:proofErr w:type="spellStart"/>
            <w:r w:rsidRPr="00CE6698">
              <w:rPr>
                <w:rFonts w:ascii="Times New Roman" w:hAnsi="Times New Roman" w:cs="Times New Roman"/>
                <w:sz w:val="28"/>
                <w:szCs w:val="26"/>
              </w:rPr>
              <w:t>Kara</w:t>
            </w:r>
            <w:r w:rsidR="00710F7F" w:rsidRPr="00CE6698">
              <w:rPr>
                <w:rFonts w:ascii="Times New Roman" w:hAnsi="Times New Roman" w:cs="Times New Roman"/>
                <w:sz w:val="28"/>
                <w:szCs w:val="26"/>
              </w:rPr>
              <w:t>mpu</w:t>
            </w:r>
            <w:proofErr w:type="spellEnd"/>
            <w:r w:rsidR="00710F7F" w:rsidRPr="00CE6698">
              <w:rPr>
                <w:rFonts w:ascii="Times New Roman" w:hAnsi="Times New Roman" w:cs="Times New Roman"/>
                <w:sz w:val="28"/>
                <w:szCs w:val="26"/>
              </w:rPr>
              <w:t xml:space="preserve">, </w:t>
            </w:r>
            <w:proofErr w:type="spellStart"/>
            <w:r w:rsidR="00710F7F" w:rsidRPr="00CE6698">
              <w:rPr>
                <w:rFonts w:ascii="Times New Roman" w:hAnsi="Times New Roman" w:cs="Times New Roman"/>
                <w:sz w:val="28"/>
                <w:szCs w:val="26"/>
              </w:rPr>
              <w:t>Lavanga</w:t>
            </w:r>
            <w:proofErr w:type="spellEnd"/>
            <w:r w:rsidR="00710F7F" w:rsidRPr="00CE6698">
              <w:rPr>
                <w:rFonts w:ascii="Times New Roman" w:hAnsi="Times New Roman" w:cs="Times New Roman"/>
                <w:sz w:val="28"/>
                <w:szCs w:val="26"/>
              </w:rPr>
              <w:t xml:space="preserve">, </w:t>
            </w:r>
            <w:proofErr w:type="spellStart"/>
            <w:r w:rsidR="00710F7F" w:rsidRPr="00CE6698">
              <w:rPr>
                <w:rFonts w:ascii="Times New Roman" w:hAnsi="Times New Roman" w:cs="Times New Roman"/>
                <w:sz w:val="28"/>
                <w:szCs w:val="26"/>
              </w:rPr>
              <w:t>Lavangaka</w:t>
            </w:r>
            <w:proofErr w:type="spellEnd"/>
            <w:r w:rsidR="00710F7F" w:rsidRPr="00CE6698">
              <w:rPr>
                <w:rFonts w:ascii="Times New Roman" w:hAnsi="Times New Roman" w:cs="Times New Roman"/>
                <w:sz w:val="28"/>
                <w:szCs w:val="26"/>
              </w:rPr>
              <w:t>,</w:t>
            </w:r>
          </w:p>
        </w:tc>
      </w:tr>
      <w:tr w:rsidR="000A069E" w:rsidRPr="009B2E05" w:rsidTr="00362A8D">
        <w:trPr>
          <w:trHeight w:val="303"/>
        </w:trPr>
        <w:tc>
          <w:tcPr>
            <w:tcW w:w="2099" w:type="dxa"/>
          </w:tcPr>
          <w:p w:rsidR="000A069E" w:rsidRPr="00CE6698" w:rsidRDefault="000A5E8A" w:rsidP="000A5E8A">
            <w:pPr>
              <w:jc w:val="center"/>
              <w:rPr>
                <w:rFonts w:ascii="Times New Roman" w:hAnsi="Times New Roman" w:cs="Times New Roman"/>
                <w:sz w:val="28"/>
                <w:szCs w:val="26"/>
              </w:rPr>
            </w:pPr>
            <w:r w:rsidRPr="00CE6698">
              <w:rPr>
                <w:rFonts w:ascii="Times New Roman" w:hAnsi="Times New Roman" w:cs="Times New Roman"/>
                <w:sz w:val="28"/>
                <w:szCs w:val="26"/>
              </w:rPr>
              <w:t>Tamil</w:t>
            </w:r>
          </w:p>
        </w:tc>
        <w:tc>
          <w:tcPr>
            <w:tcW w:w="7527" w:type="dxa"/>
          </w:tcPr>
          <w:p w:rsidR="000A069E" w:rsidRPr="00CE6698" w:rsidRDefault="00710F7F" w:rsidP="00710F7F">
            <w:pPr>
              <w:jc w:val="center"/>
              <w:rPr>
                <w:rFonts w:ascii="Times New Roman" w:hAnsi="Times New Roman" w:cs="Times New Roman"/>
                <w:sz w:val="28"/>
                <w:szCs w:val="26"/>
              </w:rPr>
            </w:pPr>
            <w:proofErr w:type="spellStart"/>
            <w:r w:rsidRPr="00CE6698">
              <w:rPr>
                <w:rFonts w:ascii="Times New Roman" w:hAnsi="Times New Roman" w:cs="Times New Roman"/>
                <w:sz w:val="28"/>
                <w:szCs w:val="26"/>
              </w:rPr>
              <w:t>Kirampu</w:t>
            </w:r>
            <w:proofErr w:type="spellEnd"/>
            <w:r w:rsidRPr="00CE6698">
              <w:rPr>
                <w:rFonts w:ascii="Times New Roman" w:hAnsi="Times New Roman" w:cs="Times New Roman"/>
                <w:sz w:val="28"/>
                <w:szCs w:val="26"/>
              </w:rPr>
              <w:t xml:space="preserve">, </w:t>
            </w:r>
            <w:proofErr w:type="spellStart"/>
            <w:r w:rsidRPr="00CE6698">
              <w:rPr>
                <w:rFonts w:ascii="Times New Roman" w:hAnsi="Times New Roman" w:cs="Times New Roman"/>
                <w:sz w:val="28"/>
                <w:szCs w:val="26"/>
              </w:rPr>
              <w:t>KIraambu</w:t>
            </w:r>
            <w:proofErr w:type="spellEnd"/>
            <w:r w:rsidRPr="00CE6698">
              <w:rPr>
                <w:rFonts w:ascii="Times New Roman" w:hAnsi="Times New Roman" w:cs="Times New Roman"/>
                <w:sz w:val="28"/>
                <w:szCs w:val="26"/>
              </w:rPr>
              <w:t xml:space="preserve">, </w:t>
            </w:r>
            <w:proofErr w:type="spellStart"/>
            <w:r w:rsidRPr="00CE6698">
              <w:rPr>
                <w:rFonts w:ascii="Times New Roman" w:hAnsi="Times New Roman" w:cs="Times New Roman"/>
                <w:sz w:val="28"/>
                <w:szCs w:val="26"/>
              </w:rPr>
              <w:t>Grambu</w:t>
            </w:r>
            <w:proofErr w:type="spellEnd"/>
          </w:p>
        </w:tc>
      </w:tr>
    </w:tbl>
    <w:p w:rsidR="00F578A2" w:rsidRDefault="00F578A2" w:rsidP="005C778E">
      <w:pPr>
        <w:rPr>
          <w:rFonts w:cstheme="minorHAnsi"/>
          <w:b/>
          <w:sz w:val="32"/>
          <w:szCs w:val="30"/>
        </w:rPr>
      </w:pPr>
    </w:p>
    <w:p w:rsidR="009B2E05" w:rsidRPr="00E40FB9" w:rsidRDefault="009B2E05" w:rsidP="005C778E">
      <w:pPr>
        <w:rPr>
          <w:rFonts w:ascii="Times New Roman" w:hAnsi="Times New Roman" w:cs="Times New Roman"/>
          <w:sz w:val="27"/>
          <w:szCs w:val="27"/>
        </w:rPr>
      </w:pPr>
      <w:r w:rsidRPr="00CE6698">
        <w:rPr>
          <w:rFonts w:ascii="Times New Roman" w:hAnsi="Times New Roman" w:cs="Times New Roman"/>
          <w:b/>
          <w:sz w:val="40"/>
        </w:rPr>
        <w:t>Synonyms</w:t>
      </w:r>
      <w:r w:rsidRPr="00CE6698">
        <w:rPr>
          <w:rFonts w:ascii="Times New Roman" w:hAnsi="Times New Roman" w:cs="Times New Roman"/>
          <w:b/>
          <w:sz w:val="36"/>
        </w:rPr>
        <w:t>-</w:t>
      </w:r>
      <w:r w:rsidRPr="00CE6698">
        <w:rPr>
          <w:rFonts w:ascii="Times New Roman" w:hAnsi="Times New Roman" w:cs="Times New Roman"/>
        </w:rPr>
        <w:t xml:space="preserve"> </w:t>
      </w:r>
      <w:proofErr w:type="spellStart"/>
      <w:r w:rsidRPr="00E40FB9">
        <w:rPr>
          <w:rFonts w:ascii="Times New Roman" w:hAnsi="Times New Roman" w:cs="Times New Roman"/>
          <w:sz w:val="27"/>
          <w:szCs w:val="27"/>
        </w:rPr>
        <w:t>Clovos</w:t>
      </w:r>
      <w:proofErr w:type="spellEnd"/>
      <w:r w:rsidRPr="00E40FB9">
        <w:rPr>
          <w:rFonts w:ascii="Times New Roman" w:hAnsi="Times New Roman" w:cs="Times New Roman"/>
          <w:sz w:val="27"/>
          <w:szCs w:val="27"/>
        </w:rPr>
        <w:t xml:space="preserve">, </w:t>
      </w:r>
      <w:proofErr w:type="spellStart"/>
      <w:r w:rsidRPr="00E40FB9">
        <w:rPr>
          <w:rFonts w:ascii="Times New Roman" w:hAnsi="Times New Roman" w:cs="Times New Roman"/>
          <w:sz w:val="27"/>
          <w:szCs w:val="27"/>
        </w:rPr>
        <w:t>Caryophyllus</w:t>
      </w:r>
      <w:proofErr w:type="spellEnd"/>
      <w:r w:rsidRPr="00E40FB9">
        <w:rPr>
          <w:rFonts w:ascii="Times New Roman" w:hAnsi="Times New Roman" w:cs="Times New Roman"/>
          <w:sz w:val="27"/>
          <w:szCs w:val="27"/>
        </w:rPr>
        <w:t xml:space="preserve">, </w:t>
      </w:r>
      <w:proofErr w:type="spellStart"/>
      <w:r w:rsidRPr="00E40FB9">
        <w:rPr>
          <w:rFonts w:ascii="Times New Roman" w:hAnsi="Times New Roman" w:cs="Times New Roman"/>
          <w:sz w:val="27"/>
          <w:szCs w:val="27"/>
        </w:rPr>
        <w:t>Lavang</w:t>
      </w:r>
      <w:proofErr w:type="spellEnd"/>
      <w:r w:rsidRPr="00E40FB9">
        <w:rPr>
          <w:rFonts w:ascii="Times New Roman" w:hAnsi="Times New Roman" w:cs="Times New Roman"/>
          <w:sz w:val="27"/>
          <w:szCs w:val="27"/>
        </w:rPr>
        <w:t xml:space="preserve">, </w:t>
      </w:r>
      <w:proofErr w:type="spellStart"/>
      <w:r w:rsidRPr="00E40FB9">
        <w:rPr>
          <w:rFonts w:ascii="Times New Roman" w:hAnsi="Times New Roman" w:cs="Times New Roman"/>
          <w:sz w:val="27"/>
          <w:szCs w:val="27"/>
        </w:rPr>
        <w:t>Laung</w:t>
      </w:r>
      <w:proofErr w:type="spellEnd"/>
      <w:r w:rsidRPr="00E40FB9">
        <w:rPr>
          <w:rFonts w:ascii="Times New Roman" w:hAnsi="Times New Roman" w:cs="Times New Roman"/>
          <w:sz w:val="27"/>
          <w:szCs w:val="27"/>
        </w:rPr>
        <w:t xml:space="preserve">, </w:t>
      </w:r>
      <w:proofErr w:type="spellStart"/>
      <w:r w:rsidRPr="00E40FB9">
        <w:rPr>
          <w:rFonts w:ascii="Times New Roman" w:hAnsi="Times New Roman" w:cs="Times New Roman"/>
          <w:sz w:val="27"/>
          <w:szCs w:val="27"/>
        </w:rPr>
        <w:t>Grambu</w:t>
      </w:r>
      <w:proofErr w:type="spellEnd"/>
      <w:r w:rsidRPr="00E40FB9">
        <w:rPr>
          <w:rFonts w:ascii="Times New Roman" w:hAnsi="Times New Roman" w:cs="Times New Roman"/>
          <w:sz w:val="27"/>
          <w:szCs w:val="27"/>
        </w:rPr>
        <w:t xml:space="preserve">, Grampus, </w:t>
      </w:r>
      <w:proofErr w:type="spellStart"/>
      <w:r w:rsidRPr="00E40FB9">
        <w:rPr>
          <w:rFonts w:ascii="Times New Roman" w:hAnsi="Times New Roman" w:cs="Times New Roman"/>
          <w:sz w:val="27"/>
          <w:szCs w:val="27"/>
        </w:rPr>
        <w:t>Krambu</w:t>
      </w:r>
      <w:proofErr w:type="spellEnd"/>
      <w:r w:rsidRPr="00E40FB9">
        <w:rPr>
          <w:rFonts w:ascii="Times New Roman" w:hAnsi="Times New Roman" w:cs="Times New Roman"/>
          <w:sz w:val="27"/>
          <w:szCs w:val="27"/>
        </w:rPr>
        <w:t>.</w:t>
      </w:r>
      <w:r>
        <w:t xml:space="preserve"> </w:t>
      </w:r>
      <w:r w:rsidRPr="00CE6698">
        <w:rPr>
          <w:rFonts w:ascii="Times New Roman" w:hAnsi="Times New Roman" w:cs="Times New Roman"/>
          <w:b/>
          <w:sz w:val="40"/>
        </w:rPr>
        <w:t>Biological source</w:t>
      </w:r>
      <w:r w:rsidRPr="00E40FB9">
        <w:rPr>
          <w:rFonts w:ascii="Times New Roman" w:hAnsi="Times New Roman" w:cs="Times New Roman"/>
          <w:b/>
          <w:sz w:val="27"/>
          <w:szCs w:val="27"/>
        </w:rPr>
        <w:t>-</w:t>
      </w:r>
      <w:r w:rsidRPr="00E40FB9">
        <w:rPr>
          <w:rFonts w:ascii="Times New Roman" w:hAnsi="Times New Roman" w:cs="Times New Roman"/>
          <w:sz w:val="27"/>
          <w:szCs w:val="27"/>
        </w:rPr>
        <w:t xml:space="preserve"> It consist of a dried flower bud of Eugenia </w:t>
      </w:r>
      <w:proofErr w:type="spellStart"/>
      <w:r w:rsidRPr="00E40FB9">
        <w:rPr>
          <w:rFonts w:ascii="Times New Roman" w:hAnsi="Times New Roman" w:cs="Times New Roman"/>
          <w:sz w:val="27"/>
          <w:szCs w:val="27"/>
        </w:rPr>
        <w:t>caryophyllus</w:t>
      </w:r>
      <w:proofErr w:type="spellEnd"/>
    </w:p>
    <w:p w:rsidR="009B2E05" w:rsidRPr="00CE6698" w:rsidRDefault="009B2E05" w:rsidP="005C778E">
      <w:pPr>
        <w:rPr>
          <w:rFonts w:ascii="Times New Roman" w:hAnsi="Times New Roman" w:cs="Times New Roman"/>
          <w:b/>
        </w:rPr>
      </w:pPr>
      <w:r w:rsidRPr="00CE6698">
        <w:rPr>
          <w:rFonts w:ascii="Times New Roman" w:hAnsi="Times New Roman" w:cs="Times New Roman"/>
        </w:rPr>
        <w:t xml:space="preserve"> </w:t>
      </w:r>
      <w:r w:rsidRPr="00CE6698">
        <w:rPr>
          <w:rFonts w:ascii="Times New Roman" w:hAnsi="Times New Roman" w:cs="Times New Roman"/>
          <w:b/>
          <w:sz w:val="40"/>
        </w:rPr>
        <w:t>Botanical Classification</w:t>
      </w:r>
    </w:p>
    <w:p w:rsidR="009B2E05" w:rsidRPr="00CE6698" w:rsidRDefault="009B2E05" w:rsidP="005C778E">
      <w:pPr>
        <w:rPr>
          <w:rFonts w:ascii="Times New Roman" w:hAnsi="Times New Roman" w:cs="Times New Roman"/>
          <w:sz w:val="36"/>
          <w:szCs w:val="26"/>
        </w:rPr>
      </w:pPr>
      <w:r w:rsidRPr="004D5404">
        <w:rPr>
          <w:sz w:val="36"/>
          <w:szCs w:val="26"/>
        </w:rPr>
        <w:t xml:space="preserve"> </w:t>
      </w:r>
      <w:r w:rsidRPr="00CE6698">
        <w:rPr>
          <w:rFonts w:ascii="Times New Roman" w:hAnsi="Times New Roman" w:cs="Times New Roman"/>
          <w:sz w:val="36"/>
          <w:szCs w:val="26"/>
        </w:rPr>
        <w:t>Kingdom- Plantae</w:t>
      </w:r>
    </w:p>
    <w:p w:rsidR="009B2E05" w:rsidRPr="00CE6698" w:rsidRDefault="009B2E05" w:rsidP="004D5404">
      <w:pPr>
        <w:jc w:val="both"/>
        <w:rPr>
          <w:rFonts w:ascii="Times New Roman" w:hAnsi="Times New Roman" w:cs="Times New Roman"/>
          <w:sz w:val="36"/>
        </w:rPr>
      </w:pPr>
      <w:r w:rsidRPr="00CE6698">
        <w:rPr>
          <w:rFonts w:ascii="Times New Roman" w:hAnsi="Times New Roman" w:cs="Times New Roman"/>
          <w:sz w:val="36"/>
        </w:rPr>
        <w:t xml:space="preserve"> Sub Kingdom- </w:t>
      </w:r>
      <w:proofErr w:type="spellStart"/>
      <w:r w:rsidRPr="00CE6698">
        <w:rPr>
          <w:rFonts w:ascii="Times New Roman" w:hAnsi="Times New Roman" w:cs="Times New Roman"/>
          <w:sz w:val="36"/>
        </w:rPr>
        <w:t>Tracheobionta</w:t>
      </w:r>
      <w:proofErr w:type="spellEnd"/>
    </w:p>
    <w:p w:rsidR="009B2E05" w:rsidRPr="00CE6698" w:rsidRDefault="009B2E05" w:rsidP="004D5404">
      <w:pPr>
        <w:jc w:val="both"/>
        <w:rPr>
          <w:rFonts w:ascii="Times New Roman" w:hAnsi="Times New Roman" w:cs="Times New Roman"/>
          <w:sz w:val="36"/>
        </w:rPr>
      </w:pPr>
      <w:r w:rsidRPr="00CE6698">
        <w:rPr>
          <w:rFonts w:ascii="Times New Roman" w:hAnsi="Times New Roman" w:cs="Times New Roman"/>
          <w:sz w:val="36"/>
        </w:rPr>
        <w:t xml:space="preserve"> Super Division- </w:t>
      </w:r>
      <w:proofErr w:type="spellStart"/>
      <w:r w:rsidRPr="00CE6698">
        <w:rPr>
          <w:rFonts w:ascii="Times New Roman" w:hAnsi="Times New Roman" w:cs="Times New Roman"/>
          <w:sz w:val="36"/>
        </w:rPr>
        <w:t>Spermatophyta</w:t>
      </w:r>
      <w:proofErr w:type="spellEnd"/>
      <w:r w:rsidRPr="00CE6698">
        <w:rPr>
          <w:rFonts w:ascii="Times New Roman" w:hAnsi="Times New Roman" w:cs="Times New Roman"/>
          <w:sz w:val="36"/>
        </w:rPr>
        <w:t xml:space="preserve"> </w:t>
      </w:r>
    </w:p>
    <w:p w:rsidR="009B2E05" w:rsidRPr="00CE6698" w:rsidRDefault="009B2E05" w:rsidP="004D5404">
      <w:pPr>
        <w:jc w:val="both"/>
        <w:rPr>
          <w:rFonts w:ascii="Times New Roman" w:hAnsi="Times New Roman" w:cs="Times New Roman"/>
          <w:sz w:val="36"/>
        </w:rPr>
      </w:pPr>
      <w:r w:rsidRPr="00CE6698">
        <w:rPr>
          <w:rFonts w:ascii="Times New Roman" w:hAnsi="Times New Roman" w:cs="Times New Roman"/>
          <w:sz w:val="36"/>
        </w:rPr>
        <w:t>Division-</w:t>
      </w:r>
      <w:proofErr w:type="spellStart"/>
      <w:r w:rsidRPr="00CE6698">
        <w:rPr>
          <w:rFonts w:ascii="Times New Roman" w:hAnsi="Times New Roman" w:cs="Times New Roman"/>
          <w:sz w:val="36"/>
        </w:rPr>
        <w:t>Magnoliphyta</w:t>
      </w:r>
      <w:proofErr w:type="spellEnd"/>
    </w:p>
    <w:p w:rsidR="009B2E05" w:rsidRPr="00CE6698" w:rsidRDefault="009B2E05" w:rsidP="004D5404">
      <w:pPr>
        <w:jc w:val="both"/>
        <w:rPr>
          <w:rFonts w:ascii="Times New Roman" w:hAnsi="Times New Roman" w:cs="Times New Roman"/>
          <w:sz w:val="36"/>
        </w:rPr>
      </w:pPr>
      <w:r w:rsidRPr="00CE6698">
        <w:rPr>
          <w:rFonts w:ascii="Times New Roman" w:hAnsi="Times New Roman" w:cs="Times New Roman"/>
          <w:sz w:val="36"/>
        </w:rPr>
        <w:t xml:space="preserve"> Class- </w:t>
      </w:r>
      <w:proofErr w:type="spellStart"/>
      <w:r w:rsidRPr="00CE6698">
        <w:rPr>
          <w:rFonts w:ascii="Times New Roman" w:hAnsi="Times New Roman" w:cs="Times New Roman"/>
          <w:sz w:val="36"/>
        </w:rPr>
        <w:t>Magnoliopsida</w:t>
      </w:r>
      <w:proofErr w:type="spellEnd"/>
    </w:p>
    <w:p w:rsidR="009B2E05" w:rsidRPr="00CE6698" w:rsidRDefault="009B2E05" w:rsidP="004D5404">
      <w:pPr>
        <w:jc w:val="both"/>
        <w:rPr>
          <w:rFonts w:ascii="Times New Roman" w:hAnsi="Times New Roman" w:cs="Times New Roman"/>
          <w:sz w:val="36"/>
        </w:rPr>
      </w:pPr>
      <w:r w:rsidRPr="00CE6698">
        <w:rPr>
          <w:rFonts w:ascii="Times New Roman" w:hAnsi="Times New Roman" w:cs="Times New Roman"/>
          <w:sz w:val="36"/>
        </w:rPr>
        <w:t xml:space="preserve"> Subclass- </w:t>
      </w:r>
      <w:proofErr w:type="spellStart"/>
      <w:r w:rsidRPr="00CE6698">
        <w:rPr>
          <w:rFonts w:ascii="Times New Roman" w:hAnsi="Times New Roman" w:cs="Times New Roman"/>
          <w:sz w:val="36"/>
        </w:rPr>
        <w:t>Rosidae</w:t>
      </w:r>
      <w:proofErr w:type="spellEnd"/>
    </w:p>
    <w:p w:rsidR="009B2E05" w:rsidRPr="00CE6698" w:rsidRDefault="009B2E05" w:rsidP="004D5404">
      <w:pPr>
        <w:jc w:val="both"/>
        <w:rPr>
          <w:rFonts w:ascii="Times New Roman" w:hAnsi="Times New Roman" w:cs="Times New Roman"/>
          <w:sz w:val="36"/>
        </w:rPr>
      </w:pPr>
      <w:r w:rsidRPr="00CE6698">
        <w:rPr>
          <w:rFonts w:ascii="Times New Roman" w:hAnsi="Times New Roman" w:cs="Times New Roman"/>
          <w:sz w:val="36"/>
        </w:rPr>
        <w:t xml:space="preserve"> Order-</w:t>
      </w:r>
      <w:proofErr w:type="spellStart"/>
      <w:r w:rsidRPr="00CE6698">
        <w:rPr>
          <w:rFonts w:ascii="Times New Roman" w:hAnsi="Times New Roman" w:cs="Times New Roman"/>
          <w:sz w:val="36"/>
        </w:rPr>
        <w:t>Myrtales</w:t>
      </w:r>
      <w:proofErr w:type="spellEnd"/>
    </w:p>
    <w:p w:rsidR="009B2E05" w:rsidRPr="00CE6698" w:rsidRDefault="009B2E05" w:rsidP="004D5404">
      <w:pPr>
        <w:jc w:val="both"/>
        <w:rPr>
          <w:rFonts w:ascii="Times New Roman" w:hAnsi="Times New Roman" w:cs="Times New Roman"/>
          <w:sz w:val="36"/>
        </w:rPr>
      </w:pPr>
      <w:r w:rsidRPr="00CE6698">
        <w:rPr>
          <w:rFonts w:ascii="Times New Roman" w:hAnsi="Times New Roman" w:cs="Times New Roman"/>
          <w:sz w:val="36"/>
        </w:rPr>
        <w:t xml:space="preserve"> Family- </w:t>
      </w:r>
      <w:proofErr w:type="spellStart"/>
      <w:r w:rsidRPr="00CE6698">
        <w:rPr>
          <w:rFonts w:ascii="Times New Roman" w:hAnsi="Times New Roman" w:cs="Times New Roman"/>
          <w:sz w:val="36"/>
        </w:rPr>
        <w:t>Myrtaceae</w:t>
      </w:r>
      <w:proofErr w:type="spellEnd"/>
    </w:p>
    <w:p w:rsidR="009B2E05" w:rsidRPr="00CE6698" w:rsidRDefault="009B2E05" w:rsidP="004D5404">
      <w:pPr>
        <w:jc w:val="both"/>
        <w:rPr>
          <w:rFonts w:ascii="Times New Roman" w:hAnsi="Times New Roman" w:cs="Times New Roman"/>
          <w:sz w:val="36"/>
        </w:rPr>
      </w:pPr>
      <w:r w:rsidRPr="00CE6698">
        <w:rPr>
          <w:rFonts w:ascii="Times New Roman" w:hAnsi="Times New Roman" w:cs="Times New Roman"/>
          <w:sz w:val="36"/>
        </w:rPr>
        <w:t xml:space="preserve"> Genus- </w:t>
      </w:r>
      <w:proofErr w:type="spellStart"/>
      <w:r w:rsidRPr="00CE6698">
        <w:rPr>
          <w:rFonts w:ascii="Times New Roman" w:hAnsi="Times New Roman" w:cs="Times New Roman"/>
          <w:sz w:val="36"/>
        </w:rPr>
        <w:t>Syzgium</w:t>
      </w:r>
      <w:proofErr w:type="spellEnd"/>
    </w:p>
    <w:p w:rsidR="009B2E05" w:rsidRPr="00CE6698" w:rsidRDefault="009B2E05" w:rsidP="004D5404">
      <w:pPr>
        <w:jc w:val="both"/>
        <w:rPr>
          <w:rFonts w:ascii="Times New Roman" w:hAnsi="Times New Roman" w:cs="Times New Roman"/>
          <w:sz w:val="40"/>
          <w:szCs w:val="26"/>
        </w:rPr>
      </w:pPr>
      <w:r w:rsidRPr="00CE6698">
        <w:rPr>
          <w:rFonts w:ascii="Times New Roman" w:hAnsi="Times New Roman" w:cs="Times New Roman"/>
          <w:sz w:val="36"/>
        </w:rPr>
        <w:t xml:space="preserve"> Species- </w:t>
      </w:r>
      <w:proofErr w:type="spellStart"/>
      <w:r w:rsidRPr="00CE6698">
        <w:rPr>
          <w:rFonts w:ascii="Times New Roman" w:hAnsi="Times New Roman" w:cs="Times New Roman"/>
          <w:sz w:val="36"/>
        </w:rPr>
        <w:t>aromaticum</w:t>
      </w:r>
      <w:proofErr w:type="spellEnd"/>
    </w:p>
    <w:p w:rsidR="00F578A2" w:rsidRPr="00CE6698" w:rsidRDefault="00F578A2" w:rsidP="005C778E">
      <w:pPr>
        <w:rPr>
          <w:rFonts w:ascii="Times New Roman" w:hAnsi="Times New Roman" w:cs="Times New Roman"/>
          <w:b/>
          <w:sz w:val="40"/>
          <w:szCs w:val="26"/>
        </w:rPr>
      </w:pPr>
      <w:r w:rsidRPr="00CE6698">
        <w:rPr>
          <w:rFonts w:ascii="Times New Roman" w:hAnsi="Times New Roman" w:cs="Times New Roman"/>
          <w:b/>
          <w:sz w:val="40"/>
          <w:szCs w:val="26"/>
        </w:rPr>
        <w:t xml:space="preserve">Chemical </w:t>
      </w:r>
      <w:proofErr w:type="spellStart"/>
      <w:r w:rsidRPr="00CE6698">
        <w:rPr>
          <w:rFonts w:ascii="Times New Roman" w:hAnsi="Times New Roman" w:cs="Times New Roman"/>
          <w:b/>
          <w:sz w:val="40"/>
          <w:szCs w:val="26"/>
        </w:rPr>
        <w:t>consitituent</w:t>
      </w:r>
      <w:proofErr w:type="spellEnd"/>
    </w:p>
    <w:p w:rsidR="00F578A2" w:rsidRPr="00E40FB9" w:rsidRDefault="00F578A2" w:rsidP="00FB3A31">
      <w:pPr>
        <w:jc w:val="both"/>
        <w:rPr>
          <w:rFonts w:ascii="Times New Roman" w:hAnsi="Times New Roman" w:cs="Times New Roman"/>
          <w:sz w:val="27"/>
          <w:szCs w:val="27"/>
        </w:rPr>
      </w:pPr>
      <w:r w:rsidRPr="00E40FB9">
        <w:rPr>
          <w:rFonts w:ascii="Times New Roman" w:hAnsi="Times New Roman" w:cs="Times New Roman"/>
          <w:sz w:val="27"/>
          <w:szCs w:val="27"/>
        </w:rPr>
        <w:t>Eugenol makes up 72</w:t>
      </w:r>
      <w:r w:rsidR="00080C78" w:rsidRPr="00E40FB9">
        <w:rPr>
          <w:rFonts w:ascii="Times New Roman" w:hAnsi="Times New Roman" w:cs="Times New Roman"/>
          <w:sz w:val="27"/>
          <w:szCs w:val="27"/>
        </w:rPr>
        <w:t>to</w:t>
      </w:r>
      <w:r w:rsidRPr="00E40FB9">
        <w:rPr>
          <w:rFonts w:ascii="Times New Roman" w:hAnsi="Times New Roman" w:cs="Times New Roman"/>
          <w:sz w:val="27"/>
          <w:szCs w:val="27"/>
        </w:rPr>
        <w:t>90% of clove essential oil and is the chemical that gives cloves their aroma.  The extraction takes 80 minutes in high water a</w:t>
      </w:r>
      <w:r w:rsidR="00E40FB9">
        <w:rPr>
          <w:rFonts w:ascii="Times New Roman" w:hAnsi="Times New Roman" w:cs="Times New Roman"/>
          <w:sz w:val="27"/>
          <w:szCs w:val="27"/>
        </w:rPr>
        <w:t>t 125 °C (257 °F) to complete. </w:t>
      </w:r>
      <w:r w:rsidRPr="00E40FB9">
        <w:rPr>
          <w:rFonts w:ascii="Times New Roman" w:hAnsi="Times New Roman" w:cs="Times New Roman"/>
          <w:sz w:val="27"/>
          <w:szCs w:val="27"/>
        </w:rPr>
        <w:t>Ul</w:t>
      </w:r>
      <w:r w:rsidR="00E40FB9">
        <w:rPr>
          <w:rFonts w:ascii="Times New Roman" w:hAnsi="Times New Roman" w:cs="Times New Roman"/>
          <w:sz w:val="27"/>
          <w:szCs w:val="27"/>
        </w:rPr>
        <w:t>trasonicassisted and microwave</w:t>
      </w:r>
      <w:r w:rsidRPr="00E40FB9">
        <w:rPr>
          <w:rFonts w:ascii="Times New Roman" w:hAnsi="Times New Roman" w:cs="Times New Roman"/>
          <w:sz w:val="27"/>
          <w:szCs w:val="27"/>
        </w:rPr>
        <w:t>assisted extraction technologies provide faster extraction rates while using less </w:t>
      </w:r>
      <w:proofErr w:type="gramStart"/>
      <w:r w:rsidRPr="00E40FB9">
        <w:rPr>
          <w:rFonts w:ascii="Times New Roman" w:hAnsi="Times New Roman" w:cs="Times New Roman"/>
          <w:sz w:val="27"/>
          <w:szCs w:val="27"/>
        </w:rPr>
        <w:t>energy</w:t>
      </w:r>
      <w:r w:rsidR="00080C78" w:rsidRPr="00E40FB9">
        <w:rPr>
          <w:rFonts w:ascii="Times New Roman" w:hAnsi="Times New Roman" w:cs="Times New Roman"/>
          <w:sz w:val="27"/>
          <w:szCs w:val="27"/>
        </w:rPr>
        <w:t>[</w:t>
      </w:r>
      <w:proofErr w:type="gramEnd"/>
      <w:r w:rsidR="00080C78" w:rsidRPr="00E40FB9">
        <w:rPr>
          <w:rFonts w:ascii="Times New Roman" w:hAnsi="Times New Roman" w:cs="Times New Roman"/>
          <w:sz w:val="27"/>
          <w:szCs w:val="27"/>
        </w:rPr>
        <w:t>2</w:t>
      </w:r>
      <w:r w:rsidR="00025658" w:rsidRPr="00E40FB9">
        <w:rPr>
          <w:rFonts w:ascii="Times New Roman" w:hAnsi="Times New Roman" w:cs="Times New Roman"/>
          <w:sz w:val="27"/>
          <w:szCs w:val="27"/>
        </w:rPr>
        <w:t>]. </w:t>
      </w:r>
      <w:r w:rsidRPr="00E40FB9">
        <w:rPr>
          <w:rFonts w:ascii="Times New Roman" w:hAnsi="Times New Roman" w:cs="Times New Roman"/>
          <w:sz w:val="27"/>
          <w:szCs w:val="27"/>
        </w:rPr>
        <w:t>Potential toxicity such as acetyl eugenol, beta-</w:t>
      </w:r>
      <w:r w:rsidRPr="00E40FB9">
        <w:rPr>
          <w:rFonts w:ascii="Times New Roman" w:hAnsi="Times New Roman" w:cs="Times New Roman"/>
          <w:sz w:val="27"/>
          <w:szCs w:val="27"/>
        </w:rPr>
        <w:lastRenderedPageBreak/>
        <w:t>caryophyllene, vanillin, maslinic acid, tannins such as dianol, gallotannin, methyl salicylate (inflammation), flavonoids such as syringin, kaempferol, rhamnetin and eugenol, pensionoids. </w:t>
      </w:r>
      <w:proofErr w:type="gramStart"/>
      <w:r w:rsidRPr="00E40FB9">
        <w:rPr>
          <w:rFonts w:ascii="Times New Roman" w:hAnsi="Times New Roman" w:cs="Times New Roman"/>
          <w:sz w:val="27"/>
          <w:szCs w:val="27"/>
        </w:rPr>
        <w:t>oleanolic</w:t>
      </w:r>
      <w:proofErr w:type="gramEnd"/>
      <w:r w:rsidRPr="00E40FB9">
        <w:rPr>
          <w:rFonts w:ascii="Times New Roman" w:hAnsi="Times New Roman" w:cs="Times New Roman"/>
          <w:sz w:val="27"/>
          <w:szCs w:val="27"/>
        </w:rPr>
        <w:t> acid, stigmasterol, campesterol and sesquiterpene eugenol are not yet classified</w:t>
      </w:r>
      <w:r w:rsidR="00025658" w:rsidRPr="00E40FB9">
        <w:rPr>
          <w:rFonts w:ascii="Times New Roman" w:hAnsi="Times New Roman" w:cs="Times New Roman"/>
          <w:sz w:val="27"/>
          <w:szCs w:val="27"/>
        </w:rPr>
        <w:t>[22]</w:t>
      </w:r>
      <w:r w:rsidRPr="00E40FB9">
        <w:rPr>
          <w:rFonts w:ascii="Times New Roman" w:hAnsi="Times New Roman" w:cs="Times New Roman"/>
          <w:sz w:val="27"/>
          <w:szCs w:val="27"/>
        </w:rPr>
        <w:t>.</w:t>
      </w:r>
    </w:p>
    <w:p w:rsidR="00EF57C0" w:rsidRDefault="00EF57C0" w:rsidP="00F578A2">
      <w:pPr>
        <w:rPr>
          <w:sz w:val="26"/>
          <w:szCs w:val="26"/>
        </w:rPr>
      </w:pPr>
      <w:r>
        <w:rPr>
          <w:noProof/>
        </w:rPr>
        <w:drawing>
          <wp:inline distT="0" distB="0" distL="0" distR="0" wp14:anchorId="4ED65361" wp14:editId="0F499EB0">
            <wp:extent cx="5114925" cy="2505075"/>
            <wp:effectExtent l="0" t="0" r="9525" b="9525"/>
            <wp:docPr id="7" name="Picture 7" descr="https://www.pharmacy180.com/media/imgph01/SR0nn5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www.pharmacy180.com/media/imgph01/SR0nn5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114925" cy="2505075"/>
                    </a:xfrm>
                    <a:prstGeom prst="rect">
                      <a:avLst/>
                    </a:prstGeom>
                    <a:noFill/>
                    <a:ln>
                      <a:noFill/>
                    </a:ln>
                  </pic:spPr>
                </pic:pic>
              </a:graphicData>
            </a:graphic>
          </wp:inline>
        </w:drawing>
      </w:r>
    </w:p>
    <w:p w:rsidR="00287360" w:rsidRPr="00CE6698" w:rsidRDefault="007413DF" w:rsidP="00F578A2">
      <w:pPr>
        <w:rPr>
          <w:rFonts w:ascii="Times New Roman" w:hAnsi="Times New Roman" w:cs="Times New Roman"/>
          <w:b/>
          <w:sz w:val="40"/>
          <w:szCs w:val="26"/>
        </w:rPr>
      </w:pPr>
      <w:proofErr w:type="gramStart"/>
      <w:r>
        <w:rPr>
          <w:rFonts w:ascii="Times New Roman" w:hAnsi="Times New Roman" w:cs="Times New Roman"/>
          <w:b/>
          <w:sz w:val="40"/>
          <w:szCs w:val="26"/>
        </w:rPr>
        <w:t>4.</w:t>
      </w:r>
      <w:r w:rsidR="00287360" w:rsidRPr="00CE6698">
        <w:rPr>
          <w:rFonts w:ascii="Times New Roman" w:hAnsi="Times New Roman" w:cs="Times New Roman"/>
          <w:b/>
          <w:sz w:val="40"/>
          <w:szCs w:val="26"/>
        </w:rPr>
        <w:t>Cultivation</w:t>
      </w:r>
      <w:proofErr w:type="gramEnd"/>
      <w:r w:rsidR="00287360" w:rsidRPr="00CE6698">
        <w:rPr>
          <w:rFonts w:ascii="Times New Roman" w:hAnsi="Times New Roman" w:cs="Times New Roman"/>
          <w:b/>
          <w:sz w:val="40"/>
          <w:szCs w:val="26"/>
        </w:rPr>
        <w:t>:</w:t>
      </w:r>
    </w:p>
    <w:p w:rsidR="00287360" w:rsidRPr="00E40FB9" w:rsidRDefault="00EF57C0" w:rsidP="00FB3A31">
      <w:pPr>
        <w:jc w:val="both"/>
        <w:rPr>
          <w:rStyle w:val="sw"/>
          <w:rFonts w:ascii="Times New Roman" w:hAnsi="Times New Roman" w:cs="Times New Roman"/>
          <w:b/>
          <w:bCs/>
          <w:color w:val="000000"/>
          <w:sz w:val="27"/>
          <w:szCs w:val="27"/>
          <w:shd w:val="clear" w:color="auto" w:fill="FFFFFF"/>
        </w:rPr>
      </w:pPr>
      <w:r w:rsidRPr="00E40FB9">
        <w:rPr>
          <w:rFonts w:ascii="Times New Roman" w:hAnsi="Times New Roman" w:cs="Times New Roman"/>
          <w:sz w:val="27"/>
          <w:szCs w:val="27"/>
        </w:rPr>
        <w:t>Lilac tree is an evergreen tree that reaches 15to20 meters in height. For planting, sow the seeds in suitable, welldrained soil, approximately 25 cm apart. Clove growth requires a climate with balanced rainfall, humidity, warmth and consistency. When planting, plants need to be protected from pests and diseases. Initially, the seeds cannot withstand full sun, so they should be protected with a house frame about 1 meter high and covered with banana leaves.</w:t>
      </w:r>
      <w:r w:rsidRPr="00E40FB9">
        <w:rPr>
          <w:rFonts w:ascii="Times New Roman" w:hAnsi="Times New Roman" w:cs="Times New Roman"/>
          <w:sz w:val="27"/>
          <w:szCs w:val="27"/>
        </w:rPr>
        <w:br/>
        <w:t>Banana leaves are slowly rotting and the sun is shining on the seedlings. The seeds can withstand sunlight when they are about 9 months old. The frame is then removed and transplanted to a distance of 6 meters at the beginning of the rainy season when the seedlings reach a height of about 1 meter.</w:t>
      </w:r>
      <w:r w:rsidRPr="00E40FB9">
        <w:rPr>
          <w:rFonts w:ascii="Times New Roman" w:hAnsi="Times New Roman" w:cs="Times New Roman"/>
          <w:sz w:val="27"/>
          <w:szCs w:val="27"/>
        </w:rPr>
        <w:br/>
      </w:r>
      <w:proofErr w:type="gramStart"/>
      <w:r w:rsidRPr="00E40FB9">
        <w:rPr>
          <w:rFonts w:ascii="Times New Roman" w:hAnsi="Times New Roman" w:cs="Times New Roman"/>
          <w:sz w:val="27"/>
          <w:szCs w:val="27"/>
        </w:rPr>
        <w:t>Plant bananas on shady trees in the first two to three years of young lilacs.</w:t>
      </w:r>
      <w:proofErr w:type="gramEnd"/>
      <w:r w:rsidRPr="00E40FB9">
        <w:rPr>
          <w:rFonts w:ascii="Times New Roman" w:hAnsi="Times New Roman" w:cs="Times New Roman"/>
          <w:sz w:val="27"/>
          <w:szCs w:val="27"/>
        </w:rPr>
        <w:t> Wood can be harvested every year from trees between 6 and 70 years old. 3 to 4 kilos of cloves can be harvested per tree per year. New facilities are added every year for continuity and </w:t>
      </w:r>
      <w:proofErr w:type="gramStart"/>
      <w:r w:rsidRPr="00E40FB9">
        <w:rPr>
          <w:rFonts w:ascii="Times New Roman" w:hAnsi="Times New Roman" w:cs="Times New Roman"/>
          <w:sz w:val="27"/>
          <w:szCs w:val="27"/>
        </w:rPr>
        <w:t>continuity</w:t>
      </w:r>
      <w:r w:rsidR="00EE0FA0" w:rsidRPr="00E40FB9">
        <w:rPr>
          <w:rFonts w:ascii="Times New Roman" w:hAnsi="Times New Roman" w:cs="Times New Roman"/>
          <w:sz w:val="27"/>
          <w:szCs w:val="27"/>
        </w:rPr>
        <w:t>[</w:t>
      </w:r>
      <w:proofErr w:type="gramEnd"/>
      <w:r w:rsidR="00EE0FA0" w:rsidRPr="00E40FB9">
        <w:rPr>
          <w:rFonts w:ascii="Times New Roman" w:hAnsi="Times New Roman" w:cs="Times New Roman"/>
          <w:sz w:val="27"/>
          <w:szCs w:val="27"/>
        </w:rPr>
        <w:t>23]</w:t>
      </w:r>
      <w:r w:rsidRPr="00E40FB9">
        <w:rPr>
          <w:rStyle w:val="sw"/>
          <w:rFonts w:ascii="Times New Roman" w:hAnsi="Times New Roman" w:cs="Times New Roman"/>
          <w:b/>
          <w:bCs/>
          <w:color w:val="000000"/>
          <w:sz w:val="27"/>
          <w:szCs w:val="27"/>
          <w:shd w:val="clear" w:color="auto" w:fill="FFFFFF"/>
        </w:rPr>
        <w:t>.</w:t>
      </w:r>
    </w:p>
    <w:p w:rsidR="00E40FB9" w:rsidRDefault="00E40FB9" w:rsidP="00F578A2">
      <w:pPr>
        <w:rPr>
          <w:rStyle w:val="sw"/>
          <w:rFonts w:ascii="Times New Roman" w:hAnsi="Times New Roman" w:cs="Times New Roman"/>
          <w:b/>
          <w:bCs/>
          <w:color w:val="000000"/>
          <w:sz w:val="40"/>
          <w:szCs w:val="27"/>
          <w:shd w:val="clear" w:color="auto" w:fill="FFFFFF"/>
        </w:rPr>
      </w:pPr>
    </w:p>
    <w:p w:rsidR="00E40FB9" w:rsidRDefault="00E40FB9" w:rsidP="00F578A2">
      <w:pPr>
        <w:rPr>
          <w:rStyle w:val="sw"/>
          <w:rFonts w:ascii="Times New Roman" w:hAnsi="Times New Roman" w:cs="Times New Roman"/>
          <w:b/>
          <w:bCs/>
          <w:color w:val="000000"/>
          <w:sz w:val="40"/>
          <w:szCs w:val="27"/>
          <w:shd w:val="clear" w:color="auto" w:fill="FFFFFF"/>
        </w:rPr>
      </w:pPr>
    </w:p>
    <w:p w:rsidR="00BE5F05" w:rsidRPr="00CE6698" w:rsidRDefault="007413DF" w:rsidP="00F578A2">
      <w:pPr>
        <w:rPr>
          <w:rFonts w:ascii="Times New Roman" w:hAnsi="Times New Roman" w:cs="Times New Roman"/>
          <w:sz w:val="40"/>
          <w:szCs w:val="24"/>
        </w:rPr>
      </w:pPr>
      <w:proofErr w:type="gramStart"/>
      <w:r>
        <w:rPr>
          <w:rStyle w:val="sw"/>
          <w:rFonts w:ascii="Times New Roman" w:hAnsi="Times New Roman" w:cs="Times New Roman"/>
          <w:b/>
          <w:bCs/>
          <w:color w:val="000000"/>
          <w:sz w:val="40"/>
          <w:szCs w:val="27"/>
          <w:shd w:val="clear" w:color="auto" w:fill="FFFFFF"/>
        </w:rPr>
        <w:lastRenderedPageBreak/>
        <w:t>5.</w:t>
      </w:r>
      <w:r w:rsidR="00BE5F05" w:rsidRPr="00CE6698">
        <w:rPr>
          <w:rStyle w:val="sw"/>
          <w:rFonts w:ascii="Times New Roman" w:hAnsi="Times New Roman" w:cs="Times New Roman"/>
          <w:b/>
          <w:bCs/>
          <w:color w:val="000000"/>
          <w:sz w:val="40"/>
          <w:szCs w:val="27"/>
          <w:shd w:val="clear" w:color="auto" w:fill="FFFFFF"/>
        </w:rPr>
        <w:t>Adulteration</w:t>
      </w:r>
      <w:proofErr w:type="gramEnd"/>
    </w:p>
    <w:p w:rsidR="00BE5F05" w:rsidRPr="00E40FB9" w:rsidRDefault="00BE5F05" w:rsidP="00FB3A31">
      <w:pPr>
        <w:jc w:val="both"/>
        <w:rPr>
          <w:rFonts w:ascii="Times New Roman" w:hAnsi="Times New Roman" w:cs="Times New Roman"/>
          <w:sz w:val="27"/>
          <w:szCs w:val="27"/>
        </w:rPr>
      </w:pPr>
      <w:r w:rsidRPr="00E40FB9">
        <w:rPr>
          <w:rFonts w:ascii="Times New Roman" w:hAnsi="Times New Roman" w:cs="Times New Roman"/>
          <w:sz w:val="27"/>
          <w:szCs w:val="27"/>
        </w:rPr>
        <w:t>Cloves are often classified as waste cloves, clove fruits, machine cloves, and clove stems. Refined cloves are cloves whose essential oil has been partially or completely removed through distillation. The cloves sent are black in color and can be recognized by their floating appearance in fresh and cold water. Clove fruit is dark brown and contains less oil. These can be identified by the starch in the fruit. Blown Cloves are entirely developed clove flowers from which corolla and stamens get separated. While separation, sometimes the stalks are incompletely removed and the </w:t>
      </w:r>
      <w:proofErr w:type="gramStart"/>
      <w:r w:rsidRPr="00E40FB9">
        <w:rPr>
          <w:rFonts w:ascii="Times New Roman" w:hAnsi="Times New Roman" w:cs="Times New Roman"/>
          <w:sz w:val="27"/>
          <w:szCs w:val="27"/>
        </w:rPr>
        <w:t>percentage of volatile oil in clove stalk</w:t>
      </w:r>
      <w:proofErr w:type="gramEnd"/>
      <w:r w:rsidRPr="00E40FB9">
        <w:rPr>
          <w:rFonts w:ascii="Times New Roman" w:hAnsi="Times New Roman" w:cs="Times New Roman"/>
          <w:sz w:val="27"/>
          <w:szCs w:val="27"/>
        </w:rPr>
        <w:t> is only 5%. As clove stalks contain prism type of calcium oxalate crystals and thick-walled stone cells which are absent in clove the clove stalk can also be </w:t>
      </w:r>
      <w:proofErr w:type="gramStart"/>
      <w:r w:rsidRPr="00E40FB9">
        <w:rPr>
          <w:rFonts w:ascii="Times New Roman" w:hAnsi="Times New Roman" w:cs="Times New Roman"/>
          <w:sz w:val="27"/>
          <w:szCs w:val="27"/>
        </w:rPr>
        <w:t>detected</w:t>
      </w:r>
      <w:r w:rsidR="00EE0FA0" w:rsidRPr="00E40FB9">
        <w:rPr>
          <w:rFonts w:ascii="Times New Roman" w:hAnsi="Times New Roman" w:cs="Times New Roman"/>
          <w:sz w:val="27"/>
          <w:szCs w:val="27"/>
        </w:rPr>
        <w:t>[</w:t>
      </w:r>
      <w:proofErr w:type="gramEnd"/>
      <w:r w:rsidR="00EE0FA0" w:rsidRPr="00E40FB9">
        <w:rPr>
          <w:rFonts w:ascii="Times New Roman" w:hAnsi="Times New Roman" w:cs="Times New Roman"/>
          <w:sz w:val="27"/>
          <w:szCs w:val="27"/>
        </w:rPr>
        <w:t>24]</w:t>
      </w:r>
      <w:r w:rsidRPr="00E40FB9">
        <w:rPr>
          <w:rFonts w:ascii="Times New Roman" w:hAnsi="Times New Roman" w:cs="Times New Roman"/>
          <w:sz w:val="27"/>
          <w:szCs w:val="27"/>
        </w:rPr>
        <w:t>.</w:t>
      </w:r>
    </w:p>
    <w:p w:rsidR="00BE5F05" w:rsidRPr="00CE6698" w:rsidRDefault="007413DF" w:rsidP="00BE5F05">
      <w:pPr>
        <w:rPr>
          <w:rFonts w:ascii="Times New Roman" w:hAnsi="Times New Roman" w:cs="Times New Roman"/>
          <w:b/>
          <w:sz w:val="40"/>
          <w:szCs w:val="26"/>
        </w:rPr>
      </w:pPr>
      <w:proofErr w:type="gramStart"/>
      <w:r>
        <w:rPr>
          <w:rFonts w:ascii="Times New Roman" w:hAnsi="Times New Roman" w:cs="Times New Roman"/>
          <w:b/>
          <w:sz w:val="40"/>
          <w:szCs w:val="26"/>
        </w:rPr>
        <w:t>6.</w:t>
      </w:r>
      <w:r w:rsidR="00BE5F05" w:rsidRPr="00CE6698">
        <w:rPr>
          <w:rFonts w:ascii="Times New Roman" w:hAnsi="Times New Roman" w:cs="Times New Roman"/>
          <w:b/>
          <w:sz w:val="40"/>
          <w:szCs w:val="26"/>
        </w:rPr>
        <w:t>Applications</w:t>
      </w:r>
      <w:proofErr w:type="gramEnd"/>
      <w:r w:rsidR="00BE5F05" w:rsidRPr="00CE6698">
        <w:rPr>
          <w:rFonts w:ascii="Times New Roman" w:hAnsi="Times New Roman" w:cs="Times New Roman"/>
          <w:b/>
          <w:sz w:val="40"/>
          <w:szCs w:val="26"/>
        </w:rPr>
        <w:t xml:space="preserve"> and efficacy</w:t>
      </w:r>
    </w:p>
    <w:p w:rsidR="0044578F" w:rsidRPr="00E40FB9" w:rsidRDefault="00BE5F05" w:rsidP="0044578F">
      <w:pPr>
        <w:pStyle w:val="ListParagraph"/>
        <w:numPr>
          <w:ilvl w:val="0"/>
          <w:numId w:val="4"/>
        </w:numPr>
        <w:rPr>
          <w:rStyle w:val="sw"/>
          <w:rFonts w:ascii="Times New Roman" w:hAnsi="Times New Roman" w:cs="Times New Roman"/>
          <w:b/>
          <w:sz w:val="27"/>
          <w:szCs w:val="27"/>
        </w:rPr>
      </w:pPr>
      <w:r w:rsidRPr="00E40FB9">
        <w:rPr>
          <w:rFonts w:ascii="Times New Roman" w:hAnsi="Times New Roman" w:cs="Times New Roman"/>
          <w:sz w:val="27"/>
          <w:szCs w:val="27"/>
        </w:rPr>
        <w:t>Small fissures (anal fissures) are located on the sides of the anus. Preliminary research suggests that using clove oil cream for 6 weeks to treat rectal tears will lead to faster healing than rectal softeners and lidocaine cream</w:t>
      </w:r>
      <w:r w:rsidRPr="00E40FB9">
        <w:rPr>
          <w:rStyle w:val="sw"/>
          <w:rFonts w:ascii="Times New Roman" w:hAnsi="Times New Roman" w:cs="Times New Roman"/>
          <w:b/>
          <w:bCs/>
          <w:color w:val="000000"/>
          <w:sz w:val="27"/>
          <w:szCs w:val="27"/>
          <w:shd w:val="clear" w:color="auto" w:fill="FFFFFF"/>
        </w:rPr>
        <w:t>.</w:t>
      </w:r>
    </w:p>
    <w:p w:rsidR="0044578F" w:rsidRPr="00E40FB9" w:rsidRDefault="0044578F" w:rsidP="0044578F">
      <w:pPr>
        <w:pStyle w:val="ListParagraph"/>
        <w:numPr>
          <w:ilvl w:val="0"/>
          <w:numId w:val="4"/>
        </w:numPr>
        <w:rPr>
          <w:rStyle w:val="sw"/>
          <w:rFonts w:ascii="Times New Roman" w:hAnsi="Times New Roman" w:cs="Times New Roman"/>
          <w:b/>
          <w:sz w:val="27"/>
          <w:szCs w:val="27"/>
        </w:rPr>
      </w:pPr>
      <w:r w:rsidRPr="00E40FB9">
        <w:rPr>
          <w:rStyle w:val="sw"/>
          <w:rFonts w:ascii="Times New Roman" w:hAnsi="Times New Roman" w:cs="Times New Roman"/>
          <w:bCs/>
          <w:color w:val="000000"/>
          <w:sz w:val="27"/>
          <w:szCs w:val="27"/>
          <w:shd w:val="clear" w:color="auto" w:fill="FFFFFF"/>
        </w:rPr>
        <w:t xml:space="preserve">There is plaque on the </w:t>
      </w:r>
      <w:proofErr w:type="spellStart"/>
      <w:r w:rsidRPr="00E40FB9">
        <w:rPr>
          <w:rStyle w:val="sw"/>
          <w:rFonts w:ascii="Times New Roman" w:hAnsi="Times New Roman" w:cs="Times New Roman"/>
          <w:bCs/>
          <w:color w:val="000000"/>
          <w:sz w:val="27"/>
          <w:szCs w:val="27"/>
          <w:shd w:val="clear" w:color="auto" w:fill="FFFFFF"/>
        </w:rPr>
        <w:t>teeth.using</w:t>
      </w:r>
      <w:proofErr w:type="spellEnd"/>
      <w:r w:rsidRPr="00E40FB9">
        <w:rPr>
          <w:rStyle w:val="sw"/>
          <w:rFonts w:ascii="Times New Roman" w:hAnsi="Times New Roman" w:cs="Times New Roman"/>
          <w:bCs/>
          <w:color w:val="000000"/>
          <w:sz w:val="27"/>
          <w:szCs w:val="27"/>
          <w:shd w:val="clear" w:color="auto" w:fill="FFFFFF"/>
        </w:rPr>
        <w:t xml:space="preserve"> </w:t>
      </w:r>
      <w:proofErr w:type="gramStart"/>
      <w:r w:rsidRPr="00E40FB9">
        <w:rPr>
          <w:rStyle w:val="sw"/>
          <w:rFonts w:ascii="Times New Roman" w:hAnsi="Times New Roman" w:cs="Times New Roman"/>
          <w:bCs/>
          <w:color w:val="000000"/>
          <w:sz w:val="27"/>
          <w:szCs w:val="27"/>
          <w:shd w:val="clear" w:color="auto" w:fill="FFFFFF"/>
        </w:rPr>
        <w:t>a toothpaste</w:t>
      </w:r>
      <w:proofErr w:type="gramEnd"/>
      <w:r w:rsidRPr="00E40FB9">
        <w:rPr>
          <w:rStyle w:val="sw"/>
          <w:rFonts w:ascii="Times New Roman" w:hAnsi="Times New Roman" w:cs="Times New Roman"/>
          <w:bCs/>
          <w:color w:val="000000"/>
          <w:sz w:val="27"/>
          <w:szCs w:val="27"/>
          <w:shd w:val="clear" w:color="auto" w:fill="FFFFFF"/>
        </w:rPr>
        <w:t xml:space="preserve"> or mouthwash containing ingredients such as cloves may reduce the buildup of plaque on your teeth according to a preliminary study.</w:t>
      </w:r>
    </w:p>
    <w:p w:rsidR="0044578F" w:rsidRPr="00E40FB9" w:rsidRDefault="0044578F" w:rsidP="0044578F">
      <w:pPr>
        <w:pStyle w:val="ListParagraph"/>
        <w:numPr>
          <w:ilvl w:val="0"/>
          <w:numId w:val="4"/>
        </w:numPr>
        <w:rPr>
          <w:rStyle w:val="sw"/>
          <w:rFonts w:ascii="Times New Roman" w:hAnsi="Times New Roman" w:cs="Times New Roman"/>
          <w:b/>
          <w:sz w:val="27"/>
          <w:szCs w:val="27"/>
        </w:rPr>
      </w:pPr>
      <w:r w:rsidRPr="00E40FB9">
        <w:rPr>
          <w:rStyle w:val="sw"/>
          <w:rFonts w:ascii="Times New Roman" w:hAnsi="Times New Roman" w:cs="Times New Roman"/>
          <w:bCs/>
          <w:color w:val="000000"/>
          <w:sz w:val="27"/>
          <w:szCs w:val="27"/>
          <w:shd w:val="clear" w:color="auto" w:fill="FFFFFF"/>
        </w:rPr>
        <w:t>Get</w:t>
      </w:r>
      <w:r w:rsidRPr="00E40FB9">
        <w:rPr>
          <w:rFonts w:ascii="Times New Roman" w:hAnsi="Times New Roman" w:cs="Times New Roman"/>
          <w:color w:val="000000"/>
          <w:sz w:val="27"/>
          <w:szCs w:val="27"/>
          <w:shd w:val="clear" w:color="auto" w:fill="FFFFFF"/>
        </w:rPr>
        <w:t> </w:t>
      </w:r>
      <w:r w:rsidRPr="00E40FB9">
        <w:rPr>
          <w:rStyle w:val="sw"/>
          <w:rFonts w:ascii="Times New Roman" w:hAnsi="Times New Roman" w:cs="Times New Roman"/>
          <w:color w:val="000000"/>
          <w:sz w:val="27"/>
          <w:szCs w:val="27"/>
          <w:shd w:val="clear" w:color="auto" w:fill="FFFFFF"/>
        </w:rPr>
        <w:t>a</w:t>
      </w:r>
      <w:r w:rsidRPr="00E40FB9">
        <w:rPr>
          <w:rFonts w:ascii="Times New Roman" w:hAnsi="Times New Roman" w:cs="Times New Roman"/>
          <w:color w:val="000000"/>
          <w:sz w:val="27"/>
          <w:szCs w:val="27"/>
          <w:shd w:val="clear" w:color="auto" w:fill="FFFFFF"/>
        </w:rPr>
        <w:t> </w:t>
      </w:r>
      <w:r w:rsidRPr="00E40FB9">
        <w:rPr>
          <w:rStyle w:val="sw"/>
          <w:rFonts w:ascii="Times New Roman" w:hAnsi="Times New Roman" w:cs="Times New Roman"/>
          <w:color w:val="000000"/>
          <w:sz w:val="27"/>
          <w:szCs w:val="27"/>
          <w:shd w:val="clear" w:color="auto" w:fill="FFFFFF"/>
        </w:rPr>
        <w:t>hangover.</w:t>
      </w:r>
      <w:r w:rsidRPr="00E40FB9">
        <w:rPr>
          <w:rFonts w:ascii="Times New Roman" w:hAnsi="Times New Roman" w:cs="Times New Roman"/>
          <w:color w:val="000000"/>
          <w:sz w:val="27"/>
          <w:szCs w:val="27"/>
          <w:shd w:val="clear" w:color="auto" w:fill="FFFFFF"/>
        </w:rPr>
        <w:t> </w:t>
      </w:r>
      <w:r w:rsidRPr="00E40FB9">
        <w:rPr>
          <w:rStyle w:val="sw"/>
          <w:rFonts w:ascii="Times New Roman" w:hAnsi="Times New Roman" w:cs="Times New Roman"/>
          <w:bCs/>
          <w:color w:val="000000"/>
          <w:sz w:val="27"/>
          <w:szCs w:val="27"/>
          <w:shd w:val="clear" w:color="auto" w:fill="FFFFFF"/>
        </w:rPr>
        <w:t>Taking</w:t>
      </w:r>
      <w:r w:rsidRPr="00E40FB9">
        <w:rPr>
          <w:rFonts w:ascii="Times New Roman" w:hAnsi="Times New Roman" w:cs="Times New Roman"/>
          <w:color w:val="000000"/>
          <w:sz w:val="27"/>
          <w:szCs w:val="27"/>
          <w:shd w:val="clear" w:color="auto" w:fill="FFFFFF"/>
        </w:rPr>
        <w:t> </w:t>
      </w:r>
      <w:r w:rsidRPr="00E40FB9">
        <w:rPr>
          <w:rStyle w:val="sw"/>
          <w:rFonts w:ascii="Times New Roman" w:hAnsi="Times New Roman" w:cs="Times New Roman"/>
          <w:color w:val="000000"/>
          <w:sz w:val="27"/>
          <w:szCs w:val="27"/>
          <w:shd w:val="clear" w:color="auto" w:fill="FFFFFF"/>
        </w:rPr>
        <w:t>clove</w:t>
      </w:r>
      <w:r w:rsidRPr="00E40FB9">
        <w:rPr>
          <w:rFonts w:ascii="Times New Roman" w:hAnsi="Times New Roman" w:cs="Times New Roman"/>
          <w:color w:val="000000"/>
          <w:sz w:val="27"/>
          <w:szCs w:val="27"/>
          <w:shd w:val="clear" w:color="auto" w:fill="FFFFFF"/>
        </w:rPr>
        <w:t> </w:t>
      </w:r>
      <w:r w:rsidRPr="00E40FB9">
        <w:rPr>
          <w:rStyle w:val="sw"/>
          <w:rFonts w:ascii="Times New Roman" w:hAnsi="Times New Roman" w:cs="Times New Roman"/>
          <w:color w:val="000000"/>
          <w:sz w:val="27"/>
          <w:szCs w:val="27"/>
          <w:shd w:val="clear" w:color="auto" w:fill="FFFFFF"/>
        </w:rPr>
        <w:t>bud</w:t>
      </w:r>
      <w:r w:rsidRPr="00E40FB9">
        <w:rPr>
          <w:rFonts w:ascii="Times New Roman" w:hAnsi="Times New Roman" w:cs="Times New Roman"/>
          <w:color w:val="000000"/>
          <w:sz w:val="27"/>
          <w:szCs w:val="27"/>
          <w:shd w:val="clear" w:color="auto" w:fill="FFFFFF"/>
        </w:rPr>
        <w:t> </w:t>
      </w:r>
      <w:r w:rsidRPr="00E40FB9">
        <w:rPr>
          <w:rStyle w:val="sw"/>
          <w:rFonts w:ascii="Times New Roman" w:hAnsi="Times New Roman" w:cs="Times New Roman"/>
          <w:color w:val="000000"/>
          <w:sz w:val="27"/>
          <w:szCs w:val="27"/>
          <w:shd w:val="clear" w:color="auto" w:fill="FFFFFF"/>
        </w:rPr>
        <w:t>extract</w:t>
      </w:r>
      <w:r w:rsidRPr="00E40FB9">
        <w:rPr>
          <w:rFonts w:ascii="Times New Roman" w:hAnsi="Times New Roman" w:cs="Times New Roman"/>
          <w:color w:val="000000"/>
          <w:sz w:val="27"/>
          <w:szCs w:val="27"/>
          <w:shd w:val="clear" w:color="auto" w:fill="FFFFFF"/>
        </w:rPr>
        <w:t> </w:t>
      </w:r>
      <w:r w:rsidRPr="00E40FB9">
        <w:rPr>
          <w:rStyle w:val="sw"/>
          <w:rFonts w:ascii="Times New Roman" w:hAnsi="Times New Roman" w:cs="Times New Roman"/>
          <w:color w:val="000000"/>
          <w:sz w:val="27"/>
          <w:szCs w:val="27"/>
          <w:shd w:val="clear" w:color="auto" w:fill="FFFFFF"/>
        </w:rPr>
        <w:t>before</w:t>
      </w:r>
      <w:r w:rsidRPr="00E40FB9">
        <w:rPr>
          <w:rFonts w:ascii="Times New Roman" w:hAnsi="Times New Roman" w:cs="Times New Roman"/>
          <w:color w:val="000000"/>
          <w:sz w:val="27"/>
          <w:szCs w:val="27"/>
          <w:shd w:val="clear" w:color="auto" w:fill="FFFFFF"/>
        </w:rPr>
        <w:t> </w:t>
      </w:r>
      <w:r w:rsidRPr="00E40FB9">
        <w:rPr>
          <w:rStyle w:val="sw"/>
          <w:rFonts w:ascii="Times New Roman" w:hAnsi="Times New Roman" w:cs="Times New Roman"/>
          <w:bCs/>
          <w:color w:val="000000"/>
          <w:sz w:val="27"/>
          <w:szCs w:val="27"/>
          <w:shd w:val="clear" w:color="auto" w:fill="FFFFFF"/>
        </w:rPr>
        <w:t>drinking</w:t>
      </w:r>
      <w:r w:rsidRPr="00E40FB9">
        <w:rPr>
          <w:rFonts w:ascii="Times New Roman" w:hAnsi="Times New Roman" w:cs="Times New Roman"/>
          <w:color w:val="000000"/>
          <w:sz w:val="27"/>
          <w:szCs w:val="27"/>
          <w:shd w:val="clear" w:color="auto" w:fill="FFFFFF"/>
        </w:rPr>
        <w:t> </w:t>
      </w:r>
      <w:r w:rsidRPr="00E40FB9">
        <w:rPr>
          <w:rStyle w:val="sw"/>
          <w:rFonts w:ascii="Times New Roman" w:hAnsi="Times New Roman" w:cs="Times New Roman"/>
          <w:color w:val="000000"/>
          <w:sz w:val="27"/>
          <w:szCs w:val="27"/>
          <w:shd w:val="clear" w:color="auto" w:fill="FFFFFF"/>
        </w:rPr>
        <w:t>alcohol</w:t>
      </w:r>
      <w:r w:rsidRPr="00E40FB9">
        <w:rPr>
          <w:rFonts w:ascii="Times New Roman" w:hAnsi="Times New Roman" w:cs="Times New Roman"/>
          <w:color w:val="000000"/>
          <w:sz w:val="27"/>
          <w:szCs w:val="27"/>
          <w:shd w:val="clear" w:color="auto" w:fill="FFFFFF"/>
        </w:rPr>
        <w:t> </w:t>
      </w:r>
      <w:r w:rsidRPr="00E40FB9">
        <w:rPr>
          <w:rStyle w:val="sw"/>
          <w:rFonts w:ascii="Times New Roman" w:hAnsi="Times New Roman" w:cs="Times New Roman"/>
          <w:bCs/>
          <w:color w:val="000000"/>
          <w:sz w:val="27"/>
          <w:szCs w:val="27"/>
          <w:shd w:val="clear" w:color="auto" w:fill="FFFFFF"/>
        </w:rPr>
        <w:t>may</w:t>
      </w:r>
      <w:r w:rsidRPr="00E40FB9">
        <w:rPr>
          <w:rFonts w:ascii="Times New Roman" w:hAnsi="Times New Roman" w:cs="Times New Roman"/>
          <w:color w:val="000000"/>
          <w:sz w:val="27"/>
          <w:szCs w:val="27"/>
          <w:shd w:val="clear" w:color="auto" w:fill="FFFFFF"/>
        </w:rPr>
        <w:t> </w:t>
      </w:r>
      <w:r w:rsidRPr="00E40FB9">
        <w:rPr>
          <w:rStyle w:val="sw"/>
          <w:rFonts w:ascii="Times New Roman" w:hAnsi="Times New Roman" w:cs="Times New Roman"/>
          <w:bCs/>
          <w:color w:val="000000"/>
          <w:sz w:val="27"/>
          <w:szCs w:val="27"/>
          <w:shd w:val="clear" w:color="auto" w:fill="FFFFFF"/>
        </w:rPr>
        <w:t>reduce</w:t>
      </w:r>
      <w:r w:rsidRPr="00E40FB9">
        <w:rPr>
          <w:rFonts w:ascii="Times New Roman" w:hAnsi="Times New Roman" w:cs="Times New Roman"/>
          <w:color w:val="000000"/>
          <w:sz w:val="27"/>
          <w:szCs w:val="27"/>
          <w:shd w:val="clear" w:color="auto" w:fill="FFFFFF"/>
        </w:rPr>
        <w:t> </w:t>
      </w:r>
      <w:r w:rsidRPr="00E40FB9">
        <w:rPr>
          <w:rStyle w:val="sw"/>
          <w:rFonts w:ascii="Times New Roman" w:hAnsi="Times New Roman" w:cs="Times New Roman"/>
          <w:color w:val="000000"/>
          <w:sz w:val="27"/>
          <w:szCs w:val="27"/>
          <w:shd w:val="clear" w:color="auto" w:fill="FFFFFF"/>
        </w:rPr>
        <w:t>hangover</w:t>
      </w:r>
      <w:r w:rsidRPr="00E40FB9">
        <w:rPr>
          <w:rFonts w:ascii="Times New Roman" w:hAnsi="Times New Roman" w:cs="Times New Roman"/>
          <w:color w:val="000000"/>
          <w:sz w:val="27"/>
          <w:szCs w:val="27"/>
          <w:shd w:val="clear" w:color="auto" w:fill="FFFFFF"/>
        </w:rPr>
        <w:t> </w:t>
      </w:r>
      <w:r w:rsidRPr="00E40FB9">
        <w:rPr>
          <w:rStyle w:val="sw"/>
          <w:rFonts w:ascii="Times New Roman" w:hAnsi="Times New Roman" w:cs="Times New Roman"/>
          <w:color w:val="000000"/>
          <w:sz w:val="27"/>
          <w:szCs w:val="27"/>
          <w:shd w:val="clear" w:color="auto" w:fill="FFFFFF"/>
        </w:rPr>
        <w:t>symptoms</w:t>
      </w:r>
      <w:r w:rsidRPr="00E40FB9">
        <w:rPr>
          <w:rFonts w:ascii="Times New Roman" w:hAnsi="Times New Roman" w:cs="Times New Roman"/>
          <w:color w:val="000000"/>
          <w:sz w:val="27"/>
          <w:szCs w:val="27"/>
          <w:shd w:val="clear" w:color="auto" w:fill="FFFFFF"/>
        </w:rPr>
        <w:t> </w:t>
      </w:r>
      <w:r w:rsidRPr="00E40FB9">
        <w:rPr>
          <w:rStyle w:val="sw"/>
          <w:rFonts w:ascii="Times New Roman" w:hAnsi="Times New Roman" w:cs="Times New Roman"/>
          <w:color w:val="000000"/>
          <w:sz w:val="27"/>
          <w:szCs w:val="27"/>
          <w:shd w:val="clear" w:color="auto" w:fill="FFFFFF"/>
        </w:rPr>
        <w:t>in</w:t>
      </w:r>
      <w:r w:rsidRPr="00E40FB9">
        <w:rPr>
          <w:rFonts w:ascii="Times New Roman" w:hAnsi="Times New Roman" w:cs="Times New Roman"/>
          <w:color w:val="000000"/>
          <w:sz w:val="27"/>
          <w:szCs w:val="27"/>
          <w:shd w:val="clear" w:color="auto" w:fill="FFFFFF"/>
        </w:rPr>
        <w:t> </w:t>
      </w:r>
      <w:r w:rsidRPr="00E40FB9">
        <w:rPr>
          <w:rStyle w:val="sw"/>
          <w:rFonts w:ascii="Times New Roman" w:hAnsi="Times New Roman" w:cs="Times New Roman"/>
          <w:color w:val="000000"/>
          <w:sz w:val="27"/>
          <w:szCs w:val="27"/>
          <w:shd w:val="clear" w:color="auto" w:fill="FFFFFF"/>
        </w:rPr>
        <w:t>some</w:t>
      </w:r>
      <w:r w:rsidRPr="00E40FB9">
        <w:rPr>
          <w:rFonts w:ascii="Times New Roman" w:hAnsi="Times New Roman" w:cs="Times New Roman"/>
          <w:color w:val="000000"/>
          <w:sz w:val="27"/>
          <w:szCs w:val="27"/>
          <w:shd w:val="clear" w:color="auto" w:fill="FFFFFF"/>
        </w:rPr>
        <w:t> </w:t>
      </w:r>
      <w:r w:rsidRPr="00E40FB9">
        <w:rPr>
          <w:rStyle w:val="sw"/>
          <w:rFonts w:ascii="Times New Roman" w:hAnsi="Times New Roman" w:cs="Times New Roman"/>
          <w:bCs/>
          <w:color w:val="000000"/>
          <w:sz w:val="27"/>
          <w:szCs w:val="27"/>
          <w:shd w:val="clear" w:color="auto" w:fill="FFFFFF"/>
        </w:rPr>
        <w:t>people,</w:t>
      </w:r>
      <w:r w:rsidRPr="00E40FB9">
        <w:rPr>
          <w:rFonts w:ascii="Times New Roman" w:hAnsi="Times New Roman" w:cs="Times New Roman"/>
          <w:color w:val="000000"/>
          <w:sz w:val="27"/>
          <w:szCs w:val="27"/>
          <w:shd w:val="clear" w:color="auto" w:fill="FFFFFF"/>
        </w:rPr>
        <w:t> </w:t>
      </w:r>
      <w:r w:rsidRPr="00E40FB9">
        <w:rPr>
          <w:rStyle w:val="sw"/>
          <w:rFonts w:ascii="Times New Roman" w:hAnsi="Times New Roman" w:cs="Times New Roman"/>
          <w:bCs/>
          <w:color w:val="000000"/>
          <w:sz w:val="27"/>
          <w:szCs w:val="27"/>
          <w:shd w:val="clear" w:color="auto" w:fill="FFFFFF"/>
        </w:rPr>
        <w:t>according</w:t>
      </w:r>
      <w:r w:rsidRPr="00E40FB9">
        <w:rPr>
          <w:rFonts w:ascii="Times New Roman" w:hAnsi="Times New Roman" w:cs="Times New Roman"/>
          <w:color w:val="000000"/>
          <w:sz w:val="27"/>
          <w:szCs w:val="27"/>
          <w:shd w:val="clear" w:color="auto" w:fill="FFFFFF"/>
        </w:rPr>
        <w:t> </w:t>
      </w:r>
      <w:r w:rsidRPr="00E40FB9">
        <w:rPr>
          <w:rStyle w:val="sw"/>
          <w:rFonts w:ascii="Times New Roman" w:hAnsi="Times New Roman" w:cs="Times New Roman"/>
          <w:bCs/>
          <w:color w:val="000000"/>
          <w:sz w:val="27"/>
          <w:szCs w:val="27"/>
          <w:shd w:val="clear" w:color="auto" w:fill="FFFFFF"/>
        </w:rPr>
        <w:t>to</w:t>
      </w:r>
      <w:r w:rsidRPr="00E40FB9">
        <w:rPr>
          <w:rFonts w:ascii="Times New Roman" w:hAnsi="Times New Roman" w:cs="Times New Roman"/>
          <w:color w:val="000000"/>
          <w:sz w:val="27"/>
          <w:szCs w:val="27"/>
          <w:shd w:val="clear" w:color="auto" w:fill="FFFFFF"/>
        </w:rPr>
        <w:t> </w:t>
      </w:r>
      <w:r w:rsidRPr="00E40FB9">
        <w:rPr>
          <w:rStyle w:val="sw"/>
          <w:rFonts w:ascii="Times New Roman" w:hAnsi="Times New Roman" w:cs="Times New Roman"/>
          <w:bCs/>
          <w:color w:val="000000"/>
          <w:sz w:val="27"/>
          <w:szCs w:val="27"/>
          <w:shd w:val="clear" w:color="auto" w:fill="FFFFFF"/>
        </w:rPr>
        <w:t>a</w:t>
      </w:r>
      <w:r w:rsidRPr="00E40FB9">
        <w:rPr>
          <w:rFonts w:ascii="Times New Roman" w:hAnsi="Times New Roman" w:cs="Times New Roman"/>
          <w:color w:val="000000"/>
          <w:sz w:val="27"/>
          <w:szCs w:val="27"/>
          <w:shd w:val="clear" w:color="auto" w:fill="FFFFFF"/>
        </w:rPr>
        <w:t> </w:t>
      </w:r>
      <w:r w:rsidRPr="00E40FB9">
        <w:rPr>
          <w:rStyle w:val="sw"/>
          <w:rFonts w:ascii="Times New Roman" w:hAnsi="Times New Roman" w:cs="Times New Roman"/>
          <w:bCs/>
          <w:color w:val="000000"/>
          <w:sz w:val="27"/>
          <w:szCs w:val="27"/>
          <w:shd w:val="clear" w:color="auto" w:fill="FFFFFF"/>
        </w:rPr>
        <w:t>preliminary</w:t>
      </w:r>
      <w:r w:rsidRPr="00E40FB9">
        <w:rPr>
          <w:rFonts w:ascii="Times New Roman" w:hAnsi="Times New Roman" w:cs="Times New Roman"/>
          <w:color w:val="000000"/>
          <w:sz w:val="27"/>
          <w:szCs w:val="27"/>
          <w:shd w:val="clear" w:color="auto" w:fill="FFFFFF"/>
        </w:rPr>
        <w:t> </w:t>
      </w:r>
      <w:r w:rsidRPr="00E40FB9">
        <w:rPr>
          <w:rStyle w:val="sw"/>
          <w:rFonts w:ascii="Times New Roman" w:hAnsi="Times New Roman" w:cs="Times New Roman"/>
          <w:bCs/>
          <w:color w:val="000000"/>
          <w:sz w:val="27"/>
          <w:szCs w:val="27"/>
          <w:shd w:val="clear" w:color="auto" w:fill="FFFFFF"/>
        </w:rPr>
        <w:t>study</w:t>
      </w:r>
      <w:r w:rsidRPr="00E40FB9">
        <w:rPr>
          <w:rStyle w:val="sw"/>
          <w:rFonts w:ascii="Times New Roman" w:hAnsi="Times New Roman" w:cs="Times New Roman"/>
          <w:b/>
          <w:bCs/>
          <w:color w:val="000000"/>
          <w:sz w:val="27"/>
          <w:szCs w:val="27"/>
          <w:shd w:val="clear" w:color="auto" w:fill="FFFFFF"/>
        </w:rPr>
        <w:t>.</w:t>
      </w:r>
    </w:p>
    <w:p w:rsidR="00CB7CB9" w:rsidRPr="00E40FB9" w:rsidRDefault="00CB7CB9" w:rsidP="0044578F">
      <w:pPr>
        <w:pStyle w:val="ListParagraph"/>
        <w:numPr>
          <w:ilvl w:val="0"/>
          <w:numId w:val="4"/>
        </w:numPr>
        <w:rPr>
          <w:rStyle w:val="sw"/>
          <w:rFonts w:ascii="Times New Roman" w:hAnsi="Times New Roman" w:cs="Times New Roman"/>
          <w:sz w:val="27"/>
          <w:szCs w:val="27"/>
        </w:rPr>
      </w:pPr>
      <w:r w:rsidRPr="00E40FB9">
        <w:rPr>
          <w:rStyle w:val="sw"/>
          <w:rFonts w:ascii="Times New Roman" w:hAnsi="Times New Roman" w:cs="Times New Roman"/>
          <w:bCs/>
          <w:color w:val="000000"/>
          <w:sz w:val="27"/>
          <w:szCs w:val="27"/>
          <w:shd w:val="clear" w:color="auto" w:fill="FFFFFF"/>
        </w:rPr>
        <w:t>Excessive</w:t>
      </w:r>
      <w:r w:rsidRPr="00E40FB9">
        <w:rPr>
          <w:rFonts w:ascii="Times New Roman" w:hAnsi="Times New Roman" w:cs="Times New Roman"/>
          <w:color w:val="000000"/>
          <w:sz w:val="27"/>
          <w:szCs w:val="27"/>
          <w:shd w:val="clear" w:color="auto" w:fill="FFFFFF"/>
        </w:rPr>
        <w:t> </w:t>
      </w:r>
      <w:r w:rsidRPr="00E40FB9">
        <w:rPr>
          <w:rStyle w:val="sw"/>
          <w:rFonts w:ascii="Times New Roman" w:hAnsi="Times New Roman" w:cs="Times New Roman"/>
          <w:bCs/>
          <w:color w:val="000000"/>
          <w:sz w:val="27"/>
          <w:szCs w:val="27"/>
          <w:shd w:val="clear" w:color="auto" w:fill="FFFFFF"/>
        </w:rPr>
        <w:t>sweating</w:t>
      </w:r>
      <w:r w:rsidRPr="00E40FB9">
        <w:rPr>
          <w:rFonts w:ascii="Times New Roman" w:hAnsi="Times New Roman" w:cs="Times New Roman"/>
          <w:color w:val="000000"/>
          <w:sz w:val="27"/>
          <w:szCs w:val="27"/>
          <w:shd w:val="clear" w:color="auto" w:fill="FFFFFF"/>
        </w:rPr>
        <w:t> </w:t>
      </w:r>
      <w:r w:rsidRPr="00E40FB9">
        <w:rPr>
          <w:rStyle w:val="sw"/>
          <w:rFonts w:ascii="Times New Roman" w:hAnsi="Times New Roman" w:cs="Times New Roman"/>
          <w:color w:val="000000"/>
          <w:sz w:val="27"/>
          <w:szCs w:val="27"/>
          <w:shd w:val="clear" w:color="auto" w:fill="FFFFFF"/>
        </w:rPr>
        <w:t>(hyperhidrosis).</w:t>
      </w:r>
      <w:r w:rsidRPr="00E40FB9">
        <w:rPr>
          <w:rFonts w:ascii="Times New Roman" w:hAnsi="Times New Roman" w:cs="Times New Roman"/>
          <w:color w:val="000000"/>
          <w:sz w:val="27"/>
          <w:szCs w:val="27"/>
          <w:shd w:val="clear" w:color="auto" w:fill="FFFFFF"/>
        </w:rPr>
        <w:t> </w:t>
      </w:r>
      <w:r w:rsidRPr="00E40FB9">
        <w:rPr>
          <w:rStyle w:val="sw"/>
          <w:rFonts w:ascii="Times New Roman" w:hAnsi="Times New Roman" w:cs="Times New Roman"/>
          <w:bCs/>
          <w:color w:val="000000"/>
          <w:sz w:val="27"/>
          <w:szCs w:val="27"/>
          <w:shd w:val="clear" w:color="auto" w:fill="FFFFFF"/>
        </w:rPr>
        <w:t>Applying</w:t>
      </w:r>
      <w:r w:rsidRPr="00E40FB9">
        <w:rPr>
          <w:rFonts w:ascii="Times New Roman" w:hAnsi="Times New Roman" w:cs="Times New Roman"/>
          <w:color w:val="000000"/>
          <w:sz w:val="27"/>
          <w:szCs w:val="27"/>
          <w:shd w:val="clear" w:color="auto" w:fill="FFFFFF"/>
        </w:rPr>
        <w:t> </w:t>
      </w:r>
      <w:r w:rsidRPr="00E40FB9">
        <w:rPr>
          <w:rStyle w:val="sw"/>
          <w:rFonts w:ascii="Times New Roman" w:hAnsi="Times New Roman" w:cs="Times New Roman"/>
          <w:color w:val="000000"/>
          <w:sz w:val="27"/>
          <w:szCs w:val="27"/>
          <w:shd w:val="clear" w:color="auto" w:fill="FFFFFF"/>
        </w:rPr>
        <w:t>clove</w:t>
      </w:r>
      <w:r w:rsidRPr="00E40FB9">
        <w:rPr>
          <w:rFonts w:ascii="Times New Roman" w:hAnsi="Times New Roman" w:cs="Times New Roman"/>
          <w:color w:val="000000"/>
          <w:sz w:val="27"/>
          <w:szCs w:val="27"/>
          <w:shd w:val="clear" w:color="auto" w:fill="FFFFFF"/>
        </w:rPr>
        <w:t> </w:t>
      </w:r>
      <w:r w:rsidRPr="00E40FB9">
        <w:rPr>
          <w:rStyle w:val="sw"/>
          <w:rFonts w:ascii="Times New Roman" w:hAnsi="Times New Roman" w:cs="Times New Roman"/>
          <w:color w:val="000000"/>
          <w:sz w:val="27"/>
          <w:szCs w:val="27"/>
          <w:shd w:val="clear" w:color="auto" w:fill="FFFFFF"/>
        </w:rPr>
        <w:t>oil</w:t>
      </w:r>
      <w:r w:rsidRPr="00E40FB9">
        <w:rPr>
          <w:rFonts w:ascii="Times New Roman" w:hAnsi="Times New Roman" w:cs="Times New Roman"/>
          <w:color w:val="000000"/>
          <w:sz w:val="27"/>
          <w:szCs w:val="27"/>
          <w:shd w:val="clear" w:color="auto" w:fill="FFFFFF"/>
        </w:rPr>
        <w:t> </w:t>
      </w:r>
      <w:r w:rsidRPr="00E40FB9">
        <w:rPr>
          <w:rStyle w:val="sw"/>
          <w:rFonts w:ascii="Times New Roman" w:hAnsi="Times New Roman" w:cs="Times New Roman"/>
          <w:color w:val="000000"/>
          <w:sz w:val="27"/>
          <w:szCs w:val="27"/>
          <w:shd w:val="clear" w:color="auto" w:fill="FFFFFF"/>
        </w:rPr>
        <w:t>to</w:t>
      </w:r>
      <w:r w:rsidRPr="00E40FB9">
        <w:rPr>
          <w:rFonts w:ascii="Times New Roman" w:hAnsi="Times New Roman" w:cs="Times New Roman"/>
          <w:color w:val="000000"/>
          <w:sz w:val="27"/>
          <w:szCs w:val="27"/>
          <w:shd w:val="clear" w:color="auto" w:fill="FFFFFF"/>
        </w:rPr>
        <w:t> </w:t>
      </w:r>
      <w:r w:rsidRPr="00E40FB9">
        <w:rPr>
          <w:rStyle w:val="sw"/>
          <w:rFonts w:ascii="Times New Roman" w:hAnsi="Times New Roman" w:cs="Times New Roman"/>
          <w:bCs/>
          <w:color w:val="000000"/>
          <w:sz w:val="27"/>
          <w:szCs w:val="27"/>
          <w:shd w:val="clear" w:color="auto" w:fill="FFFFFF"/>
        </w:rPr>
        <w:t>your</w:t>
      </w:r>
      <w:r w:rsidRPr="00E40FB9">
        <w:rPr>
          <w:rFonts w:ascii="Times New Roman" w:hAnsi="Times New Roman" w:cs="Times New Roman"/>
          <w:color w:val="000000"/>
          <w:sz w:val="27"/>
          <w:szCs w:val="27"/>
          <w:shd w:val="clear" w:color="auto" w:fill="FFFFFF"/>
        </w:rPr>
        <w:t> </w:t>
      </w:r>
      <w:r w:rsidRPr="00E40FB9">
        <w:rPr>
          <w:rStyle w:val="sw"/>
          <w:rFonts w:ascii="Times New Roman" w:hAnsi="Times New Roman" w:cs="Times New Roman"/>
          <w:bCs/>
          <w:color w:val="000000"/>
          <w:sz w:val="27"/>
          <w:szCs w:val="27"/>
          <w:shd w:val="clear" w:color="auto" w:fill="FFFFFF"/>
        </w:rPr>
        <w:t>palms</w:t>
      </w:r>
      <w:r w:rsidRPr="00E40FB9">
        <w:rPr>
          <w:rFonts w:ascii="Times New Roman" w:hAnsi="Times New Roman" w:cs="Times New Roman"/>
          <w:color w:val="000000"/>
          <w:sz w:val="27"/>
          <w:szCs w:val="27"/>
          <w:shd w:val="clear" w:color="auto" w:fill="FFFFFF"/>
        </w:rPr>
        <w:t> </w:t>
      </w:r>
      <w:r w:rsidRPr="00E40FB9">
        <w:rPr>
          <w:rStyle w:val="sw"/>
          <w:rFonts w:ascii="Times New Roman" w:hAnsi="Times New Roman" w:cs="Times New Roman"/>
          <w:color w:val="000000"/>
          <w:sz w:val="27"/>
          <w:szCs w:val="27"/>
          <w:shd w:val="clear" w:color="auto" w:fill="FFFFFF"/>
        </w:rPr>
        <w:t>for</w:t>
      </w:r>
      <w:r w:rsidRPr="00E40FB9">
        <w:rPr>
          <w:rFonts w:ascii="Times New Roman" w:hAnsi="Times New Roman" w:cs="Times New Roman"/>
          <w:color w:val="000000"/>
          <w:sz w:val="27"/>
          <w:szCs w:val="27"/>
          <w:shd w:val="clear" w:color="auto" w:fill="FFFFFF"/>
        </w:rPr>
        <w:t> </w:t>
      </w:r>
      <w:r w:rsidRPr="00E40FB9">
        <w:rPr>
          <w:rStyle w:val="sw"/>
          <w:rFonts w:ascii="Times New Roman" w:hAnsi="Times New Roman" w:cs="Times New Roman"/>
          <w:color w:val="000000"/>
          <w:sz w:val="27"/>
          <w:szCs w:val="27"/>
          <w:shd w:val="clear" w:color="auto" w:fill="FFFFFF"/>
        </w:rPr>
        <w:t>two</w:t>
      </w:r>
      <w:r w:rsidRPr="00E40FB9">
        <w:rPr>
          <w:rFonts w:ascii="Times New Roman" w:hAnsi="Times New Roman" w:cs="Times New Roman"/>
          <w:color w:val="000000"/>
          <w:sz w:val="27"/>
          <w:szCs w:val="27"/>
          <w:shd w:val="clear" w:color="auto" w:fill="FFFFFF"/>
        </w:rPr>
        <w:t> </w:t>
      </w:r>
      <w:r w:rsidRPr="00E40FB9">
        <w:rPr>
          <w:rStyle w:val="sw"/>
          <w:rFonts w:ascii="Times New Roman" w:hAnsi="Times New Roman" w:cs="Times New Roman"/>
          <w:color w:val="000000"/>
          <w:sz w:val="27"/>
          <w:szCs w:val="27"/>
          <w:shd w:val="clear" w:color="auto" w:fill="FFFFFF"/>
        </w:rPr>
        <w:t>weeks</w:t>
      </w:r>
      <w:r w:rsidRPr="00E40FB9">
        <w:rPr>
          <w:rFonts w:ascii="Times New Roman" w:hAnsi="Times New Roman" w:cs="Times New Roman"/>
          <w:color w:val="000000"/>
          <w:sz w:val="27"/>
          <w:szCs w:val="27"/>
          <w:shd w:val="clear" w:color="auto" w:fill="FFFFFF"/>
        </w:rPr>
        <w:t> </w:t>
      </w:r>
      <w:r w:rsidRPr="00E40FB9">
        <w:rPr>
          <w:rStyle w:val="sw"/>
          <w:rFonts w:ascii="Times New Roman" w:hAnsi="Times New Roman" w:cs="Times New Roman"/>
          <w:bCs/>
          <w:color w:val="000000"/>
          <w:sz w:val="27"/>
          <w:szCs w:val="27"/>
          <w:shd w:val="clear" w:color="auto" w:fill="FFFFFF"/>
        </w:rPr>
        <w:t>may</w:t>
      </w:r>
      <w:r w:rsidRPr="00E40FB9">
        <w:rPr>
          <w:rFonts w:ascii="Times New Roman" w:hAnsi="Times New Roman" w:cs="Times New Roman"/>
          <w:color w:val="000000"/>
          <w:sz w:val="27"/>
          <w:szCs w:val="27"/>
          <w:shd w:val="clear" w:color="auto" w:fill="FFFFFF"/>
        </w:rPr>
        <w:t> </w:t>
      </w:r>
      <w:r w:rsidRPr="00E40FB9">
        <w:rPr>
          <w:rStyle w:val="sw"/>
          <w:rFonts w:ascii="Times New Roman" w:hAnsi="Times New Roman" w:cs="Times New Roman"/>
          <w:bCs/>
          <w:color w:val="000000"/>
          <w:sz w:val="27"/>
          <w:szCs w:val="27"/>
          <w:shd w:val="clear" w:color="auto" w:fill="FFFFFF"/>
        </w:rPr>
        <w:t>reduce</w:t>
      </w:r>
      <w:r w:rsidRPr="00E40FB9">
        <w:rPr>
          <w:rFonts w:ascii="Times New Roman" w:hAnsi="Times New Roman" w:cs="Times New Roman"/>
          <w:color w:val="000000"/>
          <w:sz w:val="27"/>
          <w:szCs w:val="27"/>
          <w:shd w:val="clear" w:color="auto" w:fill="FFFFFF"/>
        </w:rPr>
        <w:t> </w:t>
      </w:r>
      <w:r w:rsidRPr="00E40FB9">
        <w:rPr>
          <w:rStyle w:val="sw"/>
          <w:rFonts w:ascii="Times New Roman" w:hAnsi="Times New Roman" w:cs="Times New Roman"/>
          <w:bCs/>
          <w:color w:val="000000"/>
          <w:sz w:val="27"/>
          <w:szCs w:val="27"/>
          <w:shd w:val="clear" w:color="auto" w:fill="FFFFFF"/>
        </w:rPr>
        <w:t>excess</w:t>
      </w:r>
      <w:r w:rsidRPr="00E40FB9">
        <w:rPr>
          <w:rFonts w:ascii="Times New Roman" w:hAnsi="Times New Roman" w:cs="Times New Roman"/>
          <w:color w:val="000000"/>
          <w:sz w:val="27"/>
          <w:szCs w:val="27"/>
          <w:shd w:val="clear" w:color="auto" w:fill="FFFFFF"/>
        </w:rPr>
        <w:t> </w:t>
      </w:r>
      <w:r w:rsidRPr="00E40FB9">
        <w:rPr>
          <w:rStyle w:val="sw"/>
          <w:rFonts w:ascii="Times New Roman" w:hAnsi="Times New Roman" w:cs="Times New Roman"/>
          <w:bCs/>
          <w:color w:val="000000"/>
          <w:sz w:val="27"/>
          <w:szCs w:val="27"/>
          <w:shd w:val="clear" w:color="auto" w:fill="FFFFFF"/>
        </w:rPr>
        <w:t>smoke,</w:t>
      </w:r>
      <w:r w:rsidRPr="00E40FB9">
        <w:rPr>
          <w:rFonts w:ascii="Times New Roman" w:hAnsi="Times New Roman" w:cs="Times New Roman"/>
          <w:color w:val="000000"/>
          <w:sz w:val="27"/>
          <w:szCs w:val="27"/>
          <w:shd w:val="clear" w:color="auto" w:fill="FFFFFF"/>
        </w:rPr>
        <w:t> </w:t>
      </w:r>
      <w:r w:rsidRPr="00E40FB9">
        <w:rPr>
          <w:rStyle w:val="sw"/>
          <w:rFonts w:ascii="Times New Roman" w:hAnsi="Times New Roman" w:cs="Times New Roman"/>
          <w:bCs/>
          <w:color w:val="000000"/>
          <w:sz w:val="27"/>
          <w:szCs w:val="27"/>
          <w:shd w:val="clear" w:color="auto" w:fill="FFFFFF"/>
        </w:rPr>
        <w:t>according</w:t>
      </w:r>
      <w:r w:rsidRPr="00E40FB9">
        <w:rPr>
          <w:rFonts w:ascii="Times New Roman" w:hAnsi="Times New Roman" w:cs="Times New Roman"/>
          <w:color w:val="000000"/>
          <w:sz w:val="27"/>
          <w:szCs w:val="27"/>
          <w:shd w:val="clear" w:color="auto" w:fill="FFFFFF"/>
        </w:rPr>
        <w:t> </w:t>
      </w:r>
      <w:r w:rsidRPr="00E40FB9">
        <w:rPr>
          <w:rStyle w:val="sw"/>
          <w:rFonts w:ascii="Times New Roman" w:hAnsi="Times New Roman" w:cs="Times New Roman"/>
          <w:bCs/>
          <w:color w:val="000000"/>
          <w:sz w:val="27"/>
          <w:szCs w:val="27"/>
          <w:shd w:val="clear" w:color="auto" w:fill="FFFFFF"/>
        </w:rPr>
        <w:t>to</w:t>
      </w:r>
      <w:r w:rsidRPr="00E40FB9">
        <w:rPr>
          <w:rFonts w:ascii="Times New Roman" w:hAnsi="Times New Roman" w:cs="Times New Roman"/>
          <w:color w:val="000000"/>
          <w:sz w:val="27"/>
          <w:szCs w:val="27"/>
          <w:shd w:val="clear" w:color="auto" w:fill="FFFFFF"/>
        </w:rPr>
        <w:t> </w:t>
      </w:r>
      <w:r w:rsidRPr="00E40FB9">
        <w:rPr>
          <w:rStyle w:val="sw"/>
          <w:rFonts w:ascii="Times New Roman" w:hAnsi="Times New Roman" w:cs="Times New Roman"/>
          <w:bCs/>
          <w:color w:val="000000"/>
          <w:sz w:val="27"/>
          <w:szCs w:val="27"/>
          <w:shd w:val="clear" w:color="auto" w:fill="FFFFFF"/>
        </w:rPr>
        <w:t>preliminary</w:t>
      </w:r>
      <w:r w:rsidRPr="00E40FB9">
        <w:rPr>
          <w:rFonts w:ascii="Times New Roman" w:hAnsi="Times New Roman" w:cs="Times New Roman"/>
          <w:color w:val="000000"/>
          <w:sz w:val="27"/>
          <w:szCs w:val="27"/>
          <w:shd w:val="clear" w:color="auto" w:fill="FFFFFF"/>
        </w:rPr>
        <w:t> </w:t>
      </w:r>
      <w:r w:rsidRPr="00E40FB9">
        <w:rPr>
          <w:rStyle w:val="sw"/>
          <w:rFonts w:ascii="Times New Roman" w:hAnsi="Times New Roman" w:cs="Times New Roman"/>
          <w:bCs/>
          <w:color w:val="000000"/>
          <w:sz w:val="27"/>
          <w:szCs w:val="27"/>
          <w:shd w:val="clear" w:color="auto" w:fill="FFFFFF"/>
        </w:rPr>
        <w:t>research.</w:t>
      </w:r>
    </w:p>
    <w:p w:rsidR="00CB7CB9" w:rsidRPr="00E40FB9" w:rsidRDefault="00CB7CB9" w:rsidP="0044578F">
      <w:pPr>
        <w:pStyle w:val="ListParagraph"/>
        <w:numPr>
          <w:ilvl w:val="0"/>
          <w:numId w:val="4"/>
        </w:numPr>
        <w:rPr>
          <w:rStyle w:val="sw"/>
          <w:rFonts w:ascii="Times New Roman" w:hAnsi="Times New Roman" w:cs="Times New Roman"/>
          <w:sz w:val="27"/>
          <w:szCs w:val="27"/>
        </w:rPr>
      </w:pPr>
      <w:r w:rsidRPr="00E40FB9">
        <w:rPr>
          <w:rStyle w:val="sw"/>
          <w:rFonts w:ascii="Times New Roman" w:hAnsi="Times New Roman" w:cs="Times New Roman"/>
          <w:color w:val="000000"/>
          <w:sz w:val="27"/>
          <w:szCs w:val="27"/>
          <w:shd w:val="clear" w:color="auto" w:fill="FFFFFF"/>
        </w:rPr>
        <w:t>Mosquito</w:t>
      </w:r>
      <w:r w:rsidRPr="00E40FB9">
        <w:rPr>
          <w:rFonts w:ascii="Times New Roman" w:hAnsi="Times New Roman" w:cs="Times New Roman"/>
          <w:color w:val="000000"/>
          <w:sz w:val="27"/>
          <w:szCs w:val="27"/>
          <w:shd w:val="clear" w:color="auto" w:fill="FFFFFF"/>
        </w:rPr>
        <w:t> </w:t>
      </w:r>
      <w:r w:rsidRPr="00E40FB9">
        <w:rPr>
          <w:rStyle w:val="sw"/>
          <w:rFonts w:ascii="Times New Roman" w:hAnsi="Times New Roman" w:cs="Times New Roman"/>
          <w:color w:val="000000"/>
          <w:sz w:val="27"/>
          <w:szCs w:val="27"/>
          <w:shd w:val="clear" w:color="auto" w:fill="FFFFFF"/>
        </w:rPr>
        <w:t>repellent</w:t>
      </w:r>
      <w:r w:rsidRPr="00E40FB9">
        <w:rPr>
          <w:rFonts w:ascii="Times New Roman" w:hAnsi="Times New Roman" w:cs="Times New Roman"/>
          <w:color w:val="000000"/>
          <w:sz w:val="27"/>
          <w:szCs w:val="27"/>
          <w:shd w:val="clear" w:color="auto" w:fill="FFFFFF"/>
        </w:rPr>
        <w:t> </w:t>
      </w:r>
      <w:r w:rsidRPr="00E40FB9">
        <w:rPr>
          <w:rStyle w:val="sw"/>
          <w:rFonts w:ascii="Times New Roman" w:hAnsi="Times New Roman" w:cs="Times New Roman"/>
          <w:color w:val="000000"/>
          <w:sz w:val="27"/>
          <w:szCs w:val="27"/>
          <w:shd w:val="clear" w:color="auto" w:fill="FFFFFF"/>
        </w:rPr>
        <w:t>is</w:t>
      </w:r>
      <w:r w:rsidRPr="00E40FB9">
        <w:rPr>
          <w:rFonts w:ascii="Times New Roman" w:hAnsi="Times New Roman" w:cs="Times New Roman"/>
          <w:color w:val="000000"/>
          <w:sz w:val="27"/>
          <w:szCs w:val="27"/>
          <w:shd w:val="clear" w:color="auto" w:fill="FFFFFF"/>
        </w:rPr>
        <w:t> </w:t>
      </w:r>
      <w:r w:rsidRPr="00E40FB9">
        <w:rPr>
          <w:rStyle w:val="sw"/>
          <w:rFonts w:ascii="Times New Roman" w:hAnsi="Times New Roman" w:cs="Times New Roman"/>
          <w:color w:val="000000"/>
          <w:sz w:val="27"/>
          <w:szCs w:val="27"/>
          <w:shd w:val="clear" w:color="auto" w:fill="FFFFFF"/>
        </w:rPr>
        <w:t>a</w:t>
      </w:r>
      <w:r w:rsidRPr="00E40FB9">
        <w:rPr>
          <w:rFonts w:ascii="Times New Roman" w:hAnsi="Times New Roman" w:cs="Times New Roman"/>
          <w:color w:val="000000"/>
          <w:sz w:val="27"/>
          <w:szCs w:val="27"/>
          <w:shd w:val="clear" w:color="auto" w:fill="FFFFFF"/>
        </w:rPr>
        <w:t> </w:t>
      </w:r>
      <w:r w:rsidRPr="00E40FB9">
        <w:rPr>
          <w:rStyle w:val="sw"/>
          <w:rFonts w:ascii="Times New Roman" w:hAnsi="Times New Roman" w:cs="Times New Roman"/>
          <w:color w:val="000000"/>
          <w:sz w:val="27"/>
          <w:szCs w:val="27"/>
          <w:shd w:val="clear" w:color="auto" w:fill="FFFFFF"/>
        </w:rPr>
        <w:t>product</w:t>
      </w:r>
      <w:r w:rsidRPr="00E40FB9">
        <w:rPr>
          <w:rFonts w:ascii="Times New Roman" w:hAnsi="Times New Roman" w:cs="Times New Roman"/>
          <w:color w:val="000000"/>
          <w:sz w:val="27"/>
          <w:szCs w:val="27"/>
          <w:shd w:val="clear" w:color="auto" w:fill="FFFFFF"/>
        </w:rPr>
        <w:t> </w:t>
      </w:r>
      <w:r w:rsidRPr="00E40FB9">
        <w:rPr>
          <w:rStyle w:val="sw"/>
          <w:rFonts w:ascii="Times New Roman" w:hAnsi="Times New Roman" w:cs="Times New Roman"/>
          <w:color w:val="000000"/>
          <w:sz w:val="27"/>
          <w:szCs w:val="27"/>
          <w:shd w:val="clear" w:color="auto" w:fill="FFFFFF"/>
        </w:rPr>
        <w:t>used</w:t>
      </w:r>
      <w:r w:rsidRPr="00E40FB9">
        <w:rPr>
          <w:rFonts w:ascii="Times New Roman" w:hAnsi="Times New Roman" w:cs="Times New Roman"/>
          <w:color w:val="000000"/>
          <w:sz w:val="27"/>
          <w:szCs w:val="27"/>
          <w:shd w:val="clear" w:color="auto" w:fill="FFFFFF"/>
        </w:rPr>
        <w:t> </w:t>
      </w:r>
      <w:r w:rsidRPr="00E40FB9">
        <w:rPr>
          <w:rStyle w:val="sw"/>
          <w:rFonts w:ascii="Times New Roman" w:hAnsi="Times New Roman" w:cs="Times New Roman"/>
          <w:color w:val="000000"/>
          <w:sz w:val="27"/>
          <w:szCs w:val="27"/>
          <w:shd w:val="clear" w:color="auto" w:fill="FFFFFF"/>
        </w:rPr>
        <w:t>to</w:t>
      </w:r>
      <w:r w:rsidRPr="00E40FB9">
        <w:rPr>
          <w:rFonts w:ascii="Times New Roman" w:hAnsi="Times New Roman" w:cs="Times New Roman"/>
          <w:color w:val="000000"/>
          <w:sz w:val="27"/>
          <w:szCs w:val="27"/>
          <w:shd w:val="clear" w:color="auto" w:fill="FFFFFF"/>
        </w:rPr>
        <w:t> </w:t>
      </w:r>
      <w:r w:rsidRPr="00E40FB9">
        <w:rPr>
          <w:rStyle w:val="sw"/>
          <w:rFonts w:ascii="Times New Roman" w:hAnsi="Times New Roman" w:cs="Times New Roman"/>
          <w:bCs/>
          <w:color w:val="000000"/>
          <w:sz w:val="27"/>
          <w:szCs w:val="27"/>
          <w:shd w:val="clear" w:color="auto" w:fill="FFFFFF"/>
        </w:rPr>
        <w:t>kill</w:t>
      </w:r>
      <w:r w:rsidRPr="00E40FB9">
        <w:rPr>
          <w:rFonts w:ascii="Times New Roman" w:hAnsi="Times New Roman" w:cs="Times New Roman"/>
          <w:color w:val="000000"/>
          <w:sz w:val="27"/>
          <w:szCs w:val="27"/>
          <w:shd w:val="clear" w:color="auto" w:fill="FFFFFF"/>
        </w:rPr>
        <w:t> </w:t>
      </w:r>
      <w:r w:rsidRPr="00E40FB9">
        <w:rPr>
          <w:rStyle w:val="sw"/>
          <w:rFonts w:ascii="Times New Roman" w:hAnsi="Times New Roman" w:cs="Times New Roman"/>
          <w:bCs/>
          <w:color w:val="000000"/>
          <w:sz w:val="27"/>
          <w:szCs w:val="27"/>
          <w:shd w:val="clear" w:color="auto" w:fill="FFFFFF"/>
        </w:rPr>
        <w:t>mosquitoes</w:t>
      </w:r>
      <w:r w:rsidRPr="00E40FB9">
        <w:rPr>
          <w:rStyle w:val="sw"/>
          <w:rFonts w:ascii="Times New Roman" w:hAnsi="Times New Roman" w:cs="Times New Roman"/>
          <w:b/>
          <w:bCs/>
          <w:color w:val="000000"/>
          <w:sz w:val="27"/>
          <w:szCs w:val="27"/>
          <w:shd w:val="clear" w:color="auto" w:fill="FFFFFF"/>
        </w:rPr>
        <w:t>.</w:t>
      </w:r>
      <w:r w:rsidRPr="00E40FB9">
        <w:rPr>
          <w:rStyle w:val="sw"/>
          <w:rFonts w:ascii="Times New Roman" w:hAnsi="Times New Roman" w:cs="Times New Roman"/>
          <w:bCs/>
          <w:color w:val="000000"/>
          <w:sz w:val="27"/>
          <w:szCs w:val="27"/>
          <w:shd w:val="clear" w:color="auto" w:fill="FFFFFF"/>
        </w:rPr>
        <w:t>Preliminary</w:t>
      </w:r>
      <w:r w:rsidRPr="00E40FB9">
        <w:rPr>
          <w:rFonts w:ascii="Times New Roman" w:hAnsi="Times New Roman" w:cs="Times New Roman"/>
          <w:color w:val="000000"/>
          <w:sz w:val="27"/>
          <w:szCs w:val="27"/>
          <w:shd w:val="clear" w:color="auto" w:fill="FFFFFF"/>
        </w:rPr>
        <w:t> </w:t>
      </w:r>
      <w:r w:rsidRPr="00E40FB9">
        <w:rPr>
          <w:rStyle w:val="sw"/>
          <w:rFonts w:ascii="Times New Roman" w:hAnsi="Times New Roman" w:cs="Times New Roman"/>
          <w:bCs/>
          <w:color w:val="000000"/>
          <w:sz w:val="27"/>
          <w:szCs w:val="27"/>
          <w:shd w:val="clear" w:color="auto" w:fill="FFFFFF"/>
        </w:rPr>
        <w:t>research</w:t>
      </w:r>
      <w:r w:rsidRPr="00E40FB9">
        <w:rPr>
          <w:rFonts w:ascii="Times New Roman" w:hAnsi="Times New Roman" w:cs="Times New Roman"/>
          <w:color w:val="000000"/>
          <w:sz w:val="27"/>
          <w:szCs w:val="27"/>
          <w:shd w:val="clear" w:color="auto" w:fill="FFFFFF"/>
        </w:rPr>
        <w:t> </w:t>
      </w:r>
      <w:r w:rsidRPr="00E40FB9">
        <w:rPr>
          <w:rStyle w:val="sw"/>
          <w:rFonts w:ascii="Times New Roman" w:hAnsi="Times New Roman" w:cs="Times New Roman"/>
          <w:bCs/>
          <w:color w:val="000000"/>
          <w:sz w:val="27"/>
          <w:szCs w:val="27"/>
          <w:shd w:val="clear" w:color="auto" w:fill="FFFFFF"/>
        </w:rPr>
        <w:t>shows</w:t>
      </w:r>
      <w:r w:rsidRPr="00E40FB9">
        <w:rPr>
          <w:rFonts w:ascii="Times New Roman" w:hAnsi="Times New Roman" w:cs="Times New Roman"/>
          <w:color w:val="000000"/>
          <w:sz w:val="27"/>
          <w:szCs w:val="27"/>
          <w:shd w:val="clear" w:color="auto" w:fill="FFFFFF"/>
        </w:rPr>
        <w:t> </w:t>
      </w:r>
      <w:r w:rsidRPr="00E40FB9">
        <w:rPr>
          <w:rStyle w:val="sw"/>
          <w:rFonts w:ascii="Times New Roman" w:hAnsi="Times New Roman" w:cs="Times New Roman"/>
          <w:bCs/>
          <w:color w:val="000000"/>
          <w:sz w:val="27"/>
          <w:szCs w:val="27"/>
          <w:shd w:val="clear" w:color="auto" w:fill="FFFFFF"/>
        </w:rPr>
        <w:t>that</w:t>
      </w:r>
      <w:r w:rsidRPr="00E40FB9">
        <w:rPr>
          <w:rFonts w:ascii="Times New Roman" w:hAnsi="Times New Roman" w:cs="Times New Roman"/>
          <w:color w:val="000000"/>
          <w:sz w:val="27"/>
          <w:szCs w:val="27"/>
          <w:shd w:val="clear" w:color="auto" w:fill="FFFFFF"/>
        </w:rPr>
        <w:t> </w:t>
      </w:r>
      <w:r w:rsidRPr="00E40FB9">
        <w:rPr>
          <w:rStyle w:val="sw"/>
          <w:rFonts w:ascii="Times New Roman" w:hAnsi="Times New Roman" w:cs="Times New Roman"/>
          <w:color w:val="000000"/>
          <w:sz w:val="27"/>
          <w:szCs w:val="27"/>
          <w:shd w:val="clear" w:color="auto" w:fill="FFFFFF"/>
        </w:rPr>
        <w:t>clove</w:t>
      </w:r>
      <w:r w:rsidRPr="00E40FB9">
        <w:rPr>
          <w:rFonts w:ascii="Times New Roman" w:hAnsi="Times New Roman" w:cs="Times New Roman"/>
          <w:color w:val="000000"/>
          <w:sz w:val="27"/>
          <w:szCs w:val="27"/>
          <w:shd w:val="clear" w:color="auto" w:fill="FFFFFF"/>
        </w:rPr>
        <w:t> </w:t>
      </w:r>
      <w:r w:rsidRPr="00E40FB9">
        <w:rPr>
          <w:rStyle w:val="sw"/>
          <w:rFonts w:ascii="Times New Roman" w:hAnsi="Times New Roman" w:cs="Times New Roman"/>
          <w:color w:val="000000"/>
          <w:sz w:val="27"/>
          <w:szCs w:val="27"/>
          <w:shd w:val="clear" w:color="auto" w:fill="FFFFFF"/>
        </w:rPr>
        <w:t>oil</w:t>
      </w:r>
      <w:r w:rsidRPr="00E40FB9">
        <w:rPr>
          <w:rFonts w:ascii="Times New Roman" w:hAnsi="Times New Roman" w:cs="Times New Roman"/>
          <w:color w:val="000000"/>
          <w:sz w:val="27"/>
          <w:szCs w:val="27"/>
          <w:shd w:val="clear" w:color="auto" w:fill="FFFFFF"/>
        </w:rPr>
        <w:t> </w:t>
      </w:r>
      <w:r w:rsidRPr="00E40FB9">
        <w:rPr>
          <w:rStyle w:val="sw"/>
          <w:rFonts w:ascii="Times New Roman" w:hAnsi="Times New Roman" w:cs="Times New Roman"/>
          <w:color w:val="000000"/>
          <w:sz w:val="27"/>
          <w:szCs w:val="27"/>
          <w:shd w:val="clear" w:color="auto" w:fill="FFFFFF"/>
        </w:rPr>
        <w:t>or</w:t>
      </w:r>
      <w:r w:rsidRPr="00E40FB9">
        <w:rPr>
          <w:rFonts w:ascii="Times New Roman" w:hAnsi="Times New Roman" w:cs="Times New Roman"/>
          <w:color w:val="000000"/>
          <w:sz w:val="27"/>
          <w:szCs w:val="27"/>
          <w:shd w:val="clear" w:color="auto" w:fill="FFFFFF"/>
        </w:rPr>
        <w:t> </w:t>
      </w:r>
      <w:r w:rsidRPr="00E40FB9">
        <w:rPr>
          <w:rStyle w:val="sw"/>
          <w:rFonts w:ascii="Times New Roman" w:hAnsi="Times New Roman" w:cs="Times New Roman"/>
          <w:color w:val="000000"/>
          <w:sz w:val="27"/>
          <w:szCs w:val="27"/>
          <w:shd w:val="clear" w:color="auto" w:fill="FFFFFF"/>
        </w:rPr>
        <w:t>clove</w:t>
      </w:r>
      <w:r w:rsidRPr="00E40FB9">
        <w:rPr>
          <w:rFonts w:ascii="Times New Roman" w:hAnsi="Times New Roman" w:cs="Times New Roman"/>
          <w:color w:val="000000"/>
          <w:sz w:val="27"/>
          <w:szCs w:val="27"/>
          <w:shd w:val="clear" w:color="auto" w:fill="FFFFFF"/>
        </w:rPr>
        <w:t> </w:t>
      </w:r>
      <w:r w:rsidRPr="00E40FB9">
        <w:rPr>
          <w:rStyle w:val="sw"/>
          <w:rFonts w:ascii="Times New Roman" w:hAnsi="Times New Roman" w:cs="Times New Roman"/>
          <w:color w:val="000000"/>
          <w:sz w:val="27"/>
          <w:szCs w:val="27"/>
          <w:shd w:val="clear" w:color="auto" w:fill="FFFFFF"/>
        </w:rPr>
        <w:t>oil</w:t>
      </w:r>
      <w:r w:rsidRPr="00E40FB9">
        <w:rPr>
          <w:rFonts w:ascii="Times New Roman" w:hAnsi="Times New Roman" w:cs="Times New Roman"/>
          <w:color w:val="000000"/>
          <w:sz w:val="27"/>
          <w:szCs w:val="27"/>
          <w:shd w:val="clear" w:color="auto" w:fill="FFFFFF"/>
        </w:rPr>
        <w:t> </w:t>
      </w:r>
      <w:r w:rsidRPr="00E40FB9">
        <w:rPr>
          <w:rStyle w:val="sw"/>
          <w:rFonts w:ascii="Times New Roman" w:hAnsi="Times New Roman" w:cs="Times New Roman"/>
          <w:color w:val="000000"/>
          <w:sz w:val="27"/>
          <w:szCs w:val="27"/>
          <w:shd w:val="clear" w:color="auto" w:fill="FFFFFF"/>
        </w:rPr>
        <w:t>gel</w:t>
      </w:r>
      <w:r w:rsidRPr="00E40FB9">
        <w:rPr>
          <w:rFonts w:ascii="Times New Roman" w:hAnsi="Times New Roman" w:cs="Times New Roman"/>
          <w:color w:val="000000"/>
          <w:sz w:val="27"/>
          <w:szCs w:val="27"/>
          <w:shd w:val="clear" w:color="auto" w:fill="FFFFFF"/>
        </w:rPr>
        <w:t> </w:t>
      </w:r>
      <w:r w:rsidRPr="00E40FB9">
        <w:rPr>
          <w:rStyle w:val="sw"/>
          <w:rFonts w:ascii="Times New Roman" w:hAnsi="Times New Roman" w:cs="Times New Roman"/>
          <w:bCs/>
          <w:color w:val="000000"/>
          <w:sz w:val="27"/>
          <w:szCs w:val="27"/>
          <w:shd w:val="clear" w:color="auto" w:fill="FFFFFF"/>
        </w:rPr>
        <w:t>applied</w:t>
      </w:r>
      <w:r w:rsidRPr="00E40FB9">
        <w:rPr>
          <w:rFonts w:ascii="Times New Roman" w:hAnsi="Times New Roman" w:cs="Times New Roman"/>
          <w:color w:val="000000"/>
          <w:sz w:val="27"/>
          <w:szCs w:val="27"/>
          <w:shd w:val="clear" w:color="auto" w:fill="FFFFFF"/>
        </w:rPr>
        <w:t> </w:t>
      </w:r>
      <w:r w:rsidRPr="00E40FB9">
        <w:rPr>
          <w:rStyle w:val="sw"/>
          <w:rFonts w:ascii="Times New Roman" w:hAnsi="Times New Roman" w:cs="Times New Roman"/>
          <w:bCs/>
          <w:color w:val="000000"/>
          <w:sz w:val="27"/>
          <w:szCs w:val="27"/>
          <w:shd w:val="clear" w:color="auto" w:fill="FFFFFF"/>
        </w:rPr>
        <w:t>directly</w:t>
      </w:r>
      <w:r w:rsidRPr="00E40FB9">
        <w:rPr>
          <w:rFonts w:ascii="Times New Roman" w:hAnsi="Times New Roman" w:cs="Times New Roman"/>
          <w:color w:val="000000"/>
          <w:sz w:val="27"/>
          <w:szCs w:val="27"/>
          <w:shd w:val="clear" w:color="auto" w:fill="FFFFFF"/>
        </w:rPr>
        <w:t> </w:t>
      </w:r>
      <w:r w:rsidRPr="00E40FB9">
        <w:rPr>
          <w:rStyle w:val="sw"/>
          <w:rFonts w:ascii="Times New Roman" w:hAnsi="Times New Roman" w:cs="Times New Roman"/>
          <w:color w:val="000000"/>
          <w:sz w:val="27"/>
          <w:szCs w:val="27"/>
          <w:shd w:val="clear" w:color="auto" w:fill="FFFFFF"/>
        </w:rPr>
        <w:t>to</w:t>
      </w:r>
      <w:r w:rsidRPr="00E40FB9">
        <w:rPr>
          <w:rFonts w:ascii="Times New Roman" w:hAnsi="Times New Roman" w:cs="Times New Roman"/>
          <w:color w:val="000000"/>
          <w:sz w:val="27"/>
          <w:szCs w:val="27"/>
          <w:shd w:val="clear" w:color="auto" w:fill="FFFFFF"/>
        </w:rPr>
        <w:t> </w:t>
      </w:r>
      <w:r w:rsidRPr="00E40FB9">
        <w:rPr>
          <w:rStyle w:val="sw"/>
          <w:rFonts w:ascii="Times New Roman" w:hAnsi="Times New Roman" w:cs="Times New Roman"/>
          <w:color w:val="000000"/>
          <w:sz w:val="27"/>
          <w:szCs w:val="27"/>
          <w:shd w:val="clear" w:color="auto" w:fill="FFFFFF"/>
        </w:rPr>
        <w:t>the</w:t>
      </w:r>
      <w:r w:rsidRPr="00E40FB9">
        <w:rPr>
          <w:rFonts w:ascii="Times New Roman" w:hAnsi="Times New Roman" w:cs="Times New Roman"/>
          <w:color w:val="000000"/>
          <w:sz w:val="27"/>
          <w:szCs w:val="27"/>
          <w:shd w:val="clear" w:color="auto" w:fill="FFFFFF"/>
        </w:rPr>
        <w:t> </w:t>
      </w:r>
      <w:r w:rsidRPr="00E40FB9">
        <w:rPr>
          <w:rStyle w:val="sw"/>
          <w:rFonts w:ascii="Times New Roman" w:hAnsi="Times New Roman" w:cs="Times New Roman"/>
          <w:color w:val="000000"/>
          <w:sz w:val="27"/>
          <w:szCs w:val="27"/>
          <w:shd w:val="clear" w:color="auto" w:fill="FFFFFF"/>
        </w:rPr>
        <w:t>skin</w:t>
      </w:r>
      <w:r w:rsidRPr="00E40FB9">
        <w:rPr>
          <w:rFonts w:ascii="Times New Roman" w:hAnsi="Times New Roman" w:cs="Times New Roman"/>
          <w:color w:val="000000"/>
          <w:sz w:val="27"/>
          <w:szCs w:val="27"/>
          <w:shd w:val="clear" w:color="auto" w:fill="FFFFFF"/>
        </w:rPr>
        <w:t> </w:t>
      </w:r>
      <w:r w:rsidRPr="00E40FB9">
        <w:rPr>
          <w:rStyle w:val="sw"/>
          <w:rFonts w:ascii="Times New Roman" w:hAnsi="Times New Roman" w:cs="Times New Roman"/>
          <w:bCs/>
          <w:color w:val="000000"/>
          <w:sz w:val="27"/>
          <w:szCs w:val="27"/>
          <w:shd w:val="clear" w:color="auto" w:fill="FFFFFF"/>
        </w:rPr>
        <w:t>repels</w:t>
      </w:r>
      <w:r w:rsidRPr="00E40FB9">
        <w:rPr>
          <w:rFonts w:ascii="Times New Roman" w:hAnsi="Times New Roman" w:cs="Times New Roman"/>
          <w:color w:val="000000"/>
          <w:sz w:val="27"/>
          <w:szCs w:val="27"/>
          <w:shd w:val="clear" w:color="auto" w:fill="FFFFFF"/>
        </w:rPr>
        <w:t> </w:t>
      </w:r>
      <w:r w:rsidRPr="00E40FB9">
        <w:rPr>
          <w:rStyle w:val="sw"/>
          <w:rFonts w:ascii="Times New Roman" w:hAnsi="Times New Roman" w:cs="Times New Roman"/>
          <w:bCs/>
          <w:color w:val="000000"/>
          <w:sz w:val="27"/>
          <w:szCs w:val="27"/>
          <w:shd w:val="clear" w:color="auto" w:fill="FFFFFF"/>
        </w:rPr>
        <w:t>mosquitoes</w:t>
      </w:r>
      <w:r w:rsidRPr="00E40FB9">
        <w:rPr>
          <w:rFonts w:ascii="Times New Roman" w:hAnsi="Times New Roman" w:cs="Times New Roman"/>
          <w:color w:val="000000"/>
          <w:sz w:val="27"/>
          <w:szCs w:val="27"/>
          <w:shd w:val="clear" w:color="auto" w:fill="FFFFFF"/>
        </w:rPr>
        <w:t> </w:t>
      </w:r>
      <w:r w:rsidRPr="00E40FB9">
        <w:rPr>
          <w:rStyle w:val="sw"/>
          <w:rFonts w:ascii="Times New Roman" w:hAnsi="Times New Roman" w:cs="Times New Roman"/>
          <w:color w:val="000000"/>
          <w:sz w:val="27"/>
          <w:szCs w:val="27"/>
          <w:shd w:val="clear" w:color="auto" w:fill="FFFFFF"/>
        </w:rPr>
        <w:t>for</w:t>
      </w:r>
      <w:r w:rsidRPr="00E40FB9">
        <w:rPr>
          <w:rFonts w:ascii="Times New Roman" w:hAnsi="Times New Roman" w:cs="Times New Roman"/>
          <w:color w:val="000000"/>
          <w:sz w:val="27"/>
          <w:szCs w:val="27"/>
          <w:shd w:val="clear" w:color="auto" w:fill="FFFFFF"/>
        </w:rPr>
        <w:t> </w:t>
      </w:r>
      <w:r w:rsidRPr="00E40FB9">
        <w:rPr>
          <w:rStyle w:val="sw"/>
          <w:rFonts w:ascii="Times New Roman" w:hAnsi="Times New Roman" w:cs="Times New Roman"/>
          <w:color w:val="000000"/>
          <w:sz w:val="27"/>
          <w:szCs w:val="27"/>
          <w:shd w:val="clear" w:color="auto" w:fill="FFFFFF"/>
        </w:rPr>
        <w:t>up</w:t>
      </w:r>
      <w:r w:rsidRPr="00E40FB9">
        <w:rPr>
          <w:rFonts w:ascii="Times New Roman" w:hAnsi="Times New Roman" w:cs="Times New Roman"/>
          <w:color w:val="000000"/>
          <w:sz w:val="27"/>
          <w:szCs w:val="27"/>
          <w:shd w:val="clear" w:color="auto" w:fill="FFFFFF"/>
        </w:rPr>
        <w:t> </w:t>
      </w:r>
      <w:r w:rsidRPr="00E40FB9">
        <w:rPr>
          <w:rStyle w:val="sw"/>
          <w:rFonts w:ascii="Times New Roman" w:hAnsi="Times New Roman" w:cs="Times New Roman"/>
          <w:color w:val="000000"/>
          <w:sz w:val="27"/>
          <w:szCs w:val="27"/>
          <w:shd w:val="clear" w:color="auto" w:fill="FFFFFF"/>
        </w:rPr>
        <w:t>to</w:t>
      </w:r>
      <w:r w:rsidRPr="00E40FB9">
        <w:rPr>
          <w:rFonts w:ascii="Times New Roman" w:hAnsi="Times New Roman" w:cs="Times New Roman"/>
          <w:color w:val="000000"/>
          <w:sz w:val="27"/>
          <w:szCs w:val="27"/>
          <w:shd w:val="clear" w:color="auto" w:fill="FFFFFF"/>
        </w:rPr>
        <w:t> </w:t>
      </w:r>
      <w:r w:rsidRPr="00E40FB9">
        <w:rPr>
          <w:rStyle w:val="sw"/>
          <w:rFonts w:ascii="Times New Roman" w:hAnsi="Times New Roman" w:cs="Times New Roman"/>
          <w:color w:val="000000"/>
          <w:sz w:val="27"/>
          <w:szCs w:val="27"/>
          <w:shd w:val="clear" w:color="auto" w:fill="FFFFFF"/>
        </w:rPr>
        <w:t>5</w:t>
      </w:r>
      <w:r w:rsidRPr="00E40FB9">
        <w:rPr>
          <w:rFonts w:ascii="Times New Roman" w:hAnsi="Times New Roman" w:cs="Times New Roman"/>
          <w:color w:val="000000"/>
          <w:sz w:val="27"/>
          <w:szCs w:val="27"/>
          <w:shd w:val="clear" w:color="auto" w:fill="FFFFFF"/>
        </w:rPr>
        <w:t> </w:t>
      </w:r>
      <w:r w:rsidRPr="00E40FB9">
        <w:rPr>
          <w:rStyle w:val="sw"/>
          <w:rFonts w:ascii="Times New Roman" w:hAnsi="Times New Roman" w:cs="Times New Roman"/>
          <w:bCs/>
          <w:color w:val="000000"/>
          <w:sz w:val="27"/>
          <w:szCs w:val="27"/>
          <w:shd w:val="clear" w:color="auto" w:fill="FFFFFF"/>
        </w:rPr>
        <w:t>hours</w:t>
      </w:r>
      <w:r w:rsidRPr="00E40FB9">
        <w:rPr>
          <w:rStyle w:val="sw"/>
          <w:rFonts w:ascii="Times New Roman" w:hAnsi="Times New Roman" w:cs="Times New Roman"/>
          <w:b/>
          <w:bCs/>
          <w:color w:val="000000"/>
          <w:sz w:val="27"/>
          <w:szCs w:val="27"/>
          <w:shd w:val="clear" w:color="auto" w:fill="FFFFFF"/>
        </w:rPr>
        <w:t>.</w:t>
      </w:r>
    </w:p>
    <w:p w:rsidR="00CB7CB9" w:rsidRPr="00E40FB9" w:rsidRDefault="00CB7CB9" w:rsidP="00CB7CB9">
      <w:pPr>
        <w:pStyle w:val="ListParagraph"/>
        <w:numPr>
          <w:ilvl w:val="0"/>
          <w:numId w:val="4"/>
        </w:numPr>
        <w:shd w:val="clear" w:color="auto" w:fill="FFFFFF"/>
        <w:spacing w:after="0" w:line="240" w:lineRule="auto"/>
        <w:rPr>
          <w:rFonts w:ascii="Times New Roman" w:eastAsia="Times New Roman" w:hAnsi="Times New Roman" w:cs="Times New Roman"/>
          <w:color w:val="000000"/>
          <w:sz w:val="27"/>
          <w:szCs w:val="27"/>
        </w:rPr>
      </w:pPr>
      <w:r w:rsidRPr="00E40FB9">
        <w:rPr>
          <w:rFonts w:ascii="Times New Roman" w:eastAsia="Times New Roman" w:hAnsi="Times New Roman" w:cs="Times New Roman"/>
          <w:bCs/>
          <w:color w:val="000000"/>
          <w:sz w:val="27"/>
          <w:szCs w:val="27"/>
        </w:rPr>
        <w:t>I</w:t>
      </w:r>
      <w:r w:rsidRPr="00E40FB9">
        <w:rPr>
          <w:rFonts w:ascii="Times New Roman" w:eastAsia="Times New Roman" w:hAnsi="Times New Roman" w:cs="Times New Roman"/>
          <w:color w:val="000000"/>
          <w:sz w:val="27"/>
          <w:szCs w:val="27"/>
        </w:rPr>
        <w:t> </w:t>
      </w:r>
      <w:r w:rsidRPr="00E40FB9">
        <w:rPr>
          <w:rFonts w:ascii="Times New Roman" w:eastAsia="Times New Roman" w:hAnsi="Times New Roman" w:cs="Times New Roman"/>
          <w:bCs/>
          <w:color w:val="000000"/>
          <w:sz w:val="27"/>
          <w:szCs w:val="27"/>
        </w:rPr>
        <w:t>can</w:t>
      </w:r>
      <w:r w:rsidRPr="00E40FB9">
        <w:rPr>
          <w:rFonts w:ascii="Times New Roman" w:eastAsia="Times New Roman" w:hAnsi="Times New Roman" w:cs="Times New Roman"/>
          <w:color w:val="000000"/>
          <w:sz w:val="27"/>
          <w:szCs w:val="27"/>
        </w:rPr>
        <w:t> </w:t>
      </w:r>
      <w:r w:rsidRPr="00E40FB9">
        <w:rPr>
          <w:rFonts w:ascii="Times New Roman" w:eastAsia="Times New Roman" w:hAnsi="Times New Roman" w:cs="Times New Roman"/>
          <w:bCs/>
          <w:color w:val="000000"/>
          <w:sz w:val="27"/>
          <w:szCs w:val="27"/>
        </w:rPr>
        <w:t>not</w:t>
      </w:r>
      <w:r w:rsidRPr="00E40FB9">
        <w:rPr>
          <w:rFonts w:ascii="Times New Roman" w:eastAsia="Times New Roman" w:hAnsi="Times New Roman" w:cs="Times New Roman"/>
          <w:color w:val="000000"/>
          <w:sz w:val="27"/>
          <w:szCs w:val="27"/>
        </w:rPr>
        <w:t> </w:t>
      </w:r>
      <w:r w:rsidRPr="00E40FB9">
        <w:rPr>
          <w:rFonts w:ascii="Times New Roman" w:eastAsia="Times New Roman" w:hAnsi="Times New Roman" w:cs="Times New Roman"/>
          <w:bCs/>
          <w:color w:val="000000"/>
          <w:sz w:val="27"/>
          <w:szCs w:val="27"/>
        </w:rPr>
        <w:t>breathe</w:t>
      </w:r>
      <w:r w:rsidRPr="00E40FB9">
        <w:rPr>
          <w:rFonts w:ascii="Times New Roman" w:eastAsia="Times New Roman" w:hAnsi="Times New Roman" w:cs="Times New Roman"/>
          <w:b/>
          <w:bCs/>
          <w:color w:val="000000"/>
          <w:sz w:val="27"/>
          <w:szCs w:val="27"/>
        </w:rPr>
        <w:t>.</w:t>
      </w:r>
      <w:r w:rsidRPr="00E40FB9">
        <w:rPr>
          <w:rFonts w:ascii="Times New Roman" w:eastAsia="Times New Roman" w:hAnsi="Times New Roman" w:cs="Times New Roman"/>
          <w:color w:val="000000"/>
          <w:sz w:val="27"/>
          <w:szCs w:val="27"/>
        </w:rPr>
        <w:t> </w:t>
      </w:r>
      <w:r w:rsidRPr="00E40FB9">
        <w:rPr>
          <w:rFonts w:ascii="Times New Roman" w:eastAsia="Times New Roman" w:hAnsi="Times New Roman" w:cs="Times New Roman"/>
          <w:bCs/>
          <w:color w:val="000000"/>
          <w:sz w:val="27"/>
          <w:szCs w:val="27"/>
        </w:rPr>
        <w:t>Leaving</w:t>
      </w:r>
      <w:r w:rsidRPr="00E40FB9">
        <w:rPr>
          <w:rFonts w:ascii="Times New Roman" w:eastAsia="Times New Roman" w:hAnsi="Times New Roman" w:cs="Times New Roman"/>
          <w:color w:val="000000"/>
          <w:sz w:val="27"/>
          <w:szCs w:val="27"/>
        </w:rPr>
        <w:t> ground </w:t>
      </w:r>
      <w:r w:rsidRPr="00E40FB9">
        <w:rPr>
          <w:rFonts w:ascii="Times New Roman" w:eastAsia="Times New Roman" w:hAnsi="Times New Roman" w:cs="Times New Roman"/>
          <w:bCs/>
          <w:color w:val="000000"/>
          <w:sz w:val="27"/>
          <w:szCs w:val="27"/>
        </w:rPr>
        <w:t>clove</w:t>
      </w:r>
      <w:r w:rsidRPr="00E40FB9">
        <w:rPr>
          <w:rFonts w:ascii="Times New Roman" w:eastAsia="Times New Roman" w:hAnsi="Times New Roman" w:cs="Times New Roman"/>
          <w:color w:val="000000"/>
          <w:sz w:val="27"/>
          <w:szCs w:val="27"/>
        </w:rPr>
        <w:t> gel </w:t>
      </w:r>
      <w:r w:rsidRPr="00E40FB9">
        <w:rPr>
          <w:rFonts w:ascii="Times New Roman" w:eastAsia="Times New Roman" w:hAnsi="Times New Roman" w:cs="Times New Roman"/>
          <w:bCs/>
          <w:color w:val="000000"/>
          <w:sz w:val="27"/>
          <w:szCs w:val="27"/>
        </w:rPr>
        <w:t>on</w:t>
      </w:r>
      <w:r w:rsidRPr="00E40FB9">
        <w:rPr>
          <w:rFonts w:ascii="Times New Roman" w:eastAsia="Times New Roman" w:hAnsi="Times New Roman" w:cs="Times New Roman"/>
          <w:color w:val="000000"/>
          <w:sz w:val="27"/>
          <w:szCs w:val="27"/>
        </w:rPr>
        <w:t> </w:t>
      </w:r>
      <w:r w:rsidRPr="00E40FB9">
        <w:rPr>
          <w:rFonts w:ascii="Times New Roman" w:eastAsia="Times New Roman" w:hAnsi="Times New Roman" w:cs="Times New Roman"/>
          <w:bCs/>
          <w:color w:val="000000"/>
          <w:sz w:val="27"/>
          <w:szCs w:val="27"/>
        </w:rPr>
        <w:t>the</w:t>
      </w:r>
      <w:r w:rsidRPr="00E40FB9">
        <w:rPr>
          <w:rFonts w:ascii="Times New Roman" w:eastAsia="Times New Roman" w:hAnsi="Times New Roman" w:cs="Times New Roman"/>
          <w:color w:val="000000"/>
          <w:sz w:val="27"/>
          <w:szCs w:val="27"/>
        </w:rPr>
        <w:t> </w:t>
      </w:r>
      <w:r w:rsidRPr="00E40FB9">
        <w:rPr>
          <w:rFonts w:ascii="Times New Roman" w:eastAsia="Times New Roman" w:hAnsi="Times New Roman" w:cs="Times New Roman"/>
          <w:bCs/>
          <w:color w:val="000000"/>
          <w:sz w:val="27"/>
          <w:szCs w:val="27"/>
        </w:rPr>
        <w:t>skin</w:t>
      </w:r>
      <w:r w:rsidRPr="00E40FB9">
        <w:rPr>
          <w:rFonts w:ascii="Times New Roman" w:eastAsia="Times New Roman" w:hAnsi="Times New Roman" w:cs="Times New Roman"/>
          <w:color w:val="000000"/>
          <w:sz w:val="27"/>
          <w:szCs w:val="27"/>
        </w:rPr>
        <w:t> for 5 minutes before </w:t>
      </w:r>
      <w:r w:rsidRPr="00E40FB9">
        <w:rPr>
          <w:rFonts w:ascii="Times New Roman" w:eastAsia="Times New Roman" w:hAnsi="Times New Roman" w:cs="Times New Roman"/>
          <w:bCs/>
          <w:color w:val="000000"/>
          <w:sz w:val="27"/>
          <w:szCs w:val="27"/>
        </w:rPr>
        <w:t>acupuncture</w:t>
      </w:r>
      <w:r w:rsidRPr="00E40FB9">
        <w:rPr>
          <w:rFonts w:ascii="Times New Roman" w:eastAsia="Times New Roman" w:hAnsi="Times New Roman" w:cs="Times New Roman"/>
          <w:color w:val="000000"/>
          <w:sz w:val="27"/>
          <w:szCs w:val="27"/>
        </w:rPr>
        <w:t> </w:t>
      </w:r>
      <w:r w:rsidRPr="00E40FB9">
        <w:rPr>
          <w:rFonts w:ascii="Times New Roman" w:eastAsia="Times New Roman" w:hAnsi="Times New Roman" w:cs="Times New Roman"/>
          <w:bCs/>
          <w:color w:val="000000"/>
          <w:sz w:val="27"/>
          <w:szCs w:val="27"/>
        </w:rPr>
        <w:t>may</w:t>
      </w:r>
      <w:r w:rsidRPr="00E40FB9">
        <w:rPr>
          <w:rFonts w:ascii="Times New Roman" w:eastAsia="Times New Roman" w:hAnsi="Times New Roman" w:cs="Times New Roman"/>
          <w:color w:val="000000"/>
          <w:sz w:val="27"/>
          <w:szCs w:val="27"/>
        </w:rPr>
        <w:t> </w:t>
      </w:r>
      <w:r w:rsidRPr="00E40FB9">
        <w:rPr>
          <w:rFonts w:ascii="Times New Roman" w:eastAsia="Times New Roman" w:hAnsi="Times New Roman" w:cs="Times New Roman"/>
          <w:bCs/>
          <w:color w:val="000000"/>
          <w:sz w:val="27"/>
          <w:szCs w:val="27"/>
        </w:rPr>
        <w:t>reduce</w:t>
      </w:r>
      <w:r w:rsidRPr="00E40FB9">
        <w:rPr>
          <w:rFonts w:ascii="Times New Roman" w:eastAsia="Times New Roman" w:hAnsi="Times New Roman" w:cs="Times New Roman"/>
          <w:color w:val="000000"/>
          <w:sz w:val="27"/>
          <w:szCs w:val="27"/>
        </w:rPr>
        <w:t> </w:t>
      </w:r>
      <w:r w:rsidRPr="00E40FB9">
        <w:rPr>
          <w:rFonts w:ascii="Times New Roman" w:eastAsia="Times New Roman" w:hAnsi="Times New Roman" w:cs="Times New Roman"/>
          <w:bCs/>
          <w:color w:val="000000"/>
          <w:sz w:val="27"/>
          <w:szCs w:val="27"/>
        </w:rPr>
        <w:t>needle</w:t>
      </w:r>
      <w:r w:rsidRPr="00E40FB9">
        <w:rPr>
          <w:rFonts w:ascii="Times New Roman" w:eastAsia="Times New Roman" w:hAnsi="Times New Roman" w:cs="Times New Roman"/>
          <w:color w:val="000000"/>
          <w:sz w:val="27"/>
          <w:szCs w:val="27"/>
        </w:rPr>
        <w:t> </w:t>
      </w:r>
      <w:r w:rsidRPr="00E40FB9">
        <w:rPr>
          <w:rFonts w:ascii="Times New Roman" w:eastAsia="Times New Roman" w:hAnsi="Times New Roman" w:cs="Times New Roman"/>
          <w:bCs/>
          <w:color w:val="000000"/>
          <w:sz w:val="27"/>
          <w:szCs w:val="27"/>
        </w:rPr>
        <w:t>discomfort</w:t>
      </w:r>
      <w:r w:rsidRPr="00E40FB9">
        <w:rPr>
          <w:rFonts w:ascii="Times New Roman" w:eastAsia="Times New Roman" w:hAnsi="Times New Roman" w:cs="Times New Roman"/>
          <w:b/>
          <w:bCs/>
          <w:color w:val="000000"/>
          <w:sz w:val="27"/>
          <w:szCs w:val="27"/>
        </w:rPr>
        <w:t>,</w:t>
      </w:r>
      <w:r w:rsidRPr="00E40FB9">
        <w:rPr>
          <w:rFonts w:ascii="Times New Roman" w:eastAsia="Times New Roman" w:hAnsi="Times New Roman" w:cs="Times New Roman"/>
          <w:color w:val="000000"/>
          <w:sz w:val="27"/>
          <w:szCs w:val="27"/>
        </w:rPr>
        <w:t> </w:t>
      </w:r>
      <w:r w:rsidRPr="00E40FB9">
        <w:rPr>
          <w:rFonts w:ascii="Times New Roman" w:eastAsia="Times New Roman" w:hAnsi="Times New Roman" w:cs="Times New Roman"/>
          <w:bCs/>
          <w:color w:val="000000"/>
          <w:sz w:val="27"/>
          <w:szCs w:val="27"/>
        </w:rPr>
        <w:t>according</w:t>
      </w:r>
      <w:r w:rsidRPr="00E40FB9">
        <w:rPr>
          <w:rFonts w:ascii="Times New Roman" w:eastAsia="Times New Roman" w:hAnsi="Times New Roman" w:cs="Times New Roman"/>
          <w:color w:val="000000"/>
          <w:sz w:val="27"/>
          <w:szCs w:val="27"/>
        </w:rPr>
        <w:t> </w:t>
      </w:r>
      <w:r w:rsidRPr="00E40FB9">
        <w:rPr>
          <w:rFonts w:ascii="Times New Roman" w:eastAsia="Times New Roman" w:hAnsi="Times New Roman" w:cs="Times New Roman"/>
          <w:bCs/>
          <w:color w:val="000000"/>
          <w:sz w:val="27"/>
          <w:szCs w:val="27"/>
        </w:rPr>
        <w:t>to</w:t>
      </w:r>
      <w:r w:rsidRPr="00E40FB9">
        <w:rPr>
          <w:rFonts w:ascii="Times New Roman" w:eastAsia="Times New Roman" w:hAnsi="Times New Roman" w:cs="Times New Roman"/>
          <w:color w:val="000000"/>
          <w:sz w:val="27"/>
          <w:szCs w:val="27"/>
        </w:rPr>
        <w:t> a </w:t>
      </w:r>
      <w:r w:rsidRPr="00E40FB9">
        <w:rPr>
          <w:rFonts w:ascii="Times New Roman" w:eastAsia="Times New Roman" w:hAnsi="Times New Roman" w:cs="Times New Roman"/>
          <w:bCs/>
          <w:color w:val="000000"/>
          <w:sz w:val="27"/>
          <w:szCs w:val="27"/>
        </w:rPr>
        <w:t>preliminary</w:t>
      </w:r>
      <w:r w:rsidRPr="00E40FB9">
        <w:rPr>
          <w:rFonts w:ascii="Times New Roman" w:eastAsia="Times New Roman" w:hAnsi="Times New Roman" w:cs="Times New Roman"/>
          <w:color w:val="000000"/>
          <w:sz w:val="27"/>
          <w:szCs w:val="27"/>
        </w:rPr>
        <w:t> </w:t>
      </w:r>
      <w:r w:rsidRPr="00E40FB9">
        <w:rPr>
          <w:rFonts w:ascii="Times New Roman" w:eastAsia="Times New Roman" w:hAnsi="Times New Roman" w:cs="Times New Roman"/>
          <w:bCs/>
          <w:color w:val="000000"/>
          <w:sz w:val="27"/>
          <w:szCs w:val="27"/>
        </w:rPr>
        <w:t>study</w:t>
      </w:r>
      <w:r w:rsidRPr="00E40FB9">
        <w:rPr>
          <w:rFonts w:ascii="Times New Roman" w:eastAsia="Times New Roman" w:hAnsi="Times New Roman" w:cs="Times New Roman"/>
          <w:b/>
          <w:bCs/>
          <w:color w:val="000000"/>
          <w:sz w:val="27"/>
          <w:szCs w:val="27"/>
        </w:rPr>
        <w:t>.</w:t>
      </w:r>
    </w:p>
    <w:p w:rsidR="00CB7CB9" w:rsidRPr="00E40FB9" w:rsidRDefault="00CB7CB9" w:rsidP="0044578F">
      <w:pPr>
        <w:pStyle w:val="ListParagraph"/>
        <w:numPr>
          <w:ilvl w:val="0"/>
          <w:numId w:val="4"/>
        </w:numPr>
        <w:rPr>
          <w:rFonts w:ascii="Times New Roman" w:hAnsi="Times New Roman" w:cs="Times New Roman"/>
          <w:sz w:val="27"/>
          <w:szCs w:val="27"/>
        </w:rPr>
      </w:pPr>
      <w:r w:rsidRPr="00E40FB9">
        <w:rPr>
          <w:rStyle w:val="sw"/>
          <w:rFonts w:ascii="Times New Roman" w:hAnsi="Times New Roman" w:cs="Times New Roman"/>
          <w:color w:val="000000"/>
          <w:sz w:val="27"/>
          <w:szCs w:val="27"/>
          <w:shd w:val="clear" w:color="auto" w:fill="FFFFFF"/>
        </w:rPr>
        <w:t>Prediabetes</w:t>
      </w:r>
      <w:r w:rsidRPr="00E40FB9">
        <w:rPr>
          <w:rFonts w:ascii="Times New Roman" w:hAnsi="Times New Roman" w:cs="Times New Roman"/>
          <w:color w:val="000000"/>
          <w:sz w:val="27"/>
          <w:szCs w:val="27"/>
          <w:shd w:val="clear" w:color="auto" w:fill="FFFFFF"/>
        </w:rPr>
        <w:t> </w:t>
      </w:r>
      <w:r w:rsidRPr="00E40FB9">
        <w:rPr>
          <w:rStyle w:val="sw"/>
          <w:rFonts w:ascii="Times New Roman" w:hAnsi="Times New Roman" w:cs="Times New Roman"/>
          <w:color w:val="000000"/>
          <w:sz w:val="27"/>
          <w:szCs w:val="27"/>
          <w:shd w:val="clear" w:color="auto" w:fill="FFFFFF"/>
        </w:rPr>
        <w:t>is</w:t>
      </w:r>
      <w:r w:rsidRPr="00E40FB9">
        <w:rPr>
          <w:rFonts w:ascii="Times New Roman" w:hAnsi="Times New Roman" w:cs="Times New Roman"/>
          <w:color w:val="000000"/>
          <w:sz w:val="27"/>
          <w:szCs w:val="27"/>
          <w:shd w:val="clear" w:color="auto" w:fill="FFFFFF"/>
        </w:rPr>
        <w:t> </w:t>
      </w:r>
      <w:r w:rsidRPr="00E40FB9">
        <w:rPr>
          <w:rStyle w:val="sw"/>
          <w:rFonts w:ascii="Times New Roman" w:hAnsi="Times New Roman" w:cs="Times New Roman"/>
          <w:color w:val="000000"/>
          <w:sz w:val="27"/>
          <w:szCs w:val="27"/>
          <w:shd w:val="clear" w:color="auto" w:fill="FFFFFF"/>
        </w:rPr>
        <w:t>a</w:t>
      </w:r>
      <w:r w:rsidRPr="00E40FB9">
        <w:rPr>
          <w:rFonts w:ascii="Times New Roman" w:hAnsi="Times New Roman" w:cs="Times New Roman"/>
          <w:color w:val="000000"/>
          <w:sz w:val="27"/>
          <w:szCs w:val="27"/>
          <w:shd w:val="clear" w:color="auto" w:fill="FFFFFF"/>
        </w:rPr>
        <w:t> </w:t>
      </w:r>
      <w:r w:rsidRPr="00E40FB9">
        <w:rPr>
          <w:rStyle w:val="sw"/>
          <w:rFonts w:ascii="Times New Roman" w:hAnsi="Times New Roman" w:cs="Times New Roman"/>
          <w:color w:val="000000"/>
          <w:sz w:val="27"/>
          <w:szCs w:val="27"/>
          <w:shd w:val="clear" w:color="auto" w:fill="FFFFFF"/>
        </w:rPr>
        <w:t>type</w:t>
      </w:r>
      <w:r w:rsidRPr="00E40FB9">
        <w:rPr>
          <w:rFonts w:ascii="Times New Roman" w:hAnsi="Times New Roman" w:cs="Times New Roman"/>
          <w:color w:val="000000"/>
          <w:sz w:val="27"/>
          <w:szCs w:val="27"/>
          <w:shd w:val="clear" w:color="auto" w:fill="FFFFFF"/>
        </w:rPr>
        <w:t> </w:t>
      </w:r>
      <w:r w:rsidRPr="00E40FB9">
        <w:rPr>
          <w:rStyle w:val="sw"/>
          <w:rFonts w:ascii="Times New Roman" w:hAnsi="Times New Roman" w:cs="Times New Roman"/>
          <w:color w:val="000000"/>
          <w:sz w:val="27"/>
          <w:szCs w:val="27"/>
          <w:shd w:val="clear" w:color="auto" w:fill="FFFFFF"/>
        </w:rPr>
        <w:t>of</w:t>
      </w:r>
      <w:r w:rsidRPr="00E40FB9">
        <w:rPr>
          <w:rFonts w:ascii="Times New Roman" w:hAnsi="Times New Roman" w:cs="Times New Roman"/>
          <w:color w:val="000000"/>
          <w:sz w:val="27"/>
          <w:szCs w:val="27"/>
          <w:shd w:val="clear" w:color="auto" w:fill="FFFFFF"/>
        </w:rPr>
        <w:t> </w:t>
      </w:r>
      <w:r w:rsidRPr="00E40FB9">
        <w:rPr>
          <w:rStyle w:val="sw"/>
          <w:rFonts w:ascii="Times New Roman" w:hAnsi="Times New Roman" w:cs="Times New Roman"/>
          <w:color w:val="000000"/>
          <w:sz w:val="27"/>
          <w:szCs w:val="27"/>
          <w:shd w:val="clear" w:color="auto" w:fill="FFFFFF"/>
        </w:rPr>
        <w:t>diabetes</w:t>
      </w:r>
      <w:r w:rsidRPr="00E40FB9">
        <w:rPr>
          <w:rFonts w:ascii="Times New Roman" w:hAnsi="Times New Roman" w:cs="Times New Roman"/>
          <w:color w:val="000000"/>
          <w:sz w:val="27"/>
          <w:szCs w:val="27"/>
          <w:shd w:val="clear" w:color="auto" w:fill="FFFFFF"/>
        </w:rPr>
        <w:t> </w:t>
      </w:r>
      <w:r w:rsidRPr="00E40FB9">
        <w:rPr>
          <w:rStyle w:val="sw"/>
          <w:rFonts w:ascii="Times New Roman" w:hAnsi="Times New Roman" w:cs="Times New Roman"/>
          <w:color w:val="000000"/>
          <w:sz w:val="27"/>
          <w:szCs w:val="27"/>
          <w:shd w:val="clear" w:color="auto" w:fill="FFFFFF"/>
        </w:rPr>
        <w:t>in</w:t>
      </w:r>
      <w:r w:rsidRPr="00E40FB9">
        <w:rPr>
          <w:rFonts w:ascii="Times New Roman" w:hAnsi="Times New Roman" w:cs="Times New Roman"/>
          <w:color w:val="000000"/>
          <w:sz w:val="27"/>
          <w:szCs w:val="27"/>
          <w:shd w:val="clear" w:color="auto" w:fill="FFFFFF"/>
        </w:rPr>
        <w:t> </w:t>
      </w:r>
      <w:r w:rsidRPr="00E40FB9">
        <w:rPr>
          <w:rStyle w:val="sw"/>
          <w:rFonts w:ascii="Times New Roman" w:hAnsi="Times New Roman" w:cs="Times New Roman"/>
          <w:color w:val="000000"/>
          <w:sz w:val="27"/>
          <w:szCs w:val="27"/>
          <w:shd w:val="clear" w:color="auto" w:fill="FFFFFF"/>
        </w:rPr>
        <w:t>which</w:t>
      </w:r>
      <w:r w:rsidRPr="00E40FB9">
        <w:rPr>
          <w:rFonts w:ascii="Times New Roman" w:hAnsi="Times New Roman" w:cs="Times New Roman"/>
          <w:color w:val="000000"/>
          <w:sz w:val="27"/>
          <w:szCs w:val="27"/>
          <w:shd w:val="clear" w:color="auto" w:fill="FFFFFF"/>
        </w:rPr>
        <w:t> </w:t>
      </w:r>
      <w:r w:rsidRPr="00E40FB9">
        <w:rPr>
          <w:rStyle w:val="sw"/>
          <w:rFonts w:ascii="Times New Roman" w:hAnsi="Times New Roman" w:cs="Times New Roman"/>
          <w:color w:val="000000"/>
          <w:sz w:val="27"/>
          <w:szCs w:val="27"/>
          <w:shd w:val="clear" w:color="auto" w:fill="FFFFFF"/>
        </w:rPr>
        <w:t>blood</w:t>
      </w:r>
      <w:r w:rsidRPr="00E40FB9">
        <w:rPr>
          <w:rFonts w:ascii="Times New Roman" w:hAnsi="Times New Roman" w:cs="Times New Roman"/>
          <w:color w:val="000000"/>
          <w:sz w:val="27"/>
          <w:szCs w:val="27"/>
          <w:shd w:val="clear" w:color="auto" w:fill="FFFFFF"/>
        </w:rPr>
        <w:t> </w:t>
      </w:r>
      <w:r w:rsidRPr="00E40FB9">
        <w:rPr>
          <w:rStyle w:val="sw"/>
          <w:rFonts w:ascii="Times New Roman" w:hAnsi="Times New Roman" w:cs="Times New Roman"/>
          <w:color w:val="000000"/>
          <w:sz w:val="27"/>
          <w:szCs w:val="27"/>
          <w:shd w:val="clear" w:color="auto" w:fill="FFFFFF"/>
        </w:rPr>
        <w:t>sugar</w:t>
      </w:r>
      <w:r w:rsidRPr="00E40FB9">
        <w:rPr>
          <w:rFonts w:ascii="Times New Roman" w:hAnsi="Times New Roman" w:cs="Times New Roman"/>
          <w:color w:val="000000"/>
          <w:sz w:val="27"/>
          <w:szCs w:val="27"/>
          <w:shd w:val="clear" w:color="auto" w:fill="FFFFFF"/>
        </w:rPr>
        <w:t> </w:t>
      </w:r>
      <w:r w:rsidRPr="00E40FB9">
        <w:rPr>
          <w:rStyle w:val="sw"/>
          <w:rFonts w:ascii="Times New Roman" w:hAnsi="Times New Roman" w:cs="Times New Roman"/>
          <w:color w:val="000000"/>
          <w:sz w:val="27"/>
          <w:szCs w:val="27"/>
          <w:shd w:val="clear" w:color="auto" w:fill="FFFFFF"/>
        </w:rPr>
        <w:t>levels</w:t>
      </w:r>
      <w:r w:rsidRPr="00E40FB9">
        <w:rPr>
          <w:rFonts w:ascii="Times New Roman" w:hAnsi="Times New Roman" w:cs="Times New Roman"/>
          <w:color w:val="000000"/>
          <w:sz w:val="27"/>
          <w:szCs w:val="27"/>
          <w:shd w:val="clear" w:color="auto" w:fill="FFFFFF"/>
        </w:rPr>
        <w:t> </w:t>
      </w:r>
      <w:r w:rsidRPr="00E40FB9">
        <w:rPr>
          <w:rStyle w:val="sw"/>
          <w:rFonts w:ascii="Times New Roman" w:hAnsi="Times New Roman" w:cs="Times New Roman"/>
          <w:color w:val="000000"/>
          <w:sz w:val="27"/>
          <w:szCs w:val="27"/>
          <w:shd w:val="clear" w:color="auto" w:fill="FFFFFF"/>
        </w:rPr>
        <w:t>are</w:t>
      </w:r>
      <w:r w:rsidRPr="00E40FB9">
        <w:rPr>
          <w:rFonts w:ascii="Times New Roman" w:hAnsi="Times New Roman" w:cs="Times New Roman"/>
          <w:color w:val="000000"/>
          <w:sz w:val="27"/>
          <w:szCs w:val="27"/>
          <w:shd w:val="clear" w:color="auto" w:fill="FFFFFF"/>
        </w:rPr>
        <w:t> </w:t>
      </w:r>
      <w:r w:rsidRPr="00E40FB9">
        <w:rPr>
          <w:rStyle w:val="sw"/>
          <w:rFonts w:ascii="Times New Roman" w:hAnsi="Times New Roman" w:cs="Times New Roman"/>
          <w:bCs/>
          <w:color w:val="000000"/>
          <w:sz w:val="27"/>
          <w:szCs w:val="27"/>
          <w:shd w:val="clear" w:color="auto" w:fill="FFFFFF"/>
        </w:rPr>
        <w:t>very</w:t>
      </w:r>
      <w:r w:rsidRPr="00E40FB9">
        <w:rPr>
          <w:rFonts w:ascii="Times New Roman" w:hAnsi="Times New Roman" w:cs="Times New Roman"/>
          <w:color w:val="000000"/>
          <w:sz w:val="27"/>
          <w:szCs w:val="27"/>
          <w:shd w:val="clear" w:color="auto" w:fill="FFFFFF"/>
        </w:rPr>
        <w:t> </w:t>
      </w:r>
      <w:r w:rsidRPr="00E40FB9">
        <w:rPr>
          <w:rStyle w:val="sw"/>
          <w:rFonts w:ascii="Times New Roman" w:hAnsi="Times New Roman" w:cs="Times New Roman"/>
          <w:bCs/>
          <w:color w:val="000000"/>
          <w:sz w:val="27"/>
          <w:szCs w:val="27"/>
          <w:shd w:val="clear" w:color="auto" w:fill="FFFFFF"/>
        </w:rPr>
        <w:t>high,</w:t>
      </w:r>
      <w:r w:rsidRPr="00E40FB9">
        <w:rPr>
          <w:rFonts w:ascii="Times New Roman" w:hAnsi="Times New Roman" w:cs="Times New Roman"/>
          <w:color w:val="000000"/>
          <w:sz w:val="27"/>
          <w:szCs w:val="27"/>
          <w:shd w:val="clear" w:color="auto" w:fill="FFFFFF"/>
        </w:rPr>
        <w:t> </w:t>
      </w:r>
      <w:r w:rsidRPr="00E40FB9">
        <w:rPr>
          <w:rStyle w:val="sw"/>
          <w:rFonts w:ascii="Times New Roman" w:hAnsi="Times New Roman" w:cs="Times New Roman"/>
          <w:bCs/>
          <w:color w:val="000000"/>
          <w:sz w:val="27"/>
          <w:szCs w:val="27"/>
          <w:shd w:val="clear" w:color="auto" w:fill="FFFFFF"/>
        </w:rPr>
        <w:t>research</w:t>
      </w:r>
      <w:r w:rsidRPr="00E40FB9">
        <w:rPr>
          <w:rFonts w:ascii="Times New Roman" w:hAnsi="Times New Roman" w:cs="Times New Roman"/>
          <w:color w:val="000000"/>
          <w:sz w:val="27"/>
          <w:szCs w:val="27"/>
          <w:shd w:val="clear" w:color="auto" w:fill="FFFFFF"/>
        </w:rPr>
        <w:t> </w:t>
      </w:r>
      <w:r w:rsidRPr="00E40FB9">
        <w:rPr>
          <w:rStyle w:val="sw"/>
          <w:rFonts w:ascii="Times New Roman" w:hAnsi="Times New Roman" w:cs="Times New Roman"/>
          <w:bCs/>
          <w:color w:val="000000"/>
          <w:sz w:val="27"/>
          <w:szCs w:val="27"/>
          <w:shd w:val="clear" w:color="auto" w:fill="FFFFFF"/>
        </w:rPr>
        <w:t>first</w:t>
      </w:r>
      <w:r w:rsidRPr="00E40FB9">
        <w:rPr>
          <w:rStyle w:val="sw"/>
          <w:rFonts w:ascii="Times New Roman" w:hAnsi="Times New Roman" w:cs="Times New Roman"/>
          <w:b/>
          <w:bCs/>
          <w:color w:val="000000"/>
          <w:sz w:val="27"/>
          <w:szCs w:val="27"/>
          <w:shd w:val="clear" w:color="auto" w:fill="FFFFFF"/>
        </w:rPr>
        <w:t>.</w:t>
      </w:r>
      <w:r w:rsidRPr="00E40FB9">
        <w:rPr>
          <w:rFonts w:ascii="Times New Roman" w:hAnsi="Times New Roman" w:cs="Times New Roman"/>
          <w:color w:val="000000"/>
          <w:sz w:val="27"/>
          <w:szCs w:val="27"/>
          <w:shd w:val="clear" w:color="auto" w:fill="FFFFFF"/>
        </w:rPr>
        <w:t> </w:t>
      </w:r>
      <w:r w:rsidRPr="00E40FB9">
        <w:rPr>
          <w:rStyle w:val="sw"/>
          <w:rFonts w:ascii="Times New Roman" w:hAnsi="Times New Roman" w:cs="Times New Roman"/>
          <w:color w:val="000000"/>
          <w:sz w:val="27"/>
          <w:szCs w:val="27"/>
          <w:shd w:val="clear" w:color="auto" w:fill="FFFFFF"/>
        </w:rPr>
        <w:t>However,</w:t>
      </w:r>
      <w:r w:rsidRPr="00E40FB9">
        <w:rPr>
          <w:rFonts w:ascii="Times New Roman" w:hAnsi="Times New Roman" w:cs="Times New Roman"/>
          <w:color w:val="000000"/>
          <w:sz w:val="27"/>
          <w:szCs w:val="27"/>
          <w:shd w:val="clear" w:color="auto" w:fill="FFFFFF"/>
        </w:rPr>
        <w:t> </w:t>
      </w:r>
      <w:r w:rsidRPr="00E40FB9">
        <w:rPr>
          <w:rStyle w:val="sw"/>
          <w:rFonts w:ascii="Times New Roman" w:hAnsi="Times New Roman" w:cs="Times New Roman"/>
          <w:bCs/>
          <w:color w:val="000000"/>
          <w:sz w:val="27"/>
          <w:szCs w:val="27"/>
          <w:shd w:val="clear" w:color="auto" w:fill="FFFFFF"/>
        </w:rPr>
        <w:t>since</w:t>
      </w:r>
      <w:r w:rsidRPr="00E40FB9">
        <w:rPr>
          <w:rFonts w:ascii="Times New Roman" w:hAnsi="Times New Roman" w:cs="Times New Roman"/>
          <w:color w:val="000000"/>
          <w:sz w:val="27"/>
          <w:szCs w:val="27"/>
          <w:shd w:val="clear" w:color="auto" w:fill="FFFFFF"/>
        </w:rPr>
        <w:t> </w:t>
      </w:r>
      <w:r w:rsidRPr="00E40FB9">
        <w:rPr>
          <w:rStyle w:val="sw"/>
          <w:rFonts w:ascii="Times New Roman" w:hAnsi="Times New Roman" w:cs="Times New Roman"/>
          <w:color w:val="000000"/>
          <w:sz w:val="27"/>
          <w:szCs w:val="27"/>
          <w:shd w:val="clear" w:color="auto" w:fill="FFFFFF"/>
        </w:rPr>
        <w:t>there</w:t>
      </w:r>
      <w:r w:rsidRPr="00E40FB9">
        <w:rPr>
          <w:rFonts w:ascii="Times New Roman" w:hAnsi="Times New Roman" w:cs="Times New Roman"/>
          <w:color w:val="000000"/>
          <w:sz w:val="27"/>
          <w:szCs w:val="27"/>
          <w:shd w:val="clear" w:color="auto" w:fill="FFFFFF"/>
        </w:rPr>
        <w:t> </w:t>
      </w:r>
      <w:r w:rsidRPr="00E40FB9">
        <w:rPr>
          <w:rStyle w:val="sw"/>
          <w:rFonts w:ascii="Times New Roman" w:hAnsi="Times New Roman" w:cs="Times New Roman"/>
          <w:color w:val="000000"/>
          <w:sz w:val="27"/>
          <w:szCs w:val="27"/>
          <w:shd w:val="clear" w:color="auto" w:fill="FFFFFF"/>
        </w:rPr>
        <w:t>was</w:t>
      </w:r>
      <w:r w:rsidRPr="00E40FB9">
        <w:rPr>
          <w:rFonts w:ascii="Times New Roman" w:hAnsi="Times New Roman" w:cs="Times New Roman"/>
          <w:color w:val="000000"/>
          <w:sz w:val="27"/>
          <w:szCs w:val="27"/>
          <w:shd w:val="clear" w:color="auto" w:fill="FFFFFF"/>
        </w:rPr>
        <w:t> </w:t>
      </w:r>
      <w:r w:rsidRPr="00E40FB9">
        <w:rPr>
          <w:rStyle w:val="sw"/>
          <w:rFonts w:ascii="Times New Roman" w:hAnsi="Times New Roman" w:cs="Times New Roman"/>
          <w:color w:val="000000"/>
          <w:sz w:val="27"/>
          <w:szCs w:val="27"/>
          <w:shd w:val="clear" w:color="auto" w:fill="FFFFFF"/>
        </w:rPr>
        <w:t>no</w:t>
      </w:r>
      <w:r w:rsidRPr="00E40FB9">
        <w:rPr>
          <w:rFonts w:ascii="Times New Roman" w:hAnsi="Times New Roman" w:cs="Times New Roman"/>
          <w:color w:val="000000"/>
          <w:sz w:val="27"/>
          <w:szCs w:val="27"/>
          <w:shd w:val="clear" w:color="auto" w:fill="FFFFFF"/>
        </w:rPr>
        <w:t> </w:t>
      </w:r>
      <w:r w:rsidRPr="00E40FB9">
        <w:rPr>
          <w:rStyle w:val="sw"/>
          <w:rFonts w:ascii="Times New Roman" w:hAnsi="Times New Roman" w:cs="Times New Roman"/>
          <w:color w:val="000000"/>
          <w:sz w:val="27"/>
          <w:szCs w:val="27"/>
          <w:shd w:val="clear" w:color="auto" w:fill="FFFFFF"/>
        </w:rPr>
        <w:t>control</w:t>
      </w:r>
      <w:r w:rsidRPr="00E40FB9">
        <w:rPr>
          <w:rFonts w:ascii="Times New Roman" w:hAnsi="Times New Roman" w:cs="Times New Roman"/>
          <w:color w:val="000000"/>
          <w:sz w:val="27"/>
          <w:szCs w:val="27"/>
          <w:shd w:val="clear" w:color="auto" w:fill="FFFFFF"/>
        </w:rPr>
        <w:t> </w:t>
      </w:r>
      <w:r w:rsidRPr="00E40FB9">
        <w:rPr>
          <w:rStyle w:val="sw"/>
          <w:rFonts w:ascii="Times New Roman" w:hAnsi="Times New Roman" w:cs="Times New Roman"/>
          <w:color w:val="000000"/>
          <w:sz w:val="27"/>
          <w:szCs w:val="27"/>
          <w:shd w:val="clear" w:color="auto" w:fill="FFFFFF"/>
        </w:rPr>
        <w:t>group</w:t>
      </w:r>
      <w:r w:rsidRPr="00E40FB9">
        <w:rPr>
          <w:rFonts w:ascii="Times New Roman" w:hAnsi="Times New Roman" w:cs="Times New Roman"/>
          <w:color w:val="000000"/>
          <w:sz w:val="27"/>
          <w:szCs w:val="27"/>
          <w:shd w:val="clear" w:color="auto" w:fill="FFFFFF"/>
        </w:rPr>
        <w:t> </w:t>
      </w:r>
      <w:r w:rsidRPr="00E40FB9">
        <w:rPr>
          <w:rStyle w:val="sw"/>
          <w:rFonts w:ascii="Times New Roman" w:hAnsi="Times New Roman" w:cs="Times New Roman"/>
          <w:color w:val="000000"/>
          <w:sz w:val="27"/>
          <w:szCs w:val="27"/>
          <w:shd w:val="clear" w:color="auto" w:fill="FFFFFF"/>
        </w:rPr>
        <w:t>in</w:t>
      </w:r>
      <w:r w:rsidRPr="00E40FB9">
        <w:rPr>
          <w:rFonts w:ascii="Times New Roman" w:hAnsi="Times New Roman" w:cs="Times New Roman"/>
          <w:color w:val="000000"/>
          <w:sz w:val="27"/>
          <w:szCs w:val="27"/>
          <w:shd w:val="clear" w:color="auto" w:fill="FFFFFF"/>
        </w:rPr>
        <w:t> </w:t>
      </w:r>
      <w:r w:rsidRPr="00E40FB9">
        <w:rPr>
          <w:rStyle w:val="sw"/>
          <w:rFonts w:ascii="Times New Roman" w:hAnsi="Times New Roman" w:cs="Times New Roman"/>
          <w:color w:val="000000"/>
          <w:sz w:val="27"/>
          <w:szCs w:val="27"/>
          <w:shd w:val="clear" w:color="auto" w:fill="FFFFFF"/>
        </w:rPr>
        <w:t>the</w:t>
      </w:r>
      <w:r w:rsidRPr="00E40FB9">
        <w:rPr>
          <w:rFonts w:ascii="Times New Roman" w:hAnsi="Times New Roman" w:cs="Times New Roman"/>
          <w:color w:val="000000"/>
          <w:sz w:val="27"/>
          <w:szCs w:val="27"/>
          <w:shd w:val="clear" w:color="auto" w:fill="FFFFFF"/>
        </w:rPr>
        <w:t> </w:t>
      </w:r>
      <w:r w:rsidRPr="00E40FB9">
        <w:rPr>
          <w:rStyle w:val="sw"/>
          <w:rFonts w:ascii="Times New Roman" w:hAnsi="Times New Roman" w:cs="Times New Roman"/>
          <w:bCs/>
          <w:color w:val="000000"/>
          <w:sz w:val="27"/>
          <w:szCs w:val="27"/>
          <w:shd w:val="clear" w:color="auto" w:fill="FFFFFF"/>
        </w:rPr>
        <w:t>experiment</w:t>
      </w:r>
      <w:r w:rsidRPr="00E40FB9">
        <w:rPr>
          <w:rStyle w:val="sw"/>
          <w:rFonts w:ascii="Times New Roman" w:hAnsi="Times New Roman" w:cs="Times New Roman"/>
          <w:b/>
          <w:bCs/>
          <w:color w:val="000000"/>
          <w:sz w:val="27"/>
          <w:szCs w:val="27"/>
          <w:shd w:val="clear" w:color="auto" w:fill="FFFFFF"/>
        </w:rPr>
        <w:t>,</w:t>
      </w:r>
      <w:r w:rsidRPr="00E40FB9">
        <w:rPr>
          <w:rFonts w:ascii="Times New Roman" w:hAnsi="Times New Roman" w:cs="Times New Roman"/>
          <w:color w:val="000000"/>
          <w:sz w:val="27"/>
          <w:szCs w:val="27"/>
          <w:shd w:val="clear" w:color="auto" w:fill="FFFFFF"/>
        </w:rPr>
        <w:t> </w:t>
      </w:r>
      <w:r w:rsidRPr="00E40FB9">
        <w:rPr>
          <w:rStyle w:val="sw"/>
          <w:rFonts w:ascii="Times New Roman" w:hAnsi="Times New Roman" w:cs="Times New Roman"/>
          <w:bCs/>
          <w:color w:val="000000"/>
          <w:sz w:val="27"/>
          <w:szCs w:val="27"/>
          <w:shd w:val="clear" w:color="auto" w:fill="FFFFFF"/>
        </w:rPr>
        <w:t>the</w:t>
      </w:r>
      <w:r w:rsidRPr="00E40FB9">
        <w:rPr>
          <w:rFonts w:ascii="Times New Roman" w:hAnsi="Times New Roman" w:cs="Times New Roman"/>
          <w:color w:val="000000"/>
          <w:sz w:val="27"/>
          <w:szCs w:val="27"/>
          <w:shd w:val="clear" w:color="auto" w:fill="FFFFFF"/>
        </w:rPr>
        <w:t> </w:t>
      </w:r>
      <w:r w:rsidRPr="00E40FB9">
        <w:rPr>
          <w:rStyle w:val="sw"/>
          <w:rFonts w:ascii="Times New Roman" w:hAnsi="Times New Roman" w:cs="Times New Roman"/>
          <w:bCs/>
          <w:color w:val="000000"/>
          <w:sz w:val="27"/>
          <w:szCs w:val="27"/>
          <w:shd w:val="clear" w:color="auto" w:fill="FFFFFF"/>
        </w:rPr>
        <w:t>effect</w:t>
      </w:r>
      <w:r w:rsidRPr="00E40FB9">
        <w:rPr>
          <w:rFonts w:ascii="Times New Roman" w:hAnsi="Times New Roman" w:cs="Times New Roman"/>
          <w:color w:val="000000"/>
          <w:sz w:val="27"/>
          <w:szCs w:val="27"/>
          <w:shd w:val="clear" w:color="auto" w:fill="FFFFFF"/>
        </w:rPr>
        <w:t> </w:t>
      </w:r>
      <w:r w:rsidRPr="00E40FB9">
        <w:rPr>
          <w:rStyle w:val="sw"/>
          <w:rFonts w:ascii="Times New Roman" w:hAnsi="Times New Roman" w:cs="Times New Roman"/>
          <w:color w:val="000000"/>
          <w:sz w:val="27"/>
          <w:szCs w:val="27"/>
          <w:shd w:val="clear" w:color="auto" w:fill="FFFFFF"/>
        </w:rPr>
        <w:t>of</w:t>
      </w:r>
      <w:r w:rsidRPr="00E40FB9">
        <w:rPr>
          <w:rFonts w:ascii="Times New Roman" w:hAnsi="Times New Roman" w:cs="Times New Roman"/>
          <w:color w:val="000000"/>
          <w:sz w:val="27"/>
          <w:szCs w:val="27"/>
          <w:shd w:val="clear" w:color="auto" w:fill="FFFFFF"/>
        </w:rPr>
        <w:t> </w:t>
      </w:r>
      <w:r w:rsidRPr="00E40FB9">
        <w:rPr>
          <w:rStyle w:val="sw"/>
          <w:rFonts w:ascii="Times New Roman" w:hAnsi="Times New Roman" w:cs="Times New Roman"/>
          <w:color w:val="000000"/>
          <w:sz w:val="27"/>
          <w:szCs w:val="27"/>
          <w:shd w:val="clear" w:color="auto" w:fill="FFFFFF"/>
        </w:rPr>
        <w:t>clove</w:t>
      </w:r>
      <w:r w:rsidRPr="00E40FB9">
        <w:rPr>
          <w:rFonts w:ascii="Times New Roman" w:hAnsi="Times New Roman" w:cs="Times New Roman"/>
          <w:color w:val="000000"/>
          <w:sz w:val="27"/>
          <w:szCs w:val="27"/>
          <w:shd w:val="clear" w:color="auto" w:fill="FFFFFF"/>
        </w:rPr>
        <w:t> </w:t>
      </w:r>
      <w:r w:rsidRPr="00E40FB9">
        <w:rPr>
          <w:rStyle w:val="sw"/>
          <w:rFonts w:ascii="Times New Roman" w:hAnsi="Times New Roman" w:cs="Times New Roman"/>
          <w:color w:val="000000"/>
          <w:sz w:val="27"/>
          <w:szCs w:val="27"/>
          <w:shd w:val="clear" w:color="auto" w:fill="FFFFFF"/>
        </w:rPr>
        <w:t>on</w:t>
      </w:r>
      <w:r w:rsidRPr="00E40FB9">
        <w:rPr>
          <w:rFonts w:ascii="Times New Roman" w:hAnsi="Times New Roman" w:cs="Times New Roman"/>
          <w:color w:val="000000"/>
          <w:sz w:val="27"/>
          <w:szCs w:val="27"/>
          <w:shd w:val="clear" w:color="auto" w:fill="FFFFFF"/>
        </w:rPr>
        <w:t> </w:t>
      </w:r>
      <w:r w:rsidRPr="00E40FB9">
        <w:rPr>
          <w:rStyle w:val="sw"/>
          <w:rFonts w:ascii="Times New Roman" w:hAnsi="Times New Roman" w:cs="Times New Roman"/>
          <w:bCs/>
          <w:color w:val="000000"/>
          <w:sz w:val="27"/>
          <w:szCs w:val="27"/>
          <w:shd w:val="clear" w:color="auto" w:fill="FFFFFF"/>
        </w:rPr>
        <w:t>diabetes</w:t>
      </w:r>
      <w:r w:rsidRPr="00E40FB9">
        <w:rPr>
          <w:rFonts w:ascii="Times New Roman" w:hAnsi="Times New Roman" w:cs="Times New Roman"/>
          <w:color w:val="000000"/>
          <w:sz w:val="27"/>
          <w:szCs w:val="27"/>
          <w:shd w:val="clear" w:color="auto" w:fill="FFFFFF"/>
        </w:rPr>
        <w:t> </w:t>
      </w:r>
      <w:r w:rsidRPr="00E40FB9">
        <w:rPr>
          <w:rStyle w:val="sw"/>
          <w:rFonts w:ascii="Times New Roman" w:hAnsi="Times New Roman" w:cs="Times New Roman"/>
          <w:bCs/>
          <w:color w:val="000000"/>
          <w:sz w:val="27"/>
          <w:szCs w:val="27"/>
          <w:shd w:val="clear" w:color="auto" w:fill="FFFFFF"/>
        </w:rPr>
        <w:t>is</w:t>
      </w:r>
      <w:r w:rsidRPr="00E40FB9">
        <w:rPr>
          <w:rFonts w:ascii="Times New Roman" w:hAnsi="Times New Roman" w:cs="Times New Roman"/>
          <w:color w:val="000000"/>
          <w:sz w:val="27"/>
          <w:szCs w:val="27"/>
          <w:shd w:val="clear" w:color="auto" w:fill="FFFFFF"/>
        </w:rPr>
        <w:t> </w:t>
      </w:r>
      <w:r w:rsidRPr="00E40FB9">
        <w:rPr>
          <w:rStyle w:val="sw"/>
          <w:rFonts w:ascii="Times New Roman" w:hAnsi="Times New Roman" w:cs="Times New Roman"/>
          <w:color w:val="000000"/>
          <w:sz w:val="27"/>
          <w:szCs w:val="27"/>
          <w:shd w:val="clear" w:color="auto" w:fill="FFFFFF"/>
        </w:rPr>
        <w:t>unknown.</w:t>
      </w:r>
    </w:p>
    <w:p w:rsidR="00FD3FC5" w:rsidRPr="00E40FB9" w:rsidRDefault="00FD3FC5" w:rsidP="0044578F">
      <w:pPr>
        <w:pStyle w:val="ListParagraph"/>
        <w:numPr>
          <w:ilvl w:val="0"/>
          <w:numId w:val="4"/>
        </w:numPr>
        <w:rPr>
          <w:rStyle w:val="sw"/>
          <w:rFonts w:ascii="Times New Roman" w:hAnsi="Times New Roman" w:cs="Times New Roman"/>
          <w:sz w:val="27"/>
          <w:szCs w:val="27"/>
        </w:rPr>
      </w:pPr>
      <w:r w:rsidRPr="00E40FB9">
        <w:rPr>
          <w:rStyle w:val="sw"/>
          <w:rFonts w:ascii="Times New Roman" w:hAnsi="Times New Roman" w:cs="Times New Roman"/>
          <w:bCs/>
          <w:color w:val="000000"/>
          <w:sz w:val="27"/>
          <w:szCs w:val="27"/>
          <w:shd w:val="clear" w:color="auto" w:fill="FFFFFF"/>
        </w:rPr>
        <w:t>It</w:t>
      </w:r>
      <w:r w:rsidRPr="00E40FB9">
        <w:rPr>
          <w:rFonts w:ascii="Times New Roman" w:hAnsi="Times New Roman" w:cs="Times New Roman"/>
          <w:color w:val="000000"/>
          <w:sz w:val="27"/>
          <w:szCs w:val="27"/>
          <w:shd w:val="clear" w:color="auto" w:fill="FFFFFF"/>
        </w:rPr>
        <w:t> </w:t>
      </w:r>
      <w:r w:rsidRPr="00E40FB9">
        <w:rPr>
          <w:rStyle w:val="sw"/>
          <w:rFonts w:ascii="Times New Roman" w:hAnsi="Times New Roman" w:cs="Times New Roman"/>
          <w:bCs/>
          <w:color w:val="000000"/>
          <w:sz w:val="27"/>
          <w:szCs w:val="27"/>
          <w:shd w:val="clear" w:color="auto" w:fill="FFFFFF"/>
        </w:rPr>
        <w:t>itches</w:t>
      </w:r>
      <w:r w:rsidRPr="00E40FB9">
        <w:rPr>
          <w:rStyle w:val="sw"/>
          <w:rFonts w:ascii="Times New Roman" w:hAnsi="Times New Roman" w:cs="Times New Roman"/>
          <w:b/>
          <w:bCs/>
          <w:color w:val="000000"/>
          <w:sz w:val="27"/>
          <w:szCs w:val="27"/>
          <w:shd w:val="clear" w:color="auto" w:fill="FFFFFF"/>
        </w:rPr>
        <w:t>.</w:t>
      </w:r>
      <w:r w:rsidRPr="00E40FB9">
        <w:rPr>
          <w:rFonts w:ascii="Times New Roman" w:hAnsi="Times New Roman" w:cs="Times New Roman"/>
          <w:color w:val="000000"/>
          <w:sz w:val="27"/>
          <w:szCs w:val="27"/>
          <w:shd w:val="clear" w:color="auto" w:fill="FFFFFF"/>
        </w:rPr>
        <w:t> </w:t>
      </w:r>
      <w:r w:rsidRPr="00E40FB9">
        <w:rPr>
          <w:rStyle w:val="sw"/>
          <w:rFonts w:ascii="Times New Roman" w:hAnsi="Times New Roman" w:cs="Times New Roman"/>
          <w:color w:val="000000"/>
          <w:sz w:val="27"/>
          <w:szCs w:val="27"/>
          <w:shd w:val="clear" w:color="auto" w:fill="FFFFFF"/>
        </w:rPr>
        <w:t>Early</w:t>
      </w:r>
      <w:r w:rsidRPr="00E40FB9">
        <w:rPr>
          <w:rFonts w:ascii="Times New Roman" w:hAnsi="Times New Roman" w:cs="Times New Roman"/>
          <w:color w:val="000000"/>
          <w:sz w:val="27"/>
          <w:szCs w:val="27"/>
          <w:shd w:val="clear" w:color="auto" w:fill="FFFFFF"/>
        </w:rPr>
        <w:t> </w:t>
      </w:r>
      <w:r w:rsidRPr="00E40FB9">
        <w:rPr>
          <w:rStyle w:val="sw"/>
          <w:rFonts w:ascii="Times New Roman" w:hAnsi="Times New Roman" w:cs="Times New Roman"/>
          <w:bCs/>
          <w:color w:val="000000"/>
          <w:sz w:val="27"/>
          <w:szCs w:val="27"/>
          <w:shd w:val="clear" w:color="auto" w:fill="FFFFFF"/>
        </w:rPr>
        <w:t>research</w:t>
      </w:r>
      <w:r w:rsidRPr="00E40FB9">
        <w:rPr>
          <w:rFonts w:ascii="Times New Roman" w:hAnsi="Times New Roman" w:cs="Times New Roman"/>
          <w:color w:val="000000"/>
          <w:sz w:val="27"/>
          <w:szCs w:val="27"/>
          <w:shd w:val="clear" w:color="auto" w:fill="FFFFFF"/>
        </w:rPr>
        <w:t> </w:t>
      </w:r>
      <w:r w:rsidRPr="00E40FB9">
        <w:rPr>
          <w:rStyle w:val="sw"/>
          <w:rFonts w:ascii="Times New Roman" w:hAnsi="Times New Roman" w:cs="Times New Roman"/>
          <w:color w:val="000000"/>
          <w:sz w:val="27"/>
          <w:szCs w:val="27"/>
          <w:shd w:val="clear" w:color="auto" w:fill="FFFFFF"/>
        </w:rPr>
        <w:t>suggests</w:t>
      </w:r>
      <w:r w:rsidRPr="00E40FB9">
        <w:rPr>
          <w:rFonts w:ascii="Times New Roman" w:hAnsi="Times New Roman" w:cs="Times New Roman"/>
          <w:color w:val="000000"/>
          <w:sz w:val="27"/>
          <w:szCs w:val="27"/>
          <w:shd w:val="clear" w:color="auto" w:fill="FFFFFF"/>
        </w:rPr>
        <w:t> </w:t>
      </w:r>
      <w:r w:rsidRPr="00E40FB9">
        <w:rPr>
          <w:rStyle w:val="sw"/>
          <w:rFonts w:ascii="Times New Roman" w:hAnsi="Times New Roman" w:cs="Times New Roman"/>
          <w:color w:val="000000"/>
          <w:sz w:val="27"/>
          <w:szCs w:val="27"/>
          <w:shd w:val="clear" w:color="auto" w:fill="FFFFFF"/>
        </w:rPr>
        <w:t>that</w:t>
      </w:r>
      <w:r w:rsidRPr="00E40FB9">
        <w:rPr>
          <w:rFonts w:ascii="Times New Roman" w:hAnsi="Times New Roman" w:cs="Times New Roman"/>
          <w:color w:val="000000"/>
          <w:sz w:val="27"/>
          <w:szCs w:val="27"/>
          <w:shd w:val="clear" w:color="auto" w:fill="FFFFFF"/>
        </w:rPr>
        <w:t> </w:t>
      </w:r>
      <w:r w:rsidRPr="00E40FB9">
        <w:rPr>
          <w:rStyle w:val="sw"/>
          <w:rFonts w:ascii="Times New Roman" w:hAnsi="Times New Roman" w:cs="Times New Roman"/>
          <w:color w:val="000000"/>
          <w:sz w:val="27"/>
          <w:szCs w:val="27"/>
          <w:shd w:val="clear" w:color="auto" w:fill="FFFFFF"/>
        </w:rPr>
        <w:t>applying</w:t>
      </w:r>
      <w:r w:rsidRPr="00E40FB9">
        <w:rPr>
          <w:rFonts w:ascii="Times New Roman" w:hAnsi="Times New Roman" w:cs="Times New Roman"/>
          <w:color w:val="000000"/>
          <w:sz w:val="27"/>
          <w:szCs w:val="27"/>
          <w:shd w:val="clear" w:color="auto" w:fill="FFFFFF"/>
        </w:rPr>
        <w:t> </w:t>
      </w:r>
      <w:r w:rsidRPr="00E40FB9">
        <w:rPr>
          <w:rStyle w:val="sw"/>
          <w:rFonts w:ascii="Times New Roman" w:hAnsi="Times New Roman" w:cs="Times New Roman"/>
          <w:color w:val="000000"/>
          <w:sz w:val="27"/>
          <w:szCs w:val="27"/>
          <w:shd w:val="clear" w:color="auto" w:fill="FFFFFF"/>
        </w:rPr>
        <w:t>clove</w:t>
      </w:r>
      <w:r w:rsidRPr="00E40FB9">
        <w:rPr>
          <w:rFonts w:ascii="Times New Roman" w:hAnsi="Times New Roman" w:cs="Times New Roman"/>
          <w:color w:val="000000"/>
          <w:sz w:val="27"/>
          <w:szCs w:val="27"/>
          <w:shd w:val="clear" w:color="auto" w:fill="FFFFFF"/>
        </w:rPr>
        <w:t> </w:t>
      </w:r>
      <w:r w:rsidRPr="00E40FB9">
        <w:rPr>
          <w:rStyle w:val="sw"/>
          <w:rFonts w:ascii="Times New Roman" w:hAnsi="Times New Roman" w:cs="Times New Roman"/>
          <w:color w:val="000000"/>
          <w:sz w:val="27"/>
          <w:szCs w:val="27"/>
          <w:shd w:val="clear" w:color="auto" w:fill="FFFFFF"/>
        </w:rPr>
        <w:t>oil</w:t>
      </w:r>
      <w:r w:rsidRPr="00E40FB9">
        <w:rPr>
          <w:rFonts w:ascii="Times New Roman" w:hAnsi="Times New Roman" w:cs="Times New Roman"/>
          <w:color w:val="000000"/>
          <w:sz w:val="27"/>
          <w:szCs w:val="27"/>
          <w:shd w:val="clear" w:color="auto" w:fill="FFFFFF"/>
        </w:rPr>
        <w:t> </w:t>
      </w:r>
      <w:r w:rsidRPr="00E40FB9">
        <w:rPr>
          <w:rStyle w:val="sw"/>
          <w:rFonts w:ascii="Times New Roman" w:hAnsi="Times New Roman" w:cs="Times New Roman"/>
          <w:color w:val="000000"/>
          <w:sz w:val="27"/>
          <w:szCs w:val="27"/>
          <w:shd w:val="clear" w:color="auto" w:fill="FFFFFF"/>
        </w:rPr>
        <w:t>gel</w:t>
      </w:r>
      <w:r w:rsidRPr="00E40FB9">
        <w:rPr>
          <w:rFonts w:ascii="Times New Roman" w:hAnsi="Times New Roman" w:cs="Times New Roman"/>
          <w:color w:val="000000"/>
          <w:sz w:val="27"/>
          <w:szCs w:val="27"/>
          <w:shd w:val="clear" w:color="auto" w:fill="FFFFFF"/>
        </w:rPr>
        <w:t> </w:t>
      </w:r>
      <w:r w:rsidRPr="00E40FB9">
        <w:rPr>
          <w:rStyle w:val="sw"/>
          <w:rFonts w:ascii="Times New Roman" w:hAnsi="Times New Roman" w:cs="Times New Roman"/>
          <w:color w:val="000000"/>
          <w:sz w:val="27"/>
          <w:szCs w:val="27"/>
          <w:shd w:val="clear" w:color="auto" w:fill="FFFFFF"/>
        </w:rPr>
        <w:t>solution</w:t>
      </w:r>
      <w:r w:rsidRPr="00E40FB9">
        <w:rPr>
          <w:rFonts w:ascii="Times New Roman" w:hAnsi="Times New Roman" w:cs="Times New Roman"/>
          <w:color w:val="000000"/>
          <w:sz w:val="27"/>
          <w:szCs w:val="27"/>
          <w:shd w:val="clear" w:color="auto" w:fill="FFFFFF"/>
        </w:rPr>
        <w:t> </w:t>
      </w:r>
      <w:r w:rsidRPr="00E40FB9">
        <w:rPr>
          <w:rStyle w:val="sw"/>
          <w:rFonts w:ascii="Times New Roman" w:hAnsi="Times New Roman" w:cs="Times New Roman"/>
          <w:color w:val="000000"/>
          <w:sz w:val="27"/>
          <w:szCs w:val="27"/>
          <w:shd w:val="clear" w:color="auto" w:fill="FFFFFF"/>
        </w:rPr>
        <w:t>to</w:t>
      </w:r>
      <w:r w:rsidRPr="00E40FB9">
        <w:rPr>
          <w:rFonts w:ascii="Times New Roman" w:hAnsi="Times New Roman" w:cs="Times New Roman"/>
          <w:color w:val="000000"/>
          <w:sz w:val="27"/>
          <w:szCs w:val="27"/>
          <w:shd w:val="clear" w:color="auto" w:fill="FFFFFF"/>
        </w:rPr>
        <w:t> </w:t>
      </w:r>
      <w:r w:rsidRPr="00E40FB9">
        <w:rPr>
          <w:rStyle w:val="sw"/>
          <w:rFonts w:ascii="Times New Roman" w:hAnsi="Times New Roman" w:cs="Times New Roman"/>
          <w:color w:val="000000"/>
          <w:sz w:val="27"/>
          <w:szCs w:val="27"/>
          <w:shd w:val="clear" w:color="auto" w:fill="FFFFFF"/>
        </w:rPr>
        <w:t>the</w:t>
      </w:r>
      <w:r w:rsidRPr="00E40FB9">
        <w:rPr>
          <w:rFonts w:ascii="Times New Roman" w:hAnsi="Times New Roman" w:cs="Times New Roman"/>
          <w:color w:val="000000"/>
          <w:sz w:val="27"/>
          <w:szCs w:val="27"/>
          <w:shd w:val="clear" w:color="auto" w:fill="FFFFFF"/>
        </w:rPr>
        <w:t> </w:t>
      </w:r>
      <w:r w:rsidRPr="00E40FB9">
        <w:rPr>
          <w:rStyle w:val="sw"/>
          <w:rFonts w:ascii="Times New Roman" w:hAnsi="Times New Roman" w:cs="Times New Roman"/>
          <w:color w:val="000000"/>
          <w:sz w:val="27"/>
          <w:szCs w:val="27"/>
          <w:shd w:val="clear" w:color="auto" w:fill="FFFFFF"/>
        </w:rPr>
        <w:t>skin</w:t>
      </w:r>
      <w:r w:rsidRPr="00E40FB9">
        <w:rPr>
          <w:rFonts w:ascii="Times New Roman" w:hAnsi="Times New Roman" w:cs="Times New Roman"/>
          <w:color w:val="000000"/>
          <w:sz w:val="27"/>
          <w:szCs w:val="27"/>
          <w:shd w:val="clear" w:color="auto" w:fill="FFFFFF"/>
        </w:rPr>
        <w:t> </w:t>
      </w:r>
      <w:r w:rsidRPr="00E40FB9">
        <w:rPr>
          <w:rStyle w:val="sw"/>
          <w:rFonts w:ascii="Times New Roman" w:hAnsi="Times New Roman" w:cs="Times New Roman"/>
          <w:bCs/>
          <w:color w:val="000000"/>
          <w:sz w:val="27"/>
          <w:szCs w:val="27"/>
          <w:shd w:val="clear" w:color="auto" w:fill="FFFFFF"/>
        </w:rPr>
        <w:t>may</w:t>
      </w:r>
      <w:r w:rsidRPr="00E40FB9">
        <w:rPr>
          <w:rFonts w:ascii="Times New Roman" w:hAnsi="Times New Roman" w:cs="Times New Roman"/>
          <w:color w:val="000000"/>
          <w:sz w:val="27"/>
          <w:szCs w:val="27"/>
          <w:shd w:val="clear" w:color="auto" w:fill="FFFFFF"/>
        </w:rPr>
        <w:t> </w:t>
      </w:r>
      <w:r w:rsidRPr="00E40FB9">
        <w:rPr>
          <w:rStyle w:val="sw"/>
          <w:rFonts w:ascii="Times New Roman" w:hAnsi="Times New Roman" w:cs="Times New Roman"/>
          <w:bCs/>
          <w:color w:val="000000"/>
          <w:sz w:val="27"/>
          <w:szCs w:val="27"/>
          <w:shd w:val="clear" w:color="auto" w:fill="FFFFFF"/>
        </w:rPr>
        <w:t>help</w:t>
      </w:r>
      <w:r w:rsidRPr="00E40FB9">
        <w:rPr>
          <w:rFonts w:ascii="Times New Roman" w:hAnsi="Times New Roman" w:cs="Times New Roman"/>
          <w:color w:val="000000"/>
          <w:sz w:val="27"/>
          <w:szCs w:val="27"/>
          <w:shd w:val="clear" w:color="auto" w:fill="FFFFFF"/>
        </w:rPr>
        <w:t> </w:t>
      </w:r>
      <w:r w:rsidRPr="00E40FB9">
        <w:rPr>
          <w:rStyle w:val="sw"/>
          <w:rFonts w:ascii="Times New Roman" w:hAnsi="Times New Roman" w:cs="Times New Roman"/>
          <w:bCs/>
          <w:color w:val="000000"/>
          <w:sz w:val="27"/>
          <w:szCs w:val="27"/>
          <w:shd w:val="clear" w:color="auto" w:fill="FFFFFF"/>
        </w:rPr>
        <w:t>reduce</w:t>
      </w:r>
      <w:r w:rsidRPr="00E40FB9">
        <w:rPr>
          <w:rFonts w:ascii="Times New Roman" w:hAnsi="Times New Roman" w:cs="Times New Roman"/>
          <w:color w:val="000000"/>
          <w:sz w:val="27"/>
          <w:szCs w:val="27"/>
          <w:shd w:val="clear" w:color="auto" w:fill="FFFFFF"/>
        </w:rPr>
        <w:t> </w:t>
      </w:r>
      <w:r w:rsidRPr="00E40FB9">
        <w:rPr>
          <w:rStyle w:val="sw"/>
          <w:rFonts w:ascii="Times New Roman" w:hAnsi="Times New Roman" w:cs="Times New Roman"/>
          <w:bCs/>
          <w:color w:val="000000"/>
          <w:sz w:val="27"/>
          <w:szCs w:val="27"/>
          <w:shd w:val="clear" w:color="auto" w:fill="FFFFFF"/>
        </w:rPr>
        <w:t>itching.</w:t>
      </w:r>
    </w:p>
    <w:p w:rsidR="00FD3FC5" w:rsidRPr="00E40FB9" w:rsidRDefault="00FD3FC5" w:rsidP="0044578F">
      <w:pPr>
        <w:pStyle w:val="ListParagraph"/>
        <w:numPr>
          <w:ilvl w:val="0"/>
          <w:numId w:val="4"/>
        </w:numPr>
        <w:rPr>
          <w:rStyle w:val="sw"/>
          <w:rFonts w:ascii="Times New Roman" w:hAnsi="Times New Roman" w:cs="Times New Roman"/>
          <w:sz w:val="27"/>
          <w:szCs w:val="27"/>
        </w:rPr>
      </w:pPr>
      <w:r w:rsidRPr="00E40FB9">
        <w:rPr>
          <w:rStyle w:val="sw"/>
          <w:rFonts w:ascii="Times New Roman" w:hAnsi="Times New Roman" w:cs="Times New Roman"/>
          <w:color w:val="000000"/>
          <w:sz w:val="27"/>
          <w:szCs w:val="27"/>
          <w:shd w:val="clear" w:color="auto" w:fill="FFFFFF"/>
        </w:rPr>
        <w:lastRenderedPageBreak/>
        <w:t>Toothache</w:t>
      </w:r>
      <w:r w:rsidRPr="00E40FB9">
        <w:rPr>
          <w:rFonts w:ascii="Times New Roman" w:hAnsi="Times New Roman" w:cs="Times New Roman"/>
          <w:color w:val="000000"/>
          <w:sz w:val="27"/>
          <w:szCs w:val="27"/>
          <w:shd w:val="clear" w:color="auto" w:fill="FFFFFF"/>
        </w:rPr>
        <w:t> </w:t>
      </w:r>
      <w:r w:rsidRPr="00E40FB9">
        <w:rPr>
          <w:rStyle w:val="sw"/>
          <w:rFonts w:ascii="Times New Roman" w:hAnsi="Times New Roman" w:cs="Times New Roman"/>
          <w:color w:val="000000"/>
          <w:sz w:val="27"/>
          <w:szCs w:val="27"/>
          <w:shd w:val="clear" w:color="auto" w:fill="FFFFFF"/>
        </w:rPr>
        <w:t>is</w:t>
      </w:r>
      <w:r w:rsidRPr="00E40FB9">
        <w:rPr>
          <w:rFonts w:ascii="Times New Roman" w:hAnsi="Times New Roman" w:cs="Times New Roman"/>
          <w:color w:val="000000"/>
          <w:sz w:val="27"/>
          <w:szCs w:val="27"/>
          <w:shd w:val="clear" w:color="auto" w:fill="FFFFFF"/>
        </w:rPr>
        <w:t> </w:t>
      </w:r>
      <w:r w:rsidRPr="00E40FB9">
        <w:rPr>
          <w:rStyle w:val="sw"/>
          <w:rFonts w:ascii="Times New Roman" w:hAnsi="Times New Roman" w:cs="Times New Roman"/>
          <w:color w:val="000000"/>
          <w:sz w:val="27"/>
          <w:szCs w:val="27"/>
          <w:shd w:val="clear" w:color="auto" w:fill="FFFFFF"/>
        </w:rPr>
        <w:t>a</w:t>
      </w:r>
      <w:r w:rsidRPr="00E40FB9">
        <w:rPr>
          <w:rFonts w:ascii="Times New Roman" w:hAnsi="Times New Roman" w:cs="Times New Roman"/>
          <w:color w:val="000000"/>
          <w:sz w:val="27"/>
          <w:szCs w:val="27"/>
          <w:shd w:val="clear" w:color="auto" w:fill="FFFFFF"/>
        </w:rPr>
        <w:t> </w:t>
      </w:r>
      <w:r w:rsidRPr="00E40FB9">
        <w:rPr>
          <w:rStyle w:val="sw"/>
          <w:rFonts w:ascii="Times New Roman" w:hAnsi="Times New Roman" w:cs="Times New Roman"/>
          <w:bCs/>
          <w:color w:val="000000"/>
          <w:sz w:val="27"/>
          <w:szCs w:val="27"/>
          <w:shd w:val="clear" w:color="auto" w:fill="FFFFFF"/>
        </w:rPr>
        <w:t>pain</w:t>
      </w:r>
      <w:r w:rsidRPr="00E40FB9">
        <w:rPr>
          <w:rStyle w:val="sw"/>
          <w:rFonts w:ascii="Times New Roman" w:hAnsi="Times New Roman" w:cs="Times New Roman"/>
          <w:b/>
          <w:bCs/>
          <w:color w:val="000000"/>
          <w:sz w:val="27"/>
          <w:szCs w:val="27"/>
          <w:shd w:val="clear" w:color="auto" w:fill="FFFFFF"/>
        </w:rPr>
        <w:t>.</w:t>
      </w:r>
      <w:r w:rsidRPr="00E40FB9">
        <w:rPr>
          <w:rFonts w:ascii="Times New Roman" w:hAnsi="Times New Roman" w:cs="Times New Roman"/>
          <w:color w:val="000000"/>
          <w:sz w:val="27"/>
          <w:szCs w:val="27"/>
          <w:shd w:val="clear" w:color="auto" w:fill="FFFFFF"/>
        </w:rPr>
        <w:t> </w:t>
      </w:r>
      <w:r w:rsidRPr="00E40FB9">
        <w:rPr>
          <w:rStyle w:val="sw"/>
          <w:rFonts w:ascii="Times New Roman" w:hAnsi="Times New Roman" w:cs="Times New Roman"/>
          <w:color w:val="000000"/>
          <w:sz w:val="27"/>
          <w:szCs w:val="27"/>
          <w:shd w:val="clear" w:color="auto" w:fill="FFFFFF"/>
        </w:rPr>
        <w:t>Clove</w:t>
      </w:r>
      <w:r w:rsidRPr="00E40FB9">
        <w:rPr>
          <w:rFonts w:ascii="Times New Roman" w:hAnsi="Times New Roman" w:cs="Times New Roman"/>
          <w:color w:val="000000"/>
          <w:sz w:val="27"/>
          <w:szCs w:val="27"/>
          <w:shd w:val="clear" w:color="auto" w:fill="FFFFFF"/>
        </w:rPr>
        <w:t> </w:t>
      </w:r>
      <w:r w:rsidRPr="00E40FB9">
        <w:rPr>
          <w:rStyle w:val="sw"/>
          <w:rFonts w:ascii="Times New Roman" w:hAnsi="Times New Roman" w:cs="Times New Roman"/>
          <w:color w:val="000000"/>
          <w:sz w:val="27"/>
          <w:szCs w:val="27"/>
          <w:shd w:val="clear" w:color="auto" w:fill="FFFFFF"/>
        </w:rPr>
        <w:t>oil</w:t>
      </w:r>
      <w:r w:rsidRPr="00E40FB9">
        <w:rPr>
          <w:rFonts w:ascii="Times New Roman" w:hAnsi="Times New Roman" w:cs="Times New Roman"/>
          <w:color w:val="000000"/>
          <w:sz w:val="27"/>
          <w:szCs w:val="27"/>
          <w:shd w:val="clear" w:color="auto" w:fill="FFFFFF"/>
        </w:rPr>
        <w:t> </w:t>
      </w:r>
      <w:r w:rsidRPr="00E40FB9">
        <w:rPr>
          <w:rStyle w:val="sw"/>
          <w:rFonts w:ascii="Times New Roman" w:hAnsi="Times New Roman" w:cs="Times New Roman"/>
          <w:color w:val="000000"/>
          <w:sz w:val="27"/>
          <w:szCs w:val="27"/>
          <w:shd w:val="clear" w:color="auto" w:fill="FFFFFF"/>
        </w:rPr>
        <w:t>and</w:t>
      </w:r>
      <w:r w:rsidRPr="00E40FB9">
        <w:rPr>
          <w:rFonts w:ascii="Times New Roman" w:hAnsi="Times New Roman" w:cs="Times New Roman"/>
          <w:color w:val="000000"/>
          <w:sz w:val="27"/>
          <w:szCs w:val="27"/>
          <w:shd w:val="clear" w:color="auto" w:fill="FFFFFF"/>
        </w:rPr>
        <w:t> </w:t>
      </w:r>
      <w:r w:rsidRPr="00E40FB9">
        <w:rPr>
          <w:rStyle w:val="sw"/>
          <w:rFonts w:ascii="Times New Roman" w:hAnsi="Times New Roman" w:cs="Times New Roman"/>
          <w:bCs/>
          <w:color w:val="000000"/>
          <w:sz w:val="27"/>
          <w:szCs w:val="27"/>
          <w:shd w:val="clear" w:color="auto" w:fill="FFFFFF"/>
        </w:rPr>
        <w:t>eugenol</w:t>
      </w:r>
      <w:r w:rsidRPr="00E40FB9">
        <w:rPr>
          <w:rFonts w:ascii="Times New Roman" w:hAnsi="Times New Roman" w:cs="Times New Roman"/>
          <w:color w:val="000000"/>
          <w:sz w:val="27"/>
          <w:szCs w:val="27"/>
          <w:shd w:val="clear" w:color="auto" w:fill="FFFFFF"/>
        </w:rPr>
        <w:t> </w:t>
      </w:r>
      <w:r w:rsidRPr="00E40FB9">
        <w:rPr>
          <w:rStyle w:val="sw"/>
          <w:rFonts w:ascii="Times New Roman" w:hAnsi="Times New Roman" w:cs="Times New Roman"/>
          <w:b/>
          <w:bCs/>
          <w:color w:val="000000"/>
          <w:sz w:val="27"/>
          <w:szCs w:val="27"/>
          <w:shd w:val="clear" w:color="auto" w:fill="FFFFFF"/>
        </w:rPr>
        <w:t>(</w:t>
      </w:r>
      <w:r w:rsidRPr="00E40FB9">
        <w:rPr>
          <w:rStyle w:val="sw"/>
          <w:rFonts w:ascii="Times New Roman" w:hAnsi="Times New Roman" w:cs="Times New Roman"/>
          <w:bCs/>
          <w:color w:val="000000"/>
          <w:sz w:val="27"/>
          <w:szCs w:val="27"/>
          <w:shd w:val="clear" w:color="auto" w:fill="FFFFFF"/>
        </w:rPr>
        <w:t>a</w:t>
      </w:r>
      <w:r w:rsidRPr="00E40FB9">
        <w:rPr>
          <w:rFonts w:ascii="Times New Roman" w:hAnsi="Times New Roman" w:cs="Times New Roman"/>
          <w:color w:val="000000"/>
          <w:sz w:val="27"/>
          <w:szCs w:val="27"/>
          <w:shd w:val="clear" w:color="auto" w:fill="FFFFFF"/>
        </w:rPr>
        <w:t> </w:t>
      </w:r>
      <w:r w:rsidRPr="00E40FB9">
        <w:rPr>
          <w:rStyle w:val="sw"/>
          <w:rFonts w:ascii="Times New Roman" w:hAnsi="Times New Roman" w:cs="Times New Roman"/>
          <w:bCs/>
          <w:color w:val="000000"/>
          <w:sz w:val="27"/>
          <w:szCs w:val="27"/>
          <w:shd w:val="clear" w:color="auto" w:fill="FFFFFF"/>
        </w:rPr>
        <w:t>compound</w:t>
      </w:r>
      <w:r w:rsidRPr="00E40FB9">
        <w:rPr>
          <w:rFonts w:ascii="Times New Roman" w:hAnsi="Times New Roman" w:cs="Times New Roman"/>
          <w:color w:val="000000"/>
          <w:sz w:val="27"/>
          <w:szCs w:val="27"/>
          <w:shd w:val="clear" w:color="auto" w:fill="FFFFFF"/>
        </w:rPr>
        <w:t> </w:t>
      </w:r>
      <w:r w:rsidRPr="00E40FB9">
        <w:rPr>
          <w:rStyle w:val="sw"/>
          <w:rFonts w:ascii="Times New Roman" w:hAnsi="Times New Roman" w:cs="Times New Roman"/>
          <w:color w:val="000000"/>
          <w:sz w:val="27"/>
          <w:szCs w:val="27"/>
          <w:shd w:val="clear" w:color="auto" w:fill="FFFFFF"/>
        </w:rPr>
        <w:t>it</w:t>
      </w:r>
      <w:r w:rsidRPr="00E40FB9">
        <w:rPr>
          <w:rFonts w:ascii="Times New Roman" w:hAnsi="Times New Roman" w:cs="Times New Roman"/>
          <w:color w:val="000000"/>
          <w:sz w:val="27"/>
          <w:szCs w:val="27"/>
          <w:shd w:val="clear" w:color="auto" w:fill="FFFFFF"/>
        </w:rPr>
        <w:t> </w:t>
      </w:r>
      <w:r w:rsidRPr="00E40FB9">
        <w:rPr>
          <w:rStyle w:val="sw"/>
          <w:rFonts w:ascii="Times New Roman" w:hAnsi="Times New Roman" w:cs="Times New Roman"/>
          <w:bCs/>
          <w:color w:val="000000"/>
          <w:sz w:val="27"/>
          <w:szCs w:val="27"/>
          <w:shd w:val="clear" w:color="auto" w:fill="FFFFFF"/>
        </w:rPr>
        <w:t>contains</w:t>
      </w:r>
      <w:r w:rsidRPr="00E40FB9">
        <w:rPr>
          <w:rStyle w:val="sw"/>
          <w:rFonts w:ascii="Times New Roman" w:hAnsi="Times New Roman" w:cs="Times New Roman"/>
          <w:b/>
          <w:bCs/>
          <w:color w:val="000000"/>
          <w:sz w:val="27"/>
          <w:szCs w:val="27"/>
          <w:shd w:val="clear" w:color="auto" w:fill="FFFFFF"/>
        </w:rPr>
        <w:t>)</w:t>
      </w:r>
      <w:r w:rsidRPr="00E40FB9">
        <w:rPr>
          <w:rFonts w:ascii="Times New Roman" w:hAnsi="Times New Roman" w:cs="Times New Roman"/>
          <w:color w:val="000000"/>
          <w:sz w:val="27"/>
          <w:szCs w:val="27"/>
          <w:shd w:val="clear" w:color="auto" w:fill="FFFFFF"/>
        </w:rPr>
        <w:t> </w:t>
      </w:r>
      <w:r w:rsidRPr="00E40FB9">
        <w:rPr>
          <w:rStyle w:val="sw"/>
          <w:rFonts w:ascii="Times New Roman" w:hAnsi="Times New Roman" w:cs="Times New Roman"/>
          <w:color w:val="000000"/>
          <w:sz w:val="27"/>
          <w:szCs w:val="27"/>
          <w:shd w:val="clear" w:color="auto" w:fill="FFFFFF"/>
        </w:rPr>
        <w:t>have</w:t>
      </w:r>
      <w:r w:rsidRPr="00E40FB9">
        <w:rPr>
          <w:rFonts w:ascii="Times New Roman" w:hAnsi="Times New Roman" w:cs="Times New Roman"/>
          <w:color w:val="000000"/>
          <w:sz w:val="27"/>
          <w:szCs w:val="27"/>
          <w:shd w:val="clear" w:color="auto" w:fill="FFFFFF"/>
        </w:rPr>
        <w:t> </w:t>
      </w:r>
      <w:r w:rsidRPr="00E40FB9">
        <w:rPr>
          <w:rStyle w:val="sw"/>
          <w:rFonts w:ascii="Times New Roman" w:hAnsi="Times New Roman" w:cs="Times New Roman"/>
          <w:color w:val="000000"/>
          <w:sz w:val="27"/>
          <w:szCs w:val="27"/>
          <w:shd w:val="clear" w:color="auto" w:fill="FFFFFF"/>
        </w:rPr>
        <w:t>long</w:t>
      </w:r>
      <w:r w:rsidRPr="00E40FB9">
        <w:rPr>
          <w:rFonts w:ascii="Times New Roman" w:hAnsi="Times New Roman" w:cs="Times New Roman"/>
          <w:color w:val="000000"/>
          <w:sz w:val="27"/>
          <w:szCs w:val="27"/>
          <w:shd w:val="clear" w:color="auto" w:fill="FFFFFF"/>
        </w:rPr>
        <w:t> </w:t>
      </w:r>
      <w:r w:rsidRPr="00E40FB9">
        <w:rPr>
          <w:rStyle w:val="sw"/>
          <w:rFonts w:ascii="Times New Roman" w:hAnsi="Times New Roman" w:cs="Times New Roman"/>
          <w:bCs/>
          <w:color w:val="000000"/>
          <w:sz w:val="27"/>
          <w:szCs w:val="27"/>
          <w:shd w:val="clear" w:color="auto" w:fill="FFFFFF"/>
        </w:rPr>
        <w:t>been</w:t>
      </w:r>
      <w:r w:rsidRPr="00E40FB9">
        <w:rPr>
          <w:rFonts w:ascii="Times New Roman" w:hAnsi="Times New Roman" w:cs="Times New Roman"/>
          <w:color w:val="000000"/>
          <w:sz w:val="27"/>
          <w:szCs w:val="27"/>
          <w:shd w:val="clear" w:color="auto" w:fill="FFFFFF"/>
        </w:rPr>
        <w:t> </w:t>
      </w:r>
      <w:r w:rsidRPr="00E40FB9">
        <w:rPr>
          <w:rStyle w:val="sw"/>
          <w:rFonts w:ascii="Times New Roman" w:hAnsi="Times New Roman" w:cs="Times New Roman"/>
          <w:color w:val="000000"/>
          <w:sz w:val="27"/>
          <w:szCs w:val="27"/>
          <w:shd w:val="clear" w:color="auto" w:fill="FFFFFF"/>
        </w:rPr>
        <w:t>used</w:t>
      </w:r>
      <w:r w:rsidRPr="00E40FB9">
        <w:rPr>
          <w:rFonts w:ascii="Times New Roman" w:hAnsi="Times New Roman" w:cs="Times New Roman"/>
          <w:color w:val="000000"/>
          <w:sz w:val="27"/>
          <w:szCs w:val="27"/>
          <w:shd w:val="clear" w:color="auto" w:fill="FFFFFF"/>
        </w:rPr>
        <w:t> </w:t>
      </w:r>
      <w:r w:rsidRPr="00E40FB9">
        <w:rPr>
          <w:rStyle w:val="sw"/>
          <w:rFonts w:ascii="Times New Roman" w:hAnsi="Times New Roman" w:cs="Times New Roman"/>
          <w:color w:val="000000"/>
          <w:sz w:val="27"/>
          <w:szCs w:val="27"/>
          <w:shd w:val="clear" w:color="auto" w:fill="FFFFFF"/>
        </w:rPr>
        <w:t>to</w:t>
      </w:r>
      <w:r w:rsidRPr="00E40FB9">
        <w:rPr>
          <w:rFonts w:ascii="Times New Roman" w:hAnsi="Times New Roman" w:cs="Times New Roman"/>
          <w:color w:val="000000"/>
          <w:sz w:val="27"/>
          <w:szCs w:val="27"/>
          <w:shd w:val="clear" w:color="auto" w:fill="FFFFFF"/>
        </w:rPr>
        <w:t> </w:t>
      </w:r>
      <w:r w:rsidRPr="00E40FB9">
        <w:rPr>
          <w:rStyle w:val="sw"/>
          <w:rFonts w:ascii="Times New Roman" w:hAnsi="Times New Roman" w:cs="Times New Roman"/>
          <w:color w:val="000000"/>
          <w:sz w:val="27"/>
          <w:szCs w:val="27"/>
          <w:shd w:val="clear" w:color="auto" w:fill="FFFFFF"/>
        </w:rPr>
        <w:t>treat</w:t>
      </w:r>
      <w:r w:rsidRPr="00E40FB9">
        <w:rPr>
          <w:rFonts w:ascii="Times New Roman" w:hAnsi="Times New Roman" w:cs="Times New Roman"/>
          <w:color w:val="000000"/>
          <w:sz w:val="27"/>
          <w:szCs w:val="27"/>
          <w:shd w:val="clear" w:color="auto" w:fill="FFFFFF"/>
        </w:rPr>
        <w:t> </w:t>
      </w:r>
      <w:r w:rsidRPr="00E40FB9">
        <w:rPr>
          <w:rStyle w:val="sw"/>
          <w:rFonts w:ascii="Times New Roman" w:hAnsi="Times New Roman" w:cs="Times New Roman"/>
          <w:bCs/>
          <w:color w:val="000000"/>
          <w:sz w:val="27"/>
          <w:szCs w:val="27"/>
          <w:shd w:val="clear" w:color="auto" w:fill="FFFFFF"/>
        </w:rPr>
        <w:t>tooth</w:t>
      </w:r>
      <w:r w:rsidRPr="00E40FB9">
        <w:rPr>
          <w:rFonts w:ascii="Times New Roman" w:hAnsi="Times New Roman" w:cs="Times New Roman"/>
          <w:color w:val="000000"/>
          <w:sz w:val="27"/>
          <w:szCs w:val="27"/>
          <w:shd w:val="clear" w:color="auto" w:fill="FFFFFF"/>
        </w:rPr>
        <w:t> </w:t>
      </w:r>
      <w:r w:rsidRPr="00E40FB9">
        <w:rPr>
          <w:rStyle w:val="sw"/>
          <w:rFonts w:ascii="Times New Roman" w:hAnsi="Times New Roman" w:cs="Times New Roman"/>
          <w:bCs/>
          <w:color w:val="000000"/>
          <w:sz w:val="27"/>
          <w:szCs w:val="27"/>
          <w:shd w:val="clear" w:color="auto" w:fill="FFFFFF"/>
        </w:rPr>
        <w:t>decay</w:t>
      </w:r>
      <w:r w:rsidRPr="00E40FB9">
        <w:rPr>
          <w:rFonts w:ascii="Times New Roman" w:hAnsi="Times New Roman" w:cs="Times New Roman"/>
          <w:color w:val="000000"/>
          <w:sz w:val="27"/>
          <w:szCs w:val="27"/>
          <w:shd w:val="clear" w:color="auto" w:fill="FFFFFF"/>
        </w:rPr>
        <w:t> </w:t>
      </w:r>
      <w:r w:rsidRPr="00E40FB9">
        <w:rPr>
          <w:rStyle w:val="sw"/>
          <w:rFonts w:ascii="Times New Roman" w:hAnsi="Times New Roman" w:cs="Times New Roman"/>
          <w:color w:val="000000"/>
          <w:sz w:val="27"/>
          <w:szCs w:val="27"/>
          <w:shd w:val="clear" w:color="auto" w:fill="FFFFFF"/>
        </w:rPr>
        <w:t>and</w:t>
      </w:r>
      <w:r w:rsidRPr="00E40FB9">
        <w:rPr>
          <w:rFonts w:ascii="Times New Roman" w:hAnsi="Times New Roman" w:cs="Times New Roman"/>
          <w:color w:val="000000"/>
          <w:sz w:val="27"/>
          <w:szCs w:val="27"/>
          <w:shd w:val="clear" w:color="auto" w:fill="FFFFFF"/>
        </w:rPr>
        <w:t> </w:t>
      </w:r>
      <w:r w:rsidRPr="00E40FB9">
        <w:rPr>
          <w:rStyle w:val="sw"/>
          <w:rFonts w:ascii="Times New Roman" w:hAnsi="Times New Roman" w:cs="Times New Roman"/>
          <w:bCs/>
          <w:color w:val="000000"/>
          <w:sz w:val="27"/>
          <w:szCs w:val="27"/>
          <w:shd w:val="clear" w:color="auto" w:fill="FFFFFF"/>
        </w:rPr>
        <w:t>gum</w:t>
      </w:r>
      <w:r w:rsidRPr="00E40FB9">
        <w:rPr>
          <w:rFonts w:ascii="Times New Roman" w:hAnsi="Times New Roman" w:cs="Times New Roman"/>
          <w:color w:val="000000"/>
          <w:sz w:val="27"/>
          <w:szCs w:val="27"/>
          <w:shd w:val="clear" w:color="auto" w:fill="FFFFFF"/>
        </w:rPr>
        <w:t> </w:t>
      </w:r>
      <w:r w:rsidRPr="00E40FB9">
        <w:rPr>
          <w:rStyle w:val="sw"/>
          <w:rFonts w:ascii="Times New Roman" w:hAnsi="Times New Roman" w:cs="Times New Roman"/>
          <w:bCs/>
          <w:color w:val="000000"/>
          <w:sz w:val="27"/>
          <w:szCs w:val="27"/>
          <w:shd w:val="clear" w:color="auto" w:fill="FFFFFF"/>
        </w:rPr>
        <w:t>disease</w:t>
      </w:r>
      <w:r w:rsidRPr="00E40FB9">
        <w:rPr>
          <w:rStyle w:val="sw"/>
          <w:rFonts w:ascii="Times New Roman" w:hAnsi="Times New Roman" w:cs="Times New Roman"/>
          <w:b/>
          <w:bCs/>
          <w:color w:val="000000"/>
          <w:sz w:val="27"/>
          <w:szCs w:val="27"/>
          <w:shd w:val="clear" w:color="auto" w:fill="FFFFFF"/>
        </w:rPr>
        <w:t>,</w:t>
      </w:r>
      <w:r w:rsidRPr="00E40FB9">
        <w:rPr>
          <w:rFonts w:ascii="Times New Roman" w:hAnsi="Times New Roman" w:cs="Times New Roman"/>
          <w:color w:val="000000"/>
          <w:sz w:val="27"/>
          <w:szCs w:val="27"/>
          <w:shd w:val="clear" w:color="auto" w:fill="FFFFFF"/>
        </w:rPr>
        <w:t> </w:t>
      </w:r>
      <w:r w:rsidRPr="00E40FB9">
        <w:rPr>
          <w:rStyle w:val="sw"/>
          <w:rFonts w:ascii="Times New Roman" w:hAnsi="Times New Roman" w:cs="Times New Roman"/>
          <w:color w:val="000000"/>
          <w:sz w:val="27"/>
          <w:szCs w:val="27"/>
          <w:shd w:val="clear" w:color="auto" w:fill="FFFFFF"/>
        </w:rPr>
        <w:t>but</w:t>
      </w:r>
      <w:r w:rsidRPr="00E40FB9">
        <w:rPr>
          <w:rFonts w:ascii="Times New Roman" w:hAnsi="Times New Roman" w:cs="Times New Roman"/>
          <w:color w:val="000000"/>
          <w:sz w:val="27"/>
          <w:szCs w:val="27"/>
          <w:shd w:val="clear" w:color="auto" w:fill="FFFFFF"/>
        </w:rPr>
        <w:t> </w:t>
      </w:r>
      <w:r w:rsidRPr="00E40FB9">
        <w:rPr>
          <w:rStyle w:val="sw"/>
          <w:rFonts w:ascii="Times New Roman" w:hAnsi="Times New Roman" w:cs="Times New Roman"/>
          <w:color w:val="000000"/>
          <w:sz w:val="27"/>
          <w:szCs w:val="27"/>
          <w:shd w:val="clear" w:color="auto" w:fill="FFFFFF"/>
        </w:rPr>
        <w:t>the</w:t>
      </w:r>
      <w:r w:rsidRPr="00E40FB9">
        <w:rPr>
          <w:rFonts w:ascii="Times New Roman" w:hAnsi="Times New Roman" w:cs="Times New Roman"/>
          <w:color w:val="000000"/>
          <w:sz w:val="27"/>
          <w:szCs w:val="27"/>
          <w:shd w:val="clear" w:color="auto" w:fill="FFFFFF"/>
        </w:rPr>
        <w:t> </w:t>
      </w:r>
      <w:r w:rsidRPr="00E40FB9">
        <w:rPr>
          <w:rStyle w:val="sw"/>
          <w:rFonts w:ascii="Times New Roman" w:hAnsi="Times New Roman" w:cs="Times New Roman"/>
          <w:color w:val="000000"/>
          <w:sz w:val="27"/>
          <w:szCs w:val="27"/>
          <w:shd w:val="clear" w:color="auto" w:fill="FFFFFF"/>
        </w:rPr>
        <w:t>FDA</w:t>
      </w:r>
      <w:r w:rsidRPr="00E40FB9">
        <w:rPr>
          <w:rFonts w:ascii="Times New Roman" w:hAnsi="Times New Roman" w:cs="Times New Roman"/>
          <w:color w:val="000000"/>
          <w:sz w:val="27"/>
          <w:szCs w:val="27"/>
          <w:shd w:val="clear" w:color="auto" w:fill="FFFFFF"/>
        </w:rPr>
        <w:t> </w:t>
      </w:r>
      <w:r w:rsidRPr="00E40FB9">
        <w:rPr>
          <w:rStyle w:val="sw"/>
          <w:rFonts w:ascii="Times New Roman" w:hAnsi="Times New Roman" w:cs="Times New Roman"/>
          <w:color w:val="000000"/>
          <w:sz w:val="27"/>
          <w:szCs w:val="27"/>
          <w:shd w:val="clear" w:color="auto" w:fill="FFFFFF"/>
        </w:rPr>
        <w:t>recently</w:t>
      </w:r>
      <w:r w:rsidRPr="00E40FB9">
        <w:rPr>
          <w:rFonts w:ascii="Times New Roman" w:hAnsi="Times New Roman" w:cs="Times New Roman"/>
          <w:color w:val="000000"/>
          <w:sz w:val="27"/>
          <w:szCs w:val="27"/>
          <w:shd w:val="clear" w:color="auto" w:fill="FFFFFF"/>
        </w:rPr>
        <w:t> </w:t>
      </w:r>
      <w:r w:rsidRPr="00E40FB9">
        <w:rPr>
          <w:rStyle w:val="sw"/>
          <w:rFonts w:ascii="Times New Roman" w:hAnsi="Times New Roman" w:cs="Times New Roman"/>
          <w:bCs/>
          <w:color w:val="000000"/>
          <w:sz w:val="27"/>
          <w:szCs w:val="27"/>
          <w:shd w:val="clear" w:color="auto" w:fill="FFFFFF"/>
        </w:rPr>
        <w:t>classified</w:t>
      </w:r>
      <w:r w:rsidRPr="00E40FB9">
        <w:rPr>
          <w:rFonts w:ascii="Times New Roman" w:hAnsi="Times New Roman" w:cs="Times New Roman"/>
          <w:color w:val="000000"/>
          <w:sz w:val="27"/>
          <w:szCs w:val="27"/>
          <w:shd w:val="clear" w:color="auto" w:fill="FFFFFF"/>
        </w:rPr>
        <w:t> </w:t>
      </w:r>
      <w:r w:rsidRPr="00E40FB9">
        <w:rPr>
          <w:rStyle w:val="sw"/>
          <w:rFonts w:ascii="Times New Roman" w:hAnsi="Times New Roman" w:cs="Times New Roman"/>
          <w:bCs/>
          <w:color w:val="000000"/>
          <w:sz w:val="27"/>
          <w:szCs w:val="27"/>
          <w:shd w:val="clear" w:color="auto" w:fill="FFFFFF"/>
        </w:rPr>
        <w:t>it</w:t>
      </w:r>
      <w:r w:rsidRPr="00E40FB9">
        <w:rPr>
          <w:rFonts w:ascii="Times New Roman" w:hAnsi="Times New Roman" w:cs="Times New Roman"/>
          <w:color w:val="000000"/>
          <w:sz w:val="27"/>
          <w:szCs w:val="27"/>
          <w:shd w:val="clear" w:color="auto" w:fill="FFFFFF"/>
        </w:rPr>
        <w:t> </w:t>
      </w:r>
      <w:r w:rsidRPr="00E40FB9">
        <w:rPr>
          <w:rStyle w:val="sw"/>
          <w:rFonts w:ascii="Times New Roman" w:hAnsi="Times New Roman" w:cs="Times New Roman"/>
          <w:bCs/>
          <w:color w:val="000000"/>
          <w:sz w:val="27"/>
          <w:szCs w:val="27"/>
          <w:shd w:val="clear" w:color="auto" w:fill="FFFFFF"/>
        </w:rPr>
        <w:t>as</w:t>
      </w:r>
      <w:r w:rsidRPr="00E40FB9">
        <w:rPr>
          <w:rFonts w:ascii="Times New Roman" w:hAnsi="Times New Roman" w:cs="Times New Roman"/>
          <w:color w:val="000000"/>
          <w:sz w:val="27"/>
          <w:szCs w:val="27"/>
          <w:shd w:val="clear" w:color="auto" w:fill="FFFFFF"/>
        </w:rPr>
        <w:t> </w:t>
      </w:r>
      <w:r w:rsidRPr="00E40FB9">
        <w:rPr>
          <w:rStyle w:val="sw"/>
          <w:rFonts w:ascii="Times New Roman" w:hAnsi="Times New Roman" w:cs="Times New Roman"/>
          <w:color w:val="000000"/>
          <w:sz w:val="27"/>
          <w:szCs w:val="27"/>
          <w:shd w:val="clear" w:color="auto" w:fill="FFFFFF"/>
        </w:rPr>
        <w:t>eugenol,</w:t>
      </w:r>
      <w:r w:rsidRPr="00E40FB9">
        <w:rPr>
          <w:rFonts w:ascii="Times New Roman" w:hAnsi="Times New Roman" w:cs="Times New Roman"/>
          <w:color w:val="000000"/>
          <w:sz w:val="27"/>
          <w:szCs w:val="27"/>
          <w:shd w:val="clear" w:color="auto" w:fill="FFFFFF"/>
        </w:rPr>
        <w:t> </w:t>
      </w:r>
      <w:r w:rsidRPr="00E40FB9">
        <w:rPr>
          <w:rStyle w:val="sw"/>
          <w:rFonts w:ascii="Times New Roman" w:hAnsi="Times New Roman" w:cs="Times New Roman"/>
          <w:bCs/>
          <w:color w:val="000000"/>
          <w:sz w:val="27"/>
          <w:szCs w:val="27"/>
          <w:shd w:val="clear" w:color="auto" w:fill="FFFFFF"/>
        </w:rPr>
        <w:t>reducing</w:t>
      </w:r>
      <w:r w:rsidRPr="00E40FB9">
        <w:rPr>
          <w:rFonts w:ascii="Times New Roman" w:hAnsi="Times New Roman" w:cs="Times New Roman"/>
          <w:color w:val="000000"/>
          <w:sz w:val="27"/>
          <w:szCs w:val="27"/>
          <w:shd w:val="clear" w:color="auto" w:fill="FFFFFF"/>
        </w:rPr>
        <w:t> </w:t>
      </w:r>
      <w:r w:rsidRPr="00E40FB9">
        <w:rPr>
          <w:rStyle w:val="sw"/>
          <w:rFonts w:ascii="Times New Roman" w:hAnsi="Times New Roman" w:cs="Times New Roman"/>
          <w:color w:val="000000"/>
          <w:sz w:val="27"/>
          <w:szCs w:val="27"/>
          <w:shd w:val="clear" w:color="auto" w:fill="FFFFFF"/>
        </w:rPr>
        <w:t>its</w:t>
      </w:r>
      <w:r w:rsidRPr="00E40FB9">
        <w:rPr>
          <w:rFonts w:ascii="Times New Roman" w:hAnsi="Times New Roman" w:cs="Times New Roman"/>
          <w:color w:val="000000"/>
          <w:sz w:val="27"/>
          <w:szCs w:val="27"/>
          <w:shd w:val="clear" w:color="auto" w:fill="FFFFFF"/>
        </w:rPr>
        <w:t> </w:t>
      </w:r>
      <w:r w:rsidRPr="00E40FB9">
        <w:rPr>
          <w:rStyle w:val="sw"/>
          <w:rFonts w:ascii="Times New Roman" w:hAnsi="Times New Roman" w:cs="Times New Roman"/>
          <w:bCs/>
          <w:color w:val="000000"/>
          <w:sz w:val="27"/>
          <w:szCs w:val="27"/>
          <w:shd w:val="clear" w:color="auto" w:fill="FFFFFF"/>
        </w:rPr>
        <w:t>effectiveness</w:t>
      </w:r>
      <w:r w:rsidRPr="00E40FB9">
        <w:rPr>
          <w:rStyle w:val="sw"/>
          <w:rFonts w:ascii="Times New Roman" w:hAnsi="Times New Roman" w:cs="Times New Roman"/>
          <w:b/>
          <w:bCs/>
          <w:color w:val="000000"/>
          <w:sz w:val="27"/>
          <w:szCs w:val="27"/>
          <w:shd w:val="clear" w:color="auto" w:fill="FFFFFF"/>
        </w:rPr>
        <w:t>.</w:t>
      </w:r>
      <w:r w:rsidRPr="00E40FB9">
        <w:rPr>
          <w:rFonts w:ascii="Times New Roman" w:hAnsi="Times New Roman" w:cs="Times New Roman"/>
          <w:color w:val="000000"/>
          <w:sz w:val="27"/>
          <w:szCs w:val="27"/>
          <w:shd w:val="clear" w:color="auto" w:fill="FFFFFF"/>
        </w:rPr>
        <w:t> </w:t>
      </w:r>
      <w:r w:rsidRPr="00E40FB9">
        <w:rPr>
          <w:rStyle w:val="sw"/>
          <w:rFonts w:ascii="Times New Roman" w:hAnsi="Times New Roman" w:cs="Times New Roman"/>
          <w:color w:val="000000"/>
          <w:sz w:val="27"/>
          <w:szCs w:val="27"/>
          <w:shd w:val="clear" w:color="auto" w:fill="FFFFFF"/>
        </w:rPr>
        <w:t>The</w:t>
      </w:r>
      <w:r w:rsidRPr="00E40FB9">
        <w:rPr>
          <w:rFonts w:ascii="Times New Roman" w:hAnsi="Times New Roman" w:cs="Times New Roman"/>
          <w:color w:val="000000"/>
          <w:sz w:val="27"/>
          <w:szCs w:val="27"/>
          <w:shd w:val="clear" w:color="auto" w:fill="FFFFFF"/>
        </w:rPr>
        <w:t> </w:t>
      </w:r>
      <w:r w:rsidRPr="00E40FB9">
        <w:rPr>
          <w:rStyle w:val="sw"/>
          <w:rFonts w:ascii="Times New Roman" w:hAnsi="Times New Roman" w:cs="Times New Roman"/>
          <w:color w:val="000000"/>
          <w:sz w:val="27"/>
          <w:szCs w:val="27"/>
          <w:shd w:val="clear" w:color="auto" w:fill="FFFFFF"/>
        </w:rPr>
        <w:t>FDA</w:t>
      </w:r>
      <w:r w:rsidRPr="00E40FB9">
        <w:rPr>
          <w:rFonts w:ascii="Times New Roman" w:hAnsi="Times New Roman" w:cs="Times New Roman"/>
          <w:color w:val="000000"/>
          <w:sz w:val="27"/>
          <w:szCs w:val="27"/>
          <w:shd w:val="clear" w:color="auto" w:fill="FFFFFF"/>
        </w:rPr>
        <w:t> </w:t>
      </w:r>
      <w:r w:rsidRPr="00E40FB9">
        <w:rPr>
          <w:rStyle w:val="sw"/>
          <w:rFonts w:ascii="Times New Roman" w:hAnsi="Times New Roman" w:cs="Times New Roman"/>
          <w:bCs/>
          <w:color w:val="000000"/>
          <w:sz w:val="27"/>
          <w:szCs w:val="27"/>
          <w:shd w:val="clear" w:color="auto" w:fill="FFFFFF"/>
        </w:rPr>
        <w:t>believes</w:t>
      </w:r>
      <w:r w:rsidRPr="00E40FB9">
        <w:rPr>
          <w:rFonts w:ascii="Times New Roman" w:hAnsi="Times New Roman" w:cs="Times New Roman"/>
          <w:color w:val="000000"/>
          <w:sz w:val="27"/>
          <w:szCs w:val="27"/>
          <w:shd w:val="clear" w:color="auto" w:fill="FFFFFF"/>
        </w:rPr>
        <w:t> </w:t>
      </w:r>
      <w:r w:rsidRPr="00E40FB9">
        <w:rPr>
          <w:rStyle w:val="sw"/>
          <w:rFonts w:ascii="Times New Roman" w:hAnsi="Times New Roman" w:cs="Times New Roman"/>
          <w:bCs/>
          <w:color w:val="000000"/>
          <w:sz w:val="27"/>
          <w:szCs w:val="27"/>
          <w:shd w:val="clear" w:color="auto" w:fill="FFFFFF"/>
        </w:rPr>
        <w:t>that</w:t>
      </w:r>
      <w:r w:rsidRPr="00E40FB9">
        <w:rPr>
          <w:rFonts w:ascii="Times New Roman" w:hAnsi="Times New Roman" w:cs="Times New Roman"/>
          <w:color w:val="000000"/>
          <w:sz w:val="27"/>
          <w:szCs w:val="27"/>
          <w:shd w:val="clear" w:color="auto" w:fill="FFFFFF"/>
        </w:rPr>
        <w:t> </w:t>
      </w:r>
      <w:r w:rsidRPr="00E40FB9">
        <w:rPr>
          <w:rStyle w:val="sw"/>
          <w:rFonts w:ascii="Times New Roman" w:hAnsi="Times New Roman" w:cs="Times New Roman"/>
          <w:color w:val="000000"/>
          <w:sz w:val="27"/>
          <w:szCs w:val="27"/>
          <w:shd w:val="clear" w:color="auto" w:fill="FFFFFF"/>
        </w:rPr>
        <w:t>there</w:t>
      </w:r>
      <w:r w:rsidRPr="00E40FB9">
        <w:rPr>
          <w:rFonts w:ascii="Times New Roman" w:hAnsi="Times New Roman" w:cs="Times New Roman"/>
          <w:color w:val="000000"/>
          <w:sz w:val="27"/>
          <w:szCs w:val="27"/>
          <w:shd w:val="clear" w:color="auto" w:fill="FFFFFF"/>
        </w:rPr>
        <w:t> </w:t>
      </w:r>
      <w:r w:rsidRPr="00E40FB9">
        <w:rPr>
          <w:rStyle w:val="sw"/>
          <w:rFonts w:ascii="Times New Roman" w:hAnsi="Times New Roman" w:cs="Times New Roman"/>
          <w:color w:val="000000"/>
          <w:sz w:val="27"/>
          <w:szCs w:val="27"/>
          <w:shd w:val="clear" w:color="auto" w:fill="FFFFFF"/>
        </w:rPr>
        <w:t>is</w:t>
      </w:r>
      <w:r w:rsidRPr="00E40FB9">
        <w:rPr>
          <w:rFonts w:ascii="Times New Roman" w:hAnsi="Times New Roman" w:cs="Times New Roman"/>
          <w:color w:val="000000"/>
          <w:sz w:val="27"/>
          <w:szCs w:val="27"/>
          <w:shd w:val="clear" w:color="auto" w:fill="FFFFFF"/>
        </w:rPr>
        <w:t> </w:t>
      </w:r>
      <w:r w:rsidRPr="00E40FB9">
        <w:rPr>
          <w:rStyle w:val="sw"/>
          <w:rFonts w:ascii="Times New Roman" w:hAnsi="Times New Roman" w:cs="Times New Roman"/>
          <w:bCs/>
          <w:color w:val="000000"/>
          <w:sz w:val="27"/>
          <w:szCs w:val="27"/>
          <w:shd w:val="clear" w:color="auto" w:fill="FFFFFF"/>
        </w:rPr>
        <w:t>currently</w:t>
      </w:r>
      <w:r w:rsidRPr="00E40FB9">
        <w:rPr>
          <w:rFonts w:ascii="Times New Roman" w:hAnsi="Times New Roman" w:cs="Times New Roman"/>
          <w:color w:val="000000"/>
          <w:sz w:val="27"/>
          <w:szCs w:val="27"/>
          <w:shd w:val="clear" w:color="auto" w:fill="FFFFFF"/>
        </w:rPr>
        <w:t> </w:t>
      </w:r>
      <w:r w:rsidRPr="00E40FB9">
        <w:rPr>
          <w:rStyle w:val="sw"/>
          <w:rFonts w:ascii="Times New Roman" w:hAnsi="Times New Roman" w:cs="Times New Roman"/>
          <w:color w:val="000000"/>
          <w:sz w:val="27"/>
          <w:szCs w:val="27"/>
          <w:shd w:val="clear" w:color="auto" w:fill="FFFFFF"/>
        </w:rPr>
        <w:t>insufficient</w:t>
      </w:r>
      <w:r w:rsidRPr="00E40FB9">
        <w:rPr>
          <w:rFonts w:ascii="Times New Roman" w:hAnsi="Times New Roman" w:cs="Times New Roman"/>
          <w:color w:val="000000"/>
          <w:sz w:val="27"/>
          <w:szCs w:val="27"/>
          <w:shd w:val="clear" w:color="auto" w:fill="FFFFFF"/>
        </w:rPr>
        <w:t> </w:t>
      </w:r>
      <w:r w:rsidRPr="00E40FB9">
        <w:rPr>
          <w:rStyle w:val="sw"/>
          <w:rFonts w:ascii="Times New Roman" w:hAnsi="Times New Roman" w:cs="Times New Roman"/>
          <w:color w:val="000000"/>
          <w:sz w:val="27"/>
          <w:szCs w:val="27"/>
          <w:shd w:val="clear" w:color="auto" w:fill="FFFFFF"/>
        </w:rPr>
        <w:t>data</w:t>
      </w:r>
      <w:r w:rsidRPr="00E40FB9">
        <w:rPr>
          <w:rFonts w:ascii="Times New Roman" w:hAnsi="Times New Roman" w:cs="Times New Roman"/>
          <w:color w:val="000000"/>
          <w:sz w:val="27"/>
          <w:szCs w:val="27"/>
          <w:shd w:val="clear" w:color="auto" w:fill="FFFFFF"/>
        </w:rPr>
        <w:t> </w:t>
      </w:r>
      <w:r w:rsidRPr="00E40FB9">
        <w:rPr>
          <w:rStyle w:val="sw"/>
          <w:rFonts w:ascii="Times New Roman" w:hAnsi="Times New Roman" w:cs="Times New Roman"/>
          <w:color w:val="000000"/>
          <w:sz w:val="27"/>
          <w:szCs w:val="27"/>
          <w:shd w:val="clear" w:color="auto" w:fill="FFFFFF"/>
        </w:rPr>
        <w:t>to</w:t>
      </w:r>
      <w:r w:rsidRPr="00E40FB9">
        <w:rPr>
          <w:rFonts w:ascii="Times New Roman" w:hAnsi="Times New Roman" w:cs="Times New Roman"/>
          <w:color w:val="000000"/>
          <w:sz w:val="27"/>
          <w:szCs w:val="27"/>
          <w:shd w:val="clear" w:color="auto" w:fill="FFFFFF"/>
        </w:rPr>
        <w:t> </w:t>
      </w:r>
      <w:r w:rsidRPr="00E40FB9">
        <w:rPr>
          <w:rStyle w:val="sw"/>
          <w:rFonts w:ascii="Times New Roman" w:hAnsi="Times New Roman" w:cs="Times New Roman"/>
          <w:bCs/>
          <w:color w:val="000000"/>
          <w:sz w:val="27"/>
          <w:szCs w:val="27"/>
          <w:shd w:val="clear" w:color="auto" w:fill="FFFFFF"/>
        </w:rPr>
        <w:t>approve</w:t>
      </w:r>
      <w:r w:rsidRPr="00E40FB9">
        <w:rPr>
          <w:rFonts w:ascii="Times New Roman" w:hAnsi="Times New Roman" w:cs="Times New Roman"/>
          <w:color w:val="000000"/>
          <w:sz w:val="27"/>
          <w:szCs w:val="27"/>
          <w:shd w:val="clear" w:color="auto" w:fill="FFFFFF"/>
        </w:rPr>
        <w:t> </w:t>
      </w:r>
      <w:r w:rsidRPr="00E40FB9">
        <w:rPr>
          <w:rStyle w:val="sw"/>
          <w:rFonts w:ascii="Times New Roman" w:hAnsi="Times New Roman" w:cs="Times New Roman"/>
          <w:bCs/>
          <w:color w:val="000000"/>
          <w:sz w:val="27"/>
          <w:szCs w:val="27"/>
          <w:shd w:val="clear" w:color="auto" w:fill="FFFFFF"/>
        </w:rPr>
        <w:t>eugenol</w:t>
      </w:r>
      <w:r w:rsidRPr="00E40FB9">
        <w:rPr>
          <w:rFonts w:ascii="Times New Roman" w:hAnsi="Times New Roman" w:cs="Times New Roman"/>
          <w:color w:val="000000"/>
          <w:sz w:val="27"/>
          <w:szCs w:val="27"/>
          <w:shd w:val="clear" w:color="auto" w:fill="FFFFFF"/>
        </w:rPr>
        <w:t> </w:t>
      </w:r>
      <w:r w:rsidRPr="00E40FB9">
        <w:rPr>
          <w:rStyle w:val="sw"/>
          <w:rFonts w:ascii="Times New Roman" w:hAnsi="Times New Roman" w:cs="Times New Roman"/>
          <w:color w:val="000000"/>
          <w:sz w:val="27"/>
          <w:szCs w:val="27"/>
          <w:shd w:val="clear" w:color="auto" w:fill="FFFFFF"/>
        </w:rPr>
        <w:t>for</w:t>
      </w:r>
      <w:r w:rsidRPr="00E40FB9">
        <w:rPr>
          <w:rFonts w:ascii="Times New Roman" w:hAnsi="Times New Roman" w:cs="Times New Roman"/>
          <w:color w:val="000000"/>
          <w:sz w:val="27"/>
          <w:szCs w:val="27"/>
          <w:shd w:val="clear" w:color="auto" w:fill="FFFFFF"/>
        </w:rPr>
        <w:t> </w:t>
      </w:r>
      <w:r w:rsidRPr="00E40FB9">
        <w:rPr>
          <w:rStyle w:val="sw"/>
          <w:rFonts w:ascii="Times New Roman" w:hAnsi="Times New Roman" w:cs="Times New Roman"/>
          <w:bCs/>
          <w:color w:val="000000"/>
          <w:sz w:val="27"/>
          <w:szCs w:val="27"/>
          <w:shd w:val="clear" w:color="auto" w:fill="FFFFFF"/>
        </w:rPr>
        <w:t>the</w:t>
      </w:r>
      <w:r w:rsidRPr="00E40FB9">
        <w:rPr>
          <w:rFonts w:ascii="Times New Roman" w:hAnsi="Times New Roman" w:cs="Times New Roman"/>
          <w:color w:val="000000"/>
          <w:sz w:val="27"/>
          <w:szCs w:val="27"/>
          <w:shd w:val="clear" w:color="auto" w:fill="FFFFFF"/>
        </w:rPr>
        <w:t> </w:t>
      </w:r>
      <w:r w:rsidRPr="00E40FB9">
        <w:rPr>
          <w:rStyle w:val="sw"/>
          <w:rFonts w:ascii="Times New Roman" w:hAnsi="Times New Roman" w:cs="Times New Roman"/>
          <w:bCs/>
          <w:color w:val="000000"/>
          <w:sz w:val="27"/>
          <w:szCs w:val="27"/>
          <w:shd w:val="clear" w:color="auto" w:fill="FFFFFF"/>
        </w:rPr>
        <w:t>treatment</w:t>
      </w:r>
      <w:r w:rsidRPr="00E40FB9">
        <w:rPr>
          <w:rFonts w:ascii="Times New Roman" w:hAnsi="Times New Roman" w:cs="Times New Roman"/>
          <w:color w:val="000000"/>
          <w:sz w:val="27"/>
          <w:szCs w:val="27"/>
          <w:shd w:val="clear" w:color="auto" w:fill="FFFFFF"/>
        </w:rPr>
        <w:t> </w:t>
      </w:r>
      <w:r w:rsidRPr="00E40FB9">
        <w:rPr>
          <w:rStyle w:val="sw"/>
          <w:rFonts w:ascii="Times New Roman" w:hAnsi="Times New Roman" w:cs="Times New Roman"/>
          <w:bCs/>
          <w:color w:val="000000"/>
          <w:sz w:val="27"/>
          <w:szCs w:val="27"/>
          <w:shd w:val="clear" w:color="auto" w:fill="FFFFFF"/>
        </w:rPr>
        <w:t>of</w:t>
      </w:r>
      <w:r w:rsidRPr="00E40FB9">
        <w:rPr>
          <w:rFonts w:ascii="Times New Roman" w:hAnsi="Times New Roman" w:cs="Times New Roman"/>
          <w:color w:val="000000"/>
          <w:sz w:val="27"/>
          <w:szCs w:val="27"/>
          <w:shd w:val="clear" w:color="auto" w:fill="FFFFFF"/>
        </w:rPr>
        <w:t> </w:t>
      </w:r>
      <w:r w:rsidRPr="00E40FB9">
        <w:rPr>
          <w:rStyle w:val="sw"/>
          <w:rFonts w:ascii="Times New Roman" w:hAnsi="Times New Roman" w:cs="Times New Roman"/>
          <w:color w:val="000000"/>
          <w:sz w:val="27"/>
          <w:szCs w:val="27"/>
          <w:shd w:val="clear" w:color="auto" w:fill="FFFFFF"/>
        </w:rPr>
        <w:t>dental</w:t>
      </w:r>
      <w:r w:rsidRPr="00E40FB9">
        <w:rPr>
          <w:rFonts w:ascii="Times New Roman" w:hAnsi="Times New Roman" w:cs="Times New Roman"/>
          <w:color w:val="000000"/>
          <w:sz w:val="27"/>
          <w:szCs w:val="27"/>
          <w:shd w:val="clear" w:color="auto" w:fill="FFFFFF"/>
        </w:rPr>
        <w:t> </w:t>
      </w:r>
      <w:r w:rsidRPr="00E40FB9">
        <w:rPr>
          <w:rStyle w:val="sw"/>
          <w:rFonts w:ascii="Times New Roman" w:hAnsi="Times New Roman" w:cs="Times New Roman"/>
          <w:bCs/>
          <w:color w:val="000000"/>
          <w:sz w:val="27"/>
          <w:szCs w:val="27"/>
          <w:shd w:val="clear" w:color="auto" w:fill="FFFFFF"/>
        </w:rPr>
        <w:t>caries</w:t>
      </w:r>
      <w:r w:rsidR="00D30B7A" w:rsidRPr="00E40FB9">
        <w:rPr>
          <w:rStyle w:val="sw"/>
          <w:rFonts w:ascii="Times New Roman" w:hAnsi="Times New Roman" w:cs="Times New Roman"/>
          <w:bCs/>
          <w:color w:val="000000"/>
          <w:sz w:val="27"/>
          <w:szCs w:val="27"/>
          <w:shd w:val="clear" w:color="auto" w:fill="FFFFFF"/>
        </w:rPr>
        <w:t>.</w:t>
      </w:r>
    </w:p>
    <w:p w:rsidR="00FD3FC5" w:rsidRPr="00E40FB9" w:rsidRDefault="00FD3FC5" w:rsidP="0044578F">
      <w:pPr>
        <w:pStyle w:val="ListParagraph"/>
        <w:numPr>
          <w:ilvl w:val="0"/>
          <w:numId w:val="4"/>
        </w:numPr>
        <w:rPr>
          <w:rStyle w:val="sw"/>
          <w:rFonts w:ascii="Times New Roman" w:hAnsi="Times New Roman" w:cs="Times New Roman"/>
          <w:sz w:val="27"/>
          <w:szCs w:val="27"/>
        </w:rPr>
      </w:pPr>
      <w:r w:rsidRPr="00E40FB9">
        <w:rPr>
          <w:rStyle w:val="sw"/>
          <w:rFonts w:ascii="Times New Roman" w:hAnsi="Times New Roman" w:cs="Times New Roman"/>
          <w:color w:val="000000"/>
          <w:sz w:val="27"/>
          <w:szCs w:val="27"/>
          <w:shd w:val="clear" w:color="auto" w:fill="FFFFFF"/>
        </w:rPr>
        <w:t>Gingivitis</w:t>
      </w:r>
      <w:r w:rsidRPr="00E40FB9">
        <w:rPr>
          <w:rFonts w:ascii="Times New Roman" w:hAnsi="Times New Roman" w:cs="Times New Roman"/>
          <w:color w:val="000000"/>
          <w:sz w:val="27"/>
          <w:szCs w:val="27"/>
          <w:shd w:val="clear" w:color="auto" w:fill="FFFFFF"/>
        </w:rPr>
        <w:t> </w:t>
      </w:r>
      <w:r w:rsidRPr="00E40FB9">
        <w:rPr>
          <w:rStyle w:val="sw"/>
          <w:rFonts w:ascii="Times New Roman" w:hAnsi="Times New Roman" w:cs="Times New Roman"/>
          <w:color w:val="000000"/>
          <w:sz w:val="27"/>
          <w:szCs w:val="27"/>
          <w:shd w:val="clear" w:color="auto" w:fill="FFFFFF"/>
        </w:rPr>
        <w:t>is</w:t>
      </w:r>
      <w:r w:rsidRPr="00E40FB9">
        <w:rPr>
          <w:rFonts w:ascii="Times New Roman" w:hAnsi="Times New Roman" w:cs="Times New Roman"/>
          <w:color w:val="000000"/>
          <w:sz w:val="27"/>
          <w:szCs w:val="27"/>
          <w:shd w:val="clear" w:color="auto" w:fill="FFFFFF"/>
        </w:rPr>
        <w:t> </w:t>
      </w:r>
      <w:r w:rsidRPr="00E40FB9">
        <w:rPr>
          <w:rStyle w:val="sw"/>
          <w:rFonts w:ascii="Times New Roman" w:hAnsi="Times New Roman" w:cs="Times New Roman"/>
          <w:color w:val="000000"/>
          <w:sz w:val="27"/>
          <w:szCs w:val="27"/>
          <w:shd w:val="clear" w:color="auto" w:fill="FFFFFF"/>
        </w:rPr>
        <w:t>a</w:t>
      </w:r>
      <w:r w:rsidRPr="00E40FB9">
        <w:rPr>
          <w:rFonts w:ascii="Times New Roman" w:hAnsi="Times New Roman" w:cs="Times New Roman"/>
          <w:color w:val="000000"/>
          <w:sz w:val="27"/>
          <w:szCs w:val="27"/>
          <w:shd w:val="clear" w:color="auto" w:fill="FFFFFF"/>
        </w:rPr>
        <w:t> </w:t>
      </w:r>
      <w:r w:rsidRPr="00E40FB9">
        <w:rPr>
          <w:rStyle w:val="sw"/>
          <w:rFonts w:ascii="Times New Roman" w:hAnsi="Times New Roman" w:cs="Times New Roman"/>
          <w:color w:val="000000"/>
          <w:sz w:val="27"/>
          <w:szCs w:val="27"/>
          <w:shd w:val="clear" w:color="auto" w:fill="FFFFFF"/>
        </w:rPr>
        <w:t>mild</w:t>
      </w:r>
      <w:r w:rsidRPr="00E40FB9">
        <w:rPr>
          <w:rFonts w:ascii="Times New Roman" w:hAnsi="Times New Roman" w:cs="Times New Roman"/>
          <w:color w:val="000000"/>
          <w:sz w:val="27"/>
          <w:szCs w:val="27"/>
          <w:shd w:val="clear" w:color="auto" w:fill="FFFFFF"/>
        </w:rPr>
        <w:t> </w:t>
      </w:r>
      <w:r w:rsidRPr="00E40FB9">
        <w:rPr>
          <w:rStyle w:val="sw"/>
          <w:rFonts w:ascii="Times New Roman" w:hAnsi="Times New Roman" w:cs="Times New Roman"/>
          <w:bCs/>
          <w:color w:val="000000"/>
          <w:sz w:val="27"/>
          <w:szCs w:val="27"/>
          <w:shd w:val="clear" w:color="auto" w:fill="FFFFFF"/>
        </w:rPr>
        <w:t>inflammation</w:t>
      </w:r>
      <w:r w:rsidRPr="00E40FB9">
        <w:rPr>
          <w:rFonts w:ascii="Times New Roman" w:hAnsi="Times New Roman" w:cs="Times New Roman"/>
          <w:color w:val="000000"/>
          <w:sz w:val="27"/>
          <w:szCs w:val="27"/>
          <w:shd w:val="clear" w:color="auto" w:fill="FFFFFF"/>
        </w:rPr>
        <w:t> </w:t>
      </w:r>
      <w:r w:rsidRPr="00E40FB9">
        <w:rPr>
          <w:rStyle w:val="sw"/>
          <w:rFonts w:ascii="Times New Roman" w:hAnsi="Times New Roman" w:cs="Times New Roman"/>
          <w:color w:val="000000"/>
          <w:sz w:val="27"/>
          <w:szCs w:val="27"/>
          <w:shd w:val="clear" w:color="auto" w:fill="FFFFFF"/>
        </w:rPr>
        <w:t>of</w:t>
      </w:r>
      <w:r w:rsidRPr="00E40FB9">
        <w:rPr>
          <w:rFonts w:ascii="Times New Roman" w:hAnsi="Times New Roman" w:cs="Times New Roman"/>
          <w:color w:val="000000"/>
          <w:sz w:val="27"/>
          <w:szCs w:val="27"/>
          <w:shd w:val="clear" w:color="auto" w:fill="FFFFFF"/>
        </w:rPr>
        <w:t> </w:t>
      </w:r>
      <w:r w:rsidRPr="00E40FB9">
        <w:rPr>
          <w:rStyle w:val="sw"/>
          <w:rFonts w:ascii="Times New Roman" w:hAnsi="Times New Roman" w:cs="Times New Roman"/>
          <w:bCs/>
          <w:color w:val="000000"/>
          <w:sz w:val="27"/>
          <w:szCs w:val="27"/>
          <w:shd w:val="clear" w:color="auto" w:fill="FFFFFF"/>
        </w:rPr>
        <w:t>the</w:t>
      </w:r>
      <w:r w:rsidRPr="00E40FB9">
        <w:rPr>
          <w:rFonts w:ascii="Times New Roman" w:hAnsi="Times New Roman" w:cs="Times New Roman"/>
          <w:color w:val="000000"/>
          <w:sz w:val="27"/>
          <w:szCs w:val="27"/>
          <w:shd w:val="clear" w:color="auto" w:fill="FFFFFF"/>
        </w:rPr>
        <w:t> </w:t>
      </w:r>
      <w:r w:rsidRPr="00E40FB9">
        <w:rPr>
          <w:rStyle w:val="sw"/>
          <w:rFonts w:ascii="Times New Roman" w:hAnsi="Times New Roman" w:cs="Times New Roman"/>
          <w:bCs/>
          <w:color w:val="000000"/>
          <w:sz w:val="27"/>
          <w:szCs w:val="27"/>
          <w:shd w:val="clear" w:color="auto" w:fill="FFFFFF"/>
        </w:rPr>
        <w:t>gums</w:t>
      </w:r>
      <w:r w:rsidRPr="00E40FB9">
        <w:rPr>
          <w:rFonts w:ascii="Times New Roman" w:hAnsi="Times New Roman" w:cs="Times New Roman"/>
          <w:color w:val="000000"/>
          <w:sz w:val="27"/>
          <w:szCs w:val="27"/>
          <w:shd w:val="clear" w:color="auto" w:fill="FFFFFF"/>
        </w:rPr>
        <w:t> </w:t>
      </w:r>
      <w:r w:rsidRPr="00E40FB9">
        <w:rPr>
          <w:rStyle w:val="sw"/>
          <w:rFonts w:ascii="Times New Roman" w:hAnsi="Times New Roman" w:cs="Times New Roman"/>
          <w:color w:val="000000"/>
          <w:sz w:val="27"/>
          <w:szCs w:val="27"/>
          <w:shd w:val="clear" w:color="auto" w:fill="FFFFFF"/>
        </w:rPr>
        <w:t>(gingivitis)</w:t>
      </w:r>
    </w:p>
    <w:p w:rsidR="00D30B7A" w:rsidRPr="00E40FB9" w:rsidRDefault="00D30B7A" w:rsidP="0044578F">
      <w:pPr>
        <w:pStyle w:val="ListParagraph"/>
        <w:numPr>
          <w:ilvl w:val="0"/>
          <w:numId w:val="4"/>
        </w:numPr>
        <w:rPr>
          <w:rStyle w:val="sw"/>
          <w:rFonts w:ascii="Times New Roman" w:hAnsi="Times New Roman" w:cs="Times New Roman"/>
          <w:sz w:val="27"/>
          <w:szCs w:val="27"/>
        </w:rPr>
      </w:pPr>
      <w:r w:rsidRPr="00E40FB9">
        <w:rPr>
          <w:rStyle w:val="sw"/>
          <w:rFonts w:ascii="Times New Roman" w:hAnsi="Times New Roman" w:cs="Times New Roman"/>
          <w:color w:val="000000"/>
          <w:sz w:val="27"/>
          <w:szCs w:val="27"/>
          <w:shd w:val="clear" w:color="auto" w:fill="FFFFFF"/>
        </w:rPr>
        <w:t xml:space="preserve">Bad breath is a problem. </w:t>
      </w:r>
    </w:p>
    <w:p w:rsidR="00D30B7A" w:rsidRPr="00E40FB9" w:rsidRDefault="00D30B7A" w:rsidP="0044578F">
      <w:pPr>
        <w:pStyle w:val="ListParagraph"/>
        <w:numPr>
          <w:ilvl w:val="0"/>
          <w:numId w:val="4"/>
        </w:numPr>
        <w:rPr>
          <w:rStyle w:val="sw"/>
          <w:rFonts w:ascii="Times New Roman" w:hAnsi="Times New Roman" w:cs="Times New Roman"/>
          <w:sz w:val="27"/>
          <w:szCs w:val="27"/>
        </w:rPr>
      </w:pPr>
      <w:r w:rsidRPr="00E40FB9">
        <w:rPr>
          <w:rStyle w:val="sw"/>
          <w:rFonts w:ascii="Times New Roman" w:hAnsi="Times New Roman" w:cs="Times New Roman"/>
          <w:color w:val="000000"/>
          <w:sz w:val="27"/>
          <w:szCs w:val="27"/>
          <w:shd w:val="clear" w:color="auto" w:fill="FFFFFF"/>
        </w:rPr>
        <w:t>Coughing.</w:t>
      </w:r>
    </w:p>
    <w:p w:rsidR="00D30B7A" w:rsidRPr="00E40FB9" w:rsidRDefault="00D30B7A" w:rsidP="0044578F">
      <w:pPr>
        <w:pStyle w:val="ListParagraph"/>
        <w:numPr>
          <w:ilvl w:val="0"/>
          <w:numId w:val="4"/>
        </w:numPr>
        <w:rPr>
          <w:rStyle w:val="sw"/>
          <w:rFonts w:ascii="Times New Roman" w:hAnsi="Times New Roman" w:cs="Times New Roman"/>
          <w:sz w:val="27"/>
          <w:szCs w:val="27"/>
        </w:rPr>
      </w:pPr>
      <w:r w:rsidRPr="00E40FB9">
        <w:rPr>
          <w:rStyle w:val="sw"/>
          <w:rFonts w:ascii="Times New Roman" w:hAnsi="Times New Roman" w:cs="Times New Roman"/>
          <w:color w:val="000000"/>
          <w:sz w:val="27"/>
          <w:szCs w:val="27"/>
          <w:shd w:val="clear" w:color="auto" w:fill="FFFFFF"/>
        </w:rPr>
        <w:t xml:space="preserve">Diarrhea is a common ailment. </w:t>
      </w:r>
    </w:p>
    <w:p w:rsidR="00D30B7A" w:rsidRPr="00E40FB9" w:rsidRDefault="00D30B7A" w:rsidP="0044578F">
      <w:pPr>
        <w:pStyle w:val="ListParagraph"/>
        <w:numPr>
          <w:ilvl w:val="0"/>
          <w:numId w:val="4"/>
        </w:numPr>
        <w:rPr>
          <w:rStyle w:val="sw"/>
          <w:rFonts w:ascii="Times New Roman" w:hAnsi="Times New Roman" w:cs="Times New Roman"/>
          <w:sz w:val="27"/>
          <w:szCs w:val="27"/>
        </w:rPr>
      </w:pPr>
      <w:r w:rsidRPr="00E40FB9">
        <w:rPr>
          <w:rStyle w:val="sw"/>
          <w:rFonts w:ascii="Times New Roman" w:hAnsi="Times New Roman" w:cs="Times New Roman"/>
          <w:color w:val="000000"/>
          <w:sz w:val="27"/>
          <w:szCs w:val="27"/>
          <w:shd w:val="clear" w:color="auto" w:fill="FFFFFF"/>
        </w:rPr>
        <w:t>Socket that is completely dry(</w:t>
      </w:r>
      <w:proofErr w:type="spellStart"/>
      <w:r w:rsidRPr="00E40FB9">
        <w:rPr>
          <w:rStyle w:val="sw"/>
          <w:rFonts w:ascii="Times New Roman" w:hAnsi="Times New Roman" w:cs="Times New Roman"/>
          <w:color w:val="000000"/>
          <w:sz w:val="27"/>
          <w:szCs w:val="27"/>
          <w:shd w:val="clear" w:color="auto" w:fill="FFFFFF"/>
        </w:rPr>
        <w:t>alveuolar</w:t>
      </w:r>
      <w:proofErr w:type="spellEnd"/>
      <w:r w:rsidRPr="00E40FB9">
        <w:rPr>
          <w:rStyle w:val="sw"/>
          <w:rFonts w:ascii="Times New Roman" w:hAnsi="Times New Roman" w:cs="Times New Roman"/>
          <w:color w:val="000000"/>
          <w:sz w:val="27"/>
          <w:szCs w:val="27"/>
          <w:shd w:val="clear" w:color="auto" w:fill="FFFFFF"/>
        </w:rPr>
        <w:t xml:space="preserve"> </w:t>
      </w:r>
      <w:proofErr w:type="spellStart"/>
      <w:r w:rsidRPr="00E40FB9">
        <w:rPr>
          <w:rStyle w:val="sw"/>
          <w:rFonts w:ascii="Times New Roman" w:hAnsi="Times New Roman" w:cs="Times New Roman"/>
          <w:color w:val="000000"/>
          <w:sz w:val="27"/>
          <w:szCs w:val="27"/>
          <w:shd w:val="clear" w:color="auto" w:fill="FFFFFF"/>
        </w:rPr>
        <w:t>osteitis</w:t>
      </w:r>
      <w:proofErr w:type="spellEnd"/>
      <w:r w:rsidRPr="00E40FB9">
        <w:rPr>
          <w:rStyle w:val="sw"/>
          <w:rFonts w:ascii="Times New Roman" w:hAnsi="Times New Roman" w:cs="Times New Roman"/>
          <w:color w:val="000000"/>
          <w:sz w:val="27"/>
          <w:szCs w:val="27"/>
          <w:shd w:val="clear" w:color="auto" w:fill="FFFFFF"/>
        </w:rPr>
        <w:t>),</w:t>
      </w:r>
    </w:p>
    <w:p w:rsidR="00D30B7A" w:rsidRPr="00E40FB9" w:rsidRDefault="00D30B7A" w:rsidP="0044578F">
      <w:pPr>
        <w:pStyle w:val="ListParagraph"/>
        <w:numPr>
          <w:ilvl w:val="0"/>
          <w:numId w:val="4"/>
        </w:numPr>
        <w:rPr>
          <w:rStyle w:val="sw"/>
          <w:rFonts w:ascii="Times New Roman" w:hAnsi="Times New Roman" w:cs="Times New Roman"/>
          <w:sz w:val="27"/>
          <w:szCs w:val="27"/>
        </w:rPr>
      </w:pPr>
      <w:r w:rsidRPr="00E40FB9">
        <w:rPr>
          <w:rStyle w:val="sw"/>
          <w:rFonts w:ascii="Times New Roman" w:hAnsi="Times New Roman" w:cs="Times New Roman"/>
          <w:color w:val="000000"/>
          <w:sz w:val="27"/>
          <w:szCs w:val="27"/>
          <w:shd w:val="clear" w:color="auto" w:fill="FFFFFF"/>
        </w:rPr>
        <w:t>Natural gas.</w:t>
      </w:r>
    </w:p>
    <w:p w:rsidR="00D30B7A" w:rsidRPr="00E40FB9" w:rsidRDefault="00D30B7A" w:rsidP="0044578F">
      <w:pPr>
        <w:pStyle w:val="ListParagraph"/>
        <w:numPr>
          <w:ilvl w:val="0"/>
          <w:numId w:val="4"/>
        </w:numPr>
        <w:rPr>
          <w:rStyle w:val="sw"/>
          <w:rFonts w:ascii="Times New Roman" w:hAnsi="Times New Roman" w:cs="Times New Roman"/>
          <w:sz w:val="27"/>
          <w:szCs w:val="27"/>
        </w:rPr>
      </w:pPr>
      <w:proofErr w:type="spellStart"/>
      <w:r w:rsidRPr="00E40FB9">
        <w:rPr>
          <w:rStyle w:val="sw"/>
          <w:rFonts w:ascii="Times New Roman" w:hAnsi="Times New Roman" w:cs="Times New Roman"/>
          <w:color w:val="000000"/>
          <w:sz w:val="27"/>
          <w:szCs w:val="27"/>
          <w:shd w:val="clear" w:color="auto" w:fill="FFFFFF"/>
        </w:rPr>
        <w:t>Men</w:t>
      </w:r>
      <w:proofErr w:type="gramStart"/>
      <w:r w:rsidRPr="00E40FB9">
        <w:rPr>
          <w:rStyle w:val="sw"/>
          <w:rFonts w:ascii="Times New Roman" w:hAnsi="Times New Roman" w:cs="Times New Roman"/>
          <w:color w:val="000000"/>
          <w:sz w:val="27"/>
          <w:szCs w:val="27"/>
          <w:shd w:val="clear" w:color="auto" w:fill="FFFFFF"/>
        </w:rPr>
        <w:t>,s</w:t>
      </w:r>
      <w:proofErr w:type="spellEnd"/>
      <w:proofErr w:type="gramEnd"/>
      <w:r w:rsidRPr="00E40FB9">
        <w:rPr>
          <w:rStyle w:val="sw"/>
          <w:rFonts w:ascii="Times New Roman" w:hAnsi="Times New Roman" w:cs="Times New Roman"/>
          <w:color w:val="000000"/>
          <w:sz w:val="27"/>
          <w:szCs w:val="27"/>
          <w:shd w:val="clear" w:color="auto" w:fill="FFFFFF"/>
        </w:rPr>
        <w:t xml:space="preserve"> early orgasm.</w:t>
      </w:r>
    </w:p>
    <w:p w:rsidR="00D30B7A" w:rsidRPr="00E40FB9" w:rsidRDefault="00D30B7A" w:rsidP="0044578F">
      <w:pPr>
        <w:pStyle w:val="ListParagraph"/>
        <w:numPr>
          <w:ilvl w:val="0"/>
          <w:numId w:val="4"/>
        </w:numPr>
        <w:rPr>
          <w:rStyle w:val="sw"/>
          <w:rFonts w:ascii="Times New Roman" w:hAnsi="Times New Roman" w:cs="Times New Roman"/>
          <w:sz w:val="27"/>
          <w:szCs w:val="27"/>
        </w:rPr>
      </w:pPr>
      <w:proofErr w:type="spellStart"/>
      <w:r w:rsidRPr="00E40FB9">
        <w:rPr>
          <w:rStyle w:val="sw"/>
          <w:rFonts w:ascii="Times New Roman" w:hAnsi="Times New Roman" w:cs="Times New Roman"/>
          <w:color w:val="000000"/>
          <w:sz w:val="27"/>
          <w:szCs w:val="27"/>
          <w:shd w:val="clear" w:color="auto" w:fill="FFFFFF"/>
        </w:rPr>
        <w:t>Irrtability</w:t>
      </w:r>
      <w:proofErr w:type="spellEnd"/>
      <w:r w:rsidRPr="00E40FB9">
        <w:rPr>
          <w:rStyle w:val="sw"/>
          <w:rFonts w:ascii="Times New Roman" w:hAnsi="Times New Roman" w:cs="Times New Roman"/>
          <w:color w:val="000000"/>
          <w:sz w:val="27"/>
          <w:szCs w:val="27"/>
          <w:shd w:val="clear" w:color="auto" w:fill="FFFFFF"/>
        </w:rPr>
        <w:t>.</w:t>
      </w:r>
    </w:p>
    <w:p w:rsidR="00D30B7A" w:rsidRPr="00E40FB9" w:rsidRDefault="00D30B7A" w:rsidP="0044578F">
      <w:pPr>
        <w:pStyle w:val="ListParagraph"/>
        <w:numPr>
          <w:ilvl w:val="0"/>
          <w:numId w:val="4"/>
        </w:numPr>
        <w:rPr>
          <w:rStyle w:val="sw"/>
          <w:rFonts w:ascii="Times New Roman" w:hAnsi="Times New Roman" w:cs="Times New Roman"/>
          <w:sz w:val="27"/>
          <w:szCs w:val="27"/>
        </w:rPr>
      </w:pPr>
      <w:r w:rsidRPr="00E40FB9">
        <w:rPr>
          <w:rStyle w:val="sw"/>
          <w:rFonts w:ascii="Times New Roman" w:hAnsi="Times New Roman" w:cs="Times New Roman"/>
          <w:color w:val="000000"/>
          <w:sz w:val="27"/>
          <w:szCs w:val="27"/>
          <w:shd w:val="clear" w:color="auto" w:fill="FFFFFF"/>
        </w:rPr>
        <w:t>Nausea and vomiting are common side effects.</w:t>
      </w:r>
    </w:p>
    <w:p w:rsidR="00A8439B" w:rsidRPr="00E40FB9" w:rsidRDefault="00D30B7A" w:rsidP="00D30B7A">
      <w:pPr>
        <w:pStyle w:val="ListParagraph"/>
        <w:numPr>
          <w:ilvl w:val="0"/>
          <w:numId w:val="4"/>
        </w:numPr>
        <w:spacing w:before="240"/>
        <w:rPr>
          <w:rStyle w:val="sw"/>
          <w:rFonts w:ascii="Times New Roman" w:hAnsi="Times New Roman" w:cs="Times New Roman"/>
          <w:sz w:val="27"/>
          <w:szCs w:val="27"/>
        </w:rPr>
      </w:pPr>
      <w:r w:rsidRPr="00E40FB9">
        <w:rPr>
          <w:rStyle w:val="sw"/>
          <w:rFonts w:ascii="Times New Roman" w:hAnsi="Times New Roman" w:cs="Times New Roman"/>
          <w:color w:val="000000"/>
          <w:sz w:val="27"/>
          <w:szCs w:val="27"/>
          <w:shd w:val="clear" w:color="auto" w:fill="FFFFFF"/>
        </w:rPr>
        <w:t xml:space="preserve">Inside the mouth, there is swelling (inflammation) and sores (oral </w:t>
      </w:r>
      <w:proofErr w:type="spellStart"/>
      <w:r w:rsidRPr="00E40FB9">
        <w:rPr>
          <w:rStyle w:val="sw"/>
          <w:rFonts w:ascii="Times New Roman" w:hAnsi="Times New Roman" w:cs="Times New Roman"/>
          <w:color w:val="000000"/>
          <w:sz w:val="27"/>
          <w:szCs w:val="27"/>
          <w:shd w:val="clear" w:color="auto" w:fill="FFFFFF"/>
        </w:rPr>
        <w:t>mucositis</w:t>
      </w:r>
      <w:proofErr w:type="spellEnd"/>
      <w:r w:rsidRPr="00E40FB9">
        <w:rPr>
          <w:rStyle w:val="sw"/>
          <w:rFonts w:ascii="Times New Roman" w:hAnsi="Times New Roman" w:cs="Times New Roman"/>
          <w:color w:val="000000"/>
          <w:sz w:val="27"/>
          <w:szCs w:val="27"/>
          <w:shd w:val="clear" w:color="auto" w:fill="FFFFFF"/>
        </w:rPr>
        <w:t>)</w:t>
      </w:r>
    </w:p>
    <w:p w:rsidR="00A8439B" w:rsidRPr="00E40FB9" w:rsidRDefault="00A8439B" w:rsidP="00D30B7A">
      <w:pPr>
        <w:pStyle w:val="ListParagraph"/>
        <w:numPr>
          <w:ilvl w:val="0"/>
          <w:numId w:val="4"/>
        </w:numPr>
        <w:spacing w:before="240"/>
        <w:rPr>
          <w:rStyle w:val="sw"/>
          <w:rFonts w:ascii="Times New Roman" w:hAnsi="Times New Roman" w:cs="Times New Roman"/>
          <w:sz w:val="27"/>
          <w:szCs w:val="27"/>
        </w:rPr>
      </w:pPr>
      <w:r w:rsidRPr="00E40FB9">
        <w:rPr>
          <w:rStyle w:val="sw"/>
          <w:rFonts w:ascii="Times New Roman" w:hAnsi="Times New Roman" w:cs="Times New Roman"/>
          <w:color w:val="000000"/>
          <w:sz w:val="27"/>
          <w:szCs w:val="27"/>
          <w:shd w:val="clear" w:color="auto" w:fill="FFFFFF"/>
        </w:rPr>
        <w:t>Other circumstances.</w:t>
      </w:r>
      <w:r w:rsidR="00EE0FA0" w:rsidRPr="00E40FB9">
        <w:rPr>
          <w:rStyle w:val="sw"/>
          <w:rFonts w:ascii="Times New Roman" w:hAnsi="Times New Roman" w:cs="Times New Roman"/>
          <w:color w:val="000000"/>
          <w:sz w:val="27"/>
          <w:szCs w:val="27"/>
          <w:shd w:val="clear" w:color="auto" w:fill="FFFFFF"/>
        </w:rPr>
        <w:t xml:space="preserve"> [25]</w:t>
      </w:r>
    </w:p>
    <w:p w:rsidR="00536A7D" w:rsidRPr="00536A7D" w:rsidRDefault="00CE6698" w:rsidP="00CE6698">
      <w:pPr>
        <w:tabs>
          <w:tab w:val="left" w:pos="2026"/>
        </w:tabs>
        <w:spacing w:after="0" w:line="240" w:lineRule="auto"/>
        <w:jc w:val="both"/>
        <w:outlineLvl w:val="2"/>
        <w:rPr>
          <w:rFonts w:ascii="Arial" w:eastAsia="Times New Roman" w:hAnsi="Arial" w:cs="Arial"/>
          <w:b/>
          <w:bCs/>
          <w:color w:val="000000"/>
          <w:sz w:val="26"/>
          <w:szCs w:val="26"/>
        </w:rPr>
      </w:pPr>
      <w:r>
        <w:rPr>
          <w:rFonts w:ascii="Arial" w:eastAsia="Times New Roman" w:hAnsi="Arial" w:cs="Arial"/>
          <w:b/>
          <w:bCs/>
          <w:color w:val="000000"/>
          <w:sz w:val="26"/>
          <w:szCs w:val="26"/>
        </w:rPr>
        <w:tab/>
      </w:r>
    </w:p>
    <w:p w:rsidR="00536A7D" w:rsidRPr="00CE6698" w:rsidRDefault="00536A7D" w:rsidP="00536A7D">
      <w:pPr>
        <w:pStyle w:val="ListParagraph"/>
        <w:numPr>
          <w:ilvl w:val="0"/>
          <w:numId w:val="4"/>
        </w:numPr>
        <w:spacing w:after="0" w:line="240" w:lineRule="auto"/>
        <w:jc w:val="both"/>
        <w:outlineLvl w:val="2"/>
        <w:rPr>
          <w:rFonts w:ascii="Times New Roman" w:eastAsia="Times New Roman" w:hAnsi="Times New Roman" w:cs="Times New Roman"/>
          <w:b/>
          <w:bCs/>
          <w:color w:val="000000"/>
          <w:sz w:val="26"/>
          <w:szCs w:val="26"/>
        </w:rPr>
      </w:pPr>
      <w:r w:rsidRPr="00CE6698">
        <w:rPr>
          <w:rFonts w:ascii="Times New Roman" w:eastAsia="Times New Roman" w:hAnsi="Times New Roman" w:cs="Times New Roman"/>
          <w:b/>
          <w:bCs/>
          <w:color w:val="000000"/>
          <w:sz w:val="36"/>
          <w:szCs w:val="20"/>
        </w:rPr>
        <w:t>Ideal properties of toothpaste</w:t>
      </w:r>
      <w:r w:rsidRPr="00CE6698">
        <w:rPr>
          <w:rFonts w:ascii="Times New Roman" w:eastAsia="Times New Roman" w:hAnsi="Times New Roman" w:cs="Times New Roman"/>
          <w:b/>
          <w:bCs/>
          <w:color w:val="000000"/>
          <w:sz w:val="32"/>
          <w:szCs w:val="20"/>
        </w:rPr>
        <w:t>:</w:t>
      </w:r>
    </w:p>
    <w:p w:rsidR="00536A7D" w:rsidRPr="00E40FB9" w:rsidRDefault="00536A7D" w:rsidP="00536A7D">
      <w:pPr>
        <w:pStyle w:val="ListParagraph"/>
        <w:numPr>
          <w:ilvl w:val="0"/>
          <w:numId w:val="4"/>
        </w:numPr>
        <w:spacing w:after="0" w:line="240" w:lineRule="auto"/>
        <w:jc w:val="both"/>
        <w:rPr>
          <w:rFonts w:ascii="Times New Roman" w:eastAsia="Times New Roman" w:hAnsi="Times New Roman" w:cs="Times New Roman"/>
          <w:color w:val="000000"/>
          <w:sz w:val="27"/>
          <w:szCs w:val="27"/>
        </w:rPr>
      </w:pPr>
      <w:r w:rsidRPr="00E40FB9">
        <w:rPr>
          <w:rFonts w:ascii="Times New Roman" w:eastAsia="Times New Roman" w:hAnsi="Times New Roman" w:cs="Times New Roman"/>
          <w:color w:val="000000"/>
          <w:sz w:val="27"/>
          <w:szCs w:val="27"/>
        </w:rPr>
        <w:t>      Good abrasive effect</w:t>
      </w:r>
    </w:p>
    <w:p w:rsidR="00536A7D" w:rsidRPr="00E40FB9" w:rsidRDefault="00536A7D" w:rsidP="00536A7D">
      <w:pPr>
        <w:pStyle w:val="ListParagraph"/>
        <w:numPr>
          <w:ilvl w:val="0"/>
          <w:numId w:val="4"/>
        </w:numPr>
        <w:spacing w:after="0" w:line="240" w:lineRule="auto"/>
        <w:jc w:val="both"/>
        <w:rPr>
          <w:rFonts w:ascii="Times New Roman" w:eastAsia="Times New Roman" w:hAnsi="Times New Roman" w:cs="Times New Roman"/>
          <w:color w:val="000000"/>
          <w:sz w:val="27"/>
          <w:szCs w:val="27"/>
        </w:rPr>
      </w:pPr>
      <w:r w:rsidRPr="00E40FB9">
        <w:rPr>
          <w:rFonts w:ascii="Times New Roman" w:eastAsia="Times New Roman" w:hAnsi="Times New Roman" w:cs="Times New Roman"/>
          <w:color w:val="000000"/>
          <w:sz w:val="27"/>
          <w:szCs w:val="27"/>
        </w:rPr>
        <w:t>      </w:t>
      </w:r>
      <w:proofErr w:type="spellStart"/>
      <w:r w:rsidRPr="00E40FB9">
        <w:rPr>
          <w:rFonts w:ascii="Times New Roman" w:eastAsia="Times New Roman" w:hAnsi="Times New Roman" w:cs="Times New Roman"/>
          <w:color w:val="000000"/>
          <w:sz w:val="27"/>
          <w:szCs w:val="27"/>
        </w:rPr>
        <w:t>Non irritant</w:t>
      </w:r>
      <w:proofErr w:type="spellEnd"/>
      <w:r w:rsidRPr="00E40FB9">
        <w:rPr>
          <w:rFonts w:ascii="Times New Roman" w:eastAsia="Times New Roman" w:hAnsi="Times New Roman" w:cs="Times New Roman"/>
          <w:color w:val="000000"/>
          <w:sz w:val="27"/>
          <w:szCs w:val="27"/>
        </w:rPr>
        <w:t xml:space="preserve"> and </w:t>
      </w:r>
      <w:proofErr w:type="spellStart"/>
      <w:r w:rsidRPr="00E40FB9">
        <w:rPr>
          <w:rFonts w:ascii="Times New Roman" w:eastAsia="Times New Roman" w:hAnsi="Times New Roman" w:cs="Times New Roman"/>
          <w:color w:val="000000"/>
          <w:sz w:val="27"/>
          <w:szCs w:val="27"/>
        </w:rPr>
        <w:t>non toxic</w:t>
      </w:r>
      <w:proofErr w:type="spellEnd"/>
    </w:p>
    <w:p w:rsidR="00536A7D" w:rsidRPr="00E40FB9" w:rsidRDefault="00536A7D" w:rsidP="00536A7D">
      <w:pPr>
        <w:pStyle w:val="ListParagraph"/>
        <w:numPr>
          <w:ilvl w:val="0"/>
          <w:numId w:val="4"/>
        </w:numPr>
        <w:spacing w:after="0" w:line="240" w:lineRule="auto"/>
        <w:jc w:val="both"/>
        <w:rPr>
          <w:rFonts w:ascii="Times New Roman" w:eastAsia="Times New Roman" w:hAnsi="Times New Roman" w:cs="Times New Roman"/>
          <w:color w:val="000000"/>
          <w:sz w:val="27"/>
          <w:szCs w:val="27"/>
        </w:rPr>
      </w:pPr>
      <w:r w:rsidRPr="00E40FB9">
        <w:rPr>
          <w:rFonts w:ascii="Times New Roman" w:eastAsia="Times New Roman" w:hAnsi="Times New Roman" w:cs="Times New Roman"/>
          <w:color w:val="000000"/>
          <w:sz w:val="27"/>
          <w:szCs w:val="27"/>
        </w:rPr>
        <w:t>      Impart no stain in tooth</w:t>
      </w:r>
    </w:p>
    <w:p w:rsidR="00536A7D" w:rsidRPr="00E40FB9" w:rsidRDefault="00536A7D" w:rsidP="00536A7D">
      <w:pPr>
        <w:pStyle w:val="ListParagraph"/>
        <w:numPr>
          <w:ilvl w:val="0"/>
          <w:numId w:val="4"/>
        </w:numPr>
        <w:spacing w:after="0" w:line="240" w:lineRule="auto"/>
        <w:jc w:val="both"/>
        <w:rPr>
          <w:rFonts w:ascii="Times New Roman" w:eastAsia="Times New Roman" w:hAnsi="Times New Roman" w:cs="Times New Roman"/>
          <w:color w:val="000000"/>
          <w:sz w:val="27"/>
          <w:szCs w:val="27"/>
        </w:rPr>
      </w:pPr>
      <w:r w:rsidRPr="00E40FB9">
        <w:rPr>
          <w:rFonts w:ascii="Times New Roman" w:eastAsia="Times New Roman" w:hAnsi="Times New Roman" w:cs="Times New Roman"/>
          <w:color w:val="000000"/>
          <w:sz w:val="27"/>
          <w:szCs w:val="27"/>
        </w:rPr>
        <w:t>      Keep the mouth fresh and clean</w:t>
      </w:r>
    </w:p>
    <w:p w:rsidR="00536A7D" w:rsidRPr="00E40FB9" w:rsidRDefault="00536A7D" w:rsidP="00536A7D">
      <w:pPr>
        <w:pStyle w:val="ListParagraph"/>
        <w:numPr>
          <w:ilvl w:val="0"/>
          <w:numId w:val="4"/>
        </w:numPr>
        <w:spacing w:after="0" w:line="240" w:lineRule="auto"/>
        <w:jc w:val="both"/>
        <w:rPr>
          <w:rFonts w:ascii="Times New Roman" w:eastAsia="Times New Roman" w:hAnsi="Times New Roman" w:cs="Times New Roman"/>
          <w:color w:val="000000"/>
          <w:sz w:val="27"/>
          <w:szCs w:val="27"/>
        </w:rPr>
      </w:pPr>
      <w:r w:rsidRPr="00E40FB9">
        <w:rPr>
          <w:rFonts w:ascii="Times New Roman" w:eastAsia="Times New Roman" w:hAnsi="Times New Roman" w:cs="Times New Roman"/>
          <w:color w:val="000000"/>
          <w:sz w:val="27"/>
          <w:szCs w:val="27"/>
        </w:rPr>
        <w:t>      Prolonged effect</w:t>
      </w:r>
    </w:p>
    <w:p w:rsidR="00536A7D" w:rsidRPr="00E40FB9" w:rsidRDefault="00536A7D" w:rsidP="00536A7D">
      <w:pPr>
        <w:pStyle w:val="ListParagraph"/>
        <w:numPr>
          <w:ilvl w:val="0"/>
          <w:numId w:val="4"/>
        </w:numPr>
        <w:spacing w:after="0" w:line="240" w:lineRule="auto"/>
        <w:jc w:val="both"/>
        <w:rPr>
          <w:rStyle w:val="sw"/>
          <w:rFonts w:ascii="Times New Roman" w:eastAsia="Times New Roman" w:hAnsi="Times New Roman" w:cs="Times New Roman"/>
          <w:color w:val="000000"/>
          <w:sz w:val="27"/>
          <w:szCs w:val="27"/>
        </w:rPr>
      </w:pPr>
      <w:r w:rsidRPr="00E40FB9">
        <w:rPr>
          <w:rFonts w:ascii="Times New Roman" w:eastAsia="Times New Roman" w:hAnsi="Times New Roman" w:cs="Times New Roman"/>
          <w:color w:val="000000"/>
          <w:sz w:val="27"/>
          <w:szCs w:val="27"/>
        </w:rPr>
        <w:t>      Cheap and easily available</w:t>
      </w:r>
    </w:p>
    <w:p w:rsidR="00536A7D" w:rsidRPr="00E40FB9" w:rsidRDefault="00536A7D" w:rsidP="00A8439B">
      <w:pPr>
        <w:spacing w:before="240"/>
        <w:rPr>
          <w:rStyle w:val="sw"/>
          <w:rFonts w:ascii="Times New Roman" w:hAnsi="Times New Roman" w:cs="Times New Roman"/>
          <w:b/>
          <w:color w:val="000000"/>
          <w:sz w:val="27"/>
          <w:szCs w:val="27"/>
          <w:shd w:val="clear" w:color="auto" w:fill="FFFFFF"/>
        </w:rPr>
      </w:pPr>
    </w:p>
    <w:p w:rsidR="00A8439B" w:rsidRPr="00CE6698" w:rsidRDefault="007413DF" w:rsidP="00A8439B">
      <w:pPr>
        <w:spacing w:before="240"/>
        <w:rPr>
          <w:rStyle w:val="sw"/>
          <w:rFonts w:ascii="Times New Roman" w:hAnsi="Times New Roman" w:cs="Times New Roman"/>
          <w:b/>
          <w:color w:val="000000"/>
          <w:sz w:val="36"/>
          <w:szCs w:val="26"/>
          <w:shd w:val="clear" w:color="auto" w:fill="FFFFFF"/>
        </w:rPr>
      </w:pPr>
      <w:proofErr w:type="gramStart"/>
      <w:r>
        <w:rPr>
          <w:rStyle w:val="sw"/>
          <w:rFonts w:ascii="Times New Roman" w:hAnsi="Times New Roman" w:cs="Times New Roman"/>
          <w:b/>
          <w:color w:val="000000"/>
          <w:sz w:val="36"/>
          <w:szCs w:val="26"/>
          <w:shd w:val="clear" w:color="auto" w:fill="FFFFFF"/>
        </w:rPr>
        <w:t>7.</w:t>
      </w:r>
      <w:r w:rsidR="00A8439B" w:rsidRPr="00CE6698">
        <w:rPr>
          <w:rStyle w:val="sw"/>
          <w:rFonts w:ascii="Times New Roman" w:hAnsi="Times New Roman" w:cs="Times New Roman"/>
          <w:b/>
          <w:color w:val="000000"/>
          <w:sz w:val="36"/>
          <w:szCs w:val="26"/>
          <w:shd w:val="clear" w:color="auto" w:fill="FFFFFF"/>
        </w:rPr>
        <w:t>Formulation</w:t>
      </w:r>
      <w:proofErr w:type="gramEnd"/>
      <w:r w:rsidR="00A8439B" w:rsidRPr="00CE6698">
        <w:rPr>
          <w:rStyle w:val="sw"/>
          <w:rFonts w:ascii="Times New Roman" w:hAnsi="Times New Roman" w:cs="Times New Roman"/>
          <w:b/>
          <w:color w:val="000000"/>
          <w:sz w:val="36"/>
          <w:szCs w:val="26"/>
          <w:shd w:val="clear" w:color="auto" w:fill="FFFFFF"/>
        </w:rPr>
        <w:t xml:space="preserve"> of clove toothpaste</w:t>
      </w:r>
    </w:p>
    <w:p w:rsidR="00536A7D" w:rsidRPr="007413DF" w:rsidRDefault="00A8439B" w:rsidP="00FB3A31">
      <w:pPr>
        <w:spacing w:before="240"/>
        <w:jc w:val="both"/>
        <w:rPr>
          <w:rStyle w:val="sw"/>
          <w:rFonts w:ascii="Times New Roman" w:hAnsi="Times New Roman" w:cs="Times New Roman"/>
          <w:bCs/>
          <w:color w:val="000000"/>
          <w:sz w:val="27"/>
          <w:szCs w:val="27"/>
          <w:shd w:val="clear" w:color="auto" w:fill="FFFFFF"/>
        </w:rPr>
      </w:pPr>
      <w:r w:rsidRPr="007413DF">
        <w:rPr>
          <w:rFonts w:ascii="Times New Roman" w:hAnsi="Times New Roman" w:cs="Times New Roman"/>
          <w:sz w:val="27"/>
          <w:szCs w:val="27"/>
        </w:rPr>
        <w:t>Using a home blender, dry all the herbal ingredients and grind them into powder. Measure the required amount of ingredients and put them into the mortar. Calcium is a mineral found in sodium lauryl sulfate, carbonates, methyl water, cellulose, honey and glycerin. The above mixture was supplemented with gum arabic. Add it dropwise into a </w:t>
      </w:r>
      <w:r w:rsidRPr="007413DF">
        <w:rPr>
          <w:rFonts w:ascii="Times New Roman" w:hAnsi="Times New Roman" w:cs="Times New Roman"/>
          <w:sz w:val="27"/>
          <w:szCs w:val="27"/>
        </w:rPr>
        <w:lastRenderedPageBreak/>
        <w:t>mortar containing herbal ingredients and grind thoroughly until it reaches a paste </w:t>
      </w:r>
      <w:proofErr w:type="gramStart"/>
      <w:r w:rsidRPr="007413DF">
        <w:rPr>
          <w:rFonts w:ascii="Times New Roman" w:hAnsi="Times New Roman" w:cs="Times New Roman"/>
          <w:sz w:val="27"/>
          <w:szCs w:val="27"/>
        </w:rPr>
        <w:t>consistency</w:t>
      </w:r>
      <w:r w:rsidR="00EE0FA0" w:rsidRPr="007413DF">
        <w:rPr>
          <w:rStyle w:val="sw"/>
          <w:rFonts w:ascii="Times New Roman" w:hAnsi="Times New Roman" w:cs="Times New Roman"/>
          <w:bCs/>
          <w:color w:val="000000"/>
          <w:sz w:val="27"/>
          <w:szCs w:val="27"/>
          <w:shd w:val="clear" w:color="auto" w:fill="FFFFFF"/>
        </w:rPr>
        <w:t>[</w:t>
      </w:r>
      <w:proofErr w:type="gramEnd"/>
      <w:r w:rsidR="00EE0FA0" w:rsidRPr="007413DF">
        <w:rPr>
          <w:rStyle w:val="sw"/>
          <w:rFonts w:ascii="Times New Roman" w:hAnsi="Times New Roman" w:cs="Times New Roman"/>
          <w:bCs/>
          <w:color w:val="000000"/>
          <w:sz w:val="27"/>
          <w:szCs w:val="27"/>
          <w:shd w:val="clear" w:color="auto" w:fill="FFFFFF"/>
        </w:rPr>
        <w:t>26].</w:t>
      </w:r>
    </w:p>
    <w:p w:rsidR="00AE5148" w:rsidRPr="00CE6698" w:rsidRDefault="00D91E23" w:rsidP="00AE5148">
      <w:pPr>
        <w:spacing w:before="240"/>
        <w:jc w:val="center"/>
        <w:rPr>
          <w:rStyle w:val="sw"/>
          <w:rFonts w:ascii="Times New Roman" w:hAnsi="Times New Roman" w:cs="Times New Roman"/>
          <w:b/>
          <w:bCs/>
          <w:color w:val="000000"/>
          <w:sz w:val="32"/>
          <w:szCs w:val="27"/>
          <w:shd w:val="clear" w:color="auto" w:fill="FFFFFF"/>
        </w:rPr>
      </w:pPr>
      <w:r w:rsidRPr="00CE6698">
        <w:rPr>
          <w:rFonts w:ascii="Times New Roman" w:hAnsi="Times New Roman" w:cs="Times New Roman"/>
          <w:b/>
          <w:sz w:val="36"/>
        </w:rPr>
        <w:t>Chemical Composition of Formulation</w:t>
      </w:r>
    </w:p>
    <w:tbl>
      <w:tblPr>
        <w:tblStyle w:val="TableGrid"/>
        <w:tblW w:w="0" w:type="auto"/>
        <w:tblLook w:val="04A0" w:firstRow="1" w:lastRow="0" w:firstColumn="1" w:lastColumn="0" w:noHBand="0" w:noVBand="1"/>
      </w:tblPr>
      <w:tblGrid>
        <w:gridCol w:w="4788"/>
        <w:gridCol w:w="4788"/>
      </w:tblGrid>
      <w:tr w:rsidR="00AE5148" w:rsidTr="00AE5148">
        <w:tc>
          <w:tcPr>
            <w:tcW w:w="4788" w:type="dxa"/>
          </w:tcPr>
          <w:p w:rsidR="00AE5148" w:rsidRPr="00CE6698" w:rsidRDefault="00AE5148" w:rsidP="00AE5148">
            <w:pPr>
              <w:spacing w:before="240"/>
              <w:jc w:val="center"/>
              <w:rPr>
                <w:rStyle w:val="sw"/>
                <w:rFonts w:ascii="Times New Roman" w:hAnsi="Times New Roman" w:cs="Times New Roman"/>
                <w:b/>
                <w:bCs/>
                <w:color w:val="000000"/>
                <w:sz w:val="40"/>
                <w:szCs w:val="27"/>
                <w:shd w:val="clear" w:color="auto" w:fill="FFFFFF"/>
              </w:rPr>
            </w:pPr>
            <w:r w:rsidRPr="00CE6698">
              <w:rPr>
                <w:rStyle w:val="sw"/>
                <w:rFonts w:ascii="Times New Roman" w:hAnsi="Times New Roman" w:cs="Times New Roman"/>
                <w:b/>
                <w:bCs/>
                <w:color w:val="000000"/>
                <w:sz w:val="40"/>
                <w:szCs w:val="27"/>
                <w:shd w:val="clear" w:color="auto" w:fill="FFFFFF"/>
              </w:rPr>
              <w:t>Ingredients</w:t>
            </w:r>
          </w:p>
        </w:tc>
        <w:tc>
          <w:tcPr>
            <w:tcW w:w="4788" w:type="dxa"/>
          </w:tcPr>
          <w:p w:rsidR="00AE5148" w:rsidRPr="00CE6698" w:rsidRDefault="00AE5148" w:rsidP="0011369D">
            <w:pPr>
              <w:spacing w:before="240"/>
              <w:rPr>
                <w:rStyle w:val="sw"/>
                <w:rFonts w:ascii="Times New Roman" w:hAnsi="Times New Roman" w:cs="Times New Roman"/>
                <w:b/>
                <w:bCs/>
                <w:color w:val="000000"/>
                <w:sz w:val="36"/>
                <w:szCs w:val="27"/>
                <w:shd w:val="clear" w:color="auto" w:fill="FFFFFF"/>
              </w:rPr>
            </w:pPr>
            <w:r w:rsidRPr="00CE6698">
              <w:rPr>
                <w:rStyle w:val="sw"/>
                <w:rFonts w:ascii="Times New Roman" w:hAnsi="Times New Roman" w:cs="Times New Roman"/>
                <w:b/>
                <w:bCs/>
                <w:color w:val="000000"/>
                <w:sz w:val="36"/>
                <w:szCs w:val="27"/>
                <w:shd w:val="clear" w:color="auto" w:fill="FFFFFF"/>
              </w:rPr>
              <w:t>Quantity in (</w:t>
            </w:r>
            <w:proofErr w:type="spellStart"/>
            <w:r w:rsidRPr="00CE6698">
              <w:rPr>
                <w:rStyle w:val="sw"/>
                <w:rFonts w:ascii="Times New Roman" w:hAnsi="Times New Roman" w:cs="Times New Roman"/>
                <w:b/>
                <w:bCs/>
                <w:color w:val="000000"/>
                <w:sz w:val="36"/>
                <w:szCs w:val="27"/>
                <w:shd w:val="clear" w:color="auto" w:fill="FFFFFF"/>
              </w:rPr>
              <w:t>gm</w:t>
            </w:r>
            <w:proofErr w:type="spellEnd"/>
            <w:r w:rsidRPr="00CE6698">
              <w:rPr>
                <w:rStyle w:val="sw"/>
                <w:rFonts w:ascii="Times New Roman" w:hAnsi="Times New Roman" w:cs="Times New Roman"/>
                <w:b/>
                <w:bCs/>
                <w:color w:val="000000"/>
                <w:sz w:val="36"/>
                <w:szCs w:val="27"/>
                <w:shd w:val="clear" w:color="auto" w:fill="FFFFFF"/>
              </w:rPr>
              <w:t>)</w:t>
            </w:r>
          </w:p>
        </w:tc>
      </w:tr>
      <w:tr w:rsidR="00AE5148" w:rsidTr="00AE5148">
        <w:tc>
          <w:tcPr>
            <w:tcW w:w="4788" w:type="dxa"/>
          </w:tcPr>
          <w:p w:rsidR="00AE5148" w:rsidRPr="00CE6698" w:rsidRDefault="00AE5148" w:rsidP="00AE5148">
            <w:pPr>
              <w:spacing w:before="240"/>
              <w:jc w:val="center"/>
              <w:rPr>
                <w:rStyle w:val="sw"/>
                <w:rFonts w:ascii="Times New Roman" w:hAnsi="Times New Roman" w:cs="Times New Roman"/>
                <w:bCs/>
                <w:color w:val="000000"/>
                <w:sz w:val="32"/>
                <w:szCs w:val="32"/>
                <w:shd w:val="clear" w:color="auto" w:fill="FFFFFF"/>
              </w:rPr>
            </w:pPr>
            <w:r w:rsidRPr="00CE6698">
              <w:rPr>
                <w:rStyle w:val="sw"/>
                <w:rFonts w:ascii="Times New Roman" w:hAnsi="Times New Roman" w:cs="Times New Roman"/>
                <w:bCs/>
                <w:color w:val="000000"/>
                <w:sz w:val="32"/>
                <w:szCs w:val="32"/>
                <w:shd w:val="clear" w:color="auto" w:fill="FFFFFF"/>
              </w:rPr>
              <w:t>Clove</w:t>
            </w:r>
          </w:p>
        </w:tc>
        <w:tc>
          <w:tcPr>
            <w:tcW w:w="4788" w:type="dxa"/>
          </w:tcPr>
          <w:p w:rsidR="00AE5148" w:rsidRPr="00CE6698" w:rsidRDefault="00AE5148" w:rsidP="00AE5148">
            <w:pPr>
              <w:spacing w:before="240"/>
              <w:jc w:val="center"/>
              <w:rPr>
                <w:rStyle w:val="sw"/>
                <w:rFonts w:ascii="Times New Roman" w:hAnsi="Times New Roman" w:cs="Times New Roman"/>
                <w:bCs/>
                <w:color w:val="000000"/>
                <w:sz w:val="32"/>
                <w:szCs w:val="32"/>
                <w:shd w:val="clear" w:color="auto" w:fill="FFFFFF"/>
              </w:rPr>
            </w:pPr>
            <w:r w:rsidRPr="00CE6698">
              <w:rPr>
                <w:rStyle w:val="sw"/>
                <w:rFonts w:ascii="Times New Roman" w:hAnsi="Times New Roman" w:cs="Times New Roman"/>
                <w:bCs/>
                <w:color w:val="000000"/>
                <w:sz w:val="32"/>
                <w:szCs w:val="32"/>
                <w:shd w:val="clear" w:color="auto" w:fill="FFFFFF"/>
              </w:rPr>
              <w:t>2</w:t>
            </w:r>
          </w:p>
        </w:tc>
      </w:tr>
      <w:tr w:rsidR="00AE5148" w:rsidTr="00AE5148">
        <w:tc>
          <w:tcPr>
            <w:tcW w:w="4788" w:type="dxa"/>
          </w:tcPr>
          <w:p w:rsidR="00AE5148" w:rsidRPr="00CE6698" w:rsidRDefault="00AE5148" w:rsidP="00AE5148">
            <w:pPr>
              <w:spacing w:before="240"/>
              <w:jc w:val="center"/>
              <w:rPr>
                <w:rStyle w:val="sw"/>
                <w:rFonts w:ascii="Times New Roman" w:hAnsi="Times New Roman" w:cs="Times New Roman"/>
                <w:bCs/>
                <w:color w:val="000000"/>
                <w:sz w:val="32"/>
                <w:szCs w:val="32"/>
                <w:shd w:val="clear" w:color="auto" w:fill="FFFFFF"/>
              </w:rPr>
            </w:pPr>
            <w:r w:rsidRPr="00CE6698">
              <w:rPr>
                <w:rStyle w:val="sw"/>
                <w:rFonts w:ascii="Times New Roman" w:hAnsi="Times New Roman" w:cs="Times New Roman"/>
                <w:bCs/>
                <w:color w:val="000000"/>
                <w:sz w:val="32"/>
                <w:szCs w:val="32"/>
                <w:shd w:val="clear" w:color="auto" w:fill="FFFFFF"/>
              </w:rPr>
              <w:t>Calcium Carbonate</w:t>
            </w:r>
          </w:p>
        </w:tc>
        <w:tc>
          <w:tcPr>
            <w:tcW w:w="4788" w:type="dxa"/>
          </w:tcPr>
          <w:p w:rsidR="00AE5148" w:rsidRPr="00CE6698" w:rsidRDefault="00AE5148" w:rsidP="00AE5148">
            <w:pPr>
              <w:spacing w:before="240"/>
              <w:jc w:val="center"/>
              <w:rPr>
                <w:rStyle w:val="sw"/>
                <w:rFonts w:ascii="Times New Roman" w:hAnsi="Times New Roman" w:cs="Times New Roman"/>
                <w:bCs/>
                <w:color w:val="000000"/>
                <w:sz w:val="32"/>
                <w:szCs w:val="32"/>
                <w:shd w:val="clear" w:color="auto" w:fill="FFFFFF"/>
              </w:rPr>
            </w:pPr>
            <w:r w:rsidRPr="00CE6698">
              <w:rPr>
                <w:rStyle w:val="sw"/>
                <w:rFonts w:ascii="Times New Roman" w:hAnsi="Times New Roman" w:cs="Times New Roman"/>
                <w:bCs/>
                <w:color w:val="000000"/>
                <w:sz w:val="32"/>
                <w:szCs w:val="32"/>
                <w:shd w:val="clear" w:color="auto" w:fill="FFFFFF"/>
              </w:rPr>
              <w:t>20</w:t>
            </w:r>
          </w:p>
        </w:tc>
      </w:tr>
      <w:tr w:rsidR="00AE5148" w:rsidTr="00AE5148">
        <w:tc>
          <w:tcPr>
            <w:tcW w:w="4788" w:type="dxa"/>
          </w:tcPr>
          <w:p w:rsidR="00AE5148" w:rsidRPr="00CE6698" w:rsidRDefault="00AE5148" w:rsidP="00AE5148">
            <w:pPr>
              <w:spacing w:before="240"/>
              <w:jc w:val="center"/>
              <w:rPr>
                <w:rStyle w:val="sw"/>
                <w:rFonts w:ascii="Times New Roman" w:hAnsi="Times New Roman" w:cs="Times New Roman"/>
                <w:bCs/>
                <w:color w:val="000000"/>
                <w:sz w:val="32"/>
                <w:szCs w:val="32"/>
                <w:shd w:val="clear" w:color="auto" w:fill="FFFFFF"/>
              </w:rPr>
            </w:pPr>
            <w:proofErr w:type="spellStart"/>
            <w:r w:rsidRPr="00CE6698">
              <w:rPr>
                <w:rStyle w:val="sw"/>
                <w:rFonts w:ascii="Times New Roman" w:hAnsi="Times New Roman" w:cs="Times New Roman"/>
                <w:bCs/>
                <w:color w:val="000000"/>
                <w:sz w:val="32"/>
                <w:szCs w:val="32"/>
                <w:shd w:val="clear" w:color="auto" w:fill="FFFFFF"/>
              </w:rPr>
              <w:t>Glycerine</w:t>
            </w:r>
            <w:proofErr w:type="spellEnd"/>
          </w:p>
        </w:tc>
        <w:tc>
          <w:tcPr>
            <w:tcW w:w="4788" w:type="dxa"/>
          </w:tcPr>
          <w:p w:rsidR="00AE5148" w:rsidRPr="00CE6698" w:rsidRDefault="00AE5148" w:rsidP="00AE5148">
            <w:pPr>
              <w:spacing w:before="240"/>
              <w:jc w:val="center"/>
              <w:rPr>
                <w:rStyle w:val="sw"/>
                <w:rFonts w:ascii="Times New Roman" w:hAnsi="Times New Roman" w:cs="Times New Roman"/>
                <w:bCs/>
                <w:color w:val="000000"/>
                <w:sz w:val="32"/>
                <w:szCs w:val="32"/>
                <w:shd w:val="clear" w:color="auto" w:fill="FFFFFF"/>
              </w:rPr>
            </w:pPr>
            <w:r w:rsidRPr="00CE6698">
              <w:rPr>
                <w:rStyle w:val="sw"/>
                <w:rFonts w:ascii="Times New Roman" w:hAnsi="Times New Roman" w:cs="Times New Roman"/>
                <w:bCs/>
                <w:color w:val="000000"/>
                <w:sz w:val="32"/>
                <w:szCs w:val="32"/>
                <w:shd w:val="clear" w:color="auto" w:fill="FFFFFF"/>
              </w:rPr>
              <w:t>5</w:t>
            </w:r>
          </w:p>
        </w:tc>
      </w:tr>
      <w:tr w:rsidR="00AE5148" w:rsidTr="00AE5148">
        <w:tc>
          <w:tcPr>
            <w:tcW w:w="4788" w:type="dxa"/>
          </w:tcPr>
          <w:p w:rsidR="00AE5148" w:rsidRPr="00CE6698" w:rsidRDefault="00AE5148" w:rsidP="00AE5148">
            <w:pPr>
              <w:spacing w:before="240"/>
              <w:jc w:val="center"/>
              <w:rPr>
                <w:rStyle w:val="sw"/>
                <w:rFonts w:ascii="Times New Roman" w:hAnsi="Times New Roman" w:cs="Times New Roman"/>
                <w:bCs/>
                <w:color w:val="000000"/>
                <w:sz w:val="32"/>
                <w:szCs w:val="32"/>
                <w:shd w:val="clear" w:color="auto" w:fill="FFFFFF"/>
              </w:rPr>
            </w:pPr>
            <w:r w:rsidRPr="00CE6698">
              <w:rPr>
                <w:rStyle w:val="sw"/>
                <w:rFonts w:ascii="Times New Roman" w:hAnsi="Times New Roman" w:cs="Times New Roman"/>
                <w:bCs/>
                <w:color w:val="000000"/>
                <w:sz w:val="32"/>
                <w:szCs w:val="32"/>
                <w:shd w:val="clear" w:color="auto" w:fill="FFFFFF"/>
              </w:rPr>
              <w:t xml:space="preserve">Sodium </w:t>
            </w:r>
            <w:proofErr w:type="spellStart"/>
            <w:r w:rsidRPr="00CE6698">
              <w:rPr>
                <w:rStyle w:val="sw"/>
                <w:rFonts w:ascii="Times New Roman" w:hAnsi="Times New Roman" w:cs="Times New Roman"/>
                <w:bCs/>
                <w:color w:val="000000"/>
                <w:sz w:val="32"/>
                <w:szCs w:val="32"/>
                <w:shd w:val="clear" w:color="auto" w:fill="FFFFFF"/>
              </w:rPr>
              <w:t>Louryl</w:t>
            </w:r>
            <w:proofErr w:type="spellEnd"/>
            <w:r w:rsidRPr="00CE6698">
              <w:rPr>
                <w:rStyle w:val="sw"/>
                <w:rFonts w:ascii="Times New Roman" w:hAnsi="Times New Roman" w:cs="Times New Roman"/>
                <w:bCs/>
                <w:color w:val="000000"/>
                <w:sz w:val="32"/>
                <w:szCs w:val="32"/>
                <w:shd w:val="clear" w:color="auto" w:fill="FFFFFF"/>
              </w:rPr>
              <w:t xml:space="preserve"> </w:t>
            </w:r>
            <w:proofErr w:type="spellStart"/>
            <w:r w:rsidRPr="00CE6698">
              <w:rPr>
                <w:rStyle w:val="sw"/>
                <w:rFonts w:ascii="Times New Roman" w:hAnsi="Times New Roman" w:cs="Times New Roman"/>
                <w:bCs/>
                <w:color w:val="000000"/>
                <w:sz w:val="32"/>
                <w:szCs w:val="32"/>
                <w:shd w:val="clear" w:color="auto" w:fill="FFFFFF"/>
              </w:rPr>
              <w:t>Sulphate</w:t>
            </w:r>
            <w:proofErr w:type="spellEnd"/>
          </w:p>
        </w:tc>
        <w:tc>
          <w:tcPr>
            <w:tcW w:w="4788" w:type="dxa"/>
          </w:tcPr>
          <w:p w:rsidR="00AE5148" w:rsidRPr="00CE6698" w:rsidRDefault="00AE5148" w:rsidP="00AE5148">
            <w:pPr>
              <w:spacing w:before="240"/>
              <w:jc w:val="center"/>
              <w:rPr>
                <w:rStyle w:val="sw"/>
                <w:rFonts w:ascii="Times New Roman" w:hAnsi="Times New Roman" w:cs="Times New Roman"/>
                <w:bCs/>
                <w:color w:val="000000"/>
                <w:sz w:val="32"/>
                <w:szCs w:val="32"/>
                <w:shd w:val="clear" w:color="auto" w:fill="FFFFFF"/>
              </w:rPr>
            </w:pPr>
            <w:r w:rsidRPr="00CE6698">
              <w:rPr>
                <w:rStyle w:val="sw"/>
                <w:rFonts w:ascii="Times New Roman" w:hAnsi="Times New Roman" w:cs="Times New Roman"/>
                <w:bCs/>
                <w:color w:val="000000"/>
                <w:sz w:val="32"/>
                <w:szCs w:val="32"/>
                <w:shd w:val="clear" w:color="auto" w:fill="FFFFFF"/>
              </w:rPr>
              <w:t>1</w:t>
            </w:r>
          </w:p>
        </w:tc>
      </w:tr>
      <w:tr w:rsidR="00AE5148" w:rsidTr="00AE5148">
        <w:tc>
          <w:tcPr>
            <w:tcW w:w="4788" w:type="dxa"/>
          </w:tcPr>
          <w:p w:rsidR="00AE5148" w:rsidRPr="00CE6698" w:rsidRDefault="00AE5148" w:rsidP="00AE5148">
            <w:pPr>
              <w:spacing w:before="240"/>
              <w:jc w:val="center"/>
              <w:rPr>
                <w:rStyle w:val="sw"/>
                <w:rFonts w:ascii="Times New Roman" w:hAnsi="Times New Roman" w:cs="Times New Roman"/>
                <w:bCs/>
                <w:color w:val="000000"/>
                <w:sz w:val="32"/>
                <w:szCs w:val="32"/>
                <w:shd w:val="clear" w:color="auto" w:fill="FFFFFF"/>
              </w:rPr>
            </w:pPr>
            <w:r w:rsidRPr="00CE6698">
              <w:rPr>
                <w:rStyle w:val="sw"/>
                <w:rFonts w:ascii="Times New Roman" w:hAnsi="Times New Roman" w:cs="Times New Roman"/>
                <w:bCs/>
                <w:color w:val="000000"/>
                <w:sz w:val="32"/>
                <w:szCs w:val="32"/>
                <w:shd w:val="clear" w:color="auto" w:fill="FFFFFF"/>
              </w:rPr>
              <w:t>Acacia Gum</w:t>
            </w:r>
          </w:p>
        </w:tc>
        <w:tc>
          <w:tcPr>
            <w:tcW w:w="4788" w:type="dxa"/>
          </w:tcPr>
          <w:p w:rsidR="00AE5148" w:rsidRPr="00CE6698" w:rsidRDefault="00AE5148" w:rsidP="00AE5148">
            <w:pPr>
              <w:spacing w:before="240"/>
              <w:jc w:val="center"/>
              <w:rPr>
                <w:rStyle w:val="sw"/>
                <w:rFonts w:ascii="Times New Roman" w:hAnsi="Times New Roman" w:cs="Times New Roman"/>
                <w:bCs/>
                <w:color w:val="000000"/>
                <w:sz w:val="32"/>
                <w:szCs w:val="32"/>
                <w:shd w:val="clear" w:color="auto" w:fill="FFFFFF"/>
              </w:rPr>
            </w:pPr>
            <w:r w:rsidRPr="00CE6698">
              <w:rPr>
                <w:rStyle w:val="sw"/>
                <w:rFonts w:ascii="Times New Roman" w:hAnsi="Times New Roman" w:cs="Times New Roman"/>
                <w:bCs/>
                <w:color w:val="000000"/>
                <w:sz w:val="32"/>
                <w:szCs w:val="32"/>
                <w:shd w:val="clear" w:color="auto" w:fill="FFFFFF"/>
              </w:rPr>
              <w:t>0.5</w:t>
            </w:r>
          </w:p>
        </w:tc>
      </w:tr>
      <w:tr w:rsidR="00AE5148" w:rsidTr="00AE5148">
        <w:tc>
          <w:tcPr>
            <w:tcW w:w="4788" w:type="dxa"/>
          </w:tcPr>
          <w:p w:rsidR="00AE5148" w:rsidRPr="00CE6698" w:rsidRDefault="00AE5148" w:rsidP="00AE5148">
            <w:pPr>
              <w:spacing w:before="240"/>
              <w:jc w:val="center"/>
              <w:rPr>
                <w:rStyle w:val="sw"/>
                <w:rFonts w:ascii="Times New Roman" w:hAnsi="Times New Roman" w:cs="Times New Roman"/>
                <w:bCs/>
                <w:color w:val="000000"/>
                <w:sz w:val="32"/>
                <w:szCs w:val="32"/>
                <w:shd w:val="clear" w:color="auto" w:fill="FFFFFF"/>
              </w:rPr>
            </w:pPr>
            <w:r w:rsidRPr="00CE6698">
              <w:rPr>
                <w:rStyle w:val="sw"/>
                <w:rFonts w:ascii="Times New Roman" w:hAnsi="Times New Roman" w:cs="Times New Roman"/>
                <w:bCs/>
                <w:color w:val="000000"/>
                <w:sz w:val="32"/>
                <w:szCs w:val="32"/>
                <w:shd w:val="clear" w:color="auto" w:fill="FFFFFF"/>
              </w:rPr>
              <w:t>Sodium Chloride</w:t>
            </w:r>
          </w:p>
        </w:tc>
        <w:tc>
          <w:tcPr>
            <w:tcW w:w="4788" w:type="dxa"/>
          </w:tcPr>
          <w:p w:rsidR="00AE5148" w:rsidRPr="00CE6698" w:rsidRDefault="00AE5148" w:rsidP="00AE5148">
            <w:pPr>
              <w:spacing w:before="240"/>
              <w:jc w:val="center"/>
              <w:rPr>
                <w:rStyle w:val="sw"/>
                <w:rFonts w:ascii="Times New Roman" w:hAnsi="Times New Roman" w:cs="Times New Roman"/>
                <w:bCs/>
                <w:color w:val="000000"/>
                <w:sz w:val="32"/>
                <w:szCs w:val="32"/>
                <w:shd w:val="clear" w:color="auto" w:fill="FFFFFF"/>
              </w:rPr>
            </w:pPr>
            <w:r w:rsidRPr="00CE6698">
              <w:rPr>
                <w:rStyle w:val="sw"/>
                <w:rFonts w:ascii="Times New Roman" w:hAnsi="Times New Roman" w:cs="Times New Roman"/>
                <w:bCs/>
                <w:color w:val="000000"/>
                <w:sz w:val="32"/>
                <w:szCs w:val="32"/>
                <w:shd w:val="clear" w:color="auto" w:fill="FFFFFF"/>
              </w:rPr>
              <w:t>0.5</w:t>
            </w:r>
          </w:p>
        </w:tc>
      </w:tr>
      <w:tr w:rsidR="00AE5148" w:rsidTr="00AE5148">
        <w:tc>
          <w:tcPr>
            <w:tcW w:w="4788" w:type="dxa"/>
          </w:tcPr>
          <w:p w:rsidR="00AE5148" w:rsidRPr="00CE6698" w:rsidRDefault="00AE5148" w:rsidP="00AE5148">
            <w:pPr>
              <w:spacing w:before="240"/>
              <w:jc w:val="center"/>
              <w:rPr>
                <w:rStyle w:val="sw"/>
                <w:rFonts w:ascii="Times New Roman" w:hAnsi="Times New Roman" w:cs="Times New Roman"/>
                <w:bCs/>
                <w:color w:val="000000"/>
                <w:sz w:val="32"/>
                <w:szCs w:val="32"/>
                <w:shd w:val="clear" w:color="auto" w:fill="FFFFFF"/>
              </w:rPr>
            </w:pPr>
            <w:r w:rsidRPr="00CE6698">
              <w:rPr>
                <w:rStyle w:val="sw"/>
                <w:rFonts w:ascii="Times New Roman" w:hAnsi="Times New Roman" w:cs="Times New Roman"/>
                <w:bCs/>
                <w:color w:val="000000"/>
                <w:sz w:val="32"/>
                <w:szCs w:val="32"/>
                <w:shd w:val="clear" w:color="auto" w:fill="FFFFFF"/>
              </w:rPr>
              <w:t>Sodium Saccharin</w:t>
            </w:r>
          </w:p>
        </w:tc>
        <w:tc>
          <w:tcPr>
            <w:tcW w:w="4788" w:type="dxa"/>
          </w:tcPr>
          <w:p w:rsidR="00AE5148" w:rsidRPr="00CE6698" w:rsidRDefault="00AE5148" w:rsidP="00AE5148">
            <w:pPr>
              <w:spacing w:before="240"/>
              <w:jc w:val="center"/>
              <w:rPr>
                <w:rStyle w:val="sw"/>
                <w:rFonts w:ascii="Times New Roman" w:hAnsi="Times New Roman" w:cs="Times New Roman"/>
                <w:bCs/>
                <w:color w:val="000000"/>
                <w:sz w:val="32"/>
                <w:szCs w:val="32"/>
                <w:shd w:val="clear" w:color="auto" w:fill="FFFFFF"/>
              </w:rPr>
            </w:pPr>
            <w:r w:rsidRPr="00CE6698">
              <w:rPr>
                <w:rStyle w:val="sw"/>
                <w:rFonts w:ascii="Times New Roman" w:hAnsi="Times New Roman" w:cs="Times New Roman"/>
                <w:bCs/>
                <w:color w:val="000000"/>
                <w:sz w:val="32"/>
                <w:szCs w:val="32"/>
                <w:shd w:val="clear" w:color="auto" w:fill="FFFFFF"/>
              </w:rPr>
              <w:t>0.5</w:t>
            </w:r>
          </w:p>
        </w:tc>
      </w:tr>
      <w:tr w:rsidR="00AE5148" w:rsidTr="00AE5148">
        <w:tc>
          <w:tcPr>
            <w:tcW w:w="4788" w:type="dxa"/>
          </w:tcPr>
          <w:p w:rsidR="00AE5148" w:rsidRPr="00CE6698" w:rsidRDefault="00AE5148" w:rsidP="00AE5148">
            <w:pPr>
              <w:spacing w:before="240"/>
              <w:jc w:val="center"/>
              <w:rPr>
                <w:rStyle w:val="sw"/>
                <w:rFonts w:ascii="Times New Roman" w:hAnsi="Times New Roman" w:cs="Times New Roman"/>
                <w:bCs/>
                <w:color w:val="000000"/>
                <w:sz w:val="32"/>
                <w:szCs w:val="32"/>
                <w:shd w:val="clear" w:color="auto" w:fill="FFFFFF"/>
              </w:rPr>
            </w:pPr>
            <w:r w:rsidRPr="00CE6698">
              <w:rPr>
                <w:rStyle w:val="sw"/>
                <w:rFonts w:ascii="Times New Roman" w:hAnsi="Times New Roman" w:cs="Times New Roman"/>
                <w:bCs/>
                <w:color w:val="000000"/>
                <w:sz w:val="32"/>
                <w:szCs w:val="32"/>
                <w:shd w:val="clear" w:color="auto" w:fill="FFFFFF"/>
              </w:rPr>
              <w:t>Para Hydroxide Benzoic Acid</w:t>
            </w:r>
          </w:p>
        </w:tc>
        <w:tc>
          <w:tcPr>
            <w:tcW w:w="4788" w:type="dxa"/>
          </w:tcPr>
          <w:p w:rsidR="00AE5148" w:rsidRPr="00CE6698" w:rsidRDefault="00AE5148" w:rsidP="00AE5148">
            <w:pPr>
              <w:spacing w:before="240"/>
              <w:jc w:val="center"/>
              <w:rPr>
                <w:rStyle w:val="sw"/>
                <w:rFonts w:ascii="Times New Roman" w:hAnsi="Times New Roman" w:cs="Times New Roman"/>
                <w:bCs/>
                <w:color w:val="000000"/>
                <w:sz w:val="32"/>
                <w:szCs w:val="32"/>
                <w:shd w:val="clear" w:color="auto" w:fill="FFFFFF"/>
              </w:rPr>
            </w:pPr>
            <w:r w:rsidRPr="00CE6698">
              <w:rPr>
                <w:rStyle w:val="sw"/>
                <w:rFonts w:ascii="Times New Roman" w:hAnsi="Times New Roman" w:cs="Times New Roman"/>
                <w:bCs/>
                <w:color w:val="000000"/>
                <w:sz w:val="32"/>
                <w:szCs w:val="32"/>
                <w:shd w:val="clear" w:color="auto" w:fill="FFFFFF"/>
              </w:rPr>
              <w:t>1</w:t>
            </w:r>
          </w:p>
        </w:tc>
      </w:tr>
      <w:tr w:rsidR="00AE5148" w:rsidTr="00AE5148">
        <w:tc>
          <w:tcPr>
            <w:tcW w:w="4788" w:type="dxa"/>
          </w:tcPr>
          <w:p w:rsidR="00AE5148" w:rsidRPr="00CE6698" w:rsidRDefault="00AE5148" w:rsidP="00AE5148">
            <w:pPr>
              <w:spacing w:before="240"/>
              <w:jc w:val="center"/>
              <w:rPr>
                <w:rStyle w:val="sw"/>
                <w:rFonts w:ascii="Times New Roman" w:hAnsi="Times New Roman" w:cs="Times New Roman"/>
                <w:bCs/>
                <w:color w:val="000000"/>
                <w:sz w:val="32"/>
                <w:szCs w:val="32"/>
                <w:shd w:val="clear" w:color="auto" w:fill="FFFFFF"/>
              </w:rPr>
            </w:pPr>
            <w:r w:rsidRPr="00CE6698">
              <w:rPr>
                <w:rStyle w:val="sw"/>
                <w:rFonts w:ascii="Times New Roman" w:hAnsi="Times New Roman" w:cs="Times New Roman"/>
                <w:bCs/>
                <w:color w:val="000000"/>
                <w:sz w:val="32"/>
                <w:szCs w:val="32"/>
                <w:shd w:val="clear" w:color="auto" w:fill="FFFFFF"/>
              </w:rPr>
              <w:t>Distilled Water</w:t>
            </w:r>
          </w:p>
        </w:tc>
        <w:tc>
          <w:tcPr>
            <w:tcW w:w="4788" w:type="dxa"/>
          </w:tcPr>
          <w:p w:rsidR="00AE5148" w:rsidRPr="00CE6698" w:rsidRDefault="00AE5148" w:rsidP="00AE5148">
            <w:pPr>
              <w:spacing w:before="240"/>
              <w:jc w:val="center"/>
              <w:rPr>
                <w:rStyle w:val="sw"/>
                <w:rFonts w:ascii="Times New Roman" w:hAnsi="Times New Roman" w:cs="Times New Roman"/>
                <w:bCs/>
                <w:color w:val="000000"/>
                <w:sz w:val="32"/>
                <w:szCs w:val="32"/>
                <w:shd w:val="clear" w:color="auto" w:fill="FFFFFF"/>
              </w:rPr>
            </w:pPr>
            <w:r w:rsidRPr="00CE6698">
              <w:rPr>
                <w:rStyle w:val="sw"/>
                <w:rFonts w:ascii="Times New Roman" w:hAnsi="Times New Roman" w:cs="Times New Roman"/>
                <w:bCs/>
                <w:color w:val="000000"/>
                <w:sz w:val="32"/>
                <w:szCs w:val="32"/>
                <w:shd w:val="clear" w:color="auto" w:fill="FFFFFF"/>
              </w:rPr>
              <w:t>60-80 ml</w:t>
            </w:r>
          </w:p>
        </w:tc>
      </w:tr>
    </w:tbl>
    <w:p w:rsidR="001C1149" w:rsidRDefault="001C1149" w:rsidP="001C1149">
      <w:pPr>
        <w:spacing w:before="240"/>
        <w:rPr>
          <w:rStyle w:val="sw"/>
          <w:rFonts w:ascii="Times New Roman" w:hAnsi="Times New Roman" w:cs="Times New Roman"/>
          <w:b/>
          <w:bCs/>
          <w:color w:val="000000"/>
          <w:sz w:val="36"/>
          <w:szCs w:val="27"/>
          <w:shd w:val="clear" w:color="auto" w:fill="FFFFFF"/>
        </w:rPr>
      </w:pPr>
    </w:p>
    <w:p w:rsidR="0011369D" w:rsidRPr="00CE6698" w:rsidRDefault="00536A7D" w:rsidP="001C1149">
      <w:pPr>
        <w:spacing w:before="240"/>
        <w:rPr>
          <w:rStyle w:val="sw"/>
          <w:rFonts w:ascii="Times New Roman" w:hAnsi="Times New Roman" w:cs="Times New Roman"/>
          <w:b/>
          <w:bCs/>
          <w:color w:val="000000"/>
          <w:sz w:val="36"/>
          <w:szCs w:val="27"/>
          <w:shd w:val="clear" w:color="auto" w:fill="FFFFFF"/>
        </w:rPr>
      </w:pPr>
      <w:r w:rsidRPr="00CE6698">
        <w:rPr>
          <w:rStyle w:val="sw"/>
          <w:rFonts w:ascii="Times New Roman" w:hAnsi="Times New Roman" w:cs="Times New Roman"/>
          <w:b/>
          <w:bCs/>
          <w:color w:val="000000"/>
          <w:sz w:val="36"/>
          <w:szCs w:val="27"/>
          <w:shd w:val="clear" w:color="auto" w:fill="FFFFFF"/>
        </w:rPr>
        <w:t>Procedure:</w:t>
      </w:r>
    </w:p>
    <w:p w:rsidR="00536A7D" w:rsidRPr="007413DF" w:rsidRDefault="00536A7D" w:rsidP="00FB3A31">
      <w:pPr>
        <w:pStyle w:val="ListParagraph"/>
        <w:numPr>
          <w:ilvl w:val="0"/>
          <w:numId w:val="5"/>
        </w:numPr>
        <w:spacing w:before="240"/>
        <w:jc w:val="both"/>
        <w:rPr>
          <w:rStyle w:val="sw"/>
          <w:rFonts w:ascii="Times New Roman" w:hAnsi="Times New Roman" w:cs="Times New Roman"/>
          <w:bCs/>
          <w:color w:val="000000"/>
          <w:sz w:val="27"/>
          <w:szCs w:val="27"/>
          <w:shd w:val="clear" w:color="auto" w:fill="FFFFFF"/>
        </w:rPr>
      </w:pPr>
      <w:r w:rsidRPr="007413DF">
        <w:rPr>
          <w:rStyle w:val="sw"/>
          <w:rFonts w:ascii="Times New Roman" w:hAnsi="Times New Roman" w:cs="Times New Roman"/>
          <w:bCs/>
          <w:color w:val="000000"/>
          <w:sz w:val="27"/>
          <w:szCs w:val="27"/>
          <w:shd w:val="clear" w:color="auto" w:fill="FFFFFF"/>
        </w:rPr>
        <w:t xml:space="preserve">In a Mortar-pestle, 2 </w:t>
      </w:r>
      <w:proofErr w:type="spellStart"/>
      <w:r w:rsidRPr="007413DF">
        <w:rPr>
          <w:rStyle w:val="sw"/>
          <w:rFonts w:ascii="Times New Roman" w:hAnsi="Times New Roman" w:cs="Times New Roman"/>
          <w:bCs/>
          <w:color w:val="000000"/>
          <w:sz w:val="27"/>
          <w:szCs w:val="27"/>
          <w:shd w:val="clear" w:color="auto" w:fill="FFFFFF"/>
        </w:rPr>
        <w:t>gm</w:t>
      </w:r>
      <w:proofErr w:type="spellEnd"/>
      <w:r w:rsidRPr="007413DF">
        <w:rPr>
          <w:rStyle w:val="sw"/>
          <w:rFonts w:ascii="Times New Roman" w:hAnsi="Times New Roman" w:cs="Times New Roman"/>
          <w:bCs/>
          <w:color w:val="000000"/>
          <w:sz w:val="27"/>
          <w:szCs w:val="27"/>
          <w:shd w:val="clear" w:color="auto" w:fill="FFFFFF"/>
        </w:rPr>
        <w:t xml:space="preserve"> of clove extract were triturated with 1 </w:t>
      </w:r>
      <w:proofErr w:type="spellStart"/>
      <w:r w:rsidRPr="007413DF">
        <w:rPr>
          <w:rStyle w:val="sw"/>
          <w:rFonts w:ascii="Times New Roman" w:hAnsi="Times New Roman" w:cs="Times New Roman"/>
          <w:bCs/>
          <w:color w:val="000000"/>
          <w:sz w:val="27"/>
          <w:szCs w:val="27"/>
          <w:shd w:val="clear" w:color="auto" w:fill="FFFFFF"/>
        </w:rPr>
        <w:t>gm</w:t>
      </w:r>
      <w:proofErr w:type="spellEnd"/>
      <w:r w:rsidRPr="007413DF">
        <w:rPr>
          <w:rStyle w:val="sw"/>
          <w:rFonts w:ascii="Times New Roman" w:hAnsi="Times New Roman" w:cs="Times New Roman"/>
          <w:bCs/>
          <w:color w:val="000000"/>
          <w:sz w:val="27"/>
          <w:szCs w:val="27"/>
          <w:shd w:val="clear" w:color="auto" w:fill="FFFFFF"/>
        </w:rPr>
        <w:t xml:space="preserve"> of </w:t>
      </w:r>
      <w:proofErr w:type="spellStart"/>
      <w:r w:rsidRPr="007413DF">
        <w:rPr>
          <w:rStyle w:val="sw"/>
          <w:rFonts w:ascii="Times New Roman" w:hAnsi="Times New Roman" w:cs="Times New Roman"/>
          <w:bCs/>
          <w:color w:val="000000"/>
          <w:sz w:val="27"/>
          <w:szCs w:val="27"/>
          <w:shd w:val="clear" w:color="auto" w:fill="FFFFFF"/>
        </w:rPr>
        <w:t>para</w:t>
      </w:r>
      <w:proofErr w:type="spellEnd"/>
      <w:r w:rsidRPr="007413DF">
        <w:rPr>
          <w:rStyle w:val="sw"/>
          <w:rFonts w:ascii="Times New Roman" w:hAnsi="Times New Roman" w:cs="Times New Roman"/>
          <w:bCs/>
          <w:color w:val="000000"/>
          <w:sz w:val="27"/>
          <w:szCs w:val="27"/>
          <w:shd w:val="clear" w:color="auto" w:fill="FFFFFF"/>
        </w:rPr>
        <w:t xml:space="preserve"> hydroxyl benzoic acid and 0.5 </w:t>
      </w:r>
      <w:proofErr w:type="spellStart"/>
      <w:r w:rsidRPr="007413DF">
        <w:rPr>
          <w:rStyle w:val="sw"/>
          <w:rFonts w:ascii="Times New Roman" w:hAnsi="Times New Roman" w:cs="Times New Roman"/>
          <w:bCs/>
          <w:color w:val="000000"/>
          <w:sz w:val="27"/>
          <w:szCs w:val="27"/>
          <w:shd w:val="clear" w:color="auto" w:fill="FFFFFF"/>
        </w:rPr>
        <w:t>gm</w:t>
      </w:r>
      <w:proofErr w:type="spellEnd"/>
      <w:r w:rsidRPr="007413DF">
        <w:rPr>
          <w:rStyle w:val="sw"/>
          <w:rFonts w:ascii="Times New Roman" w:hAnsi="Times New Roman" w:cs="Times New Roman"/>
          <w:bCs/>
          <w:color w:val="000000"/>
          <w:sz w:val="27"/>
          <w:szCs w:val="27"/>
          <w:shd w:val="clear" w:color="auto" w:fill="FFFFFF"/>
        </w:rPr>
        <w:t xml:space="preserve"> of sodium chloride (as a preservative)</w:t>
      </w:r>
      <w:r w:rsidR="003905E7" w:rsidRPr="007413DF">
        <w:rPr>
          <w:rStyle w:val="sw"/>
          <w:rFonts w:ascii="Times New Roman" w:hAnsi="Times New Roman" w:cs="Times New Roman"/>
          <w:bCs/>
          <w:color w:val="000000"/>
          <w:sz w:val="27"/>
          <w:szCs w:val="27"/>
          <w:shd w:val="clear" w:color="auto" w:fill="FFFFFF"/>
        </w:rPr>
        <w:t>.</w:t>
      </w:r>
    </w:p>
    <w:p w:rsidR="003905E7" w:rsidRPr="007413DF" w:rsidRDefault="003905E7" w:rsidP="00FB3A31">
      <w:pPr>
        <w:pStyle w:val="ListParagraph"/>
        <w:numPr>
          <w:ilvl w:val="0"/>
          <w:numId w:val="5"/>
        </w:numPr>
        <w:spacing w:before="240"/>
        <w:jc w:val="both"/>
        <w:rPr>
          <w:rFonts w:ascii="Times New Roman" w:hAnsi="Times New Roman" w:cs="Times New Roman"/>
          <w:bCs/>
          <w:color w:val="000000"/>
          <w:sz w:val="27"/>
          <w:szCs w:val="27"/>
          <w:shd w:val="clear" w:color="auto" w:fill="FFFFFF"/>
        </w:rPr>
      </w:pPr>
      <w:r w:rsidRPr="007413DF">
        <w:rPr>
          <w:rFonts w:ascii="Times New Roman" w:hAnsi="Times New Roman" w:cs="Times New Roman"/>
          <w:sz w:val="27"/>
          <w:szCs w:val="27"/>
        </w:rPr>
        <w:t xml:space="preserve">As a foaming agent, 1 </w:t>
      </w:r>
      <w:proofErr w:type="spellStart"/>
      <w:r w:rsidRPr="007413DF">
        <w:rPr>
          <w:rFonts w:ascii="Times New Roman" w:hAnsi="Times New Roman" w:cs="Times New Roman"/>
          <w:sz w:val="27"/>
          <w:szCs w:val="27"/>
        </w:rPr>
        <w:t>gm</w:t>
      </w:r>
      <w:proofErr w:type="spellEnd"/>
      <w:r w:rsidRPr="007413DF">
        <w:rPr>
          <w:rFonts w:ascii="Times New Roman" w:hAnsi="Times New Roman" w:cs="Times New Roman"/>
          <w:sz w:val="27"/>
          <w:szCs w:val="27"/>
        </w:rPr>
        <w:t xml:space="preserve"> sodium lauryl </w:t>
      </w:r>
      <w:proofErr w:type="spellStart"/>
      <w:r w:rsidRPr="007413DF">
        <w:rPr>
          <w:rFonts w:ascii="Times New Roman" w:hAnsi="Times New Roman" w:cs="Times New Roman"/>
          <w:sz w:val="27"/>
          <w:szCs w:val="27"/>
        </w:rPr>
        <w:t>sulphate</w:t>
      </w:r>
      <w:proofErr w:type="spellEnd"/>
      <w:r w:rsidRPr="007413DF">
        <w:rPr>
          <w:rFonts w:ascii="Times New Roman" w:hAnsi="Times New Roman" w:cs="Times New Roman"/>
          <w:sz w:val="27"/>
          <w:szCs w:val="27"/>
        </w:rPr>
        <w:t xml:space="preserve"> is used, and sodium saccharin is used as a sweetener.</w:t>
      </w:r>
    </w:p>
    <w:p w:rsidR="003905E7" w:rsidRPr="007413DF" w:rsidRDefault="003905E7" w:rsidP="00FB3A31">
      <w:pPr>
        <w:pStyle w:val="ListParagraph"/>
        <w:numPr>
          <w:ilvl w:val="0"/>
          <w:numId w:val="5"/>
        </w:numPr>
        <w:spacing w:before="240"/>
        <w:jc w:val="both"/>
        <w:rPr>
          <w:rFonts w:ascii="Times New Roman" w:hAnsi="Times New Roman" w:cs="Times New Roman"/>
          <w:bCs/>
          <w:color w:val="000000"/>
          <w:sz w:val="27"/>
          <w:szCs w:val="27"/>
          <w:shd w:val="clear" w:color="auto" w:fill="FFFFFF"/>
        </w:rPr>
      </w:pPr>
      <w:proofErr w:type="spellStart"/>
      <w:r w:rsidRPr="007413DF">
        <w:rPr>
          <w:rFonts w:ascii="Times New Roman" w:hAnsi="Times New Roman" w:cs="Times New Roman"/>
          <w:sz w:val="27"/>
          <w:szCs w:val="27"/>
        </w:rPr>
        <w:t>Glycerine</w:t>
      </w:r>
      <w:proofErr w:type="spellEnd"/>
      <w:r w:rsidRPr="007413DF">
        <w:rPr>
          <w:rFonts w:ascii="Times New Roman" w:hAnsi="Times New Roman" w:cs="Times New Roman"/>
          <w:sz w:val="27"/>
          <w:szCs w:val="27"/>
        </w:rPr>
        <w:t xml:space="preserve"> was added as a humectant, and acacia gum was employed as a binder. The mixture was triturated well, and 80 ml of distilled water was added to bring the total weight to 100gm.</w:t>
      </w:r>
    </w:p>
    <w:p w:rsidR="001C1149" w:rsidRPr="007413DF" w:rsidRDefault="003905E7" w:rsidP="0011369D">
      <w:pPr>
        <w:pStyle w:val="ListParagraph"/>
        <w:numPr>
          <w:ilvl w:val="0"/>
          <w:numId w:val="5"/>
        </w:numPr>
        <w:spacing w:before="240"/>
        <w:jc w:val="both"/>
        <w:rPr>
          <w:rFonts w:ascii="Times New Roman" w:hAnsi="Times New Roman" w:cs="Times New Roman"/>
          <w:bCs/>
          <w:color w:val="000000"/>
          <w:sz w:val="27"/>
          <w:szCs w:val="27"/>
          <w:shd w:val="clear" w:color="auto" w:fill="FFFFFF"/>
        </w:rPr>
      </w:pPr>
      <w:r w:rsidRPr="007413DF">
        <w:rPr>
          <w:rFonts w:ascii="Times New Roman" w:hAnsi="Times New Roman" w:cs="Times New Roman"/>
          <w:sz w:val="27"/>
          <w:szCs w:val="27"/>
        </w:rPr>
        <w:t xml:space="preserve">A solution of sodium hydroxide is used to alter the </w:t>
      </w:r>
      <w:proofErr w:type="spellStart"/>
      <w:r w:rsidRPr="007413DF">
        <w:rPr>
          <w:rFonts w:ascii="Times New Roman" w:hAnsi="Times New Roman" w:cs="Times New Roman"/>
          <w:sz w:val="27"/>
          <w:szCs w:val="27"/>
        </w:rPr>
        <w:t>pH.</w:t>
      </w:r>
      <w:proofErr w:type="spellEnd"/>
      <w:r w:rsidRPr="007413DF">
        <w:rPr>
          <w:rFonts w:ascii="Times New Roman" w:hAnsi="Times New Roman" w:cs="Times New Roman"/>
          <w:sz w:val="27"/>
          <w:szCs w:val="27"/>
        </w:rPr>
        <w:t xml:space="preserve"> Clove oil is used to mask the bitterness of the </w:t>
      </w:r>
      <w:proofErr w:type="gramStart"/>
      <w:r w:rsidRPr="007413DF">
        <w:rPr>
          <w:rFonts w:ascii="Times New Roman" w:hAnsi="Times New Roman" w:cs="Times New Roman"/>
          <w:sz w:val="27"/>
          <w:szCs w:val="27"/>
        </w:rPr>
        <w:t>taste</w:t>
      </w:r>
      <w:r w:rsidR="00EE0FA0" w:rsidRPr="007413DF">
        <w:rPr>
          <w:rFonts w:ascii="Times New Roman" w:hAnsi="Times New Roman" w:cs="Times New Roman"/>
          <w:sz w:val="27"/>
          <w:szCs w:val="27"/>
        </w:rPr>
        <w:t>[</w:t>
      </w:r>
      <w:proofErr w:type="gramEnd"/>
      <w:r w:rsidR="00EE0FA0" w:rsidRPr="007413DF">
        <w:rPr>
          <w:rFonts w:ascii="Times New Roman" w:hAnsi="Times New Roman" w:cs="Times New Roman"/>
          <w:sz w:val="27"/>
          <w:szCs w:val="27"/>
        </w:rPr>
        <w:t>26].</w:t>
      </w:r>
    </w:p>
    <w:p w:rsidR="00536A7D" w:rsidRPr="001C1149" w:rsidRDefault="007413DF" w:rsidP="0011369D">
      <w:pPr>
        <w:spacing w:before="240"/>
        <w:rPr>
          <w:rFonts w:ascii="Times New Roman" w:hAnsi="Times New Roman" w:cs="Times New Roman"/>
          <w:b/>
          <w:bCs/>
          <w:sz w:val="32"/>
          <w:szCs w:val="20"/>
        </w:rPr>
      </w:pPr>
      <w:proofErr w:type="gramStart"/>
      <w:r>
        <w:rPr>
          <w:rFonts w:ascii="Times New Roman" w:hAnsi="Times New Roman" w:cs="Times New Roman"/>
          <w:b/>
          <w:bCs/>
          <w:sz w:val="36"/>
          <w:szCs w:val="20"/>
        </w:rPr>
        <w:lastRenderedPageBreak/>
        <w:t>8.</w:t>
      </w:r>
      <w:r w:rsidR="0029099F" w:rsidRPr="001C1149">
        <w:rPr>
          <w:rFonts w:ascii="Times New Roman" w:hAnsi="Times New Roman" w:cs="Times New Roman"/>
          <w:b/>
          <w:bCs/>
          <w:sz w:val="36"/>
          <w:szCs w:val="20"/>
        </w:rPr>
        <w:t>Evaluation</w:t>
      </w:r>
      <w:proofErr w:type="gramEnd"/>
      <w:r w:rsidR="0029099F" w:rsidRPr="001C1149">
        <w:rPr>
          <w:rFonts w:ascii="Times New Roman" w:hAnsi="Times New Roman" w:cs="Times New Roman"/>
          <w:b/>
          <w:bCs/>
          <w:sz w:val="36"/>
          <w:szCs w:val="20"/>
        </w:rPr>
        <w:t xml:space="preserve"> of toothpaste</w:t>
      </w:r>
      <w:r w:rsidR="0029099F" w:rsidRPr="001C1149">
        <w:rPr>
          <w:rFonts w:ascii="Times New Roman" w:hAnsi="Times New Roman" w:cs="Times New Roman"/>
          <w:b/>
          <w:bCs/>
          <w:sz w:val="32"/>
          <w:szCs w:val="20"/>
        </w:rPr>
        <w:t>:</w:t>
      </w:r>
    </w:p>
    <w:p w:rsidR="0029099F" w:rsidRPr="001C1149" w:rsidRDefault="0029099F" w:rsidP="0029099F">
      <w:pPr>
        <w:pStyle w:val="default"/>
        <w:spacing w:before="0" w:beforeAutospacing="0" w:after="0" w:afterAutospacing="0"/>
        <w:jc w:val="both"/>
        <w:rPr>
          <w:color w:val="000000"/>
          <w:sz w:val="36"/>
          <w:szCs w:val="36"/>
        </w:rPr>
      </w:pPr>
      <w:r w:rsidRPr="001C1149">
        <w:rPr>
          <w:b/>
          <w:bCs/>
          <w:sz w:val="36"/>
          <w:szCs w:val="36"/>
        </w:rPr>
        <w:t>A.   Evaluation:</w:t>
      </w:r>
    </w:p>
    <w:p w:rsidR="0029099F" w:rsidRPr="007413DF" w:rsidRDefault="0029099F" w:rsidP="0029099F">
      <w:pPr>
        <w:pStyle w:val="default"/>
        <w:spacing w:before="0" w:beforeAutospacing="0" w:after="0" w:afterAutospacing="0"/>
        <w:ind w:left="284" w:hanging="284"/>
        <w:jc w:val="both"/>
        <w:rPr>
          <w:color w:val="000000"/>
          <w:sz w:val="27"/>
          <w:szCs w:val="27"/>
        </w:rPr>
      </w:pPr>
      <w:r w:rsidRPr="007413DF">
        <w:rPr>
          <w:b/>
          <w:bCs/>
          <w:sz w:val="27"/>
          <w:szCs w:val="27"/>
        </w:rPr>
        <w:t>a.    </w:t>
      </w:r>
      <w:proofErr w:type="spellStart"/>
      <w:r w:rsidRPr="007413DF">
        <w:rPr>
          <w:b/>
          <w:bCs/>
          <w:sz w:val="27"/>
          <w:szCs w:val="27"/>
        </w:rPr>
        <w:t>Colour</w:t>
      </w:r>
      <w:proofErr w:type="spellEnd"/>
      <w:r w:rsidRPr="007413DF">
        <w:rPr>
          <w:b/>
          <w:bCs/>
          <w:sz w:val="27"/>
          <w:szCs w:val="27"/>
        </w:rPr>
        <w:t>:</w:t>
      </w:r>
    </w:p>
    <w:p w:rsidR="0029099F" w:rsidRPr="007413DF" w:rsidRDefault="0029099F" w:rsidP="0029099F">
      <w:pPr>
        <w:pStyle w:val="default"/>
        <w:spacing w:before="0" w:beforeAutospacing="0" w:after="0" w:afterAutospacing="0"/>
        <w:jc w:val="both"/>
        <w:rPr>
          <w:color w:val="000000"/>
          <w:sz w:val="27"/>
          <w:szCs w:val="27"/>
        </w:rPr>
      </w:pPr>
      <w:proofErr w:type="spellStart"/>
      <w:r w:rsidRPr="007413DF">
        <w:rPr>
          <w:sz w:val="27"/>
          <w:szCs w:val="27"/>
        </w:rPr>
        <w:t>Colour</w:t>
      </w:r>
      <w:proofErr w:type="spellEnd"/>
      <w:r w:rsidRPr="007413DF">
        <w:rPr>
          <w:sz w:val="27"/>
          <w:szCs w:val="27"/>
        </w:rPr>
        <w:t xml:space="preserve"> of the prepared toothpaste was evaluated for its </w:t>
      </w:r>
      <w:proofErr w:type="spellStart"/>
      <w:r w:rsidRPr="007413DF">
        <w:rPr>
          <w:sz w:val="27"/>
          <w:szCs w:val="27"/>
        </w:rPr>
        <w:t>colour</w:t>
      </w:r>
      <w:proofErr w:type="spellEnd"/>
      <w:r w:rsidRPr="007413DF">
        <w:rPr>
          <w:sz w:val="27"/>
          <w:szCs w:val="27"/>
        </w:rPr>
        <w:t xml:space="preserve">. The </w:t>
      </w:r>
      <w:proofErr w:type="spellStart"/>
      <w:r w:rsidRPr="007413DF">
        <w:rPr>
          <w:sz w:val="27"/>
          <w:szCs w:val="27"/>
        </w:rPr>
        <w:t>colour</w:t>
      </w:r>
      <w:proofErr w:type="spellEnd"/>
      <w:r w:rsidRPr="007413DF">
        <w:rPr>
          <w:sz w:val="27"/>
          <w:szCs w:val="27"/>
        </w:rPr>
        <w:t xml:space="preserve"> was checked visually.</w:t>
      </w:r>
    </w:p>
    <w:p w:rsidR="0029099F" w:rsidRPr="007413DF" w:rsidRDefault="0029099F" w:rsidP="0029099F">
      <w:pPr>
        <w:pStyle w:val="Heading3"/>
        <w:spacing w:before="0" w:beforeAutospacing="0" w:after="0" w:afterAutospacing="0"/>
        <w:ind w:left="360" w:hanging="360"/>
        <w:jc w:val="both"/>
        <w:rPr>
          <w:color w:val="000000"/>
        </w:rPr>
      </w:pPr>
      <w:r w:rsidRPr="007413DF">
        <w:rPr>
          <w:color w:val="000000"/>
        </w:rPr>
        <w:t>b.      </w:t>
      </w:r>
      <w:proofErr w:type="spellStart"/>
      <w:r w:rsidRPr="007413DF">
        <w:rPr>
          <w:color w:val="000000"/>
        </w:rPr>
        <w:t>Odour</w:t>
      </w:r>
      <w:proofErr w:type="spellEnd"/>
      <w:r w:rsidRPr="007413DF">
        <w:rPr>
          <w:color w:val="000000"/>
        </w:rPr>
        <w:t>:</w:t>
      </w:r>
    </w:p>
    <w:p w:rsidR="0029099F" w:rsidRPr="007413DF" w:rsidRDefault="0029099F" w:rsidP="0029099F">
      <w:pPr>
        <w:pStyle w:val="BodyText"/>
        <w:spacing w:before="0" w:beforeAutospacing="0" w:after="0" w:afterAutospacing="0"/>
        <w:jc w:val="both"/>
        <w:rPr>
          <w:color w:val="000000"/>
          <w:sz w:val="27"/>
          <w:szCs w:val="27"/>
        </w:rPr>
      </w:pPr>
      <w:proofErr w:type="spellStart"/>
      <w:r w:rsidRPr="007413DF">
        <w:rPr>
          <w:color w:val="000000"/>
          <w:sz w:val="27"/>
          <w:szCs w:val="27"/>
        </w:rPr>
        <w:t>Odour</w:t>
      </w:r>
      <w:proofErr w:type="spellEnd"/>
      <w:r w:rsidRPr="007413DF">
        <w:rPr>
          <w:color w:val="000000"/>
          <w:sz w:val="27"/>
          <w:szCs w:val="27"/>
        </w:rPr>
        <w:t xml:space="preserve"> was found by smelling the product.</w:t>
      </w:r>
    </w:p>
    <w:p w:rsidR="0029099F" w:rsidRPr="007413DF" w:rsidRDefault="0029099F" w:rsidP="0029099F">
      <w:pPr>
        <w:pStyle w:val="Heading3"/>
        <w:spacing w:before="0" w:beforeAutospacing="0" w:after="0" w:afterAutospacing="0"/>
        <w:ind w:left="360" w:hanging="360"/>
        <w:jc w:val="both"/>
        <w:rPr>
          <w:color w:val="000000"/>
        </w:rPr>
      </w:pPr>
      <w:r w:rsidRPr="007413DF">
        <w:rPr>
          <w:color w:val="000000"/>
        </w:rPr>
        <w:t>c.      Taste:</w:t>
      </w:r>
    </w:p>
    <w:p w:rsidR="0029099F" w:rsidRPr="007413DF" w:rsidRDefault="0029099F" w:rsidP="00DB4305">
      <w:pPr>
        <w:pStyle w:val="default"/>
        <w:spacing w:before="0" w:beforeAutospacing="0" w:after="0" w:afterAutospacing="0"/>
        <w:jc w:val="both"/>
        <w:rPr>
          <w:sz w:val="27"/>
          <w:szCs w:val="27"/>
        </w:rPr>
      </w:pPr>
      <w:r w:rsidRPr="007413DF">
        <w:rPr>
          <w:sz w:val="27"/>
          <w:szCs w:val="27"/>
        </w:rPr>
        <w:t>Taste was checked manually by tasting the product.</w:t>
      </w:r>
    </w:p>
    <w:p w:rsidR="00DB4305" w:rsidRPr="007413DF" w:rsidRDefault="00DB4305" w:rsidP="00DB4305">
      <w:pPr>
        <w:pStyle w:val="default"/>
        <w:spacing w:before="0" w:beforeAutospacing="0" w:after="0" w:afterAutospacing="0"/>
        <w:jc w:val="both"/>
        <w:rPr>
          <w:sz w:val="27"/>
          <w:szCs w:val="27"/>
        </w:rPr>
      </w:pPr>
    </w:p>
    <w:p w:rsidR="00B4190F" w:rsidRPr="001C1149" w:rsidRDefault="00B4190F" w:rsidP="00DB4305">
      <w:pPr>
        <w:pStyle w:val="default"/>
        <w:spacing w:before="0" w:beforeAutospacing="0" w:after="0" w:afterAutospacing="0"/>
        <w:jc w:val="both"/>
        <w:rPr>
          <w:bCs/>
          <w:sz w:val="36"/>
          <w:szCs w:val="36"/>
        </w:rPr>
      </w:pPr>
      <w:r w:rsidRPr="001C1149">
        <w:rPr>
          <w:b/>
          <w:bCs/>
          <w:sz w:val="36"/>
          <w:szCs w:val="36"/>
        </w:rPr>
        <w:t>B. Physical characterization test:</w:t>
      </w:r>
    </w:p>
    <w:p w:rsidR="001245B3" w:rsidRPr="007413DF" w:rsidRDefault="001245B3" w:rsidP="00DB4305">
      <w:pPr>
        <w:pStyle w:val="default"/>
        <w:spacing w:before="0" w:beforeAutospacing="0" w:after="0" w:afterAutospacing="0"/>
        <w:jc w:val="both"/>
        <w:rPr>
          <w:sz w:val="27"/>
          <w:szCs w:val="27"/>
        </w:rPr>
      </w:pPr>
      <w:r w:rsidRPr="007413DF">
        <w:rPr>
          <w:b/>
          <w:bCs/>
          <w:color w:val="000000"/>
          <w:sz w:val="27"/>
          <w:szCs w:val="27"/>
        </w:rPr>
        <w:t xml:space="preserve">a. Determination of </w:t>
      </w:r>
      <w:proofErr w:type="spellStart"/>
      <w:r w:rsidRPr="007413DF">
        <w:rPr>
          <w:b/>
          <w:bCs/>
          <w:color w:val="000000"/>
          <w:sz w:val="27"/>
          <w:szCs w:val="27"/>
        </w:rPr>
        <w:t>Ph</w:t>
      </w:r>
      <w:proofErr w:type="spellEnd"/>
      <w:r w:rsidRPr="007413DF">
        <w:rPr>
          <w:b/>
          <w:bCs/>
          <w:color w:val="000000"/>
          <w:sz w:val="27"/>
          <w:szCs w:val="27"/>
        </w:rPr>
        <w:t>:</w:t>
      </w:r>
    </w:p>
    <w:p w:rsidR="00B4190F" w:rsidRPr="007413DF" w:rsidRDefault="001245B3" w:rsidP="00DB4305">
      <w:pPr>
        <w:pStyle w:val="default"/>
        <w:spacing w:before="0" w:beforeAutospacing="0" w:after="0" w:afterAutospacing="0"/>
        <w:jc w:val="both"/>
        <w:rPr>
          <w:rStyle w:val="sw"/>
          <w:b/>
          <w:bCs/>
          <w:color w:val="000000"/>
          <w:sz w:val="27"/>
          <w:szCs w:val="27"/>
          <w:shd w:val="clear" w:color="auto" w:fill="FFFFFF"/>
        </w:rPr>
      </w:pPr>
      <w:r w:rsidRPr="007413DF">
        <w:rPr>
          <w:sz w:val="27"/>
          <w:szCs w:val="27"/>
        </w:rPr>
        <w:t>Put 1 g of toothpaste in a 150 ml beaker and add 10 ml of freshly boiled and cooled water (27°C). Mix well to obtain a complete suspension. Determine the pH of the suspension within 5 minutes using a digital pH meter. The results are stated</w:t>
      </w:r>
      <w:r w:rsidRPr="007413DF">
        <w:rPr>
          <w:rStyle w:val="sw"/>
          <w:b/>
          <w:bCs/>
          <w:color w:val="000000"/>
          <w:sz w:val="27"/>
          <w:szCs w:val="27"/>
          <w:shd w:val="clear" w:color="auto" w:fill="FFFFFF"/>
        </w:rPr>
        <w:t>.</w:t>
      </w:r>
    </w:p>
    <w:p w:rsidR="001245B3" w:rsidRPr="007413DF" w:rsidRDefault="001245B3" w:rsidP="00DB4305">
      <w:pPr>
        <w:pStyle w:val="default"/>
        <w:spacing w:before="0" w:beforeAutospacing="0" w:after="0" w:afterAutospacing="0"/>
        <w:jc w:val="both"/>
        <w:rPr>
          <w:sz w:val="27"/>
          <w:szCs w:val="27"/>
        </w:rPr>
      </w:pPr>
      <w:r w:rsidRPr="007413DF">
        <w:rPr>
          <w:b/>
          <w:bCs/>
          <w:color w:val="000000"/>
          <w:sz w:val="27"/>
          <w:szCs w:val="27"/>
        </w:rPr>
        <w:t>b</w:t>
      </w:r>
      <w:r w:rsidRPr="007413DF">
        <w:rPr>
          <w:color w:val="000000"/>
          <w:sz w:val="27"/>
          <w:szCs w:val="27"/>
        </w:rPr>
        <w:t>. </w:t>
      </w:r>
      <w:proofErr w:type="spellStart"/>
      <w:r w:rsidRPr="007413DF">
        <w:rPr>
          <w:b/>
          <w:bCs/>
          <w:color w:val="000000"/>
          <w:sz w:val="27"/>
          <w:szCs w:val="27"/>
        </w:rPr>
        <w:t>Foamability</w:t>
      </w:r>
      <w:proofErr w:type="spellEnd"/>
      <w:r w:rsidRPr="007413DF">
        <w:rPr>
          <w:color w:val="000000"/>
          <w:sz w:val="27"/>
          <w:szCs w:val="27"/>
        </w:rPr>
        <w:t>:</w:t>
      </w:r>
    </w:p>
    <w:p w:rsidR="00B4190F" w:rsidRPr="007413DF" w:rsidRDefault="001245B3" w:rsidP="00FB3A31">
      <w:pPr>
        <w:jc w:val="both"/>
        <w:rPr>
          <w:rFonts w:ascii="Times New Roman" w:hAnsi="Times New Roman" w:cs="Times New Roman"/>
          <w:sz w:val="27"/>
          <w:szCs w:val="27"/>
        </w:rPr>
      </w:pPr>
      <w:r w:rsidRPr="007413DF">
        <w:rPr>
          <w:rFonts w:ascii="Times New Roman" w:hAnsi="Times New Roman" w:cs="Times New Roman"/>
          <w:sz w:val="27"/>
          <w:szCs w:val="27"/>
        </w:rPr>
        <w:t>Measure the foaming ability of the product by taking a small sample, add water to the graduated cylinder, fill the initial volume, and then shake 10 times. Record the final volume of </w:t>
      </w:r>
      <w:proofErr w:type="gramStart"/>
      <w:r w:rsidRPr="007413DF">
        <w:rPr>
          <w:rFonts w:ascii="Times New Roman" w:hAnsi="Times New Roman" w:cs="Times New Roman"/>
          <w:sz w:val="27"/>
          <w:szCs w:val="27"/>
        </w:rPr>
        <w:t>foam</w:t>
      </w:r>
      <w:r w:rsidR="00FB3A31" w:rsidRPr="007413DF">
        <w:rPr>
          <w:rFonts w:ascii="Times New Roman" w:hAnsi="Times New Roman" w:cs="Times New Roman"/>
          <w:sz w:val="27"/>
          <w:szCs w:val="27"/>
        </w:rPr>
        <w:t>[</w:t>
      </w:r>
      <w:r w:rsidRPr="007413DF">
        <w:rPr>
          <w:rFonts w:ascii="Times New Roman" w:hAnsi="Times New Roman" w:cs="Times New Roman"/>
          <w:sz w:val="27"/>
          <w:szCs w:val="27"/>
        </w:rPr>
        <w:t>.</w:t>
      </w:r>
      <w:proofErr w:type="gramEnd"/>
    </w:p>
    <w:p w:rsidR="00AB7EFA" w:rsidRPr="007413DF" w:rsidRDefault="001245B3" w:rsidP="00DB4305">
      <w:pPr>
        <w:pStyle w:val="default"/>
        <w:spacing w:before="0" w:beforeAutospacing="0" w:after="0" w:afterAutospacing="0"/>
        <w:jc w:val="both"/>
        <w:rPr>
          <w:b/>
          <w:bCs/>
          <w:sz w:val="27"/>
          <w:szCs w:val="27"/>
        </w:rPr>
      </w:pPr>
      <w:r w:rsidRPr="007413DF">
        <w:rPr>
          <w:b/>
          <w:bCs/>
          <w:sz w:val="27"/>
          <w:szCs w:val="27"/>
        </w:rPr>
        <w:t>c. Study of rheological properties:</w:t>
      </w:r>
    </w:p>
    <w:p w:rsidR="00B4190F" w:rsidRPr="007413DF" w:rsidRDefault="001245B3" w:rsidP="00DB4305">
      <w:pPr>
        <w:pStyle w:val="default"/>
        <w:spacing w:before="0" w:beforeAutospacing="0" w:after="0" w:afterAutospacing="0"/>
        <w:jc w:val="both"/>
        <w:rPr>
          <w:sz w:val="27"/>
          <w:szCs w:val="27"/>
        </w:rPr>
      </w:pPr>
      <w:r w:rsidRPr="007413DF">
        <w:rPr>
          <w:b/>
          <w:bCs/>
          <w:sz w:val="27"/>
          <w:szCs w:val="27"/>
        </w:rPr>
        <w:t xml:space="preserve">i. </w:t>
      </w:r>
      <w:proofErr w:type="spellStart"/>
      <w:r w:rsidRPr="007413DF">
        <w:rPr>
          <w:b/>
          <w:bCs/>
          <w:sz w:val="27"/>
          <w:szCs w:val="27"/>
        </w:rPr>
        <w:t>Spreadability</w:t>
      </w:r>
      <w:proofErr w:type="spellEnd"/>
      <w:r w:rsidRPr="007413DF">
        <w:rPr>
          <w:b/>
          <w:bCs/>
          <w:sz w:val="27"/>
          <w:szCs w:val="27"/>
        </w:rPr>
        <w:t>:</w:t>
      </w:r>
    </w:p>
    <w:p w:rsidR="00B4190F" w:rsidRPr="007413DF" w:rsidRDefault="001245B3" w:rsidP="00DB4305">
      <w:pPr>
        <w:pStyle w:val="default"/>
        <w:spacing w:before="0" w:beforeAutospacing="0" w:after="0" w:afterAutospacing="0"/>
        <w:jc w:val="both"/>
        <w:rPr>
          <w:rStyle w:val="sw"/>
          <w:b/>
          <w:bCs/>
          <w:color w:val="000000"/>
          <w:sz w:val="27"/>
          <w:szCs w:val="27"/>
          <w:shd w:val="clear" w:color="auto" w:fill="FFFFFF"/>
        </w:rPr>
      </w:pPr>
      <w:r w:rsidRPr="007413DF">
        <w:rPr>
          <w:sz w:val="27"/>
          <w:szCs w:val="27"/>
        </w:rPr>
        <w:t>Spreading time refers to how easily the cream spreads to the application area. One of the criteria for a good paste is that it has a good spread. Weigh out approximately 1g of toothpaste and place it in the center of a glass plate (10 x 10cm), then carefully place another glass glass on top. A 1 kg weight is placed in the middle of the board (to prevent the board from slipping). </w:t>
      </w:r>
      <w:proofErr w:type="gramStart"/>
      <w:r w:rsidRPr="007413DF">
        <w:rPr>
          <w:sz w:val="27"/>
          <w:szCs w:val="27"/>
        </w:rPr>
        <w:t>Diameter of the paste in centimeters after 15 minutes.</w:t>
      </w:r>
      <w:proofErr w:type="gramEnd"/>
      <w:r w:rsidRPr="007413DF">
        <w:rPr>
          <w:sz w:val="27"/>
          <w:szCs w:val="27"/>
        </w:rPr>
        <w:br/>
        <w:t>Spreadability (S) can be calculated by the formula S = m.l/t, where S-spreadability. m - </w:t>
      </w:r>
      <w:proofErr w:type="gramStart"/>
      <w:r w:rsidRPr="007413DF">
        <w:rPr>
          <w:sz w:val="27"/>
          <w:szCs w:val="27"/>
        </w:rPr>
        <w:t>weight</w:t>
      </w:r>
      <w:proofErr w:type="gramEnd"/>
      <w:r w:rsidRPr="007413DF">
        <w:rPr>
          <w:sz w:val="27"/>
          <w:szCs w:val="27"/>
        </w:rPr>
        <w:t> added to the upper slide. </w:t>
      </w:r>
      <w:proofErr w:type="gramStart"/>
      <w:r w:rsidRPr="007413DF">
        <w:rPr>
          <w:sz w:val="27"/>
          <w:szCs w:val="27"/>
        </w:rPr>
        <w:t>l-long</w:t>
      </w:r>
      <w:proofErr w:type="gramEnd"/>
      <w:r w:rsidRPr="007413DF">
        <w:rPr>
          <w:sz w:val="27"/>
          <w:szCs w:val="27"/>
        </w:rPr>
        <w:t> moving glass slide. t - </w:t>
      </w:r>
      <w:proofErr w:type="gramStart"/>
      <w:r w:rsidRPr="007413DF">
        <w:rPr>
          <w:sz w:val="27"/>
          <w:szCs w:val="27"/>
        </w:rPr>
        <w:t>time</w:t>
      </w:r>
      <w:proofErr w:type="gramEnd"/>
      <w:r w:rsidRPr="007413DF">
        <w:rPr>
          <w:sz w:val="27"/>
          <w:szCs w:val="27"/>
        </w:rPr>
        <w:t>.</w:t>
      </w:r>
    </w:p>
    <w:p w:rsidR="00AB7EFA" w:rsidRPr="007413DF" w:rsidRDefault="00AB7EFA" w:rsidP="00DB4305">
      <w:pPr>
        <w:pStyle w:val="default"/>
        <w:spacing w:before="0" w:beforeAutospacing="0" w:after="0" w:afterAutospacing="0"/>
        <w:jc w:val="both"/>
        <w:rPr>
          <w:b/>
          <w:bCs/>
          <w:color w:val="000000"/>
          <w:sz w:val="27"/>
          <w:szCs w:val="27"/>
        </w:rPr>
      </w:pPr>
    </w:p>
    <w:p w:rsidR="001245B3" w:rsidRPr="007413DF" w:rsidRDefault="001245B3" w:rsidP="00DB4305">
      <w:pPr>
        <w:pStyle w:val="default"/>
        <w:spacing w:before="0" w:beforeAutospacing="0" w:after="0" w:afterAutospacing="0"/>
        <w:jc w:val="both"/>
        <w:rPr>
          <w:sz w:val="27"/>
          <w:szCs w:val="27"/>
        </w:rPr>
      </w:pPr>
      <w:r w:rsidRPr="007413DF">
        <w:rPr>
          <w:b/>
          <w:bCs/>
          <w:color w:val="000000"/>
          <w:sz w:val="27"/>
          <w:szCs w:val="27"/>
        </w:rPr>
        <w:t xml:space="preserve">ii. Tube </w:t>
      </w:r>
      <w:proofErr w:type="spellStart"/>
      <w:r w:rsidRPr="007413DF">
        <w:rPr>
          <w:b/>
          <w:bCs/>
          <w:color w:val="000000"/>
          <w:sz w:val="27"/>
          <w:szCs w:val="27"/>
        </w:rPr>
        <w:t>extrudability</w:t>
      </w:r>
      <w:proofErr w:type="spellEnd"/>
      <w:r w:rsidRPr="007413DF">
        <w:rPr>
          <w:b/>
          <w:bCs/>
          <w:color w:val="000000"/>
          <w:sz w:val="27"/>
          <w:szCs w:val="27"/>
        </w:rPr>
        <w:t>:</w:t>
      </w:r>
    </w:p>
    <w:p w:rsidR="00B4190F" w:rsidRPr="007413DF" w:rsidRDefault="001245B3" w:rsidP="00FB3A31">
      <w:pPr>
        <w:jc w:val="both"/>
        <w:rPr>
          <w:rFonts w:ascii="Times New Roman" w:hAnsi="Times New Roman" w:cs="Times New Roman"/>
          <w:sz w:val="27"/>
          <w:szCs w:val="27"/>
        </w:rPr>
      </w:pPr>
      <w:r w:rsidRPr="007413DF">
        <w:rPr>
          <w:rFonts w:ascii="Times New Roman" w:hAnsi="Times New Roman" w:cs="Times New Roman"/>
          <w:sz w:val="27"/>
          <w:szCs w:val="27"/>
        </w:rPr>
        <w:t>Clear, painted aluminum collapsible </w:t>
      </w:r>
      <w:r w:rsidR="00AB7EFA" w:rsidRPr="007413DF">
        <w:rPr>
          <w:rFonts w:ascii="Times New Roman" w:hAnsi="Times New Roman" w:cs="Times New Roman"/>
          <w:sz w:val="27"/>
          <w:szCs w:val="27"/>
        </w:rPr>
        <w:t>one</w:t>
      </w:r>
      <w:r w:rsidRPr="007413DF">
        <w:rPr>
          <w:rFonts w:ascii="Times New Roman" w:hAnsi="Times New Roman" w:cs="Times New Roman"/>
          <w:sz w:val="27"/>
          <w:szCs w:val="27"/>
        </w:rPr>
        <w:t>ounce tube with 5 mm nose opening in study design and use finger pressure to tube. The extrudability of the tube is then determined by measuring the amount of paste that comes out of the tip when pressure is applied to the tube paste.</w:t>
      </w:r>
    </w:p>
    <w:p w:rsidR="00B4190F" w:rsidRPr="007413DF" w:rsidRDefault="001245B3" w:rsidP="00DB4305">
      <w:pPr>
        <w:pStyle w:val="default"/>
        <w:spacing w:before="0" w:beforeAutospacing="0" w:after="0" w:afterAutospacing="0"/>
        <w:jc w:val="both"/>
        <w:rPr>
          <w:sz w:val="27"/>
          <w:szCs w:val="27"/>
        </w:rPr>
      </w:pPr>
      <w:r w:rsidRPr="007413DF">
        <w:rPr>
          <w:b/>
          <w:bCs/>
          <w:color w:val="000000"/>
          <w:sz w:val="27"/>
          <w:szCs w:val="27"/>
        </w:rPr>
        <w:t>iii. Viscosity:</w:t>
      </w:r>
    </w:p>
    <w:p w:rsidR="00AB7EFA" w:rsidRPr="007413DF" w:rsidRDefault="001245B3" w:rsidP="00FB3A31">
      <w:pPr>
        <w:jc w:val="both"/>
        <w:rPr>
          <w:rFonts w:ascii="Times New Roman" w:hAnsi="Times New Roman" w:cs="Times New Roman"/>
          <w:sz w:val="27"/>
          <w:szCs w:val="27"/>
        </w:rPr>
      </w:pPr>
      <w:r w:rsidRPr="007413DF">
        <w:rPr>
          <w:rFonts w:ascii="Times New Roman" w:hAnsi="Times New Roman" w:cs="Times New Roman"/>
          <w:sz w:val="27"/>
          <w:szCs w:val="27"/>
        </w:rPr>
        <w:t>Paste viscosity measurement was evaluated using a Brookfield digital viscometer (LV </w:t>
      </w:r>
      <w:r w:rsidR="00AB7EFA" w:rsidRPr="007413DF">
        <w:rPr>
          <w:rFonts w:ascii="Times New Roman" w:hAnsi="Times New Roman" w:cs="Times New Roman"/>
          <w:sz w:val="27"/>
          <w:szCs w:val="27"/>
        </w:rPr>
        <w:t>D</w:t>
      </w:r>
      <w:r w:rsidRPr="007413DF">
        <w:rPr>
          <w:rFonts w:ascii="Times New Roman" w:hAnsi="Times New Roman" w:cs="Times New Roman"/>
          <w:sz w:val="27"/>
          <w:szCs w:val="27"/>
        </w:rPr>
        <w:t>-</w:t>
      </w:r>
      <w:r w:rsidRPr="007413DF">
        <w:rPr>
          <w:rFonts w:ascii="Times New Roman" w:hAnsi="Times New Roman" w:cs="Times New Roman"/>
          <w:sz w:val="27"/>
          <w:szCs w:val="27"/>
        </w:rPr>
        <w:lastRenderedPageBreak/>
        <w:t>II Ultras Programmable Remoter, USA) using axis 3 with increasing shear rate to demonstrate</w:t>
      </w:r>
      <w:r w:rsidRPr="007413DF">
        <w:rPr>
          <w:sz w:val="27"/>
          <w:szCs w:val="27"/>
        </w:rPr>
        <w:t> </w:t>
      </w:r>
      <w:r w:rsidRPr="007413DF">
        <w:rPr>
          <w:rFonts w:ascii="Times New Roman" w:hAnsi="Times New Roman" w:cs="Times New Roman"/>
          <w:sz w:val="27"/>
          <w:szCs w:val="27"/>
        </w:rPr>
        <w:t>the flow behavior of the paste. All viscosity measurements were made at a temperature of 300°C.</w:t>
      </w:r>
    </w:p>
    <w:p w:rsidR="00AB7EFA" w:rsidRPr="001C1149" w:rsidRDefault="007413DF" w:rsidP="00DB4305">
      <w:pPr>
        <w:rPr>
          <w:rFonts w:ascii="Times New Roman" w:hAnsi="Times New Roman" w:cs="Times New Roman"/>
          <w:sz w:val="24"/>
          <w:szCs w:val="26"/>
        </w:rPr>
      </w:pPr>
      <w:proofErr w:type="gramStart"/>
      <w:r>
        <w:rPr>
          <w:rFonts w:ascii="Times New Roman" w:hAnsi="Times New Roman" w:cs="Times New Roman"/>
          <w:b/>
          <w:sz w:val="40"/>
          <w:szCs w:val="26"/>
        </w:rPr>
        <w:t>9.</w:t>
      </w:r>
      <w:r w:rsidR="00DB4305" w:rsidRPr="001C1149">
        <w:rPr>
          <w:rFonts w:ascii="Times New Roman" w:hAnsi="Times New Roman" w:cs="Times New Roman"/>
          <w:b/>
          <w:sz w:val="40"/>
          <w:szCs w:val="26"/>
        </w:rPr>
        <w:t>Conclusion</w:t>
      </w:r>
      <w:proofErr w:type="gramEnd"/>
      <w:r w:rsidR="00AB7EFA" w:rsidRPr="001C1149">
        <w:rPr>
          <w:rFonts w:ascii="Times New Roman" w:hAnsi="Times New Roman" w:cs="Times New Roman"/>
          <w:b/>
          <w:sz w:val="40"/>
          <w:szCs w:val="26"/>
        </w:rPr>
        <w:t>:</w:t>
      </w:r>
    </w:p>
    <w:p w:rsidR="00DB4305" w:rsidRPr="007413DF" w:rsidRDefault="00DB4305" w:rsidP="00FB3A31">
      <w:pPr>
        <w:jc w:val="both"/>
        <w:rPr>
          <w:rFonts w:ascii="Times New Roman" w:hAnsi="Times New Roman" w:cs="Times New Roman"/>
          <w:sz w:val="27"/>
          <w:szCs w:val="27"/>
        </w:rPr>
      </w:pPr>
      <w:r w:rsidRPr="007413DF">
        <w:rPr>
          <w:rFonts w:ascii="Times New Roman" w:hAnsi="Times New Roman" w:cs="Times New Roman"/>
          <w:sz w:val="27"/>
          <w:szCs w:val="27"/>
        </w:rPr>
        <w:t>Cloves (cloves) have been shown to have the ability to prevent diseases. Antibiotic resistance of various antibiotics has been shown to be important for all diseases tested. This finding suggests that the activity is due to many botanicals in the extract. The results show that the antibacterial activity of the toothpaste is determined by the presence of active ingredients in the extract and therefore the activity is well controlled when added back into the toothpaste.</w:t>
      </w:r>
      <w:r w:rsidRPr="007413DF">
        <w:rPr>
          <w:rFonts w:ascii="Times New Roman" w:hAnsi="Times New Roman" w:cs="Times New Roman"/>
          <w:sz w:val="27"/>
          <w:szCs w:val="27"/>
        </w:rPr>
        <w:br/>
        <w:t>Studies show that herbal toothpastes are more effective and accepted in dental research, contain fewer harmful chemicals and are safer than synthetic ones. Antibacterial properties of toothpastes designed to prevent bacteria can be found in toothpastes and oral care products. When the model is compared to the business plan, it becomes clear that it shows the same pride and passion that was shown in the introduction of the model (Colgate, Dabour Red and Dantkanti). The developed toothpaste has a bright future in naturopathic research and public health.</w:t>
      </w:r>
    </w:p>
    <w:p w:rsidR="00AB7EFA" w:rsidRDefault="00AB7EFA" w:rsidP="00DB4305">
      <w:pPr>
        <w:rPr>
          <w:sz w:val="26"/>
          <w:szCs w:val="26"/>
        </w:rPr>
      </w:pPr>
    </w:p>
    <w:p w:rsidR="002D2C92" w:rsidRPr="007413DF" w:rsidRDefault="007413DF" w:rsidP="00DB4305">
      <w:pPr>
        <w:rPr>
          <w:rFonts w:ascii="Times New Roman" w:hAnsi="Times New Roman" w:cs="Times New Roman"/>
          <w:b/>
          <w:sz w:val="40"/>
        </w:rPr>
      </w:pPr>
      <w:r w:rsidRPr="007413DF">
        <w:rPr>
          <w:rFonts w:ascii="Times New Roman" w:hAnsi="Times New Roman" w:cs="Times New Roman"/>
          <w:b/>
          <w:sz w:val="40"/>
          <w:szCs w:val="40"/>
        </w:rPr>
        <w:t>10</w:t>
      </w:r>
      <w:proofErr w:type="gramStart"/>
      <w:r w:rsidRPr="007413DF">
        <w:rPr>
          <w:rFonts w:ascii="Times New Roman" w:hAnsi="Times New Roman" w:cs="Times New Roman"/>
          <w:b/>
          <w:sz w:val="40"/>
          <w:szCs w:val="40"/>
        </w:rPr>
        <w:t>.</w:t>
      </w:r>
      <w:r w:rsidR="002D2C92" w:rsidRPr="007413DF">
        <w:rPr>
          <w:rFonts w:ascii="Times New Roman" w:hAnsi="Times New Roman" w:cs="Times New Roman"/>
          <w:b/>
          <w:sz w:val="40"/>
        </w:rPr>
        <w:t>Reference</w:t>
      </w:r>
      <w:proofErr w:type="gramEnd"/>
    </w:p>
    <w:p w:rsidR="002D2C92" w:rsidRPr="007413DF" w:rsidRDefault="002D2C92" w:rsidP="007413DF">
      <w:pPr>
        <w:pStyle w:val="ListParagraph"/>
        <w:numPr>
          <w:ilvl w:val="0"/>
          <w:numId w:val="6"/>
        </w:numPr>
        <w:jc w:val="both"/>
        <w:rPr>
          <w:rFonts w:ascii="Times New Roman" w:hAnsi="Times New Roman" w:cs="Times New Roman"/>
          <w:sz w:val="27"/>
          <w:szCs w:val="27"/>
        </w:rPr>
      </w:pPr>
      <w:proofErr w:type="spellStart"/>
      <w:r w:rsidRPr="007413DF">
        <w:rPr>
          <w:rFonts w:ascii="Times New Roman" w:hAnsi="Times New Roman" w:cs="Times New Roman"/>
          <w:sz w:val="27"/>
          <w:szCs w:val="27"/>
        </w:rPr>
        <w:t>Milind</w:t>
      </w:r>
      <w:proofErr w:type="spellEnd"/>
      <w:r w:rsidRPr="007413DF">
        <w:rPr>
          <w:rFonts w:ascii="Times New Roman" w:hAnsi="Times New Roman" w:cs="Times New Roman"/>
          <w:sz w:val="27"/>
          <w:szCs w:val="27"/>
        </w:rPr>
        <w:t xml:space="preserve"> P. and </w:t>
      </w:r>
      <w:proofErr w:type="spellStart"/>
      <w:r w:rsidRPr="007413DF">
        <w:rPr>
          <w:rFonts w:ascii="Times New Roman" w:hAnsi="Times New Roman" w:cs="Times New Roman"/>
          <w:sz w:val="27"/>
          <w:szCs w:val="27"/>
        </w:rPr>
        <w:t>Deepa</w:t>
      </w:r>
      <w:proofErr w:type="spellEnd"/>
      <w:r w:rsidRPr="007413DF">
        <w:rPr>
          <w:rFonts w:ascii="Times New Roman" w:hAnsi="Times New Roman" w:cs="Times New Roman"/>
          <w:sz w:val="27"/>
          <w:szCs w:val="27"/>
        </w:rPr>
        <w:t xml:space="preserve"> k</w:t>
      </w:r>
      <w:proofErr w:type="gramStart"/>
      <w:r w:rsidRPr="007413DF">
        <w:rPr>
          <w:rFonts w:ascii="Times New Roman" w:hAnsi="Times New Roman" w:cs="Times New Roman"/>
          <w:sz w:val="27"/>
          <w:szCs w:val="27"/>
        </w:rPr>
        <w:t>. :</w:t>
      </w:r>
      <w:proofErr w:type="gramEnd"/>
      <w:r w:rsidRPr="007413DF">
        <w:rPr>
          <w:rFonts w:ascii="Times New Roman" w:hAnsi="Times New Roman" w:cs="Times New Roman"/>
          <w:sz w:val="27"/>
          <w:szCs w:val="27"/>
        </w:rPr>
        <w:t xml:space="preserve"> Clove: A Champion Spice, </w:t>
      </w:r>
      <w:proofErr w:type="spellStart"/>
      <w:r w:rsidRPr="007413DF">
        <w:rPr>
          <w:rFonts w:ascii="Times New Roman" w:hAnsi="Times New Roman" w:cs="Times New Roman"/>
          <w:sz w:val="27"/>
          <w:szCs w:val="27"/>
        </w:rPr>
        <w:t>Int</w:t>
      </w:r>
      <w:proofErr w:type="spellEnd"/>
      <w:r w:rsidRPr="007413DF">
        <w:rPr>
          <w:rFonts w:ascii="Times New Roman" w:hAnsi="Times New Roman" w:cs="Times New Roman"/>
          <w:sz w:val="27"/>
          <w:szCs w:val="27"/>
        </w:rPr>
        <w:t xml:space="preserve"> J. of Res </w:t>
      </w:r>
      <w:proofErr w:type="spellStart"/>
      <w:r w:rsidRPr="007413DF">
        <w:rPr>
          <w:rFonts w:ascii="Times New Roman" w:hAnsi="Times New Roman" w:cs="Times New Roman"/>
          <w:sz w:val="27"/>
          <w:szCs w:val="27"/>
        </w:rPr>
        <w:t>Ayu</w:t>
      </w:r>
      <w:proofErr w:type="spellEnd"/>
      <w:r w:rsidRPr="007413DF">
        <w:rPr>
          <w:rFonts w:ascii="Times New Roman" w:hAnsi="Times New Roman" w:cs="Times New Roman"/>
          <w:sz w:val="27"/>
          <w:szCs w:val="27"/>
        </w:rPr>
        <w:t xml:space="preserve"> &amp; Pharm, 2011, 2(1) 47-54.</w:t>
      </w:r>
    </w:p>
    <w:p w:rsidR="00AB7EFA" w:rsidRPr="007413DF" w:rsidRDefault="002D2C92" w:rsidP="007413DF">
      <w:pPr>
        <w:ind w:left="360"/>
        <w:jc w:val="both"/>
        <w:rPr>
          <w:rFonts w:ascii="Times New Roman" w:hAnsi="Times New Roman" w:cs="Times New Roman"/>
          <w:b/>
          <w:sz w:val="27"/>
          <w:szCs w:val="27"/>
        </w:rPr>
      </w:pPr>
      <w:r w:rsidRPr="007413DF">
        <w:rPr>
          <w:rFonts w:ascii="Times New Roman" w:hAnsi="Times New Roman" w:cs="Times New Roman"/>
          <w:sz w:val="27"/>
          <w:szCs w:val="27"/>
        </w:rPr>
        <w:t xml:space="preserve">2. </w:t>
      </w:r>
      <w:proofErr w:type="spellStart"/>
      <w:r w:rsidRPr="007413DF">
        <w:rPr>
          <w:rFonts w:ascii="Times New Roman" w:hAnsi="Times New Roman" w:cs="Times New Roman"/>
          <w:sz w:val="27"/>
          <w:szCs w:val="27"/>
        </w:rPr>
        <w:t>Hussain</w:t>
      </w:r>
      <w:proofErr w:type="spellEnd"/>
      <w:r w:rsidRPr="007413DF">
        <w:rPr>
          <w:rFonts w:ascii="Times New Roman" w:hAnsi="Times New Roman" w:cs="Times New Roman"/>
          <w:sz w:val="27"/>
          <w:szCs w:val="27"/>
        </w:rPr>
        <w:t xml:space="preserve"> S</w:t>
      </w:r>
      <w:proofErr w:type="gramStart"/>
      <w:r w:rsidRPr="007413DF">
        <w:rPr>
          <w:rFonts w:ascii="Times New Roman" w:hAnsi="Times New Roman" w:cs="Times New Roman"/>
          <w:sz w:val="27"/>
          <w:szCs w:val="27"/>
        </w:rPr>
        <w:t>. ,</w:t>
      </w:r>
      <w:proofErr w:type="gramEnd"/>
      <w:r w:rsidRPr="007413DF">
        <w:rPr>
          <w:rFonts w:ascii="Times New Roman" w:hAnsi="Times New Roman" w:cs="Times New Roman"/>
          <w:sz w:val="27"/>
          <w:szCs w:val="27"/>
        </w:rPr>
        <w:t xml:space="preserve"> </w:t>
      </w:r>
      <w:proofErr w:type="spellStart"/>
      <w:r w:rsidRPr="007413DF">
        <w:rPr>
          <w:rFonts w:ascii="Times New Roman" w:hAnsi="Times New Roman" w:cs="Times New Roman"/>
          <w:sz w:val="27"/>
          <w:szCs w:val="27"/>
        </w:rPr>
        <w:t>Rahman</w:t>
      </w:r>
      <w:proofErr w:type="spellEnd"/>
      <w:r w:rsidRPr="007413DF">
        <w:rPr>
          <w:rFonts w:ascii="Times New Roman" w:hAnsi="Times New Roman" w:cs="Times New Roman"/>
          <w:sz w:val="27"/>
          <w:szCs w:val="27"/>
        </w:rPr>
        <w:t xml:space="preserve"> R. , </w:t>
      </w:r>
      <w:proofErr w:type="spellStart"/>
      <w:r w:rsidRPr="007413DF">
        <w:rPr>
          <w:rFonts w:ascii="Times New Roman" w:hAnsi="Times New Roman" w:cs="Times New Roman"/>
          <w:sz w:val="27"/>
          <w:szCs w:val="27"/>
        </w:rPr>
        <w:t>Mushtaq</w:t>
      </w:r>
      <w:proofErr w:type="spellEnd"/>
      <w:r w:rsidRPr="007413DF">
        <w:rPr>
          <w:rFonts w:ascii="Times New Roman" w:hAnsi="Times New Roman" w:cs="Times New Roman"/>
          <w:sz w:val="27"/>
          <w:szCs w:val="27"/>
        </w:rPr>
        <w:t xml:space="preserve"> A. ,[….] : Clove: A Review of a precious with multiple uses: </w:t>
      </w:r>
      <w:proofErr w:type="spellStart"/>
      <w:r w:rsidRPr="007413DF">
        <w:rPr>
          <w:rFonts w:ascii="Times New Roman" w:hAnsi="Times New Roman" w:cs="Times New Roman"/>
          <w:sz w:val="27"/>
          <w:szCs w:val="27"/>
        </w:rPr>
        <w:t>Int</w:t>
      </w:r>
      <w:proofErr w:type="spellEnd"/>
      <w:r w:rsidRPr="007413DF">
        <w:rPr>
          <w:rFonts w:ascii="Times New Roman" w:hAnsi="Times New Roman" w:cs="Times New Roman"/>
          <w:sz w:val="27"/>
          <w:szCs w:val="27"/>
        </w:rPr>
        <w:t xml:space="preserve"> J. of </w:t>
      </w:r>
      <w:proofErr w:type="spellStart"/>
      <w:r w:rsidRPr="007413DF">
        <w:rPr>
          <w:rFonts w:ascii="Times New Roman" w:hAnsi="Times New Roman" w:cs="Times New Roman"/>
          <w:sz w:val="27"/>
          <w:szCs w:val="27"/>
        </w:rPr>
        <w:t>Che</w:t>
      </w:r>
      <w:proofErr w:type="spellEnd"/>
      <w:r w:rsidRPr="007413DF">
        <w:rPr>
          <w:rFonts w:ascii="Times New Roman" w:hAnsi="Times New Roman" w:cs="Times New Roman"/>
          <w:sz w:val="27"/>
          <w:szCs w:val="27"/>
        </w:rPr>
        <w:t xml:space="preserve"> &amp; Bio </w:t>
      </w:r>
      <w:proofErr w:type="spellStart"/>
      <w:r w:rsidRPr="007413DF">
        <w:rPr>
          <w:rFonts w:ascii="Times New Roman" w:hAnsi="Times New Roman" w:cs="Times New Roman"/>
          <w:sz w:val="27"/>
          <w:szCs w:val="27"/>
        </w:rPr>
        <w:t>Sci</w:t>
      </w:r>
      <w:proofErr w:type="spellEnd"/>
      <w:r w:rsidRPr="007413DF">
        <w:rPr>
          <w:rFonts w:ascii="Times New Roman" w:hAnsi="Times New Roman" w:cs="Times New Roman"/>
          <w:sz w:val="27"/>
          <w:szCs w:val="27"/>
        </w:rPr>
        <w:t>, 2017.</w:t>
      </w:r>
    </w:p>
    <w:p w:rsidR="002D2C92" w:rsidRPr="007413DF" w:rsidRDefault="002D2C92" w:rsidP="007413DF">
      <w:pPr>
        <w:ind w:left="360"/>
        <w:jc w:val="both"/>
        <w:rPr>
          <w:rFonts w:ascii="Times New Roman" w:hAnsi="Times New Roman" w:cs="Times New Roman"/>
          <w:sz w:val="27"/>
          <w:szCs w:val="27"/>
        </w:rPr>
      </w:pPr>
      <w:r w:rsidRPr="007413DF">
        <w:rPr>
          <w:rFonts w:ascii="Times New Roman" w:hAnsi="Times New Roman" w:cs="Times New Roman"/>
          <w:sz w:val="27"/>
          <w:szCs w:val="27"/>
        </w:rPr>
        <w:t>3. Cock I. E</w:t>
      </w:r>
      <w:proofErr w:type="gramStart"/>
      <w:r w:rsidRPr="007413DF">
        <w:rPr>
          <w:rFonts w:ascii="Times New Roman" w:hAnsi="Times New Roman" w:cs="Times New Roman"/>
          <w:sz w:val="27"/>
          <w:szCs w:val="27"/>
        </w:rPr>
        <w:t>. ,</w:t>
      </w:r>
      <w:proofErr w:type="gramEnd"/>
      <w:r w:rsidRPr="007413DF">
        <w:rPr>
          <w:rFonts w:ascii="Times New Roman" w:hAnsi="Times New Roman" w:cs="Times New Roman"/>
          <w:sz w:val="27"/>
          <w:szCs w:val="27"/>
        </w:rPr>
        <w:t xml:space="preserve"> </w:t>
      </w:r>
      <w:proofErr w:type="spellStart"/>
      <w:r w:rsidRPr="007413DF">
        <w:rPr>
          <w:rFonts w:ascii="Times New Roman" w:hAnsi="Times New Roman" w:cs="Times New Roman"/>
          <w:sz w:val="27"/>
          <w:szCs w:val="27"/>
        </w:rPr>
        <w:t>Cheesman</w:t>
      </w:r>
      <w:proofErr w:type="spellEnd"/>
      <w:r w:rsidRPr="007413DF">
        <w:rPr>
          <w:rFonts w:ascii="Times New Roman" w:hAnsi="Times New Roman" w:cs="Times New Roman"/>
          <w:sz w:val="27"/>
          <w:szCs w:val="27"/>
        </w:rPr>
        <w:t xml:space="preserve"> M. (2018), Plant of the genus </w:t>
      </w:r>
      <w:proofErr w:type="spellStart"/>
      <w:r w:rsidRPr="007413DF">
        <w:rPr>
          <w:rFonts w:ascii="Times New Roman" w:hAnsi="Times New Roman" w:cs="Times New Roman"/>
          <w:sz w:val="27"/>
          <w:szCs w:val="27"/>
        </w:rPr>
        <w:t>syzygium</w:t>
      </w:r>
      <w:proofErr w:type="spellEnd"/>
      <w:r w:rsidRPr="007413DF">
        <w:rPr>
          <w:rFonts w:ascii="Times New Roman" w:hAnsi="Times New Roman" w:cs="Times New Roman"/>
          <w:sz w:val="27"/>
          <w:szCs w:val="27"/>
        </w:rPr>
        <w:t xml:space="preserve"> (</w:t>
      </w:r>
      <w:proofErr w:type="spellStart"/>
      <w:r w:rsidRPr="007413DF">
        <w:rPr>
          <w:rFonts w:ascii="Times New Roman" w:hAnsi="Times New Roman" w:cs="Times New Roman"/>
          <w:sz w:val="27"/>
          <w:szCs w:val="27"/>
        </w:rPr>
        <w:t>Myrtaceae</w:t>
      </w:r>
      <w:proofErr w:type="spellEnd"/>
      <w:r w:rsidRPr="007413DF">
        <w:rPr>
          <w:rFonts w:ascii="Times New Roman" w:hAnsi="Times New Roman" w:cs="Times New Roman"/>
          <w:sz w:val="27"/>
          <w:szCs w:val="27"/>
        </w:rPr>
        <w:t xml:space="preserve">): A review on </w:t>
      </w:r>
      <w:proofErr w:type="spellStart"/>
      <w:r w:rsidRPr="007413DF">
        <w:rPr>
          <w:rFonts w:ascii="Times New Roman" w:hAnsi="Times New Roman" w:cs="Times New Roman"/>
          <w:sz w:val="27"/>
          <w:szCs w:val="27"/>
        </w:rPr>
        <w:t>ethnobotany</w:t>
      </w:r>
      <w:proofErr w:type="spellEnd"/>
      <w:r w:rsidRPr="007413DF">
        <w:rPr>
          <w:rFonts w:ascii="Times New Roman" w:hAnsi="Times New Roman" w:cs="Times New Roman"/>
          <w:sz w:val="27"/>
          <w:szCs w:val="27"/>
        </w:rPr>
        <w:t xml:space="preserve">, medicinal properties &amp; </w:t>
      </w:r>
      <w:proofErr w:type="spellStart"/>
      <w:r w:rsidRPr="007413DF">
        <w:rPr>
          <w:rFonts w:ascii="Times New Roman" w:hAnsi="Times New Roman" w:cs="Times New Roman"/>
          <w:sz w:val="27"/>
          <w:szCs w:val="27"/>
        </w:rPr>
        <w:t>Phytochemistry</w:t>
      </w:r>
      <w:proofErr w:type="spellEnd"/>
      <w:r w:rsidRPr="007413DF">
        <w:rPr>
          <w:rFonts w:ascii="Times New Roman" w:hAnsi="Times New Roman" w:cs="Times New Roman"/>
          <w:sz w:val="27"/>
          <w:szCs w:val="27"/>
        </w:rPr>
        <w:t xml:space="preserve">. Bioactive comps. </w:t>
      </w:r>
      <w:proofErr w:type="gramStart"/>
      <w:r w:rsidRPr="007413DF">
        <w:rPr>
          <w:rFonts w:ascii="Times New Roman" w:hAnsi="Times New Roman" w:cs="Times New Roman"/>
          <w:sz w:val="27"/>
          <w:szCs w:val="27"/>
        </w:rPr>
        <w:t>Of Med. Plant.</w:t>
      </w:r>
      <w:proofErr w:type="gramEnd"/>
      <w:r w:rsidRPr="007413DF">
        <w:rPr>
          <w:rFonts w:ascii="Times New Roman" w:hAnsi="Times New Roman" w:cs="Times New Roman"/>
          <w:sz w:val="27"/>
          <w:szCs w:val="27"/>
        </w:rPr>
        <w:t xml:space="preserve"> Ed </w:t>
      </w:r>
      <w:proofErr w:type="spellStart"/>
      <w:r w:rsidRPr="007413DF">
        <w:rPr>
          <w:rFonts w:ascii="Times New Roman" w:hAnsi="Times New Roman" w:cs="Times New Roman"/>
          <w:sz w:val="27"/>
          <w:szCs w:val="27"/>
        </w:rPr>
        <w:t>Goyal</w:t>
      </w:r>
      <w:proofErr w:type="spellEnd"/>
      <w:r w:rsidRPr="007413DF">
        <w:rPr>
          <w:rFonts w:ascii="Times New Roman" w:hAnsi="Times New Roman" w:cs="Times New Roman"/>
          <w:sz w:val="27"/>
          <w:szCs w:val="27"/>
        </w:rPr>
        <w:t xml:space="preserve"> MR, </w:t>
      </w:r>
      <w:proofErr w:type="spellStart"/>
      <w:r w:rsidRPr="007413DF">
        <w:rPr>
          <w:rFonts w:ascii="Times New Roman" w:hAnsi="Times New Roman" w:cs="Times New Roman"/>
          <w:sz w:val="27"/>
          <w:szCs w:val="27"/>
        </w:rPr>
        <w:t>Ayeleso</w:t>
      </w:r>
      <w:proofErr w:type="spellEnd"/>
      <w:r w:rsidRPr="007413DF">
        <w:rPr>
          <w:rFonts w:ascii="Times New Roman" w:hAnsi="Times New Roman" w:cs="Times New Roman"/>
          <w:sz w:val="27"/>
          <w:szCs w:val="27"/>
        </w:rPr>
        <w:t xml:space="preserve"> A Apple Academic Press, USA.</w:t>
      </w:r>
    </w:p>
    <w:p w:rsidR="002D2C92" w:rsidRPr="007413DF" w:rsidRDefault="002D2C92" w:rsidP="007413DF">
      <w:pPr>
        <w:ind w:left="360"/>
        <w:jc w:val="both"/>
        <w:rPr>
          <w:rFonts w:ascii="Times New Roman" w:hAnsi="Times New Roman" w:cs="Times New Roman"/>
          <w:sz w:val="27"/>
          <w:szCs w:val="27"/>
        </w:rPr>
      </w:pPr>
      <w:r w:rsidRPr="007413DF">
        <w:rPr>
          <w:rFonts w:ascii="Times New Roman" w:hAnsi="Times New Roman" w:cs="Times New Roman"/>
          <w:sz w:val="27"/>
          <w:szCs w:val="27"/>
        </w:rPr>
        <w:t>4. Hu Q</w:t>
      </w:r>
      <w:proofErr w:type="gramStart"/>
      <w:r w:rsidRPr="007413DF">
        <w:rPr>
          <w:rFonts w:ascii="Times New Roman" w:hAnsi="Times New Roman" w:cs="Times New Roman"/>
          <w:sz w:val="27"/>
          <w:szCs w:val="27"/>
        </w:rPr>
        <w:t>. ,</w:t>
      </w:r>
      <w:proofErr w:type="gramEnd"/>
      <w:r w:rsidRPr="007413DF">
        <w:rPr>
          <w:rFonts w:ascii="Times New Roman" w:hAnsi="Times New Roman" w:cs="Times New Roman"/>
          <w:sz w:val="27"/>
          <w:szCs w:val="27"/>
        </w:rPr>
        <w:t xml:space="preserve"> Zhou M. , &amp; Wei S. : </w:t>
      </w:r>
      <w:proofErr w:type="spellStart"/>
      <w:r w:rsidRPr="007413DF">
        <w:rPr>
          <w:rFonts w:ascii="Times New Roman" w:hAnsi="Times New Roman" w:cs="Times New Roman"/>
          <w:sz w:val="27"/>
          <w:szCs w:val="27"/>
        </w:rPr>
        <w:t>Progess</w:t>
      </w:r>
      <w:proofErr w:type="spellEnd"/>
      <w:r w:rsidRPr="007413DF">
        <w:rPr>
          <w:rFonts w:ascii="Times New Roman" w:hAnsi="Times New Roman" w:cs="Times New Roman"/>
          <w:sz w:val="27"/>
          <w:szCs w:val="27"/>
        </w:rPr>
        <w:t xml:space="preserve"> on the </w:t>
      </w:r>
      <w:proofErr w:type="spellStart"/>
      <w:r w:rsidRPr="007413DF">
        <w:rPr>
          <w:rFonts w:ascii="Times New Roman" w:hAnsi="Times New Roman" w:cs="Times New Roman"/>
          <w:sz w:val="27"/>
          <w:szCs w:val="27"/>
        </w:rPr>
        <w:t>Antimicrobical</w:t>
      </w:r>
      <w:proofErr w:type="spellEnd"/>
      <w:r w:rsidRPr="007413DF">
        <w:rPr>
          <w:rFonts w:ascii="Times New Roman" w:hAnsi="Times New Roman" w:cs="Times New Roman"/>
          <w:sz w:val="27"/>
          <w:szCs w:val="27"/>
        </w:rPr>
        <w:t xml:space="preserve"> activity research of clove oil and </w:t>
      </w:r>
      <w:proofErr w:type="spellStart"/>
      <w:r w:rsidRPr="007413DF">
        <w:rPr>
          <w:rFonts w:ascii="Times New Roman" w:hAnsi="Times New Roman" w:cs="Times New Roman"/>
          <w:sz w:val="27"/>
          <w:szCs w:val="27"/>
        </w:rPr>
        <w:t>eugenol</w:t>
      </w:r>
      <w:proofErr w:type="spellEnd"/>
      <w:r w:rsidRPr="007413DF">
        <w:rPr>
          <w:rFonts w:ascii="Times New Roman" w:hAnsi="Times New Roman" w:cs="Times New Roman"/>
          <w:sz w:val="27"/>
          <w:szCs w:val="27"/>
        </w:rPr>
        <w:t xml:space="preserve"> in the food antisepsis field :J. </w:t>
      </w:r>
      <w:proofErr w:type="gramStart"/>
      <w:r w:rsidRPr="007413DF">
        <w:rPr>
          <w:rFonts w:ascii="Times New Roman" w:hAnsi="Times New Roman" w:cs="Times New Roman"/>
          <w:sz w:val="27"/>
          <w:szCs w:val="27"/>
        </w:rPr>
        <w:t xml:space="preserve">Of Food </w:t>
      </w:r>
      <w:proofErr w:type="spellStart"/>
      <w:r w:rsidRPr="007413DF">
        <w:rPr>
          <w:rFonts w:ascii="Times New Roman" w:hAnsi="Times New Roman" w:cs="Times New Roman"/>
          <w:sz w:val="27"/>
          <w:szCs w:val="27"/>
        </w:rPr>
        <w:t>sci</w:t>
      </w:r>
      <w:proofErr w:type="spellEnd"/>
      <w:r w:rsidRPr="007413DF">
        <w:rPr>
          <w:rFonts w:ascii="Times New Roman" w:hAnsi="Times New Roman" w:cs="Times New Roman"/>
          <w:sz w:val="27"/>
          <w:szCs w:val="27"/>
        </w:rPr>
        <w:t xml:space="preserve">, </w:t>
      </w:r>
      <w:proofErr w:type="spellStart"/>
      <w:r w:rsidRPr="007413DF">
        <w:rPr>
          <w:rFonts w:ascii="Times New Roman" w:hAnsi="Times New Roman" w:cs="Times New Roman"/>
          <w:sz w:val="27"/>
          <w:szCs w:val="27"/>
        </w:rPr>
        <w:t>Vol</w:t>
      </w:r>
      <w:proofErr w:type="spellEnd"/>
      <w:r w:rsidRPr="007413DF">
        <w:rPr>
          <w:rFonts w:ascii="Times New Roman" w:hAnsi="Times New Roman" w:cs="Times New Roman"/>
          <w:sz w:val="27"/>
          <w:szCs w:val="27"/>
        </w:rPr>
        <w:t xml:space="preserve"> 83, </w:t>
      </w:r>
      <w:proofErr w:type="spellStart"/>
      <w:r w:rsidRPr="007413DF">
        <w:rPr>
          <w:rFonts w:ascii="Times New Roman" w:hAnsi="Times New Roman" w:cs="Times New Roman"/>
          <w:sz w:val="27"/>
          <w:szCs w:val="27"/>
        </w:rPr>
        <w:t>Iss</w:t>
      </w:r>
      <w:proofErr w:type="spellEnd"/>
      <w:r w:rsidRPr="007413DF">
        <w:rPr>
          <w:rFonts w:ascii="Times New Roman" w:hAnsi="Times New Roman" w:cs="Times New Roman"/>
          <w:sz w:val="27"/>
          <w:szCs w:val="27"/>
        </w:rPr>
        <w:t xml:space="preserve"> 6, 2018.</w:t>
      </w:r>
      <w:proofErr w:type="gramEnd"/>
    </w:p>
    <w:p w:rsidR="00695612" w:rsidRPr="007413DF" w:rsidRDefault="00695612" w:rsidP="007413DF">
      <w:pPr>
        <w:ind w:left="360"/>
        <w:jc w:val="both"/>
        <w:rPr>
          <w:rFonts w:ascii="Times New Roman" w:hAnsi="Times New Roman" w:cs="Times New Roman"/>
          <w:sz w:val="27"/>
          <w:szCs w:val="27"/>
        </w:rPr>
      </w:pPr>
      <w:r w:rsidRPr="007413DF">
        <w:rPr>
          <w:rFonts w:ascii="Times New Roman" w:hAnsi="Times New Roman" w:cs="Times New Roman"/>
          <w:sz w:val="27"/>
          <w:szCs w:val="27"/>
        </w:rPr>
        <w:t xml:space="preserve">5. </w:t>
      </w:r>
      <w:hyperlink r:id="rId11" w:history="1">
        <w:r w:rsidRPr="007413DF">
          <w:rPr>
            <w:rStyle w:val="Hyperlink"/>
            <w:rFonts w:ascii="Times New Roman" w:hAnsi="Times New Roman" w:cs="Times New Roman"/>
            <w:sz w:val="27"/>
            <w:szCs w:val="27"/>
          </w:rPr>
          <w:t>https://www.webmd.com/vitamins/ai/ingredientmono-251/clove</w:t>
        </w:r>
      </w:hyperlink>
    </w:p>
    <w:p w:rsidR="00695612" w:rsidRPr="007413DF" w:rsidRDefault="00695612" w:rsidP="00FB3A31">
      <w:pPr>
        <w:ind w:left="360"/>
        <w:jc w:val="both"/>
        <w:rPr>
          <w:rFonts w:ascii="Times New Roman" w:hAnsi="Times New Roman" w:cs="Times New Roman"/>
          <w:sz w:val="27"/>
          <w:szCs w:val="27"/>
        </w:rPr>
      </w:pPr>
      <w:r w:rsidRPr="001C1149">
        <w:rPr>
          <w:rFonts w:ascii="Times New Roman" w:hAnsi="Times New Roman" w:cs="Times New Roman"/>
          <w:sz w:val="26"/>
          <w:szCs w:val="26"/>
        </w:rPr>
        <w:lastRenderedPageBreak/>
        <w:t>6</w:t>
      </w:r>
      <w:r w:rsidRPr="007413DF">
        <w:rPr>
          <w:rFonts w:ascii="Times New Roman" w:hAnsi="Times New Roman" w:cs="Times New Roman"/>
          <w:sz w:val="27"/>
          <w:szCs w:val="27"/>
        </w:rPr>
        <w:t xml:space="preserve">. Dorman HJD, </w:t>
      </w:r>
      <w:proofErr w:type="spellStart"/>
      <w:r w:rsidRPr="007413DF">
        <w:rPr>
          <w:rFonts w:ascii="Times New Roman" w:hAnsi="Times New Roman" w:cs="Times New Roman"/>
          <w:sz w:val="27"/>
          <w:szCs w:val="27"/>
        </w:rPr>
        <w:t>Surai</w:t>
      </w:r>
      <w:proofErr w:type="spellEnd"/>
      <w:r w:rsidRPr="007413DF">
        <w:rPr>
          <w:rFonts w:ascii="Times New Roman" w:hAnsi="Times New Roman" w:cs="Times New Roman"/>
          <w:sz w:val="27"/>
          <w:szCs w:val="27"/>
        </w:rPr>
        <w:t xml:space="preserve"> D, Deans SG. </w:t>
      </w:r>
      <w:proofErr w:type="gramStart"/>
      <w:r w:rsidRPr="007413DF">
        <w:rPr>
          <w:rFonts w:ascii="Times New Roman" w:hAnsi="Times New Roman" w:cs="Times New Roman"/>
          <w:sz w:val="27"/>
          <w:szCs w:val="27"/>
        </w:rPr>
        <w:t xml:space="preserve">In vitro antioxidant activity of a number of plant essential oils and </w:t>
      </w:r>
      <w:proofErr w:type="spellStart"/>
      <w:r w:rsidRPr="007413DF">
        <w:rPr>
          <w:rFonts w:ascii="Times New Roman" w:hAnsi="Times New Roman" w:cs="Times New Roman"/>
          <w:sz w:val="27"/>
          <w:szCs w:val="27"/>
        </w:rPr>
        <w:t>Phytoconstituents</w:t>
      </w:r>
      <w:proofErr w:type="spellEnd"/>
      <w:r w:rsidRPr="007413DF">
        <w:rPr>
          <w:rFonts w:ascii="Times New Roman" w:hAnsi="Times New Roman" w:cs="Times New Roman"/>
          <w:sz w:val="27"/>
          <w:szCs w:val="27"/>
        </w:rPr>
        <w:t>.</w:t>
      </w:r>
      <w:proofErr w:type="gramEnd"/>
      <w:r w:rsidRPr="007413DF">
        <w:rPr>
          <w:rFonts w:ascii="Times New Roman" w:hAnsi="Times New Roman" w:cs="Times New Roman"/>
          <w:sz w:val="27"/>
          <w:szCs w:val="27"/>
        </w:rPr>
        <w:t xml:space="preserve"> Journal of Essential Oil Research, 2000; 12:241-248.</w:t>
      </w:r>
    </w:p>
    <w:p w:rsidR="00695612" w:rsidRPr="007413DF" w:rsidRDefault="00695612" w:rsidP="00FB3A31">
      <w:pPr>
        <w:ind w:left="360"/>
        <w:jc w:val="both"/>
        <w:rPr>
          <w:rFonts w:ascii="Times New Roman" w:hAnsi="Times New Roman" w:cs="Times New Roman"/>
          <w:sz w:val="27"/>
          <w:szCs w:val="27"/>
        </w:rPr>
      </w:pPr>
      <w:r w:rsidRPr="007413DF">
        <w:rPr>
          <w:rFonts w:ascii="Times New Roman" w:hAnsi="Times New Roman" w:cs="Times New Roman"/>
          <w:sz w:val="27"/>
          <w:szCs w:val="27"/>
        </w:rPr>
        <w:t xml:space="preserve">7. </w:t>
      </w:r>
      <w:proofErr w:type="spellStart"/>
      <w:r w:rsidRPr="007413DF">
        <w:rPr>
          <w:rFonts w:ascii="Times New Roman" w:hAnsi="Times New Roman" w:cs="Times New Roman"/>
          <w:sz w:val="27"/>
          <w:szCs w:val="27"/>
        </w:rPr>
        <w:t>Dudonné</w:t>
      </w:r>
      <w:proofErr w:type="spellEnd"/>
      <w:r w:rsidRPr="007413DF">
        <w:rPr>
          <w:rFonts w:ascii="Times New Roman" w:hAnsi="Times New Roman" w:cs="Times New Roman"/>
          <w:sz w:val="27"/>
          <w:szCs w:val="27"/>
        </w:rPr>
        <w:t xml:space="preserve"> S, </w:t>
      </w:r>
      <w:proofErr w:type="spellStart"/>
      <w:r w:rsidRPr="007413DF">
        <w:rPr>
          <w:rFonts w:ascii="Times New Roman" w:hAnsi="Times New Roman" w:cs="Times New Roman"/>
          <w:sz w:val="27"/>
          <w:szCs w:val="27"/>
        </w:rPr>
        <w:t>Vitrac</w:t>
      </w:r>
      <w:proofErr w:type="spellEnd"/>
      <w:r w:rsidRPr="007413DF">
        <w:rPr>
          <w:rFonts w:ascii="Times New Roman" w:hAnsi="Times New Roman" w:cs="Times New Roman"/>
          <w:sz w:val="27"/>
          <w:szCs w:val="27"/>
        </w:rPr>
        <w:t xml:space="preserve"> X, </w:t>
      </w:r>
      <w:proofErr w:type="spellStart"/>
      <w:r w:rsidRPr="007413DF">
        <w:rPr>
          <w:rFonts w:ascii="Times New Roman" w:hAnsi="Times New Roman" w:cs="Times New Roman"/>
          <w:sz w:val="27"/>
          <w:szCs w:val="27"/>
        </w:rPr>
        <w:t>Coutière</w:t>
      </w:r>
      <w:proofErr w:type="spellEnd"/>
      <w:r w:rsidRPr="007413DF">
        <w:rPr>
          <w:rFonts w:ascii="Times New Roman" w:hAnsi="Times New Roman" w:cs="Times New Roman"/>
          <w:sz w:val="27"/>
          <w:szCs w:val="27"/>
        </w:rPr>
        <w:t xml:space="preserve"> P, </w:t>
      </w:r>
      <w:proofErr w:type="spellStart"/>
      <w:r w:rsidRPr="007413DF">
        <w:rPr>
          <w:rFonts w:ascii="Times New Roman" w:hAnsi="Times New Roman" w:cs="Times New Roman"/>
          <w:sz w:val="27"/>
          <w:szCs w:val="27"/>
        </w:rPr>
        <w:t>Woillez</w:t>
      </w:r>
      <w:proofErr w:type="spellEnd"/>
      <w:r w:rsidRPr="007413DF">
        <w:rPr>
          <w:rFonts w:ascii="Times New Roman" w:hAnsi="Times New Roman" w:cs="Times New Roman"/>
          <w:sz w:val="27"/>
          <w:szCs w:val="27"/>
        </w:rPr>
        <w:t xml:space="preserve"> M, </w:t>
      </w:r>
      <w:proofErr w:type="spellStart"/>
      <w:r w:rsidRPr="007413DF">
        <w:rPr>
          <w:rFonts w:ascii="Times New Roman" w:hAnsi="Times New Roman" w:cs="Times New Roman"/>
          <w:sz w:val="27"/>
          <w:szCs w:val="27"/>
        </w:rPr>
        <w:t>Mérillon</w:t>
      </w:r>
      <w:proofErr w:type="spellEnd"/>
      <w:r w:rsidRPr="007413DF">
        <w:rPr>
          <w:rFonts w:ascii="Times New Roman" w:hAnsi="Times New Roman" w:cs="Times New Roman"/>
          <w:sz w:val="27"/>
          <w:szCs w:val="27"/>
        </w:rPr>
        <w:t xml:space="preserve"> JM. Comparative study of antioxidant properties and total phenolic content of 30 plant extracts of industrial interest using DPPH, ABTS, FRAP, SOD, and ORAC assays. J </w:t>
      </w:r>
      <w:proofErr w:type="spellStart"/>
      <w:r w:rsidRPr="007413DF">
        <w:rPr>
          <w:rFonts w:ascii="Times New Roman" w:hAnsi="Times New Roman" w:cs="Times New Roman"/>
          <w:sz w:val="27"/>
          <w:szCs w:val="27"/>
        </w:rPr>
        <w:t>Agric</w:t>
      </w:r>
      <w:proofErr w:type="spellEnd"/>
      <w:r w:rsidRPr="007413DF">
        <w:rPr>
          <w:rFonts w:ascii="Times New Roman" w:hAnsi="Times New Roman" w:cs="Times New Roman"/>
          <w:sz w:val="27"/>
          <w:szCs w:val="27"/>
        </w:rPr>
        <w:t xml:space="preserve"> Food Chem. 2009; 57(5):1768-1774.</w:t>
      </w:r>
    </w:p>
    <w:p w:rsidR="00B665BC" w:rsidRPr="007413DF" w:rsidRDefault="00B665BC" w:rsidP="00FB3A31">
      <w:pPr>
        <w:ind w:left="360"/>
        <w:jc w:val="both"/>
        <w:rPr>
          <w:rFonts w:ascii="Times New Roman" w:hAnsi="Times New Roman" w:cs="Times New Roman"/>
          <w:sz w:val="27"/>
          <w:szCs w:val="27"/>
        </w:rPr>
      </w:pPr>
      <w:r w:rsidRPr="007413DF">
        <w:rPr>
          <w:rFonts w:ascii="Times New Roman" w:hAnsi="Times New Roman" w:cs="Times New Roman"/>
          <w:sz w:val="27"/>
          <w:szCs w:val="27"/>
        </w:rPr>
        <w:t xml:space="preserve">8. </w:t>
      </w:r>
      <w:proofErr w:type="spellStart"/>
      <w:r w:rsidRPr="007413DF">
        <w:rPr>
          <w:rFonts w:ascii="Times New Roman" w:hAnsi="Times New Roman" w:cs="Times New Roman"/>
          <w:sz w:val="27"/>
          <w:szCs w:val="27"/>
        </w:rPr>
        <w:t>Briozzo</w:t>
      </w:r>
      <w:proofErr w:type="spellEnd"/>
      <w:r w:rsidRPr="007413DF">
        <w:rPr>
          <w:rFonts w:ascii="Times New Roman" w:hAnsi="Times New Roman" w:cs="Times New Roman"/>
          <w:sz w:val="27"/>
          <w:szCs w:val="27"/>
        </w:rPr>
        <w:t xml:space="preserve"> J, Nunez L, </w:t>
      </w:r>
      <w:proofErr w:type="spellStart"/>
      <w:r w:rsidRPr="007413DF">
        <w:rPr>
          <w:rFonts w:ascii="Times New Roman" w:hAnsi="Times New Roman" w:cs="Times New Roman"/>
          <w:sz w:val="27"/>
          <w:szCs w:val="27"/>
        </w:rPr>
        <w:t>Chirife</w:t>
      </w:r>
      <w:proofErr w:type="spellEnd"/>
      <w:r w:rsidRPr="007413DF">
        <w:rPr>
          <w:rFonts w:ascii="Times New Roman" w:hAnsi="Times New Roman" w:cs="Times New Roman"/>
          <w:sz w:val="27"/>
          <w:szCs w:val="27"/>
        </w:rPr>
        <w:t xml:space="preserve"> J, </w:t>
      </w:r>
      <w:proofErr w:type="spellStart"/>
      <w:r w:rsidRPr="007413DF">
        <w:rPr>
          <w:rFonts w:ascii="Times New Roman" w:hAnsi="Times New Roman" w:cs="Times New Roman"/>
          <w:sz w:val="27"/>
          <w:szCs w:val="27"/>
        </w:rPr>
        <w:t>Herszage</w:t>
      </w:r>
      <w:proofErr w:type="spellEnd"/>
      <w:r w:rsidRPr="007413DF">
        <w:rPr>
          <w:rFonts w:ascii="Times New Roman" w:hAnsi="Times New Roman" w:cs="Times New Roman"/>
          <w:sz w:val="27"/>
          <w:szCs w:val="27"/>
        </w:rPr>
        <w:t xml:space="preserve"> L, </w:t>
      </w:r>
      <w:proofErr w:type="spellStart"/>
      <w:r w:rsidRPr="007413DF">
        <w:rPr>
          <w:rFonts w:ascii="Times New Roman" w:hAnsi="Times New Roman" w:cs="Times New Roman"/>
          <w:sz w:val="27"/>
          <w:szCs w:val="27"/>
        </w:rPr>
        <w:t>D’Aquino</w:t>
      </w:r>
      <w:proofErr w:type="spellEnd"/>
      <w:r w:rsidRPr="007413DF">
        <w:rPr>
          <w:rFonts w:ascii="Times New Roman" w:hAnsi="Times New Roman" w:cs="Times New Roman"/>
          <w:sz w:val="27"/>
          <w:szCs w:val="27"/>
        </w:rPr>
        <w:t xml:space="preserve"> M. Antimicrobial activity of clove oil dispersed in a concentrated sugar solution. </w:t>
      </w:r>
      <w:proofErr w:type="gramStart"/>
      <w:r w:rsidRPr="007413DF">
        <w:rPr>
          <w:rFonts w:ascii="Times New Roman" w:hAnsi="Times New Roman" w:cs="Times New Roman"/>
          <w:sz w:val="27"/>
          <w:szCs w:val="27"/>
        </w:rPr>
        <w:t xml:space="preserve">J Appl. </w:t>
      </w:r>
      <w:proofErr w:type="spellStart"/>
      <w:r w:rsidRPr="007413DF">
        <w:rPr>
          <w:rFonts w:ascii="Times New Roman" w:hAnsi="Times New Roman" w:cs="Times New Roman"/>
          <w:sz w:val="27"/>
          <w:szCs w:val="27"/>
        </w:rPr>
        <w:t>Bacteriol</w:t>
      </w:r>
      <w:proofErr w:type="spellEnd"/>
      <w:r w:rsidRPr="007413DF">
        <w:rPr>
          <w:rFonts w:ascii="Times New Roman" w:hAnsi="Times New Roman" w:cs="Times New Roman"/>
          <w:sz w:val="27"/>
          <w:szCs w:val="27"/>
        </w:rPr>
        <w:t>.</w:t>
      </w:r>
      <w:proofErr w:type="gramEnd"/>
      <w:r w:rsidRPr="007413DF">
        <w:rPr>
          <w:rFonts w:ascii="Times New Roman" w:hAnsi="Times New Roman" w:cs="Times New Roman"/>
          <w:sz w:val="27"/>
          <w:szCs w:val="27"/>
        </w:rPr>
        <w:t xml:space="preserve"> 1989; 66(1):6975</w:t>
      </w:r>
    </w:p>
    <w:p w:rsidR="00B665BC" w:rsidRPr="007413DF" w:rsidRDefault="00B665BC" w:rsidP="00FB3A31">
      <w:pPr>
        <w:ind w:left="360"/>
        <w:jc w:val="both"/>
        <w:rPr>
          <w:rFonts w:ascii="Times New Roman" w:hAnsi="Times New Roman" w:cs="Times New Roman"/>
          <w:sz w:val="27"/>
          <w:szCs w:val="27"/>
        </w:rPr>
      </w:pPr>
      <w:r w:rsidRPr="007413DF">
        <w:rPr>
          <w:rFonts w:ascii="Times New Roman" w:hAnsi="Times New Roman" w:cs="Times New Roman"/>
          <w:sz w:val="27"/>
          <w:szCs w:val="27"/>
        </w:rPr>
        <w:t xml:space="preserve">9. Burt SA, </w:t>
      </w:r>
      <w:proofErr w:type="spellStart"/>
      <w:r w:rsidRPr="007413DF">
        <w:rPr>
          <w:rFonts w:ascii="Times New Roman" w:hAnsi="Times New Roman" w:cs="Times New Roman"/>
          <w:sz w:val="27"/>
          <w:szCs w:val="27"/>
        </w:rPr>
        <w:t>Reinders</w:t>
      </w:r>
      <w:proofErr w:type="spellEnd"/>
      <w:r w:rsidRPr="007413DF">
        <w:rPr>
          <w:rFonts w:ascii="Times New Roman" w:hAnsi="Times New Roman" w:cs="Times New Roman"/>
          <w:sz w:val="27"/>
          <w:szCs w:val="27"/>
        </w:rPr>
        <w:t xml:space="preserve"> RD. Antibacterial activity of selected plant essential oils against Escherichia coli O157:H7. </w:t>
      </w:r>
      <w:proofErr w:type="spellStart"/>
      <w:proofErr w:type="gramStart"/>
      <w:r w:rsidRPr="007413DF">
        <w:rPr>
          <w:rFonts w:ascii="Times New Roman" w:hAnsi="Times New Roman" w:cs="Times New Roman"/>
          <w:sz w:val="27"/>
          <w:szCs w:val="27"/>
        </w:rPr>
        <w:t>Lett</w:t>
      </w:r>
      <w:proofErr w:type="spellEnd"/>
      <w:r w:rsidRPr="007413DF">
        <w:rPr>
          <w:rFonts w:ascii="Times New Roman" w:hAnsi="Times New Roman" w:cs="Times New Roman"/>
          <w:sz w:val="27"/>
          <w:szCs w:val="27"/>
        </w:rPr>
        <w:t xml:space="preserve"> </w:t>
      </w:r>
      <w:proofErr w:type="spellStart"/>
      <w:r w:rsidRPr="007413DF">
        <w:rPr>
          <w:rFonts w:ascii="Times New Roman" w:hAnsi="Times New Roman" w:cs="Times New Roman"/>
          <w:sz w:val="27"/>
          <w:szCs w:val="27"/>
        </w:rPr>
        <w:t>Appl</w:t>
      </w:r>
      <w:proofErr w:type="spellEnd"/>
      <w:r w:rsidRPr="007413DF">
        <w:rPr>
          <w:rFonts w:ascii="Times New Roman" w:hAnsi="Times New Roman" w:cs="Times New Roman"/>
          <w:sz w:val="27"/>
          <w:szCs w:val="27"/>
        </w:rPr>
        <w:t xml:space="preserve"> </w:t>
      </w:r>
      <w:proofErr w:type="spellStart"/>
      <w:r w:rsidRPr="007413DF">
        <w:rPr>
          <w:rFonts w:ascii="Times New Roman" w:hAnsi="Times New Roman" w:cs="Times New Roman"/>
          <w:sz w:val="27"/>
          <w:szCs w:val="27"/>
        </w:rPr>
        <w:t>Microbiol</w:t>
      </w:r>
      <w:proofErr w:type="spellEnd"/>
      <w:r w:rsidRPr="007413DF">
        <w:rPr>
          <w:rFonts w:ascii="Times New Roman" w:hAnsi="Times New Roman" w:cs="Times New Roman"/>
          <w:sz w:val="27"/>
          <w:szCs w:val="27"/>
        </w:rPr>
        <w:t>.</w:t>
      </w:r>
      <w:proofErr w:type="gramEnd"/>
      <w:r w:rsidRPr="007413DF">
        <w:rPr>
          <w:rFonts w:ascii="Times New Roman" w:hAnsi="Times New Roman" w:cs="Times New Roman"/>
          <w:sz w:val="27"/>
          <w:szCs w:val="27"/>
        </w:rPr>
        <w:t xml:space="preserve"> 2003; 36(3):162-167</w:t>
      </w:r>
    </w:p>
    <w:p w:rsidR="005A6930" w:rsidRPr="007413DF" w:rsidRDefault="005A6930" w:rsidP="00FB3A31">
      <w:pPr>
        <w:ind w:left="360"/>
        <w:jc w:val="both"/>
        <w:rPr>
          <w:rFonts w:ascii="Times New Roman" w:hAnsi="Times New Roman" w:cs="Times New Roman"/>
          <w:sz w:val="27"/>
          <w:szCs w:val="27"/>
        </w:rPr>
      </w:pPr>
      <w:r w:rsidRPr="007413DF">
        <w:rPr>
          <w:rFonts w:ascii="Times New Roman" w:hAnsi="Times New Roman" w:cs="Times New Roman"/>
          <w:sz w:val="27"/>
          <w:szCs w:val="27"/>
        </w:rPr>
        <w:t xml:space="preserve">10. </w:t>
      </w:r>
      <w:proofErr w:type="spellStart"/>
      <w:r w:rsidRPr="007413DF">
        <w:rPr>
          <w:rFonts w:ascii="Times New Roman" w:hAnsi="Times New Roman" w:cs="Times New Roman"/>
          <w:sz w:val="27"/>
          <w:szCs w:val="27"/>
        </w:rPr>
        <w:t>Garg</w:t>
      </w:r>
      <w:proofErr w:type="spellEnd"/>
      <w:r w:rsidRPr="007413DF">
        <w:rPr>
          <w:rFonts w:ascii="Times New Roman" w:hAnsi="Times New Roman" w:cs="Times New Roman"/>
          <w:sz w:val="27"/>
          <w:szCs w:val="27"/>
        </w:rPr>
        <w:t xml:space="preserve"> A, Singh S. Enhancement in antifungal activity of </w:t>
      </w:r>
      <w:proofErr w:type="spellStart"/>
      <w:r w:rsidRPr="007413DF">
        <w:rPr>
          <w:rFonts w:ascii="Times New Roman" w:hAnsi="Times New Roman" w:cs="Times New Roman"/>
          <w:sz w:val="27"/>
          <w:szCs w:val="27"/>
        </w:rPr>
        <w:t>eugenol</w:t>
      </w:r>
      <w:proofErr w:type="spellEnd"/>
      <w:r w:rsidRPr="007413DF">
        <w:rPr>
          <w:rFonts w:ascii="Times New Roman" w:hAnsi="Times New Roman" w:cs="Times New Roman"/>
          <w:sz w:val="27"/>
          <w:szCs w:val="27"/>
        </w:rPr>
        <w:t xml:space="preserve"> in immunosuppressed rats through lipid </w:t>
      </w:r>
      <w:proofErr w:type="spellStart"/>
      <w:r w:rsidRPr="007413DF">
        <w:rPr>
          <w:rFonts w:ascii="Times New Roman" w:hAnsi="Times New Roman" w:cs="Times New Roman"/>
          <w:sz w:val="27"/>
          <w:szCs w:val="27"/>
        </w:rPr>
        <w:t>nanocarriers</w:t>
      </w:r>
      <w:proofErr w:type="spellEnd"/>
      <w:r w:rsidRPr="007413DF">
        <w:rPr>
          <w:rFonts w:ascii="Times New Roman" w:hAnsi="Times New Roman" w:cs="Times New Roman"/>
          <w:sz w:val="27"/>
          <w:szCs w:val="27"/>
        </w:rPr>
        <w:t xml:space="preserve">. </w:t>
      </w:r>
      <w:proofErr w:type="gramStart"/>
      <w:r w:rsidRPr="007413DF">
        <w:rPr>
          <w:rFonts w:ascii="Times New Roman" w:hAnsi="Times New Roman" w:cs="Times New Roman"/>
          <w:sz w:val="27"/>
          <w:szCs w:val="27"/>
        </w:rPr>
        <w:t xml:space="preserve">Colloids Surf B </w:t>
      </w:r>
      <w:proofErr w:type="spellStart"/>
      <w:r w:rsidRPr="007413DF">
        <w:rPr>
          <w:rFonts w:ascii="Times New Roman" w:hAnsi="Times New Roman" w:cs="Times New Roman"/>
          <w:sz w:val="27"/>
          <w:szCs w:val="27"/>
        </w:rPr>
        <w:t>Biointerfaces</w:t>
      </w:r>
      <w:proofErr w:type="spellEnd"/>
      <w:r w:rsidRPr="007413DF">
        <w:rPr>
          <w:rFonts w:ascii="Times New Roman" w:hAnsi="Times New Roman" w:cs="Times New Roman"/>
          <w:sz w:val="27"/>
          <w:szCs w:val="27"/>
        </w:rPr>
        <w:t>.</w:t>
      </w:r>
      <w:proofErr w:type="gramEnd"/>
      <w:r w:rsidRPr="007413DF">
        <w:rPr>
          <w:rFonts w:ascii="Times New Roman" w:hAnsi="Times New Roman" w:cs="Times New Roman"/>
          <w:sz w:val="27"/>
          <w:szCs w:val="27"/>
        </w:rPr>
        <w:t xml:space="preserve"> 2011; 87(2):280-288.</w:t>
      </w:r>
    </w:p>
    <w:p w:rsidR="00DB4305" w:rsidRPr="007413DF" w:rsidRDefault="005A6930" w:rsidP="001C1149">
      <w:pPr>
        <w:ind w:left="360"/>
        <w:jc w:val="both"/>
        <w:rPr>
          <w:rFonts w:ascii="Times New Roman" w:hAnsi="Times New Roman" w:cs="Times New Roman"/>
          <w:sz w:val="27"/>
          <w:szCs w:val="27"/>
        </w:rPr>
      </w:pPr>
      <w:r w:rsidRPr="007413DF">
        <w:rPr>
          <w:rFonts w:ascii="Times New Roman" w:hAnsi="Times New Roman" w:cs="Times New Roman"/>
          <w:sz w:val="27"/>
          <w:szCs w:val="27"/>
        </w:rPr>
        <w:t xml:space="preserve">11. </w:t>
      </w:r>
      <w:proofErr w:type="spellStart"/>
      <w:r w:rsidRPr="007413DF">
        <w:rPr>
          <w:rFonts w:ascii="Times New Roman" w:hAnsi="Times New Roman" w:cs="Times New Roman"/>
          <w:sz w:val="27"/>
          <w:szCs w:val="27"/>
        </w:rPr>
        <w:t>Ghelardini</w:t>
      </w:r>
      <w:proofErr w:type="spellEnd"/>
      <w:r w:rsidRPr="007413DF">
        <w:rPr>
          <w:rFonts w:ascii="Times New Roman" w:hAnsi="Times New Roman" w:cs="Times New Roman"/>
          <w:sz w:val="27"/>
          <w:szCs w:val="27"/>
        </w:rPr>
        <w:t xml:space="preserve"> C, </w:t>
      </w:r>
      <w:proofErr w:type="spellStart"/>
      <w:r w:rsidRPr="007413DF">
        <w:rPr>
          <w:rFonts w:ascii="Times New Roman" w:hAnsi="Times New Roman" w:cs="Times New Roman"/>
          <w:sz w:val="27"/>
          <w:szCs w:val="27"/>
        </w:rPr>
        <w:t>Galeotti</w:t>
      </w:r>
      <w:proofErr w:type="spellEnd"/>
      <w:r w:rsidRPr="007413DF">
        <w:rPr>
          <w:rFonts w:ascii="Times New Roman" w:hAnsi="Times New Roman" w:cs="Times New Roman"/>
          <w:sz w:val="27"/>
          <w:szCs w:val="27"/>
        </w:rPr>
        <w:t xml:space="preserve"> N, Di </w:t>
      </w:r>
      <w:proofErr w:type="spellStart"/>
      <w:r w:rsidRPr="007413DF">
        <w:rPr>
          <w:rFonts w:ascii="Times New Roman" w:hAnsi="Times New Roman" w:cs="Times New Roman"/>
          <w:sz w:val="27"/>
          <w:szCs w:val="27"/>
        </w:rPr>
        <w:t>CesareMannelli</w:t>
      </w:r>
      <w:proofErr w:type="spellEnd"/>
      <w:r w:rsidRPr="007413DF">
        <w:rPr>
          <w:rFonts w:ascii="Times New Roman" w:hAnsi="Times New Roman" w:cs="Times New Roman"/>
          <w:sz w:val="27"/>
          <w:szCs w:val="27"/>
        </w:rPr>
        <w:t xml:space="preserve"> L, </w:t>
      </w:r>
      <w:proofErr w:type="spellStart"/>
      <w:r w:rsidRPr="007413DF">
        <w:rPr>
          <w:rFonts w:ascii="Times New Roman" w:hAnsi="Times New Roman" w:cs="Times New Roman"/>
          <w:sz w:val="27"/>
          <w:szCs w:val="27"/>
        </w:rPr>
        <w:t>Mazzanti</w:t>
      </w:r>
      <w:proofErr w:type="spellEnd"/>
      <w:r w:rsidRPr="007413DF">
        <w:rPr>
          <w:rFonts w:ascii="Times New Roman" w:hAnsi="Times New Roman" w:cs="Times New Roman"/>
          <w:sz w:val="27"/>
          <w:szCs w:val="27"/>
        </w:rPr>
        <w:t xml:space="preserve"> G, </w:t>
      </w:r>
      <w:proofErr w:type="spellStart"/>
      <w:r w:rsidRPr="007413DF">
        <w:rPr>
          <w:rFonts w:ascii="Times New Roman" w:hAnsi="Times New Roman" w:cs="Times New Roman"/>
          <w:sz w:val="27"/>
          <w:szCs w:val="27"/>
        </w:rPr>
        <w:t>Bartolini</w:t>
      </w:r>
      <w:proofErr w:type="spellEnd"/>
      <w:r w:rsidRPr="007413DF">
        <w:rPr>
          <w:rFonts w:ascii="Times New Roman" w:hAnsi="Times New Roman" w:cs="Times New Roman"/>
          <w:sz w:val="27"/>
          <w:szCs w:val="27"/>
        </w:rPr>
        <w:t xml:space="preserve"> A. Local </w:t>
      </w:r>
      <w:proofErr w:type="spellStart"/>
      <w:r w:rsidRPr="007413DF">
        <w:rPr>
          <w:rFonts w:ascii="Times New Roman" w:hAnsi="Times New Roman" w:cs="Times New Roman"/>
          <w:sz w:val="27"/>
          <w:szCs w:val="27"/>
        </w:rPr>
        <w:t>anaesthetic</w:t>
      </w:r>
      <w:proofErr w:type="spellEnd"/>
      <w:r w:rsidRPr="007413DF">
        <w:rPr>
          <w:rFonts w:ascii="Times New Roman" w:hAnsi="Times New Roman" w:cs="Times New Roman"/>
          <w:sz w:val="27"/>
          <w:szCs w:val="27"/>
        </w:rPr>
        <w:t xml:space="preserve"> activity of β-</w:t>
      </w:r>
      <w:proofErr w:type="spellStart"/>
      <w:r w:rsidRPr="007413DF">
        <w:rPr>
          <w:rFonts w:ascii="Times New Roman" w:hAnsi="Times New Roman" w:cs="Times New Roman"/>
          <w:sz w:val="27"/>
          <w:szCs w:val="27"/>
        </w:rPr>
        <w:t>caryophyllene</w:t>
      </w:r>
      <w:proofErr w:type="spellEnd"/>
      <w:r w:rsidRPr="007413DF">
        <w:rPr>
          <w:rFonts w:ascii="Times New Roman" w:hAnsi="Times New Roman" w:cs="Times New Roman"/>
          <w:sz w:val="27"/>
          <w:szCs w:val="27"/>
        </w:rPr>
        <w:t xml:space="preserve"> 11. </w:t>
      </w:r>
      <w:proofErr w:type="spellStart"/>
      <w:r w:rsidRPr="007413DF">
        <w:rPr>
          <w:rFonts w:ascii="Times New Roman" w:hAnsi="Times New Roman" w:cs="Times New Roman"/>
          <w:sz w:val="27"/>
          <w:szCs w:val="27"/>
        </w:rPr>
        <w:t>Farmaco</w:t>
      </w:r>
      <w:proofErr w:type="spellEnd"/>
      <w:r w:rsidRPr="007413DF">
        <w:rPr>
          <w:rFonts w:ascii="Times New Roman" w:hAnsi="Times New Roman" w:cs="Times New Roman"/>
          <w:sz w:val="27"/>
          <w:szCs w:val="27"/>
        </w:rPr>
        <w:t>, 2001; 56:387-389</w:t>
      </w:r>
    </w:p>
    <w:p w:rsidR="00AC0F9D" w:rsidRPr="007413DF" w:rsidRDefault="00AC0F9D" w:rsidP="001C1149">
      <w:pPr>
        <w:pStyle w:val="default"/>
        <w:spacing w:before="0" w:beforeAutospacing="0" w:after="0" w:afterAutospacing="0"/>
        <w:ind w:left="300"/>
        <w:jc w:val="both"/>
        <w:rPr>
          <w:sz w:val="27"/>
          <w:szCs w:val="27"/>
        </w:rPr>
      </w:pPr>
      <w:r w:rsidRPr="007413DF">
        <w:rPr>
          <w:sz w:val="27"/>
          <w:szCs w:val="27"/>
        </w:rPr>
        <w:t xml:space="preserve">12. </w:t>
      </w:r>
      <w:proofErr w:type="spellStart"/>
      <w:r w:rsidRPr="007413DF">
        <w:rPr>
          <w:sz w:val="27"/>
          <w:szCs w:val="27"/>
        </w:rPr>
        <w:t>Chaieb</w:t>
      </w:r>
      <w:proofErr w:type="spellEnd"/>
      <w:r w:rsidRPr="007413DF">
        <w:rPr>
          <w:sz w:val="27"/>
          <w:szCs w:val="27"/>
        </w:rPr>
        <w:t xml:space="preserve"> K, </w:t>
      </w:r>
      <w:proofErr w:type="spellStart"/>
      <w:r w:rsidRPr="007413DF">
        <w:rPr>
          <w:sz w:val="27"/>
          <w:szCs w:val="27"/>
        </w:rPr>
        <w:t>Hajlaoui</w:t>
      </w:r>
      <w:proofErr w:type="spellEnd"/>
      <w:r w:rsidRPr="007413DF">
        <w:rPr>
          <w:sz w:val="27"/>
          <w:szCs w:val="27"/>
        </w:rPr>
        <w:t xml:space="preserve"> H, </w:t>
      </w:r>
      <w:proofErr w:type="spellStart"/>
      <w:r w:rsidRPr="007413DF">
        <w:rPr>
          <w:sz w:val="27"/>
          <w:szCs w:val="27"/>
        </w:rPr>
        <w:t>Zmantar</w:t>
      </w:r>
      <w:proofErr w:type="spellEnd"/>
      <w:r w:rsidRPr="007413DF">
        <w:rPr>
          <w:sz w:val="27"/>
          <w:szCs w:val="27"/>
        </w:rPr>
        <w:t xml:space="preserve"> T, </w:t>
      </w:r>
      <w:proofErr w:type="spellStart"/>
      <w:r w:rsidRPr="007413DF">
        <w:rPr>
          <w:sz w:val="27"/>
          <w:szCs w:val="27"/>
        </w:rPr>
        <w:t>KahlaNakbi</w:t>
      </w:r>
      <w:proofErr w:type="spellEnd"/>
      <w:r w:rsidRPr="007413DF">
        <w:rPr>
          <w:sz w:val="27"/>
          <w:szCs w:val="27"/>
        </w:rPr>
        <w:t xml:space="preserve"> AB, </w:t>
      </w:r>
      <w:proofErr w:type="spellStart"/>
      <w:r w:rsidRPr="007413DF">
        <w:rPr>
          <w:sz w:val="27"/>
          <w:szCs w:val="27"/>
        </w:rPr>
        <w:t>Rouabhia</w:t>
      </w:r>
      <w:proofErr w:type="spellEnd"/>
      <w:r w:rsidRPr="007413DF">
        <w:rPr>
          <w:sz w:val="27"/>
          <w:szCs w:val="27"/>
        </w:rPr>
        <w:t xml:space="preserve"> M, </w:t>
      </w:r>
      <w:proofErr w:type="spellStart"/>
      <w:r w:rsidRPr="007413DF">
        <w:rPr>
          <w:sz w:val="27"/>
          <w:szCs w:val="27"/>
        </w:rPr>
        <w:t>Mahdouani</w:t>
      </w:r>
      <w:proofErr w:type="spellEnd"/>
      <w:r w:rsidRPr="007413DF">
        <w:rPr>
          <w:sz w:val="27"/>
          <w:szCs w:val="27"/>
        </w:rPr>
        <w:t xml:space="preserve"> K, et </w:t>
      </w:r>
      <w:r w:rsidR="001C1149" w:rsidRPr="007413DF">
        <w:rPr>
          <w:sz w:val="27"/>
          <w:szCs w:val="27"/>
        </w:rPr>
        <w:t xml:space="preserve">        </w:t>
      </w:r>
      <w:r w:rsidRPr="007413DF">
        <w:rPr>
          <w:sz w:val="27"/>
          <w:szCs w:val="27"/>
        </w:rPr>
        <w:t xml:space="preserve">al. The chemical composition and biological activity of clove essential oil, Eugenia </w:t>
      </w:r>
      <w:proofErr w:type="spellStart"/>
      <w:r w:rsidRPr="007413DF">
        <w:rPr>
          <w:sz w:val="27"/>
          <w:szCs w:val="27"/>
        </w:rPr>
        <w:t>caryophyllata</w:t>
      </w:r>
      <w:proofErr w:type="spellEnd"/>
      <w:r w:rsidRPr="007413DF">
        <w:rPr>
          <w:sz w:val="27"/>
          <w:szCs w:val="27"/>
        </w:rPr>
        <w:t xml:space="preserve"> (</w:t>
      </w:r>
      <w:proofErr w:type="spellStart"/>
      <w:r w:rsidRPr="007413DF">
        <w:rPr>
          <w:sz w:val="27"/>
          <w:szCs w:val="27"/>
        </w:rPr>
        <w:t>Syzigium</w:t>
      </w:r>
      <w:proofErr w:type="spellEnd"/>
      <w:r w:rsidRPr="007413DF">
        <w:rPr>
          <w:sz w:val="27"/>
          <w:szCs w:val="27"/>
        </w:rPr>
        <w:t xml:space="preserve"> </w:t>
      </w:r>
      <w:proofErr w:type="spellStart"/>
      <w:r w:rsidRPr="007413DF">
        <w:rPr>
          <w:sz w:val="27"/>
          <w:szCs w:val="27"/>
        </w:rPr>
        <w:t>aromaticum</w:t>
      </w:r>
      <w:proofErr w:type="spellEnd"/>
      <w:r w:rsidRPr="007413DF">
        <w:rPr>
          <w:sz w:val="27"/>
          <w:szCs w:val="27"/>
        </w:rPr>
        <w:t xml:space="preserve"> L. </w:t>
      </w:r>
      <w:proofErr w:type="spellStart"/>
      <w:r w:rsidRPr="007413DF">
        <w:rPr>
          <w:sz w:val="27"/>
          <w:szCs w:val="27"/>
        </w:rPr>
        <w:t>Myrtaceae</w:t>
      </w:r>
      <w:proofErr w:type="spellEnd"/>
      <w:r w:rsidRPr="007413DF">
        <w:rPr>
          <w:sz w:val="27"/>
          <w:szCs w:val="27"/>
        </w:rPr>
        <w:t xml:space="preserve">): a short review. </w:t>
      </w:r>
      <w:proofErr w:type="spellStart"/>
      <w:proofErr w:type="gramStart"/>
      <w:r w:rsidRPr="007413DF">
        <w:rPr>
          <w:sz w:val="27"/>
          <w:szCs w:val="27"/>
        </w:rPr>
        <w:t>Phytotherapy</w:t>
      </w:r>
      <w:proofErr w:type="spellEnd"/>
      <w:r w:rsidRPr="007413DF">
        <w:rPr>
          <w:sz w:val="27"/>
          <w:szCs w:val="27"/>
        </w:rPr>
        <w:t xml:space="preserve"> research.</w:t>
      </w:r>
      <w:proofErr w:type="gramEnd"/>
      <w:r w:rsidRPr="007413DF">
        <w:rPr>
          <w:sz w:val="27"/>
          <w:szCs w:val="27"/>
        </w:rPr>
        <w:t xml:space="preserve"> 2007; 21(6):501-506</w:t>
      </w:r>
      <w:proofErr w:type="gramStart"/>
      <w:r w:rsidRPr="007413DF">
        <w:rPr>
          <w:sz w:val="27"/>
          <w:szCs w:val="27"/>
        </w:rPr>
        <w:t>.</w:t>
      </w:r>
      <w:r w:rsidR="00886B9F" w:rsidRPr="007413DF">
        <w:rPr>
          <w:sz w:val="27"/>
          <w:szCs w:val="27"/>
        </w:rPr>
        <w:t>.</w:t>
      </w:r>
      <w:proofErr w:type="gramEnd"/>
    </w:p>
    <w:p w:rsidR="00886B9F" w:rsidRPr="007413DF" w:rsidRDefault="00886B9F" w:rsidP="001C1149">
      <w:pPr>
        <w:pStyle w:val="default"/>
        <w:spacing w:before="0" w:beforeAutospacing="0" w:after="0" w:afterAutospacing="0"/>
        <w:jc w:val="both"/>
        <w:rPr>
          <w:sz w:val="27"/>
          <w:szCs w:val="27"/>
        </w:rPr>
      </w:pPr>
    </w:p>
    <w:p w:rsidR="00DB4305" w:rsidRPr="007413DF" w:rsidRDefault="00AC0F9D" w:rsidP="001C1149">
      <w:pPr>
        <w:pStyle w:val="default"/>
        <w:spacing w:before="0" w:beforeAutospacing="0" w:after="0" w:afterAutospacing="0"/>
        <w:ind w:left="240"/>
        <w:jc w:val="both"/>
        <w:rPr>
          <w:sz w:val="27"/>
          <w:szCs w:val="27"/>
        </w:rPr>
      </w:pPr>
      <w:r w:rsidRPr="007413DF">
        <w:rPr>
          <w:sz w:val="27"/>
          <w:szCs w:val="27"/>
        </w:rPr>
        <w:t xml:space="preserve">13. </w:t>
      </w:r>
      <w:proofErr w:type="spellStart"/>
      <w:r w:rsidRPr="007413DF">
        <w:rPr>
          <w:sz w:val="27"/>
          <w:szCs w:val="27"/>
        </w:rPr>
        <w:t>Kurokawa</w:t>
      </w:r>
      <w:proofErr w:type="spellEnd"/>
      <w:r w:rsidRPr="007413DF">
        <w:rPr>
          <w:sz w:val="27"/>
          <w:szCs w:val="27"/>
        </w:rPr>
        <w:t xml:space="preserve"> M, </w:t>
      </w:r>
      <w:proofErr w:type="spellStart"/>
      <w:r w:rsidRPr="007413DF">
        <w:rPr>
          <w:sz w:val="27"/>
          <w:szCs w:val="27"/>
        </w:rPr>
        <w:t>Nagasaka</w:t>
      </w:r>
      <w:proofErr w:type="spellEnd"/>
      <w:r w:rsidRPr="007413DF">
        <w:rPr>
          <w:sz w:val="27"/>
          <w:szCs w:val="27"/>
        </w:rPr>
        <w:t xml:space="preserve"> K, </w:t>
      </w:r>
      <w:proofErr w:type="spellStart"/>
      <w:r w:rsidRPr="007413DF">
        <w:rPr>
          <w:sz w:val="27"/>
          <w:szCs w:val="27"/>
        </w:rPr>
        <w:t>Hirabayashi</w:t>
      </w:r>
      <w:proofErr w:type="spellEnd"/>
      <w:r w:rsidRPr="007413DF">
        <w:rPr>
          <w:sz w:val="27"/>
          <w:szCs w:val="27"/>
        </w:rPr>
        <w:t xml:space="preserve"> T, </w:t>
      </w:r>
      <w:proofErr w:type="spellStart"/>
      <w:r w:rsidRPr="007413DF">
        <w:rPr>
          <w:sz w:val="27"/>
          <w:szCs w:val="27"/>
        </w:rPr>
        <w:t>Uyama</w:t>
      </w:r>
      <w:proofErr w:type="spellEnd"/>
      <w:r w:rsidRPr="007413DF">
        <w:rPr>
          <w:sz w:val="27"/>
          <w:szCs w:val="27"/>
        </w:rPr>
        <w:t xml:space="preserve"> S, Sato H, </w:t>
      </w:r>
      <w:proofErr w:type="spellStart"/>
      <w:r w:rsidRPr="007413DF">
        <w:rPr>
          <w:sz w:val="27"/>
          <w:szCs w:val="27"/>
        </w:rPr>
        <w:t>Kageyama</w:t>
      </w:r>
      <w:proofErr w:type="spellEnd"/>
      <w:r w:rsidRPr="007413DF">
        <w:rPr>
          <w:sz w:val="27"/>
          <w:szCs w:val="27"/>
        </w:rPr>
        <w:t xml:space="preserve"> T, et al. Efficacy of traditional herbal medicines in combination with acyclovir against herpes simplex virus type 1 infection in vitro and in vivo. Antiviral Res. 1995; 27(1-2):19-37.</w:t>
      </w:r>
    </w:p>
    <w:p w:rsidR="00886B9F" w:rsidRPr="007413DF" w:rsidRDefault="00886B9F" w:rsidP="001C1149">
      <w:pPr>
        <w:pStyle w:val="default"/>
        <w:spacing w:before="0" w:beforeAutospacing="0" w:after="0" w:afterAutospacing="0"/>
        <w:jc w:val="both"/>
        <w:rPr>
          <w:sz w:val="27"/>
          <w:szCs w:val="27"/>
        </w:rPr>
      </w:pPr>
    </w:p>
    <w:p w:rsidR="00AC0F9D" w:rsidRPr="007413DF" w:rsidRDefault="00AC0F9D" w:rsidP="001C1149">
      <w:pPr>
        <w:pStyle w:val="default"/>
        <w:spacing w:before="0" w:beforeAutospacing="0" w:after="0" w:afterAutospacing="0"/>
        <w:ind w:left="240"/>
        <w:jc w:val="both"/>
        <w:rPr>
          <w:sz w:val="27"/>
          <w:szCs w:val="27"/>
        </w:rPr>
      </w:pPr>
      <w:r w:rsidRPr="007413DF">
        <w:rPr>
          <w:sz w:val="27"/>
          <w:szCs w:val="27"/>
        </w:rPr>
        <w:t xml:space="preserve">14. Healthcare T. PDR for herbal medicines. 4th ed. Montvale: Thomson Healthcare, 2004. 38 International Journal of Botany Studies </w:t>
      </w:r>
      <w:hyperlink r:id="rId12" w:history="1">
        <w:r w:rsidRPr="007413DF">
          <w:rPr>
            <w:rStyle w:val="Hyperlink"/>
            <w:sz w:val="27"/>
            <w:szCs w:val="27"/>
          </w:rPr>
          <w:t>www.botanyjournals.com</w:t>
        </w:r>
      </w:hyperlink>
    </w:p>
    <w:p w:rsidR="00886B9F" w:rsidRPr="007413DF" w:rsidRDefault="00886B9F" w:rsidP="001C1149">
      <w:pPr>
        <w:pStyle w:val="default"/>
        <w:spacing w:before="0" w:beforeAutospacing="0" w:after="0" w:afterAutospacing="0"/>
        <w:jc w:val="both"/>
        <w:rPr>
          <w:sz w:val="27"/>
          <w:szCs w:val="27"/>
        </w:rPr>
      </w:pPr>
    </w:p>
    <w:p w:rsidR="00AC0F9D" w:rsidRPr="007413DF" w:rsidRDefault="00AC0F9D" w:rsidP="001C1149">
      <w:pPr>
        <w:pStyle w:val="default"/>
        <w:spacing w:before="0" w:beforeAutospacing="0" w:after="0" w:afterAutospacing="0"/>
        <w:ind w:left="180"/>
        <w:jc w:val="both"/>
        <w:rPr>
          <w:sz w:val="27"/>
          <w:szCs w:val="27"/>
        </w:rPr>
      </w:pPr>
      <w:r w:rsidRPr="007413DF">
        <w:rPr>
          <w:sz w:val="27"/>
          <w:szCs w:val="27"/>
        </w:rPr>
        <w:t xml:space="preserve">15. Ohkubo T, Shibata M. The selective capsaicin antagonist </w:t>
      </w:r>
      <w:proofErr w:type="spellStart"/>
      <w:r w:rsidRPr="007413DF">
        <w:rPr>
          <w:sz w:val="27"/>
          <w:szCs w:val="27"/>
        </w:rPr>
        <w:t>capsazepine</w:t>
      </w:r>
      <w:proofErr w:type="spellEnd"/>
      <w:r w:rsidRPr="007413DF">
        <w:rPr>
          <w:sz w:val="27"/>
          <w:szCs w:val="27"/>
        </w:rPr>
        <w:t xml:space="preserve"> abolishes the </w:t>
      </w:r>
      <w:proofErr w:type="spellStart"/>
      <w:r w:rsidRPr="007413DF">
        <w:rPr>
          <w:sz w:val="27"/>
          <w:szCs w:val="27"/>
        </w:rPr>
        <w:t>antinociceptive</w:t>
      </w:r>
      <w:proofErr w:type="spellEnd"/>
      <w:r w:rsidRPr="007413DF">
        <w:rPr>
          <w:sz w:val="27"/>
          <w:szCs w:val="27"/>
        </w:rPr>
        <w:t xml:space="preserve"> action of </w:t>
      </w:r>
      <w:proofErr w:type="spellStart"/>
      <w:r w:rsidRPr="007413DF">
        <w:rPr>
          <w:sz w:val="27"/>
          <w:szCs w:val="27"/>
        </w:rPr>
        <w:t>eugenol</w:t>
      </w:r>
      <w:proofErr w:type="spellEnd"/>
      <w:r w:rsidRPr="007413DF">
        <w:rPr>
          <w:sz w:val="27"/>
          <w:szCs w:val="27"/>
        </w:rPr>
        <w:t xml:space="preserve"> and </w:t>
      </w:r>
      <w:proofErr w:type="spellStart"/>
      <w:r w:rsidRPr="007413DF">
        <w:rPr>
          <w:sz w:val="27"/>
          <w:szCs w:val="27"/>
        </w:rPr>
        <w:t>guaiacol</w:t>
      </w:r>
      <w:proofErr w:type="spellEnd"/>
      <w:r w:rsidRPr="007413DF">
        <w:rPr>
          <w:sz w:val="27"/>
          <w:szCs w:val="27"/>
        </w:rPr>
        <w:t>. J Dent Res. 1997; 76(4):848-851.</w:t>
      </w:r>
    </w:p>
    <w:p w:rsidR="00886B9F" w:rsidRPr="007413DF" w:rsidRDefault="00886B9F" w:rsidP="001C1149">
      <w:pPr>
        <w:pStyle w:val="default"/>
        <w:spacing w:before="0" w:beforeAutospacing="0" w:after="0" w:afterAutospacing="0"/>
        <w:jc w:val="both"/>
        <w:rPr>
          <w:sz w:val="27"/>
          <w:szCs w:val="27"/>
        </w:rPr>
      </w:pPr>
    </w:p>
    <w:p w:rsidR="00886B9F" w:rsidRPr="007413DF" w:rsidRDefault="00886B9F" w:rsidP="001C1149">
      <w:pPr>
        <w:pStyle w:val="default"/>
        <w:spacing w:before="0" w:beforeAutospacing="0" w:after="0" w:afterAutospacing="0"/>
        <w:ind w:left="120"/>
        <w:jc w:val="both"/>
        <w:rPr>
          <w:sz w:val="27"/>
          <w:szCs w:val="27"/>
        </w:rPr>
      </w:pPr>
      <w:r w:rsidRPr="007413DF">
        <w:rPr>
          <w:sz w:val="27"/>
          <w:szCs w:val="27"/>
        </w:rPr>
        <w:lastRenderedPageBreak/>
        <w:t xml:space="preserve">16. </w:t>
      </w:r>
      <w:proofErr w:type="spellStart"/>
      <w:r w:rsidRPr="007413DF">
        <w:rPr>
          <w:sz w:val="27"/>
          <w:szCs w:val="27"/>
        </w:rPr>
        <w:t>Ghelardini</w:t>
      </w:r>
      <w:proofErr w:type="spellEnd"/>
      <w:r w:rsidRPr="007413DF">
        <w:rPr>
          <w:sz w:val="27"/>
          <w:szCs w:val="27"/>
        </w:rPr>
        <w:t xml:space="preserve"> C, </w:t>
      </w:r>
      <w:proofErr w:type="spellStart"/>
      <w:r w:rsidRPr="007413DF">
        <w:rPr>
          <w:sz w:val="27"/>
          <w:szCs w:val="27"/>
        </w:rPr>
        <w:t>Galeotti</w:t>
      </w:r>
      <w:proofErr w:type="spellEnd"/>
      <w:r w:rsidRPr="007413DF">
        <w:rPr>
          <w:sz w:val="27"/>
          <w:szCs w:val="27"/>
        </w:rPr>
        <w:t xml:space="preserve"> N, Di </w:t>
      </w:r>
      <w:proofErr w:type="spellStart"/>
      <w:r w:rsidRPr="007413DF">
        <w:rPr>
          <w:sz w:val="27"/>
          <w:szCs w:val="27"/>
        </w:rPr>
        <w:t>CesareMannelli</w:t>
      </w:r>
      <w:proofErr w:type="spellEnd"/>
      <w:r w:rsidRPr="007413DF">
        <w:rPr>
          <w:sz w:val="27"/>
          <w:szCs w:val="27"/>
        </w:rPr>
        <w:t xml:space="preserve"> L, </w:t>
      </w:r>
      <w:proofErr w:type="spellStart"/>
      <w:r w:rsidRPr="007413DF">
        <w:rPr>
          <w:sz w:val="27"/>
          <w:szCs w:val="27"/>
        </w:rPr>
        <w:t>Mazzanti</w:t>
      </w:r>
      <w:proofErr w:type="spellEnd"/>
      <w:r w:rsidRPr="007413DF">
        <w:rPr>
          <w:sz w:val="27"/>
          <w:szCs w:val="27"/>
        </w:rPr>
        <w:t xml:space="preserve"> G, </w:t>
      </w:r>
      <w:proofErr w:type="spellStart"/>
      <w:r w:rsidRPr="007413DF">
        <w:rPr>
          <w:sz w:val="27"/>
          <w:szCs w:val="27"/>
        </w:rPr>
        <w:t>Bartolini</w:t>
      </w:r>
      <w:proofErr w:type="spellEnd"/>
      <w:r w:rsidRPr="007413DF">
        <w:rPr>
          <w:sz w:val="27"/>
          <w:szCs w:val="27"/>
        </w:rPr>
        <w:t xml:space="preserve"> A. Local </w:t>
      </w:r>
      <w:proofErr w:type="spellStart"/>
      <w:r w:rsidRPr="007413DF">
        <w:rPr>
          <w:sz w:val="27"/>
          <w:szCs w:val="27"/>
        </w:rPr>
        <w:t>anaesthetic</w:t>
      </w:r>
      <w:proofErr w:type="spellEnd"/>
      <w:r w:rsidRPr="007413DF">
        <w:rPr>
          <w:sz w:val="27"/>
          <w:szCs w:val="27"/>
        </w:rPr>
        <w:t xml:space="preserve"> activity of β-</w:t>
      </w:r>
      <w:proofErr w:type="spellStart"/>
      <w:r w:rsidRPr="007413DF">
        <w:rPr>
          <w:sz w:val="27"/>
          <w:szCs w:val="27"/>
        </w:rPr>
        <w:t>caryophyllene</w:t>
      </w:r>
      <w:proofErr w:type="spellEnd"/>
      <w:r w:rsidRPr="007413DF">
        <w:rPr>
          <w:sz w:val="27"/>
          <w:szCs w:val="27"/>
        </w:rPr>
        <w:t xml:space="preserve"> 11. </w:t>
      </w:r>
      <w:proofErr w:type="spellStart"/>
      <w:r w:rsidRPr="007413DF">
        <w:rPr>
          <w:sz w:val="27"/>
          <w:szCs w:val="27"/>
        </w:rPr>
        <w:t>Farmaco</w:t>
      </w:r>
      <w:proofErr w:type="spellEnd"/>
      <w:r w:rsidRPr="007413DF">
        <w:rPr>
          <w:sz w:val="27"/>
          <w:szCs w:val="27"/>
        </w:rPr>
        <w:t>, 2001; 56:387-389</w:t>
      </w:r>
    </w:p>
    <w:p w:rsidR="0041774F" w:rsidRPr="007413DF" w:rsidRDefault="0041774F" w:rsidP="00FB3A31">
      <w:pPr>
        <w:pStyle w:val="default"/>
        <w:spacing w:before="0" w:beforeAutospacing="0" w:after="0" w:afterAutospacing="0"/>
        <w:jc w:val="both"/>
        <w:rPr>
          <w:sz w:val="27"/>
          <w:szCs w:val="27"/>
        </w:rPr>
      </w:pPr>
    </w:p>
    <w:p w:rsidR="0041774F" w:rsidRPr="007413DF" w:rsidRDefault="0041774F" w:rsidP="001C1149">
      <w:pPr>
        <w:pStyle w:val="default"/>
        <w:spacing w:before="0" w:beforeAutospacing="0" w:after="0" w:afterAutospacing="0"/>
        <w:ind w:left="120"/>
        <w:jc w:val="both"/>
        <w:rPr>
          <w:sz w:val="27"/>
          <w:szCs w:val="27"/>
        </w:rPr>
      </w:pPr>
      <w:r w:rsidRPr="007413DF">
        <w:rPr>
          <w:sz w:val="27"/>
          <w:szCs w:val="27"/>
        </w:rPr>
        <w:t xml:space="preserve">17. </w:t>
      </w:r>
      <w:proofErr w:type="spellStart"/>
      <w:r w:rsidRPr="007413DF">
        <w:rPr>
          <w:sz w:val="27"/>
          <w:szCs w:val="27"/>
        </w:rPr>
        <w:t>Hajishengallis</w:t>
      </w:r>
      <w:proofErr w:type="spellEnd"/>
      <w:r w:rsidRPr="007413DF">
        <w:rPr>
          <w:sz w:val="27"/>
          <w:szCs w:val="27"/>
        </w:rPr>
        <w:t xml:space="preserve"> G, Lamont RJ. Beyond the Red Complex and into More Complexity: The </w:t>
      </w:r>
      <w:proofErr w:type="spellStart"/>
      <w:r w:rsidRPr="007413DF">
        <w:rPr>
          <w:sz w:val="27"/>
          <w:szCs w:val="27"/>
        </w:rPr>
        <w:t>Polymicrobial</w:t>
      </w:r>
      <w:proofErr w:type="spellEnd"/>
      <w:r w:rsidRPr="007413DF">
        <w:rPr>
          <w:sz w:val="27"/>
          <w:szCs w:val="27"/>
        </w:rPr>
        <w:t xml:space="preserve"> Synergy and </w:t>
      </w:r>
      <w:proofErr w:type="spellStart"/>
      <w:r w:rsidRPr="007413DF">
        <w:rPr>
          <w:sz w:val="27"/>
          <w:szCs w:val="27"/>
        </w:rPr>
        <w:t>Dysbiosis</w:t>
      </w:r>
      <w:proofErr w:type="spellEnd"/>
      <w:r w:rsidRPr="007413DF">
        <w:rPr>
          <w:sz w:val="27"/>
          <w:szCs w:val="27"/>
        </w:rPr>
        <w:t xml:space="preserve"> (PSD) Model of Periodontal Disease Etiology. </w:t>
      </w:r>
      <w:proofErr w:type="gramStart"/>
      <w:r w:rsidRPr="007413DF">
        <w:rPr>
          <w:sz w:val="27"/>
          <w:szCs w:val="27"/>
        </w:rPr>
        <w:t xml:space="preserve">Mol. Oral </w:t>
      </w:r>
      <w:proofErr w:type="spellStart"/>
      <w:r w:rsidRPr="007413DF">
        <w:rPr>
          <w:sz w:val="27"/>
          <w:szCs w:val="27"/>
        </w:rPr>
        <w:t>Microbiol</w:t>
      </w:r>
      <w:proofErr w:type="spellEnd"/>
      <w:r w:rsidRPr="007413DF">
        <w:rPr>
          <w:sz w:val="27"/>
          <w:szCs w:val="27"/>
        </w:rPr>
        <w:t>.</w:t>
      </w:r>
      <w:proofErr w:type="gramEnd"/>
      <w:r w:rsidRPr="007413DF">
        <w:rPr>
          <w:sz w:val="27"/>
          <w:szCs w:val="27"/>
        </w:rPr>
        <w:t xml:space="preserve"> 2012</w:t>
      </w:r>
      <w:proofErr w:type="gramStart"/>
      <w:r w:rsidRPr="007413DF">
        <w:rPr>
          <w:sz w:val="27"/>
          <w:szCs w:val="27"/>
        </w:rPr>
        <w:t>;27</w:t>
      </w:r>
      <w:proofErr w:type="gramEnd"/>
      <w:r w:rsidRPr="007413DF">
        <w:rPr>
          <w:sz w:val="27"/>
          <w:szCs w:val="27"/>
        </w:rPr>
        <w:t>(6):409-419. DOI: 10.1111/j.2041-1014.2012.00663.x</w:t>
      </w:r>
    </w:p>
    <w:p w:rsidR="00C816AE" w:rsidRPr="007413DF" w:rsidRDefault="00C816AE" w:rsidP="00FB3A31">
      <w:pPr>
        <w:pStyle w:val="default"/>
        <w:spacing w:before="0" w:beforeAutospacing="0" w:after="0" w:afterAutospacing="0"/>
        <w:jc w:val="both"/>
        <w:rPr>
          <w:sz w:val="27"/>
          <w:szCs w:val="27"/>
        </w:rPr>
      </w:pPr>
    </w:p>
    <w:p w:rsidR="00C816AE" w:rsidRPr="007413DF" w:rsidRDefault="00C816AE" w:rsidP="001C1149">
      <w:pPr>
        <w:pStyle w:val="default"/>
        <w:spacing w:before="0" w:beforeAutospacing="0" w:after="0" w:afterAutospacing="0"/>
        <w:ind w:left="60"/>
        <w:jc w:val="both"/>
        <w:rPr>
          <w:sz w:val="27"/>
          <w:szCs w:val="27"/>
        </w:rPr>
      </w:pPr>
      <w:r w:rsidRPr="007413DF">
        <w:rPr>
          <w:sz w:val="27"/>
          <w:szCs w:val="27"/>
        </w:rPr>
        <w:t xml:space="preserve">18. Dr. Gupta A, Dr. </w:t>
      </w:r>
      <w:proofErr w:type="spellStart"/>
      <w:r w:rsidRPr="007413DF">
        <w:rPr>
          <w:sz w:val="27"/>
          <w:szCs w:val="27"/>
        </w:rPr>
        <w:t>Bhowate</w:t>
      </w:r>
      <w:proofErr w:type="spellEnd"/>
      <w:r w:rsidRPr="007413DF">
        <w:rPr>
          <w:sz w:val="27"/>
          <w:szCs w:val="27"/>
        </w:rPr>
        <w:t xml:space="preserve"> R, Dr. </w:t>
      </w:r>
      <w:proofErr w:type="spellStart"/>
      <w:r w:rsidRPr="007413DF">
        <w:rPr>
          <w:sz w:val="27"/>
          <w:szCs w:val="27"/>
        </w:rPr>
        <w:t>Srivastava</w:t>
      </w:r>
      <w:proofErr w:type="spellEnd"/>
      <w:r w:rsidRPr="007413DF">
        <w:rPr>
          <w:sz w:val="27"/>
          <w:szCs w:val="27"/>
        </w:rPr>
        <w:t xml:space="preserve"> R, Dr. Kumar S, Dr. </w:t>
      </w:r>
      <w:proofErr w:type="spellStart"/>
      <w:r w:rsidRPr="007413DF">
        <w:rPr>
          <w:sz w:val="27"/>
          <w:szCs w:val="27"/>
        </w:rPr>
        <w:t>Devasthale</w:t>
      </w:r>
      <w:proofErr w:type="spellEnd"/>
      <w:r w:rsidRPr="007413DF">
        <w:rPr>
          <w:sz w:val="27"/>
          <w:szCs w:val="27"/>
        </w:rPr>
        <w:t xml:space="preserve"> SV, Dr. </w:t>
      </w:r>
      <w:proofErr w:type="spellStart"/>
      <w:r w:rsidRPr="007413DF">
        <w:rPr>
          <w:sz w:val="27"/>
          <w:szCs w:val="27"/>
        </w:rPr>
        <w:t>Sastry</w:t>
      </w:r>
      <w:proofErr w:type="spellEnd"/>
      <w:r w:rsidRPr="007413DF">
        <w:rPr>
          <w:sz w:val="27"/>
          <w:szCs w:val="27"/>
        </w:rPr>
        <w:t xml:space="preserve"> JLN. </w:t>
      </w:r>
      <w:proofErr w:type="gramStart"/>
      <w:r w:rsidRPr="007413DF">
        <w:rPr>
          <w:sz w:val="27"/>
          <w:szCs w:val="27"/>
        </w:rPr>
        <w:t xml:space="preserve">Clinical Evaluation of </w:t>
      </w:r>
      <w:proofErr w:type="spellStart"/>
      <w:r w:rsidRPr="007413DF">
        <w:rPr>
          <w:sz w:val="27"/>
          <w:szCs w:val="27"/>
        </w:rPr>
        <w:t>Babool</w:t>
      </w:r>
      <w:proofErr w:type="spellEnd"/>
      <w:r w:rsidRPr="007413DF">
        <w:rPr>
          <w:sz w:val="27"/>
          <w:szCs w:val="27"/>
        </w:rPr>
        <w:t xml:space="preserve"> </w:t>
      </w:r>
      <w:proofErr w:type="spellStart"/>
      <w:r w:rsidRPr="007413DF">
        <w:rPr>
          <w:sz w:val="27"/>
          <w:szCs w:val="27"/>
        </w:rPr>
        <w:t>Neem</w:t>
      </w:r>
      <w:proofErr w:type="spellEnd"/>
      <w:r w:rsidRPr="007413DF">
        <w:rPr>
          <w:sz w:val="27"/>
          <w:szCs w:val="27"/>
        </w:rPr>
        <w:t xml:space="preserve"> Toothpaste in Oral Hygiene and Dental Care.</w:t>
      </w:r>
      <w:proofErr w:type="gramEnd"/>
      <w:r w:rsidRPr="007413DF">
        <w:rPr>
          <w:sz w:val="27"/>
          <w:szCs w:val="27"/>
        </w:rPr>
        <w:t xml:space="preserve"> </w:t>
      </w:r>
      <w:proofErr w:type="gramStart"/>
      <w:r w:rsidRPr="007413DF">
        <w:rPr>
          <w:sz w:val="27"/>
          <w:szCs w:val="27"/>
        </w:rPr>
        <w:t xml:space="preserve">Int. J </w:t>
      </w:r>
      <w:proofErr w:type="spellStart"/>
      <w:r w:rsidRPr="007413DF">
        <w:rPr>
          <w:sz w:val="27"/>
          <w:szCs w:val="27"/>
        </w:rPr>
        <w:t>Pharmacol</w:t>
      </w:r>
      <w:proofErr w:type="spellEnd"/>
      <w:r w:rsidRPr="007413DF">
        <w:rPr>
          <w:sz w:val="27"/>
          <w:szCs w:val="27"/>
        </w:rPr>
        <w:t>.</w:t>
      </w:r>
      <w:proofErr w:type="gramEnd"/>
      <w:r w:rsidRPr="007413DF">
        <w:rPr>
          <w:sz w:val="27"/>
          <w:szCs w:val="27"/>
        </w:rPr>
        <w:t xml:space="preserve"> Res. 2016</w:t>
      </w:r>
      <w:proofErr w:type="gramStart"/>
      <w:r w:rsidRPr="007413DF">
        <w:rPr>
          <w:sz w:val="27"/>
          <w:szCs w:val="27"/>
        </w:rPr>
        <w:t>;8:2</w:t>
      </w:r>
      <w:proofErr w:type="gramEnd"/>
      <w:r w:rsidRPr="007413DF">
        <w:rPr>
          <w:sz w:val="27"/>
          <w:szCs w:val="27"/>
        </w:rPr>
        <w:t>-57.</w:t>
      </w:r>
    </w:p>
    <w:p w:rsidR="009F421C" w:rsidRPr="007413DF" w:rsidRDefault="009F421C" w:rsidP="00FB3A31">
      <w:pPr>
        <w:pStyle w:val="default"/>
        <w:spacing w:before="0" w:beforeAutospacing="0" w:after="0" w:afterAutospacing="0"/>
        <w:jc w:val="both"/>
        <w:rPr>
          <w:sz w:val="27"/>
          <w:szCs w:val="27"/>
        </w:rPr>
      </w:pPr>
    </w:p>
    <w:p w:rsidR="00E80F53" w:rsidRPr="007413DF" w:rsidRDefault="00E80F53" w:rsidP="001C1149">
      <w:pPr>
        <w:pStyle w:val="default"/>
        <w:spacing w:before="0" w:beforeAutospacing="0" w:after="0" w:afterAutospacing="0"/>
        <w:ind w:left="60"/>
        <w:jc w:val="both"/>
        <w:rPr>
          <w:sz w:val="27"/>
          <w:szCs w:val="27"/>
        </w:rPr>
      </w:pPr>
      <w:r w:rsidRPr="007413DF">
        <w:rPr>
          <w:sz w:val="27"/>
          <w:szCs w:val="27"/>
        </w:rPr>
        <w:t xml:space="preserve">19. </w:t>
      </w:r>
      <w:proofErr w:type="spellStart"/>
      <w:r w:rsidRPr="007413DF">
        <w:rPr>
          <w:sz w:val="27"/>
          <w:szCs w:val="27"/>
        </w:rPr>
        <w:t>Singhal</w:t>
      </w:r>
      <w:proofErr w:type="spellEnd"/>
      <w:r w:rsidRPr="007413DF">
        <w:rPr>
          <w:sz w:val="27"/>
          <w:szCs w:val="27"/>
        </w:rPr>
        <w:t xml:space="preserve"> R, </w:t>
      </w:r>
      <w:proofErr w:type="spellStart"/>
      <w:r w:rsidRPr="007413DF">
        <w:rPr>
          <w:sz w:val="27"/>
          <w:szCs w:val="27"/>
        </w:rPr>
        <w:t>Agarwal</w:t>
      </w:r>
      <w:proofErr w:type="spellEnd"/>
      <w:r w:rsidRPr="007413DF">
        <w:rPr>
          <w:sz w:val="27"/>
          <w:szCs w:val="27"/>
        </w:rPr>
        <w:t xml:space="preserve"> V, </w:t>
      </w:r>
      <w:proofErr w:type="spellStart"/>
      <w:r w:rsidRPr="007413DF">
        <w:rPr>
          <w:sz w:val="27"/>
          <w:szCs w:val="27"/>
        </w:rPr>
        <w:t>Rastogi</w:t>
      </w:r>
      <w:proofErr w:type="spellEnd"/>
      <w:r w:rsidRPr="007413DF">
        <w:rPr>
          <w:sz w:val="27"/>
          <w:szCs w:val="27"/>
        </w:rPr>
        <w:t xml:space="preserve"> P, </w:t>
      </w:r>
      <w:proofErr w:type="spellStart"/>
      <w:r w:rsidRPr="007413DF">
        <w:rPr>
          <w:sz w:val="27"/>
          <w:szCs w:val="27"/>
        </w:rPr>
        <w:t>Khanna</w:t>
      </w:r>
      <w:proofErr w:type="spellEnd"/>
      <w:r w:rsidRPr="007413DF">
        <w:rPr>
          <w:sz w:val="27"/>
          <w:szCs w:val="27"/>
        </w:rPr>
        <w:t xml:space="preserve"> R, </w:t>
      </w:r>
      <w:proofErr w:type="spellStart"/>
      <w:r w:rsidRPr="007413DF">
        <w:rPr>
          <w:sz w:val="27"/>
          <w:szCs w:val="27"/>
        </w:rPr>
        <w:t>Tripathi</w:t>
      </w:r>
      <w:proofErr w:type="spellEnd"/>
      <w:r w:rsidRPr="007413DF">
        <w:rPr>
          <w:sz w:val="27"/>
          <w:szCs w:val="27"/>
        </w:rPr>
        <w:t xml:space="preserve"> S. Efficacy of Acacia </w:t>
      </w:r>
      <w:proofErr w:type="spellStart"/>
      <w:r w:rsidRPr="007413DF">
        <w:rPr>
          <w:sz w:val="27"/>
          <w:szCs w:val="27"/>
        </w:rPr>
        <w:t>arabica</w:t>
      </w:r>
      <w:proofErr w:type="spellEnd"/>
      <w:r w:rsidRPr="007413DF">
        <w:rPr>
          <w:sz w:val="27"/>
          <w:szCs w:val="27"/>
        </w:rPr>
        <w:t xml:space="preserve"> Gum as an Adjunct to Scaling and root </w:t>
      </w:r>
      <w:proofErr w:type="spellStart"/>
      <w:proofErr w:type="gramStart"/>
      <w:r w:rsidRPr="007413DF">
        <w:rPr>
          <w:sz w:val="27"/>
          <w:szCs w:val="27"/>
        </w:rPr>
        <w:t>Planing</w:t>
      </w:r>
      <w:proofErr w:type="spellEnd"/>
      <w:proofErr w:type="gramEnd"/>
      <w:r w:rsidRPr="007413DF">
        <w:rPr>
          <w:sz w:val="27"/>
          <w:szCs w:val="27"/>
        </w:rPr>
        <w:t xml:space="preserve"> in the Treatment of Chronic Periodontitis: A Randomized Controlled Clinical Trial. </w:t>
      </w:r>
      <w:proofErr w:type="gramStart"/>
      <w:r w:rsidRPr="007413DF">
        <w:rPr>
          <w:sz w:val="27"/>
          <w:szCs w:val="27"/>
        </w:rPr>
        <w:t>Saudi Dent.</w:t>
      </w:r>
      <w:proofErr w:type="gramEnd"/>
      <w:r w:rsidRPr="007413DF">
        <w:rPr>
          <w:sz w:val="27"/>
          <w:szCs w:val="27"/>
        </w:rPr>
        <w:t xml:space="preserve"> J. 2018 Jan</w:t>
      </w:r>
      <w:proofErr w:type="gramStart"/>
      <w:r w:rsidRPr="007413DF">
        <w:rPr>
          <w:sz w:val="27"/>
          <w:szCs w:val="27"/>
        </w:rPr>
        <w:t>;30</w:t>
      </w:r>
      <w:proofErr w:type="gramEnd"/>
      <w:r w:rsidRPr="007413DF">
        <w:rPr>
          <w:sz w:val="27"/>
          <w:szCs w:val="27"/>
        </w:rPr>
        <w:t>(1):53-62. (EPUB November 3 2017). DOI: 10.1016/j.sdentj.2017.10.006.</w:t>
      </w:r>
    </w:p>
    <w:p w:rsidR="009F421C" w:rsidRPr="007413DF" w:rsidRDefault="009F421C" w:rsidP="00FB3A31">
      <w:pPr>
        <w:pStyle w:val="default"/>
        <w:spacing w:before="0" w:beforeAutospacing="0" w:after="0" w:afterAutospacing="0"/>
        <w:jc w:val="both"/>
        <w:rPr>
          <w:sz w:val="27"/>
          <w:szCs w:val="27"/>
        </w:rPr>
      </w:pPr>
    </w:p>
    <w:p w:rsidR="00E80F53" w:rsidRPr="007413DF" w:rsidRDefault="00E80F53" w:rsidP="006348BB">
      <w:pPr>
        <w:pStyle w:val="default"/>
        <w:spacing w:before="0" w:beforeAutospacing="0" w:after="0" w:afterAutospacing="0"/>
        <w:ind w:left="60"/>
        <w:jc w:val="both"/>
        <w:rPr>
          <w:sz w:val="27"/>
          <w:szCs w:val="27"/>
        </w:rPr>
      </w:pPr>
      <w:r w:rsidRPr="007413DF">
        <w:rPr>
          <w:sz w:val="27"/>
          <w:szCs w:val="27"/>
        </w:rPr>
        <w:t xml:space="preserve">20. Clark DT, </w:t>
      </w:r>
      <w:proofErr w:type="spellStart"/>
      <w:r w:rsidRPr="007413DF">
        <w:rPr>
          <w:sz w:val="27"/>
          <w:szCs w:val="27"/>
        </w:rPr>
        <w:t>Gazi</w:t>
      </w:r>
      <w:proofErr w:type="spellEnd"/>
      <w:r w:rsidRPr="007413DF">
        <w:rPr>
          <w:sz w:val="27"/>
          <w:szCs w:val="27"/>
        </w:rPr>
        <w:t xml:space="preserve"> MI, Cox SW, </w:t>
      </w:r>
      <w:proofErr w:type="spellStart"/>
      <w:r w:rsidRPr="007413DF">
        <w:rPr>
          <w:sz w:val="27"/>
          <w:szCs w:val="27"/>
        </w:rPr>
        <w:t>Eley</w:t>
      </w:r>
      <w:proofErr w:type="spellEnd"/>
      <w:r w:rsidRPr="007413DF">
        <w:rPr>
          <w:sz w:val="27"/>
          <w:szCs w:val="27"/>
        </w:rPr>
        <w:t xml:space="preserve"> BM, Tinsley GF. </w:t>
      </w:r>
      <w:proofErr w:type="gramStart"/>
      <w:r w:rsidRPr="007413DF">
        <w:rPr>
          <w:sz w:val="27"/>
          <w:szCs w:val="27"/>
        </w:rPr>
        <w:t xml:space="preserve">The Effects of Acacia </w:t>
      </w:r>
      <w:proofErr w:type="spellStart"/>
      <w:r w:rsidRPr="007413DF">
        <w:rPr>
          <w:sz w:val="27"/>
          <w:szCs w:val="27"/>
        </w:rPr>
        <w:t>arabica</w:t>
      </w:r>
      <w:proofErr w:type="spellEnd"/>
      <w:r w:rsidRPr="007413DF">
        <w:rPr>
          <w:sz w:val="27"/>
          <w:szCs w:val="27"/>
        </w:rPr>
        <w:t xml:space="preserve"> Gum on the in vitro Growth and Protease Activities of </w:t>
      </w:r>
      <w:proofErr w:type="spellStart"/>
      <w:r w:rsidRPr="007413DF">
        <w:rPr>
          <w:sz w:val="27"/>
          <w:szCs w:val="27"/>
        </w:rPr>
        <w:t>Periodontopathic</w:t>
      </w:r>
      <w:proofErr w:type="spellEnd"/>
      <w:r w:rsidRPr="007413DF">
        <w:rPr>
          <w:sz w:val="27"/>
          <w:szCs w:val="27"/>
        </w:rPr>
        <w:t xml:space="preserve"> Bacteria.</w:t>
      </w:r>
      <w:proofErr w:type="gramEnd"/>
      <w:r w:rsidRPr="007413DF">
        <w:rPr>
          <w:sz w:val="27"/>
          <w:szCs w:val="27"/>
        </w:rPr>
        <w:t xml:space="preserve"> </w:t>
      </w:r>
      <w:proofErr w:type="gramStart"/>
      <w:r w:rsidRPr="007413DF">
        <w:rPr>
          <w:sz w:val="27"/>
          <w:szCs w:val="27"/>
        </w:rPr>
        <w:t xml:space="preserve">J </w:t>
      </w:r>
      <w:proofErr w:type="spellStart"/>
      <w:r w:rsidRPr="007413DF">
        <w:rPr>
          <w:sz w:val="27"/>
          <w:szCs w:val="27"/>
        </w:rPr>
        <w:t>Clin</w:t>
      </w:r>
      <w:proofErr w:type="spellEnd"/>
      <w:r w:rsidRPr="007413DF">
        <w:rPr>
          <w:sz w:val="27"/>
          <w:szCs w:val="27"/>
        </w:rPr>
        <w:t>.</w:t>
      </w:r>
      <w:proofErr w:type="gramEnd"/>
      <w:r w:rsidRPr="007413DF">
        <w:rPr>
          <w:sz w:val="27"/>
          <w:szCs w:val="27"/>
        </w:rPr>
        <w:t xml:space="preserve"> </w:t>
      </w:r>
      <w:proofErr w:type="spellStart"/>
      <w:proofErr w:type="gramStart"/>
      <w:r w:rsidRPr="007413DF">
        <w:rPr>
          <w:sz w:val="27"/>
          <w:szCs w:val="27"/>
        </w:rPr>
        <w:t>Periodontol</w:t>
      </w:r>
      <w:proofErr w:type="spellEnd"/>
      <w:r w:rsidRPr="007413DF">
        <w:rPr>
          <w:sz w:val="27"/>
          <w:szCs w:val="27"/>
        </w:rPr>
        <w:t>.</w:t>
      </w:r>
      <w:proofErr w:type="gramEnd"/>
      <w:r w:rsidRPr="007413DF">
        <w:rPr>
          <w:sz w:val="27"/>
          <w:szCs w:val="27"/>
        </w:rPr>
        <w:t xml:space="preserve"> 1993 April</w:t>
      </w:r>
      <w:proofErr w:type="gramStart"/>
      <w:r w:rsidRPr="007413DF">
        <w:rPr>
          <w:sz w:val="27"/>
          <w:szCs w:val="27"/>
        </w:rPr>
        <w:t>;20</w:t>
      </w:r>
      <w:proofErr w:type="gramEnd"/>
      <w:r w:rsidRPr="007413DF">
        <w:rPr>
          <w:sz w:val="27"/>
          <w:szCs w:val="27"/>
        </w:rPr>
        <w:t>(4):238 243. DOI: 10.1111/j.1600-051x.1993.tb00351.x</w:t>
      </w:r>
    </w:p>
    <w:p w:rsidR="009F421C" w:rsidRPr="007413DF" w:rsidRDefault="009F421C" w:rsidP="00FB3A31">
      <w:pPr>
        <w:pStyle w:val="default"/>
        <w:spacing w:before="0" w:beforeAutospacing="0" w:after="0" w:afterAutospacing="0"/>
        <w:jc w:val="both"/>
        <w:rPr>
          <w:sz w:val="27"/>
          <w:szCs w:val="27"/>
        </w:rPr>
      </w:pPr>
    </w:p>
    <w:p w:rsidR="00047573" w:rsidRPr="007413DF" w:rsidRDefault="00E80F53" w:rsidP="006348BB">
      <w:pPr>
        <w:pStyle w:val="default"/>
        <w:spacing w:before="0" w:beforeAutospacing="0" w:after="0" w:afterAutospacing="0"/>
        <w:ind w:left="60"/>
        <w:jc w:val="both"/>
        <w:rPr>
          <w:sz w:val="27"/>
          <w:szCs w:val="27"/>
        </w:rPr>
      </w:pPr>
      <w:r w:rsidRPr="007413DF">
        <w:rPr>
          <w:sz w:val="27"/>
          <w:szCs w:val="27"/>
        </w:rPr>
        <w:t xml:space="preserve">21. </w:t>
      </w:r>
      <w:proofErr w:type="spellStart"/>
      <w:r w:rsidRPr="007413DF">
        <w:rPr>
          <w:sz w:val="27"/>
          <w:szCs w:val="27"/>
        </w:rPr>
        <w:t>Pradeep</w:t>
      </w:r>
      <w:proofErr w:type="spellEnd"/>
      <w:r w:rsidRPr="007413DF">
        <w:rPr>
          <w:sz w:val="27"/>
          <w:szCs w:val="27"/>
        </w:rPr>
        <w:t xml:space="preserve"> AR, </w:t>
      </w:r>
      <w:proofErr w:type="spellStart"/>
      <w:r w:rsidRPr="007413DF">
        <w:rPr>
          <w:sz w:val="27"/>
          <w:szCs w:val="27"/>
        </w:rPr>
        <w:t>Agarwal</w:t>
      </w:r>
      <w:proofErr w:type="spellEnd"/>
      <w:r w:rsidRPr="007413DF">
        <w:rPr>
          <w:sz w:val="27"/>
          <w:szCs w:val="27"/>
        </w:rPr>
        <w:t xml:space="preserve"> E, Bajaj P, </w:t>
      </w:r>
      <w:proofErr w:type="spellStart"/>
      <w:r w:rsidRPr="007413DF">
        <w:rPr>
          <w:sz w:val="27"/>
          <w:szCs w:val="27"/>
        </w:rPr>
        <w:t>Naik</w:t>
      </w:r>
      <w:proofErr w:type="spellEnd"/>
      <w:r w:rsidRPr="007413DF">
        <w:rPr>
          <w:sz w:val="27"/>
          <w:szCs w:val="27"/>
        </w:rPr>
        <w:t xml:space="preserve"> SB, </w:t>
      </w:r>
      <w:proofErr w:type="spellStart"/>
      <w:r w:rsidRPr="007413DF">
        <w:rPr>
          <w:sz w:val="27"/>
          <w:szCs w:val="27"/>
        </w:rPr>
        <w:t>Shanbhag</w:t>
      </w:r>
      <w:proofErr w:type="spellEnd"/>
      <w:r w:rsidRPr="007413DF">
        <w:rPr>
          <w:sz w:val="27"/>
          <w:szCs w:val="27"/>
        </w:rPr>
        <w:t xml:space="preserve"> N, Uma SR. Clinical and </w:t>
      </w:r>
      <w:r w:rsidR="006348BB" w:rsidRPr="007413DF">
        <w:rPr>
          <w:sz w:val="27"/>
          <w:szCs w:val="27"/>
        </w:rPr>
        <w:t xml:space="preserve"> </w:t>
      </w:r>
      <w:r w:rsidRPr="007413DF">
        <w:rPr>
          <w:sz w:val="27"/>
          <w:szCs w:val="27"/>
        </w:rPr>
        <w:t xml:space="preserve">Microbiologic Effects of Commercially Available Gel and Powder Containing Acacia </w:t>
      </w:r>
      <w:proofErr w:type="spellStart"/>
      <w:r w:rsidRPr="007413DF">
        <w:rPr>
          <w:sz w:val="27"/>
          <w:szCs w:val="27"/>
        </w:rPr>
        <w:t>arabica</w:t>
      </w:r>
      <w:proofErr w:type="spellEnd"/>
      <w:r w:rsidRPr="007413DF">
        <w:rPr>
          <w:sz w:val="27"/>
          <w:szCs w:val="27"/>
        </w:rPr>
        <w:t xml:space="preserve"> on Gingivitis. Aust. Dent. J. 2012 Sep</w:t>
      </w:r>
      <w:proofErr w:type="gramStart"/>
      <w:r w:rsidRPr="007413DF">
        <w:rPr>
          <w:sz w:val="27"/>
          <w:szCs w:val="27"/>
        </w:rPr>
        <w:t>;57</w:t>
      </w:r>
      <w:proofErr w:type="gramEnd"/>
      <w:r w:rsidRPr="007413DF">
        <w:rPr>
          <w:sz w:val="27"/>
          <w:szCs w:val="27"/>
        </w:rPr>
        <w:t>(3):312-318. DOI: 10.1111/j.1834-7819.2012.01714.x</w:t>
      </w:r>
    </w:p>
    <w:p w:rsidR="00025658" w:rsidRPr="007413DF" w:rsidRDefault="006348BB" w:rsidP="00FB3A31">
      <w:pPr>
        <w:pStyle w:val="default"/>
        <w:spacing w:before="0" w:beforeAutospacing="0" w:after="0" w:afterAutospacing="0"/>
        <w:jc w:val="both"/>
        <w:rPr>
          <w:sz w:val="27"/>
          <w:szCs w:val="27"/>
        </w:rPr>
      </w:pPr>
      <w:r w:rsidRPr="007413DF">
        <w:rPr>
          <w:sz w:val="27"/>
          <w:szCs w:val="27"/>
        </w:rPr>
        <w:t xml:space="preserve"> </w:t>
      </w:r>
      <w:r w:rsidR="00025658" w:rsidRPr="007413DF">
        <w:rPr>
          <w:sz w:val="27"/>
          <w:szCs w:val="27"/>
        </w:rPr>
        <w:t xml:space="preserve">22. </w:t>
      </w:r>
      <w:hyperlink r:id="rId13" w:history="1">
        <w:r w:rsidR="00025658" w:rsidRPr="007413DF">
          <w:rPr>
            <w:rStyle w:val="Hyperlink"/>
            <w:sz w:val="27"/>
            <w:szCs w:val="27"/>
          </w:rPr>
          <w:t>https://en.wikipedia.org/wiki/Clove</w:t>
        </w:r>
      </w:hyperlink>
    </w:p>
    <w:p w:rsidR="00444CF3" w:rsidRPr="007413DF" w:rsidRDefault="00444CF3" w:rsidP="00FB3A31">
      <w:pPr>
        <w:pStyle w:val="default"/>
        <w:spacing w:before="0" w:beforeAutospacing="0" w:after="0" w:afterAutospacing="0"/>
        <w:jc w:val="both"/>
        <w:rPr>
          <w:sz w:val="27"/>
          <w:szCs w:val="27"/>
        </w:rPr>
      </w:pPr>
    </w:p>
    <w:p w:rsidR="00444CF3" w:rsidRPr="007413DF" w:rsidRDefault="006348BB" w:rsidP="00180990">
      <w:pPr>
        <w:pStyle w:val="default"/>
        <w:spacing w:before="0" w:beforeAutospacing="0" w:after="0" w:afterAutospacing="0"/>
        <w:rPr>
          <w:sz w:val="27"/>
          <w:szCs w:val="27"/>
        </w:rPr>
      </w:pPr>
      <w:r w:rsidRPr="007413DF">
        <w:rPr>
          <w:sz w:val="27"/>
          <w:szCs w:val="27"/>
        </w:rPr>
        <w:t xml:space="preserve"> </w:t>
      </w:r>
      <w:r w:rsidR="00444CF3" w:rsidRPr="007413DF">
        <w:rPr>
          <w:sz w:val="27"/>
          <w:szCs w:val="27"/>
        </w:rPr>
        <w:t xml:space="preserve">23. </w:t>
      </w:r>
      <w:hyperlink r:id="rId14" w:history="1">
        <w:r w:rsidR="00444CF3" w:rsidRPr="007413DF">
          <w:rPr>
            <w:rStyle w:val="Hyperlink"/>
            <w:sz w:val="27"/>
            <w:szCs w:val="27"/>
          </w:rPr>
          <w:t>https://www.yourarticlelibrary.com/biology/plants/clove-sources-cultivation-and-uses-with-diagram/4986</w:t>
        </w:r>
      </w:hyperlink>
    </w:p>
    <w:p w:rsidR="00444CF3" w:rsidRPr="007413DF" w:rsidRDefault="00444CF3" w:rsidP="00180990">
      <w:pPr>
        <w:pStyle w:val="default"/>
        <w:spacing w:before="0" w:beforeAutospacing="0" w:after="0" w:afterAutospacing="0"/>
        <w:rPr>
          <w:sz w:val="27"/>
          <w:szCs w:val="27"/>
        </w:rPr>
      </w:pPr>
    </w:p>
    <w:p w:rsidR="00444CF3" w:rsidRPr="007413DF" w:rsidRDefault="00EE0FA0" w:rsidP="006348BB">
      <w:pPr>
        <w:pStyle w:val="default"/>
        <w:spacing w:before="0" w:beforeAutospacing="0" w:after="0" w:afterAutospacing="0"/>
        <w:ind w:left="60"/>
        <w:rPr>
          <w:sz w:val="27"/>
          <w:szCs w:val="27"/>
        </w:rPr>
      </w:pPr>
      <w:r w:rsidRPr="007413DF">
        <w:rPr>
          <w:sz w:val="27"/>
          <w:szCs w:val="27"/>
        </w:rPr>
        <w:t>24.CPAINDIA/posts/q195-adulterants-of-clove-include-all-of-the-following-except-_____a-clove-stalk/279818348818961/</w:t>
      </w:r>
    </w:p>
    <w:p w:rsidR="00EE0FA0" w:rsidRPr="007413DF" w:rsidRDefault="00EE0FA0" w:rsidP="00180990">
      <w:pPr>
        <w:pStyle w:val="default"/>
        <w:spacing w:before="0" w:beforeAutospacing="0" w:after="0" w:afterAutospacing="0"/>
        <w:rPr>
          <w:sz w:val="27"/>
          <w:szCs w:val="27"/>
        </w:rPr>
      </w:pPr>
    </w:p>
    <w:p w:rsidR="00EE0FA0" w:rsidRPr="007413DF" w:rsidRDefault="006348BB" w:rsidP="00180990">
      <w:pPr>
        <w:pStyle w:val="default"/>
        <w:spacing w:before="0" w:beforeAutospacing="0" w:after="0" w:afterAutospacing="0"/>
        <w:rPr>
          <w:sz w:val="27"/>
          <w:szCs w:val="27"/>
        </w:rPr>
      </w:pPr>
      <w:r w:rsidRPr="007413DF">
        <w:rPr>
          <w:sz w:val="27"/>
          <w:szCs w:val="27"/>
        </w:rPr>
        <w:t xml:space="preserve"> </w:t>
      </w:r>
      <w:r w:rsidR="00EE0FA0" w:rsidRPr="007413DF">
        <w:rPr>
          <w:sz w:val="27"/>
          <w:szCs w:val="27"/>
        </w:rPr>
        <w:t xml:space="preserve">25. </w:t>
      </w:r>
      <w:hyperlink r:id="rId15" w:history="1">
        <w:r w:rsidR="00EE0FA0" w:rsidRPr="007413DF">
          <w:rPr>
            <w:rStyle w:val="Hyperlink"/>
            <w:sz w:val="27"/>
            <w:szCs w:val="27"/>
          </w:rPr>
          <w:t>https://www.webmd.com/vitamins/ai/ingredientmono-251/clove</w:t>
        </w:r>
      </w:hyperlink>
    </w:p>
    <w:p w:rsidR="00EE0FA0" w:rsidRPr="007413DF" w:rsidRDefault="00EE0FA0" w:rsidP="00180990">
      <w:pPr>
        <w:pStyle w:val="default"/>
        <w:spacing w:before="0" w:beforeAutospacing="0" w:after="0" w:afterAutospacing="0"/>
        <w:rPr>
          <w:sz w:val="27"/>
          <w:szCs w:val="27"/>
        </w:rPr>
      </w:pPr>
    </w:p>
    <w:p w:rsidR="00EE0FA0" w:rsidRPr="007413DF" w:rsidRDefault="006348BB" w:rsidP="00180990">
      <w:pPr>
        <w:pStyle w:val="default"/>
        <w:spacing w:before="0" w:beforeAutospacing="0" w:after="0" w:afterAutospacing="0"/>
        <w:rPr>
          <w:sz w:val="27"/>
          <w:szCs w:val="27"/>
        </w:rPr>
      </w:pPr>
      <w:r w:rsidRPr="007413DF">
        <w:rPr>
          <w:sz w:val="27"/>
          <w:szCs w:val="27"/>
        </w:rPr>
        <w:t xml:space="preserve"> </w:t>
      </w:r>
      <w:r w:rsidR="00EE0FA0" w:rsidRPr="007413DF">
        <w:rPr>
          <w:sz w:val="27"/>
          <w:szCs w:val="27"/>
        </w:rPr>
        <w:t xml:space="preserve">26. 2. </w:t>
      </w:r>
      <w:hyperlink r:id="rId16" w:history="1">
        <w:r w:rsidR="00EE0FA0" w:rsidRPr="007413DF">
          <w:rPr>
            <w:rStyle w:val="Hyperlink"/>
            <w:sz w:val="27"/>
            <w:szCs w:val="27"/>
          </w:rPr>
          <w:t>https://www.jpsr.pharmainfo.in/Documents/Volumes/vol12issue01/jpsr12012020.pdf</w:t>
        </w:r>
      </w:hyperlink>
    </w:p>
    <w:p w:rsidR="00EE0FA0" w:rsidRPr="007413DF" w:rsidRDefault="00EE0FA0" w:rsidP="00180990">
      <w:pPr>
        <w:pStyle w:val="default"/>
        <w:spacing w:before="0" w:beforeAutospacing="0" w:after="0" w:afterAutospacing="0"/>
        <w:rPr>
          <w:sz w:val="27"/>
          <w:szCs w:val="27"/>
        </w:rPr>
      </w:pPr>
    </w:p>
    <w:p w:rsidR="00EE0FA0" w:rsidRPr="007413DF" w:rsidRDefault="00B101D1" w:rsidP="006348BB">
      <w:pPr>
        <w:pStyle w:val="default"/>
        <w:spacing w:before="0" w:beforeAutospacing="0" w:after="0" w:afterAutospacing="0"/>
        <w:ind w:left="60"/>
        <w:rPr>
          <w:sz w:val="27"/>
          <w:szCs w:val="27"/>
        </w:rPr>
      </w:pPr>
      <w:r w:rsidRPr="007413DF">
        <w:rPr>
          <w:sz w:val="27"/>
          <w:szCs w:val="27"/>
        </w:rPr>
        <w:t>27.</w:t>
      </w:r>
      <w:r w:rsidRPr="007413DF">
        <w:rPr>
          <w:color w:val="000000"/>
          <w:sz w:val="27"/>
          <w:szCs w:val="27"/>
        </w:rPr>
        <w:t xml:space="preserve"> Moran J., </w:t>
      </w:r>
      <w:r w:rsidRPr="007413DF">
        <w:rPr>
          <w:b/>
          <w:bCs/>
          <w:color w:val="000000"/>
          <w:sz w:val="27"/>
          <w:szCs w:val="27"/>
        </w:rPr>
        <w:t>“</w:t>
      </w:r>
      <w:r w:rsidRPr="007413DF">
        <w:rPr>
          <w:color w:val="000000"/>
          <w:sz w:val="27"/>
          <w:szCs w:val="27"/>
        </w:rPr>
        <w:t xml:space="preserve">Comparison of a phenolic and a 0.2% </w:t>
      </w:r>
      <w:proofErr w:type="spellStart"/>
      <w:r w:rsidRPr="007413DF">
        <w:rPr>
          <w:color w:val="000000"/>
          <w:sz w:val="27"/>
          <w:szCs w:val="27"/>
        </w:rPr>
        <w:t>chlerhexidine</w:t>
      </w:r>
      <w:proofErr w:type="spellEnd"/>
      <w:r w:rsidRPr="007413DF">
        <w:rPr>
          <w:color w:val="000000"/>
          <w:sz w:val="27"/>
          <w:szCs w:val="27"/>
        </w:rPr>
        <w:t xml:space="preserve"> mouthwash on the development of plaque and gingivitis”, </w:t>
      </w:r>
      <w:proofErr w:type="spellStart"/>
      <w:r w:rsidRPr="007413DF">
        <w:rPr>
          <w:color w:val="000000"/>
          <w:sz w:val="27"/>
          <w:szCs w:val="27"/>
        </w:rPr>
        <w:t>Clin</w:t>
      </w:r>
      <w:proofErr w:type="spellEnd"/>
      <w:r w:rsidRPr="007413DF">
        <w:rPr>
          <w:color w:val="000000"/>
          <w:sz w:val="27"/>
          <w:szCs w:val="27"/>
        </w:rPr>
        <w:t>. Prev. Dent. 1991; 13 (4):31-35.</w:t>
      </w:r>
    </w:p>
    <w:p w:rsidR="00EE0FA0" w:rsidRPr="007413DF" w:rsidRDefault="00EE0FA0" w:rsidP="00180990">
      <w:pPr>
        <w:pStyle w:val="default"/>
        <w:spacing w:before="0" w:beforeAutospacing="0" w:after="0" w:afterAutospacing="0"/>
        <w:rPr>
          <w:sz w:val="27"/>
          <w:szCs w:val="27"/>
        </w:rPr>
      </w:pPr>
    </w:p>
    <w:p w:rsidR="00025658" w:rsidRPr="007413DF" w:rsidRDefault="00025658" w:rsidP="00180990">
      <w:pPr>
        <w:pStyle w:val="default"/>
        <w:spacing w:before="0" w:beforeAutospacing="0" w:after="0" w:afterAutospacing="0"/>
        <w:rPr>
          <w:rStyle w:val="sw"/>
          <w:sz w:val="27"/>
          <w:szCs w:val="27"/>
        </w:rPr>
      </w:pPr>
    </w:p>
    <w:sectPr w:rsidR="00025658" w:rsidRPr="007413DF" w:rsidSect="00975AB7">
      <w:footerReference w:type="default" r:id="rId17"/>
      <w:pgSz w:w="12240" w:h="15840"/>
      <w:pgMar w:top="1440" w:right="1440" w:bottom="1440" w:left="144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4A17" w:rsidRDefault="00D74A17" w:rsidP="00354BB6">
      <w:pPr>
        <w:spacing w:after="0" w:line="240" w:lineRule="auto"/>
      </w:pPr>
      <w:r>
        <w:separator/>
      </w:r>
    </w:p>
  </w:endnote>
  <w:endnote w:type="continuationSeparator" w:id="0">
    <w:p w:rsidR="00D74A17" w:rsidRDefault="00D74A17" w:rsidP="00354B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41801663"/>
      <w:docPartObj>
        <w:docPartGallery w:val="Page Numbers (Bottom of Page)"/>
        <w:docPartUnique/>
      </w:docPartObj>
    </w:sdtPr>
    <w:sdtEndPr>
      <w:rPr>
        <w:noProof/>
      </w:rPr>
    </w:sdtEndPr>
    <w:sdtContent>
      <w:p w:rsidR="001C1149" w:rsidRDefault="001C1149">
        <w:pPr>
          <w:pStyle w:val="Footer"/>
          <w:jc w:val="center"/>
        </w:pPr>
        <w:r>
          <w:fldChar w:fldCharType="begin"/>
        </w:r>
        <w:r>
          <w:instrText xml:space="preserve"> PAGE   \* MERGEFORMAT </w:instrText>
        </w:r>
        <w:r>
          <w:fldChar w:fldCharType="separate"/>
        </w:r>
        <w:r w:rsidR="00AE5E6E">
          <w:rPr>
            <w:noProof/>
          </w:rPr>
          <w:t>1</w:t>
        </w:r>
        <w:r>
          <w:rPr>
            <w:noProof/>
          </w:rPr>
          <w:fldChar w:fldCharType="end"/>
        </w:r>
      </w:p>
    </w:sdtContent>
  </w:sdt>
  <w:p w:rsidR="001C1149" w:rsidRDefault="001C114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4A17" w:rsidRDefault="00D74A17" w:rsidP="00354BB6">
      <w:pPr>
        <w:spacing w:after="0" w:line="240" w:lineRule="auto"/>
      </w:pPr>
      <w:r>
        <w:separator/>
      </w:r>
    </w:p>
  </w:footnote>
  <w:footnote w:type="continuationSeparator" w:id="0">
    <w:p w:rsidR="00D74A17" w:rsidRDefault="00D74A17" w:rsidP="00354BB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0443FE9"/>
    <w:multiLevelType w:val="hybridMultilevel"/>
    <w:tmpl w:val="DE1217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22C04AAE"/>
    <w:multiLevelType w:val="hybridMultilevel"/>
    <w:tmpl w:val="8DA444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2FF16C74"/>
    <w:multiLevelType w:val="hybridMultilevel"/>
    <w:tmpl w:val="69E01B72"/>
    <w:lvl w:ilvl="0" w:tplc="B860E76C">
      <w:start w:val="1"/>
      <w:numFmt w:val="bullet"/>
      <w:lvlText w:val=""/>
      <w:lvlJc w:val="left"/>
      <w:pPr>
        <w:ind w:left="720" w:hanging="360"/>
      </w:pPr>
      <w:rPr>
        <w:rFonts w:ascii="Wingdings" w:hAnsi="Wingdings" w:hint="default"/>
        <w:b w:val="0"/>
        <w:sz w:val="3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552543A"/>
    <w:multiLevelType w:val="hybridMultilevel"/>
    <w:tmpl w:val="7B0C15A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nsid w:val="398266AE"/>
    <w:multiLevelType w:val="hybridMultilevel"/>
    <w:tmpl w:val="E19E01A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D7665C8"/>
    <w:multiLevelType w:val="hybridMultilevel"/>
    <w:tmpl w:val="117298B2"/>
    <w:lvl w:ilvl="0" w:tplc="EC3415A4">
      <w:start w:val="1"/>
      <w:numFmt w:val="upperRoman"/>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5F975C75"/>
    <w:multiLevelType w:val="hybridMultilevel"/>
    <w:tmpl w:val="CA3045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hideSpellingErrors/>
  <w:hideGrammaticalErrors/>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C7693"/>
    <w:rsid w:val="00025658"/>
    <w:rsid w:val="00047573"/>
    <w:rsid w:val="00080C78"/>
    <w:rsid w:val="000A069E"/>
    <w:rsid w:val="000A5E8A"/>
    <w:rsid w:val="000D2816"/>
    <w:rsid w:val="00105B8E"/>
    <w:rsid w:val="0011369D"/>
    <w:rsid w:val="001232D7"/>
    <w:rsid w:val="001245B3"/>
    <w:rsid w:val="001432A2"/>
    <w:rsid w:val="001732B0"/>
    <w:rsid w:val="00180990"/>
    <w:rsid w:val="00185BCA"/>
    <w:rsid w:val="001A5A0F"/>
    <w:rsid w:val="001B4095"/>
    <w:rsid w:val="001B7720"/>
    <w:rsid w:val="001C1149"/>
    <w:rsid w:val="001D2777"/>
    <w:rsid w:val="001D3414"/>
    <w:rsid w:val="00250BD7"/>
    <w:rsid w:val="002630F2"/>
    <w:rsid w:val="00273421"/>
    <w:rsid w:val="00287360"/>
    <w:rsid w:val="0029099F"/>
    <w:rsid w:val="002A1A0D"/>
    <w:rsid w:val="002B3D0C"/>
    <w:rsid w:val="002D2C92"/>
    <w:rsid w:val="00300D78"/>
    <w:rsid w:val="00354750"/>
    <w:rsid w:val="00354BB6"/>
    <w:rsid w:val="00362A8D"/>
    <w:rsid w:val="00383078"/>
    <w:rsid w:val="00386BCE"/>
    <w:rsid w:val="003905E7"/>
    <w:rsid w:val="003A68DC"/>
    <w:rsid w:val="003C032F"/>
    <w:rsid w:val="003C2310"/>
    <w:rsid w:val="0041774F"/>
    <w:rsid w:val="00444CF3"/>
    <w:rsid w:val="0044578F"/>
    <w:rsid w:val="0045091B"/>
    <w:rsid w:val="004862D3"/>
    <w:rsid w:val="004C7693"/>
    <w:rsid w:val="004D162F"/>
    <w:rsid w:val="004D5404"/>
    <w:rsid w:val="00536A7D"/>
    <w:rsid w:val="00544AB9"/>
    <w:rsid w:val="00550544"/>
    <w:rsid w:val="00591E93"/>
    <w:rsid w:val="00592F10"/>
    <w:rsid w:val="005A6930"/>
    <w:rsid w:val="005C778E"/>
    <w:rsid w:val="00617D8A"/>
    <w:rsid w:val="0062725F"/>
    <w:rsid w:val="006348BB"/>
    <w:rsid w:val="00691431"/>
    <w:rsid w:val="00695612"/>
    <w:rsid w:val="006C35CE"/>
    <w:rsid w:val="006C42E2"/>
    <w:rsid w:val="006D02EE"/>
    <w:rsid w:val="00710F7F"/>
    <w:rsid w:val="007413DF"/>
    <w:rsid w:val="00754B42"/>
    <w:rsid w:val="00787C19"/>
    <w:rsid w:val="007F3858"/>
    <w:rsid w:val="007F5575"/>
    <w:rsid w:val="0083392F"/>
    <w:rsid w:val="00886B9F"/>
    <w:rsid w:val="008A7631"/>
    <w:rsid w:val="009216E9"/>
    <w:rsid w:val="00970ED2"/>
    <w:rsid w:val="00975AB7"/>
    <w:rsid w:val="009A4479"/>
    <w:rsid w:val="009B2E05"/>
    <w:rsid w:val="009D1A7D"/>
    <w:rsid w:val="009D267A"/>
    <w:rsid w:val="009D5360"/>
    <w:rsid w:val="009F421C"/>
    <w:rsid w:val="00A1499E"/>
    <w:rsid w:val="00A8439B"/>
    <w:rsid w:val="00AB007E"/>
    <w:rsid w:val="00AB7EFA"/>
    <w:rsid w:val="00AC0F9D"/>
    <w:rsid w:val="00AC1BC5"/>
    <w:rsid w:val="00AD7321"/>
    <w:rsid w:val="00AE5148"/>
    <w:rsid w:val="00AE5E6E"/>
    <w:rsid w:val="00B101D1"/>
    <w:rsid w:val="00B4190F"/>
    <w:rsid w:val="00B6182D"/>
    <w:rsid w:val="00B665BC"/>
    <w:rsid w:val="00B83958"/>
    <w:rsid w:val="00BE5F05"/>
    <w:rsid w:val="00C270AD"/>
    <w:rsid w:val="00C35136"/>
    <w:rsid w:val="00C46776"/>
    <w:rsid w:val="00C73618"/>
    <w:rsid w:val="00C816AE"/>
    <w:rsid w:val="00CA6D97"/>
    <w:rsid w:val="00CB7CB9"/>
    <w:rsid w:val="00CE3F7A"/>
    <w:rsid w:val="00CE6698"/>
    <w:rsid w:val="00D30B7A"/>
    <w:rsid w:val="00D74A17"/>
    <w:rsid w:val="00D91E23"/>
    <w:rsid w:val="00DB4305"/>
    <w:rsid w:val="00DD415C"/>
    <w:rsid w:val="00E01D66"/>
    <w:rsid w:val="00E40FB9"/>
    <w:rsid w:val="00E5477F"/>
    <w:rsid w:val="00E80F53"/>
    <w:rsid w:val="00E97207"/>
    <w:rsid w:val="00EB2749"/>
    <w:rsid w:val="00EB36CB"/>
    <w:rsid w:val="00EE0FA0"/>
    <w:rsid w:val="00EF57C0"/>
    <w:rsid w:val="00F44741"/>
    <w:rsid w:val="00F56337"/>
    <w:rsid w:val="00F578A2"/>
    <w:rsid w:val="00F654A6"/>
    <w:rsid w:val="00FB3A31"/>
    <w:rsid w:val="00FD3FC5"/>
    <w:rsid w:val="00FD7B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536A7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w">
    <w:name w:val="sw"/>
    <w:basedOn w:val="DefaultParagraphFont"/>
    <w:rsid w:val="004C7693"/>
  </w:style>
  <w:style w:type="paragraph" w:styleId="BalloonText">
    <w:name w:val="Balloon Text"/>
    <w:basedOn w:val="Normal"/>
    <w:link w:val="BalloonTextChar"/>
    <w:uiPriority w:val="99"/>
    <w:semiHidden/>
    <w:unhideWhenUsed/>
    <w:rsid w:val="00975A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5AB7"/>
    <w:rPr>
      <w:rFonts w:ascii="Tahoma" w:hAnsi="Tahoma" w:cs="Tahoma"/>
      <w:sz w:val="16"/>
      <w:szCs w:val="16"/>
    </w:rPr>
  </w:style>
  <w:style w:type="table" w:styleId="TableGrid">
    <w:name w:val="Table Grid"/>
    <w:basedOn w:val="TableNormal"/>
    <w:uiPriority w:val="59"/>
    <w:rsid w:val="00300D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E5F05"/>
    <w:pPr>
      <w:ind w:left="720"/>
      <w:contextualSpacing/>
    </w:pPr>
  </w:style>
  <w:style w:type="character" w:customStyle="1" w:styleId="Heading3Char">
    <w:name w:val="Heading 3 Char"/>
    <w:basedOn w:val="DefaultParagraphFont"/>
    <w:link w:val="Heading3"/>
    <w:uiPriority w:val="9"/>
    <w:rsid w:val="00536A7D"/>
    <w:rPr>
      <w:rFonts w:ascii="Times New Roman" w:eastAsia="Times New Roman" w:hAnsi="Times New Roman" w:cs="Times New Roman"/>
      <w:b/>
      <w:bCs/>
      <w:sz w:val="27"/>
      <w:szCs w:val="27"/>
    </w:rPr>
  </w:style>
  <w:style w:type="paragraph" w:styleId="BodyText">
    <w:name w:val="Body Text"/>
    <w:basedOn w:val="Normal"/>
    <w:link w:val="BodyTextChar"/>
    <w:uiPriority w:val="99"/>
    <w:semiHidden/>
    <w:unhideWhenUsed/>
    <w:rsid w:val="00536A7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536A7D"/>
    <w:rPr>
      <w:rFonts w:ascii="Times New Roman" w:eastAsia="Times New Roman" w:hAnsi="Times New Roman" w:cs="Times New Roman"/>
      <w:sz w:val="24"/>
      <w:szCs w:val="24"/>
    </w:rPr>
  </w:style>
  <w:style w:type="paragraph" w:customStyle="1" w:styleId="default">
    <w:name w:val="default"/>
    <w:basedOn w:val="Normal"/>
    <w:rsid w:val="0029099F"/>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54B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4BB6"/>
  </w:style>
  <w:style w:type="paragraph" w:styleId="Footer">
    <w:name w:val="footer"/>
    <w:basedOn w:val="Normal"/>
    <w:link w:val="FooterChar"/>
    <w:uiPriority w:val="99"/>
    <w:unhideWhenUsed/>
    <w:rsid w:val="00354B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4BB6"/>
  </w:style>
  <w:style w:type="character" w:styleId="Hyperlink">
    <w:name w:val="Hyperlink"/>
    <w:basedOn w:val="DefaultParagraphFont"/>
    <w:uiPriority w:val="99"/>
    <w:unhideWhenUsed/>
    <w:rsid w:val="00695612"/>
    <w:rPr>
      <w:color w:val="0000FF" w:themeColor="hyperlink"/>
      <w:u w:val="single"/>
    </w:rPr>
  </w:style>
  <w:style w:type="paragraph" w:styleId="FootnoteText">
    <w:name w:val="footnote text"/>
    <w:basedOn w:val="Normal"/>
    <w:link w:val="FootnoteTextChar"/>
    <w:uiPriority w:val="99"/>
    <w:semiHidden/>
    <w:unhideWhenUsed/>
    <w:rsid w:val="0083392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3392F"/>
    <w:rPr>
      <w:sz w:val="20"/>
      <w:szCs w:val="20"/>
    </w:rPr>
  </w:style>
  <w:style w:type="character" w:styleId="FootnoteReference">
    <w:name w:val="footnote reference"/>
    <w:basedOn w:val="DefaultParagraphFont"/>
    <w:uiPriority w:val="99"/>
    <w:semiHidden/>
    <w:unhideWhenUsed/>
    <w:rsid w:val="0083392F"/>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536A7D"/>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sw">
    <w:name w:val="sw"/>
    <w:basedOn w:val="DefaultParagraphFont"/>
    <w:rsid w:val="004C7693"/>
  </w:style>
  <w:style w:type="paragraph" w:styleId="BalloonText">
    <w:name w:val="Balloon Text"/>
    <w:basedOn w:val="Normal"/>
    <w:link w:val="BalloonTextChar"/>
    <w:uiPriority w:val="99"/>
    <w:semiHidden/>
    <w:unhideWhenUsed/>
    <w:rsid w:val="00975AB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75AB7"/>
    <w:rPr>
      <w:rFonts w:ascii="Tahoma" w:hAnsi="Tahoma" w:cs="Tahoma"/>
      <w:sz w:val="16"/>
      <w:szCs w:val="16"/>
    </w:rPr>
  </w:style>
  <w:style w:type="table" w:styleId="TableGrid">
    <w:name w:val="Table Grid"/>
    <w:basedOn w:val="TableNormal"/>
    <w:uiPriority w:val="59"/>
    <w:rsid w:val="00300D7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BE5F05"/>
    <w:pPr>
      <w:ind w:left="720"/>
      <w:contextualSpacing/>
    </w:pPr>
  </w:style>
  <w:style w:type="character" w:customStyle="1" w:styleId="Heading3Char">
    <w:name w:val="Heading 3 Char"/>
    <w:basedOn w:val="DefaultParagraphFont"/>
    <w:link w:val="Heading3"/>
    <w:uiPriority w:val="9"/>
    <w:rsid w:val="00536A7D"/>
    <w:rPr>
      <w:rFonts w:ascii="Times New Roman" w:eastAsia="Times New Roman" w:hAnsi="Times New Roman" w:cs="Times New Roman"/>
      <w:b/>
      <w:bCs/>
      <w:sz w:val="27"/>
      <w:szCs w:val="27"/>
    </w:rPr>
  </w:style>
  <w:style w:type="paragraph" w:styleId="BodyText">
    <w:name w:val="Body Text"/>
    <w:basedOn w:val="Normal"/>
    <w:link w:val="BodyTextChar"/>
    <w:uiPriority w:val="99"/>
    <w:semiHidden/>
    <w:unhideWhenUsed/>
    <w:rsid w:val="00536A7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99"/>
    <w:semiHidden/>
    <w:rsid w:val="00536A7D"/>
    <w:rPr>
      <w:rFonts w:ascii="Times New Roman" w:eastAsia="Times New Roman" w:hAnsi="Times New Roman" w:cs="Times New Roman"/>
      <w:sz w:val="24"/>
      <w:szCs w:val="24"/>
    </w:rPr>
  </w:style>
  <w:style w:type="paragraph" w:customStyle="1" w:styleId="default">
    <w:name w:val="default"/>
    <w:basedOn w:val="Normal"/>
    <w:rsid w:val="0029099F"/>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354BB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54BB6"/>
  </w:style>
  <w:style w:type="paragraph" w:styleId="Footer">
    <w:name w:val="footer"/>
    <w:basedOn w:val="Normal"/>
    <w:link w:val="FooterChar"/>
    <w:uiPriority w:val="99"/>
    <w:unhideWhenUsed/>
    <w:rsid w:val="00354BB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54BB6"/>
  </w:style>
  <w:style w:type="character" w:styleId="Hyperlink">
    <w:name w:val="Hyperlink"/>
    <w:basedOn w:val="DefaultParagraphFont"/>
    <w:uiPriority w:val="99"/>
    <w:unhideWhenUsed/>
    <w:rsid w:val="00695612"/>
    <w:rPr>
      <w:color w:val="0000FF" w:themeColor="hyperlink"/>
      <w:u w:val="single"/>
    </w:rPr>
  </w:style>
  <w:style w:type="paragraph" w:styleId="FootnoteText">
    <w:name w:val="footnote text"/>
    <w:basedOn w:val="Normal"/>
    <w:link w:val="FootnoteTextChar"/>
    <w:uiPriority w:val="99"/>
    <w:semiHidden/>
    <w:unhideWhenUsed/>
    <w:rsid w:val="0083392F"/>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3392F"/>
    <w:rPr>
      <w:sz w:val="20"/>
      <w:szCs w:val="20"/>
    </w:rPr>
  </w:style>
  <w:style w:type="character" w:styleId="FootnoteReference">
    <w:name w:val="footnote reference"/>
    <w:basedOn w:val="DefaultParagraphFont"/>
    <w:uiPriority w:val="99"/>
    <w:semiHidden/>
    <w:unhideWhenUsed/>
    <w:rsid w:val="0083392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5155711">
      <w:bodyDiv w:val="1"/>
      <w:marLeft w:val="0"/>
      <w:marRight w:val="0"/>
      <w:marTop w:val="0"/>
      <w:marBottom w:val="0"/>
      <w:divBdr>
        <w:top w:val="none" w:sz="0" w:space="0" w:color="auto"/>
        <w:left w:val="none" w:sz="0" w:space="0" w:color="auto"/>
        <w:bottom w:val="none" w:sz="0" w:space="0" w:color="auto"/>
        <w:right w:val="none" w:sz="0" w:space="0" w:color="auto"/>
      </w:divBdr>
    </w:div>
    <w:div w:id="921452673">
      <w:bodyDiv w:val="1"/>
      <w:marLeft w:val="0"/>
      <w:marRight w:val="0"/>
      <w:marTop w:val="0"/>
      <w:marBottom w:val="0"/>
      <w:divBdr>
        <w:top w:val="none" w:sz="0" w:space="0" w:color="auto"/>
        <w:left w:val="none" w:sz="0" w:space="0" w:color="auto"/>
        <w:bottom w:val="none" w:sz="0" w:space="0" w:color="auto"/>
        <w:right w:val="none" w:sz="0" w:space="0" w:color="auto"/>
      </w:divBdr>
      <w:divsChild>
        <w:div w:id="804808729">
          <w:marLeft w:val="0"/>
          <w:marRight w:val="0"/>
          <w:marTop w:val="0"/>
          <w:marBottom w:val="0"/>
          <w:divBdr>
            <w:top w:val="none" w:sz="0" w:space="0" w:color="auto"/>
            <w:left w:val="none" w:sz="0" w:space="0" w:color="auto"/>
            <w:bottom w:val="none" w:sz="0" w:space="0" w:color="auto"/>
            <w:right w:val="none" w:sz="0" w:space="0" w:color="auto"/>
          </w:divBdr>
          <w:divsChild>
            <w:div w:id="1532183011">
              <w:marLeft w:val="0"/>
              <w:marRight w:val="0"/>
              <w:marTop w:val="0"/>
              <w:marBottom w:val="0"/>
              <w:divBdr>
                <w:top w:val="none" w:sz="0" w:space="0" w:color="auto"/>
                <w:left w:val="none" w:sz="0" w:space="0" w:color="auto"/>
                <w:bottom w:val="none" w:sz="0" w:space="0" w:color="auto"/>
                <w:right w:val="none" w:sz="0" w:space="0" w:color="auto"/>
              </w:divBdr>
              <w:divsChild>
                <w:div w:id="10774832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74475038">
      <w:bodyDiv w:val="1"/>
      <w:marLeft w:val="0"/>
      <w:marRight w:val="0"/>
      <w:marTop w:val="0"/>
      <w:marBottom w:val="0"/>
      <w:divBdr>
        <w:top w:val="none" w:sz="0" w:space="0" w:color="auto"/>
        <w:left w:val="none" w:sz="0" w:space="0" w:color="auto"/>
        <w:bottom w:val="none" w:sz="0" w:space="0" w:color="auto"/>
        <w:right w:val="none" w:sz="0" w:space="0" w:color="auto"/>
      </w:divBdr>
    </w:div>
    <w:div w:id="1918400069">
      <w:bodyDiv w:val="1"/>
      <w:marLeft w:val="0"/>
      <w:marRight w:val="0"/>
      <w:marTop w:val="0"/>
      <w:marBottom w:val="0"/>
      <w:divBdr>
        <w:top w:val="none" w:sz="0" w:space="0" w:color="auto"/>
        <w:left w:val="none" w:sz="0" w:space="0" w:color="auto"/>
        <w:bottom w:val="none" w:sz="0" w:space="0" w:color="auto"/>
        <w:right w:val="none" w:sz="0" w:space="0" w:color="auto"/>
      </w:divBdr>
      <w:divsChild>
        <w:div w:id="1990941181">
          <w:marLeft w:val="0"/>
          <w:marRight w:val="0"/>
          <w:marTop w:val="0"/>
          <w:marBottom w:val="0"/>
          <w:divBdr>
            <w:top w:val="none" w:sz="0" w:space="0" w:color="auto"/>
            <w:left w:val="none" w:sz="0" w:space="0" w:color="auto"/>
            <w:bottom w:val="none" w:sz="0" w:space="0" w:color="auto"/>
            <w:right w:val="none" w:sz="0" w:space="0" w:color="auto"/>
          </w:divBdr>
          <w:divsChild>
            <w:div w:id="916475916">
              <w:marLeft w:val="0"/>
              <w:marRight w:val="0"/>
              <w:marTop w:val="0"/>
              <w:marBottom w:val="0"/>
              <w:divBdr>
                <w:top w:val="none" w:sz="0" w:space="0" w:color="auto"/>
                <w:left w:val="none" w:sz="0" w:space="0" w:color="auto"/>
                <w:bottom w:val="none" w:sz="0" w:space="0" w:color="auto"/>
                <w:right w:val="none" w:sz="0" w:space="0" w:color="auto"/>
              </w:divBdr>
              <w:divsChild>
                <w:div w:id="17093369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en.wikipedia.org/wiki/Clove"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botanyjournals.com"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jpsr.pharmainfo.in/Documents/Volumes/vol12issue01/jpsr12012020.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www.webmd.com/vitamins/ai/ingredientmono-251/clove" TargetMode="External"/><Relationship Id="rId5" Type="http://schemas.openxmlformats.org/officeDocument/2006/relationships/settings" Target="settings.xml"/><Relationship Id="rId15" Type="http://schemas.openxmlformats.org/officeDocument/2006/relationships/hyperlink" Target="https://www.webmd.com/vitamins/ai/ingredientmono-251/clove" TargetMode="External"/><Relationship Id="rId10" Type="http://schemas.openxmlformats.org/officeDocument/2006/relationships/image" Target="media/image2.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https://www.yourarticlelibrary.com/biology/plants/clove-sources-cultivation-and-uses-with-diagram/498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365BA9-2AF1-4822-AC8E-F61AF0B87E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3610</Words>
  <Characters>20581</Characters>
  <Application>Microsoft Office Word</Application>
  <DocSecurity>0</DocSecurity>
  <Lines>171</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24143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2</cp:revision>
  <dcterms:created xsi:type="dcterms:W3CDTF">2023-11-07T11:46:00Z</dcterms:created>
  <dcterms:modified xsi:type="dcterms:W3CDTF">2023-11-07T11:46:00Z</dcterms:modified>
</cp:coreProperties>
</file>