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2D0A" w:rsidRDefault="003F77B6" w:rsidP="008D014D">
      <w:pPr>
        <w:autoSpaceDE w:val="0"/>
        <w:autoSpaceDN w:val="0"/>
        <w:adjustRightInd w:val="0"/>
        <w:rPr>
          <w:b/>
          <w:sz w:val="32"/>
          <w:szCs w:val="28"/>
        </w:rPr>
      </w:pPr>
      <w:r>
        <w:rPr>
          <w:b/>
          <w:sz w:val="32"/>
          <w:szCs w:val="28"/>
        </w:rPr>
        <w:t>An Opinion Mining and Semantic Analysis Based Approach for Radical Content Filtering.</w:t>
      </w:r>
    </w:p>
    <w:p w:rsidR="007F4BCA" w:rsidRDefault="00354E3F" w:rsidP="008D014D">
      <w:pPr>
        <w:autoSpaceDE w:val="0"/>
        <w:autoSpaceDN w:val="0"/>
        <w:adjustRightInd w:val="0"/>
        <w:rPr>
          <w:b/>
          <w:sz w:val="32"/>
          <w:szCs w:val="28"/>
        </w:rPr>
      </w:pPr>
      <w:r>
        <w:rPr>
          <w:b/>
          <w:noProof/>
          <w:sz w:val="32"/>
          <w:szCs w:val="28"/>
          <w:lang w:val="en-IN" w:eastAsia="en-IN" w:bidi="hi-IN"/>
        </w:rPr>
        <w:pict>
          <v:shapetype id="_x0000_t202" coordsize="21600,21600" o:spt="202" path="m,l,21600r21600,l21600,xe">
            <v:stroke joinstyle="miter"/>
            <v:path gradientshapeok="t" o:connecttype="rect"/>
          </v:shapetype>
          <v:shape id="_x0000_s1026" type="#_x0000_t202" style="position:absolute;left:0;text-align:left;margin-left:8.3pt;margin-top:13.05pt;width:462.2pt;height:35.2pt;z-index:251658240" stroked="f">
            <v:textbox>
              <w:txbxContent>
                <w:p w:rsidR="00354E3F" w:rsidRPr="00EA45D5" w:rsidRDefault="00354E3F" w:rsidP="00354E3F">
                  <w:pPr>
                    <w:rPr>
                      <w:vertAlign w:val="superscript"/>
                    </w:rPr>
                  </w:pPr>
                  <w:proofErr w:type="spellStart"/>
                  <w:r>
                    <w:t>Jinal</w:t>
                  </w:r>
                  <w:proofErr w:type="spellEnd"/>
                  <w:r>
                    <w:t xml:space="preserve"> Patel</w:t>
                  </w:r>
                  <w:r>
                    <w:rPr>
                      <w:vertAlign w:val="superscript"/>
                    </w:rPr>
                    <w:t>1</w:t>
                  </w:r>
                  <w:r>
                    <w:t>, Prof. G.R.Kesheorey</w:t>
                  </w:r>
                  <w:r>
                    <w:rPr>
                      <w:vertAlign w:val="superscript"/>
                    </w:rPr>
                    <w:t>2</w:t>
                  </w:r>
                </w:p>
                <w:p w:rsidR="00354E3F" w:rsidRPr="00211E81" w:rsidRDefault="00354E3F" w:rsidP="00354E3F">
                  <w:pPr>
                    <w:rPr>
                      <w:vertAlign w:val="superscript"/>
                    </w:rPr>
                  </w:pPr>
                  <w:r>
                    <w:t>Department of CSE, VITS, Indore, India</w:t>
                  </w:r>
                  <w:r>
                    <w:rPr>
                      <w:vertAlign w:val="superscript"/>
                    </w:rPr>
                    <w:t>1</w:t>
                  </w:r>
                  <w:proofErr w:type="gramStart"/>
                  <w:r>
                    <w:rPr>
                      <w:vertAlign w:val="superscript"/>
                    </w:rPr>
                    <w:t>,2</w:t>
                  </w:r>
                  <w:proofErr w:type="gramEnd"/>
                </w:p>
              </w:txbxContent>
            </v:textbox>
          </v:shape>
        </w:pict>
      </w:r>
    </w:p>
    <w:p w:rsidR="00606515" w:rsidRDefault="00606515" w:rsidP="00D0787C">
      <w:pPr>
        <w:autoSpaceDE w:val="0"/>
        <w:autoSpaceDN w:val="0"/>
        <w:adjustRightInd w:val="0"/>
        <w:jc w:val="both"/>
        <w:rPr>
          <w:b/>
          <w:sz w:val="32"/>
          <w:szCs w:val="28"/>
        </w:rPr>
      </w:pPr>
    </w:p>
    <w:p w:rsidR="00A65E68" w:rsidRPr="003E1BCA" w:rsidRDefault="00836C5F" w:rsidP="003E1BCA">
      <w:pPr>
        <w:tabs>
          <w:tab w:val="left" w:pos="7995"/>
        </w:tabs>
        <w:autoSpaceDE w:val="0"/>
        <w:autoSpaceDN w:val="0"/>
        <w:adjustRightInd w:val="0"/>
        <w:jc w:val="left"/>
        <w:rPr>
          <w:b/>
          <w:sz w:val="32"/>
          <w:szCs w:val="28"/>
        </w:rPr>
      </w:pPr>
      <w:r>
        <w:rPr>
          <w:b/>
          <w:sz w:val="32"/>
          <w:szCs w:val="28"/>
        </w:rPr>
        <w:tab/>
      </w:r>
      <w:r w:rsidR="003E1BCA">
        <w:tab/>
      </w:r>
    </w:p>
    <w:p w:rsidR="008D014D" w:rsidRPr="002E182E" w:rsidRDefault="008D014D" w:rsidP="002E182E">
      <w:pPr>
        <w:autoSpaceDE w:val="0"/>
        <w:autoSpaceDN w:val="0"/>
        <w:adjustRightInd w:val="0"/>
        <w:jc w:val="both"/>
        <w:sectPr w:rsidR="008D014D" w:rsidRPr="002E182E" w:rsidSect="008D014D">
          <w:pgSz w:w="12240" w:h="15840"/>
          <w:pgMar w:top="1440" w:right="1440" w:bottom="1440" w:left="1440" w:header="720" w:footer="720" w:gutter="0"/>
          <w:cols w:space="720"/>
          <w:docGrid w:linePitch="360"/>
        </w:sectPr>
      </w:pPr>
    </w:p>
    <w:p w:rsidR="0089360B" w:rsidRPr="00462D89" w:rsidRDefault="00F44D7C" w:rsidP="00462D89">
      <w:pPr>
        <w:autoSpaceDE w:val="0"/>
        <w:autoSpaceDN w:val="0"/>
        <w:adjustRightInd w:val="0"/>
        <w:spacing w:line="276" w:lineRule="auto"/>
        <w:jc w:val="both"/>
        <w:rPr>
          <w:b/>
          <w:sz w:val="22"/>
          <w:szCs w:val="22"/>
          <w:lang w:val="en-IN"/>
        </w:rPr>
      </w:pPr>
      <w:r>
        <w:rPr>
          <w:b/>
          <w:sz w:val="22"/>
          <w:szCs w:val="22"/>
          <w:lang w:val="en-IN"/>
        </w:rPr>
        <w:t>Abstract: With the emergence of social media as a common platform for communication among different people and communities at large, the chances for malicious usage of social media platforms for malicious activities has also increased manifold. One such malicious activity is spreading radical content over social media platforms due to the ease of sharing among several individuals and groups. The challenging aspect though for social media agencies or security agencies is the screening of humongous amounts of data to detect radical content. With no clear boundary to demarcate radical and non-radical content, the classification problem becomes challenging as the data size increases</w:t>
      </w:r>
      <w:proofErr w:type="gramStart"/>
      <w:r>
        <w:rPr>
          <w:b/>
          <w:sz w:val="22"/>
          <w:szCs w:val="22"/>
          <w:lang w:val="en-IN"/>
        </w:rPr>
        <w:t>.</w:t>
      </w:r>
      <w:r w:rsidR="007670B6">
        <w:rPr>
          <w:b/>
          <w:sz w:val="22"/>
          <w:szCs w:val="22"/>
          <w:lang w:val="en-IN"/>
        </w:rPr>
        <w:t>[</w:t>
      </w:r>
      <w:proofErr w:type="gramEnd"/>
      <w:r w:rsidR="007670B6">
        <w:rPr>
          <w:b/>
          <w:sz w:val="22"/>
          <w:szCs w:val="22"/>
          <w:lang w:val="en-IN"/>
        </w:rPr>
        <w:t>1]</w:t>
      </w:r>
      <w:r>
        <w:rPr>
          <w:b/>
          <w:sz w:val="22"/>
          <w:szCs w:val="22"/>
          <w:lang w:val="en-IN"/>
        </w:rPr>
        <w:t xml:space="preserve"> </w:t>
      </w:r>
      <w:r w:rsidR="00F70878">
        <w:rPr>
          <w:b/>
          <w:sz w:val="22"/>
          <w:szCs w:val="22"/>
          <w:lang w:val="en-IN"/>
        </w:rPr>
        <w:t xml:space="preserve">The proposed work presents an artificial intelligence based technique for detection of radical content. The proposed approach uses the concept of dictionary learning to train a Bayesian Regularized artificial neural network. </w:t>
      </w:r>
      <w:r w:rsidR="005250BF">
        <w:rPr>
          <w:b/>
          <w:sz w:val="22"/>
          <w:szCs w:val="22"/>
          <w:lang w:val="en-IN"/>
        </w:rPr>
        <w:t xml:space="preserve">The performance evaluation parameters are the number of iterations, absolute time and the accuracy. It has been shown that while the proposed system attains a classification accuracy of 97% compared to 89% of previous work. </w:t>
      </w:r>
    </w:p>
    <w:p w:rsidR="00724C51" w:rsidRPr="00462D89" w:rsidRDefault="00724C51" w:rsidP="00462D89">
      <w:pPr>
        <w:autoSpaceDE w:val="0"/>
        <w:autoSpaceDN w:val="0"/>
        <w:adjustRightInd w:val="0"/>
        <w:spacing w:line="276" w:lineRule="auto"/>
        <w:jc w:val="both"/>
        <w:rPr>
          <w:sz w:val="22"/>
          <w:szCs w:val="22"/>
          <w:lang w:val="en-IN"/>
        </w:rPr>
      </w:pPr>
    </w:p>
    <w:p w:rsidR="00FD4791" w:rsidRPr="00462D89" w:rsidRDefault="00523FA9" w:rsidP="00462D89">
      <w:pPr>
        <w:autoSpaceDE w:val="0"/>
        <w:autoSpaceDN w:val="0"/>
        <w:adjustRightInd w:val="0"/>
        <w:spacing w:line="276" w:lineRule="auto"/>
        <w:jc w:val="both"/>
        <w:rPr>
          <w:sz w:val="22"/>
          <w:szCs w:val="22"/>
        </w:rPr>
      </w:pPr>
      <w:r w:rsidRPr="00462D89">
        <w:rPr>
          <w:b/>
          <w:sz w:val="22"/>
          <w:szCs w:val="22"/>
        </w:rPr>
        <w:t>Keywords</w:t>
      </w:r>
      <w:proofErr w:type="gramStart"/>
      <w:r w:rsidRPr="00462D89">
        <w:rPr>
          <w:b/>
          <w:sz w:val="22"/>
          <w:szCs w:val="22"/>
        </w:rPr>
        <w:t>:</w:t>
      </w:r>
      <w:r w:rsidRPr="00462D89">
        <w:rPr>
          <w:sz w:val="22"/>
          <w:szCs w:val="22"/>
        </w:rPr>
        <w:t>-</w:t>
      </w:r>
      <w:proofErr w:type="gramEnd"/>
      <w:r w:rsidRPr="00462D89">
        <w:rPr>
          <w:sz w:val="22"/>
          <w:szCs w:val="22"/>
        </w:rPr>
        <w:t xml:space="preserve"> </w:t>
      </w:r>
      <w:r w:rsidR="00724C51" w:rsidRPr="00462D89">
        <w:rPr>
          <w:sz w:val="22"/>
          <w:szCs w:val="22"/>
        </w:rPr>
        <w:t xml:space="preserve"> </w:t>
      </w:r>
      <w:r w:rsidR="008E45FF">
        <w:rPr>
          <w:b/>
          <w:sz w:val="22"/>
          <w:szCs w:val="22"/>
        </w:rPr>
        <w:t>Radical Content, Counter-terrorism, social networks, text analysis, Bayesian Regularization, accuracy.</w:t>
      </w:r>
    </w:p>
    <w:p w:rsidR="00DA10F8" w:rsidRPr="00462D89" w:rsidRDefault="00DA10F8" w:rsidP="00462D89">
      <w:pPr>
        <w:autoSpaceDE w:val="0"/>
        <w:autoSpaceDN w:val="0"/>
        <w:adjustRightInd w:val="0"/>
        <w:spacing w:line="276" w:lineRule="auto"/>
        <w:jc w:val="both"/>
        <w:rPr>
          <w:b/>
          <w:sz w:val="22"/>
          <w:szCs w:val="22"/>
          <w:lang w:val="en-IN"/>
        </w:rPr>
      </w:pPr>
    </w:p>
    <w:p w:rsidR="002E182E" w:rsidRPr="00462D89" w:rsidRDefault="00E32423" w:rsidP="00462D89">
      <w:pPr>
        <w:autoSpaceDE w:val="0"/>
        <w:autoSpaceDN w:val="0"/>
        <w:adjustRightInd w:val="0"/>
        <w:spacing w:line="276" w:lineRule="auto"/>
        <w:jc w:val="both"/>
        <w:rPr>
          <w:b/>
          <w:sz w:val="22"/>
          <w:szCs w:val="22"/>
        </w:rPr>
      </w:pPr>
      <w:r w:rsidRPr="00462D89">
        <w:rPr>
          <w:b/>
          <w:sz w:val="22"/>
          <w:szCs w:val="22"/>
          <w:lang w:val="en-IN"/>
        </w:rPr>
        <w:t>I</w:t>
      </w:r>
      <w:r w:rsidR="00DA10F8" w:rsidRPr="00462D89">
        <w:rPr>
          <w:b/>
          <w:sz w:val="22"/>
          <w:szCs w:val="22"/>
          <w:lang w:val="en-IN"/>
        </w:rPr>
        <w:t>.</w:t>
      </w:r>
      <w:r w:rsidR="006E0C89" w:rsidRPr="00462D89">
        <w:rPr>
          <w:b/>
          <w:sz w:val="22"/>
          <w:szCs w:val="22"/>
        </w:rPr>
        <w:t>Introduction</w:t>
      </w:r>
    </w:p>
    <w:p w:rsidR="00453C3A" w:rsidRDefault="00BD5F77" w:rsidP="00453C3A">
      <w:pPr>
        <w:autoSpaceDE w:val="0"/>
        <w:autoSpaceDN w:val="0"/>
        <w:adjustRightInd w:val="0"/>
        <w:spacing w:line="276" w:lineRule="auto"/>
        <w:jc w:val="both"/>
        <w:rPr>
          <w:sz w:val="22"/>
          <w:szCs w:val="22"/>
        </w:rPr>
      </w:pPr>
      <w:r>
        <w:rPr>
          <w:sz w:val="22"/>
          <w:szCs w:val="22"/>
        </w:rPr>
        <w:t>With the power of social media invading every domain of life, its use to spread hatred and rad</w:t>
      </w:r>
      <w:r w:rsidR="007670B6">
        <w:rPr>
          <w:sz w:val="22"/>
          <w:szCs w:val="22"/>
        </w:rPr>
        <w:t>ical content has also increased</w:t>
      </w:r>
      <w:r w:rsidR="009D5C67">
        <w:rPr>
          <w:sz w:val="22"/>
          <w:szCs w:val="22"/>
        </w:rPr>
        <w:t xml:space="preserve"> </w:t>
      </w:r>
      <w:r w:rsidR="007670B6">
        <w:rPr>
          <w:sz w:val="22"/>
          <w:szCs w:val="22"/>
        </w:rPr>
        <w:t xml:space="preserve">[1]. </w:t>
      </w:r>
      <w:r w:rsidR="00453C3A" w:rsidRPr="00453C3A">
        <w:rPr>
          <w:sz w:val="22"/>
          <w:szCs w:val="22"/>
        </w:rPr>
        <w:t xml:space="preserve">Neither the international anti-terrorist coalition led by the US nor the defense Ministry of Russia </w:t>
      </w:r>
      <w:r w:rsidR="00453C3A" w:rsidRPr="00453C3A">
        <w:rPr>
          <w:sz w:val="22"/>
          <w:szCs w:val="22"/>
        </w:rPr>
        <w:t xml:space="preserve">officially provides the timing of combating the </w:t>
      </w:r>
      <w:bookmarkStart w:id="0" w:name="_GoBack"/>
      <w:bookmarkEnd w:id="0"/>
      <w:r w:rsidR="00453C3A" w:rsidRPr="00453C3A">
        <w:rPr>
          <w:sz w:val="22"/>
          <w:szCs w:val="22"/>
        </w:rPr>
        <w:t xml:space="preserve">threat of prohibited </w:t>
      </w:r>
      <w:r w:rsidR="007670B6">
        <w:rPr>
          <w:sz w:val="22"/>
          <w:szCs w:val="22"/>
        </w:rPr>
        <w:t xml:space="preserve">in the Russian Federation ISIS [2]-[4]. </w:t>
      </w:r>
      <w:r w:rsidR="00453C3A" w:rsidRPr="00453C3A">
        <w:rPr>
          <w:sz w:val="22"/>
          <w:szCs w:val="22"/>
        </w:rPr>
        <w:t>Such fact that this young organization is highly aggressive and behave provocatively in relation to other Islamist terrorist organizations, adds the significance of prohibited in the Russian Fede</w:t>
      </w:r>
      <w:r w:rsidR="007670B6">
        <w:rPr>
          <w:sz w:val="22"/>
          <w:szCs w:val="22"/>
        </w:rPr>
        <w:t>ration ISIS in the Middle East</w:t>
      </w:r>
      <w:r w:rsidR="009D5C67">
        <w:rPr>
          <w:sz w:val="22"/>
          <w:szCs w:val="22"/>
        </w:rPr>
        <w:t xml:space="preserve"> </w:t>
      </w:r>
      <w:r w:rsidR="007670B6">
        <w:rPr>
          <w:sz w:val="22"/>
          <w:szCs w:val="22"/>
        </w:rPr>
        <w:t>[5].</w:t>
      </w:r>
    </w:p>
    <w:p w:rsidR="00453C3A" w:rsidRDefault="00453C3A" w:rsidP="00453C3A">
      <w:pPr>
        <w:autoSpaceDE w:val="0"/>
        <w:autoSpaceDN w:val="0"/>
        <w:adjustRightInd w:val="0"/>
        <w:spacing w:line="276" w:lineRule="auto"/>
        <w:jc w:val="both"/>
        <w:rPr>
          <w:sz w:val="22"/>
          <w:szCs w:val="22"/>
        </w:rPr>
      </w:pPr>
      <w:r w:rsidRPr="00453C3A">
        <w:rPr>
          <w:sz w:val="22"/>
          <w:szCs w:val="22"/>
        </w:rPr>
        <w:t>In order to provide maximum impact on the minds of the Islamic world, including tech-savvy westernized Muslim youth, prohibited in the Russian Federation ISIS has actively used all the possibilities of media tech</w:t>
      </w:r>
      <w:r w:rsidR="007670B6">
        <w:rPr>
          <w:sz w:val="22"/>
          <w:szCs w:val="22"/>
        </w:rPr>
        <w:t>nologies and PR</w:t>
      </w:r>
      <w:r w:rsidR="009D5C67">
        <w:rPr>
          <w:sz w:val="22"/>
          <w:szCs w:val="22"/>
        </w:rPr>
        <w:t xml:space="preserve"> </w:t>
      </w:r>
      <w:r w:rsidR="007670B6">
        <w:rPr>
          <w:sz w:val="22"/>
          <w:szCs w:val="22"/>
        </w:rPr>
        <w:t>[6]-[8].</w:t>
      </w:r>
      <w:r w:rsidRPr="00453C3A">
        <w:rPr>
          <w:sz w:val="22"/>
          <w:szCs w:val="22"/>
        </w:rPr>
        <w:t xml:space="preserve"> Modern terrorist organizations weekly, and even daily put in the Internet space professionally shot and orchestrated videos of public executions, cultural monuments destruction, fighting, interviews with their </w:t>
      </w:r>
      <w:proofErr w:type="gramStart"/>
      <w:r w:rsidRPr="00453C3A">
        <w:rPr>
          <w:sz w:val="22"/>
          <w:szCs w:val="22"/>
        </w:rPr>
        <w:t>commanders</w:t>
      </w:r>
      <w:proofErr w:type="gramEnd"/>
      <w:r w:rsidRPr="00453C3A">
        <w:rPr>
          <w:sz w:val="22"/>
          <w:szCs w:val="22"/>
        </w:rPr>
        <w:t>, the radical preachers and activists, photos of the trophies and killed enemies. “Media Jihad” has firmly won its place in the international information space and became one of the most important activities of terrorists. Financial capability of prohibited in the Russian Federation ISIS allows to actively finance various media projects and to promote them in the network, which ultimately leads to the influx of new fighters, and also help to consolidat</w:t>
      </w:r>
      <w:r w:rsidR="007670B6">
        <w:rPr>
          <w:sz w:val="22"/>
          <w:szCs w:val="22"/>
        </w:rPr>
        <w:t>e the power over its territory.[9]-[14].</w:t>
      </w:r>
    </w:p>
    <w:p w:rsidR="00BD5F77" w:rsidRDefault="00453C3A" w:rsidP="00453C3A">
      <w:pPr>
        <w:autoSpaceDE w:val="0"/>
        <w:autoSpaceDN w:val="0"/>
        <w:adjustRightInd w:val="0"/>
        <w:spacing w:line="276" w:lineRule="auto"/>
        <w:jc w:val="both"/>
        <w:rPr>
          <w:sz w:val="22"/>
          <w:szCs w:val="22"/>
        </w:rPr>
      </w:pPr>
      <w:r w:rsidRPr="00453C3A">
        <w:rPr>
          <w:sz w:val="22"/>
          <w:szCs w:val="22"/>
        </w:rPr>
        <w:t>Terrorist and radical groups of people use instant messengers and accounts on social networks to publish propaganda messages. Blocking such accounts is one of the most effec</w:t>
      </w:r>
      <w:r w:rsidR="007670B6">
        <w:rPr>
          <w:sz w:val="22"/>
          <w:szCs w:val="22"/>
        </w:rPr>
        <w:t>tive methods of countering them</w:t>
      </w:r>
      <w:r w:rsidR="009D5C67">
        <w:rPr>
          <w:sz w:val="22"/>
          <w:szCs w:val="22"/>
        </w:rPr>
        <w:t xml:space="preserve"> </w:t>
      </w:r>
      <w:r w:rsidR="007670B6">
        <w:rPr>
          <w:sz w:val="22"/>
          <w:szCs w:val="22"/>
        </w:rPr>
        <w:t>[15]-[18].</w:t>
      </w:r>
      <w:r w:rsidRPr="00453C3A">
        <w:rPr>
          <w:sz w:val="22"/>
          <w:szCs w:val="22"/>
        </w:rPr>
        <w:t xml:space="preserve"> To do this, analysts need to read and process a huge amount </w:t>
      </w:r>
      <w:r w:rsidR="007879D7">
        <w:rPr>
          <w:sz w:val="22"/>
          <w:szCs w:val="22"/>
        </w:rPr>
        <w:t>of information. In the Table I we</w:t>
      </w:r>
      <w:r w:rsidRPr="00453C3A">
        <w:rPr>
          <w:sz w:val="22"/>
          <w:szCs w:val="22"/>
        </w:rPr>
        <w:t xml:space="preserve"> can see the statistic of the messages frequency in different</w:t>
      </w:r>
      <w:r w:rsidR="009D5C67">
        <w:rPr>
          <w:sz w:val="22"/>
          <w:szCs w:val="22"/>
        </w:rPr>
        <w:t xml:space="preserve"> social networks and messengers [19].</w:t>
      </w:r>
    </w:p>
    <w:p w:rsidR="002A2797" w:rsidRPr="00462D89" w:rsidRDefault="006B0596" w:rsidP="006B0596">
      <w:pPr>
        <w:autoSpaceDE w:val="0"/>
        <w:autoSpaceDN w:val="0"/>
        <w:adjustRightInd w:val="0"/>
        <w:spacing w:line="276" w:lineRule="auto"/>
        <w:jc w:val="both"/>
        <w:rPr>
          <w:sz w:val="22"/>
          <w:szCs w:val="22"/>
        </w:rPr>
      </w:pPr>
      <w:r w:rsidRPr="006B0596">
        <w:rPr>
          <w:sz w:val="22"/>
          <w:szCs w:val="22"/>
        </w:rPr>
        <w:lastRenderedPageBreak/>
        <w:t>It is hardly in today's world to find someone who has not heard about such prohibited in the Russian Federation organization as “the Islamic state of Iraq and the Levant” (ISIL or ISIS), also</w:t>
      </w:r>
      <w:r w:rsidR="009D5C67">
        <w:rPr>
          <w:sz w:val="22"/>
          <w:szCs w:val="22"/>
        </w:rPr>
        <w:t xml:space="preserve"> known as “Islamic state” (IS) [20].</w:t>
      </w:r>
      <w:r w:rsidRPr="006B0596">
        <w:rPr>
          <w:sz w:val="22"/>
          <w:szCs w:val="22"/>
        </w:rPr>
        <w:t>The rapidity of the organization’s development and its actions magnitude, unlike any other existing terrorist organization, using new devices and techniques for ideological and informational activity allow us to say that we deal with a new phenomenon in terrorism, which has managed to take on a qualitatively di</w:t>
      </w:r>
      <w:r w:rsidR="00CA4894">
        <w:rPr>
          <w:sz w:val="22"/>
          <w:szCs w:val="22"/>
        </w:rPr>
        <w:t>fferent level of development [21]-[23]</w:t>
      </w:r>
      <w:r w:rsidRPr="006B0596">
        <w:rPr>
          <w:sz w:val="22"/>
          <w:szCs w:val="22"/>
        </w:rPr>
        <w:t>.</w:t>
      </w:r>
    </w:p>
    <w:p w:rsidR="00703591" w:rsidRPr="00462D89" w:rsidRDefault="00703591" w:rsidP="00462D89">
      <w:pPr>
        <w:autoSpaceDE w:val="0"/>
        <w:autoSpaceDN w:val="0"/>
        <w:adjustRightInd w:val="0"/>
        <w:spacing w:line="276" w:lineRule="auto"/>
        <w:jc w:val="both"/>
        <w:rPr>
          <w:sz w:val="22"/>
          <w:szCs w:val="22"/>
        </w:rPr>
      </w:pPr>
    </w:p>
    <w:p w:rsidR="009B2249" w:rsidRDefault="00E32423" w:rsidP="00462D89">
      <w:pPr>
        <w:autoSpaceDE w:val="0"/>
        <w:autoSpaceDN w:val="0"/>
        <w:adjustRightInd w:val="0"/>
        <w:spacing w:line="276" w:lineRule="auto"/>
        <w:jc w:val="both"/>
        <w:rPr>
          <w:b/>
          <w:sz w:val="22"/>
          <w:szCs w:val="22"/>
          <w:lang w:val="en-IN"/>
        </w:rPr>
      </w:pPr>
      <w:r w:rsidRPr="00462D89">
        <w:rPr>
          <w:b/>
          <w:sz w:val="22"/>
          <w:szCs w:val="22"/>
          <w:lang w:val="en-IN"/>
        </w:rPr>
        <w:t>II</w:t>
      </w:r>
      <w:r w:rsidR="00DB183D" w:rsidRPr="00462D89">
        <w:rPr>
          <w:b/>
          <w:sz w:val="22"/>
          <w:szCs w:val="22"/>
          <w:lang w:val="en-IN"/>
        </w:rPr>
        <w:t>.</w:t>
      </w:r>
      <w:r w:rsidR="009B2249">
        <w:rPr>
          <w:b/>
          <w:sz w:val="22"/>
          <w:szCs w:val="22"/>
          <w:lang w:val="en-IN"/>
        </w:rPr>
        <w:t xml:space="preserve"> Need for Artificial Intelligence for Radical Content Detection</w:t>
      </w:r>
    </w:p>
    <w:p w:rsidR="009B2249" w:rsidRDefault="009B2249" w:rsidP="00462D89">
      <w:pPr>
        <w:autoSpaceDE w:val="0"/>
        <w:autoSpaceDN w:val="0"/>
        <w:adjustRightInd w:val="0"/>
        <w:spacing w:line="276" w:lineRule="auto"/>
        <w:jc w:val="both"/>
        <w:rPr>
          <w:bCs/>
          <w:sz w:val="22"/>
          <w:szCs w:val="22"/>
          <w:lang w:val="en-IN"/>
        </w:rPr>
      </w:pPr>
      <w:r>
        <w:rPr>
          <w:bCs/>
          <w:sz w:val="22"/>
          <w:szCs w:val="22"/>
          <w:lang w:val="en-IN"/>
        </w:rPr>
        <w:t>The amount of data that is churned up in social network sites is staggeringly large which makes it is impossible for humans t</w:t>
      </w:r>
      <w:r w:rsidR="00CA4894">
        <w:rPr>
          <w:bCs/>
          <w:sz w:val="22"/>
          <w:szCs w:val="22"/>
          <w:lang w:val="en-IN"/>
        </w:rPr>
        <w:t>o scrutinize the amount of data [25]-[27].</w:t>
      </w:r>
      <w:r>
        <w:rPr>
          <w:bCs/>
          <w:sz w:val="22"/>
          <w:szCs w:val="22"/>
          <w:lang w:val="en-IN"/>
        </w:rPr>
        <w:t xml:space="preserve"> To render an insight into the data size and complexity, the frequency analysis of the different social media platforms is given below:</w:t>
      </w:r>
    </w:p>
    <w:p w:rsidR="00D55D47" w:rsidRDefault="009B2249" w:rsidP="007239CC">
      <w:pPr>
        <w:autoSpaceDE w:val="0"/>
        <w:autoSpaceDN w:val="0"/>
        <w:adjustRightInd w:val="0"/>
        <w:spacing w:line="276" w:lineRule="auto"/>
        <w:rPr>
          <w:b/>
          <w:sz w:val="22"/>
          <w:szCs w:val="22"/>
          <w:lang w:val="en-IN"/>
        </w:rPr>
      </w:pPr>
      <w:r>
        <w:rPr>
          <w:b/>
          <w:sz w:val="22"/>
          <w:szCs w:val="22"/>
          <w:lang w:val="en-IN"/>
        </w:rPr>
        <w:t xml:space="preserve">Table.1 Frequency Analysis of Different Social Media </w:t>
      </w:r>
      <w:r w:rsidR="00D55D47">
        <w:rPr>
          <w:b/>
          <w:sz w:val="22"/>
          <w:szCs w:val="22"/>
          <w:lang w:val="en-IN"/>
        </w:rPr>
        <w:t>Applications</w:t>
      </w:r>
      <w:r w:rsidR="007670B6">
        <w:rPr>
          <w:b/>
          <w:sz w:val="22"/>
          <w:szCs w:val="22"/>
          <w:lang w:val="en-IN"/>
        </w:rPr>
        <w:t xml:space="preserve"> [1]</w:t>
      </w:r>
    </w:p>
    <w:tbl>
      <w:tblPr>
        <w:tblStyle w:val="TableGrid"/>
        <w:tblW w:w="4607" w:type="dxa"/>
        <w:tblLook w:val="04A0" w:firstRow="1" w:lastRow="0" w:firstColumn="1" w:lastColumn="0" w:noHBand="0" w:noVBand="1"/>
      </w:tblPr>
      <w:tblGrid>
        <w:gridCol w:w="1388"/>
        <w:gridCol w:w="1231"/>
        <w:gridCol w:w="977"/>
        <w:gridCol w:w="1011"/>
      </w:tblGrid>
      <w:tr w:rsidR="00D55D47" w:rsidTr="00D07A84">
        <w:trPr>
          <w:trHeight w:val="438"/>
        </w:trPr>
        <w:tc>
          <w:tcPr>
            <w:tcW w:w="1561" w:type="dxa"/>
          </w:tcPr>
          <w:p w:rsidR="00D55D47" w:rsidRPr="00D55D47" w:rsidRDefault="00D55D47" w:rsidP="009B2249">
            <w:pPr>
              <w:autoSpaceDE w:val="0"/>
              <w:autoSpaceDN w:val="0"/>
              <w:adjustRightInd w:val="0"/>
              <w:spacing w:line="276" w:lineRule="auto"/>
              <w:rPr>
                <w:b/>
                <w:sz w:val="22"/>
                <w:szCs w:val="22"/>
              </w:rPr>
            </w:pPr>
            <w:r w:rsidRPr="00D55D47">
              <w:rPr>
                <w:b/>
                <w:sz w:val="22"/>
                <w:szCs w:val="22"/>
              </w:rPr>
              <w:t>Application</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Per</w:t>
            </w:r>
          </w:p>
          <w:p w:rsidR="00D55D47" w:rsidRDefault="00D55D47" w:rsidP="009B2249">
            <w:pPr>
              <w:autoSpaceDE w:val="0"/>
              <w:autoSpaceDN w:val="0"/>
              <w:adjustRightInd w:val="0"/>
              <w:spacing w:line="276" w:lineRule="auto"/>
              <w:rPr>
                <w:b/>
                <w:sz w:val="22"/>
                <w:szCs w:val="22"/>
              </w:rPr>
            </w:pPr>
            <w:r>
              <w:rPr>
                <w:b/>
                <w:sz w:val="22"/>
                <w:szCs w:val="22"/>
              </w:rPr>
              <w:t>Second</w:t>
            </w:r>
          </w:p>
        </w:tc>
        <w:tc>
          <w:tcPr>
            <w:tcW w:w="1015" w:type="dxa"/>
          </w:tcPr>
          <w:p w:rsidR="00D55D47" w:rsidRDefault="00D55D47" w:rsidP="009B2249">
            <w:pPr>
              <w:autoSpaceDE w:val="0"/>
              <w:autoSpaceDN w:val="0"/>
              <w:adjustRightInd w:val="0"/>
              <w:spacing w:line="276" w:lineRule="auto"/>
              <w:rPr>
                <w:b/>
                <w:sz w:val="22"/>
                <w:szCs w:val="22"/>
              </w:rPr>
            </w:pPr>
            <w:r>
              <w:rPr>
                <w:b/>
                <w:sz w:val="22"/>
                <w:szCs w:val="22"/>
              </w:rPr>
              <w:t>Per Day</w:t>
            </w:r>
          </w:p>
        </w:tc>
        <w:tc>
          <w:tcPr>
            <w:tcW w:w="871" w:type="dxa"/>
          </w:tcPr>
          <w:p w:rsidR="00D55D47" w:rsidRDefault="00D55D47" w:rsidP="009B2249">
            <w:pPr>
              <w:autoSpaceDE w:val="0"/>
              <w:autoSpaceDN w:val="0"/>
              <w:adjustRightInd w:val="0"/>
              <w:spacing w:line="276" w:lineRule="auto"/>
              <w:rPr>
                <w:b/>
                <w:sz w:val="22"/>
                <w:szCs w:val="22"/>
              </w:rPr>
            </w:pPr>
            <w:r>
              <w:rPr>
                <w:b/>
                <w:sz w:val="22"/>
                <w:szCs w:val="22"/>
              </w:rPr>
              <w:t>Per Month</w:t>
            </w:r>
          </w:p>
        </w:tc>
      </w:tr>
      <w:tr w:rsidR="00D55D47" w:rsidTr="00D07A84">
        <w:trPr>
          <w:trHeight w:val="438"/>
        </w:trPr>
        <w:tc>
          <w:tcPr>
            <w:tcW w:w="1561" w:type="dxa"/>
          </w:tcPr>
          <w:p w:rsidR="00D55D47" w:rsidRDefault="00D55D47" w:rsidP="009B2249">
            <w:pPr>
              <w:autoSpaceDE w:val="0"/>
              <w:autoSpaceDN w:val="0"/>
              <w:adjustRightInd w:val="0"/>
              <w:spacing w:line="276" w:lineRule="auto"/>
              <w:rPr>
                <w:b/>
                <w:sz w:val="22"/>
                <w:szCs w:val="22"/>
              </w:rPr>
            </w:pPr>
            <w:r>
              <w:rPr>
                <w:b/>
                <w:sz w:val="22"/>
                <w:szCs w:val="22"/>
              </w:rPr>
              <w:t>WhatsApp</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636</w:t>
            </w:r>
          </w:p>
          <w:p w:rsidR="00D07A84" w:rsidRDefault="00D07A84" w:rsidP="009B2249">
            <w:pPr>
              <w:autoSpaceDE w:val="0"/>
              <w:autoSpaceDN w:val="0"/>
              <w:adjustRightInd w:val="0"/>
              <w:spacing w:line="276" w:lineRule="auto"/>
              <w:rPr>
                <w:b/>
                <w:sz w:val="22"/>
                <w:szCs w:val="22"/>
              </w:rPr>
            </w:pPr>
            <w:r>
              <w:rPr>
                <w:b/>
                <w:sz w:val="22"/>
                <w:szCs w:val="22"/>
              </w:rPr>
              <w:t>(thousand)</w:t>
            </w:r>
          </w:p>
        </w:tc>
        <w:tc>
          <w:tcPr>
            <w:tcW w:w="1015" w:type="dxa"/>
          </w:tcPr>
          <w:p w:rsidR="00D55D47" w:rsidRDefault="00D55D47" w:rsidP="009B2249">
            <w:pPr>
              <w:autoSpaceDE w:val="0"/>
              <w:autoSpaceDN w:val="0"/>
              <w:adjustRightInd w:val="0"/>
              <w:spacing w:line="276" w:lineRule="auto"/>
              <w:rPr>
                <w:b/>
                <w:sz w:val="22"/>
                <w:szCs w:val="22"/>
              </w:rPr>
            </w:pPr>
            <w:r>
              <w:rPr>
                <w:b/>
                <w:sz w:val="22"/>
                <w:szCs w:val="22"/>
              </w:rPr>
              <w:t>55</w:t>
            </w:r>
          </w:p>
          <w:p w:rsidR="00061F94" w:rsidRDefault="00061F94" w:rsidP="009B2249">
            <w:pPr>
              <w:autoSpaceDE w:val="0"/>
              <w:autoSpaceDN w:val="0"/>
              <w:adjustRightInd w:val="0"/>
              <w:spacing w:line="276" w:lineRule="auto"/>
              <w:rPr>
                <w:b/>
                <w:sz w:val="22"/>
                <w:szCs w:val="22"/>
              </w:rPr>
            </w:pPr>
            <w:r>
              <w:rPr>
                <w:b/>
                <w:sz w:val="22"/>
                <w:szCs w:val="22"/>
              </w:rPr>
              <w:t>(billion)</w:t>
            </w:r>
          </w:p>
        </w:tc>
        <w:tc>
          <w:tcPr>
            <w:tcW w:w="871" w:type="dxa"/>
          </w:tcPr>
          <w:p w:rsidR="00D55D47" w:rsidRDefault="00D07A84" w:rsidP="009B2249">
            <w:pPr>
              <w:autoSpaceDE w:val="0"/>
              <w:autoSpaceDN w:val="0"/>
              <w:adjustRightInd w:val="0"/>
              <w:spacing w:line="276" w:lineRule="auto"/>
              <w:rPr>
                <w:b/>
                <w:sz w:val="22"/>
                <w:szCs w:val="22"/>
              </w:rPr>
            </w:pPr>
            <w:r>
              <w:rPr>
                <w:b/>
                <w:sz w:val="22"/>
                <w:szCs w:val="22"/>
              </w:rPr>
              <w:t>1.6</w:t>
            </w:r>
          </w:p>
          <w:p w:rsidR="00061F94" w:rsidRDefault="00061F94" w:rsidP="009B2249">
            <w:pPr>
              <w:autoSpaceDE w:val="0"/>
              <w:autoSpaceDN w:val="0"/>
              <w:adjustRightInd w:val="0"/>
              <w:spacing w:line="276" w:lineRule="auto"/>
              <w:rPr>
                <w:b/>
                <w:sz w:val="22"/>
                <w:szCs w:val="22"/>
              </w:rPr>
            </w:pPr>
            <w:r>
              <w:rPr>
                <w:b/>
                <w:sz w:val="22"/>
                <w:szCs w:val="22"/>
              </w:rPr>
              <w:t>(trillion)</w:t>
            </w:r>
          </w:p>
        </w:tc>
      </w:tr>
      <w:tr w:rsidR="00D55D47" w:rsidTr="00D07A84">
        <w:trPr>
          <w:trHeight w:val="438"/>
        </w:trPr>
        <w:tc>
          <w:tcPr>
            <w:tcW w:w="1561" w:type="dxa"/>
          </w:tcPr>
          <w:p w:rsidR="00D55D47" w:rsidRDefault="00D55D47" w:rsidP="009B2249">
            <w:pPr>
              <w:autoSpaceDE w:val="0"/>
              <w:autoSpaceDN w:val="0"/>
              <w:adjustRightInd w:val="0"/>
              <w:spacing w:line="276" w:lineRule="auto"/>
              <w:rPr>
                <w:b/>
                <w:sz w:val="22"/>
                <w:szCs w:val="22"/>
              </w:rPr>
            </w:pPr>
            <w:r>
              <w:rPr>
                <w:b/>
                <w:sz w:val="22"/>
                <w:szCs w:val="22"/>
              </w:rPr>
              <w:t>Telegram</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175</w:t>
            </w:r>
          </w:p>
          <w:p w:rsidR="00D07A84" w:rsidRDefault="00D07A84" w:rsidP="009B2249">
            <w:pPr>
              <w:autoSpaceDE w:val="0"/>
              <w:autoSpaceDN w:val="0"/>
              <w:adjustRightInd w:val="0"/>
              <w:spacing w:line="276" w:lineRule="auto"/>
              <w:rPr>
                <w:b/>
                <w:sz w:val="22"/>
                <w:szCs w:val="22"/>
              </w:rPr>
            </w:pPr>
            <w:r>
              <w:rPr>
                <w:b/>
                <w:sz w:val="22"/>
                <w:szCs w:val="22"/>
              </w:rPr>
              <w:t>(thousand)</w:t>
            </w:r>
          </w:p>
        </w:tc>
        <w:tc>
          <w:tcPr>
            <w:tcW w:w="1015" w:type="dxa"/>
          </w:tcPr>
          <w:p w:rsidR="00D55D47" w:rsidRDefault="00D55D47" w:rsidP="009B2249">
            <w:pPr>
              <w:autoSpaceDE w:val="0"/>
              <w:autoSpaceDN w:val="0"/>
              <w:adjustRightInd w:val="0"/>
              <w:spacing w:line="276" w:lineRule="auto"/>
              <w:rPr>
                <w:b/>
                <w:sz w:val="22"/>
                <w:szCs w:val="22"/>
              </w:rPr>
            </w:pPr>
            <w:r>
              <w:rPr>
                <w:b/>
                <w:sz w:val="22"/>
                <w:szCs w:val="22"/>
              </w:rPr>
              <w:t>15</w:t>
            </w:r>
          </w:p>
          <w:p w:rsidR="00061F94" w:rsidRDefault="00061F94" w:rsidP="009B2249">
            <w:pPr>
              <w:autoSpaceDE w:val="0"/>
              <w:autoSpaceDN w:val="0"/>
              <w:adjustRightInd w:val="0"/>
              <w:spacing w:line="276" w:lineRule="auto"/>
              <w:rPr>
                <w:b/>
                <w:sz w:val="22"/>
                <w:szCs w:val="22"/>
              </w:rPr>
            </w:pPr>
            <w:r>
              <w:rPr>
                <w:b/>
                <w:sz w:val="22"/>
                <w:szCs w:val="22"/>
              </w:rPr>
              <w:t>(billion)</w:t>
            </w:r>
          </w:p>
        </w:tc>
        <w:tc>
          <w:tcPr>
            <w:tcW w:w="871" w:type="dxa"/>
          </w:tcPr>
          <w:p w:rsidR="00D55D47" w:rsidRDefault="00D07A84" w:rsidP="009B2249">
            <w:pPr>
              <w:autoSpaceDE w:val="0"/>
              <w:autoSpaceDN w:val="0"/>
              <w:adjustRightInd w:val="0"/>
              <w:spacing w:line="276" w:lineRule="auto"/>
              <w:rPr>
                <w:b/>
                <w:sz w:val="22"/>
                <w:szCs w:val="22"/>
              </w:rPr>
            </w:pPr>
            <w:r>
              <w:rPr>
                <w:b/>
                <w:sz w:val="22"/>
                <w:szCs w:val="22"/>
              </w:rPr>
              <w:t>450</w:t>
            </w:r>
          </w:p>
          <w:p w:rsidR="00061F94" w:rsidRDefault="00061F94" w:rsidP="009B2249">
            <w:pPr>
              <w:autoSpaceDE w:val="0"/>
              <w:autoSpaceDN w:val="0"/>
              <w:adjustRightInd w:val="0"/>
              <w:spacing w:line="276" w:lineRule="auto"/>
              <w:rPr>
                <w:b/>
                <w:sz w:val="22"/>
                <w:szCs w:val="22"/>
              </w:rPr>
            </w:pPr>
            <w:r>
              <w:rPr>
                <w:b/>
                <w:sz w:val="22"/>
                <w:szCs w:val="22"/>
              </w:rPr>
              <w:t>(trillion)</w:t>
            </w:r>
          </w:p>
        </w:tc>
      </w:tr>
      <w:tr w:rsidR="00D55D47" w:rsidTr="00D07A84">
        <w:trPr>
          <w:trHeight w:val="465"/>
        </w:trPr>
        <w:tc>
          <w:tcPr>
            <w:tcW w:w="1561" w:type="dxa"/>
          </w:tcPr>
          <w:p w:rsidR="00D55D47" w:rsidRDefault="00D55D47" w:rsidP="009B2249">
            <w:pPr>
              <w:autoSpaceDE w:val="0"/>
              <w:autoSpaceDN w:val="0"/>
              <w:adjustRightInd w:val="0"/>
              <w:spacing w:line="276" w:lineRule="auto"/>
              <w:rPr>
                <w:b/>
                <w:sz w:val="22"/>
                <w:szCs w:val="22"/>
              </w:rPr>
            </w:pPr>
            <w:r>
              <w:rPr>
                <w:b/>
                <w:sz w:val="22"/>
                <w:szCs w:val="22"/>
              </w:rPr>
              <w:t>Facebook</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2.5</w:t>
            </w:r>
          </w:p>
          <w:p w:rsidR="00D07A84" w:rsidRDefault="00D07A84" w:rsidP="009B2249">
            <w:pPr>
              <w:autoSpaceDE w:val="0"/>
              <w:autoSpaceDN w:val="0"/>
              <w:adjustRightInd w:val="0"/>
              <w:spacing w:line="276" w:lineRule="auto"/>
              <w:rPr>
                <w:b/>
                <w:sz w:val="22"/>
                <w:szCs w:val="22"/>
              </w:rPr>
            </w:pPr>
            <w:r>
              <w:rPr>
                <w:b/>
                <w:sz w:val="22"/>
                <w:szCs w:val="22"/>
              </w:rPr>
              <w:t>(thousand)</w:t>
            </w:r>
          </w:p>
        </w:tc>
        <w:tc>
          <w:tcPr>
            <w:tcW w:w="1015" w:type="dxa"/>
          </w:tcPr>
          <w:p w:rsidR="00D55D47" w:rsidRDefault="00CB63E4" w:rsidP="009B2249">
            <w:pPr>
              <w:autoSpaceDE w:val="0"/>
              <w:autoSpaceDN w:val="0"/>
              <w:adjustRightInd w:val="0"/>
              <w:spacing w:line="276" w:lineRule="auto"/>
              <w:rPr>
                <w:b/>
                <w:sz w:val="22"/>
                <w:szCs w:val="22"/>
              </w:rPr>
            </w:pPr>
            <w:r>
              <w:rPr>
                <w:b/>
                <w:sz w:val="22"/>
                <w:szCs w:val="22"/>
              </w:rPr>
              <w:t>216</w:t>
            </w:r>
          </w:p>
          <w:p w:rsidR="00061F94" w:rsidRDefault="00061F94" w:rsidP="009B2249">
            <w:pPr>
              <w:autoSpaceDE w:val="0"/>
              <w:autoSpaceDN w:val="0"/>
              <w:adjustRightInd w:val="0"/>
              <w:spacing w:line="276" w:lineRule="auto"/>
              <w:rPr>
                <w:b/>
                <w:sz w:val="22"/>
                <w:szCs w:val="22"/>
              </w:rPr>
            </w:pPr>
            <w:r>
              <w:rPr>
                <w:b/>
                <w:sz w:val="22"/>
                <w:szCs w:val="22"/>
              </w:rPr>
              <w:t>(billion)</w:t>
            </w:r>
          </w:p>
        </w:tc>
        <w:tc>
          <w:tcPr>
            <w:tcW w:w="871" w:type="dxa"/>
          </w:tcPr>
          <w:p w:rsidR="00D55D47" w:rsidRDefault="00D07A84" w:rsidP="009B2249">
            <w:pPr>
              <w:autoSpaceDE w:val="0"/>
              <w:autoSpaceDN w:val="0"/>
              <w:adjustRightInd w:val="0"/>
              <w:spacing w:line="276" w:lineRule="auto"/>
              <w:rPr>
                <w:b/>
                <w:sz w:val="22"/>
                <w:szCs w:val="22"/>
              </w:rPr>
            </w:pPr>
            <w:r>
              <w:rPr>
                <w:b/>
                <w:sz w:val="22"/>
                <w:szCs w:val="22"/>
              </w:rPr>
              <w:t>6.5</w:t>
            </w:r>
          </w:p>
          <w:p w:rsidR="00061F94" w:rsidRDefault="00061F94" w:rsidP="009B2249">
            <w:pPr>
              <w:autoSpaceDE w:val="0"/>
              <w:autoSpaceDN w:val="0"/>
              <w:adjustRightInd w:val="0"/>
              <w:spacing w:line="276" w:lineRule="auto"/>
              <w:rPr>
                <w:b/>
                <w:sz w:val="22"/>
                <w:szCs w:val="22"/>
              </w:rPr>
            </w:pPr>
            <w:r>
              <w:rPr>
                <w:b/>
                <w:sz w:val="22"/>
                <w:szCs w:val="22"/>
              </w:rPr>
              <w:t>(trillion)</w:t>
            </w:r>
          </w:p>
        </w:tc>
      </w:tr>
      <w:tr w:rsidR="00D55D47" w:rsidTr="00D07A84">
        <w:trPr>
          <w:trHeight w:val="438"/>
        </w:trPr>
        <w:tc>
          <w:tcPr>
            <w:tcW w:w="1561" w:type="dxa"/>
          </w:tcPr>
          <w:p w:rsidR="00D55D47" w:rsidRDefault="00D55D47" w:rsidP="009B2249">
            <w:pPr>
              <w:autoSpaceDE w:val="0"/>
              <w:autoSpaceDN w:val="0"/>
              <w:adjustRightInd w:val="0"/>
              <w:spacing w:line="276" w:lineRule="auto"/>
              <w:rPr>
                <w:b/>
                <w:sz w:val="22"/>
                <w:szCs w:val="22"/>
              </w:rPr>
            </w:pPr>
            <w:r>
              <w:rPr>
                <w:b/>
                <w:sz w:val="22"/>
                <w:szCs w:val="22"/>
              </w:rPr>
              <w:t>Twitter</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5.8</w:t>
            </w:r>
          </w:p>
          <w:p w:rsidR="00D07A84" w:rsidRDefault="00D07A84" w:rsidP="009B2249">
            <w:pPr>
              <w:autoSpaceDE w:val="0"/>
              <w:autoSpaceDN w:val="0"/>
              <w:adjustRightInd w:val="0"/>
              <w:spacing w:line="276" w:lineRule="auto"/>
              <w:rPr>
                <w:b/>
                <w:sz w:val="22"/>
                <w:szCs w:val="22"/>
              </w:rPr>
            </w:pPr>
            <w:r>
              <w:rPr>
                <w:b/>
                <w:sz w:val="22"/>
                <w:szCs w:val="22"/>
              </w:rPr>
              <w:t>(thousand)</w:t>
            </w:r>
          </w:p>
        </w:tc>
        <w:tc>
          <w:tcPr>
            <w:tcW w:w="1015" w:type="dxa"/>
          </w:tcPr>
          <w:p w:rsidR="00D55D47" w:rsidRDefault="00CB63E4" w:rsidP="009B2249">
            <w:pPr>
              <w:autoSpaceDE w:val="0"/>
              <w:autoSpaceDN w:val="0"/>
              <w:adjustRightInd w:val="0"/>
              <w:spacing w:line="276" w:lineRule="auto"/>
              <w:rPr>
                <w:b/>
                <w:sz w:val="22"/>
                <w:szCs w:val="22"/>
              </w:rPr>
            </w:pPr>
            <w:r>
              <w:rPr>
                <w:b/>
                <w:sz w:val="22"/>
                <w:szCs w:val="22"/>
              </w:rPr>
              <w:t>500</w:t>
            </w:r>
          </w:p>
          <w:p w:rsidR="00061F94" w:rsidRDefault="00061F94" w:rsidP="009B2249">
            <w:pPr>
              <w:autoSpaceDE w:val="0"/>
              <w:autoSpaceDN w:val="0"/>
              <w:adjustRightInd w:val="0"/>
              <w:spacing w:line="276" w:lineRule="auto"/>
              <w:rPr>
                <w:b/>
                <w:sz w:val="22"/>
                <w:szCs w:val="22"/>
              </w:rPr>
            </w:pPr>
            <w:r>
              <w:rPr>
                <w:b/>
                <w:sz w:val="22"/>
                <w:szCs w:val="22"/>
              </w:rPr>
              <w:t>(billion)</w:t>
            </w:r>
          </w:p>
        </w:tc>
        <w:tc>
          <w:tcPr>
            <w:tcW w:w="871" w:type="dxa"/>
          </w:tcPr>
          <w:p w:rsidR="00D55D47" w:rsidRDefault="00D07A84" w:rsidP="009B2249">
            <w:pPr>
              <w:autoSpaceDE w:val="0"/>
              <w:autoSpaceDN w:val="0"/>
              <w:adjustRightInd w:val="0"/>
              <w:spacing w:line="276" w:lineRule="auto"/>
              <w:rPr>
                <w:b/>
                <w:sz w:val="22"/>
                <w:szCs w:val="22"/>
              </w:rPr>
            </w:pPr>
            <w:r>
              <w:rPr>
                <w:b/>
                <w:sz w:val="22"/>
                <w:szCs w:val="22"/>
              </w:rPr>
              <w:t>15</w:t>
            </w:r>
          </w:p>
          <w:p w:rsidR="00061F94" w:rsidRDefault="00061F94" w:rsidP="009B2249">
            <w:pPr>
              <w:autoSpaceDE w:val="0"/>
              <w:autoSpaceDN w:val="0"/>
              <w:adjustRightInd w:val="0"/>
              <w:spacing w:line="276" w:lineRule="auto"/>
              <w:rPr>
                <w:b/>
                <w:sz w:val="22"/>
                <w:szCs w:val="22"/>
              </w:rPr>
            </w:pPr>
            <w:r>
              <w:rPr>
                <w:b/>
                <w:sz w:val="22"/>
                <w:szCs w:val="22"/>
              </w:rPr>
              <w:t>(trillion)</w:t>
            </w:r>
          </w:p>
        </w:tc>
      </w:tr>
      <w:tr w:rsidR="00D55D47" w:rsidTr="00D07A84">
        <w:trPr>
          <w:trHeight w:val="410"/>
        </w:trPr>
        <w:tc>
          <w:tcPr>
            <w:tcW w:w="1561" w:type="dxa"/>
          </w:tcPr>
          <w:p w:rsidR="00D55D47" w:rsidRDefault="00D55D47" w:rsidP="009B2249">
            <w:pPr>
              <w:autoSpaceDE w:val="0"/>
              <w:autoSpaceDN w:val="0"/>
              <w:adjustRightInd w:val="0"/>
              <w:spacing w:line="276" w:lineRule="auto"/>
              <w:rPr>
                <w:b/>
                <w:sz w:val="22"/>
                <w:szCs w:val="22"/>
              </w:rPr>
            </w:pPr>
            <w:r>
              <w:rPr>
                <w:b/>
                <w:sz w:val="22"/>
                <w:szCs w:val="22"/>
              </w:rPr>
              <w:t>Instagram</w:t>
            </w:r>
          </w:p>
        </w:tc>
        <w:tc>
          <w:tcPr>
            <w:tcW w:w="1160" w:type="dxa"/>
          </w:tcPr>
          <w:p w:rsidR="00D55D47" w:rsidRDefault="00D55D47" w:rsidP="009B2249">
            <w:pPr>
              <w:autoSpaceDE w:val="0"/>
              <w:autoSpaceDN w:val="0"/>
              <w:adjustRightInd w:val="0"/>
              <w:spacing w:line="276" w:lineRule="auto"/>
              <w:rPr>
                <w:b/>
                <w:sz w:val="22"/>
                <w:szCs w:val="22"/>
              </w:rPr>
            </w:pPr>
            <w:r>
              <w:rPr>
                <w:b/>
                <w:sz w:val="22"/>
                <w:szCs w:val="22"/>
              </w:rPr>
              <w:t>1</w:t>
            </w:r>
          </w:p>
          <w:p w:rsidR="00D07A84" w:rsidRDefault="00D07A84" w:rsidP="009B2249">
            <w:pPr>
              <w:autoSpaceDE w:val="0"/>
              <w:autoSpaceDN w:val="0"/>
              <w:adjustRightInd w:val="0"/>
              <w:spacing w:line="276" w:lineRule="auto"/>
              <w:rPr>
                <w:b/>
                <w:sz w:val="22"/>
                <w:szCs w:val="22"/>
              </w:rPr>
            </w:pPr>
            <w:r>
              <w:rPr>
                <w:b/>
                <w:sz w:val="22"/>
                <w:szCs w:val="22"/>
              </w:rPr>
              <w:t>(thousand)</w:t>
            </w:r>
          </w:p>
        </w:tc>
        <w:tc>
          <w:tcPr>
            <w:tcW w:w="1015" w:type="dxa"/>
          </w:tcPr>
          <w:p w:rsidR="00D55D47" w:rsidRDefault="00CB63E4" w:rsidP="009B2249">
            <w:pPr>
              <w:autoSpaceDE w:val="0"/>
              <w:autoSpaceDN w:val="0"/>
              <w:adjustRightInd w:val="0"/>
              <w:spacing w:line="276" w:lineRule="auto"/>
              <w:rPr>
                <w:b/>
                <w:sz w:val="22"/>
                <w:szCs w:val="22"/>
              </w:rPr>
            </w:pPr>
            <w:r>
              <w:rPr>
                <w:b/>
                <w:sz w:val="22"/>
                <w:szCs w:val="22"/>
              </w:rPr>
              <w:t>95</w:t>
            </w:r>
          </w:p>
          <w:p w:rsidR="00061F94" w:rsidRDefault="00061F94" w:rsidP="009B2249">
            <w:pPr>
              <w:autoSpaceDE w:val="0"/>
              <w:autoSpaceDN w:val="0"/>
              <w:adjustRightInd w:val="0"/>
              <w:spacing w:line="276" w:lineRule="auto"/>
              <w:rPr>
                <w:b/>
                <w:sz w:val="22"/>
                <w:szCs w:val="22"/>
              </w:rPr>
            </w:pPr>
            <w:r>
              <w:rPr>
                <w:b/>
                <w:sz w:val="22"/>
                <w:szCs w:val="22"/>
              </w:rPr>
              <w:t>(billion)</w:t>
            </w:r>
          </w:p>
        </w:tc>
        <w:tc>
          <w:tcPr>
            <w:tcW w:w="871" w:type="dxa"/>
          </w:tcPr>
          <w:p w:rsidR="00D55D47" w:rsidRDefault="00D07A84" w:rsidP="009B2249">
            <w:pPr>
              <w:autoSpaceDE w:val="0"/>
              <w:autoSpaceDN w:val="0"/>
              <w:adjustRightInd w:val="0"/>
              <w:spacing w:line="276" w:lineRule="auto"/>
              <w:rPr>
                <w:b/>
                <w:sz w:val="22"/>
                <w:szCs w:val="22"/>
              </w:rPr>
            </w:pPr>
            <w:r>
              <w:rPr>
                <w:b/>
                <w:sz w:val="22"/>
                <w:szCs w:val="22"/>
              </w:rPr>
              <w:t>2.8</w:t>
            </w:r>
          </w:p>
          <w:p w:rsidR="00061F94" w:rsidRDefault="00061F94" w:rsidP="009B2249">
            <w:pPr>
              <w:autoSpaceDE w:val="0"/>
              <w:autoSpaceDN w:val="0"/>
              <w:adjustRightInd w:val="0"/>
              <w:spacing w:line="276" w:lineRule="auto"/>
              <w:rPr>
                <w:b/>
                <w:sz w:val="22"/>
                <w:szCs w:val="22"/>
              </w:rPr>
            </w:pPr>
            <w:r>
              <w:rPr>
                <w:b/>
                <w:sz w:val="22"/>
                <w:szCs w:val="22"/>
              </w:rPr>
              <w:t>(trillion)</w:t>
            </w:r>
          </w:p>
        </w:tc>
      </w:tr>
    </w:tbl>
    <w:p w:rsidR="00D55D47" w:rsidRDefault="00D55D47" w:rsidP="009B2249">
      <w:pPr>
        <w:autoSpaceDE w:val="0"/>
        <w:autoSpaceDN w:val="0"/>
        <w:adjustRightInd w:val="0"/>
        <w:spacing w:line="276" w:lineRule="auto"/>
        <w:rPr>
          <w:b/>
          <w:sz w:val="22"/>
          <w:szCs w:val="22"/>
          <w:lang w:val="en-IN"/>
        </w:rPr>
      </w:pPr>
    </w:p>
    <w:p w:rsidR="007239CC" w:rsidRDefault="007239CC" w:rsidP="007239CC">
      <w:pPr>
        <w:autoSpaceDE w:val="0"/>
        <w:autoSpaceDN w:val="0"/>
        <w:adjustRightInd w:val="0"/>
        <w:spacing w:line="276" w:lineRule="auto"/>
        <w:jc w:val="both"/>
        <w:rPr>
          <w:bCs/>
          <w:sz w:val="22"/>
          <w:szCs w:val="22"/>
          <w:lang w:val="en-IN"/>
        </w:rPr>
      </w:pPr>
      <w:r>
        <w:rPr>
          <w:bCs/>
          <w:sz w:val="22"/>
          <w:szCs w:val="22"/>
          <w:lang w:val="en-IN"/>
        </w:rPr>
        <w:t xml:space="preserve">Since the number of messages is enormously large and complex for analysis, hence it is necessary to use artificial intelligence based techniques for analysis of social media data. To practically implement such artificial intelligence based techniques, </w:t>
      </w:r>
      <w:r w:rsidR="00020942">
        <w:rPr>
          <w:bCs/>
          <w:sz w:val="22"/>
          <w:szCs w:val="22"/>
          <w:lang w:val="en-IN"/>
        </w:rPr>
        <w:t xml:space="preserve">artificial neural networks are </w:t>
      </w:r>
      <w:r w:rsidR="00020942">
        <w:rPr>
          <w:bCs/>
          <w:sz w:val="22"/>
          <w:szCs w:val="22"/>
          <w:lang w:val="en-IN"/>
        </w:rPr>
        <w:t xml:space="preserve">to be designed. </w:t>
      </w:r>
      <w:r w:rsidR="0009788A" w:rsidRPr="0009788A">
        <w:rPr>
          <w:bCs/>
          <w:sz w:val="22"/>
          <w:szCs w:val="22"/>
          <w:lang w:val="en-IN"/>
        </w:rPr>
        <w:t>Various machine learning methods are most often used for the analysis of texts with radical content. Such a method as the Named Entity Recognition (NER) allows to extract structured information from unstructured or semi-structured documents and is successfully applied to short text messages. Clustering, logistic regression and Dynamic Query Expansion (DQE) are more suitable to predict terrorist acts, riots or protests. The most often methods used to identify radicalism and extremism in real-time mode are K-Nearest Neighbour, Naive Bayes classifier, Support Vector Machine (SVM) with different kernel fu</w:t>
      </w:r>
      <w:r w:rsidR="0009788A">
        <w:rPr>
          <w:bCs/>
          <w:sz w:val="22"/>
          <w:szCs w:val="22"/>
          <w:lang w:val="en-IN"/>
        </w:rPr>
        <w:t>nctions</w:t>
      </w:r>
      <w:r w:rsidR="0009788A" w:rsidRPr="0009788A">
        <w:rPr>
          <w:bCs/>
          <w:sz w:val="22"/>
          <w:szCs w:val="22"/>
          <w:lang w:val="en-IN"/>
        </w:rPr>
        <w:t>, decision trees and others.</w:t>
      </w:r>
      <w:r w:rsidR="0009788A">
        <w:rPr>
          <w:bCs/>
          <w:sz w:val="22"/>
          <w:szCs w:val="22"/>
          <w:lang w:val="en-IN"/>
        </w:rPr>
        <w:t xml:space="preserve"> However, without a clear boundary among the different classes, there arises a need for a probabilistic classifier. </w:t>
      </w:r>
      <w:r w:rsidR="004D5113">
        <w:rPr>
          <w:bCs/>
          <w:sz w:val="22"/>
          <w:szCs w:val="22"/>
          <w:lang w:val="en-IN"/>
        </w:rPr>
        <w:t xml:space="preserve"> </w:t>
      </w:r>
      <w:r w:rsidR="004D5113" w:rsidRPr="004D5113">
        <w:rPr>
          <w:bCs/>
          <w:sz w:val="22"/>
          <w:szCs w:val="22"/>
          <w:lang w:val="en-IN"/>
        </w:rPr>
        <w:t>The solution of the thematic analysis problem is complicated by several factors. Disseminated by terrorist groups information is heterogeneous, messages in social networks are quite short, contain slang and coded words, making semantic analysis useless. The difficulty is that the communication on the forums proceeds in different languages, and also, perhaps, in their combinations (the same goes for Internet documents)</w:t>
      </w:r>
      <w:r w:rsidR="00CA4894">
        <w:rPr>
          <w:bCs/>
          <w:sz w:val="22"/>
          <w:szCs w:val="22"/>
          <w:lang w:val="en-IN"/>
        </w:rPr>
        <w:t xml:space="preserve"> [28]</w:t>
      </w:r>
      <w:r w:rsidR="004D5113" w:rsidRPr="004D5113">
        <w:rPr>
          <w:bCs/>
          <w:sz w:val="22"/>
          <w:szCs w:val="22"/>
          <w:lang w:val="en-IN"/>
        </w:rPr>
        <w:t>. Also, a simple search based on keywords or specific phrases would not help to distinguish terrorist sites from such sites as news agencies. In addition, terrorist sites are often disguised as news sites and religious forums. The number of sites is huge, which makes their manual analysis inefficient, therefore, for correct identification of these sites and forums associated with terrorist groups there are required the automatic means for effective selection and filtering</w:t>
      </w:r>
      <w:r w:rsidR="00CA4894">
        <w:rPr>
          <w:bCs/>
          <w:sz w:val="22"/>
          <w:szCs w:val="22"/>
          <w:lang w:val="en-IN"/>
        </w:rPr>
        <w:t xml:space="preserve"> [29]</w:t>
      </w:r>
      <w:r w:rsidR="004D5113" w:rsidRPr="004D5113">
        <w:rPr>
          <w:bCs/>
          <w:sz w:val="22"/>
          <w:szCs w:val="22"/>
          <w:lang w:val="en-IN"/>
        </w:rPr>
        <w:t xml:space="preserve">. More difficult problem is to determine the identity of disseminated information to one of the terrorist groups, because terrorist groups may be ideologically close, and use similar vocabulary. Another method of operating prohibited in the Russian Federation ISIS in social networks is the promotion of specific “hashtags” (special </w:t>
      </w:r>
      <w:r w:rsidR="004D5113" w:rsidRPr="004D5113">
        <w:rPr>
          <w:bCs/>
          <w:sz w:val="22"/>
          <w:szCs w:val="22"/>
          <w:lang w:val="en-IN"/>
        </w:rPr>
        <w:lastRenderedPageBreak/>
        <w:t>tags using the # sign in order to organize posts by subject or group). Hundreds and thousands of activists repeatedly place the necessary messages with required “hashtags” at a specific time of day. Mass mailing Islamists of messages in social networks leads to dramatic results. So, experts give the following example: during the assault by militants of Mosul was published about 40 thousand tweets in support of prohibited in the Russian Federation ISIS. It was enough to display the top need hashtags (e.g., #ISIS, #</w:t>
      </w:r>
      <w:proofErr w:type="spellStart"/>
      <w:r w:rsidR="004D5113" w:rsidRPr="004D5113">
        <w:rPr>
          <w:bCs/>
          <w:sz w:val="22"/>
          <w:szCs w:val="22"/>
          <w:lang w:val="en-IN"/>
        </w:rPr>
        <w:t>AllEyesOnISIS</w:t>
      </w:r>
      <w:proofErr w:type="spellEnd"/>
      <w:r w:rsidR="004D5113" w:rsidRPr="004D5113">
        <w:rPr>
          <w:bCs/>
          <w:sz w:val="22"/>
          <w:szCs w:val="22"/>
          <w:lang w:val="en-IN"/>
        </w:rPr>
        <w:t>, #</w:t>
      </w:r>
      <w:proofErr w:type="spellStart"/>
      <w:r w:rsidR="004D5113" w:rsidRPr="004D5113">
        <w:rPr>
          <w:bCs/>
          <w:sz w:val="22"/>
          <w:szCs w:val="22"/>
          <w:lang w:val="en-IN"/>
        </w:rPr>
        <w:t>Iraqwar</w:t>
      </w:r>
      <w:proofErr w:type="spellEnd"/>
      <w:r w:rsidR="004D5113" w:rsidRPr="004D5113">
        <w:rPr>
          <w:bCs/>
          <w:sz w:val="22"/>
          <w:szCs w:val="22"/>
          <w:lang w:val="en-IN"/>
        </w:rPr>
        <w:t xml:space="preserve">) and pictures by manipulating the news agenda. The approach proposed in this paper consists of several consecutive stages. First, one must clear the text from “information noise”, such as links, emoticons, </w:t>
      </w:r>
      <w:proofErr w:type="gramStart"/>
      <w:r w:rsidR="004D5113" w:rsidRPr="004D5113">
        <w:rPr>
          <w:bCs/>
          <w:sz w:val="22"/>
          <w:szCs w:val="22"/>
          <w:lang w:val="en-IN"/>
        </w:rPr>
        <w:t>words</w:t>
      </w:r>
      <w:proofErr w:type="gramEnd"/>
      <w:r w:rsidR="004D5113" w:rsidRPr="004D5113">
        <w:rPr>
          <w:bCs/>
          <w:sz w:val="22"/>
          <w:szCs w:val="22"/>
          <w:lang w:val="en-IN"/>
        </w:rPr>
        <w:t xml:space="preserve"> without any meaning (articles, pronouns, conjunctions, etc.). The next step is fixing typos in the keywords using </w:t>
      </w:r>
      <w:proofErr w:type="spellStart"/>
      <w:r w:rsidR="004D5113" w:rsidRPr="004D5113">
        <w:rPr>
          <w:bCs/>
          <w:sz w:val="22"/>
          <w:szCs w:val="22"/>
          <w:lang w:val="en-IN"/>
        </w:rPr>
        <w:t>Levenshtein</w:t>
      </w:r>
      <w:proofErr w:type="spellEnd"/>
      <w:r w:rsidR="004D5113" w:rsidRPr="004D5113">
        <w:rPr>
          <w:bCs/>
          <w:sz w:val="22"/>
          <w:szCs w:val="22"/>
          <w:lang w:val="en-IN"/>
        </w:rPr>
        <w:t xml:space="preserve"> distance metrics</w:t>
      </w:r>
      <w:r w:rsidR="00CA4894">
        <w:rPr>
          <w:bCs/>
          <w:sz w:val="22"/>
          <w:szCs w:val="22"/>
          <w:lang w:val="en-IN"/>
        </w:rPr>
        <w:t xml:space="preserve"> [30]</w:t>
      </w:r>
      <w:r w:rsidR="004D5113" w:rsidRPr="004D5113">
        <w:rPr>
          <w:bCs/>
          <w:sz w:val="22"/>
          <w:szCs w:val="22"/>
          <w:lang w:val="en-IN"/>
        </w:rPr>
        <w:t>. Then the naive Bayes classifier is trained on the test data. The classifier will allocate two groups of messages: containing the radical content and not containing such content. However, the first group may include a message dedicated to the fight against terrorism and strongly condemns radical views. In order to separate such messages from advocating extremism, it is necessary to perform texts tone analysis.</w:t>
      </w:r>
    </w:p>
    <w:p w:rsidR="004D5113" w:rsidRDefault="004D5113" w:rsidP="007239CC">
      <w:pPr>
        <w:autoSpaceDE w:val="0"/>
        <w:autoSpaceDN w:val="0"/>
        <w:adjustRightInd w:val="0"/>
        <w:spacing w:line="276" w:lineRule="auto"/>
        <w:jc w:val="both"/>
        <w:rPr>
          <w:bCs/>
          <w:sz w:val="22"/>
          <w:szCs w:val="22"/>
          <w:lang w:val="en-IN"/>
        </w:rPr>
      </w:pPr>
    </w:p>
    <w:p w:rsidR="004D5113" w:rsidRPr="004D5113" w:rsidRDefault="004D5113" w:rsidP="007239CC">
      <w:pPr>
        <w:autoSpaceDE w:val="0"/>
        <w:autoSpaceDN w:val="0"/>
        <w:adjustRightInd w:val="0"/>
        <w:spacing w:line="276" w:lineRule="auto"/>
        <w:jc w:val="both"/>
        <w:rPr>
          <w:b/>
          <w:sz w:val="22"/>
          <w:szCs w:val="22"/>
          <w:lang w:val="en-IN"/>
        </w:rPr>
      </w:pPr>
      <w:r>
        <w:rPr>
          <w:b/>
          <w:sz w:val="22"/>
          <w:szCs w:val="22"/>
          <w:lang w:val="en-IN"/>
        </w:rPr>
        <w:t>III. System Design</w:t>
      </w:r>
      <w:r w:rsidR="00BB753D">
        <w:rPr>
          <w:b/>
          <w:sz w:val="22"/>
          <w:szCs w:val="22"/>
          <w:lang w:val="en-IN"/>
        </w:rPr>
        <w:t xml:space="preserve"> using</w:t>
      </w:r>
      <w:r w:rsidR="00B36F86">
        <w:rPr>
          <w:b/>
          <w:sz w:val="22"/>
          <w:szCs w:val="22"/>
          <w:lang w:val="en-IN"/>
        </w:rPr>
        <w:t xml:space="preserve"> </w:t>
      </w:r>
      <w:r w:rsidR="00BB753D">
        <w:rPr>
          <w:b/>
          <w:bCs/>
          <w:noProof/>
          <w:sz w:val="22"/>
          <w:szCs w:val="22"/>
          <w:lang w:val="en-IN" w:eastAsia="en-IN"/>
        </w:rPr>
        <w:t xml:space="preserve">Regression Learning  based </w:t>
      </w:r>
      <w:r w:rsidR="00B36F86">
        <w:rPr>
          <w:b/>
          <w:bCs/>
          <w:noProof/>
          <w:sz w:val="22"/>
          <w:szCs w:val="22"/>
          <w:lang w:val="en-IN" w:eastAsia="en-IN"/>
        </w:rPr>
        <w:t>Bayesian Regularized</w:t>
      </w:r>
      <w:r w:rsidR="00BB753D">
        <w:rPr>
          <w:b/>
          <w:bCs/>
          <w:noProof/>
          <w:sz w:val="22"/>
          <w:szCs w:val="22"/>
          <w:lang w:val="en-IN" w:eastAsia="en-IN"/>
        </w:rPr>
        <w:t xml:space="preserve"> ANN</w:t>
      </w:r>
    </w:p>
    <w:p w:rsidR="00DB183D" w:rsidRPr="00462D89" w:rsidRDefault="00DB183D" w:rsidP="00462D89">
      <w:pPr>
        <w:spacing w:line="276" w:lineRule="auto"/>
        <w:jc w:val="both"/>
        <w:rPr>
          <w:sz w:val="22"/>
          <w:szCs w:val="22"/>
          <w:lang w:val="en-IN"/>
        </w:rPr>
      </w:pPr>
      <w:r w:rsidRPr="00462D89">
        <w:rPr>
          <w:sz w:val="22"/>
          <w:szCs w:val="22"/>
          <w:lang w:val="en-IN"/>
        </w:rPr>
        <w:t xml:space="preserve">Neural networks, with their remarkable ability to derive meaning from complicated or imprecise data, can be used to extract patterns and detect trends that are too complex to be noticed by either humans or other computer techniques. Other advantages include: </w:t>
      </w:r>
    </w:p>
    <w:p w:rsidR="00DB183D" w:rsidRPr="00462D89" w:rsidRDefault="00DB183D" w:rsidP="00462D89">
      <w:pPr>
        <w:spacing w:line="276" w:lineRule="auto"/>
        <w:jc w:val="both"/>
        <w:rPr>
          <w:sz w:val="22"/>
          <w:szCs w:val="22"/>
          <w:lang w:val="en-IN"/>
        </w:rPr>
      </w:pPr>
    </w:p>
    <w:p w:rsidR="00DB183D" w:rsidRPr="00462D89" w:rsidRDefault="00DB183D" w:rsidP="00462D89">
      <w:pPr>
        <w:pStyle w:val="ListParagraph"/>
        <w:numPr>
          <w:ilvl w:val="0"/>
          <w:numId w:val="15"/>
        </w:numPr>
        <w:spacing w:line="276" w:lineRule="auto"/>
        <w:jc w:val="both"/>
        <w:rPr>
          <w:sz w:val="22"/>
          <w:szCs w:val="22"/>
        </w:rPr>
      </w:pPr>
      <w:r w:rsidRPr="00462D89">
        <w:rPr>
          <w:b/>
          <w:sz w:val="22"/>
          <w:szCs w:val="22"/>
        </w:rPr>
        <w:t>Adaptive learning</w:t>
      </w:r>
      <w:r w:rsidRPr="00462D89">
        <w:rPr>
          <w:b/>
          <w:bCs/>
          <w:sz w:val="22"/>
          <w:szCs w:val="22"/>
        </w:rPr>
        <w:t xml:space="preserve">: </w:t>
      </w:r>
      <w:r w:rsidRPr="00462D89">
        <w:rPr>
          <w:sz w:val="22"/>
          <w:szCs w:val="22"/>
        </w:rPr>
        <w:t xml:space="preserve">An ability to learn how to do tasks based on the data given for training or initial experience. </w:t>
      </w:r>
    </w:p>
    <w:p w:rsidR="00DB183D" w:rsidRPr="00462D89" w:rsidRDefault="00DB183D" w:rsidP="00462D89">
      <w:pPr>
        <w:pStyle w:val="Default"/>
        <w:numPr>
          <w:ilvl w:val="0"/>
          <w:numId w:val="15"/>
        </w:numPr>
        <w:spacing w:line="276" w:lineRule="auto"/>
        <w:jc w:val="both"/>
        <w:rPr>
          <w:sz w:val="22"/>
          <w:szCs w:val="22"/>
        </w:rPr>
      </w:pPr>
      <w:r w:rsidRPr="00462D89">
        <w:rPr>
          <w:b/>
          <w:sz w:val="22"/>
          <w:szCs w:val="22"/>
        </w:rPr>
        <w:t>Self-Organization</w:t>
      </w:r>
      <w:r w:rsidRPr="00462D89">
        <w:rPr>
          <w:b/>
          <w:bCs/>
          <w:sz w:val="22"/>
          <w:szCs w:val="22"/>
        </w:rPr>
        <w:t xml:space="preserve">: </w:t>
      </w:r>
      <w:r w:rsidRPr="00462D89">
        <w:rPr>
          <w:sz w:val="22"/>
          <w:szCs w:val="22"/>
        </w:rPr>
        <w:t xml:space="preserve">An ANN can create its own organization or representation of </w:t>
      </w:r>
      <w:r w:rsidRPr="00462D89">
        <w:rPr>
          <w:sz w:val="22"/>
          <w:szCs w:val="22"/>
        </w:rPr>
        <w:t xml:space="preserve">the information it receives during learning time. </w:t>
      </w:r>
    </w:p>
    <w:p w:rsidR="00DB183D" w:rsidRDefault="00DB183D" w:rsidP="00462D89">
      <w:pPr>
        <w:pStyle w:val="Default"/>
        <w:numPr>
          <w:ilvl w:val="0"/>
          <w:numId w:val="15"/>
        </w:numPr>
        <w:spacing w:line="276" w:lineRule="auto"/>
        <w:jc w:val="both"/>
        <w:rPr>
          <w:sz w:val="22"/>
          <w:szCs w:val="22"/>
        </w:rPr>
      </w:pPr>
      <w:r w:rsidRPr="00462D89">
        <w:rPr>
          <w:b/>
          <w:sz w:val="22"/>
          <w:szCs w:val="22"/>
        </w:rPr>
        <w:t>Real Time Operation</w:t>
      </w:r>
      <w:r w:rsidRPr="00462D89">
        <w:rPr>
          <w:b/>
          <w:bCs/>
          <w:sz w:val="22"/>
          <w:szCs w:val="22"/>
        </w:rPr>
        <w:t xml:space="preserve">: </w:t>
      </w:r>
      <w:r w:rsidRPr="00462D89">
        <w:rPr>
          <w:sz w:val="22"/>
          <w:szCs w:val="22"/>
        </w:rPr>
        <w:t xml:space="preserve">ANN computations may be carried out in parallel, and special hardware devices are being designed and manufactured which take advantage of this capability. </w:t>
      </w:r>
    </w:p>
    <w:p w:rsidR="001279C4" w:rsidRDefault="001279C4" w:rsidP="001279C4">
      <w:pPr>
        <w:pStyle w:val="Default"/>
        <w:spacing w:line="276" w:lineRule="auto"/>
        <w:jc w:val="both"/>
        <w:rPr>
          <w:sz w:val="22"/>
          <w:szCs w:val="22"/>
        </w:rPr>
      </w:pPr>
    </w:p>
    <w:p w:rsidR="001279C4" w:rsidRDefault="001279C4" w:rsidP="001279C4">
      <w:pPr>
        <w:pStyle w:val="Default"/>
        <w:spacing w:line="276" w:lineRule="auto"/>
        <w:jc w:val="center"/>
        <w:rPr>
          <w:sz w:val="22"/>
          <w:szCs w:val="22"/>
        </w:rPr>
      </w:pPr>
      <w:r>
        <w:rPr>
          <w:noProof/>
          <w:lang w:val="en-IN" w:eastAsia="en-IN" w:bidi="hi-IN"/>
        </w:rPr>
        <w:drawing>
          <wp:inline distT="0" distB="0" distL="0" distR="0" wp14:anchorId="227041D8" wp14:editId="1510FDA1">
            <wp:extent cx="3031490" cy="223306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88414" cy="2274993"/>
                    </a:xfrm>
                    <a:prstGeom prst="rect">
                      <a:avLst/>
                    </a:prstGeom>
                  </pic:spPr>
                </pic:pic>
              </a:graphicData>
            </a:graphic>
          </wp:inline>
        </w:drawing>
      </w:r>
    </w:p>
    <w:p w:rsidR="001279C4" w:rsidRPr="001279C4" w:rsidRDefault="001279C4" w:rsidP="00825564">
      <w:pPr>
        <w:pStyle w:val="Default"/>
        <w:spacing w:line="276" w:lineRule="auto"/>
        <w:rPr>
          <w:b/>
          <w:bCs/>
          <w:sz w:val="22"/>
          <w:szCs w:val="22"/>
        </w:rPr>
      </w:pPr>
      <w:r>
        <w:rPr>
          <w:b/>
          <w:bCs/>
          <w:sz w:val="22"/>
          <w:szCs w:val="22"/>
        </w:rPr>
        <w:t>Fig.1 Mathematical Model of Neural Network</w:t>
      </w:r>
    </w:p>
    <w:p w:rsidR="00DB183D" w:rsidRPr="00462D89" w:rsidRDefault="00DB183D" w:rsidP="00462D89">
      <w:pPr>
        <w:pStyle w:val="Default"/>
        <w:spacing w:line="276" w:lineRule="auto"/>
        <w:ind w:left="720"/>
        <w:jc w:val="both"/>
        <w:rPr>
          <w:sz w:val="22"/>
          <w:szCs w:val="22"/>
        </w:rPr>
      </w:pPr>
    </w:p>
    <w:p w:rsidR="00DB183D" w:rsidRDefault="00F444EC" w:rsidP="00DE48E6">
      <w:pPr>
        <w:jc w:val="both"/>
        <w:rPr>
          <w:bCs/>
          <w:sz w:val="22"/>
          <w:szCs w:val="22"/>
        </w:rPr>
      </w:pPr>
      <w:r>
        <w:rPr>
          <w:bCs/>
          <w:sz w:val="22"/>
          <w:szCs w:val="22"/>
        </w:rPr>
        <w:t>The output of the neural network is given by:</w:t>
      </w:r>
    </w:p>
    <w:p w:rsidR="00F444EC" w:rsidRPr="00462D89" w:rsidRDefault="00F444EC" w:rsidP="00DE48E6">
      <w:pPr>
        <w:jc w:val="both"/>
        <w:rPr>
          <w:bCs/>
          <w:sz w:val="22"/>
          <w:szCs w:val="22"/>
        </w:rPr>
      </w:pPr>
    </w:p>
    <w:p w:rsidR="00DB183D" w:rsidRPr="00DE48E6" w:rsidRDefault="00DB183D" w:rsidP="00DE48E6">
      <w:pPr>
        <w:jc w:val="right"/>
        <w:rPr>
          <w:b/>
          <w:bCs/>
          <w:sz w:val="22"/>
          <w:szCs w:val="22"/>
        </w:rPr>
      </w:pPr>
      <w:r w:rsidRPr="00462D89">
        <w:rPr>
          <w:sz w:val="22"/>
          <w:szCs w:val="22"/>
        </w:rPr>
        <w:t xml:space="preserve">                          </w:t>
      </w:r>
      <m:oMath>
        <m:nary>
          <m:naryPr>
            <m:chr m:val="∑"/>
            <m:limLoc m:val="undOvr"/>
            <m:ctrlPr>
              <w:rPr>
                <w:rFonts w:ascii="Cambria Math" w:eastAsia="Times New Roman" w:hAnsi="Cambria Math"/>
                <w:b/>
                <w:bCs/>
                <w:sz w:val="22"/>
                <w:szCs w:val="22"/>
              </w:rPr>
            </m:ctrlPr>
          </m:naryPr>
          <m:sub>
            <m:r>
              <m:rPr>
                <m:sty m:val="b"/>
              </m:rPr>
              <w:rPr>
                <w:rFonts w:ascii="Cambria Math" w:hAnsi="Cambria Math"/>
                <w:sz w:val="22"/>
                <w:szCs w:val="22"/>
              </w:rPr>
              <m:t>i</m:t>
            </m:r>
            <m:r>
              <m:rPr>
                <m:sty m:val="b"/>
              </m:rPr>
              <w:rPr>
                <w:rFonts w:ascii="Cambria Math"/>
                <w:sz w:val="22"/>
                <w:szCs w:val="22"/>
              </w:rPr>
              <m:t>=1</m:t>
            </m:r>
          </m:sub>
          <m:sup>
            <m:r>
              <m:rPr>
                <m:sty m:val="b"/>
              </m:rPr>
              <w:rPr>
                <w:rFonts w:ascii="Cambria Math" w:hAnsi="Cambria Math"/>
                <w:sz w:val="22"/>
                <w:szCs w:val="22"/>
              </w:rPr>
              <m:t>n</m:t>
            </m:r>
          </m:sup>
          <m:e>
            <m:r>
              <m:rPr>
                <m:sty m:val="b"/>
              </m:rPr>
              <w:rPr>
                <w:rFonts w:ascii="Cambria Math" w:hAnsi="Cambria Math"/>
                <w:sz w:val="22"/>
                <w:szCs w:val="22"/>
              </w:rPr>
              <m:t>XiWi</m:t>
            </m:r>
            <m:r>
              <m:rPr>
                <m:sty m:val="b"/>
              </m:rPr>
              <w:rPr>
                <w:rFonts w:ascii="Cambria Math"/>
                <w:sz w:val="22"/>
                <w:szCs w:val="22"/>
              </w:rPr>
              <m:t xml:space="preserve">  +   </m:t>
            </m:r>
            <m:r>
              <m:rPr>
                <m:sty m:val="b"/>
              </m:rPr>
              <w:rPr>
                <w:rFonts w:ascii="Cambria Math" w:hAnsi="Cambria Math"/>
                <w:sz w:val="22"/>
                <w:szCs w:val="22"/>
              </w:rPr>
              <m:t>Ɵ</m:t>
            </m:r>
          </m:e>
        </m:nary>
      </m:oMath>
      <w:r w:rsidR="00462D89" w:rsidRPr="00DE48E6">
        <w:rPr>
          <w:b/>
          <w:bCs/>
          <w:sz w:val="22"/>
          <w:szCs w:val="22"/>
        </w:rPr>
        <w:tab/>
      </w:r>
      <w:r w:rsidR="00DE48E6">
        <w:rPr>
          <w:b/>
          <w:bCs/>
          <w:sz w:val="22"/>
          <w:szCs w:val="22"/>
        </w:rPr>
        <w:t xml:space="preserve">        </w:t>
      </w:r>
      <w:r w:rsidR="00462D89" w:rsidRPr="00DE48E6">
        <w:rPr>
          <w:b/>
          <w:bCs/>
          <w:sz w:val="22"/>
          <w:szCs w:val="22"/>
        </w:rPr>
        <w:t>(1)</w:t>
      </w:r>
    </w:p>
    <w:p w:rsidR="00462D89" w:rsidRPr="00462D89" w:rsidRDefault="00462D89" w:rsidP="00DE48E6">
      <w:pPr>
        <w:jc w:val="both"/>
        <w:rPr>
          <w:sz w:val="22"/>
          <w:szCs w:val="22"/>
        </w:rPr>
      </w:pPr>
    </w:p>
    <w:p w:rsidR="00BE6C8A" w:rsidRDefault="00DB183D" w:rsidP="00DE48E6">
      <w:pPr>
        <w:jc w:val="both"/>
        <w:rPr>
          <w:sz w:val="22"/>
          <w:szCs w:val="22"/>
        </w:rPr>
      </w:pPr>
      <w:r w:rsidRPr="00462D89">
        <w:rPr>
          <w:sz w:val="22"/>
          <w:szCs w:val="22"/>
        </w:rPr>
        <w:t>Where</w:t>
      </w:r>
      <w:r w:rsidR="00BE6C8A">
        <w:rPr>
          <w:sz w:val="22"/>
          <w:szCs w:val="22"/>
        </w:rPr>
        <w:t>,</w:t>
      </w:r>
    </w:p>
    <w:p w:rsidR="00BE6C8A" w:rsidRDefault="00DB183D" w:rsidP="00DE48E6">
      <w:pPr>
        <w:jc w:val="both"/>
        <w:rPr>
          <w:sz w:val="22"/>
          <w:szCs w:val="22"/>
        </w:rPr>
      </w:pPr>
      <w:r w:rsidRPr="00462D89">
        <w:rPr>
          <w:sz w:val="22"/>
          <w:szCs w:val="22"/>
        </w:rPr>
        <w:t xml:space="preserve"> Xi represents the signals arriving through various paths, </w:t>
      </w:r>
    </w:p>
    <w:p w:rsidR="00BE6C8A" w:rsidRDefault="00DB183D" w:rsidP="00DE48E6">
      <w:pPr>
        <w:jc w:val="both"/>
        <w:rPr>
          <w:sz w:val="22"/>
          <w:szCs w:val="22"/>
        </w:rPr>
      </w:pPr>
      <w:proofErr w:type="gramStart"/>
      <w:r w:rsidRPr="00462D89">
        <w:rPr>
          <w:sz w:val="22"/>
          <w:szCs w:val="22"/>
        </w:rPr>
        <w:t>Wi</w:t>
      </w:r>
      <w:proofErr w:type="gramEnd"/>
      <w:r w:rsidRPr="00462D89">
        <w:rPr>
          <w:sz w:val="22"/>
          <w:szCs w:val="22"/>
        </w:rPr>
        <w:t xml:space="preserve"> represents the weight corresponding to the various paths and </w:t>
      </w:r>
    </w:p>
    <w:p w:rsidR="00DE48E6" w:rsidRPr="002757D0" w:rsidRDefault="00DB183D" w:rsidP="002757D0">
      <w:pPr>
        <w:spacing w:line="276" w:lineRule="auto"/>
        <w:jc w:val="both"/>
        <w:rPr>
          <w:noProof/>
          <w:sz w:val="22"/>
          <w:szCs w:val="22"/>
          <w:lang w:val="en-IN" w:eastAsia="en-IN"/>
        </w:rPr>
      </w:pPr>
      <w:r w:rsidRPr="00462D89">
        <w:rPr>
          <w:sz w:val="22"/>
          <w:szCs w:val="22"/>
        </w:rPr>
        <w:t>Ɵ</w:t>
      </w:r>
      <w:r w:rsidR="00BE6C8A">
        <w:rPr>
          <w:sz w:val="22"/>
          <w:szCs w:val="22"/>
        </w:rPr>
        <w:t xml:space="preserve"> is the bias. </w:t>
      </w:r>
      <w:r w:rsidRPr="00462D89">
        <w:rPr>
          <w:noProof/>
          <w:sz w:val="22"/>
          <w:szCs w:val="22"/>
          <w:lang w:val="en-IN" w:eastAsia="en-IN"/>
        </w:rPr>
        <w:t>It can be seen that various signals traverssing different paths have been assigned names X and each path has been assigned a weight W. The signal traverssing a particular path gets multiplied by a corresponding weight W and finally the overall summation of the signals multiplied by the corresponding path weights reaches the neuron which reacts to it according to the bias Ɵ. Finally its the bias that decides the activation function that is responsiblefor the decision taken upon by the neuralnetwork.</w:t>
      </w:r>
      <w:r w:rsidR="00384539">
        <w:rPr>
          <w:noProof/>
          <w:sz w:val="22"/>
          <w:szCs w:val="22"/>
          <w:lang w:val="en-IN" w:eastAsia="en-IN"/>
        </w:rPr>
        <w:t xml:space="preserve"> </w:t>
      </w:r>
      <w:r w:rsidR="002757D0">
        <w:rPr>
          <w:noProof/>
          <w:sz w:val="22"/>
          <w:szCs w:val="22"/>
          <w:lang w:val="en-IN" w:eastAsia="en-IN"/>
        </w:rPr>
        <w:t xml:space="preserve">The activation function </w:t>
      </w:r>
      <m:oMath>
        <m:r>
          <w:rPr>
            <w:rFonts w:ascii="Cambria Math" w:hAnsi="Cambria Math"/>
            <w:noProof/>
            <w:sz w:val="22"/>
            <w:szCs w:val="22"/>
            <w:lang w:val="en-IN" w:eastAsia="en-IN"/>
          </w:rPr>
          <m:t>φ</m:t>
        </m:r>
      </m:oMath>
      <w:r w:rsidR="002757D0">
        <w:rPr>
          <w:noProof/>
          <w:sz w:val="22"/>
          <w:szCs w:val="22"/>
          <w:lang w:val="en-IN" w:eastAsia="en-IN"/>
        </w:rPr>
        <w:t xml:space="preserve"> is used to decide upona the final output. </w:t>
      </w:r>
      <w:r w:rsidR="00DE48E6" w:rsidRPr="00DE48E6">
        <w:rPr>
          <w:rFonts w:eastAsia="Times New Roman"/>
          <w:color w:val="000000"/>
          <w:sz w:val="22"/>
          <w:szCs w:val="22"/>
          <w:shd w:val="clear" w:color="auto" w:fill="FFFFFF"/>
        </w:rPr>
        <w:t xml:space="preserve">The learning capability of the ANN structure is based on the </w:t>
      </w:r>
      <w:r w:rsidR="00DE48E6" w:rsidRPr="00DE48E6">
        <w:rPr>
          <w:rFonts w:eastAsia="Times New Roman"/>
          <w:color w:val="000000"/>
          <w:sz w:val="22"/>
          <w:szCs w:val="22"/>
          <w:shd w:val="clear" w:color="auto" w:fill="FFFFFF"/>
        </w:rPr>
        <w:lastRenderedPageBreak/>
        <w:t>temporal learning capability governed by the relation:</w:t>
      </w:r>
    </w:p>
    <w:p w:rsidR="00C90D7D" w:rsidRPr="00DE48E6" w:rsidRDefault="00C90D7D" w:rsidP="00DE48E6">
      <w:pPr>
        <w:autoSpaceDE w:val="0"/>
        <w:autoSpaceDN w:val="0"/>
        <w:adjustRightInd w:val="0"/>
        <w:jc w:val="both"/>
        <w:rPr>
          <w:rFonts w:eastAsia="Times New Roman"/>
          <w:color w:val="000000"/>
          <w:sz w:val="22"/>
          <w:szCs w:val="22"/>
          <w:shd w:val="clear" w:color="auto" w:fill="FFFFFF"/>
        </w:rPr>
      </w:pPr>
    </w:p>
    <w:p w:rsidR="00DE48E6" w:rsidRPr="00DE48E6" w:rsidRDefault="00DE48E6" w:rsidP="00DE48E6">
      <w:pPr>
        <w:autoSpaceDE w:val="0"/>
        <w:autoSpaceDN w:val="0"/>
        <w:adjustRightInd w:val="0"/>
        <w:jc w:val="right"/>
        <w:rPr>
          <w:rFonts w:eastAsia="Times New Roman"/>
          <w:b/>
          <w:color w:val="000000"/>
          <w:sz w:val="22"/>
          <w:szCs w:val="22"/>
          <w:shd w:val="clear" w:color="auto" w:fill="FFFFFF"/>
        </w:rPr>
      </w:pPr>
      <m:oMath>
        <m:r>
          <m:rPr>
            <m:sty m:val="bi"/>
          </m:rPr>
          <w:rPr>
            <w:rFonts w:ascii="Cambria Math" w:eastAsia="Times New Roman" w:hAnsi="Cambria Math"/>
            <w:color w:val="000000"/>
            <w:sz w:val="22"/>
            <w:szCs w:val="22"/>
            <w:shd w:val="clear" w:color="auto" w:fill="FFFFFF"/>
          </w:rPr>
          <m:t>w</m:t>
        </m:r>
        <m:d>
          <m:dPr>
            <m:ctrlPr>
              <w:rPr>
                <w:rFonts w:ascii="Cambria Math" w:eastAsia="Times New Roman" w:hAnsi="Cambria Math"/>
                <w:b/>
                <w:i/>
                <w:color w:val="000000"/>
                <w:sz w:val="22"/>
                <w:szCs w:val="22"/>
                <w:shd w:val="clear" w:color="auto" w:fill="FFFFFF"/>
              </w:rPr>
            </m:ctrlPr>
          </m:dPr>
          <m:e>
            <m:r>
              <m:rPr>
                <m:sty m:val="bi"/>
              </m:rPr>
              <w:rPr>
                <w:rFonts w:ascii="Cambria Math" w:eastAsia="Times New Roman" w:hAnsi="Cambria Math"/>
                <w:color w:val="000000"/>
                <w:sz w:val="22"/>
                <w:szCs w:val="22"/>
                <w:shd w:val="clear" w:color="auto" w:fill="FFFFFF"/>
              </w:rPr>
              <m:t>i</m:t>
            </m:r>
          </m:e>
        </m:d>
        <m:r>
          <m:rPr>
            <m:sty m:val="bi"/>
          </m:rPr>
          <w:rPr>
            <w:rFonts w:ascii="Cambria Math" w:eastAsia="Times New Roman" w:hAnsi="Cambria Math"/>
            <w:color w:val="000000"/>
            <w:sz w:val="22"/>
            <w:szCs w:val="22"/>
            <w:shd w:val="clear" w:color="auto" w:fill="FFFFFF"/>
          </w:rPr>
          <m:t>=f(i,e)</m:t>
        </m:r>
      </m:oMath>
      <w:r>
        <w:rPr>
          <w:rFonts w:eastAsia="Times New Roman"/>
          <w:b/>
          <w:color w:val="000000"/>
          <w:sz w:val="22"/>
          <w:szCs w:val="22"/>
          <w:shd w:val="clear" w:color="auto" w:fill="FFFFFF"/>
        </w:rPr>
        <w:t xml:space="preserve">                      </w:t>
      </w:r>
      <w:r w:rsidR="002757D0">
        <w:rPr>
          <w:rFonts w:eastAsia="Times New Roman"/>
          <w:b/>
          <w:color w:val="000000"/>
          <w:sz w:val="22"/>
          <w:szCs w:val="22"/>
          <w:shd w:val="clear" w:color="auto" w:fill="FFFFFF"/>
        </w:rPr>
        <w:t xml:space="preserve">    (2</w:t>
      </w:r>
      <w:r>
        <w:rPr>
          <w:rFonts w:eastAsia="Times New Roman"/>
          <w:b/>
          <w:color w:val="000000"/>
          <w:sz w:val="22"/>
          <w:szCs w:val="22"/>
          <w:shd w:val="clear" w:color="auto" w:fill="FFFFFF"/>
        </w:rPr>
        <w:t>)</w:t>
      </w:r>
    </w:p>
    <w:p w:rsidR="00DE48E6" w:rsidRPr="00DE48E6" w:rsidRDefault="00DE48E6" w:rsidP="00DE48E6">
      <w:pPr>
        <w:autoSpaceDE w:val="0"/>
        <w:autoSpaceDN w:val="0"/>
        <w:adjustRightInd w:val="0"/>
        <w:jc w:val="both"/>
        <w:rPr>
          <w:rFonts w:eastAsia="Times New Roman"/>
          <w:color w:val="000000"/>
          <w:sz w:val="22"/>
          <w:szCs w:val="22"/>
          <w:shd w:val="clear" w:color="auto" w:fill="FFFFFF"/>
        </w:rPr>
      </w:pPr>
      <w:r w:rsidRPr="00DE48E6">
        <w:rPr>
          <w:rFonts w:eastAsia="Times New Roman"/>
          <w:color w:val="000000"/>
          <w:sz w:val="22"/>
          <w:szCs w:val="22"/>
          <w:shd w:val="clear" w:color="auto" w:fill="FFFFFF"/>
        </w:rPr>
        <w:t>Here,</w:t>
      </w:r>
    </w:p>
    <w:p w:rsidR="00DE48E6" w:rsidRPr="00DE48E6" w:rsidRDefault="00DE48E6" w:rsidP="00DE48E6">
      <w:pPr>
        <w:autoSpaceDE w:val="0"/>
        <w:autoSpaceDN w:val="0"/>
        <w:adjustRightInd w:val="0"/>
        <w:jc w:val="both"/>
        <w:rPr>
          <w:rFonts w:eastAsia="Times New Roman"/>
          <w:color w:val="000000"/>
          <w:sz w:val="22"/>
          <w:szCs w:val="22"/>
          <w:shd w:val="clear" w:color="auto" w:fill="FFFFFF"/>
        </w:rPr>
      </w:pPr>
      <w:proofErr w:type="gramStart"/>
      <w:r w:rsidRPr="00DE48E6">
        <w:rPr>
          <w:rFonts w:eastAsia="Times New Roman"/>
          <w:color w:val="000000"/>
          <w:sz w:val="22"/>
          <w:szCs w:val="22"/>
          <w:shd w:val="clear" w:color="auto" w:fill="FFFFFF"/>
        </w:rPr>
        <w:t>w</w:t>
      </w:r>
      <w:proofErr w:type="gramEnd"/>
      <w:r w:rsidRPr="00DE48E6">
        <w:rPr>
          <w:rFonts w:eastAsia="Times New Roman"/>
          <w:color w:val="000000"/>
          <w:sz w:val="22"/>
          <w:szCs w:val="22"/>
          <w:shd w:val="clear" w:color="auto" w:fill="FFFFFF"/>
        </w:rPr>
        <w:t xml:space="preserve"> (</w:t>
      </w:r>
      <w:proofErr w:type="spellStart"/>
      <w:r w:rsidRPr="00DE48E6">
        <w:rPr>
          <w:rFonts w:eastAsia="Times New Roman"/>
          <w:color w:val="000000"/>
          <w:sz w:val="22"/>
          <w:szCs w:val="22"/>
          <w:shd w:val="clear" w:color="auto" w:fill="FFFFFF"/>
        </w:rPr>
        <w:t>i</w:t>
      </w:r>
      <w:proofErr w:type="spellEnd"/>
      <w:r w:rsidRPr="00DE48E6">
        <w:rPr>
          <w:rFonts w:eastAsia="Times New Roman"/>
          <w:color w:val="000000"/>
          <w:sz w:val="22"/>
          <w:szCs w:val="22"/>
          <w:shd w:val="clear" w:color="auto" w:fill="FFFFFF"/>
        </w:rPr>
        <w:t>) represents the instantaneous weights</w:t>
      </w:r>
    </w:p>
    <w:p w:rsidR="00DE48E6" w:rsidRPr="00DE48E6" w:rsidRDefault="00DE48E6" w:rsidP="00DE48E6">
      <w:pPr>
        <w:autoSpaceDE w:val="0"/>
        <w:autoSpaceDN w:val="0"/>
        <w:adjustRightInd w:val="0"/>
        <w:jc w:val="both"/>
        <w:rPr>
          <w:rFonts w:eastAsia="Times New Roman"/>
          <w:color w:val="000000"/>
          <w:sz w:val="22"/>
          <w:szCs w:val="22"/>
          <w:shd w:val="clear" w:color="auto" w:fill="FFFFFF"/>
        </w:rPr>
      </w:pPr>
      <w:proofErr w:type="spellStart"/>
      <w:proofErr w:type="gramStart"/>
      <w:r w:rsidRPr="00DE48E6">
        <w:rPr>
          <w:rFonts w:eastAsia="Times New Roman"/>
          <w:color w:val="000000"/>
          <w:sz w:val="22"/>
          <w:szCs w:val="22"/>
          <w:shd w:val="clear" w:color="auto" w:fill="FFFFFF"/>
        </w:rPr>
        <w:t>i</w:t>
      </w:r>
      <w:proofErr w:type="spellEnd"/>
      <w:proofErr w:type="gramEnd"/>
      <w:r w:rsidRPr="00DE48E6">
        <w:rPr>
          <w:rFonts w:eastAsia="Times New Roman"/>
          <w:color w:val="000000"/>
          <w:sz w:val="22"/>
          <w:szCs w:val="22"/>
          <w:shd w:val="clear" w:color="auto" w:fill="FFFFFF"/>
        </w:rPr>
        <w:t xml:space="preserve"> is the iteration</w:t>
      </w:r>
    </w:p>
    <w:p w:rsidR="00DE48E6" w:rsidRDefault="00DE48E6" w:rsidP="00DE48E6">
      <w:pPr>
        <w:autoSpaceDE w:val="0"/>
        <w:autoSpaceDN w:val="0"/>
        <w:adjustRightInd w:val="0"/>
        <w:jc w:val="both"/>
        <w:rPr>
          <w:rFonts w:eastAsia="Times New Roman"/>
          <w:color w:val="000000"/>
          <w:sz w:val="22"/>
          <w:szCs w:val="22"/>
          <w:shd w:val="clear" w:color="auto" w:fill="FFFFFF"/>
        </w:rPr>
      </w:pPr>
      <w:proofErr w:type="gramStart"/>
      <w:r w:rsidRPr="00DE48E6">
        <w:rPr>
          <w:rFonts w:eastAsia="Times New Roman"/>
          <w:color w:val="000000"/>
          <w:sz w:val="22"/>
          <w:szCs w:val="22"/>
          <w:shd w:val="clear" w:color="auto" w:fill="FFFFFF"/>
        </w:rPr>
        <w:t>e</w:t>
      </w:r>
      <w:proofErr w:type="gramEnd"/>
      <w:r w:rsidRPr="00DE48E6">
        <w:rPr>
          <w:rFonts w:eastAsia="Times New Roman"/>
          <w:color w:val="000000"/>
          <w:sz w:val="22"/>
          <w:szCs w:val="22"/>
          <w:shd w:val="clear" w:color="auto" w:fill="FFFFFF"/>
        </w:rPr>
        <w:t xml:space="preserve"> is the prediction error</w:t>
      </w:r>
    </w:p>
    <w:p w:rsidR="00DE48E6" w:rsidRPr="00DE48E6" w:rsidRDefault="00DE48E6" w:rsidP="00DE48E6">
      <w:pPr>
        <w:autoSpaceDE w:val="0"/>
        <w:autoSpaceDN w:val="0"/>
        <w:adjustRightInd w:val="0"/>
        <w:jc w:val="both"/>
        <w:rPr>
          <w:rFonts w:eastAsia="Times New Roman"/>
          <w:color w:val="000000"/>
          <w:sz w:val="22"/>
          <w:szCs w:val="22"/>
          <w:shd w:val="clear" w:color="auto" w:fill="FFFFFF"/>
        </w:rPr>
      </w:pP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The weight changes dynamically and is given by:</w:t>
      </w:r>
    </w:p>
    <w:p w:rsidR="00DE48E6" w:rsidRPr="00DE48E6" w:rsidRDefault="00354E3F" w:rsidP="00DE48E6">
      <w:pPr>
        <w:autoSpaceDE w:val="0"/>
        <w:autoSpaceDN w:val="0"/>
        <w:adjustRightInd w:val="0"/>
        <w:jc w:val="right"/>
        <w:rPr>
          <w:rFonts w:eastAsia="Times New Roman"/>
          <w:b/>
          <w:color w:val="000000"/>
          <w:sz w:val="22"/>
          <w:szCs w:val="22"/>
        </w:rPr>
      </w:pPr>
      <m:oMath>
        <m:sSub>
          <m:sSubPr>
            <m:ctrlPr>
              <w:rPr>
                <w:rFonts w:ascii="Cambria Math" w:eastAsia="Times New Roman" w:hAnsi="Cambria Math"/>
                <w:b/>
                <w:i/>
                <w:color w:val="000000"/>
                <w:sz w:val="22"/>
                <w:szCs w:val="22"/>
              </w:rPr>
            </m:ctrlPr>
          </m:sSubPr>
          <m:e>
            <m:r>
              <m:rPr>
                <m:sty m:val="bi"/>
              </m:rPr>
              <w:rPr>
                <w:rFonts w:ascii="Cambria Math" w:eastAsia="Times New Roman" w:hAnsi="Cambria Math"/>
                <w:color w:val="000000"/>
                <w:sz w:val="22"/>
                <w:szCs w:val="22"/>
              </w:rPr>
              <m:t xml:space="preserve">  W</m:t>
            </m:r>
          </m:e>
          <m:sub>
            <m:r>
              <m:rPr>
                <m:sty m:val="bi"/>
              </m:rPr>
              <w:rPr>
                <w:rFonts w:ascii="Cambria Math" w:eastAsia="Times New Roman" w:hAnsi="Cambria Math"/>
                <w:color w:val="000000"/>
                <w:sz w:val="22"/>
                <w:szCs w:val="22"/>
              </w:rPr>
              <m:t>k</m:t>
            </m:r>
          </m:sub>
        </m:sSub>
        <m:box>
          <m:boxPr>
            <m:opEmu m:val="1"/>
            <m:ctrlPr>
              <w:rPr>
                <w:rFonts w:ascii="Cambria Math" w:eastAsia="Times New Roman" w:hAnsi="Cambria Math"/>
                <w:b/>
                <w:i/>
                <w:color w:val="000000"/>
                <w:sz w:val="22"/>
                <w:szCs w:val="22"/>
              </w:rPr>
            </m:ctrlPr>
          </m:boxPr>
          <m:e>
            <m:groupChr>
              <m:groupChrPr>
                <m:chr m:val="→"/>
                <m:vertJc m:val="bot"/>
                <m:ctrlPr>
                  <w:rPr>
                    <w:rFonts w:ascii="Cambria Math" w:eastAsia="Times New Roman" w:hAnsi="Cambria Math"/>
                    <w:b/>
                    <w:i/>
                    <w:color w:val="000000"/>
                    <w:sz w:val="22"/>
                    <w:szCs w:val="22"/>
                  </w:rPr>
                </m:ctrlPr>
              </m:groupChrPr>
              <m:e>
                <m:r>
                  <m:rPr>
                    <m:sty m:val="bi"/>
                  </m:rPr>
                  <w:rPr>
                    <w:rFonts w:ascii="Cambria Math" w:eastAsia="Times New Roman" w:hAnsi="Cambria Math"/>
                    <w:color w:val="000000"/>
                    <w:sz w:val="22"/>
                    <w:szCs w:val="22"/>
                  </w:rPr>
                  <m:t>e,i</m:t>
                </m:r>
              </m:e>
            </m:groupChr>
          </m:e>
        </m:box>
        <m:sSub>
          <m:sSubPr>
            <m:ctrlPr>
              <w:rPr>
                <w:rFonts w:ascii="Cambria Math" w:eastAsia="Times New Roman" w:hAnsi="Cambria Math"/>
                <w:b/>
                <w:i/>
                <w:color w:val="000000"/>
                <w:sz w:val="22"/>
                <w:szCs w:val="22"/>
              </w:rPr>
            </m:ctrlPr>
          </m:sSubPr>
          <m:e>
            <m:r>
              <m:rPr>
                <m:sty m:val="bi"/>
              </m:rPr>
              <w:rPr>
                <w:rFonts w:ascii="Cambria Math" w:eastAsia="Times New Roman" w:hAnsi="Cambria Math"/>
                <w:color w:val="000000"/>
                <w:sz w:val="22"/>
                <w:szCs w:val="22"/>
              </w:rPr>
              <m:t>W</m:t>
            </m:r>
          </m:e>
          <m:sub>
            <m:r>
              <m:rPr>
                <m:sty m:val="bi"/>
              </m:rPr>
              <w:rPr>
                <w:rFonts w:ascii="Cambria Math" w:eastAsia="Times New Roman" w:hAnsi="Cambria Math"/>
                <w:color w:val="000000"/>
                <w:sz w:val="22"/>
                <w:szCs w:val="22"/>
              </w:rPr>
              <m:t>k+1</m:t>
            </m:r>
          </m:sub>
        </m:sSub>
      </m:oMath>
      <w:r w:rsidR="00DE48E6">
        <w:rPr>
          <w:rFonts w:eastAsia="Times New Roman"/>
          <w:b/>
          <w:color w:val="000000"/>
          <w:sz w:val="22"/>
          <w:szCs w:val="22"/>
        </w:rPr>
        <w:t xml:space="preserve">                      </w:t>
      </w:r>
      <w:r w:rsidR="002757D0">
        <w:rPr>
          <w:rFonts w:eastAsia="Times New Roman"/>
          <w:b/>
          <w:color w:val="000000"/>
          <w:sz w:val="22"/>
          <w:szCs w:val="22"/>
        </w:rPr>
        <w:t xml:space="preserve">   (3</w:t>
      </w:r>
      <w:r w:rsidR="00DE48E6">
        <w:rPr>
          <w:rFonts w:eastAsia="Times New Roman"/>
          <w:b/>
          <w:color w:val="000000"/>
          <w:sz w:val="22"/>
          <w:szCs w:val="22"/>
        </w:rPr>
        <w:t>)</w:t>
      </w: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Here,</w:t>
      </w:r>
    </w:p>
    <w:p w:rsidR="00DE48E6" w:rsidRPr="00DE48E6" w:rsidRDefault="00354E3F" w:rsidP="00DE48E6">
      <w:pPr>
        <w:autoSpaceDE w:val="0"/>
        <w:autoSpaceDN w:val="0"/>
        <w:adjustRightInd w:val="0"/>
        <w:jc w:val="both"/>
        <w:rPr>
          <w:rFonts w:eastAsia="Times New Roman"/>
          <w:color w:val="000000"/>
          <w:sz w:val="22"/>
          <w:szCs w:val="22"/>
        </w:rPr>
      </w:pPr>
      <m:oMath>
        <m:sSub>
          <m:sSubPr>
            <m:ctrlPr>
              <w:rPr>
                <w:rFonts w:ascii="Cambria Math" w:eastAsia="Times New Roman" w:hAnsi="Cambria Math"/>
                <w:color w:val="000000"/>
                <w:sz w:val="22"/>
                <w:szCs w:val="22"/>
              </w:rPr>
            </m:ctrlPr>
          </m:sSubPr>
          <m:e>
            <m:r>
              <m:rPr>
                <m:sty m:val="p"/>
              </m:rPr>
              <w:rPr>
                <w:rFonts w:ascii="Cambria Math" w:eastAsia="Times New Roman" w:hAnsi="Cambria Math"/>
                <w:color w:val="000000"/>
                <w:sz w:val="22"/>
                <w:szCs w:val="22"/>
              </w:rPr>
              <m:t>W</m:t>
            </m:r>
          </m:e>
          <m:sub>
            <m:r>
              <m:rPr>
                <m:sty m:val="p"/>
              </m:rPr>
              <w:rPr>
                <w:rFonts w:ascii="Cambria Math" w:eastAsia="Times New Roman" w:hAnsi="Cambria Math"/>
                <w:color w:val="000000"/>
                <w:sz w:val="22"/>
                <w:szCs w:val="22"/>
              </w:rPr>
              <m:t>k</m:t>
            </m:r>
          </m:sub>
        </m:sSub>
      </m:oMath>
      <w:r w:rsidR="00DE48E6" w:rsidRPr="00DE48E6">
        <w:rPr>
          <w:rFonts w:eastAsia="Times New Roman"/>
          <w:color w:val="000000"/>
          <w:sz w:val="22"/>
          <w:szCs w:val="22"/>
        </w:rPr>
        <w:t xml:space="preserve"> </w:t>
      </w:r>
      <w:proofErr w:type="gramStart"/>
      <w:r w:rsidR="00DE48E6" w:rsidRPr="00DE48E6">
        <w:rPr>
          <w:rFonts w:eastAsia="Times New Roman"/>
          <w:color w:val="000000"/>
          <w:sz w:val="22"/>
          <w:szCs w:val="22"/>
        </w:rPr>
        <w:t>is</w:t>
      </w:r>
      <w:proofErr w:type="gramEnd"/>
      <w:r w:rsidR="00DE48E6" w:rsidRPr="00DE48E6">
        <w:rPr>
          <w:rFonts w:eastAsia="Times New Roman"/>
          <w:color w:val="000000"/>
          <w:sz w:val="22"/>
          <w:szCs w:val="22"/>
        </w:rPr>
        <w:t xml:space="preserve"> the weight of the current iteration.</w:t>
      </w:r>
    </w:p>
    <w:p w:rsidR="00DE48E6" w:rsidRPr="00DE48E6" w:rsidRDefault="00354E3F" w:rsidP="00DE48E6">
      <w:pPr>
        <w:autoSpaceDE w:val="0"/>
        <w:autoSpaceDN w:val="0"/>
        <w:adjustRightInd w:val="0"/>
        <w:jc w:val="both"/>
        <w:rPr>
          <w:rFonts w:eastAsia="Times New Roman"/>
          <w:color w:val="000000"/>
          <w:sz w:val="22"/>
          <w:szCs w:val="22"/>
        </w:rPr>
      </w:pPr>
      <m:oMath>
        <m:sSub>
          <m:sSubPr>
            <m:ctrlPr>
              <w:rPr>
                <w:rFonts w:ascii="Cambria Math" w:eastAsia="Times New Roman" w:hAnsi="Cambria Math"/>
                <w:color w:val="000000"/>
                <w:sz w:val="22"/>
                <w:szCs w:val="22"/>
              </w:rPr>
            </m:ctrlPr>
          </m:sSubPr>
          <m:e>
            <m:r>
              <m:rPr>
                <m:sty m:val="p"/>
              </m:rPr>
              <w:rPr>
                <w:rFonts w:ascii="Cambria Math" w:eastAsia="Times New Roman" w:hAnsi="Cambria Math"/>
                <w:color w:val="000000"/>
                <w:sz w:val="22"/>
                <w:szCs w:val="22"/>
              </w:rPr>
              <m:t>W</m:t>
            </m:r>
          </m:e>
          <m:sub>
            <m:r>
              <m:rPr>
                <m:sty m:val="p"/>
              </m:rPr>
              <w:rPr>
                <w:rFonts w:ascii="Cambria Math" w:eastAsia="Times New Roman" w:hAnsi="Cambria Math"/>
                <w:color w:val="000000"/>
                <w:sz w:val="22"/>
                <w:szCs w:val="22"/>
              </w:rPr>
              <m:t>k+1</m:t>
            </m:r>
          </m:sub>
        </m:sSub>
      </m:oMath>
      <w:r w:rsidR="00DE48E6" w:rsidRPr="00DE48E6">
        <w:rPr>
          <w:rFonts w:eastAsia="Times New Roman"/>
          <w:color w:val="000000"/>
          <w:sz w:val="22"/>
          <w:szCs w:val="22"/>
        </w:rPr>
        <w:t xml:space="preserve"> </w:t>
      </w:r>
      <w:proofErr w:type="gramStart"/>
      <w:r w:rsidR="00DE48E6" w:rsidRPr="00DE48E6">
        <w:rPr>
          <w:rFonts w:eastAsia="Times New Roman"/>
          <w:color w:val="000000"/>
          <w:sz w:val="22"/>
          <w:szCs w:val="22"/>
        </w:rPr>
        <w:t>is</w:t>
      </w:r>
      <w:proofErr w:type="gramEnd"/>
      <w:r w:rsidR="00DE48E6" w:rsidRPr="00DE48E6">
        <w:rPr>
          <w:rFonts w:eastAsia="Times New Roman"/>
          <w:color w:val="000000"/>
          <w:sz w:val="22"/>
          <w:szCs w:val="22"/>
        </w:rPr>
        <w:t xml:space="preserve"> the weight of the subsequent iteration.</w:t>
      </w:r>
    </w:p>
    <w:p w:rsidR="00B36F86" w:rsidRDefault="00B36F86" w:rsidP="007333DA">
      <w:pPr>
        <w:spacing w:line="276" w:lineRule="auto"/>
        <w:jc w:val="both"/>
        <w:rPr>
          <w:b/>
          <w:bCs/>
          <w:noProof/>
          <w:sz w:val="22"/>
          <w:szCs w:val="22"/>
          <w:lang w:val="en-IN" w:eastAsia="en-IN"/>
        </w:rPr>
      </w:pPr>
    </w:p>
    <w:p w:rsidR="00D23A9F" w:rsidRPr="00D23A9F" w:rsidRDefault="00D23A9F" w:rsidP="00D23A9F">
      <w:pPr>
        <w:pStyle w:val="ListParagraph"/>
        <w:numPr>
          <w:ilvl w:val="0"/>
          <w:numId w:val="18"/>
        </w:numPr>
        <w:spacing w:line="276" w:lineRule="auto"/>
        <w:jc w:val="both"/>
        <w:rPr>
          <w:b/>
          <w:bCs/>
          <w:noProof/>
          <w:sz w:val="22"/>
          <w:szCs w:val="22"/>
          <w:lang w:val="en-IN" w:eastAsia="en-IN"/>
        </w:rPr>
      </w:pPr>
      <w:r>
        <w:rPr>
          <w:b/>
          <w:bCs/>
          <w:noProof/>
          <w:sz w:val="22"/>
          <w:szCs w:val="22"/>
          <w:lang w:val="en-IN" w:eastAsia="en-IN"/>
        </w:rPr>
        <w:t>Regression Learning Model</w:t>
      </w:r>
    </w:p>
    <w:p w:rsidR="00B36F86" w:rsidRDefault="00B36F86" w:rsidP="007333DA">
      <w:pPr>
        <w:spacing w:line="276" w:lineRule="auto"/>
        <w:jc w:val="both"/>
        <w:rPr>
          <w:noProof/>
          <w:sz w:val="22"/>
          <w:szCs w:val="22"/>
          <w:lang w:val="en-IN" w:eastAsia="en-IN"/>
        </w:rPr>
      </w:pPr>
      <w:r>
        <w:rPr>
          <w:noProof/>
          <w:sz w:val="22"/>
          <w:szCs w:val="22"/>
          <w:lang w:val="en-IN" w:eastAsia="en-IN"/>
        </w:rPr>
        <w:t>Regression learning has found several applications in supervized learning algorithms where the regression analysis among dependednt and independent variables is eeded</w:t>
      </w:r>
      <w:r w:rsidR="002213CD">
        <w:rPr>
          <w:noProof/>
          <w:sz w:val="22"/>
          <w:szCs w:val="22"/>
          <w:lang w:val="en-IN" w:eastAsia="en-IN"/>
        </w:rPr>
        <w:t xml:space="preserve"> [31]</w:t>
      </w:r>
      <w:r>
        <w:rPr>
          <w:noProof/>
          <w:sz w:val="22"/>
          <w:szCs w:val="22"/>
          <w:lang w:val="en-IN" w:eastAsia="en-IN"/>
        </w:rPr>
        <w:t xml:space="preserve">. </w:t>
      </w:r>
      <w:r w:rsidRPr="00B36F86">
        <w:rPr>
          <w:noProof/>
          <w:sz w:val="22"/>
          <w:szCs w:val="22"/>
          <w:lang w:val="en-IN" w:eastAsia="en-IN"/>
        </w:rPr>
        <w:t>Different reg</w:t>
      </w:r>
      <w:r>
        <w:rPr>
          <w:noProof/>
          <w:sz w:val="22"/>
          <w:szCs w:val="22"/>
          <w:lang w:val="en-IN" w:eastAsia="en-IN"/>
        </w:rPr>
        <w:t>ression models differ based on the</w:t>
      </w:r>
      <w:r w:rsidRPr="00B36F86">
        <w:rPr>
          <w:noProof/>
          <w:sz w:val="22"/>
          <w:szCs w:val="22"/>
          <w:lang w:val="en-IN" w:eastAsia="en-IN"/>
        </w:rPr>
        <w:t xml:space="preserve"> the kind of relationship between dependent and independent variables, they are considering and the number of independent variables being used.</w:t>
      </w:r>
      <w:r>
        <w:rPr>
          <w:noProof/>
          <w:sz w:val="22"/>
          <w:szCs w:val="22"/>
          <w:lang w:val="en-IN" w:eastAsia="en-IN"/>
        </w:rPr>
        <w:t xml:space="preserve"> R</w:t>
      </w:r>
      <w:r w:rsidRPr="00B36F86">
        <w:rPr>
          <w:noProof/>
          <w:sz w:val="22"/>
          <w:szCs w:val="22"/>
          <w:lang w:val="en-IN" w:eastAsia="en-IN"/>
        </w:rPr>
        <w:t>egression performs the task to predict a dependent variable value (y) based on a given independent variable (x). So, this regress</w:t>
      </w:r>
      <w:r>
        <w:rPr>
          <w:noProof/>
          <w:sz w:val="22"/>
          <w:szCs w:val="22"/>
          <w:lang w:val="en-IN" w:eastAsia="en-IN"/>
        </w:rPr>
        <w:t>ion technique finds out a</w:t>
      </w:r>
      <w:r w:rsidRPr="00B36F86">
        <w:rPr>
          <w:noProof/>
          <w:sz w:val="22"/>
          <w:szCs w:val="22"/>
          <w:lang w:val="en-IN" w:eastAsia="en-IN"/>
        </w:rPr>
        <w:t xml:space="preserve"> relationship between x (input) and y(output). </w:t>
      </w:r>
      <w:r>
        <w:rPr>
          <w:noProof/>
          <w:sz w:val="22"/>
          <w:szCs w:val="22"/>
          <w:lang w:val="en-IN" w:eastAsia="en-IN"/>
        </w:rPr>
        <w:t>Mathematically,</w:t>
      </w:r>
    </w:p>
    <w:p w:rsidR="00B36F86" w:rsidRDefault="00B36F86" w:rsidP="00B36F86">
      <w:pPr>
        <w:spacing w:line="276" w:lineRule="auto"/>
        <w:jc w:val="right"/>
        <w:rPr>
          <w:b/>
          <w:bCs/>
          <w:noProof/>
          <w:sz w:val="22"/>
          <w:szCs w:val="22"/>
          <w:lang w:val="en-IN" w:eastAsia="en-IN"/>
        </w:rPr>
      </w:pPr>
      <m:oMath>
        <m:r>
          <m:rPr>
            <m:sty m:val="bi"/>
          </m:rPr>
          <w:rPr>
            <w:rFonts w:ascii="Cambria Math" w:hAnsi="Cambria Math"/>
            <w:noProof/>
            <w:sz w:val="22"/>
            <w:szCs w:val="22"/>
            <w:lang w:val="en-IN" w:eastAsia="en-IN"/>
          </w:rPr>
          <m:t>y=</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θ</m:t>
            </m:r>
          </m:e>
          <m:sub>
            <m:r>
              <m:rPr>
                <m:sty m:val="bi"/>
              </m:rPr>
              <w:rPr>
                <w:rFonts w:ascii="Cambria Math" w:hAnsi="Cambria Math"/>
                <w:noProof/>
                <w:sz w:val="22"/>
                <w:szCs w:val="22"/>
                <w:lang w:val="en-IN" w:eastAsia="en-IN"/>
              </w:rPr>
              <m:t>1</m:t>
            </m:r>
          </m:sub>
        </m:sSub>
        <m:r>
          <m:rPr>
            <m:sty m:val="bi"/>
          </m:rPr>
          <w:rPr>
            <w:rFonts w:ascii="Cambria Math" w:hAnsi="Cambria Math"/>
            <w:noProof/>
            <w:sz w:val="22"/>
            <w:szCs w:val="22"/>
            <w:lang w:val="en-IN" w:eastAsia="en-IN"/>
          </w:rPr>
          <m:t>+</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θ</m:t>
            </m:r>
          </m:e>
          <m:sub>
            <m:r>
              <m:rPr>
                <m:sty m:val="bi"/>
              </m:rPr>
              <w:rPr>
                <w:rFonts w:ascii="Cambria Math" w:hAnsi="Cambria Math"/>
                <w:noProof/>
                <w:sz w:val="22"/>
                <w:szCs w:val="22"/>
                <w:lang w:val="en-IN" w:eastAsia="en-IN"/>
              </w:rPr>
              <m:t>2</m:t>
            </m:r>
          </m:sub>
        </m:sSub>
        <m:r>
          <m:rPr>
            <m:sty m:val="bi"/>
          </m:rPr>
          <w:rPr>
            <w:rFonts w:ascii="Cambria Math" w:hAnsi="Cambria Math"/>
            <w:noProof/>
            <w:sz w:val="22"/>
            <w:szCs w:val="22"/>
            <w:lang w:val="en-IN" w:eastAsia="en-IN"/>
          </w:rPr>
          <m:t>x</m:t>
        </m:r>
      </m:oMath>
      <w:r w:rsidRPr="00B36F86">
        <w:rPr>
          <w:b/>
          <w:bCs/>
          <w:noProof/>
          <w:sz w:val="22"/>
          <w:szCs w:val="22"/>
          <w:lang w:val="en-IN" w:eastAsia="en-IN"/>
        </w:rPr>
        <w:t xml:space="preserve">           </w:t>
      </w:r>
      <w:r>
        <w:rPr>
          <w:b/>
          <w:bCs/>
          <w:noProof/>
          <w:sz w:val="22"/>
          <w:szCs w:val="22"/>
          <w:lang w:val="en-IN" w:eastAsia="en-IN"/>
        </w:rPr>
        <w:t xml:space="preserve">  </w:t>
      </w:r>
      <w:r w:rsidRPr="00B36F86">
        <w:rPr>
          <w:b/>
          <w:bCs/>
          <w:noProof/>
          <w:sz w:val="22"/>
          <w:szCs w:val="22"/>
          <w:lang w:val="en-IN" w:eastAsia="en-IN"/>
        </w:rPr>
        <w:t xml:space="preserve">      (4)</w:t>
      </w:r>
    </w:p>
    <w:p w:rsidR="00B36F86" w:rsidRDefault="00B36F86" w:rsidP="00B36F86">
      <w:pPr>
        <w:spacing w:line="276" w:lineRule="auto"/>
        <w:jc w:val="left"/>
        <w:rPr>
          <w:noProof/>
          <w:sz w:val="22"/>
          <w:szCs w:val="22"/>
          <w:lang w:val="en-IN" w:eastAsia="en-IN"/>
        </w:rPr>
      </w:pPr>
      <w:r>
        <w:rPr>
          <w:noProof/>
          <w:sz w:val="22"/>
          <w:szCs w:val="22"/>
          <w:lang w:val="en-IN" w:eastAsia="en-IN"/>
        </w:rPr>
        <w:t>Here,</w:t>
      </w:r>
    </w:p>
    <w:p w:rsidR="00B36F86" w:rsidRDefault="00B36F86" w:rsidP="00B36F86">
      <w:pPr>
        <w:spacing w:line="276" w:lineRule="auto"/>
        <w:jc w:val="left"/>
        <w:rPr>
          <w:noProof/>
          <w:sz w:val="22"/>
          <w:szCs w:val="22"/>
          <w:lang w:val="en-IN" w:eastAsia="en-IN"/>
        </w:rPr>
      </w:pPr>
      <w:r>
        <w:rPr>
          <w:noProof/>
          <w:sz w:val="22"/>
          <w:szCs w:val="22"/>
          <w:lang w:val="en-IN" w:eastAsia="en-IN"/>
        </w:rPr>
        <w:t xml:space="preserve">x represenst the state vector of inut variables </w:t>
      </w:r>
    </w:p>
    <w:p w:rsidR="00B36F86" w:rsidRDefault="00B36F86" w:rsidP="00B36F86">
      <w:pPr>
        <w:spacing w:line="276" w:lineRule="auto"/>
        <w:jc w:val="left"/>
        <w:rPr>
          <w:noProof/>
          <w:sz w:val="22"/>
          <w:szCs w:val="22"/>
          <w:lang w:val="en-IN" w:eastAsia="en-IN"/>
        </w:rPr>
      </w:pPr>
      <w:r>
        <w:rPr>
          <w:noProof/>
          <w:sz w:val="22"/>
          <w:szCs w:val="22"/>
          <w:lang w:val="en-IN" w:eastAsia="en-IN"/>
        </w:rPr>
        <w:t>y rperesenst the state vector of output variable or variables.</w:t>
      </w:r>
    </w:p>
    <w:p w:rsidR="003321E5" w:rsidRDefault="003321E5" w:rsidP="00B36F86">
      <w:pPr>
        <w:spacing w:line="276" w:lineRule="auto"/>
        <w:jc w:val="left"/>
        <w:rPr>
          <w:noProof/>
          <w:sz w:val="22"/>
          <w:szCs w:val="22"/>
          <w:lang w:val="en-IN" w:eastAsia="en-IN"/>
        </w:rPr>
      </w:pPr>
      <w:r>
        <w:rPr>
          <w:noProof/>
          <w:sz w:val="22"/>
          <w:szCs w:val="22"/>
          <w:lang w:val="en-IN" w:eastAsia="en-IN"/>
        </w:rPr>
        <w:t xml:space="preserve">Ɵ1 and Ɵ2 are the co-efficents which try to fit the regression learning models output vector to the input vector. </w:t>
      </w:r>
    </w:p>
    <w:p w:rsidR="005F42B0" w:rsidRDefault="005F42B0" w:rsidP="00B36F86">
      <w:pPr>
        <w:spacing w:line="276" w:lineRule="auto"/>
        <w:jc w:val="left"/>
        <w:rPr>
          <w:noProof/>
          <w:sz w:val="22"/>
          <w:szCs w:val="22"/>
          <w:lang w:val="en-IN" w:eastAsia="en-IN"/>
        </w:rPr>
      </w:pPr>
    </w:p>
    <w:p w:rsidR="005F42B0" w:rsidRDefault="005F42B0" w:rsidP="005F42B0">
      <w:pPr>
        <w:spacing w:line="276" w:lineRule="auto"/>
        <w:jc w:val="both"/>
        <w:rPr>
          <w:noProof/>
          <w:sz w:val="22"/>
          <w:szCs w:val="22"/>
          <w:lang w:val="en-IN" w:eastAsia="en-IN"/>
        </w:rPr>
      </w:pPr>
      <w:r w:rsidRPr="005F42B0">
        <w:rPr>
          <w:noProof/>
          <w:sz w:val="22"/>
          <w:szCs w:val="22"/>
          <w:lang w:val="en-IN" w:eastAsia="en-IN"/>
        </w:rPr>
        <w:t xml:space="preserve">By achieving the best-fit regression line, the model aims to predict y value such that the error difference between predicted value and true value is minimum. So, it is very important to update the θ1 and θ2 values, to reach the best value that minimize the error between predicted </w:t>
      </w:r>
      <w:r w:rsidRPr="005F42B0">
        <w:rPr>
          <w:noProof/>
          <w:sz w:val="22"/>
          <w:szCs w:val="22"/>
          <w:lang w:val="en-IN" w:eastAsia="en-IN"/>
        </w:rPr>
        <w:t>y value (pred) and true y value (y)</w:t>
      </w:r>
      <w:r>
        <w:rPr>
          <w:noProof/>
          <w:sz w:val="22"/>
          <w:szCs w:val="22"/>
          <w:lang w:val="en-IN" w:eastAsia="en-IN"/>
        </w:rPr>
        <w:t>. The cost function J is mathematically defined as:</w:t>
      </w:r>
    </w:p>
    <w:p w:rsidR="005F42B0" w:rsidRDefault="009D641D" w:rsidP="009D641D">
      <w:pPr>
        <w:spacing w:line="276" w:lineRule="auto"/>
        <w:jc w:val="right"/>
        <w:rPr>
          <w:b/>
          <w:bCs/>
          <w:noProof/>
          <w:sz w:val="22"/>
          <w:szCs w:val="22"/>
          <w:lang w:val="en-IN" w:eastAsia="en-IN"/>
        </w:rPr>
      </w:pPr>
      <m:oMath>
        <m:r>
          <m:rPr>
            <m:sty m:val="bi"/>
          </m:rPr>
          <w:rPr>
            <w:rFonts w:ascii="Cambria Math" w:hAnsi="Cambria Math"/>
            <w:noProof/>
            <w:sz w:val="22"/>
            <w:szCs w:val="22"/>
            <w:lang w:val="en-IN" w:eastAsia="en-IN"/>
          </w:rPr>
          <m:t>J=</m:t>
        </m:r>
        <m:f>
          <m:fPr>
            <m:ctrlPr>
              <w:rPr>
                <w:rFonts w:ascii="Cambria Math" w:hAnsi="Cambria Math"/>
                <w:b/>
                <w:bCs/>
                <w:i/>
                <w:noProof/>
                <w:sz w:val="22"/>
                <w:szCs w:val="22"/>
                <w:lang w:val="en-IN" w:eastAsia="en-IN"/>
              </w:rPr>
            </m:ctrlPr>
          </m:fPr>
          <m:num>
            <m:r>
              <m:rPr>
                <m:sty m:val="bi"/>
              </m:rPr>
              <w:rPr>
                <w:rFonts w:ascii="Cambria Math" w:hAnsi="Cambria Math"/>
                <w:noProof/>
                <w:sz w:val="22"/>
                <w:szCs w:val="22"/>
                <w:lang w:val="en-IN" w:eastAsia="en-IN"/>
              </w:rPr>
              <m:t>1</m:t>
            </m:r>
          </m:num>
          <m:den>
            <m:r>
              <m:rPr>
                <m:sty m:val="bi"/>
              </m:rPr>
              <w:rPr>
                <w:rFonts w:ascii="Cambria Math" w:hAnsi="Cambria Math"/>
                <w:noProof/>
                <w:sz w:val="22"/>
                <w:szCs w:val="22"/>
                <w:lang w:val="en-IN" w:eastAsia="en-IN"/>
              </w:rPr>
              <m:t>n</m:t>
            </m:r>
          </m:den>
        </m:f>
        <m:nary>
          <m:naryPr>
            <m:chr m:val="∑"/>
            <m:limLoc m:val="undOvr"/>
            <m:ctrlPr>
              <w:rPr>
                <w:rFonts w:ascii="Cambria Math" w:hAnsi="Cambria Math"/>
                <w:b/>
                <w:bCs/>
                <w:i/>
                <w:noProof/>
                <w:sz w:val="22"/>
                <w:szCs w:val="22"/>
                <w:lang w:val="en-IN" w:eastAsia="en-IN"/>
              </w:rPr>
            </m:ctrlPr>
          </m:naryPr>
          <m:sub>
            <m:r>
              <m:rPr>
                <m:sty m:val="bi"/>
              </m:rPr>
              <w:rPr>
                <w:rFonts w:ascii="Cambria Math" w:hAnsi="Cambria Math"/>
                <w:noProof/>
                <w:sz w:val="22"/>
                <w:szCs w:val="22"/>
                <w:lang w:val="en-IN" w:eastAsia="en-IN"/>
              </w:rPr>
              <m:t>i=1</m:t>
            </m:r>
          </m:sub>
          <m:sup>
            <m:r>
              <m:rPr>
                <m:sty m:val="bi"/>
              </m:rPr>
              <w:rPr>
                <w:rFonts w:ascii="Cambria Math" w:hAnsi="Cambria Math"/>
                <w:noProof/>
                <w:sz w:val="22"/>
                <w:szCs w:val="22"/>
                <w:lang w:val="en-IN" w:eastAsia="en-IN"/>
              </w:rPr>
              <m:t>n</m:t>
            </m:r>
          </m:sup>
          <m:e>
            <m:sSup>
              <m:sSupPr>
                <m:ctrlPr>
                  <w:rPr>
                    <w:rFonts w:ascii="Cambria Math" w:hAnsi="Cambria Math"/>
                    <w:b/>
                    <w:bCs/>
                    <w:i/>
                    <w:noProof/>
                    <w:sz w:val="22"/>
                    <w:szCs w:val="22"/>
                    <w:lang w:val="en-IN" w:eastAsia="en-IN"/>
                  </w:rPr>
                </m:ctrlPr>
              </m:sSupPr>
              <m:e>
                <m:r>
                  <m:rPr>
                    <m:sty m:val="bi"/>
                  </m:rPr>
                  <w:rPr>
                    <w:rFonts w:ascii="Cambria Math" w:hAnsi="Cambria Math"/>
                    <w:noProof/>
                    <w:sz w:val="22"/>
                    <w:szCs w:val="22"/>
                    <w:lang w:val="en-IN" w:eastAsia="en-IN"/>
                  </w:rPr>
                  <m:t>(</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pred</m:t>
                    </m:r>
                  </m:e>
                  <m:sub>
                    <m:r>
                      <m:rPr>
                        <m:sty m:val="bi"/>
                      </m:rPr>
                      <w:rPr>
                        <w:rFonts w:ascii="Cambria Math" w:hAnsi="Cambria Math"/>
                        <w:noProof/>
                        <w:sz w:val="22"/>
                        <w:szCs w:val="22"/>
                        <w:lang w:val="en-IN" w:eastAsia="en-IN"/>
                      </w:rPr>
                      <m:t>1</m:t>
                    </m:r>
                  </m:sub>
                </m:sSub>
                <m:r>
                  <m:rPr>
                    <m:sty m:val="bi"/>
                  </m:rPr>
                  <w:rPr>
                    <w:rFonts w:ascii="Cambria Math" w:hAnsi="Cambria Math"/>
                    <w:noProof/>
                    <w:sz w:val="22"/>
                    <w:szCs w:val="22"/>
                    <w:lang w:val="en-IN" w:eastAsia="en-IN"/>
                  </w:rPr>
                  <m:t>-</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y</m:t>
                    </m:r>
                  </m:e>
                  <m:sub>
                    <m:r>
                      <m:rPr>
                        <m:sty m:val="bi"/>
                      </m:rPr>
                      <w:rPr>
                        <w:rFonts w:ascii="Cambria Math" w:hAnsi="Cambria Math"/>
                        <w:noProof/>
                        <w:sz w:val="22"/>
                        <w:szCs w:val="22"/>
                        <w:lang w:val="en-IN" w:eastAsia="en-IN"/>
                      </w:rPr>
                      <m:t>i</m:t>
                    </m:r>
                  </m:sub>
                </m:sSub>
                <m:r>
                  <m:rPr>
                    <m:sty m:val="bi"/>
                  </m:rPr>
                  <w:rPr>
                    <w:rFonts w:ascii="Cambria Math" w:hAnsi="Cambria Math"/>
                    <w:noProof/>
                    <w:sz w:val="22"/>
                    <w:szCs w:val="22"/>
                    <w:lang w:val="en-IN" w:eastAsia="en-IN"/>
                  </w:rPr>
                  <m:t>)</m:t>
                </m:r>
              </m:e>
              <m:sup>
                <m:r>
                  <m:rPr>
                    <m:sty m:val="bi"/>
                  </m:rPr>
                  <w:rPr>
                    <w:rFonts w:ascii="Cambria Math" w:hAnsi="Cambria Math"/>
                    <w:noProof/>
                    <w:sz w:val="22"/>
                    <w:szCs w:val="22"/>
                    <w:lang w:val="en-IN" w:eastAsia="en-IN"/>
                  </w:rPr>
                  <m:t>2</m:t>
                </m:r>
              </m:sup>
            </m:sSup>
          </m:e>
        </m:nary>
      </m:oMath>
      <w:r w:rsidRPr="009D641D">
        <w:rPr>
          <w:b/>
          <w:bCs/>
          <w:noProof/>
          <w:sz w:val="22"/>
          <w:szCs w:val="22"/>
          <w:lang w:val="en-IN" w:eastAsia="en-IN"/>
        </w:rPr>
        <w:t xml:space="preserve">               (5)</w:t>
      </w:r>
    </w:p>
    <w:p w:rsidR="009D641D" w:rsidRDefault="00D35DFB" w:rsidP="009D641D">
      <w:pPr>
        <w:spacing w:line="276" w:lineRule="auto"/>
        <w:jc w:val="left"/>
        <w:rPr>
          <w:noProof/>
          <w:sz w:val="22"/>
          <w:szCs w:val="22"/>
          <w:lang w:val="en-IN" w:eastAsia="en-IN"/>
        </w:rPr>
      </w:pPr>
      <w:r>
        <w:rPr>
          <w:noProof/>
          <w:sz w:val="22"/>
          <w:szCs w:val="22"/>
          <w:lang w:val="en-IN" w:eastAsia="en-IN"/>
        </w:rPr>
        <w:t>Here,</w:t>
      </w:r>
    </w:p>
    <w:p w:rsidR="00D35DFB" w:rsidRDefault="00D35DFB" w:rsidP="009D641D">
      <w:pPr>
        <w:spacing w:line="276" w:lineRule="auto"/>
        <w:jc w:val="left"/>
        <w:rPr>
          <w:noProof/>
          <w:sz w:val="22"/>
          <w:szCs w:val="22"/>
          <w:lang w:val="en-IN" w:eastAsia="en-IN"/>
        </w:rPr>
      </w:pPr>
      <w:r>
        <w:rPr>
          <w:noProof/>
          <w:sz w:val="22"/>
          <w:szCs w:val="22"/>
          <w:lang w:val="en-IN" w:eastAsia="en-IN"/>
        </w:rPr>
        <w:t>n is the number of samples</w:t>
      </w:r>
    </w:p>
    <w:p w:rsidR="00D35DFB" w:rsidRDefault="00D35DFB" w:rsidP="009D641D">
      <w:pPr>
        <w:spacing w:line="276" w:lineRule="auto"/>
        <w:jc w:val="left"/>
        <w:rPr>
          <w:noProof/>
          <w:sz w:val="22"/>
          <w:szCs w:val="22"/>
          <w:lang w:val="en-IN" w:eastAsia="en-IN"/>
        </w:rPr>
      </w:pPr>
      <w:r>
        <w:rPr>
          <w:noProof/>
          <w:sz w:val="22"/>
          <w:szCs w:val="22"/>
          <w:lang w:val="en-IN" w:eastAsia="en-IN"/>
        </w:rPr>
        <w:t>y is the target</w:t>
      </w:r>
    </w:p>
    <w:p w:rsidR="00D35DFB" w:rsidRDefault="00D35DFB" w:rsidP="009D641D">
      <w:pPr>
        <w:spacing w:line="276" w:lineRule="auto"/>
        <w:jc w:val="left"/>
        <w:rPr>
          <w:noProof/>
          <w:sz w:val="22"/>
          <w:szCs w:val="22"/>
          <w:lang w:val="en-IN" w:eastAsia="en-IN"/>
        </w:rPr>
      </w:pPr>
      <w:r>
        <w:rPr>
          <w:noProof/>
          <w:sz w:val="22"/>
          <w:szCs w:val="22"/>
          <w:lang w:val="en-IN" w:eastAsia="en-IN"/>
        </w:rPr>
        <w:t>pred is the actual output.</w:t>
      </w:r>
    </w:p>
    <w:p w:rsidR="00D35DFB" w:rsidRDefault="00D35DFB" w:rsidP="009D641D">
      <w:pPr>
        <w:spacing w:line="276" w:lineRule="auto"/>
        <w:jc w:val="left"/>
        <w:rPr>
          <w:noProof/>
          <w:sz w:val="22"/>
          <w:szCs w:val="22"/>
          <w:lang w:val="en-IN" w:eastAsia="en-IN"/>
        </w:rPr>
      </w:pPr>
    </w:p>
    <w:p w:rsidR="00D35DFB" w:rsidRDefault="00D35DFB" w:rsidP="00D35DFB">
      <w:pPr>
        <w:pStyle w:val="ListParagraph"/>
        <w:numPr>
          <w:ilvl w:val="0"/>
          <w:numId w:val="18"/>
        </w:numPr>
        <w:spacing w:line="276" w:lineRule="auto"/>
        <w:jc w:val="left"/>
        <w:rPr>
          <w:b/>
          <w:bCs/>
          <w:noProof/>
          <w:sz w:val="22"/>
          <w:szCs w:val="22"/>
          <w:lang w:val="en-IN" w:eastAsia="en-IN"/>
        </w:rPr>
      </w:pPr>
      <w:r>
        <w:rPr>
          <w:b/>
          <w:bCs/>
          <w:noProof/>
          <w:sz w:val="22"/>
          <w:szCs w:val="22"/>
          <w:lang w:val="en-IN" w:eastAsia="en-IN"/>
        </w:rPr>
        <w:t>Gradient Descent in Regression Learning</w:t>
      </w:r>
    </w:p>
    <w:p w:rsidR="00D35DFB" w:rsidRPr="00D35DFB" w:rsidRDefault="00D35DFB" w:rsidP="00D35DFB">
      <w:pPr>
        <w:spacing w:line="276" w:lineRule="auto"/>
        <w:jc w:val="both"/>
        <w:rPr>
          <w:noProof/>
          <w:sz w:val="22"/>
          <w:szCs w:val="22"/>
          <w:lang w:val="en-IN" w:eastAsia="en-IN"/>
        </w:rPr>
      </w:pPr>
      <w:r w:rsidRPr="00D35DFB">
        <w:rPr>
          <w:noProof/>
          <w:sz w:val="22"/>
          <w:szCs w:val="22"/>
          <w:lang w:val="en-IN" w:eastAsia="en-IN"/>
        </w:rPr>
        <w:t>To update θ1 and θ2 values in order to re</w:t>
      </w:r>
      <w:r>
        <w:rPr>
          <w:noProof/>
          <w:sz w:val="22"/>
          <w:szCs w:val="22"/>
          <w:lang w:val="en-IN" w:eastAsia="en-IN"/>
        </w:rPr>
        <w:t xml:space="preserve">duce Cost function (minimizing </w:t>
      </w:r>
      <w:r w:rsidRPr="00D35DFB">
        <w:rPr>
          <w:noProof/>
          <w:sz w:val="22"/>
          <w:szCs w:val="22"/>
          <w:lang w:val="en-IN" w:eastAsia="en-IN"/>
        </w:rPr>
        <w:t>MSE value) and achieving the best fit line the model uses Gradient Descent. The idea is to start with random θ1 and θ2 values and then iteratively updating the values, reaching minimum cost</w:t>
      </w:r>
      <w:r>
        <w:rPr>
          <w:noProof/>
          <w:sz w:val="22"/>
          <w:szCs w:val="22"/>
          <w:lang w:val="en-IN" w:eastAsia="en-IN"/>
        </w:rPr>
        <w:t xml:space="preserve">. The main aim is to minimize the cost function J </w:t>
      </w:r>
      <w:r w:rsidR="002213CD">
        <w:rPr>
          <w:noProof/>
          <w:sz w:val="22"/>
          <w:szCs w:val="22"/>
          <w:lang w:val="en-IN" w:eastAsia="en-IN"/>
        </w:rPr>
        <w:t>[31].</w:t>
      </w:r>
    </w:p>
    <w:p w:rsidR="00B36F86" w:rsidRPr="00B36F86" w:rsidRDefault="00B36F86" w:rsidP="007333DA">
      <w:pPr>
        <w:spacing w:line="276" w:lineRule="auto"/>
        <w:jc w:val="both"/>
        <w:rPr>
          <w:b/>
          <w:bCs/>
          <w:noProof/>
          <w:sz w:val="22"/>
          <w:szCs w:val="22"/>
          <w:lang w:val="en-IN" w:eastAsia="en-IN"/>
        </w:rPr>
      </w:pPr>
    </w:p>
    <w:p w:rsidR="00D675D9" w:rsidRDefault="00D675D9" w:rsidP="00D675D9">
      <w:pPr>
        <w:pStyle w:val="ListParagraph"/>
        <w:numPr>
          <w:ilvl w:val="0"/>
          <w:numId w:val="18"/>
        </w:numPr>
        <w:spacing w:line="276" w:lineRule="auto"/>
        <w:jc w:val="both"/>
        <w:rPr>
          <w:b/>
          <w:bCs/>
          <w:noProof/>
          <w:sz w:val="22"/>
          <w:szCs w:val="22"/>
          <w:lang w:val="en-IN" w:eastAsia="en-IN"/>
        </w:rPr>
      </w:pPr>
      <w:r>
        <w:rPr>
          <w:b/>
          <w:bCs/>
          <w:noProof/>
          <w:sz w:val="22"/>
          <w:szCs w:val="22"/>
          <w:lang w:val="en-IN" w:eastAsia="en-IN"/>
        </w:rPr>
        <w:t>Bayesian Regularization</w:t>
      </w:r>
    </w:p>
    <w:p w:rsidR="00D675D9" w:rsidRPr="00D675D9" w:rsidRDefault="00D675D9" w:rsidP="00D675D9">
      <w:pPr>
        <w:spacing w:line="276" w:lineRule="auto"/>
        <w:jc w:val="both"/>
        <w:rPr>
          <w:noProof/>
          <w:sz w:val="22"/>
          <w:szCs w:val="22"/>
          <w:lang w:val="en-IN" w:eastAsia="en-IN"/>
        </w:rPr>
      </w:pPr>
      <w:r>
        <w:rPr>
          <w:noProof/>
          <w:sz w:val="22"/>
          <w:szCs w:val="22"/>
          <w:lang w:val="en-IN" w:eastAsia="en-IN"/>
        </w:rPr>
        <w:t>The Bayesian Regularization (BR) algorithm is a modified version of the LM weight updating rule with an additional advantage of usingthe Baye’s theorem of conditional probability for a final classification</w:t>
      </w:r>
      <w:r w:rsidR="002213CD">
        <w:rPr>
          <w:noProof/>
          <w:sz w:val="22"/>
          <w:szCs w:val="22"/>
          <w:lang w:val="en-IN" w:eastAsia="en-IN"/>
        </w:rPr>
        <w:t xml:space="preserve"> [32]</w:t>
      </w:r>
      <w:r>
        <w:rPr>
          <w:noProof/>
          <w:sz w:val="22"/>
          <w:szCs w:val="22"/>
          <w:lang w:val="en-IN" w:eastAsia="en-IN"/>
        </w:rPr>
        <w:t xml:space="preserve">. </w:t>
      </w:r>
    </w:p>
    <w:p w:rsidR="00DC6119" w:rsidRDefault="007333DA" w:rsidP="007333DA">
      <w:pPr>
        <w:spacing w:line="276" w:lineRule="auto"/>
        <w:jc w:val="both"/>
        <w:rPr>
          <w:noProof/>
          <w:sz w:val="22"/>
          <w:szCs w:val="22"/>
          <w:lang w:val="en-IN" w:eastAsia="en-IN"/>
        </w:rPr>
      </w:pPr>
      <w:r>
        <w:rPr>
          <w:noProof/>
          <w:sz w:val="22"/>
          <w:szCs w:val="22"/>
          <w:lang w:val="en-IN" w:eastAsia="en-IN"/>
        </w:rPr>
        <w:t>The weight updating rule for the Bayesian Regularizationis given by:</w:t>
      </w:r>
    </w:p>
    <w:p w:rsidR="007333DA" w:rsidRDefault="007333DA" w:rsidP="00DC6119">
      <w:pPr>
        <w:spacing w:line="276" w:lineRule="auto"/>
        <w:jc w:val="left"/>
        <w:rPr>
          <w:noProof/>
          <w:sz w:val="22"/>
          <w:szCs w:val="22"/>
          <w:lang w:val="en-IN" w:eastAsia="en-IN"/>
        </w:rPr>
      </w:pPr>
    </w:p>
    <w:p w:rsidR="007333DA" w:rsidRPr="00DE48E6" w:rsidRDefault="00354E3F" w:rsidP="00DE48E6">
      <w:pPr>
        <w:spacing w:line="276" w:lineRule="auto"/>
        <w:jc w:val="right"/>
        <w:rPr>
          <w:b/>
          <w:bCs/>
          <w:noProof/>
          <w:sz w:val="22"/>
          <w:szCs w:val="22"/>
          <w:lang w:val="en-IN" w:eastAsia="en-IN"/>
        </w:rPr>
      </w:pPr>
      <m:oMath>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w</m:t>
            </m:r>
          </m:e>
          <m:sub>
            <m:r>
              <m:rPr>
                <m:sty m:val="bi"/>
              </m:rPr>
              <w:rPr>
                <w:rFonts w:ascii="Cambria Math" w:hAnsi="Cambria Math"/>
                <w:noProof/>
                <w:sz w:val="22"/>
                <w:szCs w:val="22"/>
                <w:lang w:val="en-IN" w:eastAsia="en-IN"/>
              </w:rPr>
              <m:t>k+1</m:t>
            </m:r>
          </m:sub>
        </m:sSub>
        <m:r>
          <m:rPr>
            <m:sty m:val="bi"/>
          </m:rPr>
          <w:rPr>
            <w:rFonts w:ascii="Cambria Math" w:hAnsi="Cambria Math"/>
            <w:noProof/>
            <w:sz w:val="22"/>
            <w:szCs w:val="22"/>
            <w:lang w:val="en-IN" w:eastAsia="en-IN"/>
          </w:rPr>
          <m:t>=</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w</m:t>
            </m:r>
          </m:e>
          <m:sub>
            <m:r>
              <m:rPr>
                <m:sty m:val="bi"/>
              </m:rPr>
              <w:rPr>
                <w:rFonts w:ascii="Cambria Math" w:hAnsi="Cambria Math"/>
                <w:noProof/>
                <w:sz w:val="22"/>
                <w:szCs w:val="22"/>
                <w:lang w:val="en-IN" w:eastAsia="en-IN"/>
              </w:rPr>
              <m:t>k</m:t>
            </m:r>
          </m:sub>
        </m:sSub>
        <m:r>
          <m:rPr>
            <m:sty m:val="bi"/>
          </m:rPr>
          <w:rPr>
            <w:rFonts w:ascii="Cambria Math" w:hAnsi="Cambria Math"/>
            <w:noProof/>
            <w:sz w:val="22"/>
            <w:szCs w:val="22"/>
            <w:lang w:val="en-IN" w:eastAsia="en-IN"/>
          </w:rPr>
          <m:t>-(</m:t>
        </m:r>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J</m:t>
            </m:r>
          </m:e>
          <m:sub>
            <m:r>
              <m:rPr>
                <m:sty m:val="bi"/>
              </m:rPr>
              <w:rPr>
                <w:rFonts w:ascii="Cambria Math" w:hAnsi="Cambria Math"/>
                <w:noProof/>
                <w:sz w:val="22"/>
                <w:szCs w:val="22"/>
                <w:lang w:val="en-IN" w:eastAsia="en-IN"/>
              </w:rPr>
              <m:t>k</m:t>
            </m:r>
          </m:sub>
        </m:sSub>
        <m:sSubSup>
          <m:sSubSupPr>
            <m:ctrlPr>
              <w:rPr>
                <w:rFonts w:ascii="Cambria Math" w:hAnsi="Cambria Math"/>
                <w:b/>
                <w:bCs/>
                <w:i/>
                <w:noProof/>
                <w:sz w:val="22"/>
                <w:szCs w:val="22"/>
                <w:lang w:val="en-IN" w:eastAsia="en-IN"/>
              </w:rPr>
            </m:ctrlPr>
          </m:sSubSupPr>
          <m:e>
            <m:r>
              <m:rPr>
                <m:sty m:val="bi"/>
              </m:rPr>
              <w:rPr>
                <w:rFonts w:ascii="Cambria Math" w:hAnsi="Cambria Math"/>
                <w:noProof/>
                <w:sz w:val="22"/>
                <w:szCs w:val="22"/>
                <w:lang w:val="en-IN" w:eastAsia="en-IN"/>
              </w:rPr>
              <m:t>J</m:t>
            </m:r>
          </m:e>
          <m:sub>
            <m:r>
              <m:rPr>
                <m:sty m:val="bi"/>
              </m:rPr>
              <w:rPr>
                <w:rFonts w:ascii="Cambria Math" w:hAnsi="Cambria Math"/>
                <w:noProof/>
                <w:sz w:val="22"/>
                <w:szCs w:val="22"/>
                <w:lang w:val="en-IN" w:eastAsia="en-IN"/>
              </w:rPr>
              <m:t>k</m:t>
            </m:r>
          </m:sub>
          <m:sup>
            <m:r>
              <m:rPr>
                <m:sty m:val="bi"/>
              </m:rPr>
              <w:rPr>
                <w:rFonts w:ascii="Cambria Math" w:hAnsi="Cambria Math"/>
                <w:noProof/>
                <w:sz w:val="22"/>
                <w:szCs w:val="22"/>
                <w:lang w:val="en-IN" w:eastAsia="en-IN"/>
              </w:rPr>
              <m:t>T</m:t>
            </m:r>
          </m:sup>
        </m:sSubSup>
        <m:r>
          <m:rPr>
            <m:sty m:val="bi"/>
          </m:rPr>
          <w:rPr>
            <w:rFonts w:ascii="Cambria Math" w:hAnsi="Cambria Math"/>
            <w:noProof/>
            <w:sz w:val="22"/>
            <w:szCs w:val="22"/>
            <w:lang w:val="en-IN" w:eastAsia="en-IN"/>
          </w:rPr>
          <m:t>+μI)^-1(</m:t>
        </m:r>
        <m:sSubSup>
          <m:sSubSupPr>
            <m:ctrlPr>
              <w:rPr>
                <w:rFonts w:ascii="Cambria Math" w:hAnsi="Cambria Math"/>
                <w:b/>
                <w:bCs/>
                <w:i/>
                <w:noProof/>
                <w:sz w:val="22"/>
                <w:szCs w:val="22"/>
                <w:lang w:val="en-IN" w:eastAsia="en-IN"/>
              </w:rPr>
            </m:ctrlPr>
          </m:sSubSupPr>
          <m:e>
            <m:r>
              <m:rPr>
                <m:sty m:val="bi"/>
              </m:rPr>
              <w:rPr>
                <w:rFonts w:ascii="Cambria Math" w:hAnsi="Cambria Math"/>
                <w:noProof/>
                <w:sz w:val="22"/>
                <w:szCs w:val="22"/>
                <w:lang w:val="en-IN" w:eastAsia="en-IN"/>
              </w:rPr>
              <m:t>J</m:t>
            </m:r>
          </m:e>
          <m:sub>
            <m:r>
              <m:rPr>
                <m:sty m:val="bi"/>
              </m:rPr>
              <w:rPr>
                <w:rFonts w:ascii="Cambria Math" w:hAnsi="Cambria Math"/>
                <w:noProof/>
                <w:sz w:val="22"/>
                <w:szCs w:val="22"/>
                <w:lang w:val="en-IN" w:eastAsia="en-IN"/>
              </w:rPr>
              <m:t>k</m:t>
            </m:r>
          </m:sub>
          <m:sup>
            <m:r>
              <m:rPr>
                <m:sty m:val="bi"/>
              </m:rPr>
              <w:rPr>
                <w:rFonts w:ascii="Cambria Math" w:hAnsi="Cambria Math"/>
                <w:noProof/>
                <w:sz w:val="22"/>
                <w:szCs w:val="22"/>
                <w:lang w:val="en-IN" w:eastAsia="en-IN"/>
              </w:rPr>
              <m:t>T</m:t>
            </m:r>
          </m:sup>
        </m:sSubSup>
        <m:sSub>
          <m:sSubPr>
            <m:ctrlPr>
              <w:rPr>
                <w:rFonts w:ascii="Cambria Math" w:hAnsi="Cambria Math"/>
                <w:b/>
                <w:bCs/>
                <w:i/>
                <w:noProof/>
                <w:sz w:val="22"/>
                <w:szCs w:val="22"/>
                <w:lang w:val="en-IN" w:eastAsia="en-IN"/>
              </w:rPr>
            </m:ctrlPr>
          </m:sSubPr>
          <m:e>
            <m:r>
              <m:rPr>
                <m:sty m:val="bi"/>
              </m:rPr>
              <w:rPr>
                <w:rFonts w:ascii="Cambria Math" w:hAnsi="Cambria Math"/>
                <w:noProof/>
                <w:sz w:val="22"/>
                <w:szCs w:val="22"/>
                <w:lang w:val="en-IN" w:eastAsia="en-IN"/>
              </w:rPr>
              <m:t>e</m:t>
            </m:r>
          </m:e>
          <m:sub>
            <m:r>
              <m:rPr>
                <m:sty m:val="bi"/>
              </m:rPr>
              <w:rPr>
                <w:rFonts w:ascii="Cambria Math" w:hAnsi="Cambria Math"/>
                <w:noProof/>
                <w:sz w:val="22"/>
                <w:szCs w:val="22"/>
                <w:lang w:val="en-IN" w:eastAsia="en-IN"/>
              </w:rPr>
              <m:t>k</m:t>
            </m:r>
          </m:sub>
        </m:sSub>
        <m:r>
          <m:rPr>
            <m:sty m:val="bi"/>
          </m:rPr>
          <w:rPr>
            <w:rFonts w:ascii="Cambria Math" w:hAnsi="Cambria Math"/>
            <w:noProof/>
            <w:sz w:val="22"/>
            <w:szCs w:val="22"/>
            <w:lang w:val="en-IN" w:eastAsia="en-IN"/>
          </w:rPr>
          <m:t>)</m:t>
        </m:r>
      </m:oMath>
      <w:r w:rsidR="00B35FB2">
        <w:rPr>
          <w:b/>
          <w:bCs/>
          <w:noProof/>
          <w:sz w:val="22"/>
          <w:szCs w:val="22"/>
          <w:lang w:val="en-IN" w:eastAsia="en-IN"/>
        </w:rPr>
        <w:t xml:space="preserve">   (6</w:t>
      </w:r>
      <w:r w:rsidR="007333DA" w:rsidRPr="00DE48E6">
        <w:rPr>
          <w:b/>
          <w:bCs/>
          <w:noProof/>
          <w:sz w:val="22"/>
          <w:szCs w:val="22"/>
          <w:lang w:val="en-IN" w:eastAsia="en-IN"/>
        </w:rPr>
        <w:t>)</w:t>
      </w:r>
    </w:p>
    <w:p w:rsidR="007333DA" w:rsidRDefault="007333DA" w:rsidP="00DC6119">
      <w:pPr>
        <w:spacing w:line="276" w:lineRule="auto"/>
        <w:jc w:val="left"/>
        <w:rPr>
          <w:noProof/>
          <w:sz w:val="22"/>
          <w:szCs w:val="22"/>
          <w:lang w:val="en-IN" w:eastAsia="en-IN"/>
        </w:rPr>
      </w:pPr>
    </w:p>
    <w:p w:rsidR="00394ABE" w:rsidRDefault="007333DA" w:rsidP="00394193">
      <w:pPr>
        <w:spacing w:line="276" w:lineRule="auto"/>
        <w:jc w:val="left"/>
        <w:rPr>
          <w:noProof/>
          <w:sz w:val="22"/>
          <w:szCs w:val="22"/>
          <w:lang w:val="en-IN" w:eastAsia="en-IN"/>
        </w:rPr>
      </w:pPr>
      <w:r>
        <w:rPr>
          <w:noProof/>
          <w:sz w:val="22"/>
          <w:szCs w:val="22"/>
          <w:lang w:val="en-IN" w:eastAsia="en-IN"/>
        </w:rPr>
        <w:t>Here,</w:t>
      </w:r>
    </w:p>
    <w:p w:rsidR="007333DA" w:rsidRDefault="00354E3F" w:rsidP="00394193">
      <w:pPr>
        <w:spacing w:line="276" w:lineRule="auto"/>
        <w:jc w:val="left"/>
        <w:rPr>
          <w:noProof/>
          <w:sz w:val="22"/>
          <w:szCs w:val="22"/>
          <w:lang w:val="en-IN" w:eastAsia="en-IN"/>
        </w:rPr>
      </w:pPr>
      <m:oMath>
        <m:sSub>
          <m:sSubPr>
            <m:ctrlPr>
              <w:rPr>
                <w:rFonts w:ascii="Cambria Math" w:hAnsi="Cambria Math"/>
                <w:i/>
                <w:noProof/>
                <w:sz w:val="22"/>
                <w:szCs w:val="22"/>
                <w:lang w:val="en-IN" w:eastAsia="en-IN"/>
              </w:rPr>
            </m:ctrlPr>
          </m:sSubPr>
          <m:e>
            <m:r>
              <w:rPr>
                <w:rFonts w:ascii="Cambria Math" w:hAnsi="Cambria Math"/>
                <w:noProof/>
                <w:sz w:val="22"/>
                <w:szCs w:val="22"/>
                <w:lang w:val="en-IN" w:eastAsia="en-IN"/>
              </w:rPr>
              <m:t>w</m:t>
            </m:r>
          </m:e>
          <m:sub>
            <m:r>
              <w:rPr>
                <w:rFonts w:ascii="Cambria Math" w:hAnsi="Cambria Math"/>
                <w:noProof/>
                <w:sz w:val="22"/>
                <w:szCs w:val="22"/>
                <w:lang w:val="en-IN" w:eastAsia="en-IN"/>
              </w:rPr>
              <m:t>k+1</m:t>
            </m:r>
          </m:sub>
        </m:sSub>
      </m:oMath>
      <w:r w:rsidR="007333DA">
        <w:rPr>
          <w:noProof/>
          <w:sz w:val="22"/>
          <w:szCs w:val="22"/>
          <w:lang w:val="en-IN" w:eastAsia="en-IN"/>
        </w:rPr>
        <w:t xml:space="preserve"> is weight of next iteration,</w:t>
      </w:r>
    </w:p>
    <w:p w:rsidR="007333DA" w:rsidRDefault="00354E3F" w:rsidP="00394193">
      <w:pPr>
        <w:spacing w:line="276" w:lineRule="auto"/>
        <w:jc w:val="left"/>
        <w:rPr>
          <w:noProof/>
          <w:sz w:val="22"/>
          <w:szCs w:val="22"/>
          <w:lang w:val="en-IN" w:eastAsia="en-IN"/>
        </w:rPr>
      </w:pPr>
      <m:oMath>
        <m:sSub>
          <m:sSubPr>
            <m:ctrlPr>
              <w:rPr>
                <w:rFonts w:ascii="Cambria Math" w:hAnsi="Cambria Math"/>
                <w:i/>
                <w:noProof/>
                <w:sz w:val="22"/>
                <w:szCs w:val="22"/>
                <w:lang w:val="en-IN" w:eastAsia="en-IN"/>
              </w:rPr>
            </m:ctrlPr>
          </m:sSubPr>
          <m:e>
            <m:r>
              <w:rPr>
                <w:rFonts w:ascii="Cambria Math" w:hAnsi="Cambria Math"/>
                <w:noProof/>
                <w:sz w:val="22"/>
                <w:szCs w:val="22"/>
                <w:lang w:val="en-IN" w:eastAsia="en-IN"/>
              </w:rPr>
              <m:t>w</m:t>
            </m:r>
          </m:e>
          <m:sub>
            <m:r>
              <w:rPr>
                <w:rFonts w:ascii="Cambria Math" w:hAnsi="Cambria Math"/>
                <w:noProof/>
                <w:sz w:val="22"/>
                <w:szCs w:val="22"/>
                <w:lang w:val="en-IN" w:eastAsia="en-IN"/>
              </w:rPr>
              <m:t>k</m:t>
            </m:r>
          </m:sub>
        </m:sSub>
      </m:oMath>
      <w:r w:rsidR="007333DA">
        <w:rPr>
          <w:noProof/>
          <w:sz w:val="22"/>
          <w:szCs w:val="22"/>
          <w:lang w:val="en-IN" w:eastAsia="en-IN"/>
        </w:rPr>
        <w:t xml:space="preserve">     is weight of present iteration</w:t>
      </w:r>
    </w:p>
    <w:p w:rsidR="007333DA" w:rsidRDefault="00354E3F" w:rsidP="00394193">
      <w:pPr>
        <w:spacing w:line="276" w:lineRule="auto"/>
        <w:jc w:val="left"/>
        <w:rPr>
          <w:noProof/>
          <w:sz w:val="22"/>
          <w:szCs w:val="22"/>
          <w:lang w:val="en-IN" w:eastAsia="en-IN"/>
        </w:rPr>
      </w:pPr>
      <m:oMath>
        <m:sSub>
          <m:sSubPr>
            <m:ctrlPr>
              <w:rPr>
                <w:rFonts w:ascii="Cambria Math" w:hAnsi="Cambria Math"/>
                <w:i/>
                <w:noProof/>
                <w:sz w:val="22"/>
                <w:szCs w:val="22"/>
                <w:lang w:val="en-IN" w:eastAsia="en-IN"/>
              </w:rPr>
            </m:ctrlPr>
          </m:sSubPr>
          <m:e>
            <m:r>
              <w:rPr>
                <w:rFonts w:ascii="Cambria Math" w:hAnsi="Cambria Math"/>
                <w:noProof/>
                <w:sz w:val="22"/>
                <w:szCs w:val="22"/>
                <w:lang w:val="en-IN" w:eastAsia="en-IN"/>
              </w:rPr>
              <m:t>J</m:t>
            </m:r>
          </m:e>
          <m:sub>
            <m:r>
              <w:rPr>
                <w:rFonts w:ascii="Cambria Math" w:hAnsi="Cambria Math"/>
                <w:noProof/>
                <w:sz w:val="22"/>
                <w:szCs w:val="22"/>
                <w:lang w:val="en-IN" w:eastAsia="en-IN"/>
              </w:rPr>
              <m:t>k</m:t>
            </m:r>
          </m:sub>
        </m:sSub>
      </m:oMath>
      <w:r w:rsidR="007333DA">
        <w:rPr>
          <w:noProof/>
          <w:sz w:val="22"/>
          <w:szCs w:val="22"/>
          <w:lang w:val="en-IN" w:eastAsia="en-IN"/>
        </w:rPr>
        <w:t xml:space="preserve">       is the Jacobian Matrix</w:t>
      </w:r>
    </w:p>
    <w:p w:rsidR="007333DA" w:rsidRDefault="00354E3F" w:rsidP="00394193">
      <w:pPr>
        <w:spacing w:line="276" w:lineRule="auto"/>
        <w:jc w:val="left"/>
        <w:rPr>
          <w:noProof/>
          <w:sz w:val="22"/>
          <w:szCs w:val="22"/>
          <w:lang w:val="en-IN" w:eastAsia="en-IN"/>
        </w:rPr>
      </w:pPr>
      <m:oMath>
        <m:sSubSup>
          <m:sSubSupPr>
            <m:ctrlPr>
              <w:rPr>
                <w:rFonts w:ascii="Cambria Math" w:hAnsi="Cambria Math"/>
                <w:i/>
                <w:noProof/>
                <w:sz w:val="22"/>
                <w:szCs w:val="22"/>
                <w:lang w:val="en-IN" w:eastAsia="en-IN"/>
              </w:rPr>
            </m:ctrlPr>
          </m:sSubSupPr>
          <m:e>
            <m:r>
              <w:rPr>
                <w:rFonts w:ascii="Cambria Math" w:hAnsi="Cambria Math"/>
                <w:noProof/>
                <w:sz w:val="22"/>
                <w:szCs w:val="22"/>
                <w:lang w:val="en-IN" w:eastAsia="en-IN"/>
              </w:rPr>
              <m:t>J</m:t>
            </m:r>
          </m:e>
          <m:sub>
            <m:r>
              <w:rPr>
                <w:rFonts w:ascii="Cambria Math" w:hAnsi="Cambria Math"/>
                <w:noProof/>
                <w:sz w:val="22"/>
                <w:szCs w:val="22"/>
                <w:lang w:val="en-IN" w:eastAsia="en-IN"/>
              </w:rPr>
              <m:t>k</m:t>
            </m:r>
          </m:sub>
          <m:sup>
            <m:r>
              <w:rPr>
                <w:rFonts w:ascii="Cambria Math" w:hAnsi="Cambria Math"/>
                <w:noProof/>
                <w:sz w:val="22"/>
                <w:szCs w:val="22"/>
                <w:lang w:val="en-IN" w:eastAsia="en-IN"/>
              </w:rPr>
              <m:t>T</m:t>
            </m:r>
          </m:sup>
        </m:sSubSup>
      </m:oMath>
      <w:r w:rsidR="007333DA">
        <w:rPr>
          <w:noProof/>
          <w:sz w:val="22"/>
          <w:szCs w:val="22"/>
          <w:lang w:val="en-IN" w:eastAsia="en-IN"/>
        </w:rPr>
        <w:t xml:space="preserve">      is Transpose of Jacobian Matrix</w:t>
      </w:r>
    </w:p>
    <w:p w:rsidR="007333DA" w:rsidRDefault="00354E3F" w:rsidP="00394193">
      <w:pPr>
        <w:spacing w:line="276" w:lineRule="auto"/>
        <w:jc w:val="left"/>
        <w:rPr>
          <w:noProof/>
          <w:sz w:val="22"/>
          <w:szCs w:val="22"/>
          <w:lang w:val="en-IN" w:eastAsia="en-IN"/>
        </w:rPr>
      </w:pPr>
      <m:oMath>
        <m:sSub>
          <m:sSubPr>
            <m:ctrlPr>
              <w:rPr>
                <w:rFonts w:ascii="Cambria Math" w:hAnsi="Cambria Math"/>
                <w:i/>
                <w:noProof/>
                <w:sz w:val="22"/>
                <w:szCs w:val="22"/>
                <w:lang w:val="en-IN" w:eastAsia="en-IN"/>
              </w:rPr>
            </m:ctrlPr>
          </m:sSubPr>
          <m:e>
            <m:r>
              <w:rPr>
                <w:rFonts w:ascii="Cambria Math" w:hAnsi="Cambria Math"/>
                <w:noProof/>
                <w:sz w:val="22"/>
                <w:szCs w:val="22"/>
                <w:lang w:val="en-IN" w:eastAsia="en-IN"/>
              </w:rPr>
              <m:t>e</m:t>
            </m:r>
          </m:e>
          <m:sub>
            <m:r>
              <w:rPr>
                <w:rFonts w:ascii="Cambria Math" w:hAnsi="Cambria Math"/>
                <w:noProof/>
                <w:sz w:val="22"/>
                <w:szCs w:val="22"/>
                <w:lang w:val="en-IN" w:eastAsia="en-IN"/>
              </w:rPr>
              <m:t>k</m:t>
            </m:r>
          </m:sub>
        </m:sSub>
      </m:oMath>
      <w:r w:rsidR="007333DA">
        <w:rPr>
          <w:noProof/>
          <w:sz w:val="22"/>
          <w:szCs w:val="22"/>
          <w:lang w:val="en-IN" w:eastAsia="en-IN"/>
        </w:rPr>
        <w:t xml:space="preserve">      is error of Present Iteration</w:t>
      </w:r>
    </w:p>
    <w:p w:rsidR="007333DA" w:rsidRDefault="007333DA" w:rsidP="00394193">
      <w:pPr>
        <w:spacing w:line="276" w:lineRule="auto"/>
        <w:jc w:val="left"/>
        <w:rPr>
          <w:noProof/>
          <w:sz w:val="22"/>
          <w:szCs w:val="22"/>
          <w:lang w:val="en-IN" w:eastAsia="en-IN"/>
        </w:rPr>
      </w:pPr>
      <m:oMath>
        <m:r>
          <w:rPr>
            <w:rFonts w:ascii="Cambria Math" w:hAnsi="Cambria Math"/>
            <w:noProof/>
            <w:sz w:val="22"/>
            <w:szCs w:val="22"/>
            <w:lang w:val="en-IN" w:eastAsia="en-IN"/>
          </w:rPr>
          <m:t>μ</m:t>
        </m:r>
      </m:oMath>
      <w:r>
        <w:rPr>
          <w:noProof/>
          <w:sz w:val="22"/>
          <w:szCs w:val="22"/>
          <w:lang w:val="en-IN" w:eastAsia="en-IN"/>
        </w:rPr>
        <w:t xml:space="preserve"> is step size</w:t>
      </w:r>
    </w:p>
    <w:p w:rsidR="007333DA" w:rsidRDefault="007333DA" w:rsidP="00394193">
      <w:pPr>
        <w:spacing w:line="276" w:lineRule="auto"/>
        <w:jc w:val="left"/>
        <w:rPr>
          <w:noProof/>
          <w:sz w:val="22"/>
          <w:szCs w:val="22"/>
          <w:lang w:val="en-IN" w:eastAsia="en-IN"/>
        </w:rPr>
      </w:pPr>
      <m:oMath>
        <m:r>
          <w:rPr>
            <w:rFonts w:ascii="Cambria Math" w:hAnsi="Cambria Math"/>
            <w:noProof/>
            <w:sz w:val="22"/>
            <w:szCs w:val="22"/>
            <w:lang w:val="en-IN" w:eastAsia="en-IN"/>
          </w:rPr>
          <m:t>I</m:t>
        </m:r>
      </m:oMath>
      <w:r>
        <w:rPr>
          <w:noProof/>
          <w:sz w:val="22"/>
          <w:szCs w:val="22"/>
          <w:lang w:val="en-IN" w:eastAsia="en-IN"/>
        </w:rPr>
        <w:t xml:space="preserve"> is an identity matrix.</w:t>
      </w:r>
    </w:p>
    <w:p w:rsidR="007333DA" w:rsidRDefault="007333DA" w:rsidP="00DE48E6">
      <w:pPr>
        <w:jc w:val="left"/>
        <w:rPr>
          <w:noProof/>
          <w:sz w:val="22"/>
          <w:szCs w:val="22"/>
          <w:lang w:val="en-IN" w:eastAsia="en-IN"/>
        </w:rPr>
      </w:pPr>
    </w:p>
    <w:p w:rsidR="00500173" w:rsidRPr="00AF07A5" w:rsidRDefault="00606515" w:rsidP="00500173">
      <w:pPr>
        <w:jc w:val="both"/>
        <w:rPr>
          <w:rFonts w:eastAsiaTheme="minorEastAsia"/>
          <w:sz w:val="22"/>
          <w:szCs w:val="22"/>
        </w:rPr>
      </w:pPr>
      <w:r>
        <w:rPr>
          <w:rFonts w:eastAsiaTheme="minorEastAsia"/>
          <w:sz w:val="22"/>
          <w:szCs w:val="22"/>
        </w:rPr>
        <w:t xml:space="preserve">The decision making approach of the Bayesian Classifier can be understood graphically using the graph theory approach. </w:t>
      </w:r>
      <w:r w:rsidR="00500173" w:rsidRPr="00AF07A5">
        <w:rPr>
          <w:rFonts w:eastAsiaTheme="minorEastAsia"/>
          <w:sz w:val="22"/>
          <w:szCs w:val="22"/>
        </w:rPr>
        <w:t xml:space="preserve">The approach for computing the probability among different disjoint sets can be understood using the </w:t>
      </w:r>
      <w:r w:rsidR="007D5170">
        <w:rPr>
          <w:rFonts w:eastAsiaTheme="minorEastAsia"/>
          <w:sz w:val="22"/>
          <w:szCs w:val="22"/>
        </w:rPr>
        <w:t xml:space="preserve">set </w:t>
      </w:r>
      <w:r w:rsidR="007D5170">
        <w:rPr>
          <w:rFonts w:eastAsiaTheme="minorEastAsia"/>
          <w:sz w:val="22"/>
          <w:szCs w:val="22"/>
        </w:rPr>
        <w:lastRenderedPageBreak/>
        <w:t>theory approach shown in the subsequent steps. The figures clearly depic</w:t>
      </w:r>
      <w:r w:rsidR="00BF5E48">
        <w:rPr>
          <w:rFonts w:eastAsiaTheme="minorEastAsia"/>
          <w:sz w:val="22"/>
          <w:szCs w:val="22"/>
        </w:rPr>
        <w:t>t</w:t>
      </w:r>
      <w:r w:rsidR="007D5170">
        <w:rPr>
          <w:rFonts w:eastAsiaTheme="minorEastAsia"/>
          <w:sz w:val="22"/>
          <w:szCs w:val="22"/>
        </w:rPr>
        <w:t xml:space="preserve"> the decision to be taken in cases of different overlapping data value categories. </w:t>
      </w:r>
    </w:p>
    <w:p w:rsidR="00500173" w:rsidRPr="00AF07A5" w:rsidRDefault="00500173" w:rsidP="00500173">
      <w:pPr>
        <w:jc w:val="left"/>
        <w:rPr>
          <w:rFonts w:eastAsiaTheme="minorEastAsia"/>
          <w:sz w:val="22"/>
          <w:szCs w:val="22"/>
        </w:rPr>
      </w:pPr>
    </w:p>
    <w:p w:rsidR="00500173" w:rsidRPr="00AF07A5" w:rsidRDefault="00500173" w:rsidP="00500173">
      <w:pPr>
        <w:rPr>
          <w:rFonts w:eastAsiaTheme="minorEastAsia"/>
          <w:sz w:val="22"/>
          <w:szCs w:val="22"/>
        </w:rPr>
      </w:pPr>
      <w:r w:rsidRPr="00AF07A5">
        <w:rPr>
          <w:rFonts w:eastAsiaTheme="minorEastAsia"/>
          <w:noProof/>
          <w:sz w:val="22"/>
          <w:szCs w:val="22"/>
          <w:lang w:val="en-IN" w:eastAsia="en-IN" w:bidi="hi-IN"/>
        </w:rPr>
        <w:drawing>
          <wp:inline distT="0" distB="0" distL="0" distR="0" wp14:anchorId="7D0F0378" wp14:editId="44050A54">
            <wp:extent cx="2604514" cy="1636295"/>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l="21982" t="19725" r="30937" b="30347"/>
                    <a:stretch>
                      <a:fillRect/>
                    </a:stretch>
                  </pic:blipFill>
                  <pic:spPr bwMode="auto">
                    <a:xfrm>
                      <a:off x="0" y="0"/>
                      <a:ext cx="2679597" cy="1683466"/>
                    </a:xfrm>
                    <a:prstGeom prst="rect">
                      <a:avLst/>
                    </a:prstGeom>
                    <a:noFill/>
                    <a:ln>
                      <a:noFill/>
                    </a:ln>
                  </pic:spPr>
                </pic:pic>
              </a:graphicData>
            </a:graphic>
          </wp:inline>
        </w:drawing>
      </w:r>
    </w:p>
    <w:p w:rsidR="00500173" w:rsidRDefault="00500173" w:rsidP="00500173">
      <w:pPr>
        <w:autoSpaceDE w:val="0"/>
        <w:autoSpaceDN w:val="0"/>
        <w:adjustRightInd w:val="0"/>
        <w:rPr>
          <w:rFonts w:eastAsia="Times New Roman"/>
          <w:b/>
          <w:color w:val="000000"/>
          <w:sz w:val="22"/>
          <w:szCs w:val="22"/>
        </w:rPr>
      </w:pPr>
    </w:p>
    <w:p w:rsidR="00500173" w:rsidRPr="00AF07A5" w:rsidRDefault="00500173" w:rsidP="00500173">
      <w:pPr>
        <w:autoSpaceDE w:val="0"/>
        <w:autoSpaceDN w:val="0"/>
        <w:adjustRightInd w:val="0"/>
        <w:rPr>
          <w:rFonts w:eastAsia="Times New Roman"/>
          <w:b/>
          <w:color w:val="000000"/>
          <w:sz w:val="22"/>
          <w:szCs w:val="22"/>
        </w:rPr>
      </w:pPr>
      <w:r>
        <w:rPr>
          <w:rFonts w:eastAsia="Times New Roman"/>
          <w:b/>
          <w:color w:val="000000"/>
          <w:sz w:val="22"/>
          <w:szCs w:val="22"/>
        </w:rPr>
        <w:t>Fig.2</w:t>
      </w:r>
      <w:r w:rsidRPr="00AF07A5">
        <w:rPr>
          <w:rFonts w:eastAsia="Times New Roman"/>
          <w:b/>
          <w:color w:val="000000"/>
          <w:sz w:val="22"/>
          <w:szCs w:val="22"/>
        </w:rPr>
        <w:t xml:space="preserve"> Universal Set Containing a Subset ‘A’</w:t>
      </w:r>
    </w:p>
    <w:p w:rsidR="00500173" w:rsidRPr="00AF07A5" w:rsidRDefault="00500173" w:rsidP="00500173">
      <w:pPr>
        <w:autoSpaceDE w:val="0"/>
        <w:autoSpaceDN w:val="0"/>
        <w:adjustRightInd w:val="0"/>
        <w:rPr>
          <w:rFonts w:eastAsia="Times New Roman"/>
          <w:b/>
          <w:color w:val="000000"/>
          <w:sz w:val="22"/>
          <w:szCs w:val="22"/>
        </w:rPr>
      </w:pPr>
    </w:p>
    <w:p w:rsidR="00500173" w:rsidRDefault="00500173" w:rsidP="00500173">
      <w:pPr>
        <w:autoSpaceDE w:val="0"/>
        <w:autoSpaceDN w:val="0"/>
        <w:adjustRightInd w:val="0"/>
        <w:jc w:val="both"/>
        <w:rPr>
          <w:rFonts w:eastAsia="Times New Roman"/>
          <w:color w:val="000000"/>
          <w:sz w:val="22"/>
          <w:szCs w:val="22"/>
        </w:rPr>
      </w:pPr>
      <w:r w:rsidRPr="00AF07A5">
        <w:rPr>
          <w:rFonts w:eastAsia="Times New Roman"/>
          <w:color w:val="000000"/>
          <w:sz w:val="22"/>
          <w:szCs w:val="22"/>
        </w:rPr>
        <w:t>Let us assume that the Bayesian Regularization algorithm needs to categorize the set A among multiple subsets in the superset U, for the time being in which only A exists exclusively.</w:t>
      </w:r>
    </w:p>
    <w:p w:rsidR="00500173" w:rsidRPr="00AF07A5" w:rsidRDefault="00500173" w:rsidP="00500173">
      <w:pPr>
        <w:autoSpaceDE w:val="0"/>
        <w:autoSpaceDN w:val="0"/>
        <w:adjustRightInd w:val="0"/>
        <w:jc w:val="both"/>
        <w:rPr>
          <w:rFonts w:eastAsia="Times New Roman"/>
          <w:color w:val="000000"/>
          <w:sz w:val="22"/>
          <w:szCs w:val="22"/>
        </w:rPr>
      </w:pPr>
    </w:p>
    <w:p w:rsidR="00500173" w:rsidRPr="00AF07A5" w:rsidRDefault="00500173" w:rsidP="00500173">
      <w:pPr>
        <w:autoSpaceDE w:val="0"/>
        <w:autoSpaceDN w:val="0"/>
        <w:adjustRightInd w:val="0"/>
        <w:rPr>
          <w:rFonts w:eastAsia="Times New Roman"/>
          <w:color w:val="000000"/>
          <w:sz w:val="22"/>
          <w:szCs w:val="22"/>
        </w:rPr>
      </w:pPr>
      <w:r w:rsidRPr="00AF07A5">
        <w:rPr>
          <w:rFonts w:eastAsia="Times New Roman"/>
          <w:noProof/>
          <w:color w:val="000000"/>
          <w:sz w:val="22"/>
          <w:szCs w:val="22"/>
          <w:lang w:val="en-IN" w:eastAsia="en-IN" w:bidi="hi-IN"/>
        </w:rPr>
        <w:drawing>
          <wp:inline distT="0" distB="0" distL="0" distR="0" wp14:anchorId="106A1C8C" wp14:editId="51D5ED24">
            <wp:extent cx="2827655" cy="1337912"/>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8">
                      <a:extLst>
                        <a:ext uri="{28A0092B-C50C-407E-A947-70E740481C1C}">
                          <a14:useLocalDpi xmlns:a14="http://schemas.microsoft.com/office/drawing/2010/main" val="0"/>
                        </a:ext>
                      </a:extLst>
                    </a:blip>
                    <a:srcRect l="5695" t="10205" r="4269" b="10715"/>
                    <a:stretch>
                      <a:fillRect/>
                    </a:stretch>
                  </pic:blipFill>
                  <pic:spPr bwMode="auto">
                    <a:xfrm>
                      <a:off x="0" y="0"/>
                      <a:ext cx="2914643" cy="1379071"/>
                    </a:xfrm>
                    <a:prstGeom prst="rect">
                      <a:avLst/>
                    </a:prstGeom>
                    <a:noFill/>
                    <a:ln>
                      <a:noFill/>
                    </a:ln>
                  </pic:spPr>
                </pic:pic>
              </a:graphicData>
            </a:graphic>
          </wp:inline>
        </w:drawing>
      </w:r>
    </w:p>
    <w:p w:rsidR="00500173" w:rsidRPr="00AF07A5" w:rsidRDefault="00500173" w:rsidP="00500173">
      <w:pPr>
        <w:autoSpaceDE w:val="0"/>
        <w:autoSpaceDN w:val="0"/>
        <w:adjustRightInd w:val="0"/>
        <w:rPr>
          <w:rFonts w:eastAsia="Times New Roman"/>
          <w:b/>
          <w:color w:val="000000"/>
          <w:sz w:val="22"/>
          <w:szCs w:val="22"/>
        </w:rPr>
      </w:pPr>
      <w:r>
        <w:rPr>
          <w:rFonts w:eastAsia="Times New Roman"/>
          <w:b/>
          <w:color w:val="000000"/>
          <w:sz w:val="22"/>
          <w:szCs w:val="22"/>
        </w:rPr>
        <w:t>Fig.3</w:t>
      </w:r>
      <w:r w:rsidRPr="00AF07A5">
        <w:rPr>
          <w:rFonts w:eastAsia="Times New Roman"/>
          <w:b/>
          <w:color w:val="000000"/>
          <w:sz w:val="22"/>
          <w:szCs w:val="22"/>
        </w:rPr>
        <w:t xml:space="preserve"> Probability of Exclusive Occurrence of ‘A’</w:t>
      </w:r>
    </w:p>
    <w:p w:rsidR="00500173" w:rsidRPr="00AF07A5" w:rsidRDefault="00500173" w:rsidP="00500173">
      <w:pPr>
        <w:autoSpaceDE w:val="0"/>
        <w:autoSpaceDN w:val="0"/>
        <w:adjustRightInd w:val="0"/>
        <w:rPr>
          <w:rFonts w:eastAsia="Times New Roman"/>
          <w:b/>
          <w:color w:val="000000"/>
          <w:sz w:val="22"/>
          <w:szCs w:val="22"/>
        </w:rPr>
      </w:pPr>
      <w:r w:rsidRPr="00AF07A5">
        <w:rPr>
          <w:rFonts w:eastAsia="Times New Roman"/>
          <w:b/>
          <w:noProof/>
          <w:color w:val="000000"/>
          <w:sz w:val="22"/>
          <w:szCs w:val="22"/>
          <w:lang w:val="en-IN" w:eastAsia="en-IN" w:bidi="hi-IN"/>
        </w:rPr>
        <w:drawing>
          <wp:inline distT="0" distB="0" distL="0" distR="0" wp14:anchorId="16F76675" wp14:editId="2C224AF5">
            <wp:extent cx="2751455" cy="1347537"/>
            <wp:effectExtent l="0" t="0" r="0"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l="25616" t="18492" r="40630" b="40826"/>
                    <a:stretch>
                      <a:fillRect/>
                    </a:stretch>
                  </pic:blipFill>
                  <pic:spPr bwMode="auto">
                    <a:xfrm>
                      <a:off x="0" y="0"/>
                      <a:ext cx="2841803" cy="1391785"/>
                    </a:xfrm>
                    <a:prstGeom prst="rect">
                      <a:avLst/>
                    </a:prstGeom>
                    <a:noFill/>
                    <a:ln>
                      <a:noFill/>
                    </a:ln>
                  </pic:spPr>
                </pic:pic>
              </a:graphicData>
            </a:graphic>
          </wp:inline>
        </w:drawing>
      </w:r>
    </w:p>
    <w:p w:rsidR="00500173" w:rsidRPr="00AF07A5" w:rsidRDefault="00500173" w:rsidP="00500173">
      <w:pPr>
        <w:autoSpaceDE w:val="0"/>
        <w:autoSpaceDN w:val="0"/>
        <w:adjustRightInd w:val="0"/>
        <w:rPr>
          <w:rFonts w:eastAsia="Times New Roman"/>
          <w:b/>
          <w:color w:val="000000"/>
          <w:sz w:val="22"/>
          <w:szCs w:val="22"/>
        </w:rPr>
      </w:pPr>
      <w:r>
        <w:rPr>
          <w:rFonts w:eastAsia="Times New Roman"/>
          <w:b/>
          <w:color w:val="000000"/>
          <w:sz w:val="22"/>
          <w:szCs w:val="22"/>
        </w:rPr>
        <w:t>Fig.4</w:t>
      </w:r>
      <w:r w:rsidRPr="00AF07A5">
        <w:rPr>
          <w:rFonts w:eastAsia="Times New Roman"/>
          <w:b/>
          <w:color w:val="000000"/>
          <w:sz w:val="22"/>
          <w:szCs w:val="22"/>
        </w:rPr>
        <w:t xml:space="preserve"> Probability of Exclusive Occurrence of ‘B’</w:t>
      </w:r>
    </w:p>
    <w:p w:rsidR="00500173" w:rsidRPr="00AF07A5" w:rsidRDefault="00500173" w:rsidP="00500173">
      <w:pPr>
        <w:autoSpaceDE w:val="0"/>
        <w:autoSpaceDN w:val="0"/>
        <w:adjustRightInd w:val="0"/>
        <w:rPr>
          <w:rFonts w:eastAsia="Times New Roman"/>
          <w:b/>
          <w:color w:val="000000"/>
          <w:sz w:val="22"/>
          <w:szCs w:val="22"/>
        </w:rPr>
      </w:pPr>
    </w:p>
    <w:p w:rsidR="00500173" w:rsidRPr="00AF07A5" w:rsidRDefault="00936603" w:rsidP="003779FB">
      <w:pPr>
        <w:autoSpaceDE w:val="0"/>
        <w:autoSpaceDN w:val="0"/>
        <w:adjustRightInd w:val="0"/>
        <w:jc w:val="both"/>
        <w:rPr>
          <w:rFonts w:eastAsia="Times New Roman"/>
          <w:color w:val="000000"/>
          <w:sz w:val="22"/>
          <w:szCs w:val="22"/>
        </w:rPr>
      </w:pPr>
      <w:r>
        <w:rPr>
          <w:rFonts w:eastAsia="Times New Roman"/>
          <w:color w:val="000000"/>
          <w:sz w:val="22"/>
          <w:szCs w:val="22"/>
        </w:rPr>
        <w:t>Figures 3 and 4</w:t>
      </w:r>
      <w:r w:rsidR="00500173" w:rsidRPr="00AF07A5">
        <w:rPr>
          <w:rFonts w:eastAsia="Times New Roman"/>
          <w:color w:val="000000"/>
          <w:sz w:val="22"/>
          <w:szCs w:val="22"/>
        </w:rPr>
        <w:t xml:space="preserve"> depict the probability of exclusive occurrence of events A and B respectively. </w:t>
      </w:r>
    </w:p>
    <w:p w:rsidR="00500173" w:rsidRPr="00AF07A5" w:rsidRDefault="00500173" w:rsidP="00500173">
      <w:pPr>
        <w:autoSpaceDE w:val="0"/>
        <w:autoSpaceDN w:val="0"/>
        <w:adjustRightInd w:val="0"/>
        <w:rPr>
          <w:rFonts w:eastAsia="Times New Roman"/>
          <w:b/>
          <w:color w:val="000000"/>
          <w:sz w:val="22"/>
          <w:szCs w:val="22"/>
        </w:rPr>
      </w:pPr>
      <w:r w:rsidRPr="00AF07A5">
        <w:rPr>
          <w:rFonts w:eastAsia="Times New Roman"/>
          <w:b/>
          <w:noProof/>
          <w:color w:val="000000"/>
          <w:sz w:val="22"/>
          <w:szCs w:val="22"/>
          <w:lang w:val="en-IN" w:eastAsia="en-IN" w:bidi="hi-IN"/>
        </w:rPr>
        <w:drawing>
          <wp:inline distT="0" distB="0" distL="0" distR="0" wp14:anchorId="3AA2522D" wp14:editId="00375288">
            <wp:extent cx="2594289" cy="1636294"/>
            <wp:effectExtent l="0" t="0" r="0" b="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l="25098" t="17259" r="39764" b="38977"/>
                    <a:stretch>
                      <a:fillRect/>
                    </a:stretch>
                  </pic:blipFill>
                  <pic:spPr bwMode="auto">
                    <a:xfrm>
                      <a:off x="0" y="0"/>
                      <a:ext cx="2690772" cy="1697149"/>
                    </a:xfrm>
                    <a:prstGeom prst="rect">
                      <a:avLst/>
                    </a:prstGeom>
                    <a:noFill/>
                    <a:ln>
                      <a:noFill/>
                    </a:ln>
                  </pic:spPr>
                </pic:pic>
              </a:graphicData>
            </a:graphic>
          </wp:inline>
        </w:drawing>
      </w:r>
    </w:p>
    <w:p w:rsidR="003A0CE4" w:rsidRDefault="003A0CE4" w:rsidP="00500173">
      <w:pPr>
        <w:autoSpaceDE w:val="0"/>
        <w:autoSpaceDN w:val="0"/>
        <w:adjustRightInd w:val="0"/>
        <w:rPr>
          <w:rFonts w:eastAsia="Times New Roman"/>
          <w:b/>
          <w:color w:val="000000"/>
          <w:sz w:val="22"/>
          <w:szCs w:val="22"/>
        </w:rPr>
      </w:pPr>
    </w:p>
    <w:p w:rsidR="00500173" w:rsidRPr="00AF07A5" w:rsidRDefault="00650F21" w:rsidP="00500173">
      <w:pPr>
        <w:autoSpaceDE w:val="0"/>
        <w:autoSpaceDN w:val="0"/>
        <w:adjustRightInd w:val="0"/>
        <w:rPr>
          <w:rFonts w:eastAsia="Times New Roman"/>
          <w:b/>
          <w:color w:val="000000"/>
          <w:sz w:val="22"/>
          <w:szCs w:val="22"/>
        </w:rPr>
      </w:pPr>
      <w:r>
        <w:rPr>
          <w:rFonts w:eastAsia="Times New Roman"/>
          <w:b/>
          <w:color w:val="000000"/>
          <w:sz w:val="22"/>
          <w:szCs w:val="22"/>
        </w:rPr>
        <w:t>Fig.5</w:t>
      </w:r>
      <w:r w:rsidR="00500173" w:rsidRPr="00AF07A5">
        <w:rPr>
          <w:rFonts w:eastAsia="Times New Roman"/>
          <w:b/>
          <w:color w:val="000000"/>
          <w:sz w:val="22"/>
          <w:szCs w:val="22"/>
        </w:rPr>
        <w:t xml:space="preserve"> Probability of Union of A and B</w:t>
      </w:r>
    </w:p>
    <w:p w:rsidR="00500173" w:rsidRDefault="00500173" w:rsidP="00DE48E6">
      <w:pPr>
        <w:jc w:val="left"/>
        <w:rPr>
          <w:noProof/>
          <w:sz w:val="22"/>
          <w:szCs w:val="22"/>
          <w:lang w:val="en-IN" w:eastAsia="en-IN"/>
        </w:rPr>
      </w:pPr>
    </w:p>
    <w:p w:rsidR="007333DA" w:rsidRDefault="007333DA" w:rsidP="00DE48E6">
      <w:pPr>
        <w:jc w:val="both"/>
        <w:rPr>
          <w:noProof/>
          <w:sz w:val="22"/>
          <w:szCs w:val="22"/>
          <w:lang w:val="en-IN" w:eastAsia="en-IN"/>
        </w:rPr>
      </w:pPr>
      <w:r>
        <w:rPr>
          <w:noProof/>
          <w:sz w:val="22"/>
          <w:szCs w:val="22"/>
          <w:lang w:val="en-IN" w:eastAsia="en-IN"/>
        </w:rPr>
        <w:t>Moreover for the predictive classification of ant data set, the Baye’s Rule is followed, which is given by:</w:t>
      </w:r>
    </w:p>
    <w:p w:rsidR="007333DA" w:rsidRDefault="007333DA" w:rsidP="00DE48E6">
      <w:pPr>
        <w:jc w:val="both"/>
        <w:rPr>
          <w:noProof/>
          <w:sz w:val="22"/>
          <w:szCs w:val="22"/>
          <w:lang w:val="en-IN" w:eastAsia="en-IN"/>
        </w:rPr>
      </w:pPr>
    </w:p>
    <w:p w:rsidR="007333DA" w:rsidRPr="00DE48E6" w:rsidRDefault="00DE48E6" w:rsidP="00DE48E6">
      <w:pPr>
        <w:jc w:val="right"/>
        <w:rPr>
          <w:b/>
          <w:bCs/>
          <w:noProof/>
          <w:sz w:val="22"/>
          <w:szCs w:val="22"/>
          <w:lang w:val="en-IN" w:eastAsia="en-IN"/>
        </w:rPr>
      </w:pPr>
      <m:oMath>
        <m:r>
          <m:rPr>
            <m:sty m:val="bi"/>
          </m:rPr>
          <w:rPr>
            <w:rFonts w:ascii="Cambria Math" w:hAnsi="Cambria Math"/>
            <w:noProof/>
            <w:sz w:val="22"/>
            <w:szCs w:val="22"/>
            <w:lang w:val="en-IN" w:eastAsia="en-IN"/>
          </w:rPr>
          <m:t>P</m:t>
        </m:r>
        <m:f>
          <m:fPr>
            <m:ctrlPr>
              <w:rPr>
                <w:rFonts w:ascii="Cambria Math" w:hAnsi="Cambria Math"/>
                <w:b/>
                <w:bCs/>
                <w:i/>
                <w:noProof/>
                <w:sz w:val="22"/>
                <w:szCs w:val="22"/>
                <w:lang w:val="en-IN" w:eastAsia="en-IN"/>
              </w:rPr>
            </m:ctrlPr>
          </m:fPr>
          <m:num>
            <m:r>
              <m:rPr>
                <m:sty m:val="bi"/>
              </m:rPr>
              <w:rPr>
                <w:rFonts w:ascii="Cambria Math" w:hAnsi="Cambria Math"/>
                <w:noProof/>
                <w:sz w:val="22"/>
                <w:szCs w:val="22"/>
                <w:lang w:val="en-IN" w:eastAsia="en-IN"/>
              </w:rPr>
              <m:t>A</m:t>
            </m:r>
          </m:num>
          <m:den>
            <m:r>
              <m:rPr>
                <m:sty m:val="bi"/>
              </m:rPr>
              <w:rPr>
                <w:rFonts w:ascii="Cambria Math" w:hAnsi="Cambria Math"/>
                <w:noProof/>
                <w:sz w:val="22"/>
                <w:szCs w:val="22"/>
                <w:lang w:val="en-IN" w:eastAsia="en-IN"/>
              </w:rPr>
              <m:t>B</m:t>
            </m:r>
          </m:den>
        </m:f>
        <m:r>
          <m:rPr>
            <m:sty m:val="bi"/>
          </m:rPr>
          <w:rPr>
            <w:rFonts w:ascii="Cambria Math" w:hAnsi="Cambria Math"/>
            <w:noProof/>
            <w:sz w:val="22"/>
            <w:szCs w:val="22"/>
            <w:lang w:val="en-IN" w:eastAsia="en-IN"/>
          </w:rPr>
          <m:t>=</m:t>
        </m:r>
        <m:f>
          <m:fPr>
            <m:ctrlPr>
              <w:rPr>
                <w:rFonts w:ascii="Cambria Math" w:hAnsi="Cambria Math"/>
                <w:b/>
                <w:bCs/>
                <w:i/>
                <w:noProof/>
                <w:sz w:val="22"/>
                <w:szCs w:val="22"/>
                <w:lang w:val="en-IN" w:eastAsia="en-IN"/>
              </w:rPr>
            </m:ctrlPr>
          </m:fPr>
          <m:num>
            <m:r>
              <m:rPr>
                <m:sty m:val="bi"/>
              </m:rPr>
              <w:rPr>
                <w:rFonts w:ascii="Cambria Math" w:hAnsi="Cambria Math"/>
                <w:noProof/>
                <w:sz w:val="22"/>
                <w:szCs w:val="22"/>
                <w:lang w:val="en-IN" w:eastAsia="en-IN"/>
              </w:rPr>
              <m:t>P</m:t>
            </m:r>
            <m:d>
              <m:dPr>
                <m:ctrlPr>
                  <w:rPr>
                    <w:rFonts w:ascii="Cambria Math" w:hAnsi="Cambria Math"/>
                    <w:b/>
                    <w:bCs/>
                    <w:i/>
                    <w:noProof/>
                    <w:sz w:val="22"/>
                    <w:szCs w:val="22"/>
                    <w:lang w:val="en-IN" w:eastAsia="en-IN"/>
                  </w:rPr>
                </m:ctrlPr>
              </m:dPr>
              <m:e>
                <m:r>
                  <m:rPr>
                    <m:sty m:val="bi"/>
                  </m:rPr>
                  <w:rPr>
                    <w:rFonts w:ascii="Cambria Math" w:hAnsi="Cambria Math"/>
                    <w:noProof/>
                    <w:sz w:val="22"/>
                    <w:szCs w:val="22"/>
                    <w:lang w:val="en-IN" w:eastAsia="en-IN"/>
                  </w:rPr>
                  <m:t>A</m:t>
                </m:r>
              </m:e>
            </m:d>
            <m:r>
              <m:rPr>
                <m:sty m:val="bi"/>
              </m:rPr>
              <w:rPr>
                <w:rFonts w:ascii="Cambria Math" w:hAnsi="Cambria Math"/>
                <w:noProof/>
                <w:sz w:val="22"/>
                <w:szCs w:val="22"/>
                <w:lang w:val="en-IN" w:eastAsia="en-IN"/>
              </w:rPr>
              <m:t>.P</m:t>
            </m:r>
            <m:f>
              <m:fPr>
                <m:ctrlPr>
                  <w:rPr>
                    <w:rFonts w:ascii="Cambria Math" w:hAnsi="Cambria Math"/>
                    <w:b/>
                    <w:bCs/>
                    <w:i/>
                    <w:noProof/>
                    <w:sz w:val="22"/>
                    <w:szCs w:val="22"/>
                    <w:lang w:val="en-IN" w:eastAsia="en-IN"/>
                  </w:rPr>
                </m:ctrlPr>
              </m:fPr>
              <m:num>
                <m:r>
                  <m:rPr>
                    <m:sty m:val="bi"/>
                  </m:rPr>
                  <w:rPr>
                    <w:rFonts w:ascii="Cambria Math" w:hAnsi="Cambria Math"/>
                    <w:noProof/>
                    <w:sz w:val="22"/>
                    <w:szCs w:val="22"/>
                    <w:lang w:val="en-IN" w:eastAsia="en-IN"/>
                  </w:rPr>
                  <m:t>B</m:t>
                </m:r>
              </m:num>
              <m:den>
                <m:r>
                  <m:rPr>
                    <m:sty m:val="bi"/>
                  </m:rPr>
                  <w:rPr>
                    <w:rFonts w:ascii="Cambria Math" w:hAnsi="Cambria Math"/>
                    <w:noProof/>
                    <w:sz w:val="22"/>
                    <w:szCs w:val="22"/>
                    <w:lang w:val="en-IN" w:eastAsia="en-IN"/>
                  </w:rPr>
                  <m:t>A</m:t>
                </m:r>
              </m:den>
            </m:f>
          </m:num>
          <m:den>
            <m:r>
              <m:rPr>
                <m:sty m:val="bi"/>
              </m:rPr>
              <w:rPr>
                <w:rFonts w:ascii="Cambria Math" w:hAnsi="Cambria Math"/>
                <w:noProof/>
                <w:sz w:val="22"/>
                <w:szCs w:val="22"/>
                <w:lang w:val="en-IN" w:eastAsia="en-IN"/>
              </w:rPr>
              <m:t>P(B)</m:t>
            </m:r>
          </m:den>
        </m:f>
      </m:oMath>
      <w:r w:rsidRPr="00DE48E6">
        <w:rPr>
          <w:b/>
          <w:bCs/>
          <w:noProof/>
          <w:sz w:val="22"/>
          <w:szCs w:val="22"/>
          <w:lang w:val="en-IN" w:eastAsia="en-IN"/>
        </w:rPr>
        <w:t xml:space="preserve">            </w:t>
      </w:r>
      <w:r>
        <w:rPr>
          <w:b/>
          <w:bCs/>
          <w:noProof/>
          <w:sz w:val="22"/>
          <w:szCs w:val="22"/>
          <w:lang w:val="en-IN" w:eastAsia="en-IN"/>
        </w:rPr>
        <w:t xml:space="preserve">        </w:t>
      </w:r>
      <w:r w:rsidR="00B35FB2">
        <w:rPr>
          <w:b/>
          <w:bCs/>
          <w:noProof/>
          <w:sz w:val="22"/>
          <w:szCs w:val="22"/>
          <w:lang w:val="en-IN" w:eastAsia="en-IN"/>
        </w:rPr>
        <w:t xml:space="preserve">      (7</w:t>
      </w:r>
      <w:r w:rsidRPr="00DE48E6">
        <w:rPr>
          <w:b/>
          <w:bCs/>
          <w:noProof/>
          <w:sz w:val="22"/>
          <w:szCs w:val="22"/>
          <w:lang w:val="en-IN" w:eastAsia="en-IN"/>
        </w:rPr>
        <w:t>)</w:t>
      </w:r>
    </w:p>
    <w:p w:rsidR="007333DA" w:rsidRDefault="007333DA" w:rsidP="00DE48E6">
      <w:pPr>
        <w:rPr>
          <w:noProof/>
          <w:sz w:val="22"/>
          <w:szCs w:val="22"/>
          <w:lang w:val="en-IN" w:eastAsia="en-IN"/>
        </w:rPr>
      </w:pPr>
    </w:p>
    <w:p w:rsidR="007333DA" w:rsidRDefault="007333DA" w:rsidP="00DE48E6">
      <w:pPr>
        <w:jc w:val="left"/>
        <w:rPr>
          <w:noProof/>
          <w:sz w:val="22"/>
          <w:szCs w:val="22"/>
          <w:lang w:val="en-IN" w:eastAsia="en-IN"/>
        </w:rPr>
      </w:pPr>
      <w:r>
        <w:rPr>
          <w:noProof/>
          <w:sz w:val="22"/>
          <w:szCs w:val="22"/>
          <w:lang w:val="en-IN" w:eastAsia="en-IN"/>
        </w:rPr>
        <w:t>Here,</w:t>
      </w:r>
    </w:p>
    <w:p w:rsidR="007333DA" w:rsidRDefault="007333DA" w:rsidP="00DE48E6">
      <w:pPr>
        <w:jc w:val="left"/>
        <w:rPr>
          <w:noProof/>
          <w:sz w:val="22"/>
          <w:szCs w:val="22"/>
          <w:lang w:val="en-IN" w:eastAsia="en-IN"/>
        </w:rPr>
      </w:pPr>
    </w:p>
    <w:p w:rsidR="007333DA" w:rsidRDefault="007333DA" w:rsidP="00DE48E6">
      <w:pPr>
        <w:jc w:val="both"/>
        <w:rPr>
          <w:noProof/>
          <w:sz w:val="22"/>
          <w:szCs w:val="22"/>
          <w:lang w:val="en-IN" w:eastAsia="en-IN"/>
        </w:rPr>
      </w:pPr>
      <m:oMath>
        <m:r>
          <w:rPr>
            <w:rFonts w:ascii="Cambria Math" w:hAnsi="Cambria Math"/>
            <w:noProof/>
            <w:sz w:val="22"/>
            <w:szCs w:val="22"/>
            <w:lang w:val="en-IN" w:eastAsia="en-IN"/>
          </w:rPr>
          <m:t>P</m:t>
        </m:r>
        <m:f>
          <m:fPr>
            <m:ctrlPr>
              <w:rPr>
                <w:rFonts w:ascii="Cambria Math" w:hAnsi="Cambria Math"/>
                <w:i/>
                <w:noProof/>
                <w:sz w:val="22"/>
                <w:szCs w:val="22"/>
                <w:lang w:val="en-IN" w:eastAsia="en-IN"/>
              </w:rPr>
            </m:ctrlPr>
          </m:fPr>
          <m:num>
            <m:r>
              <w:rPr>
                <w:rFonts w:ascii="Cambria Math" w:hAnsi="Cambria Math"/>
                <w:noProof/>
                <w:sz w:val="22"/>
                <w:szCs w:val="22"/>
                <w:lang w:val="en-IN" w:eastAsia="en-IN"/>
              </w:rPr>
              <m:t>A</m:t>
            </m:r>
          </m:num>
          <m:den>
            <m:r>
              <w:rPr>
                <w:rFonts w:ascii="Cambria Math" w:hAnsi="Cambria Math"/>
                <w:noProof/>
                <w:sz w:val="22"/>
                <w:szCs w:val="22"/>
                <w:lang w:val="en-IN" w:eastAsia="en-IN"/>
              </w:rPr>
              <m:t>B</m:t>
            </m:r>
          </m:den>
        </m:f>
      </m:oMath>
      <w:r>
        <w:rPr>
          <w:noProof/>
          <w:sz w:val="22"/>
          <w:szCs w:val="22"/>
          <w:lang w:val="en-IN" w:eastAsia="en-IN"/>
        </w:rPr>
        <w:t xml:space="preserve"> is the probability of occurrence of A given B is true.</w:t>
      </w:r>
    </w:p>
    <w:p w:rsidR="007333DA" w:rsidRDefault="007333DA" w:rsidP="00DE48E6">
      <w:pPr>
        <w:jc w:val="both"/>
        <w:rPr>
          <w:noProof/>
          <w:sz w:val="22"/>
          <w:szCs w:val="22"/>
          <w:lang w:val="en-IN" w:eastAsia="en-IN"/>
        </w:rPr>
      </w:pPr>
    </w:p>
    <w:p w:rsidR="007333DA" w:rsidRDefault="007333DA" w:rsidP="00DE48E6">
      <w:pPr>
        <w:jc w:val="both"/>
        <w:rPr>
          <w:noProof/>
          <w:sz w:val="22"/>
          <w:szCs w:val="22"/>
          <w:lang w:val="en-IN" w:eastAsia="en-IN"/>
        </w:rPr>
      </w:pPr>
      <m:oMath>
        <m:r>
          <w:rPr>
            <w:rFonts w:ascii="Cambria Math" w:hAnsi="Cambria Math"/>
            <w:noProof/>
            <w:sz w:val="22"/>
            <w:szCs w:val="22"/>
            <w:lang w:val="en-IN" w:eastAsia="en-IN"/>
          </w:rPr>
          <m:t>P</m:t>
        </m:r>
        <m:f>
          <m:fPr>
            <m:ctrlPr>
              <w:rPr>
                <w:rFonts w:ascii="Cambria Math" w:hAnsi="Cambria Math"/>
                <w:i/>
                <w:noProof/>
                <w:sz w:val="22"/>
                <w:szCs w:val="22"/>
                <w:lang w:val="en-IN" w:eastAsia="en-IN"/>
              </w:rPr>
            </m:ctrlPr>
          </m:fPr>
          <m:num>
            <m:r>
              <w:rPr>
                <w:rFonts w:ascii="Cambria Math" w:hAnsi="Cambria Math"/>
                <w:noProof/>
                <w:sz w:val="22"/>
                <w:szCs w:val="22"/>
                <w:lang w:val="en-IN" w:eastAsia="en-IN"/>
              </w:rPr>
              <m:t>B</m:t>
            </m:r>
          </m:num>
          <m:den>
            <m:r>
              <w:rPr>
                <w:rFonts w:ascii="Cambria Math" w:hAnsi="Cambria Math"/>
                <w:noProof/>
                <w:sz w:val="22"/>
                <w:szCs w:val="22"/>
                <w:lang w:val="en-IN" w:eastAsia="en-IN"/>
              </w:rPr>
              <m:t>A</m:t>
            </m:r>
          </m:den>
        </m:f>
      </m:oMath>
      <w:r>
        <w:rPr>
          <w:noProof/>
          <w:sz w:val="22"/>
          <w:szCs w:val="22"/>
          <w:lang w:val="en-IN" w:eastAsia="en-IN"/>
        </w:rPr>
        <w:t xml:space="preserve"> is the probability of occurrence of B givenA  is true.</w:t>
      </w:r>
    </w:p>
    <w:p w:rsidR="007333DA" w:rsidRDefault="007333DA" w:rsidP="00DE48E6">
      <w:pPr>
        <w:jc w:val="both"/>
        <w:rPr>
          <w:noProof/>
          <w:sz w:val="22"/>
          <w:szCs w:val="22"/>
          <w:lang w:val="en-IN" w:eastAsia="en-IN"/>
        </w:rPr>
      </w:pPr>
    </w:p>
    <w:p w:rsidR="007333DA" w:rsidRDefault="007333DA" w:rsidP="00DE48E6">
      <w:pPr>
        <w:jc w:val="left"/>
        <w:rPr>
          <w:noProof/>
          <w:sz w:val="22"/>
          <w:szCs w:val="22"/>
          <w:lang w:val="en-IN" w:eastAsia="en-IN"/>
        </w:rPr>
      </w:pPr>
      <m:oMath>
        <m:r>
          <w:rPr>
            <w:rFonts w:ascii="Cambria Math" w:hAnsi="Cambria Math"/>
            <w:noProof/>
            <w:sz w:val="22"/>
            <w:szCs w:val="22"/>
            <w:lang w:val="en-IN" w:eastAsia="en-IN"/>
          </w:rPr>
          <m:t>P(B)</m:t>
        </m:r>
      </m:oMath>
      <w:r>
        <w:rPr>
          <w:noProof/>
          <w:sz w:val="22"/>
          <w:szCs w:val="22"/>
          <w:lang w:val="en-IN" w:eastAsia="en-IN"/>
        </w:rPr>
        <w:t xml:space="preserve"> is the probability of occurrence of B</w:t>
      </w:r>
    </w:p>
    <w:p w:rsidR="007333DA" w:rsidRDefault="007333DA" w:rsidP="00DE48E6">
      <w:pPr>
        <w:jc w:val="left"/>
        <w:rPr>
          <w:noProof/>
          <w:sz w:val="22"/>
          <w:szCs w:val="22"/>
          <w:lang w:val="en-IN" w:eastAsia="en-IN"/>
        </w:rPr>
      </w:pPr>
    </w:p>
    <w:p w:rsidR="007333DA" w:rsidRDefault="007333DA" w:rsidP="00DE48E6">
      <w:pPr>
        <w:jc w:val="left"/>
        <w:rPr>
          <w:noProof/>
          <w:sz w:val="22"/>
          <w:szCs w:val="22"/>
          <w:lang w:val="en-IN" w:eastAsia="en-IN"/>
        </w:rPr>
      </w:pPr>
      <m:oMath>
        <m:r>
          <w:rPr>
            <w:rFonts w:ascii="Cambria Math" w:hAnsi="Cambria Math"/>
            <w:noProof/>
            <w:sz w:val="22"/>
            <w:szCs w:val="22"/>
            <w:lang w:val="en-IN" w:eastAsia="en-IN"/>
          </w:rPr>
          <m:t>P(A)</m:t>
        </m:r>
      </m:oMath>
      <w:r>
        <w:rPr>
          <w:noProof/>
          <w:sz w:val="22"/>
          <w:szCs w:val="22"/>
          <w:lang w:val="en-IN" w:eastAsia="en-IN"/>
        </w:rPr>
        <w:t xml:space="preserve"> is the probability of occurrence of A</w:t>
      </w:r>
    </w:p>
    <w:p w:rsidR="007333DA" w:rsidRDefault="007333DA" w:rsidP="00394193">
      <w:pPr>
        <w:spacing w:line="276" w:lineRule="auto"/>
        <w:jc w:val="left"/>
        <w:rPr>
          <w:noProof/>
          <w:sz w:val="22"/>
          <w:szCs w:val="22"/>
          <w:lang w:val="en-IN" w:eastAsia="en-IN"/>
        </w:rPr>
      </w:pPr>
    </w:p>
    <w:p w:rsidR="007333DA" w:rsidRDefault="00D73183" w:rsidP="00D73183">
      <w:pPr>
        <w:spacing w:line="276" w:lineRule="auto"/>
        <w:jc w:val="both"/>
        <w:rPr>
          <w:noProof/>
          <w:sz w:val="22"/>
          <w:szCs w:val="22"/>
          <w:lang w:val="en-IN" w:eastAsia="en-IN"/>
        </w:rPr>
      </w:pPr>
      <w:r>
        <w:rPr>
          <w:noProof/>
          <w:sz w:val="22"/>
          <w:szCs w:val="22"/>
          <w:lang w:val="en-IN" w:eastAsia="en-IN"/>
        </w:rPr>
        <w:t>In the present case the, 70% of the data has been taken for training and 30% of the data has been taken for testing.</w:t>
      </w:r>
    </w:p>
    <w:p w:rsidR="00D73183" w:rsidRDefault="00D73183" w:rsidP="00394193">
      <w:pPr>
        <w:spacing w:line="276" w:lineRule="auto"/>
        <w:jc w:val="left"/>
        <w:rPr>
          <w:noProof/>
          <w:sz w:val="22"/>
          <w:szCs w:val="22"/>
          <w:lang w:val="en-IN" w:eastAsia="en-IN"/>
        </w:rPr>
      </w:pP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The conditional probability of the sentiment can be also seen as an overlapping event with the classification occurring with the class with maximum conditional probability. The mathematical formulation for the above mentioned probabilistic approach can be understood as follows:</w:t>
      </w: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Let there be ‘N’ classes of data sets available in the sample space ‘U’.</w:t>
      </w:r>
    </w:p>
    <w:p w:rsid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Let the conditional probability of each of such sets be given by:</w:t>
      </w:r>
    </w:p>
    <w:p w:rsidR="00DE48E6" w:rsidRPr="00DE48E6" w:rsidRDefault="00DE48E6" w:rsidP="00DE48E6">
      <w:pPr>
        <w:autoSpaceDE w:val="0"/>
        <w:autoSpaceDN w:val="0"/>
        <w:adjustRightInd w:val="0"/>
        <w:jc w:val="both"/>
        <w:rPr>
          <w:rFonts w:eastAsia="Times New Roman"/>
          <w:color w:val="000000"/>
          <w:sz w:val="22"/>
          <w:szCs w:val="22"/>
        </w:rPr>
      </w:pPr>
    </w:p>
    <w:p w:rsidR="00DE48E6" w:rsidRPr="004F2E22" w:rsidRDefault="004F2E22" w:rsidP="004F2E22">
      <w:pPr>
        <w:autoSpaceDE w:val="0"/>
        <w:autoSpaceDN w:val="0"/>
        <w:adjustRightInd w:val="0"/>
        <w:jc w:val="right"/>
        <w:rPr>
          <w:rFonts w:eastAsia="Times New Roman"/>
          <w:b/>
          <w:bCs/>
          <w:color w:val="000000"/>
          <w:sz w:val="22"/>
          <w:szCs w:val="22"/>
        </w:rPr>
      </w:pPr>
      <m:oMath>
        <m:r>
          <m:rPr>
            <m:sty m:val="bi"/>
          </m:rPr>
          <w:rPr>
            <w:rFonts w:ascii="Cambria Math" w:eastAsia="Times New Roman" w:hAnsi="Cambria Math"/>
            <w:color w:val="000000"/>
            <w:sz w:val="22"/>
            <w:szCs w:val="22"/>
          </w:rPr>
          <w:lastRenderedPageBreak/>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A</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oMath>
      <w:r w:rsidR="00DE48E6" w:rsidRPr="004F2E22">
        <w:rPr>
          <w:rFonts w:eastAsia="Times New Roman"/>
          <w:b/>
          <w:bCs/>
          <w:color w:val="000000"/>
          <w:sz w:val="22"/>
          <w:szCs w:val="22"/>
        </w:rPr>
        <w:t xml:space="preserve">,  </w:t>
      </w:r>
      <m:oMath>
        <m:r>
          <m:rPr>
            <m:sty m:val="bi"/>
          </m:rPr>
          <w:rPr>
            <w:rFonts w:ascii="Cambria Math" w:eastAsia="Times New Roman" w:hAnsi="Cambria Math"/>
            <w:color w:val="000000"/>
            <w:sz w:val="22"/>
            <w:szCs w:val="22"/>
          </w:rPr>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B</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oMath>
      <w:r w:rsidR="00DE48E6" w:rsidRPr="004F2E22">
        <w:rPr>
          <w:rFonts w:eastAsia="Times New Roman"/>
          <w:b/>
          <w:bCs/>
          <w:color w:val="000000"/>
          <w:sz w:val="22"/>
          <w:szCs w:val="22"/>
        </w:rPr>
        <w:t xml:space="preserve">,  ……..    </w:t>
      </w:r>
      <m:oMath>
        <m:r>
          <m:rPr>
            <m:sty m:val="bi"/>
          </m:rPr>
          <w:rPr>
            <w:rFonts w:ascii="Cambria Math" w:eastAsia="Times New Roman" w:hAnsi="Cambria Math"/>
            <w:color w:val="000000"/>
            <w:sz w:val="22"/>
            <w:szCs w:val="22"/>
          </w:rPr>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N</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oMath>
      <w:r w:rsidR="00DE48E6" w:rsidRPr="004F2E22">
        <w:rPr>
          <w:rFonts w:eastAsia="Times New Roman"/>
          <w:b/>
          <w:bCs/>
          <w:color w:val="000000"/>
          <w:sz w:val="22"/>
          <w:szCs w:val="22"/>
        </w:rPr>
        <w:t>.</w:t>
      </w:r>
      <w:r w:rsidRPr="004F2E22">
        <w:rPr>
          <w:rFonts w:eastAsia="Times New Roman"/>
          <w:b/>
          <w:bCs/>
          <w:color w:val="000000"/>
          <w:sz w:val="22"/>
          <w:szCs w:val="22"/>
        </w:rPr>
        <w:t xml:space="preserve">         </w:t>
      </w:r>
      <w:r w:rsidR="00B35FB2">
        <w:rPr>
          <w:rFonts w:eastAsia="Times New Roman"/>
          <w:b/>
          <w:bCs/>
          <w:color w:val="000000"/>
          <w:sz w:val="22"/>
          <w:szCs w:val="22"/>
        </w:rPr>
        <w:t>(8</w:t>
      </w:r>
      <w:r w:rsidRPr="004F2E22">
        <w:rPr>
          <w:rFonts w:eastAsia="Times New Roman"/>
          <w:b/>
          <w:bCs/>
          <w:color w:val="000000"/>
          <w:sz w:val="22"/>
          <w:szCs w:val="22"/>
        </w:rPr>
        <w:t xml:space="preserve">)       </w:t>
      </w:r>
      <w:r w:rsidR="00DE48E6" w:rsidRPr="004F2E22">
        <w:rPr>
          <w:rFonts w:ascii="Cambria Math" w:eastAsia="Times New Roman" w:hAnsi="Cambria Math"/>
          <w:b/>
          <w:bCs/>
          <w:color w:val="000000"/>
          <w:sz w:val="22"/>
          <w:szCs w:val="22"/>
        </w:rPr>
        <w:br/>
      </w:r>
    </w:p>
    <w:p w:rsid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The BR algorithm tries to find out the maximum among the probabilities:</w:t>
      </w:r>
    </w:p>
    <w:p w:rsidR="00DE48E6" w:rsidRPr="00DE48E6" w:rsidRDefault="00DE48E6" w:rsidP="00DE48E6">
      <w:pPr>
        <w:autoSpaceDE w:val="0"/>
        <w:autoSpaceDN w:val="0"/>
        <w:adjustRightInd w:val="0"/>
        <w:jc w:val="both"/>
        <w:rPr>
          <w:rFonts w:eastAsia="Times New Roman"/>
          <w:color w:val="000000"/>
          <w:sz w:val="22"/>
          <w:szCs w:val="22"/>
        </w:rPr>
      </w:pPr>
    </w:p>
    <w:p w:rsidR="00DE48E6" w:rsidRPr="004F2E22" w:rsidRDefault="004F2E22" w:rsidP="004F2E22">
      <w:pPr>
        <w:autoSpaceDE w:val="0"/>
        <w:autoSpaceDN w:val="0"/>
        <w:adjustRightInd w:val="0"/>
        <w:jc w:val="right"/>
        <w:rPr>
          <w:rFonts w:eastAsia="Times New Roman"/>
          <w:b/>
          <w:bCs/>
          <w:color w:val="000000"/>
          <w:sz w:val="22"/>
          <w:szCs w:val="22"/>
        </w:rPr>
      </w:pPr>
      <m:oMath>
        <m:r>
          <m:rPr>
            <m:sty m:val="bi"/>
          </m:rPr>
          <w:rPr>
            <w:rFonts w:ascii="Cambria Math" w:eastAsia="Times New Roman" w:hAnsi="Cambria Math"/>
            <w:color w:val="000000"/>
            <w:sz w:val="22"/>
            <w:szCs w:val="22"/>
          </w:rPr>
          <m:t>P</m:t>
        </m:r>
        <m:d>
          <m:dPr>
            <m:ctrlPr>
              <w:rPr>
                <w:rFonts w:ascii="Cambria Math" w:eastAsia="Times New Roman" w:hAnsi="Cambria Math"/>
                <w:b/>
                <w:bCs/>
                <w:i/>
                <w:color w:val="000000"/>
                <w:sz w:val="22"/>
                <w:szCs w:val="22"/>
              </w:rPr>
            </m:ctrlPr>
          </m:dPr>
          <m:e>
            <m:r>
              <m:rPr>
                <m:sty m:val="b"/>
              </m:rPr>
              <w:rPr>
                <w:rFonts w:ascii="Cambria Math" w:eastAsia="Times New Roman" w:hAnsi="Cambria Math"/>
                <w:color w:val="000000"/>
                <w:sz w:val="22"/>
                <w:szCs w:val="22"/>
              </w:rPr>
              <m:t>max</m:t>
            </m:r>
          </m:e>
        </m:d>
        <m:r>
          <m:rPr>
            <m:sty m:val="bi"/>
          </m:rPr>
          <w:rPr>
            <w:rFonts w:ascii="Cambria Math" w:eastAsia="Times New Roman" w:hAnsi="Cambria Math"/>
            <w:color w:val="000000"/>
            <w:sz w:val="22"/>
            <w:szCs w:val="22"/>
          </w:rPr>
          <m:t>=</m:t>
        </m:r>
        <m:m>
          <m:mPr>
            <m:mcs>
              <m:mc>
                <m:mcPr>
                  <m:count m:val="1"/>
                  <m:mcJc m:val="center"/>
                </m:mcPr>
              </m:mc>
            </m:mcs>
            <m:ctrlPr>
              <w:rPr>
                <w:rFonts w:ascii="Cambria Math" w:eastAsia="Times New Roman" w:hAnsi="Cambria Math"/>
                <w:b/>
                <w:bCs/>
                <w:i/>
                <w:color w:val="000000"/>
                <w:sz w:val="22"/>
                <w:szCs w:val="22"/>
              </w:rPr>
            </m:ctrlPr>
          </m:mPr>
          <m:mr>
            <m:e>
              <m:r>
                <m:rPr>
                  <m:sty m:val="bi"/>
                </m:rPr>
                <w:rPr>
                  <w:rFonts w:ascii="Cambria Math" w:eastAsia="Times New Roman" w:hAnsi="Cambria Math"/>
                  <w:color w:val="000000"/>
                  <w:sz w:val="22"/>
                  <w:szCs w:val="22"/>
                </w:rPr>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A</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e>
          </m:mr>
          <m:mr>
            <m:e>
              <m:r>
                <m:rPr>
                  <m:sty m:val="bi"/>
                </m:rPr>
                <w:rPr>
                  <w:rFonts w:ascii="Cambria Math" w:eastAsia="Times New Roman" w:hAnsi="Cambria Math"/>
                  <w:color w:val="000000"/>
                  <w:sz w:val="22"/>
                  <w:szCs w:val="22"/>
                </w:rPr>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B</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e>
          </m:mr>
          <m:mr>
            <m:e>
              <m:m>
                <m:mPr>
                  <m:mcs>
                    <m:mc>
                      <m:mcPr>
                        <m:count m:val="1"/>
                        <m:mcJc m:val="center"/>
                      </m:mcPr>
                    </m:mc>
                  </m:mcs>
                  <m:ctrlPr>
                    <w:rPr>
                      <w:rFonts w:ascii="Cambria Math" w:eastAsia="Times New Roman" w:hAnsi="Cambria Math"/>
                      <w:b/>
                      <w:bCs/>
                      <w:i/>
                      <w:color w:val="000000"/>
                      <w:sz w:val="22"/>
                      <w:szCs w:val="22"/>
                    </w:rPr>
                  </m:ctrlPr>
                </m:mPr>
                <m:mr>
                  <m:e>
                    <m:r>
                      <m:rPr>
                        <m:sty m:val="bi"/>
                      </m:rPr>
                      <w:rPr>
                        <w:rFonts w:ascii="Cambria Math" w:eastAsia="Times New Roman" w:hAnsi="Cambria Math"/>
                        <w:color w:val="000000"/>
                        <w:sz w:val="22"/>
                        <w:szCs w:val="22"/>
                      </w:rPr>
                      <m:t>⋮</m:t>
                    </m:r>
                  </m:e>
                </m:mr>
                <m:mr>
                  <m:e>
                    <m:m>
                      <m:mPr>
                        <m:mcs>
                          <m:mc>
                            <m:mcPr>
                              <m:count m:val="1"/>
                              <m:mcJc m:val="center"/>
                            </m:mcPr>
                          </m:mc>
                        </m:mcs>
                        <m:ctrlPr>
                          <w:rPr>
                            <w:rFonts w:ascii="Cambria Math" w:eastAsia="Times New Roman" w:hAnsi="Cambria Math"/>
                            <w:b/>
                            <w:bCs/>
                            <w:i/>
                            <w:color w:val="000000"/>
                            <w:sz w:val="22"/>
                            <w:szCs w:val="22"/>
                          </w:rPr>
                        </m:ctrlPr>
                      </m:mPr>
                      <m:mr>
                        <m:e>
                          <m:r>
                            <m:rPr>
                              <m:sty m:val="bi"/>
                            </m:rPr>
                            <w:rPr>
                              <w:rFonts w:ascii="Cambria Math" w:eastAsia="Times New Roman" w:hAnsi="Cambria Math"/>
                              <w:color w:val="000000"/>
                              <w:sz w:val="22"/>
                              <w:szCs w:val="22"/>
                            </w:rPr>
                            <m:t>⋮</m:t>
                          </m:r>
                        </m:e>
                      </m:mr>
                      <m:mr>
                        <m:e>
                          <m:r>
                            <m:rPr>
                              <m:sty m:val="bi"/>
                            </m:rPr>
                            <w:rPr>
                              <w:rFonts w:ascii="Cambria Math" w:eastAsia="Times New Roman" w:hAnsi="Cambria Math"/>
                              <w:color w:val="000000"/>
                              <w:sz w:val="22"/>
                              <w:szCs w:val="22"/>
                            </w:rPr>
                            <m:t>⋮</m:t>
                          </m:r>
                        </m:e>
                      </m:mr>
                      <m:mr>
                        <m:e>
                          <m:r>
                            <m:rPr>
                              <m:sty m:val="bi"/>
                            </m:rPr>
                            <w:rPr>
                              <w:rFonts w:ascii="Cambria Math" w:eastAsia="Times New Roman" w:hAnsi="Cambria Math"/>
                              <w:color w:val="000000"/>
                              <w:sz w:val="22"/>
                              <w:szCs w:val="22"/>
                            </w:rPr>
                            <m:t>⋮</m:t>
                          </m:r>
                        </m:e>
                      </m:mr>
                    </m:m>
                  </m:e>
                </m:mr>
                <m:mr>
                  <m:e>
                    <m:r>
                      <m:rPr>
                        <m:sty m:val="bi"/>
                      </m:rPr>
                      <w:rPr>
                        <w:rFonts w:ascii="Cambria Math" w:eastAsia="Times New Roman" w:hAnsi="Cambria Math"/>
                        <w:color w:val="000000"/>
                        <w:sz w:val="22"/>
                        <w:szCs w:val="22"/>
                      </w:rPr>
                      <m:t>P(</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N</m:t>
                        </m:r>
                      </m:num>
                      <m:den>
                        <m:r>
                          <m:rPr>
                            <m:sty m:val="bi"/>
                          </m:rPr>
                          <w:rPr>
                            <w:rFonts w:ascii="Cambria Math" w:eastAsia="Times New Roman" w:hAnsi="Cambria Math"/>
                            <w:color w:val="000000"/>
                            <w:sz w:val="22"/>
                            <w:szCs w:val="22"/>
                          </w:rPr>
                          <m:t>U</m:t>
                        </m:r>
                      </m:den>
                    </m:f>
                    <m:r>
                      <m:rPr>
                        <m:sty m:val="bi"/>
                      </m:rPr>
                      <w:rPr>
                        <w:rFonts w:ascii="Cambria Math" w:eastAsia="Times New Roman" w:hAnsi="Cambria Math"/>
                        <w:color w:val="000000"/>
                        <w:sz w:val="22"/>
                        <w:szCs w:val="22"/>
                      </w:rPr>
                      <m:t>)</m:t>
                    </m:r>
                  </m:e>
                </m:mr>
              </m:m>
            </m:e>
          </m:mr>
        </m:m>
      </m:oMath>
      <w:r w:rsidR="00DE48E6" w:rsidRPr="004F2E22">
        <w:rPr>
          <w:rFonts w:eastAsia="Times New Roman"/>
          <w:b/>
          <w:bCs/>
          <w:color w:val="000000"/>
          <w:sz w:val="22"/>
          <w:szCs w:val="22"/>
        </w:rPr>
        <w:t xml:space="preserve">               </w:t>
      </w:r>
      <w:r>
        <w:rPr>
          <w:rFonts w:eastAsia="Times New Roman"/>
          <w:b/>
          <w:bCs/>
          <w:color w:val="000000"/>
          <w:sz w:val="22"/>
          <w:szCs w:val="22"/>
        </w:rPr>
        <w:t xml:space="preserve">     </w:t>
      </w:r>
      <w:r w:rsidR="00DE48E6" w:rsidRPr="004F2E22">
        <w:rPr>
          <w:rFonts w:eastAsia="Times New Roman"/>
          <w:b/>
          <w:bCs/>
          <w:color w:val="000000"/>
          <w:sz w:val="22"/>
          <w:szCs w:val="22"/>
        </w:rPr>
        <w:t xml:space="preserve">     </w:t>
      </w:r>
      <w:r w:rsidR="00B35FB2">
        <w:rPr>
          <w:rFonts w:eastAsia="Times New Roman"/>
          <w:b/>
          <w:bCs/>
          <w:color w:val="000000"/>
          <w:sz w:val="22"/>
          <w:szCs w:val="22"/>
        </w:rPr>
        <w:t xml:space="preserve"> (9</w:t>
      </w:r>
      <w:r w:rsidR="00DE48E6" w:rsidRPr="004F2E22">
        <w:rPr>
          <w:rFonts w:eastAsia="Times New Roman"/>
          <w:b/>
          <w:bCs/>
          <w:color w:val="000000"/>
          <w:sz w:val="22"/>
          <w:szCs w:val="22"/>
        </w:rPr>
        <w:t>)</w:t>
      </w:r>
    </w:p>
    <w:p w:rsidR="00DE48E6" w:rsidRDefault="00DE48E6" w:rsidP="00DE48E6">
      <w:pPr>
        <w:autoSpaceDE w:val="0"/>
        <w:autoSpaceDN w:val="0"/>
        <w:adjustRightInd w:val="0"/>
        <w:jc w:val="both"/>
        <w:rPr>
          <w:rFonts w:eastAsia="Times New Roman"/>
          <w:color w:val="000000"/>
          <w:sz w:val="22"/>
          <w:szCs w:val="22"/>
        </w:rPr>
      </w:pPr>
    </w:p>
    <w:p w:rsid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The maximum value of the probability decides the classification of a dataset into a particular category. Assuming that X attains the maximum in such a sample space:</w:t>
      </w:r>
    </w:p>
    <w:p w:rsidR="004F2E22" w:rsidRPr="00DE48E6" w:rsidRDefault="004F2E22" w:rsidP="00DE48E6">
      <w:pPr>
        <w:autoSpaceDE w:val="0"/>
        <w:autoSpaceDN w:val="0"/>
        <w:adjustRightInd w:val="0"/>
        <w:jc w:val="both"/>
        <w:rPr>
          <w:rFonts w:eastAsia="Times New Roman"/>
          <w:color w:val="000000"/>
          <w:sz w:val="22"/>
          <w:szCs w:val="22"/>
        </w:rPr>
      </w:pPr>
    </w:p>
    <w:p w:rsidR="00DE48E6" w:rsidRPr="004F2E22" w:rsidRDefault="00354E3F" w:rsidP="004F2E22">
      <w:pPr>
        <w:autoSpaceDE w:val="0"/>
        <w:autoSpaceDN w:val="0"/>
        <w:adjustRightInd w:val="0"/>
        <w:jc w:val="right"/>
        <w:rPr>
          <w:rFonts w:eastAsia="Times New Roman"/>
          <w:b/>
          <w:bCs/>
          <w:color w:val="000000"/>
          <w:sz w:val="22"/>
          <w:szCs w:val="22"/>
        </w:rPr>
      </w:pPr>
      <m:oMath>
        <m:sSub>
          <m:sSubPr>
            <m:ctrlPr>
              <w:rPr>
                <w:rFonts w:ascii="Cambria Math" w:eastAsia="Times New Roman" w:hAnsi="Cambria Math"/>
                <w:b/>
                <w:bCs/>
                <w:i/>
                <w:color w:val="000000"/>
                <w:sz w:val="22"/>
                <w:szCs w:val="22"/>
              </w:rPr>
            </m:ctrlPr>
          </m:sSubPr>
          <m:e>
            <m:r>
              <m:rPr>
                <m:sty m:val="bi"/>
              </m:rPr>
              <w:rPr>
                <w:rFonts w:ascii="Cambria Math" w:eastAsia="Times New Roman" w:hAnsi="Cambria Math"/>
                <w:color w:val="000000"/>
                <w:sz w:val="22"/>
                <w:szCs w:val="22"/>
              </w:rPr>
              <m:t>P</m:t>
            </m:r>
          </m:e>
          <m:sub>
            <m:r>
              <m:rPr>
                <m:sty m:val="bi"/>
              </m:rPr>
              <w:rPr>
                <w:rFonts w:ascii="Cambria Math" w:eastAsia="Times New Roman" w:hAnsi="Cambria Math"/>
                <w:color w:val="000000"/>
                <w:sz w:val="22"/>
                <w:szCs w:val="22"/>
              </w:rPr>
              <m:t>max</m:t>
            </m:r>
          </m:sub>
        </m:sSub>
        <m:r>
          <m:rPr>
            <m:sty m:val="bi"/>
          </m:rPr>
          <w:rPr>
            <w:rFonts w:ascii="Cambria Math" w:eastAsia="Times New Roman" w:hAnsi="Cambria Math"/>
            <w:color w:val="000000"/>
            <w:sz w:val="22"/>
            <w:szCs w:val="22"/>
          </w:rPr>
          <m:t>=X</m:t>
        </m:r>
      </m:oMath>
      <w:r w:rsidR="004F2E22">
        <w:rPr>
          <w:rFonts w:eastAsia="Times New Roman"/>
          <w:b/>
          <w:bCs/>
          <w:color w:val="000000"/>
          <w:sz w:val="22"/>
          <w:szCs w:val="22"/>
        </w:rPr>
        <w:t xml:space="preserve">                    </w:t>
      </w:r>
      <w:r w:rsidR="00B35FB2">
        <w:rPr>
          <w:rFonts w:eastAsia="Times New Roman"/>
          <w:b/>
          <w:bCs/>
          <w:color w:val="000000"/>
          <w:sz w:val="22"/>
          <w:szCs w:val="22"/>
        </w:rPr>
        <w:t xml:space="preserve">      (10</w:t>
      </w:r>
      <w:r w:rsidR="004F2E22" w:rsidRPr="004F2E22">
        <w:rPr>
          <w:rFonts w:eastAsia="Times New Roman"/>
          <w:b/>
          <w:bCs/>
          <w:color w:val="000000"/>
          <w:sz w:val="22"/>
          <w:szCs w:val="22"/>
        </w:rPr>
        <w:t>)</w:t>
      </w: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Where,</w:t>
      </w:r>
    </w:p>
    <w:p w:rsidR="00DE48E6" w:rsidRPr="004F2E22" w:rsidRDefault="004F2E22" w:rsidP="004F2E22">
      <w:pPr>
        <w:autoSpaceDE w:val="0"/>
        <w:autoSpaceDN w:val="0"/>
        <w:adjustRightInd w:val="0"/>
        <w:jc w:val="right"/>
        <w:rPr>
          <w:rFonts w:eastAsia="Times New Roman"/>
          <w:b/>
          <w:bCs/>
          <w:color w:val="000000"/>
          <w:sz w:val="22"/>
          <w:szCs w:val="22"/>
        </w:rPr>
      </w:pPr>
      <m:oMath>
        <m:r>
          <m:rPr>
            <m:sty m:val="bi"/>
          </m:rPr>
          <w:rPr>
            <w:rFonts w:ascii="Cambria Math" w:eastAsia="Times New Roman" w:hAnsi="Cambria Math"/>
            <w:color w:val="000000"/>
            <w:sz w:val="22"/>
            <w:szCs w:val="22"/>
          </w:rPr>
          <m:t>P</m:t>
        </m:r>
        <m:d>
          <m:dPr>
            <m:ctrlPr>
              <w:rPr>
                <w:rFonts w:ascii="Cambria Math" w:eastAsia="Times New Roman" w:hAnsi="Cambria Math"/>
                <w:b/>
                <w:bCs/>
                <w:i/>
                <w:color w:val="000000"/>
                <w:sz w:val="22"/>
                <w:szCs w:val="22"/>
              </w:rPr>
            </m:ctrlPr>
          </m:dPr>
          <m:e>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X</m:t>
                </m:r>
              </m:num>
              <m:den>
                <m:r>
                  <m:rPr>
                    <m:sty m:val="bi"/>
                  </m:rPr>
                  <w:rPr>
                    <w:rFonts w:ascii="Cambria Math" w:eastAsia="Times New Roman" w:hAnsi="Cambria Math"/>
                    <w:color w:val="000000"/>
                    <w:sz w:val="22"/>
                    <w:szCs w:val="22"/>
                  </w:rPr>
                  <m:t>U</m:t>
                </m:r>
              </m:den>
            </m:f>
          </m:e>
        </m:d>
        <m:r>
          <m:rPr>
            <m:sty m:val="bi"/>
          </m:rPr>
          <w:rPr>
            <w:rFonts w:ascii="Cambria Math" w:eastAsia="Times New Roman" w:hAnsi="Cambria Math"/>
            <w:color w:val="000000"/>
            <w:sz w:val="22"/>
            <w:szCs w:val="22"/>
          </w:rPr>
          <m:t xml:space="preserve">=P </m:t>
        </m:r>
        <m:f>
          <m:fPr>
            <m:ctrlPr>
              <w:rPr>
                <w:rFonts w:ascii="Cambria Math" w:eastAsia="Times New Roman" w:hAnsi="Cambria Math"/>
                <w:b/>
                <w:bCs/>
                <w:i/>
                <w:color w:val="000000"/>
                <w:sz w:val="22"/>
                <w:szCs w:val="22"/>
              </w:rPr>
            </m:ctrlPr>
          </m:fPr>
          <m:num>
            <m:r>
              <m:rPr>
                <m:sty m:val="bi"/>
              </m:rPr>
              <w:rPr>
                <w:rFonts w:ascii="Cambria Math" w:eastAsia="Times New Roman" w:hAnsi="Cambria Math"/>
                <w:color w:val="000000"/>
                <w:sz w:val="22"/>
                <w:szCs w:val="22"/>
              </w:rPr>
              <m:t>X</m:t>
            </m:r>
          </m:num>
          <m:den>
            <m:nary>
              <m:naryPr>
                <m:chr m:val="∏"/>
                <m:limLoc m:val="subSup"/>
                <m:ctrlPr>
                  <w:rPr>
                    <w:rFonts w:ascii="Cambria Math" w:eastAsia="Times New Roman" w:hAnsi="Cambria Math"/>
                    <w:b/>
                    <w:bCs/>
                    <w:i/>
                    <w:color w:val="000000"/>
                    <w:sz w:val="22"/>
                    <w:szCs w:val="22"/>
                  </w:rPr>
                </m:ctrlPr>
              </m:naryPr>
              <m:sub>
                <m:r>
                  <m:rPr>
                    <m:sty m:val="bi"/>
                  </m:rPr>
                  <w:rPr>
                    <w:rFonts w:ascii="Cambria Math" w:eastAsia="Times New Roman" w:hAnsi="Cambria Math"/>
                    <w:color w:val="000000"/>
                    <w:sz w:val="22"/>
                    <w:szCs w:val="22"/>
                  </w:rPr>
                  <m:t>i=1</m:t>
                </m:r>
              </m:sub>
              <m:sup>
                <m:r>
                  <m:rPr>
                    <m:sty m:val="bi"/>
                  </m:rPr>
                  <w:rPr>
                    <w:rFonts w:ascii="Cambria Math" w:eastAsia="Times New Roman" w:hAnsi="Cambria Math"/>
                    <w:color w:val="000000"/>
                    <w:sz w:val="22"/>
                    <w:szCs w:val="22"/>
                  </w:rPr>
                  <m:t>i=n</m:t>
                </m:r>
              </m:sup>
              <m:e>
                <m:sSub>
                  <m:sSubPr>
                    <m:ctrlPr>
                      <w:rPr>
                        <w:rFonts w:ascii="Cambria Math" w:eastAsia="Times New Roman" w:hAnsi="Cambria Math"/>
                        <w:b/>
                        <w:bCs/>
                        <w:i/>
                        <w:color w:val="000000"/>
                        <w:sz w:val="22"/>
                        <w:szCs w:val="22"/>
                      </w:rPr>
                    </m:ctrlPr>
                  </m:sSubPr>
                  <m:e>
                    <m:r>
                      <m:rPr>
                        <m:sty m:val="bi"/>
                      </m:rPr>
                      <w:rPr>
                        <w:rFonts w:ascii="Cambria Math" w:eastAsia="Times New Roman" w:hAnsi="Cambria Math"/>
                        <w:color w:val="000000"/>
                        <w:sz w:val="22"/>
                        <w:szCs w:val="22"/>
                      </w:rPr>
                      <m:t>U</m:t>
                    </m:r>
                  </m:e>
                  <m:sub>
                    <m:r>
                      <m:rPr>
                        <m:sty m:val="bi"/>
                      </m:rPr>
                      <w:rPr>
                        <w:rFonts w:ascii="Cambria Math" w:eastAsia="Times New Roman" w:hAnsi="Cambria Math"/>
                        <w:color w:val="000000"/>
                        <w:sz w:val="22"/>
                        <w:szCs w:val="22"/>
                      </w:rPr>
                      <m:t>i</m:t>
                    </m:r>
                  </m:sub>
                </m:sSub>
              </m:e>
            </m:nary>
          </m:den>
        </m:f>
      </m:oMath>
      <w:r>
        <w:rPr>
          <w:rFonts w:eastAsia="Times New Roman"/>
          <w:b/>
          <w:bCs/>
          <w:color w:val="000000"/>
          <w:sz w:val="22"/>
          <w:szCs w:val="22"/>
        </w:rPr>
        <w:t xml:space="preserve">          </w:t>
      </w:r>
      <w:r w:rsidRPr="004F2E22">
        <w:rPr>
          <w:rFonts w:eastAsia="Times New Roman"/>
          <w:b/>
          <w:bCs/>
          <w:color w:val="000000"/>
          <w:sz w:val="22"/>
          <w:szCs w:val="22"/>
        </w:rPr>
        <w:t xml:space="preserve">   </w:t>
      </w:r>
      <w:r w:rsidR="00B35FB2">
        <w:rPr>
          <w:rFonts w:eastAsia="Times New Roman"/>
          <w:b/>
          <w:bCs/>
          <w:color w:val="000000"/>
          <w:sz w:val="22"/>
          <w:szCs w:val="22"/>
        </w:rPr>
        <w:t xml:space="preserve">  (11</w:t>
      </w:r>
      <w:r w:rsidRPr="004F2E22">
        <w:rPr>
          <w:rFonts w:eastAsia="Times New Roman"/>
          <w:b/>
          <w:bCs/>
          <w:color w:val="000000"/>
          <w:sz w:val="22"/>
          <w:szCs w:val="22"/>
        </w:rPr>
        <w:t>)</w:t>
      </w:r>
    </w:p>
    <w:p w:rsidR="00500173" w:rsidRDefault="00500173" w:rsidP="00DE48E6">
      <w:pPr>
        <w:autoSpaceDE w:val="0"/>
        <w:autoSpaceDN w:val="0"/>
        <w:adjustRightInd w:val="0"/>
        <w:jc w:val="both"/>
        <w:rPr>
          <w:rFonts w:eastAsia="Times New Roman"/>
          <w:color w:val="000000"/>
          <w:sz w:val="22"/>
          <w:szCs w:val="22"/>
        </w:rPr>
      </w:pPr>
    </w:p>
    <w:p w:rsidR="00500173"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Here,</w:t>
      </w:r>
    </w:p>
    <w:p w:rsidR="00DE48E6" w:rsidRPr="00DE48E6" w:rsidRDefault="00354E3F" w:rsidP="00DE48E6">
      <w:pPr>
        <w:autoSpaceDE w:val="0"/>
        <w:autoSpaceDN w:val="0"/>
        <w:adjustRightInd w:val="0"/>
        <w:jc w:val="both"/>
        <w:rPr>
          <w:rFonts w:eastAsia="Times New Roman"/>
          <w:color w:val="000000"/>
          <w:sz w:val="22"/>
          <w:szCs w:val="22"/>
        </w:rPr>
      </w:pPr>
      <m:oMath>
        <m:nary>
          <m:naryPr>
            <m:chr m:val="∏"/>
            <m:limLoc m:val="subSup"/>
            <m:ctrlPr>
              <w:rPr>
                <w:rFonts w:ascii="Cambria Math" w:eastAsia="Times New Roman" w:hAnsi="Cambria Math"/>
                <w:i/>
                <w:color w:val="000000"/>
                <w:sz w:val="22"/>
                <w:szCs w:val="22"/>
              </w:rPr>
            </m:ctrlPr>
          </m:naryPr>
          <m:sub>
            <m:r>
              <w:rPr>
                <w:rFonts w:ascii="Cambria Math" w:eastAsia="Times New Roman" w:hAnsi="Cambria Math"/>
                <w:color w:val="000000"/>
                <w:sz w:val="22"/>
                <w:szCs w:val="22"/>
              </w:rPr>
              <m:t>i=1</m:t>
            </m:r>
          </m:sub>
          <m:sup>
            <m:r>
              <w:rPr>
                <w:rFonts w:ascii="Cambria Math" w:eastAsia="Times New Roman" w:hAnsi="Cambria Math"/>
                <w:color w:val="000000"/>
                <w:sz w:val="22"/>
                <w:szCs w:val="22"/>
              </w:rPr>
              <m:t>i=n</m:t>
            </m:r>
          </m:sup>
          <m:e>
            <m:sSub>
              <m:sSubPr>
                <m:ctrlPr>
                  <w:rPr>
                    <w:rFonts w:ascii="Cambria Math" w:eastAsia="Times New Roman" w:hAnsi="Cambria Math"/>
                    <w:i/>
                    <w:color w:val="000000"/>
                    <w:sz w:val="22"/>
                    <w:szCs w:val="22"/>
                  </w:rPr>
                </m:ctrlPr>
              </m:sSubPr>
              <m:e>
                <m:r>
                  <w:rPr>
                    <w:rFonts w:ascii="Cambria Math" w:eastAsia="Times New Roman" w:hAnsi="Cambria Math"/>
                    <w:color w:val="000000"/>
                    <w:sz w:val="22"/>
                    <w:szCs w:val="22"/>
                  </w:rPr>
                  <m:t>U</m:t>
                </m:r>
              </m:e>
              <m:sub>
                <m:r>
                  <w:rPr>
                    <w:rFonts w:ascii="Cambria Math" w:eastAsia="Times New Roman" w:hAnsi="Cambria Math"/>
                    <w:color w:val="000000"/>
                    <w:sz w:val="22"/>
                    <w:szCs w:val="22"/>
                  </w:rPr>
                  <m:t>i</m:t>
                </m:r>
              </m:sub>
            </m:sSub>
          </m:e>
        </m:nary>
      </m:oMath>
      <w:r w:rsidR="00DE48E6" w:rsidRPr="00DE48E6">
        <w:rPr>
          <w:rFonts w:eastAsia="Times New Roman"/>
          <w:color w:val="000000"/>
          <w:sz w:val="22"/>
          <w:szCs w:val="22"/>
        </w:rPr>
        <w:t xml:space="preserve"> </w:t>
      </w:r>
      <w:proofErr w:type="gramStart"/>
      <w:r w:rsidR="00DE48E6" w:rsidRPr="00DE48E6">
        <w:rPr>
          <w:rFonts w:eastAsia="Times New Roman"/>
          <w:color w:val="000000"/>
          <w:sz w:val="22"/>
          <w:szCs w:val="22"/>
        </w:rPr>
        <w:t>represents</w:t>
      </w:r>
      <w:proofErr w:type="gramEnd"/>
      <w:r w:rsidR="00DE48E6" w:rsidRPr="00DE48E6">
        <w:rPr>
          <w:rFonts w:eastAsia="Times New Roman"/>
          <w:color w:val="000000"/>
          <w:sz w:val="22"/>
          <w:szCs w:val="22"/>
        </w:rPr>
        <w:t xml:space="preserve"> the conditional probability cumulative for all possible data set classes in the sample space U</w:t>
      </w:r>
    </w:p>
    <w:p w:rsidR="00DE48E6" w:rsidRPr="00DE48E6" w:rsidRDefault="00DE48E6" w:rsidP="00DE48E6">
      <w:pPr>
        <w:autoSpaceDE w:val="0"/>
        <w:autoSpaceDN w:val="0"/>
        <w:adjustRightInd w:val="0"/>
        <w:jc w:val="both"/>
        <w:rPr>
          <w:rFonts w:eastAsia="Times New Roman"/>
          <w:color w:val="000000"/>
          <w:sz w:val="22"/>
          <w:szCs w:val="22"/>
        </w:rPr>
      </w:pPr>
      <w:r w:rsidRPr="00DE48E6">
        <w:rPr>
          <w:rFonts w:eastAsia="Times New Roman"/>
          <w:color w:val="000000"/>
          <w:sz w:val="22"/>
          <w:szCs w:val="22"/>
        </w:rPr>
        <w:t xml:space="preserve">X is the maximum probability corresponding to a particular data set and n is the total number of classes of categorization. </w:t>
      </w:r>
    </w:p>
    <w:p w:rsidR="00384539" w:rsidRDefault="00384539" w:rsidP="00462D89">
      <w:pPr>
        <w:spacing w:line="276" w:lineRule="auto"/>
        <w:jc w:val="both"/>
        <w:rPr>
          <w:noProof/>
          <w:sz w:val="22"/>
          <w:szCs w:val="22"/>
          <w:lang w:val="en-IN" w:eastAsia="en-IN"/>
        </w:rPr>
      </w:pPr>
    </w:p>
    <w:p w:rsidR="003820CF" w:rsidRPr="00462D89" w:rsidRDefault="00D73183" w:rsidP="00462D89">
      <w:pPr>
        <w:autoSpaceDE w:val="0"/>
        <w:autoSpaceDN w:val="0"/>
        <w:adjustRightInd w:val="0"/>
        <w:spacing w:line="276" w:lineRule="auto"/>
        <w:jc w:val="both"/>
        <w:rPr>
          <w:b/>
          <w:sz w:val="22"/>
          <w:szCs w:val="22"/>
          <w:lang w:val="en-IN"/>
        </w:rPr>
      </w:pPr>
      <w:r>
        <w:rPr>
          <w:b/>
          <w:sz w:val="22"/>
          <w:szCs w:val="22"/>
          <w:lang w:val="en-IN"/>
        </w:rPr>
        <w:t>I</w:t>
      </w:r>
      <w:r w:rsidR="003820CF" w:rsidRPr="00462D89">
        <w:rPr>
          <w:b/>
          <w:sz w:val="22"/>
          <w:szCs w:val="22"/>
          <w:lang w:val="en-IN"/>
        </w:rPr>
        <w:t>V. Evaluation Parameters</w:t>
      </w:r>
    </w:p>
    <w:p w:rsidR="002B3CC3" w:rsidRDefault="002B3CC3" w:rsidP="00462D89">
      <w:pPr>
        <w:autoSpaceDE w:val="0"/>
        <w:autoSpaceDN w:val="0"/>
        <w:adjustRightInd w:val="0"/>
        <w:spacing w:line="276" w:lineRule="auto"/>
        <w:jc w:val="both"/>
        <w:rPr>
          <w:sz w:val="22"/>
          <w:szCs w:val="22"/>
          <w:lang w:val="en-IN"/>
        </w:rPr>
      </w:pPr>
      <w:r w:rsidRPr="00462D89">
        <w:rPr>
          <w:sz w:val="22"/>
          <w:szCs w:val="22"/>
          <w:lang w:val="en-IN"/>
        </w:rPr>
        <w:t xml:space="preserve">Since errors can be both negative and positive in polarity, therefore </w:t>
      </w:r>
      <w:proofErr w:type="gramStart"/>
      <w:r w:rsidRPr="00462D89">
        <w:rPr>
          <w:sz w:val="22"/>
          <w:szCs w:val="22"/>
          <w:lang w:val="en-IN"/>
        </w:rPr>
        <w:t>its</w:t>
      </w:r>
      <w:proofErr w:type="gramEnd"/>
      <w:r w:rsidRPr="00462D89">
        <w:rPr>
          <w:sz w:val="22"/>
          <w:szCs w:val="22"/>
          <w:lang w:val="en-IN"/>
        </w:rPr>
        <w:t xml:space="preserve"> immaterial to consider errors with signs which may lead to cancellation and hence inaccurate evaluation of errors. Therefore we consider mean square error and mean absolute percentage errors for evaluation.</w:t>
      </w:r>
      <w:r w:rsidR="008256A3">
        <w:rPr>
          <w:sz w:val="22"/>
          <w:szCs w:val="22"/>
          <w:lang w:val="en-IN"/>
        </w:rPr>
        <w:t xml:space="preserve"> The system accuracy can be evaluated in terms of the mean square error which </w:t>
      </w:r>
      <w:r w:rsidRPr="00462D89">
        <w:rPr>
          <w:sz w:val="22"/>
          <w:szCs w:val="22"/>
          <w:lang w:val="en-IN"/>
        </w:rPr>
        <w:t xml:space="preserve">is </w:t>
      </w:r>
      <w:r w:rsidR="008256A3">
        <w:rPr>
          <w:sz w:val="22"/>
          <w:szCs w:val="22"/>
          <w:lang w:val="en-IN"/>
        </w:rPr>
        <w:t xml:space="preserve">mathematically </w:t>
      </w:r>
      <w:r w:rsidRPr="00462D89">
        <w:rPr>
          <w:sz w:val="22"/>
          <w:szCs w:val="22"/>
          <w:lang w:val="en-IN"/>
        </w:rPr>
        <w:t>defined as:</w:t>
      </w:r>
    </w:p>
    <w:p w:rsidR="008256A3" w:rsidRDefault="008256A3" w:rsidP="00462D89">
      <w:pPr>
        <w:autoSpaceDE w:val="0"/>
        <w:autoSpaceDN w:val="0"/>
        <w:adjustRightInd w:val="0"/>
        <w:spacing w:line="276" w:lineRule="auto"/>
        <w:jc w:val="both"/>
        <w:rPr>
          <w:sz w:val="22"/>
          <w:szCs w:val="22"/>
          <w:lang w:val="en-IN"/>
        </w:rPr>
      </w:pPr>
    </w:p>
    <w:p w:rsidR="00D57F07" w:rsidRPr="00BE2B09" w:rsidRDefault="00BE2B09" w:rsidP="00BE2B09">
      <w:pPr>
        <w:autoSpaceDE w:val="0"/>
        <w:autoSpaceDN w:val="0"/>
        <w:adjustRightInd w:val="0"/>
        <w:spacing w:line="276" w:lineRule="auto"/>
        <w:jc w:val="right"/>
        <w:rPr>
          <w:b/>
          <w:bCs/>
          <w:sz w:val="22"/>
          <w:szCs w:val="22"/>
          <w:lang w:val="en-IN"/>
        </w:rPr>
      </w:pPr>
      <m:oMath>
        <m:r>
          <m:rPr>
            <m:sty m:val="bi"/>
          </m:rPr>
          <w:rPr>
            <w:rFonts w:ascii="Cambria Math" w:hAnsi="Cambria Math"/>
            <w:sz w:val="22"/>
            <w:szCs w:val="22"/>
            <w:lang w:val="en-IN"/>
          </w:rPr>
          <m:t>mse=</m:t>
        </m:r>
        <m:f>
          <m:fPr>
            <m:ctrlPr>
              <w:rPr>
                <w:rFonts w:ascii="Cambria Math" w:hAnsi="Cambria Math"/>
                <w:b/>
                <w:bCs/>
                <w:i/>
                <w:sz w:val="22"/>
                <w:szCs w:val="22"/>
                <w:lang w:val="en-IN"/>
              </w:rPr>
            </m:ctrlPr>
          </m:fPr>
          <m:num>
            <m:r>
              <m:rPr>
                <m:sty m:val="bi"/>
              </m:rPr>
              <w:rPr>
                <w:rFonts w:ascii="Cambria Math" w:hAnsi="Cambria Math"/>
                <w:sz w:val="22"/>
                <w:szCs w:val="22"/>
                <w:lang w:val="en-IN"/>
              </w:rPr>
              <m:t>1</m:t>
            </m:r>
          </m:num>
          <m:den>
            <m:r>
              <m:rPr>
                <m:sty m:val="bi"/>
              </m:rPr>
              <w:rPr>
                <w:rFonts w:ascii="Cambria Math" w:hAnsi="Cambria Math"/>
                <w:sz w:val="22"/>
                <w:szCs w:val="22"/>
                <w:lang w:val="en-IN"/>
              </w:rPr>
              <m:t>n</m:t>
            </m:r>
          </m:den>
        </m:f>
        <m:nary>
          <m:naryPr>
            <m:chr m:val="∑"/>
            <m:limLoc m:val="undOvr"/>
            <m:ctrlPr>
              <w:rPr>
                <w:rFonts w:ascii="Cambria Math" w:hAnsi="Cambria Math"/>
                <w:b/>
                <w:bCs/>
                <w:i/>
                <w:sz w:val="22"/>
                <w:szCs w:val="22"/>
                <w:lang w:val="en-IN"/>
              </w:rPr>
            </m:ctrlPr>
          </m:naryPr>
          <m:sub>
            <m:r>
              <m:rPr>
                <m:sty m:val="bi"/>
              </m:rPr>
              <w:rPr>
                <w:rFonts w:ascii="Cambria Math" w:hAnsi="Cambria Math"/>
                <w:sz w:val="22"/>
                <w:szCs w:val="22"/>
                <w:lang w:val="en-IN"/>
              </w:rPr>
              <m:t>I=1</m:t>
            </m:r>
          </m:sub>
          <m:sup>
            <m:r>
              <m:rPr>
                <m:sty m:val="bi"/>
              </m:rPr>
              <w:rPr>
                <w:rFonts w:ascii="Cambria Math" w:hAnsi="Cambria Math"/>
                <w:sz w:val="22"/>
                <w:szCs w:val="22"/>
                <w:lang w:val="en-IN"/>
              </w:rPr>
              <m:t>N</m:t>
            </m:r>
          </m:sup>
          <m:e>
            <m:sSup>
              <m:sSupPr>
                <m:ctrlPr>
                  <w:rPr>
                    <w:rFonts w:ascii="Cambria Math" w:hAnsi="Cambria Math"/>
                    <w:b/>
                    <w:bCs/>
                    <w:i/>
                    <w:sz w:val="22"/>
                    <w:szCs w:val="22"/>
                    <w:lang w:val="en-IN"/>
                  </w:rPr>
                </m:ctrlPr>
              </m:sSupPr>
              <m:e>
                <m:r>
                  <m:rPr>
                    <m:sty m:val="bi"/>
                  </m:rPr>
                  <w:rPr>
                    <w:rFonts w:ascii="Cambria Math" w:hAnsi="Cambria Math"/>
                    <w:sz w:val="22"/>
                    <w:szCs w:val="22"/>
                    <w:lang w:val="en-IN"/>
                  </w:rPr>
                  <m:t>(X-</m:t>
                </m:r>
                <m:sSup>
                  <m:sSupPr>
                    <m:ctrlPr>
                      <w:rPr>
                        <w:rFonts w:ascii="Cambria Math" w:hAnsi="Cambria Math"/>
                        <w:b/>
                        <w:bCs/>
                        <w:i/>
                        <w:sz w:val="22"/>
                        <w:szCs w:val="22"/>
                        <w:lang w:val="en-IN"/>
                      </w:rPr>
                    </m:ctrlPr>
                  </m:sSupPr>
                  <m:e>
                    <m:r>
                      <m:rPr>
                        <m:sty m:val="bi"/>
                      </m:rPr>
                      <w:rPr>
                        <w:rFonts w:ascii="Cambria Math" w:hAnsi="Cambria Math"/>
                        <w:sz w:val="22"/>
                        <w:szCs w:val="22"/>
                        <w:lang w:val="en-IN"/>
                      </w:rPr>
                      <m:t>X</m:t>
                    </m:r>
                  </m:e>
                  <m:sup>
                    <m:r>
                      <m:rPr>
                        <m:sty m:val="bi"/>
                      </m:rPr>
                      <w:rPr>
                        <w:rFonts w:ascii="Cambria Math" w:hAnsi="Cambria Math"/>
                        <w:sz w:val="22"/>
                        <w:szCs w:val="22"/>
                        <w:lang w:val="en-IN"/>
                      </w:rPr>
                      <m:t>'</m:t>
                    </m:r>
                  </m:sup>
                </m:sSup>
                <m:r>
                  <m:rPr>
                    <m:sty m:val="bi"/>
                  </m:rPr>
                  <w:rPr>
                    <w:rFonts w:ascii="Cambria Math" w:hAnsi="Cambria Math"/>
                    <w:sz w:val="22"/>
                    <w:szCs w:val="22"/>
                    <w:lang w:val="en-IN"/>
                  </w:rPr>
                  <m:t>)</m:t>
                </m:r>
              </m:e>
              <m:sup>
                <m:r>
                  <m:rPr>
                    <m:sty m:val="bi"/>
                  </m:rPr>
                  <w:rPr>
                    <w:rFonts w:ascii="Cambria Math" w:hAnsi="Cambria Math"/>
                    <w:sz w:val="22"/>
                    <w:szCs w:val="22"/>
                    <w:lang w:val="en-IN"/>
                  </w:rPr>
                  <m:t>2</m:t>
                </m:r>
              </m:sup>
            </m:sSup>
          </m:e>
        </m:nary>
      </m:oMath>
      <w:r>
        <w:rPr>
          <w:b/>
          <w:bCs/>
          <w:sz w:val="22"/>
          <w:szCs w:val="22"/>
          <w:lang w:val="en-IN"/>
        </w:rPr>
        <w:t xml:space="preserve">    </w:t>
      </w:r>
      <w:r w:rsidR="00B35FB2">
        <w:rPr>
          <w:b/>
          <w:bCs/>
          <w:sz w:val="22"/>
          <w:szCs w:val="22"/>
          <w:lang w:val="en-IN"/>
        </w:rPr>
        <w:t xml:space="preserve">  (12</w:t>
      </w:r>
      <w:r w:rsidRPr="00BE2B09">
        <w:rPr>
          <w:b/>
          <w:bCs/>
          <w:sz w:val="22"/>
          <w:szCs w:val="22"/>
          <w:lang w:val="en-IN"/>
        </w:rPr>
        <w:t>)</w:t>
      </w:r>
    </w:p>
    <w:p w:rsidR="00D57F07" w:rsidRDefault="002B3CC3" w:rsidP="00462D89">
      <w:pPr>
        <w:autoSpaceDE w:val="0"/>
        <w:autoSpaceDN w:val="0"/>
        <w:adjustRightInd w:val="0"/>
        <w:spacing w:line="276" w:lineRule="auto"/>
        <w:jc w:val="both"/>
        <w:rPr>
          <w:rFonts w:eastAsiaTheme="minorEastAsia"/>
          <w:sz w:val="22"/>
          <w:szCs w:val="22"/>
          <w:lang w:val="en-IN"/>
        </w:rPr>
      </w:pPr>
      <w:r w:rsidRPr="00462D89">
        <w:rPr>
          <w:rFonts w:eastAsiaTheme="minorEastAsia"/>
          <w:sz w:val="22"/>
          <w:szCs w:val="22"/>
          <w:lang w:val="en-IN"/>
        </w:rPr>
        <w:t xml:space="preserve">Here, </w:t>
      </w:r>
    </w:p>
    <w:p w:rsidR="00D57F07" w:rsidRDefault="002B3CC3" w:rsidP="00462D89">
      <w:pPr>
        <w:autoSpaceDE w:val="0"/>
        <w:autoSpaceDN w:val="0"/>
        <w:adjustRightInd w:val="0"/>
        <w:spacing w:line="276" w:lineRule="auto"/>
        <w:jc w:val="both"/>
        <w:rPr>
          <w:rFonts w:eastAsiaTheme="minorEastAsia"/>
          <w:sz w:val="22"/>
          <w:szCs w:val="22"/>
          <w:lang w:val="en-IN"/>
        </w:rPr>
      </w:pPr>
      <w:r w:rsidRPr="00462D89">
        <w:rPr>
          <w:rFonts w:eastAsiaTheme="minorEastAsia"/>
          <w:sz w:val="22"/>
          <w:szCs w:val="22"/>
          <w:lang w:val="en-IN"/>
        </w:rPr>
        <w:t xml:space="preserve">X is the predicted value and </w:t>
      </w:r>
    </w:p>
    <w:p w:rsidR="002B3CC3" w:rsidRPr="00462D89" w:rsidRDefault="002B3CC3" w:rsidP="00462D89">
      <w:pPr>
        <w:autoSpaceDE w:val="0"/>
        <w:autoSpaceDN w:val="0"/>
        <w:adjustRightInd w:val="0"/>
        <w:spacing w:line="276" w:lineRule="auto"/>
        <w:jc w:val="both"/>
        <w:rPr>
          <w:rFonts w:eastAsiaTheme="minorEastAsia"/>
          <w:sz w:val="22"/>
          <w:szCs w:val="22"/>
          <w:lang w:val="en-IN"/>
        </w:rPr>
      </w:pPr>
      <w:r w:rsidRPr="00462D89">
        <w:rPr>
          <w:rFonts w:eastAsiaTheme="minorEastAsia"/>
          <w:sz w:val="22"/>
          <w:szCs w:val="22"/>
          <w:lang w:val="en-IN"/>
        </w:rPr>
        <w:t>X’ is the actual value and n is the number of samples.</w:t>
      </w:r>
    </w:p>
    <w:p w:rsidR="00A867EF" w:rsidRPr="00462D89" w:rsidRDefault="00A867EF" w:rsidP="00462D89">
      <w:pPr>
        <w:autoSpaceDE w:val="0"/>
        <w:autoSpaceDN w:val="0"/>
        <w:adjustRightInd w:val="0"/>
        <w:spacing w:line="276" w:lineRule="auto"/>
        <w:jc w:val="both"/>
        <w:rPr>
          <w:rFonts w:eastAsiaTheme="minorEastAsia"/>
          <w:sz w:val="22"/>
          <w:szCs w:val="22"/>
          <w:lang w:val="en-IN"/>
        </w:rPr>
      </w:pPr>
    </w:p>
    <w:p w:rsidR="00D73183" w:rsidRDefault="00D73183" w:rsidP="00D73183">
      <w:pPr>
        <w:autoSpaceDE w:val="0"/>
        <w:autoSpaceDN w:val="0"/>
        <w:adjustRightInd w:val="0"/>
        <w:spacing w:line="276" w:lineRule="auto"/>
        <w:jc w:val="both"/>
        <w:rPr>
          <w:b/>
          <w:sz w:val="22"/>
          <w:szCs w:val="22"/>
          <w:lang w:val="en-IN"/>
        </w:rPr>
      </w:pPr>
      <w:r>
        <w:rPr>
          <w:b/>
          <w:sz w:val="22"/>
          <w:szCs w:val="22"/>
          <w:lang w:val="en-IN"/>
        </w:rPr>
        <w:t>V. Results:</w:t>
      </w:r>
    </w:p>
    <w:p w:rsidR="00D73183" w:rsidRDefault="00D73183" w:rsidP="00D73183">
      <w:pPr>
        <w:autoSpaceDE w:val="0"/>
        <w:autoSpaceDN w:val="0"/>
        <w:adjustRightInd w:val="0"/>
        <w:spacing w:line="276" w:lineRule="auto"/>
        <w:jc w:val="both"/>
        <w:rPr>
          <w:b/>
          <w:sz w:val="22"/>
          <w:szCs w:val="22"/>
          <w:lang w:val="en-IN"/>
        </w:rPr>
      </w:pPr>
    </w:p>
    <w:p w:rsidR="00BE2B09" w:rsidRDefault="00BE2B09" w:rsidP="00D73183">
      <w:pPr>
        <w:autoSpaceDE w:val="0"/>
        <w:autoSpaceDN w:val="0"/>
        <w:adjustRightInd w:val="0"/>
        <w:spacing w:line="276" w:lineRule="auto"/>
        <w:jc w:val="both"/>
        <w:rPr>
          <w:sz w:val="22"/>
          <w:szCs w:val="22"/>
          <w:lang w:val="en-IN"/>
        </w:rPr>
      </w:pPr>
      <w:r>
        <w:rPr>
          <w:b/>
          <w:bCs/>
          <w:sz w:val="22"/>
          <w:szCs w:val="22"/>
          <w:lang w:val="en-IN"/>
        </w:rPr>
        <w:t xml:space="preserve">Dataset: </w:t>
      </w:r>
      <w:r w:rsidRPr="00BE2B09">
        <w:rPr>
          <w:sz w:val="22"/>
          <w:szCs w:val="22"/>
          <w:lang w:val="en-IN"/>
        </w:rPr>
        <w:t>To test algorithms for classification of text documents on the subject of radical content there was used data collected by scientists from the Artificial intelligence lab of the University of Arizona. These data represent information collected from various websites, forums, chats, blogs, social networking, etc. for designated terrorist organizations.</w:t>
      </w:r>
    </w:p>
    <w:p w:rsidR="00BE2B09" w:rsidRDefault="00BE2B09" w:rsidP="00D73183">
      <w:pPr>
        <w:autoSpaceDE w:val="0"/>
        <w:autoSpaceDN w:val="0"/>
        <w:adjustRightInd w:val="0"/>
        <w:spacing w:line="276" w:lineRule="auto"/>
        <w:jc w:val="both"/>
        <w:rPr>
          <w:sz w:val="22"/>
          <w:szCs w:val="22"/>
          <w:lang w:val="en-IN"/>
        </w:rPr>
      </w:pPr>
    </w:p>
    <w:p w:rsidR="00BE2B09" w:rsidRPr="002757D0" w:rsidRDefault="002757D0" w:rsidP="002757D0">
      <w:pPr>
        <w:autoSpaceDE w:val="0"/>
        <w:autoSpaceDN w:val="0"/>
        <w:adjustRightInd w:val="0"/>
        <w:spacing w:line="276" w:lineRule="auto"/>
        <w:jc w:val="both"/>
        <w:rPr>
          <w:sz w:val="22"/>
          <w:szCs w:val="22"/>
          <w:lang w:val="en-IN"/>
        </w:rPr>
      </w:pPr>
      <w:r>
        <w:rPr>
          <w:b/>
          <w:bCs/>
          <w:sz w:val="22"/>
          <w:szCs w:val="22"/>
          <w:lang w:val="en-IN"/>
        </w:rPr>
        <w:t xml:space="preserve">Data </w:t>
      </w:r>
      <w:r w:rsidR="00BE2B09">
        <w:rPr>
          <w:b/>
          <w:bCs/>
          <w:sz w:val="22"/>
          <w:szCs w:val="22"/>
          <w:lang w:val="en-IN"/>
        </w:rPr>
        <w:t xml:space="preserve">Normalization: </w:t>
      </w:r>
      <w:r w:rsidRPr="002757D0">
        <w:rPr>
          <w:sz w:val="22"/>
          <w:szCs w:val="22"/>
          <w:lang w:val="en-IN"/>
        </w:rPr>
        <w:t>Canonization (normalization) of the text is the process of bringing to a single format, convenient for further processing. When working with large amount of information, it is necessary to exclude from the document all non-informative parts of speech (prepositions, particles, conjunctions, etc.).</w:t>
      </w:r>
    </w:p>
    <w:p w:rsidR="00D73183" w:rsidRDefault="00D73183" w:rsidP="00D73183">
      <w:pPr>
        <w:autoSpaceDE w:val="0"/>
        <w:autoSpaceDN w:val="0"/>
        <w:adjustRightInd w:val="0"/>
        <w:spacing w:line="276" w:lineRule="auto"/>
        <w:jc w:val="both"/>
        <w:rPr>
          <w:sz w:val="22"/>
          <w:szCs w:val="22"/>
          <w:lang w:val="en-IN"/>
        </w:rPr>
      </w:pPr>
    </w:p>
    <w:p w:rsidR="00D73183" w:rsidRPr="00D73183" w:rsidRDefault="00BE6951" w:rsidP="00D73183">
      <w:pPr>
        <w:autoSpaceDE w:val="0"/>
        <w:autoSpaceDN w:val="0"/>
        <w:adjustRightInd w:val="0"/>
        <w:spacing w:line="276" w:lineRule="auto"/>
        <w:rPr>
          <w:sz w:val="22"/>
          <w:szCs w:val="22"/>
          <w:lang w:val="en-IN"/>
        </w:rPr>
      </w:pPr>
      <w:r>
        <w:rPr>
          <w:noProof/>
          <w:lang w:val="en-IN" w:eastAsia="en-IN" w:bidi="hi-IN"/>
        </w:rPr>
        <w:drawing>
          <wp:inline distT="0" distB="0" distL="0" distR="0" wp14:anchorId="0611B36A" wp14:editId="1C7C1D5F">
            <wp:extent cx="2781935" cy="23870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8284" cy="2443996"/>
                    </a:xfrm>
                    <a:prstGeom prst="rect">
                      <a:avLst/>
                    </a:prstGeom>
                  </pic:spPr>
                </pic:pic>
              </a:graphicData>
            </a:graphic>
          </wp:inline>
        </w:drawing>
      </w:r>
    </w:p>
    <w:p w:rsidR="00D73183" w:rsidRDefault="00BD5289" w:rsidP="00BE6951">
      <w:pPr>
        <w:autoSpaceDE w:val="0"/>
        <w:autoSpaceDN w:val="0"/>
        <w:adjustRightInd w:val="0"/>
        <w:spacing w:line="276" w:lineRule="auto"/>
        <w:rPr>
          <w:b/>
          <w:bCs/>
          <w:sz w:val="22"/>
          <w:szCs w:val="22"/>
          <w:lang w:val="en-IN"/>
        </w:rPr>
      </w:pPr>
      <w:r>
        <w:rPr>
          <w:b/>
          <w:bCs/>
          <w:sz w:val="22"/>
          <w:szCs w:val="22"/>
          <w:lang w:val="en-IN"/>
        </w:rPr>
        <w:t>Fig.6</w:t>
      </w:r>
      <w:r w:rsidR="00BE6951">
        <w:rPr>
          <w:b/>
          <w:bCs/>
          <w:sz w:val="22"/>
          <w:szCs w:val="22"/>
          <w:lang w:val="en-IN"/>
        </w:rPr>
        <w:t xml:space="preserve"> Sample Text data for analysis</w:t>
      </w:r>
      <w:r w:rsidR="005026C2">
        <w:rPr>
          <w:b/>
          <w:bCs/>
          <w:sz w:val="22"/>
          <w:szCs w:val="22"/>
          <w:lang w:val="en-IN"/>
        </w:rPr>
        <w:t xml:space="preserve"> [1]</w:t>
      </w:r>
    </w:p>
    <w:p w:rsidR="0086588C" w:rsidRDefault="0086588C" w:rsidP="00BE6951">
      <w:pPr>
        <w:autoSpaceDE w:val="0"/>
        <w:autoSpaceDN w:val="0"/>
        <w:adjustRightInd w:val="0"/>
        <w:spacing w:line="276" w:lineRule="auto"/>
        <w:rPr>
          <w:b/>
          <w:bCs/>
          <w:sz w:val="22"/>
          <w:szCs w:val="22"/>
          <w:lang w:val="en-IN"/>
        </w:rPr>
      </w:pPr>
    </w:p>
    <w:p w:rsidR="0086588C" w:rsidRPr="0086588C" w:rsidRDefault="0086588C" w:rsidP="0086588C">
      <w:pPr>
        <w:autoSpaceDE w:val="0"/>
        <w:autoSpaceDN w:val="0"/>
        <w:adjustRightInd w:val="0"/>
        <w:spacing w:line="276" w:lineRule="auto"/>
        <w:jc w:val="both"/>
        <w:rPr>
          <w:sz w:val="22"/>
          <w:szCs w:val="22"/>
          <w:lang w:val="en-IN"/>
        </w:rPr>
      </w:pPr>
      <w:r>
        <w:rPr>
          <w:sz w:val="22"/>
          <w:szCs w:val="22"/>
          <w:lang w:val="en-IN"/>
        </w:rPr>
        <w:t>The figure renders a sample screenshot of the text data to be analysed from different social media applications for finding radical content</w:t>
      </w:r>
      <w:r w:rsidR="00C02489">
        <w:rPr>
          <w:sz w:val="22"/>
          <w:szCs w:val="22"/>
          <w:lang w:val="en-IN"/>
        </w:rPr>
        <w:t>.</w:t>
      </w:r>
    </w:p>
    <w:p w:rsidR="00BE6951" w:rsidRDefault="00BE6951" w:rsidP="00462D89">
      <w:pPr>
        <w:autoSpaceDE w:val="0"/>
        <w:autoSpaceDN w:val="0"/>
        <w:adjustRightInd w:val="0"/>
        <w:spacing w:line="276" w:lineRule="auto"/>
        <w:jc w:val="both"/>
        <w:rPr>
          <w:sz w:val="22"/>
          <w:szCs w:val="22"/>
          <w:lang w:val="en-IN"/>
        </w:rPr>
      </w:pPr>
    </w:p>
    <w:p w:rsidR="00BE6951" w:rsidRDefault="005026C2" w:rsidP="005026C2">
      <w:pPr>
        <w:autoSpaceDE w:val="0"/>
        <w:autoSpaceDN w:val="0"/>
        <w:adjustRightInd w:val="0"/>
        <w:spacing w:line="276" w:lineRule="auto"/>
        <w:rPr>
          <w:sz w:val="22"/>
          <w:szCs w:val="22"/>
          <w:lang w:val="en-IN"/>
        </w:rPr>
      </w:pPr>
      <w:r w:rsidRPr="005026C2">
        <w:rPr>
          <w:noProof/>
          <w:sz w:val="22"/>
          <w:szCs w:val="22"/>
          <w:lang w:val="en-IN" w:eastAsia="en-IN" w:bidi="hi-IN"/>
        </w:rPr>
        <w:lastRenderedPageBreak/>
        <w:drawing>
          <wp:inline distT="0" distB="0" distL="0" distR="0">
            <wp:extent cx="2742511" cy="5736657"/>
            <wp:effectExtent l="0" t="0" r="0" b="0"/>
            <wp:docPr id="5" name="Picture 5" descr="C:\Users\Pavilion\Desktop\Vishal\codeanddata16june\Accurac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Vishal\codeanddata16june\Accuracy.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87684" cy="5831147"/>
                    </a:xfrm>
                    <a:prstGeom prst="rect">
                      <a:avLst/>
                    </a:prstGeom>
                    <a:noFill/>
                    <a:ln>
                      <a:noFill/>
                    </a:ln>
                  </pic:spPr>
                </pic:pic>
              </a:graphicData>
            </a:graphic>
          </wp:inline>
        </w:drawing>
      </w:r>
    </w:p>
    <w:p w:rsidR="00BE6951" w:rsidRDefault="00BE6951" w:rsidP="00462D89">
      <w:pPr>
        <w:autoSpaceDE w:val="0"/>
        <w:autoSpaceDN w:val="0"/>
        <w:adjustRightInd w:val="0"/>
        <w:spacing w:line="276" w:lineRule="auto"/>
        <w:jc w:val="both"/>
        <w:rPr>
          <w:sz w:val="22"/>
          <w:szCs w:val="22"/>
          <w:lang w:val="en-IN"/>
        </w:rPr>
      </w:pPr>
    </w:p>
    <w:p w:rsidR="00D73183" w:rsidRDefault="00BD5289" w:rsidP="00D73183">
      <w:pPr>
        <w:autoSpaceDE w:val="0"/>
        <w:autoSpaceDN w:val="0"/>
        <w:adjustRightInd w:val="0"/>
        <w:spacing w:line="276" w:lineRule="auto"/>
        <w:rPr>
          <w:b/>
          <w:sz w:val="22"/>
          <w:szCs w:val="22"/>
          <w:lang w:val="en-IN"/>
        </w:rPr>
      </w:pPr>
      <w:r>
        <w:rPr>
          <w:b/>
          <w:sz w:val="22"/>
          <w:szCs w:val="22"/>
          <w:lang w:val="en-IN"/>
        </w:rPr>
        <w:t>Fig.7</w:t>
      </w:r>
      <w:r w:rsidR="0086588C">
        <w:rPr>
          <w:b/>
          <w:sz w:val="22"/>
          <w:szCs w:val="22"/>
          <w:lang w:val="en-IN"/>
        </w:rPr>
        <w:t xml:space="preserve"> Designed Neural Network and its training parameters </w:t>
      </w:r>
    </w:p>
    <w:p w:rsidR="0086588C" w:rsidRDefault="0086588C" w:rsidP="00D73183">
      <w:pPr>
        <w:autoSpaceDE w:val="0"/>
        <w:autoSpaceDN w:val="0"/>
        <w:adjustRightInd w:val="0"/>
        <w:spacing w:line="276" w:lineRule="auto"/>
        <w:rPr>
          <w:b/>
          <w:sz w:val="22"/>
          <w:szCs w:val="22"/>
          <w:lang w:val="en-IN"/>
        </w:rPr>
      </w:pPr>
    </w:p>
    <w:p w:rsidR="00500C5A" w:rsidRDefault="00500C5A" w:rsidP="00500C5A">
      <w:pPr>
        <w:autoSpaceDE w:val="0"/>
        <w:autoSpaceDN w:val="0"/>
        <w:adjustRightInd w:val="0"/>
        <w:spacing w:line="276" w:lineRule="auto"/>
        <w:jc w:val="left"/>
        <w:rPr>
          <w:bCs/>
          <w:sz w:val="22"/>
          <w:szCs w:val="22"/>
          <w:lang w:val="en-IN"/>
        </w:rPr>
      </w:pPr>
      <w:r>
        <w:rPr>
          <w:bCs/>
          <w:sz w:val="22"/>
          <w:szCs w:val="22"/>
          <w:lang w:val="en-IN"/>
        </w:rPr>
        <w:t>The following attributes of the designed neural network are:</w:t>
      </w:r>
    </w:p>
    <w:p w:rsidR="00500C5A" w:rsidRDefault="00500C5A" w:rsidP="00500C5A">
      <w:pPr>
        <w:pStyle w:val="ListParagraph"/>
        <w:numPr>
          <w:ilvl w:val="0"/>
          <w:numId w:val="17"/>
        </w:numPr>
        <w:autoSpaceDE w:val="0"/>
        <w:autoSpaceDN w:val="0"/>
        <w:adjustRightInd w:val="0"/>
        <w:spacing w:line="276" w:lineRule="auto"/>
        <w:jc w:val="left"/>
        <w:rPr>
          <w:bCs/>
          <w:sz w:val="22"/>
          <w:szCs w:val="22"/>
          <w:lang w:val="en-IN"/>
        </w:rPr>
      </w:pPr>
      <w:r>
        <w:rPr>
          <w:bCs/>
          <w:sz w:val="22"/>
          <w:szCs w:val="22"/>
          <w:lang w:val="en-IN"/>
        </w:rPr>
        <w:t>The number of hidden layers has been limited to 2 in order to limit the complexity of the algorithm.</w:t>
      </w:r>
    </w:p>
    <w:p w:rsidR="00500C5A" w:rsidRDefault="00500C5A" w:rsidP="00500C5A">
      <w:pPr>
        <w:pStyle w:val="ListParagraph"/>
        <w:numPr>
          <w:ilvl w:val="0"/>
          <w:numId w:val="17"/>
        </w:numPr>
        <w:autoSpaceDE w:val="0"/>
        <w:autoSpaceDN w:val="0"/>
        <w:adjustRightInd w:val="0"/>
        <w:spacing w:line="276" w:lineRule="auto"/>
        <w:jc w:val="left"/>
        <w:rPr>
          <w:bCs/>
          <w:sz w:val="22"/>
          <w:szCs w:val="22"/>
          <w:lang w:val="en-IN"/>
        </w:rPr>
      </w:pPr>
      <w:r>
        <w:rPr>
          <w:bCs/>
          <w:sz w:val="22"/>
          <w:szCs w:val="22"/>
          <w:lang w:val="en-IN"/>
        </w:rPr>
        <w:t>The performance evaluation parameter is the mean square error</w:t>
      </w:r>
    </w:p>
    <w:p w:rsidR="008D24E6" w:rsidRPr="00953D86" w:rsidRDefault="00500C5A" w:rsidP="00953D86">
      <w:pPr>
        <w:pStyle w:val="ListParagraph"/>
        <w:numPr>
          <w:ilvl w:val="0"/>
          <w:numId w:val="17"/>
        </w:numPr>
        <w:autoSpaceDE w:val="0"/>
        <w:autoSpaceDN w:val="0"/>
        <w:adjustRightInd w:val="0"/>
        <w:spacing w:line="276" w:lineRule="auto"/>
        <w:jc w:val="left"/>
        <w:rPr>
          <w:bCs/>
          <w:sz w:val="22"/>
          <w:szCs w:val="22"/>
          <w:lang w:val="en-IN"/>
        </w:rPr>
      </w:pPr>
      <w:r>
        <w:rPr>
          <w:bCs/>
          <w:sz w:val="22"/>
          <w:szCs w:val="22"/>
          <w:lang w:val="en-IN"/>
        </w:rPr>
        <w:t>The training algorithm is the Bayesian Regularization algorithm</w:t>
      </w:r>
    </w:p>
    <w:p w:rsidR="00D73183" w:rsidRDefault="00CF34B9" w:rsidP="00CF34B9">
      <w:pPr>
        <w:autoSpaceDE w:val="0"/>
        <w:autoSpaceDN w:val="0"/>
        <w:adjustRightInd w:val="0"/>
        <w:spacing w:line="276" w:lineRule="auto"/>
        <w:rPr>
          <w:sz w:val="22"/>
          <w:szCs w:val="22"/>
          <w:lang w:val="en-IN"/>
        </w:rPr>
      </w:pPr>
      <w:r w:rsidRPr="00CF34B9">
        <w:rPr>
          <w:noProof/>
          <w:sz w:val="22"/>
          <w:szCs w:val="22"/>
          <w:lang w:val="en-IN" w:eastAsia="en-IN" w:bidi="hi-IN"/>
        </w:rPr>
        <w:drawing>
          <wp:inline distT="0" distB="0" distL="0" distR="0">
            <wp:extent cx="2742454" cy="2281188"/>
            <wp:effectExtent l="0" t="0" r="0" b="0"/>
            <wp:docPr id="6" name="Picture 6" descr="C:\Users\Pavilion\Desktop\Vishal\codeanddata16june\mse performan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Desktop\Vishal\codeanddata16june\mse performanc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2793" cy="2314742"/>
                    </a:xfrm>
                    <a:prstGeom prst="rect">
                      <a:avLst/>
                    </a:prstGeom>
                    <a:noFill/>
                    <a:ln>
                      <a:noFill/>
                    </a:ln>
                  </pic:spPr>
                </pic:pic>
              </a:graphicData>
            </a:graphic>
          </wp:inline>
        </w:drawing>
      </w:r>
    </w:p>
    <w:p w:rsidR="00CF34B9" w:rsidRDefault="00CF34B9" w:rsidP="008D24E6">
      <w:pPr>
        <w:autoSpaceDE w:val="0"/>
        <w:autoSpaceDN w:val="0"/>
        <w:adjustRightInd w:val="0"/>
        <w:spacing w:line="276" w:lineRule="auto"/>
        <w:rPr>
          <w:b/>
          <w:sz w:val="22"/>
          <w:szCs w:val="22"/>
          <w:lang w:val="en-IN"/>
        </w:rPr>
      </w:pPr>
    </w:p>
    <w:p w:rsidR="008D24E6" w:rsidRDefault="00B736E8" w:rsidP="008D24E6">
      <w:pPr>
        <w:autoSpaceDE w:val="0"/>
        <w:autoSpaceDN w:val="0"/>
        <w:adjustRightInd w:val="0"/>
        <w:spacing w:line="276" w:lineRule="auto"/>
        <w:rPr>
          <w:b/>
          <w:sz w:val="22"/>
          <w:szCs w:val="22"/>
          <w:lang w:val="en-IN"/>
        </w:rPr>
      </w:pPr>
      <w:r>
        <w:rPr>
          <w:b/>
          <w:sz w:val="22"/>
          <w:szCs w:val="22"/>
          <w:lang w:val="en-IN"/>
        </w:rPr>
        <w:t>Fig.8</w:t>
      </w:r>
      <w:r w:rsidR="008D24E6">
        <w:rPr>
          <w:b/>
          <w:sz w:val="22"/>
          <w:szCs w:val="22"/>
          <w:lang w:val="en-IN"/>
        </w:rPr>
        <w:t xml:space="preserve"> Training and epoch performance of the proposed system</w:t>
      </w:r>
    </w:p>
    <w:p w:rsidR="008D24E6" w:rsidRDefault="008D24E6" w:rsidP="008D24E6">
      <w:pPr>
        <w:autoSpaceDE w:val="0"/>
        <w:autoSpaceDN w:val="0"/>
        <w:adjustRightInd w:val="0"/>
        <w:spacing w:line="276" w:lineRule="auto"/>
        <w:rPr>
          <w:b/>
          <w:sz w:val="22"/>
          <w:szCs w:val="22"/>
          <w:lang w:val="en-IN"/>
        </w:rPr>
      </w:pPr>
    </w:p>
    <w:p w:rsidR="008D24E6" w:rsidRPr="008D24E6" w:rsidRDefault="008D24E6" w:rsidP="008D24E6">
      <w:pPr>
        <w:autoSpaceDE w:val="0"/>
        <w:autoSpaceDN w:val="0"/>
        <w:adjustRightInd w:val="0"/>
        <w:spacing w:line="276" w:lineRule="auto"/>
        <w:jc w:val="both"/>
        <w:rPr>
          <w:sz w:val="22"/>
          <w:szCs w:val="22"/>
          <w:lang w:val="en-IN"/>
        </w:rPr>
      </w:pPr>
      <w:r>
        <w:rPr>
          <w:sz w:val="22"/>
          <w:szCs w:val="22"/>
          <w:lang w:val="en-IN"/>
        </w:rPr>
        <w:t xml:space="preserve"> The variation of the mean squared error as a function of the number of </w:t>
      </w:r>
      <w:r w:rsidR="00C26EB0">
        <w:rPr>
          <w:sz w:val="22"/>
          <w:szCs w:val="22"/>
          <w:lang w:val="en-IN"/>
        </w:rPr>
        <w:t>epochs is shown in the above</w:t>
      </w:r>
      <w:r>
        <w:rPr>
          <w:sz w:val="22"/>
          <w:szCs w:val="22"/>
          <w:lang w:val="en-IN"/>
        </w:rPr>
        <w:t xml:space="preserve"> figure. It can be seen that the MS</w:t>
      </w:r>
      <w:r w:rsidR="00C26EB0">
        <w:rPr>
          <w:sz w:val="22"/>
          <w:szCs w:val="22"/>
          <w:lang w:val="en-IN"/>
        </w:rPr>
        <w:t>E stabilizes at a value of 3.0745.</w:t>
      </w:r>
    </w:p>
    <w:p w:rsidR="008D24E6" w:rsidRDefault="008D24E6" w:rsidP="008D24E6">
      <w:pPr>
        <w:autoSpaceDE w:val="0"/>
        <w:autoSpaceDN w:val="0"/>
        <w:adjustRightInd w:val="0"/>
        <w:spacing w:line="276" w:lineRule="auto"/>
        <w:rPr>
          <w:sz w:val="22"/>
          <w:szCs w:val="22"/>
          <w:lang w:val="en-IN"/>
        </w:rPr>
      </w:pPr>
    </w:p>
    <w:p w:rsidR="008D24E6" w:rsidRDefault="006F6542" w:rsidP="008D24E6">
      <w:pPr>
        <w:autoSpaceDE w:val="0"/>
        <w:autoSpaceDN w:val="0"/>
        <w:adjustRightInd w:val="0"/>
        <w:spacing w:line="276" w:lineRule="auto"/>
        <w:rPr>
          <w:sz w:val="22"/>
          <w:szCs w:val="22"/>
          <w:lang w:val="en-IN"/>
        </w:rPr>
      </w:pPr>
      <w:r w:rsidRPr="006F6542">
        <w:rPr>
          <w:noProof/>
          <w:sz w:val="22"/>
          <w:szCs w:val="22"/>
          <w:lang w:val="en-IN" w:eastAsia="en-IN" w:bidi="hi-IN"/>
        </w:rPr>
        <w:drawing>
          <wp:inline distT="0" distB="0" distL="0" distR="0">
            <wp:extent cx="2742179" cy="3717890"/>
            <wp:effectExtent l="0" t="0" r="0" b="0"/>
            <wp:docPr id="2" name="Picture 2" descr="C:\Users\Pavilion\Desktop\Vishal\codeanddata16june\Training 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Vishal\codeanddata16june\Training stat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2838" cy="3773016"/>
                    </a:xfrm>
                    <a:prstGeom prst="rect">
                      <a:avLst/>
                    </a:prstGeom>
                    <a:noFill/>
                    <a:ln>
                      <a:noFill/>
                    </a:ln>
                  </pic:spPr>
                </pic:pic>
              </a:graphicData>
            </a:graphic>
          </wp:inline>
        </w:drawing>
      </w:r>
    </w:p>
    <w:p w:rsidR="008D24E6" w:rsidRDefault="008D24E6" w:rsidP="008D24E6">
      <w:pPr>
        <w:autoSpaceDE w:val="0"/>
        <w:autoSpaceDN w:val="0"/>
        <w:adjustRightInd w:val="0"/>
        <w:spacing w:line="276" w:lineRule="auto"/>
        <w:rPr>
          <w:sz w:val="22"/>
          <w:szCs w:val="22"/>
          <w:lang w:val="en-IN"/>
        </w:rPr>
      </w:pPr>
    </w:p>
    <w:p w:rsidR="008D24E6" w:rsidRDefault="00B736E8" w:rsidP="008D24E6">
      <w:pPr>
        <w:autoSpaceDE w:val="0"/>
        <w:autoSpaceDN w:val="0"/>
        <w:adjustRightInd w:val="0"/>
        <w:spacing w:line="276" w:lineRule="auto"/>
        <w:rPr>
          <w:b/>
          <w:sz w:val="22"/>
          <w:szCs w:val="22"/>
          <w:lang w:val="en-IN"/>
        </w:rPr>
      </w:pPr>
      <w:r>
        <w:rPr>
          <w:b/>
          <w:sz w:val="22"/>
          <w:szCs w:val="22"/>
          <w:lang w:val="en-IN"/>
        </w:rPr>
        <w:lastRenderedPageBreak/>
        <w:t>Fig.9</w:t>
      </w:r>
      <w:r w:rsidR="00DF2162">
        <w:rPr>
          <w:b/>
          <w:sz w:val="22"/>
          <w:szCs w:val="22"/>
          <w:lang w:val="en-IN"/>
        </w:rPr>
        <w:t xml:space="preserve"> Training States </w:t>
      </w:r>
      <w:r w:rsidR="008D24E6">
        <w:rPr>
          <w:b/>
          <w:sz w:val="22"/>
          <w:szCs w:val="22"/>
          <w:lang w:val="en-IN"/>
        </w:rPr>
        <w:t>as a function of number of epochs.</w:t>
      </w:r>
    </w:p>
    <w:p w:rsidR="007B0B66" w:rsidRDefault="00D71C3E" w:rsidP="007B0B66">
      <w:pPr>
        <w:autoSpaceDE w:val="0"/>
        <w:autoSpaceDN w:val="0"/>
        <w:adjustRightInd w:val="0"/>
        <w:spacing w:line="276" w:lineRule="auto"/>
        <w:jc w:val="both"/>
        <w:rPr>
          <w:bCs/>
          <w:sz w:val="22"/>
          <w:szCs w:val="22"/>
          <w:lang w:val="en-IN"/>
        </w:rPr>
      </w:pPr>
      <w:r>
        <w:rPr>
          <w:bCs/>
          <w:sz w:val="22"/>
          <w:szCs w:val="22"/>
          <w:lang w:val="en-IN"/>
        </w:rPr>
        <w:t xml:space="preserve">The variation in the training states such as the step size (mu), gradient, number of </w:t>
      </w:r>
      <w:r w:rsidR="00BD5289">
        <w:rPr>
          <w:bCs/>
          <w:sz w:val="22"/>
          <w:szCs w:val="22"/>
          <w:lang w:val="en-IN"/>
        </w:rPr>
        <w:t xml:space="preserve">effective parameters and sum squared parameters has been shown in </w:t>
      </w:r>
      <w:r w:rsidR="007B0B66">
        <w:rPr>
          <w:bCs/>
          <w:sz w:val="22"/>
          <w:szCs w:val="22"/>
          <w:lang w:val="en-IN"/>
        </w:rPr>
        <w:t>figure 9. The validation has also been shown. The gradient (g) and step size (µ) mathematically defined as:</w:t>
      </w:r>
    </w:p>
    <w:p w:rsidR="007B0B66" w:rsidRDefault="007B0B66" w:rsidP="007B0B66">
      <w:pPr>
        <w:autoSpaceDE w:val="0"/>
        <w:autoSpaceDN w:val="0"/>
        <w:adjustRightInd w:val="0"/>
        <w:spacing w:line="276" w:lineRule="auto"/>
        <w:jc w:val="right"/>
        <w:rPr>
          <w:b/>
          <w:sz w:val="22"/>
          <w:szCs w:val="22"/>
          <w:lang w:val="en-IN"/>
        </w:rPr>
      </w:pPr>
      <m:oMath>
        <m:r>
          <m:rPr>
            <m:sty m:val="bi"/>
          </m:rPr>
          <w:rPr>
            <w:rFonts w:ascii="Cambria Math" w:hAnsi="Cambria Math"/>
            <w:sz w:val="22"/>
            <w:szCs w:val="22"/>
            <w:lang w:val="en-IN"/>
          </w:rPr>
          <m:t>g=</m:t>
        </m:r>
        <m:f>
          <m:fPr>
            <m:ctrlPr>
              <w:rPr>
                <w:rFonts w:ascii="Cambria Math" w:hAnsi="Cambria Math"/>
                <w:b/>
                <w:i/>
                <w:sz w:val="22"/>
                <w:szCs w:val="22"/>
                <w:lang w:val="en-IN"/>
              </w:rPr>
            </m:ctrlPr>
          </m:fPr>
          <m:num>
            <m:r>
              <m:rPr>
                <m:sty m:val="bi"/>
              </m:rPr>
              <w:rPr>
                <w:rFonts w:ascii="Cambria Math" w:hAnsi="Cambria Math"/>
                <w:szCs w:val="22"/>
              </w:rPr>
              <m:t>∂e</m:t>
            </m:r>
          </m:num>
          <m:den>
            <m:r>
              <m:rPr>
                <m:sty m:val="bi"/>
              </m:rPr>
              <w:rPr>
                <w:rFonts w:ascii="Cambria Math" w:hAnsi="Cambria Math"/>
                <w:szCs w:val="22"/>
              </w:rPr>
              <m:t>∂w</m:t>
            </m:r>
          </m:den>
        </m:f>
      </m:oMath>
      <w:r w:rsidRPr="007B0B66">
        <w:rPr>
          <w:b/>
          <w:sz w:val="22"/>
          <w:szCs w:val="22"/>
          <w:lang w:val="en-IN"/>
        </w:rPr>
        <w:t xml:space="preserve">                     </w:t>
      </w:r>
      <w:r>
        <w:rPr>
          <w:b/>
          <w:sz w:val="22"/>
          <w:szCs w:val="22"/>
          <w:lang w:val="en-IN"/>
        </w:rPr>
        <w:t xml:space="preserve"> </w:t>
      </w:r>
      <w:r w:rsidR="00612FE4">
        <w:rPr>
          <w:b/>
          <w:sz w:val="22"/>
          <w:szCs w:val="22"/>
          <w:lang w:val="en-IN"/>
        </w:rPr>
        <w:t xml:space="preserve">      (13</w:t>
      </w:r>
      <w:r w:rsidRPr="007B0B66">
        <w:rPr>
          <w:b/>
          <w:sz w:val="22"/>
          <w:szCs w:val="22"/>
          <w:lang w:val="en-IN"/>
        </w:rPr>
        <w:t>)</w:t>
      </w:r>
    </w:p>
    <w:p w:rsidR="007B0B66" w:rsidRDefault="007B0B66" w:rsidP="007B0B66">
      <w:pPr>
        <w:autoSpaceDE w:val="0"/>
        <w:autoSpaceDN w:val="0"/>
        <w:adjustRightInd w:val="0"/>
        <w:spacing w:line="276" w:lineRule="auto"/>
        <w:jc w:val="left"/>
        <w:rPr>
          <w:bCs/>
          <w:sz w:val="22"/>
          <w:szCs w:val="22"/>
          <w:lang w:val="en-IN"/>
        </w:rPr>
      </w:pPr>
      <w:r>
        <w:rPr>
          <w:bCs/>
          <w:sz w:val="22"/>
          <w:szCs w:val="22"/>
          <w:lang w:val="en-IN"/>
        </w:rPr>
        <w:t>Here,</w:t>
      </w:r>
    </w:p>
    <w:p w:rsidR="007B0B66" w:rsidRDefault="007B0B66" w:rsidP="007B0B66">
      <w:pPr>
        <w:autoSpaceDE w:val="0"/>
        <w:autoSpaceDN w:val="0"/>
        <w:adjustRightInd w:val="0"/>
        <w:spacing w:line="276" w:lineRule="auto"/>
        <w:jc w:val="left"/>
        <w:rPr>
          <w:bCs/>
          <w:sz w:val="22"/>
          <w:szCs w:val="22"/>
          <w:lang w:val="en-IN"/>
        </w:rPr>
      </w:pPr>
      <w:proofErr w:type="spellStart"/>
      <w:proofErr w:type="gramStart"/>
      <w:r>
        <w:rPr>
          <w:bCs/>
          <w:sz w:val="22"/>
          <w:szCs w:val="22"/>
          <w:lang w:val="en-IN"/>
        </w:rPr>
        <w:t>e</w:t>
      </w:r>
      <w:proofErr w:type="spellEnd"/>
      <w:proofErr w:type="gramEnd"/>
      <w:r>
        <w:rPr>
          <w:bCs/>
          <w:sz w:val="22"/>
          <w:szCs w:val="22"/>
          <w:lang w:val="en-IN"/>
        </w:rPr>
        <w:t xml:space="preserve"> represents the error</w:t>
      </w:r>
    </w:p>
    <w:p w:rsidR="007B0B66" w:rsidRDefault="007B0B66" w:rsidP="007B0B66">
      <w:pPr>
        <w:autoSpaceDE w:val="0"/>
        <w:autoSpaceDN w:val="0"/>
        <w:adjustRightInd w:val="0"/>
        <w:spacing w:line="276" w:lineRule="auto"/>
        <w:jc w:val="left"/>
        <w:rPr>
          <w:bCs/>
          <w:sz w:val="22"/>
          <w:szCs w:val="22"/>
          <w:lang w:val="en-IN"/>
        </w:rPr>
      </w:pPr>
      <w:proofErr w:type="gramStart"/>
      <w:r>
        <w:rPr>
          <w:bCs/>
          <w:sz w:val="22"/>
          <w:szCs w:val="22"/>
          <w:lang w:val="en-IN"/>
        </w:rPr>
        <w:t>w</w:t>
      </w:r>
      <w:proofErr w:type="gramEnd"/>
      <w:r>
        <w:rPr>
          <w:bCs/>
          <w:sz w:val="22"/>
          <w:szCs w:val="22"/>
          <w:lang w:val="en-IN"/>
        </w:rPr>
        <w:t xml:space="preserve"> represents the weight</w:t>
      </w:r>
    </w:p>
    <w:p w:rsidR="007B0B66" w:rsidRDefault="007B0B66" w:rsidP="007B0B66">
      <w:pPr>
        <w:autoSpaceDE w:val="0"/>
        <w:autoSpaceDN w:val="0"/>
        <w:adjustRightInd w:val="0"/>
        <w:spacing w:line="276" w:lineRule="auto"/>
        <w:jc w:val="left"/>
        <w:rPr>
          <w:bCs/>
          <w:sz w:val="22"/>
          <w:szCs w:val="22"/>
          <w:lang w:val="en-IN"/>
        </w:rPr>
      </w:pPr>
    </w:p>
    <w:p w:rsidR="007B0B66" w:rsidRDefault="007B0B66" w:rsidP="007B0B66">
      <w:pPr>
        <w:autoSpaceDE w:val="0"/>
        <w:autoSpaceDN w:val="0"/>
        <w:adjustRightInd w:val="0"/>
        <w:spacing w:line="276" w:lineRule="auto"/>
        <w:jc w:val="right"/>
        <w:rPr>
          <w:b/>
          <w:sz w:val="22"/>
          <w:szCs w:val="22"/>
          <w:lang w:val="en-IN"/>
        </w:rPr>
      </w:pPr>
      <m:oMath>
        <m:r>
          <m:rPr>
            <m:sty m:val="bi"/>
          </m:rPr>
          <w:rPr>
            <w:rFonts w:ascii="Cambria Math" w:hAnsi="Cambria Math"/>
            <w:sz w:val="22"/>
            <w:szCs w:val="22"/>
            <w:lang w:val="en-IN"/>
          </w:rPr>
          <m:t>μ=</m:t>
        </m:r>
        <m:sSub>
          <m:sSubPr>
            <m:ctrlPr>
              <w:rPr>
                <w:rFonts w:ascii="Cambria Math" w:hAnsi="Cambria Math"/>
                <w:b/>
                <w:i/>
                <w:sz w:val="22"/>
                <w:szCs w:val="22"/>
                <w:lang w:val="en-IN"/>
              </w:rPr>
            </m:ctrlPr>
          </m:sSubPr>
          <m:e>
            <m:r>
              <m:rPr>
                <m:sty m:val="bi"/>
              </m:rPr>
              <w:rPr>
                <w:rFonts w:ascii="Cambria Math" w:hAnsi="Cambria Math"/>
                <w:sz w:val="22"/>
                <w:szCs w:val="22"/>
                <w:lang w:val="en-IN"/>
              </w:rPr>
              <m:t>w</m:t>
            </m:r>
          </m:e>
          <m:sub>
            <m:r>
              <m:rPr>
                <m:sty m:val="bi"/>
              </m:rPr>
              <w:rPr>
                <w:rFonts w:ascii="Cambria Math" w:hAnsi="Cambria Math"/>
                <w:sz w:val="22"/>
                <w:szCs w:val="22"/>
                <w:lang w:val="en-IN"/>
              </w:rPr>
              <m:t>k+1</m:t>
            </m:r>
          </m:sub>
        </m:sSub>
        <m:r>
          <m:rPr>
            <m:sty m:val="bi"/>
          </m:rPr>
          <w:rPr>
            <w:rFonts w:ascii="Cambria Math" w:hAnsi="Cambria Math"/>
            <w:sz w:val="22"/>
            <w:szCs w:val="22"/>
            <w:lang w:val="en-IN"/>
          </w:rPr>
          <m:t>-</m:t>
        </m:r>
        <m:sSub>
          <m:sSubPr>
            <m:ctrlPr>
              <w:rPr>
                <w:rFonts w:ascii="Cambria Math" w:hAnsi="Cambria Math"/>
                <w:b/>
                <w:i/>
                <w:sz w:val="22"/>
                <w:szCs w:val="22"/>
                <w:lang w:val="en-IN"/>
              </w:rPr>
            </m:ctrlPr>
          </m:sSubPr>
          <m:e>
            <m:r>
              <m:rPr>
                <m:sty m:val="bi"/>
              </m:rPr>
              <w:rPr>
                <w:rFonts w:ascii="Cambria Math" w:hAnsi="Cambria Math"/>
                <w:sz w:val="22"/>
                <w:szCs w:val="22"/>
                <w:lang w:val="en-IN"/>
              </w:rPr>
              <m:t>w</m:t>
            </m:r>
          </m:e>
          <m:sub>
            <m:r>
              <m:rPr>
                <m:sty m:val="bi"/>
              </m:rPr>
              <w:rPr>
                <w:rFonts w:ascii="Cambria Math" w:hAnsi="Cambria Math"/>
                <w:sz w:val="22"/>
                <w:szCs w:val="22"/>
                <w:lang w:val="en-IN"/>
              </w:rPr>
              <m:t>k</m:t>
            </m:r>
          </m:sub>
        </m:sSub>
      </m:oMath>
      <w:r>
        <w:rPr>
          <w:b/>
          <w:sz w:val="22"/>
          <w:szCs w:val="22"/>
          <w:lang w:val="en-IN"/>
        </w:rPr>
        <w:t xml:space="preserve">    </w:t>
      </w:r>
      <w:r w:rsidR="00612FE4">
        <w:rPr>
          <w:b/>
          <w:sz w:val="22"/>
          <w:szCs w:val="22"/>
          <w:lang w:val="en-IN"/>
        </w:rPr>
        <w:t xml:space="preserve">           (14</w:t>
      </w:r>
      <w:r w:rsidRPr="007B0B66">
        <w:rPr>
          <w:b/>
          <w:sz w:val="22"/>
          <w:szCs w:val="22"/>
          <w:lang w:val="en-IN"/>
        </w:rPr>
        <w:t>)</w:t>
      </w:r>
    </w:p>
    <w:p w:rsidR="007B0B66" w:rsidRDefault="007B0B66" w:rsidP="007B0B66">
      <w:pPr>
        <w:autoSpaceDE w:val="0"/>
        <w:autoSpaceDN w:val="0"/>
        <w:adjustRightInd w:val="0"/>
        <w:spacing w:line="276" w:lineRule="auto"/>
        <w:jc w:val="left"/>
        <w:rPr>
          <w:bCs/>
          <w:sz w:val="22"/>
          <w:szCs w:val="22"/>
          <w:lang w:val="en-IN"/>
        </w:rPr>
      </w:pPr>
      <w:r>
        <w:rPr>
          <w:bCs/>
          <w:sz w:val="22"/>
          <w:szCs w:val="22"/>
          <w:lang w:val="en-IN"/>
        </w:rPr>
        <w:t>Here,</w:t>
      </w:r>
    </w:p>
    <w:p w:rsidR="007B0B66" w:rsidRDefault="007B0B66" w:rsidP="007B0B66">
      <w:pPr>
        <w:autoSpaceDE w:val="0"/>
        <w:autoSpaceDN w:val="0"/>
        <w:adjustRightInd w:val="0"/>
        <w:spacing w:line="276" w:lineRule="auto"/>
        <w:jc w:val="left"/>
        <w:rPr>
          <w:bCs/>
          <w:sz w:val="22"/>
          <w:szCs w:val="22"/>
          <w:lang w:val="en-IN"/>
        </w:rPr>
      </w:pPr>
      <w:proofErr w:type="gramStart"/>
      <w:r>
        <w:rPr>
          <w:bCs/>
          <w:sz w:val="22"/>
          <w:szCs w:val="22"/>
          <w:lang w:val="en-IN"/>
        </w:rPr>
        <w:t>k</w:t>
      </w:r>
      <w:proofErr w:type="gramEnd"/>
      <w:r>
        <w:rPr>
          <w:bCs/>
          <w:sz w:val="22"/>
          <w:szCs w:val="22"/>
          <w:lang w:val="en-IN"/>
        </w:rPr>
        <w:t xml:space="preserve"> represents the present iteration</w:t>
      </w:r>
    </w:p>
    <w:p w:rsidR="007B0B66" w:rsidRDefault="007B0B66" w:rsidP="007B0B66">
      <w:pPr>
        <w:autoSpaceDE w:val="0"/>
        <w:autoSpaceDN w:val="0"/>
        <w:adjustRightInd w:val="0"/>
        <w:spacing w:line="276" w:lineRule="auto"/>
        <w:jc w:val="left"/>
        <w:rPr>
          <w:bCs/>
          <w:sz w:val="22"/>
          <w:szCs w:val="22"/>
          <w:lang w:val="en-IN"/>
        </w:rPr>
      </w:pPr>
      <w:r>
        <w:rPr>
          <w:bCs/>
          <w:sz w:val="22"/>
          <w:szCs w:val="22"/>
          <w:lang w:val="en-IN"/>
        </w:rPr>
        <w:t>k+1 represents the subsequent or next iteration</w:t>
      </w:r>
    </w:p>
    <w:p w:rsidR="007B0B66" w:rsidRDefault="007B0B66" w:rsidP="007B0B66">
      <w:pPr>
        <w:autoSpaceDE w:val="0"/>
        <w:autoSpaceDN w:val="0"/>
        <w:adjustRightInd w:val="0"/>
        <w:spacing w:line="276" w:lineRule="auto"/>
        <w:jc w:val="left"/>
        <w:rPr>
          <w:bCs/>
          <w:sz w:val="22"/>
          <w:szCs w:val="22"/>
          <w:lang w:val="en-IN"/>
        </w:rPr>
      </w:pPr>
    </w:p>
    <w:p w:rsidR="00E135C5" w:rsidRDefault="009E6C18" w:rsidP="007B0B66">
      <w:pPr>
        <w:autoSpaceDE w:val="0"/>
        <w:autoSpaceDN w:val="0"/>
        <w:adjustRightInd w:val="0"/>
        <w:spacing w:line="276" w:lineRule="auto"/>
        <w:jc w:val="left"/>
        <w:rPr>
          <w:bCs/>
          <w:sz w:val="22"/>
          <w:szCs w:val="22"/>
          <w:lang w:val="en-IN"/>
        </w:rPr>
      </w:pPr>
      <w:r>
        <w:rPr>
          <w:bCs/>
          <w:sz w:val="22"/>
          <w:szCs w:val="22"/>
          <w:lang w:val="en-IN"/>
        </w:rPr>
        <w:t>It can be clearly seen from figure 7 that the accuracy is 97% with an error metric of 3%. This is significantly higher than previously existing approaches. [1]</w:t>
      </w:r>
      <w:r w:rsidR="00E135C5">
        <w:rPr>
          <w:bCs/>
          <w:sz w:val="22"/>
          <w:szCs w:val="22"/>
          <w:lang w:val="en-IN"/>
        </w:rPr>
        <w:t>. Here, the accuracy percentage is computed as:</w:t>
      </w:r>
    </w:p>
    <w:p w:rsidR="00E135C5" w:rsidRPr="00E135C5" w:rsidRDefault="00E135C5" w:rsidP="00E135C5">
      <w:pPr>
        <w:autoSpaceDE w:val="0"/>
        <w:autoSpaceDN w:val="0"/>
        <w:adjustRightInd w:val="0"/>
        <w:spacing w:line="276" w:lineRule="auto"/>
        <w:jc w:val="right"/>
        <w:rPr>
          <w:b/>
          <w:sz w:val="22"/>
          <w:szCs w:val="22"/>
          <w:lang w:val="en-IN"/>
        </w:rPr>
      </w:pPr>
      <m:oMath>
        <m:r>
          <m:rPr>
            <m:sty m:val="bi"/>
          </m:rPr>
          <w:rPr>
            <w:rFonts w:ascii="Cambria Math" w:hAnsi="Cambria Math"/>
            <w:sz w:val="22"/>
            <w:szCs w:val="22"/>
            <w:lang w:val="en-IN"/>
          </w:rPr>
          <m:t xml:space="preserve">Accuracy </m:t>
        </m:r>
        <m:d>
          <m:dPr>
            <m:ctrlPr>
              <w:rPr>
                <w:rFonts w:ascii="Cambria Math" w:hAnsi="Cambria Math"/>
                <w:b/>
                <w:i/>
                <w:sz w:val="22"/>
                <w:szCs w:val="22"/>
                <w:lang w:val="en-IN"/>
              </w:rPr>
            </m:ctrlPr>
          </m:dPr>
          <m:e>
            <m:r>
              <m:rPr>
                <m:sty m:val="bi"/>
              </m:rPr>
              <w:rPr>
                <w:rFonts w:ascii="Cambria Math" w:hAnsi="Cambria Math"/>
                <w:sz w:val="22"/>
                <w:szCs w:val="22"/>
                <w:lang w:val="en-IN"/>
              </w:rPr>
              <m:t>%</m:t>
            </m:r>
          </m:e>
        </m:d>
        <m:r>
          <m:rPr>
            <m:sty m:val="bi"/>
          </m:rPr>
          <w:rPr>
            <w:rFonts w:ascii="Cambria Math" w:hAnsi="Cambria Math"/>
            <w:sz w:val="22"/>
            <w:szCs w:val="22"/>
            <w:lang w:val="en-IN"/>
          </w:rPr>
          <m:t>=[100-errro]%</m:t>
        </m:r>
      </m:oMath>
      <w:r w:rsidRPr="00E135C5">
        <w:rPr>
          <w:b/>
          <w:sz w:val="22"/>
          <w:szCs w:val="22"/>
          <w:lang w:val="en-IN"/>
        </w:rPr>
        <w:t xml:space="preserve">  (15)</w:t>
      </w:r>
    </w:p>
    <w:p w:rsidR="008D24E6" w:rsidRDefault="008D24E6" w:rsidP="008D24E6">
      <w:pPr>
        <w:autoSpaceDE w:val="0"/>
        <w:autoSpaceDN w:val="0"/>
        <w:adjustRightInd w:val="0"/>
        <w:spacing w:line="276" w:lineRule="auto"/>
        <w:jc w:val="left"/>
        <w:rPr>
          <w:sz w:val="22"/>
          <w:szCs w:val="22"/>
          <w:lang w:val="en-IN"/>
        </w:rPr>
      </w:pPr>
    </w:p>
    <w:p w:rsidR="00EE3B58" w:rsidRPr="00EE3B58" w:rsidRDefault="00EE3B58" w:rsidP="00EE3B58">
      <w:pPr>
        <w:autoSpaceDE w:val="0"/>
        <w:autoSpaceDN w:val="0"/>
        <w:adjustRightInd w:val="0"/>
        <w:spacing w:line="276" w:lineRule="auto"/>
        <w:rPr>
          <w:b/>
          <w:bCs/>
          <w:sz w:val="22"/>
          <w:szCs w:val="22"/>
          <w:lang w:val="en-IN"/>
        </w:rPr>
      </w:pPr>
      <w:r w:rsidRPr="00EE3B58">
        <w:rPr>
          <w:b/>
          <w:bCs/>
          <w:noProof/>
          <w:sz w:val="22"/>
          <w:szCs w:val="22"/>
          <w:lang w:val="en-IN" w:eastAsia="en-IN" w:bidi="hi-IN"/>
        </w:rPr>
        <w:drawing>
          <wp:inline distT="0" distB="0" distL="0" distR="0">
            <wp:extent cx="2742994" cy="2502569"/>
            <wp:effectExtent l="0" t="0" r="0" b="0"/>
            <wp:docPr id="3" name="Picture 3" descr="C:\Users\Pavilion\Desktop\Vishal\codeanddata16june\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avilion\Desktop\Vishal\codeanddata16june\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1005" cy="2509878"/>
                    </a:xfrm>
                    <a:prstGeom prst="rect">
                      <a:avLst/>
                    </a:prstGeom>
                    <a:noFill/>
                    <a:ln>
                      <a:noFill/>
                    </a:ln>
                  </pic:spPr>
                </pic:pic>
              </a:graphicData>
            </a:graphic>
          </wp:inline>
        </w:drawing>
      </w:r>
    </w:p>
    <w:p w:rsidR="008D24E6" w:rsidRDefault="00EE3B58" w:rsidP="008D24E6">
      <w:pPr>
        <w:autoSpaceDE w:val="0"/>
        <w:autoSpaceDN w:val="0"/>
        <w:adjustRightInd w:val="0"/>
        <w:spacing w:line="276" w:lineRule="auto"/>
        <w:rPr>
          <w:b/>
          <w:bCs/>
          <w:sz w:val="22"/>
          <w:szCs w:val="22"/>
          <w:lang w:val="en-IN"/>
        </w:rPr>
      </w:pPr>
      <w:r>
        <w:rPr>
          <w:b/>
          <w:bCs/>
          <w:sz w:val="22"/>
          <w:szCs w:val="22"/>
          <w:lang w:val="en-IN"/>
        </w:rPr>
        <w:t>Fig.10 Comparative Accuracy</w:t>
      </w:r>
      <w:r w:rsidR="009639AF">
        <w:rPr>
          <w:b/>
          <w:bCs/>
          <w:sz w:val="22"/>
          <w:szCs w:val="22"/>
          <w:lang w:val="en-IN"/>
        </w:rPr>
        <w:t xml:space="preserve"> Analysis w.r.t. previous work </w:t>
      </w:r>
      <w:r>
        <w:rPr>
          <w:b/>
          <w:bCs/>
          <w:sz w:val="22"/>
          <w:szCs w:val="22"/>
          <w:lang w:val="en-IN"/>
        </w:rPr>
        <w:t>[1]</w:t>
      </w:r>
    </w:p>
    <w:p w:rsidR="009639AF" w:rsidRDefault="009639AF" w:rsidP="008D24E6">
      <w:pPr>
        <w:autoSpaceDE w:val="0"/>
        <w:autoSpaceDN w:val="0"/>
        <w:adjustRightInd w:val="0"/>
        <w:spacing w:line="276" w:lineRule="auto"/>
        <w:rPr>
          <w:b/>
          <w:bCs/>
          <w:sz w:val="22"/>
          <w:szCs w:val="22"/>
          <w:lang w:val="en-IN"/>
        </w:rPr>
      </w:pPr>
    </w:p>
    <w:p w:rsidR="009639AF" w:rsidRDefault="009639AF" w:rsidP="009639AF">
      <w:pPr>
        <w:autoSpaceDE w:val="0"/>
        <w:autoSpaceDN w:val="0"/>
        <w:adjustRightInd w:val="0"/>
        <w:spacing w:line="276" w:lineRule="auto"/>
        <w:jc w:val="both"/>
        <w:rPr>
          <w:sz w:val="22"/>
          <w:szCs w:val="22"/>
          <w:lang w:val="en-IN"/>
        </w:rPr>
      </w:pPr>
      <w:r>
        <w:rPr>
          <w:sz w:val="22"/>
          <w:szCs w:val="22"/>
          <w:lang w:val="en-IN"/>
        </w:rPr>
        <w:t xml:space="preserve">It can be clearly seen that the proposed work attains much higher accuracy of 97% compared </w:t>
      </w:r>
      <w:r>
        <w:rPr>
          <w:sz w:val="22"/>
          <w:szCs w:val="22"/>
          <w:lang w:val="en-IN"/>
        </w:rPr>
        <w:t xml:space="preserve">to 89% of previous work. This can be attributed to the regression learning based BR trained ANN design which has a steep descent of error compared to the naïve </w:t>
      </w:r>
      <w:proofErr w:type="spellStart"/>
      <w:r>
        <w:rPr>
          <w:sz w:val="22"/>
          <w:szCs w:val="22"/>
          <w:lang w:val="en-IN"/>
        </w:rPr>
        <w:t>Baye’s</w:t>
      </w:r>
      <w:proofErr w:type="spellEnd"/>
      <w:r>
        <w:rPr>
          <w:sz w:val="22"/>
          <w:szCs w:val="22"/>
          <w:lang w:val="en-IN"/>
        </w:rPr>
        <w:t xml:space="preserve"> classifier or the conventional Bayesian Regularization algorithm. </w:t>
      </w:r>
    </w:p>
    <w:p w:rsidR="008256A3" w:rsidRPr="009639AF" w:rsidRDefault="008256A3" w:rsidP="009639AF">
      <w:pPr>
        <w:autoSpaceDE w:val="0"/>
        <w:autoSpaceDN w:val="0"/>
        <w:adjustRightInd w:val="0"/>
        <w:spacing w:line="276" w:lineRule="auto"/>
        <w:jc w:val="both"/>
        <w:rPr>
          <w:sz w:val="22"/>
          <w:szCs w:val="22"/>
          <w:lang w:val="en-IN"/>
        </w:rPr>
      </w:pPr>
    </w:p>
    <w:p w:rsidR="00201273" w:rsidRPr="00462D89" w:rsidRDefault="00CE09F2" w:rsidP="00462D89">
      <w:pPr>
        <w:autoSpaceDE w:val="0"/>
        <w:autoSpaceDN w:val="0"/>
        <w:adjustRightInd w:val="0"/>
        <w:spacing w:line="276" w:lineRule="auto"/>
        <w:jc w:val="both"/>
        <w:rPr>
          <w:b/>
          <w:sz w:val="22"/>
          <w:szCs w:val="22"/>
          <w:lang w:val="en-IN"/>
        </w:rPr>
      </w:pPr>
      <w:r w:rsidRPr="00462D89">
        <w:rPr>
          <w:b/>
          <w:sz w:val="22"/>
          <w:szCs w:val="22"/>
          <w:lang w:val="en-IN"/>
        </w:rPr>
        <w:t>VI</w:t>
      </w:r>
      <w:r w:rsidR="007C0463" w:rsidRPr="00462D89">
        <w:rPr>
          <w:b/>
          <w:sz w:val="22"/>
          <w:szCs w:val="22"/>
          <w:lang w:val="en-IN"/>
        </w:rPr>
        <w:t>.</w:t>
      </w:r>
      <w:r w:rsidRPr="00462D89">
        <w:rPr>
          <w:b/>
          <w:sz w:val="22"/>
          <w:szCs w:val="22"/>
          <w:lang w:val="en-IN"/>
        </w:rPr>
        <w:t xml:space="preserve"> </w:t>
      </w:r>
      <w:r w:rsidR="007C0463" w:rsidRPr="00462D89">
        <w:rPr>
          <w:b/>
          <w:sz w:val="22"/>
          <w:szCs w:val="22"/>
          <w:lang w:val="en-IN"/>
        </w:rPr>
        <w:t>Conclusion:</w:t>
      </w:r>
    </w:p>
    <w:p w:rsidR="00CE09F2" w:rsidRPr="00462D89" w:rsidRDefault="00CE09F2" w:rsidP="00462D89">
      <w:pPr>
        <w:autoSpaceDE w:val="0"/>
        <w:autoSpaceDN w:val="0"/>
        <w:adjustRightInd w:val="0"/>
        <w:spacing w:line="276" w:lineRule="auto"/>
        <w:jc w:val="both"/>
        <w:rPr>
          <w:b/>
          <w:sz w:val="22"/>
          <w:szCs w:val="22"/>
          <w:lang w:val="en-IN"/>
        </w:rPr>
      </w:pPr>
      <w:r w:rsidRPr="00462D89">
        <w:rPr>
          <w:b/>
          <w:sz w:val="22"/>
          <w:szCs w:val="22"/>
          <w:lang w:val="en-IN"/>
        </w:rPr>
        <w:t xml:space="preserve">It can be concluded form the </w:t>
      </w:r>
      <w:r w:rsidR="006F3122">
        <w:rPr>
          <w:b/>
          <w:sz w:val="22"/>
          <w:szCs w:val="22"/>
          <w:lang w:val="en-IN"/>
        </w:rPr>
        <w:t xml:space="preserve">previous discussions that </w:t>
      </w:r>
      <w:r w:rsidR="005B50D7">
        <w:rPr>
          <w:b/>
          <w:sz w:val="22"/>
          <w:szCs w:val="22"/>
          <w:lang w:val="en-IN"/>
        </w:rPr>
        <w:t>with the emergence of social media as a common platform for communication among different people and communities at large, the chances for malicious usage of social media platforms for malicious activities has also increased manifold. One such malicious activity is spreading radical content over social media platforms due to the ease of sharing among several individuals and groups. The challenging aspect though for social media agencies or security agencies is the screening of humongous amounts of data to detect radical content. With no clear boundary to demarcate radical and non-radical content, the classification problem becomes challenging as the data size increases.</w:t>
      </w:r>
      <w:r w:rsidR="009A3EAF">
        <w:rPr>
          <w:b/>
          <w:sz w:val="22"/>
          <w:szCs w:val="22"/>
          <w:lang w:val="en-IN"/>
        </w:rPr>
        <w:t xml:space="preserve"> The proposed approach uses a </w:t>
      </w:r>
      <w:r w:rsidR="00563BFC">
        <w:rPr>
          <w:b/>
          <w:bCs/>
          <w:noProof/>
          <w:sz w:val="22"/>
          <w:szCs w:val="22"/>
          <w:lang w:val="en-IN" w:eastAsia="en-IN"/>
        </w:rPr>
        <w:t xml:space="preserve">Regression Learning  based Bayesian Regularized ANN. </w:t>
      </w:r>
      <w:r w:rsidR="0065300F">
        <w:rPr>
          <w:b/>
          <w:bCs/>
          <w:noProof/>
          <w:sz w:val="22"/>
          <w:szCs w:val="22"/>
          <w:lang w:val="en-IN" w:eastAsia="en-IN"/>
        </w:rPr>
        <w:t>It has been shown</w:t>
      </w:r>
      <w:r w:rsidR="0065300F" w:rsidRPr="0065300F">
        <w:rPr>
          <w:b/>
          <w:bCs/>
          <w:noProof/>
          <w:sz w:val="22"/>
          <w:szCs w:val="22"/>
          <w:lang w:val="en-IN" w:eastAsia="en-IN"/>
        </w:rPr>
        <w:t xml:space="preserve"> that the proposed work attains much higher accuracy of 97% compared to 89% of previous work</w:t>
      </w:r>
    </w:p>
    <w:p w:rsidR="003C0589" w:rsidRPr="00462D89" w:rsidRDefault="003C0589" w:rsidP="00462D89">
      <w:pPr>
        <w:autoSpaceDE w:val="0"/>
        <w:autoSpaceDN w:val="0"/>
        <w:adjustRightInd w:val="0"/>
        <w:spacing w:line="276" w:lineRule="auto"/>
        <w:jc w:val="both"/>
        <w:rPr>
          <w:sz w:val="22"/>
          <w:szCs w:val="22"/>
          <w:lang w:val="en-IN"/>
        </w:rPr>
      </w:pPr>
    </w:p>
    <w:p w:rsidR="00DA10F8" w:rsidRPr="00462D89" w:rsidRDefault="003C0589" w:rsidP="00462D89">
      <w:pPr>
        <w:autoSpaceDE w:val="0"/>
        <w:autoSpaceDN w:val="0"/>
        <w:adjustRightInd w:val="0"/>
        <w:spacing w:line="276" w:lineRule="auto"/>
        <w:jc w:val="both"/>
        <w:rPr>
          <w:sz w:val="22"/>
          <w:szCs w:val="22"/>
          <w:lang w:val="en-IN"/>
        </w:rPr>
      </w:pPr>
      <w:r w:rsidRPr="00462D89">
        <w:rPr>
          <w:sz w:val="22"/>
          <w:szCs w:val="22"/>
          <w:lang w:val="en-IN"/>
        </w:rPr>
        <w:t xml:space="preserve"> </w:t>
      </w:r>
    </w:p>
    <w:p w:rsidR="00B273CF" w:rsidRPr="00462D89" w:rsidRDefault="00967075" w:rsidP="00462D89">
      <w:pPr>
        <w:autoSpaceDE w:val="0"/>
        <w:autoSpaceDN w:val="0"/>
        <w:adjustRightInd w:val="0"/>
        <w:spacing w:line="276" w:lineRule="auto"/>
        <w:jc w:val="both"/>
        <w:rPr>
          <w:b/>
          <w:sz w:val="22"/>
          <w:szCs w:val="22"/>
        </w:rPr>
      </w:pPr>
      <w:r w:rsidRPr="00462D89">
        <w:rPr>
          <w:b/>
          <w:sz w:val="22"/>
          <w:szCs w:val="22"/>
        </w:rPr>
        <w:t>References</w:t>
      </w:r>
    </w:p>
    <w:p w:rsidR="00C1120A" w:rsidRPr="00462D89" w:rsidRDefault="00C1120A" w:rsidP="00462D89">
      <w:pPr>
        <w:autoSpaceDE w:val="0"/>
        <w:autoSpaceDN w:val="0"/>
        <w:adjustRightInd w:val="0"/>
        <w:spacing w:line="276" w:lineRule="auto"/>
        <w:jc w:val="both"/>
        <w:rPr>
          <w:sz w:val="22"/>
          <w:szCs w:val="22"/>
          <w:lang w:val="en-IN"/>
        </w:rPr>
      </w:pPr>
    </w:p>
    <w:p w:rsidR="007516ED" w:rsidRPr="00020104" w:rsidRDefault="007516ED" w:rsidP="007516ED">
      <w:pPr>
        <w:jc w:val="both"/>
      </w:pPr>
      <w:r w:rsidRPr="00020104">
        <w:t xml:space="preserve">[1] Andrey I. </w:t>
      </w:r>
      <w:proofErr w:type="spellStart"/>
      <w:r w:rsidRPr="00020104">
        <w:t>Kapitanov</w:t>
      </w:r>
      <w:proofErr w:type="spellEnd"/>
      <w:r w:rsidRPr="00020104">
        <w:t xml:space="preserve">, Ilona I. </w:t>
      </w:r>
      <w:proofErr w:type="spellStart"/>
      <w:r w:rsidRPr="00020104">
        <w:t>Kapitanova</w:t>
      </w:r>
      <w:proofErr w:type="spellEnd"/>
      <w:r w:rsidRPr="00020104">
        <w:t xml:space="preserve">, Vladimir M. </w:t>
      </w:r>
      <w:proofErr w:type="spellStart"/>
      <w:r w:rsidRPr="00020104">
        <w:t>Troyanovskiy</w:t>
      </w:r>
      <w:proofErr w:type="spellEnd"/>
      <w:r w:rsidRPr="00020104">
        <w:t xml:space="preserve">, Vladimir F. </w:t>
      </w:r>
      <w:proofErr w:type="spellStart"/>
      <w:r w:rsidRPr="00020104">
        <w:t>Shangin</w:t>
      </w:r>
      <w:proofErr w:type="spellEnd"/>
      <w:r w:rsidRPr="00020104">
        <w:t xml:space="preserve">, Nikolay O. </w:t>
      </w:r>
      <w:proofErr w:type="spellStart"/>
      <w:r w:rsidRPr="00020104">
        <w:t>Krylikov</w:t>
      </w:r>
      <w:proofErr w:type="spellEnd"/>
      <w:r w:rsidRPr="00020104">
        <w:t xml:space="preserve">, “Approach to Automatic Identification of Terrorist and Radical Content in Social Networks Message”. IEEE 2021 </w:t>
      </w:r>
    </w:p>
    <w:p w:rsidR="007516ED" w:rsidRPr="00020104" w:rsidRDefault="007516ED" w:rsidP="007516ED">
      <w:pPr>
        <w:jc w:val="both"/>
      </w:pPr>
      <w:r w:rsidRPr="00020104">
        <w:t xml:space="preserve">[2] D </w:t>
      </w:r>
      <w:proofErr w:type="spellStart"/>
      <w:r w:rsidRPr="00020104">
        <w:t>López-Sáncez</w:t>
      </w:r>
      <w:proofErr w:type="spellEnd"/>
      <w:r w:rsidRPr="00020104">
        <w:t xml:space="preserve">, J </w:t>
      </w:r>
      <w:proofErr w:type="spellStart"/>
      <w:r w:rsidRPr="00020104">
        <w:t>Revuelta</w:t>
      </w:r>
      <w:proofErr w:type="spellEnd"/>
      <w:r w:rsidRPr="00020104">
        <w:t xml:space="preserve">, F de la </w:t>
      </w:r>
      <w:proofErr w:type="spellStart"/>
      <w:r w:rsidRPr="00020104">
        <w:t>Prieta</w:t>
      </w:r>
      <w:proofErr w:type="spellEnd"/>
      <w:r w:rsidRPr="00020104">
        <w:t>, “Towards the Automatic Identification and Monitoring of Radicalization Activities in Twitter,” IEEE 2020</w:t>
      </w:r>
    </w:p>
    <w:p w:rsidR="007516ED" w:rsidRPr="00020104" w:rsidRDefault="007516ED" w:rsidP="007516ED">
      <w:pPr>
        <w:jc w:val="both"/>
      </w:pPr>
      <w:r w:rsidRPr="00020104">
        <w:t xml:space="preserve">[3] G </w:t>
      </w:r>
      <w:proofErr w:type="spellStart"/>
      <w:r w:rsidRPr="00020104">
        <w:t>Bobashev</w:t>
      </w:r>
      <w:proofErr w:type="spellEnd"/>
      <w:r w:rsidRPr="00020104">
        <w:t xml:space="preserve">, M </w:t>
      </w:r>
      <w:proofErr w:type="spellStart"/>
      <w:r w:rsidRPr="00020104">
        <w:t>Sageman</w:t>
      </w:r>
      <w:proofErr w:type="spellEnd"/>
      <w:r w:rsidRPr="00020104">
        <w:t xml:space="preserve">, AL Evans, “Turning Narrative Descriptions of Individual Behavior into Network Visualization and Analysis: Example of Terrorist Group Dynamics, IEEE 2019. </w:t>
      </w:r>
    </w:p>
    <w:p w:rsidR="007516ED" w:rsidRPr="00020104" w:rsidRDefault="007516ED" w:rsidP="007516ED">
      <w:pPr>
        <w:jc w:val="both"/>
      </w:pPr>
      <w:r w:rsidRPr="00020104">
        <w:lastRenderedPageBreak/>
        <w:t xml:space="preserve">[4] Z Li, D Sun, B Li, Z Li, A Li, “Terrorist group behavior prediction by wavelet transform-based pattern recognition”, </w:t>
      </w:r>
      <w:proofErr w:type="spellStart"/>
      <w:r w:rsidRPr="00020104">
        <w:t>hindawi</w:t>
      </w:r>
      <w:proofErr w:type="spellEnd"/>
      <w:r w:rsidRPr="00020104">
        <w:t xml:space="preserve"> 2018. </w:t>
      </w:r>
    </w:p>
    <w:p w:rsidR="007516ED" w:rsidRPr="00020104" w:rsidRDefault="007516ED" w:rsidP="007516ED">
      <w:pPr>
        <w:jc w:val="both"/>
      </w:pPr>
      <w:r w:rsidRPr="00020104">
        <w:t xml:space="preserve">[5] A </w:t>
      </w:r>
      <w:proofErr w:type="spellStart"/>
      <w:r w:rsidRPr="00020104">
        <w:t>Tundis</w:t>
      </w:r>
      <w:proofErr w:type="spellEnd"/>
      <w:r w:rsidRPr="00020104">
        <w:t xml:space="preserve">, G Bhatia, A Jain, “Supporting the identification and the assessment of suspicious users on Twitter social media”, IEEE 2018. </w:t>
      </w:r>
    </w:p>
    <w:p w:rsidR="007516ED" w:rsidRPr="00020104" w:rsidRDefault="007516ED" w:rsidP="007516ED">
      <w:pPr>
        <w:jc w:val="both"/>
      </w:pPr>
      <w:r w:rsidRPr="00020104">
        <w:t>[6] M Al-</w:t>
      </w:r>
      <w:proofErr w:type="spellStart"/>
      <w:r w:rsidRPr="00020104">
        <w:t>Zewairi</w:t>
      </w:r>
      <w:proofErr w:type="spellEnd"/>
      <w:r w:rsidRPr="00020104">
        <w:t xml:space="preserve">, G </w:t>
      </w:r>
      <w:proofErr w:type="spellStart"/>
      <w:r w:rsidRPr="00020104">
        <w:t>Naymat</w:t>
      </w:r>
      <w:proofErr w:type="spellEnd"/>
      <w:r w:rsidRPr="00020104">
        <w:t>, “Spotting the Islamist Radical within: Religious Extremists Profiling in the United State”, Elsevier 2017</w:t>
      </w:r>
    </w:p>
    <w:p w:rsidR="007516ED" w:rsidRPr="00020104" w:rsidRDefault="007516ED" w:rsidP="007516ED">
      <w:pPr>
        <w:jc w:val="both"/>
      </w:pPr>
      <w:r w:rsidRPr="00020104">
        <w:t xml:space="preserve">[7] AH Johnston, GM Weiss, “Identifying </w:t>
      </w:r>
      <w:proofErr w:type="spellStart"/>
      <w:r w:rsidRPr="00020104">
        <w:t>sunni</w:t>
      </w:r>
      <w:proofErr w:type="spellEnd"/>
      <w:r w:rsidRPr="00020104">
        <w:t xml:space="preserve"> extremist propaganda with deep learning”, IEEE 2017</w:t>
      </w:r>
    </w:p>
    <w:p w:rsidR="007516ED" w:rsidRPr="00020104" w:rsidRDefault="007516ED" w:rsidP="007516ED">
      <w:pPr>
        <w:jc w:val="both"/>
      </w:pPr>
      <w:r w:rsidRPr="00020104">
        <w:t xml:space="preserve">[8] T </w:t>
      </w:r>
      <w:proofErr w:type="spellStart"/>
      <w:r w:rsidRPr="00020104">
        <w:t>Ishitaki</w:t>
      </w:r>
      <w:proofErr w:type="spellEnd"/>
      <w:r w:rsidRPr="00020104">
        <w:t xml:space="preserve">, R </w:t>
      </w:r>
      <w:proofErr w:type="spellStart"/>
      <w:r w:rsidRPr="00020104">
        <w:t>Obukata</w:t>
      </w:r>
      <w:proofErr w:type="spellEnd"/>
      <w:r w:rsidRPr="00020104">
        <w:t xml:space="preserve">, T </w:t>
      </w:r>
      <w:proofErr w:type="spellStart"/>
      <w:r w:rsidRPr="00020104">
        <w:t>Oda</w:t>
      </w:r>
      <w:proofErr w:type="spellEnd"/>
      <w:r w:rsidRPr="00020104">
        <w:t>, “Application of deep recurrent neural networks for prediction of user behavior in tor networks”, IEEE 2017</w:t>
      </w:r>
    </w:p>
    <w:p w:rsidR="007516ED" w:rsidRPr="00020104" w:rsidRDefault="007516ED" w:rsidP="007516ED">
      <w:pPr>
        <w:jc w:val="both"/>
      </w:pPr>
      <w:r w:rsidRPr="00020104">
        <w:t xml:space="preserve">[9] I </w:t>
      </w:r>
      <w:proofErr w:type="spellStart"/>
      <w:r w:rsidRPr="00020104">
        <w:t>Lourentzou</w:t>
      </w:r>
      <w:proofErr w:type="spellEnd"/>
      <w:r w:rsidRPr="00020104">
        <w:t xml:space="preserve">, A Morales, CX </w:t>
      </w:r>
      <w:proofErr w:type="spellStart"/>
      <w:r w:rsidRPr="00020104">
        <w:t>Zhai</w:t>
      </w:r>
      <w:proofErr w:type="spellEnd"/>
      <w:r w:rsidRPr="00020104">
        <w:t xml:space="preserve"> “Text-based geolocation prediction of social media users with neural networks”, IEEE 2017</w:t>
      </w:r>
    </w:p>
    <w:p w:rsidR="007516ED" w:rsidRPr="00020104" w:rsidRDefault="007516ED" w:rsidP="007516ED">
      <w:pPr>
        <w:jc w:val="both"/>
      </w:pPr>
      <w:r w:rsidRPr="00020104">
        <w:t xml:space="preserve">[10] R Lara-Cabrera, A Gonzalez-Pardo, “Extracting radicalisation </w:t>
      </w:r>
      <w:proofErr w:type="spellStart"/>
      <w:r w:rsidRPr="00020104">
        <w:t>behavioural</w:t>
      </w:r>
      <w:proofErr w:type="spellEnd"/>
      <w:r w:rsidRPr="00020104">
        <w:t xml:space="preserve"> patterns from social network data” IEEE 2017</w:t>
      </w:r>
    </w:p>
    <w:p w:rsidR="007516ED" w:rsidRPr="00020104" w:rsidRDefault="007516ED" w:rsidP="007516ED">
      <w:pPr>
        <w:jc w:val="both"/>
      </w:pPr>
      <w:r w:rsidRPr="00020104">
        <w:t>[11] L Ball, “Automating social network analysis: A power tool for counter-terrorism”, Springer 2016.</w:t>
      </w:r>
    </w:p>
    <w:p w:rsidR="007516ED" w:rsidRPr="00020104" w:rsidRDefault="007516ED" w:rsidP="007516ED">
      <w:pPr>
        <w:jc w:val="both"/>
      </w:pPr>
      <w:r w:rsidRPr="00020104">
        <w:t xml:space="preserve">[12] T </w:t>
      </w:r>
      <w:proofErr w:type="spellStart"/>
      <w:r w:rsidRPr="00020104">
        <w:t>Ishitaki</w:t>
      </w:r>
      <w:proofErr w:type="spellEnd"/>
      <w:r w:rsidRPr="00020104">
        <w:t xml:space="preserve">, T </w:t>
      </w:r>
      <w:proofErr w:type="spellStart"/>
      <w:r w:rsidRPr="00020104">
        <w:t>Oda</w:t>
      </w:r>
      <w:proofErr w:type="spellEnd"/>
      <w:r w:rsidRPr="00020104">
        <w:t xml:space="preserve">, L </w:t>
      </w:r>
      <w:proofErr w:type="spellStart"/>
      <w:r w:rsidRPr="00020104">
        <w:t>Barolli</w:t>
      </w:r>
      <w:proofErr w:type="spellEnd"/>
      <w:r w:rsidRPr="00020104">
        <w:t>, “A neural network based user identification for Tor networks: Data analysis using Friedman test”, IEEE 2016</w:t>
      </w:r>
    </w:p>
    <w:p w:rsidR="007516ED" w:rsidRPr="00020104" w:rsidRDefault="007516ED" w:rsidP="007516ED">
      <w:pPr>
        <w:jc w:val="both"/>
      </w:pPr>
      <w:r w:rsidRPr="00020104">
        <w:t xml:space="preserve">[13] T </w:t>
      </w:r>
      <w:proofErr w:type="spellStart"/>
      <w:r w:rsidRPr="00020104">
        <w:t>Oda</w:t>
      </w:r>
      <w:proofErr w:type="spellEnd"/>
      <w:r w:rsidRPr="00020104">
        <w:t xml:space="preserve">, R </w:t>
      </w:r>
      <w:proofErr w:type="spellStart"/>
      <w:r w:rsidRPr="00020104">
        <w:t>Obukata</w:t>
      </w:r>
      <w:proofErr w:type="spellEnd"/>
      <w:r w:rsidRPr="00020104">
        <w:t>, M Yamada, “A Neural Network Based User Identification for Tor Networks: Comparison Analysis of Different Activation Functions Using Friedman Test”, IEEE 2016</w:t>
      </w:r>
    </w:p>
    <w:p w:rsidR="007516ED" w:rsidRPr="00020104" w:rsidRDefault="007516ED" w:rsidP="007516ED">
      <w:pPr>
        <w:jc w:val="both"/>
      </w:pPr>
      <w:r w:rsidRPr="00020104">
        <w:t xml:space="preserve"> [14] T </w:t>
      </w:r>
      <w:proofErr w:type="spellStart"/>
      <w:r w:rsidRPr="00020104">
        <w:t>Sabbah</w:t>
      </w:r>
      <w:proofErr w:type="spellEnd"/>
      <w:r w:rsidRPr="00020104">
        <w:t xml:space="preserve">, A </w:t>
      </w:r>
      <w:proofErr w:type="spellStart"/>
      <w:r w:rsidRPr="00020104">
        <w:t>Selamat</w:t>
      </w:r>
      <w:proofErr w:type="spellEnd"/>
      <w:r w:rsidRPr="00020104">
        <w:t xml:space="preserve">, MH </w:t>
      </w:r>
      <w:proofErr w:type="spellStart"/>
      <w:r w:rsidRPr="00020104">
        <w:t>Selamat</w:t>
      </w:r>
      <w:proofErr w:type="spellEnd"/>
      <w:r w:rsidRPr="00020104">
        <w:t>, R Ibrahim, H Fujita, “Hybridized term-weighting method for dark web classification”, Elsevier 2016</w:t>
      </w:r>
    </w:p>
    <w:p w:rsidR="007516ED" w:rsidRPr="00020104" w:rsidRDefault="007516ED" w:rsidP="007516ED">
      <w:pPr>
        <w:jc w:val="both"/>
      </w:pPr>
      <w:r w:rsidRPr="00020104">
        <w:t xml:space="preserve">[15] R </w:t>
      </w:r>
      <w:proofErr w:type="spellStart"/>
      <w:r w:rsidRPr="00020104">
        <w:t>Scrivens</w:t>
      </w:r>
      <w:proofErr w:type="spellEnd"/>
      <w:r w:rsidRPr="00020104">
        <w:t>, R Frank, “Sentiment-based Classification of Radical Text on the Web”, IEEE 2016</w:t>
      </w:r>
    </w:p>
    <w:p w:rsidR="007516ED" w:rsidRPr="00020104" w:rsidRDefault="007516ED" w:rsidP="007516ED">
      <w:pPr>
        <w:jc w:val="both"/>
      </w:pPr>
      <w:r w:rsidRPr="00020104">
        <w:t xml:space="preserve">[16] T </w:t>
      </w:r>
      <w:proofErr w:type="spellStart"/>
      <w:r w:rsidRPr="00020104">
        <w:t>Sabbah</w:t>
      </w:r>
      <w:proofErr w:type="spellEnd"/>
      <w:r w:rsidRPr="00020104">
        <w:t xml:space="preserve">, A </w:t>
      </w:r>
      <w:proofErr w:type="spellStart"/>
      <w:r w:rsidRPr="00020104">
        <w:t>Selamat</w:t>
      </w:r>
      <w:proofErr w:type="spellEnd"/>
      <w:r w:rsidRPr="00020104">
        <w:t>, “Hybridized Feature Set for Accurate Arabic Dark Web Pages Classification”, Springer 2015</w:t>
      </w:r>
    </w:p>
    <w:p w:rsidR="007516ED" w:rsidRPr="00020104" w:rsidRDefault="007516ED" w:rsidP="007516ED">
      <w:pPr>
        <w:jc w:val="both"/>
      </w:pPr>
      <w:r w:rsidRPr="00020104">
        <w:t xml:space="preserve">[17] T </w:t>
      </w:r>
      <w:proofErr w:type="spellStart"/>
      <w:r w:rsidRPr="00020104">
        <w:t>Ishitaki</w:t>
      </w:r>
      <w:proofErr w:type="spellEnd"/>
      <w:r w:rsidRPr="00020104">
        <w:t xml:space="preserve">, T </w:t>
      </w:r>
      <w:proofErr w:type="spellStart"/>
      <w:r w:rsidRPr="00020104">
        <w:t>Oda</w:t>
      </w:r>
      <w:proofErr w:type="spellEnd"/>
      <w:r w:rsidRPr="00020104">
        <w:t xml:space="preserve">, L </w:t>
      </w:r>
      <w:proofErr w:type="spellStart"/>
      <w:r w:rsidRPr="00020104">
        <w:t>Barolli</w:t>
      </w:r>
      <w:proofErr w:type="spellEnd"/>
      <w:r w:rsidRPr="00020104">
        <w:t>, “Application of Neural Networks and Friedman Test for User Identification in Tor Networks” IEEE 2015</w:t>
      </w:r>
    </w:p>
    <w:p w:rsidR="007516ED" w:rsidRPr="00020104" w:rsidRDefault="007516ED" w:rsidP="007516ED">
      <w:pPr>
        <w:jc w:val="both"/>
      </w:pPr>
      <w:r w:rsidRPr="00020104">
        <w:t>[18] R Frank, M Bouchard, G Davies, J Mei, “Spreading the message digitally: A look into extremist organizations' use of the internet”, Springer 2015</w:t>
      </w:r>
    </w:p>
    <w:p w:rsidR="007516ED" w:rsidRPr="00020104" w:rsidRDefault="007516ED" w:rsidP="007516ED">
      <w:pPr>
        <w:jc w:val="both"/>
      </w:pPr>
      <w:r w:rsidRPr="00020104">
        <w:t xml:space="preserve">[19] T </w:t>
      </w:r>
      <w:proofErr w:type="spellStart"/>
      <w:r w:rsidRPr="00020104">
        <w:t>Sabbah</w:t>
      </w:r>
      <w:proofErr w:type="spellEnd"/>
      <w:r w:rsidRPr="00020104">
        <w:t xml:space="preserve">, A </w:t>
      </w:r>
      <w:proofErr w:type="spellStart"/>
      <w:r w:rsidRPr="00020104">
        <w:t>Selamat</w:t>
      </w:r>
      <w:proofErr w:type="spellEnd"/>
      <w:r w:rsidRPr="00020104">
        <w:t xml:space="preserve">, “Hybridized Feature Set for Accurate Content Arabic Dark Web Pages Classification”, </w:t>
      </w:r>
      <w:proofErr w:type="spellStart"/>
      <w:r w:rsidRPr="00020104">
        <w:t>researchgate</w:t>
      </w:r>
      <w:proofErr w:type="spellEnd"/>
      <w:r w:rsidRPr="00020104">
        <w:t>, 2015</w:t>
      </w:r>
    </w:p>
    <w:p w:rsidR="0098012B" w:rsidRPr="00020104" w:rsidRDefault="007516ED" w:rsidP="00020104">
      <w:pPr>
        <w:jc w:val="both"/>
      </w:pPr>
      <w:r w:rsidRPr="00020104">
        <w:t xml:space="preserve">[20] </w:t>
      </w:r>
      <w:proofErr w:type="spellStart"/>
      <w:r w:rsidRPr="00020104">
        <w:t>Basant</w:t>
      </w:r>
      <w:proofErr w:type="spellEnd"/>
      <w:r w:rsidRPr="00020104">
        <w:t xml:space="preserve"> </w:t>
      </w:r>
      <w:proofErr w:type="gramStart"/>
      <w:r w:rsidRPr="00020104">
        <w:t>Agarwal ,</w:t>
      </w:r>
      <w:proofErr w:type="spellStart"/>
      <w:r w:rsidRPr="00020104">
        <w:t>Soujanya</w:t>
      </w:r>
      <w:proofErr w:type="spellEnd"/>
      <w:proofErr w:type="gramEnd"/>
      <w:r w:rsidRPr="00020104">
        <w:t xml:space="preserve"> </w:t>
      </w:r>
      <w:proofErr w:type="spellStart"/>
      <w:r w:rsidRPr="00020104">
        <w:t>Poria,Namita</w:t>
      </w:r>
      <w:proofErr w:type="spellEnd"/>
      <w:r w:rsidRPr="00020104">
        <w:t xml:space="preserve"> </w:t>
      </w:r>
      <w:proofErr w:type="spellStart"/>
      <w:r w:rsidRPr="00020104">
        <w:t>Mittal,Alexander</w:t>
      </w:r>
      <w:proofErr w:type="spellEnd"/>
      <w:r w:rsidRPr="00020104">
        <w:t xml:space="preserve"> </w:t>
      </w:r>
      <w:proofErr w:type="spellStart"/>
      <w:r w:rsidRPr="00020104">
        <w:t>Gelbukh,Amir</w:t>
      </w:r>
      <w:proofErr w:type="spellEnd"/>
      <w:r w:rsidRPr="00020104">
        <w:t xml:space="preserve"> Hussain, “Concept-Level Sentiment Analysis with Dependency-Based Semantic Parsing: A Novel Approach”, Springer 2015</w:t>
      </w:r>
    </w:p>
    <w:p w:rsidR="004345EB" w:rsidRPr="00020104" w:rsidRDefault="000F3F33" w:rsidP="007516ED">
      <w:pPr>
        <w:autoSpaceDE w:val="0"/>
        <w:autoSpaceDN w:val="0"/>
        <w:adjustRightInd w:val="0"/>
        <w:jc w:val="both"/>
        <w:rPr>
          <w:rFonts w:eastAsia="Times New Roman"/>
        </w:rPr>
      </w:pPr>
      <w:r w:rsidRPr="00020104">
        <w:rPr>
          <w:rFonts w:eastAsia="Times New Roman"/>
        </w:rPr>
        <w:t xml:space="preserve">[21] </w:t>
      </w:r>
      <w:r w:rsidR="00DB5E9B" w:rsidRPr="00020104">
        <w:rPr>
          <w:rFonts w:eastAsia="Times New Roman"/>
        </w:rPr>
        <w:t xml:space="preserve">B </w:t>
      </w:r>
      <w:proofErr w:type="spellStart"/>
      <w:r w:rsidR="00DB5E9B" w:rsidRPr="00020104">
        <w:rPr>
          <w:rFonts w:eastAsia="Times New Roman"/>
        </w:rPr>
        <w:t>Akhgar</w:t>
      </w:r>
      <w:proofErr w:type="spellEnd"/>
      <w:r w:rsidR="00DB5E9B" w:rsidRPr="00020104">
        <w:rPr>
          <w:rFonts w:eastAsia="Times New Roman"/>
        </w:rPr>
        <w:t xml:space="preserve">, F </w:t>
      </w:r>
      <w:proofErr w:type="spellStart"/>
      <w:r w:rsidR="00DB5E9B" w:rsidRPr="00020104">
        <w:rPr>
          <w:rFonts w:eastAsia="Times New Roman"/>
        </w:rPr>
        <w:t>Tabatabayi</w:t>
      </w:r>
      <w:proofErr w:type="spellEnd"/>
      <w:r w:rsidR="00DB5E9B" w:rsidRPr="00020104">
        <w:rPr>
          <w:rFonts w:eastAsia="Times New Roman"/>
        </w:rPr>
        <w:t xml:space="preserve">, PS </w:t>
      </w:r>
      <w:proofErr w:type="spellStart"/>
      <w:r w:rsidR="00DB5E9B" w:rsidRPr="00020104">
        <w:rPr>
          <w:rFonts w:eastAsia="Times New Roman"/>
        </w:rPr>
        <w:t>Bayerl</w:t>
      </w:r>
      <w:proofErr w:type="spellEnd"/>
      <w:r w:rsidR="00DB5E9B" w:rsidRPr="00020104">
        <w:rPr>
          <w:rFonts w:eastAsia="Times New Roman"/>
        </w:rPr>
        <w:t>, “</w:t>
      </w:r>
      <w:r w:rsidR="004345EB" w:rsidRPr="00020104">
        <w:rPr>
          <w:rFonts w:eastAsia="Times New Roman"/>
        </w:rPr>
        <w:t>Investigating Radicalized Individual Profiles through Fuzzy Cognitive Maps”, Elsevier 2014</w:t>
      </w:r>
    </w:p>
    <w:p w:rsidR="004345EB" w:rsidRPr="00020104" w:rsidRDefault="004345EB" w:rsidP="007516ED">
      <w:pPr>
        <w:autoSpaceDE w:val="0"/>
        <w:autoSpaceDN w:val="0"/>
        <w:adjustRightInd w:val="0"/>
        <w:jc w:val="both"/>
        <w:rPr>
          <w:rFonts w:eastAsia="Times New Roman"/>
        </w:rPr>
      </w:pPr>
      <w:r w:rsidRPr="00020104">
        <w:rPr>
          <w:rFonts w:eastAsia="Times New Roman"/>
        </w:rPr>
        <w:t xml:space="preserve">[22] </w:t>
      </w:r>
      <w:r w:rsidR="00DA490A" w:rsidRPr="00020104">
        <w:rPr>
          <w:rFonts w:eastAsia="Times New Roman"/>
        </w:rPr>
        <w:t xml:space="preserve">C </w:t>
      </w:r>
      <w:proofErr w:type="spellStart"/>
      <w:r w:rsidR="00DA490A" w:rsidRPr="00020104">
        <w:rPr>
          <w:rFonts w:eastAsia="Times New Roman"/>
        </w:rPr>
        <w:t>Yucel</w:t>
      </w:r>
      <w:proofErr w:type="spellEnd"/>
      <w:r w:rsidR="00DA490A" w:rsidRPr="00020104">
        <w:rPr>
          <w:rFonts w:eastAsia="Times New Roman"/>
        </w:rPr>
        <w:t xml:space="preserve">, A </w:t>
      </w:r>
      <w:proofErr w:type="spellStart"/>
      <w:r w:rsidR="00DA490A" w:rsidRPr="00020104">
        <w:rPr>
          <w:rFonts w:eastAsia="Times New Roman"/>
        </w:rPr>
        <w:t>Koltuksuz</w:t>
      </w:r>
      <w:proofErr w:type="spellEnd"/>
      <w:r w:rsidR="00DA490A" w:rsidRPr="00020104">
        <w:rPr>
          <w:rFonts w:eastAsia="Times New Roman"/>
        </w:rPr>
        <w:t>, “</w:t>
      </w:r>
      <w:r w:rsidR="000C24C5" w:rsidRPr="00020104">
        <w:rPr>
          <w:rFonts w:eastAsia="Times New Roman"/>
        </w:rPr>
        <w:t>An Annotated Bibliographical Survey on Cyber Intelligence for Cyber Intelligence Officers”</w:t>
      </w:r>
      <w:r w:rsidR="00D8162C" w:rsidRPr="00020104">
        <w:rPr>
          <w:rFonts w:eastAsia="Times New Roman"/>
        </w:rPr>
        <w:t>, JSTOR 2014</w:t>
      </w:r>
    </w:p>
    <w:p w:rsidR="000C24C5" w:rsidRPr="00020104" w:rsidRDefault="000C24C5" w:rsidP="007516ED">
      <w:pPr>
        <w:autoSpaceDE w:val="0"/>
        <w:autoSpaceDN w:val="0"/>
        <w:adjustRightInd w:val="0"/>
        <w:jc w:val="both"/>
        <w:rPr>
          <w:rFonts w:eastAsia="Times New Roman"/>
        </w:rPr>
      </w:pPr>
      <w:r w:rsidRPr="00020104">
        <w:rPr>
          <w:rFonts w:eastAsia="Times New Roman"/>
        </w:rPr>
        <w:t xml:space="preserve">[23] </w:t>
      </w:r>
      <w:r w:rsidR="00D8162C" w:rsidRPr="00020104">
        <w:rPr>
          <w:rFonts w:eastAsia="Times New Roman"/>
        </w:rPr>
        <w:t xml:space="preserve">A </w:t>
      </w:r>
      <w:proofErr w:type="spellStart"/>
      <w:r w:rsidR="00D8162C" w:rsidRPr="00020104">
        <w:rPr>
          <w:rFonts w:eastAsia="Times New Roman"/>
        </w:rPr>
        <w:t>Modupe</w:t>
      </w:r>
      <w:proofErr w:type="spellEnd"/>
      <w:r w:rsidR="00D8162C" w:rsidRPr="00020104">
        <w:rPr>
          <w:rFonts w:eastAsia="Times New Roman"/>
        </w:rPr>
        <w:t xml:space="preserve">, OO </w:t>
      </w:r>
      <w:proofErr w:type="spellStart"/>
      <w:r w:rsidR="00D8162C" w:rsidRPr="00020104">
        <w:rPr>
          <w:rFonts w:eastAsia="Times New Roman"/>
        </w:rPr>
        <w:t>Olugbara</w:t>
      </w:r>
      <w:proofErr w:type="spellEnd"/>
      <w:r w:rsidR="00D8162C" w:rsidRPr="00020104">
        <w:rPr>
          <w:rFonts w:eastAsia="Times New Roman"/>
        </w:rPr>
        <w:t xml:space="preserve">, SO </w:t>
      </w:r>
      <w:proofErr w:type="spellStart"/>
      <w:r w:rsidR="00D8162C" w:rsidRPr="00020104">
        <w:rPr>
          <w:rFonts w:eastAsia="Times New Roman"/>
        </w:rPr>
        <w:t>Ojo</w:t>
      </w:r>
      <w:proofErr w:type="spellEnd"/>
      <w:r w:rsidR="00D8162C" w:rsidRPr="00020104">
        <w:rPr>
          <w:rFonts w:eastAsia="Times New Roman"/>
        </w:rPr>
        <w:t xml:space="preserve">,  “Filtering of mobile short messaging service communication using latent </w:t>
      </w:r>
      <w:proofErr w:type="spellStart"/>
      <w:r w:rsidR="00D8162C" w:rsidRPr="00020104">
        <w:rPr>
          <w:rFonts w:eastAsia="Times New Roman"/>
        </w:rPr>
        <w:t>Dirichlet</w:t>
      </w:r>
      <w:proofErr w:type="spellEnd"/>
      <w:r w:rsidR="00D8162C" w:rsidRPr="00020104">
        <w:rPr>
          <w:rFonts w:eastAsia="Times New Roman"/>
        </w:rPr>
        <w:t xml:space="preserve"> allocation with social network analysis”, Springer 2014</w:t>
      </w:r>
    </w:p>
    <w:p w:rsidR="00D8162C" w:rsidRPr="00020104" w:rsidRDefault="00D8162C" w:rsidP="007516ED">
      <w:pPr>
        <w:autoSpaceDE w:val="0"/>
        <w:autoSpaceDN w:val="0"/>
        <w:adjustRightInd w:val="0"/>
        <w:jc w:val="both"/>
        <w:rPr>
          <w:rFonts w:eastAsia="Times New Roman"/>
        </w:rPr>
      </w:pPr>
      <w:r w:rsidRPr="00020104">
        <w:rPr>
          <w:rFonts w:eastAsia="Times New Roman"/>
        </w:rPr>
        <w:t xml:space="preserve">[24] </w:t>
      </w:r>
      <w:r w:rsidR="006C3364" w:rsidRPr="00020104">
        <w:rPr>
          <w:rFonts w:eastAsia="Times New Roman"/>
        </w:rPr>
        <w:t xml:space="preserve">W </w:t>
      </w:r>
      <w:proofErr w:type="spellStart"/>
      <w:r w:rsidR="006C3364" w:rsidRPr="00020104">
        <w:rPr>
          <w:rFonts w:eastAsia="Times New Roman"/>
        </w:rPr>
        <w:t>Cherif</w:t>
      </w:r>
      <w:proofErr w:type="spellEnd"/>
      <w:r w:rsidR="006C3364" w:rsidRPr="00020104">
        <w:rPr>
          <w:rFonts w:eastAsia="Times New Roman"/>
        </w:rPr>
        <w:t xml:space="preserve">, A </w:t>
      </w:r>
      <w:proofErr w:type="spellStart"/>
      <w:r w:rsidR="006C3364" w:rsidRPr="00020104">
        <w:rPr>
          <w:rFonts w:eastAsia="Times New Roman"/>
        </w:rPr>
        <w:t>Madani</w:t>
      </w:r>
      <w:proofErr w:type="spellEnd"/>
      <w:r w:rsidR="006C3364" w:rsidRPr="00020104">
        <w:rPr>
          <w:rFonts w:eastAsia="Times New Roman"/>
        </w:rPr>
        <w:t xml:space="preserve">, M </w:t>
      </w:r>
      <w:proofErr w:type="spellStart"/>
      <w:r w:rsidR="006C3364" w:rsidRPr="00020104">
        <w:rPr>
          <w:rFonts w:eastAsia="Times New Roman"/>
        </w:rPr>
        <w:t>Kissi</w:t>
      </w:r>
      <w:proofErr w:type="spellEnd"/>
      <w:r w:rsidR="006C3364" w:rsidRPr="00020104">
        <w:rPr>
          <w:rFonts w:eastAsia="Times New Roman"/>
        </w:rPr>
        <w:t>, “</w:t>
      </w:r>
      <w:r w:rsidR="00226B76" w:rsidRPr="00020104">
        <w:rPr>
          <w:rFonts w:eastAsia="Times New Roman"/>
        </w:rPr>
        <w:t xml:space="preserve">Integrating effective rules to improve </w:t>
      </w:r>
      <w:proofErr w:type="spellStart"/>
      <w:proofErr w:type="gramStart"/>
      <w:r w:rsidR="00226B76" w:rsidRPr="00020104">
        <w:rPr>
          <w:rFonts w:eastAsia="Times New Roman"/>
        </w:rPr>
        <w:t>arabic</w:t>
      </w:r>
      <w:proofErr w:type="spellEnd"/>
      <w:proofErr w:type="gramEnd"/>
      <w:r w:rsidR="00226B76" w:rsidRPr="00020104">
        <w:rPr>
          <w:rFonts w:eastAsia="Times New Roman"/>
        </w:rPr>
        <w:t xml:space="preserve"> text stemming”</w:t>
      </w:r>
      <w:r w:rsidR="00705A70" w:rsidRPr="00020104">
        <w:rPr>
          <w:rFonts w:eastAsia="Times New Roman"/>
        </w:rPr>
        <w:t>, IEEE</w:t>
      </w:r>
      <w:r w:rsidR="00226B76" w:rsidRPr="00020104">
        <w:rPr>
          <w:rFonts w:eastAsia="Times New Roman"/>
        </w:rPr>
        <w:t xml:space="preserve"> 2014</w:t>
      </w:r>
    </w:p>
    <w:p w:rsidR="001113BE" w:rsidRPr="00020104" w:rsidRDefault="00705A70" w:rsidP="007516ED">
      <w:pPr>
        <w:autoSpaceDE w:val="0"/>
        <w:autoSpaceDN w:val="0"/>
        <w:adjustRightInd w:val="0"/>
        <w:jc w:val="both"/>
        <w:rPr>
          <w:rFonts w:eastAsia="Times New Roman"/>
        </w:rPr>
      </w:pPr>
      <w:r w:rsidRPr="00020104">
        <w:rPr>
          <w:rFonts w:eastAsia="Times New Roman"/>
        </w:rPr>
        <w:t>[25</w:t>
      </w:r>
      <w:r w:rsidR="001113BE" w:rsidRPr="00020104">
        <w:rPr>
          <w:rFonts w:eastAsia="Times New Roman"/>
        </w:rPr>
        <w:t xml:space="preserve">] </w:t>
      </w:r>
      <w:r w:rsidRPr="00020104">
        <w:rPr>
          <w:rFonts w:eastAsia="Times New Roman"/>
        </w:rPr>
        <w:t>J Drouin, “</w:t>
      </w:r>
      <w:r w:rsidR="00E33775" w:rsidRPr="00020104">
        <w:rPr>
          <w:rFonts w:eastAsia="Times New Roman"/>
        </w:rPr>
        <w:t>Close- and Distant-Reading Modernism: Network Analysis, Text Mining, and Teaching the Little Review”, JSTOR 2014</w:t>
      </w:r>
    </w:p>
    <w:p w:rsidR="0098012B" w:rsidRPr="00E02862" w:rsidRDefault="005A47E8" w:rsidP="00E02862">
      <w:pPr>
        <w:autoSpaceDE w:val="0"/>
        <w:autoSpaceDN w:val="0"/>
        <w:adjustRightInd w:val="0"/>
        <w:jc w:val="both"/>
        <w:rPr>
          <w:rFonts w:eastAsia="Times New Roman"/>
        </w:rPr>
      </w:pPr>
      <w:r w:rsidRPr="00020104">
        <w:rPr>
          <w:rFonts w:eastAsia="Times New Roman"/>
        </w:rPr>
        <w:t xml:space="preserve">[26] </w:t>
      </w:r>
      <w:r w:rsidR="00AF2A1A" w:rsidRPr="00020104">
        <w:rPr>
          <w:rFonts w:eastAsia="Times New Roman"/>
        </w:rPr>
        <w:t xml:space="preserve">P </w:t>
      </w:r>
      <w:proofErr w:type="spellStart"/>
      <w:r w:rsidR="00AF2A1A" w:rsidRPr="00020104">
        <w:rPr>
          <w:rFonts w:eastAsia="Times New Roman"/>
        </w:rPr>
        <w:t>Wadhwa</w:t>
      </w:r>
      <w:proofErr w:type="spellEnd"/>
      <w:r w:rsidR="00AF2A1A" w:rsidRPr="00020104">
        <w:rPr>
          <w:rFonts w:eastAsia="Times New Roman"/>
        </w:rPr>
        <w:t>, MPS Bhatia, “</w:t>
      </w:r>
      <w:r w:rsidR="00666A3B" w:rsidRPr="00020104">
        <w:rPr>
          <w:rFonts w:eastAsia="Times New Roman"/>
        </w:rPr>
        <w:t>Tracking on-line radicalization using investigative data mining”, IEEE 2013</w:t>
      </w:r>
      <w:r w:rsidR="0098012B" w:rsidRPr="00020104">
        <w:rPr>
          <w:rFonts w:eastAsia="Times New Roman"/>
          <w:lang w:val="en-IN"/>
        </w:rPr>
        <w:br/>
        <w:t xml:space="preserve">           </w:t>
      </w:r>
      <w:r w:rsidR="00CE6D52" w:rsidRPr="00020104">
        <w:rPr>
          <w:rFonts w:eastAsia="Times New Roman"/>
          <w:lang w:val="en-IN"/>
        </w:rPr>
        <w:t xml:space="preserve">    </w:t>
      </w:r>
      <w:r w:rsidR="0098012B" w:rsidRPr="00020104">
        <w:rPr>
          <w:rFonts w:eastAsia="Times New Roman"/>
          <w:lang w:val="en-IN"/>
        </w:rPr>
        <w:t xml:space="preserve">                   </w:t>
      </w:r>
    </w:p>
    <w:p w:rsidR="0098012B" w:rsidRPr="00462D89" w:rsidRDefault="0098012B" w:rsidP="00462D89">
      <w:pPr>
        <w:autoSpaceDE w:val="0"/>
        <w:autoSpaceDN w:val="0"/>
        <w:adjustRightInd w:val="0"/>
        <w:spacing w:line="276" w:lineRule="auto"/>
        <w:jc w:val="both"/>
        <w:rPr>
          <w:sz w:val="22"/>
          <w:szCs w:val="22"/>
          <w:lang w:val="en-IN"/>
        </w:rPr>
      </w:pPr>
    </w:p>
    <w:sectPr w:rsidR="0098012B" w:rsidRPr="00462D89" w:rsidSect="008D014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1"/>
    <w:family w:val="roman"/>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F61F9"/>
    <w:multiLevelType w:val="hybridMultilevel"/>
    <w:tmpl w:val="CD32735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C42ADF"/>
    <w:multiLevelType w:val="hybridMultilevel"/>
    <w:tmpl w:val="98F21C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FE3E71"/>
    <w:multiLevelType w:val="hybridMultilevel"/>
    <w:tmpl w:val="DE6698B4"/>
    <w:lvl w:ilvl="0" w:tplc="1188D9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03A86"/>
    <w:multiLevelType w:val="hybridMultilevel"/>
    <w:tmpl w:val="5C3CBE34"/>
    <w:lvl w:ilvl="0" w:tplc="716A533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90790A"/>
    <w:multiLevelType w:val="hybridMultilevel"/>
    <w:tmpl w:val="01F6A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20626"/>
    <w:multiLevelType w:val="hybridMultilevel"/>
    <w:tmpl w:val="ADBA4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C449C3"/>
    <w:multiLevelType w:val="hybridMultilevel"/>
    <w:tmpl w:val="A078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161A37"/>
    <w:multiLevelType w:val="hybridMultilevel"/>
    <w:tmpl w:val="2448420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151941"/>
    <w:multiLevelType w:val="hybridMultilevel"/>
    <w:tmpl w:val="A078B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7044B5"/>
    <w:multiLevelType w:val="hybridMultilevel"/>
    <w:tmpl w:val="18F4AFD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EA3C7D"/>
    <w:multiLevelType w:val="hybridMultilevel"/>
    <w:tmpl w:val="29200578"/>
    <w:lvl w:ilvl="0" w:tplc="0A829F6A">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7A16E0"/>
    <w:multiLevelType w:val="hybridMultilevel"/>
    <w:tmpl w:val="4DC8432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63EB010A"/>
    <w:multiLevelType w:val="hybridMultilevel"/>
    <w:tmpl w:val="3F0656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8071CCB"/>
    <w:multiLevelType w:val="hybridMultilevel"/>
    <w:tmpl w:val="120803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9DC6F5F"/>
    <w:multiLevelType w:val="hybridMultilevel"/>
    <w:tmpl w:val="2EF2596A"/>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5" w15:restartNumberingAfterBreak="0">
    <w:nsid w:val="6C0668AB"/>
    <w:multiLevelType w:val="hybridMultilevel"/>
    <w:tmpl w:val="85209184"/>
    <w:lvl w:ilvl="0" w:tplc="C86C732C">
      <w:start w:val="1"/>
      <w:numFmt w:val="decimal"/>
      <w:lvlText w:val="[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CB0411"/>
    <w:multiLevelType w:val="hybridMultilevel"/>
    <w:tmpl w:val="ED2AFE6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9B2D10"/>
    <w:multiLevelType w:val="hybridMultilevel"/>
    <w:tmpl w:val="F148DBF8"/>
    <w:lvl w:ilvl="0" w:tplc="4009000B">
      <w:start w:val="1"/>
      <w:numFmt w:val="bullet"/>
      <w:lvlText w:val=""/>
      <w:lvlJc w:val="left"/>
      <w:pPr>
        <w:ind w:left="765" w:hanging="360"/>
      </w:pPr>
      <w:rPr>
        <w:rFonts w:ascii="Wingdings" w:hAnsi="Wingding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num w:numId="1">
    <w:abstractNumId w:val="2"/>
  </w:num>
  <w:num w:numId="2">
    <w:abstractNumId w:val="8"/>
  </w:num>
  <w:num w:numId="3">
    <w:abstractNumId w:val="5"/>
  </w:num>
  <w:num w:numId="4">
    <w:abstractNumId w:val="4"/>
  </w:num>
  <w:num w:numId="5">
    <w:abstractNumId w:val="6"/>
  </w:num>
  <w:num w:numId="6">
    <w:abstractNumId w:val="16"/>
  </w:num>
  <w:num w:numId="7">
    <w:abstractNumId w:val="15"/>
  </w:num>
  <w:num w:numId="8">
    <w:abstractNumId w:val="7"/>
  </w:num>
  <w:num w:numId="9">
    <w:abstractNumId w:val="9"/>
  </w:num>
  <w:num w:numId="10">
    <w:abstractNumId w:val="1"/>
  </w:num>
  <w:num w:numId="11">
    <w:abstractNumId w:val="14"/>
  </w:num>
  <w:num w:numId="12">
    <w:abstractNumId w:val="13"/>
  </w:num>
  <w:num w:numId="13">
    <w:abstractNumId w:val="17"/>
  </w:num>
  <w:num w:numId="14">
    <w:abstractNumId w:val="11"/>
  </w:num>
  <w:num w:numId="15">
    <w:abstractNumId w:val="12"/>
  </w:num>
  <w:num w:numId="16">
    <w:abstractNumId w:val="10"/>
  </w:num>
  <w:num w:numId="17">
    <w:abstractNumId w:val="0"/>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58667F"/>
    <w:rsid w:val="000128CB"/>
    <w:rsid w:val="00015283"/>
    <w:rsid w:val="00017DBE"/>
    <w:rsid w:val="00020104"/>
    <w:rsid w:val="00020942"/>
    <w:rsid w:val="00027BBE"/>
    <w:rsid w:val="0004083D"/>
    <w:rsid w:val="0004133D"/>
    <w:rsid w:val="00061F94"/>
    <w:rsid w:val="00065855"/>
    <w:rsid w:val="00077282"/>
    <w:rsid w:val="000908D6"/>
    <w:rsid w:val="000943E9"/>
    <w:rsid w:val="00095CD4"/>
    <w:rsid w:val="0009690B"/>
    <w:rsid w:val="0009788A"/>
    <w:rsid w:val="00097E65"/>
    <w:rsid w:val="000A06C0"/>
    <w:rsid w:val="000A1E7B"/>
    <w:rsid w:val="000A38C9"/>
    <w:rsid w:val="000A7817"/>
    <w:rsid w:val="000B421B"/>
    <w:rsid w:val="000B552D"/>
    <w:rsid w:val="000C0866"/>
    <w:rsid w:val="000C24C5"/>
    <w:rsid w:val="000C26B6"/>
    <w:rsid w:val="000C31ED"/>
    <w:rsid w:val="000C5170"/>
    <w:rsid w:val="000C6035"/>
    <w:rsid w:val="000D25D9"/>
    <w:rsid w:val="000D65AB"/>
    <w:rsid w:val="000E6F5E"/>
    <w:rsid w:val="000F028F"/>
    <w:rsid w:val="000F1013"/>
    <w:rsid w:val="000F3484"/>
    <w:rsid w:val="000F3F33"/>
    <w:rsid w:val="000F4D42"/>
    <w:rsid w:val="00107281"/>
    <w:rsid w:val="00107A60"/>
    <w:rsid w:val="001113BE"/>
    <w:rsid w:val="00114F03"/>
    <w:rsid w:val="00123D64"/>
    <w:rsid w:val="00124547"/>
    <w:rsid w:val="001279C4"/>
    <w:rsid w:val="00130786"/>
    <w:rsid w:val="0014523F"/>
    <w:rsid w:val="00156818"/>
    <w:rsid w:val="00160E71"/>
    <w:rsid w:val="00163EF7"/>
    <w:rsid w:val="00170D79"/>
    <w:rsid w:val="001715D2"/>
    <w:rsid w:val="001736BF"/>
    <w:rsid w:val="0017610A"/>
    <w:rsid w:val="00177267"/>
    <w:rsid w:val="0018294D"/>
    <w:rsid w:val="001847DD"/>
    <w:rsid w:val="001853CA"/>
    <w:rsid w:val="00186E03"/>
    <w:rsid w:val="001A171F"/>
    <w:rsid w:val="001A7D8B"/>
    <w:rsid w:val="001B0E03"/>
    <w:rsid w:val="001B79D7"/>
    <w:rsid w:val="001C266D"/>
    <w:rsid w:val="001C3A44"/>
    <w:rsid w:val="001E59B1"/>
    <w:rsid w:val="0020001B"/>
    <w:rsid w:val="00201273"/>
    <w:rsid w:val="002044C7"/>
    <w:rsid w:val="00204AE9"/>
    <w:rsid w:val="002063FB"/>
    <w:rsid w:val="002212E9"/>
    <w:rsid w:val="002213CD"/>
    <w:rsid w:val="00226630"/>
    <w:rsid w:val="00226B76"/>
    <w:rsid w:val="00230B06"/>
    <w:rsid w:val="0023154F"/>
    <w:rsid w:val="00234518"/>
    <w:rsid w:val="0024076B"/>
    <w:rsid w:val="00245505"/>
    <w:rsid w:val="00257EDC"/>
    <w:rsid w:val="00264C39"/>
    <w:rsid w:val="0027473A"/>
    <w:rsid w:val="002757D0"/>
    <w:rsid w:val="00276647"/>
    <w:rsid w:val="002878D6"/>
    <w:rsid w:val="002A243F"/>
    <w:rsid w:val="002A2797"/>
    <w:rsid w:val="002B027B"/>
    <w:rsid w:val="002B12C8"/>
    <w:rsid w:val="002B3CC3"/>
    <w:rsid w:val="002B505F"/>
    <w:rsid w:val="002C326B"/>
    <w:rsid w:val="002D2CE4"/>
    <w:rsid w:val="002E182E"/>
    <w:rsid w:val="002E198F"/>
    <w:rsid w:val="00303AC2"/>
    <w:rsid w:val="00305663"/>
    <w:rsid w:val="00311701"/>
    <w:rsid w:val="00313697"/>
    <w:rsid w:val="00315774"/>
    <w:rsid w:val="0032020E"/>
    <w:rsid w:val="00322CF5"/>
    <w:rsid w:val="00324F32"/>
    <w:rsid w:val="003300E4"/>
    <w:rsid w:val="003321E5"/>
    <w:rsid w:val="0034132C"/>
    <w:rsid w:val="00351F8A"/>
    <w:rsid w:val="003531D4"/>
    <w:rsid w:val="0035470B"/>
    <w:rsid w:val="00354E3F"/>
    <w:rsid w:val="00360DAD"/>
    <w:rsid w:val="00362A27"/>
    <w:rsid w:val="00365237"/>
    <w:rsid w:val="00365F67"/>
    <w:rsid w:val="00370A12"/>
    <w:rsid w:val="00374605"/>
    <w:rsid w:val="00376694"/>
    <w:rsid w:val="003779FB"/>
    <w:rsid w:val="00380DBC"/>
    <w:rsid w:val="003820CF"/>
    <w:rsid w:val="00382EED"/>
    <w:rsid w:val="00384539"/>
    <w:rsid w:val="00394193"/>
    <w:rsid w:val="00394ABE"/>
    <w:rsid w:val="00397B94"/>
    <w:rsid w:val="003A0CE4"/>
    <w:rsid w:val="003A4A8B"/>
    <w:rsid w:val="003B042D"/>
    <w:rsid w:val="003B0640"/>
    <w:rsid w:val="003B0786"/>
    <w:rsid w:val="003B2861"/>
    <w:rsid w:val="003B2FEC"/>
    <w:rsid w:val="003C0589"/>
    <w:rsid w:val="003C479D"/>
    <w:rsid w:val="003D2AEA"/>
    <w:rsid w:val="003D67A2"/>
    <w:rsid w:val="003E1BCA"/>
    <w:rsid w:val="003F4416"/>
    <w:rsid w:val="003F6DC9"/>
    <w:rsid w:val="003F77B6"/>
    <w:rsid w:val="003F7B5B"/>
    <w:rsid w:val="00402410"/>
    <w:rsid w:val="0040420D"/>
    <w:rsid w:val="00417DF2"/>
    <w:rsid w:val="00420A9C"/>
    <w:rsid w:val="004210BB"/>
    <w:rsid w:val="00432723"/>
    <w:rsid w:val="004341B0"/>
    <w:rsid w:val="004345EB"/>
    <w:rsid w:val="00443279"/>
    <w:rsid w:val="00453C3A"/>
    <w:rsid w:val="00462D89"/>
    <w:rsid w:val="00465357"/>
    <w:rsid w:val="00475872"/>
    <w:rsid w:val="004902C8"/>
    <w:rsid w:val="00493DCC"/>
    <w:rsid w:val="0049453C"/>
    <w:rsid w:val="004A214D"/>
    <w:rsid w:val="004A245F"/>
    <w:rsid w:val="004A5901"/>
    <w:rsid w:val="004B36A3"/>
    <w:rsid w:val="004C402D"/>
    <w:rsid w:val="004D0755"/>
    <w:rsid w:val="004D39E5"/>
    <w:rsid w:val="004D5113"/>
    <w:rsid w:val="004E1225"/>
    <w:rsid w:val="004E3BCD"/>
    <w:rsid w:val="004F0B90"/>
    <w:rsid w:val="004F2E22"/>
    <w:rsid w:val="004F58CA"/>
    <w:rsid w:val="004F785E"/>
    <w:rsid w:val="004F7891"/>
    <w:rsid w:val="00500173"/>
    <w:rsid w:val="00500C5A"/>
    <w:rsid w:val="005026C2"/>
    <w:rsid w:val="00504670"/>
    <w:rsid w:val="005058E5"/>
    <w:rsid w:val="00522A28"/>
    <w:rsid w:val="00523FA9"/>
    <w:rsid w:val="005250BF"/>
    <w:rsid w:val="00525499"/>
    <w:rsid w:val="00525CE0"/>
    <w:rsid w:val="00531052"/>
    <w:rsid w:val="005328E1"/>
    <w:rsid w:val="00561973"/>
    <w:rsid w:val="00562D0A"/>
    <w:rsid w:val="00563BFC"/>
    <w:rsid w:val="00565D44"/>
    <w:rsid w:val="0057179F"/>
    <w:rsid w:val="005768CD"/>
    <w:rsid w:val="00577514"/>
    <w:rsid w:val="0058667F"/>
    <w:rsid w:val="005A4153"/>
    <w:rsid w:val="005A47E8"/>
    <w:rsid w:val="005A48E9"/>
    <w:rsid w:val="005B50D7"/>
    <w:rsid w:val="005C4385"/>
    <w:rsid w:val="005C5A23"/>
    <w:rsid w:val="005C7F82"/>
    <w:rsid w:val="005D2B03"/>
    <w:rsid w:val="005D6320"/>
    <w:rsid w:val="005F42B0"/>
    <w:rsid w:val="005F632D"/>
    <w:rsid w:val="005F6FC7"/>
    <w:rsid w:val="006049E1"/>
    <w:rsid w:val="00604F54"/>
    <w:rsid w:val="00606515"/>
    <w:rsid w:val="00612FE4"/>
    <w:rsid w:val="00617ED9"/>
    <w:rsid w:val="00620E3D"/>
    <w:rsid w:val="00622C9A"/>
    <w:rsid w:val="0063293B"/>
    <w:rsid w:val="00633C74"/>
    <w:rsid w:val="00636800"/>
    <w:rsid w:val="006379F6"/>
    <w:rsid w:val="00642D50"/>
    <w:rsid w:val="00643142"/>
    <w:rsid w:val="006501AC"/>
    <w:rsid w:val="00650F21"/>
    <w:rsid w:val="0065300F"/>
    <w:rsid w:val="00666A3B"/>
    <w:rsid w:val="00671AE6"/>
    <w:rsid w:val="00671D80"/>
    <w:rsid w:val="0068177F"/>
    <w:rsid w:val="006856BA"/>
    <w:rsid w:val="00685956"/>
    <w:rsid w:val="00687242"/>
    <w:rsid w:val="006A02F8"/>
    <w:rsid w:val="006B0596"/>
    <w:rsid w:val="006B164C"/>
    <w:rsid w:val="006B4C39"/>
    <w:rsid w:val="006B7CB4"/>
    <w:rsid w:val="006C26E9"/>
    <w:rsid w:val="006C3364"/>
    <w:rsid w:val="006C3C93"/>
    <w:rsid w:val="006C46C5"/>
    <w:rsid w:val="006C481F"/>
    <w:rsid w:val="006C6818"/>
    <w:rsid w:val="006D3DFE"/>
    <w:rsid w:val="006E0024"/>
    <w:rsid w:val="006E0C89"/>
    <w:rsid w:val="006E7700"/>
    <w:rsid w:val="006F3122"/>
    <w:rsid w:val="006F4A30"/>
    <w:rsid w:val="006F5E90"/>
    <w:rsid w:val="006F6542"/>
    <w:rsid w:val="00703591"/>
    <w:rsid w:val="00705A70"/>
    <w:rsid w:val="00717CD7"/>
    <w:rsid w:val="007207D7"/>
    <w:rsid w:val="00721347"/>
    <w:rsid w:val="00723555"/>
    <w:rsid w:val="007239CC"/>
    <w:rsid w:val="00724C51"/>
    <w:rsid w:val="00727537"/>
    <w:rsid w:val="00730F0C"/>
    <w:rsid w:val="007333DA"/>
    <w:rsid w:val="00734BE9"/>
    <w:rsid w:val="00735DFA"/>
    <w:rsid w:val="007404E7"/>
    <w:rsid w:val="007468A1"/>
    <w:rsid w:val="00747D94"/>
    <w:rsid w:val="007516ED"/>
    <w:rsid w:val="00761A3C"/>
    <w:rsid w:val="00766CB3"/>
    <w:rsid w:val="007670B6"/>
    <w:rsid w:val="007729C7"/>
    <w:rsid w:val="00773AB0"/>
    <w:rsid w:val="007823F9"/>
    <w:rsid w:val="00783CBD"/>
    <w:rsid w:val="00783E71"/>
    <w:rsid w:val="007879D7"/>
    <w:rsid w:val="00791A7D"/>
    <w:rsid w:val="00797769"/>
    <w:rsid w:val="007A1B60"/>
    <w:rsid w:val="007A3131"/>
    <w:rsid w:val="007A4C98"/>
    <w:rsid w:val="007B0B66"/>
    <w:rsid w:val="007C0463"/>
    <w:rsid w:val="007C5240"/>
    <w:rsid w:val="007C7E9A"/>
    <w:rsid w:val="007D5170"/>
    <w:rsid w:val="007D5DD9"/>
    <w:rsid w:val="007E59A0"/>
    <w:rsid w:val="007F246F"/>
    <w:rsid w:val="007F4BCA"/>
    <w:rsid w:val="007F4E8D"/>
    <w:rsid w:val="007F70AB"/>
    <w:rsid w:val="00801456"/>
    <w:rsid w:val="00801DE9"/>
    <w:rsid w:val="00803835"/>
    <w:rsid w:val="00805ED7"/>
    <w:rsid w:val="0080775C"/>
    <w:rsid w:val="008127F6"/>
    <w:rsid w:val="00812A03"/>
    <w:rsid w:val="00812C49"/>
    <w:rsid w:val="00816594"/>
    <w:rsid w:val="008226EE"/>
    <w:rsid w:val="00825564"/>
    <w:rsid w:val="008256A3"/>
    <w:rsid w:val="00836C5F"/>
    <w:rsid w:val="00840F01"/>
    <w:rsid w:val="00853A76"/>
    <w:rsid w:val="0085465A"/>
    <w:rsid w:val="0086588C"/>
    <w:rsid w:val="00877574"/>
    <w:rsid w:val="0089360B"/>
    <w:rsid w:val="00895967"/>
    <w:rsid w:val="008A3062"/>
    <w:rsid w:val="008B0967"/>
    <w:rsid w:val="008B4709"/>
    <w:rsid w:val="008D014D"/>
    <w:rsid w:val="008D0AF2"/>
    <w:rsid w:val="008D0EB4"/>
    <w:rsid w:val="008D24E6"/>
    <w:rsid w:val="008D3C14"/>
    <w:rsid w:val="008D6374"/>
    <w:rsid w:val="008D6878"/>
    <w:rsid w:val="008E45FF"/>
    <w:rsid w:val="008E71F7"/>
    <w:rsid w:val="00901CB2"/>
    <w:rsid w:val="00902120"/>
    <w:rsid w:val="00905BDD"/>
    <w:rsid w:val="00907C96"/>
    <w:rsid w:val="00923A7B"/>
    <w:rsid w:val="0092781F"/>
    <w:rsid w:val="00936603"/>
    <w:rsid w:val="009422E0"/>
    <w:rsid w:val="00945198"/>
    <w:rsid w:val="00953D86"/>
    <w:rsid w:val="00956226"/>
    <w:rsid w:val="009639AF"/>
    <w:rsid w:val="00967075"/>
    <w:rsid w:val="00971BF9"/>
    <w:rsid w:val="009751D5"/>
    <w:rsid w:val="00975929"/>
    <w:rsid w:val="0098012B"/>
    <w:rsid w:val="00980299"/>
    <w:rsid w:val="00985B68"/>
    <w:rsid w:val="00991B6C"/>
    <w:rsid w:val="00995FBB"/>
    <w:rsid w:val="009968CD"/>
    <w:rsid w:val="009A3EAF"/>
    <w:rsid w:val="009A4C39"/>
    <w:rsid w:val="009B1A53"/>
    <w:rsid w:val="009B2249"/>
    <w:rsid w:val="009B25D5"/>
    <w:rsid w:val="009D46AC"/>
    <w:rsid w:val="009D5C67"/>
    <w:rsid w:val="009D641D"/>
    <w:rsid w:val="009E4D21"/>
    <w:rsid w:val="009E587E"/>
    <w:rsid w:val="009E6C18"/>
    <w:rsid w:val="009F34A9"/>
    <w:rsid w:val="00A03C85"/>
    <w:rsid w:val="00A22003"/>
    <w:rsid w:val="00A47625"/>
    <w:rsid w:val="00A5112D"/>
    <w:rsid w:val="00A513A7"/>
    <w:rsid w:val="00A65E68"/>
    <w:rsid w:val="00A7254B"/>
    <w:rsid w:val="00A7553F"/>
    <w:rsid w:val="00A81132"/>
    <w:rsid w:val="00A82F08"/>
    <w:rsid w:val="00A867EF"/>
    <w:rsid w:val="00A86FE1"/>
    <w:rsid w:val="00A87E5D"/>
    <w:rsid w:val="00A95AE9"/>
    <w:rsid w:val="00A95F73"/>
    <w:rsid w:val="00AA2A91"/>
    <w:rsid w:val="00AA4A74"/>
    <w:rsid w:val="00AA53E1"/>
    <w:rsid w:val="00AA5EA4"/>
    <w:rsid w:val="00AB1913"/>
    <w:rsid w:val="00AB222B"/>
    <w:rsid w:val="00AB7BE5"/>
    <w:rsid w:val="00AC2477"/>
    <w:rsid w:val="00AC6550"/>
    <w:rsid w:val="00AD029A"/>
    <w:rsid w:val="00AD267B"/>
    <w:rsid w:val="00AD6E0B"/>
    <w:rsid w:val="00AD7585"/>
    <w:rsid w:val="00AE1874"/>
    <w:rsid w:val="00AE5038"/>
    <w:rsid w:val="00AF2A1A"/>
    <w:rsid w:val="00AF3E0C"/>
    <w:rsid w:val="00AF47DA"/>
    <w:rsid w:val="00B07AA0"/>
    <w:rsid w:val="00B1713C"/>
    <w:rsid w:val="00B25E9D"/>
    <w:rsid w:val="00B273CF"/>
    <w:rsid w:val="00B3036B"/>
    <w:rsid w:val="00B35FB2"/>
    <w:rsid w:val="00B36F86"/>
    <w:rsid w:val="00B57FEE"/>
    <w:rsid w:val="00B628DA"/>
    <w:rsid w:val="00B63435"/>
    <w:rsid w:val="00B736E8"/>
    <w:rsid w:val="00B77483"/>
    <w:rsid w:val="00B804F3"/>
    <w:rsid w:val="00B81327"/>
    <w:rsid w:val="00B826BC"/>
    <w:rsid w:val="00B842F3"/>
    <w:rsid w:val="00B85A10"/>
    <w:rsid w:val="00B85A96"/>
    <w:rsid w:val="00B96FCC"/>
    <w:rsid w:val="00BA2F9E"/>
    <w:rsid w:val="00BA5026"/>
    <w:rsid w:val="00BB6AFC"/>
    <w:rsid w:val="00BB753D"/>
    <w:rsid w:val="00BC1607"/>
    <w:rsid w:val="00BC7C81"/>
    <w:rsid w:val="00BD462D"/>
    <w:rsid w:val="00BD4800"/>
    <w:rsid w:val="00BD5289"/>
    <w:rsid w:val="00BD53F7"/>
    <w:rsid w:val="00BD5F77"/>
    <w:rsid w:val="00BE03F6"/>
    <w:rsid w:val="00BE2B09"/>
    <w:rsid w:val="00BE552F"/>
    <w:rsid w:val="00BE6951"/>
    <w:rsid w:val="00BE6C8A"/>
    <w:rsid w:val="00BE6E57"/>
    <w:rsid w:val="00BF13A6"/>
    <w:rsid w:val="00BF175D"/>
    <w:rsid w:val="00BF5E48"/>
    <w:rsid w:val="00C0116C"/>
    <w:rsid w:val="00C02489"/>
    <w:rsid w:val="00C03B04"/>
    <w:rsid w:val="00C1120A"/>
    <w:rsid w:val="00C15CB6"/>
    <w:rsid w:val="00C26EB0"/>
    <w:rsid w:val="00C3398E"/>
    <w:rsid w:val="00C37E96"/>
    <w:rsid w:val="00C41972"/>
    <w:rsid w:val="00C45CD2"/>
    <w:rsid w:val="00C47A90"/>
    <w:rsid w:val="00C65059"/>
    <w:rsid w:val="00C8252A"/>
    <w:rsid w:val="00C84291"/>
    <w:rsid w:val="00C842B8"/>
    <w:rsid w:val="00C90D7D"/>
    <w:rsid w:val="00C9323C"/>
    <w:rsid w:val="00CA4894"/>
    <w:rsid w:val="00CA5DC3"/>
    <w:rsid w:val="00CB1AB2"/>
    <w:rsid w:val="00CB63E4"/>
    <w:rsid w:val="00CC0C33"/>
    <w:rsid w:val="00CC14B5"/>
    <w:rsid w:val="00CC3A74"/>
    <w:rsid w:val="00CD3361"/>
    <w:rsid w:val="00CD4A69"/>
    <w:rsid w:val="00CE09F2"/>
    <w:rsid w:val="00CE6D52"/>
    <w:rsid w:val="00CF34B9"/>
    <w:rsid w:val="00D02650"/>
    <w:rsid w:val="00D0787C"/>
    <w:rsid w:val="00D07A84"/>
    <w:rsid w:val="00D16E4F"/>
    <w:rsid w:val="00D2031A"/>
    <w:rsid w:val="00D210AE"/>
    <w:rsid w:val="00D21BFA"/>
    <w:rsid w:val="00D226EC"/>
    <w:rsid w:val="00D23A94"/>
    <w:rsid w:val="00D23A9F"/>
    <w:rsid w:val="00D26AE5"/>
    <w:rsid w:val="00D26D9A"/>
    <w:rsid w:val="00D323FF"/>
    <w:rsid w:val="00D35DFB"/>
    <w:rsid w:val="00D55D47"/>
    <w:rsid w:val="00D57F07"/>
    <w:rsid w:val="00D6628F"/>
    <w:rsid w:val="00D665DD"/>
    <w:rsid w:val="00D66E65"/>
    <w:rsid w:val="00D675D9"/>
    <w:rsid w:val="00D71C3E"/>
    <w:rsid w:val="00D73183"/>
    <w:rsid w:val="00D811E9"/>
    <w:rsid w:val="00D8162C"/>
    <w:rsid w:val="00D96994"/>
    <w:rsid w:val="00DA10F8"/>
    <w:rsid w:val="00DA3713"/>
    <w:rsid w:val="00DA3DC8"/>
    <w:rsid w:val="00DA490A"/>
    <w:rsid w:val="00DB183D"/>
    <w:rsid w:val="00DB534F"/>
    <w:rsid w:val="00DB5E9B"/>
    <w:rsid w:val="00DC6119"/>
    <w:rsid w:val="00DD2B31"/>
    <w:rsid w:val="00DD2B9C"/>
    <w:rsid w:val="00DE48E6"/>
    <w:rsid w:val="00DE6950"/>
    <w:rsid w:val="00DE7D1F"/>
    <w:rsid w:val="00DF2162"/>
    <w:rsid w:val="00E016BF"/>
    <w:rsid w:val="00E02862"/>
    <w:rsid w:val="00E0298C"/>
    <w:rsid w:val="00E04D5C"/>
    <w:rsid w:val="00E0656D"/>
    <w:rsid w:val="00E135C5"/>
    <w:rsid w:val="00E13BDF"/>
    <w:rsid w:val="00E15436"/>
    <w:rsid w:val="00E15E6D"/>
    <w:rsid w:val="00E32423"/>
    <w:rsid w:val="00E33775"/>
    <w:rsid w:val="00E359F0"/>
    <w:rsid w:val="00E42E8E"/>
    <w:rsid w:val="00E46BB5"/>
    <w:rsid w:val="00E6633A"/>
    <w:rsid w:val="00E66ACD"/>
    <w:rsid w:val="00E6785D"/>
    <w:rsid w:val="00E84F41"/>
    <w:rsid w:val="00EA7128"/>
    <w:rsid w:val="00ED4640"/>
    <w:rsid w:val="00EE11D2"/>
    <w:rsid w:val="00EE3B58"/>
    <w:rsid w:val="00EE7031"/>
    <w:rsid w:val="00EF04EC"/>
    <w:rsid w:val="00EF1234"/>
    <w:rsid w:val="00EF1988"/>
    <w:rsid w:val="00EF2C77"/>
    <w:rsid w:val="00EF3E1B"/>
    <w:rsid w:val="00EF3F54"/>
    <w:rsid w:val="00EF6838"/>
    <w:rsid w:val="00F13214"/>
    <w:rsid w:val="00F246BA"/>
    <w:rsid w:val="00F2667D"/>
    <w:rsid w:val="00F31644"/>
    <w:rsid w:val="00F444EC"/>
    <w:rsid w:val="00F44D7C"/>
    <w:rsid w:val="00F5772A"/>
    <w:rsid w:val="00F70878"/>
    <w:rsid w:val="00F70D78"/>
    <w:rsid w:val="00F83A76"/>
    <w:rsid w:val="00F84BB6"/>
    <w:rsid w:val="00F93A94"/>
    <w:rsid w:val="00FA1090"/>
    <w:rsid w:val="00FA7971"/>
    <w:rsid w:val="00FB0FB3"/>
    <w:rsid w:val="00FB39F0"/>
    <w:rsid w:val="00FB526F"/>
    <w:rsid w:val="00FC1FEA"/>
    <w:rsid w:val="00FD4791"/>
    <w:rsid w:val="00FE61AC"/>
    <w:rsid w:val="00FE639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29E25EB1-DBCF-4DC3-91FD-DFCCA057A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BCA"/>
    <w:pPr>
      <w:spacing w:after="0" w:line="240" w:lineRule="auto"/>
      <w:jc w:val="center"/>
    </w:pPr>
    <w:rPr>
      <w:rFonts w:ascii="Times New Roman" w:eastAsia="SimSu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3FB"/>
    <w:rPr>
      <w:rFonts w:ascii="Tahoma" w:hAnsi="Tahoma" w:cs="Tahoma"/>
      <w:sz w:val="16"/>
      <w:szCs w:val="16"/>
    </w:rPr>
  </w:style>
  <w:style w:type="character" w:customStyle="1" w:styleId="BalloonTextChar">
    <w:name w:val="Balloon Text Char"/>
    <w:basedOn w:val="DefaultParagraphFont"/>
    <w:link w:val="BalloonText"/>
    <w:uiPriority w:val="99"/>
    <w:semiHidden/>
    <w:rsid w:val="002063FB"/>
    <w:rPr>
      <w:rFonts w:ascii="Tahoma" w:hAnsi="Tahoma" w:cs="Tahoma"/>
      <w:sz w:val="16"/>
      <w:szCs w:val="16"/>
    </w:rPr>
  </w:style>
  <w:style w:type="paragraph" w:styleId="ListParagraph">
    <w:name w:val="List Paragraph"/>
    <w:basedOn w:val="Normal"/>
    <w:uiPriority w:val="34"/>
    <w:qFormat/>
    <w:rsid w:val="000908D6"/>
    <w:pPr>
      <w:ind w:left="720"/>
      <w:contextualSpacing/>
    </w:pPr>
  </w:style>
  <w:style w:type="character" w:styleId="Hyperlink">
    <w:name w:val="Hyperlink"/>
    <w:basedOn w:val="DefaultParagraphFont"/>
    <w:uiPriority w:val="99"/>
    <w:unhideWhenUsed/>
    <w:rsid w:val="008B0967"/>
    <w:rPr>
      <w:color w:val="0000FF" w:themeColor="hyperlink"/>
      <w:u w:val="single"/>
    </w:rPr>
  </w:style>
  <w:style w:type="paragraph" w:customStyle="1" w:styleId="Default">
    <w:name w:val="Default"/>
    <w:rsid w:val="008B0967"/>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B07AA0"/>
    <w:rPr>
      <w:color w:val="808080"/>
    </w:rPr>
  </w:style>
  <w:style w:type="table" w:styleId="TableGrid">
    <w:name w:val="Table Grid"/>
    <w:basedOn w:val="TableNormal"/>
    <w:uiPriority w:val="59"/>
    <w:rsid w:val="003C0589"/>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113345">
      <w:bodyDiv w:val="1"/>
      <w:marLeft w:val="0"/>
      <w:marRight w:val="0"/>
      <w:marTop w:val="0"/>
      <w:marBottom w:val="0"/>
      <w:divBdr>
        <w:top w:val="none" w:sz="0" w:space="0" w:color="auto"/>
        <w:left w:val="none" w:sz="0" w:space="0" w:color="auto"/>
        <w:bottom w:val="none" w:sz="0" w:space="0" w:color="auto"/>
        <w:right w:val="none" w:sz="0" w:space="0" w:color="auto"/>
      </w:divBdr>
    </w:div>
    <w:div w:id="89161121">
      <w:bodyDiv w:val="1"/>
      <w:marLeft w:val="0"/>
      <w:marRight w:val="0"/>
      <w:marTop w:val="0"/>
      <w:marBottom w:val="0"/>
      <w:divBdr>
        <w:top w:val="none" w:sz="0" w:space="0" w:color="auto"/>
        <w:left w:val="none" w:sz="0" w:space="0" w:color="auto"/>
        <w:bottom w:val="none" w:sz="0" w:space="0" w:color="auto"/>
        <w:right w:val="none" w:sz="0" w:space="0" w:color="auto"/>
      </w:divBdr>
    </w:div>
    <w:div w:id="139468794">
      <w:bodyDiv w:val="1"/>
      <w:marLeft w:val="0"/>
      <w:marRight w:val="0"/>
      <w:marTop w:val="0"/>
      <w:marBottom w:val="0"/>
      <w:divBdr>
        <w:top w:val="none" w:sz="0" w:space="0" w:color="auto"/>
        <w:left w:val="none" w:sz="0" w:space="0" w:color="auto"/>
        <w:bottom w:val="none" w:sz="0" w:space="0" w:color="auto"/>
        <w:right w:val="none" w:sz="0" w:space="0" w:color="auto"/>
      </w:divBdr>
    </w:div>
    <w:div w:id="297106112">
      <w:bodyDiv w:val="1"/>
      <w:marLeft w:val="0"/>
      <w:marRight w:val="0"/>
      <w:marTop w:val="0"/>
      <w:marBottom w:val="0"/>
      <w:divBdr>
        <w:top w:val="none" w:sz="0" w:space="0" w:color="auto"/>
        <w:left w:val="none" w:sz="0" w:space="0" w:color="auto"/>
        <w:bottom w:val="none" w:sz="0" w:space="0" w:color="auto"/>
        <w:right w:val="none" w:sz="0" w:space="0" w:color="auto"/>
      </w:divBdr>
    </w:div>
    <w:div w:id="353774336">
      <w:bodyDiv w:val="1"/>
      <w:marLeft w:val="0"/>
      <w:marRight w:val="0"/>
      <w:marTop w:val="0"/>
      <w:marBottom w:val="0"/>
      <w:divBdr>
        <w:top w:val="none" w:sz="0" w:space="0" w:color="auto"/>
        <w:left w:val="none" w:sz="0" w:space="0" w:color="auto"/>
        <w:bottom w:val="none" w:sz="0" w:space="0" w:color="auto"/>
        <w:right w:val="none" w:sz="0" w:space="0" w:color="auto"/>
      </w:divBdr>
    </w:div>
    <w:div w:id="422147383">
      <w:bodyDiv w:val="1"/>
      <w:marLeft w:val="0"/>
      <w:marRight w:val="0"/>
      <w:marTop w:val="0"/>
      <w:marBottom w:val="0"/>
      <w:divBdr>
        <w:top w:val="none" w:sz="0" w:space="0" w:color="auto"/>
        <w:left w:val="none" w:sz="0" w:space="0" w:color="auto"/>
        <w:bottom w:val="none" w:sz="0" w:space="0" w:color="auto"/>
        <w:right w:val="none" w:sz="0" w:space="0" w:color="auto"/>
      </w:divBdr>
    </w:div>
    <w:div w:id="570119433">
      <w:bodyDiv w:val="1"/>
      <w:marLeft w:val="0"/>
      <w:marRight w:val="0"/>
      <w:marTop w:val="0"/>
      <w:marBottom w:val="0"/>
      <w:divBdr>
        <w:top w:val="none" w:sz="0" w:space="0" w:color="auto"/>
        <w:left w:val="none" w:sz="0" w:space="0" w:color="auto"/>
        <w:bottom w:val="none" w:sz="0" w:space="0" w:color="auto"/>
        <w:right w:val="none" w:sz="0" w:space="0" w:color="auto"/>
      </w:divBdr>
    </w:div>
    <w:div w:id="620065635">
      <w:bodyDiv w:val="1"/>
      <w:marLeft w:val="0"/>
      <w:marRight w:val="0"/>
      <w:marTop w:val="0"/>
      <w:marBottom w:val="0"/>
      <w:divBdr>
        <w:top w:val="none" w:sz="0" w:space="0" w:color="auto"/>
        <w:left w:val="none" w:sz="0" w:space="0" w:color="auto"/>
        <w:bottom w:val="none" w:sz="0" w:space="0" w:color="auto"/>
        <w:right w:val="none" w:sz="0" w:space="0" w:color="auto"/>
      </w:divBdr>
    </w:div>
    <w:div w:id="653874328">
      <w:bodyDiv w:val="1"/>
      <w:marLeft w:val="0"/>
      <w:marRight w:val="0"/>
      <w:marTop w:val="0"/>
      <w:marBottom w:val="0"/>
      <w:divBdr>
        <w:top w:val="none" w:sz="0" w:space="0" w:color="auto"/>
        <w:left w:val="none" w:sz="0" w:space="0" w:color="auto"/>
        <w:bottom w:val="none" w:sz="0" w:space="0" w:color="auto"/>
        <w:right w:val="none" w:sz="0" w:space="0" w:color="auto"/>
      </w:divBdr>
    </w:div>
    <w:div w:id="693652946">
      <w:bodyDiv w:val="1"/>
      <w:marLeft w:val="0"/>
      <w:marRight w:val="0"/>
      <w:marTop w:val="0"/>
      <w:marBottom w:val="0"/>
      <w:divBdr>
        <w:top w:val="none" w:sz="0" w:space="0" w:color="auto"/>
        <w:left w:val="none" w:sz="0" w:space="0" w:color="auto"/>
        <w:bottom w:val="none" w:sz="0" w:space="0" w:color="auto"/>
        <w:right w:val="none" w:sz="0" w:space="0" w:color="auto"/>
      </w:divBdr>
    </w:div>
    <w:div w:id="719673722">
      <w:bodyDiv w:val="1"/>
      <w:marLeft w:val="0"/>
      <w:marRight w:val="0"/>
      <w:marTop w:val="0"/>
      <w:marBottom w:val="0"/>
      <w:divBdr>
        <w:top w:val="none" w:sz="0" w:space="0" w:color="auto"/>
        <w:left w:val="none" w:sz="0" w:space="0" w:color="auto"/>
        <w:bottom w:val="none" w:sz="0" w:space="0" w:color="auto"/>
        <w:right w:val="none" w:sz="0" w:space="0" w:color="auto"/>
      </w:divBdr>
    </w:div>
    <w:div w:id="876312225">
      <w:bodyDiv w:val="1"/>
      <w:marLeft w:val="0"/>
      <w:marRight w:val="0"/>
      <w:marTop w:val="0"/>
      <w:marBottom w:val="0"/>
      <w:divBdr>
        <w:top w:val="none" w:sz="0" w:space="0" w:color="auto"/>
        <w:left w:val="none" w:sz="0" w:space="0" w:color="auto"/>
        <w:bottom w:val="none" w:sz="0" w:space="0" w:color="auto"/>
        <w:right w:val="none" w:sz="0" w:space="0" w:color="auto"/>
      </w:divBdr>
    </w:div>
    <w:div w:id="1044259043">
      <w:bodyDiv w:val="1"/>
      <w:marLeft w:val="0"/>
      <w:marRight w:val="0"/>
      <w:marTop w:val="0"/>
      <w:marBottom w:val="0"/>
      <w:divBdr>
        <w:top w:val="none" w:sz="0" w:space="0" w:color="auto"/>
        <w:left w:val="none" w:sz="0" w:space="0" w:color="auto"/>
        <w:bottom w:val="none" w:sz="0" w:space="0" w:color="auto"/>
        <w:right w:val="none" w:sz="0" w:space="0" w:color="auto"/>
      </w:divBdr>
    </w:div>
    <w:div w:id="1102147963">
      <w:bodyDiv w:val="1"/>
      <w:marLeft w:val="0"/>
      <w:marRight w:val="0"/>
      <w:marTop w:val="0"/>
      <w:marBottom w:val="0"/>
      <w:divBdr>
        <w:top w:val="none" w:sz="0" w:space="0" w:color="auto"/>
        <w:left w:val="none" w:sz="0" w:space="0" w:color="auto"/>
        <w:bottom w:val="none" w:sz="0" w:space="0" w:color="auto"/>
        <w:right w:val="none" w:sz="0" w:space="0" w:color="auto"/>
      </w:divBdr>
    </w:div>
    <w:div w:id="1155993937">
      <w:bodyDiv w:val="1"/>
      <w:marLeft w:val="0"/>
      <w:marRight w:val="0"/>
      <w:marTop w:val="0"/>
      <w:marBottom w:val="0"/>
      <w:divBdr>
        <w:top w:val="none" w:sz="0" w:space="0" w:color="auto"/>
        <w:left w:val="none" w:sz="0" w:space="0" w:color="auto"/>
        <w:bottom w:val="none" w:sz="0" w:space="0" w:color="auto"/>
        <w:right w:val="none" w:sz="0" w:space="0" w:color="auto"/>
      </w:divBdr>
    </w:div>
    <w:div w:id="1285770755">
      <w:bodyDiv w:val="1"/>
      <w:marLeft w:val="0"/>
      <w:marRight w:val="0"/>
      <w:marTop w:val="0"/>
      <w:marBottom w:val="0"/>
      <w:divBdr>
        <w:top w:val="none" w:sz="0" w:space="0" w:color="auto"/>
        <w:left w:val="none" w:sz="0" w:space="0" w:color="auto"/>
        <w:bottom w:val="none" w:sz="0" w:space="0" w:color="auto"/>
        <w:right w:val="none" w:sz="0" w:space="0" w:color="auto"/>
      </w:divBdr>
    </w:div>
    <w:div w:id="1381906848">
      <w:bodyDiv w:val="1"/>
      <w:marLeft w:val="0"/>
      <w:marRight w:val="0"/>
      <w:marTop w:val="0"/>
      <w:marBottom w:val="0"/>
      <w:divBdr>
        <w:top w:val="none" w:sz="0" w:space="0" w:color="auto"/>
        <w:left w:val="none" w:sz="0" w:space="0" w:color="auto"/>
        <w:bottom w:val="none" w:sz="0" w:space="0" w:color="auto"/>
        <w:right w:val="none" w:sz="0" w:space="0" w:color="auto"/>
      </w:divBdr>
    </w:div>
    <w:div w:id="1461846715">
      <w:bodyDiv w:val="1"/>
      <w:marLeft w:val="0"/>
      <w:marRight w:val="0"/>
      <w:marTop w:val="0"/>
      <w:marBottom w:val="0"/>
      <w:divBdr>
        <w:top w:val="none" w:sz="0" w:space="0" w:color="auto"/>
        <w:left w:val="none" w:sz="0" w:space="0" w:color="auto"/>
        <w:bottom w:val="none" w:sz="0" w:space="0" w:color="auto"/>
        <w:right w:val="none" w:sz="0" w:space="0" w:color="auto"/>
      </w:divBdr>
    </w:div>
    <w:div w:id="1480611106">
      <w:bodyDiv w:val="1"/>
      <w:marLeft w:val="0"/>
      <w:marRight w:val="0"/>
      <w:marTop w:val="0"/>
      <w:marBottom w:val="0"/>
      <w:divBdr>
        <w:top w:val="none" w:sz="0" w:space="0" w:color="auto"/>
        <w:left w:val="none" w:sz="0" w:space="0" w:color="auto"/>
        <w:bottom w:val="none" w:sz="0" w:space="0" w:color="auto"/>
        <w:right w:val="none" w:sz="0" w:space="0" w:color="auto"/>
      </w:divBdr>
    </w:div>
    <w:div w:id="1601331737">
      <w:bodyDiv w:val="1"/>
      <w:marLeft w:val="0"/>
      <w:marRight w:val="0"/>
      <w:marTop w:val="0"/>
      <w:marBottom w:val="0"/>
      <w:divBdr>
        <w:top w:val="none" w:sz="0" w:space="0" w:color="auto"/>
        <w:left w:val="none" w:sz="0" w:space="0" w:color="auto"/>
        <w:bottom w:val="none" w:sz="0" w:space="0" w:color="auto"/>
        <w:right w:val="none" w:sz="0" w:space="0" w:color="auto"/>
      </w:divBdr>
    </w:div>
    <w:div w:id="1644431813">
      <w:bodyDiv w:val="1"/>
      <w:marLeft w:val="0"/>
      <w:marRight w:val="0"/>
      <w:marTop w:val="0"/>
      <w:marBottom w:val="0"/>
      <w:divBdr>
        <w:top w:val="none" w:sz="0" w:space="0" w:color="auto"/>
        <w:left w:val="none" w:sz="0" w:space="0" w:color="auto"/>
        <w:bottom w:val="none" w:sz="0" w:space="0" w:color="auto"/>
        <w:right w:val="none" w:sz="0" w:space="0" w:color="auto"/>
      </w:divBdr>
    </w:div>
    <w:div w:id="1647466086">
      <w:bodyDiv w:val="1"/>
      <w:marLeft w:val="0"/>
      <w:marRight w:val="0"/>
      <w:marTop w:val="0"/>
      <w:marBottom w:val="0"/>
      <w:divBdr>
        <w:top w:val="none" w:sz="0" w:space="0" w:color="auto"/>
        <w:left w:val="none" w:sz="0" w:space="0" w:color="auto"/>
        <w:bottom w:val="none" w:sz="0" w:space="0" w:color="auto"/>
        <w:right w:val="none" w:sz="0" w:space="0" w:color="auto"/>
      </w:divBdr>
    </w:div>
    <w:div w:id="1667634576">
      <w:bodyDiv w:val="1"/>
      <w:marLeft w:val="0"/>
      <w:marRight w:val="0"/>
      <w:marTop w:val="0"/>
      <w:marBottom w:val="0"/>
      <w:divBdr>
        <w:top w:val="none" w:sz="0" w:space="0" w:color="auto"/>
        <w:left w:val="none" w:sz="0" w:space="0" w:color="auto"/>
        <w:bottom w:val="none" w:sz="0" w:space="0" w:color="auto"/>
        <w:right w:val="none" w:sz="0" w:space="0" w:color="auto"/>
      </w:divBdr>
    </w:div>
    <w:div w:id="1798833207">
      <w:bodyDiv w:val="1"/>
      <w:marLeft w:val="0"/>
      <w:marRight w:val="0"/>
      <w:marTop w:val="0"/>
      <w:marBottom w:val="0"/>
      <w:divBdr>
        <w:top w:val="none" w:sz="0" w:space="0" w:color="auto"/>
        <w:left w:val="none" w:sz="0" w:space="0" w:color="auto"/>
        <w:bottom w:val="none" w:sz="0" w:space="0" w:color="auto"/>
        <w:right w:val="none" w:sz="0" w:space="0" w:color="auto"/>
      </w:divBdr>
    </w:div>
    <w:div w:id="1808083653">
      <w:bodyDiv w:val="1"/>
      <w:marLeft w:val="0"/>
      <w:marRight w:val="0"/>
      <w:marTop w:val="0"/>
      <w:marBottom w:val="0"/>
      <w:divBdr>
        <w:top w:val="none" w:sz="0" w:space="0" w:color="auto"/>
        <w:left w:val="none" w:sz="0" w:space="0" w:color="auto"/>
        <w:bottom w:val="none" w:sz="0" w:space="0" w:color="auto"/>
        <w:right w:val="none" w:sz="0" w:space="0" w:color="auto"/>
      </w:divBdr>
    </w:div>
    <w:div w:id="1808621089">
      <w:bodyDiv w:val="1"/>
      <w:marLeft w:val="0"/>
      <w:marRight w:val="0"/>
      <w:marTop w:val="0"/>
      <w:marBottom w:val="0"/>
      <w:divBdr>
        <w:top w:val="none" w:sz="0" w:space="0" w:color="auto"/>
        <w:left w:val="none" w:sz="0" w:space="0" w:color="auto"/>
        <w:bottom w:val="none" w:sz="0" w:space="0" w:color="auto"/>
        <w:right w:val="none" w:sz="0" w:space="0" w:color="auto"/>
      </w:divBdr>
      <w:divsChild>
        <w:div w:id="379473498">
          <w:marLeft w:val="0"/>
          <w:marRight w:val="0"/>
          <w:marTop w:val="0"/>
          <w:marBottom w:val="0"/>
          <w:divBdr>
            <w:top w:val="none" w:sz="0" w:space="0" w:color="auto"/>
            <w:left w:val="none" w:sz="0" w:space="0" w:color="auto"/>
            <w:bottom w:val="none" w:sz="0" w:space="0" w:color="auto"/>
            <w:right w:val="none" w:sz="0" w:space="0" w:color="auto"/>
          </w:divBdr>
        </w:div>
      </w:divsChild>
    </w:div>
    <w:div w:id="1835099889">
      <w:bodyDiv w:val="1"/>
      <w:marLeft w:val="0"/>
      <w:marRight w:val="0"/>
      <w:marTop w:val="0"/>
      <w:marBottom w:val="0"/>
      <w:divBdr>
        <w:top w:val="none" w:sz="0" w:space="0" w:color="auto"/>
        <w:left w:val="none" w:sz="0" w:space="0" w:color="auto"/>
        <w:bottom w:val="none" w:sz="0" w:space="0" w:color="auto"/>
        <w:right w:val="none" w:sz="0" w:space="0" w:color="auto"/>
      </w:divBdr>
    </w:div>
    <w:div w:id="1835805203">
      <w:bodyDiv w:val="1"/>
      <w:marLeft w:val="0"/>
      <w:marRight w:val="0"/>
      <w:marTop w:val="0"/>
      <w:marBottom w:val="0"/>
      <w:divBdr>
        <w:top w:val="none" w:sz="0" w:space="0" w:color="auto"/>
        <w:left w:val="none" w:sz="0" w:space="0" w:color="auto"/>
        <w:bottom w:val="none" w:sz="0" w:space="0" w:color="auto"/>
        <w:right w:val="none" w:sz="0" w:space="0" w:color="auto"/>
      </w:divBdr>
    </w:div>
    <w:div w:id="198955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F5484-6E1D-4043-8A9A-0646D65CC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9</Pages>
  <Words>3455</Words>
  <Characters>19700</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Akku</dc:creator>
  <cp:lastModifiedBy>Pavilion</cp:lastModifiedBy>
  <cp:revision>222</cp:revision>
  <dcterms:created xsi:type="dcterms:W3CDTF">2013-01-07T16:36:00Z</dcterms:created>
  <dcterms:modified xsi:type="dcterms:W3CDTF">2022-09-22T06:47:00Z</dcterms:modified>
</cp:coreProperties>
</file>